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6C2" w:rsidRDefault="008C06C2" w:rsidP="008C06C2">
      <w:pPr>
        <w:jc w:val="center"/>
        <w:rPr>
          <w:rFonts w:ascii="Arial" w:hAnsi="Arial" w:cs="Arial"/>
          <w:b/>
          <w:sz w:val="48"/>
          <w:szCs w:val="48"/>
        </w:rPr>
      </w:pPr>
    </w:p>
    <w:p w:rsidR="008C06C2" w:rsidRDefault="008C06C2" w:rsidP="008C06C2">
      <w:pPr>
        <w:jc w:val="center"/>
        <w:rPr>
          <w:rFonts w:ascii="Arial" w:hAnsi="Arial" w:cs="Arial"/>
          <w:b/>
          <w:bCs/>
          <w:sz w:val="28"/>
          <w:szCs w:val="28"/>
        </w:rPr>
      </w:pPr>
    </w:p>
    <w:p w:rsidR="008C06C2" w:rsidRDefault="008C06C2" w:rsidP="008C06C2">
      <w:pPr>
        <w:jc w:val="center"/>
        <w:rPr>
          <w:rFonts w:ascii="Arial" w:hAnsi="Arial" w:cs="Arial"/>
          <w:b/>
          <w:bCs/>
          <w:sz w:val="28"/>
          <w:szCs w:val="28"/>
        </w:rPr>
      </w:pPr>
    </w:p>
    <w:p w:rsidR="008C06C2" w:rsidRDefault="008C06C2" w:rsidP="008C06C2">
      <w:pPr>
        <w:jc w:val="center"/>
        <w:rPr>
          <w:rFonts w:ascii="Arial" w:hAnsi="Arial" w:cs="Arial"/>
          <w:b/>
          <w:bCs/>
          <w:sz w:val="28"/>
          <w:szCs w:val="28"/>
        </w:rPr>
      </w:pPr>
    </w:p>
    <w:p w:rsidR="008C06C2" w:rsidRDefault="008C06C2" w:rsidP="008C06C2">
      <w:pPr>
        <w:jc w:val="center"/>
        <w:rPr>
          <w:rFonts w:ascii="Arial" w:hAnsi="Arial" w:cs="Arial"/>
          <w:b/>
          <w:bCs/>
          <w:sz w:val="28"/>
          <w:szCs w:val="28"/>
        </w:rPr>
      </w:pPr>
    </w:p>
    <w:p w:rsidR="008C06C2" w:rsidRDefault="008C06C2" w:rsidP="008C06C2">
      <w:pPr>
        <w:jc w:val="center"/>
        <w:rPr>
          <w:rFonts w:ascii="Arial" w:hAnsi="Arial" w:cs="Arial"/>
          <w:b/>
          <w:bCs/>
          <w:sz w:val="28"/>
          <w:szCs w:val="28"/>
        </w:rPr>
      </w:pPr>
    </w:p>
    <w:p w:rsidR="008C06C2" w:rsidRDefault="008C06C2" w:rsidP="008C06C2">
      <w:pPr>
        <w:jc w:val="center"/>
        <w:rPr>
          <w:rFonts w:ascii="Arial" w:hAnsi="Arial" w:cs="Arial"/>
          <w:b/>
          <w:bCs/>
          <w:sz w:val="28"/>
          <w:szCs w:val="28"/>
        </w:rPr>
      </w:pPr>
    </w:p>
    <w:p w:rsidR="008C06C2" w:rsidRDefault="008C06C2" w:rsidP="008C06C2">
      <w:pPr>
        <w:jc w:val="center"/>
        <w:rPr>
          <w:rFonts w:ascii="Arial" w:hAnsi="Arial" w:cs="Arial"/>
          <w:b/>
          <w:bCs/>
          <w:sz w:val="28"/>
          <w:szCs w:val="28"/>
        </w:rPr>
      </w:pPr>
    </w:p>
    <w:p w:rsidR="008C06C2" w:rsidRDefault="008C06C2" w:rsidP="008C06C2">
      <w:pPr>
        <w:jc w:val="center"/>
        <w:rPr>
          <w:rFonts w:ascii="Arial" w:hAnsi="Arial" w:cs="Arial"/>
          <w:b/>
          <w:bCs/>
          <w:sz w:val="28"/>
          <w:szCs w:val="28"/>
        </w:rPr>
      </w:pPr>
    </w:p>
    <w:p w:rsidR="008C06C2" w:rsidRDefault="008C06C2" w:rsidP="008C06C2">
      <w:pPr>
        <w:jc w:val="center"/>
        <w:rPr>
          <w:rFonts w:ascii="Arial" w:hAnsi="Arial" w:cs="Arial"/>
          <w:b/>
          <w:bCs/>
          <w:sz w:val="28"/>
          <w:szCs w:val="28"/>
        </w:rPr>
      </w:pPr>
    </w:p>
    <w:p w:rsidR="008C06C2" w:rsidRDefault="008C06C2" w:rsidP="008C06C2">
      <w:pPr>
        <w:jc w:val="center"/>
        <w:rPr>
          <w:rFonts w:ascii="Arial" w:hAnsi="Arial" w:cs="Arial"/>
          <w:b/>
          <w:bCs/>
          <w:sz w:val="28"/>
          <w:szCs w:val="28"/>
        </w:rPr>
      </w:pPr>
    </w:p>
    <w:p w:rsidR="008C06C2" w:rsidRDefault="008C06C2" w:rsidP="008C06C2">
      <w:pPr>
        <w:jc w:val="center"/>
        <w:rPr>
          <w:rFonts w:ascii="Arial" w:hAnsi="Arial" w:cs="Arial"/>
          <w:b/>
          <w:bCs/>
          <w:sz w:val="28"/>
          <w:szCs w:val="28"/>
        </w:rPr>
      </w:pPr>
    </w:p>
    <w:p w:rsidR="008C06C2" w:rsidRPr="00233404" w:rsidRDefault="008C06C2" w:rsidP="008C06C2">
      <w:pPr>
        <w:jc w:val="center"/>
        <w:rPr>
          <w:rFonts w:ascii="Arial" w:hAnsi="Arial" w:cs="Arial"/>
          <w:b/>
          <w:bCs/>
          <w:sz w:val="44"/>
          <w:szCs w:val="44"/>
        </w:rPr>
      </w:pPr>
      <w:r>
        <w:rPr>
          <w:rFonts w:ascii="Arial" w:hAnsi="Arial" w:cs="Arial"/>
          <w:b/>
          <w:bCs/>
          <w:sz w:val="44"/>
          <w:szCs w:val="44"/>
        </w:rPr>
        <w:t>Materials Design and Technology</w:t>
      </w:r>
    </w:p>
    <w:p w:rsidR="008C06C2" w:rsidRDefault="00C136A3" w:rsidP="008C06C2">
      <w:pPr>
        <w:spacing w:before="240"/>
        <w:jc w:val="center"/>
        <w:rPr>
          <w:rFonts w:ascii="Arial" w:hAnsi="Arial" w:cs="Arial"/>
          <w:b/>
          <w:bCs/>
          <w:sz w:val="36"/>
          <w:szCs w:val="36"/>
        </w:rPr>
      </w:pPr>
      <w:r>
        <w:rPr>
          <w:rFonts w:ascii="Arial" w:hAnsi="Arial" w:cs="Arial"/>
          <w:b/>
          <w:bCs/>
          <w:sz w:val="36"/>
          <w:szCs w:val="36"/>
        </w:rPr>
        <w:t>Resource list</w:t>
      </w:r>
      <w:r w:rsidR="008C06C2">
        <w:rPr>
          <w:rFonts w:ascii="Arial" w:hAnsi="Arial" w:cs="Arial"/>
          <w:b/>
          <w:bCs/>
          <w:sz w:val="36"/>
          <w:szCs w:val="36"/>
        </w:rPr>
        <w:t>—Print materials</w:t>
      </w:r>
    </w:p>
    <w:p w:rsidR="008C06C2" w:rsidRDefault="008C06C2" w:rsidP="008C06C2">
      <w:pPr>
        <w:autoSpaceDE w:val="0"/>
        <w:autoSpaceDN w:val="0"/>
        <w:adjustRightInd w:val="0"/>
        <w:jc w:val="both"/>
        <w:rPr>
          <w:rFonts w:ascii="Arial" w:hAnsi="Arial" w:cs="Arial"/>
          <w:b/>
          <w:sz w:val="32"/>
          <w:szCs w:val="32"/>
        </w:rPr>
      </w:pPr>
      <w:r>
        <w:rPr>
          <w:rFonts w:ascii="Arial" w:hAnsi="Arial" w:cs="Arial"/>
          <w:b/>
          <w:noProof/>
          <w:sz w:val="32"/>
          <w:szCs w:val="32"/>
          <w:lang w:eastAsia="en-AU"/>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5836285</wp:posOffset>
                </wp:positionV>
                <wp:extent cx="914400" cy="1936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93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06C2" w:rsidRPr="00F81BF3" w:rsidRDefault="008C06C2" w:rsidP="008C06C2">
                            <w:pPr>
                              <w:rPr>
                                <w:rFonts w:ascii="Arial" w:hAnsi="Arial" w:cs="Arial"/>
                                <w:sz w:val="14"/>
                                <w:szCs w:val="14"/>
                              </w:rPr>
                            </w:pPr>
                            <w:r>
                              <w:rPr>
                                <w:rFonts w:ascii="Arial" w:hAnsi="Arial" w:cs="Arial"/>
                                <w:sz w:val="14"/>
                                <w:szCs w:val="14"/>
                              </w:rPr>
                              <w:t>2011/31212[</w:t>
                            </w:r>
                            <w:r w:rsidRPr="00F81BF3">
                              <w:rPr>
                                <w:rFonts w:ascii="Arial" w:hAnsi="Arial" w:cs="Arial"/>
                                <w:sz w:val="14"/>
                                <w:szCs w:val="14"/>
                              </w:rPr>
                              <w:t>v2</w:t>
                            </w:r>
                            <w:r>
                              <w:rPr>
                                <w:rFonts w:ascii="Arial" w:hAnsi="Arial" w:cs="Arial"/>
                                <w:sz w:val="14"/>
                                <w:szCs w:val="1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25pt;margin-top:459.55pt;width:1in;height:15.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" stroked="f">
                <v:textbox style="mso-fit-shape-to-text:t">
                  <w:txbxContent>
                    <w:p w:rsidR="008C06C2" w:rsidRPr="00F81BF3" w:rsidRDefault="008C06C2" w:rsidP="008C06C2">
                      <w:pPr>
                        <w:rPr>
                          <w:rFonts w:ascii="Arial" w:hAnsi="Arial" w:cs="Arial"/>
                          <w:sz w:val="14"/>
                          <w:szCs w:val="14"/>
                        </w:rPr>
                      </w:pPr>
                      <w:r>
                        <w:rPr>
                          <w:rFonts w:ascii="Arial" w:hAnsi="Arial" w:cs="Arial"/>
                          <w:sz w:val="14"/>
                          <w:szCs w:val="14"/>
                        </w:rPr>
                        <w:t>2011/31212[</w:t>
                      </w:r>
                      <w:r w:rsidRPr="00F81BF3">
                        <w:rPr>
                          <w:rFonts w:ascii="Arial" w:hAnsi="Arial" w:cs="Arial"/>
                          <w:sz w:val="14"/>
                          <w:szCs w:val="14"/>
                        </w:rPr>
                        <w:t>v2</w:t>
                      </w:r>
                      <w:r>
                        <w:rPr>
                          <w:rFonts w:ascii="Arial" w:hAnsi="Arial" w:cs="Arial"/>
                          <w:sz w:val="14"/>
                          <w:szCs w:val="14"/>
                        </w:rPr>
                        <w:t>]</w:t>
                      </w:r>
                    </w:p>
                  </w:txbxContent>
                </v:textbox>
              </v:shape>
            </w:pict>
          </mc:Fallback>
        </mc:AlternateContent>
      </w:r>
      <w:r>
        <w:rPr>
          <w:rFonts w:ascii="Arial" w:hAnsi="Arial" w:cs="Arial"/>
          <w:b/>
          <w:sz w:val="32"/>
          <w:szCs w:val="32"/>
        </w:rPr>
        <w:br w:type="page"/>
      </w:r>
    </w:p>
    <w:p w:rsidR="008C06C2" w:rsidRDefault="008C06C2" w:rsidP="008C06C2">
      <w:pPr>
        <w:autoSpaceDE w:val="0"/>
        <w:autoSpaceDN w:val="0"/>
        <w:adjustRightInd w:val="0"/>
        <w:jc w:val="both"/>
        <w:rPr>
          <w:rFonts w:ascii="Arial" w:hAnsi="Arial" w:cs="Arial"/>
          <w:b/>
          <w:sz w:val="32"/>
          <w:szCs w:val="32"/>
        </w:rPr>
      </w:pPr>
    </w:p>
    <w:p w:rsidR="008C06C2" w:rsidRDefault="008C06C2" w:rsidP="008C06C2">
      <w:pPr>
        <w:autoSpaceDE w:val="0"/>
        <w:autoSpaceDN w:val="0"/>
        <w:adjustRightInd w:val="0"/>
        <w:jc w:val="both"/>
        <w:rPr>
          <w:rFonts w:ascii="Arial" w:hAnsi="Arial" w:cs="Arial"/>
          <w:b/>
          <w:sz w:val="32"/>
          <w:szCs w:val="32"/>
        </w:rPr>
      </w:pPr>
    </w:p>
    <w:p w:rsidR="008C06C2" w:rsidRDefault="008C06C2" w:rsidP="008C06C2">
      <w:pPr>
        <w:autoSpaceDE w:val="0"/>
        <w:autoSpaceDN w:val="0"/>
        <w:adjustRightInd w:val="0"/>
        <w:jc w:val="both"/>
        <w:rPr>
          <w:rFonts w:ascii="Arial" w:hAnsi="Arial" w:cs="Arial"/>
          <w:b/>
          <w:sz w:val="32"/>
          <w:szCs w:val="32"/>
        </w:rPr>
      </w:pPr>
    </w:p>
    <w:p w:rsidR="008C06C2" w:rsidRDefault="008C06C2" w:rsidP="008C06C2">
      <w:pPr>
        <w:autoSpaceDE w:val="0"/>
        <w:autoSpaceDN w:val="0"/>
        <w:adjustRightInd w:val="0"/>
        <w:jc w:val="both"/>
        <w:rPr>
          <w:rFonts w:ascii="Arial" w:hAnsi="Arial" w:cs="Arial"/>
          <w:b/>
          <w:sz w:val="32"/>
          <w:szCs w:val="32"/>
        </w:rPr>
      </w:pPr>
    </w:p>
    <w:p w:rsidR="008C06C2" w:rsidRDefault="008C06C2" w:rsidP="008C06C2">
      <w:pPr>
        <w:autoSpaceDE w:val="0"/>
        <w:autoSpaceDN w:val="0"/>
        <w:adjustRightInd w:val="0"/>
        <w:jc w:val="both"/>
        <w:rPr>
          <w:rFonts w:ascii="Arial" w:hAnsi="Arial" w:cs="Arial"/>
          <w:b/>
          <w:sz w:val="32"/>
          <w:szCs w:val="32"/>
        </w:rPr>
      </w:pPr>
    </w:p>
    <w:p w:rsidR="008C06C2" w:rsidRDefault="008C06C2" w:rsidP="008C06C2">
      <w:pPr>
        <w:autoSpaceDE w:val="0"/>
        <w:autoSpaceDN w:val="0"/>
        <w:adjustRightInd w:val="0"/>
        <w:jc w:val="both"/>
        <w:rPr>
          <w:rFonts w:ascii="Arial" w:hAnsi="Arial" w:cs="Arial"/>
          <w:b/>
          <w:sz w:val="32"/>
          <w:szCs w:val="32"/>
        </w:rPr>
      </w:pPr>
    </w:p>
    <w:p w:rsidR="008C06C2" w:rsidRDefault="008C06C2" w:rsidP="008C06C2">
      <w:pPr>
        <w:autoSpaceDE w:val="0"/>
        <w:autoSpaceDN w:val="0"/>
        <w:adjustRightInd w:val="0"/>
        <w:jc w:val="both"/>
        <w:rPr>
          <w:rFonts w:ascii="Arial" w:hAnsi="Arial" w:cs="Arial"/>
          <w:b/>
          <w:sz w:val="32"/>
          <w:szCs w:val="32"/>
        </w:rPr>
      </w:pPr>
    </w:p>
    <w:p w:rsidR="008C06C2" w:rsidRDefault="008C06C2" w:rsidP="008C06C2">
      <w:pPr>
        <w:autoSpaceDE w:val="0"/>
        <w:autoSpaceDN w:val="0"/>
        <w:adjustRightInd w:val="0"/>
        <w:jc w:val="both"/>
        <w:rPr>
          <w:rFonts w:ascii="Arial" w:hAnsi="Arial" w:cs="Arial"/>
          <w:b/>
          <w:sz w:val="32"/>
          <w:szCs w:val="32"/>
        </w:rPr>
      </w:pPr>
    </w:p>
    <w:p w:rsidR="008C06C2" w:rsidRDefault="008C06C2" w:rsidP="008C06C2">
      <w:pPr>
        <w:autoSpaceDE w:val="0"/>
        <w:autoSpaceDN w:val="0"/>
        <w:adjustRightInd w:val="0"/>
        <w:jc w:val="both"/>
        <w:rPr>
          <w:rFonts w:ascii="Arial" w:hAnsi="Arial" w:cs="Arial"/>
          <w:b/>
          <w:sz w:val="32"/>
          <w:szCs w:val="32"/>
        </w:rPr>
      </w:pPr>
    </w:p>
    <w:p w:rsidR="008C06C2" w:rsidRDefault="008C06C2" w:rsidP="008C06C2">
      <w:pPr>
        <w:autoSpaceDE w:val="0"/>
        <w:autoSpaceDN w:val="0"/>
        <w:adjustRightInd w:val="0"/>
        <w:jc w:val="both"/>
        <w:rPr>
          <w:rFonts w:ascii="Arial" w:hAnsi="Arial" w:cs="Arial"/>
          <w:b/>
          <w:sz w:val="32"/>
          <w:szCs w:val="32"/>
        </w:rPr>
      </w:pPr>
    </w:p>
    <w:p w:rsidR="008C06C2" w:rsidRDefault="008C06C2" w:rsidP="008C06C2">
      <w:pPr>
        <w:autoSpaceDE w:val="0"/>
        <w:autoSpaceDN w:val="0"/>
        <w:adjustRightInd w:val="0"/>
        <w:jc w:val="both"/>
        <w:rPr>
          <w:rFonts w:ascii="Arial" w:hAnsi="Arial" w:cs="Arial"/>
          <w:b/>
          <w:sz w:val="32"/>
          <w:szCs w:val="32"/>
        </w:rPr>
      </w:pPr>
    </w:p>
    <w:p w:rsidR="008C06C2" w:rsidRDefault="008C06C2" w:rsidP="008C06C2">
      <w:pPr>
        <w:autoSpaceDE w:val="0"/>
        <w:autoSpaceDN w:val="0"/>
        <w:adjustRightInd w:val="0"/>
        <w:jc w:val="both"/>
        <w:rPr>
          <w:rFonts w:ascii="Arial" w:hAnsi="Arial" w:cs="Arial"/>
          <w:b/>
          <w:sz w:val="32"/>
          <w:szCs w:val="32"/>
        </w:rPr>
      </w:pPr>
    </w:p>
    <w:p w:rsidR="008C06C2" w:rsidRDefault="008C06C2" w:rsidP="008C06C2">
      <w:pPr>
        <w:autoSpaceDE w:val="0"/>
        <w:autoSpaceDN w:val="0"/>
        <w:adjustRightInd w:val="0"/>
        <w:jc w:val="both"/>
        <w:rPr>
          <w:rFonts w:ascii="Arial" w:hAnsi="Arial" w:cs="Arial"/>
          <w:b/>
          <w:sz w:val="32"/>
          <w:szCs w:val="32"/>
        </w:rPr>
      </w:pPr>
    </w:p>
    <w:p w:rsidR="008C06C2" w:rsidRDefault="008C06C2" w:rsidP="008C06C2">
      <w:pPr>
        <w:autoSpaceDE w:val="0"/>
        <w:autoSpaceDN w:val="0"/>
        <w:adjustRightInd w:val="0"/>
        <w:jc w:val="both"/>
        <w:rPr>
          <w:rFonts w:ascii="Arial" w:hAnsi="Arial" w:cs="Arial"/>
          <w:b/>
          <w:sz w:val="32"/>
          <w:szCs w:val="32"/>
        </w:rPr>
      </w:pPr>
    </w:p>
    <w:p w:rsidR="008C06C2" w:rsidRDefault="008C06C2" w:rsidP="008C06C2">
      <w:pPr>
        <w:autoSpaceDE w:val="0"/>
        <w:autoSpaceDN w:val="0"/>
        <w:adjustRightInd w:val="0"/>
        <w:jc w:val="both"/>
        <w:rPr>
          <w:rFonts w:ascii="Arial" w:hAnsi="Arial" w:cs="Arial"/>
          <w:b/>
          <w:sz w:val="32"/>
          <w:szCs w:val="32"/>
        </w:rPr>
      </w:pPr>
    </w:p>
    <w:p w:rsidR="008C06C2" w:rsidRDefault="008C06C2" w:rsidP="008C06C2">
      <w:pPr>
        <w:autoSpaceDE w:val="0"/>
        <w:autoSpaceDN w:val="0"/>
        <w:adjustRightInd w:val="0"/>
        <w:jc w:val="both"/>
        <w:rPr>
          <w:rFonts w:ascii="Arial" w:hAnsi="Arial" w:cs="Arial"/>
          <w:b/>
          <w:sz w:val="32"/>
          <w:szCs w:val="32"/>
        </w:rPr>
      </w:pPr>
    </w:p>
    <w:p w:rsidR="008C06C2" w:rsidRDefault="008C06C2" w:rsidP="008C06C2">
      <w:pPr>
        <w:autoSpaceDE w:val="0"/>
        <w:autoSpaceDN w:val="0"/>
        <w:adjustRightInd w:val="0"/>
        <w:jc w:val="both"/>
        <w:rPr>
          <w:rFonts w:ascii="Arial" w:hAnsi="Arial" w:cs="Arial"/>
          <w:b/>
          <w:sz w:val="32"/>
          <w:szCs w:val="32"/>
        </w:rPr>
      </w:pPr>
    </w:p>
    <w:p w:rsidR="008C06C2" w:rsidRDefault="008C06C2" w:rsidP="008C06C2">
      <w:pPr>
        <w:autoSpaceDE w:val="0"/>
        <w:autoSpaceDN w:val="0"/>
        <w:adjustRightInd w:val="0"/>
        <w:jc w:val="both"/>
        <w:rPr>
          <w:rFonts w:ascii="Arial" w:hAnsi="Arial" w:cs="Arial"/>
          <w:b/>
          <w:sz w:val="32"/>
          <w:szCs w:val="32"/>
        </w:rPr>
      </w:pPr>
    </w:p>
    <w:p w:rsidR="008C06C2" w:rsidRDefault="008C06C2" w:rsidP="008C06C2">
      <w:pPr>
        <w:autoSpaceDE w:val="0"/>
        <w:autoSpaceDN w:val="0"/>
        <w:adjustRightInd w:val="0"/>
        <w:jc w:val="both"/>
        <w:rPr>
          <w:rFonts w:ascii="Arial" w:hAnsi="Arial" w:cs="Arial"/>
          <w:b/>
          <w:sz w:val="32"/>
          <w:szCs w:val="32"/>
        </w:rPr>
      </w:pPr>
    </w:p>
    <w:p w:rsidR="008C06C2" w:rsidRDefault="008C06C2" w:rsidP="008C06C2">
      <w:pPr>
        <w:autoSpaceDE w:val="0"/>
        <w:autoSpaceDN w:val="0"/>
        <w:adjustRightInd w:val="0"/>
        <w:jc w:val="both"/>
        <w:rPr>
          <w:rFonts w:ascii="Arial" w:hAnsi="Arial" w:cs="Arial"/>
          <w:b/>
          <w:sz w:val="32"/>
          <w:szCs w:val="32"/>
        </w:rPr>
      </w:pPr>
    </w:p>
    <w:p w:rsidR="008C06C2" w:rsidRDefault="008C06C2" w:rsidP="008C06C2">
      <w:pPr>
        <w:autoSpaceDE w:val="0"/>
        <w:autoSpaceDN w:val="0"/>
        <w:adjustRightInd w:val="0"/>
        <w:jc w:val="both"/>
        <w:rPr>
          <w:rFonts w:ascii="Arial" w:hAnsi="Arial" w:cs="Arial"/>
          <w:b/>
          <w:sz w:val="32"/>
          <w:szCs w:val="32"/>
        </w:rPr>
      </w:pPr>
    </w:p>
    <w:p w:rsidR="008C06C2" w:rsidRDefault="008C06C2" w:rsidP="008C06C2">
      <w:pPr>
        <w:autoSpaceDE w:val="0"/>
        <w:autoSpaceDN w:val="0"/>
        <w:adjustRightInd w:val="0"/>
        <w:jc w:val="both"/>
        <w:rPr>
          <w:rFonts w:ascii="Arial" w:hAnsi="Arial" w:cs="Arial"/>
          <w:b/>
          <w:sz w:val="32"/>
          <w:szCs w:val="32"/>
        </w:rPr>
      </w:pPr>
    </w:p>
    <w:p w:rsidR="008C06C2" w:rsidRDefault="008C06C2" w:rsidP="008C06C2">
      <w:pPr>
        <w:autoSpaceDE w:val="0"/>
        <w:autoSpaceDN w:val="0"/>
        <w:adjustRightInd w:val="0"/>
        <w:jc w:val="both"/>
        <w:rPr>
          <w:rFonts w:ascii="Arial" w:hAnsi="Arial" w:cs="Arial"/>
          <w:b/>
          <w:sz w:val="32"/>
          <w:szCs w:val="32"/>
        </w:rPr>
      </w:pPr>
    </w:p>
    <w:p w:rsidR="008C06C2" w:rsidRDefault="008C06C2" w:rsidP="008C06C2">
      <w:pPr>
        <w:autoSpaceDE w:val="0"/>
        <w:autoSpaceDN w:val="0"/>
        <w:adjustRightInd w:val="0"/>
        <w:jc w:val="both"/>
        <w:rPr>
          <w:rFonts w:ascii="Arial" w:hAnsi="Arial" w:cs="Arial"/>
          <w:b/>
          <w:sz w:val="32"/>
          <w:szCs w:val="32"/>
        </w:rPr>
      </w:pPr>
    </w:p>
    <w:p w:rsidR="008C06C2" w:rsidRDefault="008C06C2" w:rsidP="008C06C2">
      <w:pPr>
        <w:autoSpaceDE w:val="0"/>
        <w:autoSpaceDN w:val="0"/>
        <w:adjustRightInd w:val="0"/>
        <w:jc w:val="both"/>
        <w:rPr>
          <w:rFonts w:ascii="Arial" w:hAnsi="Arial" w:cs="Arial"/>
          <w:b/>
          <w:sz w:val="32"/>
          <w:szCs w:val="32"/>
        </w:rPr>
      </w:pPr>
    </w:p>
    <w:p w:rsidR="008C06C2" w:rsidRDefault="008C06C2" w:rsidP="008C06C2">
      <w:pPr>
        <w:autoSpaceDE w:val="0"/>
        <w:autoSpaceDN w:val="0"/>
        <w:adjustRightInd w:val="0"/>
        <w:jc w:val="both"/>
        <w:rPr>
          <w:rFonts w:ascii="Arial" w:hAnsi="Arial" w:cs="Arial"/>
          <w:b/>
          <w:sz w:val="32"/>
          <w:szCs w:val="32"/>
        </w:rPr>
      </w:pPr>
    </w:p>
    <w:p w:rsidR="008C06C2" w:rsidRDefault="008C06C2" w:rsidP="008C06C2">
      <w:pPr>
        <w:autoSpaceDE w:val="0"/>
        <w:autoSpaceDN w:val="0"/>
        <w:adjustRightInd w:val="0"/>
        <w:jc w:val="both"/>
        <w:rPr>
          <w:rFonts w:ascii="Arial" w:hAnsi="Arial" w:cs="Arial"/>
          <w:b/>
          <w:sz w:val="16"/>
        </w:rPr>
      </w:pPr>
    </w:p>
    <w:p w:rsidR="008C06C2" w:rsidRDefault="008C06C2" w:rsidP="008C06C2">
      <w:pPr>
        <w:autoSpaceDE w:val="0"/>
        <w:autoSpaceDN w:val="0"/>
        <w:adjustRightInd w:val="0"/>
        <w:jc w:val="both"/>
        <w:rPr>
          <w:rFonts w:ascii="Arial" w:hAnsi="Arial" w:cs="Arial"/>
          <w:b/>
          <w:sz w:val="16"/>
        </w:rPr>
      </w:pPr>
    </w:p>
    <w:p w:rsidR="008C06C2" w:rsidRDefault="008C06C2" w:rsidP="008C06C2">
      <w:pPr>
        <w:autoSpaceDE w:val="0"/>
        <w:autoSpaceDN w:val="0"/>
        <w:adjustRightInd w:val="0"/>
        <w:jc w:val="both"/>
        <w:rPr>
          <w:rFonts w:ascii="Arial" w:hAnsi="Arial" w:cs="Arial"/>
          <w:b/>
          <w:sz w:val="16"/>
        </w:rPr>
      </w:pPr>
    </w:p>
    <w:p w:rsidR="008C06C2" w:rsidRDefault="008C06C2" w:rsidP="008C06C2">
      <w:pPr>
        <w:autoSpaceDE w:val="0"/>
        <w:autoSpaceDN w:val="0"/>
        <w:adjustRightInd w:val="0"/>
        <w:jc w:val="both"/>
        <w:rPr>
          <w:rFonts w:ascii="Arial" w:hAnsi="Arial" w:cs="Arial"/>
          <w:b/>
          <w:sz w:val="16"/>
        </w:rPr>
      </w:pPr>
    </w:p>
    <w:p w:rsidR="008C06C2" w:rsidRDefault="008C06C2" w:rsidP="008C06C2">
      <w:pPr>
        <w:autoSpaceDE w:val="0"/>
        <w:autoSpaceDN w:val="0"/>
        <w:adjustRightInd w:val="0"/>
        <w:jc w:val="both"/>
        <w:rPr>
          <w:rFonts w:ascii="Arial" w:hAnsi="Arial" w:cs="Arial"/>
          <w:b/>
          <w:sz w:val="16"/>
        </w:rPr>
      </w:pPr>
    </w:p>
    <w:p w:rsidR="008C06C2" w:rsidRDefault="008C06C2" w:rsidP="008C06C2">
      <w:pPr>
        <w:autoSpaceDE w:val="0"/>
        <w:autoSpaceDN w:val="0"/>
        <w:adjustRightInd w:val="0"/>
        <w:jc w:val="both"/>
        <w:rPr>
          <w:rFonts w:ascii="Arial" w:eastAsia="Times New Roman" w:hAnsi="Arial" w:cs="Arial"/>
          <w:b/>
          <w:sz w:val="16"/>
          <w:szCs w:val="16"/>
          <w:lang w:eastAsia="en-AU"/>
        </w:rPr>
      </w:pPr>
    </w:p>
    <w:p w:rsidR="008C06C2" w:rsidRDefault="008C06C2" w:rsidP="008C06C2">
      <w:pPr>
        <w:autoSpaceDE w:val="0"/>
        <w:autoSpaceDN w:val="0"/>
        <w:adjustRightInd w:val="0"/>
        <w:jc w:val="both"/>
        <w:rPr>
          <w:rFonts w:ascii="Arial" w:eastAsia="Times New Roman" w:hAnsi="Arial" w:cs="Arial"/>
          <w:b/>
          <w:sz w:val="16"/>
          <w:szCs w:val="16"/>
          <w:lang w:eastAsia="en-AU"/>
        </w:rPr>
      </w:pPr>
    </w:p>
    <w:p w:rsidR="008C06C2" w:rsidRPr="00872FB2" w:rsidRDefault="008C06C2" w:rsidP="008C06C2">
      <w:pPr>
        <w:autoSpaceDE w:val="0"/>
        <w:autoSpaceDN w:val="0"/>
        <w:adjustRightInd w:val="0"/>
        <w:jc w:val="both"/>
        <w:rPr>
          <w:rFonts w:ascii="Arial" w:eastAsia="Times New Roman" w:hAnsi="Arial" w:cs="Arial"/>
          <w:b/>
          <w:sz w:val="16"/>
          <w:szCs w:val="16"/>
          <w:lang w:eastAsia="en-AU"/>
        </w:rPr>
      </w:pPr>
      <w:r w:rsidRPr="00872FB2">
        <w:rPr>
          <w:rFonts w:ascii="Arial" w:eastAsia="Times New Roman" w:hAnsi="Arial" w:cs="Arial"/>
          <w:b/>
          <w:sz w:val="16"/>
          <w:szCs w:val="16"/>
          <w:lang w:eastAsia="en-AU"/>
        </w:rPr>
        <w:t>Copyright</w:t>
      </w:r>
    </w:p>
    <w:p w:rsidR="008C06C2" w:rsidRPr="00872FB2" w:rsidRDefault="008C06C2" w:rsidP="008C06C2">
      <w:pPr>
        <w:autoSpaceDE w:val="0"/>
        <w:autoSpaceDN w:val="0"/>
        <w:adjustRightInd w:val="0"/>
        <w:jc w:val="both"/>
        <w:rPr>
          <w:rFonts w:ascii="Arial" w:eastAsia="Times New Roman" w:hAnsi="Arial" w:cs="Arial"/>
          <w:sz w:val="16"/>
          <w:szCs w:val="16"/>
          <w:lang w:eastAsia="en-AU"/>
        </w:rPr>
      </w:pPr>
      <w:r w:rsidRPr="00872FB2">
        <w:rPr>
          <w:rFonts w:ascii="Arial" w:eastAsia="Times New Roman" w:hAnsi="Arial" w:cs="Arial"/>
          <w:sz w:val="16"/>
          <w:szCs w:val="16"/>
          <w:lang w:eastAsia="en-AU"/>
        </w:rPr>
        <w:t>© School Curriculum and Standards Authority, 2012</w:t>
      </w:r>
    </w:p>
    <w:p w:rsidR="008C06C2" w:rsidRPr="00872FB2" w:rsidRDefault="008C06C2" w:rsidP="008C06C2">
      <w:pPr>
        <w:autoSpaceDE w:val="0"/>
        <w:autoSpaceDN w:val="0"/>
        <w:adjustRightInd w:val="0"/>
        <w:jc w:val="both"/>
        <w:rPr>
          <w:rFonts w:ascii="Arial" w:eastAsia="Times New Roman" w:hAnsi="Arial" w:cs="Arial"/>
          <w:sz w:val="8"/>
          <w:szCs w:val="8"/>
          <w:lang w:eastAsia="en-AU"/>
        </w:rPr>
      </w:pPr>
    </w:p>
    <w:p w:rsidR="008C06C2" w:rsidRPr="00872FB2" w:rsidRDefault="008C06C2" w:rsidP="008C06C2">
      <w:pPr>
        <w:autoSpaceDE w:val="0"/>
        <w:autoSpaceDN w:val="0"/>
        <w:adjustRightInd w:val="0"/>
        <w:jc w:val="both"/>
        <w:rPr>
          <w:rFonts w:ascii="Arial" w:eastAsia="Times New Roman" w:hAnsi="Arial" w:cs="Arial"/>
          <w:sz w:val="16"/>
          <w:szCs w:val="16"/>
          <w:lang w:eastAsia="en-AU"/>
        </w:rPr>
      </w:pPr>
      <w:r w:rsidRPr="00872FB2">
        <w:rPr>
          <w:rFonts w:ascii="Arial" w:eastAsia="Times New Roman" w:hAnsi="Arial" w:cs="Arial"/>
          <w:sz w:val="16"/>
          <w:szCs w:val="16"/>
          <w:lang w:eastAsia="en-AU"/>
        </w:rPr>
        <w:t>This document—apart from any third party copyright material contained in it—may be freely copied, or communicated on an intranet, for non-commercial purposes by educational institutions, provided that it is not changed in any way and that the School Curriculum and Standards Authority is acknowledged as the copyright owner.</w:t>
      </w:r>
    </w:p>
    <w:p w:rsidR="008C06C2" w:rsidRPr="00872FB2" w:rsidRDefault="008C06C2" w:rsidP="008C06C2">
      <w:pPr>
        <w:autoSpaceDE w:val="0"/>
        <w:autoSpaceDN w:val="0"/>
        <w:adjustRightInd w:val="0"/>
        <w:jc w:val="both"/>
        <w:rPr>
          <w:rFonts w:ascii="Arial" w:eastAsia="Times New Roman" w:hAnsi="Arial" w:cs="Arial"/>
          <w:sz w:val="16"/>
          <w:szCs w:val="16"/>
          <w:lang w:eastAsia="en-AU"/>
        </w:rPr>
      </w:pPr>
      <w:r w:rsidRPr="00872FB2">
        <w:rPr>
          <w:rFonts w:ascii="Arial" w:eastAsia="Times New Roman" w:hAnsi="Arial" w:cs="Arial"/>
          <w:sz w:val="16"/>
          <w:szCs w:val="16"/>
          <w:lang w:eastAsia="en-AU"/>
        </w:rPr>
        <w:t>Teachers in schools offering the Western Australian Certificate of Education (WACE) may change the document, provided that the School Curriculum and Standards Authority’s moral rights are not infringed.</w:t>
      </w:r>
    </w:p>
    <w:p w:rsidR="008C06C2" w:rsidRPr="00872FB2" w:rsidRDefault="008C06C2" w:rsidP="008C06C2">
      <w:pPr>
        <w:autoSpaceDE w:val="0"/>
        <w:autoSpaceDN w:val="0"/>
        <w:adjustRightInd w:val="0"/>
        <w:jc w:val="both"/>
        <w:rPr>
          <w:rFonts w:ascii="Arial" w:eastAsia="Times New Roman" w:hAnsi="Arial" w:cs="Arial"/>
          <w:sz w:val="16"/>
          <w:szCs w:val="16"/>
          <w:lang w:eastAsia="en-AU"/>
        </w:rPr>
      </w:pPr>
      <w:r w:rsidRPr="00872FB2">
        <w:rPr>
          <w:rFonts w:ascii="Arial" w:eastAsia="Times New Roman" w:hAnsi="Arial" w:cs="Arial"/>
          <w:sz w:val="16"/>
          <w:szCs w:val="16"/>
          <w:lang w:eastAsia="en-AU"/>
        </w:rPr>
        <w:t>Copying or communication for any other purpose can be done only within the terms of the Copyright Act or by permission of the School Curriculum and Standards Authority.</w:t>
      </w:r>
    </w:p>
    <w:p w:rsidR="008C06C2" w:rsidRPr="00872FB2" w:rsidRDefault="008C06C2" w:rsidP="008C06C2">
      <w:pPr>
        <w:autoSpaceDE w:val="0"/>
        <w:autoSpaceDN w:val="0"/>
        <w:adjustRightInd w:val="0"/>
        <w:jc w:val="both"/>
        <w:rPr>
          <w:rFonts w:ascii="Arial" w:eastAsia="Times New Roman" w:hAnsi="Arial" w:cs="Arial"/>
          <w:sz w:val="16"/>
          <w:szCs w:val="16"/>
          <w:lang w:eastAsia="en-AU"/>
        </w:rPr>
      </w:pPr>
      <w:r w:rsidRPr="00872FB2">
        <w:rPr>
          <w:rFonts w:ascii="Arial" w:eastAsia="Times New Roman" w:hAnsi="Arial" w:cs="Arial"/>
          <w:sz w:val="16"/>
          <w:szCs w:val="16"/>
          <w:lang w:eastAsia="en-AU"/>
        </w:rPr>
        <w:t>Copying or communication of any third party copyright material contained in this document can be done only within the terms of the Copyright Act or by permission of the copyright owners.</w:t>
      </w:r>
    </w:p>
    <w:p w:rsidR="008C06C2" w:rsidRPr="00872FB2" w:rsidRDefault="008C06C2" w:rsidP="008C06C2">
      <w:pPr>
        <w:autoSpaceDE w:val="0"/>
        <w:autoSpaceDN w:val="0"/>
        <w:adjustRightInd w:val="0"/>
        <w:jc w:val="both"/>
        <w:rPr>
          <w:rFonts w:ascii="Arial" w:eastAsia="Times New Roman" w:hAnsi="Arial" w:cs="Arial"/>
          <w:sz w:val="8"/>
          <w:szCs w:val="8"/>
          <w:lang w:eastAsia="en-AU"/>
        </w:rPr>
      </w:pPr>
    </w:p>
    <w:p w:rsidR="008C06C2" w:rsidRPr="00872FB2" w:rsidRDefault="008C06C2" w:rsidP="008C06C2">
      <w:pPr>
        <w:autoSpaceDE w:val="0"/>
        <w:autoSpaceDN w:val="0"/>
        <w:adjustRightInd w:val="0"/>
        <w:jc w:val="both"/>
        <w:rPr>
          <w:rFonts w:ascii="Arial" w:eastAsia="Times New Roman" w:hAnsi="Arial" w:cs="Arial"/>
          <w:b/>
          <w:sz w:val="16"/>
          <w:szCs w:val="16"/>
          <w:lang w:eastAsia="en-AU"/>
        </w:rPr>
      </w:pPr>
      <w:r w:rsidRPr="00872FB2">
        <w:rPr>
          <w:rFonts w:ascii="Arial" w:eastAsia="Times New Roman" w:hAnsi="Arial" w:cs="Arial"/>
          <w:b/>
          <w:sz w:val="16"/>
          <w:szCs w:val="16"/>
          <w:lang w:eastAsia="en-AU"/>
        </w:rPr>
        <w:t>Disclaimer</w:t>
      </w:r>
    </w:p>
    <w:p w:rsidR="008C06C2" w:rsidRPr="00872FB2" w:rsidRDefault="008C06C2" w:rsidP="008C06C2">
      <w:pPr>
        <w:autoSpaceDE w:val="0"/>
        <w:autoSpaceDN w:val="0"/>
        <w:adjustRightInd w:val="0"/>
        <w:jc w:val="both"/>
        <w:rPr>
          <w:rFonts w:ascii="Arial" w:eastAsia="Times New Roman" w:hAnsi="Arial" w:cs="Arial"/>
          <w:sz w:val="16"/>
          <w:szCs w:val="16"/>
          <w:lang w:eastAsia="en-AU"/>
        </w:rPr>
      </w:pPr>
      <w:r w:rsidRPr="00872FB2">
        <w:rPr>
          <w:rFonts w:ascii="Arial" w:eastAsia="Times New Roman" w:hAnsi="Arial" w:cs="Arial"/>
          <w:sz w:val="16"/>
          <w:szCs w:val="16"/>
          <w:lang w:eastAsia="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C06C2" w:rsidRDefault="008C06C2" w:rsidP="008C06C2">
      <w:pPr>
        <w:tabs>
          <w:tab w:val="left" w:pos="4935"/>
        </w:tabs>
        <w:jc w:val="center"/>
        <w:rPr>
          <w:rFonts w:ascii="Arial" w:hAnsi="Arial" w:cs="Arial"/>
          <w:b/>
          <w:sz w:val="32"/>
          <w:szCs w:val="32"/>
        </w:rPr>
      </w:pPr>
      <w:r>
        <w:rPr>
          <w:rFonts w:ascii="Arial" w:hAnsi="Arial" w:cs="Arial"/>
          <w:b/>
          <w:sz w:val="32"/>
          <w:szCs w:val="32"/>
        </w:rPr>
        <w:br w:type="page"/>
      </w:r>
      <w:r>
        <w:rPr>
          <w:rFonts w:ascii="Arial" w:hAnsi="Arial" w:cs="Arial"/>
          <w:b/>
          <w:sz w:val="32"/>
          <w:szCs w:val="32"/>
        </w:rPr>
        <w:lastRenderedPageBreak/>
        <w:t>Materials Design and Technology</w:t>
      </w:r>
    </w:p>
    <w:p w:rsidR="008C06C2" w:rsidRPr="007D63FF" w:rsidRDefault="008C06C2" w:rsidP="008C06C2">
      <w:pPr>
        <w:tabs>
          <w:tab w:val="left" w:pos="4935"/>
        </w:tabs>
        <w:jc w:val="center"/>
        <w:rPr>
          <w:rFonts w:ascii="Arial" w:hAnsi="Arial" w:cs="Arial"/>
          <w:b/>
          <w:sz w:val="16"/>
          <w:szCs w:val="16"/>
        </w:rPr>
      </w:pPr>
    </w:p>
    <w:p w:rsidR="008C06C2" w:rsidRDefault="008C06C2" w:rsidP="008C06C2">
      <w:pPr>
        <w:tabs>
          <w:tab w:val="left" w:pos="4935"/>
        </w:tabs>
        <w:jc w:val="center"/>
        <w:rPr>
          <w:rFonts w:ascii="Arial" w:hAnsi="Arial" w:cs="Arial"/>
          <w:b/>
          <w:sz w:val="32"/>
          <w:szCs w:val="32"/>
        </w:rPr>
      </w:pPr>
      <w:r>
        <w:rPr>
          <w:rFonts w:ascii="Arial" w:hAnsi="Arial" w:cs="Arial"/>
          <w:b/>
          <w:sz w:val="32"/>
          <w:szCs w:val="32"/>
        </w:rPr>
        <w:t>RESOURCE LIST—PRINT MATERIALS</w:t>
      </w:r>
    </w:p>
    <w:p w:rsidR="008C06C2" w:rsidRPr="00AC1C96" w:rsidRDefault="008C06C2" w:rsidP="008C06C2">
      <w:pPr>
        <w:tabs>
          <w:tab w:val="left" w:pos="4935"/>
        </w:tabs>
        <w:jc w:val="center"/>
        <w:rPr>
          <w:rFonts w:ascii="Arial" w:hAnsi="Arial" w:cs="Arial"/>
          <w:b/>
          <w:sz w:val="22"/>
          <w:szCs w:val="22"/>
        </w:rPr>
      </w:pPr>
    </w:p>
    <w:p w:rsidR="008C06C2" w:rsidRPr="00AC1C96" w:rsidRDefault="008C06C2" w:rsidP="008C06C2">
      <w:pPr>
        <w:ind w:left="709" w:right="185"/>
        <w:jc w:val="both"/>
        <w:rPr>
          <w:rFonts w:ascii="Arial" w:hAnsi="Arial" w:cs="Arial"/>
          <w:sz w:val="22"/>
          <w:szCs w:val="22"/>
        </w:rPr>
      </w:pPr>
    </w:p>
    <w:p w:rsidR="000F4328" w:rsidRDefault="008C06C2" w:rsidP="008C06C2">
      <w:pPr>
        <w:tabs>
          <w:tab w:val="left" w:pos="6237"/>
        </w:tabs>
        <w:rPr>
          <w:rFonts w:ascii="Arial" w:hAnsi="Arial"/>
          <w:b/>
          <w:sz w:val="22"/>
          <w:szCs w:val="22"/>
        </w:rPr>
      </w:pPr>
      <w:r>
        <w:rPr>
          <w:rFonts w:ascii="Arial" w:hAnsi="Arial"/>
          <w:b/>
          <w:sz w:val="22"/>
          <w:szCs w:val="22"/>
        </w:rPr>
        <w:t>Design</w:t>
      </w:r>
    </w:p>
    <w:p w:rsidR="000F4328" w:rsidRDefault="000F4328" w:rsidP="008C06C2">
      <w:pPr>
        <w:tabs>
          <w:tab w:val="left" w:pos="6237"/>
        </w:tabs>
        <w:rPr>
          <w:rFonts w:ascii="Arial" w:hAnsi="Arial"/>
          <w:b/>
          <w:sz w:val="22"/>
          <w:szCs w:val="22"/>
        </w:rPr>
      </w:pPr>
    </w:p>
    <w:p w:rsidR="000F4328" w:rsidRPr="0061251F" w:rsidRDefault="00C136A3" w:rsidP="008C06C2">
      <w:pPr>
        <w:tabs>
          <w:tab w:val="left" w:pos="6237"/>
        </w:tabs>
        <w:rPr>
          <w:rFonts w:ascii="Arial" w:hAnsi="Arial"/>
          <w:sz w:val="22"/>
          <w:szCs w:val="22"/>
        </w:rPr>
      </w:pPr>
      <w:r w:rsidRPr="0061251F">
        <w:rPr>
          <w:rFonts w:ascii="Arial" w:hAnsi="Arial"/>
          <w:sz w:val="22"/>
          <w:szCs w:val="22"/>
        </w:rPr>
        <w:t>GLOVER</w:t>
      </w:r>
      <w:r w:rsidR="000F4328">
        <w:rPr>
          <w:rFonts w:ascii="Arial" w:hAnsi="Arial"/>
          <w:sz w:val="22"/>
          <w:szCs w:val="22"/>
        </w:rPr>
        <w:t>, N. (2006)</w:t>
      </w:r>
      <w:r w:rsidR="008C06C2">
        <w:rPr>
          <w:rFonts w:ascii="Arial" w:hAnsi="Arial"/>
          <w:sz w:val="22"/>
          <w:szCs w:val="22"/>
        </w:rPr>
        <w:t>.</w:t>
      </w:r>
      <w:r w:rsidR="000F4328">
        <w:rPr>
          <w:rFonts w:ascii="Arial" w:hAnsi="Arial"/>
          <w:sz w:val="22"/>
          <w:szCs w:val="22"/>
        </w:rPr>
        <w:t xml:space="preserve"> </w:t>
      </w:r>
      <w:r w:rsidR="000F4328" w:rsidRPr="00C136A3">
        <w:rPr>
          <w:rFonts w:ascii="Arial" w:hAnsi="Arial"/>
          <w:i/>
          <w:sz w:val="22"/>
          <w:szCs w:val="22"/>
        </w:rPr>
        <w:t>Design and Technology: Preliminary and HSC</w:t>
      </w:r>
      <w:r w:rsidR="00630931">
        <w:rPr>
          <w:rFonts w:ascii="Arial" w:hAnsi="Arial"/>
          <w:sz w:val="22"/>
          <w:szCs w:val="22"/>
        </w:rPr>
        <w:t xml:space="preserve">, </w:t>
      </w:r>
      <w:r w:rsidR="000F4328" w:rsidRPr="0061251F">
        <w:rPr>
          <w:rFonts w:ascii="Arial" w:hAnsi="Arial"/>
          <w:sz w:val="22"/>
          <w:szCs w:val="22"/>
        </w:rPr>
        <w:t>First Edition</w:t>
      </w:r>
      <w:r w:rsidR="008C06C2">
        <w:rPr>
          <w:rFonts w:ascii="Arial" w:hAnsi="Arial"/>
          <w:sz w:val="22"/>
          <w:szCs w:val="22"/>
        </w:rPr>
        <w:t xml:space="preserve">, </w:t>
      </w:r>
      <w:r w:rsidR="008C06C2">
        <w:rPr>
          <w:rFonts w:ascii="Arial" w:eastAsia="Times New Roman" w:hAnsi="Arial"/>
          <w:color w:val="000000"/>
          <w:sz w:val="22"/>
          <w:szCs w:val="22"/>
          <w:lang w:eastAsia="en-AU"/>
        </w:rPr>
        <w:t>Thomson Learning Australia</w:t>
      </w:r>
      <w:r w:rsidR="008C06C2">
        <w:rPr>
          <w:rFonts w:ascii="Arial" w:eastAsia="Times New Roman" w:hAnsi="Arial"/>
          <w:color w:val="000000"/>
          <w:sz w:val="22"/>
          <w:szCs w:val="22"/>
          <w:lang w:eastAsia="en-AU"/>
        </w:rPr>
        <w:tab/>
      </w:r>
      <w:r w:rsidR="000F4328" w:rsidRPr="0061251F">
        <w:rPr>
          <w:rFonts w:ascii="Arial" w:hAnsi="Arial"/>
          <w:sz w:val="22"/>
          <w:szCs w:val="22"/>
        </w:rPr>
        <w:t xml:space="preserve">ISBN-13: 9780170130721 </w:t>
      </w:r>
    </w:p>
    <w:p w:rsidR="000F4328" w:rsidRPr="0061251F" w:rsidRDefault="000F4328" w:rsidP="008C06C2">
      <w:pPr>
        <w:tabs>
          <w:tab w:val="left" w:pos="6237"/>
        </w:tabs>
        <w:rPr>
          <w:rFonts w:ascii="Arial" w:hAnsi="Arial"/>
        </w:rPr>
      </w:pPr>
    </w:p>
    <w:p w:rsidR="000F4328" w:rsidRPr="0061251F" w:rsidRDefault="00C136A3" w:rsidP="008C06C2">
      <w:pPr>
        <w:tabs>
          <w:tab w:val="left" w:pos="6237"/>
        </w:tabs>
        <w:rPr>
          <w:rFonts w:ascii="Arial" w:eastAsia="Times New Roman" w:hAnsi="Arial"/>
          <w:color w:val="000000"/>
          <w:sz w:val="22"/>
          <w:szCs w:val="22"/>
          <w:lang w:eastAsia="en-AU"/>
        </w:rPr>
      </w:pPr>
      <w:proofErr w:type="gramStart"/>
      <w:r w:rsidRPr="0061251F">
        <w:rPr>
          <w:rFonts w:ascii="Arial" w:eastAsia="Times New Roman" w:hAnsi="Arial"/>
          <w:color w:val="000000"/>
          <w:sz w:val="22"/>
          <w:szCs w:val="22"/>
          <w:lang w:eastAsia="en-AU"/>
        </w:rPr>
        <w:t>LIVETT</w:t>
      </w:r>
      <w:r w:rsidR="000F4328" w:rsidRPr="0061251F">
        <w:rPr>
          <w:rFonts w:ascii="Arial" w:eastAsia="Times New Roman" w:hAnsi="Arial"/>
          <w:color w:val="000000"/>
          <w:sz w:val="22"/>
          <w:szCs w:val="22"/>
          <w:lang w:eastAsia="en-AU"/>
        </w:rPr>
        <w:t>,</w:t>
      </w:r>
      <w:r w:rsidR="000F4328">
        <w:rPr>
          <w:rFonts w:ascii="Arial" w:eastAsia="Times New Roman" w:hAnsi="Arial"/>
          <w:color w:val="000000"/>
          <w:sz w:val="22"/>
          <w:szCs w:val="22"/>
          <w:lang w:eastAsia="en-AU"/>
        </w:rPr>
        <w:t xml:space="preserve"> J. &amp; </w:t>
      </w:r>
      <w:r w:rsidRPr="0061251F">
        <w:rPr>
          <w:rFonts w:ascii="Arial" w:eastAsia="Times New Roman" w:hAnsi="Arial"/>
          <w:color w:val="000000"/>
          <w:sz w:val="22"/>
          <w:szCs w:val="22"/>
          <w:lang w:eastAsia="en-AU"/>
        </w:rPr>
        <w:t xml:space="preserve">O'LEARY </w:t>
      </w:r>
      <w:r w:rsidR="000F4328" w:rsidRPr="0061251F">
        <w:rPr>
          <w:rFonts w:ascii="Arial" w:eastAsia="Times New Roman" w:hAnsi="Arial"/>
          <w:color w:val="000000"/>
          <w:sz w:val="22"/>
          <w:szCs w:val="22"/>
          <w:lang w:eastAsia="en-AU"/>
        </w:rPr>
        <w:t>J</w:t>
      </w:r>
      <w:r w:rsidR="000F4328">
        <w:rPr>
          <w:rFonts w:ascii="Arial" w:eastAsia="Times New Roman" w:hAnsi="Arial"/>
          <w:color w:val="000000"/>
          <w:sz w:val="22"/>
          <w:szCs w:val="22"/>
          <w:lang w:eastAsia="en-AU"/>
        </w:rPr>
        <w:t xml:space="preserve"> (2006)</w:t>
      </w:r>
      <w:r w:rsidR="008C06C2">
        <w:rPr>
          <w:rFonts w:ascii="Arial" w:eastAsia="Times New Roman" w:hAnsi="Arial"/>
          <w:color w:val="000000"/>
          <w:sz w:val="22"/>
          <w:szCs w:val="22"/>
          <w:lang w:eastAsia="en-AU"/>
        </w:rPr>
        <w:t>.</w:t>
      </w:r>
      <w:proofErr w:type="gramEnd"/>
      <w:r w:rsidR="000F4328">
        <w:rPr>
          <w:rFonts w:ascii="Arial" w:eastAsia="Times New Roman" w:hAnsi="Arial"/>
          <w:color w:val="000000"/>
          <w:sz w:val="22"/>
          <w:szCs w:val="22"/>
          <w:lang w:eastAsia="en-AU"/>
        </w:rPr>
        <w:t xml:space="preserve"> </w:t>
      </w:r>
      <w:r w:rsidR="000F4328" w:rsidRPr="00C136A3">
        <w:rPr>
          <w:rFonts w:ascii="Arial" w:eastAsia="Times New Roman" w:hAnsi="Arial"/>
          <w:i/>
          <w:color w:val="000000"/>
          <w:sz w:val="22"/>
          <w:szCs w:val="22"/>
          <w:lang w:eastAsia="en-AU"/>
        </w:rPr>
        <w:t xml:space="preserve">Design and </w:t>
      </w:r>
      <w:r w:rsidR="008C06C2" w:rsidRPr="00C136A3">
        <w:rPr>
          <w:rFonts w:ascii="Arial" w:eastAsia="Times New Roman" w:hAnsi="Arial"/>
          <w:i/>
          <w:color w:val="000000"/>
          <w:sz w:val="22"/>
          <w:szCs w:val="22"/>
          <w:lang w:eastAsia="en-AU"/>
        </w:rPr>
        <w:t>Technology: VCE Units 1–</w:t>
      </w:r>
      <w:r w:rsidR="000F4328" w:rsidRPr="00C136A3">
        <w:rPr>
          <w:rFonts w:ascii="Arial" w:eastAsia="Times New Roman" w:hAnsi="Arial"/>
          <w:i/>
          <w:color w:val="000000"/>
          <w:sz w:val="22"/>
          <w:szCs w:val="22"/>
          <w:lang w:eastAsia="en-AU"/>
        </w:rPr>
        <w:t>4</w:t>
      </w:r>
      <w:r w:rsidR="00630931">
        <w:rPr>
          <w:rFonts w:ascii="Arial" w:eastAsia="Times New Roman" w:hAnsi="Arial"/>
          <w:color w:val="000000"/>
          <w:sz w:val="22"/>
          <w:szCs w:val="22"/>
          <w:lang w:eastAsia="en-AU"/>
        </w:rPr>
        <w:t xml:space="preserve">, </w:t>
      </w:r>
      <w:r w:rsidR="000F4328" w:rsidRPr="0061251F">
        <w:rPr>
          <w:rFonts w:ascii="Arial" w:eastAsia="Times New Roman" w:hAnsi="Arial"/>
          <w:color w:val="000000"/>
          <w:sz w:val="22"/>
          <w:szCs w:val="22"/>
          <w:lang w:eastAsia="en-AU"/>
        </w:rPr>
        <w:t>Second Edition</w:t>
      </w:r>
      <w:r w:rsidR="008C06C2">
        <w:rPr>
          <w:rFonts w:ascii="Arial" w:eastAsia="Times New Roman" w:hAnsi="Arial"/>
          <w:color w:val="000000"/>
          <w:sz w:val="22"/>
          <w:szCs w:val="22"/>
          <w:lang w:eastAsia="en-AU"/>
        </w:rPr>
        <w:t xml:space="preserve">, </w:t>
      </w:r>
      <w:r w:rsidR="000F4328" w:rsidRPr="0061251F">
        <w:rPr>
          <w:rFonts w:ascii="Arial" w:eastAsia="Times New Roman" w:hAnsi="Arial"/>
          <w:color w:val="000000"/>
          <w:sz w:val="22"/>
          <w:szCs w:val="22"/>
          <w:lang w:eastAsia="en-AU"/>
        </w:rPr>
        <w:t>Thomson Learning Australia</w:t>
      </w:r>
      <w:r w:rsidR="000F4328">
        <w:rPr>
          <w:rFonts w:ascii="Arial" w:eastAsia="Times New Roman" w:hAnsi="Arial"/>
          <w:color w:val="000000"/>
          <w:sz w:val="22"/>
          <w:szCs w:val="22"/>
          <w:lang w:eastAsia="en-AU"/>
        </w:rPr>
        <w:t xml:space="preserve"> </w:t>
      </w:r>
      <w:r w:rsidR="000F4328">
        <w:rPr>
          <w:rFonts w:ascii="Arial" w:eastAsia="Times New Roman" w:hAnsi="Arial"/>
          <w:color w:val="000000"/>
          <w:sz w:val="22"/>
          <w:szCs w:val="22"/>
          <w:lang w:eastAsia="en-AU"/>
        </w:rPr>
        <w:tab/>
      </w:r>
      <w:r w:rsidR="000F4328" w:rsidRPr="0061251F">
        <w:rPr>
          <w:rFonts w:ascii="Arial" w:eastAsia="Times New Roman" w:hAnsi="Arial"/>
          <w:color w:val="000000"/>
          <w:sz w:val="22"/>
          <w:szCs w:val="22"/>
          <w:lang w:eastAsia="en-AU"/>
        </w:rPr>
        <w:t>ISBN-13: 9780170130639</w:t>
      </w:r>
    </w:p>
    <w:p w:rsidR="000F4328" w:rsidRPr="005B4F10" w:rsidRDefault="000F4328" w:rsidP="008C06C2">
      <w:pPr>
        <w:tabs>
          <w:tab w:val="left" w:pos="6237"/>
        </w:tabs>
        <w:rPr>
          <w:rFonts w:ascii="Arial" w:hAnsi="Arial"/>
          <w:b/>
        </w:rPr>
      </w:pPr>
    </w:p>
    <w:p w:rsidR="008C06C2" w:rsidRDefault="008C06C2" w:rsidP="008C06C2">
      <w:pPr>
        <w:tabs>
          <w:tab w:val="left" w:pos="6237"/>
        </w:tabs>
        <w:rPr>
          <w:rFonts w:ascii="Arial" w:eastAsia="Times New Roman" w:hAnsi="Arial"/>
          <w:b/>
          <w:bCs/>
          <w:color w:val="000000"/>
          <w:sz w:val="22"/>
          <w:szCs w:val="22"/>
          <w:lang w:eastAsia="en-AU"/>
        </w:rPr>
      </w:pPr>
    </w:p>
    <w:p w:rsidR="000F4328" w:rsidRDefault="008C06C2" w:rsidP="008C06C2">
      <w:pPr>
        <w:tabs>
          <w:tab w:val="left" w:pos="6237"/>
        </w:tabs>
        <w:rPr>
          <w:rFonts w:ascii="Arial" w:eastAsia="Times New Roman" w:hAnsi="Arial"/>
          <w:b/>
          <w:bCs/>
          <w:color w:val="000000"/>
          <w:sz w:val="22"/>
          <w:szCs w:val="22"/>
          <w:lang w:eastAsia="en-AU"/>
        </w:rPr>
      </w:pPr>
      <w:r>
        <w:rPr>
          <w:rFonts w:ascii="Arial" w:eastAsia="Times New Roman" w:hAnsi="Arial"/>
          <w:b/>
          <w:bCs/>
          <w:color w:val="000000"/>
          <w:sz w:val="22"/>
          <w:szCs w:val="22"/>
          <w:lang w:eastAsia="en-AU"/>
        </w:rPr>
        <w:t>Metals</w:t>
      </w:r>
    </w:p>
    <w:p w:rsidR="008C06C2" w:rsidRPr="005B4F10" w:rsidRDefault="008C06C2" w:rsidP="008C06C2">
      <w:pPr>
        <w:tabs>
          <w:tab w:val="left" w:pos="6237"/>
        </w:tabs>
        <w:rPr>
          <w:rFonts w:ascii="Arial" w:eastAsia="Times New Roman" w:hAnsi="Arial"/>
          <w:color w:val="000000"/>
          <w:sz w:val="22"/>
          <w:szCs w:val="22"/>
          <w:lang w:eastAsia="en-AU"/>
        </w:rPr>
      </w:pPr>
    </w:p>
    <w:p w:rsidR="000F4328" w:rsidRPr="00B64D05" w:rsidRDefault="00C136A3" w:rsidP="00C25D84">
      <w:pPr>
        <w:tabs>
          <w:tab w:val="left" w:pos="6804"/>
        </w:tabs>
        <w:rPr>
          <w:rFonts w:ascii="Arial" w:hAnsi="Arial"/>
          <w:sz w:val="22"/>
          <w:szCs w:val="22"/>
        </w:rPr>
      </w:pPr>
      <w:proofErr w:type="gramStart"/>
      <w:r>
        <w:rPr>
          <w:rFonts w:ascii="Arial" w:hAnsi="Arial"/>
          <w:sz w:val="22"/>
          <w:szCs w:val="22"/>
        </w:rPr>
        <w:t>ABLESON</w:t>
      </w:r>
      <w:r w:rsidR="000F4328">
        <w:rPr>
          <w:rFonts w:ascii="Arial" w:hAnsi="Arial"/>
          <w:sz w:val="22"/>
          <w:szCs w:val="22"/>
        </w:rPr>
        <w:t xml:space="preserve">, B.A &amp; </w:t>
      </w:r>
      <w:r>
        <w:rPr>
          <w:rFonts w:ascii="Arial" w:hAnsi="Arial"/>
          <w:sz w:val="22"/>
          <w:szCs w:val="22"/>
        </w:rPr>
        <w:t>PATEMAN</w:t>
      </w:r>
      <w:r w:rsidR="000F4328">
        <w:rPr>
          <w:rFonts w:ascii="Arial" w:hAnsi="Arial"/>
          <w:sz w:val="22"/>
          <w:szCs w:val="22"/>
        </w:rPr>
        <w:t>, A.J. (</w:t>
      </w:r>
      <w:r w:rsidR="008C06C2">
        <w:rPr>
          <w:rFonts w:ascii="Arial" w:hAnsi="Arial"/>
          <w:sz w:val="22"/>
          <w:szCs w:val="22"/>
        </w:rPr>
        <w:t>1988)</w:t>
      </w:r>
      <w:r w:rsidR="004225D3">
        <w:rPr>
          <w:rFonts w:ascii="Arial" w:hAnsi="Arial"/>
          <w:sz w:val="22"/>
          <w:szCs w:val="22"/>
        </w:rPr>
        <w:t>.</w:t>
      </w:r>
      <w:proofErr w:type="gramEnd"/>
      <w:r w:rsidR="008C06C2">
        <w:rPr>
          <w:rFonts w:ascii="Arial" w:hAnsi="Arial"/>
          <w:sz w:val="22"/>
          <w:szCs w:val="22"/>
        </w:rPr>
        <w:t xml:space="preserve"> </w:t>
      </w:r>
      <w:r w:rsidR="000F4328" w:rsidRPr="00C136A3">
        <w:rPr>
          <w:rFonts w:ascii="Arial" w:hAnsi="Arial"/>
          <w:i/>
          <w:sz w:val="22"/>
          <w:szCs w:val="22"/>
        </w:rPr>
        <w:t>Metalworking Part One</w:t>
      </w:r>
      <w:r w:rsidR="000F4328" w:rsidRPr="00B64D05">
        <w:rPr>
          <w:rFonts w:ascii="Arial" w:hAnsi="Arial"/>
          <w:sz w:val="22"/>
          <w:szCs w:val="22"/>
        </w:rPr>
        <w:t xml:space="preserve"> (2nd </w:t>
      </w:r>
      <w:proofErr w:type="gramStart"/>
      <w:r w:rsidR="000F4328" w:rsidRPr="00B64D05">
        <w:rPr>
          <w:rFonts w:ascii="Arial" w:hAnsi="Arial"/>
          <w:sz w:val="22"/>
          <w:szCs w:val="22"/>
        </w:rPr>
        <w:t>ed</w:t>
      </w:r>
      <w:proofErr w:type="gramEnd"/>
      <w:r w:rsidR="000F4328" w:rsidRPr="00B64D05">
        <w:rPr>
          <w:rFonts w:ascii="Arial" w:hAnsi="Arial"/>
          <w:sz w:val="22"/>
          <w:szCs w:val="22"/>
        </w:rPr>
        <w:t>.)</w:t>
      </w:r>
    </w:p>
    <w:p w:rsidR="008C06C2" w:rsidRDefault="008C06C2" w:rsidP="00C25D84">
      <w:pPr>
        <w:tabs>
          <w:tab w:val="left" w:pos="6804"/>
        </w:tabs>
        <w:rPr>
          <w:rFonts w:ascii="Arial" w:hAnsi="Arial"/>
          <w:sz w:val="22"/>
          <w:szCs w:val="22"/>
        </w:rPr>
      </w:pPr>
      <w:r>
        <w:rPr>
          <w:rFonts w:ascii="Arial" w:hAnsi="Arial"/>
          <w:sz w:val="22"/>
          <w:szCs w:val="22"/>
        </w:rPr>
        <w:t>McGraw-Hill Sydney</w:t>
      </w:r>
      <w:r>
        <w:rPr>
          <w:rFonts w:ascii="Arial" w:hAnsi="Arial"/>
          <w:sz w:val="22"/>
          <w:szCs w:val="22"/>
        </w:rPr>
        <w:tab/>
        <w:t xml:space="preserve">ISBN 0 </w:t>
      </w:r>
      <w:r w:rsidR="000F4328" w:rsidRPr="00B64D05">
        <w:rPr>
          <w:rFonts w:ascii="Arial" w:hAnsi="Arial"/>
          <w:sz w:val="22"/>
          <w:szCs w:val="22"/>
        </w:rPr>
        <w:t>07 452582 4</w:t>
      </w:r>
      <w:r w:rsidR="000F4328" w:rsidRPr="00B64D05">
        <w:rPr>
          <w:rFonts w:ascii="Arial" w:hAnsi="Arial"/>
          <w:sz w:val="22"/>
          <w:szCs w:val="22"/>
        </w:rPr>
        <w:tab/>
      </w:r>
      <w:r w:rsidR="000F4328" w:rsidRPr="00B64D05">
        <w:rPr>
          <w:rFonts w:ascii="Arial" w:hAnsi="Arial"/>
          <w:sz w:val="22"/>
          <w:szCs w:val="22"/>
        </w:rPr>
        <w:tab/>
      </w:r>
    </w:p>
    <w:p w:rsidR="000F4328" w:rsidRPr="00B64D05" w:rsidRDefault="00C136A3" w:rsidP="00C25D84">
      <w:pPr>
        <w:tabs>
          <w:tab w:val="left" w:pos="6804"/>
        </w:tabs>
        <w:rPr>
          <w:rFonts w:ascii="Arial" w:hAnsi="Arial"/>
          <w:sz w:val="22"/>
          <w:szCs w:val="22"/>
        </w:rPr>
      </w:pPr>
      <w:proofErr w:type="gramStart"/>
      <w:r>
        <w:rPr>
          <w:rFonts w:ascii="Arial" w:hAnsi="Arial"/>
          <w:sz w:val="22"/>
          <w:szCs w:val="22"/>
        </w:rPr>
        <w:t>ABLESON</w:t>
      </w:r>
      <w:r w:rsidR="000F4328">
        <w:rPr>
          <w:rFonts w:ascii="Arial" w:hAnsi="Arial"/>
          <w:sz w:val="22"/>
          <w:szCs w:val="22"/>
        </w:rPr>
        <w:t xml:space="preserve">, B.A &amp; </w:t>
      </w:r>
      <w:r>
        <w:rPr>
          <w:rFonts w:ascii="Arial" w:hAnsi="Arial"/>
          <w:sz w:val="22"/>
          <w:szCs w:val="22"/>
        </w:rPr>
        <w:t>PATEMAN</w:t>
      </w:r>
      <w:r w:rsidR="000F4328">
        <w:rPr>
          <w:rFonts w:ascii="Arial" w:hAnsi="Arial"/>
          <w:sz w:val="22"/>
          <w:szCs w:val="22"/>
        </w:rPr>
        <w:t xml:space="preserve">, A.J. </w:t>
      </w:r>
      <w:r w:rsidR="000F4328" w:rsidRPr="00B64D05">
        <w:rPr>
          <w:rFonts w:ascii="Arial" w:hAnsi="Arial"/>
          <w:sz w:val="22"/>
          <w:szCs w:val="22"/>
        </w:rPr>
        <w:t>(</w:t>
      </w:r>
      <w:r w:rsidR="000F4328">
        <w:rPr>
          <w:rFonts w:ascii="Arial" w:hAnsi="Arial"/>
          <w:sz w:val="22"/>
          <w:szCs w:val="22"/>
        </w:rPr>
        <w:t>1</w:t>
      </w:r>
      <w:r w:rsidR="000F4328" w:rsidRPr="00B64D05">
        <w:rPr>
          <w:rFonts w:ascii="Arial" w:hAnsi="Arial"/>
          <w:sz w:val="22"/>
          <w:szCs w:val="22"/>
        </w:rPr>
        <w:t>988)</w:t>
      </w:r>
      <w:r w:rsidR="004225D3">
        <w:rPr>
          <w:rFonts w:ascii="Arial" w:hAnsi="Arial"/>
          <w:sz w:val="22"/>
          <w:szCs w:val="22"/>
        </w:rPr>
        <w:t>.</w:t>
      </w:r>
      <w:proofErr w:type="gramEnd"/>
      <w:r w:rsidR="008C06C2">
        <w:rPr>
          <w:rFonts w:ascii="Arial" w:hAnsi="Arial"/>
          <w:sz w:val="22"/>
          <w:szCs w:val="22"/>
        </w:rPr>
        <w:t xml:space="preserve"> </w:t>
      </w:r>
      <w:r w:rsidR="000F4328" w:rsidRPr="00C136A3">
        <w:rPr>
          <w:rFonts w:ascii="Arial" w:hAnsi="Arial"/>
          <w:i/>
          <w:sz w:val="22"/>
          <w:szCs w:val="22"/>
        </w:rPr>
        <w:t>Metalworking Part Two</w:t>
      </w:r>
      <w:r w:rsidR="000F4328" w:rsidRPr="00B64D05">
        <w:rPr>
          <w:rFonts w:ascii="Arial" w:hAnsi="Arial"/>
          <w:sz w:val="22"/>
          <w:szCs w:val="22"/>
        </w:rPr>
        <w:t xml:space="preserve"> (2nd </w:t>
      </w:r>
      <w:proofErr w:type="gramStart"/>
      <w:r w:rsidR="000F4328" w:rsidRPr="00B64D05">
        <w:rPr>
          <w:rFonts w:ascii="Arial" w:hAnsi="Arial"/>
          <w:sz w:val="22"/>
          <w:szCs w:val="22"/>
        </w:rPr>
        <w:t>ed</w:t>
      </w:r>
      <w:proofErr w:type="gramEnd"/>
      <w:r w:rsidR="000F4328" w:rsidRPr="00B64D05">
        <w:rPr>
          <w:rFonts w:ascii="Arial" w:hAnsi="Arial"/>
          <w:sz w:val="22"/>
          <w:szCs w:val="22"/>
        </w:rPr>
        <w:t>.)</w:t>
      </w:r>
    </w:p>
    <w:p w:rsidR="000F4328" w:rsidRPr="00B64D05" w:rsidRDefault="008C06C2" w:rsidP="00C25D84">
      <w:pPr>
        <w:tabs>
          <w:tab w:val="left" w:pos="6804"/>
        </w:tabs>
        <w:rPr>
          <w:rFonts w:ascii="Arial" w:hAnsi="Arial"/>
          <w:sz w:val="22"/>
          <w:szCs w:val="22"/>
        </w:rPr>
      </w:pPr>
      <w:r>
        <w:rPr>
          <w:rFonts w:ascii="Arial" w:hAnsi="Arial"/>
          <w:sz w:val="22"/>
          <w:szCs w:val="22"/>
        </w:rPr>
        <w:t>McGraw-Hill Sydney</w:t>
      </w:r>
      <w:r>
        <w:rPr>
          <w:rFonts w:ascii="Arial" w:hAnsi="Arial"/>
          <w:sz w:val="22"/>
          <w:szCs w:val="22"/>
        </w:rPr>
        <w:tab/>
        <w:t xml:space="preserve">ISBN 0 </w:t>
      </w:r>
      <w:r w:rsidR="000F4328" w:rsidRPr="00B64D05">
        <w:rPr>
          <w:rFonts w:ascii="Arial" w:hAnsi="Arial"/>
          <w:sz w:val="22"/>
          <w:szCs w:val="22"/>
        </w:rPr>
        <w:t>07 452622 3</w:t>
      </w:r>
      <w:r w:rsidR="000F4328" w:rsidRPr="00B64D05">
        <w:rPr>
          <w:rFonts w:ascii="Arial" w:hAnsi="Arial"/>
          <w:sz w:val="22"/>
          <w:szCs w:val="22"/>
        </w:rPr>
        <w:tab/>
      </w:r>
    </w:p>
    <w:p w:rsidR="008C06C2" w:rsidRDefault="008C06C2" w:rsidP="00C25D84">
      <w:pPr>
        <w:tabs>
          <w:tab w:val="left" w:pos="6804"/>
        </w:tabs>
        <w:rPr>
          <w:rFonts w:ascii="Arial" w:eastAsia="Times New Roman" w:hAnsi="Arial"/>
          <w:color w:val="000000"/>
          <w:sz w:val="22"/>
          <w:szCs w:val="22"/>
          <w:lang w:eastAsia="en-AU"/>
        </w:rPr>
      </w:pPr>
    </w:p>
    <w:p w:rsidR="008C06C2" w:rsidRDefault="00C136A3" w:rsidP="00C25D84">
      <w:pPr>
        <w:tabs>
          <w:tab w:val="left" w:pos="6804"/>
        </w:tabs>
        <w:rPr>
          <w:rFonts w:ascii="Arial" w:eastAsia="Times New Roman" w:hAnsi="Arial"/>
          <w:color w:val="000000"/>
          <w:sz w:val="22"/>
          <w:szCs w:val="22"/>
          <w:lang w:eastAsia="en-AU"/>
        </w:rPr>
      </w:pPr>
      <w:r w:rsidRPr="005B4F10">
        <w:rPr>
          <w:rFonts w:ascii="Arial" w:eastAsia="Times New Roman" w:hAnsi="Arial"/>
          <w:color w:val="000000"/>
          <w:sz w:val="22"/>
          <w:szCs w:val="22"/>
          <w:lang w:eastAsia="en-AU"/>
        </w:rPr>
        <w:t>SCHLYDER</w:t>
      </w:r>
      <w:r w:rsidR="000F4328">
        <w:rPr>
          <w:rFonts w:ascii="Arial" w:eastAsia="Times New Roman" w:hAnsi="Arial"/>
          <w:color w:val="000000"/>
          <w:sz w:val="22"/>
          <w:szCs w:val="22"/>
          <w:lang w:eastAsia="en-AU"/>
        </w:rPr>
        <w:t>, D.A. (2005)</w:t>
      </w:r>
      <w:r w:rsidR="004225D3">
        <w:rPr>
          <w:rFonts w:ascii="Arial" w:eastAsia="Times New Roman" w:hAnsi="Arial"/>
          <w:color w:val="000000"/>
          <w:sz w:val="22"/>
          <w:szCs w:val="22"/>
          <w:lang w:eastAsia="en-AU"/>
        </w:rPr>
        <w:t>.</w:t>
      </w:r>
      <w:r w:rsidR="008C06C2">
        <w:rPr>
          <w:rFonts w:ascii="Arial" w:eastAsia="Times New Roman" w:hAnsi="Arial"/>
          <w:color w:val="000000"/>
          <w:sz w:val="22"/>
          <w:szCs w:val="22"/>
          <w:lang w:eastAsia="en-AU"/>
        </w:rPr>
        <w:t xml:space="preserve"> </w:t>
      </w:r>
      <w:r w:rsidR="008C06C2" w:rsidRPr="00C136A3">
        <w:rPr>
          <w:rFonts w:ascii="Arial" w:eastAsia="Times New Roman" w:hAnsi="Arial"/>
          <w:bCs/>
          <w:i/>
          <w:color w:val="000000"/>
          <w:sz w:val="22"/>
          <w:szCs w:val="22"/>
          <w:lang w:eastAsia="en-AU"/>
        </w:rPr>
        <w:t>Engineering</w:t>
      </w:r>
      <w:r w:rsidR="000F4328" w:rsidRPr="00C136A3">
        <w:rPr>
          <w:rFonts w:ascii="Arial" w:eastAsia="Times New Roman" w:hAnsi="Arial"/>
          <w:bCs/>
          <w:i/>
          <w:color w:val="000000"/>
          <w:sz w:val="22"/>
          <w:szCs w:val="22"/>
          <w:lang w:eastAsia="en-AU"/>
        </w:rPr>
        <w:t>: an industry study for secondary schools</w:t>
      </w:r>
      <w:r w:rsidR="008C06C2">
        <w:rPr>
          <w:rFonts w:ascii="Arial" w:eastAsia="Times New Roman" w:hAnsi="Arial"/>
          <w:bCs/>
          <w:color w:val="000000"/>
          <w:sz w:val="22"/>
          <w:szCs w:val="22"/>
          <w:lang w:eastAsia="en-AU"/>
        </w:rPr>
        <w:t>,</w:t>
      </w:r>
      <w:r w:rsidR="000F4328" w:rsidRPr="0061251F">
        <w:rPr>
          <w:rFonts w:ascii="Arial" w:eastAsia="Times New Roman" w:hAnsi="Arial"/>
          <w:color w:val="000000"/>
          <w:sz w:val="22"/>
          <w:szCs w:val="22"/>
          <w:lang w:eastAsia="en-AU"/>
        </w:rPr>
        <w:t xml:space="preserve"> </w:t>
      </w:r>
      <w:r w:rsidR="000F4328" w:rsidRPr="0061251F">
        <w:rPr>
          <w:rFonts w:ascii="Arial" w:eastAsia="Times New Roman" w:hAnsi="Arial"/>
          <w:color w:val="000000"/>
          <w:sz w:val="22"/>
          <w:szCs w:val="22"/>
          <w:lang w:eastAsia="en-AU"/>
        </w:rPr>
        <w:br/>
      </w:r>
      <w:r w:rsidR="000F4328">
        <w:rPr>
          <w:rFonts w:ascii="Arial" w:eastAsia="Times New Roman" w:hAnsi="Arial"/>
          <w:color w:val="000000"/>
          <w:sz w:val="22"/>
          <w:szCs w:val="22"/>
          <w:lang w:eastAsia="en-AU"/>
        </w:rPr>
        <w:t>PCS Publications</w:t>
      </w:r>
      <w:r w:rsidR="000F4328">
        <w:rPr>
          <w:rFonts w:ascii="Arial" w:eastAsia="Times New Roman" w:hAnsi="Arial"/>
          <w:color w:val="000000"/>
          <w:sz w:val="22"/>
          <w:szCs w:val="22"/>
          <w:lang w:eastAsia="en-AU"/>
        </w:rPr>
        <w:tab/>
      </w:r>
      <w:r w:rsidR="000F4328" w:rsidRPr="005B4F10">
        <w:rPr>
          <w:rFonts w:ascii="Arial" w:eastAsia="Times New Roman" w:hAnsi="Arial"/>
          <w:color w:val="000000"/>
          <w:sz w:val="22"/>
          <w:szCs w:val="22"/>
          <w:lang w:eastAsia="en-AU"/>
        </w:rPr>
        <w:t>ISBN 1876135557</w:t>
      </w:r>
    </w:p>
    <w:p w:rsidR="008C06C2" w:rsidRDefault="008C06C2" w:rsidP="00C25D84">
      <w:pPr>
        <w:tabs>
          <w:tab w:val="left" w:pos="6804"/>
        </w:tabs>
        <w:rPr>
          <w:rFonts w:ascii="Arial" w:eastAsia="Times New Roman" w:hAnsi="Arial"/>
          <w:color w:val="000000"/>
          <w:sz w:val="22"/>
          <w:szCs w:val="22"/>
          <w:lang w:eastAsia="en-AU"/>
        </w:rPr>
      </w:pPr>
    </w:p>
    <w:p w:rsidR="004225D3" w:rsidRDefault="00C136A3" w:rsidP="00C25D84">
      <w:pPr>
        <w:tabs>
          <w:tab w:val="left" w:pos="6804"/>
        </w:tabs>
        <w:rPr>
          <w:rFonts w:ascii="Arial" w:eastAsia="Times New Roman" w:hAnsi="Arial"/>
          <w:color w:val="000000"/>
          <w:sz w:val="22"/>
          <w:szCs w:val="22"/>
          <w:lang w:eastAsia="en-AU"/>
        </w:rPr>
      </w:pPr>
      <w:r w:rsidRPr="005B4F10">
        <w:rPr>
          <w:rFonts w:ascii="Arial" w:eastAsia="Times New Roman" w:hAnsi="Arial"/>
          <w:color w:val="000000"/>
          <w:sz w:val="22"/>
          <w:szCs w:val="22"/>
          <w:lang w:eastAsia="en-AU"/>
        </w:rPr>
        <w:t>SCHLYDER</w:t>
      </w:r>
      <w:r w:rsidR="008C06C2">
        <w:rPr>
          <w:rFonts w:ascii="Arial" w:eastAsia="Times New Roman" w:hAnsi="Arial"/>
          <w:color w:val="000000"/>
          <w:sz w:val="22"/>
          <w:szCs w:val="22"/>
          <w:lang w:eastAsia="en-AU"/>
        </w:rPr>
        <w:t>, D.A. (2001–</w:t>
      </w:r>
      <w:r w:rsidR="000F4328">
        <w:rPr>
          <w:rFonts w:ascii="Arial" w:eastAsia="Times New Roman" w:hAnsi="Arial"/>
          <w:color w:val="000000"/>
          <w:sz w:val="22"/>
          <w:szCs w:val="22"/>
          <w:lang w:eastAsia="en-AU"/>
        </w:rPr>
        <w:t>2005)</w:t>
      </w:r>
      <w:r w:rsidR="004225D3">
        <w:rPr>
          <w:rFonts w:ascii="Arial" w:eastAsia="Times New Roman" w:hAnsi="Arial"/>
          <w:color w:val="000000"/>
          <w:sz w:val="22"/>
          <w:szCs w:val="22"/>
          <w:lang w:eastAsia="en-AU"/>
        </w:rPr>
        <w:t>.</w:t>
      </w:r>
      <w:r w:rsidR="008C06C2">
        <w:rPr>
          <w:rFonts w:ascii="Arial" w:eastAsia="Times New Roman" w:hAnsi="Arial"/>
          <w:color w:val="000000"/>
          <w:sz w:val="22"/>
          <w:szCs w:val="22"/>
          <w:lang w:eastAsia="en-AU"/>
        </w:rPr>
        <w:t xml:space="preserve"> </w:t>
      </w:r>
      <w:r w:rsidR="008C06C2" w:rsidRPr="00C136A3">
        <w:rPr>
          <w:rFonts w:ascii="Arial" w:eastAsia="Times New Roman" w:hAnsi="Arial"/>
          <w:bCs/>
          <w:i/>
          <w:color w:val="000000"/>
          <w:sz w:val="22"/>
          <w:szCs w:val="22"/>
          <w:lang w:eastAsia="en-AU"/>
        </w:rPr>
        <w:t>Engineering:</w:t>
      </w:r>
      <w:r w:rsidR="000F4328" w:rsidRPr="00C136A3">
        <w:rPr>
          <w:rFonts w:ascii="Arial" w:eastAsia="Times New Roman" w:hAnsi="Arial"/>
          <w:bCs/>
          <w:i/>
          <w:color w:val="000000"/>
          <w:sz w:val="22"/>
          <w:szCs w:val="22"/>
          <w:lang w:eastAsia="en-AU"/>
        </w:rPr>
        <w:t xml:space="preserve"> Workbooks</w:t>
      </w:r>
      <w:r w:rsidR="004225D3">
        <w:rPr>
          <w:rFonts w:ascii="Arial" w:eastAsia="Times New Roman" w:hAnsi="Arial"/>
          <w:bCs/>
          <w:color w:val="000000"/>
          <w:sz w:val="22"/>
          <w:szCs w:val="22"/>
          <w:lang w:eastAsia="en-AU"/>
        </w:rPr>
        <w:t xml:space="preserve">, </w:t>
      </w:r>
      <w:r w:rsidR="004225D3">
        <w:rPr>
          <w:rFonts w:ascii="Arial" w:eastAsia="Times New Roman" w:hAnsi="Arial"/>
          <w:color w:val="000000"/>
          <w:sz w:val="22"/>
          <w:szCs w:val="22"/>
          <w:lang w:eastAsia="en-AU"/>
        </w:rPr>
        <w:t>PCS Publications</w:t>
      </w:r>
      <w:r w:rsidR="004225D3">
        <w:rPr>
          <w:rFonts w:ascii="Arial" w:eastAsia="Times New Roman" w:hAnsi="Arial"/>
          <w:color w:val="000000"/>
          <w:sz w:val="22"/>
          <w:szCs w:val="22"/>
          <w:lang w:eastAsia="en-AU"/>
        </w:rPr>
        <w:tab/>
      </w:r>
      <w:r w:rsidR="004225D3">
        <w:rPr>
          <w:rFonts w:ascii="Arial" w:eastAsia="Times New Roman" w:hAnsi="Arial"/>
          <w:color w:val="000000"/>
          <w:sz w:val="22"/>
          <w:szCs w:val="22"/>
          <w:lang w:eastAsia="en-AU"/>
        </w:rPr>
        <w:tab/>
      </w:r>
    </w:p>
    <w:p w:rsidR="004225D3" w:rsidRDefault="000F4328" w:rsidP="00C25D84">
      <w:pPr>
        <w:pStyle w:val="ListParagraph"/>
        <w:numPr>
          <w:ilvl w:val="0"/>
          <w:numId w:val="5"/>
        </w:numPr>
        <w:tabs>
          <w:tab w:val="left" w:pos="6804"/>
        </w:tabs>
        <w:ind w:left="993" w:hanging="426"/>
        <w:rPr>
          <w:rFonts w:ascii="Arial" w:eastAsia="Times New Roman" w:hAnsi="Arial"/>
          <w:color w:val="000000"/>
          <w:sz w:val="22"/>
          <w:szCs w:val="22"/>
          <w:lang w:eastAsia="en-AU"/>
        </w:rPr>
      </w:pPr>
      <w:r w:rsidRPr="004225D3">
        <w:rPr>
          <w:rFonts w:ascii="Arial" w:eastAsia="Times New Roman" w:hAnsi="Arial"/>
          <w:bCs/>
          <w:color w:val="000000"/>
          <w:sz w:val="22"/>
          <w:szCs w:val="22"/>
          <w:lang w:eastAsia="en-AU"/>
        </w:rPr>
        <w:t xml:space="preserve">Part one </w:t>
      </w:r>
      <w:r w:rsidRPr="004225D3">
        <w:rPr>
          <w:rFonts w:ascii="Arial" w:eastAsia="Times New Roman" w:hAnsi="Arial"/>
          <w:bCs/>
          <w:color w:val="000000"/>
          <w:sz w:val="22"/>
          <w:szCs w:val="22"/>
          <w:lang w:eastAsia="en-AU"/>
        </w:rPr>
        <w:tab/>
      </w:r>
      <w:r w:rsidR="004225D3">
        <w:rPr>
          <w:rFonts w:ascii="Arial" w:eastAsia="Times New Roman" w:hAnsi="Arial"/>
          <w:color w:val="000000"/>
          <w:sz w:val="22"/>
          <w:szCs w:val="22"/>
          <w:lang w:eastAsia="en-AU"/>
        </w:rPr>
        <w:t xml:space="preserve">ISBN 1876135174 </w:t>
      </w:r>
    </w:p>
    <w:p w:rsidR="004225D3" w:rsidRDefault="000F4328" w:rsidP="00C25D84">
      <w:pPr>
        <w:pStyle w:val="ListParagraph"/>
        <w:numPr>
          <w:ilvl w:val="0"/>
          <w:numId w:val="5"/>
        </w:numPr>
        <w:tabs>
          <w:tab w:val="left" w:pos="6804"/>
        </w:tabs>
        <w:ind w:left="993" w:hanging="426"/>
        <w:rPr>
          <w:rFonts w:ascii="Arial" w:eastAsia="Times New Roman" w:hAnsi="Arial"/>
          <w:color w:val="000000"/>
          <w:sz w:val="22"/>
          <w:szCs w:val="22"/>
          <w:lang w:eastAsia="en-AU"/>
        </w:rPr>
      </w:pPr>
      <w:r w:rsidRPr="004225D3">
        <w:rPr>
          <w:rFonts w:ascii="Arial" w:eastAsia="Times New Roman" w:hAnsi="Arial"/>
          <w:bCs/>
          <w:color w:val="000000"/>
          <w:sz w:val="22"/>
          <w:szCs w:val="22"/>
          <w:lang w:eastAsia="en-AU"/>
        </w:rPr>
        <w:t xml:space="preserve">Part two </w:t>
      </w:r>
      <w:r w:rsidRPr="004225D3">
        <w:rPr>
          <w:rFonts w:ascii="Arial" w:eastAsia="Times New Roman" w:hAnsi="Arial"/>
          <w:bCs/>
          <w:color w:val="000000"/>
          <w:sz w:val="22"/>
          <w:szCs w:val="22"/>
          <w:lang w:eastAsia="en-AU"/>
        </w:rPr>
        <w:tab/>
      </w:r>
      <w:r w:rsidR="004225D3">
        <w:rPr>
          <w:rFonts w:ascii="Arial" w:eastAsia="Times New Roman" w:hAnsi="Arial"/>
          <w:color w:val="000000"/>
          <w:sz w:val="22"/>
          <w:szCs w:val="22"/>
          <w:lang w:eastAsia="en-AU"/>
        </w:rPr>
        <w:t>ISBN 1876135190</w:t>
      </w:r>
    </w:p>
    <w:p w:rsidR="004225D3" w:rsidRDefault="000F4328" w:rsidP="00C25D84">
      <w:pPr>
        <w:pStyle w:val="ListParagraph"/>
        <w:numPr>
          <w:ilvl w:val="0"/>
          <w:numId w:val="5"/>
        </w:numPr>
        <w:tabs>
          <w:tab w:val="left" w:pos="6804"/>
        </w:tabs>
        <w:ind w:left="993" w:hanging="426"/>
        <w:rPr>
          <w:rFonts w:ascii="Arial" w:eastAsia="Times New Roman" w:hAnsi="Arial"/>
          <w:color w:val="000000"/>
          <w:sz w:val="22"/>
          <w:szCs w:val="22"/>
          <w:lang w:eastAsia="en-AU"/>
        </w:rPr>
      </w:pPr>
      <w:r w:rsidRPr="004225D3">
        <w:rPr>
          <w:rFonts w:ascii="Arial" w:eastAsia="Times New Roman" w:hAnsi="Arial"/>
          <w:bCs/>
          <w:color w:val="000000"/>
          <w:sz w:val="22"/>
          <w:szCs w:val="22"/>
          <w:lang w:eastAsia="en-AU"/>
        </w:rPr>
        <w:t>Part three</w:t>
      </w:r>
      <w:r w:rsidRPr="004225D3">
        <w:rPr>
          <w:rFonts w:ascii="Arial" w:eastAsia="Times New Roman" w:hAnsi="Arial"/>
          <w:bCs/>
          <w:color w:val="000000"/>
          <w:sz w:val="22"/>
          <w:szCs w:val="22"/>
          <w:lang w:eastAsia="en-AU"/>
        </w:rPr>
        <w:tab/>
      </w:r>
      <w:r w:rsidR="004225D3">
        <w:rPr>
          <w:rFonts w:ascii="Arial" w:eastAsia="Times New Roman" w:hAnsi="Arial"/>
          <w:color w:val="000000"/>
          <w:sz w:val="22"/>
          <w:szCs w:val="22"/>
          <w:lang w:eastAsia="en-AU"/>
        </w:rPr>
        <w:t>ISBN 1876135212</w:t>
      </w:r>
    </w:p>
    <w:p w:rsidR="000F4328" w:rsidRPr="004225D3" w:rsidRDefault="000F4328" w:rsidP="00C25D84">
      <w:pPr>
        <w:pStyle w:val="ListParagraph"/>
        <w:numPr>
          <w:ilvl w:val="0"/>
          <w:numId w:val="5"/>
        </w:numPr>
        <w:tabs>
          <w:tab w:val="left" w:pos="6804"/>
        </w:tabs>
        <w:ind w:left="993" w:hanging="426"/>
        <w:rPr>
          <w:rFonts w:ascii="Arial" w:eastAsia="Times New Roman" w:hAnsi="Arial"/>
          <w:color w:val="000000"/>
          <w:sz w:val="22"/>
          <w:szCs w:val="22"/>
          <w:lang w:eastAsia="en-AU"/>
        </w:rPr>
      </w:pPr>
      <w:r w:rsidRPr="004225D3">
        <w:rPr>
          <w:rFonts w:ascii="Arial" w:eastAsia="Times New Roman" w:hAnsi="Arial"/>
          <w:bCs/>
          <w:color w:val="000000"/>
          <w:sz w:val="22"/>
          <w:szCs w:val="22"/>
          <w:lang w:eastAsia="en-AU"/>
        </w:rPr>
        <w:t>Part four</w:t>
      </w:r>
      <w:r w:rsidRPr="004225D3">
        <w:rPr>
          <w:rFonts w:ascii="Arial" w:eastAsia="Times New Roman" w:hAnsi="Arial"/>
          <w:bCs/>
          <w:color w:val="000000"/>
          <w:sz w:val="22"/>
          <w:szCs w:val="22"/>
          <w:lang w:eastAsia="en-AU"/>
        </w:rPr>
        <w:tab/>
      </w:r>
      <w:r w:rsidRPr="004225D3">
        <w:rPr>
          <w:rFonts w:ascii="Arial" w:eastAsia="Times New Roman" w:hAnsi="Arial"/>
          <w:color w:val="000000"/>
          <w:sz w:val="22"/>
          <w:szCs w:val="22"/>
          <w:lang w:eastAsia="en-AU"/>
        </w:rPr>
        <w:t>ISBN 1876135221</w:t>
      </w:r>
      <w:r w:rsidRPr="004225D3">
        <w:rPr>
          <w:rFonts w:ascii="Arial" w:eastAsia="Times New Roman" w:hAnsi="Arial"/>
          <w:color w:val="000000"/>
          <w:sz w:val="22"/>
          <w:szCs w:val="22"/>
          <w:lang w:eastAsia="en-AU"/>
        </w:rPr>
        <w:br/>
      </w:r>
    </w:p>
    <w:p w:rsidR="000F4328" w:rsidRDefault="000F4328" w:rsidP="00C25D84">
      <w:pPr>
        <w:tabs>
          <w:tab w:val="left" w:pos="6804"/>
        </w:tabs>
        <w:rPr>
          <w:rFonts w:ascii="Arial" w:eastAsia="Times New Roman" w:hAnsi="Arial"/>
          <w:b/>
          <w:bCs/>
          <w:color w:val="000000"/>
          <w:sz w:val="22"/>
          <w:szCs w:val="22"/>
          <w:lang w:eastAsia="en-AU"/>
        </w:rPr>
      </w:pPr>
    </w:p>
    <w:p w:rsidR="000F4328" w:rsidRDefault="008C06C2" w:rsidP="00C25D84">
      <w:pPr>
        <w:tabs>
          <w:tab w:val="left" w:pos="6804"/>
        </w:tabs>
        <w:rPr>
          <w:rFonts w:ascii="Arial" w:eastAsia="Times New Roman" w:hAnsi="Arial"/>
          <w:b/>
          <w:bCs/>
          <w:color w:val="000000"/>
          <w:sz w:val="22"/>
          <w:szCs w:val="22"/>
          <w:lang w:eastAsia="en-AU"/>
        </w:rPr>
      </w:pPr>
      <w:r>
        <w:rPr>
          <w:rFonts w:ascii="Arial" w:eastAsia="Times New Roman" w:hAnsi="Arial"/>
          <w:b/>
          <w:bCs/>
          <w:color w:val="000000"/>
          <w:sz w:val="22"/>
          <w:szCs w:val="22"/>
          <w:lang w:eastAsia="en-AU"/>
        </w:rPr>
        <w:t>Textiles</w:t>
      </w:r>
    </w:p>
    <w:p w:rsidR="008C06C2" w:rsidRPr="005B4F10" w:rsidRDefault="008C06C2" w:rsidP="00C25D84">
      <w:pPr>
        <w:tabs>
          <w:tab w:val="left" w:pos="6804"/>
        </w:tabs>
        <w:rPr>
          <w:rFonts w:ascii="Arial" w:eastAsia="Times New Roman" w:hAnsi="Arial"/>
          <w:color w:val="000000"/>
          <w:sz w:val="22"/>
          <w:szCs w:val="22"/>
          <w:lang w:eastAsia="en-AU"/>
        </w:rPr>
      </w:pPr>
    </w:p>
    <w:p w:rsidR="000F4328" w:rsidRPr="00B64D05" w:rsidRDefault="00C136A3" w:rsidP="00C25D84">
      <w:pPr>
        <w:tabs>
          <w:tab w:val="left" w:pos="6804"/>
        </w:tabs>
        <w:ind w:right="-188"/>
        <w:rPr>
          <w:rFonts w:ascii="Arial" w:hAnsi="Arial"/>
          <w:sz w:val="22"/>
          <w:szCs w:val="22"/>
        </w:rPr>
      </w:pPr>
      <w:proofErr w:type="gramStart"/>
      <w:r w:rsidRPr="00B64D05">
        <w:rPr>
          <w:rFonts w:ascii="Arial" w:eastAsia="Times New Roman" w:hAnsi="Arial"/>
          <w:color w:val="000000"/>
          <w:sz w:val="22"/>
          <w:szCs w:val="22"/>
          <w:lang w:eastAsia="en-AU"/>
        </w:rPr>
        <w:t>CHRISTINE CASTLE</w:t>
      </w:r>
      <w:r w:rsidR="000F4328">
        <w:rPr>
          <w:rFonts w:ascii="Arial" w:eastAsia="Times New Roman" w:hAnsi="Arial"/>
          <w:color w:val="000000"/>
          <w:sz w:val="22"/>
          <w:szCs w:val="22"/>
          <w:lang w:eastAsia="en-AU"/>
        </w:rPr>
        <w:t>, C.</w:t>
      </w:r>
      <w:r w:rsidR="000F4328" w:rsidRPr="00B64D05">
        <w:rPr>
          <w:rFonts w:ascii="Arial" w:eastAsia="Times New Roman" w:hAnsi="Arial"/>
          <w:color w:val="000000"/>
          <w:sz w:val="22"/>
          <w:szCs w:val="22"/>
          <w:lang w:eastAsia="en-AU"/>
        </w:rPr>
        <w:t xml:space="preserve"> </w:t>
      </w:r>
      <w:r w:rsidR="000F4328">
        <w:rPr>
          <w:rFonts w:ascii="Arial" w:eastAsia="Times New Roman" w:hAnsi="Arial"/>
          <w:color w:val="000000"/>
          <w:sz w:val="22"/>
          <w:szCs w:val="22"/>
          <w:lang w:eastAsia="en-AU"/>
        </w:rPr>
        <w:t xml:space="preserve">&amp; </w:t>
      </w:r>
      <w:r w:rsidRPr="00B64D05">
        <w:rPr>
          <w:rFonts w:ascii="Arial" w:eastAsia="Times New Roman" w:hAnsi="Arial"/>
          <w:color w:val="000000"/>
          <w:sz w:val="22"/>
          <w:szCs w:val="22"/>
          <w:lang w:eastAsia="en-AU"/>
        </w:rPr>
        <w:t>PETERS</w:t>
      </w:r>
      <w:r w:rsidR="000F4328">
        <w:rPr>
          <w:rFonts w:ascii="Arial" w:eastAsia="Times New Roman" w:hAnsi="Arial"/>
          <w:color w:val="000000"/>
          <w:sz w:val="22"/>
          <w:szCs w:val="22"/>
          <w:lang w:eastAsia="en-AU"/>
        </w:rPr>
        <w:t>, L. (2007)</w:t>
      </w:r>
      <w:r w:rsidR="008C06C2">
        <w:rPr>
          <w:rFonts w:ascii="Arial" w:eastAsia="Times New Roman" w:hAnsi="Arial"/>
          <w:color w:val="000000"/>
          <w:sz w:val="22"/>
          <w:szCs w:val="22"/>
          <w:lang w:eastAsia="en-AU"/>
        </w:rPr>
        <w:t>.</w:t>
      </w:r>
      <w:proofErr w:type="gramEnd"/>
      <w:r w:rsidR="008C06C2">
        <w:rPr>
          <w:rFonts w:ascii="Arial" w:eastAsia="Times New Roman" w:hAnsi="Arial"/>
          <w:color w:val="000000"/>
          <w:sz w:val="22"/>
          <w:szCs w:val="22"/>
          <w:lang w:eastAsia="en-AU"/>
        </w:rPr>
        <w:t xml:space="preserve"> </w:t>
      </w:r>
      <w:proofErr w:type="gramStart"/>
      <w:r w:rsidR="000F4328" w:rsidRPr="00C136A3">
        <w:rPr>
          <w:rFonts w:ascii="Arial" w:eastAsia="Times New Roman" w:hAnsi="Arial"/>
          <w:bCs/>
          <w:i/>
          <w:color w:val="000000"/>
          <w:sz w:val="22"/>
          <w:szCs w:val="22"/>
          <w:lang w:eastAsia="en-AU"/>
        </w:rPr>
        <w:t>Textiles and Design.</w:t>
      </w:r>
      <w:proofErr w:type="gramEnd"/>
      <w:r w:rsidR="000F4328" w:rsidRPr="00C136A3">
        <w:rPr>
          <w:rFonts w:ascii="Arial" w:eastAsia="Times New Roman" w:hAnsi="Arial"/>
          <w:bCs/>
          <w:i/>
          <w:color w:val="000000"/>
          <w:sz w:val="22"/>
          <w:szCs w:val="22"/>
          <w:lang w:eastAsia="en-AU"/>
        </w:rPr>
        <w:t xml:space="preserve"> Preliminary &amp; HSC</w:t>
      </w:r>
      <w:r w:rsidR="000F4328" w:rsidRPr="00B64D05">
        <w:rPr>
          <w:rFonts w:ascii="Arial" w:eastAsia="Times New Roman" w:hAnsi="Arial"/>
          <w:bCs/>
          <w:color w:val="000000"/>
          <w:sz w:val="22"/>
          <w:szCs w:val="22"/>
          <w:lang w:eastAsia="en-AU"/>
        </w:rPr>
        <w:br/>
      </w:r>
      <w:r w:rsidR="000F4328" w:rsidRPr="00B64D05">
        <w:rPr>
          <w:rFonts w:ascii="Arial" w:eastAsia="Times New Roman" w:hAnsi="Arial"/>
          <w:color w:val="000000"/>
          <w:sz w:val="22"/>
          <w:szCs w:val="22"/>
          <w:lang w:eastAsia="en-AU"/>
        </w:rPr>
        <w:t>T</w:t>
      </w:r>
      <w:r w:rsidR="000F4328">
        <w:rPr>
          <w:rFonts w:ascii="Arial" w:eastAsia="Times New Roman" w:hAnsi="Arial"/>
          <w:color w:val="000000"/>
          <w:sz w:val="22"/>
          <w:szCs w:val="22"/>
          <w:lang w:eastAsia="en-AU"/>
        </w:rPr>
        <w:t>homson Learning Australia</w:t>
      </w:r>
      <w:r w:rsidR="000F4328">
        <w:rPr>
          <w:rFonts w:ascii="Arial" w:eastAsia="Times New Roman" w:hAnsi="Arial"/>
          <w:color w:val="000000"/>
          <w:sz w:val="22"/>
          <w:szCs w:val="22"/>
          <w:lang w:eastAsia="en-AU"/>
        </w:rPr>
        <w:tab/>
      </w:r>
      <w:r w:rsidR="000F4328" w:rsidRPr="00B64D05">
        <w:rPr>
          <w:rFonts w:ascii="Arial" w:hAnsi="Arial"/>
          <w:sz w:val="22"/>
          <w:szCs w:val="22"/>
        </w:rPr>
        <w:t>ISBN 9780170133111 </w:t>
      </w:r>
    </w:p>
    <w:p w:rsidR="000F4328" w:rsidRDefault="000F4328" w:rsidP="00C25D84">
      <w:pPr>
        <w:tabs>
          <w:tab w:val="left" w:pos="6804"/>
        </w:tabs>
        <w:rPr>
          <w:rFonts w:ascii="Arial" w:hAnsi="Arial"/>
          <w:sz w:val="22"/>
          <w:szCs w:val="22"/>
        </w:rPr>
      </w:pPr>
    </w:p>
    <w:p w:rsidR="000F4328" w:rsidRDefault="00C136A3" w:rsidP="00C25D84">
      <w:pPr>
        <w:tabs>
          <w:tab w:val="left" w:pos="6804"/>
        </w:tabs>
        <w:rPr>
          <w:rFonts w:ascii="Arial" w:eastAsia="Times New Roman" w:hAnsi="Arial"/>
          <w:color w:val="000000"/>
          <w:sz w:val="22"/>
          <w:szCs w:val="22"/>
          <w:lang w:eastAsia="en-AU"/>
        </w:rPr>
      </w:pPr>
      <w:proofErr w:type="gramStart"/>
      <w:r w:rsidRPr="00B64D05">
        <w:rPr>
          <w:rFonts w:ascii="Arial" w:eastAsia="Times New Roman" w:hAnsi="Arial"/>
          <w:color w:val="000000"/>
          <w:sz w:val="22"/>
          <w:szCs w:val="22"/>
          <w:lang w:eastAsia="en-AU"/>
        </w:rPr>
        <w:t>RIDGEWELL</w:t>
      </w:r>
      <w:r w:rsidR="000F4328">
        <w:rPr>
          <w:rFonts w:ascii="Arial" w:eastAsia="Times New Roman" w:hAnsi="Arial"/>
          <w:color w:val="000000"/>
          <w:sz w:val="22"/>
          <w:szCs w:val="22"/>
          <w:lang w:eastAsia="en-AU"/>
        </w:rPr>
        <w:t>, T. (2006)</w:t>
      </w:r>
      <w:r w:rsidR="008C06C2">
        <w:rPr>
          <w:rFonts w:ascii="Arial" w:eastAsia="Times New Roman" w:hAnsi="Arial"/>
          <w:color w:val="000000"/>
          <w:sz w:val="22"/>
          <w:szCs w:val="22"/>
          <w:lang w:eastAsia="en-AU"/>
        </w:rPr>
        <w:t>.</w:t>
      </w:r>
      <w:proofErr w:type="gramEnd"/>
      <w:r w:rsidR="008C06C2">
        <w:rPr>
          <w:rFonts w:ascii="Arial" w:eastAsia="Times New Roman" w:hAnsi="Arial"/>
          <w:color w:val="000000"/>
          <w:sz w:val="22"/>
          <w:szCs w:val="22"/>
          <w:lang w:eastAsia="en-AU"/>
        </w:rPr>
        <w:t xml:space="preserve"> </w:t>
      </w:r>
      <w:proofErr w:type="gramStart"/>
      <w:r w:rsidR="000F4328" w:rsidRPr="00C136A3">
        <w:rPr>
          <w:rFonts w:ascii="Arial" w:eastAsia="Times New Roman" w:hAnsi="Arial"/>
          <w:bCs/>
          <w:i/>
          <w:color w:val="000000"/>
          <w:sz w:val="22"/>
          <w:szCs w:val="22"/>
          <w:lang w:eastAsia="en-AU"/>
        </w:rPr>
        <w:t>Textiles Technology First</w:t>
      </w:r>
      <w:r w:rsidR="008C06C2">
        <w:rPr>
          <w:rFonts w:ascii="Arial" w:eastAsia="Times New Roman" w:hAnsi="Arial"/>
          <w:bCs/>
          <w:color w:val="000000"/>
          <w:sz w:val="22"/>
          <w:szCs w:val="22"/>
          <w:lang w:eastAsia="en-AU"/>
        </w:rPr>
        <w:t xml:space="preserve">, </w:t>
      </w:r>
      <w:r w:rsidR="000F4328">
        <w:rPr>
          <w:rFonts w:ascii="Arial" w:eastAsia="Times New Roman" w:hAnsi="Arial"/>
          <w:color w:val="000000"/>
          <w:sz w:val="22"/>
          <w:szCs w:val="22"/>
          <w:lang w:eastAsia="en-AU"/>
        </w:rPr>
        <w:t>Pearson Education Australia</w:t>
      </w:r>
      <w:r w:rsidR="000F4328" w:rsidRPr="00B64D05">
        <w:rPr>
          <w:rFonts w:ascii="Arial" w:eastAsia="Times New Roman" w:hAnsi="Arial"/>
          <w:color w:val="000000"/>
          <w:sz w:val="22"/>
          <w:szCs w:val="22"/>
          <w:lang w:eastAsia="en-AU"/>
        </w:rPr>
        <w:t>.</w:t>
      </w:r>
      <w:proofErr w:type="gramEnd"/>
      <w:r w:rsidR="000F4328">
        <w:rPr>
          <w:rFonts w:ascii="Arial" w:eastAsia="Times New Roman" w:hAnsi="Arial"/>
          <w:color w:val="000000"/>
          <w:sz w:val="22"/>
          <w:szCs w:val="22"/>
          <w:lang w:eastAsia="en-AU"/>
        </w:rPr>
        <w:tab/>
      </w:r>
      <w:r w:rsidR="000F4328">
        <w:rPr>
          <w:rFonts w:ascii="Arial" w:eastAsia="Times New Roman" w:hAnsi="Arial"/>
          <w:color w:val="000000"/>
          <w:sz w:val="22"/>
          <w:szCs w:val="22"/>
          <w:lang w:eastAsia="en-AU"/>
        </w:rPr>
        <w:tab/>
      </w:r>
      <w:r w:rsidR="000F4328">
        <w:rPr>
          <w:rFonts w:ascii="Arial" w:eastAsia="Times New Roman" w:hAnsi="Arial"/>
          <w:color w:val="000000"/>
          <w:sz w:val="22"/>
          <w:szCs w:val="22"/>
          <w:lang w:eastAsia="en-AU"/>
        </w:rPr>
        <w:tab/>
      </w:r>
      <w:r w:rsidR="000F4328" w:rsidRPr="00B64D05">
        <w:rPr>
          <w:rFonts w:ascii="Arial" w:eastAsia="Times New Roman" w:hAnsi="Arial"/>
          <w:color w:val="000000"/>
          <w:sz w:val="22"/>
          <w:szCs w:val="22"/>
          <w:lang w:eastAsia="en-AU"/>
        </w:rPr>
        <w:t>ISBN 0733974929</w:t>
      </w:r>
      <w:r w:rsidR="000F4328" w:rsidRPr="00B64D05">
        <w:rPr>
          <w:rFonts w:ascii="Arial" w:eastAsia="Times New Roman" w:hAnsi="Arial"/>
          <w:color w:val="000000"/>
          <w:sz w:val="22"/>
          <w:szCs w:val="22"/>
          <w:lang w:eastAsia="en-AU"/>
        </w:rPr>
        <w:br/>
      </w:r>
    </w:p>
    <w:p w:rsidR="008C06C2" w:rsidRPr="00B64D05" w:rsidRDefault="008C06C2" w:rsidP="00C25D84">
      <w:pPr>
        <w:tabs>
          <w:tab w:val="left" w:pos="6804"/>
        </w:tabs>
        <w:rPr>
          <w:rFonts w:ascii="Arial" w:eastAsia="Times New Roman" w:hAnsi="Arial"/>
          <w:color w:val="000000"/>
          <w:sz w:val="22"/>
          <w:szCs w:val="22"/>
          <w:lang w:eastAsia="en-AU"/>
        </w:rPr>
      </w:pPr>
    </w:p>
    <w:p w:rsidR="000F4328" w:rsidRPr="005B4F10" w:rsidRDefault="000F4328" w:rsidP="00C25D84">
      <w:pPr>
        <w:tabs>
          <w:tab w:val="left" w:pos="6804"/>
        </w:tabs>
        <w:rPr>
          <w:rFonts w:ascii="Arial" w:eastAsia="Times New Roman" w:hAnsi="Arial"/>
          <w:color w:val="000000"/>
          <w:sz w:val="22"/>
          <w:szCs w:val="22"/>
          <w:lang w:eastAsia="en-AU"/>
        </w:rPr>
      </w:pPr>
      <w:r w:rsidRPr="005B4F10">
        <w:rPr>
          <w:rFonts w:ascii="Arial" w:eastAsia="Times New Roman" w:hAnsi="Arial"/>
          <w:b/>
          <w:bCs/>
          <w:color w:val="000000"/>
          <w:sz w:val="22"/>
          <w:szCs w:val="22"/>
          <w:lang w:eastAsia="en-AU"/>
        </w:rPr>
        <w:t>Wood</w:t>
      </w:r>
    </w:p>
    <w:p w:rsidR="000F4328" w:rsidRPr="005B4F10" w:rsidRDefault="00C136A3" w:rsidP="00C25D84">
      <w:pPr>
        <w:tabs>
          <w:tab w:val="left" w:pos="6804"/>
        </w:tabs>
        <w:rPr>
          <w:rFonts w:ascii="Arial" w:eastAsia="Times New Roman" w:hAnsi="Arial"/>
          <w:color w:val="000000"/>
          <w:sz w:val="22"/>
          <w:szCs w:val="22"/>
          <w:lang w:eastAsia="en-AU"/>
        </w:rPr>
      </w:pPr>
      <w:r w:rsidRPr="005B4F10">
        <w:rPr>
          <w:rFonts w:ascii="Arial" w:eastAsia="Times New Roman" w:hAnsi="Arial"/>
          <w:color w:val="000000"/>
          <w:sz w:val="22"/>
          <w:szCs w:val="22"/>
          <w:lang w:eastAsia="en-AU"/>
        </w:rPr>
        <w:t>WALTON</w:t>
      </w:r>
      <w:r w:rsidR="000F4328">
        <w:rPr>
          <w:rFonts w:ascii="Arial" w:eastAsia="Times New Roman" w:hAnsi="Arial"/>
          <w:color w:val="000000"/>
          <w:sz w:val="22"/>
          <w:szCs w:val="22"/>
          <w:lang w:eastAsia="en-AU"/>
        </w:rPr>
        <w:t>, J. A. (1979)</w:t>
      </w:r>
      <w:r w:rsidR="008C06C2">
        <w:rPr>
          <w:rFonts w:ascii="Arial" w:eastAsia="Times New Roman" w:hAnsi="Arial"/>
          <w:color w:val="000000"/>
          <w:sz w:val="22"/>
          <w:szCs w:val="22"/>
          <w:lang w:eastAsia="en-AU"/>
        </w:rPr>
        <w:t xml:space="preserve">. </w:t>
      </w:r>
      <w:proofErr w:type="gramStart"/>
      <w:r w:rsidR="000F4328" w:rsidRPr="00C136A3">
        <w:rPr>
          <w:rFonts w:ascii="Arial" w:eastAsia="Times New Roman" w:hAnsi="Arial"/>
          <w:bCs/>
          <w:i/>
          <w:color w:val="000000"/>
          <w:sz w:val="22"/>
          <w:szCs w:val="22"/>
          <w:lang w:eastAsia="en-AU"/>
        </w:rPr>
        <w:t>Woodwork in theory and practice</w:t>
      </w:r>
      <w:r w:rsidR="008C06C2">
        <w:rPr>
          <w:rFonts w:ascii="Arial" w:eastAsia="Times New Roman" w:hAnsi="Arial"/>
          <w:bCs/>
          <w:color w:val="000000"/>
          <w:sz w:val="22"/>
          <w:szCs w:val="22"/>
          <w:lang w:eastAsia="en-AU"/>
        </w:rPr>
        <w:t xml:space="preserve">, </w:t>
      </w:r>
      <w:r w:rsidR="000F4328" w:rsidRPr="005B4F10">
        <w:rPr>
          <w:rFonts w:ascii="Arial" w:eastAsia="Times New Roman" w:hAnsi="Arial"/>
          <w:color w:val="000000"/>
          <w:sz w:val="22"/>
          <w:szCs w:val="22"/>
          <w:lang w:eastAsia="en-AU"/>
        </w:rPr>
        <w:t>Random Aus</w:t>
      </w:r>
      <w:r w:rsidR="000F4328">
        <w:rPr>
          <w:rFonts w:ascii="Arial" w:eastAsia="Times New Roman" w:hAnsi="Arial"/>
          <w:color w:val="000000"/>
          <w:sz w:val="22"/>
          <w:szCs w:val="22"/>
          <w:lang w:eastAsia="en-AU"/>
        </w:rPr>
        <w:t>tralia</w:t>
      </w:r>
      <w:r w:rsidR="000F4328" w:rsidRPr="005B4F10">
        <w:rPr>
          <w:rFonts w:ascii="Arial" w:eastAsia="Times New Roman" w:hAnsi="Arial"/>
          <w:color w:val="000000"/>
          <w:sz w:val="22"/>
          <w:szCs w:val="22"/>
          <w:lang w:eastAsia="en-AU"/>
        </w:rPr>
        <w:t>.</w:t>
      </w:r>
      <w:proofErr w:type="gramEnd"/>
      <w:r w:rsidR="000F4328">
        <w:rPr>
          <w:rFonts w:ascii="Arial" w:eastAsia="Times New Roman" w:hAnsi="Arial"/>
          <w:color w:val="000000"/>
          <w:sz w:val="22"/>
          <w:szCs w:val="22"/>
          <w:lang w:eastAsia="en-AU"/>
        </w:rPr>
        <w:tab/>
      </w:r>
      <w:r w:rsidR="000F4328">
        <w:rPr>
          <w:rFonts w:ascii="Arial" w:eastAsia="Times New Roman" w:hAnsi="Arial"/>
          <w:color w:val="000000"/>
          <w:sz w:val="22"/>
          <w:szCs w:val="22"/>
          <w:lang w:eastAsia="en-AU"/>
        </w:rPr>
        <w:tab/>
      </w:r>
      <w:r w:rsidR="000F4328">
        <w:rPr>
          <w:rFonts w:ascii="Arial" w:eastAsia="Times New Roman" w:hAnsi="Arial"/>
          <w:color w:val="000000"/>
          <w:sz w:val="22"/>
          <w:szCs w:val="22"/>
          <w:lang w:eastAsia="en-AU"/>
        </w:rPr>
        <w:tab/>
      </w:r>
      <w:r w:rsidR="000F4328" w:rsidRPr="005B4F10">
        <w:rPr>
          <w:rFonts w:ascii="Arial" w:eastAsia="Times New Roman" w:hAnsi="Arial"/>
          <w:color w:val="000000"/>
          <w:sz w:val="22"/>
          <w:szCs w:val="22"/>
          <w:lang w:eastAsia="en-AU"/>
        </w:rPr>
        <w:t xml:space="preserve">ISBN 090088262X </w:t>
      </w:r>
      <w:r w:rsidR="000F4328" w:rsidRPr="005B4F10">
        <w:rPr>
          <w:rFonts w:ascii="Arial" w:eastAsia="Times New Roman" w:hAnsi="Arial"/>
          <w:color w:val="000000"/>
          <w:sz w:val="22"/>
          <w:szCs w:val="22"/>
          <w:lang w:eastAsia="en-AU"/>
        </w:rPr>
        <w:br/>
      </w:r>
    </w:p>
    <w:p w:rsidR="000F4328" w:rsidRDefault="00C136A3" w:rsidP="00C25D84">
      <w:pPr>
        <w:tabs>
          <w:tab w:val="left" w:pos="6804"/>
        </w:tabs>
        <w:rPr>
          <w:rFonts w:ascii="Arial" w:eastAsia="Times New Roman" w:hAnsi="Arial"/>
          <w:color w:val="000000"/>
          <w:sz w:val="22"/>
          <w:szCs w:val="22"/>
          <w:lang w:eastAsia="en-AU"/>
        </w:rPr>
      </w:pPr>
      <w:proofErr w:type="gramStart"/>
      <w:r w:rsidRPr="005B4F10">
        <w:rPr>
          <w:rFonts w:ascii="Arial" w:eastAsia="Times New Roman" w:hAnsi="Arial"/>
          <w:color w:val="000000"/>
          <w:sz w:val="22"/>
          <w:szCs w:val="22"/>
          <w:lang w:eastAsia="en-AU"/>
        </w:rPr>
        <w:t>LEADBEATTER</w:t>
      </w:r>
      <w:r w:rsidR="000F4328" w:rsidRPr="005B4F10">
        <w:rPr>
          <w:rFonts w:ascii="Arial" w:eastAsia="Times New Roman" w:hAnsi="Arial"/>
          <w:color w:val="000000"/>
          <w:sz w:val="22"/>
          <w:szCs w:val="22"/>
          <w:lang w:eastAsia="en-AU"/>
        </w:rPr>
        <w:t xml:space="preserve">, </w:t>
      </w:r>
      <w:r w:rsidR="000F4328">
        <w:rPr>
          <w:rFonts w:ascii="Arial" w:eastAsia="Times New Roman" w:hAnsi="Arial"/>
          <w:color w:val="000000"/>
          <w:sz w:val="22"/>
          <w:szCs w:val="22"/>
          <w:lang w:eastAsia="en-AU"/>
        </w:rPr>
        <w:t xml:space="preserve">B. &amp; </w:t>
      </w:r>
      <w:r w:rsidRPr="005B4F10">
        <w:rPr>
          <w:rFonts w:ascii="Arial" w:eastAsia="Times New Roman" w:hAnsi="Arial"/>
          <w:color w:val="000000"/>
          <w:sz w:val="22"/>
          <w:szCs w:val="22"/>
          <w:lang w:eastAsia="en-AU"/>
        </w:rPr>
        <w:t>LEADBEATTER</w:t>
      </w:r>
      <w:r w:rsidR="000F4328" w:rsidRPr="005B4F10">
        <w:rPr>
          <w:rFonts w:ascii="Arial" w:eastAsia="Times New Roman" w:hAnsi="Arial"/>
          <w:color w:val="000000"/>
          <w:sz w:val="22"/>
          <w:szCs w:val="22"/>
          <w:lang w:eastAsia="en-AU"/>
        </w:rPr>
        <w:t>,</w:t>
      </w:r>
      <w:r w:rsidR="000F4328">
        <w:rPr>
          <w:rFonts w:ascii="Arial" w:eastAsia="Times New Roman" w:hAnsi="Arial"/>
          <w:color w:val="000000"/>
          <w:sz w:val="22"/>
          <w:szCs w:val="22"/>
          <w:lang w:eastAsia="en-AU"/>
        </w:rPr>
        <w:t xml:space="preserve"> M. &amp; </w:t>
      </w:r>
      <w:proofErr w:type="spellStart"/>
      <w:r w:rsidR="000F4328">
        <w:rPr>
          <w:rFonts w:ascii="Arial" w:eastAsia="Times New Roman" w:hAnsi="Arial"/>
          <w:color w:val="000000"/>
          <w:sz w:val="22"/>
          <w:szCs w:val="22"/>
          <w:lang w:eastAsia="en-AU"/>
        </w:rPr>
        <w:t>Keable</w:t>
      </w:r>
      <w:proofErr w:type="spellEnd"/>
      <w:r w:rsidR="000F4328">
        <w:rPr>
          <w:rFonts w:ascii="Arial" w:eastAsia="Times New Roman" w:hAnsi="Arial"/>
          <w:color w:val="000000"/>
          <w:sz w:val="22"/>
          <w:szCs w:val="22"/>
          <w:lang w:eastAsia="en-AU"/>
        </w:rPr>
        <w:t>, J. (2007)</w:t>
      </w:r>
      <w:r w:rsidR="00ED2D08">
        <w:rPr>
          <w:rFonts w:ascii="Arial" w:eastAsia="Times New Roman" w:hAnsi="Arial"/>
          <w:color w:val="000000"/>
          <w:sz w:val="22"/>
          <w:szCs w:val="22"/>
          <w:lang w:eastAsia="en-AU"/>
        </w:rPr>
        <w:t>.</w:t>
      </w:r>
      <w:proofErr w:type="gramEnd"/>
      <w:r w:rsidR="00ED2D08">
        <w:rPr>
          <w:rFonts w:ascii="Arial" w:eastAsia="Times New Roman" w:hAnsi="Arial"/>
          <w:color w:val="000000"/>
          <w:sz w:val="22"/>
          <w:szCs w:val="22"/>
          <w:lang w:eastAsia="en-AU"/>
        </w:rPr>
        <w:t xml:space="preserve"> </w:t>
      </w:r>
      <w:proofErr w:type="gramStart"/>
      <w:r w:rsidR="000F4328" w:rsidRPr="00C136A3">
        <w:rPr>
          <w:rFonts w:ascii="Arial" w:eastAsia="Times New Roman" w:hAnsi="Arial"/>
          <w:bCs/>
          <w:i/>
          <w:color w:val="000000"/>
          <w:sz w:val="22"/>
          <w:szCs w:val="22"/>
          <w:lang w:eastAsia="en-AU"/>
        </w:rPr>
        <w:t>Woodworking.</w:t>
      </w:r>
      <w:proofErr w:type="gramEnd"/>
      <w:r w:rsidR="000F4328" w:rsidRPr="00C136A3">
        <w:rPr>
          <w:rFonts w:ascii="Arial" w:eastAsia="Times New Roman" w:hAnsi="Arial"/>
          <w:bCs/>
          <w:i/>
          <w:color w:val="000000"/>
          <w:sz w:val="22"/>
          <w:szCs w:val="22"/>
          <w:lang w:eastAsia="en-AU"/>
        </w:rPr>
        <w:t xml:space="preserve"> Part one</w:t>
      </w:r>
      <w:r w:rsidR="00ED2D08">
        <w:rPr>
          <w:rFonts w:ascii="Arial" w:eastAsia="Times New Roman" w:hAnsi="Arial"/>
          <w:bCs/>
          <w:color w:val="000000"/>
          <w:sz w:val="22"/>
          <w:szCs w:val="22"/>
          <w:lang w:eastAsia="en-AU"/>
        </w:rPr>
        <w:t>,</w:t>
      </w:r>
      <w:r w:rsidR="000F4328" w:rsidRPr="00B64D05">
        <w:rPr>
          <w:rFonts w:ascii="Arial" w:eastAsia="Times New Roman" w:hAnsi="Arial"/>
          <w:color w:val="000000"/>
          <w:sz w:val="22"/>
          <w:szCs w:val="22"/>
          <w:lang w:eastAsia="en-AU"/>
        </w:rPr>
        <w:t xml:space="preserve"> </w:t>
      </w:r>
      <w:r w:rsidR="000F4328" w:rsidRPr="00B64D05">
        <w:rPr>
          <w:rFonts w:ascii="Arial" w:eastAsia="Times New Roman" w:hAnsi="Arial"/>
          <w:color w:val="000000"/>
          <w:sz w:val="22"/>
          <w:szCs w:val="22"/>
          <w:lang w:eastAsia="en-AU"/>
        </w:rPr>
        <w:br/>
      </w:r>
      <w:r w:rsidR="000F4328">
        <w:rPr>
          <w:rFonts w:ascii="Arial" w:eastAsia="Times New Roman" w:hAnsi="Arial"/>
          <w:color w:val="000000"/>
          <w:sz w:val="22"/>
          <w:szCs w:val="22"/>
          <w:lang w:eastAsia="en-AU"/>
        </w:rPr>
        <w:t>McGraw-Hill.</w:t>
      </w:r>
      <w:r w:rsidR="000F4328">
        <w:rPr>
          <w:rFonts w:ascii="Arial" w:eastAsia="Times New Roman" w:hAnsi="Arial"/>
          <w:color w:val="000000"/>
          <w:sz w:val="22"/>
          <w:szCs w:val="22"/>
          <w:lang w:eastAsia="en-AU"/>
        </w:rPr>
        <w:tab/>
      </w:r>
      <w:r w:rsidR="000F4328" w:rsidRPr="005B4F10">
        <w:rPr>
          <w:rFonts w:ascii="Arial" w:eastAsia="Times New Roman" w:hAnsi="Arial"/>
          <w:color w:val="000000"/>
          <w:sz w:val="22"/>
          <w:szCs w:val="22"/>
          <w:lang w:eastAsia="en-AU"/>
        </w:rPr>
        <w:t xml:space="preserve">ISBN 9780074716755 </w:t>
      </w:r>
      <w:r w:rsidR="000F4328" w:rsidRPr="005B4F10">
        <w:rPr>
          <w:rFonts w:ascii="Arial" w:eastAsia="Times New Roman" w:hAnsi="Arial"/>
          <w:color w:val="000000"/>
          <w:sz w:val="22"/>
          <w:szCs w:val="22"/>
          <w:lang w:eastAsia="en-AU"/>
        </w:rPr>
        <w:br/>
      </w:r>
    </w:p>
    <w:p w:rsidR="000F4328" w:rsidRPr="005B4F10" w:rsidRDefault="00C136A3" w:rsidP="00C25D84">
      <w:pPr>
        <w:tabs>
          <w:tab w:val="left" w:pos="6804"/>
        </w:tabs>
        <w:rPr>
          <w:rFonts w:ascii="Arial" w:eastAsia="Times New Roman" w:hAnsi="Arial"/>
          <w:color w:val="000000"/>
          <w:sz w:val="22"/>
          <w:szCs w:val="22"/>
          <w:lang w:eastAsia="en-AU"/>
        </w:rPr>
      </w:pPr>
      <w:proofErr w:type="gramStart"/>
      <w:r w:rsidRPr="005B4F10">
        <w:rPr>
          <w:rFonts w:ascii="Arial" w:eastAsia="Times New Roman" w:hAnsi="Arial"/>
          <w:color w:val="000000"/>
          <w:sz w:val="22"/>
          <w:szCs w:val="22"/>
          <w:lang w:eastAsia="en-AU"/>
        </w:rPr>
        <w:t>LEADBEATTER</w:t>
      </w:r>
      <w:r w:rsidR="000F4328" w:rsidRPr="005B4F10">
        <w:rPr>
          <w:rFonts w:ascii="Arial" w:eastAsia="Times New Roman" w:hAnsi="Arial"/>
          <w:color w:val="000000"/>
          <w:sz w:val="22"/>
          <w:szCs w:val="22"/>
          <w:lang w:eastAsia="en-AU"/>
        </w:rPr>
        <w:t xml:space="preserve">, </w:t>
      </w:r>
      <w:r w:rsidR="000F4328">
        <w:rPr>
          <w:rFonts w:ascii="Arial" w:eastAsia="Times New Roman" w:hAnsi="Arial"/>
          <w:color w:val="000000"/>
          <w:sz w:val="22"/>
          <w:szCs w:val="22"/>
          <w:lang w:eastAsia="en-AU"/>
        </w:rPr>
        <w:t xml:space="preserve">B. &amp; </w:t>
      </w:r>
      <w:r w:rsidRPr="005B4F10">
        <w:rPr>
          <w:rFonts w:ascii="Arial" w:eastAsia="Times New Roman" w:hAnsi="Arial"/>
          <w:color w:val="000000"/>
          <w:sz w:val="22"/>
          <w:szCs w:val="22"/>
          <w:lang w:eastAsia="en-AU"/>
        </w:rPr>
        <w:t>LEADBEATTER</w:t>
      </w:r>
      <w:r w:rsidR="000F4328" w:rsidRPr="005B4F10">
        <w:rPr>
          <w:rFonts w:ascii="Arial" w:eastAsia="Times New Roman" w:hAnsi="Arial"/>
          <w:color w:val="000000"/>
          <w:sz w:val="22"/>
          <w:szCs w:val="22"/>
          <w:lang w:eastAsia="en-AU"/>
        </w:rPr>
        <w:t>,</w:t>
      </w:r>
      <w:r w:rsidR="000F4328">
        <w:rPr>
          <w:rFonts w:ascii="Arial" w:eastAsia="Times New Roman" w:hAnsi="Arial"/>
          <w:color w:val="000000"/>
          <w:sz w:val="22"/>
          <w:szCs w:val="22"/>
          <w:lang w:eastAsia="en-AU"/>
        </w:rPr>
        <w:t xml:space="preserve"> M.</w:t>
      </w:r>
      <w:proofErr w:type="gramEnd"/>
      <w:r w:rsidR="000F4328">
        <w:rPr>
          <w:rFonts w:ascii="Arial" w:eastAsia="Times New Roman" w:hAnsi="Arial"/>
          <w:color w:val="000000"/>
          <w:sz w:val="22"/>
          <w:szCs w:val="22"/>
          <w:lang w:eastAsia="en-AU"/>
        </w:rPr>
        <w:t xml:space="preserve">  </w:t>
      </w:r>
      <w:proofErr w:type="gramStart"/>
      <w:r w:rsidR="000F4328">
        <w:rPr>
          <w:rFonts w:ascii="Arial" w:eastAsia="Times New Roman" w:hAnsi="Arial"/>
          <w:color w:val="000000"/>
          <w:sz w:val="22"/>
          <w:szCs w:val="22"/>
          <w:lang w:eastAsia="en-AU"/>
        </w:rPr>
        <w:t>(2007)</w:t>
      </w:r>
      <w:r w:rsidR="00ED2D08">
        <w:rPr>
          <w:rFonts w:ascii="Arial" w:eastAsia="Times New Roman" w:hAnsi="Arial"/>
          <w:color w:val="000000"/>
          <w:sz w:val="22"/>
          <w:szCs w:val="22"/>
          <w:lang w:eastAsia="en-AU"/>
        </w:rPr>
        <w:t xml:space="preserve">. </w:t>
      </w:r>
      <w:r w:rsidR="000F4328" w:rsidRPr="00C136A3">
        <w:rPr>
          <w:rFonts w:ascii="Arial" w:eastAsia="Times New Roman" w:hAnsi="Arial"/>
          <w:bCs/>
          <w:i/>
          <w:color w:val="000000"/>
          <w:sz w:val="22"/>
          <w:szCs w:val="22"/>
          <w:lang w:eastAsia="en-AU"/>
        </w:rPr>
        <w:t>Woodworking.</w:t>
      </w:r>
      <w:proofErr w:type="gramEnd"/>
      <w:r w:rsidR="000F4328" w:rsidRPr="00C136A3">
        <w:rPr>
          <w:rFonts w:ascii="Arial" w:eastAsia="Times New Roman" w:hAnsi="Arial"/>
          <w:bCs/>
          <w:i/>
          <w:color w:val="000000"/>
          <w:sz w:val="22"/>
          <w:szCs w:val="22"/>
          <w:lang w:eastAsia="en-AU"/>
        </w:rPr>
        <w:t xml:space="preserve"> Part two</w:t>
      </w:r>
      <w:r w:rsidR="00ED2D08">
        <w:rPr>
          <w:rFonts w:ascii="Arial" w:eastAsia="Times New Roman" w:hAnsi="Arial"/>
          <w:bCs/>
          <w:color w:val="000000"/>
          <w:sz w:val="22"/>
          <w:szCs w:val="22"/>
          <w:lang w:eastAsia="en-AU"/>
        </w:rPr>
        <w:t xml:space="preserve">, </w:t>
      </w:r>
      <w:r w:rsidR="000F4328">
        <w:rPr>
          <w:rFonts w:ascii="Arial" w:eastAsia="Times New Roman" w:hAnsi="Arial"/>
          <w:color w:val="000000"/>
          <w:sz w:val="22"/>
          <w:szCs w:val="22"/>
          <w:lang w:eastAsia="en-AU"/>
        </w:rPr>
        <w:t>McGraw-Hill.</w:t>
      </w:r>
      <w:r w:rsidR="000F4328">
        <w:rPr>
          <w:rFonts w:ascii="Arial" w:eastAsia="Times New Roman" w:hAnsi="Arial"/>
          <w:color w:val="000000"/>
          <w:sz w:val="22"/>
          <w:szCs w:val="22"/>
          <w:lang w:eastAsia="en-AU"/>
        </w:rPr>
        <w:tab/>
      </w:r>
      <w:r w:rsidR="000F4328" w:rsidRPr="005B4F10">
        <w:rPr>
          <w:rFonts w:ascii="Arial" w:eastAsia="Times New Roman" w:hAnsi="Arial"/>
          <w:color w:val="000000"/>
          <w:sz w:val="22"/>
          <w:szCs w:val="22"/>
          <w:lang w:eastAsia="en-AU"/>
        </w:rPr>
        <w:t>ISBN 0074709739</w:t>
      </w:r>
    </w:p>
    <w:p w:rsidR="00ED2D08" w:rsidRDefault="00ED2D08" w:rsidP="00C25D84">
      <w:pPr>
        <w:tabs>
          <w:tab w:val="left" w:pos="6804"/>
        </w:tabs>
        <w:spacing w:after="200" w:line="276" w:lineRule="auto"/>
        <w:rPr>
          <w:rFonts w:ascii="Arial" w:eastAsia="Times New Roman" w:hAnsi="Arial"/>
          <w:color w:val="000000"/>
          <w:sz w:val="22"/>
          <w:szCs w:val="22"/>
          <w:lang w:eastAsia="en-AU"/>
        </w:rPr>
      </w:pPr>
      <w:r>
        <w:rPr>
          <w:rFonts w:ascii="Arial" w:eastAsia="Times New Roman" w:hAnsi="Arial"/>
          <w:color w:val="000000"/>
          <w:sz w:val="22"/>
          <w:szCs w:val="22"/>
          <w:lang w:eastAsia="en-AU"/>
        </w:rPr>
        <w:br w:type="page"/>
      </w:r>
    </w:p>
    <w:p w:rsidR="00630931" w:rsidRDefault="00C136A3" w:rsidP="00C25D84">
      <w:pPr>
        <w:tabs>
          <w:tab w:val="left" w:pos="6804"/>
        </w:tabs>
        <w:rPr>
          <w:rFonts w:ascii="Arial" w:eastAsia="Times New Roman" w:hAnsi="Arial"/>
          <w:color w:val="000000"/>
          <w:sz w:val="22"/>
          <w:szCs w:val="22"/>
          <w:lang w:eastAsia="en-AU"/>
        </w:rPr>
      </w:pPr>
      <w:r w:rsidRPr="005B4F10">
        <w:rPr>
          <w:rFonts w:ascii="Arial" w:eastAsia="Times New Roman" w:hAnsi="Arial"/>
          <w:color w:val="000000"/>
          <w:sz w:val="22"/>
          <w:szCs w:val="22"/>
          <w:lang w:eastAsia="en-AU"/>
        </w:rPr>
        <w:lastRenderedPageBreak/>
        <w:t>SCHLYDER</w:t>
      </w:r>
      <w:r w:rsidR="00630931">
        <w:rPr>
          <w:rFonts w:ascii="Arial" w:eastAsia="Times New Roman" w:hAnsi="Arial"/>
          <w:color w:val="000000"/>
          <w:sz w:val="22"/>
          <w:szCs w:val="22"/>
          <w:lang w:eastAsia="en-AU"/>
        </w:rPr>
        <w:t>, D.A. (2001–</w:t>
      </w:r>
      <w:r w:rsidR="000F4328">
        <w:rPr>
          <w:rFonts w:ascii="Arial" w:eastAsia="Times New Roman" w:hAnsi="Arial"/>
          <w:color w:val="000000"/>
          <w:sz w:val="22"/>
          <w:szCs w:val="22"/>
          <w:lang w:eastAsia="en-AU"/>
        </w:rPr>
        <w:t>2005)</w:t>
      </w:r>
      <w:r w:rsidR="00630931">
        <w:rPr>
          <w:rFonts w:ascii="Arial" w:eastAsia="Times New Roman" w:hAnsi="Arial"/>
          <w:color w:val="000000"/>
          <w:sz w:val="22"/>
          <w:szCs w:val="22"/>
          <w:lang w:eastAsia="en-AU"/>
        </w:rPr>
        <w:t xml:space="preserve">. </w:t>
      </w:r>
      <w:r w:rsidR="000F4328" w:rsidRPr="00C136A3">
        <w:rPr>
          <w:rFonts w:ascii="Arial" w:eastAsia="Times New Roman" w:hAnsi="Arial"/>
          <w:bCs/>
          <w:i/>
          <w:color w:val="000000"/>
          <w:sz w:val="22"/>
          <w:szCs w:val="22"/>
          <w:lang w:eastAsia="en-AU"/>
        </w:rPr>
        <w:t>Furnishing: Workbooks</w:t>
      </w:r>
      <w:r w:rsidR="00630931">
        <w:rPr>
          <w:rFonts w:ascii="Arial" w:eastAsia="Times New Roman" w:hAnsi="Arial"/>
          <w:bCs/>
          <w:color w:val="000000"/>
          <w:sz w:val="22"/>
          <w:szCs w:val="22"/>
          <w:lang w:eastAsia="en-AU"/>
        </w:rPr>
        <w:t xml:space="preserve">, </w:t>
      </w:r>
      <w:r w:rsidR="000F4328">
        <w:rPr>
          <w:rFonts w:ascii="Arial" w:eastAsia="Times New Roman" w:hAnsi="Arial"/>
          <w:color w:val="000000"/>
          <w:sz w:val="22"/>
          <w:szCs w:val="22"/>
          <w:lang w:eastAsia="en-AU"/>
        </w:rPr>
        <w:t>PCS Publications</w:t>
      </w:r>
      <w:r w:rsidR="00630931">
        <w:rPr>
          <w:rFonts w:ascii="Arial" w:eastAsia="Times New Roman" w:hAnsi="Arial"/>
          <w:color w:val="000000"/>
          <w:sz w:val="22"/>
          <w:szCs w:val="22"/>
          <w:lang w:eastAsia="en-AU"/>
        </w:rPr>
        <w:t>.</w:t>
      </w:r>
    </w:p>
    <w:p w:rsidR="00630931" w:rsidRDefault="000F4328" w:rsidP="00C25D84">
      <w:pPr>
        <w:pStyle w:val="ListParagraph"/>
        <w:numPr>
          <w:ilvl w:val="0"/>
          <w:numId w:val="5"/>
        </w:numPr>
        <w:tabs>
          <w:tab w:val="left" w:pos="6804"/>
        </w:tabs>
        <w:ind w:left="993" w:hanging="426"/>
        <w:rPr>
          <w:rFonts w:ascii="Arial" w:eastAsia="Times New Roman" w:hAnsi="Arial"/>
          <w:bCs/>
          <w:color w:val="000000"/>
          <w:sz w:val="22"/>
          <w:szCs w:val="22"/>
          <w:lang w:eastAsia="en-AU"/>
        </w:rPr>
      </w:pPr>
      <w:r w:rsidRPr="00F34C42">
        <w:rPr>
          <w:rFonts w:ascii="Arial" w:eastAsia="Times New Roman" w:hAnsi="Arial"/>
          <w:bCs/>
          <w:color w:val="000000"/>
          <w:sz w:val="22"/>
          <w:szCs w:val="22"/>
          <w:lang w:eastAsia="en-AU"/>
        </w:rPr>
        <w:t>Part one</w:t>
      </w:r>
      <w:r>
        <w:rPr>
          <w:rFonts w:ascii="Arial" w:eastAsia="Times New Roman" w:hAnsi="Arial"/>
          <w:bCs/>
          <w:color w:val="000000"/>
          <w:sz w:val="22"/>
          <w:szCs w:val="22"/>
          <w:lang w:eastAsia="en-AU"/>
        </w:rPr>
        <w:tab/>
      </w:r>
      <w:r w:rsidR="00630931">
        <w:rPr>
          <w:rFonts w:ascii="Arial" w:eastAsia="Times New Roman" w:hAnsi="Arial"/>
          <w:bCs/>
          <w:color w:val="000000"/>
          <w:sz w:val="22"/>
          <w:szCs w:val="22"/>
          <w:lang w:eastAsia="en-AU"/>
        </w:rPr>
        <w:t>ISBN 1876135476</w:t>
      </w:r>
    </w:p>
    <w:p w:rsidR="00630931" w:rsidRDefault="000F4328" w:rsidP="00C25D84">
      <w:pPr>
        <w:pStyle w:val="ListParagraph"/>
        <w:numPr>
          <w:ilvl w:val="0"/>
          <w:numId w:val="5"/>
        </w:numPr>
        <w:tabs>
          <w:tab w:val="left" w:pos="6804"/>
        </w:tabs>
        <w:ind w:left="993" w:hanging="426"/>
        <w:rPr>
          <w:rFonts w:ascii="Arial" w:eastAsia="Times New Roman" w:hAnsi="Arial"/>
          <w:bCs/>
          <w:color w:val="000000"/>
          <w:sz w:val="22"/>
          <w:szCs w:val="22"/>
          <w:lang w:eastAsia="en-AU"/>
        </w:rPr>
      </w:pPr>
      <w:r w:rsidRPr="00F34C42">
        <w:rPr>
          <w:rFonts w:ascii="Arial" w:eastAsia="Times New Roman" w:hAnsi="Arial"/>
          <w:bCs/>
          <w:color w:val="000000"/>
          <w:sz w:val="22"/>
          <w:szCs w:val="22"/>
          <w:lang w:eastAsia="en-AU"/>
        </w:rPr>
        <w:t>Part two</w:t>
      </w:r>
      <w:r>
        <w:rPr>
          <w:rFonts w:ascii="Arial" w:eastAsia="Times New Roman" w:hAnsi="Arial"/>
          <w:bCs/>
          <w:color w:val="000000"/>
          <w:sz w:val="22"/>
          <w:szCs w:val="22"/>
          <w:lang w:eastAsia="en-AU"/>
        </w:rPr>
        <w:tab/>
      </w:r>
      <w:r w:rsidR="00630931">
        <w:rPr>
          <w:rFonts w:ascii="Arial" w:eastAsia="Times New Roman" w:hAnsi="Arial"/>
          <w:bCs/>
          <w:color w:val="000000"/>
          <w:sz w:val="22"/>
          <w:szCs w:val="22"/>
          <w:lang w:eastAsia="en-AU"/>
        </w:rPr>
        <w:t>ISBN 1876135492</w:t>
      </w:r>
    </w:p>
    <w:p w:rsidR="00630931" w:rsidRDefault="000F4328" w:rsidP="00C25D84">
      <w:pPr>
        <w:pStyle w:val="ListParagraph"/>
        <w:numPr>
          <w:ilvl w:val="0"/>
          <w:numId w:val="5"/>
        </w:numPr>
        <w:tabs>
          <w:tab w:val="left" w:pos="6804"/>
        </w:tabs>
        <w:ind w:left="993" w:hanging="426"/>
        <w:rPr>
          <w:rFonts w:ascii="Arial" w:eastAsia="Times New Roman" w:hAnsi="Arial"/>
          <w:bCs/>
          <w:color w:val="000000"/>
          <w:sz w:val="22"/>
          <w:szCs w:val="22"/>
          <w:lang w:eastAsia="en-AU"/>
        </w:rPr>
      </w:pPr>
      <w:r w:rsidRPr="00F34C42">
        <w:rPr>
          <w:rFonts w:ascii="Arial" w:eastAsia="Times New Roman" w:hAnsi="Arial"/>
          <w:bCs/>
          <w:color w:val="000000"/>
          <w:sz w:val="22"/>
          <w:szCs w:val="22"/>
          <w:lang w:eastAsia="en-AU"/>
        </w:rPr>
        <w:t>Part three</w:t>
      </w:r>
      <w:r>
        <w:rPr>
          <w:rFonts w:ascii="Arial" w:eastAsia="Times New Roman" w:hAnsi="Arial"/>
          <w:bCs/>
          <w:color w:val="000000"/>
          <w:sz w:val="22"/>
          <w:szCs w:val="22"/>
          <w:lang w:eastAsia="en-AU"/>
        </w:rPr>
        <w:tab/>
      </w:r>
      <w:r w:rsidR="00630931">
        <w:rPr>
          <w:rFonts w:ascii="Arial" w:eastAsia="Times New Roman" w:hAnsi="Arial"/>
          <w:bCs/>
          <w:color w:val="000000"/>
          <w:sz w:val="22"/>
          <w:szCs w:val="22"/>
          <w:lang w:eastAsia="en-AU"/>
        </w:rPr>
        <w:t>ISBN 1876135514</w:t>
      </w:r>
    </w:p>
    <w:p w:rsidR="000F4328" w:rsidRPr="00630931" w:rsidRDefault="000F4328" w:rsidP="00C25D84">
      <w:pPr>
        <w:pStyle w:val="ListParagraph"/>
        <w:numPr>
          <w:ilvl w:val="0"/>
          <w:numId w:val="5"/>
        </w:numPr>
        <w:tabs>
          <w:tab w:val="left" w:pos="6804"/>
        </w:tabs>
        <w:ind w:left="993" w:hanging="426"/>
        <w:rPr>
          <w:rFonts w:ascii="Arial" w:eastAsia="Times New Roman" w:hAnsi="Arial"/>
          <w:bCs/>
          <w:color w:val="000000"/>
          <w:sz w:val="22"/>
          <w:szCs w:val="22"/>
          <w:lang w:eastAsia="en-AU"/>
        </w:rPr>
      </w:pPr>
      <w:r w:rsidRPr="00F34C42">
        <w:rPr>
          <w:rFonts w:ascii="Arial" w:eastAsia="Times New Roman" w:hAnsi="Arial"/>
          <w:bCs/>
          <w:color w:val="000000"/>
          <w:sz w:val="22"/>
          <w:szCs w:val="22"/>
          <w:lang w:eastAsia="en-AU"/>
        </w:rPr>
        <w:t>Part four</w:t>
      </w:r>
      <w:r>
        <w:rPr>
          <w:rFonts w:ascii="Arial" w:eastAsia="Times New Roman" w:hAnsi="Arial"/>
          <w:bCs/>
          <w:color w:val="000000"/>
          <w:sz w:val="22"/>
          <w:szCs w:val="22"/>
          <w:lang w:eastAsia="en-AU"/>
        </w:rPr>
        <w:tab/>
      </w:r>
      <w:r w:rsidRPr="00630931">
        <w:rPr>
          <w:rFonts w:ascii="Arial" w:eastAsia="Times New Roman" w:hAnsi="Arial"/>
          <w:bCs/>
          <w:color w:val="000000"/>
          <w:sz w:val="22"/>
          <w:szCs w:val="22"/>
          <w:lang w:eastAsia="en-AU"/>
        </w:rPr>
        <w:t>ISBN 1876135530</w:t>
      </w:r>
    </w:p>
    <w:p w:rsidR="00630931" w:rsidRDefault="00630931" w:rsidP="00C25D84">
      <w:pPr>
        <w:tabs>
          <w:tab w:val="left" w:pos="6804"/>
        </w:tabs>
        <w:rPr>
          <w:rFonts w:ascii="Arial" w:eastAsia="Times New Roman" w:hAnsi="Arial"/>
          <w:color w:val="000000"/>
          <w:sz w:val="22"/>
          <w:szCs w:val="22"/>
          <w:lang w:eastAsia="en-AU"/>
        </w:rPr>
      </w:pPr>
    </w:p>
    <w:p w:rsidR="000F4328" w:rsidRPr="00F34C42" w:rsidRDefault="00C136A3" w:rsidP="00C25D84">
      <w:pPr>
        <w:tabs>
          <w:tab w:val="left" w:pos="6804"/>
        </w:tabs>
        <w:rPr>
          <w:rFonts w:ascii="Arial" w:eastAsia="Times New Roman" w:hAnsi="Arial"/>
          <w:color w:val="000000"/>
          <w:sz w:val="22"/>
          <w:szCs w:val="22"/>
          <w:lang w:eastAsia="en-AU"/>
        </w:rPr>
      </w:pPr>
      <w:r w:rsidRPr="005B4F10">
        <w:rPr>
          <w:rFonts w:ascii="Arial" w:eastAsia="Times New Roman" w:hAnsi="Arial"/>
          <w:color w:val="000000"/>
          <w:sz w:val="22"/>
          <w:szCs w:val="22"/>
          <w:lang w:eastAsia="en-AU"/>
        </w:rPr>
        <w:t>SCHLYDER</w:t>
      </w:r>
      <w:r w:rsidR="000F4328">
        <w:rPr>
          <w:rFonts w:ascii="Arial" w:eastAsia="Times New Roman" w:hAnsi="Arial"/>
          <w:color w:val="000000"/>
          <w:sz w:val="22"/>
          <w:szCs w:val="22"/>
          <w:lang w:eastAsia="en-AU"/>
        </w:rPr>
        <w:t>, D.A. (2005)</w:t>
      </w:r>
      <w:r w:rsidR="00630931">
        <w:rPr>
          <w:rFonts w:ascii="Arial" w:eastAsia="Times New Roman" w:hAnsi="Arial"/>
          <w:color w:val="000000"/>
          <w:sz w:val="22"/>
          <w:szCs w:val="22"/>
          <w:lang w:eastAsia="en-AU"/>
        </w:rPr>
        <w:t xml:space="preserve">. </w:t>
      </w:r>
      <w:r w:rsidR="000F4328" w:rsidRPr="00C136A3">
        <w:rPr>
          <w:rFonts w:ascii="Arial" w:eastAsia="Times New Roman" w:hAnsi="Arial"/>
          <w:bCs/>
          <w:i/>
          <w:color w:val="000000"/>
          <w:sz w:val="22"/>
          <w:szCs w:val="22"/>
          <w:lang w:eastAsia="en-AU"/>
        </w:rPr>
        <w:t>Furnishing: an industry study for secondary schools</w:t>
      </w:r>
      <w:proofErr w:type="gramStart"/>
      <w:r w:rsidR="00630931">
        <w:rPr>
          <w:rFonts w:ascii="Arial" w:eastAsia="Times New Roman" w:hAnsi="Arial"/>
          <w:bCs/>
          <w:color w:val="000000"/>
          <w:sz w:val="22"/>
          <w:szCs w:val="22"/>
          <w:lang w:eastAsia="en-AU"/>
        </w:rPr>
        <w:t>,</w:t>
      </w:r>
      <w:proofErr w:type="gramEnd"/>
      <w:r w:rsidR="000F4328" w:rsidRPr="0061251F">
        <w:rPr>
          <w:rFonts w:ascii="Arial" w:eastAsia="Times New Roman" w:hAnsi="Arial"/>
          <w:color w:val="000000"/>
          <w:sz w:val="22"/>
          <w:szCs w:val="22"/>
          <w:lang w:eastAsia="en-AU"/>
        </w:rPr>
        <w:br/>
      </w:r>
      <w:r w:rsidR="000F4328">
        <w:rPr>
          <w:rFonts w:ascii="Arial" w:eastAsia="Times New Roman" w:hAnsi="Arial"/>
          <w:color w:val="000000"/>
          <w:sz w:val="22"/>
          <w:szCs w:val="22"/>
          <w:lang w:eastAsia="en-AU"/>
        </w:rPr>
        <w:t>PCS Publications</w:t>
      </w:r>
      <w:r w:rsidR="00630931">
        <w:rPr>
          <w:rFonts w:ascii="Arial" w:eastAsia="Times New Roman" w:hAnsi="Arial"/>
          <w:color w:val="000000"/>
          <w:sz w:val="22"/>
          <w:szCs w:val="22"/>
          <w:lang w:eastAsia="en-AU"/>
        </w:rPr>
        <w:t>.</w:t>
      </w:r>
      <w:r w:rsidR="000F4328" w:rsidRPr="00F34C42">
        <w:rPr>
          <w:rFonts w:ascii="Arial" w:eastAsia="Times New Roman" w:hAnsi="Arial"/>
          <w:color w:val="000000"/>
          <w:sz w:val="22"/>
          <w:szCs w:val="22"/>
          <w:lang w:eastAsia="en-AU"/>
        </w:rPr>
        <w:t xml:space="preserve"> </w:t>
      </w:r>
      <w:r w:rsidR="000F4328">
        <w:rPr>
          <w:rFonts w:ascii="Arial" w:eastAsia="Times New Roman" w:hAnsi="Arial"/>
          <w:color w:val="000000"/>
          <w:sz w:val="22"/>
          <w:szCs w:val="22"/>
          <w:lang w:eastAsia="en-AU"/>
        </w:rPr>
        <w:tab/>
      </w:r>
      <w:r w:rsidR="000F4328" w:rsidRPr="005B4F10">
        <w:rPr>
          <w:rFonts w:ascii="Arial" w:eastAsia="Times New Roman" w:hAnsi="Arial"/>
          <w:color w:val="000000"/>
          <w:sz w:val="22"/>
          <w:szCs w:val="22"/>
          <w:lang w:eastAsia="en-AU"/>
        </w:rPr>
        <w:t>ISBN 1876135468</w:t>
      </w:r>
      <w:r w:rsidR="000F4328" w:rsidRPr="005B4F10">
        <w:rPr>
          <w:rFonts w:ascii="Arial" w:eastAsia="Times New Roman" w:hAnsi="Arial"/>
          <w:color w:val="000000"/>
          <w:sz w:val="22"/>
          <w:szCs w:val="22"/>
          <w:lang w:eastAsia="en-AU"/>
        </w:rPr>
        <w:br/>
      </w:r>
    </w:p>
    <w:p w:rsidR="000F4328" w:rsidRPr="005B4F10" w:rsidRDefault="00C136A3" w:rsidP="00C25D84">
      <w:pPr>
        <w:tabs>
          <w:tab w:val="left" w:pos="6804"/>
        </w:tabs>
        <w:rPr>
          <w:rFonts w:ascii="Arial" w:eastAsia="Times New Roman" w:hAnsi="Arial"/>
          <w:color w:val="000000"/>
          <w:sz w:val="22"/>
          <w:szCs w:val="22"/>
          <w:lang w:eastAsia="en-AU"/>
        </w:rPr>
      </w:pPr>
      <w:proofErr w:type="gramStart"/>
      <w:r w:rsidRPr="005B4F10">
        <w:rPr>
          <w:rFonts w:ascii="Arial" w:eastAsia="Times New Roman" w:hAnsi="Arial"/>
          <w:color w:val="000000"/>
          <w:sz w:val="22"/>
          <w:szCs w:val="22"/>
          <w:lang w:eastAsia="en-AU"/>
        </w:rPr>
        <w:t>PRANGE</w:t>
      </w:r>
      <w:r w:rsidR="000F4328" w:rsidRPr="005B4F10">
        <w:rPr>
          <w:rFonts w:ascii="Arial" w:eastAsia="Times New Roman" w:hAnsi="Arial"/>
          <w:color w:val="000000"/>
          <w:sz w:val="22"/>
          <w:szCs w:val="22"/>
          <w:lang w:eastAsia="en-AU"/>
        </w:rPr>
        <w:t xml:space="preserve">, </w:t>
      </w:r>
      <w:r w:rsidR="000F4328">
        <w:rPr>
          <w:rFonts w:ascii="Arial" w:eastAsia="Times New Roman" w:hAnsi="Arial"/>
          <w:color w:val="000000"/>
          <w:sz w:val="22"/>
          <w:szCs w:val="22"/>
          <w:lang w:eastAsia="en-AU"/>
        </w:rPr>
        <w:t>B. &amp;</w:t>
      </w:r>
      <w:r w:rsidR="000F4328" w:rsidRPr="005B4F10">
        <w:rPr>
          <w:rFonts w:ascii="Arial" w:eastAsia="Times New Roman" w:hAnsi="Arial"/>
          <w:color w:val="000000"/>
          <w:sz w:val="22"/>
          <w:szCs w:val="22"/>
          <w:lang w:eastAsia="en-AU"/>
        </w:rPr>
        <w:t xml:space="preserve"> </w:t>
      </w:r>
      <w:r w:rsidRPr="005B4F10">
        <w:rPr>
          <w:rFonts w:ascii="Arial" w:eastAsia="Times New Roman" w:hAnsi="Arial"/>
          <w:color w:val="000000"/>
          <w:sz w:val="22"/>
          <w:szCs w:val="22"/>
          <w:lang w:eastAsia="en-AU"/>
        </w:rPr>
        <w:t>KELLY</w:t>
      </w:r>
      <w:r w:rsidR="000F4328">
        <w:rPr>
          <w:rFonts w:ascii="Arial" w:eastAsia="Times New Roman" w:hAnsi="Arial"/>
          <w:color w:val="000000"/>
          <w:sz w:val="22"/>
          <w:szCs w:val="22"/>
          <w:lang w:eastAsia="en-AU"/>
        </w:rPr>
        <w:t>, M</w:t>
      </w:r>
      <w:r w:rsidR="000F4328" w:rsidRPr="005B4F10">
        <w:rPr>
          <w:rFonts w:ascii="Arial" w:eastAsia="Times New Roman" w:hAnsi="Arial"/>
          <w:color w:val="000000"/>
          <w:sz w:val="22"/>
          <w:szCs w:val="22"/>
          <w:lang w:eastAsia="en-AU"/>
        </w:rPr>
        <w:t xml:space="preserve">. </w:t>
      </w:r>
      <w:r w:rsidR="000F4328">
        <w:rPr>
          <w:rFonts w:ascii="Arial" w:eastAsia="Times New Roman" w:hAnsi="Arial"/>
          <w:color w:val="000000"/>
          <w:sz w:val="22"/>
          <w:szCs w:val="22"/>
          <w:lang w:eastAsia="en-AU"/>
        </w:rPr>
        <w:t>(1994)</w:t>
      </w:r>
      <w:r w:rsidR="00630931">
        <w:rPr>
          <w:rFonts w:ascii="Arial" w:eastAsia="Times New Roman" w:hAnsi="Arial"/>
          <w:color w:val="000000"/>
          <w:sz w:val="22"/>
          <w:szCs w:val="22"/>
          <w:lang w:eastAsia="en-AU"/>
        </w:rPr>
        <w:t>.</w:t>
      </w:r>
      <w:proofErr w:type="gramEnd"/>
      <w:r w:rsidR="00630931">
        <w:rPr>
          <w:rFonts w:ascii="Arial" w:eastAsia="Times New Roman" w:hAnsi="Arial"/>
          <w:color w:val="000000"/>
          <w:sz w:val="22"/>
          <w:szCs w:val="22"/>
          <w:lang w:eastAsia="en-AU"/>
        </w:rPr>
        <w:t xml:space="preserve"> </w:t>
      </w:r>
      <w:proofErr w:type="gramStart"/>
      <w:r w:rsidR="000F4328" w:rsidRPr="00C136A3">
        <w:rPr>
          <w:rFonts w:ascii="Arial" w:eastAsia="Times New Roman" w:hAnsi="Arial"/>
          <w:bCs/>
          <w:i/>
          <w:color w:val="000000"/>
          <w:sz w:val="22"/>
          <w:szCs w:val="22"/>
          <w:lang w:eastAsia="en-AU"/>
        </w:rPr>
        <w:t>Wood and technology</w:t>
      </w:r>
      <w:r w:rsidR="00630931">
        <w:rPr>
          <w:rFonts w:ascii="Arial" w:eastAsia="Times New Roman" w:hAnsi="Arial"/>
          <w:bCs/>
          <w:color w:val="000000"/>
          <w:sz w:val="22"/>
          <w:szCs w:val="22"/>
          <w:lang w:eastAsia="en-AU"/>
        </w:rPr>
        <w:t xml:space="preserve">, </w:t>
      </w:r>
      <w:r w:rsidR="000F4328" w:rsidRPr="005B4F10">
        <w:rPr>
          <w:rFonts w:ascii="Arial" w:eastAsia="Times New Roman" w:hAnsi="Arial"/>
          <w:color w:val="000000"/>
          <w:sz w:val="22"/>
          <w:szCs w:val="22"/>
          <w:lang w:eastAsia="en-AU"/>
        </w:rPr>
        <w:t>Cambridge University Press</w:t>
      </w:r>
      <w:r w:rsidR="00630931">
        <w:rPr>
          <w:rFonts w:ascii="Arial" w:eastAsia="Times New Roman" w:hAnsi="Arial"/>
          <w:color w:val="000000"/>
          <w:sz w:val="22"/>
          <w:szCs w:val="22"/>
          <w:lang w:eastAsia="en-AU"/>
        </w:rPr>
        <w:t>.</w:t>
      </w:r>
      <w:proofErr w:type="gramEnd"/>
      <w:r w:rsidR="000F4328" w:rsidRPr="005B4F10">
        <w:rPr>
          <w:rFonts w:ascii="Arial" w:eastAsia="Times New Roman" w:hAnsi="Arial"/>
          <w:color w:val="000000"/>
          <w:sz w:val="22"/>
          <w:szCs w:val="22"/>
          <w:lang w:eastAsia="en-AU"/>
        </w:rPr>
        <w:t xml:space="preserve"> </w:t>
      </w:r>
      <w:r w:rsidR="000F4328">
        <w:rPr>
          <w:rFonts w:ascii="Arial" w:eastAsia="Times New Roman" w:hAnsi="Arial"/>
          <w:color w:val="000000"/>
          <w:sz w:val="22"/>
          <w:szCs w:val="22"/>
          <w:lang w:eastAsia="en-AU"/>
        </w:rPr>
        <w:tab/>
      </w:r>
      <w:r w:rsidR="000F4328">
        <w:rPr>
          <w:rFonts w:ascii="Arial" w:eastAsia="Times New Roman" w:hAnsi="Arial"/>
          <w:color w:val="000000"/>
          <w:sz w:val="22"/>
          <w:szCs w:val="22"/>
          <w:lang w:eastAsia="en-AU"/>
        </w:rPr>
        <w:tab/>
      </w:r>
      <w:r w:rsidR="000F4328" w:rsidRPr="005B4F10">
        <w:rPr>
          <w:rFonts w:ascii="Arial" w:eastAsia="Times New Roman" w:hAnsi="Arial"/>
          <w:color w:val="000000"/>
          <w:sz w:val="22"/>
          <w:szCs w:val="22"/>
          <w:lang w:eastAsia="en-AU"/>
        </w:rPr>
        <w:t>ISBN 0521438225</w:t>
      </w:r>
      <w:r w:rsidR="000F4328" w:rsidRPr="005B4F10">
        <w:rPr>
          <w:rFonts w:ascii="Arial" w:eastAsia="Times New Roman" w:hAnsi="Arial"/>
          <w:color w:val="000000"/>
          <w:sz w:val="22"/>
          <w:szCs w:val="22"/>
          <w:lang w:eastAsia="en-AU"/>
        </w:rPr>
        <w:br/>
      </w:r>
    </w:p>
    <w:p w:rsidR="000F4328" w:rsidRPr="005B4F10" w:rsidRDefault="000F4328" w:rsidP="008C06C2">
      <w:pPr>
        <w:tabs>
          <w:tab w:val="left" w:pos="6237"/>
        </w:tabs>
        <w:rPr>
          <w:rFonts w:ascii="Arial" w:hAnsi="Arial"/>
          <w:sz w:val="22"/>
          <w:szCs w:val="22"/>
        </w:rPr>
      </w:pPr>
      <w:bookmarkStart w:id="0" w:name="_GoBack"/>
      <w:bookmarkEnd w:id="0"/>
    </w:p>
    <w:sectPr w:rsidR="000F4328" w:rsidRPr="005B4F10" w:rsidSect="008C06C2">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6C2" w:rsidRDefault="008C06C2" w:rsidP="00764378">
      <w:r>
        <w:separator/>
      </w:r>
    </w:p>
  </w:endnote>
  <w:endnote w:type="continuationSeparator" w:id="0">
    <w:p w:rsidR="008C06C2" w:rsidRDefault="008C06C2" w:rsidP="0076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 w:name="Verdana">
    <w:panose1 w:val="020B060403050404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6C2" w:rsidRDefault="008C06C2">
    <w:pPr>
      <w:pStyle w:val="Footer"/>
    </w:pPr>
    <w:r w:rsidRPr="008C06C2">
      <w:rPr>
        <w:rFonts w:ascii="Arial" w:hAnsi="Arial"/>
        <w:sz w:val="16"/>
        <w:szCs w:val="16"/>
      </w:rPr>
      <w:fldChar w:fldCharType="begin"/>
    </w:r>
    <w:r w:rsidRPr="008C06C2">
      <w:rPr>
        <w:rFonts w:ascii="Arial" w:hAnsi="Arial"/>
        <w:sz w:val="16"/>
        <w:szCs w:val="16"/>
      </w:rPr>
      <w:instrText xml:space="preserve"> PAGE   \* MERGEFORMAT </w:instrText>
    </w:r>
    <w:r w:rsidRPr="008C06C2">
      <w:rPr>
        <w:rFonts w:ascii="Arial" w:hAnsi="Arial"/>
        <w:sz w:val="16"/>
        <w:szCs w:val="16"/>
      </w:rPr>
      <w:fldChar w:fldCharType="separate"/>
    </w:r>
    <w:r w:rsidR="00C136A3">
      <w:rPr>
        <w:rFonts w:ascii="Arial" w:hAnsi="Arial"/>
        <w:noProof/>
        <w:sz w:val="16"/>
        <w:szCs w:val="16"/>
      </w:rPr>
      <w:t>4</w:t>
    </w:r>
    <w:r w:rsidRPr="008C06C2">
      <w:rPr>
        <w:rFonts w:ascii="Arial" w:hAnsi="Arial"/>
        <w:noProof/>
        <w:sz w:val="16"/>
        <w:szCs w:val="16"/>
      </w:rPr>
      <w:fldChar w:fldCharType="end"/>
    </w:r>
    <w:r>
      <w:rPr>
        <w:rFonts w:ascii="Arial" w:hAnsi="Arial"/>
        <w:i/>
        <w:noProof/>
        <w:sz w:val="16"/>
        <w:szCs w:val="16"/>
      </w:rPr>
      <w:tab/>
    </w:r>
    <w:r>
      <w:rPr>
        <w:rFonts w:ascii="Arial" w:hAnsi="Arial"/>
        <w:i/>
        <w:sz w:val="16"/>
        <w:szCs w:val="16"/>
      </w:rPr>
      <w:t>Materials Design and Technology</w:t>
    </w:r>
    <w:r w:rsidR="00C136A3">
      <w:rPr>
        <w:rFonts w:ascii="Arial" w:hAnsi="Arial"/>
        <w:i/>
        <w:sz w:val="16"/>
        <w:szCs w:val="16"/>
      </w:rPr>
      <w:t>: Resource list</w:t>
    </w:r>
    <w:r w:rsidRPr="008C06C2">
      <w:rPr>
        <w:rFonts w:ascii="Arial" w:hAnsi="Arial"/>
        <w:i/>
        <w:sz w:val="16"/>
        <w:szCs w:val="16"/>
      </w:rPr>
      <w:t>—Print materials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6C2" w:rsidRPr="008C06C2" w:rsidRDefault="008C06C2" w:rsidP="008C06C2">
    <w:pPr>
      <w:pStyle w:val="Footer"/>
      <w:tabs>
        <w:tab w:val="clear" w:pos="4513"/>
        <w:tab w:val="center" w:pos="4678"/>
      </w:tabs>
      <w:rPr>
        <w:rFonts w:ascii="Arial" w:hAnsi="Arial"/>
        <w:i/>
        <w:sz w:val="16"/>
        <w:szCs w:val="16"/>
      </w:rPr>
    </w:pPr>
    <w:r>
      <w:rPr>
        <w:rFonts w:ascii="Arial" w:hAnsi="Arial"/>
        <w:i/>
        <w:sz w:val="16"/>
        <w:szCs w:val="16"/>
      </w:rPr>
      <w:tab/>
      <w:t>Materials Design and Technology</w:t>
    </w:r>
    <w:r w:rsidR="00C136A3">
      <w:rPr>
        <w:rFonts w:ascii="Arial" w:hAnsi="Arial"/>
        <w:i/>
        <w:sz w:val="16"/>
        <w:szCs w:val="16"/>
      </w:rPr>
      <w:t>: Resource list</w:t>
    </w:r>
    <w:r w:rsidRPr="008C06C2">
      <w:rPr>
        <w:rFonts w:ascii="Arial" w:hAnsi="Arial"/>
        <w:i/>
        <w:sz w:val="16"/>
        <w:szCs w:val="16"/>
      </w:rPr>
      <w:t>—Print materials</w:t>
    </w:r>
    <w:r>
      <w:rPr>
        <w:rFonts w:ascii="Arial" w:hAnsi="Arial"/>
        <w:i/>
        <w:sz w:val="16"/>
        <w:szCs w:val="16"/>
      </w:rPr>
      <w:tab/>
    </w:r>
    <w:r w:rsidRPr="008C06C2">
      <w:rPr>
        <w:rFonts w:ascii="Arial" w:hAnsi="Arial"/>
        <w:sz w:val="16"/>
        <w:szCs w:val="16"/>
      </w:rPr>
      <w:fldChar w:fldCharType="begin"/>
    </w:r>
    <w:r w:rsidRPr="008C06C2">
      <w:rPr>
        <w:rFonts w:ascii="Arial" w:hAnsi="Arial"/>
        <w:sz w:val="16"/>
        <w:szCs w:val="16"/>
      </w:rPr>
      <w:instrText xml:space="preserve"> PAGE   \* MERGEFORMAT </w:instrText>
    </w:r>
    <w:r w:rsidRPr="008C06C2">
      <w:rPr>
        <w:rFonts w:ascii="Arial" w:hAnsi="Arial"/>
        <w:sz w:val="16"/>
        <w:szCs w:val="16"/>
      </w:rPr>
      <w:fldChar w:fldCharType="separate"/>
    </w:r>
    <w:r w:rsidR="00C136A3">
      <w:rPr>
        <w:rFonts w:ascii="Arial" w:hAnsi="Arial"/>
        <w:noProof/>
        <w:sz w:val="16"/>
        <w:szCs w:val="16"/>
      </w:rPr>
      <w:t>1</w:t>
    </w:r>
    <w:r w:rsidRPr="008C06C2">
      <w:rPr>
        <w:rFonts w:ascii="Arial" w:hAnsi="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6C2" w:rsidRDefault="008C06C2" w:rsidP="00764378">
      <w:r>
        <w:separator/>
      </w:r>
    </w:p>
  </w:footnote>
  <w:footnote w:type="continuationSeparator" w:id="0">
    <w:p w:rsidR="008C06C2" w:rsidRDefault="008C06C2" w:rsidP="007643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4BD0"/>
    <w:multiLevelType w:val="hybridMultilevel"/>
    <w:tmpl w:val="FA842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B370B10"/>
    <w:multiLevelType w:val="multilevel"/>
    <w:tmpl w:val="296C5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E803D5"/>
    <w:multiLevelType w:val="hybridMultilevel"/>
    <w:tmpl w:val="7AF2FA6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nsid w:val="78A05A05"/>
    <w:multiLevelType w:val="multilevel"/>
    <w:tmpl w:val="71F4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507098"/>
    <w:multiLevelType w:val="multilevel"/>
    <w:tmpl w:val="B114E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290"/>
    <w:rsid w:val="000314DB"/>
    <w:rsid w:val="00074290"/>
    <w:rsid w:val="000E110A"/>
    <w:rsid w:val="000F4328"/>
    <w:rsid w:val="0029374D"/>
    <w:rsid w:val="002B2C77"/>
    <w:rsid w:val="003152C5"/>
    <w:rsid w:val="003D7905"/>
    <w:rsid w:val="004225D3"/>
    <w:rsid w:val="004C0EBE"/>
    <w:rsid w:val="00567D1A"/>
    <w:rsid w:val="005B4F10"/>
    <w:rsid w:val="00630931"/>
    <w:rsid w:val="00764378"/>
    <w:rsid w:val="00846D98"/>
    <w:rsid w:val="008C06C2"/>
    <w:rsid w:val="009649F9"/>
    <w:rsid w:val="00AC5FB5"/>
    <w:rsid w:val="00C136A3"/>
    <w:rsid w:val="00C25D84"/>
    <w:rsid w:val="00DB162D"/>
    <w:rsid w:val="00ED2D08"/>
    <w:rsid w:val="00F973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290"/>
    <w:pPr>
      <w:spacing w:after="0" w:line="240" w:lineRule="auto"/>
    </w:pPr>
    <w:rPr>
      <w:rFonts w:ascii="Times New Roman" w:eastAsia="Batang" w:hAnsi="Times New Roman" w:cs="Times New Roman"/>
      <w:sz w:val="24"/>
      <w:szCs w:val="24"/>
      <w:lang w:eastAsia="ko-KR"/>
    </w:rPr>
  </w:style>
  <w:style w:type="paragraph" w:styleId="Heading1">
    <w:name w:val="heading 1"/>
    <w:basedOn w:val="Normal"/>
    <w:next w:val="Normal"/>
    <w:link w:val="Heading1Char"/>
    <w:uiPriority w:val="9"/>
    <w:qFormat/>
    <w:rsid w:val="000314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074290"/>
    <w:pPr>
      <w:keepNext/>
      <w:spacing w:before="240" w:after="60"/>
      <w:outlineLvl w:val="2"/>
    </w:pPr>
    <w:rPr>
      <w:rFonts w:ascii="Arial" w:eastAsia="Times New Roman" w:hAnsi="Arial" w:cs="Arial"/>
      <w:b/>
      <w:bCs/>
      <w:i/>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74290"/>
    <w:rPr>
      <w:rFonts w:ascii="Arial" w:eastAsia="Times New Roman" w:hAnsi="Arial" w:cs="Arial"/>
      <w:b/>
      <w:bCs/>
      <w:i/>
      <w:szCs w:val="26"/>
    </w:rPr>
  </w:style>
  <w:style w:type="paragraph" w:customStyle="1" w:styleId="CharCharCharCharCharCharCharCharCharCharCharCharCharCharCharChar">
    <w:name w:val="Char Char Char Char Char Char Char Char Char Char Char Char Char Char Char Char"/>
    <w:basedOn w:val="Normal"/>
    <w:rsid w:val="00074290"/>
    <w:rPr>
      <w:rFonts w:ascii="Arial" w:eastAsia="Times New Roman" w:hAnsi="Arial"/>
      <w:sz w:val="22"/>
      <w:szCs w:val="20"/>
      <w:lang w:eastAsia="en-US"/>
    </w:rPr>
  </w:style>
  <w:style w:type="character" w:styleId="Hyperlink">
    <w:name w:val="Hyperlink"/>
    <w:basedOn w:val="DefaultParagraphFont"/>
    <w:uiPriority w:val="99"/>
    <w:unhideWhenUsed/>
    <w:rsid w:val="00074290"/>
    <w:rPr>
      <w:color w:val="0000FF"/>
      <w:u w:val="single"/>
    </w:rPr>
  </w:style>
  <w:style w:type="character" w:customStyle="1" w:styleId="apple-converted-space">
    <w:name w:val="apple-converted-space"/>
    <w:basedOn w:val="DefaultParagraphFont"/>
    <w:rsid w:val="00074290"/>
  </w:style>
  <w:style w:type="character" w:customStyle="1" w:styleId="Heading1Char">
    <w:name w:val="Heading 1 Char"/>
    <w:basedOn w:val="DefaultParagraphFont"/>
    <w:link w:val="Heading1"/>
    <w:uiPriority w:val="9"/>
    <w:rsid w:val="000314DB"/>
    <w:rPr>
      <w:rFonts w:asciiTheme="majorHAnsi" w:eastAsiaTheme="majorEastAsia" w:hAnsiTheme="majorHAnsi" w:cstheme="majorBidi"/>
      <w:b/>
      <w:bCs/>
      <w:color w:val="365F91" w:themeColor="accent1" w:themeShade="BF"/>
      <w:sz w:val="28"/>
      <w:szCs w:val="28"/>
      <w:lang w:eastAsia="ko-KR"/>
    </w:rPr>
  </w:style>
  <w:style w:type="character" w:customStyle="1" w:styleId="medtext">
    <w:name w:val="medtext"/>
    <w:basedOn w:val="DefaultParagraphFont"/>
    <w:rsid w:val="000314DB"/>
  </w:style>
  <w:style w:type="character" w:customStyle="1" w:styleId="bold">
    <w:name w:val="bold"/>
    <w:basedOn w:val="DefaultParagraphFont"/>
    <w:rsid w:val="000314DB"/>
  </w:style>
  <w:style w:type="character" w:customStyle="1" w:styleId="apple-style-span">
    <w:name w:val="apple-style-span"/>
    <w:basedOn w:val="DefaultParagraphFont"/>
    <w:rsid w:val="000314DB"/>
  </w:style>
  <w:style w:type="character" w:styleId="FollowedHyperlink">
    <w:name w:val="FollowedHyperlink"/>
    <w:basedOn w:val="DefaultParagraphFont"/>
    <w:uiPriority w:val="99"/>
    <w:semiHidden/>
    <w:unhideWhenUsed/>
    <w:rsid w:val="00F9738E"/>
    <w:rPr>
      <w:color w:val="800080" w:themeColor="followedHyperlink"/>
      <w:u w:val="single"/>
    </w:rPr>
  </w:style>
  <w:style w:type="character" w:customStyle="1" w:styleId="innerheaderblack1">
    <w:name w:val="innerheaderblack1"/>
    <w:basedOn w:val="DefaultParagraphFont"/>
    <w:rsid w:val="005B4F10"/>
    <w:rPr>
      <w:rFonts w:ascii="Verdana" w:hAnsi="Verdana" w:hint="default"/>
      <w:b/>
      <w:bCs/>
      <w:color w:val="000000"/>
      <w:sz w:val="19"/>
      <w:szCs w:val="19"/>
    </w:rPr>
  </w:style>
  <w:style w:type="character" w:customStyle="1" w:styleId="body1">
    <w:name w:val="body1"/>
    <w:basedOn w:val="DefaultParagraphFont"/>
    <w:rsid w:val="005B4F10"/>
    <w:rPr>
      <w:rFonts w:ascii="Verdana" w:hAnsi="Verdana" w:hint="default"/>
      <w:b w:val="0"/>
      <w:bCs w:val="0"/>
      <w:color w:val="000000"/>
      <w:sz w:val="19"/>
      <w:szCs w:val="19"/>
    </w:rPr>
  </w:style>
  <w:style w:type="paragraph" w:styleId="NormalWeb">
    <w:name w:val="Normal (Web)"/>
    <w:basedOn w:val="Normal"/>
    <w:uiPriority w:val="99"/>
    <w:semiHidden/>
    <w:unhideWhenUsed/>
    <w:rsid w:val="005B4F10"/>
    <w:pPr>
      <w:spacing w:before="100" w:beforeAutospacing="1" w:after="100" w:afterAutospacing="1"/>
    </w:pPr>
    <w:rPr>
      <w:rFonts w:eastAsia="Times New Roman"/>
      <w:lang w:eastAsia="en-AU"/>
    </w:rPr>
  </w:style>
  <w:style w:type="character" w:styleId="Strong">
    <w:name w:val="Strong"/>
    <w:basedOn w:val="DefaultParagraphFont"/>
    <w:uiPriority w:val="22"/>
    <w:qFormat/>
    <w:rsid w:val="005B4F10"/>
    <w:rPr>
      <w:b/>
      <w:bCs/>
    </w:rPr>
  </w:style>
  <w:style w:type="paragraph" w:styleId="ListParagraph">
    <w:name w:val="List Paragraph"/>
    <w:basedOn w:val="Normal"/>
    <w:uiPriority w:val="34"/>
    <w:qFormat/>
    <w:rsid w:val="005B4F10"/>
    <w:pPr>
      <w:ind w:left="720"/>
      <w:contextualSpacing/>
    </w:pPr>
  </w:style>
  <w:style w:type="paragraph" w:styleId="Header">
    <w:name w:val="header"/>
    <w:basedOn w:val="Normal"/>
    <w:link w:val="HeaderChar"/>
    <w:uiPriority w:val="99"/>
    <w:unhideWhenUsed/>
    <w:rsid w:val="00764378"/>
    <w:pPr>
      <w:tabs>
        <w:tab w:val="center" w:pos="4513"/>
        <w:tab w:val="right" w:pos="9026"/>
      </w:tabs>
    </w:pPr>
  </w:style>
  <w:style w:type="character" w:customStyle="1" w:styleId="HeaderChar">
    <w:name w:val="Header Char"/>
    <w:basedOn w:val="DefaultParagraphFont"/>
    <w:link w:val="Header"/>
    <w:uiPriority w:val="99"/>
    <w:rsid w:val="00764378"/>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764378"/>
    <w:pPr>
      <w:tabs>
        <w:tab w:val="center" w:pos="4513"/>
        <w:tab w:val="right" w:pos="9026"/>
      </w:tabs>
    </w:pPr>
  </w:style>
  <w:style w:type="character" w:customStyle="1" w:styleId="FooterChar">
    <w:name w:val="Footer Char"/>
    <w:basedOn w:val="DefaultParagraphFont"/>
    <w:link w:val="Footer"/>
    <w:uiPriority w:val="99"/>
    <w:rsid w:val="00764378"/>
    <w:rPr>
      <w:rFonts w:ascii="Times New Roman" w:eastAsia="Batang" w:hAnsi="Times New Roman" w:cs="Times New Roman"/>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290"/>
    <w:pPr>
      <w:spacing w:after="0" w:line="240" w:lineRule="auto"/>
    </w:pPr>
    <w:rPr>
      <w:rFonts w:ascii="Times New Roman" w:eastAsia="Batang" w:hAnsi="Times New Roman" w:cs="Times New Roman"/>
      <w:sz w:val="24"/>
      <w:szCs w:val="24"/>
      <w:lang w:eastAsia="ko-KR"/>
    </w:rPr>
  </w:style>
  <w:style w:type="paragraph" w:styleId="Heading1">
    <w:name w:val="heading 1"/>
    <w:basedOn w:val="Normal"/>
    <w:next w:val="Normal"/>
    <w:link w:val="Heading1Char"/>
    <w:uiPriority w:val="9"/>
    <w:qFormat/>
    <w:rsid w:val="000314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074290"/>
    <w:pPr>
      <w:keepNext/>
      <w:spacing w:before="240" w:after="60"/>
      <w:outlineLvl w:val="2"/>
    </w:pPr>
    <w:rPr>
      <w:rFonts w:ascii="Arial" w:eastAsia="Times New Roman" w:hAnsi="Arial" w:cs="Arial"/>
      <w:b/>
      <w:bCs/>
      <w:i/>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74290"/>
    <w:rPr>
      <w:rFonts w:ascii="Arial" w:eastAsia="Times New Roman" w:hAnsi="Arial" w:cs="Arial"/>
      <w:b/>
      <w:bCs/>
      <w:i/>
      <w:szCs w:val="26"/>
    </w:rPr>
  </w:style>
  <w:style w:type="paragraph" w:customStyle="1" w:styleId="CharCharCharCharCharCharCharCharCharCharCharCharCharCharCharChar">
    <w:name w:val="Char Char Char Char Char Char Char Char Char Char Char Char Char Char Char Char"/>
    <w:basedOn w:val="Normal"/>
    <w:rsid w:val="00074290"/>
    <w:rPr>
      <w:rFonts w:ascii="Arial" w:eastAsia="Times New Roman" w:hAnsi="Arial"/>
      <w:sz w:val="22"/>
      <w:szCs w:val="20"/>
      <w:lang w:eastAsia="en-US"/>
    </w:rPr>
  </w:style>
  <w:style w:type="character" w:styleId="Hyperlink">
    <w:name w:val="Hyperlink"/>
    <w:basedOn w:val="DefaultParagraphFont"/>
    <w:uiPriority w:val="99"/>
    <w:unhideWhenUsed/>
    <w:rsid w:val="00074290"/>
    <w:rPr>
      <w:color w:val="0000FF"/>
      <w:u w:val="single"/>
    </w:rPr>
  </w:style>
  <w:style w:type="character" w:customStyle="1" w:styleId="apple-converted-space">
    <w:name w:val="apple-converted-space"/>
    <w:basedOn w:val="DefaultParagraphFont"/>
    <w:rsid w:val="00074290"/>
  </w:style>
  <w:style w:type="character" w:customStyle="1" w:styleId="Heading1Char">
    <w:name w:val="Heading 1 Char"/>
    <w:basedOn w:val="DefaultParagraphFont"/>
    <w:link w:val="Heading1"/>
    <w:uiPriority w:val="9"/>
    <w:rsid w:val="000314DB"/>
    <w:rPr>
      <w:rFonts w:asciiTheme="majorHAnsi" w:eastAsiaTheme="majorEastAsia" w:hAnsiTheme="majorHAnsi" w:cstheme="majorBidi"/>
      <w:b/>
      <w:bCs/>
      <w:color w:val="365F91" w:themeColor="accent1" w:themeShade="BF"/>
      <w:sz w:val="28"/>
      <w:szCs w:val="28"/>
      <w:lang w:eastAsia="ko-KR"/>
    </w:rPr>
  </w:style>
  <w:style w:type="character" w:customStyle="1" w:styleId="medtext">
    <w:name w:val="medtext"/>
    <w:basedOn w:val="DefaultParagraphFont"/>
    <w:rsid w:val="000314DB"/>
  </w:style>
  <w:style w:type="character" w:customStyle="1" w:styleId="bold">
    <w:name w:val="bold"/>
    <w:basedOn w:val="DefaultParagraphFont"/>
    <w:rsid w:val="000314DB"/>
  </w:style>
  <w:style w:type="character" w:customStyle="1" w:styleId="apple-style-span">
    <w:name w:val="apple-style-span"/>
    <w:basedOn w:val="DefaultParagraphFont"/>
    <w:rsid w:val="000314DB"/>
  </w:style>
  <w:style w:type="character" w:styleId="FollowedHyperlink">
    <w:name w:val="FollowedHyperlink"/>
    <w:basedOn w:val="DefaultParagraphFont"/>
    <w:uiPriority w:val="99"/>
    <w:semiHidden/>
    <w:unhideWhenUsed/>
    <w:rsid w:val="00F9738E"/>
    <w:rPr>
      <w:color w:val="800080" w:themeColor="followedHyperlink"/>
      <w:u w:val="single"/>
    </w:rPr>
  </w:style>
  <w:style w:type="character" w:customStyle="1" w:styleId="innerheaderblack1">
    <w:name w:val="innerheaderblack1"/>
    <w:basedOn w:val="DefaultParagraphFont"/>
    <w:rsid w:val="005B4F10"/>
    <w:rPr>
      <w:rFonts w:ascii="Verdana" w:hAnsi="Verdana" w:hint="default"/>
      <w:b/>
      <w:bCs/>
      <w:color w:val="000000"/>
      <w:sz w:val="19"/>
      <w:szCs w:val="19"/>
    </w:rPr>
  </w:style>
  <w:style w:type="character" w:customStyle="1" w:styleId="body1">
    <w:name w:val="body1"/>
    <w:basedOn w:val="DefaultParagraphFont"/>
    <w:rsid w:val="005B4F10"/>
    <w:rPr>
      <w:rFonts w:ascii="Verdana" w:hAnsi="Verdana" w:hint="default"/>
      <w:b w:val="0"/>
      <w:bCs w:val="0"/>
      <w:color w:val="000000"/>
      <w:sz w:val="19"/>
      <w:szCs w:val="19"/>
    </w:rPr>
  </w:style>
  <w:style w:type="paragraph" w:styleId="NormalWeb">
    <w:name w:val="Normal (Web)"/>
    <w:basedOn w:val="Normal"/>
    <w:uiPriority w:val="99"/>
    <w:semiHidden/>
    <w:unhideWhenUsed/>
    <w:rsid w:val="005B4F10"/>
    <w:pPr>
      <w:spacing w:before="100" w:beforeAutospacing="1" w:after="100" w:afterAutospacing="1"/>
    </w:pPr>
    <w:rPr>
      <w:rFonts w:eastAsia="Times New Roman"/>
      <w:lang w:eastAsia="en-AU"/>
    </w:rPr>
  </w:style>
  <w:style w:type="character" w:styleId="Strong">
    <w:name w:val="Strong"/>
    <w:basedOn w:val="DefaultParagraphFont"/>
    <w:uiPriority w:val="22"/>
    <w:qFormat/>
    <w:rsid w:val="005B4F10"/>
    <w:rPr>
      <w:b/>
      <w:bCs/>
    </w:rPr>
  </w:style>
  <w:style w:type="paragraph" w:styleId="ListParagraph">
    <w:name w:val="List Paragraph"/>
    <w:basedOn w:val="Normal"/>
    <w:uiPriority w:val="34"/>
    <w:qFormat/>
    <w:rsid w:val="005B4F10"/>
    <w:pPr>
      <w:ind w:left="720"/>
      <w:contextualSpacing/>
    </w:pPr>
  </w:style>
  <w:style w:type="paragraph" w:styleId="Header">
    <w:name w:val="header"/>
    <w:basedOn w:val="Normal"/>
    <w:link w:val="HeaderChar"/>
    <w:uiPriority w:val="99"/>
    <w:unhideWhenUsed/>
    <w:rsid w:val="00764378"/>
    <w:pPr>
      <w:tabs>
        <w:tab w:val="center" w:pos="4513"/>
        <w:tab w:val="right" w:pos="9026"/>
      </w:tabs>
    </w:pPr>
  </w:style>
  <w:style w:type="character" w:customStyle="1" w:styleId="HeaderChar">
    <w:name w:val="Header Char"/>
    <w:basedOn w:val="DefaultParagraphFont"/>
    <w:link w:val="Header"/>
    <w:uiPriority w:val="99"/>
    <w:rsid w:val="00764378"/>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764378"/>
    <w:pPr>
      <w:tabs>
        <w:tab w:val="center" w:pos="4513"/>
        <w:tab w:val="right" w:pos="9026"/>
      </w:tabs>
    </w:pPr>
  </w:style>
  <w:style w:type="character" w:customStyle="1" w:styleId="FooterChar">
    <w:name w:val="Footer Char"/>
    <w:basedOn w:val="DefaultParagraphFont"/>
    <w:link w:val="Footer"/>
    <w:uiPriority w:val="99"/>
    <w:rsid w:val="00764378"/>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3217">
      <w:bodyDiv w:val="1"/>
      <w:marLeft w:val="0"/>
      <w:marRight w:val="0"/>
      <w:marTop w:val="0"/>
      <w:marBottom w:val="0"/>
      <w:divBdr>
        <w:top w:val="none" w:sz="0" w:space="0" w:color="auto"/>
        <w:left w:val="none" w:sz="0" w:space="0" w:color="auto"/>
        <w:bottom w:val="none" w:sz="0" w:space="0" w:color="auto"/>
        <w:right w:val="none" w:sz="0" w:space="0" w:color="auto"/>
      </w:divBdr>
    </w:div>
    <w:div w:id="1307052362">
      <w:bodyDiv w:val="1"/>
      <w:marLeft w:val="0"/>
      <w:marRight w:val="0"/>
      <w:marTop w:val="0"/>
      <w:marBottom w:val="0"/>
      <w:divBdr>
        <w:top w:val="none" w:sz="0" w:space="0" w:color="auto"/>
        <w:left w:val="none" w:sz="0" w:space="0" w:color="auto"/>
        <w:bottom w:val="none" w:sz="0" w:space="0" w:color="auto"/>
        <w:right w:val="none" w:sz="0" w:space="0" w:color="auto"/>
      </w:divBdr>
      <w:divsChild>
        <w:div w:id="1296571099">
          <w:marLeft w:val="0"/>
          <w:marRight w:val="0"/>
          <w:marTop w:val="0"/>
          <w:marBottom w:val="0"/>
          <w:divBdr>
            <w:top w:val="none" w:sz="0" w:space="0" w:color="auto"/>
            <w:left w:val="none" w:sz="0" w:space="0" w:color="auto"/>
            <w:bottom w:val="none" w:sz="0" w:space="0" w:color="auto"/>
            <w:right w:val="none" w:sz="0" w:space="0" w:color="auto"/>
          </w:divBdr>
        </w:div>
        <w:div w:id="1046370402">
          <w:marLeft w:val="0"/>
          <w:marRight w:val="0"/>
          <w:marTop w:val="0"/>
          <w:marBottom w:val="0"/>
          <w:divBdr>
            <w:top w:val="none" w:sz="0" w:space="0" w:color="auto"/>
            <w:left w:val="none" w:sz="0" w:space="0" w:color="auto"/>
            <w:bottom w:val="none" w:sz="0" w:space="0" w:color="auto"/>
            <w:right w:val="none" w:sz="0" w:space="0" w:color="auto"/>
          </w:divBdr>
          <w:divsChild>
            <w:div w:id="118046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6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Outtrim</dc:creator>
  <cp:lastModifiedBy>Jan Barnett</cp:lastModifiedBy>
  <cp:revision>12</cp:revision>
  <dcterms:created xsi:type="dcterms:W3CDTF">2011-11-04T02:03:00Z</dcterms:created>
  <dcterms:modified xsi:type="dcterms:W3CDTF">2012-03-13T05:22:00Z</dcterms:modified>
</cp:coreProperties>
</file>