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03" w:rsidRPr="00282103" w:rsidRDefault="00282103" w:rsidP="00282103">
      <w:pPr>
        <w:spacing w:after="120" w:line="264" w:lineRule="auto"/>
        <w:rPr>
          <w:rFonts w:ascii="Calibri" w:hAnsi="Calibri"/>
          <w:sz w:val="22"/>
          <w:szCs w:val="22"/>
        </w:rPr>
      </w:pPr>
      <w:bookmarkStart w:id="0" w:name="_Toc383413397"/>
      <w:bookmarkStart w:id="1" w:name="_Toc386717113"/>
    </w:p>
    <w:p w:rsidR="00282103" w:rsidRPr="00282103" w:rsidRDefault="00282103" w:rsidP="00282103">
      <w:pPr>
        <w:spacing w:after="120" w:line="264" w:lineRule="auto"/>
        <w:jc w:val="center"/>
        <w:rPr>
          <w:rFonts w:ascii="Calibri" w:hAnsi="Calibri"/>
          <w:b/>
          <w:bCs/>
          <w:sz w:val="44"/>
          <w:szCs w:val="44"/>
        </w:rPr>
      </w:pPr>
    </w:p>
    <w:p w:rsidR="00282103" w:rsidRPr="00282103" w:rsidRDefault="00282103" w:rsidP="00282103">
      <w:pPr>
        <w:tabs>
          <w:tab w:val="left" w:pos="3552"/>
        </w:tabs>
        <w:spacing w:after="120" w:line="264" w:lineRule="auto"/>
        <w:jc w:val="center"/>
        <w:rPr>
          <w:rFonts w:ascii="Calibri" w:hAnsi="Calibri"/>
          <w:b/>
          <w:bCs/>
          <w:sz w:val="44"/>
          <w:szCs w:val="44"/>
        </w:rPr>
      </w:pPr>
    </w:p>
    <w:p w:rsidR="00282103" w:rsidRPr="00282103" w:rsidRDefault="00282103" w:rsidP="00282103">
      <w:pPr>
        <w:spacing w:after="120" w:line="264" w:lineRule="auto"/>
        <w:jc w:val="center"/>
        <w:rPr>
          <w:rFonts w:ascii="Calibri" w:hAnsi="Calibri"/>
          <w:b/>
          <w:bCs/>
          <w:sz w:val="44"/>
          <w:szCs w:val="44"/>
        </w:rPr>
      </w:pPr>
    </w:p>
    <w:p w:rsidR="00282103" w:rsidRPr="00282103" w:rsidRDefault="00282103" w:rsidP="00282103">
      <w:pPr>
        <w:spacing w:after="120" w:line="264" w:lineRule="auto"/>
        <w:jc w:val="center"/>
        <w:rPr>
          <w:rFonts w:ascii="Calibri" w:hAnsi="Calibri"/>
          <w:b/>
          <w:bCs/>
          <w:sz w:val="40"/>
          <w:szCs w:val="40"/>
        </w:rPr>
      </w:pPr>
    </w:p>
    <w:p w:rsidR="00282103" w:rsidRPr="00282103" w:rsidRDefault="00282103" w:rsidP="00282103">
      <w:pPr>
        <w:spacing w:after="120" w:line="264" w:lineRule="auto"/>
        <w:jc w:val="center"/>
        <w:rPr>
          <w:rFonts w:ascii="Calibri" w:hAnsi="Calibri"/>
          <w:b/>
          <w:bCs/>
          <w:sz w:val="22"/>
          <w:szCs w:val="40"/>
        </w:rPr>
      </w:pPr>
    </w:p>
    <w:p w:rsidR="00282103" w:rsidRPr="00282103" w:rsidRDefault="00282103" w:rsidP="00282103">
      <w:pPr>
        <w:spacing w:after="120" w:line="264" w:lineRule="auto"/>
        <w:jc w:val="center"/>
        <w:rPr>
          <w:rFonts w:ascii="Calibri" w:hAnsi="Calibri"/>
          <w:b/>
          <w:bCs/>
          <w:sz w:val="40"/>
          <w:szCs w:val="40"/>
        </w:rPr>
      </w:pPr>
      <w:r>
        <w:rPr>
          <w:rFonts w:ascii="Calibri" w:hAnsi="Calibri"/>
          <w:b/>
          <w:bCs/>
          <w:sz w:val="40"/>
          <w:szCs w:val="40"/>
        </w:rPr>
        <w:t>Japanese: Second Language</w:t>
      </w:r>
      <w:r w:rsidRPr="00282103">
        <w:rPr>
          <w:rFonts w:ascii="Calibri" w:hAnsi="Calibri"/>
          <w:b/>
          <w:bCs/>
          <w:sz w:val="40"/>
          <w:szCs w:val="40"/>
        </w:rPr>
        <w:t xml:space="preserve"> General Course Year 12</w:t>
      </w:r>
    </w:p>
    <w:p w:rsidR="00282103" w:rsidRPr="00282103" w:rsidRDefault="00282103" w:rsidP="00282103">
      <w:pPr>
        <w:spacing w:after="120" w:line="264" w:lineRule="auto"/>
        <w:jc w:val="center"/>
        <w:rPr>
          <w:rFonts w:ascii="Calibri" w:hAnsi="Calibri"/>
          <w:b/>
          <w:bCs/>
          <w:sz w:val="22"/>
          <w:szCs w:val="22"/>
        </w:rPr>
      </w:pPr>
    </w:p>
    <w:p w:rsidR="00282103" w:rsidRPr="00282103" w:rsidRDefault="00282103" w:rsidP="00282103">
      <w:pPr>
        <w:spacing w:after="120" w:line="264" w:lineRule="auto"/>
        <w:jc w:val="center"/>
        <w:rPr>
          <w:rFonts w:ascii="Calibri" w:hAnsi="Calibri"/>
          <w:b/>
          <w:bCs/>
          <w:sz w:val="40"/>
          <w:szCs w:val="40"/>
        </w:rPr>
      </w:pPr>
      <w:r w:rsidRPr="00282103">
        <w:rPr>
          <w:rFonts w:ascii="Calibri" w:hAnsi="Calibri"/>
          <w:b/>
          <w:bCs/>
          <w:sz w:val="40"/>
          <w:szCs w:val="40"/>
        </w:rPr>
        <w:t xml:space="preserve">Selected Unit 3 syllabus content for the </w:t>
      </w:r>
    </w:p>
    <w:p w:rsidR="00282103" w:rsidRPr="00282103" w:rsidRDefault="00282103" w:rsidP="00282103">
      <w:pPr>
        <w:spacing w:after="120" w:line="264" w:lineRule="auto"/>
        <w:jc w:val="center"/>
        <w:rPr>
          <w:rFonts w:ascii="Calibri" w:hAnsi="Calibri"/>
          <w:b/>
          <w:bCs/>
          <w:sz w:val="22"/>
          <w:szCs w:val="22"/>
        </w:rPr>
      </w:pPr>
    </w:p>
    <w:p w:rsidR="00282103" w:rsidRPr="00282103" w:rsidRDefault="00282103" w:rsidP="00282103">
      <w:pPr>
        <w:spacing w:after="120" w:line="264" w:lineRule="auto"/>
        <w:jc w:val="center"/>
        <w:rPr>
          <w:rFonts w:ascii="Calibri" w:hAnsi="Calibri"/>
          <w:b/>
          <w:bCs/>
          <w:sz w:val="40"/>
          <w:szCs w:val="40"/>
        </w:rPr>
      </w:pPr>
      <w:r w:rsidRPr="00282103">
        <w:rPr>
          <w:rFonts w:ascii="Calibri" w:hAnsi="Calibri"/>
          <w:b/>
          <w:bCs/>
          <w:sz w:val="40"/>
          <w:szCs w:val="40"/>
        </w:rPr>
        <w:t>Externally set task 2017</w:t>
      </w:r>
    </w:p>
    <w:p w:rsidR="00282103" w:rsidRPr="00282103" w:rsidRDefault="00282103" w:rsidP="00282103">
      <w:pPr>
        <w:spacing w:after="120" w:line="264" w:lineRule="auto"/>
        <w:rPr>
          <w:rFonts w:ascii="Calibri" w:hAnsi="Calibri"/>
          <w:b/>
          <w:bCs/>
          <w:sz w:val="44"/>
          <w:szCs w:val="44"/>
        </w:rPr>
      </w:pPr>
    </w:p>
    <w:p w:rsidR="00282103" w:rsidRPr="00282103" w:rsidRDefault="00282103" w:rsidP="00282103">
      <w:pPr>
        <w:spacing w:after="120" w:line="264" w:lineRule="auto"/>
        <w:rPr>
          <w:rFonts w:ascii="Calibri" w:hAnsi="Calibri"/>
          <w:b/>
          <w:bCs/>
          <w:sz w:val="44"/>
          <w:szCs w:val="44"/>
        </w:rPr>
      </w:pPr>
    </w:p>
    <w:p w:rsidR="00282103" w:rsidRPr="00282103" w:rsidRDefault="00282103" w:rsidP="00282103">
      <w:pPr>
        <w:spacing w:after="120" w:line="264" w:lineRule="auto"/>
        <w:rPr>
          <w:rFonts w:ascii="Calibri" w:hAnsi="Calibri"/>
          <w:b/>
          <w:bCs/>
          <w:sz w:val="44"/>
          <w:szCs w:val="44"/>
        </w:rPr>
      </w:pPr>
    </w:p>
    <w:p w:rsidR="00282103" w:rsidRPr="00282103" w:rsidRDefault="00282103" w:rsidP="00282103">
      <w:pPr>
        <w:spacing w:after="120" w:line="264" w:lineRule="auto"/>
        <w:rPr>
          <w:rFonts w:ascii="Calibri" w:hAnsi="Calibri"/>
          <w:b/>
          <w:bCs/>
          <w:sz w:val="44"/>
          <w:szCs w:val="44"/>
        </w:rPr>
      </w:pPr>
    </w:p>
    <w:p w:rsidR="00282103" w:rsidRPr="00282103" w:rsidRDefault="00282103" w:rsidP="00282103">
      <w:pPr>
        <w:spacing w:after="120" w:line="264" w:lineRule="auto"/>
        <w:rPr>
          <w:rFonts w:ascii="Calibri" w:hAnsi="Calibri"/>
          <w:b/>
          <w:bCs/>
          <w:sz w:val="44"/>
          <w:szCs w:val="44"/>
        </w:rPr>
      </w:pPr>
      <w:r w:rsidRPr="00282103">
        <w:rPr>
          <w:rFonts w:ascii="Calibri" w:hAnsi="Calibri"/>
          <w:noProof/>
          <w:sz w:val="22"/>
          <w:szCs w:val="22"/>
          <w:lang w:eastAsia="en-AU"/>
        </w:rPr>
        <mc:AlternateContent>
          <mc:Choice Requires="wps">
            <w:drawing>
              <wp:anchor distT="0" distB="0" distL="114300" distR="114300" simplePos="0" relativeHeight="251659264" behindDoc="0" locked="0" layoutInCell="1" allowOverlap="1" wp14:anchorId="63347870" wp14:editId="6EFD48AF">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282103" w:rsidRPr="00282103" w:rsidRDefault="00282103" w:rsidP="00282103">
                            <w:pPr>
                              <w:rPr>
                                <w:rFonts w:asciiTheme="minorHAnsi" w:hAnsiTheme="minorHAnsi"/>
                                <w:sz w:val="22"/>
                                <w:szCs w:val="22"/>
                              </w:rPr>
                            </w:pPr>
                            <w:r w:rsidRPr="00282103">
                              <w:rPr>
                                <w:rFonts w:asciiTheme="minorHAnsi" w:hAnsiTheme="minorHAnsi"/>
                                <w:sz w:val="22"/>
                                <w:szCs w:val="22"/>
                              </w:rPr>
                              <w:t xml:space="preserve">This document is an extract from the </w:t>
                            </w:r>
                            <w:r>
                              <w:rPr>
                                <w:rFonts w:asciiTheme="minorHAnsi" w:hAnsiTheme="minorHAnsi"/>
                                <w:i/>
                                <w:sz w:val="22"/>
                                <w:szCs w:val="22"/>
                              </w:rPr>
                              <w:t>Japanese: Second Language</w:t>
                            </w:r>
                            <w:r w:rsidRPr="00282103">
                              <w:rPr>
                                <w:rFonts w:asciiTheme="minorHAnsi" w:hAnsiTheme="minorHAnsi"/>
                                <w:i/>
                                <w:sz w:val="22"/>
                                <w:szCs w:val="22"/>
                              </w:rPr>
                              <w:t xml:space="preserve"> General Course Year 12 syllabus</w:t>
                            </w:r>
                            <w:r w:rsidRPr="00282103">
                              <w:rPr>
                                <w:rFonts w:asciiTheme="minorHAnsi" w:hAnsiTheme="minorHAnsi"/>
                                <w:sz w:val="22"/>
                                <w:szCs w:val="22"/>
                              </w:rPr>
                              <w:t xml:space="preserve">, featuring all of the content for Unit 3. The content that has been highlighted in the document is the content on which the </w:t>
                            </w:r>
                            <w:proofErr w:type="gramStart"/>
                            <w:r w:rsidRPr="00282103">
                              <w:rPr>
                                <w:rFonts w:asciiTheme="minorHAnsi" w:hAnsiTheme="minorHAnsi"/>
                                <w:sz w:val="22"/>
                                <w:szCs w:val="22"/>
                              </w:rPr>
                              <w:t>Externally</w:t>
                            </w:r>
                            <w:proofErr w:type="gramEnd"/>
                            <w:r w:rsidRPr="00282103">
                              <w:rPr>
                                <w:rFonts w:asciiTheme="minorHAnsi" w:hAnsiTheme="minorHAnsi"/>
                                <w:sz w:val="22"/>
                                <w:szCs w:val="22"/>
                              </w:rPr>
                              <w:t xml:space="preserve"> set task (EST) for 2017 will be based.</w:t>
                            </w:r>
                          </w:p>
                          <w:p w:rsidR="00282103" w:rsidRPr="00282103" w:rsidRDefault="00282103" w:rsidP="00282103">
                            <w:pPr>
                              <w:rPr>
                                <w:rFonts w:asciiTheme="minorHAnsi" w:hAnsiTheme="minorHAnsi"/>
                                <w:sz w:val="22"/>
                                <w:szCs w:val="22"/>
                              </w:rPr>
                            </w:pPr>
                          </w:p>
                          <w:p w:rsidR="00282103" w:rsidRPr="00282103" w:rsidRDefault="00282103" w:rsidP="00282103">
                            <w:pPr>
                              <w:rPr>
                                <w:rFonts w:asciiTheme="minorHAnsi" w:hAnsiTheme="minorHAnsi"/>
                                <w:sz w:val="22"/>
                                <w:szCs w:val="22"/>
                              </w:rPr>
                            </w:pPr>
                            <w:r w:rsidRPr="00282103">
                              <w:rPr>
                                <w:rFonts w:asciiTheme="minorHAnsi" w:hAnsiTheme="minorHAnsi"/>
                                <w:sz w:val="22"/>
                                <w:szCs w:val="22"/>
                              </w:rPr>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82103" w:rsidRPr="00282103" w:rsidRDefault="00282103" w:rsidP="00282103">
                            <w:pPr>
                              <w:rPr>
                                <w:rFonts w:asciiTheme="minorHAnsi" w:hAnsiTheme="minorHAnsi"/>
                                <w:sz w:val="22"/>
                                <w:szCs w:val="22"/>
                              </w:rPr>
                            </w:pPr>
                          </w:p>
                          <w:p w:rsidR="00282103" w:rsidRPr="00282103" w:rsidRDefault="00282103" w:rsidP="00282103">
                            <w:pPr>
                              <w:pStyle w:val="Default"/>
                              <w:rPr>
                                <w:rFonts w:asciiTheme="minorHAnsi" w:hAnsiTheme="minorHAnsi"/>
                                <w:sz w:val="22"/>
                                <w:szCs w:val="22"/>
                              </w:rPr>
                            </w:pPr>
                            <w:r w:rsidRPr="00282103">
                              <w:rPr>
                                <w:rFonts w:asciiTheme="minorHAnsi" w:hAnsiTheme="minorHAnsi"/>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47870"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282103" w:rsidRPr="00282103" w:rsidRDefault="00282103" w:rsidP="00282103">
                      <w:pPr>
                        <w:rPr>
                          <w:rFonts w:asciiTheme="minorHAnsi" w:hAnsiTheme="minorHAnsi"/>
                          <w:sz w:val="22"/>
                          <w:szCs w:val="22"/>
                        </w:rPr>
                      </w:pPr>
                      <w:r w:rsidRPr="00282103">
                        <w:rPr>
                          <w:rFonts w:asciiTheme="minorHAnsi" w:hAnsiTheme="minorHAnsi"/>
                          <w:sz w:val="22"/>
                          <w:szCs w:val="22"/>
                        </w:rPr>
                        <w:t xml:space="preserve">This document is an extract from the </w:t>
                      </w:r>
                      <w:r>
                        <w:rPr>
                          <w:rFonts w:asciiTheme="minorHAnsi" w:hAnsiTheme="minorHAnsi"/>
                          <w:i/>
                          <w:sz w:val="22"/>
                          <w:szCs w:val="22"/>
                        </w:rPr>
                        <w:t>Japanese: Second Language</w:t>
                      </w:r>
                      <w:r w:rsidRPr="00282103">
                        <w:rPr>
                          <w:rFonts w:asciiTheme="minorHAnsi" w:hAnsiTheme="minorHAnsi"/>
                          <w:i/>
                          <w:sz w:val="22"/>
                          <w:szCs w:val="22"/>
                        </w:rPr>
                        <w:t xml:space="preserve"> General Course Year 12 syllabus</w:t>
                      </w:r>
                      <w:r w:rsidRPr="00282103">
                        <w:rPr>
                          <w:rFonts w:asciiTheme="minorHAnsi" w:hAnsiTheme="minorHAnsi"/>
                          <w:sz w:val="22"/>
                          <w:szCs w:val="22"/>
                        </w:rPr>
                        <w:t xml:space="preserve">, featuring all of the content for Unit 3. The content that has been highlighted in the document is the content on which the </w:t>
                      </w:r>
                      <w:proofErr w:type="gramStart"/>
                      <w:r w:rsidRPr="00282103">
                        <w:rPr>
                          <w:rFonts w:asciiTheme="minorHAnsi" w:hAnsiTheme="minorHAnsi"/>
                          <w:sz w:val="22"/>
                          <w:szCs w:val="22"/>
                        </w:rPr>
                        <w:t>Externally</w:t>
                      </w:r>
                      <w:proofErr w:type="gramEnd"/>
                      <w:r w:rsidRPr="00282103">
                        <w:rPr>
                          <w:rFonts w:asciiTheme="minorHAnsi" w:hAnsiTheme="minorHAnsi"/>
                          <w:sz w:val="22"/>
                          <w:szCs w:val="22"/>
                        </w:rPr>
                        <w:t xml:space="preserve"> set task (EST) for 2017 will be based.</w:t>
                      </w:r>
                    </w:p>
                    <w:p w:rsidR="00282103" w:rsidRPr="00282103" w:rsidRDefault="00282103" w:rsidP="00282103">
                      <w:pPr>
                        <w:rPr>
                          <w:rFonts w:asciiTheme="minorHAnsi" w:hAnsiTheme="minorHAnsi"/>
                          <w:sz w:val="22"/>
                          <w:szCs w:val="22"/>
                        </w:rPr>
                      </w:pPr>
                    </w:p>
                    <w:p w:rsidR="00282103" w:rsidRPr="00282103" w:rsidRDefault="00282103" w:rsidP="00282103">
                      <w:pPr>
                        <w:rPr>
                          <w:rFonts w:asciiTheme="minorHAnsi" w:hAnsiTheme="minorHAnsi"/>
                          <w:sz w:val="22"/>
                          <w:szCs w:val="22"/>
                        </w:rPr>
                      </w:pPr>
                      <w:r w:rsidRPr="00282103">
                        <w:rPr>
                          <w:rFonts w:asciiTheme="minorHAnsi" w:hAnsiTheme="minorHAnsi"/>
                          <w:sz w:val="22"/>
                          <w:szCs w:val="22"/>
                        </w:rPr>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82103" w:rsidRPr="00282103" w:rsidRDefault="00282103" w:rsidP="00282103">
                      <w:pPr>
                        <w:rPr>
                          <w:rFonts w:asciiTheme="minorHAnsi" w:hAnsiTheme="minorHAnsi"/>
                          <w:sz w:val="22"/>
                          <w:szCs w:val="22"/>
                        </w:rPr>
                      </w:pPr>
                    </w:p>
                    <w:p w:rsidR="00282103" w:rsidRPr="00282103" w:rsidRDefault="00282103" w:rsidP="00282103">
                      <w:pPr>
                        <w:pStyle w:val="Default"/>
                        <w:rPr>
                          <w:rFonts w:asciiTheme="minorHAnsi" w:hAnsiTheme="minorHAnsi"/>
                          <w:sz w:val="22"/>
                          <w:szCs w:val="22"/>
                        </w:rPr>
                      </w:pPr>
                      <w:r w:rsidRPr="00282103">
                        <w:rPr>
                          <w:rFonts w:asciiTheme="minorHAnsi" w:hAnsiTheme="minorHAnsi"/>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282103" w:rsidRDefault="00282103" w:rsidP="00E61C5A">
      <w:pPr>
        <w:pStyle w:val="Heading1"/>
        <w:rPr>
          <w:rFonts w:ascii="Franklin Gothic Medium" w:hAnsi="Franklin Gothic Medium"/>
          <w:color w:val="auto"/>
        </w:rPr>
        <w:sectPr w:rsidR="00282103">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pPr>
    </w:p>
    <w:bookmarkEnd w:id="0"/>
    <w:bookmarkEnd w:id="1"/>
    <w:p w:rsidR="00D13444" w:rsidRPr="00282103" w:rsidRDefault="00D13444" w:rsidP="00281E75">
      <w:pPr>
        <w:pStyle w:val="Heading1"/>
        <w:spacing w:before="120"/>
        <w:rPr>
          <w:rFonts w:ascii="Franklin Gothic Medium" w:hAnsi="Franklin Gothic Medium"/>
          <w:color w:val="auto"/>
        </w:rPr>
      </w:pPr>
      <w:r w:rsidRPr="00282103">
        <w:rPr>
          <w:rFonts w:ascii="Franklin Gothic Medium" w:hAnsi="Franklin Gothic Medium"/>
          <w:color w:val="auto"/>
        </w:rPr>
        <w:lastRenderedPageBreak/>
        <w:t xml:space="preserve">Unit 3 </w:t>
      </w:r>
    </w:p>
    <w:p w:rsidR="00D13444" w:rsidRPr="003566C9" w:rsidRDefault="00D13444" w:rsidP="00D13444">
      <w:pPr>
        <w:pStyle w:val="Heading2"/>
      </w:pPr>
      <w:bookmarkStart w:id="2" w:name="_Toc386717114"/>
      <w:r w:rsidRPr="003566C9">
        <w:t>Unit description</w:t>
      </w:r>
      <w:bookmarkEnd w:id="2"/>
    </w:p>
    <w:p w:rsidR="00D13444" w:rsidRPr="0027177F" w:rsidRDefault="00D13444" w:rsidP="00D13444">
      <w:pPr>
        <w:pStyle w:val="Paragraph"/>
        <w:spacing w:before="0"/>
        <w:rPr>
          <w:rFonts w:eastAsia="MS Mincho"/>
          <w:strike/>
        </w:rPr>
      </w:pPr>
      <w:bookmarkStart w:id="3" w:name="_Toc360700414"/>
      <w:r w:rsidRPr="0027177F">
        <w:rPr>
          <w:rFonts w:eastAsia="MS Mincho"/>
          <w:bCs/>
          <w:iCs/>
        </w:rPr>
        <w:t xml:space="preserve">The focus for this unit is </w:t>
      </w:r>
      <w:r w:rsidRPr="00803C12">
        <w:rPr>
          <w:rFonts w:ascii="MS Mincho" w:eastAsia="MS Mincho" w:hAnsi="MS Mincho"/>
        </w:rPr>
        <w:ruby>
          <w:rubyPr>
            <w:rubyAlign w:val="distributeSpace"/>
            <w:hps w:val="11"/>
            <w:hpsRaise w:val="20"/>
            <w:hpsBaseText w:val="22"/>
            <w:lid w:val="en-AU"/>
          </w:rubyPr>
          <w:rt>
            <w:r w:rsidR="00D13444" w:rsidRPr="00803C12">
              <w:rPr>
                <w:rFonts w:ascii="MS Mincho" w:eastAsia="MS Mincho" w:hAnsi="MS Mincho" w:cs="MS Gothic" w:hint="eastAsia"/>
              </w:rPr>
              <w:t>にち</w:t>
            </w:r>
          </w:rt>
          <w:rubyBase>
            <w:r w:rsidR="00D13444" w:rsidRPr="00803C12">
              <w:rPr>
                <w:rFonts w:ascii="MS Mincho" w:eastAsia="MS Mincho" w:hAnsi="MS Mincho" w:cs="MS Gothic" w:hint="eastAsia"/>
              </w:rPr>
              <w:t>日</w:t>
            </w:r>
          </w:rubyBase>
        </w:ruby>
      </w:r>
      <w:r w:rsidRPr="00803C12">
        <w:rPr>
          <w:rFonts w:ascii="MS Mincho" w:eastAsia="MS Mincho" w:hAnsi="MS Mincho"/>
        </w:rPr>
        <w:ruby>
          <w:rubyPr>
            <w:rubyAlign w:val="distributeSpace"/>
            <w:hps w:val="11"/>
            <w:hpsRaise w:val="20"/>
            <w:hpsBaseText w:val="22"/>
            <w:lid w:val="en-AU"/>
          </w:rubyPr>
          <w:rt>
            <w:r w:rsidR="00D13444" w:rsidRPr="00803C12">
              <w:rPr>
                <w:rFonts w:ascii="MS Mincho" w:eastAsia="MS Mincho" w:hAnsi="MS Mincho" w:cs="MS Gothic" w:hint="eastAsia"/>
              </w:rPr>
              <w:t>じょう</w:t>
            </w:r>
          </w:rt>
          <w:rubyBase>
            <w:r w:rsidR="00D13444" w:rsidRPr="00803C12">
              <w:rPr>
                <w:rFonts w:ascii="MS Mincho" w:eastAsia="MS Mincho" w:hAnsi="MS Mincho" w:cs="MS Gothic" w:hint="eastAsia"/>
              </w:rPr>
              <w:t>常</w:t>
            </w:r>
          </w:rubyBase>
        </w:ruby>
      </w:r>
      <w:r w:rsidRPr="00803C12">
        <w:rPr>
          <w:rFonts w:ascii="MS Mincho" w:eastAsia="MS Mincho" w:hAnsi="MS Mincho"/>
        </w:rPr>
        <w:ruby>
          <w:rubyPr>
            <w:rubyAlign w:val="distributeSpace"/>
            <w:hps w:val="11"/>
            <w:hpsRaise w:val="20"/>
            <w:hpsBaseText w:val="22"/>
            <w:lid w:val="en-AU"/>
          </w:rubyPr>
          <w:rt>
            <w:r w:rsidR="00D13444" w:rsidRPr="00803C12">
              <w:rPr>
                <w:rFonts w:ascii="MS Mincho" w:eastAsia="MS Mincho" w:hAnsi="MS Mincho" w:cs="MS Gothic" w:hint="eastAsia"/>
              </w:rPr>
              <w:t>せい</w:t>
            </w:r>
          </w:rt>
          <w:rubyBase>
            <w:r w:rsidR="00D13444" w:rsidRPr="00803C12">
              <w:rPr>
                <w:rFonts w:ascii="MS Mincho" w:eastAsia="MS Mincho" w:hAnsi="MS Mincho" w:cs="MS Gothic" w:hint="eastAsia"/>
              </w:rPr>
              <w:t>生</w:t>
            </w:r>
          </w:rubyBase>
        </w:ruby>
      </w:r>
      <w:r w:rsidRPr="00803C12">
        <w:rPr>
          <w:rFonts w:ascii="MS Mincho" w:eastAsia="MS Mincho" w:hAnsi="MS Mincho"/>
        </w:rPr>
        <w:ruby>
          <w:rubyPr>
            <w:rubyAlign w:val="distributeSpace"/>
            <w:hps w:val="11"/>
            <w:hpsRaise w:val="20"/>
            <w:hpsBaseText w:val="22"/>
            <w:lid w:val="en-AU"/>
          </w:rubyPr>
          <w:rt>
            <w:r w:rsidR="00D13444" w:rsidRPr="00803C12">
              <w:rPr>
                <w:rFonts w:ascii="MS Mincho" w:eastAsia="MS Mincho" w:hAnsi="MS Mincho" w:cs="MS Gothic" w:hint="eastAsia"/>
              </w:rPr>
              <w:t>かつ</w:t>
            </w:r>
          </w:rt>
          <w:rubyBase>
            <w:r w:rsidR="00D13444" w:rsidRPr="00803C12">
              <w:rPr>
                <w:rFonts w:ascii="MS Mincho" w:eastAsia="MS Mincho" w:hAnsi="MS Mincho" w:cs="MS Gothic" w:hint="eastAsia"/>
              </w:rPr>
              <w:t>活</w:t>
            </w:r>
          </w:rubyBase>
        </w:ruby>
      </w:r>
      <w:r w:rsidRPr="0027177F">
        <w:rPr>
          <w:rFonts w:ascii="Times New Roman" w:eastAsia="MS Mincho" w:hAnsi="Times New Roman"/>
        </w:rPr>
        <w:t xml:space="preserve"> </w:t>
      </w:r>
      <w:r w:rsidRPr="0027177F">
        <w:rPr>
          <w:rFonts w:eastAsia="Arial Unicode MS"/>
        </w:rPr>
        <w:t>(</w:t>
      </w:r>
      <w:r w:rsidRPr="0027177F">
        <w:rPr>
          <w:rFonts w:eastAsia="Arial Unicode MS"/>
          <w:bCs/>
        </w:rPr>
        <w:t xml:space="preserve">Daily life). </w:t>
      </w:r>
    </w:p>
    <w:p w:rsidR="00D13444" w:rsidRPr="00B22934" w:rsidRDefault="00D13444" w:rsidP="00D13444">
      <w:pPr>
        <w:spacing w:before="120" w:line="276" w:lineRule="auto"/>
        <w:rPr>
          <w:rFonts w:asciiTheme="minorHAnsi" w:eastAsia="MS Mincho" w:hAnsiTheme="minorHAnsi" w:cs="Calibri"/>
          <w:sz w:val="22"/>
          <w:szCs w:val="20"/>
        </w:rPr>
      </w:pPr>
      <w:r w:rsidRPr="00B22934">
        <w:rPr>
          <w:rFonts w:asciiTheme="minorHAnsi" w:eastAsia="MS Mincho" w:hAnsiTheme="minorHAnsi" w:cs="Calibri"/>
          <w:sz w:val="22"/>
          <w:szCs w:val="20"/>
        </w:rPr>
        <w:t>Students continue to develop skills, knowledge and understandings through the study of the unit content. They extend their communication skills in the Japanese language and gain further insight into the culture.</w:t>
      </w:r>
    </w:p>
    <w:p w:rsidR="00D13444" w:rsidRPr="003566C9" w:rsidRDefault="00D13444" w:rsidP="00D13444">
      <w:pPr>
        <w:pStyle w:val="Heading2"/>
      </w:pPr>
      <w:bookmarkStart w:id="4" w:name="_Toc386717115"/>
      <w:bookmarkEnd w:id="3"/>
      <w:r w:rsidRPr="003566C9">
        <w:t>Unit content</w:t>
      </w:r>
      <w:bookmarkEnd w:id="4"/>
    </w:p>
    <w:p w:rsidR="00D13444" w:rsidRPr="00B22934" w:rsidRDefault="00D13444" w:rsidP="00D13444">
      <w:pPr>
        <w:spacing w:after="200" w:line="276" w:lineRule="auto"/>
        <w:rPr>
          <w:rFonts w:asciiTheme="minorHAnsi" w:hAnsiTheme="minorHAnsi"/>
          <w:sz w:val="22"/>
        </w:rPr>
      </w:pPr>
      <w:r w:rsidRPr="00B22934">
        <w:rPr>
          <w:rFonts w:asciiTheme="minorHAnsi" w:hAnsiTheme="minorHAnsi"/>
          <w:sz w:val="22"/>
        </w:rPr>
        <w:t xml:space="preserve">An understanding of the Year 11 content is assumed knowledge for students in Year 12. It is recommended that students studying Unit 3 and Unit 4 have completed Unit 1 and Unit 2. </w:t>
      </w:r>
    </w:p>
    <w:p w:rsidR="00D13444" w:rsidRPr="00B22934" w:rsidRDefault="00D13444" w:rsidP="00D13444">
      <w:pPr>
        <w:spacing w:after="200" w:line="276" w:lineRule="auto"/>
        <w:rPr>
          <w:rFonts w:asciiTheme="minorHAnsi" w:hAnsiTheme="minorHAnsi"/>
          <w:sz w:val="22"/>
        </w:rPr>
      </w:pPr>
      <w:r w:rsidRPr="00B22934">
        <w:rPr>
          <w:rFonts w:asciiTheme="minorHAnsi" w:hAnsiTheme="minorHAnsi"/>
          <w:sz w:val="22"/>
        </w:rPr>
        <w:t>This unit includes the knowledge, understandings and skills described below.</w:t>
      </w:r>
    </w:p>
    <w:p w:rsidR="00D13444" w:rsidRPr="003566C9" w:rsidRDefault="00D13444" w:rsidP="00D13444">
      <w:pPr>
        <w:pStyle w:val="Heading3"/>
      </w:pPr>
      <w:r w:rsidRPr="0027177F">
        <w:t>Learning contexts and topics</w:t>
      </w:r>
    </w:p>
    <w:p w:rsidR="00D13444" w:rsidRDefault="00D13444" w:rsidP="00D13444">
      <w:pPr>
        <w:pStyle w:val="Paragraph"/>
      </w:pPr>
      <w:r w:rsidRPr="0027177F">
        <w:rPr>
          <w:lang w:eastAsia="ja-JP"/>
        </w:rPr>
        <w:t xml:space="preserve">Unit 3 </w:t>
      </w:r>
      <w:r w:rsidRPr="0027177F">
        <w:rPr>
          <w:rFonts w:eastAsia="Arial Unicode MS"/>
          <w:lang w:eastAsia="ja-JP"/>
        </w:rPr>
        <w:t xml:space="preserve">is organised around </w:t>
      </w:r>
      <w:r w:rsidRPr="0027177F">
        <w:t xml:space="preserve">three learning contexts and a set of </w:t>
      </w:r>
      <w:r>
        <w:t xml:space="preserve">three </w:t>
      </w:r>
      <w:r w:rsidRPr="0027177F">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3"/>
        <w:gridCol w:w="4445"/>
      </w:tblGrid>
      <w:tr w:rsidR="00D13444" w:rsidRPr="00E806D2" w:rsidTr="008F21CA">
        <w:tc>
          <w:tcPr>
            <w:tcW w:w="4890" w:type="dxa"/>
            <w:tcBorders>
              <w:bottom w:val="single" w:sz="12" w:space="0" w:color="FFFFFF" w:themeColor="background1"/>
              <w:right w:val="single" w:sz="4" w:space="0" w:color="FFFFFF" w:themeColor="background1"/>
            </w:tcBorders>
            <w:shd w:val="clear" w:color="auto" w:fill="FFC000" w:themeFill="accent4"/>
            <w:vAlign w:val="center"/>
          </w:tcPr>
          <w:p w:rsidR="00D13444" w:rsidRPr="00FA4285" w:rsidRDefault="00D13444" w:rsidP="008F21CA">
            <w:pPr>
              <w:spacing w:line="300" w:lineRule="auto"/>
              <w:ind w:left="360" w:hanging="360"/>
              <w:jc w:val="center"/>
              <w:rPr>
                <w:rFonts w:asciiTheme="minorHAnsi" w:eastAsiaTheme="minorHAnsi" w:hAnsiTheme="minorHAnsi" w:cstheme="minorHAnsi"/>
                <w:b/>
                <w:iCs/>
                <w:sz w:val="20"/>
                <w:szCs w:val="20"/>
                <w:lang w:eastAsia="en-AU"/>
              </w:rPr>
            </w:pPr>
            <w:r w:rsidRPr="00FA4285">
              <w:rPr>
                <w:rFonts w:asciiTheme="minorHAnsi" w:eastAsiaTheme="minorHAnsi" w:hAnsiTheme="minorHAnsi" w:cstheme="minorHAnsi"/>
                <w:b/>
                <w:iCs/>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FFC000" w:themeFill="accent4"/>
            <w:vAlign w:val="center"/>
          </w:tcPr>
          <w:p w:rsidR="00D13444" w:rsidRPr="00FA4285" w:rsidRDefault="00D13444" w:rsidP="008F21CA">
            <w:pPr>
              <w:spacing w:before="120" w:after="120"/>
              <w:jc w:val="center"/>
              <w:rPr>
                <w:rFonts w:asciiTheme="minorHAnsi" w:hAnsiTheme="minorHAnsi"/>
                <w:b/>
                <w:sz w:val="20"/>
                <w:szCs w:val="20"/>
              </w:rPr>
            </w:pPr>
            <w:r w:rsidRPr="00FA4285">
              <w:rPr>
                <w:rFonts w:asciiTheme="minorHAnsi" w:hAnsiTheme="minorHAnsi"/>
                <w:b/>
                <w:sz w:val="20"/>
                <w:szCs w:val="20"/>
              </w:rPr>
              <w:t>Topics</w:t>
            </w:r>
          </w:p>
        </w:tc>
      </w:tr>
      <w:tr w:rsidR="00D13444" w:rsidRPr="00E806D2" w:rsidTr="008F21CA">
        <w:tc>
          <w:tcPr>
            <w:tcW w:w="4890" w:type="dxa"/>
            <w:tcBorders>
              <w:top w:val="single" w:sz="12" w:space="0" w:color="FFFFFF" w:themeColor="background1"/>
              <w:bottom w:val="single" w:sz="4" w:space="0" w:color="FFC000" w:themeColor="accent4"/>
            </w:tcBorders>
            <w:shd w:val="clear" w:color="auto" w:fill="D9D9D9" w:themeFill="background1" w:themeFillShade="D9"/>
          </w:tcPr>
          <w:p w:rsidR="00D13444" w:rsidRPr="00B22934" w:rsidRDefault="00D13444" w:rsidP="008F21CA">
            <w:pPr>
              <w:spacing w:before="40" w:after="40"/>
              <w:rPr>
                <w:rFonts w:asciiTheme="minorHAnsi" w:hAnsiTheme="minorHAnsi" w:cs="Calibri"/>
                <w:b/>
                <w:sz w:val="22"/>
                <w:szCs w:val="20"/>
              </w:rPr>
            </w:pPr>
            <w:r w:rsidRPr="00B22934">
              <w:rPr>
                <w:rFonts w:asciiTheme="minorHAnsi" w:hAnsiTheme="minorHAnsi" w:cs="Calibri"/>
                <w:b/>
                <w:sz w:val="22"/>
                <w:szCs w:val="20"/>
              </w:rPr>
              <w:t>The individual</w:t>
            </w:r>
          </w:p>
          <w:p w:rsidR="00D13444" w:rsidRPr="00B22934" w:rsidRDefault="00D13444" w:rsidP="008F21CA">
            <w:pPr>
              <w:spacing w:before="40" w:after="40"/>
              <w:rPr>
                <w:rFonts w:asciiTheme="minorHAnsi" w:hAnsiTheme="minorHAnsi"/>
                <w:sz w:val="22"/>
                <w:szCs w:val="20"/>
                <w:highlight w:val="yellow"/>
              </w:rPr>
            </w:pPr>
            <w:r w:rsidRPr="00B22934">
              <w:rPr>
                <w:rFonts w:asciiTheme="minorHAnsi" w:hAnsiTheme="minorHAnsi" w:cs="Calibri"/>
                <w:sz w:val="22"/>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FFC000" w:themeColor="accent4"/>
            </w:tcBorders>
            <w:shd w:val="clear" w:color="auto" w:fill="D9D9D9" w:themeFill="background1" w:themeFillShade="D9"/>
          </w:tcPr>
          <w:p w:rsidR="00D13444" w:rsidRPr="008922AF" w:rsidRDefault="00D13444" w:rsidP="008F21CA">
            <w:pPr>
              <w:ind w:right="-73"/>
              <w:rPr>
                <w:rFonts w:eastAsia="MS Mincho"/>
                <w:b/>
                <w:sz w:val="20"/>
                <w:szCs w:val="20"/>
              </w:rPr>
            </w:pPr>
            <w:r w:rsidRPr="00FE353E">
              <w:rPr>
                <w:rFonts w:asciiTheme="minorHAnsi" w:eastAsia="MS Mincho" w:hAnsiTheme="minorHAnsi" w:cs="Calibri"/>
                <w:b/>
                <w:sz w:val="20"/>
                <w:szCs w:val="20"/>
                <w:lang w:eastAsia="ja-JP"/>
              </w:rPr>
              <w:t>My life</w:t>
            </w:r>
            <w:r w:rsidRPr="008922AF">
              <w:rPr>
                <w:rFonts w:eastAsia="MS Mincho" w:cs="Calibri"/>
                <w:b/>
                <w:sz w:val="20"/>
                <w:szCs w:val="20"/>
                <w:lang w:eastAsia="ja-JP"/>
              </w:rPr>
              <w:t xml:space="preserve"> </w:t>
            </w:r>
            <w:proofErr w:type="spellStart"/>
            <w:r w:rsidRPr="008922AF">
              <w:rPr>
                <w:rFonts w:eastAsia="MS Mincho" w:cs="Calibri"/>
                <w:b/>
              </w:rPr>
              <w:t>私の</w:t>
            </w:r>
            <w:proofErr w:type="spellEnd"/>
            <w:r w:rsidRPr="008922AF">
              <w:rPr>
                <w:rFonts w:eastAsia="MS Mincho" w:cs="Calibri"/>
                <w:b/>
              </w:rPr>
              <w:fldChar w:fldCharType="begin"/>
            </w:r>
            <w:r w:rsidRPr="008922AF">
              <w:rPr>
                <w:rFonts w:eastAsia="MS Mincho" w:cs="Calibri"/>
                <w:b/>
              </w:rPr>
              <w:instrText>EQ \* jc2 \* "Font:SimSun" \* hps12 \o\ad(\s\up 10(</w:instrText>
            </w:r>
            <w:r w:rsidRPr="008922AF">
              <w:rPr>
                <w:rFonts w:ascii="SimSun" w:eastAsia="SimSun" w:hAnsi="SimSun" w:cs="Calibri" w:hint="eastAsia"/>
                <w:b/>
                <w:sz w:val="12"/>
              </w:rPr>
              <w:instrText>せいかつ</w:instrText>
            </w:r>
            <w:r w:rsidRPr="008922AF">
              <w:rPr>
                <w:rFonts w:eastAsia="MS Mincho" w:cs="Calibri"/>
                <w:b/>
              </w:rPr>
              <w:instrText>),</w:instrText>
            </w:r>
            <w:r w:rsidRPr="008922AF">
              <w:rPr>
                <w:rFonts w:eastAsia="MS Mincho" w:cs="Calibri" w:hint="eastAsia"/>
                <w:b/>
              </w:rPr>
              <w:instrText>生活</w:instrText>
            </w:r>
            <w:r w:rsidRPr="008922AF">
              <w:rPr>
                <w:rFonts w:eastAsia="MS Mincho" w:cs="Calibri"/>
                <w:b/>
              </w:rPr>
              <w:instrText>)</w:instrText>
            </w:r>
            <w:r w:rsidRPr="008922AF">
              <w:rPr>
                <w:rFonts w:eastAsia="MS Mincho" w:cs="Calibri"/>
                <w:b/>
              </w:rPr>
              <w:fldChar w:fldCharType="end"/>
            </w:r>
            <w:r w:rsidRPr="008922AF">
              <w:rPr>
                <w:rFonts w:ascii="SimSun" w:eastAsia="SimSun" w:hAnsi="SimSun"/>
                <w:b/>
                <w:sz w:val="20"/>
                <w:szCs w:val="20"/>
              </w:rPr>
              <w:t xml:space="preserve"> </w:t>
            </w:r>
          </w:p>
          <w:p w:rsidR="00D13444" w:rsidRPr="00B22934" w:rsidRDefault="00D13444" w:rsidP="008F21CA">
            <w:pPr>
              <w:spacing w:before="40" w:after="40"/>
              <w:rPr>
                <w:rFonts w:asciiTheme="minorHAnsi" w:hAnsiTheme="minorHAnsi"/>
                <w:sz w:val="20"/>
                <w:szCs w:val="20"/>
              </w:rPr>
            </w:pPr>
            <w:r w:rsidRPr="00B22934">
              <w:rPr>
                <w:rFonts w:asciiTheme="minorHAnsi" w:eastAsia="MS Mincho" w:hAnsiTheme="minorHAnsi" w:cs="Calibri"/>
                <w:sz w:val="22"/>
                <w:szCs w:val="20"/>
              </w:rPr>
              <w:t>Students reflect on their home life and explore homestay experiences; including exchanging information about their personal and family profile, hobbies and interests. They describe typical rules and routines of home and school life.</w:t>
            </w:r>
          </w:p>
        </w:tc>
      </w:tr>
      <w:tr w:rsidR="00D13444" w:rsidRPr="00E806D2" w:rsidTr="008F21CA">
        <w:tc>
          <w:tcPr>
            <w:tcW w:w="4890" w:type="dxa"/>
            <w:tcBorders>
              <w:top w:val="single" w:sz="4" w:space="0" w:color="FFC000" w:themeColor="accent4"/>
              <w:bottom w:val="single" w:sz="4" w:space="0" w:color="FFC000" w:themeColor="accent4"/>
            </w:tcBorders>
            <w:shd w:val="clear" w:color="auto" w:fill="D9D9D9" w:themeFill="background1" w:themeFillShade="D9"/>
          </w:tcPr>
          <w:p w:rsidR="00D13444" w:rsidRPr="00B22934" w:rsidRDefault="00D13444" w:rsidP="008F21CA">
            <w:pPr>
              <w:spacing w:before="40" w:after="40"/>
              <w:rPr>
                <w:rFonts w:asciiTheme="minorHAnsi" w:hAnsiTheme="minorHAnsi"/>
                <w:b/>
                <w:sz w:val="22"/>
                <w:szCs w:val="20"/>
              </w:rPr>
            </w:pPr>
            <w:r w:rsidRPr="00B22934">
              <w:rPr>
                <w:rFonts w:asciiTheme="minorHAnsi" w:hAnsiTheme="minorHAnsi"/>
                <w:b/>
                <w:sz w:val="22"/>
                <w:szCs w:val="20"/>
              </w:rPr>
              <w:t>The Japanese-speaking communities</w:t>
            </w:r>
          </w:p>
          <w:p w:rsidR="00D13444" w:rsidRPr="00E61C5A" w:rsidRDefault="00D13444" w:rsidP="008F21CA">
            <w:pPr>
              <w:spacing w:before="40" w:after="40"/>
              <w:rPr>
                <w:sz w:val="20"/>
                <w:szCs w:val="20"/>
                <w:highlight w:val="yellow"/>
              </w:rPr>
            </w:pPr>
            <w:r w:rsidRPr="00B22934">
              <w:rPr>
                <w:rFonts w:asciiTheme="minorHAnsi" w:hAnsiTheme="minorHAnsi"/>
                <w:sz w:val="22"/>
                <w:szCs w:val="20"/>
              </w:rPr>
              <w:t>Students explore topics from the perspectives of individuals and groups within those communities, or the communities as a whole, and develop an understanding of how culture and identity are expressed through language.</w:t>
            </w:r>
          </w:p>
        </w:tc>
        <w:tc>
          <w:tcPr>
            <w:tcW w:w="4891" w:type="dxa"/>
            <w:tcBorders>
              <w:top w:val="single" w:sz="4" w:space="0" w:color="FFC000" w:themeColor="accent4"/>
              <w:bottom w:val="single" w:sz="4" w:space="0" w:color="FFC000" w:themeColor="accent4"/>
            </w:tcBorders>
            <w:shd w:val="clear" w:color="auto" w:fill="D9D9D9" w:themeFill="background1" w:themeFillShade="D9"/>
          </w:tcPr>
          <w:p w:rsidR="00D13444" w:rsidRPr="008922AF" w:rsidRDefault="00D13444" w:rsidP="008F21CA">
            <w:pPr>
              <w:ind w:right="-73"/>
              <w:rPr>
                <w:rFonts w:ascii="SimSun" w:eastAsia="SimSun" w:hAnsi="SimSun"/>
                <w:b/>
                <w:sz w:val="20"/>
                <w:szCs w:val="20"/>
              </w:rPr>
            </w:pPr>
            <w:r w:rsidRPr="00B22934">
              <w:rPr>
                <w:rFonts w:asciiTheme="minorHAnsi" w:eastAsia="MS Mincho" w:hAnsiTheme="minorHAnsi" w:cs="Calibri"/>
                <w:b/>
                <w:sz w:val="22"/>
                <w:szCs w:val="20"/>
                <w:lang w:eastAsia="ja-JP"/>
              </w:rPr>
              <w:t>Home life</w:t>
            </w:r>
            <w:r w:rsidRPr="00B22934">
              <w:rPr>
                <w:rFonts w:eastAsia="MS Mincho" w:cs="Calibri"/>
                <w:b/>
                <w:sz w:val="22"/>
                <w:szCs w:val="20"/>
                <w:lang w:eastAsia="ja-JP"/>
              </w:rPr>
              <w:t xml:space="preserve"> </w:t>
            </w:r>
            <w:proofErr w:type="spellStart"/>
            <w:r w:rsidRPr="008922AF">
              <w:rPr>
                <w:rFonts w:ascii="MS Mincho" w:eastAsia="MS Mincho" w:hAnsi="MS Mincho" w:hint="eastAsia"/>
                <w:b/>
              </w:rPr>
              <w:t>学校と家での</w:t>
            </w:r>
            <w:proofErr w:type="spellEnd"/>
            <w:r w:rsidRPr="008922AF">
              <w:rPr>
                <w:rFonts w:ascii="MS Mincho" w:eastAsia="MS Mincho" w:hAnsi="MS Mincho"/>
                <w:b/>
              </w:rPr>
              <w:fldChar w:fldCharType="begin"/>
            </w:r>
            <w:r w:rsidRPr="008922AF">
              <w:rPr>
                <w:rFonts w:ascii="MS Mincho" w:eastAsia="MS Mincho" w:hAnsi="MS Mincho"/>
                <w:b/>
              </w:rPr>
              <w:instrText>EQ \* jc2 \* "Font:MS Mincho" \* hps12 \o\ad(\s\up 10(</w:instrText>
            </w:r>
            <w:r w:rsidRPr="008922AF">
              <w:rPr>
                <w:rFonts w:ascii="MS Mincho" w:eastAsia="MS Mincho" w:hAnsi="MS Mincho"/>
                <w:b/>
                <w:sz w:val="12"/>
              </w:rPr>
              <w:instrText>せいかつ</w:instrText>
            </w:r>
            <w:r w:rsidRPr="008922AF">
              <w:rPr>
                <w:rFonts w:ascii="MS Mincho" w:eastAsia="MS Mincho" w:hAnsi="MS Mincho"/>
                <w:b/>
              </w:rPr>
              <w:instrText>),生活)</w:instrText>
            </w:r>
            <w:r w:rsidRPr="008922AF">
              <w:rPr>
                <w:rFonts w:ascii="MS Mincho" w:eastAsia="MS Mincho" w:hAnsi="MS Mincho"/>
                <w:b/>
              </w:rPr>
              <w:fldChar w:fldCharType="end"/>
            </w:r>
            <w:r w:rsidRPr="008922AF">
              <w:rPr>
                <w:rFonts w:ascii="MS Mincho" w:eastAsia="MS Mincho" w:hAnsi="MS Mincho" w:hint="eastAsia"/>
                <w:b/>
              </w:rPr>
              <w:t xml:space="preserve">　　</w:t>
            </w:r>
          </w:p>
          <w:p w:rsidR="00D13444" w:rsidRPr="00B22934" w:rsidRDefault="00D13444" w:rsidP="00453CD8">
            <w:pPr>
              <w:spacing w:before="40" w:after="40"/>
              <w:rPr>
                <w:rFonts w:asciiTheme="minorHAnsi" w:hAnsiTheme="minorHAnsi"/>
                <w:sz w:val="20"/>
                <w:szCs w:val="20"/>
              </w:rPr>
            </w:pPr>
            <w:r w:rsidRPr="00B22934">
              <w:rPr>
                <w:rFonts w:asciiTheme="minorHAnsi" w:eastAsia="MS Mincho" w:hAnsiTheme="minorHAnsi" w:cs="Calibri"/>
                <w:sz w:val="22"/>
                <w:szCs w:val="20"/>
              </w:rPr>
              <w:t>Students explore home-stay, typical rules, routines, family life, school activities, making contact with visitors and making arrangements to meet within Japanese-speaking communities.</w:t>
            </w:r>
          </w:p>
        </w:tc>
      </w:tr>
      <w:tr w:rsidR="00D13444" w:rsidRPr="00E806D2" w:rsidTr="008F21CA">
        <w:tc>
          <w:tcPr>
            <w:tcW w:w="4890" w:type="dxa"/>
            <w:tcBorders>
              <w:top w:val="single" w:sz="4" w:space="0" w:color="FFC000" w:themeColor="accent4"/>
            </w:tcBorders>
          </w:tcPr>
          <w:p w:rsidR="00D13444" w:rsidRPr="00B22934" w:rsidRDefault="00D13444" w:rsidP="008F21CA">
            <w:pPr>
              <w:spacing w:before="40" w:after="40"/>
              <w:rPr>
                <w:rFonts w:asciiTheme="minorHAnsi" w:hAnsiTheme="minorHAnsi"/>
                <w:b/>
                <w:sz w:val="22"/>
                <w:szCs w:val="20"/>
              </w:rPr>
            </w:pPr>
            <w:r w:rsidRPr="00B22934">
              <w:rPr>
                <w:rFonts w:asciiTheme="minorHAnsi" w:hAnsiTheme="minorHAnsi"/>
                <w:b/>
                <w:sz w:val="22"/>
                <w:szCs w:val="20"/>
              </w:rPr>
              <w:t>The changing world</w:t>
            </w:r>
          </w:p>
          <w:p w:rsidR="00D13444" w:rsidRPr="00E806D2" w:rsidRDefault="00D13444" w:rsidP="008F21CA">
            <w:pPr>
              <w:spacing w:before="40" w:after="40"/>
              <w:rPr>
                <w:sz w:val="20"/>
                <w:szCs w:val="20"/>
              </w:rPr>
            </w:pPr>
            <w:r w:rsidRPr="00B22934">
              <w:rPr>
                <w:rFonts w:asciiTheme="minorHAnsi" w:hAnsiTheme="minorHAnsi"/>
                <w:sz w:val="22"/>
                <w:szCs w:val="20"/>
              </w:rPr>
              <w:t>Students explore information and communication technologies and the effects of change and current issues in the global community.</w:t>
            </w:r>
          </w:p>
        </w:tc>
        <w:tc>
          <w:tcPr>
            <w:tcW w:w="4891" w:type="dxa"/>
            <w:tcBorders>
              <w:top w:val="single" w:sz="4" w:space="0" w:color="FFC000" w:themeColor="accent4"/>
            </w:tcBorders>
          </w:tcPr>
          <w:p w:rsidR="00D13444" w:rsidRPr="0027177F" w:rsidRDefault="00D13444" w:rsidP="008F21CA">
            <w:pPr>
              <w:tabs>
                <w:tab w:val="left" w:pos="-851"/>
              </w:tabs>
              <w:jc w:val="both"/>
              <w:rPr>
                <w:rFonts w:eastAsia="MS Mincho" w:cs="Calibri"/>
              </w:rPr>
            </w:pPr>
            <w:r w:rsidRPr="00B22934">
              <w:rPr>
                <w:rFonts w:asciiTheme="minorHAnsi" w:eastAsia="MS Mincho" w:hAnsiTheme="minorHAnsi" w:cs="Calibri"/>
                <w:b/>
                <w:sz w:val="22"/>
                <w:szCs w:val="20"/>
              </w:rPr>
              <w:t>Daily life</w:t>
            </w:r>
            <w:r w:rsidRPr="00B22934">
              <w:rPr>
                <w:rFonts w:eastAsia="MS Mincho" w:cs="Calibri"/>
                <w:sz w:val="22"/>
                <w:szCs w:val="20"/>
              </w:rPr>
              <w:t xml:space="preserve"> </w:t>
            </w:r>
            <w:r w:rsidRPr="00803C12">
              <w:rPr>
                <w:rFonts w:ascii="MS Mincho" w:eastAsia="MS Mincho" w:hAnsi="MS Mincho" w:cs="Calibri"/>
                <w:b/>
                <w:lang w:eastAsia="ja-JP"/>
              </w:rPr>
              <w:ruby>
                <w:rubyPr>
                  <w:rubyAlign w:val="distributeSpace"/>
                  <w:hps w:val="11"/>
                  <w:hpsRaise w:val="20"/>
                  <w:hpsBaseText w:val="24"/>
                  <w:lid w:val="ja-JP"/>
                </w:rubyPr>
                <w:rt>
                  <w:r w:rsidR="00D13444" w:rsidRPr="00803C12">
                    <w:rPr>
                      <w:rFonts w:ascii="MS Mincho" w:eastAsia="MS Mincho" w:hAnsi="MS Mincho" w:cs="Calibri" w:hint="eastAsia"/>
                      <w:b/>
                      <w:lang w:eastAsia="ja-JP"/>
                    </w:rPr>
                    <w:t>せいかつ</w:t>
                  </w:r>
                </w:rt>
                <w:rubyBase>
                  <w:r w:rsidR="00D13444" w:rsidRPr="00803C12">
                    <w:rPr>
                      <w:rFonts w:ascii="MS Mincho" w:eastAsia="MS Mincho" w:hAnsi="MS Mincho" w:cs="Calibri" w:hint="eastAsia"/>
                      <w:b/>
                      <w:lang w:eastAsia="ja-JP"/>
                    </w:rPr>
                    <w:t>生活</w:t>
                  </w:r>
                </w:rubyBase>
              </w:ruby>
            </w:r>
            <w:r w:rsidRPr="00803C12">
              <w:rPr>
                <w:rFonts w:ascii="MS Mincho" w:eastAsia="MS Mincho" w:hAnsi="MS Mincho" w:cs="Calibri" w:hint="eastAsia"/>
                <w:b/>
                <w:lang w:eastAsia="ja-JP"/>
              </w:rPr>
              <w:t>をくらべて</w:t>
            </w:r>
          </w:p>
          <w:p w:rsidR="00D13444" w:rsidRPr="00B22934" w:rsidRDefault="00D13444" w:rsidP="008F21CA">
            <w:pPr>
              <w:spacing w:before="40" w:after="40"/>
              <w:rPr>
                <w:rFonts w:asciiTheme="minorHAnsi" w:hAnsiTheme="minorHAnsi"/>
                <w:sz w:val="20"/>
                <w:szCs w:val="20"/>
              </w:rPr>
            </w:pPr>
            <w:r w:rsidRPr="00B22934">
              <w:rPr>
                <w:rFonts w:asciiTheme="minorHAnsi" w:eastAsia="MS Mincho" w:hAnsiTheme="minorHAnsi" w:cs="Calibri"/>
                <w:sz w:val="22"/>
                <w:szCs w:val="20"/>
                <w:lang w:eastAsia="ja-JP"/>
              </w:rPr>
              <w:t>Students consider the daily life of young people and how they exchange information and opinions.</w:t>
            </w:r>
          </w:p>
        </w:tc>
      </w:tr>
    </w:tbl>
    <w:p w:rsidR="00D13444" w:rsidRDefault="00D13444" w:rsidP="00D13444">
      <w:pPr>
        <w:rPr>
          <w:rFonts w:eastAsiaTheme="minorHAnsi" w:cs="Calibri"/>
          <w:lang w:eastAsia="en-AU"/>
        </w:rPr>
      </w:pPr>
      <w:r>
        <w:br w:type="page"/>
      </w:r>
    </w:p>
    <w:p w:rsidR="00D13444" w:rsidRPr="00B22934" w:rsidRDefault="00D13444" w:rsidP="00D13444">
      <w:pPr>
        <w:pStyle w:val="Heading3"/>
        <w:rPr>
          <w:sz w:val="22"/>
          <w:szCs w:val="22"/>
        </w:rPr>
      </w:pPr>
      <w:r w:rsidRPr="00B22934">
        <w:rPr>
          <w:sz w:val="22"/>
          <w:szCs w:val="22"/>
        </w:rPr>
        <w:lastRenderedPageBreak/>
        <w:t>Text types and textual conventions</w:t>
      </w:r>
    </w:p>
    <w:p w:rsidR="00D13444" w:rsidRPr="00B22934" w:rsidRDefault="00D13444" w:rsidP="00D13444">
      <w:pPr>
        <w:pStyle w:val="Paragraph"/>
      </w:pPr>
      <w:r w:rsidRPr="00B22934">
        <w:t>It is necessary for students to engage with a range of text types. In school-based assessments, students are expected to respond to, and to produce, a range of text types in Japanese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3"/>
        <w:gridCol w:w="2957"/>
        <w:gridCol w:w="2958"/>
      </w:tblGrid>
      <w:tr w:rsidR="00D13444" w:rsidRPr="00CE493A" w:rsidTr="008F21CA">
        <w:tc>
          <w:tcPr>
            <w:tcW w:w="3118" w:type="dxa"/>
          </w:tcPr>
          <w:p w:rsidR="00D13444" w:rsidRPr="00B22934" w:rsidRDefault="00D13444" w:rsidP="00D13444">
            <w:pPr>
              <w:numPr>
                <w:ilvl w:val="0"/>
                <w:numId w:val="1"/>
              </w:numPr>
              <w:shd w:val="clear" w:color="auto" w:fill="D9D9D9" w:themeFill="background1" w:themeFillShade="D9"/>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account</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advertisement</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announcement</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article</w:t>
            </w:r>
          </w:p>
          <w:p w:rsidR="00D13444" w:rsidRPr="00B22934" w:rsidRDefault="00D13444" w:rsidP="00D13444">
            <w:pPr>
              <w:numPr>
                <w:ilvl w:val="0"/>
                <w:numId w:val="1"/>
              </w:numPr>
              <w:shd w:val="clear" w:color="auto" w:fill="D9D9D9" w:themeFill="background1" w:themeFillShade="D9"/>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 xml:space="preserve">blog posting </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cartoon</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chart</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conversation</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description</w:t>
            </w:r>
          </w:p>
          <w:p w:rsidR="00D13444" w:rsidRPr="00CE493A" w:rsidRDefault="00D13444" w:rsidP="00D13444">
            <w:pPr>
              <w:numPr>
                <w:ilvl w:val="0"/>
                <w:numId w:val="1"/>
              </w:numPr>
              <w:spacing w:before="50" w:after="50" w:line="276" w:lineRule="auto"/>
              <w:rPr>
                <w:rFonts w:eastAsiaTheme="minorHAnsi" w:cs="Calibri"/>
                <w:iCs/>
                <w:lang w:eastAsia="en-AU"/>
              </w:rPr>
            </w:pPr>
            <w:r w:rsidRPr="00B22934">
              <w:rPr>
                <w:rFonts w:asciiTheme="minorHAnsi" w:eastAsiaTheme="minorHAnsi" w:hAnsiTheme="minorHAnsi" w:cs="Calibri"/>
                <w:iCs/>
                <w:sz w:val="22"/>
                <w:lang w:eastAsia="en-AU"/>
              </w:rPr>
              <w:t>diary entry</w:t>
            </w:r>
          </w:p>
        </w:tc>
        <w:tc>
          <w:tcPr>
            <w:tcW w:w="3119" w:type="dxa"/>
          </w:tcPr>
          <w:p w:rsidR="00D13444" w:rsidRPr="00B22934" w:rsidRDefault="00D13444" w:rsidP="00D13444">
            <w:pPr>
              <w:numPr>
                <w:ilvl w:val="0"/>
                <w:numId w:val="1"/>
              </w:numPr>
              <w:shd w:val="clear" w:color="auto" w:fill="D9D9D9" w:themeFill="background1" w:themeFillShade="D9"/>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shd w:val="clear" w:color="auto" w:fill="D9D9D9" w:themeFill="background1" w:themeFillShade="D9"/>
                <w:lang w:eastAsia="en-AU"/>
              </w:rPr>
              <w:t>email</w:t>
            </w:r>
            <w:r w:rsidRPr="00B22934">
              <w:rPr>
                <w:rFonts w:asciiTheme="minorHAnsi" w:eastAsiaTheme="minorHAnsi" w:hAnsiTheme="minorHAnsi" w:cs="Calibri"/>
                <w:iCs/>
                <w:sz w:val="22"/>
                <w:lang w:eastAsia="en-AU"/>
              </w:rPr>
              <w:t xml:space="preserve"> </w:t>
            </w:r>
          </w:p>
          <w:p w:rsidR="00D13444" w:rsidRPr="00B22934" w:rsidRDefault="00D13444" w:rsidP="00D13444">
            <w:pPr>
              <w:numPr>
                <w:ilvl w:val="0"/>
                <w:numId w:val="1"/>
              </w:numPr>
              <w:spacing w:before="50" w:after="50" w:line="276" w:lineRule="auto"/>
              <w:ind w:left="357" w:hanging="357"/>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film or TV program (excerpts)</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form</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image</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interview</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invitation</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itinerary</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journal entry</w:t>
            </w:r>
          </w:p>
          <w:p w:rsidR="00D13444" w:rsidRPr="00363413" w:rsidRDefault="00D13444" w:rsidP="00D13444">
            <w:pPr>
              <w:numPr>
                <w:ilvl w:val="0"/>
                <w:numId w:val="1"/>
              </w:numPr>
              <w:shd w:val="clear" w:color="auto" w:fill="D9D9D9" w:themeFill="background1" w:themeFillShade="D9"/>
              <w:spacing w:before="50" w:after="50" w:line="276" w:lineRule="auto"/>
              <w:rPr>
                <w:rFonts w:eastAsiaTheme="minorHAnsi" w:cs="Calibri"/>
                <w:iCs/>
                <w:lang w:eastAsia="en-AU"/>
              </w:rPr>
            </w:pPr>
            <w:r w:rsidRPr="00B22934">
              <w:rPr>
                <w:rFonts w:asciiTheme="minorHAnsi" w:eastAsiaTheme="minorHAnsi" w:hAnsiTheme="minorHAnsi" w:cs="Calibri"/>
                <w:iCs/>
                <w:sz w:val="22"/>
                <w:shd w:val="clear" w:color="auto" w:fill="D9D9D9" w:themeFill="background1" w:themeFillShade="D9"/>
                <w:lang w:eastAsia="en-AU"/>
              </w:rPr>
              <w:t>letter</w:t>
            </w:r>
            <w:r w:rsidRPr="00B22934">
              <w:rPr>
                <w:rFonts w:eastAsiaTheme="minorHAnsi" w:cs="Calibri"/>
                <w:iCs/>
                <w:sz w:val="22"/>
                <w:lang w:eastAsia="en-AU"/>
              </w:rPr>
              <w:t xml:space="preserve"> </w:t>
            </w:r>
          </w:p>
        </w:tc>
        <w:tc>
          <w:tcPr>
            <w:tcW w:w="3119" w:type="dxa"/>
          </w:tcPr>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map</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message</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 xml:space="preserve">note </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postcard</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review</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role-play</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 xml:space="preserve">script – speech, interview, dialogue </w:t>
            </w:r>
          </w:p>
          <w:p w:rsidR="00D13444" w:rsidRPr="00B22934" w:rsidRDefault="00D13444" w:rsidP="00D13444">
            <w:pPr>
              <w:numPr>
                <w:ilvl w:val="0"/>
                <w:numId w:val="1"/>
              </w:numPr>
              <w:spacing w:before="50" w:after="50" w:line="276" w:lineRule="auto"/>
              <w:rPr>
                <w:rFonts w:asciiTheme="minorHAnsi" w:eastAsiaTheme="minorHAnsi" w:hAnsiTheme="minorHAnsi" w:cs="Calibri"/>
                <w:iCs/>
                <w:sz w:val="22"/>
                <w:lang w:eastAsia="en-AU"/>
              </w:rPr>
            </w:pPr>
            <w:r w:rsidRPr="00B22934">
              <w:rPr>
                <w:rFonts w:asciiTheme="minorHAnsi" w:eastAsiaTheme="minorHAnsi" w:hAnsiTheme="minorHAnsi" w:cs="Calibri"/>
                <w:iCs/>
                <w:sz w:val="22"/>
                <w:lang w:eastAsia="en-AU"/>
              </w:rPr>
              <w:t>sign</w:t>
            </w:r>
          </w:p>
          <w:p w:rsidR="00D13444" w:rsidRPr="00CE493A" w:rsidRDefault="00D13444" w:rsidP="00D13444">
            <w:pPr>
              <w:numPr>
                <w:ilvl w:val="0"/>
                <w:numId w:val="1"/>
              </w:numPr>
              <w:spacing w:before="50" w:after="50" w:line="276" w:lineRule="auto"/>
              <w:rPr>
                <w:rFonts w:eastAsiaTheme="minorHAnsi" w:cs="Calibri"/>
                <w:iCs/>
                <w:lang w:eastAsia="en-AU"/>
              </w:rPr>
            </w:pPr>
            <w:r w:rsidRPr="00B22934">
              <w:rPr>
                <w:rFonts w:asciiTheme="minorHAnsi" w:eastAsiaTheme="minorHAnsi" w:hAnsiTheme="minorHAnsi" w:cs="Calibri"/>
                <w:iCs/>
                <w:sz w:val="22"/>
                <w:lang w:eastAsia="en-AU"/>
              </w:rPr>
              <w:t>table</w:t>
            </w:r>
          </w:p>
        </w:tc>
      </w:tr>
    </w:tbl>
    <w:p w:rsidR="00D13444" w:rsidRPr="0027177F" w:rsidRDefault="00D13444" w:rsidP="00D13444">
      <w:pPr>
        <w:pStyle w:val="Paragraph"/>
      </w:pPr>
      <w:r w:rsidRPr="0027177F">
        <w:t xml:space="preserve">Refer to Appendix </w:t>
      </w:r>
      <w:r>
        <w:t>2</w:t>
      </w:r>
      <w:r w:rsidRPr="0027177F">
        <w:t xml:space="preserve"> for details of the features and conventions of the text types.</w:t>
      </w:r>
    </w:p>
    <w:p w:rsidR="00D13444" w:rsidRPr="008922AF" w:rsidRDefault="00D13444" w:rsidP="00D13444">
      <w:pPr>
        <w:pStyle w:val="Heading3"/>
        <w:spacing w:line="360" w:lineRule="auto"/>
      </w:pPr>
      <w:r w:rsidRPr="008922AF">
        <w:t>Linguistic resources</w:t>
      </w:r>
    </w:p>
    <w:p w:rsidR="00D13444" w:rsidRPr="008922AF" w:rsidRDefault="00D13444" w:rsidP="00D13444">
      <w:pPr>
        <w:pStyle w:val="Paragraph"/>
        <w:spacing w:line="360" w:lineRule="auto"/>
        <w:rPr>
          <w:b/>
        </w:rPr>
      </w:pPr>
      <w:r w:rsidRPr="008922AF">
        <w:rPr>
          <w:b/>
        </w:rPr>
        <w:t>Vocabulary</w:t>
      </w:r>
    </w:p>
    <w:p w:rsidR="00D13444" w:rsidRPr="008922AF" w:rsidRDefault="00D13444" w:rsidP="00D13444">
      <w:pPr>
        <w:pStyle w:val="Paragraph"/>
        <w:shd w:val="clear" w:color="auto" w:fill="D9D9D9" w:themeFill="background1" w:themeFillShade="D9"/>
        <w:spacing w:line="360" w:lineRule="auto"/>
      </w:pPr>
      <w:r w:rsidRPr="008922AF">
        <w:t>Vocabulary, phrases and expressions associated with the unit content.</w:t>
      </w:r>
    </w:p>
    <w:p w:rsidR="00D13444" w:rsidRPr="008922AF" w:rsidRDefault="00D13444" w:rsidP="00D13444">
      <w:pPr>
        <w:pStyle w:val="Paragraph"/>
        <w:rPr>
          <w:b/>
        </w:rPr>
      </w:pPr>
      <w:r w:rsidRPr="008922AF">
        <w:rPr>
          <w:b/>
        </w:rPr>
        <w:t>Grammar</w:t>
      </w:r>
    </w:p>
    <w:p w:rsidR="00D13444" w:rsidRDefault="00D13444" w:rsidP="00D13444">
      <w:pPr>
        <w:pStyle w:val="Paragraph"/>
        <w:spacing w:line="360" w:lineRule="auto"/>
      </w:pPr>
      <w:r w:rsidRPr="008922AF">
        <w:t>Students will be expected to recognise and use the following grammatical items:</w:t>
      </w:r>
    </w:p>
    <w:p w:rsidR="00D13444" w:rsidRPr="00B22934" w:rsidRDefault="00D13444" w:rsidP="00D13444">
      <w:pPr>
        <w:spacing w:before="120" w:line="276" w:lineRule="auto"/>
        <w:rPr>
          <w:rFonts w:asciiTheme="minorHAnsi" w:eastAsiaTheme="minorHAnsi" w:hAnsiTheme="minorHAnsi" w:cs="Calibri"/>
          <w:b/>
          <w:lang w:val="en" w:eastAsia="en-AU"/>
        </w:rPr>
      </w:pPr>
      <w:r w:rsidRPr="00B22934">
        <w:rPr>
          <w:rFonts w:asciiTheme="minorHAnsi" w:eastAsiaTheme="minorHAnsi" w:hAnsiTheme="minorHAnsi" w:cs="Calibri"/>
          <w:b/>
          <w:lang w:val="en" w:eastAsia="en-AU"/>
        </w:rPr>
        <w:t>1. Plain forms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ook w:val="0000" w:firstRow="0" w:lastRow="0" w:firstColumn="0" w:lastColumn="0" w:noHBand="0" w:noVBand="0"/>
      </w:tblPr>
      <w:tblGrid>
        <w:gridCol w:w="2561"/>
        <w:gridCol w:w="3610"/>
        <w:gridCol w:w="3610"/>
      </w:tblGrid>
      <w:tr w:rsidR="00D13444" w:rsidRPr="00BE5592" w:rsidTr="008F21CA">
        <w:trPr>
          <w:tblHeader/>
        </w:trPr>
        <w:tc>
          <w:tcPr>
            <w:tcW w:w="2561" w:type="dxa"/>
            <w:tcBorders>
              <w:right w:val="single" w:sz="8" w:space="0" w:color="FFFFFF" w:themeColor="background1"/>
            </w:tcBorders>
            <w:shd w:val="clear" w:color="auto" w:fill="D9D9D9" w:themeFill="background1" w:themeFillShade="D9"/>
            <w:vAlign w:val="center"/>
          </w:tcPr>
          <w:p w:rsidR="00D13444" w:rsidRPr="00FA4285" w:rsidRDefault="00D13444" w:rsidP="008F21CA">
            <w:pPr>
              <w:spacing w:before="120"/>
              <w:jc w:val="center"/>
              <w:rPr>
                <w:rFonts w:asciiTheme="minorHAnsi" w:eastAsia="MS Mincho" w:hAnsiTheme="minorHAnsi" w:cs="Calibri"/>
                <w:b/>
                <w:sz w:val="20"/>
                <w:szCs w:val="20"/>
                <w:lang w:val="en-US" w:eastAsia="ja-JP"/>
              </w:rPr>
            </w:pPr>
            <w:r w:rsidRPr="00FA4285">
              <w:rPr>
                <w:rFonts w:asciiTheme="minorHAnsi" w:eastAsia="MS Mincho" w:hAnsiTheme="minorHAnsi" w:cs="Calibri"/>
                <w:b/>
                <w:sz w:val="20"/>
                <w:szCs w:val="20"/>
                <w:lang w:val="en-US" w:eastAsia="ja-JP"/>
              </w:rPr>
              <w:t>Verbs</w:t>
            </w:r>
          </w:p>
        </w:tc>
        <w:tc>
          <w:tcPr>
            <w:tcW w:w="3610" w:type="dxa"/>
            <w:tcBorders>
              <w:left w:val="single" w:sz="8" w:space="0" w:color="FFFFFF" w:themeColor="background1"/>
              <w:right w:val="single" w:sz="8" w:space="0" w:color="FFFFFF" w:themeColor="background1"/>
            </w:tcBorders>
            <w:shd w:val="clear" w:color="auto" w:fill="D9D9D9" w:themeFill="background1" w:themeFillShade="D9"/>
            <w:vAlign w:val="center"/>
          </w:tcPr>
          <w:p w:rsidR="00D13444" w:rsidRPr="00FA4285" w:rsidRDefault="00D13444" w:rsidP="008F21CA">
            <w:pPr>
              <w:spacing w:before="120"/>
              <w:jc w:val="center"/>
              <w:rPr>
                <w:rFonts w:asciiTheme="minorHAnsi" w:eastAsia="MS Mincho" w:hAnsiTheme="minorHAnsi" w:cs="Calibri"/>
                <w:b/>
                <w:sz w:val="20"/>
                <w:szCs w:val="20"/>
                <w:lang w:val="en-US" w:eastAsia="ja-JP"/>
              </w:rPr>
            </w:pPr>
            <w:r w:rsidRPr="00FA4285">
              <w:rPr>
                <w:rFonts w:asciiTheme="minorHAnsi" w:eastAsia="MS Mincho" w:hAnsiTheme="minorHAnsi" w:cs="Calibri"/>
                <w:b/>
                <w:sz w:val="20"/>
                <w:szCs w:val="20"/>
                <w:lang w:val="en-US" w:eastAsia="ja-JP"/>
              </w:rPr>
              <w:t>Adjectives</w:t>
            </w:r>
          </w:p>
        </w:tc>
        <w:tc>
          <w:tcPr>
            <w:tcW w:w="3610" w:type="dxa"/>
            <w:tcBorders>
              <w:left w:val="single" w:sz="8" w:space="0" w:color="FFFFFF" w:themeColor="background1"/>
            </w:tcBorders>
            <w:shd w:val="clear" w:color="auto" w:fill="D9D9D9" w:themeFill="background1" w:themeFillShade="D9"/>
            <w:vAlign w:val="center"/>
          </w:tcPr>
          <w:p w:rsidR="00D13444" w:rsidRPr="00FA4285" w:rsidRDefault="00D13444" w:rsidP="008F21CA">
            <w:pPr>
              <w:spacing w:before="120"/>
              <w:jc w:val="center"/>
              <w:rPr>
                <w:rFonts w:asciiTheme="minorHAnsi" w:eastAsia="MS Mincho" w:hAnsiTheme="minorHAnsi" w:cs="Calibri"/>
                <w:b/>
                <w:sz w:val="20"/>
                <w:szCs w:val="20"/>
                <w:lang w:val="en-US" w:eastAsia="ja-JP"/>
              </w:rPr>
            </w:pPr>
            <w:r w:rsidRPr="00FA4285">
              <w:rPr>
                <w:rFonts w:asciiTheme="minorHAnsi" w:eastAsia="MS Mincho" w:hAnsiTheme="minorHAnsi" w:cs="Calibri"/>
                <w:b/>
                <w:sz w:val="20"/>
                <w:szCs w:val="20"/>
                <w:lang w:val="en-US" w:eastAsia="ja-JP"/>
              </w:rPr>
              <w:t>Copula ‘to be’</w:t>
            </w:r>
          </w:p>
        </w:tc>
      </w:tr>
      <w:tr w:rsidR="00D13444" w:rsidRPr="00BE5592" w:rsidTr="008F21CA">
        <w:tc>
          <w:tcPr>
            <w:tcW w:w="2561"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～る：食べる</w:t>
            </w:r>
          </w:p>
          <w:p w:rsidR="00D13444" w:rsidRPr="00BE5592" w:rsidRDefault="00D13444" w:rsidP="008F21CA">
            <w:pPr>
              <w:spacing w:before="30" w:after="30"/>
              <w:rPr>
                <w:rFonts w:eastAsia="MS Mincho" w:cs="Calibri"/>
                <w:b/>
                <w:lang w:val="en-US" w:eastAsia="ja-JP"/>
              </w:rPr>
            </w:pPr>
            <w:r w:rsidRPr="00BE5592">
              <w:rPr>
                <w:rFonts w:eastAsia="MS Mincho" w:cs="Calibri"/>
                <w:lang w:eastAsia="ja-JP"/>
              </w:rPr>
              <w:t>～う：書く</w:t>
            </w:r>
          </w:p>
        </w:tc>
        <w:tc>
          <w:tcPr>
            <w:tcW w:w="3610"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～い：</w:t>
            </w:r>
            <w:r w:rsidRPr="00BE5592">
              <w:rPr>
                <w:rFonts w:eastAsia="MS Mincho" w:cs="Calibri"/>
                <w:lang w:eastAsia="ja-JP"/>
              </w:rPr>
              <w:t>大き</w:t>
            </w:r>
            <w:r w:rsidRPr="00BE5592">
              <w:rPr>
                <w:rFonts w:eastAsia="MS Mincho" w:cs="Calibri"/>
                <w:lang w:val="en-US" w:eastAsia="ja-JP"/>
              </w:rPr>
              <w:t>い</w:t>
            </w:r>
          </w:p>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～な：しずかだ</w:t>
            </w:r>
          </w:p>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～な：しずかな</w:t>
            </w:r>
            <w:r w:rsidRPr="00BE5592">
              <w:rPr>
                <w:rFonts w:eastAsia="MS Mincho" w:cs="Calibri" w:hint="eastAsia"/>
                <w:lang w:val="en-US" w:eastAsia="ja-JP"/>
              </w:rPr>
              <w:t>町</w:t>
            </w:r>
            <w:r w:rsidRPr="00BE5592">
              <w:rPr>
                <w:rFonts w:eastAsia="MS Mincho" w:cs="Calibri"/>
                <w:lang w:val="en-US" w:eastAsia="ja-JP"/>
              </w:rPr>
              <w:t>だ</w:t>
            </w:r>
          </w:p>
        </w:tc>
        <w:tc>
          <w:tcPr>
            <w:tcW w:w="3610"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～だ：先生だ</w:t>
            </w:r>
          </w:p>
          <w:p w:rsidR="00D13444" w:rsidRPr="00BE5592" w:rsidRDefault="00D13444" w:rsidP="008F21CA">
            <w:pPr>
              <w:spacing w:before="30" w:after="30"/>
              <w:rPr>
                <w:rFonts w:eastAsia="MS Mincho" w:cs="Calibri"/>
                <w:b/>
                <w:lang w:val="en-US" w:eastAsia="ja-JP"/>
              </w:rPr>
            </w:pPr>
          </w:p>
        </w:tc>
      </w:tr>
      <w:tr w:rsidR="00D13444" w:rsidRPr="00BE5592" w:rsidTr="008F21CA">
        <w:tc>
          <w:tcPr>
            <w:tcW w:w="2561"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～た：食べた</w:t>
            </w:r>
          </w:p>
          <w:p w:rsidR="00D13444" w:rsidRPr="00BE5592" w:rsidRDefault="00D13444" w:rsidP="008F21CA">
            <w:pPr>
              <w:spacing w:before="30" w:after="30"/>
              <w:rPr>
                <w:rFonts w:eastAsia="MS Mincho" w:cs="Calibri"/>
                <w:b/>
                <w:lang w:val="en-US" w:eastAsia="ja-JP"/>
              </w:rPr>
            </w:pPr>
            <w:r w:rsidRPr="00BE5592">
              <w:rPr>
                <w:rFonts w:eastAsia="MS Mincho" w:cs="Calibri"/>
                <w:lang w:eastAsia="ja-JP"/>
              </w:rPr>
              <w:t xml:space="preserve">　　</w:t>
            </w:r>
            <w:r w:rsidRPr="00BE5592">
              <w:rPr>
                <w:rFonts w:eastAsia="MS Mincho" w:cs="Calibri"/>
                <w:lang w:eastAsia="ja-JP"/>
              </w:rPr>
              <w:t xml:space="preserve"> </w:t>
            </w:r>
            <w:r w:rsidRPr="00BE5592">
              <w:rPr>
                <w:rFonts w:eastAsia="MS Mincho" w:cs="Calibri"/>
                <w:lang w:eastAsia="ja-JP"/>
              </w:rPr>
              <w:t xml:space="preserve">　書いた</w:t>
            </w:r>
          </w:p>
        </w:tc>
        <w:tc>
          <w:tcPr>
            <w:tcW w:w="3610"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～かった：</w:t>
            </w:r>
            <w:r w:rsidRPr="00BE5592">
              <w:rPr>
                <w:rFonts w:eastAsia="MS Mincho" w:cs="Calibri"/>
                <w:lang w:eastAsia="ja-JP"/>
              </w:rPr>
              <w:t>大き</w:t>
            </w:r>
            <w:r w:rsidRPr="00BE5592">
              <w:rPr>
                <w:rFonts w:eastAsia="MS Mincho" w:cs="Calibri"/>
                <w:lang w:val="en-US" w:eastAsia="ja-JP"/>
              </w:rPr>
              <w:t>かった</w:t>
            </w:r>
          </w:p>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～だった；しずかだった</w:t>
            </w:r>
          </w:p>
        </w:tc>
        <w:tc>
          <w:tcPr>
            <w:tcW w:w="3610" w:type="dxa"/>
            <w:shd w:val="clear" w:color="auto" w:fill="D9D9D9" w:themeFill="background1" w:themeFillShade="D9"/>
          </w:tcPr>
          <w:p w:rsidR="00D13444" w:rsidRPr="00BE5592" w:rsidRDefault="00D13444" w:rsidP="008F21CA">
            <w:pPr>
              <w:spacing w:before="30" w:after="30"/>
              <w:rPr>
                <w:rFonts w:eastAsia="MS Mincho" w:cs="Calibri"/>
                <w:b/>
                <w:lang w:val="en-US" w:eastAsia="ja-JP"/>
              </w:rPr>
            </w:pPr>
            <w:r w:rsidRPr="00BE5592">
              <w:rPr>
                <w:rFonts w:eastAsia="MS Mincho" w:cs="Calibri"/>
                <w:lang w:eastAsia="ja-JP"/>
              </w:rPr>
              <w:t>～だった：先生だった</w:t>
            </w:r>
          </w:p>
        </w:tc>
      </w:tr>
      <w:tr w:rsidR="00D13444" w:rsidRPr="00BE5592" w:rsidTr="008F21CA">
        <w:tc>
          <w:tcPr>
            <w:tcW w:w="2561"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～ない：食べない</w:t>
            </w:r>
          </w:p>
          <w:p w:rsidR="00D13444" w:rsidRPr="00BE5592" w:rsidRDefault="00D13444" w:rsidP="008F21CA">
            <w:pPr>
              <w:spacing w:before="30" w:after="30"/>
              <w:jc w:val="both"/>
              <w:rPr>
                <w:rFonts w:eastAsia="MS Mincho" w:cs="Calibri"/>
                <w:lang w:eastAsia="ja-JP"/>
              </w:rPr>
            </w:pPr>
            <w:r w:rsidRPr="00BE5592">
              <w:rPr>
                <w:rFonts w:eastAsia="MS Mincho" w:cs="Calibri"/>
                <w:lang w:eastAsia="ja-JP"/>
              </w:rPr>
              <w:t xml:space="preserve">　　　</w:t>
            </w:r>
            <w:r w:rsidRPr="00BE5592">
              <w:rPr>
                <w:rFonts w:eastAsia="MS Mincho" w:cs="Calibri"/>
                <w:lang w:eastAsia="ja-JP"/>
              </w:rPr>
              <w:t xml:space="preserve"> </w:t>
            </w:r>
            <w:r w:rsidRPr="00BE5592">
              <w:rPr>
                <w:rFonts w:eastAsia="MS Mincho" w:cs="Calibri"/>
                <w:lang w:eastAsia="ja-JP"/>
              </w:rPr>
              <w:t xml:space="preserve">　書かない</w:t>
            </w:r>
          </w:p>
        </w:tc>
        <w:tc>
          <w:tcPr>
            <w:tcW w:w="3610"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～くない：</w:t>
            </w:r>
            <w:r w:rsidRPr="00BE5592">
              <w:rPr>
                <w:rFonts w:eastAsia="MS Mincho" w:cs="Calibri"/>
                <w:lang w:eastAsia="ja-JP"/>
              </w:rPr>
              <w:t>大き</w:t>
            </w:r>
            <w:r w:rsidRPr="00BE5592">
              <w:rPr>
                <w:rFonts w:eastAsia="MS Mincho" w:cs="Calibri"/>
                <w:lang w:val="en-US" w:eastAsia="ja-JP"/>
              </w:rPr>
              <w:t>くない</w:t>
            </w:r>
          </w:p>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～では（じゃ）ない：</w:t>
            </w:r>
          </w:p>
          <w:p w:rsidR="00D13444" w:rsidRPr="00BE5592" w:rsidRDefault="00D13444" w:rsidP="008F21CA">
            <w:pPr>
              <w:tabs>
                <w:tab w:val="left" w:pos="780"/>
              </w:tabs>
              <w:spacing w:before="30" w:after="30"/>
              <w:rPr>
                <w:rFonts w:eastAsia="MS Mincho" w:cs="Calibri"/>
                <w:b/>
                <w:lang w:val="en-US"/>
              </w:rPr>
            </w:pPr>
            <w:r w:rsidRPr="00BE5592">
              <w:rPr>
                <w:rFonts w:eastAsia="MS Mincho" w:cs="Calibri"/>
                <w:lang w:eastAsia="ja-JP"/>
              </w:rPr>
              <w:t>しずかじゃない</w:t>
            </w:r>
          </w:p>
        </w:tc>
        <w:tc>
          <w:tcPr>
            <w:tcW w:w="3610"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～では（じゃ）ない：</w:t>
            </w:r>
          </w:p>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先生では（じゃ）ない</w:t>
            </w:r>
          </w:p>
          <w:p w:rsidR="00D13444" w:rsidRPr="00BE5592" w:rsidRDefault="00D13444" w:rsidP="008F21CA">
            <w:pPr>
              <w:spacing w:before="30" w:after="30"/>
              <w:rPr>
                <w:rFonts w:eastAsia="MS Mincho" w:cs="Calibri"/>
                <w:b/>
                <w:lang w:val="en-US" w:eastAsia="ja-JP"/>
              </w:rPr>
            </w:pPr>
          </w:p>
        </w:tc>
      </w:tr>
      <w:tr w:rsidR="00D13444" w:rsidRPr="0027177F" w:rsidTr="008F21CA">
        <w:tc>
          <w:tcPr>
            <w:tcW w:w="2561"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～なかった：</w:t>
            </w:r>
          </w:p>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食べなかった</w:t>
            </w:r>
          </w:p>
          <w:p w:rsidR="00D13444" w:rsidRPr="00BE5592" w:rsidRDefault="00D13444" w:rsidP="008F21CA">
            <w:pPr>
              <w:spacing w:before="30" w:after="30"/>
              <w:rPr>
                <w:rFonts w:eastAsia="MS Mincho" w:cs="Calibri"/>
                <w:b/>
                <w:lang w:val="en-US"/>
              </w:rPr>
            </w:pPr>
            <w:proofErr w:type="spellStart"/>
            <w:r w:rsidRPr="00BE5592">
              <w:rPr>
                <w:rFonts w:eastAsia="MS Mincho" w:cs="Calibri"/>
              </w:rPr>
              <w:t>書かなかった</w:t>
            </w:r>
            <w:proofErr w:type="spellEnd"/>
          </w:p>
        </w:tc>
        <w:tc>
          <w:tcPr>
            <w:tcW w:w="3610"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～くなかった：</w:t>
            </w:r>
            <w:r w:rsidRPr="00BE5592">
              <w:rPr>
                <w:rFonts w:eastAsia="MS Mincho" w:cs="Calibri"/>
                <w:lang w:eastAsia="ja-JP"/>
              </w:rPr>
              <w:t>大き</w:t>
            </w:r>
            <w:r w:rsidRPr="00BE5592">
              <w:rPr>
                <w:rFonts w:eastAsia="MS Mincho" w:cs="Calibri"/>
                <w:lang w:val="en-US" w:eastAsia="ja-JP"/>
              </w:rPr>
              <w:t>くなかった</w:t>
            </w:r>
          </w:p>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～では（じゃ）ない：</w:t>
            </w:r>
          </w:p>
          <w:p w:rsidR="00D13444" w:rsidRPr="00BE5592" w:rsidRDefault="00D13444" w:rsidP="008F21CA">
            <w:pPr>
              <w:spacing w:before="30" w:after="30"/>
              <w:rPr>
                <w:rFonts w:eastAsia="MS Mincho" w:cs="Calibri"/>
                <w:b/>
                <w:lang w:val="en-US" w:eastAsia="ja-JP"/>
              </w:rPr>
            </w:pPr>
            <w:r w:rsidRPr="00BE5592">
              <w:rPr>
                <w:rFonts w:eastAsia="MS Mincho" w:cs="Calibri"/>
                <w:lang w:eastAsia="ja-JP"/>
              </w:rPr>
              <w:t>しずかでは（じゃ）なかった</w:t>
            </w:r>
          </w:p>
        </w:tc>
        <w:tc>
          <w:tcPr>
            <w:tcW w:w="3610"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val="en-US" w:eastAsia="ja-JP"/>
              </w:rPr>
              <w:t>～では（じゃ）なかった：</w:t>
            </w:r>
          </w:p>
          <w:p w:rsidR="00D13444" w:rsidRPr="00803C12" w:rsidRDefault="00D13444" w:rsidP="008F21CA">
            <w:pPr>
              <w:spacing w:before="30" w:after="30"/>
              <w:rPr>
                <w:rFonts w:eastAsia="MS Mincho" w:cs="Calibri"/>
                <w:b/>
                <w:lang w:val="en-US" w:eastAsia="ja-JP"/>
              </w:rPr>
            </w:pPr>
            <w:r w:rsidRPr="00BE5592">
              <w:rPr>
                <w:rFonts w:eastAsia="MS Mincho" w:cs="Calibri"/>
                <w:lang w:eastAsia="ja-JP"/>
              </w:rPr>
              <w:t>先生では（じゃ）なかった</w:t>
            </w:r>
          </w:p>
        </w:tc>
      </w:tr>
    </w:tbl>
    <w:p w:rsidR="00D13444" w:rsidRDefault="00D13444" w:rsidP="00D13444">
      <w:pPr>
        <w:spacing w:line="360" w:lineRule="auto"/>
        <w:rPr>
          <w:rFonts w:eastAsia="MS PGothic"/>
          <w:lang w:val="en" w:eastAsia="ja-JP"/>
        </w:rPr>
      </w:pPr>
    </w:p>
    <w:p w:rsidR="00D13444" w:rsidRPr="00803C12" w:rsidRDefault="00D13444" w:rsidP="00D13444">
      <w:pPr>
        <w:spacing w:line="360" w:lineRule="auto"/>
        <w:rPr>
          <w:rFonts w:eastAsia="MS PGothic"/>
          <w:lang w:val="en" w:eastAsia="ja-JP"/>
        </w:rPr>
      </w:pPr>
    </w:p>
    <w:p w:rsidR="00D13444" w:rsidRPr="00B22934" w:rsidRDefault="00D13444" w:rsidP="00D13444">
      <w:pPr>
        <w:shd w:val="clear" w:color="auto" w:fill="D9D9D9" w:themeFill="background1" w:themeFillShade="D9"/>
        <w:spacing w:before="240" w:line="276" w:lineRule="auto"/>
        <w:rPr>
          <w:rFonts w:asciiTheme="minorHAnsi" w:eastAsiaTheme="minorHAnsi" w:hAnsiTheme="minorHAnsi" w:cs="Calibri"/>
          <w:b/>
          <w:lang w:val="en" w:eastAsia="en-AU"/>
        </w:rPr>
      </w:pPr>
      <w:r w:rsidRPr="00B22934">
        <w:rPr>
          <w:rFonts w:asciiTheme="minorHAnsi" w:eastAsiaTheme="minorHAnsi" w:hAnsiTheme="minorHAnsi" w:cs="Calibri"/>
          <w:b/>
          <w:lang w:val="en" w:eastAsia="en-AU"/>
        </w:rPr>
        <w:lastRenderedPageBreak/>
        <w:t xml:space="preserve">2. Stem of </w:t>
      </w:r>
      <w:proofErr w:type="spellStart"/>
      <w:r w:rsidRPr="00B22934">
        <w:rPr>
          <w:rFonts w:asciiTheme="minorHAnsi" w:eastAsiaTheme="minorHAnsi" w:hAnsiTheme="minorHAnsi" w:cs="Calibri"/>
          <w:b/>
          <w:lang w:val="en" w:eastAsia="en-AU"/>
        </w:rPr>
        <w:t>Masu</w:t>
      </w:r>
      <w:proofErr w:type="spellEnd"/>
      <w:r w:rsidRPr="00B22934">
        <w:rPr>
          <w:rFonts w:asciiTheme="minorHAnsi" w:eastAsiaTheme="minorHAnsi" w:hAnsiTheme="minorHAnsi" w:cs="Calibri"/>
          <w:b/>
          <w:lang w:val="en" w:eastAsia="en-AU"/>
        </w:rPr>
        <w:t xml:space="preserve"> form structures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top w:val="single" w:sz="8" w:space="0" w:color="E7E6E6" w:themeColor="background2"/>
              <w:left w:val="single" w:sz="8" w:space="0" w:color="E7E6E6" w:themeColor="background2"/>
              <w:bottom w:val="single" w:sz="8" w:space="0" w:color="E7E6E6" w:themeColor="background2"/>
              <w:right w:val="single" w:sz="8"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lang w:val="en-US" w:eastAsia="ja-JP"/>
              </w:rPr>
            </w:pPr>
            <w:r w:rsidRPr="00453CD8">
              <w:rPr>
                <w:rFonts w:asciiTheme="minorHAnsi" w:eastAsia="MS Mincho" w:hAnsiTheme="minorHAnsi" w:cs="Calibri"/>
                <w:b/>
                <w:sz w:val="20"/>
                <w:szCs w:val="20"/>
                <w:lang w:val="en-US" w:eastAsia="ja-JP"/>
              </w:rPr>
              <w:t>Form</w:t>
            </w:r>
          </w:p>
        </w:tc>
        <w:tc>
          <w:tcPr>
            <w:tcW w:w="6095" w:type="dxa"/>
            <w:tcBorders>
              <w:top w:val="single" w:sz="8" w:space="0" w:color="E7E6E6" w:themeColor="background2"/>
              <w:left w:val="single" w:sz="8" w:space="0" w:color="FFFFFF" w:themeColor="background1"/>
              <w:bottom w:val="single" w:sz="8" w:space="0" w:color="E7E6E6" w:themeColor="background2"/>
              <w:right w:val="single" w:sz="8" w:space="0" w:color="E7E6E6" w:themeColor="background2"/>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lang w:val="en-US" w:eastAsia="ja-JP"/>
              </w:rPr>
            </w:pPr>
            <w:r w:rsidRPr="00453CD8">
              <w:rPr>
                <w:rFonts w:asciiTheme="minorHAnsi" w:eastAsia="MS Mincho" w:hAnsiTheme="minorHAnsi" w:cs="Calibri"/>
                <w:b/>
                <w:sz w:val="20"/>
                <w:szCs w:val="20"/>
                <w:lang w:val="en-US" w:eastAsia="ja-JP"/>
              </w:rPr>
              <w:t>Function/use</w:t>
            </w:r>
          </w:p>
        </w:tc>
      </w:tr>
      <w:tr w:rsidR="00D13444" w:rsidRPr="00BE5592" w:rsidTr="008F21CA">
        <w:tc>
          <w:tcPr>
            <w:tcW w:w="3686" w:type="dxa"/>
            <w:tcBorders>
              <w:top w:val="single" w:sz="8" w:space="0" w:color="E7E6E6" w:themeColor="background2"/>
            </w:tcBorders>
            <w:shd w:val="clear" w:color="auto" w:fill="D9D9D9" w:themeFill="background1" w:themeFillShade="D9"/>
          </w:tcPr>
          <w:p w:rsidR="00D13444" w:rsidRPr="00BE5592" w:rsidRDefault="00D13444" w:rsidP="008F21CA">
            <w:pPr>
              <w:spacing w:before="30" w:after="30"/>
              <w:rPr>
                <w:rFonts w:eastAsia="MS Mincho" w:cs="Calibri"/>
                <w:sz w:val="20"/>
                <w:szCs w:val="20"/>
                <w:lang w:val="en-US" w:eastAsia="ja-JP"/>
              </w:rPr>
            </w:pPr>
            <w:r w:rsidRPr="00B22934">
              <w:rPr>
                <w:rFonts w:asciiTheme="minorHAnsi" w:eastAsia="MS Mincho" w:hAnsiTheme="minorHAnsi" w:cs="Calibri"/>
                <w:sz w:val="20"/>
                <w:szCs w:val="20"/>
                <w:lang w:eastAsia="ja-JP"/>
              </w:rPr>
              <w:t>Stem</w:t>
            </w:r>
            <w:r w:rsidRPr="00BE5592">
              <w:rPr>
                <w:rFonts w:eastAsia="MS Mincho" w:cs="Calibri"/>
                <w:sz w:val="20"/>
                <w:szCs w:val="20"/>
                <w:lang w:eastAsia="ja-JP"/>
              </w:rPr>
              <w:t xml:space="preserve"> + </w:t>
            </w:r>
            <w:r w:rsidRPr="00BE5592">
              <w:rPr>
                <w:rFonts w:eastAsia="MS Mincho" w:cs="Calibri"/>
                <w:lang w:eastAsia="ja-JP"/>
              </w:rPr>
              <w:t>たいと思います</w:t>
            </w:r>
          </w:p>
        </w:tc>
        <w:tc>
          <w:tcPr>
            <w:tcW w:w="6095" w:type="dxa"/>
            <w:tcBorders>
              <w:top w:val="single" w:sz="8" w:space="0" w:color="E7E6E6" w:themeColor="background2"/>
            </w:tcBorders>
            <w:shd w:val="clear" w:color="auto" w:fill="D9D9D9" w:themeFill="background1" w:themeFillShade="D9"/>
          </w:tcPr>
          <w:p w:rsidR="00D13444" w:rsidRPr="00B22934" w:rsidRDefault="00D13444" w:rsidP="008F21CA">
            <w:pPr>
              <w:spacing w:before="30" w:after="30"/>
              <w:rPr>
                <w:rFonts w:asciiTheme="minorHAnsi" w:eastAsia="平成明朝" w:hAnsiTheme="minorHAnsi" w:cs="Calibri"/>
                <w:sz w:val="20"/>
                <w:szCs w:val="20"/>
                <w:lang w:val="en-US"/>
              </w:rPr>
            </w:pPr>
            <w:r w:rsidRPr="00B22934">
              <w:rPr>
                <w:rFonts w:asciiTheme="minorHAnsi" w:eastAsia="平成明朝" w:hAnsiTheme="minorHAnsi" w:cs="Calibri"/>
                <w:sz w:val="20"/>
                <w:szCs w:val="20"/>
              </w:rPr>
              <w:t>expressing desire</w:t>
            </w:r>
          </w:p>
        </w:tc>
      </w:tr>
      <w:tr w:rsidR="00D13444" w:rsidRPr="0027177F" w:rsidTr="008F21CA">
        <w:tc>
          <w:tcPr>
            <w:tcW w:w="3686" w:type="dxa"/>
            <w:shd w:val="clear" w:color="auto" w:fill="D9D9D9" w:themeFill="background1" w:themeFillShade="D9"/>
          </w:tcPr>
          <w:p w:rsidR="00D13444" w:rsidRPr="00BE5592" w:rsidRDefault="00D13444" w:rsidP="008F21CA">
            <w:pPr>
              <w:spacing w:before="30" w:after="30"/>
              <w:rPr>
                <w:rFonts w:eastAsia="MS Mincho" w:cs="Calibri"/>
                <w:sz w:val="20"/>
                <w:szCs w:val="20"/>
                <w:lang w:val="en-US" w:eastAsia="ja-JP"/>
              </w:rPr>
            </w:pPr>
            <w:r w:rsidRPr="00B22934">
              <w:rPr>
                <w:rFonts w:asciiTheme="minorHAnsi" w:eastAsia="MS Mincho" w:hAnsiTheme="minorHAnsi" w:cs="Calibri"/>
                <w:sz w:val="20"/>
                <w:szCs w:val="20"/>
                <w:lang w:eastAsia="ja-JP"/>
              </w:rPr>
              <w:t>Stem</w:t>
            </w:r>
            <w:r w:rsidRPr="00BE5592">
              <w:rPr>
                <w:rFonts w:eastAsia="MS Mincho" w:cs="Calibri"/>
                <w:sz w:val="20"/>
                <w:szCs w:val="20"/>
                <w:lang w:eastAsia="ja-JP"/>
              </w:rPr>
              <w:t xml:space="preserve"> + </w:t>
            </w:r>
            <w:r w:rsidRPr="00BE5592">
              <w:rPr>
                <w:rFonts w:eastAsia="MS Mincho" w:cs="Calibri"/>
                <w:sz w:val="20"/>
                <w:szCs w:val="20"/>
                <w:lang w:eastAsia="ja-JP"/>
              </w:rPr>
              <w:t>たいと思っています</w:t>
            </w:r>
          </w:p>
        </w:tc>
        <w:tc>
          <w:tcPr>
            <w:tcW w:w="6095" w:type="dxa"/>
            <w:shd w:val="clear" w:color="auto" w:fill="D9D9D9" w:themeFill="background1" w:themeFillShade="D9"/>
          </w:tcPr>
          <w:p w:rsidR="00D13444" w:rsidRPr="00B22934" w:rsidRDefault="00D13444" w:rsidP="008F21CA">
            <w:pPr>
              <w:spacing w:before="30" w:after="30"/>
              <w:rPr>
                <w:rFonts w:asciiTheme="minorHAnsi" w:eastAsia="平成明朝" w:hAnsiTheme="minorHAnsi" w:cs="Calibri"/>
                <w:sz w:val="20"/>
                <w:szCs w:val="20"/>
                <w:lang w:val="en-US"/>
              </w:rPr>
            </w:pPr>
            <w:r w:rsidRPr="00B22934">
              <w:rPr>
                <w:rFonts w:asciiTheme="minorHAnsi" w:eastAsia="平成明朝" w:hAnsiTheme="minorHAnsi" w:cs="Calibri"/>
                <w:sz w:val="20"/>
                <w:szCs w:val="20"/>
              </w:rPr>
              <w:t>expressing strong desire</w:t>
            </w:r>
          </w:p>
        </w:tc>
      </w:tr>
    </w:tbl>
    <w:p w:rsidR="00D13444" w:rsidRPr="00B22934" w:rsidRDefault="00D13444" w:rsidP="00D13444">
      <w:pPr>
        <w:shd w:val="clear" w:color="auto" w:fill="D9D9D9" w:themeFill="background1" w:themeFillShade="D9"/>
        <w:spacing w:before="240" w:line="276" w:lineRule="auto"/>
        <w:rPr>
          <w:rFonts w:asciiTheme="minorHAnsi" w:eastAsia="MS Mincho" w:hAnsiTheme="minorHAnsi" w:cs="Arial"/>
          <w:b/>
        </w:rPr>
      </w:pPr>
      <w:r w:rsidRPr="00B22934">
        <w:rPr>
          <w:rFonts w:asciiTheme="minorHAnsi" w:eastAsia="MS Mincho" w:hAnsiTheme="minorHAnsi" w:cs="Calibri"/>
          <w:b/>
        </w:rPr>
        <w:t xml:space="preserve">3. </w:t>
      </w:r>
      <w:proofErr w:type="spellStart"/>
      <w:r w:rsidRPr="00B22934">
        <w:rPr>
          <w:rFonts w:asciiTheme="minorHAnsi" w:eastAsia="MS Mincho" w:hAnsiTheme="minorHAnsi" w:cs="Calibri"/>
          <w:b/>
        </w:rPr>
        <w:t>Te</w:t>
      </w:r>
      <w:proofErr w:type="spellEnd"/>
      <w:r w:rsidRPr="00B22934">
        <w:rPr>
          <w:rFonts w:asciiTheme="minorHAnsi" w:eastAsia="MS Mincho" w:hAnsiTheme="minorHAnsi" w:cs="Calibri"/>
          <w:b/>
        </w:rPr>
        <w:t xml:space="preserve"> form structures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top w:val="single" w:sz="8" w:space="0" w:color="E7E6E6" w:themeColor="background2"/>
              <w:left w:val="single" w:sz="8" w:space="0" w:color="E7E6E6" w:themeColor="background2"/>
              <w:bottom w:val="single" w:sz="8" w:space="0" w:color="E7E6E6" w:themeColor="background2"/>
              <w:right w:val="single" w:sz="8"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Form</w:t>
            </w:r>
          </w:p>
        </w:tc>
        <w:tc>
          <w:tcPr>
            <w:tcW w:w="6095" w:type="dxa"/>
            <w:tcBorders>
              <w:top w:val="single" w:sz="8" w:space="0" w:color="E7E6E6" w:themeColor="background2"/>
              <w:left w:val="single" w:sz="8" w:space="0" w:color="FFFFFF" w:themeColor="background1"/>
              <w:bottom w:val="single" w:sz="8" w:space="0" w:color="E7E6E6" w:themeColor="background2"/>
              <w:right w:val="single" w:sz="8" w:space="0" w:color="E7E6E6" w:themeColor="background2"/>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rPr>
          <w:trHeight w:val="20"/>
        </w:trPr>
        <w:tc>
          <w:tcPr>
            <w:tcW w:w="3686" w:type="dxa"/>
            <w:tcBorders>
              <w:top w:val="single" w:sz="8" w:space="0" w:color="E7E6E6" w:themeColor="background2"/>
            </w:tcBorders>
            <w:shd w:val="clear" w:color="auto" w:fill="D9D9D9" w:themeFill="background1" w:themeFillShade="D9"/>
          </w:tcPr>
          <w:p w:rsidR="00D13444" w:rsidRPr="00BE5592" w:rsidRDefault="00D13444" w:rsidP="008F21CA">
            <w:pPr>
              <w:spacing w:before="30" w:after="30"/>
              <w:rPr>
                <w:rFonts w:eastAsia="MS Mincho" w:cs="Calibri"/>
                <w:lang w:eastAsia="ja-JP"/>
              </w:rPr>
            </w:pPr>
            <w:r w:rsidRPr="00BE5592">
              <w:rPr>
                <w:rFonts w:eastAsia="MS Mincho" w:cs="Calibri"/>
                <w:lang w:eastAsia="ja-JP"/>
              </w:rPr>
              <w:t>～てはいけません</w:t>
            </w:r>
          </w:p>
        </w:tc>
        <w:tc>
          <w:tcPr>
            <w:tcW w:w="6095" w:type="dxa"/>
            <w:tcBorders>
              <w:top w:val="single" w:sz="8" w:space="0" w:color="E7E6E6" w:themeColor="background2"/>
            </w:tcBorders>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denying permission</w:t>
            </w:r>
          </w:p>
        </w:tc>
      </w:tr>
      <w:tr w:rsidR="00D13444" w:rsidRPr="00BE5592" w:rsidTr="008F21CA">
        <w:trPr>
          <w:trHeight w:val="20"/>
        </w:trPr>
        <w:tc>
          <w:tcPr>
            <w:tcW w:w="3686" w:type="dxa"/>
            <w:shd w:val="clear" w:color="auto" w:fill="D9D9D9" w:themeFill="background1" w:themeFillShade="D9"/>
          </w:tcPr>
          <w:p w:rsidR="00D13444" w:rsidRPr="00BE5592" w:rsidRDefault="00D13444" w:rsidP="008F21CA">
            <w:pPr>
              <w:spacing w:before="30" w:after="30"/>
              <w:rPr>
                <w:rFonts w:eastAsia="MS Mincho" w:cs="Calibri"/>
                <w:lang w:eastAsia="zh-CN"/>
              </w:rPr>
            </w:pPr>
            <w:r w:rsidRPr="00BE5592">
              <w:rPr>
                <w:rFonts w:eastAsia="MS Mincho" w:cs="Calibri"/>
                <w:lang w:eastAsia="ja-JP"/>
              </w:rPr>
              <w:t>～てはだめです</w:t>
            </w:r>
          </w:p>
        </w:tc>
        <w:tc>
          <w:tcPr>
            <w:tcW w:w="6095" w:type="dxa"/>
            <w:tcBorders>
              <w:bottom w:val="single" w:sz="4" w:space="0" w:color="FFC000" w:themeColor="accent4"/>
            </w:tcBorders>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expressing you must not</w:t>
            </w:r>
          </w:p>
        </w:tc>
      </w:tr>
      <w:tr w:rsidR="00D13444" w:rsidRPr="00BE5592" w:rsidTr="008F21CA">
        <w:trPr>
          <w:trHeight w:val="291"/>
        </w:trPr>
        <w:tc>
          <w:tcPr>
            <w:tcW w:w="3686" w:type="dxa"/>
            <w:vMerge w:val="restart"/>
            <w:shd w:val="clear" w:color="auto" w:fill="D9D9D9" w:themeFill="background1" w:themeFillShade="D9"/>
          </w:tcPr>
          <w:p w:rsidR="00D13444" w:rsidRPr="00BE5592" w:rsidRDefault="00D13444" w:rsidP="008F21CA">
            <w:pPr>
              <w:spacing w:before="30" w:after="30"/>
              <w:rPr>
                <w:rFonts w:eastAsia="MS Mincho" w:cs="Calibri"/>
                <w:lang w:val="en-US"/>
              </w:rPr>
            </w:pPr>
            <w:r w:rsidRPr="00BE5592">
              <w:rPr>
                <w:rFonts w:eastAsia="MS Mincho" w:cs="Calibri"/>
              </w:rPr>
              <w:t>～</w:t>
            </w:r>
            <w:proofErr w:type="spellStart"/>
            <w:r w:rsidRPr="00BE5592">
              <w:rPr>
                <w:rFonts w:eastAsia="MS Mincho" w:cs="Calibri"/>
              </w:rPr>
              <w:t>てもいいです</w:t>
            </w:r>
            <w:proofErr w:type="spellEnd"/>
          </w:p>
        </w:tc>
        <w:tc>
          <w:tcPr>
            <w:tcW w:w="6095" w:type="dxa"/>
            <w:tcBorders>
              <w:bottom w:val="nil"/>
            </w:tcBorders>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lang w:val="en-US"/>
              </w:rPr>
            </w:pPr>
            <w:r w:rsidRPr="00B22934">
              <w:rPr>
                <w:rFonts w:asciiTheme="minorHAnsi" w:eastAsia="MS Mincho" w:hAnsiTheme="minorHAnsi" w:cs="Calibri"/>
                <w:sz w:val="20"/>
                <w:szCs w:val="20"/>
                <w:lang w:val="en-US"/>
              </w:rPr>
              <w:t>granting permission</w:t>
            </w:r>
          </w:p>
        </w:tc>
      </w:tr>
      <w:tr w:rsidR="00D13444" w:rsidRPr="0027177F" w:rsidTr="008F21CA">
        <w:trPr>
          <w:trHeight w:val="353"/>
        </w:trPr>
        <w:tc>
          <w:tcPr>
            <w:tcW w:w="3686" w:type="dxa"/>
            <w:vMerge/>
            <w:shd w:val="clear" w:color="auto" w:fill="D9D9D9" w:themeFill="background1" w:themeFillShade="D9"/>
          </w:tcPr>
          <w:p w:rsidR="00D13444" w:rsidRPr="00BE5592" w:rsidRDefault="00D13444" w:rsidP="008F21CA">
            <w:pPr>
              <w:spacing w:before="30" w:after="30"/>
              <w:rPr>
                <w:rFonts w:eastAsia="平成明朝" w:cs="Calibri"/>
                <w:lang w:eastAsia="zh-CN"/>
              </w:rPr>
            </w:pPr>
          </w:p>
        </w:tc>
        <w:tc>
          <w:tcPr>
            <w:tcW w:w="6095" w:type="dxa"/>
            <w:tcBorders>
              <w:top w:val="nil"/>
            </w:tcBorders>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expressing you may</w:t>
            </w:r>
          </w:p>
        </w:tc>
      </w:tr>
    </w:tbl>
    <w:p w:rsidR="00D13444" w:rsidRPr="00B22934" w:rsidRDefault="00D13444" w:rsidP="00D13444">
      <w:pPr>
        <w:shd w:val="clear" w:color="auto" w:fill="D9D9D9" w:themeFill="background1" w:themeFillShade="D9"/>
        <w:spacing w:before="240" w:line="276" w:lineRule="auto"/>
        <w:rPr>
          <w:rFonts w:asciiTheme="minorHAnsi" w:eastAsia="MS Mincho" w:hAnsiTheme="minorHAnsi" w:cs="Calibri"/>
          <w:b/>
        </w:rPr>
      </w:pPr>
      <w:r w:rsidRPr="00B22934">
        <w:rPr>
          <w:rFonts w:asciiTheme="minorHAnsi" w:eastAsia="MS Mincho" w:hAnsiTheme="minorHAnsi" w:cs="Calibri"/>
          <w:b/>
        </w:rPr>
        <w:t>4. Finite form structures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top w:val="single" w:sz="8" w:space="0" w:color="E7E6E6" w:themeColor="background2"/>
              <w:left w:val="single" w:sz="8" w:space="0" w:color="E7E6E6" w:themeColor="background2"/>
              <w:bottom w:val="single" w:sz="8" w:space="0" w:color="E7E6E6" w:themeColor="background2"/>
              <w:right w:val="single" w:sz="8"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Form</w:t>
            </w:r>
          </w:p>
        </w:tc>
        <w:tc>
          <w:tcPr>
            <w:tcW w:w="6095" w:type="dxa"/>
            <w:tcBorders>
              <w:top w:val="single" w:sz="8" w:space="0" w:color="E7E6E6" w:themeColor="background2"/>
              <w:left w:val="single" w:sz="8" w:space="0" w:color="FFFFFF" w:themeColor="background1"/>
              <w:bottom w:val="single" w:sz="8" w:space="0" w:color="E7E6E6" w:themeColor="background2"/>
              <w:right w:val="single" w:sz="8" w:space="0" w:color="E7E6E6" w:themeColor="background2"/>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rPr>
          <w:trHeight w:val="20"/>
        </w:trPr>
        <w:tc>
          <w:tcPr>
            <w:tcW w:w="3686" w:type="dxa"/>
            <w:tcBorders>
              <w:top w:val="single" w:sz="8" w:space="0" w:color="E7E6E6" w:themeColor="background2"/>
            </w:tcBorders>
            <w:shd w:val="clear" w:color="auto" w:fill="D9D9D9" w:themeFill="background1" w:themeFillShade="D9"/>
          </w:tcPr>
          <w:p w:rsidR="00D13444" w:rsidRPr="00BE5592" w:rsidRDefault="00D13444" w:rsidP="008F21CA">
            <w:pPr>
              <w:spacing w:before="30" w:after="30"/>
              <w:rPr>
                <w:rFonts w:eastAsia="MS Mincho" w:cs="Calibri"/>
                <w:lang w:eastAsia="ja-JP"/>
              </w:rPr>
            </w:pPr>
            <w:r w:rsidRPr="00B22934">
              <w:rPr>
                <w:rFonts w:asciiTheme="minorHAnsi" w:eastAsia="MS Mincho" w:hAnsiTheme="minorHAnsi" w:cs="Calibri"/>
                <w:sz w:val="20"/>
                <w:szCs w:val="20"/>
              </w:rPr>
              <w:t>Finite form</w:t>
            </w:r>
            <w:r w:rsidRPr="00BE5592">
              <w:rPr>
                <w:rFonts w:eastAsia="MS Mincho" w:cs="Calibri" w:hint="eastAsia"/>
                <w:lang w:eastAsia="ja-JP"/>
              </w:rPr>
              <w:t>前</w:t>
            </w:r>
            <w:r w:rsidRPr="00BE5592">
              <w:rPr>
                <w:rFonts w:eastAsia="MS Mincho" w:cs="Calibri"/>
              </w:rPr>
              <w:t>（に）</w:t>
            </w:r>
          </w:p>
        </w:tc>
        <w:tc>
          <w:tcPr>
            <w:tcW w:w="6095" w:type="dxa"/>
            <w:tcBorders>
              <w:top w:val="single" w:sz="8" w:space="0" w:color="E7E6E6" w:themeColor="background2"/>
            </w:tcBorders>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expressing doing one action, before another</w:t>
            </w:r>
          </w:p>
        </w:tc>
      </w:tr>
      <w:tr w:rsidR="00D13444" w:rsidRPr="00BE5592" w:rsidTr="008F21CA">
        <w:trPr>
          <w:trHeight w:val="20"/>
        </w:trPr>
        <w:tc>
          <w:tcPr>
            <w:tcW w:w="3686" w:type="dxa"/>
            <w:shd w:val="clear" w:color="auto" w:fill="D9D9D9" w:themeFill="background1" w:themeFillShade="D9"/>
          </w:tcPr>
          <w:p w:rsidR="00D13444" w:rsidRPr="00BE5592" w:rsidRDefault="00D13444" w:rsidP="008F21CA">
            <w:pPr>
              <w:spacing w:before="30" w:after="30"/>
              <w:rPr>
                <w:rFonts w:eastAsia="MS Mincho" w:cs="Calibri"/>
                <w:lang w:eastAsia="zh-CN"/>
              </w:rPr>
            </w:pPr>
            <w:r w:rsidRPr="00B22934">
              <w:rPr>
                <w:rFonts w:asciiTheme="minorHAnsi" w:eastAsia="MS Mincho" w:hAnsiTheme="minorHAnsi" w:cs="Calibri"/>
                <w:sz w:val="20"/>
                <w:szCs w:val="20"/>
              </w:rPr>
              <w:t>Finite form</w:t>
            </w:r>
            <w:proofErr w:type="spellStart"/>
            <w:r w:rsidRPr="00BE5592">
              <w:rPr>
                <w:rFonts w:eastAsia="MS Mincho" w:cs="Calibri"/>
              </w:rPr>
              <w:t>ことが</w:t>
            </w:r>
            <w:proofErr w:type="spellEnd"/>
            <w:r w:rsidRPr="00BE5592">
              <w:rPr>
                <w:rFonts w:eastAsia="MS Mincho" w:cs="Calibri" w:hint="eastAsia"/>
                <w:lang w:eastAsia="ja-JP"/>
              </w:rPr>
              <w:t>でき</w:t>
            </w:r>
            <w:proofErr w:type="spellStart"/>
            <w:r w:rsidRPr="00BE5592">
              <w:rPr>
                <w:rFonts w:eastAsia="MS Mincho" w:cs="Calibri"/>
              </w:rPr>
              <w:t>ます</w:t>
            </w:r>
            <w:proofErr w:type="spellEnd"/>
            <w:r w:rsidRPr="00BE5592">
              <w:rPr>
                <w:rFonts w:eastAsia="MS Mincho" w:cs="Calibri"/>
              </w:rPr>
              <w:t>。</w:t>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expressing your ability</w:t>
            </w:r>
          </w:p>
        </w:tc>
      </w:tr>
      <w:tr w:rsidR="00D13444" w:rsidRPr="00BE5592" w:rsidTr="008F21CA">
        <w:trPr>
          <w:trHeight w:val="291"/>
        </w:trPr>
        <w:tc>
          <w:tcPr>
            <w:tcW w:w="3686" w:type="dxa"/>
            <w:shd w:val="clear" w:color="auto" w:fill="D9D9D9" w:themeFill="background1" w:themeFillShade="D9"/>
          </w:tcPr>
          <w:p w:rsidR="00D13444" w:rsidRPr="00BE5592" w:rsidRDefault="00D13444" w:rsidP="008F21CA">
            <w:pPr>
              <w:spacing w:before="30" w:after="30"/>
              <w:rPr>
                <w:rFonts w:eastAsia="MS Mincho" w:cs="Calibri"/>
                <w:lang w:val="en-US"/>
              </w:rPr>
            </w:pPr>
            <w:r w:rsidRPr="00B22934">
              <w:rPr>
                <w:rFonts w:asciiTheme="minorHAnsi" w:eastAsia="MS Mincho" w:hAnsiTheme="minorHAnsi" w:cs="Calibri"/>
                <w:sz w:val="20"/>
                <w:szCs w:val="20"/>
              </w:rPr>
              <w:t>Finite form</w:t>
            </w:r>
            <w:r w:rsidRPr="00BE5592">
              <w:rPr>
                <w:rFonts w:eastAsia="MS Mincho" w:cs="Calibri" w:hint="eastAsia"/>
                <w:lang w:eastAsia="ja-JP"/>
              </w:rPr>
              <w:t>時</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lang w:val="en-US"/>
              </w:rPr>
            </w:pPr>
            <w:r w:rsidRPr="00B22934">
              <w:rPr>
                <w:rFonts w:asciiTheme="minorHAnsi" w:eastAsia="MS Mincho" w:hAnsiTheme="minorHAnsi" w:cs="Calibri"/>
                <w:sz w:val="20"/>
                <w:szCs w:val="20"/>
              </w:rPr>
              <w:t>expressing the time frame (when)</w:t>
            </w:r>
          </w:p>
        </w:tc>
      </w:tr>
      <w:tr w:rsidR="00D13444" w:rsidRPr="00BE5592" w:rsidTr="008F21CA">
        <w:trPr>
          <w:trHeight w:val="291"/>
        </w:trPr>
        <w:tc>
          <w:tcPr>
            <w:tcW w:w="3686" w:type="dxa"/>
            <w:shd w:val="clear" w:color="auto" w:fill="D9D9D9" w:themeFill="background1" w:themeFillShade="D9"/>
          </w:tcPr>
          <w:p w:rsidR="00D13444" w:rsidRPr="00BE5592" w:rsidRDefault="00D13444" w:rsidP="008F21CA">
            <w:pPr>
              <w:spacing w:before="30" w:after="30"/>
              <w:rPr>
                <w:rFonts w:eastAsia="MS Mincho" w:cs="Calibri"/>
                <w:sz w:val="20"/>
                <w:szCs w:val="20"/>
              </w:rPr>
            </w:pPr>
            <w:r w:rsidRPr="00B22934">
              <w:rPr>
                <w:rFonts w:asciiTheme="minorHAnsi" w:eastAsia="MS Mincho" w:hAnsiTheme="minorHAnsi" w:cs="Calibri"/>
                <w:sz w:val="20"/>
                <w:szCs w:val="20"/>
              </w:rPr>
              <w:t>Finite form</w:t>
            </w:r>
            <w:r w:rsidRPr="00BE5592">
              <w:rPr>
                <w:rFonts w:eastAsia="MS Mincho" w:cs="Calibri" w:hint="eastAsia"/>
                <w:lang w:eastAsia="ja-JP"/>
              </w:rPr>
              <w:t>間</w:t>
            </w:r>
            <w:r w:rsidRPr="00BE5592">
              <w:rPr>
                <w:rFonts w:eastAsia="MS Mincho" w:cs="Calibri"/>
              </w:rPr>
              <w:t>（に）</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rPr>
            </w:pPr>
            <w:r w:rsidRPr="00B22934">
              <w:rPr>
                <w:rFonts w:asciiTheme="minorHAnsi" w:eastAsia="MS Mincho" w:hAnsiTheme="minorHAnsi" w:cs="Calibri"/>
                <w:sz w:val="20"/>
                <w:szCs w:val="20"/>
              </w:rPr>
              <w:t>during the time (whilst)</w:t>
            </w:r>
          </w:p>
        </w:tc>
      </w:tr>
      <w:tr w:rsidR="00D13444" w:rsidRPr="00BE5592" w:rsidTr="008F21CA">
        <w:trPr>
          <w:trHeight w:val="291"/>
        </w:trPr>
        <w:tc>
          <w:tcPr>
            <w:tcW w:w="3686" w:type="dxa"/>
            <w:shd w:val="clear" w:color="auto" w:fill="D9D9D9" w:themeFill="background1" w:themeFillShade="D9"/>
          </w:tcPr>
          <w:p w:rsidR="00D13444" w:rsidRPr="00BE5592" w:rsidRDefault="00D13444" w:rsidP="008F21CA">
            <w:pPr>
              <w:spacing w:before="30" w:after="30"/>
              <w:rPr>
                <w:rFonts w:eastAsia="MS Mincho" w:cs="Calibri"/>
                <w:sz w:val="20"/>
                <w:szCs w:val="20"/>
              </w:rPr>
            </w:pPr>
            <w:r w:rsidRPr="00B22934">
              <w:rPr>
                <w:rFonts w:asciiTheme="minorHAnsi" w:eastAsia="MS Mincho" w:hAnsiTheme="minorHAnsi" w:cs="Calibri"/>
                <w:sz w:val="20"/>
                <w:szCs w:val="20"/>
              </w:rPr>
              <w:t>Finite form</w:t>
            </w:r>
            <w:proofErr w:type="spellStart"/>
            <w:r w:rsidRPr="00BE5592">
              <w:rPr>
                <w:rFonts w:eastAsia="MS Mincho" w:cs="Calibri"/>
              </w:rPr>
              <w:t>と言う</w:t>
            </w:r>
            <w:proofErr w:type="spellEnd"/>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rPr>
            </w:pPr>
            <w:r w:rsidRPr="00B22934">
              <w:rPr>
                <w:rFonts w:asciiTheme="minorHAnsi" w:eastAsia="MS Mincho" w:hAnsiTheme="minorHAnsi" w:cs="Calibri"/>
                <w:sz w:val="20"/>
                <w:szCs w:val="20"/>
              </w:rPr>
              <w:t>quoting what someone said</w:t>
            </w:r>
          </w:p>
        </w:tc>
      </w:tr>
      <w:tr w:rsidR="00D13444" w:rsidRPr="00E61C5A" w:rsidTr="008F21CA">
        <w:trPr>
          <w:trHeight w:val="291"/>
        </w:trPr>
        <w:tc>
          <w:tcPr>
            <w:tcW w:w="3686" w:type="dxa"/>
            <w:shd w:val="clear" w:color="auto" w:fill="D9D9D9" w:themeFill="background1" w:themeFillShade="D9"/>
          </w:tcPr>
          <w:p w:rsidR="00D13444" w:rsidRPr="00BE5592" w:rsidRDefault="00D13444" w:rsidP="008F21CA">
            <w:pPr>
              <w:spacing w:before="30" w:after="30"/>
              <w:rPr>
                <w:rFonts w:eastAsia="MS Mincho" w:cs="Calibri"/>
                <w:sz w:val="20"/>
                <w:szCs w:val="20"/>
              </w:rPr>
            </w:pPr>
            <w:r w:rsidRPr="00B22934">
              <w:rPr>
                <w:rFonts w:asciiTheme="minorHAnsi" w:eastAsia="MS Mincho" w:hAnsiTheme="minorHAnsi" w:cs="Calibri"/>
                <w:sz w:val="20"/>
                <w:szCs w:val="20"/>
              </w:rPr>
              <w:t>Finite form</w:t>
            </w:r>
            <w:proofErr w:type="spellStart"/>
            <w:r w:rsidRPr="00BE5592">
              <w:rPr>
                <w:rFonts w:eastAsia="MS Mincho" w:cs="Calibri"/>
              </w:rPr>
              <w:t>と思う</w:t>
            </w:r>
            <w:proofErr w:type="spellEnd"/>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rPr>
            </w:pPr>
            <w:r w:rsidRPr="00B22934">
              <w:rPr>
                <w:rFonts w:asciiTheme="minorHAnsi" w:eastAsia="MS Mincho" w:hAnsiTheme="minorHAnsi" w:cs="Calibri"/>
                <w:sz w:val="20"/>
                <w:szCs w:val="20"/>
              </w:rPr>
              <w:t>quoting what someone thinks</w:t>
            </w:r>
          </w:p>
        </w:tc>
      </w:tr>
    </w:tbl>
    <w:p w:rsidR="00D13444" w:rsidRPr="00B22934" w:rsidRDefault="00D13444" w:rsidP="00D13444">
      <w:pPr>
        <w:shd w:val="clear" w:color="auto" w:fill="D9D9D9" w:themeFill="background1" w:themeFillShade="D9"/>
        <w:spacing w:before="240" w:line="276" w:lineRule="auto"/>
        <w:rPr>
          <w:rFonts w:asciiTheme="minorHAnsi" w:eastAsia="MS Mincho" w:hAnsiTheme="minorHAnsi" w:cs="Calibri"/>
          <w:b/>
        </w:rPr>
      </w:pPr>
      <w:r w:rsidRPr="00B22934">
        <w:rPr>
          <w:rFonts w:asciiTheme="minorHAnsi" w:eastAsia="MS Mincho" w:hAnsiTheme="minorHAnsi" w:cs="Calibri"/>
          <w:b/>
        </w:rPr>
        <w:t xml:space="preserve">5. </w:t>
      </w:r>
      <w:proofErr w:type="spellStart"/>
      <w:r w:rsidRPr="00B22934">
        <w:rPr>
          <w:rFonts w:asciiTheme="minorHAnsi" w:eastAsia="MS Mincho" w:hAnsiTheme="minorHAnsi" w:cs="Calibri"/>
          <w:b/>
        </w:rPr>
        <w:t>Nai</w:t>
      </w:r>
      <w:proofErr w:type="spellEnd"/>
      <w:r w:rsidRPr="00B22934">
        <w:rPr>
          <w:rFonts w:asciiTheme="minorHAnsi" w:eastAsia="MS Mincho" w:hAnsiTheme="minorHAnsi" w:cs="Calibri"/>
          <w:b/>
        </w:rPr>
        <w:t xml:space="preserve"> form structures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rPr>
          <w:tblHeader/>
        </w:trPr>
        <w:tc>
          <w:tcPr>
            <w:tcW w:w="3686" w:type="dxa"/>
            <w:tcBorders>
              <w:right w:val="single" w:sz="4" w:space="0" w:color="FFFFFF" w:themeColor="background1"/>
            </w:tcBorders>
            <w:shd w:val="clear" w:color="auto" w:fill="D9D9D9" w:themeFill="background1" w:themeFillShade="D9"/>
          </w:tcPr>
          <w:p w:rsidR="00D13444" w:rsidRPr="00453CD8" w:rsidRDefault="00D13444" w:rsidP="004B6B38">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Fo</w:t>
            </w:r>
            <w:r w:rsidR="004B6B38">
              <w:rPr>
                <w:rFonts w:asciiTheme="minorHAnsi" w:eastAsia="MS Mincho" w:hAnsiTheme="minorHAnsi" w:cs="Calibri"/>
                <w:b/>
                <w:sz w:val="20"/>
                <w:szCs w:val="20"/>
              </w:rPr>
              <w:t>r</w:t>
            </w:r>
            <w:r w:rsidRPr="00453CD8">
              <w:rPr>
                <w:rFonts w:asciiTheme="minorHAnsi" w:eastAsia="MS Mincho" w:hAnsiTheme="minorHAnsi" w:cs="Calibri"/>
                <w:b/>
                <w:sz w:val="20"/>
                <w:szCs w:val="20"/>
              </w:rPr>
              <w:t>m</w:t>
            </w:r>
          </w:p>
        </w:tc>
        <w:tc>
          <w:tcPr>
            <w:tcW w:w="6095" w:type="dxa"/>
            <w:tcBorders>
              <w:lef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22934">
              <w:rPr>
                <w:rFonts w:asciiTheme="minorHAnsi" w:eastAsia="MS Mincho" w:hAnsiTheme="minorHAnsi" w:cs="Calibri"/>
                <w:sz w:val="20"/>
                <w:szCs w:val="20"/>
                <w:lang w:eastAsia="ja-JP"/>
              </w:rPr>
              <w:t>Base</w:t>
            </w:r>
            <w:r w:rsidRPr="00BE5592">
              <w:rPr>
                <w:rFonts w:eastAsia="MS Mincho" w:cs="Calibri"/>
                <w:sz w:val="20"/>
                <w:szCs w:val="20"/>
                <w:lang w:eastAsia="ja-JP"/>
              </w:rPr>
              <w:t xml:space="preserve"> +</w:t>
            </w:r>
            <w:r w:rsidRPr="00BE5592">
              <w:rPr>
                <w:rFonts w:eastAsia="MS Mincho" w:cs="Calibri"/>
                <w:lang w:eastAsia="ja-JP"/>
              </w:rPr>
              <w:t xml:space="preserve"> </w:t>
            </w:r>
            <w:r w:rsidRPr="00BE5592">
              <w:rPr>
                <w:rFonts w:eastAsia="MS Mincho" w:cs="Calibri"/>
                <w:lang w:eastAsia="ja-JP"/>
              </w:rPr>
              <w:t>ないで</w:t>
            </w:r>
            <w:r w:rsidRPr="00BE5592">
              <w:rPr>
                <w:rFonts w:eastAsia="MS Mincho" w:cs="Calibri" w:hint="eastAsia"/>
                <w:lang w:eastAsia="ja-JP"/>
              </w:rPr>
              <w:t>くだ</w:t>
            </w:r>
            <w:r w:rsidRPr="00BE5592">
              <w:rPr>
                <w:rFonts w:eastAsia="MS Mincho" w:cs="Calibri"/>
                <w:lang w:eastAsia="ja-JP"/>
              </w:rPr>
              <w:t>さい</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rPr>
            </w:pPr>
            <w:r w:rsidRPr="00B22934">
              <w:rPr>
                <w:rFonts w:asciiTheme="minorHAnsi" w:eastAsia="MS Mincho" w:hAnsiTheme="minorHAnsi" w:cs="Calibri"/>
                <w:sz w:val="20"/>
                <w:szCs w:val="20"/>
              </w:rPr>
              <w:t>expressing please don’t do something</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22934">
              <w:rPr>
                <w:rFonts w:asciiTheme="minorHAnsi" w:eastAsia="MS Mincho" w:hAnsiTheme="minorHAnsi" w:cs="Calibri"/>
                <w:sz w:val="20"/>
                <w:szCs w:val="20"/>
                <w:lang w:eastAsia="ja-JP"/>
              </w:rPr>
              <w:t>Base</w:t>
            </w:r>
            <w:r w:rsidRPr="00BE5592">
              <w:rPr>
                <w:rFonts w:eastAsia="MS Mincho" w:cs="Calibri"/>
                <w:sz w:val="20"/>
                <w:szCs w:val="20"/>
                <w:lang w:eastAsia="ja-JP"/>
              </w:rPr>
              <w:t xml:space="preserve"> + </w:t>
            </w:r>
            <w:r w:rsidRPr="00BE5592">
              <w:rPr>
                <w:rFonts w:eastAsia="MS Mincho" w:cs="Calibri"/>
                <w:lang w:eastAsia="ja-JP"/>
              </w:rPr>
              <w:t>ない</w:t>
            </w:r>
            <w:r w:rsidRPr="00BE5592">
              <w:rPr>
                <w:rFonts w:eastAsia="MS Mincho" w:cs="Calibri" w:hint="eastAsia"/>
                <w:lang w:eastAsia="ja-JP"/>
              </w:rPr>
              <w:t>ほう</w:t>
            </w:r>
            <w:r w:rsidRPr="00BE5592">
              <w:rPr>
                <w:rFonts w:eastAsia="MS Mincho" w:cs="Calibri"/>
                <w:lang w:eastAsia="ja-JP"/>
              </w:rPr>
              <w:t>がいいです</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lang w:val="en-US" w:eastAsia="ja-JP"/>
              </w:rPr>
            </w:pPr>
            <w:r w:rsidRPr="00B22934">
              <w:rPr>
                <w:rFonts w:asciiTheme="minorHAnsi" w:eastAsia="MS Mincho" w:hAnsiTheme="minorHAnsi" w:cs="Calibri"/>
                <w:sz w:val="20"/>
                <w:szCs w:val="20"/>
              </w:rPr>
              <w:t>advising one not to do something</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22934">
              <w:rPr>
                <w:rFonts w:asciiTheme="minorHAnsi" w:eastAsia="MS Mincho" w:hAnsiTheme="minorHAnsi" w:cs="Calibri"/>
                <w:sz w:val="20"/>
                <w:szCs w:val="20"/>
                <w:lang w:eastAsia="ja-JP"/>
              </w:rPr>
              <w:t>Base</w:t>
            </w:r>
            <w:r w:rsidRPr="00BE5592">
              <w:rPr>
                <w:rFonts w:eastAsia="MS Mincho" w:cs="Calibri"/>
                <w:sz w:val="20"/>
                <w:szCs w:val="20"/>
                <w:lang w:eastAsia="ja-JP"/>
              </w:rPr>
              <w:t xml:space="preserve"> + </w:t>
            </w:r>
            <w:r w:rsidRPr="00BE5592">
              <w:rPr>
                <w:rFonts w:eastAsia="MS Mincho" w:cs="Calibri"/>
                <w:lang w:eastAsia="ja-JP"/>
              </w:rPr>
              <w:t>なければなりません</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lang w:val="en-US"/>
              </w:rPr>
            </w:pPr>
            <w:r w:rsidRPr="00B22934">
              <w:rPr>
                <w:rFonts w:asciiTheme="minorHAnsi" w:eastAsia="MS Mincho" w:hAnsiTheme="minorHAnsi" w:cs="Calibri"/>
                <w:sz w:val="20"/>
                <w:szCs w:val="20"/>
              </w:rPr>
              <w:t>expressing that you must do</w:t>
            </w:r>
          </w:p>
        </w:tc>
        <w:bookmarkStart w:id="5" w:name="_GoBack"/>
        <w:bookmarkEnd w:id="5"/>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22934">
              <w:rPr>
                <w:rFonts w:asciiTheme="minorHAnsi" w:eastAsia="MS Mincho" w:hAnsiTheme="minorHAnsi" w:cs="Calibri"/>
                <w:sz w:val="20"/>
                <w:szCs w:val="20"/>
                <w:lang w:eastAsia="ja-JP"/>
              </w:rPr>
              <w:t>Base</w:t>
            </w:r>
            <w:r w:rsidRPr="00BE5592">
              <w:rPr>
                <w:rFonts w:eastAsia="MS Mincho" w:cs="Calibri"/>
                <w:sz w:val="20"/>
                <w:szCs w:val="20"/>
                <w:lang w:eastAsia="ja-JP"/>
              </w:rPr>
              <w:t xml:space="preserve"> + </w:t>
            </w:r>
            <w:r w:rsidRPr="00BE5592">
              <w:rPr>
                <w:rFonts w:eastAsia="MS Mincho" w:cs="Calibri"/>
                <w:lang w:eastAsia="ja-JP"/>
              </w:rPr>
              <w:t>なくてはいけません</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lang w:val="en-US"/>
              </w:rPr>
            </w:pPr>
            <w:r w:rsidRPr="00B22934">
              <w:rPr>
                <w:rFonts w:asciiTheme="minorHAnsi" w:eastAsia="MS Mincho" w:hAnsiTheme="minorHAnsi" w:cs="Calibri"/>
                <w:sz w:val="20"/>
                <w:szCs w:val="20"/>
              </w:rPr>
              <w:t>expressing that you have to</w:t>
            </w:r>
          </w:p>
        </w:tc>
      </w:tr>
      <w:tr w:rsidR="00D13444" w:rsidRPr="0027177F" w:rsidTr="008F21CA">
        <w:trPr>
          <w:trHeight w:val="248"/>
        </w:trPr>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22934">
              <w:rPr>
                <w:rFonts w:asciiTheme="minorHAnsi" w:eastAsia="MS Mincho" w:hAnsiTheme="minorHAnsi" w:cs="Calibri"/>
                <w:sz w:val="20"/>
                <w:szCs w:val="20"/>
                <w:lang w:eastAsia="ja-JP"/>
              </w:rPr>
              <w:t>Base</w:t>
            </w:r>
            <w:r w:rsidRPr="00BE5592">
              <w:rPr>
                <w:rFonts w:eastAsia="MS Mincho" w:cs="Calibri"/>
                <w:sz w:val="20"/>
                <w:szCs w:val="20"/>
                <w:lang w:eastAsia="ja-JP"/>
              </w:rPr>
              <w:t xml:space="preserve"> + </w:t>
            </w:r>
            <w:r w:rsidRPr="00BE5592">
              <w:rPr>
                <w:rFonts w:eastAsia="MS Mincho" w:cs="Calibri"/>
                <w:lang w:eastAsia="ja-JP"/>
              </w:rPr>
              <w:t>なくてもいいです</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lang w:val="en-US"/>
              </w:rPr>
            </w:pPr>
            <w:r w:rsidRPr="00B22934">
              <w:rPr>
                <w:rFonts w:asciiTheme="minorHAnsi" w:eastAsia="MS Mincho" w:hAnsiTheme="minorHAnsi" w:cs="Calibri"/>
                <w:sz w:val="20"/>
                <w:szCs w:val="20"/>
              </w:rPr>
              <w:t>indicating that you don't have to do something</w:t>
            </w:r>
          </w:p>
        </w:tc>
      </w:tr>
    </w:tbl>
    <w:p w:rsidR="00D13444" w:rsidRPr="00B22934" w:rsidRDefault="00D13444" w:rsidP="00D13444">
      <w:pPr>
        <w:shd w:val="clear" w:color="auto" w:fill="D9D9D9" w:themeFill="background1" w:themeFillShade="D9"/>
        <w:spacing w:before="240" w:line="276" w:lineRule="auto"/>
        <w:rPr>
          <w:rFonts w:asciiTheme="minorHAnsi" w:eastAsia="MS Mincho" w:hAnsiTheme="minorHAnsi" w:cs="Calibri"/>
          <w:b/>
        </w:rPr>
      </w:pPr>
      <w:r w:rsidRPr="00B22934">
        <w:rPr>
          <w:rFonts w:asciiTheme="minorHAnsi" w:eastAsia="MS Mincho" w:hAnsiTheme="minorHAnsi" w:cs="Calibri"/>
          <w:b/>
        </w:rPr>
        <w:t>6. Plain past form structures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top w:val="single" w:sz="8" w:space="0" w:color="E7E6E6" w:themeColor="background2"/>
              <w:left w:val="single" w:sz="8" w:space="0" w:color="E7E6E6" w:themeColor="background2"/>
              <w:bottom w:val="single" w:sz="8" w:space="0" w:color="E7E6E6" w:themeColor="background2"/>
              <w:right w:val="single" w:sz="8"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Form</w:t>
            </w:r>
          </w:p>
        </w:tc>
        <w:tc>
          <w:tcPr>
            <w:tcW w:w="6095" w:type="dxa"/>
            <w:tcBorders>
              <w:top w:val="single" w:sz="8" w:space="0" w:color="E7E6E6" w:themeColor="background2"/>
              <w:left w:val="single" w:sz="8" w:space="0" w:color="FFFFFF" w:themeColor="background1"/>
              <w:bottom w:val="single" w:sz="8" w:space="0" w:color="E7E6E6" w:themeColor="background2"/>
              <w:right w:val="single" w:sz="8" w:space="0" w:color="E7E6E6" w:themeColor="background2"/>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tcBorders>
              <w:top w:val="single" w:sz="8" w:space="0" w:color="E7E6E6" w:themeColor="background2"/>
            </w:tcBorders>
            <w:shd w:val="clear" w:color="auto" w:fill="D9D9D9" w:themeFill="background1" w:themeFillShade="D9"/>
          </w:tcPr>
          <w:p w:rsidR="00D13444" w:rsidRPr="00BE5592" w:rsidRDefault="00D13444" w:rsidP="008F21CA">
            <w:pPr>
              <w:spacing w:before="30" w:after="30"/>
              <w:jc w:val="both"/>
              <w:rPr>
                <w:rFonts w:eastAsia="MS Mincho" w:cs="Calibri"/>
                <w:b/>
                <w:lang w:val="en-US"/>
              </w:rPr>
            </w:pPr>
            <w:r w:rsidRPr="00BE5592">
              <w:rPr>
                <w:rFonts w:eastAsia="MS Mincho" w:cs="Calibri"/>
                <w:lang w:eastAsia="ja-JP"/>
              </w:rPr>
              <w:t>～</w:t>
            </w:r>
            <w:r w:rsidRPr="00BE5592">
              <w:rPr>
                <w:rFonts w:eastAsia="MS Mincho" w:cs="Calibri"/>
              </w:rPr>
              <w:t>た</w:t>
            </w:r>
            <w:r w:rsidRPr="00BE5592">
              <w:rPr>
                <w:rFonts w:eastAsia="MS Mincho" w:cs="Calibri" w:hint="eastAsia"/>
                <w:lang w:eastAsia="ja-JP"/>
              </w:rPr>
              <w:t>ほう</w:t>
            </w:r>
            <w:proofErr w:type="spellStart"/>
            <w:r w:rsidRPr="00BE5592">
              <w:rPr>
                <w:rFonts w:eastAsia="MS Mincho" w:cs="Calibri"/>
              </w:rPr>
              <w:t>がいいです</w:t>
            </w:r>
            <w:proofErr w:type="spellEnd"/>
          </w:p>
        </w:tc>
        <w:tc>
          <w:tcPr>
            <w:tcW w:w="6095" w:type="dxa"/>
            <w:tcBorders>
              <w:top w:val="single" w:sz="8" w:space="0" w:color="E7E6E6" w:themeColor="background2"/>
            </w:tcBorders>
            <w:shd w:val="clear" w:color="auto" w:fill="D9D9D9" w:themeFill="background1" w:themeFillShade="D9"/>
          </w:tcPr>
          <w:p w:rsidR="00D13444" w:rsidRPr="00B22934" w:rsidRDefault="00D13444" w:rsidP="008F21CA">
            <w:pPr>
              <w:spacing w:before="30" w:after="30"/>
              <w:rPr>
                <w:rFonts w:asciiTheme="minorHAnsi" w:eastAsia="MS Mincho" w:hAnsiTheme="minorHAnsi" w:cs="Calibri"/>
                <w:b/>
                <w:sz w:val="20"/>
                <w:szCs w:val="20"/>
                <w:lang w:val="en-US"/>
              </w:rPr>
            </w:pPr>
            <w:r w:rsidRPr="00B22934">
              <w:rPr>
                <w:rFonts w:asciiTheme="minorHAnsi" w:eastAsia="MS Mincho" w:hAnsiTheme="minorHAnsi" w:cs="Calibri"/>
                <w:sz w:val="20"/>
                <w:szCs w:val="20"/>
              </w:rPr>
              <w:t>giving advice</w:t>
            </w:r>
          </w:p>
        </w:tc>
      </w:tr>
      <w:tr w:rsidR="00D13444" w:rsidRPr="00BE5592" w:rsidTr="008F21CA">
        <w:tc>
          <w:tcPr>
            <w:tcW w:w="3686" w:type="dxa"/>
            <w:vMerge w:val="restart"/>
            <w:shd w:val="clear" w:color="auto" w:fill="D9D9D9" w:themeFill="background1" w:themeFillShade="D9"/>
          </w:tcPr>
          <w:p w:rsidR="00D13444" w:rsidRPr="00BE5592" w:rsidRDefault="00D13444" w:rsidP="008F21CA">
            <w:pPr>
              <w:spacing w:before="30" w:after="30"/>
              <w:jc w:val="both"/>
              <w:rPr>
                <w:rFonts w:eastAsia="MS Mincho" w:cs="Calibri"/>
                <w:b/>
                <w:lang w:val="en-US"/>
              </w:rPr>
            </w:pPr>
            <w:r w:rsidRPr="00BE5592">
              <w:rPr>
                <w:rFonts w:eastAsia="MS Mincho" w:cs="Calibri"/>
                <w:lang w:eastAsia="ja-JP"/>
              </w:rPr>
              <w:t>～</w:t>
            </w:r>
            <w:proofErr w:type="spellStart"/>
            <w:r w:rsidRPr="00BE5592">
              <w:rPr>
                <w:rFonts w:eastAsia="MS Mincho" w:cs="Calibri"/>
              </w:rPr>
              <w:t>たり〜たり</w:t>
            </w:r>
            <w:proofErr w:type="spellEnd"/>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b/>
                <w:sz w:val="20"/>
                <w:szCs w:val="20"/>
                <w:lang w:val="en-US"/>
              </w:rPr>
            </w:pPr>
            <w:r w:rsidRPr="00B22934">
              <w:rPr>
                <w:rFonts w:asciiTheme="minorHAnsi" w:eastAsia="MS Mincho" w:hAnsiTheme="minorHAnsi" w:cs="Calibri"/>
                <w:sz w:val="20"/>
                <w:szCs w:val="20"/>
              </w:rPr>
              <w:t>giving examples of actions within a context</w:t>
            </w:r>
          </w:p>
        </w:tc>
      </w:tr>
      <w:tr w:rsidR="00D13444" w:rsidRPr="00BE5592" w:rsidTr="008F21CA">
        <w:tc>
          <w:tcPr>
            <w:tcW w:w="3686" w:type="dxa"/>
            <w:vMerge/>
            <w:shd w:val="clear" w:color="auto" w:fill="D9D9D9" w:themeFill="background1" w:themeFillShade="D9"/>
          </w:tcPr>
          <w:p w:rsidR="00D13444" w:rsidRPr="00BE5592" w:rsidRDefault="00D13444" w:rsidP="008F21CA">
            <w:pPr>
              <w:spacing w:before="30" w:after="30"/>
              <w:jc w:val="both"/>
              <w:rPr>
                <w:rFonts w:eastAsia="MS Mincho" w:cs="Calibri"/>
                <w:lang w:val="en-US"/>
              </w:rPr>
            </w:pP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expressing alternative states</w:t>
            </w:r>
          </w:p>
        </w:tc>
      </w:tr>
      <w:tr w:rsidR="00D13444" w:rsidRPr="00BE5592" w:rsidTr="008F21CA">
        <w:tc>
          <w:tcPr>
            <w:tcW w:w="3686" w:type="dxa"/>
            <w:shd w:val="clear" w:color="auto" w:fill="D9D9D9" w:themeFill="background1" w:themeFillShade="D9"/>
          </w:tcPr>
          <w:p w:rsidR="00D13444" w:rsidRPr="00BE5592" w:rsidRDefault="00D13444" w:rsidP="008F21CA">
            <w:pPr>
              <w:tabs>
                <w:tab w:val="center" w:pos="1735"/>
              </w:tabs>
              <w:spacing w:before="30" w:after="30"/>
              <w:jc w:val="both"/>
              <w:rPr>
                <w:rFonts w:eastAsia="MS Mincho" w:cs="Calibri"/>
                <w:lang w:val="en-US"/>
              </w:rPr>
            </w:pPr>
            <w:r w:rsidRPr="00BE5592">
              <w:rPr>
                <w:rFonts w:eastAsia="MS Mincho" w:cs="Calibri"/>
              </w:rPr>
              <w:t>～た</w:t>
            </w:r>
            <w:r w:rsidRPr="00BE5592">
              <w:rPr>
                <w:rFonts w:eastAsia="MS Mincho" w:cs="Calibri" w:hint="eastAsia"/>
                <w:lang w:eastAsia="ja-JP"/>
              </w:rPr>
              <w:t>後</w:t>
            </w:r>
            <w:r w:rsidRPr="00BE5592">
              <w:rPr>
                <w:rFonts w:eastAsia="MS Mincho" w:cs="Calibri"/>
              </w:rPr>
              <w:t>（で）</w:t>
            </w:r>
            <w:r w:rsidRPr="00BE5592">
              <w:rPr>
                <w:rFonts w:eastAsia="MS Mincho" w:cs="Calibri"/>
              </w:rPr>
              <w:tab/>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expressing doing one action after another</w:t>
            </w:r>
          </w:p>
        </w:tc>
      </w:tr>
      <w:tr w:rsidR="00D13444" w:rsidRPr="0027177F" w:rsidTr="008F21CA">
        <w:tc>
          <w:tcPr>
            <w:tcW w:w="3686" w:type="dxa"/>
            <w:shd w:val="clear" w:color="auto" w:fill="D9D9D9" w:themeFill="background1" w:themeFillShade="D9"/>
          </w:tcPr>
          <w:p w:rsidR="00D13444" w:rsidRPr="00BE5592" w:rsidRDefault="00D13444" w:rsidP="008F21CA">
            <w:pPr>
              <w:tabs>
                <w:tab w:val="center" w:pos="1735"/>
              </w:tabs>
              <w:spacing w:before="30" w:after="30"/>
              <w:jc w:val="both"/>
              <w:rPr>
                <w:rFonts w:eastAsia="MS Mincho" w:cs="Calibri"/>
              </w:rPr>
            </w:pPr>
            <w:r w:rsidRPr="00BE5592">
              <w:rPr>
                <w:rFonts w:eastAsia="MS Mincho" w:cs="Calibri"/>
              </w:rPr>
              <w:t>～</w:t>
            </w:r>
            <w:proofErr w:type="spellStart"/>
            <w:r w:rsidRPr="00BE5592">
              <w:rPr>
                <w:rFonts w:eastAsia="MS Mincho" w:cs="Calibri"/>
              </w:rPr>
              <w:t>たことがある</w:t>
            </w:r>
            <w:proofErr w:type="spellEnd"/>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rPr>
            </w:pPr>
            <w:r w:rsidRPr="00B22934">
              <w:rPr>
                <w:rFonts w:asciiTheme="minorHAnsi" w:eastAsia="MS Mincho" w:hAnsiTheme="minorHAnsi" w:cs="Calibri"/>
                <w:sz w:val="20"/>
                <w:szCs w:val="20"/>
              </w:rPr>
              <w:t>expressing your experience</w:t>
            </w:r>
          </w:p>
        </w:tc>
      </w:tr>
    </w:tbl>
    <w:p w:rsidR="00D13444" w:rsidRDefault="00D13444" w:rsidP="00D13444">
      <w:pPr>
        <w:spacing w:before="240" w:line="276" w:lineRule="auto"/>
        <w:rPr>
          <w:rFonts w:eastAsia="MS Mincho" w:cs="Calibri"/>
          <w:b/>
        </w:rPr>
      </w:pPr>
    </w:p>
    <w:p w:rsidR="00B22934" w:rsidRDefault="00B22934">
      <w:pPr>
        <w:spacing w:after="160" w:line="259" w:lineRule="auto"/>
        <w:rPr>
          <w:rFonts w:eastAsia="MS Mincho" w:cs="Calibri"/>
          <w:b/>
        </w:rPr>
      </w:pPr>
      <w:r>
        <w:rPr>
          <w:rFonts w:eastAsia="MS Mincho" w:cs="Calibri"/>
          <w:b/>
        </w:rPr>
        <w:br w:type="page"/>
      </w:r>
    </w:p>
    <w:p w:rsidR="00D13444" w:rsidRPr="00B22934" w:rsidRDefault="00D13444" w:rsidP="00D13444">
      <w:pPr>
        <w:shd w:val="clear" w:color="auto" w:fill="D9D9D9" w:themeFill="background1" w:themeFillShade="D9"/>
        <w:spacing w:before="240" w:line="276" w:lineRule="auto"/>
        <w:rPr>
          <w:rFonts w:asciiTheme="minorHAnsi" w:eastAsia="MS Mincho" w:hAnsiTheme="minorHAnsi" w:cs="Calibri"/>
          <w:b/>
        </w:rPr>
      </w:pPr>
      <w:r w:rsidRPr="00BE5592">
        <w:rPr>
          <w:rFonts w:eastAsia="MS Mincho" w:cs="Calibri"/>
          <w:b/>
        </w:rPr>
        <w:lastRenderedPageBreak/>
        <w:t>7</w:t>
      </w:r>
      <w:r w:rsidRPr="00B22934">
        <w:rPr>
          <w:rFonts w:asciiTheme="minorHAnsi" w:eastAsia="MS Mincho" w:hAnsiTheme="minorHAnsi" w:cs="Calibri"/>
          <w:b/>
        </w:rPr>
        <w:t>. Noun + structures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top w:val="single" w:sz="8" w:space="0" w:color="E7E6E6" w:themeColor="background2"/>
              <w:left w:val="single" w:sz="8" w:space="0" w:color="E7E6E6" w:themeColor="background2"/>
              <w:bottom w:val="single" w:sz="8" w:space="0" w:color="E7E6E6" w:themeColor="background2"/>
              <w:right w:val="single" w:sz="8"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Form</w:t>
            </w:r>
          </w:p>
        </w:tc>
        <w:tc>
          <w:tcPr>
            <w:tcW w:w="6095" w:type="dxa"/>
            <w:tcBorders>
              <w:top w:val="single" w:sz="8" w:space="0" w:color="E7E6E6" w:themeColor="background2"/>
              <w:left w:val="single" w:sz="8" w:space="0" w:color="FFFFFF" w:themeColor="background1"/>
              <w:bottom w:val="single" w:sz="8" w:space="0" w:color="E7E6E6" w:themeColor="background2"/>
              <w:right w:val="single" w:sz="8" w:space="0" w:color="E7E6E6" w:themeColor="background2"/>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tcBorders>
              <w:top w:val="single" w:sz="8" w:space="0" w:color="E7E6E6" w:themeColor="background2"/>
            </w:tcBorders>
            <w:shd w:val="clear" w:color="auto" w:fill="D9D9D9" w:themeFill="background1" w:themeFillShade="D9"/>
          </w:tcPr>
          <w:p w:rsidR="00D13444" w:rsidRPr="00BE5592" w:rsidRDefault="00D13444" w:rsidP="008F21CA">
            <w:pPr>
              <w:spacing w:before="30" w:after="30"/>
              <w:jc w:val="both"/>
              <w:rPr>
                <w:rFonts w:eastAsia="MS Mincho" w:cs="Calibri"/>
                <w:b/>
                <w:lang w:val="en-US"/>
              </w:rPr>
            </w:pPr>
            <w:r w:rsidRPr="00B22934">
              <w:rPr>
                <w:rFonts w:asciiTheme="minorHAnsi" w:eastAsia="MS Mincho" w:hAnsiTheme="minorHAnsi" w:cs="Calibri"/>
                <w:sz w:val="20"/>
                <w:szCs w:val="20"/>
              </w:rPr>
              <w:t>Noun</w:t>
            </w:r>
            <w:r w:rsidRPr="00BE5592">
              <w:rPr>
                <w:rFonts w:eastAsia="MS Mincho" w:cs="Calibri"/>
              </w:rPr>
              <w:t xml:space="preserve"> </w:t>
            </w:r>
            <w:proofErr w:type="spellStart"/>
            <w:r w:rsidRPr="00BE5592">
              <w:rPr>
                <w:rFonts w:eastAsia="MS Mincho" w:cs="Calibri"/>
              </w:rPr>
              <w:t>をくれる</w:t>
            </w:r>
            <w:proofErr w:type="spellEnd"/>
          </w:p>
        </w:tc>
        <w:tc>
          <w:tcPr>
            <w:tcW w:w="6095" w:type="dxa"/>
            <w:tcBorders>
              <w:top w:val="single" w:sz="8" w:space="0" w:color="E7E6E6" w:themeColor="background2"/>
            </w:tcBorders>
            <w:shd w:val="clear" w:color="auto" w:fill="D9D9D9" w:themeFill="background1" w:themeFillShade="D9"/>
          </w:tcPr>
          <w:p w:rsidR="00D13444" w:rsidRPr="00B22934" w:rsidRDefault="00D13444" w:rsidP="008F21CA">
            <w:pPr>
              <w:spacing w:before="30" w:after="30"/>
              <w:rPr>
                <w:rFonts w:asciiTheme="minorHAnsi" w:eastAsia="MS Mincho" w:hAnsiTheme="minorHAnsi" w:cs="Calibri"/>
                <w:b/>
                <w:sz w:val="20"/>
                <w:szCs w:val="20"/>
                <w:lang w:val="en-US"/>
              </w:rPr>
            </w:pPr>
            <w:r w:rsidRPr="00B22934">
              <w:rPr>
                <w:rFonts w:asciiTheme="minorHAnsi" w:eastAsia="MS Mincho" w:hAnsiTheme="minorHAnsi" w:cs="Calibri"/>
                <w:sz w:val="20"/>
                <w:szCs w:val="20"/>
              </w:rPr>
              <w:t>give to me (my group)</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b/>
                <w:lang w:val="en-US"/>
              </w:rPr>
            </w:pPr>
            <w:r w:rsidRPr="00B22934">
              <w:rPr>
                <w:rFonts w:asciiTheme="minorHAnsi" w:eastAsia="MS Mincho" w:hAnsiTheme="minorHAnsi" w:cs="Calibri"/>
                <w:sz w:val="20"/>
                <w:szCs w:val="20"/>
              </w:rPr>
              <w:t>Noun</w:t>
            </w:r>
            <w:proofErr w:type="spellStart"/>
            <w:r w:rsidRPr="00BE5592">
              <w:rPr>
                <w:rFonts w:eastAsia="MS Mincho" w:cs="Calibri"/>
              </w:rPr>
              <w:t>をあげる</w:t>
            </w:r>
            <w:proofErr w:type="spellEnd"/>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b/>
                <w:sz w:val="20"/>
                <w:szCs w:val="20"/>
                <w:lang w:val="en-US"/>
              </w:rPr>
            </w:pPr>
            <w:r w:rsidRPr="00B22934">
              <w:rPr>
                <w:rFonts w:asciiTheme="minorHAnsi" w:eastAsia="MS Mincho" w:hAnsiTheme="minorHAnsi" w:cs="Calibri"/>
                <w:sz w:val="20"/>
                <w:szCs w:val="20"/>
              </w:rPr>
              <w:t>give to another</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rPr>
            </w:pPr>
            <w:r w:rsidRPr="00B22934">
              <w:rPr>
                <w:rFonts w:asciiTheme="minorHAnsi" w:eastAsia="MS Mincho" w:hAnsiTheme="minorHAnsi" w:cs="Calibri"/>
                <w:sz w:val="20"/>
                <w:szCs w:val="20"/>
              </w:rPr>
              <w:t>Noun</w:t>
            </w:r>
            <w:r w:rsidRPr="00BE5592">
              <w:rPr>
                <w:rFonts w:eastAsia="MS Mincho" w:cs="Calibri"/>
              </w:rPr>
              <w:t xml:space="preserve"> </w:t>
            </w:r>
            <w:proofErr w:type="spellStart"/>
            <w:r w:rsidRPr="00BE5592">
              <w:rPr>
                <w:rFonts w:eastAsia="MS Mincho" w:cs="Calibri"/>
              </w:rPr>
              <w:t>をもらう</w:t>
            </w:r>
            <w:proofErr w:type="spellEnd"/>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receive from</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22934">
              <w:rPr>
                <w:rFonts w:asciiTheme="minorHAnsi" w:eastAsia="MS Mincho" w:hAnsiTheme="minorHAnsi" w:cs="Calibri"/>
                <w:sz w:val="20"/>
                <w:szCs w:val="20"/>
                <w:lang w:eastAsia="ja-JP"/>
              </w:rPr>
              <w:t>Noun</w:t>
            </w:r>
            <w:r w:rsidRPr="00BE5592">
              <w:rPr>
                <w:rFonts w:eastAsia="MS Mincho" w:cs="Calibri"/>
                <w:lang w:eastAsia="ja-JP"/>
              </w:rPr>
              <w:t>の</w:t>
            </w:r>
            <w:r w:rsidRPr="00BE5592">
              <w:rPr>
                <w:rFonts w:eastAsia="MS Mincho" w:cs="Calibri" w:hint="eastAsia"/>
                <w:lang w:eastAsia="ja-JP"/>
              </w:rPr>
              <w:t>前</w:t>
            </w:r>
            <w:r w:rsidRPr="00BE5592">
              <w:rPr>
                <w:rFonts w:eastAsia="MS Mincho" w:cs="Calibri"/>
                <w:lang w:eastAsia="ja-JP"/>
              </w:rPr>
              <w:t>（に）</w:t>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sequencing before</w:t>
            </w:r>
          </w:p>
        </w:tc>
      </w:tr>
      <w:tr w:rsidR="00D13444" w:rsidRPr="00BE5592" w:rsidTr="008F21CA">
        <w:tc>
          <w:tcPr>
            <w:tcW w:w="3686" w:type="dxa"/>
            <w:shd w:val="clear" w:color="auto" w:fill="D9D9D9" w:themeFill="background1" w:themeFillShade="D9"/>
          </w:tcPr>
          <w:p w:rsidR="00D13444" w:rsidRPr="00BE5592" w:rsidRDefault="00D13444" w:rsidP="008F21CA">
            <w:pPr>
              <w:tabs>
                <w:tab w:val="left" w:pos="465"/>
              </w:tabs>
              <w:spacing w:before="30" w:after="30"/>
              <w:jc w:val="both"/>
              <w:rPr>
                <w:rFonts w:eastAsia="MS Mincho" w:cs="Calibri"/>
                <w:lang w:val="en-US" w:eastAsia="ja-JP"/>
              </w:rPr>
            </w:pPr>
            <w:r w:rsidRPr="00B22934">
              <w:rPr>
                <w:rFonts w:asciiTheme="minorHAnsi" w:eastAsia="MS Mincho" w:hAnsiTheme="minorHAnsi" w:cs="Calibri"/>
                <w:sz w:val="20"/>
                <w:szCs w:val="20"/>
                <w:lang w:eastAsia="ja-JP"/>
              </w:rPr>
              <w:t>Noun</w:t>
            </w:r>
            <w:r w:rsidRPr="00BE5592">
              <w:rPr>
                <w:rFonts w:eastAsia="MS Mincho" w:cs="Calibri"/>
                <w:lang w:eastAsia="ja-JP"/>
              </w:rPr>
              <w:t xml:space="preserve"> </w:t>
            </w:r>
            <w:r w:rsidRPr="00BE5592">
              <w:rPr>
                <w:rFonts w:eastAsia="MS Mincho" w:cs="Calibri"/>
                <w:lang w:eastAsia="ja-JP"/>
              </w:rPr>
              <w:t>の</w:t>
            </w:r>
            <w:r w:rsidRPr="00BE5592">
              <w:rPr>
                <w:rFonts w:eastAsia="MS Mincho" w:cs="Calibri" w:hint="eastAsia"/>
                <w:lang w:eastAsia="ja-JP"/>
              </w:rPr>
              <w:t>間</w:t>
            </w:r>
            <w:r w:rsidRPr="00BE5592">
              <w:rPr>
                <w:rFonts w:eastAsia="MS Mincho" w:cs="Calibri"/>
                <w:lang w:eastAsia="ja-JP"/>
              </w:rPr>
              <w:t>（に）</w:t>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during the time, whilst</w:t>
            </w:r>
          </w:p>
        </w:tc>
      </w:tr>
      <w:tr w:rsidR="00D13444" w:rsidRPr="00BE5592" w:rsidTr="008F21CA">
        <w:tc>
          <w:tcPr>
            <w:tcW w:w="3686" w:type="dxa"/>
            <w:shd w:val="clear" w:color="auto" w:fill="D9D9D9" w:themeFill="background1" w:themeFillShade="D9"/>
          </w:tcPr>
          <w:p w:rsidR="00D13444" w:rsidRPr="00BE5592" w:rsidRDefault="00D13444" w:rsidP="008F21CA">
            <w:pPr>
              <w:tabs>
                <w:tab w:val="left" w:pos="465"/>
              </w:tabs>
              <w:spacing w:before="30" w:after="30"/>
              <w:jc w:val="both"/>
              <w:rPr>
                <w:rFonts w:eastAsia="MS Mincho" w:cs="Calibri"/>
                <w:lang w:eastAsia="ja-JP"/>
              </w:rPr>
            </w:pPr>
            <w:r w:rsidRPr="00B22934">
              <w:rPr>
                <w:rFonts w:asciiTheme="minorHAnsi" w:eastAsia="MS Mincho" w:hAnsiTheme="minorHAnsi" w:cs="Calibri"/>
                <w:sz w:val="20"/>
                <w:szCs w:val="20"/>
                <w:lang w:eastAsia="ja-JP"/>
              </w:rPr>
              <w:t>Noun</w:t>
            </w:r>
            <w:r w:rsidRPr="00BE5592">
              <w:rPr>
                <w:rFonts w:eastAsia="MS Mincho" w:cs="Calibri"/>
                <w:lang w:eastAsia="ja-JP"/>
              </w:rPr>
              <w:t xml:space="preserve"> </w:t>
            </w:r>
            <w:r w:rsidRPr="00BE5592">
              <w:rPr>
                <w:rFonts w:eastAsia="MS Mincho" w:cs="Calibri"/>
                <w:lang w:eastAsia="ja-JP"/>
              </w:rPr>
              <w:t>の</w:t>
            </w:r>
            <w:r w:rsidRPr="00BE5592">
              <w:rPr>
                <w:rFonts w:eastAsia="MS Mincho" w:cs="Calibri" w:hint="eastAsia"/>
                <w:lang w:eastAsia="ja-JP"/>
              </w:rPr>
              <w:t>後</w:t>
            </w:r>
            <w:r w:rsidRPr="00BE5592">
              <w:rPr>
                <w:rFonts w:eastAsia="MS Mincho" w:cs="Calibri"/>
                <w:lang w:eastAsia="ja-JP"/>
              </w:rPr>
              <w:t>（で）</w:t>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rPr>
            </w:pPr>
            <w:r w:rsidRPr="00B22934">
              <w:rPr>
                <w:rFonts w:asciiTheme="minorHAnsi" w:eastAsia="MS Mincho" w:hAnsiTheme="minorHAnsi" w:cs="Calibri"/>
                <w:sz w:val="20"/>
                <w:szCs w:val="20"/>
              </w:rPr>
              <w:t>sequencing after</w:t>
            </w:r>
          </w:p>
        </w:tc>
      </w:tr>
      <w:tr w:rsidR="00D13444" w:rsidRPr="00BE5592" w:rsidTr="008F21CA">
        <w:tc>
          <w:tcPr>
            <w:tcW w:w="3686" w:type="dxa"/>
            <w:shd w:val="clear" w:color="auto" w:fill="D9D9D9" w:themeFill="background1" w:themeFillShade="D9"/>
          </w:tcPr>
          <w:p w:rsidR="00D13444" w:rsidRPr="00BE5592" w:rsidRDefault="00D13444" w:rsidP="008F21CA">
            <w:pPr>
              <w:tabs>
                <w:tab w:val="left" w:pos="465"/>
              </w:tabs>
              <w:spacing w:before="30" w:after="30"/>
              <w:jc w:val="both"/>
              <w:rPr>
                <w:rFonts w:eastAsia="MS Mincho" w:cs="Calibri"/>
                <w:lang w:eastAsia="ja-JP"/>
              </w:rPr>
            </w:pPr>
            <w:r w:rsidRPr="00B22934">
              <w:rPr>
                <w:rFonts w:asciiTheme="minorHAnsi" w:eastAsia="MS Mincho" w:hAnsiTheme="minorHAnsi" w:cs="Calibri"/>
                <w:sz w:val="20"/>
                <w:szCs w:val="20"/>
                <w:lang w:eastAsia="ja-JP"/>
              </w:rPr>
              <w:t>Noun</w:t>
            </w:r>
            <w:r w:rsidRPr="00BE5592">
              <w:rPr>
                <w:rFonts w:eastAsia="MS Mincho" w:cs="Calibri"/>
                <w:lang w:eastAsia="ja-JP"/>
              </w:rPr>
              <w:t xml:space="preserve"> </w:t>
            </w:r>
            <w:r w:rsidRPr="00BE5592">
              <w:rPr>
                <w:rFonts w:eastAsia="MS Mincho" w:cs="Calibri"/>
                <w:lang w:eastAsia="ja-JP"/>
              </w:rPr>
              <w:t>の</w:t>
            </w:r>
            <w:r w:rsidRPr="00BE5592">
              <w:rPr>
                <w:rFonts w:eastAsia="MS Mincho" w:cs="Calibri" w:hint="eastAsia"/>
                <w:lang w:eastAsia="ja-JP"/>
              </w:rPr>
              <w:t>時</w:t>
            </w:r>
            <w:r w:rsidRPr="00BE5592">
              <w:rPr>
                <w:rFonts w:eastAsia="MS Mincho" w:cs="Calibri"/>
                <w:lang w:eastAsia="ja-JP"/>
              </w:rPr>
              <w:t>（に）</w:t>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rPr>
            </w:pPr>
            <w:r w:rsidRPr="00B22934">
              <w:rPr>
                <w:rFonts w:asciiTheme="minorHAnsi" w:eastAsia="MS Mincho" w:hAnsiTheme="minorHAnsi" w:cs="Calibri"/>
                <w:sz w:val="20"/>
                <w:szCs w:val="20"/>
              </w:rPr>
              <w:t>the time when</w:t>
            </w:r>
          </w:p>
        </w:tc>
      </w:tr>
      <w:tr w:rsidR="00D13444" w:rsidRPr="00E61C5A" w:rsidTr="008F21CA">
        <w:tc>
          <w:tcPr>
            <w:tcW w:w="3686" w:type="dxa"/>
            <w:shd w:val="clear" w:color="auto" w:fill="D9D9D9" w:themeFill="background1" w:themeFillShade="D9"/>
          </w:tcPr>
          <w:p w:rsidR="00D13444" w:rsidRPr="00BE5592" w:rsidRDefault="00D13444" w:rsidP="008F21CA">
            <w:pPr>
              <w:tabs>
                <w:tab w:val="left" w:pos="465"/>
              </w:tabs>
              <w:spacing w:before="30" w:after="30"/>
              <w:jc w:val="both"/>
              <w:rPr>
                <w:rFonts w:eastAsia="MS Mincho" w:cs="Calibri"/>
                <w:sz w:val="20"/>
                <w:szCs w:val="20"/>
                <w:lang w:eastAsia="ja-JP"/>
              </w:rPr>
            </w:pPr>
            <w:r w:rsidRPr="00B22934">
              <w:rPr>
                <w:rFonts w:asciiTheme="minorHAnsi" w:eastAsia="MS Mincho" w:hAnsiTheme="minorHAnsi" w:cs="Calibri"/>
                <w:sz w:val="20"/>
                <w:szCs w:val="20"/>
              </w:rPr>
              <w:t>Noun</w:t>
            </w:r>
            <w:r w:rsidRPr="00BE5592">
              <w:rPr>
                <w:rFonts w:eastAsia="MS Mincho" w:cs="Calibri"/>
                <w:szCs w:val="20"/>
              </w:rPr>
              <w:t xml:space="preserve"> </w:t>
            </w:r>
            <w:r w:rsidRPr="00BE5592">
              <w:rPr>
                <w:rFonts w:eastAsia="MS Mincho" w:cs="Calibri"/>
                <w:sz w:val="20"/>
                <w:szCs w:val="20"/>
              </w:rPr>
              <w:t>+</w:t>
            </w:r>
            <w:r w:rsidRPr="00BE5592">
              <w:rPr>
                <w:rFonts w:eastAsia="MS Mincho" w:cs="Calibri"/>
                <w:szCs w:val="20"/>
                <w:lang w:eastAsia="ja-JP"/>
              </w:rPr>
              <w:t>という</w:t>
            </w:r>
            <w:r w:rsidRPr="00BE5592">
              <w:rPr>
                <w:rFonts w:eastAsia="MS Mincho" w:cs="Calibri"/>
                <w:iCs/>
                <w:sz w:val="20"/>
                <w:szCs w:val="20"/>
              </w:rPr>
              <w:t>+</w:t>
            </w:r>
            <w:r w:rsidRPr="00BE5592">
              <w:rPr>
                <w:rFonts w:eastAsia="MS Mincho" w:cs="Calibri"/>
                <w:sz w:val="20"/>
                <w:szCs w:val="20"/>
                <w:lang w:val="en-US" w:eastAsia="ja-JP"/>
              </w:rPr>
              <w:t xml:space="preserve"> noun…</w:t>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rPr>
            </w:pPr>
            <w:r w:rsidRPr="00B22934">
              <w:rPr>
                <w:rFonts w:asciiTheme="minorHAnsi" w:eastAsia="MS Mincho" w:hAnsiTheme="minorHAnsi" w:cs="Calibri"/>
                <w:sz w:val="20"/>
                <w:szCs w:val="20"/>
                <w:lang w:val="en-US"/>
              </w:rPr>
              <w:t>called</w:t>
            </w:r>
          </w:p>
        </w:tc>
      </w:tr>
    </w:tbl>
    <w:p w:rsidR="00D13444" w:rsidRPr="00B22934" w:rsidRDefault="00D13444" w:rsidP="00D13444">
      <w:pPr>
        <w:shd w:val="clear" w:color="auto" w:fill="D9D9D9" w:themeFill="background1" w:themeFillShade="D9"/>
        <w:spacing w:before="240" w:line="276" w:lineRule="auto"/>
        <w:rPr>
          <w:rFonts w:asciiTheme="minorHAnsi" w:eastAsia="MS Mincho" w:hAnsiTheme="minorHAnsi" w:cs="Calibri"/>
          <w:b/>
        </w:rPr>
      </w:pPr>
      <w:r w:rsidRPr="00B22934">
        <w:rPr>
          <w:rFonts w:asciiTheme="minorHAnsi" w:eastAsia="MS Mincho" w:hAnsiTheme="minorHAnsi" w:cs="Calibri"/>
          <w:b/>
        </w:rPr>
        <w:t>8. Nominalisers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ook w:val="0000" w:firstRow="0" w:lastRow="0" w:firstColumn="0" w:lastColumn="0" w:noHBand="0" w:noVBand="0"/>
      </w:tblPr>
      <w:tblGrid>
        <w:gridCol w:w="3686"/>
        <w:gridCol w:w="6095"/>
      </w:tblGrid>
      <w:tr w:rsidR="00D13444" w:rsidRPr="00BE5592" w:rsidTr="008F21CA">
        <w:tc>
          <w:tcPr>
            <w:tcW w:w="3686" w:type="dxa"/>
            <w:tcBorders>
              <w:top w:val="single" w:sz="8" w:space="0" w:color="E7E6E6" w:themeColor="background2"/>
              <w:left w:val="single" w:sz="8" w:space="0" w:color="E7E6E6" w:themeColor="background2"/>
              <w:bottom w:val="single" w:sz="8" w:space="0" w:color="E7E6E6" w:themeColor="background2"/>
              <w:right w:val="single" w:sz="8"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Nominaliser</w:t>
            </w:r>
          </w:p>
        </w:tc>
        <w:tc>
          <w:tcPr>
            <w:tcW w:w="6095" w:type="dxa"/>
            <w:tcBorders>
              <w:top w:val="single" w:sz="8" w:space="0" w:color="E7E6E6" w:themeColor="background2"/>
              <w:left w:val="single" w:sz="8" w:space="0" w:color="FFFFFF" w:themeColor="background1"/>
              <w:bottom w:val="single" w:sz="8" w:space="0" w:color="E7E6E6" w:themeColor="background2"/>
              <w:right w:val="single" w:sz="8" w:space="0" w:color="E7E6E6" w:themeColor="background2"/>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tcBorders>
              <w:top w:val="single" w:sz="8" w:space="0" w:color="E7E6E6" w:themeColor="background2"/>
            </w:tcBorders>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r w:rsidRPr="00BE5592">
              <w:rPr>
                <w:rFonts w:ascii="MS Mincho" w:eastAsia="MS Mincho" w:hAnsi="MS Mincho" w:cs="Calibri"/>
              </w:rPr>
              <w:t>の</w:t>
            </w:r>
          </w:p>
        </w:tc>
        <w:tc>
          <w:tcPr>
            <w:tcW w:w="6095" w:type="dxa"/>
            <w:tcBorders>
              <w:top w:val="single" w:sz="8" w:space="0" w:color="E7E6E6" w:themeColor="background2"/>
            </w:tcBorders>
            <w:shd w:val="clear" w:color="auto" w:fill="D9D9D9" w:themeFill="background1" w:themeFillShade="D9"/>
          </w:tcPr>
          <w:p w:rsidR="00D13444" w:rsidRPr="00B22934" w:rsidRDefault="00D13444" w:rsidP="008F21CA">
            <w:pPr>
              <w:spacing w:before="30" w:after="30"/>
              <w:rPr>
                <w:rFonts w:asciiTheme="minorHAnsi" w:eastAsia="MS Mincho" w:hAnsiTheme="minorHAnsi" w:cs="Calibri"/>
                <w:sz w:val="20"/>
                <w:szCs w:val="20"/>
                <w:lang w:val="en-US"/>
              </w:rPr>
            </w:pPr>
            <w:r w:rsidRPr="00B22934">
              <w:rPr>
                <w:rFonts w:asciiTheme="minorHAnsi" w:eastAsia="MS Mincho" w:hAnsiTheme="minorHAnsi" w:cs="Calibri"/>
                <w:sz w:val="20"/>
                <w:szCs w:val="20"/>
              </w:rPr>
              <w:t>nominalisation (the one)</w:t>
            </w:r>
          </w:p>
        </w:tc>
      </w:tr>
      <w:tr w:rsidR="00D13444" w:rsidRPr="0027177F" w:rsidTr="008F21CA">
        <w:trPr>
          <w:trHeight w:val="105"/>
        </w:trPr>
        <w:tc>
          <w:tcPr>
            <w:tcW w:w="3686" w:type="dxa"/>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proofErr w:type="spellStart"/>
            <w:r w:rsidRPr="00BE5592">
              <w:rPr>
                <w:rFonts w:ascii="MS Mincho" w:eastAsia="MS Mincho" w:hAnsi="MS Mincho" w:cs="Calibri"/>
              </w:rPr>
              <w:t>こと</w:t>
            </w:r>
            <w:proofErr w:type="spellEnd"/>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b/>
                <w:sz w:val="20"/>
                <w:szCs w:val="20"/>
                <w:lang w:val="en-US"/>
              </w:rPr>
            </w:pPr>
            <w:r w:rsidRPr="00B22934">
              <w:rPr>
                <w:rFonts w:asciiTheme="minorHAnsi" w:eastAsia="MS Mincho" w:hAnsiTheme="minorHAnsi" w:cs="Calibri"/>
                <w:sz w:val="20"/>
                <w:szCs w:val="20"/>
              </w:rPr>
              <w:t>nominalisation</w:t>
            </w:r>
          </w:p>
        </w:tc>
      </w:tr>
    </w:tbl>
    <w:p w:rsidR="00D13444" w:rsidRPr="00BE5592" w:rsidRDefault="00D13444" w:rsidP="00D13444">
      <w:pPr>
        <w:pStyle w:val="Paragraph"/>
        <w:shd w:val="clear" w:color="auto" w:fill="D9D9D9" w:themeFill="background1" w:themeFillShade="D9"/>
        <w:spacing w:before="240"/>
        <w:rPr>
          <w:b/>
        </w:rPr>
      </w:pPr>
      <w:r w:rsidRPr="00BE5592">
        <w:rPr>
          <w:b/>
        </w:rPr>
        <w:t>9. Adjectives and adverbs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ook w:val="0000" w:firstRow="0" w:lastRow="0" w:firstColumn="0" w:lastColumn="0" w:noHBand="0" w:noVBand="0"/>
      </w:tblPr>
      <w:tblGrid>
        <w:gridCol w:w="3686"/>
        <w:gridCol w:w="6095"/>
      </w:tblGrid>
      <w:tr w:rsidR="00D13444" w:rsidRPr="00BE5592" w:rsidTr="008F21CA">
        <w:tc>
          <w:tcPr>
            <w:tcW w:w="3686" w:type="dxa"/>
            <w:tcBorders>
              <w:righ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Form</w:t>
            </w:r>
          </w:p>
        </w:tc>
        <w:tc>
          <w:tcPr>
            <w:tcW w:w="6095" w:type="dxa"/>
            <w:tcBorders>
              <w:lef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rPr>
            </w:pPr>
            <w:r w:rsidRPr="00B22934">
              <w:rPr>
                <w:rFonts w:asciiTheme="minorHAnsi" w:eastAsia="MS Mincho" w:hAnsiTheme="minorHAnsi" w:cs="Calibri"/>
                <w:sz w:val="20"/>
                <w:szCs w:val="20"/>
              </w:rPr>
              <w:t>Adverbs</w:t>
            </w:r>
          </w:p>
          <w:p w:rsidR="00D13444" w:rsidRPr="00BE5592" w:rsidRDefault="00D13444" w:rsidP="008F21CA">
            <w:pPr>
              <w:spacing w:before="30" w:after="30"/>
              <w:jc w:val="both"/>
              <w:rPr>
                <w:rFonts w:eastAsia="MS Mincho" w:cs="Calibri"/>
                <w:lang w:val="en-US"/>
              </w:rPr>
            </w:pPr>
            <w:proofErr w:type="spellStart"/>
            <w:r w:rsidRPr="00BE5592">
              <w:rPr>
                <w:rFonts w:eastAsia="MS Mincho" w:cs="Calibri"/>
                <w:lang w:val="en-US"/>
              </w:rPr>
              <w:t>い</w:t>
            </w:r>
            <w:r w:rsidRPr="00B22934">
              <w:rPr>
                <w:rFonts w:asciiTheme="minorHAnsi" w:eastAsia="MS Mincho" w:hAnsiTheme="minorHAnsi" w:cs="Calibri"/>
                <w:sz w:val="20"/>
                <w:szCs w:val="20"/>
                <w:lang w:val="en-US"/>
              </w:rPr>
              <w:t>adjective</w:t>
            </w:r>
            <w:proofErr w:type="spellEnd"/>
            <w:r w:rsidRPr="00BE5592">
              <w:rPr>
                <w:rFonts w:eastAsia="MS Mincho" w:cs="Calibri"/>
                <w:lang w:val="en-US" w:eastAsia="ja-JP"/>
              </w:rPr>
              <w:t>～</w:t>
            </w:r>
            <w:r w:rsidRPr="00BE5592">
              <w:rPr>
                <w:rFonts w:eastAsia="MS Mincho" w:cs="Calibri"/>
                <w:lang w:val="en-US"/>
              </w:rPr>
              <w:t>く</w:t>
            </w:r>
          </w:p>
          <w:p w:rsidR="00D13444" w:rsidRPr="00BE5592" w:rsidRDefault="00D13444" w:rsidP="008F21CA">
            <w:pPr>
              <w:spacing w:before="30" w:after="30"/>
              <w:jc w:val="both"/>
              <w:rPr>
                <w:rFonts w:eastAsia="MS Mincho" w:cs="Calibri"/>
              </w:rPr>
            </w:pPr>
            <w:proofErr w:type="spellStart"/>
            <w:r w:rsidRPr="00BE5592">
              <w:rPr>
                <w:rFonts w:eastAsia="MS Mincho" w:cs="Calibri"/>
                <w:lang w:val="en-US"/>
              </w:rPr>
              <w:t>な</w:t>
            </w:r>
            <w:r w:rsidRPr="00B22934">
              <w:rPr>
                <w:rFonts w:asciiTheme="minorHAnsi" w:eastAsia="MS Mincho" w:hAnsiTheme="minorHAnsi" w:cs="Calibri"/>
                <w:sz w:val="20"/>
                <w:szCs w:val="20"/>
                <w:lang w:val="en-US"/>
              </w:rPr>
              <w:t>adjective</w:t>
            </w:r>
            <w:proofErr w:type="spellEnd"/>
            <w:r w:rsidRPr="00BE5592">
              <w:rPr>
                <w:rFonts w:eastAsia="MS Mincho" w:cs="Calibri"/>
                <w:lang w:val="en-US" w:eastAsia="ja-JP"/>
              </w:rPr>
              <w:t>～</w:t>
            </w:r>
            <w:r w:rsidRPr="00BE5592">
              <w:rPr>
                <w:rFonts w:eastAsia="MS Mincho" w:cs="Calibri"/>
                <w:lang w:val="en-US"/>
              </w:rPr>
              <w:t>に</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lang w:val="en-US"/>
              </w:rPr>
            </w:pPr>
            <w:r w:rsidRPr="00B22934">
              <w:rPr>
                <w:rFonts w:asciiTheme="minorHAnsi" w:eastAsia="平成明朝" w:hAnsiTheme="minorHAnsi" w:cs="Calibri"/>
                <w:sz w:val="20"/>
                <w:szCs w:val="20"/>
                <w:lang w:val="en-US"/>
              </w:rPr>
              <w:t>expressing how an action is performed</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rPr>
            </w:pPr>
            <w:proofErr w:type="spellStart"/>
            <w:r w:rsidRPr="00BE5592">
              <w:rPr>
                <w:rFonts w:eastAsia="MS Mincho" w:cs="Calibri"/>
                <w:lang w:val="en-US"/>
              </w:rPr>
              <w:t>い</w:t>
            </w:r>
            <w:r w:rsidRPr="00B22934">
              <w:rPr>
                <w:rFonts w:asciiTheme="minorHAnsi" w:eastAsia="MS Mincho" w:hAnsiTheme="minorHAnsi" w:cs="Calibri"/>
                <w:sz w:val="20"/>
                <w:szCs w:val="20"/>
                <w:lang w:val="en-US"/>
              </w:rPr>
              <w:t>adjective</w:t>
            </w:r>
            <w:proofErr w:type="spellEnd"/>
            <w:r w:rsidRPr="00BE5592">
              <w:rPr>
                <w:rFonts w:eastAsia="MS Mincho" w:cs="Calibri"/>
                <w:lang w:val="en-US" w:eastAsia="ja-JP"/>
              </w:rPr>
              <w:t>～</w:t>
            </w:r>
            <w:proofErr w:type="spellStart"/>
            <w:r w:rsidRPr="00BE5592">
              <w:rPr>
                <w:rFonts w:eastAsia="MS Mincho" w:cs="Calibri"/>
                <w:lang w:val="en-US"/>
              </w:rPr>
              <w:t>くなる</w:t>
            </w:r>
            <w:proofErr w:type="spellEnd"/>
          </w:p>
          <w:p w:rsidR="00D13444" w:rsidRPr="00BE5592" w:rsidRDefault="00D13444" w:rsidP="008F21CA">
            <w:pPr>
              <w:spacing w:before="30" w:after="30"/>
              <w:jc w:val="both"/>
              <w:rPr>
                <w:rFonts w:eastAsia="MS Mincho" w:cs="Calibri"/>
                <w:lang w:val="en-US"/>
              </w:rPr>
            </w:pPr>
            <w:proofErr w:type="spellStart"/>
            <w:r w:rsidRPr="00BE5592">
              <w:rPr>
                <w:rFonts w:eastAsia="MS Mincho" w:cs="Calibri"/>
                <w:lang w:val="en-US"/>
              </w:rPr>
              <w:t>な</w:t>
            </w:r>
            <w:r w:rsidRPr="00B22934">
              <w:rPr>
                <w:rFonts w:asciiTheme="minorHAnsi" w:eastAsia="MS Mincho" w:hAnsiTheme="minorHAnsi" w:cs="Calibri"/>
                <w:sz w:val="20"/>
                <w:szCs w:val="20"/>
                <w:lang w:val="en-US"/>
              </w:rPr>
              <w:t>adjective</w:t>
            </w:r>
            <w:proofErr w:type="spellEnd"/>
            <w:r w:rsidRPr="00BE5592">
              <w:rPr>
                <w:rFonts w:eastAsia="MS Mincho" w:cs="Calibri"/>
                <w:lang w:val="en-US" w:eastAsia="ja-JP"/>
              </w:rPr>
              <w:t>～</w:t>
            </w:r>
            <w:proofErr w:type="spellStart"/>
            <w:r w:rsidRPr="00BE5592">
              <w:rPr>
                <w:rFonts w:eastAsia="MS Mincho" w:cs="Calibri"/>
                <w:lang w:val="en-US"/>
              </w:rPr>
              <w:t>になる</w:t>
            </w:r>
            <w:proofErr w:type="spellEnd"/>
          </w:p>
        </w:tc>
        <w:tc>
          <w:tcPr>
            <w:tcW w:w="6095" w:type="dxa"/>
            <w:shd w:val="clear" w:color="auto" w:fill="D9D9D9" w:themeFill="background1" w:themeFillShade="D9"/>
          </w:tcPr>
          <w:p w:rsidR="00D13444" w:rsidRPr="00B22934" w:rsidRDefault="00D13444" w:rsidP="008F21CA">
            <w:pPr>
              <w:spacing w:before="30" w:after="30"/>
              <w:rPr>
                <w:rFonts w:asciiTheme="minorHAnsi" w:eastAsia="平成明朝" w:hAnsiTheme="minorHAnsi" w:cs="Calibri"/>
                <w:sz w:val="20"/>
                <w:szCs w:val="20"/>
                <w:lang w:val="en-US"/>
              </w:rPr>
            </w:pPr>
            <w:r w:rsidRPr="00B22934">
              <w:rPr>
                <w:rFonts w:asciiTheme="minorHAnsi" w:eastAsia="平成明朝" w:hAnsiTheme="minorHAnsi" w:cs="Calibri"/>
                <w:sz w:val="20"/>
                <w:szCs w:val="20"/>
                <w:lang w:val="en-US"/>
              </w:rPr>
              <w:t>expressing how something changes</w:t>
            </w:r>
          </w:p>
        </w:tc>
      </w:tr>
      <w:tr w:rsidR="00D13444" w:rsidRPr="00E61C5A"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rPr>
            </w:pPr>
            <w:proofErr w:type="spellStart"/>
            <w:r w:rsidRPr="00BE5592">
              <w:rPr>
                <w:rFonts w:eastAsia="MS Mincho" w:cs="Calibri"/>
                <w:lang w:val="en-US"/>
              </w:rPr>
              <w:t>い</w:t>
            </w:r>
            <w:r w:rsidRPr="00B22934">
              <w:rPr>
                <w:rFonts w:asciiTheme="minorHAnsi" w:eastAsia="MS Mincho" w:hAnsiTheme="minorHAnsi" w:cs="Calibri"/>
                <w:sz w:val="20"/>
                <w:szCs w:val="20"/>
                <w:lang w:val="en-US"/>
              </w:rPr>
              <w:t>adjective</w:t>
            </w:r>
            <w:proofErr w:type="spellEnd"/>
            <w:r w:rsidRPr="00BE5592">
              <w:rPr>
                <w:rFonts w:eastAsia="MS Mincho" w:cs="Calibri"/>
                <w:lang w:val="en-US" w:eastAsia="ja-JP"/>
              </w:rPr>
              <w:t>～</w:t>
            </w:r>
            <w:proofErr w:type="spellStart"/>
            <w:r w:rsidRPr="00BE5592">
              <w:rPr>
                <w:rFonts w:eastAsia="MS Mincho" w:cs="Calibri"/>
                <w:lang w:val="en-US"/>
              </w:rPr>
              <w:t>くする</w:t>
            </w:r>
            <w:proofErr w:type="spellEnd"/>
          </w:p>
          <w:p w:rsidR="00D13444" w:rsidRPr="00BE5592" w:rsidRDefault="00D13444" w:rsidP="008F21CA">
            <w:pPr>
              <w:spacing w:before="30" w:after="30"/>
              <w:jc w:val="both"/>
              <w:rPr>
                <w:rFonts w:eastAsia="MS Mincho" w:cs="Calibri"/>
              </w:rPr>
            </w:pPr>
            <w:proofErr w:type="spellStart"/>
            <w:r w:rsidRPr="00BE5592">
              <w:rPr>
                <w:rFonts w:eastAsia="MS Mincho" w:cs="Calibri"/>
                <w:lang w:val="en-US"/>
              </w:rPr>
              <w:t>な</w:t>
            </w:r>
            <w:r w:rsidRPr="00B22934">
              <w:rPr>
                <w:rFonts w:asciiTheme="minorHAnsi" w:eastAsia="MS Mincho" w:hAnsiTheme="minorHAnsi" w:cs="Calibri"/>
                <w:sz w:val="20"/>
                <w:szCs w:val="20"/>
                <w:lang w:val="en-US"/>
              </w:rPr>
              <w:t>adjective</w:t>
            </w:r>
            <w:proofErr w:type="spellEnd"/>
            <w:r w:rsidRPr="00BE5592">
              <w:rPr>
                <w:rFonts w:eastAsia="MS Mincho" w:cs="Calibri"/>
                <w:lang w:val="en-US" w:eastAsia="ja-JP"/>
              </w:rPr>
              <w:t>～</w:t>
            </w:r>
            <w:proofErr w:type="spellStart"/>
            <w:r w:rsidRPr="00BE5592">
              <w:rPr>
                <w:rFonts w:eastAsia="MS Mincho" w:cs="Calibri"/>
                <w:lang w:val="en-US"/>
              </w:rPr>
              <w:t>にする</w:t>
            </w:r>
            <w:proofErr w:type="spellEnd"/>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lang w:val="en-US"/>
              </w:rPr>
            </w:pPr>
            <w:r w:rsidRPr="00B22934">
              <w:rPr>
                <w:rFonts w:asciiTheme="minorHAnsi" w:eastAsia="平成明朝" w:hAnsiTheme="minorHAnsi" w:cs="Calibri"/>
                <w:sz w:val="20"/>
                <w:szCs w:val="20"/>
                <w:lang w:val="en-US"/>
              </w:rPr>
              <w:t>expressing how you change something</w:t>
            </w:r>
          </w:p>
        </w:tc>
      </w:tr>
    </w:tbl>
    <w:p w:rsidR="00D13444" w:rsidRPr="00BE5592" w:rsidRDefault="00D13444" w:rsidP="00D13444">
      <w:pPr>
        <w:pStyle w:val="Paragraph"/>
        <w:shd w:val="clear" w:color="auto" w:fill="D9D9D9" w:themeFill="background1" w:themeFillShade="D9"/>
        <w:spacing w:before="240"/>
        <w:rPr>
          <w:b/>
        </w:rPr>
      </w:pPr>
      <w:r w:rsidRPr="00BE5592">
        <w:rPr>
          <w:b/>
        </w:rPr>
        <w:t>10. Particles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righ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Particle</w:t>
            </w:r>
          </w:p>
        </w:tc>
        <w:tc>
          <w:tcPr>
            <w:tcW w:w="6095" w:type="dxa"/>
            <w:tcBorders>
              <w:lef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r w:rsidRPr="00BE5592">
              <w:rPr>
                <w:rFonts w:ascii="MS Mincho" w:eastAsia="MS Mincho" w:hAnsi="MS Mincho" w:cs="Calibri" w:hint="eastAsia"/>
                <w:lang w:val="en-US" w:eastAsia="ja-JP"/>
              </w:rPr>
              <w:t>が</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rPr>
            </w:pPr>
            <w:r w:rsidRPr="00B22934">
              <w:rPr>
                <w:rFonts w:asciiTheme="minorHAnsi" w:eastAsia="平成明朝" w:hAnsiTheme="minorHAnsi" w:cs="Calibri"/>
                <w:sz w:val="20"/>
                <w:szCs w:val="20"/>
                <w:lang w:eastAsia="ja-JP"/>
              </w:rPr>
              <w:t>subject</w:t>
            </w:r>
          </w:p>
        </w:tc>
      </w:tr>
      <w:tr w:rsidR="00D13444" w:rsidRPr="00E61C5A" w:rsidTr="008F21CA">
        <w:tc>
          <w:tcPr>
            <w:tcW w:w="3686" w:type="dxa"/>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r w:rsidRPr="00BE5592">
              <w:rPr>
                <w:rFonts w:ascii="MS Mincho" w:eastAsia="MS Mincho" w:hAnsi="MS Mincho" w:cs="Calibri"/>
                <w:lang w:val="en-US"/>
              </w:rPr>
              <w:t>で</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lang w:val="en-US"/>
              </w:rPr>
            </w:pPr>
            <w:r w:rsidRPr="00B22934">
              <w:rPr>
                <w:rFonts w:asciiTheme="minorHAnsi" w:eastAsia="平成明朝" w:hAnsiTheme="minorHAnsi" w:cs="Calibri"/>
                <w:sz w:val="20"/>
                <w:szCs w:val="20"/>
                <w:lang w:val="en-US"/>
              </w:rPr>
              <w:t>indicating extent</w:t>
            </w:r>
          </w:p>
        </w:tc>
      </w:tr>
    </w:tbl>
    <w:p w:rsidR="00D13444" w:rsidRPr="00BE5592" w:rsidRDefault="00D13444" w:rsidP="00D13444">
      <w:pPr>
        <w:pStyle w:val="Paragraph"/>
        <w:shd w:val="clear" w:color="auto" w:fill="D9D9D9" w:themeFill="background1" w:themeFillShade="D9"/>
        <w:spacing w:before="240"/>
        <w:rPr>
          <w:b/>
        </w:rPr>
      </w:pPr>
      <w:r w:rsidRPr="00BE5592">
        <w:rPr>
          <w:b/>
        </w:rPr>
        <w:t>11. Sentence final particles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righ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Particle</w:t>
            </w:r>
          </w:p>
        </w:tc>
        <w:tc>
          <w:tcPr>
            <w:tcW w:w="6095" w:type="dxa"/>
            <w:tcBorders>
              <w:lef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vMerge w:val="restart"/>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r w:rsidRPr="00BE5592">
              <w:rPr>
                <w:rFonts w:ascii="MS Mincho" w:eastAsia="MS Mincho" w:hAnsi="MS Mincho" w:cs="Calibri"/>
                <w:lang w:val="en-US"/>
              </w:rPr>
              <w:t>の</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lang w:val="en-US"/>
              </w:rPr>
            </w:pPr>
            <w:r w:rsidRPr="00B22934">
              <w:rPr>
                <w:rFonts w:asciiTheme="minorHAnsi" w:eastAsia="MS Mincho" w:hAnsiTheme="minorHAnsi" w:cs="Calibri"/>
                <w:sz w:val="20"/>
                <w:szCs w:val="20"/>
                <w:lang w:val="en-US"/>
              </w:rPr>
              <w:t>soft question marker</w:t>
            </w:r>
          </w:p>
        </w:tc>
      </w:tr>
      <w:tr w:rsidR="00D13444" w:rsidRPr="00BE5592" w:rsidTr="008F21CA">
        <w:tc>
          <w:tcPr>
            <w:tcW w:w="3686" w:type="dxa"/>
            <w:vMerge/>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lang w:val="en-US"/>
              </w:rPr>
            </w:pPr>
            <w:r w:rsidRPr="00B22934">
              <w:rPr>
                <w:rFonts w:asciiTheme="minorHAnsi" w:eastAsia="MS Mincho" w:hAnsiTheme="minorHAnsi" w:cs="Calibri"/>
                <w:sz w:val="20"/>
                <w:szCs w:val="20"/>
                <w:lang w:val="en-US"/>
              </w:rPr>
              <w:t>soft sentence ending</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proofErr w:type="spellStart"/>
            <w:r w:rsidRPr="00BE5592">
              <w:rPr>
                <w:rFonts w:ascii="MS Mincho" w:eastAsia="MS Mincho" w:hAnsi="MS Mincho" w:cs="Calibri"/>
                <w:lang w:val="en-US"/>
              </w:rPr>
              <w:t>かな</w:t>
            </w:r>
            <w:proofErr w:type="spellEnd"/>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lang w:val="en-US"/>
              </w:rPr>
            </w:pPr>
            <w:r w:rsidRPr="00B22934">
              <w:rPr>
                <w:rFonts w:asciiTheme="minorHAnsi" w:eastAsia="MS Mincho" w:hAnsiTheme="minorHAnsi" w:cs="Calibri"/>
                <w:sz w:val="20"/>
                <w:szCs w:val="20"/>
                <w:lang w:val="en-US"/>
              </w:rPr>
              <w:t>interjection (expressing feelings)</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proofErr w:type="spellStart"/>
            <w:r w:rsidRPr="00BE5592">
              <w:rPr>
                <w:rFonts w:ascii="MS Mincho" w:eastAsia="MS Mincho" w:hAnsi="MS Mincho" w:cs="Calibri"/>
                <w:lang w:val="en-US"/>
              </w:rPr>
              <w:t>かしら</w:t>
            </w:r>
            <w:proofErr w:type="spellEnd"/>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lang w:val="en-US"/>
              </w:rPr>
            </w:pPr>
            <w:r w:rsidRPr="00B22934">
              <w:rPr>
                <w:rFonts w:asciiTheme="minorHAnsi" w:eastAsia="MS Mincho" w:hAnsiTheme="minorHAnsi" w:cs="Calibri"/>
                <w:sz w:val="20"/>
                <w:szCs w:val="20"/>
                <w:lang w:val="en-US"/>
              </w:rPr>
              <w:t>expressing indecision (feminine)</w:t>
            </w:r>
          </w:p>
        </w:tc>
      </w:tr>
      <w:tr w:rsidR="00D13444" w:rsidRPr="00E61C5A" w:rsidTr="008F21CA">
        <w:tc>
          <w:tcPr>
            <w:tcW w:w="3686" w:type="dxa"/>
            <w:shd w:val="clear" w:color="auto" w:fill="D9D9D9" w:themeFill="background1" w:themeFillShade="D9"/>
          </w:tcPr>
          <w:p w:rsidR="00D13444" w:rsidRPr="00BE5592" w:rsidRDefault="00D13444" w:rsidP="008F21CA">
            <w:pPr>
              <w:spacing w:before="30" w:after="30"/>
              <w:jc w:val="both"/>
              <w:rPr>
                <w:rFonts w:ascii="MS Mincho" w:eastAsia="MS Mincho" w:hAnsi="MS Mincho" w:cs="Calibri"/>
                <w:lang w:val="en-US"/>
              </w:rPr>
            </w:pPr>
            <w:r w:rsidRPr="00BE5592">
              <w:rPr>
                <w:rFonts w:ascii="MS Mincho" w:eastAsia="MS Mincho" w:hAnsi="MS Mincho" w:cs="Calibri"/>
                <w:lang w:val="en-US"/>
              </w:rPr>
              <w:t>わ</w:t>
            </w:r>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bCs/>
                <w:sz w:val="20"/>
                <w:szCs w:val="20"/>
                <w:lang w:val="en-US"/>
              </w:rPr>
            </w:pPr>
            <w:r w:rsidRPr="00B22934">
              <w:rPr>
                <w:rFonts w:asciiTheme="minorHAnsi" w:eastAsia="MS Mincho" w:hAnsiTheme="minorHAnsi" w:cs="Calibri"/>
                <w:bCs/>
                <w:sz w:val="20"/>
                <w:szCs w:val="20"/>
                <w:lang w:val="en-US"/>
              </w:rPr>
              <w:t>mild emphasis (feminine)</w:t>
            </w:r>
          </w:p>
        </w:tc>
      </w:tr>
    </w:tbl>
    <w:p w:rsidR="00D13444" w:rsidRPr="00BE5592" w:rsidRDefault="00D13444" w:rsidP="00D13444">
      <w:pPr>
        <w:pStyle w:val="Paragraph"/>
        <w:shd w:val="clear" w:color="auto" w:fill="D9D9D9" w:themeFill="background1" w:themeFillShade="D9"/>
        <w:spacing w:before="240"/>
        <w:rPr>
          <w:b/>
        </w:rPr>
      </w:pPr>
      <w:r w:rsidRPr="00BE5592">
        <w:rPr>
          <w:b/>
        </w:rPr>
        <w:lastRenderedPageBreak/>
        <w:t>12. Conjunctions</w:t>
      </w:r>
    </w:p>
    <w:tbl>
      <w:tblPr>
        <w:tblW w:w="9781" w:type="dxa"/>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D9D9D9" w:themeFill="background1" w:themeFillShade="D9"/>
        <w:tblLayout w:type="fixed"/>
        <w:tblLook w:val="0000" w:firstRow="0" w:lastRow="0" w:firstColumn="0" w:lastColumn="0" w:noHBand="0" w:noVBand="0"/>
      </w:tblPr>
      <w:tblGrid>
        <w:gridCol w:w="3686"/>
        <w:gridCol w:w="6095"/>
      </w:tblGrid>
      <w:tr w:rsidR="00D13444" w:rsidRPr="00BE5592" w:rsidTr="008F21CA">
        <w:tc>
          <w:tcPr>
            <w:tcW w:w="3686" w:type="dxa"/>
            <w:tcBorders>
              <w:righ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Conjunction</w:t>
            </w:r>
          </w:p>
        </w:tc>
        <w:tc>
          <w:tcPr>
            <w:tcW w:w="6095" w:type="dxa"/>
            <w:tcBorders>
              <w:left w:val="single" w:sz="4" w:space="0" w:color="FFFFFF" w:themeColor="background1"/>
            </w:tcBorders>
            <w:shd w:val="clear" w:color="auto" w:fill="D9D9D9" w:themeFill="background1" w:themeFillShade="D9"/>
          </w:tcPr>
          <w:p w:rsidR="00D13444" w:rsidRPr="00453CD8" w:rsidRDefault="00D13444" w:rsidP="008F21CA">
            <w:pPr>
              <w:spacing w:before="120"/>
              <w:jc w:val="center"/>
              <w:rPr>
                <w:rFonts w:asciiTheme="minorHAnsi" w:eastAsia="MS Mincho" w:hAnsiTheme="minorHAnsi" w:cs="Calibri"/>
                <w:b/>
                <w:sz w:val="20"/>
                <w:szCs w:val="20"/>
              </w:rPr>
            </w:pPr>
            <w:r w:rsidRPr="00453CD8">
              <w:rPr>
                <w:rFonts w:asciiTheme="minorHAnsi" w:eastAsia="MS Mincho" w:hAnsiTheme="minorHAnsi" w:cs="Calibri"/>
                <w:b/>
                <w:sz w:val="20"/>
                <w:szCs w:val="20"/>
              </w:rPr>
              <w:t>Function/use</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rPr>
            </w:pPr>
            <w:proofErr w:type="spellStart"/>
            <w:r w:rsidRPr="00BE5592">
              <w:rPr>
                <w:rFonts w:eastAsia="MS Mincho" w:cs="Calibri"/>
                <w:lang w:val="en-US"/>
              </w:rPr>
              <w:t>けれど</w:t>
            </w:r>
            <w:proofErr w:type="spellEnd"/>
          </w:p>
          <w:p w:rsidR="00D13444" w:rsidRPr="00BE5592" w:rsidRDefault="00D13444" w:rsidP="008F21CA">
            <w:pPr>
              <w:spacing w:before="30" w:after="30"/>
              <w:jc w:val="both"/>
              <w:rPr>
                <w:rFonts w:eastAsia="MS Mincho" w:cs="Calibri"/>
                <w:i/>
                <w:lang w:val="en-US"/>
              </w:rPr>
            </w:pPr>
            <w:proofErr w:type="spellStart"/>
            <w:r w:rsidRPr="00BE5592">
              <w:rPr>
                <w:rFonts w:eastAsia="MS Mincho" w:cs="Calibri"/>
                <w:lang w:val="en-US"/>
              </w:rPr>
              <w:t>けど</w:t>
            </w:r>
            <w:proofErr w:type="spellEnd"/>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平成明朝" w:hAnsiTheme="minorHAnsi" w:cs="Calibri"/>
                <w:sz w:val="20"/>
                <w:szCs w:val="20"/>
              </w:rPr>
            </w:pPr>
            <w:r w:rsidRPr="00B22934">
              <w:rPr>
                <w:rFonts w:asciiTheme="minorHAnsi" w:eastAsia="平成明朝" w:hAnsiTheme="minorHAnsi" w:cs="Calibri"/>
                <w:sz w:val="20"/>
                <w:szCs w:val="20"/>
                <w:lang w:val="en-US"/>
              </w:rPr>
              <w:t>however (but)</w:t>
            </w:r>
          </w:p>
          <w:p w:rsidR="00D13444" w:rsidRPr="00B22934" w:rsidRDefault="00D13444" w:rsidP="008F21CA">
            <w:pPr>
              <w:spacing w:before="30" w:after="30"/>
              <w:jc w:val="both"/>
              <w:rPr>
                <w:rFonts w:asciiTheme="minorHAnsi" w:eastAsia="平成明朝" w:hAnsiTheme="minorHAnsi" w:cs="Calibri"/>
                <w:sz w:val="20"/>
                <w:szCs w:val="20"/>
              </w:rPr>
            </w:pP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rPr>
            </w:pPr>
            <w:r w:rsidRPr="00BE5592">
              <w:rPr>
                <w:rFonts w:eastAsia="MS Mincho" w:cs="Calibri"/>
                <w:lang w:val="en-US"/>
              </w:rPr>
              <w:t>～</w:t>
            </w:r>
            <w:proofErr w:type="spellStart"/>
            <w:r w:rsidRPr="00BE5592">
              <w:rPr>
                <w:rFonts w:eastAsia="MS Mincho" w:cs="Calibri"/>
                <w:lang w:val="en-US"/>
              </w:rPr>
              <w:t>から</w:t>
            </w:r>
            <w:proofErr w:type="spellEnd"/>
          </w:p>
        </w:tc>
        <w:tc>
          <w:tcPr>
            <w:tcW w:w="6095" w:type="dxa"/>
            <w:shd w:val="clear" w:color="auto" w:fill="D9D9D9" w:themeFill="background1" w:themeFillShade="D9"/>
          </w:tcPr>
          <w:p w:rsidR="00D13444" w:rsidRPr="00B22934" w:rsidRDefault="00D13444" w:rsidP="008F21CA">
            <w:pPr>
              <w:spacing w:before="30" w:after="30"/>
              <w:rPr>
                <w:rFonts w:asciiTheme="minorHAnsi" w:eastAsia="平成明朝" w:hAnsiTheme="minorHAnsi" w:cs="Calibri"/>
                <w:sz w:val="20"/>
                <w:szCs w:val="20"/>
                <w:lang w:val="en-US"/>
              </w:rPr>
            </w:pPr>
            <w:r w:rsidRPr="00B22934">
              <w:rPr>
                <w:rFonts w:asciiTheme="minorHAnsi" w:eastAsia="平成明朝" w:hAnsiTheme="minorHAnsi" w:cs="Calibri"/>
                <w:sz w:val="20"/>
                <w:szCs w:val="20"/>
                <w:lang w:val="en-US"/>
              </w:rPr>
              <w:t>giving a reason ( since, so)</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b/>
                <w:lang w:val="en-US"/>
              </w:rPr>
            </w:pPr>
            <w:r w:rsidRPr="00BE5592">
              <w:rPr>
                <w:rFonts w:eastAsia="MS Mincho" w:cs="Calibri"/>
                <w:lang w:val="en-US"/>
              </w:rPr>
              <w:t>～</w:t>
            </w:r>
            <w:proofErr w:type="spellStart"/>
            <w:r w:rsidRPr="00BE5592">
              <w:rPr>
                <w:rFonts w:eastAsia="MS Mincho" w:cs="Calibri"/>
                <w:lang w:val="en-US"/>
              </w:rPr>
              <w:t>ので</w:t>
            </w:r>
            <w:proofErr w:type="spellEnd"/>
          </w:p>
        </w:tc>
        <w:tc>
          <w:tcPr>
            <w:tcW w:w="6095" w:type="dxa"/>
            <w:shd w:val="clear" w:color="auto" w:fill="D9D9D9" w:themeFill="background1" w:themeFillShade="D9"/>
          </w:tcPr>
          <w:p w:rsidR="00D13444" w:rsidRPr="00B22934" w:rsidRDefault="00D13444" w:rsidP="008F21CA">
            <w:pPr>
              <w:spacing w:before="30" w:after="30"/>
              <w:rPr>
                <w:rFonts w:asciiTheme="minorHAnsi" w:eastAsia="MS Mincho" w:hAnsiTheme="minorHAnsi" w:cs="Calibri"/>
                <w:b/>
                <w:sz w:val="20"/>
                <w:szCs w:val="20"/>
                <w:lang w:val="en-US"/>
              </w:rPr>
            </w:pPr>
            <w:r w:rsidRPr="00B22934">
              <w:rPr>
                <w:rFonts w:asciiTheme="minorHAnsi" w:eastAsia="MS Mincho" w:hAnsiTheme="minorHAnsi" w:cs="Calibri"/>
                <w:sz w:val="20"/>
                <w:szCs w:val="20"/>
                <w:lang w:val="en-US"/>
              </w:rPr>
              <w:t>cause, reason (because, since, so)</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eastAsia="ja-JP"/>
              </w:rPr>
              <w:t>それに</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lang w:val="en-US"/>
              </w:rPr>
            </w:pPr>
            <w:r w:rsidRPr="00B22934">
              <w:rPr>
                <w:rFonts w:asciiTheme="minorHAnsi" w:eastAsia="平成明朝" w:hAnsiTheme="minorHAnsi" w:cs="Calibri"/>
                <w:sz w:val="20"/>
                <w:szCs w:val="20"/>
              </w:rPr>
              <w:t>linking (besides that, what’s more)</w:t>
            </w:r>
          </w:p>
        </w:tc>
      </w:tr>
      <w:tr w:rsidR="00D13444" w:rsidRPr="00BE5592"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eastAsia="ja-JP"/>
              </w:rPr>
              <w:t>それで</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rPr>
            </w:pPr>
            <w:r w:rsidRPr="00B22934">
              <w:rPr>
                <w:rFonts w:asciiTheme="minorHAnsi" w:eastAsia="MS Mincho" w:hAnsiTheme="minorHAnsi" w:cs="Calibri"/>
                <w:sz w:val="20"/>
                <w:szCs w:val="20"/>
              </w:rPr>
              <w:t>linking (and so)</w:t>
            </w:r>
          </w:p>
        </w:tc>
      </w:tr>
      <w:tr w:rsidR="00D13444" w:rsidRPr="004470EE" w:rsidTr="008F21CA">
        <w:tc>
          <w:tcPr>
            <w:tcW w:w="3686" w:type="dxa"/>
            <w:shd w:val="clear" w:color="auto" w:fill="D9D9D9" w:themeFill="background1" w:themeFillShade="D9"/>
          </w:tcPr>
          <w:p w:rsidR="00D13444" w:rsidRPr="00BE5592" w:rsidRDefault="00D13444" w:rsidP="008F21CA">
            <w:pPr>
              <w:spacing w:before="30" w:after="30"/>
              <w:jc w:val="both"/>
              <w:rPr>
                <w:rFonts w:eastAsia="MS Mincho" w:cs="Calibri"/>
                <w:lang w:val="en-US" w:eastAsia="ja-JP"/>
              </w:rPr>
            </w:pPr>
            <w:r w:rsidRPr="00BE5592">
              <w:rPr>
                <w:rFonts w:eastAsia="MS Mincho" w:cs="Calibri"/>
                <w:lang w:eastAsia="ja-JP"/>
              </w:rPr>
              <w:t>～と</w:t>
            </w:r>
          </w:p>
        </w:tc>
        <w:tc>
          <w:tcPr>
            <w:tcW w:w="6095" w:type="dxa"/>
            <w:shd w:val="clear" w:color="auto" w:fill="D9D9D9" w:themeFill="background1" w:themeFillShade="D9"/>
          </w:tcPr>
          <w:p w:rsidR="00D13444" w:rsidRPr="00B22934" w:rsidRDefault="00D13444" w:rsidP="008F21CA">
            <w:pPr>
              <w:spacing w:before="30" w:after="30"/>
              <w:jc w:val="both"/>
              <w:rPr>
                <w:rFonts w:asciiTheme="minorHAnsi" w:eastAsia="MS Mincho" w:hAnsiTheme="minorHAnsi" w:cs="Calibri"/>
                <w:sz w:val="20"/>
                <w:szCs w:val="20"/>
              </w:rPr>
            </w:pPr>
            <w:r w:rsidRPr="00B22934">
              <w:rPr>
                <w:rFonts w:asciiTheme="minorHAnsi" w:eastAsia="MS Mincho" w:hAnsiTheme="minorHAnsi" w:cs="Calibri"/>
                <w:sz w:val="20"/>
                <w:szCs w:val="20"/>
              </w:rPr>
              <w:t>quoting speech or thoughts</w:t>
            </w:r>
          </w:p>
        </w:tc>
      </w:tr>
    </w:tbl>
    <w:p w:rsidR="00D13444" w:rsidRPr="003566C9" w:rsidRDefault="00D13444" w:rsidP="00D13444">
      <w:pPr>
        <w:pStyle w:val="Paragraph"/>
      </w:pPr>
      <w:r>
        <w:t>Refer to Appendix 3 for elaborations of g</w:t>
      </w:r>
      <w:r w:rsidRPr="004470EE">
        <w:t>rammatical items.</w:t>
      </w:r>
    </w:p>
    <w:p w:rsidR="00D13444" w:rsidRPr="00B22934" w:rsidRDefault="00D13444" w:rsidP="00D13444">
      <w:pPr>
        <w:shd w:val="clear" w:color="auto" w:fill="D9D9D9" w:themeFill="background1" w:themeFillShade="D9"/>
        <w:jc w:val="both"/>
        <w:rPr>
          <w:rFonts w:asciiTheme="minorHAnsi" w:hAnsiTheme="minorHAnsi" w:cs="Calibri"/>
          <w:b/>
          <w:bCs/>
        </w:rPr>
      </w:pPr>
      <w:r w:rsidRPr="00B22934">
        <w:rPr>
          <w:rFonts w:asciiTheme="minorHAnsi" w:hAnsiTheme="minorHAnsi" w:cs="Calibri"/>
          <w:b/>
          <w:bCs/>
        </w:rPr>
        <w:t>Sound and writing systems</w:t>
      </w:r>
    </w:p>
    <w:p w:rsidR="00D13444" w:rsidRPr="00BE5592" w:rsidRDefault="00D13444" w:rsidP="00D13444">
      <w:pPr>
        <w:pStyle w:val="ListItem"/>
        <w:shd w:val="clear" w:color="auto" w:fill="D9D9D9" w:themeFill="background1" w:themeFillShade="D9"/>
      </w:pPr>
      <w:r w:rsidRPr="00BE5592">
        <w:rPr>
          <w:rFonts w:eastAsia="MS Mincho"/>
        </w:rPr>
        <w:t xml:space="preserve">productive </w:t>
      </w:r>
      <w:r w:rsidRPr="00BE5592">
        <w:rPr>
          <w:rFonts w:ascii="MS Mincho" w:eastAsia="MS Mincho" w:hAnsi="MS Mincho" w:cs="MS Gothic" w:hint="eastAsia"/>
        </w:rPr>
        <w:t xml:space="preserve">会　言　話　来　休　少　週　時　分　半　今　先　間　天　方　男　女　元　気　</w:t>
      </w:r>
      <w:r w:rsidRPr="00BE5592">
        <w:rPr>
          <w:rFonts w:ascii="MS Mincho" w:eastAsia="MS Mincho" w:hAnsi="MS Mincho"/>
        </w:rPr>
        <w:t xml:space="preserve"> </w:t>
      </w:r>
      <w:r w:rsidRPr="00BE5592">
        <w:rPr>
          <w:rFonts w:ascii="MS Mincho" w:eastAsia="MS Mincho" w:hAnsi="MS Mincho" w:cs="MS Gothic" w:hint="eastAsia"/>
        </w:rPr>
        <w:t xml:space="preserve">車　</w:t>
      </w:r>
      <w:r w:rsidRPr="00BE5592">
        <w:rPr>
          <w:rFonts w:ascii="MS Mincho" w:eastAsia="MS Mincho" w:hAnsi="MS Mincho" w:cs="MS Gothic" w:hint="eastAsia"/>
          <w:color w:val="000000"/>
          <w:lang w:eastAsia="zh-TW"/>
        </w:rPr>
        <w:t>思</w:t>
      </w:r>
    </w:p>
    <w:p w:rsidR="00D13444" w:rsidRPr="00BE5592" w:rsidRDefault="00D13444" w:rsidP="00D13444">
      <w:pPr>
        <w:pStyle w:val="ListItem"/>
        <w:shd w:val="clear" w:color="auto" w:fill="D9D9D9" w:themeFill="background1" w:themeFillShade="D9"/>
      </w:pPr>
      <w:r w:rsidRPr="00BE5592">
        <w:rPr>
          <w:rFonts w:eastAsia="MS Mincho"/>
        </w:rPr>
        <w:t xml:space="preserve">receptive </w:t>
      </w:r>
      <w:r w:rsidRPr="00BE5592">
        <w:rPr>
          <w:rFonts w:ascii="MS Mincho" w:eastAsia="MS Mincho" w:hAnsi="MS Mincho" w:cs="MS Gothic" w:hint="eastAsia"/>
        </w:rPr>
        <w:t>作　読　書　新　長　古　白　黒　赤　青　午　後　東　西　北　南　色　々　料</w:t>
      </w:r>
      <w:r w:rsidRPr="00BE5592">
        <w:rPr>
          <w:rFonts w:ascii="MS Mincho" w:eastAsia="MS Mincho" w:hAnsi="MS Mincho" w:cs="MS Gothic" w:hint="eastAsia"/>
          <w:lang w:eastAsia="ja-JP"/>
        </w:rPr>
        <w:t xml:space="preserve">　</w:t>
      </w:r>
      <w:r w:rsidRPr="00BE5592">
        <w:rPr>
          <w:rFonts w:ascii="MS Mincho" w:eastAsia="MS Mincho" w:hAnsi="MS Mincho" w:cs="MS Gothic" w:hint="eastAsia"/>
        </w:rPr>
        <w:t>理　茶　電　自　動　明</w:t>
      </w:r>
      <w:r w:rsidRPr="00BE5592">
        <w:rPr>
          <w:rFonts w:ascii="MS Mincho" w:eastAsia="MS Mincho" w:hAnsi="MS Mincho" w:hint="eastAsia"/>
          <w:lang w:eastAsia="ja-JP"/>
        </w:rPr>
        <w:t xml:space="preserve">　</w:t>
      </w:r>
      <w:r w:rsidRPr="00BE5592">
        <w:rPr>
          <w:rFonts w:ascii="MS Mincho" w:eastAsia="MS Mincho" w:hAnsi="MS Mincho" w:cs="MS Gothic" w:hint="eastAsia"/>
          <w:bCs/>
          <w:lang w:eastAsia="ja-JP"/>
        </w:rPr>
        <w:t>去</w:t>
      </w:r>
    </w:p>
    <w:p w:rsidR="00D13444" w:rsidRPr="004470EE" w:rsidRDefault="00D13444" w:rsidP="00D13444">
      <w:pPr>
        <w:pStyle w:val="Heading3"/>
      </w:pPr>
      <w:r w:rsidRPr="004470EE">
        <w:t>Intercultural understandings</w:t>
      </w:r>
    </w:p>
    <w:p w:rsidR="00D13444" w:rsidRPr="004470EE" w:rsidRDefault="00D13444" w:rsidP="00D13444">
      <w:pPr>
        <w:pStyle w:val="Paragraph"/>
        <w:rPr>
          <w:lang w:val="en-US"/>
        </w:rPr>
      </w:pPr>
      <w:r w:rsidRPr="004470EE">
        <w:rPr>
          <w:lang w:val="en-US"/>
        </w:rPr>
        <w:t>The learning contexts and topics, the textual conventions of the text types selected</w:t>
      </w:r>
      <w:r>
        <w:rPr>
          <w:lang w:val="en-US"/>
        </w:rPr>
        <w:t>,</w:t>
      </w:r>
      <w:r w:rsidRPr="004470EE">
        <w:rPr>
          <w:lang w:val="en-US"/>
        </w:rPr>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rsidR="00D13444" w:rsidRPr="004470EE" w:rsidRDefault="00D13444" w:rsidP="00D13444">
      <w:pPr>
        <w:pStyle w:val="Heading3"/>
      </w:pPr>
      <w:r w:rsidRPr="004470EE">
        <w:t>Language learning and communication strategies</w:t>
      </w:r>
    </w:p>
    <w:p w:rsidR="00D13444" w:rsidRPr="004470EE" w:rsidRDefault="00D13444" w:rsidP="00D13444">
      <w:pPr>
        <w:pStyle w:val="Paragraph"/>
        <w:rPr>
          <w:lang w:val="en-US"/>
        </w:rPr>
      </w:pPr>
      <w:r w:rsidRPr="004470EE">
        <w:rPr>
          <w:lang w:val="en-US"/>
        </w:rPr>
        <w:t>Language learning and communication strategies will depend upon the needs of the students and the learning experiences and/or communication activities taking place.</w:t>
      </w:r>
    </w:p>
    <w:p w:rsidR="00D13444" w:rsidRPr="004470EE" w:rsidRDefault="00D13444" w:rsidP="00D13444">
      <w:pPr>
        <w:pStyle w:val="Paragraph"/>
        <w:rPr>
          <w:b/>
        </w:rPr>
      </w:pPr>
      <w:r w:rsidRPr="004470EE">
        <w:rPr>
          <w:b/>
        </w:rPr>
        <w:t>Dictionaries</w:t>
      </w:r>
    </w:p>
    <w:p w:rsidR="00D13444" w:rsidRDefault="00D13444" w:rsidP="00D13444">
      <w:pPr>
        <w:pStyle w:val="Paragraph"/>
      </w:pPr>
      <w:r w:rsidRPr="004470EE">
        <w:t>Students should be encouraged to use dictionaries and develop the necessary skills and c</w:t>
      </w:r>
      <w:r>
        <w:t>onfidence to do so effectively.</w:t>
      </w:r>
    </w:p>
    <w:p w:rsidR="00D13444" w:rsidRDefault="00D13444" w:rsidP="00E61C5A">
      <w:pPr>
        <w:pStyle w:val="Paragraph"/>
      </w:pPr>
    </w:p>
    <w:sectPr w:rsidR="00D13444" w:rsidSect="00282103">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94" w:rsidRDefault="00413894" w:rsidP="00413894">
      <w:r>
        <w:separator/>
      </w:r>
    </w:p>
  </w:endnote>
  <w:endnote w:type="continuationSeparator" w:id="0">
    <w:p w:rsidR="00413894" w:rsidRDefault="00413894" w:rsidP="0041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平成明朝">
    <w:altName w:val="Arial Unicode MS"/>
    <w:panose1 w:val="00000000000000000000"/>
    <w:charset w:val="80"/>
    <w:family w:val="roman"/>
    <w:notTrueType/>
    <w:pitch w:val="default"/>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43" w:rsidRPr="00282103" w:rsidRDefault="00413894" w:rsidP="00282103">
    <w:pPr>
      <w:pStyle w:val="Footer"/>
      <w:pBdr>
        <w:top w:val="single" w:sz="8" w:space="4" w:color="5C815C"/>
      </w:pBdr>
      <w:tabs>
        <w:tab w:val="clear" w:pos="4513"/>
        <w:tab w:val="clear" w:pos="9026"/>
      </w:tabs>
      <w:rPr>
        <w:rFonts w:ascii="Franklin Gothic Book" w:hAnsi="Franklin Gothic Book"/>
        <w:color w:val="342568"/>
        <w:sz w:val="18"/>
      </w:rPr>
    </w:pPr>
    <w:r w:rsidRPr="00282103">
      <w:rPr>
        <w:rFonts w:ascii="Franklin Gothic Book" w:hAnsi="Franklin Gothic Book"/>
        <w:b/>
        <w:noProof/>
        <w:color w:val="342568"/>
        <w:sz w:val="18"/>
      </w:rPr>
      <w:t>Japanese: Second Language | General</w:t>
    </w:r>
    <w:r w:rsidRPr="00630C74">
      <w:t xml:space="preserve"> </w:t>
    </w:r>
    <w:r w:rsidRPr="00282103">
      <w:rPr>
        <w:rFonts w:ascii="Franklin Gothic Book" w:hAnsi="Franklin Gothic Book"/>
        <w:b/>
        <w:noProof/>
        <w:color w:val="342568"/>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03" w:rsidRPr="00282103" w:rsidRDefault="00282103" w:rsidP="00282103">
    <w:pPr>
      <w:pStyle w:val="Footer"/>
      <w:tabs>
        <w:tab w:val="clear" w:pos="4513"/>
        <w:tab w:val="clear" w:pos="9026"/>
        <w:tab w:val="center" w:pos="4820"/>
        <w:tab w:val="right" w:pos="9639"/>
      </w:tabs>
      <w:rPr>
        <w:i/>
      </w:rPr>
    </w:pPr>
    <w:r w:rsidRPr="00282103">
      <w:rPr>
        <w:sz w:val="16"/>
      </w:rPr>
      <w:t>2016/20635</w:t>
    </w:r>
    <w:r w:rsidR="00473A26">
      <w:rPr>
        <w:sz w:val="16"/>
      </w:rPr>
      <w:t>v2</w:t>
    </w:r>
    <w:r>
      <w:tab/>
    </w:r>
    <w:r>
      <w:rPr>
        <w:i/>
        <w:sz w:val="16"/>
      </w:rPr>
      <w:t xml:space="preserve">Japanese: Second Language </w:t>
    </w:r>
    <w:r w:rsidRPr="00C90E53">
      <w:rPr>
        <w:i/>
        <w:sz w:val="16"/>
      </w:rPr>
      <w:t>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03" w:rsidRPr="00282103" w:rsidRDefault="00282103" w:rsidP="00282103">
    <w:pPr>
      <w:pStyle w:val="Footer"/>
      <w:tabs>
        <w:tab w:val="clear" w:pos="4513"/>
        <w:tab w:val="clear" w:pos="9026"/>
        <w:tab w:val="center" w:pos="4820"/>
        <w:tab w:val="right" w:pos="9639"/>
      </w:tabs>
      <w:rPr>
        <w:i/>
      </w:rPr>
    </w:pPr>
    <w:r>
      <w:tab/>
    </w:r>
    <w:r>
      <w:rPr>
        <w:i/>
        <w:sz w:val="16"/>
      </w:rPr>
      <w:t xml:space="preserve">Japanese: Second Language </w:t>
    </w:r>
    <w:r w:rsidRPr="00C90E53">
      <w:rPr>
        <w:i/>
        <w:sz w:val="16"/>
      </w:rPr>
      <w:t>General Year 12: Externally set task content 2017</w:t>
    </w:r>
    <w:r>
      <w:rPr>
        <w:i/>
        <w:sz w:val="16"/>
      </w:rPr>
      <w:tab/>
    </w:r>
    <w:r w:rsidRPr="00282103">
      <w:rPr>
        <w:sz w:val="16"/>
      </w:rPr>
      <w:fldChar w:fldCharType="begin"/>
    </w:r>
    <w:r w:rsidRPr="00282103">
      <w:rPr>
        <w:sz w:val="16"/>
      </w:rPr>
      <w:instrText xml:space="preserve"> PAGE   \* MERGEFORMAT </w:instrText>
    </w:r>
    <w:r w:rsidRPr="00282103">
      <w:rPr>
        <w:sz w:val="16"/>
      </w:rPr>
      <w:fldChar w:fldCharType="separate"/>
    </w:r>
    <w:r w:rsidR="004B6B38">
      <w:rPr>
        <w:noProof/>
        <w:sz w:val="16"/>
      </w:rPr>
      <w:t>5</w:t>
    </w:r>
    <w:r w:rsidRPr="00282103">
      <w:rPr>
        <w:noProo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03" w:rsidRPr="00282103" w:rsidRDefault="00282103" w:rsidP="00282103">
    <w:pPr>
      <w:pStyle w:val="Footer"/>
      <w:tabs>
        <w:tab w:val="clear" w:pos="4513"/>
        <w:tab w:val="clear" w:pos="9026"/>
        <w:tab w:val="center" w:pos="4820"/>
        <w:tab w:val="right" w:pos="9639"/>
      </w:tabs>
      <w:rPr>
        <w:i/>
      </w:rPr>
    </w:pPr>
    <w:r>
      <w:tab/>
    </w:r>
    <w:r>
      <w:rPr>
        <w:i/>
        <w:sz w:val="16"/>
      </w:rPr>
      <w:t xml:space="preserve">Japanese: Second Language </w:t>
    </w:r>
    <w:r w:rsidRPr="00C90E53">
      <w:rPr>
        <w:i/>
        <w:sz w:val="16"/>
      </w:rPr>
      <w:t>General Year 12: Externally set task content 2017</w:t>
    </w:r>
    <w:r>
      <w:rPr>
        <w:i/>
        <w:sz w:val="16"/>
      </w:rPr>
      <w:tab/>
    </w:r>
    <w:r w:rsidRPr="00282103">
      <w:rPr>
        <w:sz w:val="16"/>
      </w:rPr>
      <w:fldChar w:fldCharType="begin"/>
    </w:r>
    <w:r w:rsidRPr="00282103">
      <w:rPr>
        <w:sz w:val="16"/>
      </w:rPr>
      <w:instrText xml:space="preserve"> PAGE   \* MERGEFORMAT </w:instrText>
    </w:r>
    <w:r w:rsidRPr="00282103">
      <w:rPr>
        <w:sz w:val="16"/>
      </w:rPr>
      <w:fldChar w:fldCharType="separate"/>
    </w:r>
    <w:r w:rsidR="004B6B38">
      <w:rPr>
        <w:noProof/>
        <w:sz w:val="16"/>
      </w:rPr>
      <w:t>1</w:t>
    </w:r>
    <w:r w:rsidRPr="00282103">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94" w:rsidRDefault="00413894" w:rsidP="00413894">
      <w:r>
        <w:separator/>
      </w:r>
    </w:p>
  </w:footnote>
  <w:footnote w:type="continuationSeparator" w:id="0">
    <w:p w:rsidR="00413894" w:rsidRDefault="00413894" w:rsidP="0041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43" w:rsidRPr="00282103" w:rsidRDefault="00413894" w:rsidP="00282103">
    <w:pPr>
      <w:pStyle w:val="Header"/>
      <w:pBdr>
        <w:bottom w:val="single" w:sz="8" w:space="1" w:color="5C815C"/>
      </w:pBdr>
      <w:tabs>
        <w:tab w:val="clear" w:pos="4513"/>
        <w:tab w:val="clear" w:pos="9026"/>
      </w:tabs>
      <w:ind w:left="-1134" w:right="9356"/>
      <w:jc w:val="right"/>
      <w:rPr>
        <w:rFonts w:ascii="Franklin Gothic Book" w:hAnsi="Franklin Gothic Book"/>
        <w:b/>
        <w:color w:val="46328C"/>
        <w:sz w:val="32"/>
      </w:rPr>
    </w:pPr>
    <w:r w:rsidRPr="00282103">
      <w:rPr>
        <w:rFonts w:ascii="Franklin Gothic Book" w:hAnsi="Franklin Gothic Book"/>
        <w:b/>
        <w:color w:val="46328C"/>
        <w:sz w:val="32"/>
      </w:rPr>
      <w:fldChar w:fldCharType="begin"/>
    </w:r>
    <w:r w:rsidRPr="00282103">
      <w:rPr>
        <w:rFonts w:ascii="Franklin Gothic Book" w:hAnsi="Franklin Gothic Book"/>
        <w:b/>
        <w:color w:val="46328C"/>
        <w:sz w:val="32"/>
      </w:rPr>
      <w:instrText xml:space="preserve"> PAGE   \* MERGEFORMAT </w:instrText>
    </w:r>
    <w:r w:rsidRPr="00282103">
      <w:rPr>
        <w:rFonts w:ascii="Franklin Gothic Book" w:hAnsi="Franklin Gothic Book"/>
        <w:b/>
        <w:color w:val="46328C"/>
        <w:sz w:val="32"/>
      </w:rPr>
      <w:fldChar w:fldCharType="separate"/>
    </w:r>
    <w:r w:rsidRPr="00282103">
      <w:rPr>
        <w:rFonts w:ascii="Franklin Gothic Book" w:hAnsi="Franklin Gothic Book"/>
        <w:b/>
        <w:noProof/>
        <w:color w:val="46328C"/>
        <w:sz w:val="32"/>
      </w:rPr>
      <w:t>22</w:t>
    </w:r>
    <w:r w:rsidRPr="00282103">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03" w:rsidRDefault="00282103">
    <w:pPr>
      <w:pStyle w:val="Header"/>
    </w:pPr>
    <w:r>
      <w:rPr>
        <w:noProof/>
        <w:lang w:eastAsia="en-AU"/>
      </w:rPr>
      <w:drawing>
        <wp:inline distT="0" distB="0" distL="0" distR="0">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03" w:rsidRDefault="002821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03" w:rsidRDefault="0028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0B44"/>
    <w:multiLevelType w:val="hybridMultilevel"/>
    <w:tmpl w:val="A6D4AD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6CBF2513"/>
    <w:multiLevelType w:val="hybridMultilevel"/>
    <w:tmpl w:val="8FF4F04A"/>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C9E0C21"/>
    <w:multiLevelType w:val="hybridMultilevel"/>
    <w:tmpl w:val="3B6638B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 w15:restartNumberingAfterBreak="0">
    <w:nsid w:val="7DE75267"/>
    <w:multiLevelType w:val="hybridMultilevel"/>
    <w:tmpl w:val="FBB8604E"/>
    <w:lvl w:ilvl="0" w:tplc="04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5A"/>
    <w:rsid w:val="001A390E"/>
    <w:rsid w:val="00281E75"/>
    <w:rsid w:val="00282103"/>
    <w:rsid w:val="00413894"/>
    <w:rsid w:val="00453CD8"/>
    <w:rsid w:val="00473A26"/>
    <w:rsid w:val="004B6B38"/>
    <w:rsid w:val="00B22934"/>
    <w:rsid w:val="00D13444"/>
    <w:rsid w:val="00E61C5A"/>
    <w:rsid w:val="00FA4285"/>
    <w:rsid w:val="00FE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8428211-07F9-4F7B-B742-07E15CBC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C5A"/>
    <w:pPr>
      <w:keepNext/>
      <w:keepLines/>
      <w:spacing w:before="480" w:after="120" w:line="264" w:lineRule="auto"/>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E61C5A"/>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61C5A"/>
    <w:pPr>
      <w:spacing w:before="240" w:after="60" w:line="264" w:lineRule="auto"/>
      <w:outlineLvl w:val="2"/>
    </w:pPr>
    <w:rPr>
      <w:rFonts w:ascii="Calibri" w:eastAsiaTheme="minorEastAsia" w:hAnsi="Calibri" w:cstheme="minorBid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A"/>
    <w:pPr>
      <w:ind w:left="720"/>
      <w:contextualSpacing/>
    </w:pPr>
  </w:style>
  <w:style w:type="character" w:customStyle="1" w:styleId="ListItemChar">
    <w:name w:val="List Item Char"/>
    <w:basedOn w:val="DefaultParagraphFont"/>
    <w:link w:val="ListItem"/>
    <w:locked/>
    <w:rsid w:val="00E61C5A"/>
    <w:rPr>
      <w:rFonts w:ascii="Calibri" w:hAnsi="Calibri" w:cs="Calibri"/>
      <w:iCs/>
      <w:lang w:eastAsia="en-AU"/>
    </w:rPr>
  </w:style>
  <w:style w:type="paragraph" w:customStyle="1" w:styleId="ListItem">
    <w:name w:val="List Item"/>
    <w:basedOn w:val="Normal"/>
    <w:link w:val="ListItemChar"/>
    <w:qFormat/>
    <w:rsid w:val="00E61C5A"/>
    <w:pPr>
      <w:numPr>
        <w:numId w:val="1"/>
      </w:numPr>
      <w:spacing w:before="120" w:after="120" w:line="276" w:lineRule="auto"/>
    </w:pPr>
    <w:rPr>
      <w:rFonts w:ascii="Calibri" w:eastAsiaTheme="minorHAnsi" w:hAnsi="Calibri" w:cs="Calibri"/>
      <w:iCs/>
      <w:sz w:val="22"/>
      <w:szCs w:val="22"/>
      <w:lang w:eastAsia="en-AU"/>
    </w:rPr>
  </w:style>
  <w:style w:type="character" w:customStyle="1" w:styleId="Heading1Char">
    <w:name w:val="Heading 1 Char"/>
    <w:basedOn w:val="DefaultParagraphFont"/>
    <w:link w:val="Heading1"/>
    <w:rsid w:val="00E61C5A"/>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E61C5A"/>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61C5A"/>
    <w:rPr>
      <w:rFonts w:ascii="Calibri" w:eastAsiaTheme="minorEastAsia" w:hAnsi="Calibri"/>
      <w:b/>
      <w:bCs/>
      <w:color w:val="595959" w:themeColor="text1" w:themeTint="A6"/>
      <w:sz w:val="26"/>
      <w:szCs w:val="26"/>
    </w:rPr>
  </w:style>
  <w:style w:type="paragraph" w:styleId="Header">
    <w:name w:val="header"/>
    <w:basedOn w:val="Normal"/>
    <w:link w:val="HeaderChar"/>
    <w:uiPriority w:val="99"/>
    <w:unhideWhenUsed/>
    <w:rsid w:val="00E61C5A"/>
    <w:pPr>
      <w:tabs>
        <w:tab w:val="center" w:pos="4513"/>
        <w:tab w:val="right" w:pos="9026"/>
      </w:tabs>
    </w:pPr>
    <w:rPr>
      <w:rFonts w:ascii="Calibri" w:eastAsiaTheme="minorEastAsia" w:hAnsi="Calibri" w:cstheme="minorBidi"/>
      <w:color w:val="525252" w:themeColor="accent3" w:themeShade="80"/>
      <w:sz w:val="22"/>
      <w:szCs w:val="22"/>
    </w:rPr>
  </w:style>
  <w:style w:type="character" w:customStyle="1" w:styleId="HeaderChar">
    <w:name w:val="Header Char"/>
    <w:basedOn w:val="DefaultParagraphFont"/>
    <w:link w:val="Header"/>
    <w:uiPriority w:val="99"/>
    <w:rsid w:val="00E61C5A"/>
    <w:rPr>
      <w:rFonts w:ascii="Calibri" w:eastAsiaTheme="minorEastAsia" w:hAnsi="Calibri"/>
      <w:color w:val="525252" w:themeColor="accent3" w:themeShade="80"/>
    </w:rPr>
  </w:style>
  <w:style w:type="paragraph" w:styleId="Footer">
    <w:name w:val="footer"/>
    <w:basedOn w:val="Normal"/>
    <w:link w:val="FooterChar"/>
    <w:uiPriority w:val="99"/>
    <w:unhideWhenUsed/>
    <w:rsid w:val="00E61C5A"/>
    <w:pPr>
      <w:tabs>
        <w:tab w:val="center" w:pos="4513"/>
        <w:tab w:val="right" w:pos="9026"/>
      </w:tabs>
    </w:pPr>
    <w:rPr>
      <w:rFonts w:ascii="Calibri" w:eastAsiaTheme="minorEastAsia" w:hAnsi="Calibri" w:cstheme="minorBidi"/>
      <w:sz w:val="22"/>
      <w:szCs w:val="22"/>
    </w:rPr>
  </w:style>
  <w:style w:type="character" w:customStyle="1" w:styleId="FooterChar">
    <w:name w:val="Footer Char"/>
    <w:basedOn w:val="DefaultParagraphFont"/>
    <w:link w:val="Footer"/>
    <w:uiPriority w:val="99"/>
    <w:rsid w:val="00E61C5A"/>
    <w:rPr>
      <w:rFonts w:ascii="Calibri" w:eastAsiaTheme="minorEastAsia" w:hAnsi="Calibri"/>
    </w:rPr>
  </w:style>
  <w:style w:type="table" w:styleId="TableGrid">
    <w:name w:val="Table Grid"/>
    <w:basedOn w:val="TableNormal"/>
    <w:uiPriority w:val="59"/>
    <w:rsid w:val="00E61C5A"/>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61C5A"/>
    <w:pPr>
      <w:spacing w:before="120" w:after="120" w:line="276" w:lineRule="auto"/>
    </w:pPr>
    <w:rPr>
      <w:rFonts w:ascii="Calibri" w:eastAsiaTheme="minorHAnsi" w:hAnsi="Calibri" w:cs="Calibri"/>
      <w:sz w:val="22"/>
      <w:szCs w:val="22"/>
      <w:lang w:eastAsia="en-AU"/>
    </w:rPr>
  </w:style>
  <w:style w:type="character" w:customStyle="1" w:styleId="ParagraphChar">
    <w:name w:val="Paragraph Char"/>
    <w:basedOn w:val="DefaultParagraphFont"/>
    <w:link w:val="Paragraph"/>
    <w:locked/>
    <w:rsid w:val="00E61C5A"/>
    <w:rPr>
      <w:rFonts w:ascii="Calibri" w:hAnsi="Calibri" w:cs="Calibri"/>
      <w:lang w:eastAsia="en-AU"/>
    </w:rPr>
  </w:style>
  <w:style w:type="paragraph" w:styleId="BalloonText">
    <w:name w:val="Balloon Text"/>
    <w:basedOn w:val="Normal"/>
    <w:link w:val="BalloonTextChar"/>
    <w:uiPriority w:val="99"/>
    <w:semiHidden/>
    <w:unhideWhenUsed/>
    <w:rsid w:val="0041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94"/>
    <w:rPr>
      <w:rFonts w:ascii="Segoe UI" w:eastAsia="Times New Roman" w:hAnsi="Segoe UI" w:cs="Segoe UI"/>
      <w:sz w:val="18"/>
      <w:szCs w:val="18"/>
    </w:rPr>
  </w:style>
  <w:style w:type="paragraph" w:customStyle="1" w:styleId="Default">
    <w:name w:val="Default"/>
    <w:rsid w:val="002821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Przywolnik</dc:creator>
  <cp:keywords/>
  <dc:description/>
  <cp:lastModifiedBy>Buddhini Daluwatta</cp:lastModifiedBy>
  <cp:revision>10</cp:revision>
  <cp:lastPrinted>2016-08-29T07:31:00Z</cp:lastPrinted>
  <dcterms:created xsi:type="dcterms:W3CDTF">2016-04-27T02:55:00Z</dcterms:created>
  <dcterms:modified xsi:type="dcterms:W3CDTF">2016-08-29T07:37:00Z</dcterms:modified>
</cp:coreProperties>
</file>