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083" w:rsidRPr="003067CD" w:rsidRDefault="00F17083" w:rsidP="00F17083">
      <w:pPr>
        <w:keepNext/>
        <w:spacing w:before="3500"/>
        <w:jc w:val="center"/>
        <w:outlineLvl w:val="0"/>
        <w:rPr>
          <w:rFonts w:ascii="Franklin Gothic Book" w:eastAsia="Times New Roman" w:hAnsi="Franklin Gothic Book" w:cs="Times New Roman"/>
          <w:b/>
          <w:smallCaps/>
          <w:color w:val="9688BE"/>
          <w:sz w:val="36"/>
          <w:szCs w:val="36"/>
          <w:lang w:eastAsia="x-none"/>
        </w:rPr>
      </w:pPr>
      <w:r w:rsidRPr="003067CD">
        <w:rPr>
          <w:rFonts w:ascii="Franklin Gothic Medium" w:hAnsi="Franklin Gothic Medium"/>
          <w:smallCaps/>
          <w:noProof/>
          <w:color w:val="463969"/>
          <w:sz w:val="52"/>
          <w:szCs w:val="52"/>
          <w:lang w:eastAsia="en-AU"/>
        </w:rPr>
        <w:drawing>
          <wp:anchor distT="0" distB="0" distL="114300" distR="114300" simplePos="0" relativeHeight="251697152" behindDoc="1" locked="1" layoutInCell="1" allowOverlap="1" wp14:anchorId="4C7DD2D3" wp14:editId="120DD886">
            <wp:simplePos x="0" y="0"/>
            <wp:positionH relativeFrom="column">
              <wp:posOffset>-6048375</wp:posOffset>
            </wp:positionH>
            <wp:positionV relativeFrom="paragraph">
              <wp:posOffset>501650</wp:posOffset>
            </wp:positionV>
            <wp:extent cx="11631295" cy="9121775"/>
            <wp:effectExtent l="0" t="0" r="0" b="0"/>
            <wp:wrapNone/>
            <wp:docPr id="17" name="Picture 17"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Pr="003067CD">
        <w:rPr>
          <w:rFonts w:ascii="Franklin Gothic Book" w:eastAsia="Times New Roman" w:hAnsi="Franklin Gothic Book" w:cs="Times New Roman"/>
          <w:b/>
          <w:smallCaps/>
          <w:color w:val="9688BE"/>
          <w:sz w:val="36"/>
          <w:szCs w:val="36"/>
          <w:lang w:eastAsia="x-none"/>
        </w:rPr>
        <w:t>Sample Assessment Tasks</w:t>
      </w:r>
    </w:p>
    <w:p w:rsidR="00F17083" w:rsidRPr="003067CD" w:rsidRDefault="00F17083" w:rsidP="00F17083">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Pr>
          <w:rFonts w:ascii="Franklin Gothic Medium" w:eastAsia="Times New Roman" w:hAnsi="Franklin Gothic Medium" w:cs="Times New Roman"/>
          <w:smallCaps/>
          <w:color w:val="5F497A"/>
          <w:sz w:val="28"/>
          <w:szCs w:val="28"/>
          <w:lang w:eastAsia="x-none"/>
        </w:rPr>
        <w:t>Building and Construction</w:t>
      </w:r>
    </w:p>
    <w:p w:rsidR="00F17083" w:rsidRPr="003067CD" w:rsidRDefault="00F17083" w:rsidP="00F17083">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sidRPr="003067CD">
        <w:rPr>
          <w:rFonts w:ascii="Franklin Gothic Medium" w:eastAsia="Times New Roman" w:hAnsi="Franklin Gothic Medium" w:cs="Times New Roman"/>
          <w:smallCaps/>
          <w:color w:val="5F497A"/>
          <w:sz w:val="28"/>
          <w:szCs w:val="28"/>
          <w:lang w:eastAsia="x-none"/>
        </w:rPr>
        <w:t>General Year 11</w:t>
      </w:r>
    </w:p>
    <w:p w:rsidR="00F17083" w:rsidRPr="003067CD" w:rsidRDefault="00F17083" w:rsidP="00F17083">
      <w:pPr>
        <w:keepNext/>
        <w:spacing w:after="0" w:line="240" w:lineRule="auto"/>
        <w:jc w:val="center"/>
        <w:outlineLvl w:val="0"/>
        <w:rPr>
          <w:rFonts w:ascii="Calibri" w:eastAsia="Times New Roman" w:hAnsi="Calibri" w:cs="Times New Roman"/>
          <w:b/>
          <w:lang w:val="x-none" w:eastAsia="x-none"/>
        </w:rPr>
      </w:pPr>
    </w:p>
    <w:p w:rsidR="00F17083" w:rsidRPr="003067CD" w:rsidRDefault="00F17083" w:rsidP="00F17083">
      <w:pPr>
        <w:keepNext/>
        <w:spacing w:before="3500"/>
        <w:jc w:val="center"/>
        <w:outlineLvl w:val="0"/>
        <w:rPr>
          <w:rFonts w:ascii="Franklin Gothic Medium" w:hAnsi="Franklin Gothic Medium"/>
          <w:smallCaps/>
          <w:color w:val="463969"/>
          <w:sz w:val="52"/>
          <w:szCs w:val="52"/>
          <w:lang w:eastAsia="x-none"/>
        </w:rPr>
      </w:pPr>
    </w:p>
    <w:p w:rsidR="00F17083" w:rsidRPr="003067CD" w:rsidRDefault="00F17083" w:rsidP="00F17083">
      <w:pPr>
        <w:spacing w:after="240"/>
        <w:rPr>
          <w:rFonts w:ascii="Franklin Gothic Book" w:hAnsi="Franklin Gothic Book"/>
          <w:sz w:val="44"/>
          <w:szCs w:val="44"/>
        </w:rPr>
      </w:pPr>
    </w:p>
    <w:p w:rsidR="00F17083" w:rsidRPr="003067CD" w:rsidRDefault="00F17083" w:rsidP="00F17083">
      <w:pPr>
        <w:rPr>
          <w:b/>
          <w:sz w:val="28"/>
          <w:szCs w:val="28"/>
        </w:rPr>
      </w:pPr>
    </w:p>
    <w:p w:rsidR="00F17083" w:rsidRPr="003067CD" w:rsidRDefault="00F17083" w:rsidP="00F17083">
      <w:pPr>
        <w:rPr>
          <w:b/>
          <w:sz w:val="28"/>
          <w:szCs w:val="28"/>
        </w:rPr>
      </w:pPr>
    </w:p>
    <w:p w:rsidR="00F17083" w:rsidRPr="003067CD" w:rsidRDefault="00F17083" w:rsidP="00F17083">
      <w:pPr>
        <w:rPr>
          <w:b/>
          <w:sz w:val="28"/>
          <w:szCs w:val="28"/>
        </w:rPr>
      </w:pPr>
    </w:p>
    <w:p w:rsidR="00F17083" w:rsidRPr="003067CD" w:rsidRDefault="00F17083" w:rsidP="00F17083">
      <w:pPr>
        <w:spacing w:before="10000" w:after="80" w:line="264" w:lineRule="auto"/>
        <w:jc w:val="both"/>
        <w:rPr>
          <w:b/>
          <w:sz w:val="16"/>
        </w:rPr>
      </w:pPr>
    </w:p>
    <w:p w:rsidR="00F17083" w:rsidRPr="003067CD" w:rsidRDefault="00F17083" w:rsidP="00F17083">
      <w:pPr>
        <w:spacing w:before="10000" w:after="80" w:line="264" w:lineRule="auto"/>
        <w:ind w:right="68"/>
        <w:jc w:val="both"/>
        <w:rPr>
          <w:rFonts w:ascii="Calibri" w:hAnsi="Calibri"/>
          <w:b/>
          <w:sz w:val="16"/>
        </w:rPr>
      </w:pPr>
      <w:r w:rsidRPr="003067CD">
        <w:rPr>
          <w:rFonts w:ascii="Calibri" w:hAnsi="Calibri"/>
          <w:b/>
          <w:sz w:val="16"/>
        </w:rPr>
        <w:t>Copyright</w:t>
      </w:r>
    </w:p>
    <w:p w:rsidR="00F17083" w:rsidRPr="003067CD" w:rsidRDefault="00F17083" w:rsidP="00F17083">
      <w:pPr>
        <w:spacing w:after="80" w:line="264" w:lineRule="auto"/>
        <w:ind w:right="68"/>
        <w:jc w:val="both"/>
        <w:rPr>
          <w:rFonts w:ascii="Calibri" w:hAnsi="Calibri"/>
          <w:sz w:val="16"/>
        </w:rPr>
      </w:pPr>
      <w:r w:rsidRPr="003067CD">
        <w:rPr>
          <w:rFonts w:ascii="Calibri" w:hAnsi="Calibri"/>
          <w:sz w:val="16"/>
        </w:rPr>
        <w:t>© School Curriculum and Standards Authority, 2014</w:t>
      </w:r>
    </w:p>
    <w:p w:rsidR="00F17083" w:rsidRPr="003067CD" w:rsidRDefault="00F17083" w:rsidP="00F17083">
      <w:pPr>
        <w:spacing w:after="80" w:line="264" w:lineRule="auto"/>
        <w:ind w:right="68"/>
        <w:jc w:val="both"/>
        <w:rPr>
          <w:rFonts w:ascii="Calibri" w:hAnsi="Calibri"/>
          <w:sz w:val="16"/>
        </w:rPr>
      </w:pPr>
      <w:r w:rsidRPr="003067CD">
        <w:rPr>
          <w:rFonts w:ascii="Calibri" w:hAnsi="Calibri"/>
          <w:sz w:val="16"/>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F17083" w:rsidRPr="003067CD" w:rsidRDefault="00F17083" w:rsidP="00F17083">
      <w:pPr>
        <w:spacing w:after="80" w:line="264" w:lineRule="auto"/>
        <w:ind w:right="68"/>
        <w:jc w:val="both"/>
        <w:rPr>
          <w:rFonts w:ascii="Calibri" w:hAnsi="Calibri"/>
          <w:sz w:val="16"/>
        </w:rPr>
      </w:pPr>
      <w:r w:rsidRPr="003067CD">
        <w:rPr>
          <w:rFonts w:ascii="Calibri" w:hAnsi="Calibri"/>
          <w:sz w:val="16"/>
        </w:rPr>
        <w:t xml:space="preserve">Copying or communication for any other purpose can be done only within the terms of the </w:t>
      </w:r>
      <w:r w:rsidRPr="003067CD">
        <w:rPr>
          <w:rFonts w:ascii="Calibri" w:hAnsi="Calibri"/>
          <w:i/>
          <w:iCs/>
          <w:sz w:val="16"/>
        </w:rPr>
        <w:t>Copyright Act 1968</w:t>
      </w:r>
      <w:r w:rsidRPr="003067CD">
        <w:rPr>
          <w:rFonts w:ascii="Calibri" w:hAnsi="Calibri"/>
          <w:sz w:val="16"/>
        </w:rPr>
        <w:t xml:space="preserve"> or with prior written permission of the School Curriculum and Standards Authority. Copying or communication of any third party copyright material can be done only within the terms of the </w:t>
      </w:r>
      <w:r w:rsidRPr="003067CD">
        <w:rPr>
          <w:rFonts w:ascii="Calibri" w:hAnsi="Calibri"/>
          <w:i/>
          <w:iCs/>
          <w:sz w:val="16"/>
        </w:rPr>
        <w:t>Copyright Act 1968</w:t>
      </w:r>
      <w:r w:rsidRPr="003067CD">
        <w:rPr>
          <w:rFonts w:ascii="Calibri" w:hAnsi="Calibri"/>
          <w:sz w:val="16"/>
        </w:rPr>
        <w:t xml:space="preserve"> or with permission of the copyright owners.</w:t>
      </w:r>
    </w:p>
    <w:p w:rsidR="00F17083" w:rsidRPr="003067CD" w:rsidRDefault="00F17083" w:rsidP="00F17083">
      <w:pPr>
        <w:spacing w:after="80" w:line="264" w:lineRule="auto"/>
        <w:ind w:right="68"/>
        <w:jc w:val="both"/>
        <w:rPr>
          <w:rFonts w:ascii="Calibri" w:hAnsi="Calibri"/>
          <w:sz w:val="16"/>
        </w:rPr>
      </w:pPr>
      <w:r w:rsidRPr="003067CD">
        <w:rPr>
          <w:rFonts w:ascii="Calibri" w:hAnsi="Calibri"/>
          <w:sz w:val="16"/>
        </w:rPr>
        <w:t xml:space="preserve">Any content in this document that has been derived from the Australian Curriculum may be used under the terms of the </w:t>
      </w:r>
      <w:hyperlink r:id="rId10" w:history="1">
        <w:r w:rsidRPr="003067CD">
          <w:rPr>
            <w:rFonts w:ascii="Calibri" w:hAnsi="Calibri" w:cs="Arial"/>
            <w:color w:val="3333CC"/>
            <w:sz w:val="16"/>
            <w:szCs w:val="16"/>
            <w:u w:val="single"/>
          </w:rPr>
          <w:t>Creative Commons Attribution-</w:t>
        </w:r>
        <w:proofErr w:type="spellStart"/>
        <w:r w:rsidRPr="003067CD">
          <w:rPr>
            <w:rFonts w:ascii="Calibri" w:hAnsi="Calibri" w:cs="Arial"/>
            <w:color w:val="3333CC"/>
            <w:sz w:val="16"/>
            <w:szCs w:val="16"/>
            <w:u w:val="single"/>
          </w:rPr>
          <w:t>NonCommercial</w:t>
        </w:r>
        <w:proofErr w:type="spellEnd"/>
        <w:r w:rsidRPr="003067CD">
          <w:rPr>
            <w:rFonts w:ascii="Calibri" w:hAnsi="Calibri" w:cs="Arial"/>
            <w:color w:val="3333CC"/>
            <w:sz w:val="16"/>
            <w:szCs w:val="16"/>
            <w:u w:val="single"/>
          </w:rPr>
          <w:t xml:space="preserve"> 3.0 Australia licence</w:t>
        </w:r>
      </w:hyperlink>
    </w:p>
    <w:p w:rsidR="00F17083" w:rsidRPr="003067CD" w:rsidRDefault="00F17083" w:rsidP="00F17083">
      <w:pPr>
        <w:spacing w:after="80" w:line="264" w:lineRule="auto"/>
        <w:ind w:right="68"/>
        <w:jc w:val="both"/>
        <w:rPr>
          <w:rFonts w:ascii="Calibri" w:hAnsi="Calibri"/>
          <w:b/>
          <w:sz w:val="16"/>
        </w:rPr>
      </w:pPr>
      <w:r w:rsidRPr="003067CD">
        <w:rPr>
          <w:rFonts w:ascii="Calibri" w:hAnsi="Calibri"/>
          <w:b/>
          <w:sz w:val="16"/>
        </w:rPr>
        <w:t>Disclaimer</w:t>
      </w:r>
    </w:p>
    <w:p w:rsidR="00F17083" w:rsidRPr="003067CD" w:rsidRDefault="00F17083" w:rsidP="00F17083">
      <w:pPr>
        <w:spacing w:line="264" w:lineRule="auto"/>
        <w:ind w:right="68"/>
        <w:jc w:val="both"/>
        <w:rPr>
          <w:rFonts w:ascii="Calibri" w:hAnsi="Calibri"/>
          <w:sz w:val="16"/>
        </w:rPr>
      </w:pPr>
      <w:r w:rsidRPr="003067CD">
        <w:rPr>
          <w:rFonts w:ascii="Calibri" w:hAnsi="Calibri"/>
          <w:sz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F17083" w:rsidRPr="003067CD" w:rsidRDefault="00F17083" w:rsidP="00F17083">
      <w:pPr>
        <w:spacing w:line="264" w:lineRule="auto"/>
        <w:ind w:right="68"/>
        <w:jc w:val="both"/>
        <w:rPr>
          <w:rFonts w:ascii="Calibri" w:hAnsi="Calibri"/>
          <w:sz w:val="16"/>
        </w:rPr>
        <w:sectPr w:rsidR="00F17083" w:rsidRPr="003067CD" w:rsidSect="00F17083">
          <w:footerReference w:type="even" r:id="rId11"/>
          <w:footerReference w:type="default" r:id="rId12"/>
          <w:headerReference w:type="first" r:id="rId13"/>
          <w:pgSz w:w="11906" w:h="16838" w:code="9"/>
          <w:pgMar w:top="1440" w:right="1440" w:bottom="1440" w:left="1440" w:header="708" w:footer="708" w:gutter="0"/>
          <w:pgNumType w:start="1"/>
          <w:cols w:space="708"/>
          <w:titlePg/>
          <w:docGrid w:linePitch="360"/>
        </w:sectPr>
      </w:pPr>
    </w:p>
    <w:p w:rsidR="00F17083" w:rsidRPr="003067CD" w:rsidRDefault="00F17083" w:rsidP="00F17083">
      <w:pPr>
        <w:spacing w:before="120" w:after="120"/>
        <w:outlineLvl w:val="0"/>
        <w:rPr>
          <w:rFonts w:ascii="Franklin Gothic Book" w:eastAsia="MS Mincho" w:hAnsi="Franklin Gothic Book" w:cs="Calibri"/>
          <w:color w:val="342568"/>
          <w:sz w:val="28"/>
          <w:szCs w:val="28"/>
          <w:lang w:val="en-GB" w:eastAsia="ja-JP"/>
        </w:rPr>
      </w:pPr>
      <w:r w:rsidRPr="003067CD">
        <w:rPr>
          <w:rFonts w:ascii="Franklin Gothic Book" w:eastAsia="MS Mincho" w:hAnsi="Franklin Gothic Book" w:cs="Calibri"/>
          <w:color w:val="342568"/>
          <w:sz w:val="28"/>
          <w:szCs w:val="28"/>
          <w:lang w:val="en-GB" w:eastAsia="ja-JP"/>
        </w:rPr>
        <w:lastRenderedPageBreak/>
        <w:t>Sample assessment task</w:t>
      </w:r>
    </w:p>
    <w:p w:rsidR="00F17083" w:rsidRPr="003067CD" w:rsidRDefault="00A504A9" w:rsidP="00F17083">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Building and Construction</w:t>
      </w:r>
      <w:r w:rsidR="0095537A">
        <w:rPr>
          <w:rFonts w:ascii="Franklin Gothic Book" w:eastAsia="MS Mincho" w:hAnsi="Franklin Gothic Book" w:cs="Calibri"/>
          <w:color w:val="342568"/>
          <w:sz w:val="28"/>
          <w:szCs w:val="28"/>
          <w:lang w:val="en-GB" w:eastAsia="ja-JP"/>
        </w:rPr>
        <w:t xml:space="preserve"> – General Year 11</w:t>
      </w:r>
    </w:p>
    <w:p w:rsidR="00F17083" w:rsidRPr="003067CD" w:rsidRDefault="00F17083" w:rsidP="00F17083">
      <w:pPr>
        <w:spacing w:before="120" w:after="240"/>
        <w:outlineLvl w:val="1"/>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t>Task 3</w:t>
      </w:r>
      <w:r w:rsidRPr="003067CD">
        <w:rPr>
          <w:rFonts w:ascii="Franklin Gothic Book" w:eastAsia="MS Mincho" w:hAnsi="Franklin Gothic Book" w:cs="Calibri"/>
          <w:color w:val="342568"/>
          <w:sz w:val="24"/>
          <w:szCs w:val="24"/>
          <w:lang w:val="en-GB" w:eastAsia="ja-JP"/>
        </w:rPr>
        <w:t xml:space="preserve"> – Unit 1</w:t>
      </w:r>
    </w:p>
    <w:p w:rsidR="00F750F1" w:rsidRPr="00885AA5" w:rsidRDefault="00F750F1" w:rsidP="00F17083">
      <w:pPr>
        <w:tabs>
          <w:tab w:val="left" w:pos="709"/>
        </w:tabs>
        <w:spacing w:after="0" w:line="240" w:lineRule="auto"/>
        <w:rPr>
          <w:rFonts w:eastAsia="Times New Roman" w:cstheme="minorHAnsi"/>
          <w:bCs/>
        </w:rPr>
      </w:pPr>
      <w:r w:rsidRPr="00885AA5">
        <w:rPr>
          <w:rFonts w:eastAsia="Times New Roman" w:cstheme="minorHAnsi"/>
          <w:b/>
          <w:bCs/>
        </w:rPr>
        <w:t xml:space="preserve">Assessment type: </w:t>
      </w:r>
      <w:r w:rsidRPr="00885AA5">
        <w:rPr>
          <w:rFonts w:eastAsia="Times New Roman" w:cstheme="minorHAnsi"/>
          <w:bCs/>
        </w:rPr>
        <w:t>Design</w:t>
      </w:r>
      <w:r w:rsidR="006F48CB">
        <w:rPr>
          <w:rFonts w:eastAsia="Times New Roman" w:cstheme="minorHAnsi"/>
          <w:bCs/>
        </w:rPr>
        <w:t xml:space="preserve"> and Production</w:t>
      </w:r>
    </w:p>
    <w:p w:rsidR="00F750F1" w:rsidRPr="00885AA5" w:rsidRDefault="00F750F1" w:rsidP="00F17083">
      <w:pPr>
        <w:tabs>
          <w:tab w:val="left" w:pos="709"/>
        </w:tabs>
        <w:spacing w:after="0" w:line="240" w:lineRule="auto"/>
        <w:rPr>
          <w:rFonts w:eastAsia="Times New Roman" w:cstheme="minorHAnsi"/>
          <w:b/>
          <w:bCs/>
        </w:rPr>
      </w:pPr>
    </w:p>
    <w:p w:rsidR="00F750F1" w:rsidRPr="00885AA5" w:rsidRDefault="00F750F1" w:rsidP="00F17083">
      <w:pPr>
        <w:tabs>
          <w:tab w:val="left" w:pos="709"/>
        </w:tabs>
        <w:spacing w:after="0" w:line="240" w:lineRule="auto"/>
        <w:rPr>
          <w:rFonts w:eastAsia="Times New Roman" w:cstheme="minorHAnsi"/>
          <w:b/>
          <w:bCs/>
        </w:rPr>
      </w:pPr>
      <w:r w:rsidRPr="00885AA5">
        <w:rPr>
          <w:rFonts w:eastAsia="Times New Roman" w:cstheme="minorHAnsi"/>
          <w:b/>
          <w:lang w:eastAsia="en-AU"/>
        </w:rPr>
        <w:t>Residential backyard design project</w:t>
      </w:r>
    </w:p>
    <w:p w:rsidR="00F750F1" w:rsidRPr="00885AA5" w:rsidRDefault="00F750F1" w:rsidP="00F17083">
      <w:pPr>
        <w:spacing w:after="0" w:line="240" w:lineRule="auto"/>
        <w:ind w:left="567" w:hanging="567"/>
        <w:rPr>
          <w:rFonts w:eastAsia="Times New Roman" w:cstheme="minorHAnsi"/>
          <w:b/>
          <w:lang w:eastAsia="en-AU"/>
        </w:rPr>
      </w:pPr>
      <w:r w:rsidRPr="00885AA5">
        <w:rPr>
          <w:rFonts w:eastAsia="Times New Roman" w:cstheme="minorHAnsi"/>
          <w:b/>
          <w:lang w:eastAsia="en-AU"/>
        </w:rPr>
        <w:t xml:space="preserve">Part A: Design a scale model of a residential backyard </w:t>
      </w:r>
      <w:r w:rsidR="0030279E">
        <w:rPr>
          <w:rFonts w:eastAsia="Times New Roman" w:cstheme="minorHAnsi"/>
          <w:b/>
          <w:lang w:eastAsia="en-AU"/>
        </w:rPr>
        <w:tab/>
      </w:r>
      <w:r w:rsidR="0030279E">
        <w:rPr>
          <w:rFonts w:eastAsia="Times New Roman" w:cstheme="minorHAnsi"/>
          <w:b/>
          <w:lang w:eastAsia="en-AU"/>
        </w:rPr>
        <w:tab/>
      </w:r>
      <w:r w:rsidR="0030279E">
        <w:rPr>
          <w:rFonts w:eastAsia="Times New Roman" w:cstheme="minorHAnsi"/>
          <w:b/>
          <w:lang w:eastAsia="en-AU"/>
        </w:rPr>
        <w:tab/>
      </w:r>
      <w:r w:rsidR="0030279E">
        <w:rPr>
          <w:rFonts w:eastAsia="Times New Roman" w:cstheme="minorHAnsi"/>
          <w:b/>
          <w:lang w:eastAsia="en-AU"/>
        </w:rPr>
        <w:tab/>
      </w:r>
      <w:r w:rsidR="0030279E">
        <w:rPr>
          <w:rFonts w:eastAsia="Times New Roman" w:cstheme="minorHAnsi"/>
          <w:b/>
          <w:lang w:eastAsia="en-AU"/>
        </w:rPr>
        <w:tab/>
      </w:r>
      <w:r w:rsidRPr="00885AA5">
        <w:rPr>
          <w:rFonts w:eastAsia="Times New Roman" w:cstheme="minorHAnsi"/>
          <w:b/>
          <w:lang w:eastAsia="en-AU"/>
        </w:rPr>
        <w:t>(2</w:t>
      </w:r>
      <w:r w:rsidR="0030279E">
        <w:rPr>
          <w:rFonts w:eastAsia="Times New Roman" w:cstheme="minorHAnsi"/>
          <w:b/>
          <w:lang w:eastAsia="en-AU"/>
        </w:rPr>
        <w:t>5</w:t>
      </w:r>
      <w:r w:rsidRPr="00885AA5">
        <w:rPr>
          <w:rFonts w:eastAsia="Times New Roman" w:cstheme="minorHAnsi"/>
          <w:b/>
          <w:lang w:eastAsia="en-AU"/>
        </w:rPr>
        <w:t xml:space="preserve"> marks) </w:t>
      </w:r>
    </w:p>
    <w:p w:rsidR="00F750F1" w:rsidRPr="00885AA5" w:rsidRDefault="00F750F1" w:rsidP="00F17083">
      <w:pPr>
        <w:spacing w:after="0" w:line="240" w:lineRule="auto"/>
        <w:rPr>
          <w:rFonts w:eastAsia="Times New Roman" w:cstheme="minorHAnsi"/>
          <w:lang w:eastAsia="en-AU"/>
        </w:rPr>
      </w:pPr>
      <w:r w:rsidRPr="00885AA5">
        <w:rPr>
          <w:rFonts w:eastAsia="Times New Roman" w:cstheme="minorHAnsi"/>
          <w:lang w:eastAsia="en-AU"/>
        </w:rPr>
        <w:t xml:space="preserve">You are to complete a design brief for the planning of a residential backyard. </w:t>
      </w:r>
    </w:p>
    <w:p w:rsidR="00F750F1" w:rsidRPr="00885AA5" w:rsidRDefault="00F750F1" w:rsidP="00F17083">
      <w:pPr>
        <w:spacing w:after="0" w:line="240" w:lineRule="auto"/>
        <w:rPr>
          <w:rFonts w:eastAsia="Times New Roman" w:cstheme="minorHAnsi"/>
          <w:b/>
          <w:lang w:eastAsia="en-AU"/>
        </w:rPr>
      </w:pPr>
      <w:r w:rsidRPr="00885AA5">
        <w:rPr>
          <w:rFonts w:eastAsia="Times New Roman" w:cstheme="minorHAnsi"/>
          <w:b/>
          <w:lang w:eastAsia="en-AU"/>
        </w:rPr>
        <w:t xml:space="preserve">Part B: Construct a scale model of a residential backyard design </w:t>
      </w:r>
      <w:r w:rsidR="0030279E">
        <w:rPr>
          <w:rFonts w:eastAsia="Times New Roman" w:cstheme="minorHAnsi"/>
          <w:b/>
          <w:lang w:eastAsia="en-AU"/>
        </w:rPr>
        <w:tab/>
      </w:r>
      <w:r w:rsidR="0030279E">
        <w:rPr>
          <w:rFonts w:eastAsia="Times New Roman" w:cstheme="minorHAnsi"/>
          <w:b/>
          <w:lang w:eastAsia="en-AU"/>
        </w:rPr>
        <w:tab/>
      </w:r>
      <w:r w:rsidR="0030279E">
        <w:rPr>
          <w:rFonts w:eastAsia="Times New Roman" w:cstheme="minorHAnsi"/>
          <w:b/>
          <w:lang w:eastAsia="en-AU"/>
        </w:rPr>
        <w:tab/>
      </w:r>
      <w:r w:rsidRPr="00885AA5">
        <w:rPr>
          <w:rFonts w:eastAsia="Times New Roman" w:cstheme="minorHAnsi"/>
          <w:b/>
          <w:lang w:eastAsia="en-AU"/>
        </w:rPr>
        <w:t xml:space="preserve">(10 marks) </w:t>
      </w:r>
    </w:p>
    <w:p w:rsidR="00F750F1" w:rsidRPr="00885AA5" w:rsidRDefault="00F750F1" w:rsidP="00F17083">
      <w:pPr>
        <w:spacing w:after="0" w:line="240" w:lineRule="auto"/>
        <w:rPr>
          <w:rFonts w:eastAsia="Times New Roman" w:cstheme="minorHAnsi"/>
          <w:lang w:eastAsia="en-AU"/>
        </w:rPr>
      </w:pPr>
      <w:r w:rsidRPr="00885AA5">
        <w:rPr>
          <w:rFonts w:eastAsia="Times New Roman" w:cstheme="minorHAnsi"/>
          <w:lang w:eastAsia="en-AU"/>
        </w:rPr>
        <w:t xml:space="preserve">You are to then construct a scale model. </w:t>
      </w:r>
    </w:p>
    <w:p w:rsidR="00F750F1" w:rsidRPr="00885AA5" w:rsidRDefault="00F750F1" w:rsidP="00F17083">
      <w:pPr>
        <w:spacing w:after="0" w:line="240" w:lineRule="auto"/>
        <w:rPr>
          <w:rFonts w:eastAsia="Times New Roman" w:cstheme="minorHAnsi"/>
          <w:b/>
          <w:lang w:eastAsia="en-AU"/>
        </w:rPr>
      </w:pPr>
      <w:r w:rsidRPr="00885AA5">
        <w:rPr>
          <w:rFonts w:eastAsia="Times New Roman" w:cstheme="minorHAnsi"/>
          <w:b/>
          <w:lang w:eastAsia="en-AU"/>
        </w:rPr>
        <w:t xml:space="preserve">Part C: Evaluate completed scale model of a residential backyard design </w:t>
      </w:r>
      <w:r w:rsidR="0030279E">
        <w:rPr>
          <w:rFonts w:eastAsia="Times New Roman" w:cstheme="minorHAnsi"/>
          <w:b/>
          <w:lang w:eastAsia="en-AU"/>
        </w:rPr>
        <w:tab/>
      </w:r>
      <w:r w:rsidR="0030279E">
        <w:rPr>
          <w:rFonts w:eastAsia="Times New Roman" w:cstheme="minorHAnsi"/>
          <w:b/>
          <w:lang w:eastAsia="en-AU"/>
        </w:rPr>
        <w:tab/>
      </w:r>
      <w:r w:rsidRPr="00885AA5">
        <w:rPr>
          <w:rFonts w:eastAsia="Times New Roman" w:cstheme="minorHAnsi"/>
          <w:b/>
          <w:lang w:eastAsia="en-AU"/>
        </w:rPr>
        <w:t xml:space="preserve">(5 marks) </w:t>
      </w:r>
    </w:p>
    <w:p w:rsidR="00F750F1" w:rsidRPr="00885AA5" w:rsidRDefault="00F750F1" w:rsidP="00F17083">
      <w:pPr>
        <w:spacing w:after="0" w:line="240" w:lineRule="auto"/>
        <w:rPr>
          <w:rFonts w:eastAsia="Times New Roman" w:cstheme="minorHAnsi"/>
          <w:lang w:eastAsia="en-AU"/>
        </w:rPr>
      </w:pPr>
      <w:r w:rsidRPr="00885AA5">
        <w:rPr>
          <w:rFonts w:eastAsia="Times New Roman" w:cstheme="minorHAnsi"/>
          <w:lang w:eastAsia="en-AU"/>
        </w:rPr>
        <w:t>Finally, evaluate your scale model.</w:t>
      </w:r>
    </w:p>
    <w:p w:rsidR="00F750F1" w:rsidRPr="00885AA5" w:rsidRDefault="00F750F1" w:rsidP="00F17083">
      <w:pPr>
        <w:tabs>
          <w:tab w:val="left" w:pos="709"/>
        </w:tabs>
        <w:spacing w:after="0" w:line="240" w:lineRule="auto"/>
        <w:rPr>
          <w:rFonts w:eastAsia="Times New Roman" w:cstheme="minorHAnsi"/>
          <w:b/>
          <w:bCs/>
        </w:rPr>
      </w:pPr>
    </w:p>
    <w:p w:rsidR="00F750F1" w:rsidRPr="00885AA5" w:rsidRDefault="00F750F1" w:rsidP="00F17083">
      <w:pPr>
        <w:tabs>
          <w:tab w:val="left" w:pos="-851"/>
          <w:tab w:val="left" w:pos="720"/>
        </w:tabs>
        <w:spacing w:after="0" w:line="240" w:lineRule="auto"/>
        <w:outlineLvl w:val="0"/>
        <w:rPr>
          <w:rFonts w:eastAsia="Times New Roman" w:cstheme="minorHAnsi"/>
          <w:b/>
          <w:bCs/>
        </w:rPr>
      </w:pPr>
      <w:r w:rsidRPr="00885AA5">
        <w:rPr>
          <w:rFonts w:eastAsia="Times New Roman" w:cstheme="minorHAnsi"/>
          <w:b/>
          <w:bCs/>
        </w:rPr>
        <w:t>Conditions</w:t>
      </w:r>
    </w:p>
    <w:p w:rsidR="00F17083" w:rsidRDefault="00F750F1" w:rsidP="00F17083">
      <w:pPr>
        <w:tabs>
          <w:tab w:val="left" w:pos="-851"/>
          <w:tab w:val="left" w:pos="720"/>
        </w:tabs>
        <w:spacing w:after="0" w:line="240" w:lineRule="auto"/>
        <w:outlineLvl w:val="0"/>
        <w:rPr>
          <w:rFonts w:eastAsia="Times New Roman" w:cstheme="minorHAnsi"/>
          <w:lang w:eastAsia="en-AU"/>
        </w:rPr>
      </w:pPr>
      <w:r w:rsidRPr="00885AA5">
        <w:rPr>
          <w:rFonts w:eastAsia="Times New Roman" w:cstheme="minorHAnsi"/>
        </w:rPr>
        <w:t xml:space="preserve">Period allowed for completion of </w:t>
      </w:r>
      <w:r w:rsidRPr="00885AA5">
        <w:rPr>
          <w:rFonts w:eastAsia="Times New Roman" w:cstheme="minorHAnsi"/>
          <w:lang w:eastAsia="en-AU"/>
        </w:rPr>
        <w:t>theory lessons and to complete this range of p</w:t>
      </w:r>
      <w:r w:rsidR="00F17083">
        <w:rPr>
          <w:rFonts w:eastAsia="Times New Roman" w:cstheme="minorHAnsi"/>
          <w:lang w:eastAsia="en-AU"/>
        </w:rPr>
        <w:t>ractical tasks:</w:t>
      </w:r>
    </w:p>
    <w:p w:rsidR="00F750F1" w:rsidRPr="00885AA5" w:rsidRDefault="00F750F1" w:rsidP="00F17083">
      <w:pPr>
        <w:tabs>
          <w:tab w:val="left" w:pos="-851"/>
          <w:tab w:val="left" w:pos="720"/>
        </w:tabs>
        <w:spacing w:after="0" w:line="240" w:lineRule="auto"/>
        <w:outlineLvl w:val="0"/>
        <w:rPr>
          <w:rFonts w:eastAsia="Times New Roman" w:cstheme="minorHAnsi"/>
          <w:bCs/>
        </w:rPr>
      </w:pPr>
      <w:r w:rsidRPr="00885AA5">
        <w:rPr>
          <w:rFonts w:eastAsia="Times New Roman" w:cstheme="minorHAnsi"/>
          <w:lang w:eastAsia="en-AU"/>
        </w:rPr>
        <w:t>4 to 6</w:t>
      </w:r>
      <w:r w:rsidRPr="00885AA5">
        <w:rPr>
          <w:rFonts w:eastAsia="Times New Roman" w:cstheme="minorHAnsi"/>
        </w:rPr>
        <w:t xml:space="preserve"> weeks</w:t>
      </w:r>
    </w:p>
    <w:p w:rsidR="00F750F1" w:rsidRPr="00885AA5" w:rsidRDefault="00F750F1" w:rsidP="00F17083">
      <w:pPr>
        <w:tabs>
          <w:tab w:val="left" w:pos="-851"/>
          <w:tab w:val="left" w:pos="720"/>
        </w:tabs>
        <w:spacing w:after="0" w:line="240" w:lineRule="auto"/>
        <w:outlineLvl w:val="0"/>
        <w:rPr>
          <w:rFonts w:eastAsia="Times New Roman" w:cstheme="minorHAnsi"/>
        </w:rPr>
      </w:pPr>
    </w:p>
    <w:p w:rsidR="00F750F1" w:rsidRPr="00885AA5" w:rsidRDefault="00F750F1" w:rsidP="00F17083">
      <w:pPr>
        <w:tabs>
          <w:tab w:val="left" w:pos="-851"/>
          <w:tab w:val="left" w:pos="720"/>
        </w:tabs>
        <w:spacing w:after="0" w:line="240" w:lineRule="auto"/>
        <w:outlineLvl w:val="0"/>
        <w:rPr>
          <w:rFonts w:eastAsia="Times New Roman" w:cstheme="minorHAnsi"/>
          <w:bCs/>
        </w:rPr>
      </w:pPr>
      <w:r w:rsidRPr="00885AA5">
        <w:rPr>
          <w:rFonts w:eastAsia="Times New Roman" w:cstheme="minorHAnsi"/>
          <w:b/>
          <w:bCs/>
        </w:rPr>
        <w:t>Task weighting</w:t>
      </w:r>
    </w:p>
    <w:p w:rsidR="00F750F1" w:rsidRPr="00885AA5" w:rsidRDefault="00F750F1" w:rsidP="00F17083">
      <w:pPr>
        <w:tabs>
          <w:tab w:val="left" w:pos="-851"/>
          <w:tab w:val="left" w:pos="720"/>
        </w:tabs>
        <w:spacing w:after="0" w:line="240" w:lineRule="auto"/>
        <w:outlineLvl w:val="0"/>
        <w:rPr>
          <w:rFonts w:eastAsia="Times New Roman" w:cstheme="minorHAnsi"/>
          <w:bCs/>
        </w:rPr>
      </w:pPr>
      <w:r w:rsidRPr="00885AA5">
        <w:rPr>
          <w:rFonts w:eastAsia="Times New Roman" w:cstheme="minorHAnsi"/>
          <w:bCs/>
        </w:rPr>
        <w:t>Part A</w:t>
      </w:r>
      <w:r w:rsidR="00566A2E">
        <w:rPr>
          <w:rFonts w:eastAsia="Times New Roman" w:cstheme="minorHAnsi"/>
          <w:bCs/>
        </w:rPr>
        <w:t>:</w:t>
      </w:r>
      <w:r w:rsidRPr="00885AA5">
        <w:rPr>
          <w:rFonts w:eastAsia="Times New Roman" w:cstheme="minorHAnsi"/>
          <w:bCs/>
        </w:rPr>
        <w:t xml:space="preserve"> </w:t>
      </w:r>
      <w:r w:rsidR="00566A2E">
        <w:rPr>
          <w:rFonts w:eastAsia="Times New Roman" w:cstheme="minorHAnsi"/>
          <w:bCs/>
        </w:rPr>
        <w:t>Design 5</w:t>
      </w:r>
      <w:r w:rsidRPr="00885AA5">
        <w:rPr>
          <w:rFonts w:eastAsia="Times New Roman" w:cstheme="minorHAnsi"/>
          <w:bCs/>
        </w:rPr>
        <w:t>%</w:t>
      </w:r>
      <w:r w:rsidR="00F17083">
        <w:rPr>
          <w:rFonts w:eastAsia="Times New Roman" w:cstheme="minorHAnsi"/>
          <w:bCs/>
        </w:rPr>
        <w:t xml:space="preserve">; </w:t>
      </w:r>
      <w:r w:rsidRPr="00885AA5">
        <w:rPr>
          <w:rFonts w:eastAsia="Times New Roman" w:cstheme="minorHAnsi"/>
          <w:bCs/>
        </w:rPr>
        <w:t>Part B</w:t>
      </w:r>
      <w:r w:rsidR="00566A2E">
        <w:rPr>
          <w:rFonts w:eastAsia="Times New Roman" w:cstheme="minorHAnsi"/>
          <w:bCs/>
        </w:rPr>
        <w:t>:</w:t>
      </w:r>
      <w:r w:rsidRPr="00885AA5">
        <w:rPr>
          <w:rFonts w:eastAsia="Times New Roman" w:cstheme="minorHAnsi"/>
          <w:bCs/>
        </w:rPr>
        <w:t xml:space="preserve"> </w:t>
      </w:r>
      <w:r w:rsidR="00566A2E">
        <w:rPr>
          <w:rFonts w:eastAsia="Times New Roman" w:cstheme="minorHAnsi"/>
          <w:bCs/>
        </w:rPr>
        <w:t xml:space="preserve">Production </w:t>
      </w:r>
      <w:r w:rsidR="00152897">
        <w:rPr>
          <w:rFonts w:eastAsia="Times New Roman" w:cstheme="minorHAnsi"/>
          <w:bCs/>
        </w:rPr>
        <w:t>8</w:t>
      </w:r>
      <w:r w:rsidRPr="00885AA5">
        <w:rPr>
          <w:rFonts w:eastAsia="Times New Roman" w:cstheme="minorHAnsi"/>
          <w:bCs/>
        </w:rPr>
        <w:t>%</w:t>
      </w:r>
      <w:r w:rsidR="00F17083">
        <w:rPr>
          <w:rFonts w:eastAsia="Times New Roman" w:cstheme="minorHAnsi"/>
          <w:bCs/>
        </w:rPr>
        <w:t>; Part C</w:t>
      </w:r>
      <w:r w:rsidR="00566A2E">
        <w:rPr>
          <w:rFonts w:eastAsia="Times New Roman" w:cstheme="minorHAnsi"/>
          <w:bCs/>
        </w:rPr>
        <w:t xml:space="preserve">: Design </w:t>
      </w:r>
      <w:r w:rsidR="00152897">
        <w:rPr>
          <w:rFonts w:eastAsia="Times New Roman" w:cstheme="minorHAnsi"/>
          <w:bCs/>
        </w:rPr>
        <w:t>2</w:t>
      </w:r>
      <w:r w:rsidRPr="00885AA5">
        <w:rPr>
          <w:rFonts w:eastAsia="Times New Roman" w:cstheme="minorHAnsi"/>
          <w:bCs/>
        </w:rPr>
        <w:t xml:space="preserve">% of the school mark for this </w:t>
      </w:r>
      <w:r w:rsidR="00152897">
        <w:rPr>
          <w:rFonts w:eastAsia="Times New Roman" w:cstheme="minorHAnsi"/>
          <w:bCs/>
        </w:rPr>
        <w:t xml:space="preserve">pair of </w:t>
      </w:r>
      <w:r w:rsidRPr="00885AA5">
        <w:rPr>
          <w:rFonts w:eastAsia="Times New Roman" w:cstheme="minorHAnsi"/>
          <w:bCs/>
        </w:rPr>
        <w:t>unit</w:t>
      </w:r>
      <w:r w:rsidR="00152897">
        <w:rPr>
          <w:rFonts w:eastAsia="Times New Roman" w:cstheme="minorHAnsi"/>
          <w:bCs/>
        </w:rPr>
        <w:t>s</w:t>
      </w:r>
    </w:p>
    <w:p w:rsidR="00F750F1" w:rsidRPr="00885AA5" w:rsidRDefault="00F17083" w:rsidP="00F17083">
      <w:pPr>
        <w:tabs>
          <w:tab w:val="left" w:pos="480"/>
          <w:tab w:val="left" w:pos="960"/>
          <w:tab w:val="left" w:pos="1440"/>
          <w:tab w:val="left" w:pos="4800"/>
        </w:tabs>
        <w:spacing w:after="0" w:line="240" w:lineRule="auto"/>
        <w:ind w:left="567" w:hanging="567"/>
        <w:rPr>
          <w:rFonts w:eastAsia="Times New Roman" w:cstheme="minorHAnsi"/>
          <w:b/>
          <w:lang w:eastAsia="en-AU"/>
        </w:rPr>
      </w:pPr>
      <w:r>
        <w:rPr>
          <w:rFonts w:eastAsia="Times New Roman" w:cstheme="minorHAnsi"/>
          <w:b/>
          <w:lang w:eastAsia="en-AU"/>
        </w:rPr>
        <w:t>________________________________________________________________________________</w:t>
      </w:r>
    </w:p>
    <w:p w:rsidR="00F17083" w:rsidRDefault="00F17083" w:rsidP="00F17083">
      <w:pPr>
        <w:spacing w:after="0" w:line="240" w:lineRule="auto"/>
        <w:ind w:left="567" w:hanging="567"/>
        <w:rPr>
          <w:rFonts w:eastAsia="Times New Roman" w:cstheme="minorHAnsi"/>
          <w:b/>
          <w:bCs/>
          <w:lang w:eastAsia="en-AU"/>
        </w:rPr>
      </w:pPr>
    </w:p>
    <w:p w:rsidR="00F750F1" w:rsidRPr="00885AA5" w:rsidRDefault="00F750F1" w:rsidP="00F17083">
      <w:pPr>
        <w:spacing w:after="0" w:line="240" w:lineRule="auto"/>
        <w:ind w:left="567" w:hanging="567"/>
        <w:rPr>
          <w:rFonts w:eastAsia="Times New Roman" w:cstheme="minorHAnsi"/>
          <w:b/>
          <w:bCs/>
          <w:lang w:eastAsia="en-AU"/>
        </w:rPr>
      </w:pPr>
      <w:r w:rsidRPr="00885AA5">
        <w:rPr>
          <w:rFonts w:eastAsia="Times New Roman" w:cstheme="minorHAnsi"/>
          <w:b/>
          <w:bCs/>
          <w:lang w:eastAsia="en-AU"/>
        </w:rPr>
        <w:t>What you need to do</w:t>
      </w:r>
    </w:p>
    <w:p w:rsidR="00F17083" w:rsidRDefault="00F17083" w:rsidP="00F17083">
      <w:pPr>
        <w:spacing w:after="0" w:line="240" w:lineRule="auto"/>
        <w:ind w:left="567" w:hanging="567"/>
        <w:rPr>
          <w:rFonts w:eastAsia="Times New Roman" w:cstheme="minorHAnsi"/>
          <w:b/>
          <w:bCs/>
          <w:lang w:eastAsia="en-AU"/>
        </w:rPr>
      </w:pPr>
    </w:p>
    <w:p w:rsidR="00F750F1" w:rsidRPr="00885AA5" w:rsidRDefault="00F750F1" w:rsidP="00F17083">
      <w:pPr>
        <w:spacing w:after="0" w:line="240" w:lineRule="auto"/>
        <w:ind w:left="567" w:hanging="567"/>
        <w:rPr>
          <w:rFonts w:eastAsia="Times New Roman" w:cstheme="minorHAnsi"/>
          <w:b/>
          <w:bCs/>
          <w:lang w:eastAsia="en-AU"/>
        </w:rPr>
      </w:pPr>
      <w:r w:rsidRPr="00885AA5">
        <w:rPr>
          <w:rFonts w:eastAsia="Times New Roman" w:cstheme="minorHAnsi"/>
          <w:b/>
          <w:bCs/>
          <w:lang w:eastAsia="en-AU"/>
        </w:rPr>
        <w:t>Part A</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Take some pictures of your backyard (or someone else’s if you do not wish to use yours)</w:t>
      </w:r>
      <w:r w:rsidR="00F17083">
        <w:rPr>
          <w:rFonts w:eastAsia="Times New Roman" w:cstheme="minorHAnsi"/>
          <w:lang w:eastAsia="en-AU"/>
        </w:rPr>
        <w:t>.</w:t>
      </w:r>
    </w:p>
    <w:p w:rsidR="0059469E" w:rsidRPr="00885AA5" w:rsidRDefault="0059469E"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 xml:space="preserve">Produce sketches (at least </w:t>
      </w:r>
      <w:r w:rsidR="00F17083">
        <w:rPr>
          <w:rFonts w:eastAsia="Times New Roman" w:cstheme="minorHAnsi"/>
          <w:lang w:eastAsia="en-AU"/>
        </w:rPr>
        <w:t>five</w:t>
      </w:r>
      <w:r w:rsidRPr="00885AA5">
        <w:rPr>
          <w:rFonts w:eastAsia="Times New Roman" w:cstheme="minorHAnsi"/>
          <w:lang w:eastAsia="en-AU"/>
        </w:rPr>
        <w:t>) that illustrate particular characteristics of the backyard</w:t>
      </w:r>
      <w:r w:rsidR="00F17083">
        <w:rPr>
          <w:rFonts w:eastAsia="Times New Roman" w:cstheme="minorHAnsi"/>
          <w:lang w:eastAsia="en-AU"/>
        </w:rPr>
        <w:t>.</w:t>
      </w:r>
      <w:r w:rsidRPr="00885AA5">
        <w:rPr>
          <w:rFonts w:eastAsia="Times New Roman" w:cstheme="minorHAnsi"/>
          <w:lang w:eastAsia="en-AU"/>
        </w:rPr>
        <w:t xml:space="preserve"> </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Complete a scale drawing of yo</w:t>
      </w:r>
      <w:r w:rsidR="000C6B38" w:rsidRPr="00885AA5">
        <w:rPr>
          <w:rFonts w:eastAsia="Times New Roman" w:cstheme="minorHAnsi"/>
          <w:lang w:eastAsia="en-AU"/>
        </w:rPr>
        <w:t>ur backyard</w:t>
      </w:r>
      <w:r w:rsidR="00F17083">
        <w:rPr>
          <w:rFonts w:eastAsia="Times New Roman" w:cstheme="minorHAnsi"/>
          <w:lang w:eastAsia="en-AU"/>
        </w:rPr>
        <w:t>.</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Examine the pictures that you have taken and the scale drawing that you have completed and produce a PMI table.</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 xml:space="preserve">Detail the changes that you will make utilising sketches. </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From the results of your PMI you are to decide upon changes that you would make to your backyard.</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You will be required to detail the changes that you are going to make and the reasons that you have chosen to make these changes.</w:t>
      </w:r>
    </w:p>
    <w:p w:rsidR="00782AD0" w:rsidRDefault="00F750F1" w:rsidP="00F17083">
      <w:pPr>
        <w:numPr>
          <w:ilvl w:val="0"/>
          <w:numId w:val="12"/>
        </w:numPr>
        <w:tabs>
          <w:tab w:val="num" w:pos="426"/>
        </w:tabs>
        <w:spacing w:after="0" w:line="240" w:lineRule="auto"/>
        <w:ind w:left="426" w:hanging="417"/>
        <w:rPr>
          <w:rFonts w:eastAsia="Times New Roman" w:cstheme="minorHAnsi"/>
          <w:bCs/>
          <w:lang w:eastAsia="en-AU"/>
        </w:rPr>
      </w:pPr>
      <w:r w:rsidRPr="00885AA5">
        <w:rPr>
          <w:rFonts w:eastAsia="Times New Roman" w:cstheme="minorHAnsi"/>
          <w:lang w:eastAsia="en-AU"/>
        </w:rPr>
        <w:t>Select the appropriate materials to make the modifications that you have chosen to undertake. Detail</w:t>
      </w:r>
      <w:r w:rsidRPr="00885AA5">
        <w:rPr>
          <w:rFonts w:eastAsia="Times New Roman" w:cstheme="minorHAnsi"/>
          <w:bCs/>
          <w:lang w:eastAsia="en-AU"/>
        </w:rPr>
        <w:t xml:space="preserve"> the benefits of using these materials to yourself and the environment</w:t>
      </w:r>
      <w:r w:rsidR="00F17083">
        <w:rPr>
          <w:rFonts w:eastAsia="Times New Roman" w:cstheme="minorHAnsi"/>
          <w:bCs/>
          <w:lang w:eastAsia="en-AU"/>
        </w:rPr>
        <w:t>.</w:t>
      </w:r>
    </w:p>
    <w:p w:rsidR="00782AD0" w:rsidRPr="00286D83" w:rsidRDefault="00782AD0" w:rsidP="00F17083">
      <w:pPr>
        <w:numPr>
          <w:ilvl w:val="0"/>
          <w:numId w:val="12"/>
        </w:numPr>
        <w:tabs>
          <w:tab w:val="num" w:pos="426"/>
        </w:tabs>
        <w:spacing w:after="0" w:line="240" w:lineRule="auto"/>
        <w:ind w:left="426" w:hanging="417"/>
        <w:rPr>
          <w:rFonts w:eastAsia="Times New Roman" w:cstheme="minorHAnsi"/>
          <w:bCs/>
          <w:lang w:eastAsia="en-AU"/>
        </w:rPr>
      </w:pPr>
      <w:r>
        <w:rPr>
          <w:rFonts w:eastAsia="Times New Roman" w:cstheme="minorHAnsi"/>
          <w:bCs/>
          <w:lang w:eastAsia="en-AU"/>
        </w:rPr>
        <w:t>Prepare a materials order/cutting list</w:t>
      </w:r>
      <w:r w:rsidR="00F750F1" w:rsidRPr="00885AA5">
        <w:rPr>
          <w:rFonts w:eastAsia="Times New Roman" w:cstheme="minorHAnsi"/>
          <w:bCs/>
          <w:lang w:eastAsia="en-AU"/>
        </w:rPr>
        <w:t>.</w:t>
      </w:r>
    </w:p>
    <w:p w:rsidR="00F17083" w:rsidRDefault="00F17083" w:rsidP="00F17083">
      <w:pPr>
        <w:spacing w:after="0" w:line="240" w:lineRule="auto"/>
        <w:ind w:left="567" w:hanging="567"/>
        <w:rPr>
          <w:rFonts w:eastAsia="Times New Roman" w:cstheme="minorHAnsi"/>
          <w:b/>
          <w:bCs/>
          <w:lang w:eastAsia="en-AU"/>
        </w:rPr>
      </w:pPr>
    </w:p>
    <w:p w:rsidR="00F750F1" w:rsidRPr="00885AA5" w:rsidRDefault="00F750F1" w:rsidP="00F17083">
      <w:pPr>
        <w:spacing w:after="0" w:line="240" w:lineRule="auto"/>
        <w:ind w:left="567" w:hanging="567"/>
        <w:rPr>
          <w:rFonts w:eastAsia="Times New Roman" w:cstheme="minorHAnsi"/>
          <w:b/>
          <w:bCs/>
          <w:lang w:eastAsia="en-AU"/>
        </w:rPr>
      </w:pPr>
      <w:r w:rsidRPr="00885AA5">
        <w:rPr>
          <w:rFonts w:eastAsia="Times New Roman" w:cstheme="minorHAnsi"/>
          <w:b/>
          <w:bCs/>
          <w:lang w:eastAsia="en-AU"/>
        </w:rPr>
        <w:t>Part B</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You will be required to produce a scale model of your backyard showing the modifications made.</w:t>
      </w:r>
    </w:p>
    <w:p w:rsidR="00F17083" w:rsidRDefault="00F750F1" w:rsidP="00F17083">
      <w:pPr>
        <w:numPr>
          <w:ilvl w:val="0"/>
          <w:numId w:val="12"/>
        </w:numPr>
        <w:tabs>
          <w:tab w:val="clear" w:pos="720"/>
          <w:tab w:val="num" w:pos="0"/>
          <w:tab w:val="num" w:pos="426"/>
        </w:tabs>
        <w:spacing w:after="0" w:line="240" w:lineRule="auto"/>
        <w:ind w:left="426" w:hanging="417"/>
        <w:rPr>
          <w:rFonts w:eastAsia="Times New Roman" w:cstheme="minorHAnsi"/>
          <w:b/>
          <w:bCs/>
          <w:lang w:eastAsia="en-AU"/>
        </w:rPr>
      </w:pPr>
      <w:r w:rsidRPr="00885AA5">
        <w:rPr>
          <w:rFonts w:eastAsia="Times New Roman" w:cstheme="minorHAnsi"/>
          <w:lang w:eastAsia="en-AU"/>
        </w:rPr>
        <w:t>Complete</w:t>
      </w:r>
      <w:r w:rsidRPr="00885AA5">
        <w:rPr>
          <w:rFonts w:eastAsia="Times New Roman" w:cstheme="minorHAnsi"/>
          <w:bCs/>
          <w:lang w:eastAsia="en-AU"/>
        </w:rPr>
        <w:t xml:space="preserve"> a materials costing list for your backyard. </w:t>
      </w:r>
      <w:r w:rsidRPr="00885AA5">
        <w:rPr>
          <w:rFonts w:eastAsia="Times New Roman" w:cstheme="minorHAnsi"/>
          <w:bCs/>
          <w:lang w:eastAsia="en-AU"/>
        </w:rPr>
        <w:br/>
      </w:r>
    </w:p>
    <w:p w:rsidR="00F750F1" w:rsidRPr="00885AA5" w:rsidRDefault="00F750F1" w:rsidP="00F17083">
      <w:pPr>
        <w:tabs>
          <w:tab w:val="num" w:pos="720"/>
        </w:tabs>
        <w:spacing w:after="0" w:line="240" w:lineRule="auto"/>
        <w:ind w:left="9"/>
        <w:rPr>
          <w:rFonts w:eastAsia="Times New Roman" w:cstheme="minorHAnsi"/>
          <w:b/>
          <w:bCs/>
          <w:lang w:eastAsia="en-AU"/>
        </w:rPr>
      </w:pPr>
      <w:r w:rsidRPr="00885AA5">
        <w:rPr>
          <w:rFonts w:eastAsia="Times New Roman" w:cstheme="minorHAnsi"/>
          <w:b/>
          <w:bCs/>
          <w:lang w:eastAsia="en-AU"/>
        </w:rPr>
        <w:t>Part C</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lang w:eastAsia="en-AU"/>
        </w:rPr>
      </w:pPr>
      <w:r w:rsidRPr="00885AA5">
        <w:rPr>
          <w:rFonts w:eastAsia="Times New Roman" w:cstheme="minorHAnsi"/>
          <w:lang w:eastAsia="en-AU"/>
        </w:rPr>
        <w:t>Evaluate the changes that you have made.</w:t>
      </w:r>
    </w:p>
    <w:p w:rsidR="00F750F1" w:rsidRPr="00885AA5" w:rsidRDefault="00F750F1" w:rsidP="00F17083">
      <w:pPr>
        <w:numPr>
          <w:ilvl w:val="0"/>
          <w:numId w:val="12"/>
        </w:numPr>
        <w:tabs>
          <w:tab w:val="num" w:pos="426"/>
        </w:tabs>
        <w:spacing w:after="0" w:line="240" w:lineRule="auto"/>
        <w:ind w:left="426" w:hanging="417"/>
        <w:rPr>
          <w:rFonts w:eastAsia="Times New Roman" w:cstheme="minorHAnsi"/>
          <w:bCs/>
          <w:lang w:eastAsia="en-AU"/>
        </w:rPr>
      </w:pPr>
      <w:r w:rsidRPr="00885AA5">
        <w:rPr>
          <w:rFonts w:eastAsia="Times New Roman" w:cstheme="minorHAnsi"/>
          <w:lang w:eastAsia="en-AU"/>
        </w:rPr>
        <w:t>Have</w:t>
      </w:r>
      <w:r w:rsidR="0095537A">
        <w:rPr>
          <w:rFonts w:eastAsia="Times New Roman" w:cstheme="minorHAnsi"/>
          <w:bCs/>
          <w:lang w:eastAsia="en-AU"/>
        </w:rPr>
        <w:t xml:space="preserve"> your parents/guardian</w:t>
      </w:r>
      <w:r w:rsidRPr="00885AA5">
        <w:rPr>
          <w:rFonts w:eastAsia="Times New Roman" w:cstheme="minorHAnsi"/>
          <w:bCs/>
          <w:lang w:eastAsia="en-AU"/>
        </w:rPr>
        <w:t>/carers evaluate the changes that you have made.</w:t>
      </w:r>
    </w:p>
    <w:p w:rsidR="00F750F1" w:rsidRPr="00885AA5" w:rsidRDefault="00F750F1" w:rsidP="00F17083">
      <w:pPr>
        <w:spacing w:after="0" w:line="240" w:lineRule="auto"/>
        <w:rPr>
          <w:rFonts w:eastAsia="Times New Roman" w:cstheme="minorHAnsi"/>
          <w:lang w:eastAsia="en-AU"/>
        </w:rPr>
      </w:pPr>
    </w:p>
    <w:p w:rsidR="00F17083" w:rsidRDefault="00F17083" w:rsidP="00F17083">
      <w:pPr>
        <w:rPr>
          <w:rFonts w:ascii="Arial" w:eastAsia="Times New Roman" w:hAnsi="Arial" w:cs="Arial"/>
          <w:b/>
          <w:sz w:val="24"/>
          <w:szCs w:val="24"/>
          <w:lang w:eastAsia="en-AU"/>
        </w:rPr>
      </w:pPr>
      <w:r>
        <w:rPr>
          <w:rFonts w:ascii="Arial" w:eastAsia="Times New Roman" w:hAnsi="Arial" w:cs="Arial"/>
          <w:b/>
          <w:sz w:val="24"/>
          <w:szCs w:val="24"/>
          <w:lang w:eastAsia="en-AU"/>
        </w:rPr>
        <w:br w:type="page"/>
      </w:r>
    </w:p>
    <w:tbl>
      <w:tblPr>
        <w:tblW w:w="920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ayout w:type="fixed"/>
        <w:tblLook w:val="0000" w:firstRow="0" w:lastRow="0" w:firstColumn="0" w:lastColumn="0" w:noHBand="0" w:noVBand="0"/>
      </w:tblPr>
      <w:tblGrid>
        <w:gridCol w:w="7220"/>
        <w:gridCol w:w="1984"/>
      </w:tblGrid>
      <w:tr w:rsidR="00F17083" w:rsidRPr="000A69F9" w:rsidTr="005E3369">
        <w:tc>
          <w:tcPr>
            <w:tcW w:w="7220" w:type="dxa"/>
            <w:shd w:val="clear" w:color="auto" w:fill="BD9FCF" w:themeFill="accent4"/>
          </w:tcPr>
          <w:p w:rsidR="00F17083" w:rsidRPr="000A69F9" w:rsidRDefault="00F17083" w:rsidP="00A504A9">
            <w:pPr>
              <w:tabs>
                <w:tab w:val="left" w:pos="5112"/>
              </w:tabs>
              <w:spacing w:before="120" w:after="120" w:line="240" w:lineRule="auto"/>
              <w:ind w:right="567" w:hanging="34"/>
              <w:rPr>
                <w:rFonts w:eastAsia="Times New Roman" w:cstheme="minorHAnsi"/>
                <w:bCs/>
                <w:color w:val="FFFFFF" w:themeColor="background1"/>
                <w:sz w:val="20"/>
                <w:szCs w:val="20"/>
              </w:rPr>
            </w:pPr>
            <w:r w:rsidRPr="000A69F9">
              <w:rPr>
                <w:rFonts w:eastAsia="Times New Roman" w:cstheme="minorHAnsi"/>
                <w:b/>
                <w:bCs/>
                <w:color w:val="FFFFFF" w:themeColor="background1"/>
                <w:sz w:val="20"/>
                <w:szCs w:val="20"/>
              </w:rPr>
              <w:lastRenderedPageBreak/>
              <w:t>What needs to be submitted for assessment?</w:t>
            </w:r>
          </w:p>
        </w:tc>
        <w:tc>
          <w:tcPr>
            <w:tcW w:w="1984" w:type="dxa"/>
            <w:shd w:val="clear" w:color="auto" w:fill="BD9FCF" w:themeFill="accent4"/>
          </w:tcPr>
          <w:p w:rsidR="00F17083" w:rsidRPr="000A69F9" w:rsidRDefault="00F17083" w:rsidP="00A504A9">
            <w:pPr>
              <w:tabs>
                <w:tab w:val="left" w:pos="4800"/>
              </w:tabs>
              <w:spacing w:before="120" w:after="120" w:line="240" w:lineRule="auto"/>
              <w:ind w:hanging="34"/>
              <w:jc w:val="center"/>
              <w:rPr>
                <w:rFonts w:eastAsia="Times New Roman" w:cstheme="minorHAnsi"/>
                <w:b/>
                <w:bCs/>
                <w:color w:val="FFFFFF" w:themeColor="background1"/>
                <w:sz w:val="20"/>
                <w:szCs w:val="20"/>
                <w:lang w:eastAsia="en-AU"/>
              </w:rPr>
            </w:pPr>
            <w:r w:rsidRPr="000A69F9">
              <w:rPr>
                <w:rFonts w:eastAsia="Times New Roman" w:cstheme="minorHAnsi"/>
                <w:b/>
                <w:bCs/>
                <w:color w:val="FFFFFF" w:themeColor="background1"/>
                <w:sz w:val="20"/>
                <w:szCs w:val="20"/>
                <w:lang w:eastAsia="en-AU"/>
              </w:rPr>
              <w:t>Due dates</w:t>
            </w:r>
          </w:p>
        </w:tc>
      </w:tr>
      <w:tr w:rsidR="00F17083" w:rsidRPr="000A69F9" w:rsidTr="005E3369">
        <w:tc>
          <w:tcPr>
            <w:tcW w:w="7220" w:type="dxa"/>
            <w:shd w:val="clear" w:color="auto" w:fill="E4D8EB" w:themeFill="accent4" w:themeFillTint="66"/>
          </w:tcPr>
          <w:p w:rsidR="00F17083" w:rsidRPr="000A69F9" w:rsidRDefault="00F17083"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Pictures, drawings and sketches of your backyard</w:t>
            </w:r>
          </w:p>
        </w:tc>
        <w:tc>
          <w:tcPr>
            <w:tcW w:w="1984" w:type="dxa"/>
            <w:shd w:val="clear" w:color="auto" w:fill="E4D8EB" w:themeFill="accent4" w:themeFillTint="66"/>
          </w:tcPr>
          <w:p w:rsidR="00F17083" w:rsidRPr="000A69F9" w:rsidRDefault="00F17083" w:rsidP="000A69F9">
            <w:pPr>
              <w:tabs>
                <w:tab w:val="left" w:pos="4800"/>
              </w:tabs>
              <w:spacing w:before="60" w:after="60" w:line="240" w:lineRule="auto"/>
              <w:ind w:right="566" w:hanging="33"/>
              <w:rPr>
                <w:rFonts w:eastAsia="Times New Roman" w:cstheme="minorHAnsi"/>
                <w:sz w:val="20"/>
                <w:szCs w:val="20"/>
                <w:lang w:eastAsia="en-AU"/>
              </w:rPr>
            </w:pPr>
          </w:p>
        </w:tc>
      </w:tr>
      <w:tr w:rsidR="00F17083" w:rsidRPr="000A69F9" w:rsidTr="005E3369">
        <w:tc>
          <w:tcPr>
            <w:tcW w:w="7220" w:type="dxa"/>
            <w:shd w:val="clear" w:color="auto" w:fill="E4D8EB" w:themeFill="accent4" w:themeFillTint="66"/>
          </w:tcPr>
          <w:p w:rsidR="00F17083" w:rsidRPr="000A69F9" w:rsidRDefault="00F17083"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Completed PMI</w:t>
            </w:r>
          </w:p>
        </w:tc>
        <w:tc>
          <w:tcPr>
            <w:tcW w:w="1984" w:type="dxa"/>
            <w:shd w:val="clear" w:color="auto" w:fill="E4D8EB" w:themeFill="accent4" w:themeFillTint="66"/>
          </w:tcPr>
          <w:p w:rsidR="00F17083" w:rsidRPr="000A69F9" w:rsidRDefault="00F17083" w:rsidP="000A69F9">
            <w:pPr>
              <w:tabs>
                <w:tab w:val="left" w:pos="4800"/>
              </w:tabs>
              <w:spacing w:before="60" w:after="60" w:line="240" w:lineRule="auto"/>
              <w:ind w:right="566" w:hanging="33"/>
              <w:rPr>
                <w:rFonts w:eastAsia="Times New Roman" w:cstheme="minorHAnsi"/>
                <w:sz w:val="20"/>
                <w:szCs w:val="20"/>
                <w:lang w:eastAsia="en-AU"/>
              </w:rPr>
            </w:pPr>
          </w:p>
        </w:tc>
      </w:tr>
      <w:tr w:rsidR="00F17083" w:rsidRPr="000A69F9" w:rsidTr="005E3369">
        <w:tc>
          <w:tcPr>
            <w:tcW w:w="7220" w:type="dxa"/>
            <w:shd w:val="clear" w:color="auto" w:fill="E4D8EB" w:themeFill="accent4" w:themeFillTint="66"/>
          </w:tcPr>
          <w:p w:rsidR="00F17083" w:rsidRPr="000A69F9" w:rsidRDefault="00F17083"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Completed detailed reasons for changes</w:t>
            </w:r>
          </w:p>
        </w:tc>
        <w:tc>
          <w:tcPr>
            <w:tcW w:w="1984" w:type="dxa"/>
            <w:shd w:val="clear" w:color="auto" w:fill="E4D8EB" w:themeFill="accent4" w:themeFillTint="66"/>
          </w:tcPr>
          <w:p w:rsidR="00F17083" w:rsidRPr="000A69F9" w:rsidRDefault="00F17083" w:rsidP="000A69F9">
            <w:pPr>
              <w:tabs>
                <w:tab w:val="left" w:pos="4800"/>
              </w:tabs>
              <w:spacing w:before="60" w:after="60" w:line="240" w:lineRule="auto"/>
              <w:ind w:right="566" w:hanging="33"/>
              <w:rPr>
                <w:rFonts w:eastAsia="Times New Roman" w:cstheme="minorHAnsi"/>
                <w:sz w:val="20"/>
                <w:szCs w:val="20"/>
                <w:lang w:eastAsia="en-AU"/>
              </w:rPr>
            </w:pPr>
          </w:p>
        </w:tc>
      </w:tr>
      <w:tr w:rsidR="00F17083" w:rsidRPr="000A69F9" w:rsidTr="005E3369">
        <w:tc>
          <w:tcPr>
            <w:tcW w:w="7220" w:type="dxa"/>
            <w:shd w:val="clear" w:color="auto" w:fill="E4D8EB" w:themeFill="accent4" w:themeFillTint="66"/>
          </w:tcPr>
          <w:p w:rsidR="00F17083" w:rsidRPr="000A69F9" w:rsidRDefault="00F17083"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Completed materials selection justification benefits and costing</w:t>
            </w:r>
          </w:p>
        </w:tc>
        <w:tc>
          <w:tcPr>
            <w:tcW w:w="1984" w:type="dxa"/>
            <w:shd w:val="clear" w:color="auto" w:fill="E4D8EB" w:themeFill="accent4" w:themeFillTint="66"/>
          </w:tcPr>
          <w:p w:rsidR="00F17083" w:rsidRPr="000A69F9" w:rsidRDefault="00F17083" w:rsidP="000A69F9">
            <w:pPr>
              <w:tabs>
                <w:tab w:val="left" w:pos="4800"/>
              </w:tabs>
              <w:spacing w:before="60" w:after="60" w:line="240" w:lineRule="auto"/>
              <w:ind w:right="566" w:hanging="33"/>
              <w:rPr>
                <w:rFonts w:eastAsia="Times New Roman" w:cstheme="minorHAnsi"/>
                <w:sz w:val="20"/>
                <w:szCs w:val="20"/>
                <w:lang w:eastAsia="en-AU"/>
              </w:rPr>
            </w:pPr>
          </w:p>
        </w:tc>
      </w:tr>
      <w:tr w:rsidR="00F17083" w:rsidRPr="000A69F9" w:rsidTr="005E3369">
        <w:tc>
          <w:tcPr>
            <w:tcW w:w="7220" w:type="dxa"/>
            <w:shd w:val="clear" w:color="auto" w:fill="E4D8EB" w:themeFill="accent4" w:themeFillTint="66"/>
          </w:tcPr>
          <w:p w:rsidR="00F17083" w:rsidRPr="000A69F9" w:rsidRDefault="00F17083"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Completed scale model</w:t>
            </w:r>
            <w:r w:rsidR="00E94C01" w:rsidRPr="000A69F9">
              <w:rPr>
                <w:rFonts w:eastAsia="Times New Roman" w:cstheme="minorHAnsi"/>
                <w:sz w:val="20"/>
                <w:szCs w:val="20"/>
              </w:rPr>
              <w:t xml:space="preserve"> </w:t>
            </w:r>
            <w:r w:rsidRPr="000A69F9">
              <w:rPr>
                <w:rFonts w:eastAsia="Times New Roman" w:cstheme="minorHAnsi"/>
                <w:sz w:val="20"/>
                <w:szCs w:val="20"/>
              </w:rPr>
              <w:t>and evaluation</w:t>
            </w:r>
          </w:p>
        </w:tc>
        <w:tc>
          <w:tcPr>
            <w:tcW w:w="1984" w:type="dxa"/>
            <w:shd w:val="clear" w:color="auto" w:fill="E4D8EB" w:themeFill="accent4" w:themeFillTint="66"/>
          </w:tcPr>
          <w:p w:rsidR="00F17083" w:rsidRPr="000A69F9" w:rsidRDefault="00F17083" w:rsidP="000A69F9">
            <w:pPr>
              <w:tabs>
                <w:tab w:val="left" w:pos="4800"/>
              </w:tabs>
              <w:spacing w:before="60" w:after="60" w:line="240" w:lineRule="auto"/>
              <w:ind w:right="566" w:hanging="33"/>
              <w:rPr>
                <w:rFonts w:eastAsia="Times New Roman" w:cstheme="minorHAnsi"/>
                <w:sz w:val="20"/>
                <w:szCs w:val="20"/>
                <w:lang w:eastAsia="en-AU"/>
              </w:rPr>
            </w:pPr>
          </w:p>
        </w:tc>
      </w:tr>
    </w:tbl>
    <w:p w:rsidR="009B528B" w:rsidRDefault="00F750F1" w:rsidP="00F81166">
      <w:pPr>
        <w:spacing w:after="120"/>
        <w:outlineLvl w:val="0"/>
        <w:rPr>
          <w:rFonts w:ascii="Franklin Gothic Book" w:eastAsia="MS Mincho" w:hAnsi="Franklin Gothic Book" w:cs="Calibri"/>
          <w:color w:val="342568"/>
          <w:sz w:val="28"/>
          <w:szCs w:val="28"/>
          <w:lang w:val="en-GB" w:eastAsia="ja-JP"/>
        </w:rPr>
      </w:pPr>
      <w:r w:rsidRPr="00F750F1">
        <w:rPr>
          <w:rFonts w:ascii="Arial" w:eastAsia="Times New Roman" w:hAnsi="Arial" w:cs="Arial"/>
          <w:b/>
          <w:sz w:val="24"/>
          <w:szCs w:val="24"/>
          <w:lang w:eastAsia="en-AU"/>
        </w:rPr>
        <w:br w:type="page"/>
      </w:r>
      <w:r w:rsidR="009B528B" w:rsidRPr="003067CD">
        <w:rPr>
          <w:rFonts w:ascii="Franklin Gothic Book" w:eastAsia="MS Mincho" w:hAnsi="Franklin Gothic Book" w:cs="Calibri"/>
          <w:color w:val="342568"/>
          <w:sz w:val="28"/>
          <w:szCs w:val="28"/>
          <w:lang w:val="en-GB" w:eastAsia="ja-JP"/>
        </w:rPr>
        <w:lastRenderedPageBreak/>
        <w:t xml:space="preserve">Marking </w:t>
      </w:r>
      <w:r w:rsidR="009B528B">
        <w:rPr>
          <w:rFonts w:ascii="Franklin Gothic Book" w:eastAsia="MS Mincho" w:hAnsi="Franklin Gothic Book" w:cs="Calibri"/>
          <w:color w:val="342568"/>
          <w:sz w:val="28"/>
          <w:szCs w:val="28"/>
          <w:lang w:val="en-GB" w:eastAsia="ja-JP"/>
        </w:rPr>
        <w:t>key for sample assessment task 3</w:t>
      </w:r>
      <w:r w:rsidR="009B528B" w:rsidRPr="003067CD">
        <w:rPr>
          <w:rFonts w:ascii="Franklin Gothic Book" w:eastAsia="MS Mincho" w:hAnsi="Franklin Gothic Book" w:cs="Calibri"/>
          <w:color w:val="342568"/>
          <w:sz w:val="28"/>
          <w:szCs w:val="28"/>
          <w:lang w:val="en-GB" w:eastAsia="ja-JP"/>
        </w:rPr>
        <w:t xml:space="preserve"> – Unit 1</w:t>
      </w:r>
    </w:p>
    <w:p w:rsidR="00DF1389" w:rsidRPr="00B35D02" w:rsidRDefault="00DF1389" w:rsidP="00DF1389">
      <w:pPr>
        <w:spacing w:before="240" w:after="0"/>
        <w:outlineLvl w:val="1"/>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t>Residential backyard design project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7905"/>
        <w:gridCol w:w="1417"/>
      </w:tblGrid>
      <w:tr w:rsidR="00116405" w:rsidRPr="004A2079" w:rsidTr="005E3369">
        <w:tc>
          <w:tcPr>
            <w:tcW w:w="7905" w:type="dxa"/>
            <w:tcBorders>
              <w:bottom w:val="single" w:sz="4" w:space="0" w:color="auto"/>
            </w:tcBorders>
            <w:shd w:val="clear" w:color="auto" w:fill="BD9FCF" w:themeFill="accent4"/>
            <w:vAlign w:val="center"/>
          </w:tcPr>
          <w:p w:rsidR="00116405" w:rsidRPr="000A69F9" w:rsidRDefault="00DF1389" w:rsidP="00DF1389">
            <w:pPr>
              <w:spacing w:after="0" w:line="240" w:lineRule="auto"/>
              <w:jc w:val="center"/>
              <w:rPr>
                <w:rFonts w:eastAsia="Times New Roman" w:cstheme="minorHAnsi"/>
                <w:b/>
                <w:sz w:val="20"/>
                <w:szCs w:val="20"/>
                <w:lang w:eastAsia="en-AU"/>
              </w:rPr>
            </w:pPr>
            <w:r w:rsidRPr="000A69F9">
              <w:rPr>
                <w:rFonts w:eastAsia="Times New Roman" w:cs="Arial"/>
                <w:b/>
                <w:sz w:val="20"/>
                <w:szCs w:val="20"/>
                <w:lang w:eastAsia="en-AU"/>
              </w:rPr>
              <w:t>Description</w:t>
            </w:r>
          </w:p>
        </w:tc>
        <w:tc>
          <w:tcPr>
            <w:tcW w:w="1417" w:type="dxa"/>
            <w:tcBorders>
              <w:bottom w:val="single" w:sz="4" w:space="0" w:color="auto"/>
            </w:tcBorders>
            <w:shd w:val="clear" w:color="auto" w:fill="BD9FCF" w:themeFill="accent4"/>
            <w:vAlign w:val="center"/>
          </w:tcPr>
          <w:p w:rsidR="00116405" w:rsidRPr="000A69F9" w:rsidRDefault="00116405" w:rsidP="00116405">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Marks</w:t>
            </w:r>
          </w:p>
        </w:tc>
      </w:tr>
      <w:tr w:rsidR="00F750F1" w:rsidRPr="004A2079" w:rsidTr="005E3369">
        <w:tc>
          <w:tcPr>
            <w:tcW w:w="9322" w:type="dxa"/>
            <w:gridSpan w:val="2"/>
            <w:tcBorders>
              <w:bottom w:val="single" w:sz="4" w:space="0" w:color="auto"/>
            </w:tcBorders>
            <w:shd w:val="clear" w:color="auto" w:fill="CCB5DB" w:themeFill="accent1" w:themeFillTint="40"/>
            <w:vAlign w:val="center"/>
          </w:tcPr>
          <w:p w:rsidR="00F750F1" w:rsidRPr="00116405" w:rsidRDefault="00116405" w:rsidP="00116405">
            <w:pPr>
              <w:tabs>
                <w:tab w:val="right" w:pos="9106"/>
              </w:tabs>
              <w:spacing w:after="0" w:line="240" w:lineRule="auto"/>
              <w:rPr>
                <w:rFonts w:eastAsia="Times New Roman" w:cstheme="minorHAnsi"/>
                <w:b/>
                <w:sz w:val="20"/>
                <w:szCs w:val="20"/>
                <w:lang w:eastAsia="en-AU"/>
              </w:rPr>
            </w:pPr>
            <w:r>
              <w:rPr>
                <w:rFonts w:eastAsia="Times New Roman" w:cstheme="minorHAnsi"/>
                <w:b/>
                <w:sz w:val="20"/>
                <w:szCs w:val="20"/>
                <w:lang w:eastAsia="en-AU"/>
              </w:rPr>
              <w:t>P</w:t>
            </w:r>
            <w:r w:rsidR="00F750F1" w:rsidRPr="00116405">
              <w:rPr>
                <w:rFonts w:eastAsia="Times New Roman" w:cstheme="minorHAnsi"/>
                <w:b/>
                <w:sz w:val="20"/>
                <w:szCs w:val="20"/>
                <w:lang w:eastAsia="en-AU"/>
              </w:rPr>
              <w:t>art A: Design a scale model of a residential backyard</w:t>
            </w:r>
            <w:r w:rsidR="00E94C01">
              <w:rPr>
                <w:rFonts w:eastAsia="Times New Roman" w:cstheme="minorHAnsi"/>
                <w:b/>
                <w:sz w:val="20"/>
                <w:szCs w:val="20"/>
                <w:lang w:eastAsia="en-AU"/>
              </w:rPr>
              <w:t xml:space="preserve">                                   </w:t>
            </w:r>
            <w:r>
              <w:rPr>
                <w:rFonts w:eastAsia="Times New Roman" w:cstheme="minorHAnsi"/>
                <w:b/>
                <w:sz w:val="20"/>
                <w:szCs w:val="20"/>
                <w:lang w:eastAsia="en-AU"/>
              </w:rPr>
              <w:tab/>
            </w:r>
            <w:r w:rsidR="00E13116">
              <w:rPr>
                <w:rFonts w:eastAsia="Times New Roman" w:cstheme="minorHAnsi"/>
                <w:b/>
                <w:sz w:val="20"/>
                <w:szCs w:val="20"/>
                <w:lang w:eastAsia="en-AU"/>
              </w:rPr>
              <w:t>/</w:t>
            </w:r>
            <w:r w:rsidR="0059469E" w:rsidRPr="00116405">
              <w:rPr>
                <w:rFonts w:eastAsia="Times New Roman" w:cstheme="minorHAnsi"/>
                <w:b/>
                <w:sz w:val="20"/>
                <w:szCs w:val="20"/>
                <w:lang w:eastAsia="en-AU"/>
              </w:rPr>
              <w:t>2</w:t>
            </w:r>
            <w:r w:rsidR="00782AD0" w:rsidRPr="00116405">
              <w:rPr>
                <w:rFonts w:eastAsia="Times New Roman" w:cstheme="minorHAnsi"/>
                <w:b/>
                <w:sz w:val="20"/>
                <w:szCs w:val="20"/>
                <w:lang w:eastAsia="en-AU"/>
              </w:rPr>
              <w:t>5</w:t>
            </w:r>
          </w:p>
        </w:tc>
      </w:tr>
      <w:tr w:rsidR="009B528B" w:rsidRPr="004A2079" w:rsidTr="005E3369">
        <w:tc>
          <w:tcPr>
            <w:tcW w:w="7905" w:type="dxa"/>
            <w:tcBorders>
              <w:right w:val="nil"/>
            </w:tcBorders>
            <w:shd w:val="clear" w:color="auto" w:fill="E4D8EB" w:themeFill="accent4" w:themeFillTint="66"/>
          </w:tcPr>
          <w:p w:rsidR="009B528B" w:rsidRPr="00116405" w:rsidRDefault="00116405" w:rsidP="00116405">
            <w:pPr>
              <w:spacing w:after="0" w:line="240" w:lineRule="auto"/>
              <w:rPr>
                <w:rFonts w:eastAsia="Times New Roman" w:cstheme="minorHAnsi"/>
                <w:sz w:val="20"/>
                <w:szCs w:val="20"/>
                <w:lang w:eastAsia="en-AU"/>
              </w:rPr>
            </w:pPr>
            <w:r w:rsidRPr="00116405">
              <w:rPr>
                <w:rFonts w:eastAsia="Times New Roman" w:cstheme="minorHAnsi"/>
                <w:sz w:val="20"/>
                <w:szCs w:val="20"/>
                <w:lang w:eastAsia="en-AU"/>
              </w:rPr>
              <w:t>Pictures and s</w:t>
            </w:r>
            <w:r w:rsidR="009B528B" w:rsidRPr="00116405">
              <w:rPr>
                <w:rFonts w:eastAsia="Times New Roman" w:cstheme="minorHAnsi"/>
                <w:sz w:val="20"/>
                <w:szCs w:val="20"/>
                <w:lang w:eastAsia="en-AU"/>
              </w:rPr>
              <w:t>ketches</w:t>
            </w:r>
            <w:r w:rsidRPr="00116405">
              <w:rPr>
                <w:rFonts w:eastAsia="Times New Roman" w:cstheme="minorHAnsi"/>
                <w:sz w:val="20"/>
                <w:szCs w:val="20"/>
                <w:lang w:eastAsia="en-AU"/>
              </w:rPr>
              <w:t xml:space="preserve"> </w:t>
            </w:r>
            <w:r w:rsidR="009B528B" w:rsidRPr="00116405">
              <w:rPr>
                <w:rFonts w:eastAsia="Times New Roman" w:cstheme="minorHAnsi"/>
                <w:sz w:val="20"/>
                <w:szCs w:val="20"/>
                <w:lang w:eastAsia="en-AU"/>
              </w:rPr>
              <w:t xml:space="preserve">(minimum of </w:t>
            </w:r>
            <w:r>
              <w:rPr>
                <w:rFonts w:eastAsia="Times New Roman" w:cstheme="minorHAnsi"/>
                <w:sz w:val="20"/>
                <w:szCs w:val="20"/>
                <w:lang w:eastAsia="en-AU"/>
              </w:rPr>
              <w:t>five</w:t>
            </w:r>
            <w:r w:rsidR="009B528B" w:rsidRPr="00116405">
              <w:rPr>
                <w:rFonts w:eastAsia="Times New Roman" w:cstheme="minorHAnsi"/>
                <w:sz w:val="20"/>
                <w:szCs w:val="20"/>
                <w:lang w:eastAsia="en-AU"/>
              </w:rPr>
              <w:t>)</w:t>
            </w:r>
          </w:p>
        </w:tc>
        <w:tc>
          <w:tcPr>
            <w:tcW w:w="1417" w:type="dxa"/>
            <w:tcBorders>
              <w:left w:val="nil"/>
            </w:tcBorders>
            <w:shd w:val="clear" w:color="auto" w:fill="E4D8EB" w:themeFill="accent4" w:themeFillTint="66"/>
            <w:vAlign w:val="bottom"/>
          </w:tcPr>
          <w:p w:rsidR="009B528B" w:rsidRPr="00116405" w:rsidRDefault="00116405" w:rsidP="00116405">
            <w:pPr>
              <w:spacing w:after="0" w:line="240" w:lineRule="auto"/>
              <w:jc w:val="right"/>
              <w:rPr>
                <w:rFonts w:eastAsia="Times New Roman" w:cstheme="minorHAnsi"/>
                <w:sz w:val="20"/>
                <w:szCs w:val="20"/>
                <w:lang w:eastAsia="en-AU"/>
              </w:rPr>
            </w:pPr>
            <w:r w:rsidRPr="00116405">
              <w:rPr>
                <w:rFonts w:eastAsia="Times New Roman" w:cstheme="minorHAnsi"/>
                <w:sz w:val="20"/>
                <w:szCs w:val="20"/>
                <w:lang w:eastAsia="en-AU"/>
              </w:rPr>
              <w:t>/6</w:t>
            </w:r>
          </w:p>
        </w:tc>
      </w:tr>
      <w:tr w:rsidR="00116405" w:rsidRPr="004A2079" w:rsidTr="00E211E6">
        <w:tc>
          <w:tcPr>
            <w:tcW w:w="7905" w:type="dxa"/>
          </w:tcPr>
          <w:p w:rsidR="00116405" w:rsidRPr="004A2079" w:rsidRDefault="00116405" w:rsidP="00116405">
            <w:pPr>
              <w:numPr>
                <w:ilvl w:val="0"/>
                <w:numId w:val="12"/>
              </w:numPr>
              <w:tabs>
                <w:tab w:val="num" w:pos="291"/>
              </w:tabs>
              <w:spacing w:after="0" w:line="240" w:lineRule="auto"/>
              <w:ind w:left="291" w:hanging="282"/>
              <w:rPr>
                <w:rFonts w:eastAsia="Times New Roman" w:cstheme="minorHAnsi"/>
                <w:sz w:val="20"/>
                <w:szCs w:val="20"/>
                <w:lang w:eastAsia="en-AU"/>
              </w:rPr>
            </w:pPr>
            <w:r w:rsidRPr="004A2079">
              <w:rPr>
                <w:rFonts w:eastAsia="Times New Roman" w:cstheme="minorHAnsi"/>
                <w:sz w:val="20"/>
                <w:szCs w:val="20"/>
                <w:lang w:eastAsia="en-AU"/>
              </w:rPr>
              <w:t xml:space="preserve">provides clear drawings with annotations and development </w:t>
            </w:r>
          </w:p>
          <w:p w:rsidR="00116405" w:rsidRPr="004A2079" w:rsidRDefault="00116405" w:rsidP="00116405">
            <w:pPr>
              <w:numPr>
                <w:ilvl w:val="0"/>
                <w:numId w:val="12"/>
              </w:numPr>
              <w:tabs>
                <w:tab w:val="num" w:pos="291"/>
              </w:tabs>
              <w:spacing w:after="0" w:line="240" w:lineRule="auto"/>
              <w:ind w:left="291" w:hanging="282"/>
              <w:rPr>
                <w:rFonts w:eastAsia="Times New Roman" w:cstheme="minorHAnsi"/>
                <w:sz w:val="20"/>
                <w:szCs w:val="20"/>
                <w:lang w:eastAsia="en-AU"/>
              </w:rPr>
            </w:pPr>
            <w:r w:rsidRPr="004A2079">
              <w:rPr>
                <w:rFonts w:eastAsia="Times New Roman" w:cstheme="minorHAnsi"/>
                <w:sz w:val="20"/>
                <w:szCs w:val="20"/>
                <w:lang w:eastAsia="en-AU"/>
              </w:rPr>
              <w:t>clear drawings with some annotations</w:t>
            </w:r>
          </w:p>
          <w:p w:rsidR="00116405" w:rsidRPr="004A2079" w:rsidRDefault="00116405" w:rsidP="00116405">
            <w:pPr>
              <w:numPr>
                <w:ilvl w:val="0"/>
                <w:numId w:val="12"/>
              </w:numPr>
              <w:tabs>
                <w:tab w:val="num" w:pos="291"/>
              </w:tabs>
              <w:spacing w:after="0" w:line="240" w:lineRule="auto"/>
              <w:ind w:left="295" w:hanging="284"/>
              <w:rPr>
                <w:rFonts w:eastAsia="Times New Roman" w:cstheme="minorHAnsi"/>
                <w:sz w:val="20"/>
                <w:szCs w:val="20"/>
                <w:lang w:eastAsia="en-AU"/>
              </w:rPr>
            </w:pPr>
            <w:r w:rsidRPr="004A2079">
              <w:rPr>
                <w:rFonts w:eastAsia="Times New Roman" w:cstheme="minorHAnsi"/>
                <w:sz w:val="20"/>
                <w:szCs w:val="20"/>
                <w:lang w:eastAsia="en-AU"/>
              </w:rPr>
              <w:t>clear drawings with no annotations</w:t>
            </w:r>
          </w:p>
        </w:tc>
        <w:tc>
          <w:tcPr>
            <w:tcW w:w="1417" w:type="dxa"/>
          </w:tcPr>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5–6</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3–4</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1–2</w:t>
            </w:r>
          </w:p>
        </w:tc>
      </w:tr>
      <w:tr w:rsidR="00116405" w:rsidRPr="004A2079" w:rsidTr="005E3369">
        <w:tc>
          <w:tcPr>
            <w:tcW w:w="9322" w:type="dxa"/>
            <w:gridSpan w:val="2"/>
            <w:shd w:val="clear" w:color="auto" w:fill="E4D8EB" w:themeFill="accent4" w:themeFillTint="66"/>
          </w:tcPr>
          <w:p w:rsidR="00116405" w:rsidRPr="004A2079" w:rsidRDefault="00116405" w:rsidP="00116405">
            <w:pPr>
              <w:tabs>
                <w:tab w:val="right" w:pos="9106"/>
              </w:tabs>
              <w:spacing w:after="0" w:line="240" w:lineRule="auto"/>
              <w:rPr>
                <w:rFonts w:eastAsia="Times New Roman" w:cstheme="minorHAnsi"/>
                <w:sz w:val="20"/>
                <w:szCs w:val="20"/>
                <w:lang w:eastAsia="en-AU"/>
              </w:rPr>
            </w:pPr>
            <w:r w:rsidRPr="004A2079">
              <w:rPr>
                <w:rFonts w:eastAsia="Times New Roman" w:cstheme="minorHAnsi"/>
                <w:sz w:val="20"/>
                <w:szCs w:val="20"/>
                <w:lang w:eastAsia="en-AU"/>
              </w:rPr>
              <w:t>Scale drawing; hand or instrument drawing</w:t>
            </w:r>
            <w:r>
              <w:rPr>
                <w:rFonts w:eastAsia="Times New Roman" w:cstheme="minorHAnsi"/>
                <w:sz w:val="20"/>
                <w:szCs w:val="20"/>
                <w:lang w:eastAsia="en-AU"/>
              </w:rPr>
              <w:tab/>
              <w:t>/4</w:t>
            </w:r>
          </w:p>
        </w:tc>
      </w:tr>
      <w:tr w:rsidR="00116405" w:rsidRPr="004A2079" w:rsidTr="00E211E6">
        <w:tc>
          <w:tcPr>
            <w:tcW w:w="7905" w:type="dxa"/>
          </w:tcPr>
          <w:p w:rsidR="00116405" w:rsidRPr="004A2079" w:rsidRDefault="00116405" w:rsidP="00116405">
            <w:pPr>
              <w:numPr>
                <w:ilvl w:val="0"/>
                <w:numId w:val="13"/>
              </w:numPr>
              <w:tabs>
                <w:tab w:val="num" w:pos="291"/>
              </w:tabs>
              <w:spacing w:after="0" w:line="240" w:lineRule="auto"/>
              <w:ind w:left="291" w:hanging="282"/>
              <w:rPr>
                <w:rFonts w:eastAsia="Times New Roman" w:cstheme="minorHAnsi"/>
                <w:sz w:val="20"/>
                <w:szCs w:val="20"/>
                <w:lang w:eastAsia="en-AU"/>
              </w:rPr>
            </w:pPr>
            <w:r w:rsidRPr="004A2079">
              <w:rPr>
                <w:rFonts w:eastAsia="Times New Roman" w:cstheme="minorHAnsi"/>
                <w:sz w:val="20"/>
                <w:szCs w:val="20"/>
                <w:lang w:eastAsia="en-AU"/>
              </w:rPr>
              <w:t>conforms to appropriate scale drawings standards</w:t>
            </w:r>
            <w:r w:rsidR="00E94C01">
              <w:rPr>
                <w:rFonts w:eastAsia="Times New Roman" w:cstheme="minorHAnsi"/>
                <w:sz w:val="20"/>
                <w:szCs w:val="20"/>
                <w:lang w:eastAsia="en-AU"/>
              </w:rPr>
              <w:t xml:space="preserve"> </w:t>
            </w:r>
          </w:p>
          <w:p w:rsidR="00116405" w:rsidRPr="004A2079" w:rsidRDefault="00116405" w:rsidP="0095537A">
            <w:pPr>
              <w:numPr>
                <w:ilvl w:val="0"/>
                <w:numId w:val="13"/>
              </w:numPr>
              <w:tabs>
                <w:tab w:val="num" w:pos="291"/>
              </w:tabs>
              <w:spacing w:after="0" w:line="240" w:lineRule="auto"/>
              <w:ind w:left="295" w:hanging="284"/>
              <w:rPr>
                <w:rFonts w:eastAsia="Times New Roman" w:cstheme="minorHAnsi"/>
                <w:sz w:val="20"/>
                <w:szCs w:val="20"/>
                <w:lang w:eastAsia="en-AU"/>
              </w:rPr>
            </w:pPr>
            <w:r w:rsidRPr="004A2079">
              <w:rPr>
                <w:rFonts w:eastAsia="Times New Roman" w:cstheme="minorHAnsi"/>
                <w:sz w:val="20"/>
                <w:szCs w:val="20"/>
                <w:lang w:eastAsia="en-AU"/>
              </w:rPr>
              <w:t>utilises appropriate drawing techni</w:t>
            </w:r>
            <w:r w:rsidR="0095537A">
              <w:rPr>
                <w:rFonts w:eastAsia="Times New Roman" w:cstheme="minorHAnsi"/>
                <w:sz w:val="20"/>
                <w:szCs w:val="20"/>
                <w:lang w:eastAsia="en-AU"/>
              </w:rPr>
              <w:t>que</w:t>
            </w:r>
            <w:r w:rsidRPr="004A2079">
              <w:rPr>
                <w:rFonts w:eastAsia="Times New Roman" w:cstheme="minorHAnsi"/>
                <w:sz w:val="20"/>
                <w:szCs w:val="20"/>
                <w:lang w:eastAsia="en-AU"/>
              </w:rPr>
              <w:t xml:space="preserve">s, minor errors </w:t>
            </w:r>
          </w:p>
        </w:tc>
        <w:tc>
          <w:tcPr>
            <w:tcW w:w="1417" w:type="dxa"/>
          </w:tcPr>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3–4</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1–2</w:t>
            </w:r>
          </w:p>
        </w:tc>
      </w:tr>
      <w:tr w:rsidR="00116405" w:rsidRPr="004A2079" w:rsidTr="005E3369">
        <w:tc>
          <w:tcPr>
            <w:tcW w:w="9322" w:type="dxa"/>
            <w:gridSpan w:val="2"/>
            <w:shd w:val="clear" w:color="auto" w:fill="E4D8EB" w:themeFill="accent4" w:themeFillTint="66"/>
          </w:tcPr>
          <w:p w:rsidR="00116405" w:rsidRPr="004A2079" w:rsidRDefault="00116405" w:rsidP="00116405">
            <w:pPr>
              <w:tabs>
                <w:tab w:val="right" w:pos="9106"/>
              </w:tabs>
              <w:spacing w:after="0" w:line="240" w:lineRule="auto"/>
              <w:rPr>
                <w:rFonts w:eastAsia="Times New Roman" w:cstheme="minorHAnsi"/>
                <w:sz w:val="20"/>
                <w:szCs w:val="20"/>
                <w:lang w:eastAsia="en-AU"/>
              </w:rPr>
            </w:pPr>
            <w:r w:rsidRPr="004A2079">
              <w:rPr>
                <w:rFonts w:eastAsia="Times New Roman" w:cstheme="minorHAnsi"/>
                <w:sz w:val="20"/>
                <w:szCs w:val="20"/>
                <w:lang w:eastAsia="en-AU"/>
              </w:rPr>
              <w:t>PMI</w:t>
            </w:r>
            <w:r>
              <w:rPr>
                <w:rFonts w:eastAsia="Times New Roman" w:cstheme="minorHAnsi"/>
                <w:sz w:val="20"/>
                <w:szCs w:val="20"/>
                <w:lang w:eastAsia="en-AU"/>
              </w:rPr>
              <w:tab/>
              <w:t>/6</w:t>
            </w:r>
          </w:p>
        </w:tc>
      </w:tr>
      <w:tr w:rsidR="00116405" w:rsidRPr="004A2079" w:rsidTr="00E211E6">
        <w:tc>
          <w:tcPr>
            <w:tcW w:w="7905" w:type="dxa"/>
          </w:tcPr>
          <w:p w:rsidR="00116405" w:rsidRPr="004A2079" w:rsidRDefault="00116405" w:rsidP="00116405">
            <w:pPr>
              <w:numPr>
                <w:ilvl w:val="0"/>
                <w:numId w:val="12"/>
              </w:numPr>
              <w:tabs>
                <w:tab w:val="num" w:pos="291"/>
              </w:tabs>
              <w:spacing w:after="0" w:line="240" w:lineRule="auto"/>
              <w:ind w:left="291" w:hanging="282"/>
              <w:rPr>
                <w:rFonts w:eastAsia="Times New Roman" w:cstheme="minorHAnsi"/>
                <w:sz w:val="20"/>
                <w:szCs w:val="20"/>
                <w:lang w:eastAsia="en-AU"/>
              </w:rPr>
            </w:pPr>
            <w:r w:rsidRPr="004A2079">
              <w:rPr>
                <w:rFonts w:eastAsia="Times New Roman" w:cstheme="minorHAnsi"/>
                <w:sz w:val="20"/>
                <w:szCs w:val="20"/>
                <w:lang w:eastAsia="en-AU"/>
              </w:rPr>
              <w:t>provides detailed information and annotated sketches for the changes planned and the relevant reasons for these changes</w:t>
            </w:r>
          </w:p>
          <w:p w:rsidR="00116405" w:rsidRPr="004A2079" w:rsidRDefault="00116405" w:rsidP="00116405">
            <w:pPr>
              <w:numPr>
                <w:ilvl w:val="0"/>
                <w:numId w:val="12"/>
              </w:numPr>
              <w:tabs>
                <w:tab w:val="num" w:pos="291"/>
              </w:tabs>
              <w:spacing w:after="0" w:line="240" w:lineRule="auto"/>
              <w:ind w:left="291" w:hanging="282"/>
              <w:rPr>
                <w:rFonts w:eastAsia="Times New Roman" w:cstheme="minorHAnsi"/>
                <w:sz w:val="20"/>
                <w:szCs w:val="20"/>
                <w:lang w:eastAsia="en-AU"/>
              </w:rPr>
            </w:pPr>
            <w:r w:rsidRPr="004A2079">
              <w:rPr>
                <w:rFonts w:eastAsia="Times New Roman" w:cstheme="minorHAnsi"/>
                <w:sz w:val="20"/>
                <w:szCs w:val="20"/>
                <w:lang w:eastAsia="en-AU"/>
              </w:rPr>
              <w:t>provides sketches with clear annotations for the changes and the main reasons for these changes</w:t>
            </w:r>
          </w:p>
          <w:p w:rsidR="00116405" w:rsidRPr="004A2079" w:rsidRDefault="00116405" w:rsidP="00116405">
            <w:pPr>
              <w:numPr>
                <w:ilvl w:val="0"/>
                <w:numId w:val="12"/>
              </w:numPr>
              <w:tabs>
                <w:tab w:val="num" w:pos="291"/>
              </w:tabs>
              <w:spacing w:after="0" w:line="240" w:lineRule="auto"/>
              <w:ind w:left="291" w:hanging="282"/>
              <w:rPr>
                <w:rFonts w:eastAsia="Times New Roman" w:cstheme="minorHAnsi"/>
                <w:sz w:val="20"/>
                <w:szCs w:val="20"/>
                <w:lang w:eastAsia="en-AU"/>
              </w:rPr>
            </w:pPr>
            <w:r w:rsidRPr="004A2079">
              <w:rPr>
                <w:rFonts w:eastAsia="Times New Roman" w:cstheme="minorHAnsi"/>
                <w:sz w:val="20"/>
                <w:szCs w:val="20"/>
                <w:lang w:eastAsia="en-AU"/>
              </w:rPr>
              <w:t>provides general brief comments about plans and reasons for changes</w:t>
            </w:r>
          </w:p>
        </w:tc>
        <w:tc>
          <w:tcPr>
            <w:tcW w:w="1417" w:type="dxa"/>
          </w:tcPr>
          <w:p w:rsidR="00116405" w:rsidRPr="004A2079" w:rsidRDefault="00116405" w:rsidP="00116405">
            <w:pPr>
              <w:spacing w:after="0" w:line="240" w:lineRule="auto"/>
              <w:jc w:val="center"/>
              <w:rPr>
                <w:rFonts w:eastAsia="Times New Roman" w:cstheme="minorHAnsi"/>
                <w:sz w:val="20"/>
                <w:szCs w:val="20"/>
                <w:lang w:eastAsia="en-AU"/>
              </w:rPr>
            </w:pP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5–6</w:t>
            </w:r>
          </w:p>
          <w:p w:rsidR="00116405" w:rsidRPr="004A2079" w:rsidRDefault="00116405" w:rsidP="00116405">
            <w:pPr>
              <w:spacing w:after="0" w:line="240" w:lineRule="auto"/>
              <w:jc w:val="center"/>
              <w:rPr>
                <w:rFonts w:eastAsia="Times New Roman" w:cstheme="minorHAnsi"/>
                <w:sz w:val="20"/>
                <w:szCs w:val="20"/>
                <w:lang w:eastAsia="en-AU"/>
              </w:rPr>
            </w:pP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3–4</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1–2</w:t>
            </w:r>
          </w:p>
        </w:tc>
      </w:tr>
      <w:tr w:rsidR="00116405" w:rsidRPr="004A2079" w:rsidTr="005E3369">
        <w:tc>
          <w:tcPr>
            <w:tcW w:w="9322" w:type="dxa"/>
            <w:gridSpan w:val="2"/>
            <w:shd w:val="clear" w:color="auto" w:fill="E4D8EB" w:themeFill="accent4" w:themeFillTint="66"/>
          </w:tcPr>
          <w:p w:rsidR="00116405" w:rsidRPr="004A2079" w:rsidRDefault="00116405" w:rsidP="00116405">
            <w:pPr>
              <w:tabs>
                <w:tab w:val="right" w:pos="9106"/>
              </w:tabs>
              <w:spacing w:after="0" w:line="240" w:lineRule="auto"/>
              <w:rPr>
                <w:rFonts w:eastAsia="Times New Roman" w:cstheme="minorHAnsi"/>
                <w:sz w:val="20"/>
                <w:szCs w:val="20"/>
                <w:lang w:eastAsia="en-AU"/>
              </w:rPr>
            </w:pPr>
            <w:r w:rsidRPr="004A2079">
              <w:rPr>
                <w:rFonts w:eastAsia="Times New Roman" w:cstheme="minorHAnsi"/>
                <w:sz w:val="20"/>
                <w:szCs w:val="20"/>
                <w:lang w:eastAsia="en-AU"/>
              </w:rPr>
              <w:t>Materials selection documentation</w:t>
            </w:r>
            <w:r>
              <w:rPr>
                <w:rFonts w:eastAsia="Times New Roman" w:cstheme="minorHAnsi"/>
                <w:sz w:val="20"/>
                <w:szCs w:val="20"/>
                <w:lang w:eastAsia="en-AU"/>
              </w:rPr>
              <w:tab/>
              <w:t>/4</w:t>
            </w:r>
          </w:p>
        </w:tc>
      </w:tr>
      <w:tr w:rsidR="00116405" w:rsidRPr="004A2079" w:rsidTr="00E211E6">
        <w:tc>
          <w:tcPr>
            <w:tcW w:w="7905" w:type="dxa"/>
          </w:tcPr>
          <w:p w:rsidR="00116405" w:rsidRPr="004A2079" w:rsidRDefault="00116405" w:rsidP="00116405">
            <w:pPr>
              <w:numPr>
                <w:ilvl w:val="0"/>
                <w:numId w:val="17"/>
              </w:numPr>
              <w:tabs>
                <w:tab w:val="num" w:pos="291"/>
              </w:tabs>
              <w:spacing w:after="0" w:line="240" w:lineRule="auto"/>
              <w:ind w:left="291" w:hanging="282"/>
              <w:rPr>
                <w:rFonts w:eastAsia="Times New Roman" w:cstheme="minorHAnsi"/>
                <w:sz w:val="20"/>
                <w:szCs w:val="20"/>
                <w:lang w:eastAsia="en-AU"/>
              </w:rPr>
            </w:pPr>
            <w:r w:rsidRPr="004A2079">
              <w:rPr>
                <w:rFonts w:eastAsia="Times New Roman" w:cstheme="minorHAnsi"/>
                <w:sz w:val="20"/>
                <w:szCs w:val="20"/>
                <w:lang w:eastAsia="en-AU"/>
              </w:rPr>
              <w:t>provides all relevant information in a clear and concise manner</w:t>
            </w:r>
            <w:r w:rsidR="0095537A">
              <w:rPr>
                <w:rFonts w:eastAsia="Times New Roman" w:cstheme="minorHAnsi"/>
                <w:sz w:val="20"/>
                <w:szCs w:val="20"/>
                <w:lang w:eastAsia="en-AU"/>
              </w:rPr>
              <w:t>,</w:t>
            </w:r>
            <w:r w:rsidRPr="004A2079">
              <w:rPr>
                <w:rFonts w:eastAsia="Times New Roman" w:cstheme="minorHAnsi"/>
                <w:sz w:val="20"/>
                <w:szCs w:val="20"/>
                <w:lang w:eastAsia="en-AU"/>
              </w:rPr>
              <w:t xml:space="preserve"> detailing reasons for material selection </w:t>
            </w:r>
          </w:p>
          <w:p w:rsidR="00116405" w:rsidRPr="004A2079" w:rsidRDefault="00116405" w:rsidP="00116405">
            <w:pPr>
              <w:numPr>
                <w:ilvl w:val="0"/>
                <w:numId w:val="17"/>
              </w:numPr>
              <w:tabs>
                <w:tab w:val="num" w:pos="291"/>
              </w:tabs>
              <w:spacing w:after="0" w:line="240" w:lineRule="auto"/>
              <w:ind w:left="295" w:hanging="284"/>
              <w:rPr>
                <w:rFonts w:eastAsia="Times New Roman" w:cstheme="minorHAnsi"/>
                <w:sz w:val="20"/>
                <w:szCs w:val="20"/>
                <w:lang w:eastAsia="en-AU"/>
              </w:rPr>
            </w:pPr>
            <w:r w:rsidRPr="004A2079">
              <w:rPr>
                <w:rFonts w:eastAsia="Times New Roman" w:cstheme="minorHAnsi"/>
                <w:sz w:val="20"/>
                <w:szCs w:val="20"/>
                <w:lang w:eastAsia="en-AU"/>
              </w:rPr>
              <w:t>provides relevant information in a clear manner</w:t>
            </w:r>
            <w:r w:rsidR="0095537A">
              <w:rPr>
                <w:rFonts w:eastAsia="Times New Roman" w:cstheme="minorHAnsi"/>
                <w:sz w:val="20"/>
                <w:szCs w:val="20"/>
                <w:lang w:eastAsia="en-AU"/>
              </w:rPr>
              <w:t>,</w:t>
            </w:r>
            <w:r w:rsidRPr="004A2079">
              <w:rPr>
                <w:rFonts w:eastAsia="Times New Roman" w:cstheme="minorHAnsi"/>
                <w:sz w:val="20"/>
                <w:szCs w:val="20"/>
                <w:lang w:eastAsia="en-AU"/>
              </w:rPr>
              <w:t xml:space="preserve"> detailing some reasons for material selection </w:t>
            </w:r>
          </w:p>
        </w:tc>
        <w:tc>
          <w:tcPr>
            <w:tcW w:w="1417" w:type="dxa"/>
          </w:tcPr>
          <w:p w:rsidR="00116405" w:rsidRPr="004A2079" w:rsidRDefault="00116405" w:rsidP="00116405">
            <w:pPr>
              <w:spacing w:after="0" w:line="240" w:lineRule="auto"/>
              <w:jc w:val="center"/>
              <w:rPr>
                <w:rFonts w:eastAsia="Times New Roman" w:cstheme="minorHAnsi"/>
                <w:sz w:val="20"/>
                <w:szCs w:val="20"/>
                <w:lang w:eastAsia="en-AU"/>
              </w:rPr>
            </w:pP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3–4</w:t>
            </w:r>
          </w:p>
          <w:p w:rsidR="00116405" w:rsidRPr="004A2079" w:rsidRDefault="00116405" w:rsidP="00116405">
            <w:pPr>
              <w:spacing w:after="0" w:line="240" w:lineRule="auto"/>
              <w:jc w:val="center"/>
              <w:rPr>
                <w:rFonts w:eastAsia="Times New Roman" w:cstheme="minorHAnsi"/>
                <w:sz w:val="20"/>
                <w:szCs w:val="20"/>
                <w:lang w:eastAsia="en-AU"/>
              </w:rPr>
            </w:pP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1–2</w:t>
            </w:r>
          </w:p>
        </w:tc>
      </w:tr>
      <w:tr w:rsidR="00116405" w:rsidRPr="004A2079" w:rsidTr="005E3369">
        <w:tc>
          <w:tcPr>
            <w:tcW w:w="9322" w:type="dxa"/>
            <w:gridSpan w:val="2"/>
            <w:tcBorders>
              <w:bottom w:val="single" w:sz="4" w:space="0" w:color="auto"/>
            </w:tcBorders>
            <w:shd w:val="clear" w:color="auto" w:fill="E4D8EB" w:themeFill="accent4" w:themeFillTint="66"/>
          </w:tcPr>
          <w:p w:rsidR="00116405" w:rsidRPr="004A2079" w:rsidRDefault="00116405" w:rsidP="00116405">
            <w:pPr>
              <w:tabs>
                <w:tab w:val="right" w:pos="9106"/>
              </w:tabs>
              <w:spacing w:after="0" w:line="240" w:lineRule="auto"/>
              <w:rPr>
                <w:rFonts w:eastAsia="Times New Roman" w:cstheme="minorHAnsi"/>
                <w:sz w:val="20"/>
                <w:szCs w:val="20"/>
                <w:lang w:eastAsia="en-AU"/>
              </w:rPr>
            </w:pPr>
            <w:r w:rsidRPr="004A2079">
              <w:rPr>
                <w:rFonts w:eastAsia="Times New Roman" w:cstheme="minorHAnsi"/>
                <w:sz w:val="20"/>
                <w:szCs w:val="20"/>
                <w:lang w:eastAsia="en-AU"/>
              </w:rPr>
              <w:t>Project materials order/cutting list</w:t>
            </w:r>
            <w:r>
              <w:rPr>
                <w:rFonts w:eastAsia="Times New Roman" w:cstheme="minorHAnsi"/>
                <w:sz w:val="20"/>
                <w:szCs w:val="20"/>
                <w:lang w:eastAsia="en-AU"/>
              </w:rPr>
              <w:tab/>
              <w:t>/5</w:t>
            </w:r>
          </w:p>
        </w:tc>
      </w:tr>
      <w:tr w:rsidR="00116405" w:rsidRPr="004A2079" w:rsidTr="00E211E6">
        <w:tc>
          <w:tcPr>
            <w:tcW w:w="7905" w:type="dxa"/>
            <w:tcBorders>
              <w:bottom w:val="single" w:sz="4" w:space="0" w:color="auto"/>
            </w:tcBorders>
          </w:tcPr>
          <w:p w:rsidR="00116405" w:rsidRPr="004A2079" w:rsidRDefault="008E47A5" w:rsidP="00116405">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 xml:space="preserve">provides </w:t>
            </w:r>
            <w:r w:rsidR="00116405" w:rsidRPr="004A2079">
              <w:rPr>
                <w:rFonts w:eastAsia="Times New Roman" w:cstheme="minorHAnsi"/>
                <w:sz w:val="20"/>
                <w:szCs w:val="20"/>
                <w:lang w:eastAsia="en-AU"/>
              </w:rPr>
              <w:t>relevant information in a detailed and complete order/cutting list</w:t>
            </w:r>
          </w:p>
          <w:p w:rsidR="00116405" w:rsidRPr="004A2079" w:rsidRDefault="008E47A5" w:rsidP="00116405">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 xml:space="preserve">uses </w:t>
            </w:r>
            <w:r w:rsidR="00116405" w:rsidRPr="004A2079">
              <w:rPr>
                <w:rFonts w:eastAsia="Times New Roman" w:cstheme="minorHAnsi"/>
                <w:sz w:val="20"/>
                <w:szCs w:val="20"/>
                <w:lang w:eastAsia="en-AU"/>
              </w:rPr>
              <w:t>correct terminology</w:t>
            </w:r>
            <w:r>
              <w:rPr>
                <w:rFonts w:eastAsia="Times New Roman" w:cstheme="minorHAnsi"/>
                <w:sz w:val="20"/>
                <w:szCs w:val="20"/>
                <w:lang w:eastAsia="en-AU"/>
              </w:rPr>
              <w:t xml:space="preserve"> </w:t>
            </w:r>
            <w:r w:rsidR="00116405" w:rsidRPr="004A2079">
              <w:rPr>
                <w:rFonts w:eastAsia="Times New Roman" w:cstheme="minorHAnsi"/>
                <w:sz w:val="20"/>
                <w:szCs w:val="20"/>
                <w:lang w:eastAsia="en-AU"/>
              </w:rPr>
              <w:t>to provide a suitable materials order/cutting list</w:t>
            </w:r>
          </w:p>
          <w:p w:rsidR="00116405" w:rsidRPr="004A2079" w:rsidRDefault="008E47A5" w:rsidP="008E47A5">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 xml:space="preserve">presents list with missing or incomplete </w:t>
            </w:r>
            <w:r w:rsidR="00116405" w:rsidRPr="004A2079">
              <w:rPr>
                <w:rFonts w:eastAsia="Times New Roman" w:cstheme="minorHAnsi"/>
                <w:sz w:val="20"/>
                <w:szCs w:val="20"/>
                <w:lang w:eastAsia="en-AU"/>
              </w:rPr>
              <w:t>materials</w:t>
            </w:r>
          </w:p>
        </w:tc>
        <w:tc>
          <w:tcPr>
            <w:tcW w:w="1417" w:type="dxa"/>
            <w:tcBorders>
              <w:bottom w:val="single" w:sz="4" w:space="0" w:color="auto"/>
            </w:tcBorders>
          </w:tcPr>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4–5</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2–3</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0–1</w:t>
            </w:r>
          </w:p>
        </w:tc>
      </w:tr>
      <w:tr w:rsidR="00F750F1" w:rsidRPr="004A2079" w:rsidTr="005E3369">
        <w:tc>
          <w:tcPr>
            <w:tcW w:w="9322" w:type="dxa"/>
            <w:gridSpan w:val="2"/>
            <w:shd w:val="clear" w:color="auto" w:fill="CCB5DB" w:themeFill="accent1" w:themeFillTint="40"/>
          </w:tcPr>
          <w:p w:rsidR="00F750F1" w:rsidRPr="004A2079" w:rsidRDefault="00F750F1" w:rsidP="00116405">
            <w:pPr>
              <w:tabs>
                <w:tab w:val="right" w:pos="9106"/>
              </w:tabs>
              <w:spacing w:after="0" w:line="240" w:lineRule="auto"/>
              <w:rPr>
                <w:rFonts w:eastAsia="Times New Roman" w:cstheme="minorHAnsi"/>
                <w:b/>
                <w:sz w:val="20"/>
                <w:szCs w:val="20"/>
                <w:lang w:eastAsia="en-AU"/>
              </w:rPr>
            </w:pPr>
            <w:r w:rsidRPr="004A2079">
              <w:rPr>
                <w:rFonts w:eastAsia="Times New Roman" w:cstheme="minorHAnsi"/>
                <w:b/>
                <w:sz w:val="20"/>
                <w:szCs w:val="20"/>
                <w:lang w:eastAsia="en-AU"/>
              </w:rPr>
              <w:t>Part B: Construct a scale model of a residential backyard design</w:t>
            </w:r>
            <w:r w:rsidR="00E94C01">
              <w:rPr>
                <w:rFonts w:eastAsia="Times New Roman" w:cstheme="minorHAnsi"/>
                <w:b/>
                <w:sz w:val="20"/>
                <w:szCs w:val="20"/>
                <w:lang w:eastAsia="en-AU"/>
              </w:rPr>
              <w:t xml:space="preserve">                          </w:t>
            </w:r>
            <w:r w:rsidR="000204F5">
              <w:rPr>
                <w:rFonts w:eastAsia="Times New Roman" w:cstheme="minorHAnsi"/>
                <w:b/>
                <w:sz w:val="20"/>
                <w:szCs w:val="20"/>
                <w:lang w:eastAsia="en-AU"/>
              </w:rPr>
              <w:t xml:space="preserve"> </w:t>
            </w:r>
            <w:r w:rsidR="00116405">
              <w:rPr>
                <w:rFonts w:eastAsia="Times New Roman" w:cstheme="minorHAnsi"/>
                <w:b/>
                <w:sz w:val="20"/>
                <w:szCs w:val="20"/>
                <w:lang w:eastAsia="en-AU"/>
              </w:rPr>
              <w:tab/>
              <w:t>/</w:t>
            </w:r>
            <w:r w:rsidR="00885AA5" w:rsidRPr="004A2079">
              <w:rPr>
                <w:rFonts w:eastAsia="Times New Roman" w:cstheme="minorHAnsi"/>
                <w:b/>
                <w:sz w:val="20"/>
                <w:szCs w:val="20"/>
                <w:lang w:eastAsia="en-AU"/>
              </w:rPr>
              <w:t>10</w:t>
            </w:r>
          </w:p>
        </w:tc>
      </w:tr>
      <w:tr w:rsidR="00116405" w:rsidRPr="004A2079" w:rsidTr="005E3369">
        <w:tc>
          <w:tcPr>
            <w:tcW w:w="9322" w:type="dxa"/>
            <w:gridSpan w:val="2"/>
            <w:tcBorders>
              <w:bottom w:val="single" w:sz="4" w:space="0" w:color="auto"/>
            </w:tcBorders>
            <w:shd w:val="clear" w:color="auto" w:fill="E4D8EB" w:themeFill="accent4" w:themeFillTint="66"/>
          </w:tcPr>
          <w:p w:rsidR="00116405" w:rsidRPr="004A2079" w:rsidRDefault="00116405" w:rsidP="00116405">
            <w:pPr>
              <w:tabs>
                <w:tab w:val="right" w:pos="9106"/>
              </w:tabs>
              <w:spacing w:after="0" w:line="240" w:lineRule="auto"/>
              <w:rPr>
                <w:rFonts w:eastAsia="Times New Roman" w:cstheme="minorHAnsi"/>
                <w:sz w:val="20"/>
                <w:szCs w:val="20"/>
                <w:lang w:eastAsia="en-AU"/>
              </w:rPr>
            </w:pPr>
            <w:r w:rsidRPr="004A2079">
              <w:rPr>
                <w:rFonts w:eastAsia="Times New Roman" w:cstheme="minorHAnsi"/>
                <w:sz w:val="20"/>
                <w:szCs w:val="20"/>
                <w:lang w:eastAsia="en-AU"/>
              </w:rPr>
              <w:t>Completed project</w:t>
            </w:r>
            <w:r>
              <w:rPr>
                <w:rFonts w:eastAsia="Times New Roman" w:cstheme="minorHAnsi"/>
                <w:sz w:val="20"/>
                <w:szCs w:val="20"/>
                <w:lang w:eastAsia="en-AU"/>
              </w:rPr>
              <w:tab/>
              <w:t>/10</w:t>
            </w:r>
          </w:p>
        </w:tc>
      </w:tr>
      <w:tr w:rsidR="00116405" w:rsidRPr="004A2079" w:rsidTr="00E211E6">
        <w:tc>
          <w:tcPr>
            <w:tcW w:w="7905" w:type="dxa"/>
            <w:tcBorders>
              <w:bottom w:val="single" w:sz="4" w:space="0" w:color="auto"/>
            </w:tcBorders>
          </w:tcPr>
          <w:p w:rsidR="00116405" w:rsidRPr="004A2079" w:rsidRDefault="00116405" w:rsidP="00116405">
            <w:pPr>
              <w:numPr>
                <w:ilvl w:val="0"/>
                <w:numId w:val="15"/>
              </w:numPr>
              <w:tabs>
                <w:tab w:val="clear" w:pos="720"/>
                <w:tab w:val="num" w:pos="291"/>
              </w:tabs>
              <w:spacing w:after="0" w:line="240" w:lineRule="auto"/>
              <w:ind w:left="291" w:hanging="282"/>
              <w:rPr>
                <w:rFonts w:eastAsia="Times New Roman" w:cstheme="minorHAnsi"/>
                <w:sz w:val="20"/>
                <w:szCs w:val="20"/>
                <w:lang w:eastAsia="en-AU"/>
              </w:rPr>
            </w:pPr>
            <w:r w:rsidRPr="004A2079">
              <w:rPr>
                <w:rFonts w:eastAsia="Times New Roman" w:cstheme="minorHAnsi"/>
                <w:sz w:val="20"/>
                <w:szCs w:val="20"/>
                <w:lang w:eastAsia="en-AU"/>
              </w:rPr>
              <w:t>complete</w:t>
            </w:r>
            <w:r w:rsidR="00CA65AE">
              <w:rPr>
                <w:rFonts w:eastAsia="Times New Roman" w:cstheme="minorHAnsi"/>
                <w:sz w:val="20"/>
                <w:szCs w:val="20"/>
                <w:lang w:eastAsia="en-AU"/>
              </w:rPr>
              <w:t>s</w:t>
            </w:r>
            <w:r w:rsidRPr="004A2079">
              <w:rPr>
                <w:rFonts w:eastAsia="Times New Roman" w:cstheme="minorHAnsi"/>
                <w:sz w:val="20"/>
                <w:szCs w:val="20"/>
                <w:lang w:eastAsia="en-AU"/>
              </w:rPr>
              <w:t xml:space="preserve"> project to a very high standard of workmanship and finish</w:t>
            </w:r>
          </w:p>
          <w:p w:rsidR="00116405" w:rsidRPr="004A2079" w:rsidRDefault="00CA65AE" w:rsidP="00116405">
            <w:pPr>
              <w:numPr>
                <w:ilvl w:val="0"/>
                <w:numId w:val="15"/>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completes</w:t>
            </w:r>
            <w:r w:rsidR="00116405" w:rsidRPr="004A2079">
              <w:rPr>
                <w:rFonts w:eastAsia="Times New Roman" w:cstheme="minorHAnsi"/>
                <w:sz w:val="20"/>
                <w:szCs w:val="20"/>
                <w:lang w:eastAsia="en-AU"/>
              </w:rPr>
              <w:t xml:space="preserve"> project to a high standard of workmanship and finish</w:t>
            </w:r>
          </w:p>
          <w:p w:rsidR="00116405" w:rsidRPr="004A2079" w:rsidRDefault="00CA65AE" w:rsidP="00116405">
            <w:pPr>
              <w:numPr>
                <w:ilvl w:val="0"/>
                <w:numId w:val="15"/>
              </w:numPr>
              <w:tabs>
                <w:tab w:val="clear" w:pos="720"/>
                <w:tab w:val="num" w:pos="291"/>
              </w:tabs>
              <w:spacing w:after="0" w:line="240" w:lineRule="auto"/>
              <w:ind w:left="295" w:hanging="284"/>
              <w:rPr>
                <w:rFonts w:eastAsia="Times New Roman" w:cstheme="minorHAnsi"/>
                <w:sz w:val="20"/>
                <w:szCs w:val="20"/>
                <w:lang w:eastAsia="en-AU"/>
              </w:rPr>
            </w:pPr>
            <w:r>
              <w:rPr>
                <w:rFonts w:eastAsia="Times New Roman" w:cstheme="minorHAnsi"/>
                <w:sz w:val="20"/>
                <w:szCs w:val="20"/>
                <w:lang w:eastAsia="en-AU"/>
              </w:rPr>
              <w:t>completes</w:t>
            </w:r>
            <w:r w:rsidR="00116405" w:rsidRPr="004A2079">
              <w:rPr>
                <w:rFonts w:eastAsia="Times New Roman" w:cstheme="minorHAnsi"/>
                <w:sz w:val="20"/>
                <w:szCs w:val="20"/>
                <w:lang w:eastAsia="en-AU"/>
              </w:rPr>
              <w:t xml:space="preserve"> project to a satisfactory standard of workmanship and finish</w:t>
            </w:r>
          </w:p>
        </w:tc>
        <w:tc>
          <w:tcPr>
            <w:tcW w:w="1417" w:type="dxa"/>
            <w:tcBorders>
              <w:bottom w:val="single" w:sz="4" w:space="0" w:color="auto"/>
            </w:tcBorders>
          </w:tcPr>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8–10</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5–7</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1–4</w:t>
            </w:r>
          </w:p>
        </w:tc>
      </w:tr>
      <w:tr w:rsidR="00F750F1" w:rsidRPr="004A2079" w:rsidTr="005E3369">
        <w:tc>
          <w:tcPr>
            <w:tcW w:w="9322" w:type="dxa"/>
            <w:gridSpan w:val="2"/>
            <w:shd w:val="clear" w:color="auto" w:fill="CCB5DB" w:themeFill="accent1" w:themeFillTint="40"/>
          </w:tcPr>
          <w:p w:rsidR="00F750F1" w:rsidRPr="004A2079" w:rsidRDefault="00F750F1" w:rsidP="00116405">
            <w:pPr>
              <w:tabs>
                <w:tab w:val="right" w:pos="9106"/>
              </w:tabs>
              <w:spacing w:after="0" w:line="240" w:lineRule="auto"/>
              <w:rPr>
                <w:rFonts w:eastAsia="Times New Roman" w:cstheme="minorHAnsi"/>
                <w:b/>
                <w:sz w:val="20"/>
                <w:szCs w:val="20"/>
                <w:lang w:eastAsia="en-AU"/>
              </w:rPr>
            </w:pPr>
            <w:r w:rsidRPr="004A2079">
              <w:rPr>
                <w:rFonts w:eastAsia="Times New Roman" w:cstheme="minorHAnsi"/>
                <w:b/>
                <w:sz w:val="20"/>
                <w:szCs w:val="20"/>
                <w:lang w:eastAsia="en-AU"/>
              </w:rPr>
              <w:t>Part C: Evaluate completed</w:t>
            </w:r>
            <w:r w:rsidR="00E94C01">
              <w:rPr>
                <w:rFonts w:eastAsia="Times New Roman" w:cstheme="minorHAnsi"/>
                <w:b/>
                <w:sz w:val="20"/>
                <w:szCs w:val="20"/>
                <w:lang w:eastAsia="en-AU"/>
              </w:rPr>
              <w:t xml:space="preserve"> </w:t>
            </w:r>
            <w:r w:rsidRPr="004A2079">
              <w:rPr>
                <w:rFonts w:eastAsia="Times New Roman" w:cstheme="minorHAnsi"/>
                <w:b/>
                <w:sz w:val="20"/>
                <w:szCs w:val="20"/>
                <w:lang w:eastAsia="en-AU"/>
              </w:rPr>
              <w:t>scale model of a residential backyard design</w:t>
            </w:r>
            <w:r w:rsidR="00E94C01">
              <w:rPr>
                <w:rFonts w:eastAsia="Times New Roman" w:cstheme="minorHAnsi"/>
                <w:b/>
                <w:sz w:val="20"/>
                <w:szCs w:val="20"/>
                <w:lang w:eastAsia="en-AU"/>
              </w:rPr>
              <w:t xml:space="preserve">                  </w:t>
            </w:r>
            <w:r w:rsidR="00885AA5" w:rsidRPr="004A2079">
              <w:rPr>
                <w:rFonts w:eastAsia="Times New Roman" w:cstheme="minorHAnsi"/>
                <w:b/>
                <w:sz w:val="20"/>
                <w:szCs w:val="20"/>
                <w:lang w:eastAsia="en-AU"/>
              </w:rPr>
              <w:t xml:space="preserve"> </w:t>
            </w:r>
            <w:r w:rsidR="00116405">
              <w:rPr>
                <w:rFonts w:eastAsia="Times New Roman" w:cstheme="minorHAnsi"/>
                <w:b/>
                <w:sz w:val="20"/>
                <w:szCs w:val="20"/>
                <w:lang w:eastAsia="en-AU"/>
              </w:rPr>
              <w:tab/>
              <w:t>/</w:t>
            </w:r>
            <w:r w:rsidR="00885AA5" w:rsidRPr="004A2079">
              <w:rPr>
                <w:rFonts w:eastAsia="Times New Roman" w:cstheme="minorHAnsi"/>
                <w:b/>
                <w:sz w:val="20"/>
                <w:szCs w:val="20"/>
                <w:lang w:eastAsia="en-AU"/>
              </w:rPr>
              <w:t>5</w:t>
            </w:r>
          </w:p>
        </w:tc>
      </w:tr>
      <w:tr w:rsidR="00116405" w:rsidRPr="004A2079" w:rsidTr="005E3369">
        <w:tc>
          <w:tcPr>
            <w:tcW w:w="9322" w:type="dxa"/>
            <w:gridSpan w:val="2"/>
            <w:shd w:val="clear" w:color="auto" w:fill="E4D8EB" w:themeFill="accent4" w:themeFillTint="66"/>
          </w:tcPr>
          <w:p w:rsidR="00116405" w:rsidRPr="004A2079" w:rsidRDefault="00116405" w:rsidP="00116405">
            <w:pPr>
              <w:tabs>
                <w:tab w:val="right" w:pos="9106"/>
              </w:tabs>
              <w:spacing w:after="0" w:line="240" w:lineRule="auto"/>
              <w:rPr>
                <w:rFonts w:eastAsia="Times New Roman" w:cstheme="minorHAnsi"/>
                <w:sz w:val="20"/>
                <w:szCs w:val="20"/>
                <w:lang w:eastAsia="en-AU"/>
              </w:rPr>
            </w:pPr>
            <w:r w:rsidRPr="004A2079">
              <w:rPr>
                <w:rFonts w:eastAsia="Times New Roman" w:cstheme="minorHAnsi"/>
                <w:sz w:val="20"/>
                <w:szCs w:val="20"/>
                <w:lang w:eastAsia="en-AU"/>
              </w:rPr>
              <w:t>Project evaluation</w:t>
            </w:r>
            <w:r>
              <w:rPr>
                <w:rFonts w:eastAsia="Times New Roman" w:cstheme="minorHAnsi"/>
                <w:sz w:val="20"/>
                <w:szCs w:val="20"/>
                <w:lang w:eastAsia="en-AU"/>
              </w:rPr>
              <w:tab/>
              <w:t>/5</w:t>
            </w:r>
          </w:p>
        </w:tc>
      </w:tr>
      <w:tr w:rsidR="00116405" w:rsidRPr="004A2079" w:rsidTr="00E211E6">
        <w:tc>
          <w:tcPr>
            <w:tcW w:w="7905" w:type="dxa"/>
          </w:tcPr>
          <w:p w:rsidR="00116405" w:rsidRPr="004A2079" w:rsidRDefault="00116405" w:rsidP="00116405">
            <w:pPr>
              <w:numPr>
                <w:ilvl w:val="0"/>
                <w:numId w:val="16"/>
              </w:numPr>
              <w:tabs>
                <w:tab w:val="clear" w:pos="720"/>
                <w:tab w:val="num" w:pos="291"/>
              </w:tabs>
              <w:spacing w:after="0" w:line="240" w:lineRule="auto"/>
              <w:ind w:left="295" w:hanging="284"/>
              <w:rPr>
                <w:rFonts w:eastAsia="Times New Roman" w:cstheme="minorHAnsi"/>
                <w:sz w:val="20"/>
                <w:szCs w:val="20"/>
                <w:lang w:eastAsia="en-AU"/>
              </w:rPr>
            </w:pPr>
            <w:r w:rsidRPr="004A2079">
              <w:rPr>
                <w:rFonts w:eastAsia="Times New Roman" w:cstheme="minorHAnsi"/>
                <w:sz w:val="20"/>
                <w:szCs w:val="20"/>
                <w:lang w:eastAsia="en-AU"/>
              </w:rPr>
              <w:t xml:space="preserve">reflects on the design criteria and evaluates the changes made and materials used </w:t>
            </w:r>
          </w:p>
          <w:p w:rsidR="00116405" w:rsidRPr="004A2079" w:rsidRDefault="00116405" w:rsidP="00116405">
            <w:pPr>
              <w:numPr>
                <w:ilvl w:val="0"/>
                <w:numId w:val="16"/>
              </w:numPr>
              <w:tabs>
                <w:tab w:val="clear" w:pos="720"/>
                <w:tab w:val="num" w:pos="291"/>
              </w:tabs>
              <w:spacing w:after="0" w:line="240" w:lineRule="auto"/>
              <w:ind w:left="295" w:hanging="284"/>
              <w:rPr>
                <w:rFonts w:eastAsia="Times New Roman" w:cstheme="minorHAnsi"/>
                <w:sz w:val="20"/>
                <w:szCs w:val="20"/>
                <w:lang w:eastAsia="en-AU"/>
              </w:rPr>
            </w:pPr>
            <w:r w:rsidRPr="004A2079">
              <w:rPr>
                <w:rFonts w:eastAsia="Times New Roman" w:cstheme="minorHAnsi"/>
                <w:sz w:val="20"/>
                <w:szCs w:val="20"/>
                <w:lang w:eastAsia="en-AU"/>
              </w:rPr>
              <w:t>presents simple likes and dislikes comments</w:t>
            </w:r>
          </w:p>
        </w:tc>
        <w:tc>
          <w:tcPr>
            <w:tcW w:w="1417" w:type="dxa"/>
          </w:tcPr>
          <w:p w:rsidR="00116405" w:rsidRPr="004A2079" w:rsidRDefault="00116405" w:rsidP="00116405">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3–</w:t>
            </w:r>
            <w:r w:rsidRPr="004A2079">
              <w:rPr>
                <w:rFonts w:eastAsia="Times New Roman" w:cstheme="minorHAnsi"/>
                <w:sz w:val="20"/>
                <w:szCs w:val="20"/>
                <w:lang w:eastAsia="en-AU"/>
              </w:rPr>
              <w:t>5</w:t>
            </w:r>
          </w:p>
          <w:p w:rsidR="00116405" w:rsidRPr="004A2079" w:rsidRDefault="00116405" w:rsidP="00116405">
            <w:pPr>
              <w:spacing w:after="0" w:line="240" w:lineRule="auto"/>
              <w:jc w:val="center"/>
              <w:rPr>
                <w:rFonts w:eastAsia="Times New Roman" w:cstheme="minorHAnsi"/>
                <w:sz w:val="20"/>
                <w:szCs w:val="20"/>
                <w:lang w:eastAsia="en-AU"/>
              </w:rPr>
            </w:pPr>
            <w:r w:rsidRPr="004A2079">
              <w:rPr>
                <w:rFonts w:eastAsia="Times New Roman" w:cstheme="minorHAnsi"/>
                <w:sz w:val="20"/>
                <w:szCs w:val="20"/>
                <w:lang w:eastAsia="en-AU"/>
              </w:rPr>
              <w:t>1</w:t>
            </w:r>
            <w:r>
              <w:rPr>
                <w:rFonts w:eastAsia="Times New Roman" w:cstheme="minorHAnsi"/>
                <w:sz w:val="20"/>
                <w:szCs w:val="20"/>
                <w:lang w:eastAsia="en-AU"/>
              </w:rPr>
              <w:t>–</w:t>
            </w:r>
            <w:r w:rsidRPr="004A2079">
              <w:rPr>
                <w:rFonts w:eastAsia="Times New Roman" w:cstheme="minorHAnsi"/>
                <w:sz w:val="20"/>
                <w:szCs w:val="20"/>
                <w:lang w:eastAsia="en-AU"/>
              </w:rPr>
              <w:t>2</w:t>
            </w:r>
          </w:p>
        </w:tc>
      </w:tr>
      <w:tr w:rsidR="00F750F1" w:rsidRPr="004A2079" w:rsidTr="00E211E6">
        <w:trPr>
          <w:trHeight w:val="536"/>
        </w:trPr>
        <w:tc>
          <w:tcPr>
            <w:tcW w:w="7905" w:type="dxa"/>
            <w:vAlign w:val="center"/>
          </w:tcPr>
          <w:p w:rsidR="00F750F1" w:rsidRPr="004A2079" w:rsidRDefault="00116405" w:rsidP="00A30528">
            <w:pPr>
              <w:spacing w:after="0" w:line="240" w:lineRule="auto"/>
              <w:jc w:val="right"/>
              <w:rPr>
                <w:rFonts w:eastAsia="Times New Roman" w:cstheme="minorHAnsi"/>
                <w:b/>
                <w:sz w:val="20"/>
                <w:szCs w:val="20"/>
                <w:lang w:eastAsia="en-AU"/>
              </w:rPr>
            </w:pPr>
            <w:r>
              <w:rPr>
                <w:rFonts w:eastAsia="Times New Roman" w:cstheme="minorHAnsi"/>
                <w:b/>
                <w:sz w:val="20"/>
                <w:szCs w:val="20"/>
                <w:lang w:eastAsia="en-AU"/>
              </w:rPr>
              <w:t>Total marks</w:t>
            </w:r>
          </w:p>
        </w:tc>
        <w:tc>
          <w:tcPr>
            <w:tcW w:w="1417" w:type="dxa"/>
            <w:vAlign w:val="center"/>
          </w:tcPr>
          <w:p w:rsidR="00F750F1" w:rsidRPr="004A2079" w:rsidRDefault="00275088" w:rsidP="00A30528">
            <w:pPr>
              <w:spacing w:after="0" w:line="240" w:lineRule="auto"/>
              <w:jc w:val="right"/>
              <w:rPr>
                <w:rFonts w:eastAsia="Times New Roman" w:cstheme="minorHAnsi"/>
                <w:b/>
                <w:sz w:val="20"/>
                <w:szCs w:val="20"/>
                <w:lang w:eastAsia="en-AU"/>
              </w:rPr>
            </w:pPr>
            <w:r>
              <w:rPr>
                <w:rFonts w:eastAsia="Times New Roman" w:cstheme="minorHAnsi"/>
                <w:b/>
                <w:sz w:val="20"/>
                <w:szCs w:val="20"/>
                <w:lang w:eastAsia="en-AU"/>
              </w:rPr>
              <w:t>/40</w:t>
            </w:r>
          </w:p>
        </w:tc>
      </w:tr>
    </w:tbl>
    <w:p w:rsidR="00F750F1" w:rsidRPr="00F750F1" w:rsidRDefault="00F750F1" w:rsidP="00F750F1">
      <w:pPr>
        <w:spacing w:after="0" w:line="240" w:lineRule="auto"/>
        <w:rPr>
          <w:rFonts w:ascii="Arial" w:eastAsia="Times New Roman" w:hAnsi="Arial" w:cs="Arial"/>
          <w:b/>
          <w:lang w:eastAsia="en-AU"/>
        </w:rPr>
      </w:pPr>
    </w:p>
    <w:p w:rsidR="00F750F1" w:rsidRPr="00F750F1" w:rsidRDefault="00F750F1" w:rsidP="00F750F1">
      <w:pPr>
        <w:spacing w:after="0" w:line="240" w:lineRule="auto"/>
        <w:rPr>
          <w:rFonts w:ascii="Arial" w:eastAsia="Times New Roman" w:hAnsi="Arial" w:cs="Arial"/>
          <w:iCs/>
          <w:sz w:val="24"/>
          <w:szCs w:val="24"/>
          <w:lang w:eastAsia="en-AU"/>
        </w:rPr>
      </w:pPr>
    </w:p>
    <w:p w:rsidR="00F750F1" w:rsidRDefault="00F750F1" w:rsidP="00F750F1">
      <w:pPr>
        <w:rPr>
          <w:rFonts w:eastAsia="Times New Roman" w:cstheme="minorHAnsi"/>
          <w:b/>
        </w:rPr>
      </w:pPr>
      <w:r>
        <w:rPr>
          <w:rFonts w:eastAsia="Times New Roman" w:cstheme="minorHAnsi"/>
          <w:b/>
        </w:rPr>
        <w:br w:type="page"/>
      </w:r>
    </w:p>
    <w:p w:rsidR="00A504A9" w:rsidRPr="003067CD" w:rsidRDefault="00A504A9" w:rsidP="00A504A9">
      <w:pPr>
        <w:spacing w:before="120" w:after="120"/>
        <w:outlineLvl w:val="0"/>
        <w:rPr>
          <w:rFonts w:ascii="Franklin Gothic Book" w:eastAsia="MS Mincho" w:hAnsi="Franklin Gothic Book" w:cs="Calibri"/>
          <w:color w:val="342568"/>
          <w:sz w:val="28"/>
          <w:szCs w:val="28"/>
          <w:lang w:val="en-GB" w:eastAsia="ja-JP"/>
        </w:rPr>
      </w:pPr>
      <w:r w:rsidRPr="003067CD">
        <w:rPr>
          <w:rFonts w:ascii="Franklin Gothic Book" w:eastAsia="MS Mincho" w:hAnsi="Franklin Gothic Book" w:cs="Calibri"/>
          <w:color w:val="342568"/>
          <w:sz w:val="28"/>
          <w:szCs w:val="28"/>
          <w:lang w:val="en-GB" w:eastAsia="ja-JP"/>
        </w:rPr>
        <w:lastRenderedPageBreak/>
        <w:t>Sample assessment task</w:t>
      </w:r>
    </w:p>
    <w:p w:rsidR="00A504A9" w:rsidRPr="003067CD" w:rsidRDefault="00A504A9" w:rsidP="00A504A9">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Building and Construction</w:t>
      </w:r>
      <w:r w:rsidR="0095537A">
        <w:rPr>
          <w:rFonts w:ascii="Franklin Gothic Book" w:eastAsia="MS Mincho" w:hAnsi="Franklin Gothic Book" w:cs="Calibri"/>
          <w:color w:val="342568"/>
          <w:sz w:val="28"/>
          <w:szCs w:val="28"/>
          <w:lang w:val="en-GB" w:eastAsia="ja-JP"/>
        </w:rPr>
        <w:t xml:space="preserve"> – General Year 11</w:t>
      </w:r>
    </w:p>
    <w:p w:rsidR="00A504A9" w:rsidRPr="003067CD" w:rsidRDefault="00A504A9" w:rsidP="00A504A9">
      <w:pPr>
        <w:spacing w:before="120" w:after="240"/>
        <w:outlineLvl w:val="1"/>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t>Task 5</w:t>
      </w:r>
      <w:r w:rsidRPr="003067CD">
        <w:rPr>
          <w:rFonts w:ascii="Franklin Gothic Book" w:eastAsia="MS Mincho" w:hAnsi="Franklin Gothic Book" w:cs="Calibri"/>
          <w:color w:val="342568"/>
          <w:sz w:val="24"/>
          <w:szCs w:val="24"/>
          <w:lang w:val="en-GB" w:eastAsia="ja-JP"/>
        </w:rPr>
        <w:t xml:space="preserve"> – Unit 1</w:t>
      </w:r>
    </w:p>
    <w:p w:rsidR="002273CD" w:rsidRPr="001A16BD" w:rsidRDefault="002273CD" w:rsidP="002273CD">
      <w:pPr>
        <w:tabs>
          <w:tab w:val="left" w:pos="709"/>
        </w:tabs>
        <w:spacing w:after="0" w:line="240" w:lineRule="auto"/>
        <w:ind w:right="-545"/>
        <w:rPr>
          <w:rFonts w:eastAsia="Times New Roman" w:cstheme="minorHAnsi"/>
          <w:bCs/>
        </w:rPr>
      </w:pPr>
      <w:r w:rsidRPr="001A16BD">
        <w:rPr>
          <w:rFonts w:eastAsia="Times New Roman" w:cstheme="minorHAnsi"/>
          <w:b/>
          <w:bCs/>
        </w:rPr>
        <w:t xml:space="preserve">Assessment type: </w:t>
      </w:r>
      <w:r w:rsidRPr="001A16BD">
        <w:rPr>
          <w:rFonts w:eastAsia="Times New Roman" w:cstheme="minorHAnsi"/>
          <w:bCs/>
        </w:rPr>
        <w:t>Production</w:t>
      </w:r>
    </w:p>
    <w:p w:rsidR="002273CD" w:rsidRPr="001A16BD" w:rsidRDefault="002273CD" w:rsidP="002273CD">
      <w:pPr>
        <w:tabs>
          <w:tab w:val="left" w:pos="709"/>
        </w:tabs>
        <w:spacing w:after="0" w:line="240" w:lineRule="auto"/>
        <w:ind w:right="-545"/>
        <w:rPr>
          <w:rFonts w:eastAsia="Times New Roman" w:cstheme="minorHAnsi"/>
          <w:b/>
          <w:bCs/>
        </w:rPr>
      </w:pPr>
    </w:p>
    <w:p w:rsidR="001A16BD" w:rsidRPr="001A16BD" w:rsidRDefault="00416BA5" w:rsidP="00A504A9">
      <w:pPr>
        <w:spacing w:after="0" w:line="240" w:lineRule="auto"/>
        <w:rPr>
          <w:rFonts w:eastAsia="Times New Roman" w:cstheme="minorHAnsi"/>
          <w:b/>
          <w:lang w:eastAsia="en-AU"/>
        </w:rPr>
      </w:pPr>
      <w:r w:rsidRPr="00B35D02">
        <w:rPr>
          <w:rFonts w:eastAsia="Times New Roman" w:cstheme="minorHAnsi"/>
          <w:b/>
          <w:lang w:eastAsia="en-AU"/>
        </w:rPr>
        <w:t xml:space="preserve">Part </w:t>
      </w:r>
      <w:r w:rsidR="00B35D02" w:rsidRPr="00B35D02">
        <w:rPr>
          <w:rFonts w:eastAsia="Times New Roman" w:cstheme="minorHAnsi"/>
          <w:b/>
          <w:lang w:eastAsia="en-AU"/>
        </w:rPr>
        <w:t>A</w:t>
      </w:r>
      <w:r w:rsidRPr="00B35D02">
        <w:rPr>
          <w:rFonts w:eastAsia="Times New Roman" w:cstheme="minorHAnsi"/>
          <w:b/>
          <w:lang w:eastAsia="en-AU"/>
        </w:rPr>
        <w:t xml:space="preserve">: </w:t>
      </w:r>
      <w:r w:rsidR="007667F8" w:rsidRPr="00B35D02">
        <w:rPr>
          <w:rFonts w:eastAsia="Times New Roman" w:cstheme="minorHAnsi"/>
          <w:b/>
          <w:lang w:eastAsia="en-AU"/>
        </w:rPr>
        <w:t xml:space="preserve">Bricklaying and brick paving </w:t>
      </w:r>
      <w:r w:rsidR="00374AA4" w:rsidRPr="00B35D02">
        <w:rPr>
          <w:rFonts w:eastAsia="Times New Roman" w:cstheme="minorHAnsi"/>
          <w:b/>
          <w:lang w:eastAsia="en-AU"/>
        </w:rPr>
        <w:tab/>
      </w:r>
      <w:r w:rsidR="00374AA4" w:rsidRPr="00B35D02">
        <w:rPr>
          <w:rFonts w:eastAsia="Times New Roman" w:cstheme="minorHAnsi"/>
          <w:b/>
          <w:lang w:eastAsia="en-AU"/>
        </w:rPr>
        <w:tab/>
      </w:r>
      <w:r w:rsidR="00374AA4" w:rsidRPr="00B35D02">
        <w:rPr>
          <w:rFonts w:eastAsia="Times New Roman" w:cstheme="minorHAnsi"/>
          <w:b/>
          <w:lang w:eastAsia="en-AU"/>
        </w:rPr>
        <w:tab/>
      </w:r>
      <w:r w:rsidR="00374AA4" w:rsidRPr="00B35D02">
        <w:rPr>
          <w:rFonts w:eastAsia="Times New Roman" w:cstheme="minorHAnsi"/>
          <w:b/>
          <w:lang w:eastAsia="en-AU"/>
        </w:rPr>
        <w:tab/>
      </w:r>
      <w:r w:rsidR="00374AA4" w:rsidRPr="00B35D02">
        <w:rPr>
          <w:rFonts w:eastAsia="Times New Roman" w:cstheme="minorHAnsi"/>
          <w:b/>
          <w:lang w:eastAsia="en-AU"/>
        </w:rPr>
        <w:tab/>
      </w:r>
      <w:r w:rsidR="00374AA4" w:rsidRPr="00B35D02">
        <w:rPr>
          <w:rFonts w:eastAsia="Times New Roman" w:cstheme="minorHAnsi"/>
          <w:b/>
          <w:lang w:eastAsia="en-AU"/>
        </w:rPr>
        <w:tab/>
      </w:r>
      <w:r w:rsidR="00B35D02" w:rsidRPr="00B35D02">
        <w:rPr>
          <w:rFonts w:eastAsia="Times New Roman" w:cstheme="minorHAnsi"/>
          <w:b/>
          <w:lang w:eastAsia="en-AU"/>
        </w:rPr>
        <w:tab/>
      </w:r>
      <w:r w:rsidR="007667F8" w:rsidRPr="00B35D02">
        <w:rPr>
          <w:rFonts w:eastAsia="Times New Roman" w:cstheme="minorHAnsi"/>
          <w:b/>
          <w:lang w:eastAsia="en-AU"/>
        </w:rPr>
        <w:t>(</w:t>
      </w:r>
      <w:r w:rsidR="006B3A42" w:rsidRPr="00B35D02">
        <w:rPr>
          <w:rFonts w:eastAsia="Times New Roman" w:cstheme="minorHAnsi"/>
          <w:b/>
          <w:lang w:eastAsia="en-AU"/>
        </w:rPr>
        <w:t>66</w:t>
      </w:r>
      <w:r w:rsidR="007667F8" w:rsidRPr="00B35D02">
        <w:rPr>
          <w:rFonts w:eastAsia="Times New Roman" w:cstheme="minorHAnsi"/>
          <w:b/>
          <w:lang w:eastAsia="en-AU"/>
        </w:rPr>
        <w:t xml:space="preserve"> marks)</w:t>
      </w:r>
      <w:r w:rsidR="007667F8" w:rsidRPr="001A16BD">
        <w:rPr>
          <w:rFonts w:eastAsia="Times New Roman" w:cstheme="minorHAnsi"/>
          <w:b/>
          <w:lang w:eastAsia="en-AU"/>
        </w:rPr>
        <w:t xml:space="preserve"> </w:t>
      </w:r>
    </w:p>
    <w:p w:rsidR="007667F8" w:rsidRPr="001A16BD" w:rsidRDefault="001A16BD" w:rsidP="00A504A9">
      <w:pPr>
        <w:spacing w:after="0" w:line="240" w:lineRule="auto"/>
        <w:rPr>
          <w:rFonts w:eastAsia="Times New Roman" w:cstheme="minorHAnsi"/>
          <w:lang w:eastAsia="en-AU"/>
        </w:rPr>
      </w:pPr>
      <w:r>
        <w:rPr>
          <w:rFonts w:eastAsia="Times New Roman" w:cstheme="minorHAnsi"/>
          <w:lang w:eastAsia="en-AU"/>
        </w:rPr>
        <w:t xml:space="preserve">Gain a theoretical understanding from lessons, then </w:t>
      </w:r>
      <w:r w:rsidRPr="001A16BD">
        <w:rPr>
          <w:rFonts w:eastAsia="Times New Roman" w:cstheme="minorHAnsi"/>
          <w:lang w:eastAsia="en-AU"/>
        </w:rPr>
        <w:t>c</w:t>
      </w:r>
      <w:r w:rsidR="007667F8" w:rsidRPr="001A16BD">
        <w:rPr>
          <w:rFonts w:eastAsia="Times New Roman" w:cstheme="minorHAnsi"/>
          <w:lang w:eastAsia="en-AU"/>
        </w:rPr>
        <w:t xml:space="preserve">omplete a range of practical </w:t>
      </w:r>
      <w:r w:rsidR="004344B4">
        <w:rPr>
          <w:rFonts w:eastAsia="Times New Roman" w:cstheme="minorHAnsi"/>
          <w:lang w:eastAsia="en-AU"/>
        </w:rPr>
        <w:t xml:space="preserve">tasks </w:t>
      </w:r>
      <w:r w:rsidR="007667F8" w:rsidRPr="001A16BD">
        <w:rPr>
          <w:rFonts w:eastAsia="Times New Roman" w:cstheme="minorHAnsi"/>
          <w:lang w:eastAsia="en-AU"/>
        </w:rPr>
        <w:t xml:space="preserve">to experience </w:t>
      </w:r>
      <w:r w:rsidR="00C8112B">
        <w:rPr>
          <w:rFonts w:eastAsia="Times New Roman" w:cstheme="minorHAnsi"/>
          <w:lang w:eastAsia="en-AU"/>
        </w:rPr>
        <w:t xml:space="preserve">and develop skills </w:t>
      </w:r>
      <w:r w:rsidR="007667F8" w:rsidRPr="001A16BD">
        <w:rPr>
          <w:rFonts w:eastAsia="Times New Roman" w:cstheme="minorHAnsi"/>
          <w:lang w:eastAsia="en-AU"/>
        </w:rPr>
        <w:t>in building and construction processes.</w:t>
      </w:r>
    </w:p>
    <w:p w:rsidR="00836DA2" w:rsidRPr="001A16BD" w:rsidRDefault="00836DA2" w:rsidP="00836DA2">
      <w:pPr>
        <w:tabs>
          <w:tab w:val="left" w:pos="709"/>
        </w:tabs>
        <w:spacing w:after="0" w:line="240" w:lineRule="auto"/>
        <w:ind w:right="-545"/>
        <w:rPr>
          <w:rFonts w:eastAsia="Times New Roman" w:cstheme="minorHAnsi"/>
          <w:b/>
          <w:bCs/>
        </w:rPr>
      </w:pPr>
    </w:p>
    <w:p w:rsidR="00836DA2" w:rsidRPr="001A16BD" w:rsidRDefault="00836DA2" w:rsidP="00836DA2">
      <w:pPr>
        <w:tabs>
          <w:tab w:val="left" w:pos="-851"/>
          <w:tab w:val="left" w:pos="720"/>
        </w:tabs>
        <w:spacing w:after="0" w:line="240" w:lineRule="auto"/>
        <w:ind w:right="-27"/>
        <w:outlineLvl w:val="0"/>
        <w:rPr>
          <w:rFonts w:eastAsia="Times New Roman" w:cstheme="minorHAnsi"/>
          <w:b/>
          <w:bCs/>
        </w:rPr>
      </w:pPr>
      <w:r w:rsidRPr="001A16BD">
        <w:rPr>
          <w:rFonts w:eastAsia="Times New Roman" w:cstheme="minorHAnsi"/>
          <w:b/>
          <w:bCs/>
        </w:rPr>
        <w:t>Conditions</w:t>
      </w:r>
    </w:p>
    <w:p w:rsidR="00A504A9" w:rsidRDefault="001A16BD" w:rsidP="00DA36A0">
      <w:pPr>
        <w:tabs>
          <w:tab w:val="left" w:pos="-851"/>
          <w:tab w:val="left" w:pos="720"/>
        </w:tabs>
        <w:spacing w:after="0" w:line="240" w:lineRule="auto"/>
        <w:ind w:right="-27"/>
        <w:outlineLvl w:val="0"/>
        <w:rPr>
          <w:rFonts w:eastAsia="Times New Roman" w:cstheme="minorHAnsi"/>
          <w:lang w:eastAsia="en-AU"/>
        </w:rPr>
      </w:pPr>
      <w:r w:rsidRPr="001A16BD">
        <w:rPr>
          <w:rFonts w:eastAsia="Times New Roman" w:cstheme="minorHAnsi"/>
        </w:rPr>
        <w:t xml:space="preserve">Period allowed for completion of </w:t>
      </w:r>
      <w:r w:rsidRPr="001A16BD">
        <w:rPr>
          <w:rFonts w:eastAsia="Times New Roman" w:cstheme="minorHAnsi"/>
          <w:lang w:eastAsia="en-AU"/>
        </w:rPr>
        <w:t>theory lessons and to complete a range</w:t>
      </w:r>
      <w:r w:rsidR="006E5F3C">
        <w:rPr>
          <w:rFonts w:eastAsia="Times New Roman" w:cstheme="minorHAnsi"/>
          <w:lang w:eastAsia="en-AU"/>
        </w:rPr>
        <w:t xml:space="preserve"> of practical tasks:</w:t>
      </w:r>
      <w:r w:rsidRPr="001A16BD">
        <w:rPr>
          <w:rFonts w:eastAsia="Times New Roman" w:cstheme="minorHAnsi"/>
          <w:lang w:eastAsia="en-AU"/>
        </w:rPr>
        <w:t xml:space="preserve"> </w:t>
      </w:r>
    </w:p>
    <w:p w:rsidR="00946AEA" w:rsidRPr="001A16BD" w:rsidRDefault="001A16BD" w:rsidP="00DA36A0">
      <w:pPr>
        <w:tabs>
          <w:tab w:val="left" w:pos="-851"/>
          <w:tab w:val="left" w:pos="720"/>
        </w:tabs>
        <w:spacing w:after="0" w:line="240" w:lineRule="auto"/>
        <w:ind w:right="-27"/>
        <w:outlineLvl w:val="0"/>
        <w:rPr>
          <w:rFonts w:eastAsia="Times New Roman" w:cstheme="minorHAnsi"/>
          <w:bCs/>
        </w:rPr>
      </w:pPr>
      <w:r w:rsidRPr="001A16BD">
        <w:rPr>
          <w:rFonts w:eastAsia="Times New Roman" w:cstheme="minorHAnsi"/>
          <w:lang w:eastAsia="en-AU"/>
        </w:rPr>
        <w:t>5 to 8</w:t>
      </w:r>
      <w:r w:rsidR="00946AEA" w:rsidRPr="001A16BD">
        <w:rPr>
          <w:rFonts w:eastAsia="Times New Roman" w:cstheme="minorHAnsi"/>
        </w:rPr>
        <w:t xml:space="preserve"> weeks</w:t>
      </w:r>
    </w:p>
    <w:p w:rsidR="00836DA2" w:rsidRPr="001A16BD" w:rsidRDefault="00836DA2" w:rsidP="00836DA2">
      <w:pPr>
        <w:tabs>
          <w:tab w:val="left" w:pos="-851"/>
          <w:tab w:val="left" w:pos="720"/>
        </w:tabs>
        <w:spacing w:after="0" w:line="240" w:lineRule="auto"/>
        <w:ind w:right="-27"/>
        <w:outlineLvl w:val="0"/>
        <w:rPr>
          <w:rFonts w:eastAsia="Times New Roman" w:cstheme="minorHAnsi"/>
        </w:rPr>
      </w:pPr>
    </w:p>
    <w:p w:rsidR="00946AEA" w:rsidRPr="001A16BD" w:rsidRDefault="00946AEA" w:rsidP="00836DA2">
      <w:pPr>
        <w:tabs>
          <w:tab w:val="left" w:pos="-851"/>
          <w:tab w:val="left" w:pos="720"/>
        </w:tabs>
        <w:spacing w:after="0" w:line="240" w:lineRule="auto"/>
        <w:ind w:right="-27"/>
        <w:outlineLvl w:val="0"/>
        <w:rPr>
          <w:rFonts w:eastAsia="Times New Roman" w:cstheme="minorHAnsi"/>
          <w:bCs/>
        </w:rPr>
      </w:pPr>
      <w:r w:rsidRPr="001A16BD">
        <w:rPr>
          <w:rFonts w:eastAsia="Times New Roman" w:cstheme="minorHAnsi"/>
          <w:b/>
          <w:bCs/>
        </w:rPr>
        <w:t>Task weighting</w:t>
      </w:r>
    </w:p>
    <w:p w:rsidR="00A504A9" w:rsidRDefault="00152897" w:rsidP="00152897">
      <w:pPr>
        <w:tabs>
          <w:tab w:val="left" w:pos="-851"/>
          <w:tab w:val="left" w:pos="720"/>
        </w:tabs>
        <w:spacing w:after="0" w:line="240" w:lineRule="auto"/>
        <w:ind w:right="-27"/>
        <w:outlineLvl w:val="0"/>
        <w:rPr>
          <w:rFonts w:eastAsia="Times New Roman" w:cstheme="minorHAnsi"/>
        </w:rPr>
      </w:pPr>
      <w:r>
        <w:rPr>
          <w:rFonts w:eastAsia="Times New Roman" w:cstheme="minorHAnsi"/>
          <w:bCs/>
        </w:rPr>
        <w:t>1</w:t>
      </w:r>
      <w:r w:rsidR="002273CD" w:rsidRPr="001A16BD">
        <w:rPr>
          <w:rFonts w:eastAsia="Times New Roman" w:cstheme="minorHAnsi"/>
          <w:bCs/>
        </w:rPr>
        <w:t>0</w:t>
      </w:r>
      <w:r w:rsidR="00DA36A0" w:rsidRPr="001A16BD">
        <w:rPr>
          <w:rFonts w:eastAsia="Times New Roman" w:cstheme="minorHAnsi"/>
          <w:bCs/>
        </w:rPr>
        <w:t xml:space="preserve">% of the </w:t>
      </w:r>
      <w:r w:rsidR="00836DA2" w:rsidRPr="001A16BD">
        <w:rPr>
          <w:rFonts w:eastAsia="Times New Roman" w:cstheme="minorHAnsi"/>
          <w:bCs/>
        </w:rPr>
        <w:t xml:space="preserve">school mark for </w:t>
      </w:r>
      <w:r w:rsidRPr="00885AA5">
        <w:rPr>
          <w:rFonts w:eastAsia="Times New Roman" w:cstheme="minorHAnsi"/>
          <w:bCs/>
        </w:rPr>
        <w:t xml:space="preserve">this </w:t>
      </w:r>
      <w:r>
        <w:rPr>
          <w:rFonts w:eastAsia="Times New Roman" w:cstheme="minorHAnsi"/>
          <w:bCs/>
        </w:rPr>
        <w:t xml:space="preserve">pair of </w:t>
      </w:r>
      <w:proofErr w:type="gramStart"/>
      <w:r w:rsidRPr="00885AA5">
        <w:rPr>
          <w:rFonts w:eastAsia="Times New Roman" w:cstheme="minorHAnsi"/>
          <w:bCs/>
        </w:rPr>
        <w:t>unit</w:t>
      </w:r>
      <w:r>
        <w:rPr>
          <w:rFonts w:eastAsia="Times New Roman" w:cstheme="minorHAnsi"/>
          <w:bCs/>
        </w:rPr>
        <w:t>s</w:t>
      </w:r>
      <w:proofErr w:type="gramEnd"/>
      <w:r w:rsidRPr="001A16BD">
        <w:rPr>
          <w:rFonts w:eastAsia="Times New Roman" w:cstheme="minorHAnsi"/>
        </w:rPr>
        <w:t xml:space="preserve"> </w:t>
      </w:r>
      <w:r w:rsidR="00317D18" w:rsidRPr="001A16BD">
        <w:rPr>
          <w:rFonts w:eastAsia="Times New Roman" w:cstheme="minorHAnsi"/>
        </w:rPr>
        <w:t>_________________________________________________________</w:t>
      </w:r>
      <w:r w:rsidR="00A504A9">
        <w:rPr>
          <w:rFonts w:eastAsia="Times New Roman" w:cstheme="minorHAnsi"/>
        </w:rPr>
        <w:t>_________________________</w:t>
      </w:r>
    </w:p>
    <w:p w:rsidR="00A504A9" w:rsidRDefault="00A504A9" w:rsidP="00A504A9">
      <w:pPr>
        <w:spacing w:after="0" w:line="240" w:lineRule="auto"/>
        <w:ind w:right="-27"/>
        <w:rPr>
          <w:rFonts w:eastAsia="Times New Roman" w:cstheme="minorHAnsi"/>
        </w:rPr>
      </w:pPr>
    </w:p>
    <w:p w:rsidR="002273CD" w:rsidRPr="001A16BD" w:rsidRDefault="002273CD" w:rsidP="00A504A9">
      <w:pPr>
        <w:spacing w:after="0" w:line="240" w:lineRule="auto"/>
        <w:ind w:right="-27"/>
        <w:rPr>
          <w:rFonts w:eastAsia="Times New Roman" w:cstheme="minorHAnsi"/>
          <w:b/>
          <w:lang w:eastAsia="en-AU"/>
        </w:rPr>
      </w:pPr>
      <w:r w:rsidRPr="001A16BD">
        <w:rPr>
          <w:rFonts w:eastAsia="Times New Roman" w:cstheme="minorHAnsi"/>
          <w:b/>
          <w:lang w:eastAsia="en-AU"/>
        </w:rPr>
        <w:t>Suggested time management</w:t>
      </w:r>
    </w:p>
    <w:p w:rsidR="002273CD" w:rsidRPr="001A16BD" w:rsidRDefault="002273CD" w:rsidP="002273CD">
      <w:pPr>
        <w:tabs>
          <w:tab w:val="left" w:pos="480"/>
          <w:tab w:val="left" w:pos="960"/>
          <w:tab w:val="left" w:pos="1440"/>
          <w:tab w:val="left" w:pos="4800"/>
        </w:tabs>
        <w:spacing w:after="0" w:line="240" w:lineRule="auto"/>
        <w:ind w:right="-27"/>
        <w:rPr>
          <w:rFonts w:eastAsia="Times New Roman" w:cstheme="minorHAnsi"/>
          <w:lang w:eastAsia="en-AU"/>
        </w:rPr>
      </w:pPr>
      <w:r w:rsidRPr="001A16BD">
        <w:rPr>
          <w:rFonts w:eastAsia="Times New Roman" w:cstheme="minorHAnsi"/>
          <w:lang w:eastAsia="en-AU"/>
        </w:rPr>
        <w:t xml:space="preserve">The practice for and production of these </w:t>
      </w:r>
      <w:r w:rsidR="004344B4">
        <w:rPr>
          <w:rFonts w:eastAsia="Times New Roman" w:cstheme="minorHAnsi"/>
          <w:lang w:eastAsia="en-AU"/>
        </w:rPr>
        <w:t>tasks</w:t>
      </w:r>
      <w:r w:rsidRPr="001A16BD">
        <w:rPr>
          <w:rFonts w:eastAsia="Times New Roman" w:cstheme="minorHAnsi"/>
          <w:lang w:eastAsia="en-AU"/>
        </w:rPr>
        <w:t xml:space="preserve"> will take place over a period of </w:t>
      </w:r>
      <w:r w:rsidR="00B35D02">
        <w:rPr>
          <w:rFonts w:eastAsia="Times New Roman" w:cstheme="minorHAnsi"/>
          <w:lang w:eastAsia="en-AU"/>
        </w:rPr>
        <w:t>five</w:t>
      </w:r>
      <w:r w:rsidRPr="001A16BD">
        <w:rPr>
          <w:rFonts w:eastAsia="Times New Roman" w:cstheme="minorHAnsi"/>
          <w:lang w:eastAsia="en-AU"/>
        </w:rPr>
        <w:t xml:space="preserve"> weeks.</w:t>
      </w:r>
    </w:p>
    <w:p w:rsidR="002273CD" w:rsidRPr="001A16BD" w:rsidRDefault="002273CD" w:rsidP="002273CD">
      <w:pPr>
        <w:tabs>
          <w:tab w:val="left" w:pos="480"/>
          <w:tab w:val="left" w:pos="960"/>
          <w:tab w:val="left" w:pos="1440"/>
          <w:tab w:val="left" w:pos="4800"/>
        </w:tabs>
        <w:spacing w:after="0" w:line="240" w:lineRule="auto"/>
        <w:ind w:right="-27"/>
        <w:rPr>
          <w:rFonts w:eastAsia="Times New Roman" w:cstheme="minorHAnsi"/>
          <w:lang w:eastAsia="en-AU"/>
        </w:rPr>
      </w:pPr>
    </w:p>
    <w:p w:rsidR="002273CD" w:rsidRPr="001A16BD" w:rsidRDefault="002273CD" w:rsidP="002273CD">
      <w:pPr>
        <w:spacing w:after="0" w:line="240" w:lineRule="auto"/>
        <w:ind w:right="-27"/>
        <w:rPr>
          <w:rFonts w:eastAsia="Times New Roman" w:cstheme="minorHAnsi"/>
          <w:b/>
          <w:bCs/>
        </w:rPr>
      </w:pPr>
      <w:r w:rsidRPr="001A16BD">
        <w:rPr>
          <w:rFonts w:eastAsia="Times New Roman" w:cstheme="minorHAnsi"/>
          <w:b/>
          <w:bCs/>
        </w:rPr>
        <w:t>What you need to do</w:t>
      </w:r>
    </w:p>
    <w:p w:rsidR="002273CD" w:rsidRPr="001A16BD" w:rsidRDefault="002273CD" w:rsidP="002273CD">
      <w:pPr>
        <w:spacing w:after="0" w:line="240" w:lineRule="auto"/>
        <w:ind w:right="-27"/>
        <w:rPr>
          <w:rFonts w:eastAsia="Times New Roman" w:cstheme="minorHAnsi"/>
          <w:bCs/>
        </w:rPr>
      </w:pPr>
      <w:r w:rsidRPr="001A16BD">
        <w:rPr>
          <w:rFonts w:eastAsia="Times New Roman" w:cstheme="minorHAnsi"/>
          <w:bCs/>
        </w:rPr>
        <w:t>Using the information provided in Activity Sheet A1 a</w:t>
      </w:r>
      <w:r w:rsidR="00374AA4">
        <w:rPr>
          <w:rFonts w:eastAsia="Times New Roman" w:cstheme="minorHAnsi"/>
          <w:bCs/>
        </w:rPr>
        <w:t>ttached, complete the following</w:t>
      </w:r>
      <w:r w:rsidR="0095537A">
        <w:rPr>
          <w:rFonts w:eastAsia="Times New Roman" w:cstheme="minorHAnsi"/>
          <w:bCs/>
        </w:rPr>
        <w:t>:</w:t>
      </w:r>
      <w:r w:rsidR="00374AA4">
        <w:rPr>
          <w:rFonts w:eastAsia="Times New Roman" w:cstheme="minorHAnsi"/>
          <w:bCs/>
        </w:rPr>
        <w:t xml:space="preserve"> calculating quantities, </w:t>
      </w:r>
      <w:r w:rsidRPr="001A16BD">
        <w:rPr>
          <w:rFonts w:eastAsia="Times New Roman" w:cstheme="minorHAnsi"/>
          <w:bCs/>
        </w:rPr>
        <w:t xml:space="preserve">bricklaying and brick paving </w:t>
      </w:r>
      <w:r w:rsidR="004344B4">
        <w:rPr>
          <w:rFonts w:eastAsia="Times New Roman" w:cstheme="minorHAnsi"/>
          <w:bCs/>
        </w:rPr>
        <w:t>tasks</w:t>
      </w:r>
      <w:r w:rsidRPr="001A16BD">
        <w:rPr>
          <w:rFonts w:eastAsia="Times New Roman" w:cstheme="minorHAnsi"/>
          <w:bCs/>
        </w:rPr>
        <w:t>.</w:t>
      </w:r>
    </w:p>
    <w:p w:rsidR="002273CD" w:rsidRPr="001A16BD" w:rsidRDefault="002273CD" w:rsidP="002273CD">
      <w:pPr>
        <w:spacing w:after="0" w:line="240" w:lineRule="auto"/>
        <w:ind w:right="-27"/>
        <w:rPr>
          <w:rFonts w:eastAsia="Times New Roman" w:cstheme="minorHAnsi"/>
          <w:bCs/>
        </w:rPr>
      </w:pPr>
    </w:p>
    <w:p w:rsidR="004344B4" w:rsidRPr="001A16BD" w:rsidRDefault="004344B4" w:rsidP="004344B4">
      <w:pPr>
        <w:spacing w:after="0" w:line="240" w:lineRule="auto"/>
        <w:ind w:right="-27"/>
        <w:rPr>
          <w:rFonts w:eastAsia="Times New Roman" w:cstheme="minorHAnsi"/>
          <w:b/>
          <w:bCs/>
        </w:rPr>
      </w:pPr>
      <w:r>
        <w:rPr>
          <w:rFonts w:eastAsia="Times New Roman" w:cstheme="minorHAnsi"/>
          <w:b/>
          <w:bCs/>
        </w:rPr>
        <w:t>Activity 1</w:t>
      </w:r>
      <w:r w:rsidRPr="001A16BD">
        <w:rPr>
          <w:rFonts w:eastAsia="Times New Roman" w:cstheme="minorHAnsi"/>
          <w:b/>
          <w:bCs/>
        </w:rPr>
        <w:t>: Theory</w:t>
      </w:r>
    </w:p>
    <w:p w:rsidR="004344B4" w:rsidRDefault="004344B4" w:rsidP="004344B4">
      <w:pPr>
        <w:spacing w:after="0" w:line="240" w:lineRule="auto"/>
        <w:ind w:right="-27"/>
        <w:rPr>
          <w:rFonts w:eastAsia="Times New Roman" w:cstheme="minorHAnsi"/>
          <w:bCs/>
        </w:rPr>
      </w:pPr>
      <w:r w:rsidRPr="001A16BD">
        <w:rPr>
          <w:rFonts w:eastAsia="Times New Roman" w:cstheme="minorHAnsi"/>
          <w:bCs/>
        </w:rPr>
        <w:t>Complete worksheets identifying and justifying material selection for the chosen situation.</w:t>
      </w:r>
    </w:p>
    <w:p w:rsidR="004344B4" w:rsidRPr="00374AA4" w:rsidRDefault="004344B4" w:rsidP="004344B4">
      <w:pPr>
        <w:numPr>
          <w:ilvl w:val="0"/>
          <w:numId w:val="1"/>
        </w:numPr>
        <w:tabs>
          <w:tab w:val="num" w:pos="540"/>
          <w:tab w:val="left" w:pos="7920"/>
        </w:tabs>
        <w:spacing w:after="0" w:line="240" w:lineRule="auto"/>
        <w:ind w:left="900" w:right="-27" w:hanging="900"/>
        <w:rPr>
          <w:rFonts w:eastAsia="Times New Roman" w:cstheme="minorHAnsi"/>
          <w:bCs/>
        </w:rPr>
      </w:pPr>
      <w:r w:rsidRPr="00374AA4">
        <w:rPr>
          <w:rFonts w:eastAsiaTheme="minorEastAsia" w:cstheme="minorHAnsi"/>
        </w:rPr>
        <w:t xml:space="preserve">calculate materials quantities </w:t>
      </w:r>
      <w:r w:rsidRPr="00374AA4">
        <w:rPr>
          <w:rFonts w:eastAsia="Times New Roman" w:cstheme="minorHAnsi"/>
          <w:bCs/>
        </w:rPr>
        <w:tab/>
        <w:t>(1</w:t>
      </w:r>
      <w:r w:rsidR="00374AA4">
        <w:rPr>
          <w:rFonts w:eastAsia="Times New Roman" w:cstheme="minorHAnsi"/>
          <w:bCs/>
        </w:rPr>
        <w:t>0</w:t>
      </w:r>
      <w:r w:rsidRPr="00374AA4">
        <w:rPr>
          <w:rFonts w:eastAsia="Times New Roman" w:cstheme="minorHAnsi"/>
          <w:bCs/>
        </w:rPr>
        <w:t xml:space="preserve"> marks)</w:t>
      </w:r>
    </w:p>
    <w:p w:rsidR="004344B4" w:rsidRDefault="004344B4" w:rsidP="002273CD">
      <w:pPr>
        <w:spacing w:after="0" w:line="240" w:lineRule="auto"/>
        <w:ind w:right="-27"/>
        <w:rPr>
          <w:rFonts w:eastAsia="Times New Roman" w:cstheme="minorHAnsi"/>
          <w:b/>
          <w:bCs/>
        </w:rPr>
      </w:pPr>
    </w:p>
    <w:p w:rsidR="002273CD" w:rsidRPr="001A16BD" w:rsidRDefault="002273CD" w:rsidP="002273CD">
      <w:pPr>
        <w:spacing w:after="0" w:line="240" w:lineRule="auto"/>
        <w:ind w:right="-27"/>
        <w:rPr>
          <w:rFonts w:eastAsia="Times New Roman" w:cstheme="minorHAnsi"/>
          <w:b/>
          <w:bCs/>
        </w:rPr>
      </w:pPr>
      <w:r w:rsidRPr="001A16BD">
        <w:rPr>
          <w:rFonts w:eastAsia="Times New Roman" w:cstheme="minorHAnsi"/>
          <w:b/>
          <w:bCs/>
        </w:rPr>
        <w:t>Activity 2: Bricklaying</w:t>
      </w:r>
    </w:p>
    <w:p w:rsidR="002273CD" w:rsidRPr="001A16BD" w:rsidRDefault="00A504A9" w:rsidP="002273CD">
      <w:pPr>
        <w:numPr>
          <w:ilvl w:val="0"/>
          <w:numId w:val="1"/>
        </w:numPr>
        <w:tabs>
          <w:tab w:val="num" w:pos="540"/>
          <w:tab w:val="left" w:pos="7920"/>
        </w:tabs>
        <w:spacing w:after="0" w:line="240" w:lineRule="auto"/>
        <w:ind w:left="900" w:right="-27" w:hanging="900"/>
        <w:rPr>
          <w:rFonts w:eastAsia="Times New Roman" w:cstheme="minorHAnsi"/>
          <w:bCs/>
        </w:rPr>
      </w:pPr>
      <w:r w:rsidRPr="001A16BD">
        <w:rPr>
          <w:rFonts w:eastAsia="Times New Roman" w:cstheme="minorHAnsi"/>
          <w:bCs/>
        </w:rPr>
        <w:t>site preparation</w:t>
      </w:r>
    </w:p>
    <w:p w:rsidR="002273CD" w:rsidRPr="001A16BD" w:rsidRDefault="00A504A9" w:rsidP="002273CD">
      <w:pPr>
        <w:numPr>
          <w:ilvl w:val="0"/>
          <w:numId w:val="1"/>
        </w:numPr>
        <w:tabs>
          <w:tab w:val="num" w:pos="540"/>
          <w:tab w:val="left" w:pos="7920"/>
        </w:tabs>
        <w:spacing w:after="0" w:line="240" w:lineRule="auto"/>
        <w:ind w:left="900" w:right="-27" w:hanging="900"/>
        <w:rPr>
          <w:rFonts w:eastAsia="Times New Roman" w:cstheme="minorHAnsi"/>
          <w:bCs/>
        </w:rPr>
      </w:pPr>
      <w:r w:rsidRPr="001A16BD">
        <w:rPr>
          <w:rFonts w:eastAsia="Times New Roman" w:cstheme="minorHAnsi"/>
          <w:bCs/>
        </w:rPr>
        <w:t xml:space="preserve">construction of brick pyramid </w:t>
      </w:r>
    </w:p>
    <w:p w:rsidR="002273CD" w:rsidRPr="001A16BD" w:rsidRDefault="00A504A9" w:rsidP="002273CD">
      <w:pPr>
        <w:numPr>
          <w:ilvl w:val="0"/>
          <w:numId w:val="1"/>
        </w:numPr>
        <w:tabs>
          <w:tab w:val="num" w:pos="540"/>
          <w:tab w:val="left" w:pos="7920"/>
        </w:tabs>
        <w:spacing w:after="0" w:line="240" w:lineRule="auto"/>
        <w:ind w:left="900" w:right="-27" w:hanging="900"/>
        <w:rPr>
          <w:rFonts w:eastAsia="Times New Roman" w:cstheme="minorHAnsi"/>
          <w:bCs/>
        </w:rPr>
      </w:pPr>
      <w:r w:rsidRPr="001A16BD">
        <w:rPr>
          <w:rFonts w:eastAsia="Times New Roman" w:cstheme="minorHAnsi"/>
          <w:bCs/>
        </w:rPr>
        <w:t xml:space="preserve">constructing </w:t>
      </w:r>
      <w:r w:rsidR="002273CD" w:rsidRPr="001A16BD">
        <w:rPr>
          <w:rFonts w:eastAsia="Times New Roman" w:cstheme="minorHAnsi"/>
          <w:bCs/>
        </w:rPr>
        <w:t>a brick pier</w:t>
      </w:r>
      <w:r w:rsidR="002273CD" w:rsidRPr="001A16BD">
        <w:rPr>
          <w:rFonts w:eastAsia="Times New Roman" w:cstheme="minorHAnsi"/>
          <w:bCs/>
        </w:rPr>
        <w:tab/>
        <w:t>(</w:t>
      </w:r>
      <w:r w:rsidR="00A976E9">
        <w:rPr>
          <w:rFonts w:eastAsia="Times New Roman" w:cstheme="minorHAnsi"/>
          <w:bCs/>
        </w:rPr>
        <w:t>36</w:t>
      </w:r>
      <w:r w:rsidR="002273CD" w:rsidRPr="001A16BD">
        <w:rPr>
          <w:rFonts w:eastAsia="Times New Roman" w:cstheme="minorHAnsi"/>
          <w:bCs/>
        </w:rPr>
        <w:t xml:space="preserve"> marks)</w:t>
      </w:r>
    </w:p>
    <w:p w:rsidR="002273CD" w:rsidRPr="001A16BD" w:rsidRDefault="002273CD" w:rsidP="002273CD">
      <w:pPr>
        <w:spacing w:after="0" w:line="240" w:lineRule="auto"/>
        <w:ind w:right="-27"/>
        <w:rPr>
          <w:rFonts w:eastAsia="Times New Roman" w:cstheme="minorHAnsi"/>
          <w:bCs/>
        </w:rPr>
      </w:pPr>
    </w:p>
    <w:p w:rsidR="002273CD" w:rsidRPr="001A16BD" w:rsidRDefault="002273CD" w:rsidP="002273CD">
      <w:pPr>
        <w:spacing w:after="0" w:line="240" w:lineRule="auto"/>
        <w:ind w:right="-27"/>
        <w:rPr>
          <w:rFonts w:eastAsia="Times New Roman" w:cstheme="minorHAnsi"/>
          <w:b/>
          <w:bCs/>
        </w:rPr>
      </w:pPr>
      <w:r w:rsidRPr="001A16BD">
        <w:rPr>
          <w:rFonts w:eastAsia="Times New Roman" w:cstheme="minorHAnsi"/>
          <w:b/>
          <w:bCs/>
        </w:rPr>
        <w:t>Activity 3: Brick paving</w:t>
      </w:r>
    </w:p>
    <w:p w:rsidR="002273CD" w:rsidRPr="001A16BD" w:rsidRDefault="00A504A9" w:rsidP="002273CD">
      <w:pPr>
        <w:numPr>
          <w:ilvl w:val="0"/>
          <w:numId w:val="1"/>
        </w:numPr>
        <w:tabs>
          <w:tab w:val="num" w:pos="540"/>
          <w:tab w:val="left" w:pos="7920"/>
        </w:tabs>
        <w:spacing w:after="0" w:line="240" w:lineRule="auto"/>
        <w:ind w:left="900" w:right="-27" w:hanging="900"/>
        <w:rPr>
          <w:rFonts w:eastAsia="Times New Roman" w:cstheme="minorHAnsi"/>
          <w:bCs/>
        </w:rPr>
      </w:pPr>
      <w:r w:rsidRPr="001A16BD">
        <w:rPr>
          <w:rFonts w:eastAsia="Times New Roman" w:cstheme="minorHAnsi"/>
          <w:bCs/>
        </w:rPr>
        <w:t>site preparation</w:t>
      </w:r>
    </w:p>
    <w:p w:rsidR="002273CD" w:rsidRPr="00374AA4" w:rsidRDefault="00A504A9" w:rsidP="00374AA4">
      <w:pPr>
        <w:numPr>
          <w:ilvl w:val="0"/>
          <w:numId w:val="1"/>
        </w:numPr>
        <w:tabs>
          <w:tab w:val="num" w:pos="540"/>
          <w:tab w:val="left" w:pos="7920"/>
        </w:tabs>
        <w:spacing w:after="0" w:line="240" w:lineRule="auto"/>
        <w:ind w:left="900" w:right="-27" w:hanging="900"/>
        <w:rPr>
          <w:rFonts w:eastAsia="Times New Roman" w:cstheme="minorHAnsi"/>
          <w:bCs/>
        </w:rPr>
      </w:pPr>
      <w:r w:rsidRPr="001A16BD">
        <w:rPr>
          <w:rFonts w:eastAsia="Times New Roman" w:cstheme="minorHAnsi"/>
          <w:bCs/>
        </w:rPr>
        <w:t xml:space="preserve">stretcher </w:t>
      </w:r>
      <w:r w:rsidR="002273CD" w:rsidRPr="001A16BD">
        <w:rPr>
          <w:rFonts w:eastAsia="Times New Roman" w:cstheme="minorHAnsi"/>
          <w:bCs/>
        </w:rPr>
        <w:t>pattern</w:t>
      </w:r>
      <w:r w:rsidR="00374AA4">
        <w:rPr>
          <w:rFonts w:eastAsia="Times New Roman" w:cstheme="minorHAnsi"/>
          <w:bCs/>
        </w:rPr>
        <w:tab/>
      </w:r>
      <w:r w:rsidR="002273CD" w:rsidRPr="00374AA4">
        <w:rPr>
          <w:rFonts w:eastAsia="Times New Roman" w:cstheme="minorHAnsi"/>
          <w:bCs/>
        </w:rPr>
        <w:t>(</w:t>
      </w:r>
      <w:r w:rsidR="00A976E9">
        <w:rPr>
          <w:rFonts w:eastAsia="Times New Roman" w:cstheme="minorHAnsi"/>
          <w:bCs/>
        </w:rPr>
        <w:t>2</w:t>
      </w:r>
      <w:r w:rsidR="006B3A42">
        <w:rPr>
          <w:rFonts w:eastAsia="Times New Roman" w:cstheme="minorHAnsi"/>
          <w:bCs/>
        </w:rPr>
        <w:t>0</w:t>
      </w:r>
      <w:r w:rsidR="002273CD" w:rsidRPr="00374AA4">
        <w:rPr>
          <w:rFonts w:eastAsia="Times New Roman" w:cstheme="minorHAnsi"/>
          <w:bCs/>
        </w:rPr>
        <w:t xml:space="preserve"> marks)</w:t>
      </w:r>
    </w:p>
    <w:p w:rsidR="002273CD" w:rsidRPr="001A16BD" w:rsidRDefault="002273CD" w:rsidP="002273CD">
      <w:pPr>
        <w:spacing w:after="0" w:line="240" w:lineRule="auto"/>
        <w:ind w:right="-27"/>
        <w:rPr>
          <w:rFonts w:eastAsia="Times New Roman" w:cstheme="minorHAnsi"/>
          <w:b/>
          <w:bCs/>
        </w:rPr>
      </w:pPr>
    </w:p>
    <w:tbl>
      <w:tblPr>
        <w:tblW w:w="920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ayout w:type="fixed"/>
        <w:tblLook w:val="0000" w:firstRow="0" w:lastRow="0" w:firstColumn="0" w:lastColumn="0" w:noHBand="0" w:noVBand="0"/>
      </w:tblPr>
      <w:tblGrid>
        <w:gridCol w:w="7220"/>
        <w:gridCol w:w="1984"/>
      </w:tblGrid>
      <w:tr w:rsidR="00A504A9" w:rsidRPr="00885AA5" w:rsidTr="005E3369">
        <w:tc>
          <w:tcPr>
            <w:tcW w:w="7220" w:type="dxa"/>
            <w:shd w:val="clear" w:color="auto" w:fill="BD9FCF" w:themeFill="accent4"/>
          </w:tcPr>
          <w:p w:rsidR="00A504A9" w:rsidRPr="000A69F9" w:rsidRDefault="00A504A9" w:rsidP="00A504A9">
            <w:pPr>
              <w:tabs>
                <w:tab w:val="left" w:pos="5112"/>
              </w:tabs>
              <w:spacing w:before="120" w:after="120" w:line="240" w:lineRule="auto"/>
              <w:ind w:right="567" w:hanging="34"/>
              <w:rPr>
                <w:rFonts w:eastAsia="Times New Roman" w:cstheme="minorHAnsi"/>
                <w:bCs/>
                <w:color w:val="FFFFFF" w:themeColor="background1"/>
                <w:sz w:val="20"/>
                <w:szCs w:val="20"/>
              </w:rPr>
            </w:pPr>
            <w:r w:rsidRPr="000A69F9">
              <w:rPr>
                <w:rFonts w:eastAsia="Times New Roman" w:cstheme="minorHAnsi"/>
                <w:b/>
                <w:bCs/>
                <w:color w:val="FFFFFF" w:themeColor="background1"/>
                <w:sz w:val="20"/>
                <w:szCs w:val="20"/>
              </w:rPr>
              <w:t>What needs to be submitted for assessment?</w:t>
            </w:r>
          </w:p>
        </w:tc>
        <w:tc>
          <w:tcPr>
            <w:tcW w:w="1984" w:type="dxa"/>
            <w:shd w:val="clear" w:color="auto" w:fill="BD9FCF" w:themeFill="accent4"/>
          </w:tcPr>
          <w:p w:rsidR="00A504A9" w:rsidRPr="000A69F9" w:rsidRDefault="00A504A9" w:rsidP="00A504A9">
            <w:pPr>
              <w:tabs>
                <w:tab w:val="left" w:pos="4800"/>
              </w:tabs>
              <w:spacing w:before="120" w:after="120" w:line="240" w:lineRule="auto"/>
              <w:ind w:hanging="34"/>
              <w:jc w:val="center"/>
              <w:rPr>
                <w:rFonts w:eastAsia="Times New Roman" w:cstheme="minorHAnsi"/>
                <w:b/>
                <w:bCs/>
                <w:color w:val="FFFFFF" w:themeColor="background1"/>
                <w:sz w:val="20"/>
                <w:szCs w:val="20"/>
                <w:lang w:eastAsia="en-AU"/>
              </w:rPr>
            </w:pPr>
            <w:r w:rsidRPr="000A69F9">
              <w:rPr>
                <w:rFonts w:eastAsia="Times New Roman" w:cstheme="minorHAnsi"/>
                <w:b/>
                <w:bCs/>
                <w:color w:val="FFFFFF" w:themeColor="background1"/>
                <w:sz w:val="20"/>
                <w:szCs w:val="20"/>
                <w:lang w:eastAsia="en-AU"/>
              </w:rPr>
              <w:t>Due dates</w:t>
            </w:r>
          </w:p>
        </w:tc>
      </w:tr>
      <w:tr w:rsidR="00A504A9" w:rsidRPr="00885AA5" w:rsidTr="005E3369">
        <w:tc>
          <w:tcPr>
            <w:tcW w:w="7220" w:type="dxa"/>
            <w:shd w:val="clear" w:color="auto" w:fill="E4D8EB" w:themeFill="accent4" w:themeFillTint="66"/>
          </w:tcPr>
          <w:p w:rsidR="00A504A9" w:rsidRPr="000A69F9" w:rsidRDefault="00A504A9"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Activity 1: Theory worksheets</w:t>
            </w:r>
          </w:p>
        </w:tc>
        <w:tc>
          <w:tcPr>
            <w:tcW w:w="1984" w:type="dxa"/>
            <w:vMerge w:val="restart"/>
            <w:shd w:val="clear" w:color="auto" w:fill="E4D8EB" w:themeFill="accent4" w:themeFillTint="66"/>
            <w:vAlign w:val="center"/>
          </w:tcPr>
          <w:p w:rsidR="00A504A9" w:rsidRPr="000A69F9" w:rsidRDefault="0095537A" w:rsidP="0095537A">
            <w:pPr>
              <w:tabs>
                <w:tab w:val="left" w:pos="4800"/>
              </w:tabs>
              <w:spacing w:before="60" w:after="60" w:line="240" w:lineRule="auto"/>
              <w:ind w:hanging="33"/>
              <w:jc w:val="center"/>
              <w:rPr>
                <w:rFonts w:eastAsia="Times New Roman" w:cstheme="minorHAnsi"/>
                <w:sz w:val="20"/>
                <w:szCs w:val="20"/>
                <w:lang w:eastAsia="en-AU"/>
              </w:rPr>
            </w:pPr>
            <w:r w:rsidRPr="000A69F9">
              <w:rPr>
                <w:rFonts w:eastAsia="Times New Roman" w:cstheme="minorHAnsi"/>
                <w:sz w:val="20"/>
                <w:szCs w:val="20"/>
                <w:lang w:eastAsia="en-AU"/>
              </w:rPr>
              <w:t>five</w:t>
            </w:r>
            <w:r w:rsidR="00A504A9" w:rsidRPr="000A69F9">
              <w:rPr>
                <w:rFonts w:eastAsia="Times New Roman" w:cstheme="minorHAnsi"/>
                <w:sz w:val="20"/>
                <w:szCs w:val="20"/>
                <w:lang w:eastAsia="en-AU"/>
              </w:rPr>
              <w:t xml:space="preserve"> weeks from commencement date</w:t>
            </w:r>
          </w:p>
        </w:tc>
      </w:tr>
      <w:tr w:rsidR="00A504A9" w:rsidRPr="00885AA5" w:rsidTr="005E3369">
        <w:tc>
          <w:tcPr>
            <w:tcW w:w="7220" w:type="dxa"/>
            <w:shd w:val="clear" w:color="auto" w:fill="E4D8EB" w:themeFill="accent4" w:themeFillTint="66"/>
          </w:tcPr>
          <w:p w:rsidR="00A504A9" w:rsidRPr="000A69F9" w:rsidRDefault="00A504A9"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Activity 2: Bricklaying</w:t>
            </w:r>
          </w:p>
        </w:tc>
        <w:tc>
          <w:tcPr>
            <w:tcW w:w="1984" w:type="dxa"/>
            <w:vMerge/>
            <w:shd w:val="clear" w:color="auto" w:fill="F1EBF5" w:themeFill="accent4" w:themeFillTint="33"/>
          </w:tcPr>
          <w:p w:rsidR="00A504A9" w:rsidRPr="000A69F9" w:rsidRDefault="00A504A9" w:rsidP="00A504A9">
            <w:pPr>
              <w:tabs>
                <w:tab w:val="left" w:pos="4800"/>
              </w:tabs>
              <w:spacing w:before="60" w:after="60" w:line="240" w:lineRule="auto"/>
              <w:ind w:right="566" w:hanging="33"/>
              <w:rPr>
                <w:rFonts w:eastAsia="Times New Roman" w:cstheme="minorHAnsi"/>
                <w:sz w:val="20"/>
                <w:szCs w:val="20"/>
                <w:lang w:eastAsia="en-AU"/>
              </w:rPr>
            </w:pPr>
          </w:p>
        </w:tc>
      </w:tr>
      <w:tr w:rsidR="00A504A9" w:rsidRPr="00885AA5" w:rsidTr="005E3369">
        <w:tc>
          <w:tcPr>
            <w:tcW w:w="7220" w:type="dxa"/>
            <w:shd w:val="clear" w:color="auto" w:fill="E4D8EB" w:themeFill="accent4" w:themeFillTint="66"/>
          </w:tcPr>
          <w:p w:rsidR="00A504A9" w:rsidRPr="000A69F9" w:rsidRDefault="00A504A9"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Activity 3: Brick paving</w:t>
            </w:r>
          </w:p>
        </w:tc>
        <w:tc>
          <w:tcPr>
            <w:tcW w:w="1984" w:type="dxa"/>
            <w:vMerge/>
            <w:shd w:val="clear" w:color="auto" w:fill="F1EBF5" w:themeFill="accent4" w:themeFillTint="33"/>
          </w:tcPr>
          <w:p w:rsidR="00A504A9" w:rsidRPr="000A69F9" w:rsidRDefault="00A504A9" w:rsidP="00A504A9">
            <w:pPr>
              <w:tabs>
                <w:tab w:val="left" w:pos="4800"/>
              </w:tabs>
              <w:spacing w:before="60" w:after="60" w:line="240" w:lineRule="auto"/>
              <w:ind w:right="566" w:hanging="33"/>
              <w:rPr>
                <w:rFonts w:eastAsia="Times New Roman" w:cstheme="minorHAnsi"/>
                <w:sz w:val="20"/>
                <w:szCs w:val="20"/>
                <w:lang w:eastAsia="en-AU"/>
              </w:rPr>
            </w:pPr>
          </w:p>
        </w:tc>
      </w:tr>
    </w:tbl>
    <w:p w:rsidR="002273CD" w:rsidRPr="001A16BD" w:rsidRDefault="002273CD" w:rsidP="002273CD">
      <w:pPr>
        <w:tabs>
          <w:tab w:val="right" w:pos="9540"/>
        </w:tabs>
        <w:spacing w:after="0" w:line="240" w:lineRule="auto"/>
        <w:ind w:right="-27"/>
        <w:rPr>
          <w:rFonts w:eastAsia="Times New Roman" w:cstheme="minorHAnsi"/>
          <w:bCs/>
        </w:rPr>
      </w:pPr>
    </w:p>
    <w:p w:rsidR="002E099B" w:rsidRDefault="002E099B">
      <w:pPr>
        <w:rPr>
          <w:rFonts w:ascii="Arial" w:eastAsia="Times New Roman" w:hAnsi="Arial" w:cs="Arial"/>
          <w:bCs/>
        </w:rPr>
      </w:pPr>
      <w:r>
        <w:rPr>
          <w:rFonts w:ascii="Arial" w:eastAsia="Times New Roman" w:hAnsi="Arial" w:cs="Arial"/>
          <w:bCs/>
        </w:rPr>
        <w:br w:type="page"/>
      </w:r>
    </w:p>
    <w:p w:rsidR="002E099B" w:rsidRPr="002E099B" w:rsidRDefault="002E099B" w:rsidP="002E099B">
      <w:pPr>
        <w:spacing w:after="0" w:line="240" w:lineRule="auto"/>
        <w:jc w:val="center"/>
        <w:rPr>
          <w:rFonts w:ascii="Tekton Pro Ext" w:eastAsia="Times New Roman" w:hAnsi="Tekton Pro Ext" w:cs="Arial"/>
          <w:b/>
          <w:bCs/>
          <w:sz w:val="28"/>
          <w:szCs w:val="28"/>
        </w:rPr>
      </w:pPr>
      <w:r w:rsidRPr="002E099B">
        <w:rPr>
          <w:rFonts w:ascii="Arial" w:eastAsia="Times New Roman" w:hAnsi="Arial" w:cs="Arial"/>
          <w:b/>
          <w:bCs/>
          <w:noProof/>
          <w:szCs w:val="24"/>
          <w:lang w:eastAsia="en-AU"/>
        </w:rPr>
        <w:lastRenderedPageBreak/>
        <mc:AlternateContent>
          <mc:Choice Requires="wps">
            <w:drawing>
              <wp:anchor distT="0" distB="0" distL="114300" distR="114300" simplePos="0" relativeHeight="251699200" behindDoc="0" locked="0" layoutInCell="1" allowOverlap="1" wp14:anchorId="0FC2AC3E" wp14:editId="3A5686BD">
                <wp:simplePos x="0" y="0"/>
                <wp:positionH relativeFrom="column">
                  <wp:posOffset>1828800</wp:posOffset>
                </wp:positionH>
                <wp:positionV relativeFrom="paragraph">
                  <wp:posOffset>-47625</wp:posOffset>
                </wp:positionV>
                <wp:extent cx="2374265" cy="39052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0525"/>
                        </a:xfrm>
                        <a:prstGeom prst="rect">
                          <a:avLst/>
                        </a:prstGeom>
                        <a:solidFill>
                          <a:srgbClr val="FFFFFF"/>
                        </a:solidFill>
                        <a:ln w="9525">
                          <a:noFill/>
                          <a:miter lim="800000"/>
                          <a:headEnd/>
                          <a:tailEnd/>
                        </a:ln>
                      </wps:spPr>
                      <wps:txbx>
                        <w:txbxContent>
                          <w:p w:rsidR="00E94C01" w:rsidRPr="002E099B" w:rsidRDefault="00E94C01" w:rsidP="002E099B">
                            <w:pPr>
                              <w:spacing w:after="0" w:line="240" w:lineRule="auto"/>
                              <w:jc w:val="center"/>
                              <w:rPr>
                                <w:rFonts w:ascii="Tekton Pro Ext" w:eastAsia="Times New Roman" w:hAnsi="Tekton Pro Ext" w:cs="Arial"/>
                                <w:b/>
                                <w:bCs/>
                                <w:sz w:val="28"/>
                                <w:szCs w:val="28"/>
                              </w:rPr>
                            </w:pPr>
                            <w:r w:rsidRPr="002E099B">
                              <w:rPr>
                                <w:rFonts w:ascii="Tekton Pro Ext" w:eastAsia="Times New Roman" w:hAnsi="Tekton Pro Ext" w:cs="Arial"/>
                                <w:b/>
                                <w:bCs/>
                                <w:sz w:val="28"/>
                                <w:szCs w:val="28"/>
                              </w:rPr>
                              <w:t>ACTIVITY SHEET A1</w:t>
                            </w:r>
                          </w:p>
                          <w:p w:rsidR="00E94C01" w:rsidRDefault="00E94C01" w:rsidP="002E09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in;margin-top:-3.75pt;width:186.95pt;height:30.7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Q0IQIAAB0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" stroked="f">
                <v:textbox>
                  <w:txbxContent>
                    <w:p w:rsidR="00E94C01" w:rsidRPr="002E099B" w:rsidRDefault="00E94C01" w:rsidP="002E099B">
                      <w:pPr>
                        <w:spacing w:after="0" w:line="240" w:lineRule="auto"/>
                        <w:jc w:val="center"/>
                        <w:rPr>
                          <w:rFonts w:ascii="Tekton Pro Ext" w:eastAsia="Times New Roman" w:hAnsi="Tekton Pro Ext" w:cs="Arial"/>
                          <w:b/>
                          <w:bCs/>
                          <w:sz w:val="28"/>
                          <w:szCs w:val="28"/>
                        </w:rPr>
                      </w:pPr>
                      <w:r w:rsidRPr="002E099B">
                        <w:rPr>
                          <w:rFonts w:ascii="Tekton Pro Ext" w:eastAsia="Times New Roman" w:hAnsi="Tekton Pro Ext" w:cs="Arial"/>
                          <w:b/>
                          <w:bCs/>
                          <w:sz w:val="28"/>
                          <w:szCs w:val="28"/>
                        </w:rPr>
                        <w:t>ACTIVITY SHEET A1</w:t>
                      </w:r>
                    </w:p>
                    <w:p w:rsidR="00E94C01" w:rsidRDefault="00E94C01" w:rsidP="002E099B"/>
                  </w:txbxContent>
                </v:textbox>
              </v:shape>
            </w:pict>
          </mc:Fallback>
        </mc:AlternateContent>
      </w:r>
      <w:r w:rsidR="00B1220D">
        <w:rPr>
          <w:rFonts w:ascii="Arial" w:hAnsi="Arial"/>
          <w:noProof/>
          <w:szCs w:val="24"/>
          <w:lang w:eastAsia="en-AU"/>
        </w:rPr>
        <mc:AlternateContent>
          <mc:Choice Requires="wps">
            <w:drawing>
              <wp:anchor distT="0" distB="0" distL="114300" distR="114300" simplePos="0" relativeHeight="251681792" behindDoc="0" locked="0" layoutInCell="1" allowOverlap="1" wp14:anchorId="247BCDB0" wp14:editId="3C8EA849">
                <wp:simplePos x="0" y="0"/>
                <wp:positionH relativeFrom="column">
                  <wp:posOffset>2514600</wp:posOffset>
                </wp:positionH>
                <wp:positionV relativeFrom="paragraph">
                  <wp:posOffset>7726045</wp:posOffset>
                </wp:positionV>
                <wp:extent cx="914400" cy="914400"/>
                <wp:effectExtent l="635" t="0" r="0" b="381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C01" w:rsidRDefault="00E94C01" w:rsidP="00B122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198pt;margin-top:608.35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XxfwIAABc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" stroked="f">
                <v:textbox>
                  <w:txbxContent>
                    <w:p w:rsidR="00E94C01" w:rsidRDefault="00E94C01" w:rsidP="00B1220D"/>
                  </w:txbxContent>
                </v:textbox>
                <w10:wrap type="square"/>
              </v:shape>
            </w:pict>
          </mc:Fallback>
        </mc:AlternateContent>
      </w:r>
      <w:r w:rsidR="00B1220D">
        <w:rPr>
          <w:rFonts w:ascii="Arial" w:hAnsi="Arial"/>
          <w:noProof/>
          <w:szCs w:val="24"/>
          <w:lang w:eastAsia="en-AU"/>
        </w:rPr>
        <w:drawing>
          <wp:anchor distT="0" distB="0" distL="114300" distR="114300" simplePos="0" relativeHeight="251663360" behindDoc="1" locked="0" layoutInCell="1" allowOverlap="1" wp14:anchorId="47DAE012" wp14:editId="32D2ED6E">
            <wp:simplePos x="0" y="0"/>
            <wp:positionH relativeFrom="margin">
              <wp:posOffset>114300</wp:posOffset>
            </wp:positionH>
            <wp:positionV relativeFrom="margin">
              <wp:posOffset>-114300</wp:posOffset>
            </wp:positionV>
            <wp:extent cx="5994400" cy="8482965"/>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4961" r="7903" b="2997"/>
                    <a:stretch>
                      <a:fillRect/>
                    </a:stretch>
                  </pic:blipFill>
                  <pic:spPr bwMode="auto">
                    <a:xfrm rot="-21600000">
                      <a:off x="0" y="0"/>
                      <a:ext cx="5994400" cy="8482965"/>
                    </a:xfrm>
                    <a:prstGeom prst="rect">
                      <a:avLst/>
                    </a:prstGeom>
                    <a:noFill/>
                  </pic:spPr>
                </pic:pic>
              </a:graphicData>
            </a:graphic>
            <wp14:sizeRelH relativeFrom="page">
              <wp14:pctWidth>0</wp14:pctWidth>
            </wp14:sizeRelH>
            <wp14:sizeRelV relativeFrom="page">
              <wp14:pctHeight>0</wp14:pctHeight>
            </wp14:sizeRelV>
          </wp:anchor>
        </w:drawing>
      </w:r>
      <w:r w:rsidR="00B1220D" w:rsidRPr="00B1220D">
        <w:rPr>
          <w:rFonts w:ascii="Arial" w:hAnsi="Arial"/>
          <w:szCs w:val="24"/>
        </w:rPr>
        <w:br w:type="page"/>
      </w:r>
      <w:r w:rsidRPr="002E099B">
        <w:rPr>
          <w:rFonts w:ascii="Tekton Pro Ext" w:eastAsia="Times New Roman" w:hAnsi="Tekton Pro Ext" w:cs="Arial"/>
          <w:b/>
          <w:bCs/>
          <w:sz w:val="28"/>
          <w:szCs w:val="28"/>
        </w:rPr>
        <w:lastRenderedPageBreak/>
        <w:t>ACTIVITY SHEET A1</w:t>
      </w:r>
    </w:p>
    <w:p w:rsidR="007877FD" w:rsidRDefault="00B1220D" w:rsidP="002273CD">
      <w:pPr>
        <w:widowControl w:val="0"/>
        <w:tabs>
          <w:tab w:val="left" w:pos="709"/>
        </w:tabs>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mc:AlternateContent>
          <mc:Choice Requires="wps">
            <w:drawing>
              <wp:anchor distT="0" distB="0" distL="114300" distR="114300" simplePos="0" relativeHeight="251664384" behindDoc="0" locked="0" layoutInCell="1" allowOverlap="1" wp14:anchorId="60EB5519" wp14:editId="3F2C8C81">
                <wp:simplePos x="0" y="0"/>
                <wp:positionH relativeFrom="column">
                  <wp:posOffset>133350</wp:posOffset>
                </wp:positionH>
                <wp:positionV relativeFrom="paragraph">
                  <wp:posOffset>8364220</wp:posOffset>
                </wp:positionV>
                <wp:extent cx="5210175" cy="420370"/>
                <wp:effectExtent l="0" t="0" r="952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C01" w:rsidRPr="00C7235F" w:rsidRDefault="00E94C01" w:rsidP="00B1220D">
                            <w:pPr>
                              <w:rPr>
                                <w:rFonts w:cs="Arial"/>
                                <w:color w:val="808080" w:themeColor="background1" w:themeShade="80"/>
                                <w:sz w:val="18"/>
                                <w:szCs w:val="18"/>
                              </w:rPr>
                            </w:pPr>
                            <w:r w:rsidRPr="00C7235F">
                              <w:rPr>
                                <w:rFonts w:cs="Arial"/>
                                <w:color w:val="808080" w:themeColor="background1" w:themeShade="80"/>
                                <w:sz w:val="18"/>
                                <w:szCs w:val="18"/>
                              </w:rPr>
                              <w:t xml:space="preserve">[From: Education Department of Western Australia, Curriculum Branch. </w:t>
                            </w:r>
                            <w:proofErr w:type="gramStart"/>
                            <w:r w:rsidRPr="00C7235F">
                              <w:rPr>
                                <w:rFonts w:cs="Arial"/>
                                <w:color w:val="808080" w:themeColor="background1" w:themeShade="80"/>
                                <w:sz w:val="18"/>
                                <w:szCs w:val="18"/>
                              </w:rPr>
                              <w:t xml:space="preserve">(1987). </w:t>
                            </w:r>
                            <w:r w:rsidRPr="00C7235F">
                              <w:rPr>
                                <w:rFonts w:cs="Arial"/>
                                <w:i/>
                                <w:color w:val="808080" w:themeColor="background1" w:themeShade="80"/>
                                <w:sz w:val="18"/>
                                <w:szCs w:val="18"/>
                              </w:rPr>
                              <w:t>Bricks and bricklaying</w:t>
                            </w:r>
                            <w:r w:rsidRPr="00C7235F">
                              <w:rPr>
                                <w:rFonts w:cs="Arial"/>
                                <w:color w:val="808080" w:themeColor="background1" w:themeShade="80"/>
                                <w:sz w:val="18"/>
                                <w:szCs w:val="18"/>
                              </w:rPr>
                              <w:t>.</w:t>
                            </w:r>
                            <w:proofErr w:type="gramEnd"/>
                            <w:r w:rsidRPr="00C7235F">
                              <w:rPr>
                                <w:rFonts w:cs="Arial"/>
                                <w:color w:val="808080" w:themeColor="background1" w:themeShade="80"/>
                                <w:sz w:val="18"/>
                                <w:szCs w:val="18"/>
                              </w:rPr>
                              <w:t xml:space="preserve"> </w:t>
                            </w:r>
                            <w:r>
                              <w:rPr>
                                <w:rFonts w:cs="Arial"/>
                                <w:color w:val="808080" w:themeColor="background1" w:themeShade="80"/>
                                <w:sz w:val="18"/>
                                <w:szCs w:val="18"/>
                              </w:rPr>
                              <w:br/>
                            </w:r>
                            <w:r w:rsidRPr="00C7235F">
                              <w:rPr>
                                <w:rFonts w:cs="Arial"/>
                                <w:color w:val="808080" w:themeColor="background1" w:themeShade="80"/>
                                <w:sz w:val="18"/>
                                <w:szCs w:val="18"/>
                              </w:rPr>
                              <w:t>East Perth, WA: Education Department of Western Australia, pp. 85–86]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margin-left:10.5pt;margin-top:658.6pt;width:410.25pt;height:3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" stroked="f">
                <v:textbox>
                  <w:txbxContent>
                    <w:p w:rsidR="00E94C01" w:rsidRPr="00C7235F" w:rsidRDefault="00E94C01" w:rsidP="00B1220D">
                      <w:pPr>
                        <w:rPr>
                          <w:rFonts w:cs="Arial"/>
                          <w:color w:val="808080" w:themeColor="background1" w:themeShade="80"/>
                          <w:sz w:val="18"/>
                          <w:szCs w:val="18"/>
                        </w:rPr>
                      </w:pPr>
                      <w:r w:rsidRPr="00C7235F">
                        <w:rPr>
                          <w:rFonts w:cs="Arial"/>
                          <w:color w:val="808080" w:themeColor="background1" w:themeShade="80"/>
                          <w:sz w:val="18"/>
                          <w:szCs w:val="18"/>
                        </w:rPr>
                        <w:t xml:space="preserve">[From: Education Department of Western Australia, Curriculum Branch. </w:t>
                      </w:r>
                      <w:proofErr w:type="gramStart"/>
                      <w:r w:rsidRPr="00C7235F">
                        <w:rPr>
                          <w:rFonts w:cs="Arial"/>
                          <w:color w:val="808080" w:themeColor="background1" w:themeShade="80"/>
                          <w:sz w:val="18"/>
                          <w:szCs w:val="18"/>
                        </w:rPr>
                        <w:t xml:space="preserve">(1987). </w:t>
                      </w:r>
                      <w:r w:rsidRPr="00C7235F">
                        <w:rPr>
                          <w:rFonts w:cs="Arial"/>
                          <w:i/>
                          <w:color w:val="808080" w:themeColor="background1" w:themeShade="80"/>
                          <w:sz w:val="18"/>
                          <w:szCs w:val="18"/>
                        </w:rPr>
                        <w:t>Bricks and bricklaying</w:t>
                      </w:r>
                      <w:r w:rsidRPr="00C7235F">
                        <w:rPr>
                          <w:rFonts w:cs="Arial"/>
                          <w:color w:val="808080" w:themeColor="background1" w:themeShade="80"/>
                          <w:sz w:val="18"/>
                          <w:szCs w:val="18"/>
                        </w:rPr>
                        <w:t>.</w:t>
                      </w:r>
                      <w:proofErr w:type="gramEnd"/>
                      <w:r w:rsidRPr="00C7235F">
                        <w:rPr>
                          <w:rFonts w:cs="Arial"/>
                          <w:color w:val="808080" w:themeColor="background1" w:themeShade="80"/>
                          <w:sz w:val="18"/>
                          <w:szCs w:val="18"/>
                        </w:rPr>
                        <w:t xml:space="preserve"> </w:t>
                      </w:r>
                      <w:r>
                        <w:rPr>
                          <w:rFonts w:cs="Arial"/>
                          <w:color w:val="808080" w:themeColor="background1" w:themeShade="80"/>
                          <w:sz w:val="18"/>
                          <w:szCs w:val="18"/>
                        </w:rPr>
                        <w:br/>
                      </w:r>
                      <w:r w:rsidRPr="00C7235F">
                        <w:rPr>
                          <w:rFonts w:cs="Arial"/>
                          <w:color w:val="808080" w:themeColor="background1" w:themeShade="80"/>
                          <w:sz w:val="18"/>
                          <w:szCs w:val="18"/>
                        </w:rPr>
                        <w:t>East Perth, WA: Education Department of Western Australia, pp. 85–86]</w:t>
                      </w:r>
                    </w:p>
                  </w:txbxContent>
                </v:textbox>
              </v:rect>
            </w:pict>
          </mc:Fallback>
        </mc:AlternateContent>
      </w:r>
      <w:r>
        <w:rPr>
          <w:rFonts w:ascii="Arial" w:eastAsia="Times New Roman" w:hAnsi="Arial" w:cs="Arial"/>
          <w:noProof/>
          <w:sz w:val="24"/>
          <w:szCs w:val="24"/>
          <w:lang w:eastAsia="en-AU"/>
        </w:rPr>
        <w:drawing>
          <wp:anchor distT="0" distB="0" distL="114300" distR="114300" simplePos="0" relativeHeight="251665408" behindDoc="1" locked="0" layoutInCell="1" allowOverlap="1" wp14:anchorId="2B170456" wp14:editId="2D0E180F">
            <wp:simplePos x="0" y="0"/>
            <wp:positionH relativeFrom="column">
              <wp:posOffset>43815</wp:posOffset>
            </wp:positionH>
            <wp:positionV relativeFrom="paragraph">
              <wp:posOffset>51435</wp:posOffset>
            </wp:positionV>
            <wp:extent cx="6030595" cy="8360410"/>
            <wp:effectExtent l="0" t="0" r="825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4167" t="6064" r="7576" b="7492"/>
                    <a:stretch>
                      <a:fillRect/>
                    </a:stretch>
                  </pic:blipFill>
                  <pic:spPr bwMode="auto">
                    <a:xfrm>
                      <a:off x="0" y="0"/>
                      <a:ext cx="6030595" cy="836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20D">
        <w:rPr>
          <w:rFonts w:ascii="Arial" w:eastAsia="Times New Roman" w:hAnsi="Arial" w:cs="Arial"/>
          <w:sz w:val="24"/>
          <w:szCs w:val="24"/>
          <w:lang w:eastAsia="en-AU"/>
        </w:rPr>
        <w:br w:type="page"/>
      </w:r>
    </w:p>
    <w:p w:rsidR="007877FD" w:rsidRPr="003067CD" w:rsidRDefault="007877FD" w:rsidP="007877FD">
      <w:pPr>
        <w:spacing w:before="120" w:after="120"/>
        <w:outlineLvl w:val="0"/>
        <w:rPr>
          <w:rFonts w:ascii="Franklin Gothic Book" w:eastAsia="MS Mincho" w:hAnsi="Franklin Gothic Book" w:cs="Calibri"/>
          <w:color w:val="342568"/>
          <w:sz w:val="28"/>
          <w:szCs w:val="28"/>
          <w:lang w:val="en-GB" w:eastAsia="ja-JP"/>
        </w:rPr>
      </w:pPr>
      <w:r w:rsidRPr="003067CD">
        <w:rPr>
          <w:rFonts w:ascii="Franklin Gothic Book" w:eastAsia="MS Mincho" w:hAnsi="Franklin Gothic Book" w:cs="Calibri"/>
          <w:color w:val="342568"/>
          <w:sz w:val="28"/>
          <w:szCs w:val="28"/>
          <w:lang w:val="en-GB" w:eastAsia="ja-JP"/>
        </w:rPr>
        <w:lastRenderedPageBreak/>
        <w:t xml:space="preserve">Marking </w:t>
      </w:r>
      <w:r>
        <w:rPr>
          <w:rFonts w:ascii="Franklin Gothic Book" w:eastAsia="MS Mincho" w:hAnsi="Franklin Gothic Book" w:cs="Calibri"/>
          <w:color w:val="342568"/>
          <w:sz w:val="28"/>
          <w:szCs w:val="28"/>
          <w:lang w:val="en-GB" w:eastAsia="ja-JP"/>
        </w:rPr>
        <w:t xml:space="preserve">key for sample assessment task 5 </w:t>
      </w:r>
      <w:r w:rsidRPr="003067CD">
        <w:rPr>
          <w:rFonts w:ascii="Franklin Gothic Book" w:eastAsia="MS Mincho" w:hAnsi="Franklin Gothic Book" w:cs="Calibri"/>
          <w:color w:val="342568"/>
          <w:sz w:val="28"/>
          <w:szCs w:val="28"/>
          <w:lang w:val="en-GB" w:eastAsia="ja-JP"/>
        </w:rPr>
        <w:t>–</w:t>
      </w:r>
      <w:r>
        <w:rPr>
          <w:rFonts w:ascii="Franklin Gothic Book" w:eastAsia="MS Mincho" w:hAnsi="Franklin Gothic Book" w:cs="Calibri"/>
          <w:color w:val="342568"/>
          <w:sz w:val="28"/>
          <w:szCs w:val="28"/>
          <w:lang w:val="en-GB" w:eastAsia="ja-JP"/>
        </w:rPr>
        <w:t xml:space="preserve"> </w:t>
      </w:r>
      <w:r w:rsidRPr="003067CD">
        <w:rPr>
          <w:rFonts w:ascii="Franklin Gothic Book" w:eastAsia="MS Mincho" w:hAnsi="Franklin Gothic Book" w:cs="Calibri"/>
          <w:color w:val="342568"/>
          <w:sz w:val="28"/>
          <w:szCs w:val="28"/>
          <w:lang w:val="en-GB" w:eastAsia="ja-JP"/>
        </w:rPr>
        <w:t>Unit 1</w:t>
      </w:r>
    </w:p>
    <w:p w:rsidR="007D090C" w:rsidRPr="00B35D02" w:rsidRDefault="007D090C" w:rsidP="007D090C">
      <w:pPr>
        <w:spacing w:before="240" w:after="0"/>
        <w:outlineLvl w:val="1"/>
        <w:rPr>
          <w:rFonts w:ascii="Franklin Gothic Book" w:eastAsia="MS Mincho" w:hAnsi="Franklin Gothic Book" w:cs="Calibri"/>
          <w:color w:val="342568"/>
          <w:sz w:val="24"/>
          <w:szCs w:val="24"/>
          <w:lang w:val="en-GB" w:eastAsia="ja-JP"/>
        </w:rPr>
      </w:pPr>
      <w:r w:rsidRPr="00B35D02">
        <w:rPr>
          <w:rFonts w:ascii="Franklin Gothic Book" w:eastAsia="MS Mincho" w:hAnsi="Franklin Gothic Book" w:cs="Calibri"/>
          <w:color w:val="342568"/>
          <w:sz w:val="24"/>
          <w:szCs w:val="24"/>
          <w:lang w:val="en-GB" w:eastAsia="ja-JP"/>
        </w:rPr>
        <w:t xml:space="preserve">Part A – Activity </w:t>
      </w:r>
      <w:r>
        <w:rPr>
          <w:rFonts w:ascii="Franklin Gothic Book" w:eastAsia="MS Mincho" w:hAnsi="Franklin Gothic Book" w:cs="Calibri"/>
          <w:color w:val="342568"/>
          <w:sz w:val="24"/>
          <w:szCs w:val="24"/>
          <w:lang w:val="en-GB" w:eastAsia="ja-JP"/>
        </w:rPr>
        <w:t>1: Theory worksheets</w:t>
      </w:r>
    </w:p>
    <w:tbl>
      <w:tblPr>
        <w:tblW w:w="93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4"/>
        <w:gridCol w:w="1275"/>
        <w:gridCol w:w="1274"/>
      </w:tblGrid>
      <w:tr w:rsidR="007D090C" w:rsidRPr="007877FD" w:rsidTr="00C14E82">
        <w:tc>
          <w:tcPr>
            <w:tcW w:w="6775" w:type="dxa"/>
            <w:shd w:val="clear" w:color="auto" w:fill="BD9FCF" w:themeFill="accent4"/>
            <w:vAlign w:val="center"/>
          </w:tcPr>
          <w:p w:rsidR="007D090C" w:rsidRPr="000A69F9" w:rsidRDefault="007D090C" w:rsidP="007D090C">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Description</w:t>
            </w:r>
          </w:p>
        </w:tc>
        <w:tc>
          <w:tcPr>
            <w:tcW w:w="1274" w:type="dxa"/>
            <w:shd w:val="clear" w:color="auto" w:fill="BD9FCF" w:themeFill="accent4"/>
            <w:vAlign w:val="center"/>
          </w:tcPr>
          <w:p w:rsidR="007D090C" w:rsidRPr="000A69F9" w:rsidRDefault="007D090C" w:rsidP="00C14E82">
            <w:pPr>
              <w:spacing w:after="0" w:line="240" w:lineRule="auto"/>
              <w:ind w:left="-108" w:right="-108"/>
              <w:jc w:val="center"/>
              <w:rPr>
                <w:rFonts w:eastAsia="Times New Roman" w:cstheme="minorHAnsi"/>
                <w:b/>
                <w:sz w:val="20"/>
                <w:szCs w:val="20"/>
                <w:lang w:eastAsia="en-AU"/>
              </w:rPr>
            </w:pPr>
            <w:r w:rsidRPr="000A69F9">
              <w:rPr>
                <w:rFonts w:eastAsia="Times New Roman" w:cstheme="minorHAnsi"/>
                <w:b/>
                <w:sz w:val="20"/>
                <w:szCs w:val="20"/>
                <w:lang w:eastAsia="en-AU"/>
              </w:rPr>
              <w:t>Maximum possible mark</w:t>
            </w:r>
          </w:p>
        </w:tc>
        <w:tc>
          <w:tcPr>
            <w:tcW w:w="1274" w:type="dxa"/>
            <w:shd w:val="clear" w:color="auto" w:fill="BD9FCF" w:themeFill="accent4"/>
            <w:vAlign w:val="center"/>
          </w:tcPr>
          <w:p w:rsidR="007D090C" w:rsidRPr="000A69F9" w:rsidRDefault="007D090C" w:rsidP="007D090C">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Allocated mark</w:t>
            </w:r>
          </w:p>
        </w:tc>
      </w:tr>
      <w:tr w:rsidR="007D090C" w:rsidRPr="007877FD" w:rsidTr="00C14E82">
        <w:tc>
          <w:tcPr>
            <w:tcW w:w="6775" w:type="dxa"/>
          </w:tcPr>
          <w:p w:rsidR="007D090C" w:rsidRPr="007D090C" w:rsidRDefault="007D090C" w:rsidP="007D090C">
            <w:pPr>
              <w:spacing w:after="0" w:line="240" w:lineRule="auto"/>
              <w:ind w:right="-27"/>
              <w:rPr>
                <w:rFonts w:eastAsia="Times New Roman" w:cstheme="minorHAnsi"/>
                <w:bCs/>
                <w:sz w:val="20"/>
                <w:szCs w:val="20"/>
              </w:rPr>
            </w:pPr>
            <w:r w:rsidRPr="007D090C">
              <w:rPr>
                <w:rFonts w:eastAsia="Times New Roman" w:cstheme="minorHAnsi"/>
                <w:bCs/>
                <w:sz w:val="20"/>
                <w:szCs w:val="20"/>
              </w:rPr>
              <w:t>Complete worksheets identifying and justifying material selection for the chosen situation.</w:t>
            </w:r>
          </w:p>
          <w:p w:rsidR="007D090C" w:rsidRPr="007D090C" w:rsidRDefault="007D090C"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D090C">
              <w:rPr>
                <w:rFonts w:eastAsia="Times New Roman" w:cstheme="minorHAnsi"/>
                <w:sz w:val="20"/>
                <w:szCs w:val="20"/>
                <w:lang w:eastAsia="en-AU"/>
              </w:rPr>
              <w:t>all worksheets completed, clear notes and correct entries</w:t>
            </w:r>
          </w:p>
          <w:p w:rsidR="007D090C" w:rsidRPr="00624475" w:rsidRDefault="007D090C"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all worksheets completed, notes have minor errors</w:t>
            </w:r>
          </w:p>
        </w:tc>
        <w:tc>
          <w:tcPr>
            <w:tcW w:w="1274" w:type="dxa"/>
            <w:shd w:val="clear" w:color="auto" w:fill="auto"/>
          </w:tcPr>
          <w:p w:rsidR="007D090C" w:rsidRPr="007D090C" w:rsidRDefault="007D090C" w:rsidP="007D090C">
            <w:pPr>
              <w:spacing w:after="0" w:line="240" w:lineRule="auto"/>
              <w:rPr>
                <w:rFonts w:eastAsia="Times New Roman" w:cstheme="minorHAnsi"/>
                <w:sz w:val="20"/>
                <w:szCs w:val="20"/>
                <w:lang w:eastAsia="en-AU"/>
              </w:rPr>
            </w:pPr>
          </w:p>
          <w:p w:rsidR="007D090C" w:rsidRPr="007D090C" w:rsidRDefault="007D090C" w:rsidP="007D090C">
            <w:pPr>
              <w:spacing w:after="0" w:line="240" w:lineRule="auto"/>
              <w:jc w:val="center"/>
              <w:rPr>
                <w:rFonts w:eastAsia="Times New Roman" w:cstheme="minorHAnsi"/>
                <w:sz w:val="20"/>
                <w:szCs w:val="20"/>
                <w:lang w:eastAsia="en-AU"/>
              </w:rPr>
            </w:pPr>
          </w:p>
          <w:p w:rsidR="0016253D" w:rsidRPr="007877FD" w:rsidRDefault="0016253D" w:rsidP="0016253D">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3</w:t>
            </w:r>
            <w:r w:rsidRPr="007877FD">
              <w:rPr>
                <w:rFonts w:eastAsia="Times New Roman" w:cstheme="minorHAnsi"/>
                <w:sz w:val="20"/>
                <w:szCs w:val="20"/>
                <w:lang w:eastAsia="en-AU"/>
              </w:rPr>
              <w:t>–</w:t>
            </w:r>
            <w:r>
              <w:rPr>
                <w:rFonts w:eastAsia="Times New Roman" w:cstheme="minorHAnsi"/>
                <w:sz w:val="20"/>
                <w:szCs w:val="20"/>
                <w:lang w:eastAsia="en-AU"/>
              </w:rPr>
              <w:t>4</w:t>
            </w:r>
          </w:p>
          <w:p w:rsidR="0016253D" w:rsidRPr="007877FD" w:rsidRDefault="0016253D" w:rsidP="0016253D">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1–2</w:t>
            </w:r>
          </w:p>
          <w:p w:rsidR="00093F44" w:rsidRPr="007D090C" w:rsidRDefault="00093F44" w:rsidP="007D090C">
            <w:pPr>
              <w:spacing w:after="0" w:line="240" w:lineRule="auto"/>
              <w:jc w:val="center"/>
              <w:rPr>
                <w:rFonts w:eastAsia="Times New Roman" w:cstheme="minorHAnsi"/>
                <w:sz w:val="20"/>
                <w:szCs w:val="20"/>
                <w:lang w:eastAsia="en-AU"/>
              </w:rPr>
            </w:pPr>
          </w:p>
        </w:tc>
        <w:tc>
          <w:tcPr>
            <w:tcW w:w="1274" w:type="dxa"/>
            <w:vAlign w:val="bottom"/>
          </w:tcPr>
          <w:p w:rsidR="007D090C" w:rsidRPr="007877FD" w:rsidRDefault="007D090C" w:rsidP="00624475">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sidR="00624475">
              <w:rPr>
                <w:rFonts w:eastAsia="Times New Roman" w:cstheme="minorHAnsi"/>
                <w:b/>
                <w:sz w:val="20"/>
                <w:szCs w:val="20"/>
                <w:lang w:eastAsia="en-AU"/>
              </w:rPr>
              <w:t>4</w:t>
            </w:r>
          </w:p>
        </w:tc>
      </w:tr>
      <w:tr w:rsidR="0016253D" w:rsidRPr="007877FD" w:rsidTr="00C14E82">
        <w:tc>
          <w:tcPr>
            <w:tcW w:w="6775" w:type="dxa"/>
          </w:tcPr>
          <w:p w:rsidR="0016253D" w:rsidRPr="007877FD" w:rsidRDefault="0016253D" w:rsidP="007D090C">
            <w:pPr>
              <w:spacing w:after="0" w:line="240" w:lineRule="auto"/>
              <w:rPr>
                <w:rFonts w:eastAsia="Times New Roman" w:cstheme="minorHAnsi"/>
                <w:sz w:val="20"/>
                <w:szCs w:val="20"/>
                <w:lang w:eastAsia="en-AU"/>
              </w:rPr>
            </w:pPr>
            <w:r>
              <w:rPr>
                <w:rFonts w:eastAsia="Times New Roman" w:cstheme="minorHAnsi"/>
                <w:sz w:val="20"/>
                <w:szCs w:val="20"/>
                <w:lang w:eastAsia="en-AU"/>
              </w:rPr>
              <w:t xml:space="preserve">Calculating materials quantities </w:t>
            </w:r>
          </w:p>
          <w:p w:rsidR="0016253D" w:rsidRPr="007D090C"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D090C">
              <w:rPr>
                <w:rFonts w:eastAsia="Times New Roman" w:cstheme="minorHAnsi"/>
                <w:sz w:val="20"/>
                <w:szCs w:val="20"/>
                <w:lang w:eastAsia="en-AU"/>
              </w:rPr>
              <w:t xml:space="preserve">all </w:t>
            </w:r>
            <w:r>
              <w:rPr>
                <w:rFonts w:eastAsia="Times New Roman" w:cstheme="minorHAnsi"/>
                <w:sz w:val="20"/>
                <w:szCs w:val="20"/>
                <w:lang w:eastAsia="en-AU"/>
              </w:rPr>
              <w:t>calculations</w:t>
            </w:r>
            <w:r w:rsidRPr="007D090C">
              <w:rPr>
                <w:rFonts w:eastAsia="Times New Roman" w:cstheme="minorHAnsi"/>
                <w:sz w:val="20"/>
                <w:szCs w:val="20"/>
                <w:lang w:eastAsia="en-AU"/>
              </w:rPr>
              <w:t xml:space="preserve"> completed, clear</w:t>
            </w:r>
            <w:r>
              <w:rPr>
                <w:rFonts w:eastAsia="Times New Roman" w:cstheme="minorHAnsi"/>
                <w:sz w:val="20"/>
                <w:szCs w:val="20"/>
                <w:lang w:eastAsia="en-AU"/>
              </w:rPr>
              <w:t xml:space="preserve">ly set out and </w:t>
            </w:r>
            <w:r w:rsidRPr="007D090C">
              <w:rPr>
                <w:rFonts w:eastAsia="Times New Roman" w:cstheme="minorHAnsi"/>
                <w:sz w:val="20"/>
                <w:szCs w:val="20"/>
                <w:lang w:eastAsia="en-AU"/>
              </w:rPr>
              <w:t>correct</w:t>
            </w:r>
          </w:p>
          <w:p w:rsidR="0016253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all calculations completed, some errors corrected</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calculations attempted, but require re-calculating or revision</w:t>
            </w:r>
          </w:p>
        </w:tc>
        <w:tc>
          <w:tcPr>
            <w:tcW w:w="1274" w:type="dxa"/>
            <w:tcBorders>
              <w:bottom w:val="single" w:sz="4" w:space="0" w:color="auto"/>
            </w:tcBorders>
          </w:tcPr>
          <w:p w:rsidR="0016253D" w:rsidRPr="007877FD" w:rsidRDefault="0016253D" w:rsidP="001A32F4">
            <w:pPr>
              <w:spacing w:after="0" w:line="240" w:lineRule="auto"/>
              <w:jc w:val="center"/>
              <w:rPr>
                <w:rFonts w:eastAsia="Times New Roman" w:cstheme="minorHAnsi"/>
                <w:sz w:val="20"/>
                <w:szCs w:val="20"/>
                <w:lang w:eastAsia="en-AU"/>
              </w:rPr>
            </w:pPr>
          </w:p>
          <w:p w:rsidR="0016253D" w:rsidRPr="007877FD" w:rsidRDefault="0016253D" w:rsidP="001A32F4">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5</w:t>
            </w:r>
            <w:r w:rsidRPr="007877FD">
              <w:rPr>
                <w:rFonts w:eastAsia="Times New Roman" w:cstheme="minorHAnsi"/>
                <w:sz w:val="20"/>
                <w:szCs w:val="20"/>
                <w:lang w:eastAsia="en-AU"/>
              </w:rPr>
              <w:t>–</w:t>
            </w:r>
            <w:r>
              <w:rPr>
                <w:rFonts w:eastAsia="Times New Roman" w:cstheme="minorHAnsi"/>
                <w:sz w:val="20"/>
                <w:szCs w:val="20"/>
                <w:lang w:eastAsia="en-AU"/>
              </w:rPr>
              <w:t>6</w:t>
            </w:r>
          </w:p>
          <w:p w:rsidR="0016253D" w:rsidRPr="007877FD" w:rsidRDefault="0016253D" w:rsidP="001A32F4">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3</w:t>
            </w:r>
            <w:r w:rsidRPr="007877FD">
              <w:rPr>
                <w:rFonts w:eastAsia="Times New Roman" w:cstheme="minorHAnsi"/>
                <w:sz w:val="20"/>
                <w:szCs w:val="20"/>
                <w:lang w:eastAsia="en-AU"/>
              </w:rPr>
              <w:t>–</w:t>
            </w:r>
            <w:r>
              <w:rPr>
                <w:rFonts w:eastAsia="Times New Roman" w:cstheme="minorHAnsi"/>
                <w:sz w:val="20"/>
                <w:szCs w:val="20"/>
                <w:lang w:eastAsia="en-AU"/>
              </w:rPr>
              <w:t>4</w:t>
            </w:r>
          </w:p>
          <w:p w:rsidR="0016253D" w:rsidRPr="007877FD" w:rsidRDefault="0016253D" w:rsidP="001A32F4">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1–2</w:t>
            </w:r>
          </w:p>
          <w:p w:rsidR="0016253D" w:rsidRPr="007877FD" w:rsidRDefault="0016253D" w:rsidP="001A32F4">
            <w:pPr>
              <w:spacing w:after="0" w:line="240" w:lineRule="auto"/>
              <w:rPr>
                <w:rFonts w:eastAsia="Times New Roman" w:cstheme="minorHAnsi"/>
                <w:sz w:val="20"/>
                <w:szCs w:val="20"/>
                <w:lang w:eastAsia="en-AU"/>
              </w:rPr>
            </w:pPr>
          </w:p>
        </w:tc>
        <w:tc>
          <w:tcPr>
            <w:tcW w:w="1274" w:type="dxa"/>
            <w:tcBorders>
              <w:bottom w:val="single" w:sz="4" w:space="0" w:color="auto"/>
            </w:tcBorders>
            <w:vAlign w:val="bottom"/>
          </w:tcPr>
          <w:p w:rsidR="0016253D" w:rsidRPr="007877FD" w:rsidRDefault="0016253D" w:rsidP="001A32F4">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sidR="001A32F4">
              <w:rPr>
                <w:rFonts w:eastAsia="Times New Roman" w:cstheme="minorHAnsi"/>
                <w:b/>
                <w:sz w:val="20"/>
                <w:szCs w:val="20"/>
                <w:lang w:eastAsia="en-AU"/>
              </w:rPr>
              <w:t>6</w:t>
            </w:r>
          </w:p>
        </w:tc>
      </w:tr>
      <w:tr w:rsidR="007D090C" w:rsidRPr="007877FD" w:rsidTr="00431767">
        <w:tc>
          <w:tcPr>
            <w:tcW w:w="8050" w:type="dxa"/>
            <w:gridSpan w:val="2"/>
            <w:vAlign w:val="center"/>
          </w:tcPr>
          <w:p w:rsidR="007D090C" w:rsidRPr="007877FD" w:rsidRDefault="007D090C" w:rsidP="007D090C">
            <w:pPr>
              <w:spacing w:before="120" w:after="120" w:line="240" w:lineRule="auto"/>
              <w:jc w:val="right"/>
              <w:rPr>
                <w:rFonts w:eastAsia="Times New Roman" w:cstheme="minorHAnsi"/>
                <w:b/>
                <w:caps/>
                <w:sz w:val="20"/>
                <w:szCs w:val="20"/>
                <w:lang w:eastAsia="en-AU"/>
              </w:rPr>
            </w:pPr>
            <w:r w:rsidRPr="007877FD">
              <w:rPr>
                <w:rFonts w:eastAsia="Times New Roman" w:cstheme="minorHAnsi"/>
                <w:b/>
                <w:sz w:val="20"/>
                <w:szCs w:val="20"/>
                <w:lang w:eastAsia="en-AU"/>
              </w:rPr>
              <w:t>Total</w:t>
            </w:r>
          </w:p>
        </w:tc>
        <w:tc>
          <w:tcPr>
            <w:tcW w:w="1273" w:type="dxa"/>
            <w:vAlign w:val="bottom"/>
          </w:tcPr>
          <w:p w:rsidR="007D090C" w:rsidRPr="007877FD" w:rsidRDefault="007D090C" w:rsidP="007D090C">
            <w:pPr>
              <w:spacing w:before="120" w:after="12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Pr>
                <w:rFonts w:eastAsia="Times New Roman" w:cstheme="minorHAnsi"/>
                <w:b/>
                <w:sz w:val="20"/>
                <w:szCs w:val="20"/>
                <w:lang w:eastAsia="en-AU"/>
              </w:rPr>
              <w:t>10</w:t>
            </w:r>
          </w:p>
        </w:tc>
      </w:tr>
    </w:tbl>
    <w:p w:rsidR="00B1220D" w:rsidRPr="00B35D02" w:rsidRDefault="00B35D02" w:rsidP="00B35D02">
      <w:pPr>
        <w:spacing w:before="240" w:after="0"/>
        <w:outlineLvl w:val="1"/>
        <w:rPr>
          <w:rFonts w:ascii="Franklin Gothic Book" w:eastAsia="MS Mincho" w:hAnsi="Franklin Gothic Book" w:cs="Calibri"/>
          <w:color w:val="342568"/>
          <w:sz w:val="24"/>
          <w:szCs w:val="24"/>
          <w:lang w:val="en-GB" w:eastAsia="ja-JP"/>
        </w:rPr>
      </w:pPr>
      <w:r w:rsidRPr="00B35D02">
        <w:rPr>
          <w:rFonts w:ascii="Franklin Gothic Book" w:eastAsia="MS Mincho" w:hAnsi="Franklin Gothic Book" w:cs="Calibri"/>
          <w:color w:val="342568"/>
          <w:sz w:val="24"/>
          <w:szCs w:val="24"/>
          <w:lang w:val="en-GB" w:eastAsia="ja-JP"/>
        </w:rPr>
        <w:t xml:space="preserve">Part </w:t>
      </w:r>
      <w:proofErr w:type="gramStart"/>
      <w:r w:rsidRPr="00B35D02">
        <w:rPr>
          <w:rFonts w:ascii="Franklin Gothic Book" w:eastAsia="MS Mincho" w:hAnsi="Franklin Gothic Book" w:cs="Calibri"/>
          <w:color w:val="342568"/>
          <w:sz w:val="24"/>
          <w:szCs w:val="24"/>
          <w:lang w:val="en-GB" w:eastAsia="ja-JP"/>
        </w:rPr>
        <w:t>A</w:t>
      </w:r>
      <w:proofErr w:type="gramEnd"/>
      <w:r w:rsidRPr="00B35D02">
        <w:rPr>
          <w:rFonts w:ascii="Franklin Gothic Book" w:eastAsia="MS Mincho" w:hAnsi="Franklin Gothic Book" w:cs="Calibri"/>
          <w:color w:val="342568"/>
          <w:sz w:val="24"/>
          <w:szCs w:val="24"/>
          <w:lang w:val="en-GB" w:eastAsia="ja-JP"/>
        </w:rPr>
        <w:t xml:space="preserve"> – Activity 2</w:t>
      </w:r>
      <w:r w:rsidR="00DF1389">
        <w:rPr>
          <w:rFonts w:ascii="Franklin Gothic Book" w:eastAsia="MS Mincho" w:hAnsi="Franklin Gothic Book" w:cs="Calibri"/>
          <w:color w:val="342568"/>
          <w:sz w:val="24"/>
          <w:szCs w:val="24"/>
          <w:lang w:val="en-GB" w:eastAsia="ja-JP"/>
        </w:rPr>
        <w:t>: Bricklaying</w:t>
      </w:r>
    </w:p>
    <w:tbl>
      <w:tblPr>
        <w:tblW w:w="932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5"/>
        <w:gridCol w:w="1275"/>
        <w:gridCol w:w="1276"/>
      </w:tblGrid>
      <w:tr w:rsidR="002F1A1D" w:rsidRPr="007877FD" w:rsidTr="00431767">
        <w:tc>
          <w:tcPr>
            <w:tcW w:w="6775" w:type="dxa"/>
            <w:shd w:val="clear" w:color="auto" w:fill="BD9FCF" w:themeFill="accent4"/>
            <w:vAlign w:val="center"/>
          </w:tcPr>
          <w:p w:rsidR="002F1A1D" w:rsidRPr="000A69F9" w:rsidRDefault="00DF1389" w:rsidP="00DF1389">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Description</w:t>
            </w:r>
          </w:p>
        </w:tc>
        <w:tc>
          <w:tcPr>
            <w:tcW w:w="1275" w:type="dxa"/>
            <w:shd w:val="clear" w:color="auto" w:fill="BD9FCF" w:themeFill="accent4"/>
            <w:vAlign w:val="center"/>
          </w:tcPr>
          <w:p w:rsidR="002F1A1D" w:rsidRPr="000A69F9" w:rsidRDefault="002F1A1D" w:rsidP="00431767">
            <w:pPr>
              <w:spacing w:after="0" w:line="240" w:lineRule="auto"/>
              <w:ind w:left="-108" w:right="-108"/>
              <w:jc w:val="center"/>
              <w:rPr>
                <w:rFonts w:eastAsia="Times New Roman" w:cstheme="minorHAnsi"/>
                <w:b/>
                <w:sz w:val="20"/>
                <w:szCs w:val="20"/>
                <w:lang w:eastAsia="en-AU"/>
              </w:rPr>
            </w:pPr>
            <w:r w:rsidRPr="000A69F9">
              <w:rPr>
                <w:rFonts w:eastAsia="Times New Roman" w:cstheme="minorHAnsi"/>
                <w:b/>
                <w:sz w:val="20"/>
                <w:szCs w:val="20"/>
                <w:lang w:eastAsia="en-AU"/>
              </w:rPr>
              <w:t>Maximum possible mark</w:t>
            </w:r>
          </w:p>
        </w:tc>
        <w:tc>
          <w:tcPr>
            <w:tcW w:w="1276" w:type="dxa"/>
            <w:shd w:val="clear" w:color="auto" w:fill="BD9FCF" w:themeFill="accent4"/>
            <w:vAlign w:val="center"/>
          </w:tcPr>
          <w:p w:rsidR="002F1A1D" w:rsidRPr="000A69F9" w:rsidRDefault="002F1A1D" w:rsidP="007877FD">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Allocated mark</w:t>
            </w:r>
          </w:p>
        </w:tc>
      </w:tr>
      <w:tr w:rsidR="0016253D" w:rsidRPr="007877FD" w:rsidTr="00431767">
        <w:tc>
          <w:tcPr>
            <w:tcW w:w="6775" w:type="dxa"/>
          </w:tcPr>
          <w:p w:rsidR="0016253D" w:rsidRPr="007877FD" w:rsidRDefault="0016253D" w:rsidP="00B1220D">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Site preparation</w:t>
            </w:r>
          </w:p>
          <w:p w:rsidR="0016253D" w:rsidRPr="00E30DEB"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cleanliness</w:t>
            </w:r>
          </w:p>
          <w:p w:rsidR="0016253D" w:rsidRPr="00E30DEB"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setting out</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preparedness</w:t>
            </w:r>
          </w:p>
        </w:tc>
        <w:tc>
          <w:tcPr>
            <w:tcW w:w="1275" w:type="dxa"/>
            <w:shd w:val="clear" w:color="auto" w:fill="auto"/>
          </w:tcPr>
          <w:p w:rsidR="0016253D" w:rsidRPr="007877FD" w:rsidRDefault="0016253D" w:rsidP="001A32F4">
            <w:pPr>
              <w:spacing w:after="0" w:line="240" w:lineRule="auto"/>
              <w:rPr>
                <w:rFonts w:eastAsia="Times New Roman" w:cstheme="minorHAnsi"/>
                <w:sz w:val="20"/>
                <w:szCs w:val="20"/>
                <w:lang w:eastAsia="en-AU"/>
              </w:rPr>
            </w:pP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rPr>
                <w:rFonts w:eastAsia="Times New Roman" w:cstheme="minorHAnsi"/>
                <w:sz w:val="20"/>
                <w:szCs w:val="20"/>
                <w:lang w:eastAsia="en-AU"/>
              </w:rPr>
            </w:pPr>
          </w:p>
        </w:tc>
        <w:tc>
          <w:tcPr>
            <w:tcW w:w="1276" w:type="dxa"/>
            <w:vAlign w:val="bottom"/>
          </w:tcPr>
          <w:p w:rsidR="0016253D" w:rsidRPr="007877FD" w:rsidRDefault="0016253D" w:rsidP="001A32F4">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/6</w:t>
            </w:r>
          </w:p>
        </w:tc>
      </w:tr>
      <w:tr w:rsidR="0016253D" w:rsidRPr="007877FD" w:rsidTr="00431767">
        <w:tc>
          <w:tcPr>
            <w:tcW w:w="6775" w:type="dxa"/>
          </w:tcPr>
          <w:p w:rsidR="0016253D" w:rsidRPr="007877FD" w:rsidRDefault="0016253D" w:rsidP="00B1220D">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Laying a course of bricks</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square</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level</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raking</w:t>
            </w:r>
          </w:p>
        </w:tc>
        <w:tc>
          <w:tcPr>
            <w:tcW w:w="1275" w:type="dxa"/>
            <w:tcBorders>
              <w:bottom w:val="single" w:sz="4" w:space="0" w:color="auto"/>
            </w:tcBorders>
          </w:tcPr>
          <w:p w:rsidR="0016253D" w:rsidRPr="007877FD" w:rsidRDefault="0016253D" w:rsidP="001A32F4">
            <w:pPr>
              <w:spacing w:after="0" w:line="240" w:lineRule="auto"/>
              <w:jc w:val="center"/>
              <w:rPr>
                <w:rFonts w:eastAsia="Times New Roman" w:cstheme="minorHAnsi"/>
                <w:sz w:val="20"/>
                <w:szCs w:val="20"/>
                <w:lang w:eastAsia="en-AU"/>
              </w:rPr>
            </w:pP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16253D" w:rsidRPr="007877FD" w:rsidRDefault="0016253D" w:rsidP="001A32F4">
            <w:pPr>
              <w:spacing w:after="0" w:line="240" w:lineRule="auto"/>
              <w:rPr>
                <w:rFonts w:eastAsia="Times New Roman" w:cstheme="minorHAnsi"/>
                <w:sz w:val="20"/>
                <w:szCs w:val="20"/>
                <w:lang w:eastAsia="en-AU"/>
              </w:rPr>
            </w:pPr>
          </w:p>
        </w:tc>
        <w:tc>
          <w:tcPr>
            <w:tcW w:w="1276" w:type="dxa"/>
            <w:tcBorders>
              <w:bottom w:val="single" w:sz="4" w:space="0" w:color="auto"/>
            </w:tcBorders>
            <w:vAlign w:val="bottom"/>
          </w:tcPr>
          <w:p w:rsidR="0016253D" w:rsidRPr="007877FD" w:rsidRDefault="0016253D" w:rsidP="001A32F4">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/9</w:t>
            </w:r>
          </w:p>
        </w:tc>
      </w:tr>
      <w:tr w:rsidR="0016253D" w:rsidRPr="007877FD" w:rsidTr="00431767">
        <w:trPr>
          <w:trHeight w:val="942"/>
        </w:trPr>
        <w:tc>
          <w:tcPr>
            <w:tcW w:w="6775" w:type="dxa"/>
          </w:tcPr>
          <w:p w:rsidR="0016253D" w:rsidRPr="007877FD" w:rsidRDefault="0016253D" w:rsidP="00B1220D">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Construction of brick pier</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square</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level</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raking</w:t>
            </w:r>
          </w:p>
        </w:tc>
        <w:tc>
          <w:tcPr>
            <w:tcW w:w="1275" w:type="dxa"/>
            <w:shd w:val="clear" w:color="auto" w:fill="FFFFFF"/>
          </w:tcPr>
          <w:p w:rsidR="0016253D" w:rsidRPr="007877FD" w:rsidRDefault="0016253D" w:rsidP="001A32F4">
            <w:pPr>
              <w:spacing w:after="0" w:line="240" w:lineRule="auto"/>
              <w:jc w:val="center"/>
              <w:rPr>
                <w:rFonts w:eastAsia="Times New Roman" w:cstheme="minorHAnsi"/>
                <w:sz w:val="20"/>
                <w:szCs w:val="20"/>
                <w:lang w:eastAsia="en-AU"/>
              </w:rPr>
            </w:pP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16253D" w:rsidRPr="007877FD" w:rsidRDefault="0016253D" w:rsidP="001A32F4">
            <w:pPr>
              <w:spacing w:after="0" w:line="240" w:lineRule="auto"/>
              <w:rPr>
                <w:rFonts w:eastAsia="Times New Roman" w:cstheme="minorHAnsi"/>
                <w:sz w:val="20"/>
                <w:szCs w:val="20"/>
                <w:lang w:eastAsia="en-AU"/>
              </w:rPr>
            </w:pPr>
          </w:p>
        </w:tc>
        <w:tc>
          <w:tcPr>
            <w:tcW w:w="1276" w:type="dxa"/>
            <w:shd w:val="clear" w:color="auto" w:fill="FFFFFF"/>
            <w:vAlign w:val="bottom"/>
          </w:tcPr>
          <w:p w:rsidR="0016253D" w:rsidRPr="007877FD" w:rsidRDefault="0016253D" w:rsidP="001A32F4">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/9</w:t>
            </w:r>
          </w:p>
        </w:tc>
      </w:tr>
      <w:tr w:rsidR="0016253D" w:rsidRPr="007877FD" w:rsidTr="00431767">
        <w:trPr>
          <w:trHeight w:val="1076"/>
        </w:trPr>
        <w:tc>
          <w:tcPr>
            <w:tcW w:w="6775" w:type="dxa"/>
          </w:tcPr>
          <w:p w:rsidR="0016253D" w:rsidRPr="007877FD" w:rsidRDefault="0016253D" w:rsidP="00B1220D">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Occupational Safety and Health</w:t>
            </w:r>
          </w:p>
          <w:p w:rsidR="0016253D" w:rsidRPr="00E30DEB"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clothing</w:t>
            </w:r>
          </w:p>
          <w:p w:rsidR="0016253D" w:rsidRPr="00E30DEB"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tools/equipment</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procedural</w:t>
            </w:r>
          </w:p>
        </w:tc>
        <w:tc>
          <w:tcPr>
            <w:tcW w:w="1275" w:type="dxa"/>
            <w:tcBorders>
              <w:bottom w:val="single" w:sz="4" w:space="0" w:color="auto"/>
            </w:tcBorders>
          </w:tcPr>
          <w:p w:rsidR="0016253D" w:rsidRPr="007877FD" w:rsidRDefault="0016253D" w:rsidP="001A32F4">
            <w:pPr>
              <w:spacing w:after="0" w:line="240" w:lineRule="auto"/>
              <w:rPr>
                <w:rFonts w:eastAsia="Times New Roman" w:cstheme="minorHAnsi"/>
                <w:sz w:val="20"/>
                <w:szCs w:val="20"/>
                <w:lang w:eastAsia="en-AU"/>
              </w:rPr>
            </w:pP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rPr>
                <w:rFonts w:eastAsia="Times New Roman" w:cstheme="minorHAnsi"/>
                <w:sz w:val="20"/>
                <w:szCs w:val="20"/>
                <w:lang w:eastAsia="en-AU"/>
              </w:rPr>
            </w:pPr>
          </w:p>
        </w:tc>
        <w:tc>
          <w:tcPr>
            <w:tcW w:w="1276" w:type="dxa"/>
            <w:tcBorders>
              <w:bottom w:val="single" w:sz="4" w:space="0" w:color="auto"/>
            </w:tcBorders>
            <w:vAlign w:val="bottom"/>
          </w:tcPr>
          <w:p w:rsidR="0016253D" w:rsidRPr="007877FD" w:rsidRDefault="0016253D" w:rsidP="001A32F4">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/6</w:t>
            </w:r>
          </w:p>
        </w:tc>
      </w:tr>
      <w:tr w:rsidR="0016253D" w:rsidRPr="007877FD" w:rsidTr="00431767">
        <w:tc>
          <w:tcPr>
            <w:tcW w:w="6775" w:type="dxa"/>
          </w:tcPr>
          <w:p w:rsidR="0016253D" w:rsidRPr="007877FD" w:rsidRDefault="0016253D" w:rsidP="00B1220D">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Work habits</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works independently</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use of materials</w:t>
            </w:r>
          </w:p>
          <w:p w:rsidR="0016253D" w:rsidRPr="007877FD" w:rsidRDefault="0016253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tidiness</w:t>
            </w:r>
          </w:p>
        </w:tc>
        <w:tc>
          <w:tcPr>
            <w:tcW w:w="1275" w:type="dxa"/>
            <w:shd w:val="clear" w:color="auto" w:fill="auto"/>
          </w:tcPr>
          <w:p w:rsidR="0016253D" w:rsidRPr="007877FD" w:rsidRDefault="0016253D" w:rsidP="001A32F4">
            <w:pPr>
              <w:spacing w:after="0" w:line="240" w:lineRule="auto"/>
              <w:rPr>
                <w:rFonts w:eastAsia="Times New Roman" w:cstheme="minorHAnsi"/>
                <w:sz w:val="20"/>
                <w:szCs w:val="20"/>
                <w:lang w:eastAsia="en-AU"/>
              </w:rPr>
            </w:pP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16253D" w:rsidRPr="007877FD" w:rsidRDefault="0016253D" w:rsidP="001A32F4">
            <w:pPr>
              <w:spacing w:after="0" w:line="240" w:lineRule="auto"/>
              <w:rPr>
                <w:rFonts w:eastAsia="Times New Roman" w:cstheme="minorHAnsi"/>
                <w:sz w:val="20"/>
                <w:szCs w:val="20"/>
                <w:lang w:eastAsia="en-AU"/>
              </w:rPr>
            </w:pPr>
          </w:p>
        </w:tc>
        <w:tc>
          <w:tcPr>
            <w:tcW w:w="1276" w:type="dxa"/>
            <w:vAlign w:val="bottom"/>
          </w:tcPr>
          <w:p w:rsidR="0016253D" w:rsidRPr="007877FD" w:rsidRDefault="0016253D" w:rsidP="001A32F4">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/6</w:t>
            </w:r>
          </w:p>
        </w:tc>
      </w:tr>
      <w:tr w:rsidR="002F1A1D" w:rsidRPr="007877FD" w:rsidTr="00431767">
        <w:tc>
          <w:tcPr>
            <w:tcW w:w="8050" w:type="dxa"/>
            <w:gridSpan w:val="2"/>
            <w:vAlign w:val="center"/>
          </w:tcPr>
          <w:p w:rsidR="002F1A1D" w:rsidRPr="007877FD" w:rsidRDefault="007877FD" w:rsidP="007877FD">
            <w:pPr>
              <w:spacing w:before="120" w:after="120" w:line="240" w:lineRule="auto"/>
              <w:jc w:val="right"/>
              <w:rPr>
                <w:rFonts w:eastAsia="Times New Roman" w:cstheme="minorHAnsi"/>
                <w:b/>
                <w:caps/>
                <w:sz w:val="20"/>
                <w:szCs w:val="20"/>
                <w:lang w:eastAsia="en-AU"/>
              </w:rPr>
            </w:pPr>
            <w:r w:rsidRPr="007877FD">
              <w:rPr>
                <w:rFonts w:eastAsia="Times New Roman" w:cstheme="minorHAnsi"/>
                <w:b/>
                <w:sz w:val="20"/>
                <w:szCs w:val="20"/>
                <w:lang w:eastAsia="en-AU"/>
              </w:rPr>
              <w:t>Total</w:t>
            </w:r>
          </w:p>
        </w:tc>
        <w:tc>
          <w:tcPr>
            <w:tcW w:w="1276" w:type="dxa"/>
            <w:vAlign w:val="bottom"/>
          </w:tcPr>
          <w:p w:rsidR="002F1A1D" w:rsidRPr="007877FD" w:rsidRDefault="00A976E9" w:rsidP="002F1A1D">
            <w:pPr>
              <w:spacing w:before="120" w:after="12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/36</w:t>
            </w:r>
          </w:p>
        </w:tc>
      </w:tr>
    </w:tbl>
    <w:p w:rsidR="00093F44" w:rsidRDefault="00093F44" w:rsidP="007D090C">
      <w:pPr>
        <w:spacing w:before="240" w:after="0"/>
        <w:outlineLvl w:val="1"/>
        <w:rPr>
          <w:rFonts w:ascii="Franklin Gothic Book" w:eastAsia="MS Mincho" w:hAnsi="Franklin Gothic Book" w:cs="Calibri"/>
          <w:color w:val="342568"/>
          <w:sz w:val="24"/>
          <w:szCs w:val="24"/>
          <w:lang w:val="en-GB" w:eastAsia="ja-JP"/>
        </w:rPr>
      </w:pPr>
    </w:p>
    <w:p w:rsidR="00093F44" w:rsidRDefault="00093F44">
      <w:pPr>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br w:type="page"/>
      </w:r>
    </w:p>
    <w:p w:rsidR="007D090C" w:rsidRPr="00B35D02" w:rsidRDefault="007D090C" w:rsidP="007D090C">
      <w:pPr>
        <w:spacing w:before="240" w:after="0"/>
        <w:outlineLvl w:val="1"/>
        <w:rPr>
          <w:rFonts w:ascii="Franklin Gothic Book" w:eastAsia="MS Mincho" w:hAnsi="Franklin Gothic Book" w:cs="Calibri"/>
          <w:color w:val="342568"/>
          <w:sz w:val="24"/>
          <w:szCs w:val="24"/>
          <w:lang w:val="en-GB" w:eastAsia="ja-JP"/>
        </w:rPr>
      </w:pPr>
      <w:r w:rsidRPr="00B35D02">
        <w:rPr>
          <w:rFonts w:ascii="Franklin Gothic Book" w:eastAsia="MS Mincho" w:hAnsi="Franklin Gothic Book" w:cs="Calibri"/>
          <w:color w:val="342568"/>
          <w:sz w:val="24"/>
          <w:szCs w:val="24"/>
          <w:lang w:val="en-GB" w:eastAsia="ja-JP"/>
        </w:rPr>
        <w:lastRenderedPageBreak/>
        <w:t xml:space="preserve">Part </w:t>
      </w:r>
      <w:r>
        <w:rPr>
          <w:rFonts w:ascii="Franklin Gothic Book" w:eastAsia="MS Mincho" w:hAnsi="Franklin Gothic Book" w:cs="Calibri"/>
          <w:color w:val="342568"/>
          <w:sz w:val="24"/>
          <w:szCs w:val="24"/>
          <w:lang w:val="en-GB" w:eastAsia="ja-JP"/>
        </w:rPr>
        <w:t>A</w:t>
      </w:r>
      <w:r w:rsidRPr="00B35D02">
        <w:rPr>
          <w:rFonts w:ascii="Franklin Gothic Book" w:eastAsia="MS Mincho" w:hAnsi="Franklin Gothic Book" w:cs="Calibri"/>
          <w:color w:val="342568"/>
          <w:sz w:val="24"/>
          <w:szCs w:val="24"/>
          <w:lang w:val="en-GB" w:eastAsia="ja-JP"/>
        </w:rPr>
        <w:t xml:space="preserve"> – Activity </w:t>
      </w:r>
      <w:r>
        <w:rPr>
          <w:rFonts w:ascii="Franklin Gothic Book" w:eastAsia="MS Mincho" w:hAnsi="Franklin Gothic Book" w:cs="Calibri"/>
          <w:color w:val="342568"/>
          <w:sz w:val="24"/>
          <w:szCs w:val="24"/>
          <w:lang w:val="en-GB" w:eastAsia="ja-JP"/>
        </w:rPr>
        <w:t xml:space="preserve">3: Brick paving </w:t>
      </w:r>
    </w:p>
    <w:tbl>
      <w:tblPr>
        <w:tblW w:w="93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274"/>
        <w:gridCol w:w="1278"/>
      </w:tblGrid>
      <w:tr w:rsidR="007D090C" w:rsidRPr="007877FD" w:rsidTr="00431767">
        <w:tc>
          <w:tcPr>
            <w:tcW w:w="6771" w:type="dxa"/>
            <w:shd w:val="clear" w:color="auto" w:fill="BD9FCF" w:themeFill="accent4"/>
            <w:vAlign w:val="center"/>
          </w:tcPr>
          <w:p w:rsidR="007D090C" w:rsidRPr="000A69F9" w:rsidRDefault="007D090C" w:rsidP="007D090C">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Description</w:t>
            </w:r>
          </w:p>
        </w:tc>
        <w:tc>
          <w:tcPr>
            <w:tcW w:w="1274" w:type="dxa"/>
            <w:shd w:val="clear" w:color="auto" w:fill="BD9FCF" w:themeFill="accent4"/>
            <w:vAlign w:val="center"/>
          </w:tcPr>
          <w:p w:rsidR="007D090C" w:rsidRPr="000A69F9" w:rsidRDefault="007D090C" w:rsidP="00431767">
            <w:pPr>
              <w:spacing w:after="0" w:line="240" w:lineRule="auto"/>
              <w:ind w:left="-108" w:right="-108"/>
              <w:jc w:val="center"/>
              <w:rPr>
                <w:rFonts w:eastAsia="Times New Roman" w:cstheme="minorHAnsi"/>
                <w:b/>
                <w:sz w:val="20"/>
                <w:szCs w:val="20"/>
                <w:lang w:eastAsia="en-AU"/>
              </w:rPr>
            </w:pPr>
            <w:r w:rsidRPr="000A69F9">
              <w:rPr>
                <w:rFonts w:eastAsia="Times New Roman" w:cstheme="minorHAnsi"/>
                <w:b/>
                <w:sz w:val="20"/>
                <w:szCs w:val="20"/>
                <w:lang w:eastAsia="en-AU"/>
              </w:rPr>
              <w:t>Maximum possible mark</w:t>
            </w:r>
          </w:p>
        </w:tc>
        <w:tc>
          <w:tcPr>
            <w:tcW w:w="1278" w:type="dxa"/>
            <w:shd w:val="clear" w:color="auto" w:fill="BD9FCF" w:themeFill="accent4"/>
            <w:vAlign w:val="center"/>
          </w:tcPr>
          <w:p w:rsidR="007D090C" w:rsidRPr="000A69F9" w:rsidRDefault="007D090C" w:rsidP="007D090C">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Allocated mark</w:t>
            </w:r>
          </w:p>
        </w:tc>
      </w:tr>
      <w:tr w:rsidR="007D090C" w:rsidRPr="007877FD" w:rsidTr="00431767">
        <w:tc>
          <w:tcPr>
            <w:tcW w:w="6771" w:type="dxa"/>
          </w:tcPr>
          <w:p w:rsidR="007D090C" w:rsidRPr="007877FD" w:rsidRDefault="007D090C" w:rsidP="007D090C">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Site preparation</w:t>
            </w:r>
          </w:p>
          <w:p w:rsidR="007D090C" w:rsidRPr="00E30DEB" w:rsidRDefault="007D090C"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cleanliness</w:t>
            </w:r>
          </w:p>
          <w:p w:rsidR="007D090C" w:rsidRPr="00E30DEB" w:rsidRDefault="007D090C"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setting out</w:t>
            </w:r>
          </w:p>
          <w:p w:rsidR="007D090C" w:rsidRPr="007877FD" w:rsidRDefault="007D090C"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preparedness</w:t>
            </w:r>
          </w:p>
        </w:tc>
        <w:tc>
          <w:tcPr>
            <w:tcW w:w="1274" w:type="dxa"/>
            <w:shd w:val="clear" w:color="auto" w:fill="auto"/>
          </w:tcPr>
          <w:p w:rsidR="007D090C" w:rsidRPr="007877FD" w:rsidRDefault="007D090C" w:rsidP="007D090C">
            <w:pPr>
              <w:spacing w:after="0" w:line="240" w:lineRule="auto"/>
              <w:rPr>
                <w:rFonts w:eastAsia="Times New Roman" w:cstheme="minorHAnsi"/>
                <w:sz w:val="20"/>
                <w:szCs w:val="20"/>
                <w:lang w:eastAsia="en-AU"/>
              </w:rPr>
            </w:pPr>
          </w:p>
          <w:p w:rsidR="007D090C" w:rsidRPr="007877FD" w:rsidRDefault="007D090C" w:rsidP="007D090C">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7D090C" w:rsidRPr="007877FD" w:rsidRDefault="007D090C" w:rsidP="007D090C">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7D090C" w:rsidRPr="007877FD" w:rsidRDefault="007D090C" w:rsidP="007D090C">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7D090C" w:rsidRPr="007877FD" w:rsidRDefault="007D090C" w:rsidP="007D090C">
            <w:pPr>
              <w:spacing w:after="0" w:line="240" w:lineRule="auto"/>
              <w:rPr>
                <w:rFonts w:eastAsia="Times New Roman" w:cstheme="minorHAnsi"/>
                <w:sz w:val="20"/>
                <w:szCs w:val="20"/>
                <w:lang w:eastAsia="en-AU"/>
              </w:rPr>
            </w:pPr>
          </w:p>
        </w:tc>
        <w:tc>
          <w:tcPr>
            <w:tcW w:w="1278" w:type="dxa"/>
            <w:vAlign w:val="bottom"/>
          </w:tcPr>
          <w:p w:rsidR="007D090C" w:rsidRPr="007877FD" w:rsidRDefault="007D090C" w:rsidP="007D090C">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/6</w:t>
            </w:r>
          </w:p>
        </w:tc>
      </w:tr>
      <w:tr w:rsidR="007D090C" w:rsidRPr="007877FD" w:rsidTr="00431767">
        <w:tc>
          <w:tcPr>
            <w:tcW w:w="6771" w:type="dxa"/>
          </w:tcPr>
          <w:p w:rsidR="007D090C" w:rsidRPr="007877FD" w:rsidRDefault="007D090C" w:rsidP="007D090C">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 xml:space="preserve">Laying a course of </w:t>
            </w:r>
            <w:r w:rsidR="00F27A13">
              <w:rPr>
                <w:rFonts w:eastAsia="Times New Roman" w:cstheme="minorHAnsi"/>
                <w:sz w:val="20"/>
                <w:szCs w:val="20"/>
                <w:lang w:eastAsia="en-AU"/>
              </w:rPr>
              <w:t xml:space="preserve">paving </w:t>
            </w:r>
            <w:r w:rsidRPr="007877FD">
              <w:rPr>
                <w:rFonts w:eastAsia="Times New Roman" w:cstheme="minorHAnsi"/>
                <w:sz w:val="20"/>
                <w:szCs w:val="20"/>
                <w:lang w:eastAsia="en-AU"/>
              </w:rPr>
              <w:t>bricks</w:t>
            </w:r>
            <w:r w:rsidR="00F27A13">
              <w:rPr>
                <w:rFonts w:eastAsia="Times New Roman" w:cstheme="minorHAnsi"/>
                <w:sz w:val="20"/>
                <w:szCs w:val="20"/>
                <w:lang w:eastAsia="en-AU"/>
              </w:rPr>
              <w:t xml:space="preserve"> – stretcher </w:t>
            </w:r>
            <w:r w:rsidR="00093F44">
              <w:rPr>
                <w:rFonts w:eastAsia="Times New Roman" w:cstheme="minorHAnsi"/>
                <w:sz w:val="20"/>
                <w:szCs w:val="20"/>
                <w:lang w:eastAsia="en-AU"/>
              </w:rPr>
              <w:t>pattern</w:t>
            </w:r>
          </w:p>
          <w:p w:rsidR="007D090C" w:rsidRPr="007877FD" w:rsidRDefault="007D090C"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square</w:t>
            </w:r>
          </w:p>
          <w:p w:rsidR="007D090C" w:rsidRPr="007877FD" w:rsidRDefault="00F27A13"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flat</w:t>
            </w:r>
          </w:p>
          <w:p w:rsidR="007D090C" w:rsidRPr="007877FD" w:rsidRDefault="00F27A13"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compacted</w:t>
            </w:r>
          </w:p>
        </w:tc>
        <w:tc>
          <w:tcPr>
            <w:tcW w:w="1274" w:type="dxa"/>
            <w:tcBorders>
              <w:bottom w:val="single" w:sz="4" w:space="0" w:color="auto"/>
            </w:tcBorders>
          </w:tcPr>
          <w:p w:rsidR="007D090C" w:rsidRPr="007877FD" w:rsidRDefault="007D090C" w:rsidP="007D090C">
            <w:pPr>
              <w:spacing w:after="0" w:line="240" w:lineRule="auto"/>
              <w:jc w:val="center"/>
              <w:rPr>
                <w:rFonts w:eastAsia="Times New Roman" w:cstheme="minorHAnsi"/>
                <w:sz w:val="20"/>
                <w:szCs w:val="20"/>
                <w:lang w:eastAsia="en-AU"/>
              </w:rPr>
            </w:pPr>
          </w:p>
          <w:p w:rsidR="007D090C" w:rsidRPr="007877FD" w:rsidRDefault="007D090C" w:rsidP="007D090C">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7D090C" w:rsidRPr="007877FD" w:rsidRDefault="007D090C" w:rsidP="007D090C">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7D090C" w:rsidRPr="007877FD" w:rsidRDefault="007D090C" w:rsidP="007D090C">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1–3</w:t>
            </w:r>
          </w:p>
          <w:p w:rsidR="007D090C" w:rsidRPr="007877FD" w:rsidRDefault="007D090C" w:rsidP="007D090C">
            <w:pPr>
              <w:spacing w:after="0" w:line="240" w:lineRule="auto"/>
              <w:rPr>
                <w:rFonts w:eastAsia="Times New Roman" w:cstheme="minorHAnsi"/>
                <w:sz w:val="20"/>
                <w:szCs w:val="20"/>
                <w:lang w:eastAsia="en-AU"/>
              </w:rPr>
            </w:pPr>
          </w:p>
        </w:tc>
        <w:tc>
          <w:tcPr>
            <w:tcW w:w="1278" w:type="dxa"/>
            <w:tcBorders>
              <w:bottom w:val="single" w:sz="4" w:space="0" w:color="auto"/>
            </w:tcBorders>
            <w:vAlign w:val="bottom"/>
          </w:tcPr>
          <w:p w:rsidR="007D090C" w:rsidRPr="007877FD" w:rsidRDefault="007D090C" w:rsidP="007D090C">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/9</w:t>
            </w:r>
          </w:p>
        </w:tc>
      </w:tr>
      <w:tr w:rsidR="00093F44" w:rsidRPr="007877FD" w:rsidTr="00431767">
        <w:trPr>
          <w:trHeight w:val="1717"/>
        </w:trPr>
        <w:tc>
          <w:tcPr>
            <w:tcW w:w="6771" w:type="dxa"/>
          </w:tcPr>
          <w:p w:rsidR="00093F44" w:rsidRPr="007877FD" w:rsidRDefault="00093F44" w:rsidP="007D090C">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Work habits</w:t>
            </w:r>
            <w:r>
              <w:rPr>
                <w:rFonts w:eastAsia="Times New Roman" w:cstheme="minorHAnsi"/>
                <w:sz w:val="20"/>
                <w:szCs w:val="20"/>
                <w:lang w:eastAsia="en-AU"/>
              </w:rPr>
              <w:t xml:space="preserve"> and </w:t>
            </w:r>
            <w:r w:rsidRPr="007877FD">
              <w:rPr>
                <w:rFonts w:eastAsia="Times New Roman" w:cstheme="minorHAnsi"/>
                <w:sz w:val="20"/>
                <w:szCs w:val="20"/>
                <w:lang w:eastAsia="en-AU"/>
              </w:rPr>
              <w:t>Occupational Safety and Health</w:t>
            </w:r>
          </w:p>
          <w:p w:rsidR="00093F44" w:rsidRPr="00E30DEB" w:rsidRDefault="001A32F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 xml:space="preserve">correct PPE </w:t>
            </w:r>
            <w:r w:rsidR="00093F44" w:rsidRPr="00E30DEB">
              <w:rPr>
                <w:rFonts w:eastAsia="Times New Roman" w:cstheme="minorHAnsi"/>
                <w:sz w:val="20"/>
                <w:szCs w:val="20"/>
                <w:lang w:eastAsia="en-AU"/>
              </w:rPr>
              <w:t>clothing</w:t>
            </w:r>
          </w:p>
          <w:p w:rsidR="00093F44" w:rsidRPr="00E30DEB" w:rsidRDefault="00093F4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correct use of tools/equipment</w:t>
            </w:r>
          </w:p>
          <w:p w:rsidR="00093F44" w:rsidRPr="007877FD" w:rsidRDefault="00093F4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correct procedur</w:t>
            </w:r>
            <w:r w:rsidR="001A32F4" w:rsidRPr="00E30DEB">
              <w:rPr>
                <w:rFonts w:eastAsia="Times New Roman" w:cstheme="minorHAnsi"/>
                <w:sz w:val="20"/>
                <w:szCs w:val="20"/>
                <w:lang w:eastAsia="en-AU"/>
              </w:rPr>
              <w:t>e</w:t>
            </w:r>
          </w:p>
          <w:p w:rsidR="00093F44" w:rsidRPr="007877FD" w:rsidRDefault="001A32F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 xml:space="preserve">appropriate </w:t>
            </w:r>
            <w:r w:rsidR="00093F44" w:rsidRPr="007877FD">
              <w:rPr>
                <w:rFonts w:eastAsia="Times New Roman" w:cstheme="minorHAnsi"/>
                <w:sz w:val="20"/>
                <w:szCs w:val="20"/>
                <w:lang w:eastAsia="en-AU"/>
              </w:rPr>
              <w:t>use of materials</w:t>
            </w:r>
          </w:p>
          <w:p w:rsidR="00093F44" w:rsidRPr="007877FD" w:rsidRDefault="00093F4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tidiness</w:t>
            </w:r>
          </w:p>
        </w:tc>
        <w:tc>
          <w:tcPr>
            <w:tcW w:w="1274" w:type="dxa"/>
          </w:tcPr>
          <w:p w:rsidR="00093F44" w:rsidRPr="007877FD" w:rsidRDefault="00093F44" w:rsidP="007D090C">
            <w:pPr>
              <w:spacing w:after="0" w:line="240" w:lineRule="auto"/>
              <w:jc w:val="center"/>
              <w:rPr>
                <w:rFonts w:eastAsia="Times New Roman" w:cstheme="minorHAnsi"/>
                <w:sz w:val="20"/>
                <w:szCs w:val="20"/>
                <w:lang w:eastAsia="en-AU"/>
              </w:rPr>
            </w:pPr>
          </w:p>
          <w:p w:rsidR="00093F44" w:rsidRDefault="00093F44" w:rsidP="007D090C">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093F44" w:rsidRDefault="00093F44" w:rsidP="007D090C">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093F44" w:rsidRPr="007877FD" w:rsidRDefault="00093F44" w:rsidP="007D090C">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093F44" w:rsidRDefault="00093F44" w:rsidP="007D090C">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093F44" w:rsidRPr="007877FD" w:rsidRDefault="00093F44" w:rsidP="007D090C">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093F44" w:rsidRPr="007877FD" w:rsidRDefault="00093F44" w:rsidP="007D090C">
            <w:pPr>
              <w:spacing w:after="0" w:line="240" w:lineRule="auto"/>
              <w:rPr>
                <w:rFonts w:eastAsia="Times New Roman" w:cstheme="minorHAnsi"/>
                <w:sz w:val="20"/>
                <w:szCs w:val="20"/>
                <w:lang w:eastAsia="en-AU"/>
              </w:rPr>
            </w:pPr>
          </w:p>
        </w:tc>
        <w:tc>
          <w:tcPr>
            <w:tcW w:w="1278" w:type="dxa"/>
            <w:vAlign w:val="bottom"/>
          </w:tcPr>
          <w:p w:rsidR="00093F44" w:rsidRPr="007877FD" w:rsidRDefault="00093F44" w:rsidP="00093F44">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Pr>
                <w:rFonts w:eastAsia="Times New Roman" w:cstheme="minorHAnsi"/>
                <w:b/>
                <w:sz w:val="20"/>
                <w:szCs w:val="20"/>
                <w:lang w:eastAsia="en-AU"/>
              </w:rPr>
              <w:t>5</w:t>
            </w:r>
          </w:p>
        </w:tc>
      </w:tr>
      <w:tr w:rsidR="007D090C" w:rsidRPr="007877FD" w:rsidTr="00431767">
        <w:tc>
          <w:tcPr>
            <w:tcW w:w="8045" w:type="dxa"/>
            <w:gridSpan w:val="2"/>
            <w:vAlign w:val="center"/>
          </w:tcPr>
          <w:p w:rsidR="007D090C" w:rsidRPr="007877FD" w:rsidRDefault="0095537A" w:rsidP="0095537A">
            <w:pPr>
              <w:spacing w:before="120" w:after="120" w:line="240" w:lineRule="auto"/>
              <w:jc w:val="right"/>
              <w:rPr>
                <w:rFonts w:eastAsia="Times New Roman" w:cstheme="minorHAnsi"/>
                <w:b/>
                <w:caps/>
                <w:sz w:val="20"/>
                <w:szCs w:val="20"/>
                <w:lang w:eastAsia="en-AU"/>
              </w:rPr>
            </w:pPr>
            <w:r>
              <w:rPr>
                <w:rFonts w:eastAsia="Times New Roman" w:cstheme="minorHAnsi"/>
                <w:b/>
                <w:sz w:val="20"/>
                <w:szCs w:val="20"/>
                <w:lang w:eastAsia="en-AU"/>
              </w:rPr>
              <w:t>Sub t</w:t>
            </w:r>
            <w:r w:rsidR="007D090C" w:rsidRPr="007877FD">
              <w:rPr>
                <w:rFonts w:eastAsia="Times New Roman" w:cstheme="minorHAnsi"/>
                <w:b/>
                <w:sz w:val="20"/>
                <w:szCs w:val="20"/>
                <w:lang w:eastAsia="en-AU"/>
              </w:rPr>
              <w:t>otal</w:t>
            </w:r>
          </w:p>
        </w:tc>
        <w:tc>
          <w:tcPr>
            <w:tcW w:w="1278" w:type="dxa"/>
            <w:vAlign w:val="bottom"/>
          </w:tcPr>
          <w:p w:rsidR="007D090C" w:rsidRPr="007877FD" w:rsidRDefault="007D090C" w:rsidP="00F27A13">
            <w:pPr>
              <w:spacing w:before="120" w:after="12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sidR="00F27A13">
              <w:rPr>
                <w:rFonts w:eastAsia="Times New Roman" w:cstheme="minorHAnsi"/>
                <w:b/>
                <w:sz w:val="20"/>
                <w:szCs w:val="20"/>
                <w:lang w:eastAsia="en-AU"/>
              </w:rPr>
              <w:t>20</w:t>
            </w:r>
          </w:p>
        </w:tc>
      </w:tr>
      <w:tr w:rsidR="0095537A" w:rsidRPr="007877FD" w:rsidTr="00431767">
        <w:tc>
          <w:tcPr>
            <w:tcW w:w="8045" w:type="dxa"/>
            <w:gridSpan w:val="2"/>
            <w:vAlign w:val="center"/>
          </w:tcPr>
          <w:p w:rsidR="0095537A" w:rsidRDefault="0095537A" w:rsidP="0095537A">
            <w:pPr>
              <w:spacing w:before="120" w:after="120" w:line="240" w:lineRule="auto"/>
              <w:jc w:val="right"/>
              <w:rPr>
                <w:rFonts w:eastAsia="Times New Roman" w:cstheme="minorHAnsi"/>
                <w:b/>
                <w:sz w:val="20"/>
                <w:szCs w:val="20"/>
                <w:lang w:eastAsia="en-AU"/>
              </w:rPr>
            </w:pPr>
            <w:r>
              <w:rPr>
                <w:rFonts w:eastAsia="Times New Roman" w:cstheme="minorHAnsi"/>
                <w:b/>
                <w:sz w:val="20"/>
                <w:szCs w:val="20"/>
                <w:lang w:eastAsia="en-AU"/>
              </w:rPr>
              <w:t>Combined total</w:t>
            </w:r>
          </w:p>
        </w:tc>
        <w:tc>
          <w:tcPr>
            <w:tcW w:w="1278" w:type="dxa"/>
            <w:vAlign w:val="bottom"/>
          </w:tcPr>
          <w:p w:rsidR="0095537A" w:rsidRPr="007877FD" w:rsidRDefault="0095537A" w:rsidP="00F27A13">
            <w:pPr>
              <w:spacing w:before="120" w:after="120" w:line="240" w:lineRule="auto"/>
              <w:jc w:val="right"/>
              <w:rPr>
                <w:rFonts w:eastAsia="Times New Roman" w:cstheme="minorHAnsi"/>
                <w:b/>
                <w:sz w:val="20"/>
                <w:szCs w:val="20"/>
                <w:lang w:eastAsia="en-AU"/>
              </w:rPr>
            </w:pPr>
            <w:r>
              <w:rPr>
                <w:rFonts w:eastAsia="Times New Roman" w:cstheme="minorHAnsi"/>
                <w:b/>
                <w:sz w:val="20"/>
                <w:szCs w:val="20"/>
                <w:lang w:eastAsia="en-AU"/>
              </w:rPr>
              <w:t>/66</w:t>
            </w:r>
          </w:p>
        </w:tc>
      </w:tr>
    </w:tbl>
    <w:p w:rsidR="00B740C3" w:rsidRDefault="00B740C3" w:rsidP="00925312">
      <w:pPr>
        <w:widowControl w:val="0"/>
        <w:tabs>
          <w:tab w:val="left" w:pos="709"/>
        </w:tabs>
        <w:spacing w:after="0" w:line="240" w:lineRule="auto"/>
        <w:rPr>
          <w:rFonts w:eastAsia="Times New Roman" w:cstheme="minorHAnsi"/>
          <w:b/>
        </w:rPr>
      </w:pPr>
    </w:p>
    <w:p w:rsidR="00C14E82" w:rsidRDefault="00C14E82">
      <w:pPr>
        <w:rPr>
          <w:rFonts w:eastAsia="Times New Roman" w:cstheme="minorHAnsi"/>
          <w:b/>
        </w:rPr>
      </w:pPr>
    </w:p>
    <w:p w:rsidR="001979E9" w:rsidRDefault="001979E9">
      <w:pPr>
        <w:rPr>
          <w:rFonts w:eastAsia="Times New Roman" w:cstheme="minorHAnsi"/>
          <w:b/>
        </w:rPr>
      </w:pPr>
    </w:p>
    <w:p w:rsidR="00431767" w:rsidRDefault="00431767">
      <w:pPr>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br w:type="page"/>
      </w:r>
    </w:p>
    <w:p w:rsidR="001979E9" w:rsidRPr="003067CD" w:rsidRDefault="001979E9" w:rsidP="001979E9">
      <w:pPr>
        <w:spacing w:before="120" w:after="120"/>
        <w:outlineLvl w:val="0"/>
        <w:rPr>
          <w:rFonts w:ascii="Franklin Gothic Book" w:eastAsia="MS Mincho" w:hAnsi="Franklin Gothic Book" w:cs="Calibri"/>
          <w:color w:val="342568"/>
          <w:sz w:val="28"/>
          <w:szCs w:val="28"/>
          <w:lang w:val="en-GB" w:eastAsia="ja-JP"/>
        </w:rPr>
      </w:pPr>
      <w:r w:rsidRPr="003067CD">
        <w:rPr>
          <w:rFonts w:ascii="Franklin Gothic Book" w:eastAsia="MS Mincho" w:hAnsi="Franklin Gothic Book" w:cs="Calibri"/>
          <w:color w:val="342568"/>
          <w:sz w:val="28"/>
          <w:szCs w:val="28"/>
          <w:lang w:val="en-GB" w:eastAsia="ja-JP"/>
        </w:rPr>
        <w:lastRenderedPageBreak/>
        <w:t>Sample assessment task</w:t>
      </w:r>
    </w:p>
    <w:p w:rsidR="001979E9" w:rsidRPr="003067CD" w:rsidRDefault="001979E9" w:rsidP="001979E9">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Building and Construction</w:t>
      </w:r>
      <w:r w:rsidR="0095537A">
        <w:rPr>
          <w:rFonts w:ascii="Franklin Gothic Book" w:eastAsia="MS Mincho" w:hAnsi="Franklin Gothic Book" w:cs="Calibri"/>
          <w:color w:val="342568"/>
          <w:sz w:val="28"/>
          <w:szCs w:val="28"/>
          <w:lang w:val="en-GB" w:eastAsia="ja-JP"/>
        </w:rPr>
        <w:t xml:space="preserve"> – General Year 11</w:t>
      </w:r>
    </w:p>
    <w:p w:rsidR="001979E9" w:rsidRPr="003067CD" w:rsidRDefault="001979E9" w:rsidP="001979E9">
      <w:pPr>
        <w:spacing w:before="120" w:after="240"/>
        <w:outlineLvl w:val="1"/>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t>Task 5</w:t>
      </w:r>
      <w:r w:rsidRPr="003067CD">
        <w:rPr>
          <w:rFonts w:ascii="Franklin Gothic Book" w:eastAsia="MS Mincho" w:hAnsi="Franklin Gothic Book" w:cs="Calibri"/>
          <w:color w:val="342568"/>
          <w:sz w:val="24"/>
          <w:szCs w:val="24"/>
          <w:lang w:val="en-GB" w:eastAsia="ja-JP"/>
        </w:rPr>
        <w:t xml:space="preserve"> – Unit 1</w:t>
      </w:r>
    </w:p>
    <w:p w:rsidR="001979E9" w:rsidRPr="004769C7" w:rsidRDefault="001979E9" w:rsidP="001979E9">
      <w:pPr>
        <w:tabs>
          <w:tab w:val="left" w:pos="709"/>
        </w:tabs>
        <w:spacing w:after="0" w:line="240" w:lineRule="auto"/>
        <w:rPr>
          <w:rFonts w:eastAsia="Times New Roman" w:cstheme="minorHAnsi"/>
          <w:bCs/>
        </w:rPr>
      </w:pPr>
      <w:r w:rsidRPr="004769C7">
        <w:rPr>
          <w:rFonts w:eastAsia="Times New Roman" w:cstheme="minorHAnsi"/>
          <w:b/>
          <w:bCs/>
        </w:rPr>
        <w:t xml:space="preserve">Assessment type: </w:t>
      </w:r>
      <w:r w:rsidRPr="004769C7">
        <w:rPr>
          <w:rFonts w:eastAsia="Times New Roman" w:cstheme="minorHAnsi"/>
          <w:bCs/>
        </w:rPr>
        <w:t>Production</w:t>
      </w:r>
    </w:p>
    <w:p w:rsidR="001979E9" w:rsidRPr="004769C7" w:rsidRDefault="001979E9" w:rsidP="001979E9">
      <w:pPr>
        <w:tabs>
          <w:tab w:val="left" w:pos="709"/>
        </w:tabs>
        <w:spacing w:after="0" w:line="240" w:lineRule="auto"/>
        <w:rPr>
          <w:rFonts w:eastAsia="Times New Roman" w:cstheme="minorHAnsi"/>
          <w:b/>
          <w:bCs/>
        </w:rPr>
      </w:pPr>
    </w:p>
    <w:p w:rsidR="001979E9" w:rsidRPr="004769C7" w:rsidRDefault="001979E9" w:rsidP="001979E9">
      <w:pPr>
        <w:spacing w:after="0" w:line="240" w:lineRule="auto"/>
        <w:rPr>
          <w:rFonts w:eastAsia="Times New Roman" w:cstheme="minorHAnsi"/>
          <w:b/>
          <w:lang w:eastAsia="en-AU"/>
        </w:rPr>
      </w:pPr>
      <w:r>
        <w:rPr>
          <w:rFonts w:eastAsia="Times New Roman" w:cstheme="minorHAnsi"/>
          <w:b/>
          <w:lang w:eastAsia="en-AU"/>
        </w:rPr>
        <w:t>Part B</w:t>
      </w:r>
      <w:r w:rsidRPr="00DF1389">
        <w:rPr>
          <w:rFonts w:eastAsia="Times New Roman" w:cstheme="minorHAnsi"/>
          <w:b/>
          <w:lang w:eastAsia="en-AU"/>
        </w:rPr>
        <w:t xml:space="preserve">: </w:t>
      </w:r>
      <w:r>
        <w:rPr>
          <w:rFonts w:eastAsia="Times New Roman" w:cstheme="minorHAnsi"/>
          <w:b/>
          <w:lang w:eastAsia="en-AU"/>
        </w:rPr>
        <w:t>Construction</w:t>
      </w:r>
      <w:r w:rsidRPr="00DF1389">
        <w:rPr>
          <w:rFonts w:eastAsia="Times New Roman" w:cstheme="minorHAnsi"/>
          <w:b/>
          <w:lang w:eastAsia="en-AU"/>
        </w:rPr>
        <w:t xml:space="preserve"> exercises</w:t>
      </w:r>
      <w:r w:rsidR="00D4157E">
        <w:rPr>
          <w:rFonts w:eastAsia="Times New Roman" w:cstheme="minorHAnsi"/>
          <w:b/>
          <w:lang w:eastAsia="en-AU"/>
        </w:rPr>
        <w:tab/>
      </w:r>
      <w:r w:rsidR="001909D0">
        <w:rPr>
          <w:rFonts w:eastAsia="Times New Roman" w:cstheme="minorHAnsi"/>
          <w:b/>
          <w:lang w:eastAsia="en-AU"/>
        </w:rPr>
        <w:t>(</w:t>
      </w:r>
      <w:r w:rsidR="00CC3D9A">
        <w:rPr>
          <w:rFonts w:eastAsia="Times New Roman" w:cstheme="minorHAnsi"/>
          <w:b/>
          <w:lang w:eastAsia="en-AU"/>
        </w:rPr>
        <w:t>identify</w:t>
      </w:r>
      <w:r w:rsidR="001909D0">
        <w:rPr>
          <w:rFonts w:eastAsia="Times New Roman" w:cstheme="minorHAnsi"/>
          <w:b/>
          <w:lang w:eastAsia="en-AU"/>
        </w:rPr>
        <w:t xml:space="preserve"> materials and tiling)</w:t>
      </w:r>
      <w:r w:rsidRPr="00DF1389">
        <w:rPr>
          <w:rFonts w:eastAsia="Times New Roman" w:cstheme="minorHAnsi"/>
          <w:b/>
          <w:lang w:eastAsia="en-AU"/>
        </w:rPr>
        <w:tab/>
      </w:r>
      <w:r w:rsidRPr="00DF1389">
        <w:rPr>
          <w:rFonts w:eastAsia="Times New Roman" w:cstheme="minorHAnsi"/>
          <w:b/>
          <w:lang w:eastAsia="en-AU"/>
        </w:rPr>
        <w:tab/>
      </w:r>
      <w:r w:rsidRPr="00DF1389">
        <w:rPr>
          <w:rFonts w:eastAsia="Times New Roman" w:cstheme="minorHAnsi"/>
          <w:b/>
          <w:lang w:eastAsia="en-AU"/>
        </w:rPr>
        <w:tab/>
        <w:t>(</w:t>
      </w:r>
      <w:r w:rsidR="00786008">
        <w:rPr>
          <w:rFonts w:eastAsia="Times New Roman" w:cstheme="minorHAnsi"/>
          <w:b/>
          <w:lang w:eastAsia="en-AU"/>
        </w:rPr>
        <w:t>5</w:t>
      </w:r>
      <w:r w:rsidRPr="00DF1389">
        <w:rPr>
          <w:rFonts w:eastAsia="Times New Roman" w:cstheme="minorHAnsi"/>
          <w:b/>
          <w:lang w:eastAsia="en-AU"/>
        </w:rPr>
        <w:t>5 marks)</w:t>
      </w:r>
      <w:r w:rsidRPr="004769C7">
        <w:rPr>
          <w:rFonts w:eastAsia="Times New Roman" w:cstheme="minorHAnsi"/>
          <w:b/>
          <w:lang w:eastAsia="en-AU"/>
        </w:rPr>
        <w:t xml:space="preserve"> </w:t>
      </w:r>
    </w:p>
    <w:p w:rsidR="001979E9" w:rsidRPr="004769C7" w:rsidRDefault="00F944DF" w:rsidP="001979E9">
      <w:pPr>
        <w:tabs>
          <w:tab w:val="left" w:pos="709"/>
        </w:tabs>
        <w:spacing w:after="0" w:line="240" w:lineRule="auto"/>
        <w:rPr>
          <w:rFonts w:eastAsia="Times New Roman" w:cstheme="minorHAnsi"/>
          <w:b/>
          <w:bCs/>
        </w:rPr>
      </w:pPr>
      <w:r w:rsidRPr="00F944DF">
        <w:rPr>
          <w:rFonts w:eastAsia="Times New Roman" w:cstheme="minorHAnsi"/>
          <w:lang w:eastAsia="en-AU"/>
        </w:rPr>
        <w:t>Complete a range of practical and theoretical exercises incorporating a spectrum of construction materials processes and techniques.</w:t>
      </w:r>
    </w:p>
    <w:p w:rsidR="00F944DF" w:rsidRDefault="00F944DF" w:rsidP="001979E9">
      <w:pPr>
        <w:tabs>
          <w:tab w:val="left" w:pos="-851"/>
          <w:tab w:val="left" w:pos="720"/>
        </w:tabs>
        <w:spacing w:after="0" w:line="240" w:lineRule="auto"/>
        <w:outlineLvl w:val="0"/>
        <w:rPr>
          <w:rFonts w:eastAsia="Times New Roman" w:cstheme="minorHAnsi"/>
          <w:b/>
          <w:bCs/>
        </w:rPr>
      </w:pPr>
    </w:p>
    <w:p w:rsidR="001979E9" w:rsidRPr="004769C7" w:rsidRDefault="001979E9" w:rsidP="001979E9">
      <w:pPr>
        <w:tabs>
          <w:tab w:val="left" w:pos="-851"/>
          <w:tab w:val="left" w:pos="720"/>
        </w:tabs>
        <w:spacing w:after="0" w:line="240" w:lineRule="auto"/>
        <w:outlineLvl w:val="0"/>
        <w:rPr>
          <w:rFonts w:eastAsia="Times New Roman" w:cstheme="minorHAnsi"/>
          <w:b/>
          <w:bCs/>
        </w:rPr>
      </w:pPr>
      <w:r w:rsidRPr="004769C7">
        <w:rPr>
          <w:rFonts w:eastAsia="Times New Roman" w:cstheme="minorHAnsi"/>
          <w:b/>
          <w:bCs/>
        </w:rPr>
        <w:t>Conditions</w:t>
      </w:r>
    </w:p>
    <w:p w:rsidR="001979E9" w:rsidRDefault="001979E9" w:rsidP="001979E9">
      <w:pPr>
        <w:tabs>
          <w:tab w:val="left" w:pos="-851"/>
          <w:tab w:val="left" w:pos="720"/>
        </w:tabs>
        <w:spacing w:after="0" w:line="240" w:lineRule="auto"/>
        <w:outlineLvl w:val="0"/>
        <w:rPr>
          <w:rFonts w:eastAsia="Times New Roman" w:cstheme="minorHAnsi"/>
          <w:lang w:eastAsia="en-AU"/>
        </w:rPr>
      </w:pPr>
      <w:r w:rsidRPr="004769C7">
        <w:rPr>
          <w:rFonts w:eastAsia="Times New Roman" w:cstheme="minorHAnsi"/>
        </w:rPr>
        <w:t xml:space="preserve">Period allowed for completion of </w:t>
      </w:r>
      <w:r w:rsidRPr="004769C7">
        <w:rPr>
          <w:rFonts w:eastAsia="Times New Roman" w:cstheme="minorHAnsi"/>
          <w:lang w:eastAsia="en-AU"/>
        </w:rPr>
        <w:t>theory lessons and to compl</w:t>
      </w:r>
      <w:r>
        <w:rPr>
          <w:rFonts w:eastAsia="Times New Roman" w:cstheme="minorHAnsi"/>
          <w:lang w:eastAsia="en-AU"/>
        </w:rPr>
        <w:t>ete a range of practical tasks:</w:t>
      </w:r>
    </w:p>
    <w:p w:rsidR="001979E9" w:rsidRPr="004769C7" w:rsidRDefault="001979E9" w:rsidP="001979E9">
      <w:pPr>
        <w:tabs>
          <w:tab w:val="left" w:pos="-851"/>
          <w:tab w:val="left" w:pos="720"/>
        </w:tabs>
        <w:spacing w:after="0" w:line="240" w:lineRule="auto"/>
        <w:outlineLvl w:val="0"/>
        <w:rPr>
          <w:rFonts w:eastAsia="Times New Roman" w:cstheme="minorHAnsi"/>
          <w:bCs/>
        </w:rPr>
      </w:pPr>
      <w:r w:rsidRPr="004769C7">
        <w:rPr>
          <w:rFonts w:eastAsia="Times New Roman" w:cstheme="minorHAnsi"/>
          <w:lang w:eastAsia="en-AU"/>
        </w:rPr>
        <w:t>5 to 8</w:t>
      </w:r>
      <w:r w:rsidRPr="004769C7">
        <w:rPr>
          <w:rFonts w:eastAsia="Times New Roman" w:cstheme="minorHAnsi"/>
        </w:rPr>
        <w:t xml:space="preserve"> weeks</w:t>
      </w:r>
    </w:p>
    <w:p w:rsidR="001979E9" w:rsidRPr="004769C7" w:rsidRDefault="001979E9" w:rsidP="001979E9">
      <w:pPr>
        <w:tabs>
          <w:tab w:val="left" w:pos="-851"/>
          <w:tab w:val="left" w:pos="720"/>
        </w:tabs>
        <w:spacing w:after="0" w:line="240" w:lineRule="auto"/>
        <w:outlineLvl w:val="0"/>
        <w:rPr>
          <w:rFonts w:eastAsia="Times New Roman" w:cstheme="minorHAnsi"/>
        </w:rPr>
      </w:pPr>
    </w:p>
    <w:p w:rsidR="001979E9" w:rsidRPr="004769C7" w:rsidRDefault="001979E9" w:rsidP="001979E9">
      <w:pPr>
        <w:tabs>
          <w:tab w:val="left" w:pos="-851"/>
          <w:tab w:val="left" w:pos="720"/>
        </w:tabs>
        <w:spacing w:after="0" w:line="240" w:lineRule="auto"/>
        <w:outlineLvl w:val="0"/>
        <w:rPr>
          <w:rFonts w:eastAsia="Times New Roman" w:cstheme="minorHAnsi"/>
          <w:bCs/>
        </w:rPr>
      </w:pPr>
      <w:r w:rsidRPr="004769C7">
        <w:rPr>
          <w:rFonts w:eastAsia="Times New Roman" w:cstheme="minorHAnsi"/>
          <w:b/>
          <w:bCs/>
        </w:rPr>
        <w:t>Task weighting</w:t>
      </w:r>
    </w:p>
    <w:p w:rsidR="001979E9" w:rsidRPr="004769C7" w:rsidRDefault="00F944DF" w:rsidP="001979E9">
      <w:pPr>
        <w:tabs>
          <w:tab w:val="left" w:pos="-851"/>
          <w:tab w:val="left" w:pos="720"/>
        </w:tabs>
        <w:spacing w:after="0" w:line="240" w:lineRule="auto"/>
        <w:outlineLvl w:val="0"/>
        <w:rPr>
          <w:rFonts w:eastAsia="Times New Roman" w:cstheme="minorHAnsi"/>
          <w:b/>
          <w:lang w:eastAsia="en-AU"/>
        </w:rPr>
      </w:pPr>
      <w:r>
        <w:rPr>
          <w:rFonts w:eastAsia="Times New Roman" w:cstheme="minorHAnsi"/>
          <w:bCs/>
        </w:rPr>
        <w:t>10</w:t>
      </w:r>
      <w:r w:rsidR="001979E9" w:rsidRPr="004769C7">
        <w:rPr>
          <w:rFonts w:eastAsia="Times New Roman" w:cstheme="minorHAnsi"/>
          <w:bCs/>
        </w:rPr>
        <w:t xml:space="preserve">% of the school mark for </w:t>
      </w:r>
      <w:r w:rsidR="001979E9" w:rsidRPr="00885AA5">
        <w:rPr>
          <w:rFonts w:eastAsia="Times New Roman" w:cstheme="minorHAnsi"/>
          <w:bCs/>
        </w:rPr>
        <w:t xml:space="preserve">this </w:t>
      </w:r>
      <w:r w:rsidR="001979E9">
        <w:rPr>
          <w:rFonts w:eastAsia="Times New Roman" w:cstheme="minorHAnsi"/>
          <w:bCs/>
        </w:rPr>
        <w:t xml:space="preserve">pair of </w:t>
      </w:r>
      <w:proofErr w:type="gramStart"/>
      <w:r w:rsidR="001979E9" w:rsidRPr="00885AA5">
        <w:rPr>
          <w:rFonts w:eastAsia="Times New Roman" w:cstheme="minorHAnsi"/>
          <w:bCs/>
        </w:rPr>
        <w:t>unit</w:t>
      </w:r>
      <w:r w:rsidR="001979E9">
        <w:rPr>
          <w:rFonts w:eastAsia="Times New Roman" w:cstheme="minorHAnsi"/>
          <w:bCs/>
        </w:rPr>
        <w:t>s</w:t>
      </w:r>
      <w:proofErr w:type="gramEnd"/>
      <w:r w:rsidR="001979E9">
        <w:rPr>
          <w:rFonts w:eastAsia="Times New Roman" w:cstheme="minorHAnsi"/>
          <w:b/>
          <w:lang w:eastAsia="en-AU"/>
        </w:rPr>
        <w:t xml:space="preserve"> __________________________________________________________________________________</w:t>
      </w:r>
    </w:p>
    <w:p w:rsidR="001979E9" w:rsidRPr="004769C7" w:rsidRDefault="001979E9" w:rsidP="001979E9">
      <w:pPr>
        <w:tabs>
          <w:tab w:val="left" w:pos="480"/>
          <w:tab w:val="left" w:pos="960"/>
          <w:tab w:val="left" w:pos="1440"/>
          <w:tab w:val="left" w:pos="4800"/>
        </w:tabs>
        <w:spacing w:after="0" w:line="240" w:lineRule="auto"/>
        <w:ind w:left="567" w:hanging="567"/>
        <w:rPr>
          <w:rFonts w:eastAsia="Times New Roman" w:cstheme="minorHAnsi"/>
          <w:lang w:eastAsia="en-AU"/>
        </w:rPr>
      </w:pPr>
    </w:p>
    <w:p w:rsidR="001979E9" w:rsidRPr="004769C7" w:rsidRDefault="001979E9" w:rsidP="001979E9">
      <w:pPr>
        <w:spacing w:after="0" w:line="240" w:lineRule="auto"/>
        <w:ind w:left="567" w:hanging="567"/>
        <w:rPr>
          <w:rFonts w:eastAsia="Times New Roman" w:cstheme="minorHAnsi"/>
          <w:b/>
          <w:bCs/>
          <w:lang w:eastAsia="en-AU"/>
        </w:rPr>
      </w:pPr>
      <w:r w:rsidRPr="004769C7">
        <w:rPr>
          <w:rFonts w:eastAsia="Times New Roman" w:cstheme="minorHAnsi"/>
          <w:b/>
          <w:bCs/>
          <w:lang w:eastAsia="en-AU"/>
        </w:rPr>
        <w:t>What you need to do</w:t>
      </w:r>
    </w:p>
    <w:p w:rsidR="001979E9" w:rsidRPr="004769C7" w:rsidRDefault="001979E9" w:rsidP="001979E9">
      <w:pPr>
        <w:spacing w:after="0" w:line="240" w:lineRule="auto"/>
        <w:rPr>
          <w:rFonts w:eastAsia="Times New Roman" w:cstheme="minorHAnsi"/>
          <w:bCs/>
          <w:lang w:eastAsia="en-AU"/>
        </w:rPr>
      </w:pPr>
      <w:r w:rsidRPr="004769C7">
        <w:rPr>
          <w:rFonts w:eastAsia="Times New Roman" w:cstheme="minorHAnsi"/>
          <w:bCs/>
          <w:lang w:eastAsia="en-AU"/>
        </w:rPr>
        <w:t xml:space="preserve">You are to complete the following </w:t>
      </w:r>
      <w:r w:rsidR="00C7213F">
        <w:rPr>
          <w:rFonts w:eastAsia="Times New Roman" w:cstheme="minorHAnsi"/>
          <w:bCs/>
          <w:lang w:eastAsia="en-AU"/>
        </w:rPr>
        <w:t>theory worksheets and practical exercises.</w:t>
      </w:r>
      <w:r w:rsidRPr="004769C7">
        <w:rPr>
          <w:rFonts w:eastAsia="Times New Roman" w:cstheme="minorHAnsi"/>
          <w:bCs/>
          <w:lang w:eastAsia="en-AU"/>
        </w:rPr>
        <w:t xml:space="preserve"> </w:t>
      </w:r>
    </w:p>
    <w:p w:rsidR="00C7213F" w:rsidRPr="00C7213F" w:rsidRDefault="00C7213F" w:rsidP="00C7213F">
      <w:pPr>
        <w:spacing w:line="228" w:lineRule="auto"/>
        <w:rPr>
          <w:rFonts w:eastAsia="Times New Roman" w:cstheme="minorHAnsi"/>
          <w:bCs/>
          <w:lang w:eastAsia="en-AU"/>
        </w:rPr>
      </w:pPr>
      <w:r w:rsidRPr="00C7213F">
        <w:rPr>
          <w:rFonts w:eastAsia="Times New Roman" w:cstheme="minorHAnsi"/>
          <w:bCs/>
          <w:lang w:eastAsia="en-AU"/>
        </w:rPr>
        <w:t xml:space="preserve">Construction </w:t>
      </w:r>
      <w:r>
        <w:rPr>
          <w:rFonts w:eastAsia="Times New Roman" w:cstheme="minorHAnsi"/>
          <w:bCs/>
          <w:lang w:eastAsia="en-AU"/>
        </w:rPr>
        <w:t xml:space="preserve">knowledge and skills </w:t>
      </w:r>
      <w:r w:rsidRPr="00C7213F">
        <w:rPr>
          <w:rFonts w:eastAsia="Times New Roman" w:cstheme="minorHAnsi"/>
          <w:bCs/>
          <w:lang w:eastAsia="en-AU"/>
        </w:rPr>
        <w:t>exercises</w:t>
      </w:r>
    </w:p>
    <w:p w:rsidR="001909D0" w:rsidRPr="001909D0" w:rsidRDefault="001909D0" w:rsidP="0095537A">
      <w:pPr>
        <w:tabs>
          <w:tab w:val="right" w:pos="9050"/>
        </w:tabs>
        <w:spacing w:after="0" w:line="240" w:lineRule="auto"/>
        <w:rPr>
          <w:rFonts w:eastAsia="Times New Roman" w:cstheme="minorHAnsi"/>
          <w:bCs/>
          <w:lang w:eastAsia="en-AU"/>
        </w:rPr>
      </w:pPr>
      <w:r w:rsidRPr="001909D0">
        <w:rPr>
          <w:rFonts w:eastAsia="Times New Roman" w:cstheme="minorHAnsi"/>
          <w:bCs/>
          <w:lang w:eastAsia="en-AU"/>
        </w:rPr>
        <w:t>Activity 1: Wall tiling</w:t>
      </w:r>
      <w:r w:rsidR="0095537A">
        <w:rPr>
          <w:rFonts w:eastAsia="Times New Roman" w:cstheme="minorHAnsi"/>
          <w:bCs/>
          <w:lang w:eastAsia="en-AU"/>
        </w:rPr>
        <w:tab/>
      </w:r>
      <w:r w:rsidRPr="001909D0">
        <w:rPr>
          <w:rFonts w:eastAsia="Times New Roman" w:cstheme="minorHAnsi"/>
          <w:bCs/>
          <w:lang w:eastAsia="en-AU"/>
        </w:rPr>
        <w:t>(</w:t>
      </w:r>
      <w:r w:rsidR="00665FB4">
        <w:rPr>
          <w:rFonts w:eastAsia="Times New Roman" w:cstheme="minorHAnsi"/>
          <w:bCs/>
          <w:lang w:eastAsia="en-AU"/>
        </w:rPr>
        <w:t>20</w:t>
      </w:r>
      <w:r w:rsidRPr="001909D0">
        <w:rPr>
          <w:rFonts w:eastAsia="Times New Roman" w:cstheme="minorHAnsi"/>
          <w:bCs/>
          <w:lang w:eastAsia="en-AU"/>
        </w:rPr>
        <w:t xml:space="preserve"> marks) </w:t>
      </w:r>
    </w:p>
    <w:p w:rsidR="001909D0" w:rsidRPr="001909D0" w:rsidRDefault="001909D0" w:rsidP="0095537A">
      <w:pPr>
        <w:tabs>
          <w:tab w:val="right" w:pos="9050"/>
        </w:tabs>
        <w:spacing w:after="0" w:line="240" w:lineRule="auto"/>
        <w:rPr>
          <w:rFonts w:eastAsia="Times New Roman" w:cstheme="minorHAnsi"/>
          <w:bCs/>
          <w:lang w:eastAsia="en-AU"/>
        </w:rPr>
      </w:pPr>
      <w:r w:rsidRPr="001909D0">
        <w:rPr>
          <w:rFonts w:eastAsia="Times New Roman" w:cstheme="minorHAnsi"/>
          <w:bCs/>
          <w:lang w:eastAsia="en-AU"/>
        </w:rPr>
        <w:t xml:space="preserve">Complete wall tiling task using specified area tools and equipment. </w:t>
      </w:r>
    </w:p>
    <w:p w:rsidR="001909D0" w:rsidRPr="001909D0" w:rsidRDefault="001909D0" w:rsidP="0095537A">
      <w:pPr>
        <w:tabs>
          <w:tab w:val="right" w:pos="9050"/>
        </w:tabs>
        <w:spacing w:after="0" w:line="240" w:lineRule="auto"/>
        <w:rPr>
          <w:rFonts w:eastAsia="Times New Roman" w:cstheme="minorHAnsi"/>
          <w:bCs/>
          <w:lang w:eastAsia="en-AU"/>
        </w:rPr>
      </w:pPr>
    </w:p>
    <w:p w:rsidR="001909D0" w:rsidRPr="001909D0" w:rsidRDefault="001909D0" w:rsidP="0095537A">
      <w:pPr>
        <w:tabs>
          <w:tab w:val="right" w:pos="9050"/>
        </w:tabs>
        <w:spacing w:after="0" w:line="240" w:lineRule="auto"/>
        <w:rPr>
          <w:rFonts w:eastAsia="Times New Roman" w:cstheme="minorHAnsi"/>
          <w:bCs/>
          <w:lang w:eastAsia="en-AU"/>
        </w:rPr>
      </w:pPr>
      <w:r w:rsidRPr="001909D0">
        <w:rPr>
          <w:rFonts w:eastAsia="Times New Roman" w:cstheme="minorHAnsi"/>
          <w:bCs/>
          <w:lang w:eastAsia="en-AU"/>
        </w:rPr>
        <w:t>Activity 2: Floor tiling</w:t>
      </w:r>
      <w:r w:rsidR="0095537A">
        <w:rPr>
          <w:rFonts w:eastAsia="Times New Roman" w:cstheme="minorHAnsi"/>
          <w:bCs/>
          <w:lang w:eastAsia="en-AU"/>
        </w:rPr>
        <w:tab/>
      </w:r>
      <w:r w:rsidRPr="001909D0">
        <w:rPr>
          <w:rFonts w:eastAsia="Times New Roman" w:cstheme="minorHAnsi"/>
          <w:bCs/>
          <w:lang w:eastAsia="en-AU"/>
        </w:rPr>
        <w:t>(</w:t>
      </w:r>
      <w:r w:rsidR="00786008">
        <w:rPr>
          <w:rFonts w:eastAsia="Times New Roman" w:cstheme="minorHAnsi"/>
          <w:bCs/>
          <w:lang w:eastAsia="en-AU"/>
        </w:rPr>
        <w:t>20</w:t>
      </w:r>
      <w:r>
        <w:rPr>
          <w:rFonts w:eastAsia="Times New Roman" w:cstheme="minorHAnsi"/>
          <w:bCs/>
          <w:lang w:eastAsia="en-AU"/>
        </w:rPr>
        <w:t xml:space="preserve"> marks)</w:t>
      </w:r>
    </w:p>
    <w:p w:rsidR="001909D0" w:rsidRPr="001909D0" w:rsidRDefault="001909D0" w:rsidP="0095537A">
      <w:pPr>
        <w:tabs>
          <w:tab w:val="right" w:pos="9050"/>
        </w:tabs>
        <w:spacing w:after="0" w:line="240" w:lineRule="auto"/>
        <w:rPr>
          <w:rFonts w:eastAsia="Times New Roman" w:cstheme="minorHAnsi"/>
          <w:bCs/>
          <w:lang w:eastAsia="en-AU"/>
        </w:rPr>
      </w:pPr>
      <w:r w:rsidRPr="001909D0">
        <w:rPr>
          <w:rFonts w:eastAsia="Times New Roman" w:cstheme="minorHAnsi"/>
          <w:bCs/>
          <w:lang w:eastAsia="en-AU"/>
        </w:rPr>
        <w:t>Complete floor tiling task using specified area tools and equipment.</w:t>
      </w:r>
    </w:p>
    <w:p w:rsidR="001909D0" w:rsidRPr="001909D0" w:rsidRDefault="001909D0" w:rsidP="0095537A">
      <w:pPr>
        <w:tabs>
          <w:tab w:val="right" w:pos="9050"/>
        </w:tabs>
        <w:spacing w:after="0" w:line="240" w:lineRule="auto"/>
        <w:rPr>
          <w:rFonts w:eastAsia="Times New Roman" w:cstheme="minorHAnsi"/>
          <w:bCs/>
          <w:lang w:eastAsia="en-AU"/>
        </w:rPr>
      </w:pPr>
    </w:p>
    <w:p w:rsidR="001909D0" w:rsidRPr="001909D0" w:rsidRDefault="001909D0" w:rsidP="0095537A">
      <w:pPr>
        <w:tabs>
          <w:tab w:val="right" w:pos="9050"/>
        </w:tabs>
        <w:spacing w:after="0" w:line="240" w:lineRule="auto"/>
        <w:rPr>
          <w:rFonts w:eastAsia="Times New Roman" w:cstheme="minorHAnsi"/>
          <w:bCs/>
          <w:lang w:eastAsia="en-AU"/>
        </w:rPr>
      </w:pPr>
      <w:r w:rsidRPr="001909D0">
        <w:rPr>
          <w:rFonts w:eastAsia="Times New Roman" w:cstheme="minorHAnsi"/>
          <w:bCs/>
          <w:lang w:eastAsia="en-AU"/>
        </w:rPr>
        <w:t xml:space="preserve">Activity 3: </w:t>
      </w:r>
      <w:r w:rsidR="00E102C1">
        <w:rPr>
          <w:rFonts w:eastAsia="Times New Roman" w:cstheme="minorHAnsi"/>
          <w:bCs/>
          <w:lang w:eastAsia="en-AU"/>
        </w:rPr>
        <w:t xml:space="preserve">Construction </w:t>
      </w:r>
      <w:r w:rsidRPr="001909D0">
        <w:rPr>
          <w:rFonts w:eastAsia="Times New Roman" w:cstheme="minorHAnsi"/>
          <w:bCs/>
          <w:lang w:eastAsia="en-AU"/>
        </w:rPr>
        <w:t>materials</w:t>
      </w:r>
      <w:r w:rsidR="0095537A">
        <w:rPr>
          <w:rFonts w:eastAsia="Times New Roman" w:cstheme="minorHAnsi"/>
          <w:bCs/>
          <w:lang w:eastAsia="en-AU"/>
        </w:rPr>
        <w:tab/>
      </w:r>
      <w:r w:rsidRPr="001909D0">
        <w:rPr>
          <w:rFonts w:eastAsia="Times New Roman" w:cstheme="minorHAnsi"/>
          <w:bCs/>
          <w:lang w:eastAsia="en-AU"/>
        </w:rPr>
        <w:t>(1</w:t>
      </w:r>
      <w:r>
        <w:rPr>
          <w:rFonts w:eastAsia="Times New Roman" w:cstheme="minorHAnsi"/>
          <w:bCs/>
          <w:lang w:eastAsia="en-AU"/>
        </w:rPr>
        <w:t>5 marks)</w:t>
      </w:r>
    </w:p>
    <w:p w:rsidR="001909D0" w:rsidRPr="001909D0" w:rsidRDefault="001909D0" w:rsidP="001909D0">
      <w:pPr>
        <w:spacing w:after="0" w:line="240" w:lineRule="auto"/>
        <w:rPr>
          <w:rFonts w:eastAsia="Times New Roman" w:cstheme="minorHAnsi"/>
          <w:bCs/>
          <w:lang w:eastAsia="en-AU"/>
        </w:rPr>
      </w:pPr>
      <w:r w:rsidRPr="001909D0">
        <w:rPr>
          <w:rFonts w:eastAsia="Times New Roman" w:cstheme="minorHAnsi"/>
          <w:bCs/>
          <w:lang w:eastAsia="en-AU"/>
        </w:rPr>
        <w:t>You are to complete the relevant worksheets that relate to the following points:</w:t>
      </w:r>
    </w:p>
    <w:p w:rsidR="00D84D3F" w:rsidRPr="00D84D3F" w:rsidRDefault="00D84D3F" w:rsidP="00CA65AE">
      <w:pPr>
        <w:numPr>
          <w:ilvl w:val="0"/>
          <w:numId w:val="1"/>
        </w:numPr>
        <w:tabs>
          <w:tab w:val="clear" w:pos="2008"/>
          <w:tab w:val="num" w:pos="540"/>
          <w:tab w:val="num" w:pos="567"/>
          <w:tab w:val="left" w:pos="7920"/>
        </w:tabs>
        <w:spacing w:after="0" w:line="240" w:lineRule="auto"/>
        <w:ind w:left="426" w:right="-27" w:hanging="426"/>
        <w:rPr>
          <w:rFonts w:eastAsia="Times New Roman" w:cstheme="minorHAnsi"/>
          <w:bCs/>
          <w:lang w:eastAsia="en-AU"/>
        </w:rPr>
      </w:pPr>
      <w:r>
        <w:rPr>
          <w:rFonts w:eastAsia="Times New Roman" w:cstheme="minorHAnsi"/>
          <w:bCs/>
          <w:lang w:eastAsia="en-AU"/>
        </w:rPr>
        <w:t xml:space="preserve">present a </w:t>
      </w:r>
      <w:r w:rsidR="001909D0" w:rsidRPr="001909D0">
        <w:rPr>
          <w:rFonts w:eastAsia="Times New Roman" w:cstheme="minorHAnsi"/>
          <w:bCs/>
          <w:lang w:eastAsia="en-AU"/>
        </w:rPr>
        <w:t>materials identification sheet</w:t>
      </w:r>
      <w:r>
        <w:rPr>
          <w:rFonts w:eastAsia="Times New Roman" w:cstheme="minorHAnsi"/>
          <w:bCs/>
          <w:lang w:eastAsia="en-AU"/>
        </w:rPr>
        <w:t xml:space="preserve">, showing </w:t>
      </w:r>
      <w:r w:rsidRPr="00D84D3F">
        <w:rPr>
          <w:rFonts w:eastAsia="Times New Roman" w:cstheme="minorHAnsi"/>
          <w:bCs/>
          <w:iCs/>
          <w:lang w:eastAsia="en-AU"/>
        </w:rPr>
        <w:t>mechanical</w:t>
      </w:r>
      <w:r w:rsidRPr="00D84D3F">
        <w:rPr>
          <w:rFonts w:eastAsia="Times New Roman" w:cstheme="minorHAnsi"/>
          <w:bCs/>
          <w:lang w:eastAsia="en-AU"/>
        </w:rPr>
        <w:t xml:space="preserve"> properties </w:t>
      </w:r>
      <w:r>
        <w:rPr>
          <w:rFonts w:eastAsia="Times New Roman" w:cstheme="minorHAnsi"/>
          <w:bCs/>
          <w:lang w:eastAsia="en-AU"/>
        </w:rPr>
        <w:t xml:space="preserve">of common building materials </w:t>
      </w:r>
      <w:r w:rsidRPr="00D84D3F">
        <w:rPr>
          <w:rFonts w:eastAsia="Times New Roman" w:cstheme="minorHAnsi"/>
          <w:bCs/>
          <w:lang w:eastAsia="en-AU"/>
        </w:rPr>
        <w:t>in terms of:</w:t>
      </w:r>
    </w:p>
    <w:p w:rsidR="00D84D3F" w:rsidRPr="00D84D3F" w:rsidRDefault="00D84D3F" w:rsidP="00CA65AE">
      <w:pPr>
        <w:pStyle w:val="ListParagraph"/>
        <w:numPr>
          <w:ilvl w:val="0"/>
          <w:numId w:val="38"/>
        </w:numPr>
        <w:spacing w:line="240" w:lineRule="auto"/>
        <w:rPr>
          <w:rFonts w:eastAsia="Times New Roman" w:cstheme="minorHAnsi"/>
          <w:bCs/>
          <w:lang w:eastAsia="en-AU"/>
        </w:rPr>
      </w:pPr>
      <w:r w:rsidRPr="00D84D3F">
        <w:rPr>
          <w:rFonts w:eastAsia="Times New Roman" w:cstheme="minorHAnsi"/>
          <w:bCs/>
          <w:lang w:eastAsia="en-AU"/>
        </w:rPr>
        <w:t>hardness</w:t>
      </w:r>
    </w:p>
    <w:p w:rsidR="00D84D3F" w:rsidRPr="00D84D3F" w:rsidRDefault="00D84D3F" w:rsidP="00CA65AE">
      <w:pPr>
        <w:pStyle w:val="ListParagraph"/>
        <w:numPr>
          <w:ilvl w:val="0"/>
          <w:numId w:val="38"/>
        </w:numPr>
        <w:spacing w:line="240" w:lineRule="auto"/>
        <w:rPr>
          <w:rFonts w:eastAsia="Times New Roman" w:cstheme="minorHAnsi"/>
          <w:bCs/>
          <w:lang w:eastAsia="en-AU"/>
        </w:rPr>
      </w:pPr>
      <w:r w:rsidRPr="00D84D3F">
        <w:rPr>
          <w:rFonts w:eastAsia="Times New Roman" w:cstheme="minorHAnsi"/>
          <w:bCs/>
          <w:lang w:eastAsia="en-AU"/>
        </w:rPr>
        <w:t>elasticity</w:t>
      </w:r>
    </w:p>
    <w:p w:rsidR="00D84D3F" w:rsidRPr="00D84D3F" w:rsidRDefault="00D84D3F" w:rsidP="00CA65AE">
      <w:pPr>
        <w:pStyle w:val="ListParagraph"/>
        <w:numPr>
          <w:ilvl w:val="0"/>
          <w:numId w:val="38"/>
        </w:numPr>
        <w:spacing w:line="240" w:lineRule="auto"/>
        <w:rPr>
          <w:rFonts w:eastAsia="Times New Roman" w:cstheme="minorHAnsi"/>
          <w:bCs/>
          <w:lang w:eastAsia="en-AU"/>
        </w:rPr>
      </w:pPr>
      <w:r w:rsidRPr="00D84D3F">
        <w:rPr>
          <w:rFonts w:eastAsia="Times New Roman" w:cstheme="minorHAnsi"/>
          <w:bCs/>
          <w:lang w:eastAsia="en-AU"/>
        </w:rPr>
        <w:t>conductivity</w:t>
      </w:r>
    </w:p>
    <w:p w:rsidR="00D84D3F" w:rsidRPr="00D84D3F" w:rsidRDefault="00D84D3F" w:rsidP="00CA65AE">
      <w:pPr>
        <w:pStyle w:val="ListParagraph"/>
        <w:numPr>
          <w:ilvl w:val="0"/>
          <w:numId w:val="38"/>
        </w:numPr>
        <w:spacing w:line="240" w:lineRule="auto"/>
        <w:rPr>
          <w:rFonts w:eastAsia="Times New Roman" w:cstheme="minorHAnsi"/>
          <w:bCs/>
          <w:lang w:eastAsia="en-AU"/>
        </w:rPr>
      </w:pPr>
      <w:r w:rsidRPr="00D84D3F">
        <w:rPr>
          <w:rFonts w:eastAsia="Times New Roman" w:cstheme="minorHAnsi"/>
          <w:bCs/>
          <w:lang w:eastAsia="en-AU"/>
        </w:rPr>
        <w:t>flexibility</w:t>
      </w:r>
    </w:p>
    <w:p w:rsidR="00D84D3F" w:rsidRPr="00D84D3F" w:rsidRDefault="00D84D3F" w:rsidP="00E94C01">
      <w:pPr>
        <w:pStyle w:val="ListParagraph"/>
        <w:numPr>
          <w:ilvl w:val="0"/>
          <w:numId w:val="38"/>
        </w:numPr>
        <w:spacing w:after="0" w:line="240" w:lineRule="auto"/>
        <w:rPr>
          <w:rFonts w:eastAsia="Times New Roman" w:cstheme="minorHAnsi"/>
          <w:bCs/>
          <w:lang w:eastAsia="en-AU"/>
        </w:rPr>
      </w:pPr>
      <w:r w:rsidRPr="00D84D3F">
        <w:rPr>
          <w:rFonts w:eastAsia="Times New Roman" w:cstheme="minorHAnsi"/>
          <w:bCs/>
          <w:lang w:eastAsia="en-AU"/>
        </w:rPr>
        <w:t>strength</w:t>
      </w:r>
    </w:p>
    <w:p w:rsidR="001909D0" w:rsidRPr="001909D0" w:rsidRDefault="00E102C1" w:rsidP="00CA65AE">
      <w:pPr>
        <w:numPr>
          <w:ilvl w:val="0"/>
          <w:numId w:val="1"/>
        </w:numPr>
        <w:tabs>
          <w:tab w:val="clear" w:pos="2008"/>
          <w:tab w:val="num" w:pos="540"/>
          <w:tab w:val="num" w:pos="567"/>
          <w:tab w:val="left" w:pos="7920"/>
        </w:tabs>
        <w:spacing w:after="0" w:line="240" w:lineRule="auto"/>
        <w:ind w:left="426" w:right="-27" w:hanging="426"/>
        <w:rPr>
          <w:rFonts w:eastAsia="Times New Roman" w:cstheme="minorHAnsi"/>
          <w:bCs/>
          <w:lang w:eastAsia="en-AU"/>
        </w:rPr>
      </w:pPr>
      <w:proofErr w:type="gramStart"/>
      <w:r>
        <w:rPr>
          <w:rFonts w:eastAsia="Times New Roman" w:cstheme="minorHAnsi"/>
          <w:bCs/>
          <w:lang w:eastAsia="en-AU"/>
        </w:rPr>
        <w:t>presentation</w:t>
      </w:r>
      <w:proofErr w:type="gramEnd"/>
      <w:r>
        <w:rPr>
          <w:rFonts w:eastAsia="Times New Roman" w:cstheme="minorHAnsi"/>
          <w:bCs/>
          <w:lang w:eastAsia="en-AU"/>
        </w:rPr>
        <w:t xml:space="preserve"> of </w:t>
      </w:r>
      <w:r w:rsidR="001909D0" w:rsidRPr="001909D0">
        <w:rPr>
          <w:rFonts w:eastAsia="Times New Roman" w:cstheme="minorHAnsi"/>
          <w:bCs/>
          <w:lang w:eastAsia="en-AU"/>
        </w:rPr>
        <w:t>finishes</w:t>
      </w:r>
      <w:r>
        <w:rPr>
          <w:rFonts w:eastAsia="Times New Roman" w:cstheme="minorHAnsi"/>
          <w:bCs/>
          <w:lang w:eastAsia="en-AU"/>
        </w:rPr>
        <w:t>;</w:t>
      </w:r>
      <w:r w:rsidR="001909D0" w:rsidRPr="001909D0">
        <w:rPr>
          <w:rFonts w:eastAsia="Times New Roman" w:cstheme="minorHAnsi"/>
          <w:bCs/>
          <w:lang w:eastAsia="en-AU"/>
        </w:rPr>
        <w:t xml:space="preserve"> different types and their uses.</w:t>
      </w:r>
    </w:p>
    <w:p w:rsidR="001979E9" w:rsidRDefault="001979E9" w:rsidP="001979E9">
      <w:pPr>
        <w:spacing w:after="0" w:line="240" w:lineRule="auto"/>
        <w:rPr>
          <w:rFonts w:eastAsia="Times New Roman" w:cstheme="minorHAnsi"/>
          <w:bCs/>
          <w:lang w:eastAsia="en-AU"/>
        </w:rPr>
      </w:pPr>
    </w:p>
    <w:p w:rsidR="001979E9" w:rsidRPr="004769C7" w:rsidRDefault="001979E9" w:rsidP="001979E9">
      <w:pPr>
        <w:spacing w:after="0" w:line="240" w:lineRule="auto"/>
        <w:ind w:hanging="33"/>
        <w:rPr>
          <w:rFonts w:eastAsia="Times New Roman" w:cstheme="minorHAnsi"/>
          <w:lang w:eastAsia="en-AU"/>
        </w:rPr>
      </w:pPr>
    </w:p>
    <w:tbl>
      <w:tblPr>
        <w:tblW w:w="920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ayout w:type="fixed"/>
        <w:tblLook w:val="0000" w:firstRow="0" w:lastRow="0" w:firstColumn="0" w:lastColumn="0" w:noHBand="0" w:noVBand="0"/>
      </w:tblPr>
      <w:tblGrid>
        <w:gridCol w:w="7220"/>
        <w:gridCol w:w="1984"/>
      </w:tblGrid>
      <w:tr w:rsidR="001979E9" w:rsidRPr="00885AA5" w:rsidTr="005E3369">
        <w:tc>
          <w:tcPr>
            <w:tcW w:w="7220" w:type="dxa"/>
            <w:shd w:val="clear" w:color="auto" w:fill="BD9FCF" w:themeFill="accent4"/>
          </w:tcPr>
          <w:p w:rsidR="001979E9" w:rsidRPr="000A69F9" w:rsidRDefault="001979E9" w:rsidP="000A69F9">
            <w:pPr>
              <w:tabs>
                <w:tab w:val="left" w:pos="5112"/>
              </w:tabs>
              <w:spacing w:before="120" w:after="120" w:line="240" w:lineRule="auto"/>
              <w:ind w:right="567"/>
              <w:rPr>
                <w:rFonts w:eastAsia="Times New Roman" w:cstheme="minorHAnsi"/>
                <w:bCs/>
                <w:color w:val="FFFFFF" w:themeColor="background1"/>
                <w:sz w:val="20"/>
                <w:szCs w:val="20"/>
              </w:rPr>
            </w:pPr>
            <w:r w:rsidRPr="000A69F9">
              <w:rPr>
                <w:rFonts w:eastAsia="Times New Roman" w:cstheme="minorHAnsi"/>
                <w:b/>
                <w:bCs/>
                <w:color w:val="FFFFFF" w:themeColor="background1"/>
                <w:sz w:val="20"/>
                <w:szCs w:val="20"/>
              </w:rPr>
              <w:t>What needs to be submitted for assessment?</w:t>
            </w:r>
          </w:p>
        </w:tc>
        <w:tc>
          <w:tcPr>
            <w:tcW w:w="1984" w:type="dxa"/>
            <w:shd w:val="clear" w:color="auto" w:fill="BD9FCF" w:themeFill="accent4"/>
          </w:tcPr>
          <w:p w:rsidR="001979E9" w:rsidRPr="000A69F9" w:rsidRDefault="001979E9" w:rsidP="00F944DF">
            <w:pPr>
              <w:tabs>
                <w:tab w:val="left" w:pos="4800"/>
              </w:tabs>
              <w:spacing w:before="120" w:after="120" w:line="240" w:lineRule="auto"/>
              <w:ind w:hanging="34"/>
              <w:jc w:val="center"/>
              <w:rPr>
                <w:rFonts w:eastAsia="Times New Roman" w:cstheme="minorHAnsi"/>
                <w:b/>
                <w:bCs/>
                <w:color w:val="FFFFFF" w:themeColor="background1"/>
                <w:sz w:val="20"/>
                <w:szCs w:val="20"/>
                <w:lang w:eastAsia="en-AU"/>
              </w:rPr>
            </w:pPr>
            <w:r w:rsidRPr="000A69F9">
              <w:rPr>
                <w:rFonts w:eastAsia="Times New Roman" w:cstheme="minorHAnsi"/>
                <w:b/>
                <w:bCs/>
                <w:color w:val="FFFFFF" w:themeColor="background1"/>
                <w:sz w:val="20"/>
                <w:szCs w:val="20"/>
                <w:lang w:eastAsia="en-AU"/>
              </w:rPr>
              <w:t>Due dates</w:t>
            </w:r>
          </w:p>
        </w:tc>
      </w:tr>
      <w:tr w:rsidR="00AC2ABC" w:rsidRPr="00885AA5" w:rsidTr="005E3369">
        <w:tc>
          <w:tcPr>
            <w:tcW w:w="7220" w:type="dxa"/>
            <w:shd w:val="clear" w:color="auto" w:fill="E4D8EB" w:themeFill="accent4" w:themeFillTint="66"/>
          </w:tcPr>
          <w:p w:rsidR="00AC2ABC" w:rsidRPr="000A69F9" w:rsidRDefault="00AC2ABC" w:rsidP="000A69F9">
            <w:pPr>
              <w:pStyle w:val="csbullet"/>
              <w:numPr>
                <w:ilvl w:val="0"/>
                <w:numId w:val="0"/>
              </w:numPr>
              <w:tabs>
                <w:tab w:val="left" w:pos="602"/>
              </w:tabs>
              <w:spacing w:before="60" w:after="60" w:line="240" w:lineRule="auto"/>
              <w:ind w:right="-27"/>
              <w:rPr>
                <w:rFonts w:ascii="Arial" w:hAnsi="Arial" w:cs="Arial"/>
                <w:bCs/>
                <w:sz w:val="20"/>
              </w:rPr>
            </w:pPr>
            <w:r w:rsidRPr="000A69F9">
              <w:rPr>
                <w:rFonts w:asciiTheme="minorHAnsi" w:hAnsiTheme="minorHAnsi" w:cstheme="minorHAnsi"/>
                <w:sz w:val="32"/>
                <w:szCs w:val="32"/>
              </w:rPr>
              <w:sym w:font="Wingdings 2" w:char="002A"/>
            </w:r>
            <w:r w:rsidRPr="000A69F9">
              <w:rPr>
                <w:rFonts w:ascii="Arial" w:hAnsi="Arial" w:cs="Arial"/>
                <w:sz w:val="20"/>
              </w:rPr>
              <w:tab/>
            </w:r>
            <w:r w:rsidRPr="000A69F9">
              <w:rPr>
                <w:rFonts w:asciiTheme="minorHAnsi" w:hAnsiTheme="minorHAnsi" w:cstheme="minorHAnsi"/>
                <w:sz w:val="20"/>
              </w:rPr>
              <w:t>Completed wall tiling</w:t>
            </w:r>
            <w:r w:rsidRPr="000A69F9">
              <w:rPr>
                <w:rFonts w:ascii="Arial" w:hAnsi="Arial" w:cs="Arial"/>
                <w:sz w:val="20"/>
              </w:rPr>
              <w:t xml:space="preserve"> </w:t>
            </w:r>
          </w:p>
        </w:tc>
        <w:tc>
          <w:tcPr>
            <w:tcW w:w="1984" w:type="dxa"/>
            <w:shd w:val="clear" w:color="auto" w:fill="E4D8EB" w:themeFill="accent4" w:themeFillTint="66"/>
          </w:tcPr>
          <w:p w:rsidR="00AC2ABC" w:rsidRPr="000A69F9" w:rsidRDefault="00AC2ABC" w:rsidP="00AC2ABC">
            <w:pPr>
              <w:tabs>
                <w:tab w:val="left" w:pos="4800"/>
              </w:tabs>
              <w:spacing w:before="60" w:after="60" w:line="240" w:lineRule="auto"/>
              <w:ind w:right="566" w:hanging="33"/>
              <w:rPr>
                <w:rFonts w:eastAsia="Times New Roman" w:cstheme="minorHAnsi"/>
                <w:sz w:val="20"/>
                <w:szCs w:val="20"/>
                <w:lang w:eastAsia="en-AU"/>
              </w:rPr>
            </w:pPr>
          </w:p>
        </w:tc>
      </w:tr>
      <w:tr w:rsidR="00AC2ABC" w:rsidRPr="00885AA5" w:rsidTr="005E3369">
        <w:tc>
          <w:tcPr>
            <w:tcW w:w="7220" w:type="dxa"/>
            <w:shd w:val="clear" w:color="auto" w:fill="E4D8EB" w:themeFill="accent4" w:themeFillTint="66"/>
          </w:tcPr>
          <w:p w:rsidR="00AC2ABC" w:rsidRPr="000A69F9" w:rsidRDefault="00AC2ABC" w:rsidP="000A69F9">
            <w:pPr>
              <w:pStyle w:val="csbullet"/>
              <w:numPr>
                <w:ilvl w:val="0"/>
                <w:numId w:val="0"/>
              </w:numPr>
              <w:tabs>
                <w:tab w:val="left" w:pos="630"/>
              </w:tabs>
              <w:spacing w:before="60" w:after="60" w:line="240" w:lineRule="auto"/>
              <w:ind w:right="-27"/>
              <w:rPr>
                <w:rFonts w:ascii="Arial" w:hAnsi="Arial" w:cs="Arial"/>
                <w:bCs/>
                <w:sz w:val="20"/>
              </w:rPr>
            </w:pPr>
            <w:r w:rsidRPr="000A69F9">
              <w:rPr>
                <w:rFonts w:asciiTheme="minorHAnsi" w:hAnsiTheme="minorHAnsi" w:cstheme="minorHAnsi"/>
                <w:sz w:val="32"/>
                <w:szCs w:val="32"/>
              </w:rPr>
              <w:sym w:font="Wingdings 2" w:char="002A"/>
            </w:r>
            <w:r w:rsidRPr="000A69F9">
              <w:rPr>
                <w:rFonts w:ascii="Arial" w:hAnsi="Arial" w:cs="Arial"/>
                <w:sz w:val="20"/>
              </w:rPr>
              <w:tab/>
            </w:r>
            <w:r w:rsidRPr="000A69F9">
              <w:rPr>
                <w:rFonts w:asciiTheme="minorHAnsi" w:hAnsiTheme="minorHAnsi" w:cstheme="minorHAnsi"/>
                <w:sz w:val="20"/>
              </w:rPr>
              <w:t>Completed floor tiling</w:t>
            </w:r>
            <w:r w:rsidRPr="000A69F9">
              <w:rPr>
                <w:rFonts w:ascii="Arial" w:hAnsi="Arial" w:cs="Arial"/>
                <w:sz w:val="20"/>
              </w:rPr>
              <w:t xml:space="preserve"> </w:t>
            </w:r>
          </w:p>
        </w:tc>
        <w:tc>
          <w:tcPr>
            <w:tcW w:w="1984" w:type="dxa"/>
            <w:shd w:val="clear" w:color="auto" w:fill="E4D8EB" w:themeFill="accent4" w:themeFillTint="66"/>
          </w:tcPr>
          <w:p w:rsidR="00AC2ABC" w:rsidRPr="000A69F9" w:rsidRDefault="00AC2ABC" w:rsidP="00AC2ABC">
            <w:pPr>
              <w:tabs>
                <w:tab w:val="left" w:pos="4800"/>
              </w:tabs>
              <w:spacing w:before="60" w:after="60" w:line="240" w:lineRule="auto"/>
              <w:ind w:right="566" w:hanging="33"/>
              <w:rPr>
                <w:rFonts w:eastAsia="Times New Roman" w:cstheme="minorHAnsi"/>
                <w:sz w:val="20"/>
                <w:szCs w:val="20"/>
                <w:lang w:eastAsia="en-AU"/>
              </w:rPr>
            </w:pPr>
          </w:p>
        </w:tc>
      </w:tr>
      <w:tr w:rsidR="00AC2ABC" w:rsidRPr="00885AA5" w:rsidTr="005E3369">
        <w:tc>
          <w:tcPr>
            <w:tcW w:w="7220" w:type="dxa"/>
            <w:shd w:val="clear" w:color="auto" w:fill="E4D8EB" w:themeFill="accent4" w:themeFillTint="66"/>
          </w:tcPr>
          <w:p w:rsidR="00AC2ABC" w:rsidRPr="000A69F9" w:rsidRDefault="00AC2ABC" w:rsidP="000A69F9">
            <w:pPr>
              <w:pStyle w:val="csbullet"/>
              <w:numPr>
                <w:ilvl w:val="0"/>
                <w:numId w:val="0"/>
              </w:numPr>
              <w:tabs>
                <w:tab w:val="left" w:pos="630"/>
              </w:tabs>
              <w:spacing w:before="60" w:after="60" w:line="240" w:lineRule="auto"/>
              <w:ind w:right="-27"/>
              <w:rPr>
                <w:rFonts w:ascii="Arial" w:hAnsi="Arial" w:cs="Arial"/>
                <w:bCs/>
                <w:sz w:val="20"/>
              </w:rPr>
            </w:pPr>
            <w:r w:rsidRPr="000A69F9">
              <w:rPr>
                <w:rFonts w:asciiTheme="minorHAnsi" w:hAnsiTheme="minorHAnsi" w:cstheme="minorHAnsi"/>
                <w:sz w:val="32"/>
                <w:szCs w:val="32"/>
              </w:rPr>
              <w:sym w:font="Wingdings 2" w:char="002A"/>
            </w:r>
            <w:r w:rsidRPr="000A69F9">
              <w:rPr>
                <w:rFonts w:ascii="Arial" w:hAnsi="Arial" w:cs="Arial"/>
                <w:sz w:val="20"/>
              </w:rPr>
              <w:tab/>
            </w:r>
            <w:r w:rsidR="00E102C1" w:rsidRPr="000A69F9">
              <w:rPr>
                <w:rFonts w:asciiTheme="minorHAnsi" w:hAnsiTheme="minorHAnsi" w:cstheme="minorHAnsi"/>
                <w:sz w:val="20"/>
              </w:rPr>
              <w:t>Construction m</w:t>
            </w:r>
            <w:r w:rsidRPr="000A69F9">
              <w:rPr>
                <w:rFonts w:asciiTheme="minorHAnsi" w:hAnsiTheme="minorHAnsi" w:cstheme="minorHAnsi"/>
                <w:sz w:val="20"/>
              </w:rPr>
              <w:t xml:space="preserve">aterials </w:t>
            </w:r>
            <w:r w:rsidR="00E102C1" w:rsidRPr="000A69F9">
              <w:rPr>
                <w:rFonts w:asciiTheme="minorHAnsi" w:hAnsiTheme="minorHAnsi" w:cstheme="minorHAnsi"/>
                <w:sz w:val="20"/>
              </w:rPr>
              <w:t>identification sheet</w:t>
            </w:r>
            <w:r w:rsidRPr="000A69F9">
              <w:rPr>
                <w:rFonts w:ascii="Arial" w:hAnsi="Arial" w:cs="Arial"/>
                <w:sz w:val="20"/>
              </w:rPr>
              <w:t xml:space="preserve"> </w:t>
            </w:r>
          </w:p>
        </w:tc>
        <w:tc>
          <w:tcPr>
            <w:tcW w:w="1984" w:type="dxa"/>
            <w:shd w:val="clear" w:color="auto" w:fill="E4D8EB" w:themeFill="accent4" w:themeFillTint="66"/>
          </w:tcPr>
          <w:p w:rsidR="00AC2ABC" w:rsidRPr="000A69F9" w:rsidRDefault="00AC2ABC" w:rsidP="00AC2ABC">
            <w:pPr>
              <w:tabs>
                <w:tab w:val="left" w:pos="4800"/>
              </w:tabs>
              <w:spacing w:before="60" w:after="60" w:line="240" w:lineRule="auto"/>
              <w:ind w:right="566" w:hanging="33"/>
              <w:rPr>
                <w:rFonts w:eastAsia="Times New Roman" w:cstheme="minorHAnsi"/>
                <w:sz w:val="20"/>
                <w:szCs w:val="20"/>
                <w:lang w:eastAsia="en-AU"/>
              </w:rPr>
            </w:pPr>
          </w:p>
        </w:tc>
      </w:tr>
    </w:tbl>
    <w:p w:rsidR="001979E9" w:rsidRDefault="001979E9" w:rsidP="001979E9">
      <w:pPr>
        <w:spacing w:after="0" w:line="240" w:lineRule="auto"/>
        <w:ind w:hanging="33"/>
        <w:rPr>
          <w:rFonts w:eastAsia="Times New Roman" w:cstheme="minorHAnsi"/>
          <w:lang w:eastAsia="en-AU"/>
        </w:rPr>
      </w:pPr>
    </w:p>
    <w:p w:rsidR="001979E9" w:rsidRPr="004769C7" w:rsidRDefault="001979E9" w:rsidP="001979E9">
      <w:pPr>
        <w:spacing w:after="0" w:line="240" w:lineRule="auto"/>
        <w:ind w:hanging="33"/>
        <w:rPr>
          <w:rFonts w:eastAsia="Times New Roman" w:cstheme="minorHAnsi"/>
          <w:lang w:eastAsia="en-AU"/>
        </w:rPr>
      </w:pPr>
    </w:p>
    <w:p w:rsidR="001979E9" w:rsidRPr="003067CD" w:rsidRDefault="001979E9" w:rsidP="001979E9">
      <w:pPr>
        <w:spacing w:after="120"/>
        <w:outlineLvl w:val="0"/>
        <w:rPr>
          <w:rFonts w:ascii="Franklin Gothic Book" w:eastAsia="MS Mincho" w:hAnsi="Franklin Gothic Book" w:cs="Calibri"/>
          <w:color w:val="342568"/>
          <w:sz w:val="28"/>
          <w:szCs w:val="28"/>
          <w:lang w:val="en-GB" w:eastAsia="ja-JP"/>
        </w:rPr>
      </w:pPr>
      <w:r w:rsidRPr="004769C7">
        <w:rPr>
          <w:rFonts w:eastAsia="Times New Roman" w:cstheme="minorHAnsi"/>
          <w:sz w:val="24"/>
          <w:szCs w:val="24"/>
          <w:lang w:eastAsia="en-AU"/>
        </w:rPr>
        <w:br w:type="page"/>
      </w:r>
      <w:r w:rsidRPr="003067CD">
        <w:rPr>
          <w:rFonts w:ascii="Franklin Gothic Book" w:eastAsia="MS Mincho" w:hAnsi="Franklin Gothic Book" w:cs="Calibri"/>
          <w:color w:val="342568"/>
          <w:sz w:val="28"/>
          <w:szCs w:val="28"/>
          <w:lang w:val="en-GB" w:eastAsia="ja-JP"/>
        </w:rPr>
        <w:lastRenderedPageBreak/>
        <w:t xml:space="preserve">Marking </w:t>
      </w:r>
      <w:r>
        <w:rPr>
          <w:rFonts w:ascii="Franklin Gothic Book" w:eastAsia="MS Mincho" w:hAnsi="Franklin Gothic Book" w:cs="Calibri"/>
          <w:color w:val="342568"/>
          <w:sz w:val="28"/>
          <w:szCs w:val="28"/>
          <w:lang w:val="en-GB" w:eastAsia="ja-JP"/>
        </w:rPr>
        <w:t xml:space="preserve">key for sample assessment task 5 </w:t>
      </w:r>
      <w:r w:rsidRPr="003067CD">
        <w:rPr>
          <w:rFonts w:ascii="Franklin Gothic Book" w:eastAsia="MS Mincho" w:hAnsi="Franklin Gothic Book" w:cs="Calibri"/>
          <w:color w:val="342568"/>
          <w:sz w:val="28"/>
          <w:szCs w:val="28"/>
          <w:lang w:val="en-GB" w:eastAsia="ja-JP"/>
        </w:rPr>
        <w:t>–</w:t>
      </w:r>
      <w:r>
        <w:rPr>
          <w:rFonts w:ascii="Franklin Gothic Book" w:eastAsia="MS Mincho" w:hAnsi="Franklin Gothic Book" w:cs="Calibri"/>
          <w:color w:val="342568"/>
          <w:sz w:val="28"/>
          <w:szCs w:val="28"/>
          <w:lang w:val="en-GB" w:eastAsia="ja-JP"/>
        </w:rPr>
        <w:t xml:space="preserve"> </w:t>
      </w:r>
      <w:r w:rsidRPr="003067CD">
        <w:rPr>
          <w:rFonts w:ascii="Franklin Gothic Book" w:eastAsia="MS Mincho" w:hAnsi="Franklin Gothic Book" w:cs="Calibri"/>
          <w:color w:val="342568"/>
          <w:sz w:val="28"/>
          <w:szCs w:val="28"/>
          <w:lang w:val="en-GB" w:eastAsia="ja-JP"/>
        </w:rPr>
        <w:t>Unit 1</w:t>
      </w:r>
    </w:p>
    <w:p w:rsidR="001979E9" w:rsidRDefault="00E91572" w:rsidP="001979E9">
      <w:pPr>
        <w:spacing w:before="240" w:after="0"/>
        <w:outlineLvl w:val="1"/>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t xml:space="preserve">Task 5 </w:t>
      </w:r>
      <w:r w:rsidR="001979E9">
        <w:rPr>
          <w:rFonts w:ascii="Franklin Gothic Book" w:eastAsia="MS Mincho" w:hAnsi="Franklin Gothic Book" w:cs="Calibri"/>
          <w:color w:val="342568"/>
          <w:sz w:val="24"/>
          <w:szCs w:val="24"/>
          <w:lang w:val="en-GB" w:eastAsia="ja-JP"/>
        </w:rPr>
        <w:t xml:space="preserve">Part </w:t>
      </w:r>
      <w:r w:rsidR="00B9347C">
        <w:rPr>
          <w:rFonts w:ascii="Franklin Gothic Book" w:eastAsia="MS Mincho" w:hAnsi="Franklin Gothic Book" w:cs="Calibri"/>
          <w:color w:val="342568"/>
          <w:sz w:val="24"/>
          <w:szCs w:val="24"/>
          <w:lang w:val="en-GB" w:eastAsia="ja-JP"/>
        </w:rPr>
        <w:t>B</w:t>
      </w:r>
      <w:r w:rsidR="001979E9" w:rsidRPr="00B35D02">
        <w:rPr>
          <w:rFonts w:ascii="Franklin Gothic Book" w:eastAsia="MS Mincho" w:hAnsi="Franklin Gothic Book" w:cs="Calibri"/>
          <w:color w:val="342568"/>
          <w:sz w:val="24"/>
          <w:szCs w:val="24"/>
          <w:lang w:val="en-GB" w:eastAsia="ja-JP"/>
        </w:rPr>
        <w:t xml:space="preserve"> – </w:t>
      </w:r>
      <w:r w:rsidR="00B9347C">
        <w:rPr>
          <w:rFonts w:ascii="Franklin Gothic Book" w:eastAsia="MS Mincho" w:hAnsi="Franklin Gothic Book" w:cs="Calibri"/>
          <w:color w:val="342568"/>
          <w:sz w:val="24"/>
          <w:szCs w:val="24"/>
          <w:lang w:val="en-GB" w:eastAsia="ja-JP"/>
        </w:rPr>
        <w:t>Construction</w:t>
      </w:r>
      <w:r w:rsidR="001979E9" w:rsidRPr="00DF1389">
        <w:rPr>
          <w:rFonts w:ascii="Franklin Gothic Book" w:eastAsia="MS Mincho" w:hAnsi="Franklin Gothic Book" w:cs="Calibri"/>
          <w:color w:val="342568"/>
          <w:sz w:val="24"/>
          <w:szCs w:val="24"/>
          <w:lang w:val="en-GB" w:eastAsia="ja-JP"/>
        </w:rPr>
        <w:t xml:space="preserve"> exercises </w:t>
      </w:r>
    </w:p>
    <w:tbl>
      <w:tblPr>
        <w:tblW w:w="93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279"/>
        <w:gridCol w:w="1273"/>
      </w:tblGrid>
      <w:tr w:rsidR="001979E9" w:rsidRPr="007877FD" w:rsidTr="00431767">
        <w:tc>
          <w:tcPr>
            <w:tcW w:w="6771" w:type="dxa"/>
            <w:shd w:val="clear" w:color="auto" w:fill="BD9FCF" w:themeFill="accent4"/>
            <w:vAlign w:val="center"/>
          </w:tcPr>
          <w:p w:rsidR="001979E9" w:rsidRPr="000A69F9" w:rsidRDefault="00665FB4" w:rsidP="00CE6F75">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 xml:space="preserve">Wall </w:t>
            </w:r>
            <w:r w:rsidR="00CE6F75">
              <w:rPr>
                <w:rFonts w:eastAsia="Times New Roman" w:cstheme="minorHAnsi"/>
                <w:b/>
                <w:sz w:val="20"/>
                <w:szCs w:val="20"/>
                <w:lang w:eastAsia="en-AU"/>
              </w:rPr>
              <w:t>t</w:t>
            </w:r>
            <w:r w:rsidRPr="000A69F9">
              <w:rPr>
                <w:rFonts w:eastAsia="Times New Roman" w:cstheme="minorHAnsi"/>
                <w:b/>
                <w:sz w:val="20"/>
                <w:szCs w:val="20"/>
                <w:lang w:eastAsia="en-AU"/>
              </w:rPr>
              <w:t>iling</w:t>
            </w:r>
          </w:p>
        </w:tc>
        <w:tc>
          <w:tcPr>
            <w:tcW w:w="1279" w:type="dxa"/>
            <w:shd w:val="clear" w:color="auto" w:fill="BD9FCF" w:themeFill="accent4"/>
            <w:vAlign w:val="center"/>
          </w:tcPr>
          <w:p w:rsidR="001979E9" w:rsidRPr="000A69F9" w:rsidRDefault="001979E9" w:rsidP="00431767">
            <w:pPr>
              <w:spacing w:after="0" w:line="240" w:lineRule="auto"/>
              <w:ind w:left="-108" w:right="-108"/>
              <w:jc w:val="center"/>
              <w:rPr>
                <w:rFonts w:eastAsia="Times New Roman" w:cstheme="minorHAnsi"/>
                <w:b/>
                <w:sz w:val="20"/>
                <w:szCs w:val="20"/>
                <w:lang w:eastAsia="en-AU"/>
              </w:rPr>
            </w:pPr>
            <w:r w:rsidRPr="000A69F9">
              <w:rPr>
                <w:rFonts w:eastAsia="Times New Roman" w:cstheme="minorHAnsi"/>
                <w:b/>
                <w:sz w:val="20"/>
                <w:szCs w:val="20"/>
                <w:lang w:eastAsia="en-AU"/>
              </w:rPr>
              <w:t>Maximum possible mark</w:t>
            </w:r>
          </w:p>
        </w:tc>
        <w:tc>
          <w:tcPr>
            <w:tcW w:w="1273" w:type="dxa"/>
            <w:shd w:val="clear" w:color="auto" w:fill="BD9FCF" w:themeFill="accent4"/>
            <w:vAlign w:val="center"/>
          </w:tcPr>
          <w:p w:rsidR="001979E9" w:rsidRPr="000A69F9" w:rsidRDefault="001979E9" w:rsidP="00F944DF">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Allocated mark</w:t>
            </w:r>
          </w:p>
        </w:tc>
      </w:tr>
      <w:tr w:rsidR="00665FB4" w:rsidRPr="00266125" w:rsidTr="00431767">
        <w:trPr>
          <w:trHeight w:val="813"/>
        </w:trPr>
        <w:tc>
          <w:tcPr>
            <w:tcW w:w="6771" w:type="dxa"/>
            <w:shd w:val="clear" w:color="auto" w:fill="auto"/>
          </w:tcPr>
          <w:p w:rsidR="00665FB4" w:rsidRPr="00665FB4" w:rsidRDefault="00665FB4" w:rsidP="00665FB4">
            <w:pPr>
              <w:spacing w:after="0" w:line="240" w:lineRule="auto"/>
              <w:rPr>
                <w:rFonts w:cstheme="minorHAnsi"/>
                <w:sz w:val="20"/>
                <w:szCs w:val="20"/>
              </w:rPr>
            </w:pPr>
            <w:r w:rsidRPr="00665FB4">
              <w:rPr>
                <w:rFonts w:cstheme="minorHAnsi"/>
                <w:sz w:val="20"/>
                <w:szCs w:val="20"/>
              </w:rPr>
              <w:t>Site preparation</w:t>
            </w:r>
          </w:p>
          <w:p w:rsidR="00665FB4" w:rsidRPr="00E30DEB"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cleanliness</w:t>
            </w:r>
          </w:p>
          <w:p w:rsidR="00665FB4" w:rsidRPr="00E30DEB"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setting out</w:t>
            </w:r>
          </w:p>
          <w:p w:rsidR="00665FB4" w:rsidRPr="00665FB4" w:rsidRDefault="00665FB4" w:rsidP="00E30DEB">
            <w:pPr>
              <w:numPr>
                <w:ilvl w:val="0"/>
                <w:numId w:val="14"/>
              </w:numPr>
              <w:tabs>
                <w:tab w:val="clear" w:pos="720"/>
                <w:tab w:val="num" w:pos="291"/>
              </w:tabs>
              <w:spacing w:after="0" w:line="240" w:lineRule="auto"/>
              <w:ind w:left="291" w:hanging="282"/>
              <w:rPr>
                <w:rFonts w:cstheme="minorHAnsi"/>
                <w:sz w:val="20"/>
                <w:szCs w:val="20"/>
              </w:rPr>
            </w:pPr>
            <w:r w:rsidRPr="00E30DEB">
              <w:rPr>
                <w:rFonts w:eastAsia="Times New Roman" w:cstheme="minorHAnsi"/>
                <w:sz w:val="20"/>
                <w:szCs w:val="20"/>
                <w:lang w:eastAsia="en-AU"/>
              </w:rPr>
              <w:t>preparedness</w:t>
            </w:r>
          </w:p>
        </w:tc>
        <w:tc>
          <w:tcPr>
            <w:tcW w:w="1279" w:type="dxa"/>
            <w:shd w:val="clear" w:color="auto" w:fill="auto"/>
          </w:tcPr>
          <w:p w:rsidR="00665FB4" w:rsidRDefault="00665FB4" w:rsidP="00665FB4">
            <w:pPr>
              <w:spacing w:after="0" w:line="240" w:lineRule="auto"/>
              <w:jc w:val="center"/>
              <w:rPr>
                <w:rFonts w:eastAsia="Times New Roman" w:cstheme="minorHAnsi"/>
                <w:sz w:val="20"/>
                <w:szCs w:val="20"/>
                <w:lang w:eastAsia="en-AU"/>
              </w:rPr>
            </w:pPr>
          </w:p>
          <w:p w:rsidR="00665FB4" w:rsidRPr="007877FD" w:rsidRDefault="00665FB4" w:rsidP="00665FB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665FB4" w:rsidRPr="007877FD" w:rsidRDefault="00665FB4" w:rsidP="00665FB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665FB4" w:rsidRDefault="00665FB4" w:rsidP="00665FB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CE6F75" w:rsidRPr="00266125" w:rsidRDefault="00CE6F75" w:rsidP="00665FB4">
            <w:pPr>
              <w:spacing w:after="0" w:line="240" w:lineRule="auto"/>
              <w:jc w:val="center"/>
              <w:rPr>
                <w:rFonts w:eastAsia="Times New Roman" w:cstheme="minorHAnsi"/>
                <w:sz w:val="20"/>
                <w:szCs w:val="20"/>
                <w:lang w:eastAsia="en-AU"/>
              </w:rPr>
            </w:pPr>
          </w:p>
        </w:tc>
        <w:tc>
          <w:tcPr>
            <w:tcW w:w="1273" w:type="dxa"/>
            <w:shd w:val="clear" w:color="auto" w:fill="auto"/>
            <w:vAlign w:val="bottom"/>
          </w:tcPr>
          <w:p w:rsidR="00665FB4" w:rsidRPr="00266125" w:rsidRDefault="00665FB4" w:rsidP="00665FB4">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w:t>
            </w:r>
            <w:r>
              <w:rPr>
                <w:rFonts w:eastAsia="Times New Roman" w:cstheme="minorHAnsi"/>
                <w:b/>
                <w:sz w:val="20"/>
                <w:szCs w:val="20"/>
                <w:lang w:eastAsia="en-AU"/>
              </w:rPr>
              <w:t>6</w:t>
            </w:r>
          </w:p>
        </w:tc>
      </w:tr>
      <w:tr w:rsidR="00665FB4" w:rsidRPr="00266125" w:rsidTr="00431767">
        <w:trPr>
          <w:trHeight w:val="814"/>
        </w:trPr>
        <w:tc>
          <w:tcPr>
            <w:tcW w:w="6771" w:type="dxa"/>
            <w:shd w:val="clear" w:color="auto" w:fill="auto"/>
          </w:tcPr>
          <w:p w:rsidR="00665FB4" w:rsidRPr="00665FB4" w:rsidRDefault="00665FB4" w:rsidP="00665FB4">
            <w:pPr>
              <w:spacing w:after="0" w:line="240" w:lineRule="auto"/>
              <w:rPr>
                <w:rFonts w:cstheme="minorHAnsi"/>
                <w:sz w:val="20"/>
                <w:szCs w:val="20"/>
              </w:rPr>
            </w:pPr>
            <w:r w:rsidRPr="00665FB4">
              <w:rPr>
                <w:rFonts w:cstheme="minorHAnsi"/>
                <w:sz w:val="20"/>
                <w:szCs w:val="20"/>
              </w:rPr>
              <w:t>Wall tiling</w:t>
            </w:r>
            <w:r>
              <w:rPr>
                <w:rFonts w:cstheme="minorHAnsi"/>
                <w:sz w:val="20"/>
                <w:szCs w:val="20"/>
              </w:rPr>
              <w:t xml:space="preserve"> process</w:t>
            </w:r>
            <w:r w:rsidRPr="00665FB4">
              <w:rPr>
                <w:rFonts w:cstheme="minorHAnsi"/>
                <w:sz w:val="20"/>
                <w:szCs w:val="20"/>
              </w:rPr>
              <w:t xml:space="preserve"> </w:t>
            </w:r>
          </w:p>
          <w:p w:rsidR="00665FB4" w:rsidRPr="00E30DEB"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mixing of grout</w:t>
            </w:r>
          </w:p>
          <w:p w:rsidR="00665FB4" w:rsidRPr="00E30DEB"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square</w:t>
            </w:r>
          </w:p>
          <w:p w:rsidR="00665FB4" w:rsidRPr="00E30DEB"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level</w:t>
            </w:r>
          </w:p>
          <w:p w:rsidR="00665FB4" w:rsidRPr="00E30DEB"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 xml:space="preserve">spacing </w:t>
            </w:r>
          </w:p>
          <w:p w:rsidR="00665FB4" w:rsidRPr="00665FB4" w:rsidRDefault="00665FB4" w:rsidP="00E30DEB">
            <w:pPr>
              <w:numPr>
                <w:ilvl w:val="0"/>
                <w:numId w:val="14"/>
              </w:numPr>
              <w:tabs>
                <w:tab w:val="clear" w:pos="720"/>
                <w:tab w:val="num" w:pos="291"/>
              </w:tabs>
              <w:spacing w:after="0" w:line="240" w:lineRule="auto"/>
              <w:ind w:left="291" w:hanging="282"/>
              <w:rPr>
                <w:rFonts w:cstheme="minorHAnsi"/>
                <w:sz w:val="20"/>
                <w:szCs w:val="20"/>
              </w:rPr>
            </w:pPr>
            <w:r w:rsidRPr="00E30DEB">
              <w:rPr>
                <w:rFonts w:eastAsia="Times New Roman" w:cstheme="minorHAnsi"/>
                <w:sz w:val="20"/>
                <w:szCs w:val="20"/>
                <w:lang w:eastAsia="en-AU"/>
              </w:rPr>
              <w:t>grouting</w:t>
            </w:r>
            <w:r w:rsidRPr="00665FB4">
              <w:rPr>
                <w:rFonts w:cstheme="minorHAnsi"/>
                <w:sz w:val="20"/>
                <w:szCs w:val="20"/>
              </w:rPr>
              <w:t xml:space="preserve"> </w:t>
            </w:r>
          </w:p>
        </w:tc>
        <w:tc>
          <w:tcPr>
            <w:tcW w:w="1279" w:type="dxa"/>
            <w:shd w:val="clear" w:color="auto" w:fill="auto"/>
          </w:tcPr>
          <w:p w:rsidR="00665FB4" w:rsidRDefault="00665FB4" w:rsidP="00F944DF">
            <w:pPr>
              <w:spacing w:after="0" w:line="240" w:lineRule="auto"/>
              <w:jc w:val="center"/>
              <w:rPr>
                <w:rFonts w:eastAsia="Times New Roman" w:cstheme="minorHAnsi"/>
                <w:sz w:val="20"/>
                <w:szCs w:val="20"/>
                <w:lang w:eastAsia="en-AU"/>
              </w:rPr>
            </w:pPr>
          </w:p>
          <w:p w:rsidR="00665FB4" w:rsidRPr="007877FD" w:rsidRDefault="00665FB4" w:rsidP="00665FB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665FB4" w:rsidRPr="007877FD" w:rsidRDefault="00665FB4" w:rsidP="00665FB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665FB4" w:rsidRPr="007877FD" w:rsidRDefault="00665FB4" w:rsidP="00665FB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665FB4" w:rsidRPr="007877FD" w:rsidRDefault="00665FB4" w:rsidP="00665FB4">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665FB4" w:rsidRDefault="00665FB4" w:rsidP="00F944DF">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CE6F75" w:rsidRPr="00266125" w:rsidRDefault="00CE6F75" w:rsidP="00F944DF">
            <w:pPr>
              <w:spacing w:after="0" w:line="240" w:lineRule="auto"/>
              <w:jc w:val="center"/>
              <w:rPr>
                <w:rFonts w:eastAsia="Times New Roman" w:cstheme="minorHAnsi"/>
                <w:sz w:val="20"/>
                <w:szCs w:val="20"/>
                <w:lang w:eastAsia="en-AU"/>
              </w:rPr>
            </w:pPr>
          </w:p>
        </w:tc>
        <w:tc>
          <w:tcPr>
            <w:tcW w:w="1273" w:type="dxa"/>
            <w:shd w:val="clear" w:color="auto" w:fill="auto"/>
            <w:vAlign w:val="bottom"/>
          </w:tcPr>
          <w:p w:rsidR="00665FB4" w:rsidRDefault="00665FB4" w:rsidP="00F944DF">
            <w:pPr>
              <w:spacing w:after="0" w:line="240" w:lineRule="auto"/>
              <w:jc w:val="right"/>
              <w:rPr>
                <w:rFonts w:eastAsia="Times New Roman" w:cstheme="minorHAnsi"/>
                <w:b/>
                <w:sz w:val="20"/>
                <w:szCs w:val="20"/>
                <w:lang w:eastAsia="en-AU"/>
              </w:rPr>
            </w:pPr>
          </w:p>
          <w:p w:rsidR="00665FB4" w:rsidRDefault="00665FB4" w:rsidP="00F944DF">
            <w:pPr>
              <w:spacing w:after="0" w:line="240" w:lineRule="auto"/>
              <w:jc w:val="right"/>
              <w:rPr>
                <w:rFonts w:eastAsia="Times New Roman" w:cstheme="minorHAnsi"/>
                <w:b/>
                <w:sz w:val="20"/>
                <w:szCs w:val="20"/>
                <w:lang w:eastAsia="en-AU"/>
              </w:rPr>
            </w:pPr>
          </w:p>
          <w:p w:rsidR="00665FB4" w:rsidRDefault="00665FB4" w:rsidP="00F944DF">
            <w:pPr>
              <w:spacing w:after="0" w:line="240" w:lineRule="auto"/>
              <w:jc w:val="right"/>
              <w:rPr>
                <w:rFonts w:eastAsia="Times New Roman" w:cstheme="minorHAnsi"/>
                <w:b/>
                <w:sz w:val="20"/>
                <w:szCs w:val="20"/>
                <w:lang w:eastAsia="en-AU"/>
              </w:rPr>
            </w:pPr>
          </w:p>
          <w:p w:rsidR="00665FB4" w:rsidRPr="00266125" w:rsidRDefault="00665FB4" w:rsidP="00665FB4">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 xml:space="preserve">/ </w:t>
            </w:r>
            <w:r>
              <w:rPr>
                <w:rFonts w:eastAsia="Times New Roman" w:cstheme="minorHAnsi"/>
                <w:b/>
                <w:sz w:val="20"/>
                <w:szCs w:val="20"/>
                <w:lang w:eastAsia="en-AU"/>
              </w:rPr>
              <w:t>10</w:t>
            </w:r>
          </w:p>
        </w:tc>
      </w:tr>
      <w:tr w:rsidR="00665FB4" w:rsidRPr="00266125" w:rsidTr="00431767">
        <w:trPr>
          <w:trHeight w:val="814"/>
        </w:trPr>
        <w:tc>
          <w:tcPr>
            <w:tcW w:w="6771" w:type="dxa"/>
            <w:tcBorders>
              <w:bottom w:val="single" w:sz="4" w:space="0" w:color="auto"/>
            </w:tcBorders>
            <w:shd w:val="clear" w:color="auto" w:fill="auto"/>
          </w:tcPr>
          <w:p w:rsidR="00665FB4" w:rsidRPr="007877FD" w:rsidRDefault="00665FB4" w:rsidP="00CC3D9A">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Work habits</w:t>
            </w:r>
            <w:r>
              <w:rPr>
                <w:rFonts w:eastAsia="Times New Roman" w:cstheme="minorHAnsi"/>
                <w:sz w:val="20"/>
                <w:szCs w:val="20"/>
                <w:lang w:eastAsia="en-AU"/>
              </w:rPr>
              <w:t xml:space="preserve"> and </w:t>
            </w:r>
            <w:r w:rsidRPr="007877FD">
              <w:rPr>
                <w:rFonts w:eastAsia="Times New Roman" w:cstheme="minorHAnsi"/>
                <w:sz w:val="20"/>
                <w:szCs w:val="20"/>
                <w:lang w:eastAsia="en-AU"/>
              </w:rPr>
              <w:t>Occupational Safety and Health</w:t>
            </w:r>
          </w:p>
          <w:p w:rsidR="00665FB4" w:rsidRPr="00E30DEB"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correct PPE clothing</w:t>
            </w:r>
          </w:p>
          <w:p w:rsidR="00665FB4" w:rsidRPr="00E30DEB"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correct use of tools/equipment</w:t>
            </w:r>
          </w:p>
          <w:p w:rsidR="00665FB4" w:rsidRPr="007877FD"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 xml:space="preserve">appropriate </w:t>
            </w:r>
            <w:r w:rsidRPr="007877FD">
              <w:rPr>
                <w:rFonts w:eastAsia="Times New Roman" w:cstheme="minorHAnsi"/>
                <w:sz w:val="20"/>
                <w:szCs w:val="20"/>
                <w:lang w:eastAsia="en-AU"/>
              </w:rPr>
              <w:t>use of materials</w:t>
            </w:r>
          </w:p>
          <w:p w:rsidR="00665FB4" w:rsidRPr="007877FD" w:rsidRDefault="00665FB4"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tidiness</w:t>
            </w:r>
          </w:p>
        </w:tc>
        <w:tc>
          <w:tcPr>
            <w:tcW w:w="1279" w:type="dxa"/>
            <w:tcBorders>
              <w:bottom w:val="single" w:sz="4" w:space="0" w:color="auto"/>
            </w:tcBorders>
            <w:shd w:val="clear" w:color="auto" w:fill="auto"/>
          </w:tcPr>
          <w:p w:rsidR="00665FB4" w:rsidRPr="007877FD" w:rsidRDefault="00665FB4" w:rsidP="00CC3D9A">
            <w:pPr>
              <w:spacing w:after="0" w:line="240" w:lineRule="auto"/>
              <w:jc w:val="center"/>
              <w:rPr>
                <w:rFonts w:eastAsia="Times New Roman" w:cstheme="minorHAnsi"/>
                <w:sz w:val="20"/>
                <w:szCs w:val="20"/>
                <w:lang w:eastAsia="en-AU"/>
              </w:rPr>
            </w:pPr>
          </w:p>
          <w:p w:rsidR="00665FB4" w:rsidRDefault="00665FB4"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665FB4" w:rsidRDefault="00665FB4"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665FB4" w:rsidRPr="007877FD" w:rsidRDefault="00665FB4"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665FB4" w:rsidRDefault="00665FB4" w:rsidP="00D84D3F">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CE6F75" w:rsidRPr="007877FD" w:rsidRDefault="00CE6F75" w:rsidP="00D84D3F">
            <w:pPr>
              <w:spacing w:after="0" w:line="240" w:lineRule="auto"/>
              <w:jc w:val="center"/>
              <w:rPr>
                <w:rFonts w:eastAsia="Times New Roman" w:cstheme="minorHAnsi"/>
                <w:sz w:val="20"/>
                <w:szCs w:val="20"/>
                <w:lang w:eastAsia="en-AU"/>
              </w:rPr>
            </w:pPr>
          </w:p>
        </w:tc>
        <w:tc>
          <w:tcPr>
            <w:tcW w:w="1273" w:type="dxa"/>
            <w:tcBorders>
              <w:bottom w:val="single" w:sz="4" w:space="0" w:color="auto"/>
            </w:tcBorders>
            <w:shd w:val="clear" w:color="auto" w:fill="auto"/>
            <w:vAlign w:val="bottom"/>
          </w:tcPr>
          <w:p w:rsidR="00665FB4" w:rsidRPr="007877FD" w:rsidRDefault="00665FB4" w:rsidP="00665FB4">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Pr>
                <w:rFonts w:eastAsia="Times New Roman" w:cstheme="minorHAnsi"/>
                <w:b/>
                <w:sz w:val="20"/>
                <w:szCs w:val="20"/>
                <w:lang w:eastAsia="en-AU"/>
              </w:rPr>
              <w:t>4</w:t>
            </w:r>
          </w:p>
        </w:tc>
      </w:tr>
      <w:tr w:rsidR="00665FB4" w:rsidRPr="00266125" w:rsidTr="00F944DF">
        <w:trPr>
          <w:trHeight w:val="574"/>
        </w:trPr>
        <w:tc>
          <w:tcPr>
            <w:tcW w:w="8050" w:type="dxa"/>
            <w:gridSpan w:val="2"/>
            <w:shd w:val="clear" w:color="auto" w:fill="auto"/>
            <w:vAlign w:val="center"/>
          </w:tcPr>
          <w:p w:rsidR="00665FB4" w:rsidRPr="00266125" w:rsidRDefault="00665FB4" w:rsidP="00F944DF">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Total</w:t>
            </w:r>
          </w:p>
        </w:tc>
        <w:tc>
          <w:tcPr>
            <w:tcW w:w="1273" w:type="dxa"/>
            <w:shd w:val="clear" w:color="auto" w:fill="auto"/>
            <w:vAlign w:val="center"/>
          </w:tcPr>
          <w:p w:rsidR="00665FB4" w:rsidRPr="00266125" w:rsidRDefault="00665FB4" w:rsidP="00665FB4">
            <w:pPr>
              <w:spacing w:after="0" w:line="240" w:lineRule="auto"/>
              <w:jc w:val="right"/>
              <w:rPr>
                <w:rFonts w:eastAsia="Times New Roman" w:cstheme="minorHAnsi"/>
                <w:sz w:val="20"/>
                <w:szCs w:val="20"/>
                <w:lang w:eastAsia="en-AU"/>
              </w:rPr>
            </w:pPr>
            <w:r w:rsidRPr="00266125">
              <w:rPr>
                <w:rFonts w:eastAsia="Times New Roman" w:cstheme="minorHAnsi"/>
                <w:b/>
                <w:sz w:val="20"/>
                <w:szCs w:val="20"/>
                <w:lang w:eastAsia="en-AU"/>
              </w:rPr>
              <w:t xml:space="preserve">/ </w:t>
            </w:r>
            <w:r>
              <w:rPr>
                <w:rFonts w:eastAsia="Times New Roman" w:cstheme="minorHAnsi"/>
                <w:b/>
                <w:sz w:val="20"/>
                <w:szCs w:val="20"/>
                <w:lang w:eastAsia="en-AU"/>
              </w:rPr>
              <w:t>20</w:t>
            </w:r>
          </w:p>
        </w:tc>
      </w:tr>
    </w:tbl>
    <w:p w:rsidR="00665FB4" w:rsidRDefault="00665FB4" w:rsidP="001979E9">
      <w:pPr>
        <w:spacing w:after="0" w:line="240" w:lineRule="auto"/>
        <w:ind w:left="993"/>
        <w:rPr>
          <w:rFonts w:ascii="Times New Roman" w:eastAsia="Times New Roman" w:hAnsi="Times New Roman" w:cs="Times New Roman"/>
          <w:sz w:val="24"/>
          <w:szCs w:val="24"/>
          <w:lang w:eastAsia="en-AU"/>
        </w:rPr>
      </w:pPr>
    </w:p>
    <w:tbl>
      <w:tblPr>
        <w:tblW w:w="93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279"/>
        <w:gridCol w:w="1273"/>
      </w:tblGrid>
      <w:tr w:rsidR="00665FB4" w:rsidRPr="007877FD" w:rsidTr="00CE6F75">
        <w:tc>
          <w:tcPr>
            <w:tcW w:w="6771" w:type="dxa"/>
            <w:shd w:val="clear" w:color="auto" w:fill="BD9FCF" w:themeFill="accent4"/>
            <w:vAlign w:val="center"/>
          </w:tcPr>
          <w:p w:rsidR="00665FB4" w:rsidRPr="000A69F9" w:rsidRDefault="00D84D3F" w:rsidP="00CE6F75">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 xml:space="preserve">Floor </w:t>
            </w:r>
            <w:r w:rsidR="00CE6F75">
              <w:rPr>
                <w:rFonts w:eastAsia="Times New Roman" w:cstheme="minorHAnsi"/>
                <w:b/>
                <w:sz w:val="20"/>
                <w:szCs w:val="20"/>
                <w:lang w:eastAsia="en-AU"/>
              </w:rPr>
              <w:t>t</w:t>
            </w:r>
            <w:r w:rsidRPr="000A69F9">
              <w:rPr>
                <w:rFonts w:eastAsia="Times New Roman" w:cstheme="minorHAnsi"/>
                <w:b/>
                <w:sz w:val="20"/>
                <w:szCs w:val="20"/>
                <w:lang w:eastAsia="en-AU"/>
              </w:rPr>
              <w:t>iling</w:t>
            </w:r>
          </w:p>
        </w:tc>
        <w:tc>
          <w:tcPr>
            <w:tcW w:w="1279" w:type="dxa"/>
            <w:shd w:val="clear" w:color="auto" w:fill="BD9FCF" w:themeFill="accent4"/>
            <w:vAlign w:val="center"/>
          </w:tcPr>
          <w:p w:rsidR="00665FB4" w:rsidRPr="000A69F9" w:rsidRDefault="00665FB4" w:rsidP="00CE6F75">
            <w:pPr>
              <w:spacing w:after="0" w:line="240" w:lineRule="auto"/>
              <w:ind w:left="-108" w:right="-108"/>
              <w:jc w:val="center"/>
              <w:rPr>
                <w:rFonts w:eastAsia="Times New Roman" w:cstheme="minorHAnsi"/>
                <w:b/>
                <w:sz w:val="20"/>
                <w:szCs w:val="20"/>
                <w:lang w:eastAsia="en-AU"/>
              </w:rPr>
            </w:pPr>
            <w:r w:rsidRPr="000A69F9">
              <w:rPr>
                <w:rFonts w:eastAsia="Times New Roman" w:cstheme="minorHAnsi"/>
                <w:b/>
                <w:sz w:val="20"/>
                <w:szCs w:val="20"/>
                <w:lang w:eastAsia="en-AU"/>
              </w:rPr>
              <w:t>Maximum possible mark</w:t>
            </w:r>
          </w:p>
        </w:tc>
        <w:tc>
          <w:tcPr>
            <w:tcW w:w="1273" w:type="dxa"/>
            <w:shd w:val="clear" w:color="auto" w:fill="BD9FCF" w:themeFill="accent4"/>
            <w:vAlign w:val="center"/>
          </w:tcPr>
          <w:p w:rsidR="00665FB4" w:rsidRPr="000A69F9" w:rsidRDefault="00665FB4" w:rsidP="00CC3D9A">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Allocated mark</w:t>
            </w:r>
          </w:p>
        </w:tc>
      </w:tr>
      <w:tr w:rsidR="00D84D3F" w:rsidRPr="00266125" w:rsidTr="00CE6F75">
        <w:trPr>
          <w:trHeight w:val="813"/>
        </w:trPr>
        <w:tc>
          <w:tcPr>
            <w:tcW w:w="6771" w:type="dxa"/>
            <w:shd w:val="clear" w:color="auto" w:fill="auto"/>
          </w:tcPr>
          <w:p w:rsidR="00D84D3F" w:rsidRPr="00665FB4" w:rsidRDefault="00D84D3F" w:rsidP="00CC3D9A">
            <w:pPr>
              <w:spacing w:after="0" w:line="240" w:lineRule="auto"/>
              <w:rPr>
                <w:rFonts w:cstheme="minorHAnsi"/>
                <w:sz w:val="20"/>
                <w:szCs w:val="20"/>
              </w:rPr>
            </w:pPr>
            <w:r w:rsidRPr="00665FB4">
              <w:rPr>
                <w:rFonts w:cstheme="minorHAnsi"/>
                <w:sz w:val="20"/>
                <w:szCs w:val="20"/>
              </w:rPr>
              <w:t>Site preparation</w:t>
            </w:r>
          </w:p>
          <w:p w:rsidR="00D84D3F" w:rsidRPr="00E30DEB"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cleanliness</w:t>
            </w:r>
          </w:p>
          <w:p w:rsidR="00D84D3F" w:rsidRPr="00E30DEB"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setting out</w:t>
            </w:r>
          </w:p>
          <w:p w:rsidR="00D84D3F" w:rsidRPr="00665FB4" w:rsidRDefault="00D84D3F" w:rsidP="00E30DEB">
            <w:pPr>
              <w:numPr>
                <w:ilvl w:val="0"/>
                <w:numId w:val="14"/>
              </w:numPr>
              <w:tabs>
                <w:tab w:val="clear" w:pos="720"/>
                <w:tab w:val="num" w:pos="291"/>
              </w:tabs>
              <w:spacing w:after="0" w:line="240" w:lineRule="auto"/>
              <w:ind w:left="291" w:hanging="282"/>
              <w:rPr>
                <w:rFonts w:cstheme="minorHAnsi"/>
                <w:sz w:val="20"/>
                <w:szCs w:val="20"/>
              </w:rPr>
            </w:pPr>
            <w:r w:rsidRPr="00E30DEB">
              <w:rPr>
                <w:rFonts w:eastAsia="Times New Roman" w:cstheme="minorHAnsi"/>
                <w:sz w:val="20"/>
                <w:szCs w:val="20"/>
                <w:lang w:eastAsia="en-AU"/>
              </w:rPr>
              <w:t>preparedness</w:t>
            </w:r>
          </w:p>
        </w:tc>
        <w:tc>
          <w:tcPr>
            <w:tcW w:w="1279" w:type="dxa"/>
            <w:shd w:val="clear" w:color="auto" w:fill="auto"/>
          </w:tcPr>
          <w:p w:rsidR="00D84D3F" w:rsidRDefault="00D84D3F" w:rsidP="00CC3D9A">
            <w:pPr>
              <w:spacing w:after="0" w:line="240" w:lineRule="auto"/>
              <w:jc w:val="center"/>
              <w:rPr>
                <w:rFonts w:eastAsia="Times New Roman" w:cstheme="minorHAnsi"/>
                <w:sz w:val="20"/>
                <w:szCs w:val="20"/>
                <w:lang w:eastAsia="en-AU"/>
              </w:rPr>
            </w:pPr>
          </w:p>
          <w:p w:rsidR="00D84D3F" w:rsidRPr="007877FD" w:rsidRDefault="00D84D3F" w:rsidP="00CC3D9A">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D84D3F" w:rsidRPr="007877FD" w:rsidRDefault="00D84D3F" w:rsidP="00CC3D9A">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D84D3F" w:rsidRDefault="00D84D3F" w:rsidP="00CC3D9A">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CE6F75" w:rsidRPr="00266125" w:rsidRDefault="00CE6F75" w:rsidP="00CC3D9A">
            <w:pPr>
              <w:spacing w:after="0" w:line="240" w:lineRule="auto"/>
              <w:jc w:val="center"/>
              <w:rPr>
                <w:rFonts w:eastAsia="Times New Roman" w:cstheme="minorHAnsi"/>
                <w:sz w:val="20"/>
                <w:szCs w:val="20"/>
                <w:lang w:eastAsia="en-AU"/>
              </w:rPr>
            </w:pPr>
          </w:p>
        </w:tc>
        <w:tc>
          <w:tcPr>
            <w:tcW w:w="1273" w:type="dxa"/>
            <w:shd w:val="clear" w:color="auto" w:fill="auto"/>
            <w:vAlign w:val="bottom"/>
          </w:tcPr>
          <w:p w:rsidR="00D84D3F" w:rsidRPr="00266125" w:rsidRDefault="00D84D3F" w:rsidP="00CC3D9A">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w:t>
            </w:r>
            <w:r>
              <w:rPr>
                <w:rFonts w:eastAsia="Times New Roman" w:cstheme="minorHAnsi"/>
                <w:b/>
                <w:sz w:val="20"/>
                <w:szCs w:val="20"/>
                <w:lang w:eastAsia="en-AU"/>
              </w:rPr>
              <w:t>6</w:t>
            </w:r>
          </w:p>
        </w:tc>
      </w:tr>
      <w:tr w:rsidR="00D84D3F" w:rsidRPr="00266125" w:rsidTr="00CE6F75">
        <w:trPr>
          <w:trHeight w:val="814"/>
        </w:trPr>
        <w:tc>
          <w:tcPr>
            <w:tcW w:w="6771" w:type="dxa"/>
            <w:shd w:val="clear" w:color="auto" w:fill="auto"/>
          </w:tcPr>
          <w:p w:rsidR="00D84D3F" w:rsidRPr="00665FB4" w:rsidRDefault="00D84D3F" w:rsidP="00CC3D9A">
            <w:pPr>
              <w:spacing w:after="0" w:line="240" w:lineRule="auto"/>
              <w:rPr>
                <w:rFonts w:cstheme="minorHAnsi"/>
                <w:sz w:val="20"/>
                <w:szCs w:val="20"/>
              </w:rPr>
            </w:pPr>
            <w:r w:rsidRPr="00665FB4">
              <w:rPr>
                <w:rFonts w:cstheme="minorHAnsi"/>
                <w:sz w:val="20"/>
                <w:szCs w:val="20"/>
              </w:rPr>
              <w:t>Wall tiling</w:t>
            </w:r>
            <w:r>
              <w:rPr>
                <w:rFonts w:cstheme="minorHAnsi"/>
                <w:sz w:val="20"/>
                <w:szCs w:val="20"/>
              </w:rPr>
              <w:t xml:space="preserve"> process</w:t>
            </w:r>
            <w:r w:rsidRPr="00665FB4">
              <w:rPr>
                <w:rFonts w:cstheme="minorHAnsi"/>
                <w:sz w:val="20"/>
                <w:szCs w:val="20"/>
              </w:rPr>
              <w:t xml:space="preserve"> </w:t>
            </w:r>
          </w:p>
          <w:p w:rsidR="00D84D3F" w:rsidRPr="00E30DEB"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mixing of grout</w:t>
            </w:r>
          </w:p>
          <w:p w:rsidR="00D84D3F" w:rsidRPr="00E30DEB"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square</w:t>
            </w:r>
          </w:p>
          <w:p w:rsidR="00D84D3F" w:rsidRPr="00E30DEB"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level</w:t>
            </w:r>
          </w:p>
          <w:p w:rsidR="00D84D3F" w:rsidRPr="00E30DEB"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 xml:space="preserve">spacing </w:t>
            </w:r>
          </w:p>
          <w:p w:rsidR="00D84D3F" w:rsidRPr="00665FB4" w:rsidRDefault="00D84D3F" w:rsidP="00E30DEB">
            <w:pPr>
              <w:numPr>
                <w:ilvl w:val="0"/>
                <w:numId w:val="14"/>
              </w:numPr>
              <w:tabs>
                <w:tab w:val="clear" w:pos="720"/>
                <w:tab w:val="num" w:pos="291"/>
              </w:tabs>
              <w:spacing w:after="0" w:line="240" w:lineRule="auto"/>
              <w:ind w:left="291" w:hanging="282"/>
              <w:rPr>
                <w:rFonts w:cstheme="minorHAnsi"/>
                <w:sz w:val="20"/>
                <w:szCs w:val="20"/>
              </w:rPr>
            </w:pPr>
            <w:r w:rsidRPr="00E30DEB">
              <w:rPr>
                <w:rFonts w:eastAsia="Times New Roman" w:cstheme="minorHAnsi"/>
                <w:sz w:val="20"/>
                <w:szCs w:val="20"/>
                <w:lang w:eastAsia="en-AU"/>
              </w:rPr>
              <w:t>grouting</w:t>
            </w:r>
            <w:r w:rsidRPr="00665FB4">
              <w:rPr>
                <w:rFonts w:cstheme="minorHAnsi"/>
                <w:sz w:val="20"/>
                <w:szCs w:val="20"/>
              </w:rPr>
              <w:t xml:space="preserve"> </w:t>
            </w:r>
          </w:p>
        </w:tc>
        <w:tc>
          <w:tcPr>
            <w:tcW w:w="1279" w:type="dxa"/>
            <w:shd w:val="clear" w:color="auto" w:fill="auto"/>
          </w:tcPr>
          <w:p w:rsidR="00D84D3F" w:rsidRDefault="00D84D3F" w:rsidP="00CC3D9A">
            <w:pPr>
              <w:spacing w:after="0" w:line="240" w:lineRule="auto"/>
              <w:jc w:val="center"/>
              <w:rPr>
                <w:rFonts w:eastAsia="Times New Roman" w:cstheme="minorHAnsi"/>
                <w:sz w:val="20"/>
                <w:szCs w:val="20"/>
                <w:lang w:eastAsia="en-AU"/>
              </w:rPr>
            </w:pPr>
          </w:p>
          <w:p w:rsidR="00D84D3F" w:rsidRPr="007877FD" w:rsidRDefault="00D84D3F" w:rsidP="00CC3D9A">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D84D3F" w:rsidRPr="007877FD" w:rsidRDefault="00D84D3F" w:rsidP="00CC3D9A">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D84D3F" w:rsidRPr="007877FD" w:rsidRDefault="00D84D3F" w:rsidP="00CC3D9A">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D84D3F" w:rsidRPr="007877FD" w:rsidRDefault="00D84D3F" w:rsidP="00CC3D9A">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D84D3F" w:rsidRDefault="00D84D3F" w:rsidP="00CC3D9A">
            <w:pPr>
              <w:spacing w:after="0" w:line="240" w:lineRule="auto"/>
              <w:jc w:val="center"/>
              <w:rPr>
                <w:rFonts w:eastAsia="Times New Roman" w:cstheme="minorHAnsi"/>
                <w:sz w:val="20"/>
                <w:szCs w:val="20"/>
                <w:lang w:eastAsia="en-AU"/>
              </w:rPr>
            </w:pPr>
            <w:r w:rsidRPr="007877FD">
              <w:rPr>
                <w:rFonts w:eastAsia="Times New Roman" w:cstheme="minorHAnsi"/>
                <w:sz w:val="20"/>
                <w:szCs w:val="20"/>
                <w:lang w:eastAsia="en-AU"/>
              </w:rPr>
              <w:t>1–2</w:t>
            </w:r>
          </w:p>
          <w:p w:rsidR="00CE6F75" w:rsidRPr="00266125" w:rsidRDefault="00CE6F75" w:rsidP="00CC3D9A">
            <w:pPr>
              <w:spacing w:after="0" w:line="240" w:lineRule="auto"/>
              <w:jc w:val="center"/>
              <w:rPr>
                <w:rFonts w:eastAsia="Times New Roman" w:cstheme="minorHAnsi"/>
                <w:sz w:val="20"/>
                <w:szCs w:val="20"/>
                <w:lang w:eastAsia="en-AU"/>
              </w:rPr>
            </w:pPr>
          </w:p>
        </w:tc>
        <w:tc>
          <w:tcPr>
            <w:tcW w:w="1273" w:type="dxa"/>
            <w:shd w:val="clear" w:color="auto" w:fill="auto"/>
            <w:vAlign w:val="bottom"/>
          </w:tcPr>
          <w:p w:rsidR="00D84D3F" w:rsidRDefault="00D84D3F" w:rsidP="00CC3D9A">
            <w:pPr>
              <w:spacing w:after="0" w:line="240" w:lineRule="auto"/>
              <w:jc w:val="right"/>
              <w:rPr>
                <w:rFonts w:eastAsia="Times New Roman" w:cstheme="minorHAnsi"/>
                <w:b/>
                <w:sz w:val="20"/>
                <w:szCs w:val="20"/>
                <w:lang w:eastAsia="en-AU"/>
              </w:rPr>
            </w:pPr>
          </w:p>
          <w:p w:rsidR="00D84D3F" w:rsidRDefault="00D84D3F" w:rsidP="00CC3D9A">
            <w:pPr>
              <w:spacing w:after="0" w:line="240" w:lineRule="auto"/>
              <w:jc w:val="right"/>
              <w:rPr>
                <w:rFonts w:eastAsia="Times New Roman" w:cstheme="minorHAnsi"/>
                <w:b/>
                <w:sz w:val="20"/>
                <w:szCs w:val="20"/>
                <w:lang w:eastAsia="en-AU"/>
              </w:rPr>
            </w:pPr>
          </w:p>
          <w:p w:rsidR="00D84D3F" w:rsidRDefault="00D84D3F" w:rsidP="00CC3D9A">
            <w:pPr>
              <w:spacing w:after="0" w:line="240" w:lineRule="auto"/>
              <w:jc w:val="right"/>
              <w:rPr>
                <w:rFonts w:eastAsia="Times New Roman" w:cstheme="minorHAnsi"/>
                <w:b/>
                <w:sz w:val="20"/>
                <w:szCs w:val="20"/>
                <w:lang w:eastAsia="en-AU"/>
              </w:rPr>
            </w:pPr>
          </w:p>
          <w:p w:rsidR="00D84D3F" w:rsidRPr="00266125" w:rsidRDefault="00D84D3F" w:rsidP="00CC3D9A">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 xml:space="preserve">/ </w:t>
            </w:r>
            <w:r>
              <w:rPr>
                <w:rFonts w:eastAsia="Times New Roman" w:cstheme="minorHAnsi"/>
                <w:b/>
                <w:sz w:val="20"/>
                <w:szCs w:val="20"/>
                <w:lang w:eastAsia="en-AU"/>
              </w:rPr>
              <w:t>10</w:t>
            </w:r>
          </w:p>
        </w:tc>
      </w:tr>
      <w:tr w:rsidR="00D84D3F" w:rsidRPr="00266125" w:rsidTr="00CE6F75">
        <w:trPr>
          <w:trHeight w:val="814"/>
        </w:trPr>
        <w:tc>
          <w:tcPr>
            <w:tcW w:w="6771" w:type="dxa"/>
            <w:tcBorders>
              <w:bottom w:val="single" w:sz="4" w:space="0" w:color="auto"/>
            </w:tcBorders>
            <w:shd w:val="clear" w:color="auto" w:fill="auto"/>
          </w:tcPr>
          <w:p w:rsidR="00D84D3F" w:rsidRPr="007877FD" w:rsidRDefault="00D84D3F" w:rsidP="00CC3D9A">
            <w:pPr>
              <w:spacing w:after="0" w:line="240" w:lineRule="auto"/>
              <w:rPr>
                <w:rFonts w:eastAsia="Times New Roman" w:cstheme="minorHAnsi"/>
                <w:sz w:val="20"/>
                <w:szCs w:val="20"/>
                <w:lang w:eastAsia="en-AU"/>
              </w:rPr>
            </w:pPr>
            <w:r w:rsidRPr="007877FD">
              <w:rPr>
                <w:rFonts w:eastAsia="Times New Roman" w:cstheme="minorHAnsi"/>
                <w:sz w:val="20"/>
                <w:szCs w:val="20"/>
                <w:lang w:eastAsia="en-AU"/>
              </w:rPr>
              <w:t>Work habits</w:t>
            </w:r>
            <w:r>
              <w:rPr>
                <w:rFonts w:eastAsia="Times New Roman" w:cstheme="minorHAnsi"/>
                <w:sz w:val="20"/>
                <w:szCs w:val="20"/>
                <w:lang w:eastAsia="en-AU"/>
              </w:rPr>
              <w:t xml:space="preserve"> and </w:t>
            </w:r>
            <w:r w:rsidRPr="007877FD">
              <w:rPr>
                <w:rFonts w:eastAsia="Times New Roman" w:cstheme="minorHAnsi"/>
                <w:sz w:val="20"/>
                <w:szCs w:val="20"/>
                <w:lang w:eastAsia="en-AU"/>
              </w:rPr>
              <w:t>Occupational Safety and Health</w:t>
            </w:r>
          </w:p>
          <w:p w:rsidR="00D84D3F" w:rsidRPr="00E30DEB"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correct PPE clothing</w:t>
            </w:r>
          </w:p>
          <w:p w:rsidR="00D84D3F" w:rsidRPr="00E30DEB"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correct use of tools/equipment</w:t>
            </w:r>
          </w:p>
          <w:p w:rsidR="00D84D3F" w:rsidRPr="007877FD"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 xml:space="preserve">appropriate </w:t>
            </w:r>
            <w:r w:rsidRPr="007877FD">
              <w:rPr>
                <w:rFonts w:eastAsia="Times New Roman" w:cstheme="minorHAnsi"/>
                <w:sz w:val="20"/>
                <w:szCs w:val="20"/>
                <w:lang w:eastAsia="en-AU"/>
              </w:rPr>
              <w:t>use of materials</w:t>
            </w:r>
          </w:p>
          <w:p w:rsidR="00D84D3F" w:rsidRPr="007877FD" w:rsidRDefault="00D84D3F"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877FD">
              <w:rPr>
                <w:rFonts w:eastAsia="Times New Roman" w:cstheme="minorHAnsi"/>
                <w:sz w:val="20"/>
                <w:szCs w:val="20"/>
                <w:lang w:eastAsia="en-AU"/>
              </w:rPr>
              <w:t>tidiness</w:t>
            </w:r>
          </w:p>
        </w:tc>
        <w:tc>
          <w:tcPr>
            <w:tcW w:w="1279" w:type="dxa"/>
            <w:tcBorders>
              <w:bottom w:val="single" w:sz="4" w:space="0" w:color="auto"/>
            </w:tcBorders>
            <w:shd w:val="clear" w:color="auto" w:fill="auto"/>
          </w:tcPr>
          <w:p w:rsidR="00D84D3F" w:rsidRPr="007877FD" w:rsidRDefault="00D84D3F" w:rsidP="00CC3D9A">
            <w:pPr>
              <w:spacing w:after="0" w:line="240" w:lineRule="auto"/>
              <w:jc w:val="center"/>
              <w:rPr>
                <w:rFonts w:eastAsia="Times New Roman" w:cstheme="minorHAnsi"/>
                <w:sz w:val="20"/>
                <w:szCs w:val="20"/>
                <w:lang w:eastAsia="en-AU"/>
              </w:rPr>
            </w:pPr>
          </w:p>
          <w:p w:rsidR="00D84D3F" w:rsidRDefault="00D84D3F"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D84D3F" w:rsidRDefault="00D84D3F"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D84D3F" w:rsidRPr="007877FD" w:rsidRDefault="00D84D3F"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D84D3F" w:rsidRDefault="00D84D3F" w:rsidP="00D84D3F">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w:t>
            </w:r>
          </w:p>
          <w:p w:rsidR="00CE6F75" w:rsidRPr="007877FD" w:rsidRDefault="00CE6F75" w:rsidP="00D84D3F">
            <w:pPr>
              <w:spacing w:after="0" w:line="240" w:lineRule="auto"/>
              <w:jc w:val="center"/>
              <w:rPr>
                <w:rFonts w:eastAsia="Times New Roman" w:cstheme="minorHAnsi"/>
                <w:sz w:val="20"/>
                <w:szCs w:val="20"/>
                <w:lang w:eastAsia="en-AU"/>
              </w:rPr>
            </w:pPr>
          </w:p>
        </w:tc>
        <w:tc>
          <w:tcPr>
            <w:tcW w:w="1273" w:type="dxa"/>
            <w:tcBorders>
              <w:bottom w:val="single" w:sz="4" w:space="0" w:color="auto"/>
            </w:tcBorders>
            <w:shd w:val="clear" w:color="auto" w:fill="auto"/>
            <w:vAlign w:val="bottom"/>
          </w:tcPr>
          <w:p w:rsidR="00D84D3F" w:rsidRPr="007877FD" w:rsidRDefault="00D84D3F" w:rsidP="00CC3D9A">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Pr>
                <w:rFonts w:eastAsia="Times New Roman" w:cstheme="minorHAnsi"/>
                <w:b/>
                <w:sz w:val="20"/>
                <w:szCs w:val="20"/>
                <w:lang w:eastAsia="en-AU"/>
              </w:rPr>
              <w:t>4</w:t>
            </w:r>
          </w:p>
        </w:tc>
      </w:tr>
      <w:tr w:rsidR="00D84D3F" w:rsidRPr="00266125" w:rsidTr="00CC3D9A">
        <w:trPr>
          <w:trHeight w:val="574"/>
        </w:trPr>
        <w:tc>
          <w:tcPr>
            <w:tcW w:w="8050" w:type="dxa"/>
            <w:gridSpan w:val="2"/>
            <w:shd w:val="clear" w:color="auto" w:fill="auto"/>
            <w:vAlign w:val="center"/>
          </w:tcPr>
          <w:p w:rsidR="00D84D3F" w:rsidRPr="00266125" w:rsidRDefault="00D84D3F" w:rsidP="00CC3D9A">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Total</w:t>
            </w:r>
          </w:p>
        </w:tc>
        <w:tc>
          <w:tcPr>
            <w:tcW w:w="1273" w:type="dxa"/>
            <w:shd w:val="clear" w:color="auto" w:fill="auto"/>
            <w:vAlign w:val="center"/>
          </w:tcPr>
          <w:p w:rsidR="00D84D3F" w:rsidRPr="00266125" w:rsidRDefault="00D84D3F" w:rsidP="00D84D3F">
            <w:pPr>
              <w:spacing w:after="0" w:line="240" w:lineRule="auto"/>
              <w:jc w:val="right"/>
              <w:rPr>
                <w:rFonts w:eastAsia="Times New Roman" w:cstheme="minorHAnsi"/>
                <w:sz w:val="20"/>
                <w:szCs w:val="20"/>
                <w:lang w:eastAsia="en-AU"/>
              </w:rPr>
            </w:pPr>
            <w:r w:rsidRPr="00266125">
              <w:rPr>
                <w:rFonts w:eastAsia="Times New Roman" w:cstheme="minorHAnsi"/>
                <w:b/>
                <w:sz w:val="20"/>
                <w:szCs w:val="20"/>
                <w:lang w:eastAsia="en-AU"/>
              </w:rPr>
              <w:t xml:space="preserve">/ </w:t>
            </w:r>
            <w:r>
              <w:rPr>
                <w:rFonts w:eastAsia="Times New Roman" w:cstheme="minorHAnsi"/>
                <w:b/>
                <w:sz w:val="20"/>
                <w:szCs w:val="20"/>
                <w:lang w:eastAsia="en-AU"/>
              </w:rPr>
              <w:t>20</w:t>
            </w:r>
          </w:p>
        </w:tc>
      </w:tr>
    </w:tbl>
    <w:p w:rsidR="00665FB4" w:rsidRDefault="00665FB4" w:rsidP="001979E9">
      <w:pPr>
        <w:spacing w:after="0" w:line="240" w:lineRule="auto"/>
        <w:ind w:left="993"/>
        <w:rPr>
          <w:rFonts w:ascii="Times New Roman" w:eastAsia="Times New Roman" w:hAnsi="Times New Roman" w:cs="Times New Roman"/>
          <w:sz w:val="24"/>
          <w:szCs w:val="24"/>
          <w:lang w:eastAsia="en-AU"/>
        </w:rPr>
      </w:pPr>
    </w:p>
    <w:p w:rsidR="00D84D3F" w:rsidRDefault="00D84D3F">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rsidR="00D84D3F" w:rsidRPr="00B35D02" w:rsidRDefault="00E91572" w:rsidP="00D84D3F">
      <w:pPr>
        <w:spacing w:before="240" w:after="0"/>
        <w:outlineLvl w:val="1"/>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lastRenderedPageBreak/>
        <w:t xml:space="preserve">Task 5 </w:t>
      </w:r>
      <w:r w:rsidR="00D84D3F">
        <w:rPr>
          <w:rFonts w:ascii="Franklin Gothic Book" w:eastAsia="MS Mincho" w:hAnsi="Franklin Gothic Book" w:cs="Calibri"/>
          <w:color w:val="342568"/>
          <w:sz w:val="24"/>
          <w:szCs w:val="24"/>
          <w:lang w:val="en-GB" w:eastAsia="ja-JP"/>
        </w:rPr>
        <w:t>Part B</w:t>
      </w:r>
      <w:r w:rsidR="00D84D3F" w:rsidRPr="00B35D02">
        <w:rPr>
          <w:rFonts w:ascii="Franklin Gothic Book" w:eastAsia="MS Mincho" w:hAnsi="Franklin Gothic Book" w:cs="Calibri"/>
          <w:color w:val="342568"/>
          <w:sz w:val="24"/>
          <w:szCs w:val="24"/>
          <w:lang w:val="en-GB" w:eastAsia="ja-JP"/>
        </w:rPr>
        <w:t xml:space="preserve"> – </w:t>
      </w:r>
      <w:r w:rsidR="00D84D3F">
        <w:rPr>
          <w:rFonts w:ascii="Franklin Gothic Book" w:eastAsia="MS Mincho" w:hAnsi="Franklin Gothic Book" w:cs="Calibri"/>
          <w:color w:val="342568"/>
          <w:sz w:val="24"/>
          <w:szCs w:val="24"/>
          <w:lang w:val="en-GB" w:eastAsia="ja-JP"/>
        </w:rPr>
        <w:t>Construction</w:t>
      </w:r>
      <w:r w:rsidR="00D84D3F" w:rsidRPr="00DF1389">
        <w:rPr>
          <w:rFonts w:ascii="Franklin Gothic Book" w:eastAsia="MS Mincho" w:hAnsi="Franklin Gothic Book" w:cs="Calibri"/>
          <w:color w:val="342568"/>
          <w:sz w:val="24"/>
          <w:szCs w:val="24"/>
          <w:lang w:val="en-GB" w:eastAsia="ja-JP"/>
        </w:rPr>
        <w:t xml:space="preserve"> exercises </w:t>
      </w:r>
      <w:r w:rsidR="00E102C1">
        <w:rPr>
          <w:rFonts w:ascii="Franklin Gothic Book" w:eastAsia="MS Mincho" w:hAnsi="Franklin Gothic Book" w:cs="Calibri"/>
          <w:color w:val="342568"/>
          <w:sz w:val="24"/>
          <w:szCs w:val="24"/>
          <w:lang w:val="en-GB" w:eastAsia="ja-JP"/>
        </w:rPr>
        <w:t>–</w:t>
      </w:r>
      <w:r w:rsidR="00D84D3F">
        <w:rPr>
          <w:rFonts w:ascii="Franklin Gothic Book" w:eastAsia="MS Mincho" w:hAnsi="Franklin Gothic Book" w:cs="Calibri"/>
          <w:color w:val="342568"/>
          <w:sz w:val="24"/>
          <w:szCs w:val="24"/>
          <w:lang w:val="en-GB" w:eastAsia="ja-JP"/>
        </w:rPr>
        <w:t xml:space="preserve"> </w:t>
      </w:r>
      <w:r w:rsidR="00E102C1">
        <w:rPr>
          <w:rFonts w:ascii="Franklin Gothic Book" w:eastAsia="MS Mincho" w:hAnsi="Franklin Gothic Book" w:cs="Calibri"/>
          <w:color w:val="342568"/>
          <w:sz w:val="24"/>
          <w:szCs w:val="24"/>
          <w:lang w:val="en-GB" w:eastAsia="ja-JP"/>
        </w:rPr>
        <w:t>M</w:t>
      </w:r>
      <w:r w:rsidR="00D84D3F">
        <w:rPr>
          <w:rFonts w:ascii="Franklin Gothic Book" w:eastAsia="MS Mincho" w:hAnsi="Franklin Gothic Book" w:cs="Calibri"/>
          <w:color w:val="342568"/>
          <w:sz w:val="24"/>
          <w:szCs w:val="24"/>
          <w:lang w:val="en-GB" w:eastAsia="ja-JP"/>
        </w:rPr>
        <w:t>aterials</w:t>
      </w:r>
      <w:r w:rsidR="00E102C1">
        <w:rPr>
          <w:rFonts w:ascii="Franklin Gothic Book" w:eastAsia="MS Mincho" w:hAnsi="Franklin Gothic Book" w:cs="Calibri"/>
          <w:color w:val="342568"/>
          <w:sz w:val="24"/>
          <w:szCs w:val="24"/>
          <w:lang w:val="en-GB" w:eastAsia="ja-JP"/>
        </w:rPr>
        <w:t xml:space="preserve"> identification sheet</w:t>
      </w:r>
    </w:p>
    <w:tbl>
      <w:tblPr>
        <w:tblW w:w="93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5"/>
        <w:gridCol w:w="1275"/>
        <w:gridCol w:w="1273"/>
      </w:tblGrid>
      <w:tr w:rsidR="00665FB4" w:rsidRPr="007877FD" w:rsidTr="00AE2EE9">
        <w:tc>
          <w:tcPr>
            <w:tcW w:w="6775" w:type="dxa"/>
            <w:shd w:val="clear" w:color="auto" w:fill="BD9FCF" w:themeFill="accent4"/>
            <w:vAlign w:val="center"/>
          </w:tcPr>
          <w:p w:rsidR="00665FB4" w:rsidRPr="000A69F9" w:rsidRDefault="00665FB4" w:rsidP="00CC3D9A">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Description</w:t>
            </w:r>
          </w:p>
        </w:tc>
        <w:tc>
          <w:tcPr>
            <w:tcW w:w="1275" w:type="dxa"/>
            <w:shd w:val="clear" w:color="auto" w:fill="BD9FCF" w:themeFill="accent4"/>
            <w:vAlign w:val="center"/>
          </w:tcPr>
          <w:p w:rsidR="00665FB4" w:rsidRPr="000A69F9" w:rsidRDefault="00665FB4" w:rsidP="00AE2EE9">
            <w:pPr>
              <w:spacing w:after="0" w:line="240" w:lineRule="auto"/>
              <w:ind w:left="-108" w:right="-108"/>
              <w:jc w:val="center"/>
              <w:rPr>
                <w:rFonts w:eastAsia="Times New Roman" w:cstheme="minorHAnsi"/>
                <w:b/>
                <w:sz w:val="20"/>
                <w:szCs w:val="20"/>
                <w:lang w:eastAsia="en-AU"/>
              </w:rPr>
            </w:pPr>
            <w:r w:rsidRPr="000A69F9">
              <w:rPr>
                <w:rFonts w:eastAsia="Times New Roman" w:cstheme="minorHAnsi"/>
                <w:b/>
                <w:sz w:val="20"/>
                <w:szCs w:val="20"/>
                <w:lang w:eastAsia="en-AU"/>
              </w:rPr>
              <w:t>Maximum possible mark</w:t>
            </w:r>
          </w:p>
        </w:tc>
        <w:tc>
          <w:tcPr>
            <w:tcW w:w="1273" w:type="dxa"/>
            <w:shd w:val="clear" w:color="auto" w:fill="BD9FCF" w:themeFill="accent4"/>
            <w:vAlign w:val="center"/>
          </w:tcPr>
          <w:p w:rsidR="00665FB4" w:rsidRPr="000A69F9" w:rsidRDefault="00665FB4" w:rsidP="00CC3D9A">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Allocated mark</w:t>
            </w:r>
          </w:p>
        </w:tc>
      </w:tr>
      <w:tr w:rsidR="00786008" w:rsidRPr="00266125" w:rsidTr="00AE2EE9">
        <w:trPr>
          <w:trHeight w:val="814"/>
        </w:trPr>
        <w:tc>
          <w:tcPr>
            <w:tcW w:w="6775" w:type="dxa"/>
            <w:shd w:val="clear" w:color="auto" w:fill="auto"/>
          </w:tcPr>
          <w:p w:rsidR="00786008" w:rsidRDefault="00786008" w:rsidP="00CC3D9A">
            <w:pPr>
              <w:spacing w:after="0" w:line="240" w:lineRule="auto"/>
              <w:ind w:right="-27"/>
              <w:rPr>
                <w:rFonts w:eastAsia="Times New Roman" w:cstheme="minorHAnsi"/>
                <w:bCs/>
                <w:sz w:val="20"/>
                <w:szCs w:val="20"/>
                <w:lang w:eastAsia="en-AU"/>
              </w:rPr>
            </w:pPr>
            <w:r>
              <w:rPr>
                <w:rFonts w:eastAsia="Times New Roman" w:cstheme="minorHAnsi"/>
                <w:bCs/>
                <w:sz w:val="20"/>
                <w:szCs w:val="20"/>
                <w:lang w:eastAsia="en-AU"/>
              </w:rPr>
              <w:t>P</w:t>
            </w:r>
            <w:r w:rsidRPr="00786008">
              <w:rPr>
                <w:rFonts w:eastAsia="Times New Roman" w:cstheme="minorHAnsi"/>
                <w:bCs/>
                <w:sz w:val="20"/>
                <w:szCs w:val="20"/>
                <w:lang w:eastAsia="en-AU"/>
              </w:rPr>
              <w:t>resent</w:t>
            </w:r>
            <w:r>
              <w:rPr>
                <w:rFonts w:eastAsia="Times New Roman" w:cstheme="minorHAnsi"/>
                <w:bCs/>
                <w:sz w:val="20"/>
                <w:szCs w:val="20"/>
                <w:lang w:eastAsia="en-AU"/>
              </w:rPr>
              <w:t xml:space="preserve">ed </w:t>
            </w:r>
            <w:r w:rsidRPr="00786008">
              <w:rPr>
                <w:rFonts w:eastAsia="Times New Roman" w:cstheme="minorHAnsi"/>
                <w:bCs/>
                <w:sz w:val="20"/>
                <w:szCs w:val="20"/>
                <w:lang w:eastAsia="en-AU"/>
              </w:rPr>
              <w:t>materials identification sheet</w:t>
            </w:r>
          </w:p>
          <w:p w:rsidR="00786008" w:rsidRPr="00E30DEB" w:rsidRDefault="00786008"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completed worksheet listing common building materials, with correct</w:t>
            </w:r>
            <w:r w:rsidR="00CC3D9A" w:rsidRPr="00E30DEB">
              <w:rPr>
                <w:rFonts w:eastAsia="Times New Roman" w:cstheme="minorHAnsi"/>
                <w:sz w:val="20"/>
                <w:szCs w:val="20"/>
                <w:lang w:eastAsia="en-AU"/>
              </w:rPr>
              <w:t>, detailed</w:t>
            </w:r>
            <w:r w:rsidRPr="00E30DEB">
              <w:rPr>
                <w:rFonts w:eastAsia="Times New Roman" w:cstheme="minorHAnsi"/>
                <w:sz w:val="20"/>
                <w:szCs w:val="20"/>
                <w:lang w:eastAsia="en-AU"/>
              </w:rPr>
              <w:t xml:space="preserve"> listing of </w:t>
            </w:r>
            <w:r w:rsidR="0063396D" w:rsidRPr="00E30DEB">
              <w:rPr>
                <w:rFonts w:eastAsia="Times New Roman" w:cstheme="minorHAnsi"/>
                <w:sz w:val="20"/>
                <w:szCs w:val="20"/>
                <w:lang w:eastAsia="en-AU"/>
              </w:rPr>
              <w:t xml:space="preserve">all </w:t>
            </w:r>
            <w:r w:rsidRPr="00E30DEB">
              <w:rPr>
                <w:rFonts w:eastAsia="Times New Roman" w:cstheme="minorHAnsi"/>
                <w:sz w:val="20"/>
                <w:szCs w:val="20"/>
                <w:lang w:eastAsia="en-AU"/>
              </w:rPr>
              <w:t>mechanical properties for each material</w:t>
            </w:r>
          </w:p>
          <w:p w:rsidR="00CC3D9A" w:rsidRPr="00E30DEB" w:rsidRDefault="00CC3D9A"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 xml:space="preserve">completed worksheet listing common building materials, with </w:t>
            </w:r>
            <w:r w:rsidR="0063396D" w:rsidRPr="00E30DEB">
              <w:rPr>
                <w:rFonts w:eastAsia="Times New Roman" w:cstheme="minorHAnsi"/>
                <w:sz w:val="20"/>
                <w:szCs w:val="20"/>
                <w:lang w:eastAsia="en-AU"/>
              </w:rPr>
              <w:t xml:space="preserve">mechanical properties </w:t>
            </w:r>
            <w:r w:rsidRPr="00E30DEB">
              <w:rPr>
                <w:rFonts w:eastAsia="Times New Roman" w:cstheme="minorHAnsi"/>
                <w:sz w:val="20"/>
                <w:szCs w:val="20"/>
                <w:lang w:eastAsia="en-AU"/>
              </w:rPr>
              <w:t>correct</w:t>
            </w:r>
            <w:r w:rsidR="0063396D" w:rsidRPr="00E30DEB">
              <w:rPr>
                <w:rFonts w:eastAsia="Times New Roman" w:cstheme="minorHAnsi"/>
                <w:sz w:val="20"/>
                <w:szCs w:val="20"/>
                <w:lang w:eastAsia="en-AU"/>
              </w:rPr>
              <w:t>ly</w:t>
            </w:r>
            <w:r w:rsidRPr="00E30DEB">
              <w:rPr>
                <w:rFonts w:eastAsia="Times New Roman" w:cstheme="minorHAnsi"/>
                <w:sz w:val="20"/>
                <w:szCs w:val="20"/>
                <w:lang w:eastAsia="en-AU"/>
              </w:rPr>
              <w:t xml:space="preserve"> list</w:t>
            </w:r>
            <w:r w:rsidR="0063396D" w:rsidRPr="00E30DEB">
              <w:rPr>
                <w:rFonts w:eastAsia="Times New Roman" w:cstheme="minorHAnsi"/>
                <w:sz w:val="20"/>
                <w:szCs w:val="20"/>
                <w:lang w:eastAsia="en-AU"/>
              </w:rPr>
              <w:t>ed</w:t>
            </w:r>
            <w:r w:rsidRPr="00E30DEB">
              <w:rPr>
                <w:rFonts w:eastAsia="Times New Roman" w:cstheme="minorHAnsi"/>
                <w:sz w:val="20"/>
                <w:szCs w:val="20"/>
                <w:lang w:eastAsia="en-AU"/>
              </w:rPr>
              <w:t xml:space="preserve"> for each material</w:t>
            </w:r>
          </w:p>
          <w:p w:rsidR="00CC3D9A" w:rsidRPr="00E30DEB" w:rsidRDefault="00CC3D9A"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 xml:space="preserve">completed list of common building materials, with </w:t>
            </w:r>
            <w:r w:rsidR="0063396D" w:rsidRPr="00E30DEB">
              <w:rPr>
                <w:rFonts w:eastAsia="Times New Roman" w:cstheme="minorHAnsi"/>
                <w:sz w:val="20"/>
                <w:szCs w:val="20"/>
                <w:lang w:eastAsia="en-AU"/>
              </w:rPr>
              <w:t xml:space="preserve">minor errors in the </w:t>
            </w:r>
            <w:r w:rsidRPr="00E30DEB">
              <w:rPr>
                <w:rFonts w:eastAsia="Times New Roman" w:cstheme="minorHAnsi"/>
                <w:sz w:val="20"/>
                <w:szCs w:val="20"/>
                <w:lang w:eastAsia="en-AU"/>
              </w:rPr>
              <w:t>listing of mechanical properties</w:t>
            </w:r>
          </w:p>
          <w:p w:rsidR="00786008" w:rsidRPr="00E30DEB" w:rsidRDefault="0063396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E30DEB">
              <w:rPr>
                <w:rFonts w:eastAsia="Times New Roman" w:cstheme="minorHAnsi"/>
                <w:sz w:val="20"/>
                <w:szCs w:val="20"/>
                <w:lang w:eastAsia="en-AU"/>
              </w:rPr>
              <w:t xml:space="preserve">partially finished </w:t>
            </w:r>
            <w:r w:rsidR="00CC3D9A" w:rsidRPr="00E30DEB">
              <w:rPr>
                <w:rFonts w:eastAsia="Times New Roman" w:cstheme="minorHAnsi"/>
                <w:sz w:val="20"/>
                <w:szCs w:val="20"/>
                <w:lang w:eastAsia="en-AU"/>
              </w:rPr>
              <w:t xml:space="preserve">worksheet </w:t>
            </w:r>
            <w:r w:rsidRPr="00E30DEB">
              <w:rPr>
                <w:rFonts w:eastAsia="Times New Roman" w:cstheme="minorHAnsi"/>
                <w:sz w:val="20"/>
                <w:szCs w:val="20"/>
                <w:lang w:eastAsia="en-AU"/>
              </w:rPr>
              <w:t xml:space="preserve">of </w:t>
            </w:r>
            <w:r w:rsidR="00CC3D9A" w:rsidRPr="00E30DEB">
              <w:rPr>
                <w:rFonts w:eastAsia="Times New Roman" w:cstheme="minorHAnsi"/>
                <w:sz w:val="20"/>
                <w:szCs w:val="20"/>
                <w:lang w:eastAsia="en-AU"/>
              </w:rPr>
              <w:t xml:space="preserve">common building materials, </w:t>
            </w:r>
            <w:r w:rsidRPr="00E30DEB">
              <w:rPr>
                <w:rFonts w:eastAsia="Times New Roman" w:cstheme="minorHAnsi"/>
                <w:sz w:val="20"/>
                <w:szCs w:val="20"/>
                <w:lang w:eastAsia="en-AU"/>
              </w:rPr>
              <w:t xml:space="preserve">with errors or missing </w:t>
            </w:r>
            <w:r w:rsidR="00CC3D9A" w:rsidRPr="00E30DEB">
              <w:rPr>
                <w:rFonts w:eastAsia="Times New Roman" w:cstheme="minorHAnsi"/>
                <w:sz w:val="20"/>
                <w:szCs w:val="20"/>
                <w:lang w:eastAsia="en-AU"/>
              </w:rPr>
              <w:t>mechanical properties</w:t>
            </w:r>
            <w:r w:rsidR="00786008" w:rsidRPr="0063396D">
              <w:rPr>
                <w:rFonts w:eastAsia="Times New Roman" w:cstheme="minorHAnsi"/>
                <w:sz w:val="20"/>
                <w:szCs w:val="20"/>
                <w:lang w:eastAsia="en-AU"/>
              </w:rPr>
              <w:t xml:space="preserve"> </w:t>
            </w:r>
          </w:p>
          <w:p w:rsidR="0063396D" w:rsidRPr="0063396D" w:rsidRDefault="0063396D" w:rsidP="00E30DEB">
            <w:pPr>
              <w:numPr>
                <w:ilvl w:val="0"/>
                <w:numId w:val="14"/>
              </w:numPr>
              <w:tabs>
                <w:tab w:val="clear" w:pos="720"/>
                <w:tab w:val="num" w:pos="291"/>
              </w:tabs>
              <w:spacing w:after="0" w:line="240" w:lineRule="auto"/>
              <w:ind w:left="291" w:hanging="282"/>
              <w:rPr>
                <w:rFonts w:eastAsia="Times New Roman" w:cstheme="minorHAnsi"/>
                <w:bCs/>
                <w:sz w:val="20"/>
                <w:szCs w:val="20"/>
              </w:rPr>
            </w:pPr>
            <w:r w:rsidRPr="00E30DEB">
              <w:rPr>
                <w:rFonts w:eastAsia="Times New Roman" w:cstheme="minorHAnsi"/>
                <w:sz w:val="20"/>
                <w:szCs w:val="20"/>
                <w:lang w:eastAsia="en-AU"/>
              </w:rPr>
              <w:t>incomplete worksheet missing</w:t>
            </w:r>
            <w:r w:rsidR="00E94C01">
              <w:rPr>
                <w:rFonts w:eastAsia="Times New Roman" w:cstheme="minorHAnsi"/>
                <w:sz w:val="20"/>
                <w:szCs w:val="20"/>
                <w:lang w:eastAsia="en-AU"/>
              </w:rPr>
              <w:t xml:space="preserve"> </w:t>
            </w:r>
            <w:r w:rsidRPr="00E30DEB">
              <w:rPr>
                <w:rFonts w:eastAsia="Times New Roman" w:cstheme="minorHAnsi"/>
                <w:sz w:val="20"/>
                <w:szCs w:val="20"/>
                <w:lang w:eastAsia="en-AU"/>
              </w:rPr>
              <w:t>information about the mechanical properties</w:t>
            </w:r>
          </w:p>
        </w:tc>
        <w:tc>
          <w:tcPr>
            <w:tcW w:w="1275" w:type="dxa"/>
            <w:shd w:val="clear" w:color="auto" w:fill="auto"/>
          </w:tcPr>
          <w:p w:rsidR="00786008" w:rsidRPr="007D090C" w:rsidRDefault="00786008" w:rsidP="00CC3D9A">
            <w:pPr>
              <w:spacing w:after="0" w:line="240" w:lineRule="auto"/>
              <w:rPr>
                <w:rFonts w:eastAsia="Times New Roman" w:cstheme="minorHAnsi"/>
                <w:sz w:val="20"/>
                <w:szCs w:val="20"/>
                <w:lang w:eastAsia="en-AU"/>
              </w:rPr>
            </w:pPr>
          </w:p>
          <w:p w:rsidR="00CC3D9A" w:rsidRDefault="00CC3D9A" w:rsidP="00CC3D9A">
            <w:pPr>
              <w:spacing w:after="0" w:line="240" w:lineRule="auto"/>
              <w:jc w:val="center"/>
              <w:rPr>
                <w:rFonts w:eastAsia="Times New Roman" w:cstheme="minorHAnsi"/>
                <w:sz w:val="20"/>
                <w:szCs w:val="20"/>
                <w:lang w:eastAsia="en-AU"/>
              </w:rPr>
            </w:pPr>
          </w:p>
          <w:p w:rsidR="00CC3D9A" w:rsidRPr="007877FD" w:rsidRDefault="00CC3D9A"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9</w:t>
            </w:r>
            <w:r w:rsidRPr="007877FD">
              <w:rPr>
                <w:rFonts w:eastAsia="Times New Roman" w:cstheme="minorHAnsi"/>
                <w:sz w:val="20"/>
                <w:szCs w:val="20"/>
                <w:lang w:eastAsia="en-AU"/>
              </w:rPr>
              <w:t>–</w:t>
            </w:r>
            <w:r>
              <w:rPr>
                <w:rFonts w:eastAsia="Times New Roman" w:cstheme="minorHAnsi"/>
                <w:sz w:val="20"/>
                <w:szCs w:val="20"/>
                <w:lang w:eastAsia="en-AU"/>
              </w:rPr>
              <w:t>10</w:t>
            </w:r>
          </w:p>
          <w:p w:rsidR="0063396D" w:rsidRDefault="0063396D" w:rsidP="00CC3D9A">
            <w:pPr>
              <w:spacing w:after="0" w:line="240" w:lineRule="auto"/>
              <w:jc w:val="center"/>
              <w:rPr>
                <w:rFonts w:eastAsia="Times New Roman" w:cstheme="minorHAnsi"/>
                <w:sz w:val="20"/>
                <w:szCs w:val="20"/>
                <w:lang w:eastAsia="en-AU"/>
              </w:rPr>
            </w:pPr>
          </w:p>
          <w:p w:rsidR="00CC3D9A" w:rsidRPr="007877FD" w:rsidRDefault="00CC3D9A"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7</w:t>
            </w:r>
            <w:r w:rsidRPr="007877FD">
              <w:rPr>
                <w:rFonts w:eastAsia="Times New Roman" w:cstheme="minorHAnsi"/>
                <w:sz w:val="20"/>
                <w:szCs w:val="20"/>
                <w:lang w:eastAsia="en-AU"/>
              </w:rPr>
              <w:t>–</w:t>
            </w:r>
            <w:r>
              <w:rPr>
                <w:rFonts w:eastAsia="Times New Roman" w:cstheme="minorHAnsi"/>
                <w:sz w:val="20"/>
                <w:szCs w:val="20"/>
                <w:lang w:eastAsia="en-AU"/>
              </w:rPr>
              <w:t>8</w:t>
            </w:r>
          </w:p>
          <w:p w:rsidR="0063396D" w:rsidRDefault="0063396D" w:rsidP="00CC3D9A">
            <w:pPr>
              <w:spacing w:after="0" w:line="240" w:lineRule="auto"/>
              <w:jc w:val="center"/>
              <w:rPr>
                <w:rFonts w:eastAsia="Times New Roman" w:cstheme="minorHAnsi"/>
                <w:sz w:val="20"/>
                <w:szCs w:val="20"/>
                <w:lang w:eastAsia="en-AU"/>
              </w:rPr>
            </w:pPr>
          </w:p>
          <w:p w:rsidR="00CC3D9A" w:rsidRPr="007877FD" w:rsidRDefault="00CC3D9A"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5</w:t>
            </w:r>
            <w:r w:rsidRPr="007877FD">
              <w:rPr>
                <w:rFonts w:eastAsia="Times New Roman" w:cstheme="minorHAnsi"/>
                <w:sz w:val="20"/>
                <w:szCs w:val="20"/>
                <w:lang w:eastAsia="en-AU"/>
              </w:rPr>
              <w:t>–</w:t>
            </w:r>
            <w:r>
              <w:rPr>
                <w:rFonts w:eastAsia="Times New Roman" w:cstheme="minorHAnsi"/>
                <w:sz w:val="20"/>
                <w:szCs w:val="20"/>
                <w:lang w:eastAsia="en-AU"/>
              </w:rPr>
              <w:t>6</w:t>
            </w:r>
          </w:p>
          <w:p w:rsidR="0063396D" w:rsidRPr="00E94C01" w:rsidRDefault="0063396D" w:rsidP="00CC3D9A">
            <w:pPr>
              <w:spacing w:after="0" w:line="240" w:lineRule="auto"/>
              <w:jc w:val="center"/>
              <w:rPr>
                <w:rFonts w:eastAsia="Times New Roman" w:cstheme="minorHAnsi"/>
                <w:sz w:val="24"/>
                <w:szCs w:val="24"/>
                <w:lang w:eastAsia="en-AU"/>
              </w:rPr>
            </w:pPr>
          </w:p>
          <w:p w:rsidR="00CC3D9A" w:rsidRPr="007877FD" w:rsidRDefault="00CC3D9A"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3</w:t>
            </w:r>
            <w:r w:rsidRPr="007877FD">
              <w:rPr>
                <w:rFonts w:eastAsia="Times New Roman" w:cstheme="minorHAnsi"/>
                <w:sz w:val="20"/>
                <w:szCs w:val="20"/>
                <w:lang w:eastAsia="en-AU"/>
              </w:rPr>
              <w:t>–</w:t>
            </w:r>
            <w:r>
              <w:rPr>
                <w:rFonts w:eastAsia="Times New Roman" w:cstheme="minorHAnsi"/>
                <w:sz w:val="20"/>
                <w:szCs w:val="20"/>
                <w:lang w:eastAsia="en-AU"/>
              </w:rPr>
              <w:t>4</w:t>
            </w:r>
          </w:p>
          <w:p w:rsidR="00E94C01" w:rsidRDefault="00CC3D9A" w:rsidP="00CE6F75">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1–2</w:t>
            </w:r>
          </w:p>
          <w:p w:rsidR="00AE2EE9" w:rsidRPr="007D090C" w:rsidRDefault="00AE2EE9" w:rsidP="00CE6F75">
            <w:pPr>
              <w:spacing w:after="0" w:line="240" w:lineRule="auto"/>
              <w:jc w:val="center"/>
              <w:rPr>
                <w:rFonts w:eastAsia="Times New Roman" w:cstheme="minorHAnsi"/>
                <w:sz w:val="20"/>
                <w:szCs w:val="20"/>
                <w:lang w:eastAsia="en-AU"/>
              </w:rPr>
            </w:pPr>
          </w:p>
        </w:tc>
        <w:tc>
          <w:tcPr>
            <w:tcW w:w="1273" w:type="dxa"/>
            <w:shd w:val="clear" w:color="auto" w:fill="auto"/>
            <w:vAlign w:val="bottom"/>
          </w:tcPr>
          <w:p w:rsidR="00E94C01" w:rsidRDefault="00E94C01" w:rsidP="00CE6F75">
            <w:pPr>
              <w:spacing w:after="0" w:line="240" w:lineRule="auto"/>
              <w:rPr>
                <w:rFonts w:eastAsia="Times New Roman" w:cstheme="minorHAnsi"/>
                <w:b/>
                <w:sz w:val="20"/>
                <w:szCs w:val="20"/>
                <w:lang w:eastAsia="en-AU"/>
              </w:rPr>
            </w:pPr>
          </w:p>
          <w:p w:rsidR="00786008" w:rsidRPr="007877FD" w:rsidRDefault="00786008" w:rsidP="00CC3D9A">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sidR="00CC3D9A">
              <w:rPr>
                <w:rFonts w:eastAsia="Times New Roman" w:cstheme="minorHAnsi"/>
                <w:b/>
                <w:sz w:val="20"/>
                <w:szCs w:val="20"/>
                <w:lang w:eastAsia="en-AU"/>
              </w:rPr>
              <w:t>10</w:t>
            </w:r>
          </w:p>
        </w:tc>
      </w:tr>
      <w:tr w:rsidR="00786008" w:rsidRPr="00266125" w:rsidTr="00AE2EE9">
        <w:trPr>
          <w:trHeight w:val="814"/>
        </w:trPr>
        <w:tc>
          <w:tcPr>
            <w:tcW w:w="6775" w:type="dxa"/>
            <w:tcBorders>
              <w:bottom w:val="single" w:sz="4" w:space="0" w:color="auto"/>
            </w:tcBorders>
            <w:shd w:val="clear" w:color="auto" w:fill="auto"/>
          </w:tcPr>
          <w:p w:rsidR="0063396D" w:rsidRPr="0063396D" w:rsidRDefault="0063396D" w:rsidP="0063396D">
            <w:pPr>
              <w:spacing w:after="0" w:line="240" w:lineRule="auto"/>
              <w:rPr>
                <w:rFonts w:eastAsia="Times New Roman" w:cstheme="minorHAnsi"/>
                <w:bCs/>
                <w:sz w:val="20"/>
                <w:szCs w:val="20"/>
                <w:lang w:eastAsia="en-AU"/>
              </w:rPr>
            </w:pPr>
            <w:r>
              <w:rPr>
                <w:rFonts w:eastAsia="Times New Roman" w:cstheme="minorHAnsi"/>
                <w:bCs/>
                <w:sz w:val="20"/>
                <w:szCs w:val="20"/>
                <w:lang w:eastAsia="en-AU"/>
              </w:rPr>
              <w:t>P</w:t>
            </w:r>
            <w:r w:rsidRPr="0063396D">
              <w:rPr>
                <w:rFonts w:eastAsia="Times New Roman" w:cstheme="minorHAnsi"/>
                <w:bCs/>
                <w:sz w:val="20"/>
                <w:szCs w:val="20"/>
                <w:lang w:eastAsia="en-AU"/>
              </w:rPr>
              <w:t>resentation of finishes;</w:t>
            </w:r>
            <w:r>
              <w:rPr>
                <w:rFonts w:eastAsia="Times New Roman" w:cstheme="minorHAnsi"/>
                <w:bCs/>
                <w:sz w:val="20"/>
                <w:szCs w:val="20"/>
                <w:lang w:eastAsia="en-AU"/>
              </w:rPr>
              <w:t xml:space="preserve"> different types and their uses</w:t>
            </w:r>
          </w:p>
          <w:p w:rsidR="00786008" w:rsidRPr="007D090C" w:rsidRDefault="00786008"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7D090C">
              <w:rPr>
                <w:rFonts w:eastAsia="Times New Roman" w:cstheme="minorHAnsi"/>
                <w:sz w:val="20"/>
                <w:szCs w:val="20"/>
                <w:lang w:eastAsia="en-AU"/>
              </w:rPr>
              <w:t xml:space="preserve">all </w:t>
            </w:r>
            <w:r w:rsidR="0063396D">
              <w:rPr>
                <w:rFonts w:eastAsia="Times New Roman" w:cstheme="minorHAnsi"/>
                <w:sz w:val="20"/>
                <w:szCs w:val="20"/>
                <w:lang w:eastAsia="en-AU"/>
              </w:rPr>
              <w:t>finishes listed</w:t>
            </w:r>
            <w:r w:rsidRPr="007D090C">
              <w:rPr>
                <w:rFonts w:eastAsia="Times New Roman" w:cstheme="minorHAnsi"/>
                <w:sz w:val="20"/>
                <w:szCs w:val="20"/>
                <w:lang w:eastAsia="en-AU"/>
              </w:rPr>
              <w:t xml:space="preserve">, </w:t>
            </w:r>
            <w:r w:rsidR="0063396D">
              <w:rPr>
                <w:rFonts w:eastAsia="Times New Roman" w:cstheme="minorHAnsi"/>
                <w:sz w:val="20"/>
                <w:szCs w:val="20"/>
                <w:lang w:eastAsia="en-AU"/>
              </w:rPr>
              <w:t xml:space="preserve">with </w:t>
            </w:r>
            <w:r w:rsidRPr="007D090C">
              <w:rPr>
                <w:rFonts w:eastAsia="Times New Roman" w:cstheme="minorHAnsi"/>
                <w:sz w:val="20"/>
                <w:szCs w:val="20"/>
                <w:lang w:eastAsia="en-AU"/>
              </w:rPr>
              <w:t>clear</w:t>
            </w:r>
            <w:r>
              <w:rPr>
                <w:rFonts w:eastAsia="Times New Roman" w:cstheme="minorHAnsi"/>
                <w:sz w:val="20"/>
                <w:szCs w:val="20"/>
                <w:lang w:eastAsia="en-AU"/>
              </w:rPr>
              <w:t xml:space="preserve">ly set out </w:t>
            </w:r>
            <w:r w:rsidR="0063396D">
              <w:rPr>
                <w:rFonts w:eastAsia="Times New Roman" w:cstheme="minorHAnsi"/>
                <w:sz w:val="20"/>
                <w:szCs w:val="20"/>
                <w:lang w:eastAsia="en-AU"/>
              </w:rPr>
              <w:t>uses</w:t>
            </w:r>
          </w:p>
          <w:p w:rsidR="00786008" w:rsidRPr="0063396D" w:rsidRDefault="0063396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sidRPr="0063396D">
              <w:rPr>
                <w:rFonts w:eastAsia="Times New Roman" w:cstheme="minorHAnsi"/>
                <w:sz w:val="20"/>
                <w:szCs w:val="20"/>
                <w:lang w:eastAsia="en-AU"/>
              </w:rPr>
              <w:t xml:space="preserve">most finishes listed, but </w:t>
            </w:r>
            <w:r>
              <w:rPr>
                <w:rFonts w:eastAsia="Times New Roman" w:cstheme="minorHAnsi"/>
                <w:sz w:val="20"/>
                <w:szCs w:val="20"/>
                <w:lang w:eastAsia="en-AU"/>
              </w:rPr>
              <w:t>some errors in arrangement of details of uses</w:t>
            </w:r>
          </w:p>
          <w:p w:rsidR="00786008" w:rsidRPr="007877FD" w:rsidRDefault="0063396D" w:rsidP="00E30DEB">
            <w:pPr>
              <w:numPr>
                <w:ilvl w:val="0"/>
                <w:numId w:val="14"/>
              </w:numPr>
              <w:tabs>
                <w:tab w:val="clear" w:pos="720"/>
                <w:tab w:val="num" w:pos="291"/>
              </w:tabs>
              <w:spacing w:after="0" w:line="240" w:lineRule="auto"/>
              <w:ind w:left="291" w:hanging="282"/>
              <w:rPr>
                <w:rFonts w:eastAsia="Times New Roman" w:cstheme="minorHAnsi"/>
                <w:sz w:val="20"/>
                <w:szCs w:val="20"/>
                <w:lang w:eastAsia="en-AU"/>
              </w:rPr>
            </w:pPr>
            <w:r>
              <w:rPr>
                <w:rFonts w:eastAsia="Times New Roman" w:cstheme="minorHAnsi"/>
                <w:sz w:val="20"/>
                <w:szCs w:val="20"/>
                <w:lang w:eastAsia="en-AU"/>
              </w:rPr>
              <w:t xml:space="preserve">list of finishes </w:t>
            </w:r>
            <w:r w:rsidR="00786008">
              <w:rPr>
                <w:rFonts w:eastAsia="Times New Roman" w:cstheme="minorHAnsi"/>
                <w:sz w:val="20"/>
                <w:szCs w:val="20"/>
                <w:lang w:eastAsia="en-AU"/>
              </w:rPr>
              <w:t xml:space="preserve">attempted, but require </w:t>
            </w:r>
            <w:r>
              <w:rPr>
                <w:rFonts w:eastAsia="Times New Roman" w:cstheme="minorHAnsi"/>
                <w:sz w:val="20"/>
                <w:szCs w:val="20"/>
                <w:lang w:eastAsia="en-AU"/>
              </w:rPr>
              <w:t xml:space="preserve">further arrangement of </w:t>
            </w:r>
            <w:r w:rsidR="006F6865">
              <w:rPr>
                <w:rFonts w:eastAsia="Times New Roman" w:cstheme="minorHAnsi"/>
                <w:sz w:val="20"/>
                <w:szCs w:val="20"/>
                <w:lang w:eastAsia="en-AU"/>
              </w:rPr>
              <w:t xml:space="preserve">types and </w:t>
            </w:r>
            <w:r>
              <w:rPr>
                <w:rFonts w:eastAsia="Times New Roman" w:cstheme="minorHAnsi"/>
                <w:sz w:val="20"/>
                <w:szCs w:val="20"/>
                <w:lang w:eastAsia="en-AU"/>
              </w:rPr>
              <w:t xml:space="preserve">uses </w:t>
            </w:r>
          </w:p>
        </w:tc>
        <w:tc>
          <w:tcPr>
            <w:tcW w:w="1275" w:type="dxa"/>
            <w:tcBorders>
              <w:bottom w:val="single" w:sz="4" w:space="0" w:color="auto"/>
            </w:tcBorders>
            <w:shd w:val="clear" w:color="auto" w:fill="auto"/>
          </w:tcPr>
          <w:p w:rsidR="00786008" w:rsidRPr="007877FD" w:rsidRDefault="00786008" w:rsidP="00CC3D9A">
            <w:pPr>
              <w:spacing w:after="0" w:line="240" w:lineRule="auto"/>
              <w:jc w:val="center"/>
              <w:rPr>
                <w:rFonts w:eastAsia="Times New Roman" w:cstheme="minorHAnsi"/>
                <w:sz w:val="20"/>
                <w:szCs w:val="20"/>
                <w:lang w:eastAsia="en-AU"/>
              </w:rPr>
            </w:pPr>
          </w:p>
          <w:p w:rsidR="00786008" w:rsidRPr="007877FD" w:rsidRDefault="0063396D"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4</w:t>
            </w:r>
            <w:r w:rsidR="00786008" w:rsidRPr="007877FD">
              <w:rPr>
                <w:rFonts w:eastAsia="Times New Roman" w:cstheme="minorHAnsi"/>
                <w:sz w:val="20"/>
                <w:szCs w:val="20"/>
                <w:lang w:eastAsia="en-AU"/>
              </w:rPr>
              <w:t>–</w:t>
            </w:r>
            <w:r>
              <w:rPr>
                <w:rFonts w:eastAsia="Times New Roman" w:cstheme="minorHAnsi"/>
                <w:sz w:val="20"/>
                <w:szCs w:val="20"/>
                <w:lang w:eastAsia="en-AU"/>
              </w:rPr>
              <w:t>5</w:t>
            </w:r>
          </w:p>
          <w:p w:rsidR="00786008" w:rsidRPr="007877FD" w:rsidRDefault="0063396D" w:rsidP="00CC3D9A">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2</w:t>
            </w:r>
            <w:r w:rsidR="00786008" w:rsidRPr="007877FD">
              <w:rPr>
                <w:rFonts w:eastAsia="Times New Roman" w:cstheme="minorHAnsi"/>
                <w:sz w:val="20"/>
                <w:szCs w:val="20"/>
                <w:lang w:eastAsia="en-AU"/>
              </w:rPr>
              <w:t>–</w:t>
            </w:r>
            <w:r>
              <w:rPr>
                <w:rFonts w:eastAsia="Times New Roman" w:cstheme="minorHAnsi"/>
                <w:sz w:val="20"/>
                <w:szCs w:val="20"/>
                <w:lang w:eastAsia="en-AU"/>
              </w:rPr>
              <w:t>3</w:t>
            </w:r>
          </w:p>
          <w:p w:rsidR="00E94C01" w:rsidRDefault="0063396D" w:rsidP="00CE6F75">
            <w:pPr>
              <w:spacing w:after="0" w:line="240" w:lineRule="auto"/>
              <w:jc w:val="center"/>
              <w:rPr>
                <w:rFonts w:eastAsia="Times New Roman" w:cstheme="minorHAnsi"/>
                <w:sz w:val="20"/>
                <w:szCs w:val="20"/>
                <w:lang w:eastAsia="en-AU"/>
              </w:rPr>
            </w:pPr>
            <w:r>
              <w:rPr>
                <w:rFonts w:eastAsia="Times New Roman" w:cstheme="minorHAnsi"/>
                <w:sz w:val="20"/>
                <w:szCs w:val="20"/>
                <w:lang w:eastAsia="en-AU"/>
              </w:rPr>
              <w:t>0</w:t>
            </w:r>
            <w:r w:rsidR="00786008">
              <w:rPr>
                <w:rFonts w:eastAsia="Times New Roman" w:cstheme="minorHAnsi"/>
                <w:sz w:val="20"/>
                <w:szCs w:val="20"/>
                <w:lang w:eastAsia="en-AU"/>
              </w:rPr>
              <w:t>–</w:t>
            </w:r>
            <w:r>
              <w:rPr>
                <w:rFonts w:eastAsia="Times New Roman" w:cstheme="minorHAnsi"/>
                <w:sz w:val="20"/>
                <w:szCs w:val="20"/>
                <w:lang w:eastAsia="en-AU"/>
              </w:rPr>
              <w:t>1</w:t>
            </w:r>
          </w:p>
          <w:p w:rsidR="00AE2EE9" w:rsidRPr="007877FD" w:rsidRDefault="00AE2EE9" w:rsidP="00CE6F75">
            <w:pPr>
              <w:spacing w:after="0" w:line="240" w:lineRule="auto"/>
              <w:jc w:val="center"/>
              <w:rPr>
                <w:rFonts w:eastAsia="Times New Roman" w:cstheme="minorHAnsi"/>
                <w:sz w:val="20"/>
                <w:szCs w:val="20"/>
                <w:lang w:eastAsia="en-AU"/>
              </w:rPr>
            </w:pPr>
          </w:p>
        </w:tc>
        <w:tc>
          <w:tcPr>
            <w:tcW w:w="1273" w:type="dxa"/>
            <w:tcBorders>
              <w:bottom w:val="single" w:sz="4" w:space="0" w:color="auto"/>
            </w:tcBorders>
            <w:shd w:val="clear" w:color="auto" w:fill="auto"/>
            <w:vAlign w:val="bottom"/>
          </w:tcPr>
          <w:p w:rsidR="00786008" w:rsidRPr="007877FD" w:rsidRDefault="00786008" w:rsidP="0063396D">
            <w:pPr>
              <w:spacing w:after="0" w:line="240" w:lineRule="auto"/>
              <w:jc w:val="right"/>
              <w:rPr>
                <w:rFonts w:eastAsia="Times New Roman" w:cstheme="minorHAnsi"/>
                <w:b/>
                <w:sz w:val="20"/>
                <w:szCs w:val="20"/>
                <w:lang w:eastAsia="en-AU"/>
              </w:rPr>
            </w:pPr>
            <w:r w:rsidRPr="007877FD">
              <w:rPr>
                <w:rFonts w:eastAsia="Times New Roman" w:cstheme="minorHAnsi"/>
                <w:b/>
                <w:sz w:val="20"/>
                <w:szCs w:val="20"/>
                <w:lang w:eastAsia="en-AU"/>
              </w:rPr>
              <w:t>/</w:t>
            </w:r>
            <w:r w:rsidR="0063396D">
              <w:rPr>
                <w:rFonts w:eastAsia="Times New Roman" w:cstheme="minorHAnsi"/>
                <w:b/>
                <w:sz w:val="20"/>
                <w:szCs w:val="20"/>
                <w:lang w:eastAsia="en-AU"/>
              </w:rPr>
              <w:t>5</w:t>
            </w:r>
          </w:p>
        </w:tc>
      </w:tr>
      <w:tr w:rsidR="00786008" w:rsidRPr="00266125" w:rsidTr="00CC3D9A">
        <w:trPr>
          <w:trHeight w:val="574"/>
        </w:trPr>
        <w:tc>
          <w:tcPr>
            <w:tcW w:w="8050" w:type="dxa"/>
            <w:gridSpan w:val="2"/>
            <w:shd w:val="clear" w:color="auto" w:fill="auto"/>
            <w:vAlign w:val="center"/>
          </w:tcPr>
          <w:p w:rsidR="00786008" w:rsidRPr="00266125" w:rsidRDefault="00786008" w:rsidP="00CC3D9A">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Total</w:t>
            </w:r>
          </w:p>
        </w:tc>
        <w:tc>
          <w:tcPr>
            <w:tcW w:w="1273" w:type="dxa"/>
            <w:shd w:val="clear" w:color="auto" w:fill="auto"/>
            <w:vAlign w:val="center"/>
          </w:tcPr>
          <w:p w:rsidR="00786008" w:rsidRPr="00266125" w:rsidRDefault="00786008" w:rsidP="00786008">
            <w:pPr>
              <w:spacing w:after="0" w:line="240" w:lineRule="auto"/>
              <w:jc w:val="right"/>
              <w:rPr>
                <w:rFonts w:eastAsia="Times New Roman" w:cstheme="minorHAnsi"/>
                <w:sz w:val="20"/>
                <w:szCs w:val="20"/>
                <w:lang w:eastAsia="en-AU"/>
              </w:rPr>
            </w:pPr>
            <w:r w:rsidRPr="00266125">
              <w:rPr>
                <w:rFonts w:eastAsia="Times New Roman" w:cstheme="minorHAnsi"/>
                <w:b/>
                <w:sz w:val="20"/>
                <w:szCs w:val="20"/>
                <w:lang w:eastAsia="en-AU"/>
              </w:rPr>
              <w:t xml:space="preserve">/ </w:t>
            </w:r>
            <w:r>
              <w:rPr>
                <w:rFonts w:eastAsia="Times New Roman" w:cstheme="minorHAnsi"/>
                <w:b/>
                <w:sz w:val="20"/>
                <w:szCs w:val="20"/>
                <w:lang w:eastAsia="en-AU"/>
              </w:rPr>
              <w:t>15</w:t>
            </w:r>
          </w:p>
        </w:tc>
      </w:tr>
      <w:tr w:rsidR="0095537A" w:rsidRPr="00266125" w:rsidTr="00CC3D9A">
        <w:trPr>
          <w:trHeight w:val="574"/>
        </w:trPr>
        <w:tc>
          <w:tcPr>
            <w:tcW w:w="8050" w:type="dxa"/>
            <w:gridSpan w:val="2"/>
            <w:shd w:val="clear" w:color="auto" w:fill="auto"/>
            <w:vAlign w:val="center"/>
          </w:tcPr>
          <w:p w:rsidR="0095537A" w:rsidRPr="00266125" w:rsidRDefault="0095537A" w:rsidP="00CC3D9A">
            <w:pPr>
              <w:spacing w:after="0" w:line="240" w:lineRule="auto"/>
              <w:jc w:val="right"/>
              <w:rPr>
                <w:rFonts w:eastAsia="Times New Roman" w:cstheme="minorHAnsi"/>
                <w:b/>
                <w:sz w:val="20"/>
                <w:szCs w:val="20"/>
                <w:lang w:eastAsia="en-AU"/>
              </w:rPr>
            </w:pPr>
            <w:r>
              <w:rPr>
                <w:rFonts w:eastAsia="Times New Roman" w:cstheme="minorHAnsi"/>
                <w:b/>
                <w:sz w:val="20"/>
                <w:szCs w:val="20"/>
                <w:lang w:eastAsia="en-AU"/>
              </w:rPr>
              <w:t>Combined total</w:t>
            </w:r>
          </w:p>
        </w:tc>
        <w:tc>
          <w:tcPr>
            <w:tcW w:w="1273" w:type="dxa"/>
            <w:shd w:val="clear" w:color="auto" w:fill="auto"/>
            <w:vAlign w:val="center"/>
          </w:tcPr>
          <w:p w:rsidR="0095537A" w:rsidRPr="00266125" w:rsidRDefault="0095537A" w:rsidP="00786008">
            <w:pPr>
              <w:spacing w:after="0" w:line="240" w:lineRule="auto"/>
              <w:jc w:val="right"/>
              <w:rPr>
                <w:rFonts w:eastAsia="Times New Roman" w:cstheme="minorHAnsi"/>
                <w:b/>
                <w:sz w:val="20"/>
                <w:szCs w:val="20"/>
                <w:lang w:eastAsia="en-AU"/>
              </w:rPr>
            </w:pPr>
            <w:r>
              <w:rPr>
                <w:rFonts w:eastAsia="Times New Roman" w:cstheme="minorHAnsi"/>
                <w:b/>
                <w:sz w:val="20"/>
                <w:szCs w:val="20"/>
                <w:lang w:eastAsia="en-AU"/>
              </w:rPr>
              <w:t>/55</w:t>
            </w:r>
          </w:p>
        </w:tc>
      </w:tr>
    </w:tbl>
    <w:p w:rsidR="00665FB4" w:rsidRPr="00F750F1" w:rsidRDefault="00665FB4" w:rsidP="001979E9">
      <w:pPr>
        <w:spacing w:after="0" w:line="240" w:lineRule="auto"/>
        <w:ind w:left="993"/>
        <w:rPr>
          <w:rFonts w:ascii="Times New Roman" w:eastAsia="Times New Roman" w:hAnsi="Times New Roman" w:cs="Times New Roman"/>
          <w:sz w:val="24"/>
          <w:szCs w:val="24"/>
          <w:lang w:eastAsia="en-AU"/>
        </w:rPr>
      </w:pPr>
    </w:p>
    <w:p w:rsidR="001979E9" w:rsidRPr="00F750F1" w:rsidRDefault="001979E9" w:rsidP="001979E9">
      <w:pPr>
        <w:spacing w:after="0" w:line="240" w:lineRule="auto"/>
        <w:ind w:left="993"/>
        <w:rPr>
          <w:rFonts w:ascii="Times New Roman" w:eastAsia="Times New Roman" w:hAnsi="Times New Roman" w:cs="Times New Roman"/>
          <w:sz w:val="24"/>
          <w:szCs w:val="24"/>
          <w:lang w:eastAsia="en-AU"/>
        </w:rPr>
      </w:pPr>
    </w:p>
    <w:p w:rsidR="001979E9" w:rsidRPr="00F750F1" w:rsidRDefault="001979E9" w:rsidP="001979E9">
      <w:pPr>
        <w:spacing w:after="0" w:line="240" w:lineRule="auto"/>
        <w:ind w:left="993"/>
        <w:rPr>
          <w:rFonts w:ascii="Times New Roman" w:eastAsia="Times New Roman" w:hAnsi="Times New Roman" w:cs="Times New Roman"/>
          <w:sz w:val="24"/>
          <w:szCs w:val="24"/>
          <w:lang w:eastAsia="en-AU"/>
        </w:rPr>
      </w:pPr>
    </w:p>
    <w:p w:rsidR="001979E9" w:rsidRDefault="001979E9" w:rsidP="00925312">
      <w:pPr>
        <w:widowControl w:val="0"/>
        <w:tabs>
          <w:tab w:val="left" w:pos="709"/>
        </w:tabs>
        <w:spacing w:after="0" w:line="240" w:lineRule="auto"/>
        <w:rPr>
          <w:rFonts w:eastAsia="Times New Roman" w:cstheme="minorHAnsi"/>
          <w:b/>
        </w:rPr>
      </w:pPr>
    </w:p>
    <w:p w:rsidR="00E13116" w:rsidRDefault="00E13116">
      <w:pPr>
        <w:rPr>
          <w:rFonts w:eastAsia="Times New Roman" w:cstheme="minorHAnsi"/>
          <w:b/>
        </w:rPr>
      </w:pPr>
      <w:r>
        <w:rPr>
          <w:rFonts w:eastAsia="Times New Roman" w:cstheme="minorHAnsi"/>
          <w:b/>
        </w:rPr>
        <w:br w:type="page"/>
      </w:r>
    </w:p>
    <w:p w:rsidR="00416BA5" w:rsidRPr="003067CD" w:rsidRDefault="00416BA5" w:rsidP="00416BA5">
      <w:pPr>
        <w:spacing w:before="120" w:after="120"/>
        <w:outlineLvl w:val="0"/>
        <w:rPr>
          <w:rFonts w:ascii="Franklin Gothic Book" w:eastAsia="MS Mincho" w:hAnsi="Franklin Gothic Book" w:cs="Calibri"/>
          <w:color w:val="342568"/>
          <w:sz w:val="28"/>
          <w:szCs w:val="28"/>
          <w:lang w:val="en-GB" w:eastAsia="ja-JP"/>
        </w:rPr>
      </w:pPr>
      <w:r w:rsidRPr="003067CD">
        <w:rPr>
          <w:rFonts w:ascii="Franklin Gothic Book" w:eastAsia="MS Mincho" w:hAnsi="Franklin Gothic Book" w:cs="Calibri"/>
          <w:color w:val="342568"/>
          <w:sz w:val="28"/>
          <w:szCs w:val="28"/>
          <w:lang w:val="en-GB" w:eastAsia="ja-JP"/>
        </w:rPr>
        <w:lastRenderedPageBreak/>
        <w:t>Sample assessment task</w:t>
      </w:r>
    </w:p>
    <w:p w:rsidR="00416BA5" w:rsidRPr="003067CD" w:rsidRDefault="00416BA5" w:rsidP="00416BA5">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Building and Construction</w:t>
      </w:r>
      <w:r w:rsidR="0095537A">
        <w:rPr>
          <w:rFonts w:ascii="Franklin Gothic Book" w:eastAsia="MS Mincho" w:hAnsi="Franklin Gothic Book" w:cs="Calibri"/>
          <w:color w:val="342568"/>
          <w:sz w:val="28"/>
          <w:szCs w:val="28"/>
          <w:lang w:val="en-GB" w:eastAsia="ja-JP"/>
        </w:rPr>
        <w:t xml:space="preserve"> – General Year 11</w:t>
      </w:r>
    </w:p>
    <w:p w:rsidR="00416BA5" w:rsidRPr="003067CD" w:rsidRDefault="00416BA5" w:rsidP="00416BA5">
      <w:pPr>
        <w:spacing w:before="120" w:after="240"/>
        <w:outlineLvl w:val="1"/>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t>Task 5</w:t>
      </w:r>
      <w:r w:rsidRPr="003067CD">
        <w:rPr>
          <w:rFonts w:ascii="Franklin Gothic Book" w:eastAsia="MS Mincho" w:hAnsi="Franklin Gothic Book" w:cs="Calibri"/>
          <w:color w:val="342568"/>
          <w:sz w:val="24"/>
          <w:szCs w:val="24"/>
          <w:lang w:val="en-GB" w:eastAsia="ja-JP"/>
        </w:rPr>
        <w:t xml:space="preserve"> – Unit 1</w:t>
      </w:r>
    </w:p>
    <w:p w:rsidR="00925312" w:rsidRPr="004769C7" w:rsidRDefault="00925312" w:rsidP="00416BA5">
      <w:pPr>
        <w:tabs>
          <w:tab w:val="left" w:pos="709"/>
        </w:tabs>
        <w:spacing w:after="0" w:line="240" w:lineRule="auto"/>
        <w:rPr>
          <w:rFonts w:eastAsia="Times New Roman" w:cstheme="minorHAnsi"/>
          <w:bCs/>
        </w:rPr>
      </w:pPr>
      <w:r w:rsidRPr="004769C7">
        <w:rPr>
          <w:rFonts w:eastAsia="Times New Roman" w:cstheme="minorHAnsi"/>
          <w:b/>
          <w:bCs/>
        </w:rPr>
        <w:t xml:space="preserve">Assessment type: </w:t>
      </w:r>
      <w:r w:rsidRPr="004769C7">
        <w:rPr>
          <w:rFonts w:eastAsia="Times New Roman" w:cstheme="minorHAnsi"/>
          <w:bCs/>
        </w:rPr>
        <w:t>Production</w:t>
      </w:r>
    </w:p>
    <w:p w:rsidR="00925312" w:rsidRPr="004769C7" w:rsidRDefault="00925312" w:rsidP="00416BA5">
      <w:pPr>
        <w:tabs>
          <w:tab w:val="left" w:pos="709"/>
        </w:tabs>
        <w:spacing w:after="0" w:line="240" w:lineRule="auto"/>
        <w:rPr>
          <w:rFonts w:eastAsia="Times New Roman" w:cstheme="minorHAnsi"/>
          <w:b/>
          <w:bCs/>
        </w:rPr>
      </w:pPr>
    </w:p>
    <w:p w:rsidR="00925312" w:rsidRPr="004769C7" w:rsidRDefault="00416BA5" w:rsidP="00266125">
      <w:pPr>
        <w:spacing w:after="0" w:line="240" w:lineRule="auto"/>
        <w:rPr>
          <w:rFonts w:eastAsia="Times New Roman" w:cstheme="minorHAnsi"/>
          <w:b/>
          <w:lang w:eastAsia="en-AU"/>
        </w:rPr>
      </w:pPr>
      <w:r w:rsidRPr="00DF1389">
        <w:rPr>
          <w:rFonts w:eastAsia="Times New Roman" w:cstheme="minorHAnsi"/>
          <w:b/>
          <w:lang w:eastAsia="en-AU"/>
        </w:rPr>
        <w:t xml:space="preserve">Part C: </w:t>
      </w:r>
      <w:r w:rsidR="00925312" w:rsidRPr="00DF1389">
        <w:rPr>
          <w:rFonts w:eastAsia="Times New Roman" w:cstheme="minorHAnsi"/>
          <w:b/>
          <w:lang w:eastAsia="en-AU"/>
        </w:rPr>
        <w:t xml:space="preserve">Fabrication exercises (welding) </w:t>
      </w:r>
      <w:r w:rsidR="00925312" w:rsidRPr="00DF1389">
        <w:rPr>
          <w:rFonts w:eastAsia="Times New Roman" w:cstheme="minorHAnsi"/>
          <w:b/>
          <w:lang w:eastAsia="en-AU"/>
        </w:rPr>
        <w:tab/>
      </w:r>
      <w:r w:rsidR="00925312" w:rsidRPr="00DF1389">
        <w:rPr>
          <w:rFonts w:eastAsia="Times New Roman" w:cstheme="minorHAnsi"/>
          <w:b/>
          <w:lang w:eastAsia="en-AU"/>
        </w:rPr>
        <w:tab/>
      </w:r>
      <w:r w:rsidR="00925312" w:rsidRPr="00DF1389">
        <w:rPr>
          <w:rFonts w:eastAsia="Times New Roman" w:cstheme="minorHAnsi"/>
          <w:b/>
          <w:lang w:eastAsia="en-AU"/>
        </w:rPr>
        <w:tab/>
      </w:r>
      <w:r w:rsidR="00925312" w:rsidRPr="00DF1389">
        <w:rPr>
          <w:rFonts w:eastAsia="Times New Roman" w:cstheme="minorHAnsi"/>
          <w:b/>
          <w:lang w:eastAsia="en-AU"/>
        </w:rPr>
        <w:tab/>
      </w:r>
      <w:r w:rsidR="00925312" w:rsidRPr="00DF1389">
        <w:rPr>
          <w:rFonts w:eastAsia="Times New Roman" w:cstheme="minorHAnsi"/>
          <w:b/>
          <w:lang w:eastAsia="en-AU"/>
        </w:rPr>
        <w:tab/>
      </w:r>
      <w:r w:rsidR="004769C7" w:rsidRPr="00DF1389">
        <w:rPr>
          <w:rFonts w:eastAsia="Times New Roman" w:cstheme="minorHAnsi"/>
          <w:b/>
          <w:lang w:eastAsia="en-AU"/>
        </w:rPr>
        <w:tab/>
      </w:r>
      <w:r w:rsidR="00266125" w:rsidRPr="00DF1389">
        <w:rPr>
          <w:rFonts w:eastAsia="Times New Roman" w:cstheme="minorHAnsi"/>
          <w:b/>
          <w:lang w:eastAsia="en-AU"/>
        </w:rPr>
        <w:tab/>
      </w:r>
      <w:r w:rsidR="00925312" w:rsidRPr="00DF1389">
        <w:rPr>
          <w:rFonts w:eastAsia="Times New Roman" w:cstheme="minorHAnsi"/>
          <w:b/>
          <w:lang w:eastAsia="en-AU"/>
        </w:rPr>
        <w:t>(45 marks)</w:t>
      </w:r>
      <w:r w:rsidR="00925312" w:rsidRPr="004769C7">
        <w:rPr>
          <w:rFonts w:eastAsia="Times New Roman" w:cstheme="minorHAnsi"/>
          <w:b/>
          <w:lang w:eastAsia="en-AU"/>
        </w:rPr>
        <w:t xml:space="preserve"> </w:t>
      </w:r>
    </w:p>
    <w:p w:rsidR="004769C7" w:rsidRDefault="00925312" w:rsidP="00266125">
      <w:pPr>
        <w:spacing w:after="0" w:line="240" w:lineRule="auto"/>
        <w:rPr>
          <w:rFonts w:eastAsia="Times New Roman" w:cstheme="minorHAnsi"/>
          <w:lang w:eastAsia="en-AU"/>
        </w:rPr>
      </w:pPr>
      <w:r w:rsidRPr="004769C7">
        <w:rPr>
          <w:rFonts w:eastAsia="Times New Roman" w:cstheme="minorHAnsi"/>
          <w:lang w:eastAsia="en-AU"/>
        </w:rPr>
        <w:t xml:space="preserve">Complete a series of practical exercises in the three types of welding. </w:t>
      </w:r>
    </w:p>
    <w:p w:rsidR="00925312" w:rsidRPr="004769C7" w:rsidRDefault="00925312" w:rsidP="00266125">
      <w:pPr>
        <w:spacing w:after="0" w:line="240" w:lineRule="auto"/>
        <w:rPr>
          <w:rFonts w:eastAsia="Times New Roman" w:cstheme="minorHAnsi"/>
          <w:lang w:eastAsia="en-AU"/>
        </w:rPr>
      </w:pPr>
      <w:r w:rsidRPr="004769C7">
        <w:rPr>
          <w:rFonts w:eastAsia="Times New Roman" w:cstheme="minorHAnsi"/>
          <w:lang w:eastAsia="en-AU"/>
        </w:rPr>
        <w:t>Present welds on a suitable display board.</w:t>
      </w:r>
    </w:p>
    <w:p w:rsidR="00925312" w:rsidRPr="004769C7" w:rsidRDefault="00925312" w:rsidP="00416BA5">
      <w:pPr>
        <w:tabs>
          <w:tab w:val="left" w:pos="709"/>
        </w:tabs>
        <w:spacing w:after="0" w:line="240" w:lineRule="auto"/>
        <w:rPr>
          <w:rFonts w:eastAsia="Times New Roman" w:cstheme="minorHAnsi"/>
          <w:b/>
          <w:bCs/>
        </w:rPr>
      </w:pPr>
    </w:p>
    <w:p w:rsidR="00925312" w:rsidRPr="004769C7" w:rsidRDefault="00925312" w:rsidP="00416BA5">
      <w:pPr>
        <w:tabs>
          <w:tab w:val="left" w:pos="-851"/>
          <w:tab w:val="left" w:pos="720"/>
        </w:tabs>
        <w:spacing w:after="0" w:line="240" w:lineRule="auto"/>
        <w:outlineLvl w:val="0"/>
        <w:rPr>
          <w:rFonts w:eastAsia="Times New Roman" w:cstheme="minorHAnsi"/>
          <w:b/>
          <w:bCs/>
        </w:rPr>
      </w:pPr>
      <w:r w:rsidRPr="004769C7">
        <w:rPr>
          <w:rFonts w:eastAsia="Times New Roman" w:cstheme="minorHAnsi"/>
          <w:b/>
          <w:bCs/>
        </w:rPr>
        <w:t>Conditions</w:t>
      </w:r>
    </w:p>
    <w:p w:rsidR="00416BA5" w:rsidRDefault="00925312" w:rsidP="00416BA5">
      <w:pPr>
        <w:tabs>
          <w:tab w:val="left" w:pos="-851"/>
          <w:tab w:val="left" w:pos="720"/>
        </w:tabs>
        <w:spacing w:after="0" w:line="240" w:lineRule="auto"/>
        <w:outlineLvl w:val="0"/>
        <w:rPr>
          <w:rFonts w:eastAsia="Times New Roman" w:cstheme="minorHAnsi"/>
          <w:lang w:eastAsia="en-AU"/>
        </w:rPr>
      </w:pPr>
      <w:r w:rsidRPr="004769C7">
        <w:rPr>
          <w:rFonts w:eastAsia="Times New Roman" w:cstheme="minorHAnsi"/>
        </w:rPr>
        <w:t xml:space="preserve">Period allowed for completion of </w:t>
      </w:r>
      <w:r w:rsidRPr="004769C7">
        <w:rPr>
          <w:rFonts w:eastAsia="Times New Roman" w:cstheme="minorHAnsi"/>
          <w:lang w:eastAsia="en-AU"/>
        </w:rPr>
        <w:t>theory lessons and to compl</w:t>
      </w:r>
      <w:r w:rsidR="00416BA5">
        <w:rPr>
          <w:rFonts w:eastAsia="Times New Roman" w:cstheme="minorHAnsi"/>
          <w:lang w:eastAsia="en-AU"/>
        </w:rPr>
        <w:t>ete a range of practical tasks:</w:t>
      </w:r>
    </w:p>
    <w:p w:rsidR="00925312" w:rsidRPr="004769C7" w:rsidRDefault="00925312" w:rsidP="00416BA5">
      <w:pPr>
        <w:tabs>
          <w:tab w:val="left" w:pos="-851"/>
          <w:tab w:val="left" w:pos="720"/>
        </w:tabs>
        <w:spacing w:after="0" w:line="240" w:lineRule="auto"/>
        <w:outlineLvl w:val="0"/>
        <w:rPr>
          <w:rFonts w:eastAsia="Times New Roman" w:cstheme="minorHAnsi"/>
          <w:bCs/>
        </w:rPr>
      </w:pPr>
      <w:r w:rsidRPr="004769C7">
        <w:rPr>
          <w:rFonts w:eastAsia="Times New Roman" w:cstheme="minorHAnsi"/>
          <w:lang w:eastAsia="en-AU"/>
        </w:rPr>
        <w:t>5 to 8</w:t>
      </w:r>
      <w:r w:rsidRPr="004769C7">
        <w:rPr>
          <w:rFonts w:eastAsia="Times New Roman" w:cstheme="minorHAnsi"/>
        </w:rPr>
        <w:t xml:space="preserve"> weeks</w:t>
      </w:r>
    </w:p>
    <w:p w:rsidR="00925312" w:rsidRPr="004769C7" w:rsidRDefault="00925312" w:rsidP="00416BA5">
      <w:pPr>
        <w:tabs>
          <w:tab w:val="left" w:pos="-851"/>
          <w:tab w:val="left" w:pos="720"/>
        </w:tabs>
        <w:spacing w:after="0" w:line="240" w:lineRule="auto"/>
        <w:outlineLvl w:val="0"/>
        <w:rPr>
          <w:rFonts w:eastAsia="Times New Roman" w:cstheme="minorHAnsi"/>
        </w:rPr>
      </w:pPr>
    </w:p>
    <w:p w:rsidR="00925312" w:rsidRPr="004769C7" w:rsidRDefault="00925312" w:rsidP="00416BA5">
      <w:pPr>
        <w:tabs>
          <w:tab w:val="left" w:pos="-851"/>
          <w:tab w:val="left" w:pos="720"/>
        </w:tabs>
        <w:spacing w:after="0" w:line="240" w:lineRule="auto"/>
        <w:outlineLvl w:val="0"/>
        <w:rPr>
          <w:rFonts w:eastAsia="Times New Roman" w:cstheme="minorHAnsi"/>
          <w:bCs/>
        </w:rPr>
      </w:pPr>
      <w:r w:rsidRPr="004769C7">
        <w:rPr>
          <w:rFonts w:eastAsia="Times New Roman" w:cstheme="minorHAnsi"/>
          <w:b/>
          <w:bCs/>
        </w:rPr>
        <w:t>Task weighting</w:t>
      </w:r>
    </w:p>
    <w:p w:rsidR="00F750F1" w:rsidRPr="004769C7" w:rsidRDefault="00F84A7A" w:rsidP="00F84A7A">
      <w:pPr>
        <w:tabs>
          <w:tab w:val="left" w:pos="-851"/>
          <w:tab w:val="left" w:pos="720"/>
        </w:tabs>
        <w:spacing w:after="0" w:line="240" w:lineRule="auto"/>
        <w:outlineLvl w:val="0"/>
        <w:rPr>
          <w:rFonts w:eastAsia="Times New Roman" w:cstheme="minorHAnsi"/>
          <w:b/>
          <w:lang w:eastAsia="en-AU"/>
        </w:rPr>
      </w:pPr>
      <w:r>
        <w:rPr>
          <w:rFonts w:eastAsia="Times New Roman" w:cstheme="minorHAnsi"/>
          <w:bCs/>
        </w:rPr>
        <w:t>8</w:t>
      </w:r>
      <w:r w:rsidR="00925312" w:rsidRPr="004769C7">
        <w:rPr>
          <w:rFonts w:eastAsia="Times New Roman" w:cstheme="minorHAnsi"/>
          <w:bCs/>
        </w:rPr>
        <w:t xml:space="preserve">% of the school mark for </w:t>
      </w:r>
      <w:r w:rsidRPr="00885AA5">
        <w:rPr>
          <w:rFonts w:eastAsia="Times New Roman" w:cstheme="minorHAnsi"/>
          <w:bCs/>
        </w:rPr>
        <w:t xml:space="preserve">this </w:t>
      </w:r>
      <w:r>
        <w:rPr>
          <w:rFonts w:eastAsia="Times New Roman" w:cstheme="minorHAnsi"/>
          <w:bCs/>
        </w:rPr>
        <w:t xml:space="preserve">pair of </w:t>
      </w:r>
      <w:proofErr w:type="gramStart"/>
      <w:r w:rsidRPr="00885AA5">
        <w:rPr>
          <w:rFonts w:eastAsia="Times New Roman" w:cstheme="minorHAnsi"/>
          <w:bCs/>
        </w:rPr>
        <w:t>unit</w:t>
      </w:r>
      <w:r>
        <w:rPr>
          <w:rFonts w:eastAsia="Times New Roman" w:cstheme="minorHAnsi"/>
          <w:bCs/>
        </w:rPr>
        <w:t>s</w:t>
      </w:r>
      <w:proofErr w:type="gramEnd"/>
      <w:r>
        <w:rPr>
          <w:rFonts w:eastAsia="Times New Roman" w:cstheme="minorHAnsi"/>
          <w:b/>
          <w:lang w:eastAsia="en-AU"/>
        </w:rPr>
        <w:t xml:space="preserve"> </w:t>
      </w:r>
      <w:r w:rsidR="00416BA5">
        <w:rPr>
          <w:rFonts w:eastAsia="Times New Roman" w:cstheme="minorHAnsi"/>
          <w:b/>
          <w:lang w:eastAsia="en-AU"/>
        </w:rPr>
        <w:t>__________________________________________________________________________________</w:t>
      </w:r>
    </w:p>
    <w:p w:rsidR="00F750F1" w:rsidRPr="004769C7" w:rsidRDefault="00F750F1" w:rsidP="00416BA5">
      <w:pPr>
        <w:tabs>
          <w:tab w:val="left" w:pos="480"/>
          <w:tab w:val="left" w:pos="960"/>
          <w:tab w:val="left" w:pos="1440"/>
          <w:tab w:val="left" w:pos="4800"/>
        </w:tabs>
        <w:spacing w:after="0" w:line="240" w:lineRule="auto"/>
        <w:ind w:left="567" w:hanging="567"/>
        <w:rPr>
          <w:rFonts w:eastAsia="Times New Roman" w:cstheme="minorHAnsi"/>
          <w:lang w:eastAsia="en-AU"/>
        </w:rPr>
      </w:pPr>
    </w:p>
    <w:p w:rsidR="00F750F1" w:rsidRPr="004769C7" w:rsidRDefault="00F750F1" w:rsidP="00416BA5">
      <w:pPr>
        <w:spacing w:after="0" w:line="240" w:lineRule="auto"/>
        <w:ind w:left="567" w:hanging="567"/>
        <w:rPr>
          <w:rFonts w:eastAsia="Times New Roman" w:cstheme="minorHAnsi"/>
          <w:b/>
          <w:bCs/>
          <w:lang w:eastAsia="en-AU"/>
        </w:rPr>
      </w:pPr>
      <w:r w:rsidRPr="004769C7">
        <w:rPr>
          <w:rFonts w:eastAsia="Times New Roman" w:cstheme="minorHAnsi"/>
          <w:b/>
          <w:bCs/>
          <w:lang w:eastAsia="en-AU"/>
        </w:rPr>
        <w:t>What you need to do</w:t>
      </w:r>
    </w:p>
    <w:p w:rsidR="00F750F1" w:rsidRPr="004769C7" w:rsidRDefault="00F750F1" w:rsidP="00416BA5">
      <w:pPr>
        <w:spacing w:after="0" w:line="240" w:lineRule="auto"/>
        <w:rPr>
          <w:rFonts w:eastAsia="Times New Roman" w:cstheme="minorHAnsi"/>
          <w:bCs/>
          <w:lang w:eastAsia="en-AU"/>
        </w:rPr>
      </w:pPr>
      <w:r w:rsidRPr="004769C7">
        <w:rPr>
          <w:rFonts w:eastAsia="Times New Roman" w:cstheme="minorHAnsi"/>
          <w:bCs/>
          <w:lang w:eastAsia="en-AU"/>
        </w:rPr>
        <w:t xml:space="preserve">You are to complete the following welding exercises. The exercises are to be presented on a suitable display board that you have constructed. </w:t>
      </w:r>
    </w:p>
    <w:p w:rsidR="00F750F1" w:rsidRPr="004769C7" w:rsidRDefault="00F750F1" w:rsidP="00416BA5">
      <w:pPr>
        <w:spacing w:after="0" w:line="240" w:lineRule="auto"/>
        <w:rPr>
          <w:rFonts w:eastAsia="Times New Roman" w:cstheme="minorHAnsi"/>
          <w:bCs/>
          <w:lang w:eastAsia="en-AU"/>
        </w:rPr>
      </w:pPr>
    </w:p>
    <w:p w:rsidR="00F750F1" w:rsidRPr="004769C7" w:rsidRDefault="00F750F1" w:rsidP="00416BA5">
      <w:pPr>
        <w:spacing w:after="0" w:line="240" w:lineRule="auto"/>
        <w:rPr>
          <w:rFonts w:eastAsia="Times New Roman" w:cstheme="minorHAnsi"/>
          <w:bCs/>
          <w:lang w:eastAsia="en-AU"/>
        </w:rPr>
      </w:pPr>
      <w:r w:rsidRPr="004769C7">
        <w:rPr>
          <w:rFonts w:eastAsia="Times New Roman" w:cstheme="minorHAnsi"/>
          <w:bCs/>
          <w:lang w:eastAsia="en-AU"/>
        </w:rPr>
        <w:t>Arc welding</w:t>
      </w:r>
    </w:p>
    <w:p w:rsidR="00F750F1" w:rsidRPr="004769C7" w:rsidRDefault="00F750F1" w:rsidP="002766FF">
      <w:pPr>
        <w:numPr>
          <w:ilvl w:val="0"/>
          <w:numId w:val="20"/>
        </w:numPr>
        <w:spacing w:after="0" w:line="240" w:lineRule="auto"/>
        <w:ind w:left="426" w:hanging="398"/>
        <w:rPr>
          <w:rFonts w:eastAsia="Times New Roman" w:cstheme="minorHAnsi"/>
          <w:bCs/>
          <w:lang w:eastAsia="en-AU"/>
        </w:rPr>
      </w:pPr>
      <w:r w:rsidRPr="004769C7">
        <w:rPr>
          <w:rFonts w:eastAsia="Times New Roman" w:cstheme="minorHAnsi"/>
          <w:bCs/>
          <w:lang w:eastAsia="en-AU"/>
        </w:rPr>
        <w:t>beads</w:t>
      </w:r>
    </w:p>
    <w:p w:rsidR="00F750F1" w:rsidRPr="004769C7" w:rsidRDefault="00F750F1" w:rsidP="002766FF">
      <w:pPr>
        <w:numPr>
          <w:ilvl w:val="0"/>
          <w:numId w:val="20"/>
        </w:numPr>
        <w:spacing w:after="0" w:line="240" w:lineRule="auto"/>
        <w:ind w:left="426" w:hanging="398"/>
        <w:rPr>
          <w:rFonts w:eastAsia="Times New Roman" w:cstheme="minorHAnsi"/>
          <w:bCs/>
          <w:lang w:eastAsia="en-AU"/>
        </w:rPr>
      </w:pPr>
      <w:r w:rsidRPr="004769C7">
        <w:rPr>
          <w:rFonts w:eastAsia="Times New Roman" w:cstheme="minorHAnsi"/>
          <w:bCs/>
          <w:lang w:eastAsia="en-AU"/>
        </w:rPr>
        <w:t>butt weld</w:t>
      </w:r>
    </w:p>
    <w:p w:rsidR="00F750F1" w:rsidRPr="004769C7" w:rsidRDefault="00E94C01" w:rsidP="002766FF">
      <w:pPr>
        <w:numPr>
          <w:ilvl w:val="0"/>
          <w:numId w:val="20"/>
        </w:numPr>
        <w:spacing w:after="0" w:line="240" w:lineRule="auto"/>
        <w:ind w:left="426" w:hanging="398"/>
        <w:rPr>
          <w:rFonts w:eastAsia="Times New Roman" w:cstheme="minorHAnsi"/>
          <w:bCs/>
          <w:lang w:eastAsia="en-AU"/>
        </w:rPr>
      </w:pPr>
      <w:r>
        <w:rPr>
          <w:rFonts w:eastAsia="Times New Roman" w:cstheme="minorHAnsi"/>
          <w:bCs/>
          <w:lang w:eastAsia="en-AU"/>
        </w:rPr>
        <w:t>‘T’</w:t>
      </w:r>
      <w:r w:rsidR="00F750F1" w:rsidRPr="004769C7">
        <w:rPr>
          <w:rFonts w:eastAsia="Times New Roman" w:cstheme="minorHAnsi"/>
          <w:bCs/>
          <w:lang w:eastAsia="en-AU"/>
        </w:rPr>
        <w:t xml:space="preserve"> weld</w:t>
      </w:r>
    </w:p>
    <w:p w:rsidR="00F750F1" w:rsidRPr="004769C7" w:rsidRDefault="00F750F1" w:rsidP="00416BA5">
      <w:pPr>
        <w:spacing w:after="0" w:line="240" w:lineRule="auto"/>
        <w:rPr>
          <w:rFonts w:eastAsia="Times New Roman" w:cstheme="minorHAnsi"/>
          <w:bCs/>
          <w:lang w:eastAsia="en-AU"/>
        </w:rPr>
      </w:pPr>
    </w:p>
    <w:p w:rsidR="00F750F1" w:rsidRPr="004769C7" w:rsidRDefault="00F750F1" w:rsidP="00416BA5">
      <w:pPr>
        <w:spacing w:after="0" w:line="240" w:lineRule="auto"/>
        <w:rPr>
          <w:rFonts w:eastAsia="Times New Roman" w:cstheme="minorHAnsi"/>
          <w:bCs/>
          <w:lang w:eastAsia="en-AU"/>
        </w:rPr>
      </w:pPr>
      <w:r w:rsidRPr="004769C7">
        <w:rPr>
          <w:rFonts w:eastAsia="Times New Roman" w:cstheme="minorHAnsi"/>
          <w:bCs/>
          <w:lang w:eastAsia="en-AU"/>
        </w:rPr>
        <w:t xml:space="preserve">MIG welding </w:t>
      </w:r>
    </w:p>
    <w:p w:rsidR="00F750F1" w:rsidRPr="004769C7" w:rsidRDefault="00F750F1" w:rsidP="002766FF">
      <w:pPr>
        <w:numPr>
          <w:ilvl w:val="0"/>
          <w:numId w:val="20"/>
        </w:numPr>
        <w:spacing w:after="0" w:line="240" w:lineRule="auto"/>
        <w:ind w:left="426" w:hanging="398"/>
        <w:rPr>
          <w:rFonts w:eastAsia="Times New Roman" w:cstheme="minorHAnsi"/>
          <w:bCs/>
          <w:lang w:eastAsia="en-AU"/>
        </w:rPr>
      </w:pPr>
      <w:r w:rsidRPr="004769C7">
        <w:rPr>
          <w:rFonts w:eastAsia="Times New Roman" w:cstheme="minorHAnsi"/>
          <w:bCs/>
          <w:lang w:eastAsia="en-AU"/>
        </w:rPr>
        <w:t>beads</w:t>
      </w:r>
    </w:p>
    <w:p w:rsidR="00F750F1" w:rsidRPr="004769C7" w:rsidRDefault="00F750F1" w:rsidP="002766FF">
      <w:pPr>
        <w:numPr>
          <w:ilvl w:val="0"/>
          <w:numId w:val="20"/>
        </w:numPr>
        <w:spacing w:after="0" w:line="240" w:lineRule="auto"/>
        <w:ind w:left="426" w:hanging="398"/>
        <w:rPr>
          <w:rFonts w:eastAsia="Times New Roman" w:cstheme="minorHAnsi"/>
          <w:bCs/>
          <w:lang w:eastAsia="en-AU"/>
        </w:rPr>
      </w:pPr>
      <w:r w:rsidRPr="004769C7">
        <w:rPr>
          <w:rFonts w:eastAsia="Times New Roman" w:cstheme="minorHAnsi"/>
          <w:bCs/>
          <w:lang w:eastAsia="en-AU"/>
        </w:rPr>
        <w:t>butt weld</w:t>
      </w:r>
    </w:p>
    <w:p w:rsidR="00F750F1" w:rsidRPr="004769C7" w:rsidRDefault="00E94C01" w:rsidP="002766FF">
      <w:pPr>
        <w:numPr>
          <w:ilvl w:val="0"/>
          <w:numId w:val="20"/>
        </w:numPr>
        <w:spacing w:after="0" w:line="240" w:lineRule="auto"/>
        <w:ind w:left="426" w:hanging="398"/>
        <w:rPr>
          <w:rFonts w:eastAsia="Times New Roman" w:cstheme="minorHAnsi"/>
          <w:bCs/>
          <w:lang w:eastAsia="en-AU"/>
        </w:rPr>
      </w:pPr>
      <w:r>
        <w:rPr>
          <w:rFonts w:eastAsia="Times New Roman" w:cstheme="minorHAnsi"/>
          <w:bCs/>
          <w:lang w:eastAsia="en-AU"/>
        </w:rPr>
        <w:t>‘T’</w:t>
      </w:r>
      <w:r w:rsidR="00F750F1" w:rsidRPr="004769C7">
        <w:rPr>
          <w:rFonts w:eastAsia="Times New Roman" w:cstheme="minorHAnsi"/>
          <w:bCs/>
          <w:lang w:eastAsia="en-AU"/>
        </w:rPr>
        <w:t xml:space="preserve"> weld</w:t>
      </w:r>
    </w:p>
    <w:p w:rsidR="00F750F1" w:rsidRPr="004769C7" w:rsidRDefault="00F750F1" w:rsidP="00416BA5">
      <w:pPr>
        <w:spacing w:after="0" w:line="240" w:lineRule="auto"/>
        <w:rPr>
          <w:rFonts w:eastAsia="Times New Roman" w:cstheme="minorHAnsi"/>
          <w:bCs/>
          <w:lang w:eastAsia="en-AU"/>
        </w:rPr>
      </w:pPr>
    </w:p>
    <w:p w:rsidR="00F750F1" w:rsidRPr="004769C7" w:rsidRDefault="00F750F1" w:rsidP="00416BA5">
      <w:pPr>
        <w:spacing w:after="0" w:line="240" w:lineRule="auto"/>
        <w:rPr>
          <w:rFonts w:eastAsia="Times New Roman" w:cstheme="minorHAnsi"/>
          <w:bCs/>
          <w:lang w:eastAsia="en-AU"/>
        </w:rPr>
      </w:pPr>
      <w:r w:rsidRPr="004769C7">
        <w:rPr>
          <w:rFonts w:eastAsia="Times New Roman" w:cstheme="minorHAnsi"/>
          <w:bCs/>
          <w:lang w:eastAsia="en-AU"/>
        </w:rPr>
        <w:t xml:space="preserve">Gas welding </w:t>
      </w:r>
    </w:p>
    <w:p w:rsidR="00F750F1" w:rsidRPr="004769C7" w:rsidRDefault="00F750F1" w:rsidP="002766FF">
      <w:pPr>
        <w:numPr>
          <w:ilvl w:val="0"/>
          <w:numId w:val="20"/>
        </w:numPr>
        <w:spacing w:after="0" w:line="240" w:lineRule="auto"/>
        <w:ind w:left="426" w:hanging="398"/>
        <w:rPr>
          <w:rFonts w:eastAsia="Times New Roman" w:cstheme="minorHAnsi"/>
          <w:bCs/>
          <w:lang w:eastAsia="en-AU"/>
        </w:rPr>
      </w:pPr>
      <w:r w:rsidRPr="004769C7">
        <w:rPr>
          <w:rFonts w:eastAsia="Times New Roman" w:cstheme="minorHAnsi"/>
          <w:bCs/>
          <w:lang w:eastAsia="en-AU"/>
        </w:rPr>
        <w:t>beads</w:t>
      </w:r>
    </w:p>
    <w:p w:rsidR="00F750F1" w:rsidRPr="004769C7" w:rsidRDefault="00F750F1" w:rsidP="002766FF">
      <w:pPr>
        <w:numPr>
          <w:ilvl w:val="0"/>
          <w:numId w:val="20"/>
        </w:numPr>
        <w:spacing w:after="0" w:line="240" w:lineRule="auto"/>
        <w:ind w:left="426" w:hanging="398"/>
        <w:rPr>
          <w:rFonts w:eastAsia="Times New Roman" w:cstheme="minorHAnsi"/>
          <w:bCs/>
          <w:lang w:eastAsia="en-AU"/>
        </w:rPr>
      </w:pPr>
      <w:r w:rsidRPr="004769C7">
        <w:rPr>
          <w:rFonts w:eastAsia="Times New Roman" w:cstheme="minorHAnsi"/>
          <w:bCs/>
          <w:lang w:eastAsia="en-AU"/>
        </w:rPr>
        <w:t>butt weld</w:t>
      </w:r>
    </w:p>
    <w:p w:rsidR="00F750F1" w:rsidRPr="004769C7" w:rsidRDefault="00F750F1" w:rsidP="002766FF">
      <w:pPr>
        <w:numPr>
          <w:ilvl w:val="0"/>
          <w:numId w:val="20"/>
        </w:numPr>
        <w:spacing w:after="0" w:line="240" w:lineRule="auto"/>
        <w:ind w:left="426" w:hanging="398"/>
        <w:rPr>
          <w:rFonts w:eastAsia="Times New Roman" w:cstheme="minorHAnsi"/>
          <w:bCs/>
          <w:lang w:eastAsia="en-AU"/>
        </w:rPr>
      </w:pPr>
      <w:r w:rsidRPr="004769C7">
        <w:rPr>
          <w:rFonts w:eastAsia="Times New Roman" w:cstheme="minorHAnsi"/>
          <w:bCs/>
          <w:lang w:eastAsia="en-AU"/>
        </w:rPr>
        <w:t>flange weld</w:t>
      </w:r>
    </w:p>
    <w:p w:rsidR="00F750F1" w:rsidRPr="004769C7" w:rsidRDefault="00F750F1" w:rsidP="00416BA5">
      <w:pPr>
        <w:spacing w:after="0" w:line="240" w:lineRule="auto"/>
        <w:rPr>
          <w:rFonts w:eastAsia="Times New Roman" w:cstheme="minorHAnsi"/>
          <w:bCs/>
          <w:lang w:eastAsia="en-AU"/>
        </w:rPr>
      </w:pPr>
    </w:p>
    <w:p w:rsidR="00F750F1" w:rsidRPr="004769C7" w:rsidRDefault="00F750F1" w:rsidP="00416BA5">
      <w:pPr>
        <w:spacing w:after="0" w:line="240" w:lineRule="auto"/>
        <w:rPr>
          <w:rFonts w:eastAsia="Times New Roman" w:cstheme="minorHAnsi"/>
          <w:bCs/>
          <w:lang w:eastAsia="en-AU"/>
        </w:rPr>
      </w:pPr>
      <w:r w:rsidRPr="004769C7">
        <w:rPr>
          <w:rFonts w:eastAsia="Times New Roman" w:cstheme="minorHAnsi"/>
          <w:bCs/>
          <w:lang w:eastAsia="en-AU"/>
        </w:rPr>
        <w:t>Present comple</w:t>
      </w:r>
      <w:r w:rsidR="008534CA" w:rsidRPr="004769C7">
        <w:rPr>
          <w:rFonts w:eastAsia="Times New Roman" w:cstheme="minorHAnsi"/>
          <w:bCs/>
          <w:lang w:eastAsia="en-AU"/>
        </w:rPr>
        <w:t xml:space="preserve">ted welds </w:t>
      </w:r>
      <w:r w:rsidR="0095537A">
        <w:rPr>
          <w:rFonts w:eastAsia="Times New Roman" w:cstheme="minorHAnsi"/>
          <w:bCs/>
          <w:lang w:eastAsia="en-AU"/>
        </w:rPr>
        <w:t xml:space="preserve">on </w:t>
      </w:r>
      <w:r w:rsidR="008534CA" w:rsidRPr="004769C7">
        <w:rPr>
          <w:rFonts w:eastAsia="Times New Roman" w:cstheme="minorHAnsi"/>
          <w:bCs/>
          <w:lang w:eastAsia="en-AU"/>
        </w:rPr>
        <w:t>a suitable display</w:t>
      </w:r>
      <w:r w:rsidR="004769C7">
        <w:rPr>
          <w:rFonts w:eastAsia="Times New Roman" w:cstheme="minorHAnsi"/>
          <w:bCs/>
          <w:lang w:eastAsia="en-AU"/>
        </w:rPr>
        <w:t xml:space="preserve"> board</w:t>
      </w:r>
      <w:r w:rsidRPr="004769C7">
        <w:rPr>
          <w:rFonts w:eastAsia="Times New Roman" w:cstheme="minorHAnsi"/>
          <w:bCs/>
          <w:lang w:eastAsia="en-AU"/>
        </w:rPr>
        <w:t>.</w:t>
      </w:r>
    </w:p>
    <w:p w:rsidR="00F750F1" w:rsidRPr="004769C7" w:rsidRDefault="00F750F1" w:rsidP="00416BA5">
      <w:pPr>
        <w:spacing w:after="0" w:line="240" w:lineRule="auto"/>
        <w:ind w:hanging="33"/>
        <w:rPr>
          <w:rFonts w:eastAsia="Times New Roman" w:cstheme="minorHAnsi"/>
          <w:lang w:eastAsia="en-AU"/>
        </w:rPr>
      </w:pPr>
    </w:p>
    <w:tbl>
      <w:tblPr>
        <w:tblW w:w="920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ayout w:type="fixed"/>
        <w:tblLook w:val="0000" w:firstRow="0" w:lastRow="0" w:firstColumn="0" w:lastColumn="0" w:noHBand="0" w:noVBand="0"/>
      </w:tblPr>
      <w:tblGrid>
        <w:gridCol w:w="7220"/>
        <w:gridCol w:w="1984"/>
      </w:tblGrid>
      <w:tr w:rsidR="00416BA5" w:rsidRPr="00885AA5" w:rsidTr="005E3369">
        <w:tc>
          <w:tcPr>
            <w:tcW w:w="7220" w:type="dxa"/>
            <w:shd w:val="clear" w:color="auto" w:fill="BD9FCF" w:themeFill="accent4"/>
          </w:tcPr>
          <w:p w:rsidR="00416BA5" w:rsidRPr="000A69F9" w:rsidRDefault="00416BA5" w:rsidP="000A69F9">
            <w:pPr>
              <w:tabs>
                <w:tab w:val="left" w:pos="5112"/>
              </w:tabs>
              <w:spacing w:before="120" w:after="120" w:line="240" w:lineRule="auto"/>
              <w:ind w:right="567"/>
              <w:rPr>
                <w:rFonts w:eastAsia="Times New Roman" w:cstheme="minorHAnsi"/>
                <w:bCs/>
                <w:color w:val="FFFFFF" w:themeColor="background1"/>
                <w:sz w:val="20"/>
                <w:szCs w:val="20"/>
              </w:rPr>
            </w:pPr>
            <w:r w:rsidRPr="000A69F9">
              <w:rPr>
                <w:rFonts w:eastAsia="Times New Roman" w:cstheme="minorHAnsi"/>
                <w:b/>
                <w:bCs/>
                <w:color w:val="FFFFFF" w:themeColor="background1"/>
                <w:sz w:val="20"/>
                <w:szCs w:val="20"/>
              </w:rPr>
              <w:t>What needs to be submitted for assessment?</w:t>
            </w:r>
          </w:p>
        </w:tc>
        <w:tc>
          <w:tcPr>
            <w:tcW w:w="1984" w:type="dxa"/>
            <w:shd w:val="clear" w:color="auto" w:fill="BD9FCF" w:themeFill="accent4"/>
          </w:tcPr>
          <w:p w:rsidR="00416BA5" w:rsidRPr="000A69F9" w:rsidRDefault="000A69F9" w:rsidP="000A69F9">
            <w:pPr>
              <w:tabs>
                <w:tab w:val="left" w:pos="405"/>
                <w:tab w:val="center" w:pos="867"/>
                <w:tab w:val="left" w:pos="4800"/>
              </w:tabs>
              <w:spacing w:before="120" w:after="120" w:line="240" w:lineRule="auto"/>
              <w:rPr>
                <w:rFonts w:eastAsia="Times New Roman" w:cstheme="minorHAnsi"/>
                <w:b/>
                <w:bCs/>
                <w:color w:val="FFFFFF" w:themeColor="background1"/>
                <w:sz w:val="20"/>
                <w:szCs w:val="20"/>
                <w:lang w:eastAsia="en-AU"/>
              </w:rPr>
            </w:pPr>
            <w:r w:rsidRPr="000A69F9">
              <w:rPr>
                <w:rFonts w:eastAsia="Times New Roman" w:cstheme="minorHAnsi"/>
                <w:b/>
                <w:bCs/>
                <w:color w:val="FFFFFF" w:themeColor="background1"/>
                <w:sz w:val="20"/>
                <w:szCs w:val="20"/>
                <w:lang w:eastAsia="en-AU"/>
              </w:rPr>
              <w:tab/>
            </w:r>
            <w:r w:rsidRPr="000A69F9">
              <w:rPr>
                <w:rFonts w:eastAsia="Times New Roman" w:cstheme="minorHAnsi"/>
                <w:b/>
                <w:bCs/>
                <w:color w:val="FFFFFF" w:themeColor="background1"/>
                <w:sz w:val="20"/>
                <w:szCs w:val="20"/>
                <w:lang w:eastAsia="en-AU"/>
              </w:rPr>
              <w:tab/>
            </w:r>
            <w:r w:rsidR="00416BA5" w:rsidRPr="000A69F9">
              <w:rPr>
                <w:rFonts w:eastAsia="Times New Roman" w:cstheme="minorHAnsi"/>
                <w:b/>
                <w:bCs/>
                <w:color w:val="FFFFFF" w:themeColor="background1"/>
                <w:sz w:val="20"/>
                <w:szCs w:val="20"/>
                <w:lang w:eastAsia="en-AU"/>
              </w:rPr>
              <w:t>Due dates</w:t>
            </w:r>
          </w:p>
        </w:tc>
      </w:tr>
      <w:tr w:rsidR="00416BA5" w:rsidRPr="00885AA5" w:rsidTr="005E3369">
        <w:tc>
          <w:tcPr>
            <w:tcW w:w="7220" w:type="dxa"/>
            <w:shd w:val="clear" w:color="auto" w:fill="E4D8EB" w:themeFill="accent4" w:themeFillTint="66"/>
          </w:tcPr>
          <w:p w:rsidR="00416BA5" w:rsidRPr="000A69F9" w:rsidRDefault="00416BA5"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Completed welds on a suitable display board</w:t>
            </w:r>
          </w:p>
        </w:tc>
        <w:tc>
          <w:tcPr>
            <w:tcW w:w="1984" w:type="dxa"/>
            <w:shd w:val="clear" w:color="auto" w:fill="E4D8EB" w:themeFill="accent4" w:themeFillTint="66"/>
          </w:tcPr>
          <w:p w:rsidR="00416BA5" w:rsidRPr="000A69F9" w:rsidRDefault="00416BA5" w:rsidP="005923C9">
            <w:pPr>
              <w:tabs>
                <w:tab w:val="left" w:pos="4800"/>
              </w:tabs>
              <w:spacing w:before="60" w:after="60" w:line="240" w:lineRule="auto"/>
              <w:ind w:right="566" w:hanging="33"/>
              <w:rPr>
                <w:rFonts w:eastAsia="Times New Roman" w:cstheme="minorHAnsi"/>
                <w:sz w:val="20"/>
                <w:szCs w:val="20"/>
                <w:lang w:eastAsia="en-AU"/>
              </w:rPr>
            </w:pPr>
          </w:p>
        </w:tc>
      </w:tr>
    </w:tbl>
    <w:p w:rsidR="00F750F1" w:rsidRDefault="00F750F1" w:rsidP="00416BA5">
      <w:pPr>
        <w:spacing w:after="0" w:line="240" w:lineRule="auto"/>
        <w:ind w:hanging="33"/>
        <w:rPr>
          <w:rFonts w:eastAsia="Times New Roman" w:cstheme="minorHAnsi"/>
          <w:lang w:eastAsia="en-AU"/>
        </w:rPr>
      </w:pPr>
    </w:p>
    <w:p w:rsidR="00416BA5" w:rsidRPr="004769C7" w:rsidRDefault="00416BA5" w:rsidP="00416BA5">
      <w:pPr>
        <w:spacing w:after="0" w:line="240" w:lineRule="auto"/>
        <w:ind w:hanging="33"/>
        <w:rPr>
          <w:rFonts w:eastAsia="Times New Roman" w:cstheme="minorHAnsi"/>
          <w:lang w:eastAsia="en-AU"/>
        </w:rPr>
      </w:pPr>
    </w:p>
    <w:p w:rsidR="00F750F1" w:rsidRPr="004769C7" w:rsidRDefault="00F750F1" w:rsidP="00F750F1">
      <w:pPr>
        <w:spacing w:after="0" w:line="240" w:lineRule="auto"/>
        <w:ind w:right="566" w:hanging="33"/>
        <w:rPr>
          <w:rFonts w:eastAsia="Times New Roman" w:cstheme="minorHAnsi"/>
          <w:sz w:val="24"/>
          <w:szCs w:val="24"/>
          <w:lang w:eastAsia="en-AU"/>
        </w:rPr>
      </w:pPr>
    </w:p>
    <w:p w:rsidR="00F750F1" w:rsidRPr="004769C7" w:rsidRDefault="00F750F1" w:rsidP="00F750F1">
      <w:pPr>
        <w:spacing w:after="0" w:line="240" w:lineRule="auto"/>
        <w:rPr>
          <w:rFonts w:eastAsia="Times New Roman" w:cstheme="minorHAnsi"/>
          <w:sz w:val="24"/>
          <w:szCs w:val="24"/>
          <w:lang w:eastAsia="en-AU"/>
        </w:rPr>
      </w:pPr>
    </w:p>
    <w:p w:rsidR="00266125" w:rsidRPr="003067CD" w:rsidRDefault="00F750F1" w:rsidP="00421A8B">
      <w:pPr>
        <w:spacing w:after="120"/>
        <w:outlineLvl w:val="0"/>
        <w:rPr>
          <w:rFonts w:ascii="Franklin Gothic Book" w:eastAsia="MS Mincho" w:hAnsi="Franklin Gothic Book" w:cs="Calibri"/>
          <w:color w:val="342568"/>
          <w:sz w:val="28"/>
          <w:szCs w:val="28"/>
          <w:lang w:val="en-GB" w:eastAsia="ja-JP"/>
        </w:rPr>
      </w:pPr>
      <w:r w:rsidRPr="004769C7">
        <w:rPr>
          <w:rFonts w:eastAsia="Times New Roman" w:cstheme="minorHAnsi"/>
          <w:sz w:val="24"/>
          <w:szCs w:val="24"/>
          <w:lang w:eastAsia="en-AU"/>
        </w:rPr>
        <w:br w:type="page"/>
      </w:r>
      <w:r w:rsidR="00266125" w:rsidRPr="003067CD">
        <w:rPr>
          <w:rFonts w:ascii="Franklin Gothic Book" w:eastAsia="MS Mincho" w:hAnsi="Franklin Gothic Book" w:cs="Calibri"/>
          <w:color w:val="342568"/>
          <w:sz w:val="28"/>
          <w:szCs w:val="28"/>
          <w:lang w:val="en-GB" w:eastAsia="ja-JP"/>
        </w:rPr>
        <w:lastRenderedPageBreak/>
        <w:t xml:space="preserve">Marking </w:t>
      </w:r>
      <w:r w:rsidR="00266125">
        <w:rPr>
          <w:rFonts w:ascii="Franklin Gothic Book" w:eastAsia="MS Mincho" w:hAnsi="Franklin Gothic Book" w:cs="Calibri"/>
          <w:color w:val="342568"/>
          <w:sz w:val="28"/>
          <w:szCs w:val="28"/>
          <w:lang w:val="en-GB" w:eastAsia="ja-JP"/>
        </w:rPr>
        <w:t xml:space="preserve">key for sample assessment task 5 </w:t>
      </w:r>
      <w:r w:rsidR="00266125" w:rsidRPr="003067CD">
        <w:rPr>
          <w:rFonts w:ascii="Franklin Gothic Book" w:eastAsia="MS Mincho" w:hAnsi="Franklin Gothic Book" w:cs="Calibri"/>
          <w:color w:val="342568"/>
          <w:sz w:val="28"/>
          <w:szCs w:val="28"/>
          <w:lang w:val="en-GB" w:eastAsia="ja-JP"/>
        </w:rPr>
        <w:t>–</w:t>
      </w:r>
      <w:r w:rsidR="00266125">
        <w:rPr>
          <w:rFonts w:ascii="Franklin Gothic Book" w:eastAsia="MS Mincho" w:hAnsi="Franklin Gothic Book" w:cs="Calibri"/>
          <w:color w:val="342568"/>
          <w:sz w:val="28"/>
          <w:szCs w:val="28"/>
          <w:lang w:val="en-GB" w:eastAsia="ja-JP"/>
        </w:rPr>
        <w:t xml:space="preserve"> </w:t>
      </w:r>
      <w:r w:rsidR="00266125" w:rsidRPr="003067CD">
        <w:rPr>
          <w:rFonts w:ascii="Franklin Gothic Book" w:eastAsia="MS Mincho" w:hAnsi="Franklin Gothic Book" w:cs="Calibri"/>
          <w:color w:val="342568"/>
          <w:sz w:val="28"/>
          <w:szCs w:val="28"/>
          <w:lang w:val="en-GB" w:eastAsia="ja-JP"/>
        </w:rPr>
        <w:t>Unit 1</w:t>
      </w:r>
    </w:p>
    <w:p w:rsidR="00DF1389" w:rsidRPr="00B35D02" w:rsidRDefault="00DF1389" w:rsidP="00DF1389">
      <w:pPr>
        <w:spacing w:before="240" w:after="0"/>
        <w:outlineLvl w:val="1"/>
        <w:rPr>
          <w:rFonts w:ascii="Franklin Gothic Book" w:eastAsia="MS Mincho" w:hAnsi="Franklin Gothic Book" w:cs="Calibri"/>
          <w:color w:val="342568"/>
          <w:sz w:val="24"/>
          <w:szCs w:val="24"/>
          <w:lang w:val="en-GB" w:eastAsia="ja-JP"/>
        </w:rPr>
      </w:pPr>
      <w:r>
        <w:rPr>
          <w:rFonts w:ascii="Franklin Gothic Book" w:eastAsia="MS Mincho" w:hAnsi="Franklin Gothic Book" w:cs="Calibri"/>
          <w:color w:val="342568"/>
          <w:sz w:val="24"/>
          <w:szCs w:val="24"/>
          <w:lang w:val="en-GB" w:eastAsia="ja-JP"/>
        </w:rPr>
        <w:t>Part C</w:t>
      </w:r>
      <w:r w:rsidRPr="00B35D02">
        <w:rPr>
          <w:rFonts w:ascii="Franklin Gothic Book" w:eastAsia="MS Mincho" w:hAnsi="Franklin Gothic Book" w:cs="Calibri"/>
          <w:color w:val="342568"/>
          <w:sz w:val="24"/>
          <w:szCs w:val="24"/>
          <w:lang w:val="en-GB" w:eastAsia="ja-JP"/>
        </w:rPr>
        <w:t xml:space="preserve"> – </w:t>
      </w:r>
      <w:r>
        <w:rPr>
          <w:rFonts w:ascii="Franklin Gothic Book" w:eastAsia="MS Mincho" w:hAnsi="Franklin Gothic Book" w:cs="Calibri"/>
          <w:color w:val="342568"/>
          <w:sz w:val="24"/>
          <w:szCs w:val="24"/>
          <w:lang w:val="en-GB" w:eastAsia="ja-JP"/>
        </w:rPr>
        <w:t>Fabrication</w:t>
      </w:r>
      <w:r w:rsidRPr="00DF1389">
        <w:rPr>
          <w:rFonts w:ascii="Franklin Gothic Book" w:eastAsia="MS Mincho" w:hAnsi="Franklin Gothic Book" w:cs="Calibri"/>
          <w:color w:val="342568"/>
          <w:sz w:val="24"/>
          <w:szCs w:val="24"/>
          <w:lang w:val="en-GB" w:eastAsia="ja-JP"/>
        </w:rPr>
        <w:t xml:space="preserve"> exercises (welding)</w:t>
      </w:r>
    </w:p>
    <w:tbl>
      <w:tblPr>
        <w:tblW w:w="93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5"/>
        <w:gridCol w:w="1275"/>
        <w:gridCol w:w="1273"/>
      </w:tblGrid>
      <w:tr w:rsidR="00266125" w:rsidRPr="007877FD" w:rsidTr="00451F7B">
        <w:tc>
          <w:tcPr>
            <w:tcW w:w="6775" w:type="dxa"/>
            <w:shd w:val="clear" w:color="auto" w:fill="BD9FCF" w:themeFill="accent4"/>
            <w:vAlign w:val="center"/>
          </w:tcPr>
          <w:p w:rsidR="00266125" w:rsidRPr="000A69F9" w:rsidRDefault="00DF1389" w:rsidP="00DF1389">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Description</w:t>
            </w:r>
          </w:p>
        </w:tc>
        <w:tc>
          <w:tcPr>
            <w:tcW w:w="1275" w:type="dxa"/>
            <w:shd w:val="clear" w:color="auto" w:fill="BD9FCF" w:themeFill="accent4"/>
            <w:vAlign w:val="center"/>
          </w:tcPr>
          <w:p w:rsidR="00266125" w:rsidRPr="000A69F9" w:rsidRDefault="00266125" w:rsidP="00451F7B">
            <w:pPr>
              <w:spacing w:after="0" w:line="240" w:lineRule="auto"/>
              <w:ind w:left="-108" w:right="-108"/>
              <w:jc w:val="center"/>
              <w:rPr>
                <w:rFonts w:eastAsia="Times New Roman" w:cstheme="minorHAnsi"/>
                <w:b/>
                <w:sz w:val="20"/>
                <w:szCs w:val="20"/>
                <w:lang w:eastAsia="en-AU"/>
              </w:rPr>
            </w:pPr>
            <w:r w:rsidRPr="000A69F9">
              <w:rPr>
                <w:rFonts w:eastAsia="Times New Roman" w:cstheme="minorHAnsi"/>
                <w:b/>
                <w:sz w:val="20"/>
                <w:szCs w:val="20"/>
                <w:lang w:eastAsia="en-AU"/>
              </w:rPr>
              <w:t>Maximum possible mark</w:t>
            </w:r>
          </w:p>
        </w:tc>
        <w:tc>
          <w:tcPr>
            <w:tcW w:w="1273" w:type="dxa"/>
            <w:shd w:val="clear" w:color="auto" w:fill="BD9FCF" w:themeFill="accent4"/>
            <w:vAlign w:val="center"/>
          </w:tcPr>
          <w:p w:rsidR="00266125" w:rsidRPr="000A69F9" w:rsidRDefault="00266125" w:rsidP="005923C9">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Allocated mark</w:t>
            </w:r>
          </w:p>
        </w:tc>
      </w:tr>
      <w:tr w:rsidR="00F750F1" w:rsidRPr="00266125" w:rsidTr="00451F7B">
        <w:trPr>
          <w:trHeight w:val="813"/>
        </w:trPr>
        <w:tc>
          <w:tcPr>
            <w:tcW w:w="6775" w:type="dxa"/>
            <w:shd w:val="clear" w:color="auto" w:fill="auto"/>
          </w:tcPr>
          <w:p w:rsidR="00333732" w:rsidRPr="00266125" w:rsidRDefault="00266125" w:rsidP="00266125">
            <w:pPr>
              <w:spacing w:after="0" w:line="240" w:lineRule="auto"/>
              <w:rPr>
                <w:rFonts w:eastAsia="Times New Roman" w:cstheme="minorHAnsi"/>
                <w:sz w:val="20"/>
                <w:szCs w:val="20"/>
                <w:lang w:eastAsia="en-AU"/>
              </w:rPr>
            </w:pPr>
            <w:r>
              <w:rPr>
                <w:rFonts w:eastAsia="Times New Roman" w:cstheme="minorHAnsi"/>
                <w:sz w:val="20"/>
                <w:szCs w:val="20"/>
                <w:lang w:eastAsia="en-AU"/>
              </w:rPr>
              <w:t>C</w:t>
            </w:r>
            <w:r w:rsidR="00333732" w:rsidRPr="00266125">
              <w:rPr>
                <w:rFonts w:eastAsia="Times New Roman" w:cstheme="minorHAnsi"/>
                <w:sz w:val="20"/>
                <w:szCs w:val="20"/>
                <w:lang w:eastAsia="en-AU"/>
              </w:rPr>
              <w:t xml:space="preserve">orrect and safe preparation of </w:t>
            </w:r>
            <w:r w:rsidR="00F750F1" w:rsidRPr="00266125">
              <w:rPr>
                <w:rFonts w:eastAsia="Times New Roman" w:cstheme="minorHAnsi"/>
                <w:sz w:val="20"/>
                <w:szCs w:val="20"/>
                <w:lang w:eastAsia="en-AU"/>
              </w:rPr>
              <w:t>welding equipment</w:t>
            </w:r>
          </w:p>
          <w:p w:rsidR="00333732" w:rsidRPr="008F66ED" w:rsidRDefault="00333732"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correct safe set up of equipment</w:t>
            </w:r>
          </w:p>
          <w:p w:rsidR="00333732" w:rsidRPr="008F66ED" w:rsidRDefault="00333732"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personal protective equipment used</w:t>
            </w:r>
          </w:p>
          <w:p w:rsidR="00333732" w:rsidRPr="00266125" w:rsidRDefault="00333732"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correct</w:t>
            </w:r>
            <w:r w:rsidRPr="00266125">
              <w:rPr>
                <w:rFonts w:eastAsia="Times New Roman" w:cstheme="minorHAnsi"/>
                <w:sz w:val="20"/>
                <w:szCs w:val="20"/>
                <w:lang w:eastAsia="en-AU"/>
              </w:rPr>
              <w:t xml:space="preserve"> setting of:</w:t>
            </w:r>
          </w:p>
          <w:p w:rsidR="00333732" w:rsidRPr="00266125" w:rsidRDefault="00925312" w:rsidP="008F66ED">
            <w:pPr>
              <w:pStyle w:val="ListParagraph"/>
              <w:numPr>
                <w:ilvl w:val="1"/>
                <w:numId w:val="24"/>
              </w:numPr>
              <w:spacing w:after="0" w:line="240" w:lineRule="auto"/>
              <w:ind w:left="713" w:hanging="421"/>
              <w:rPr>
                <w:rFonts w:eastAsia="Times New Roman" w:cstheme="minorHAnsi"/>
                <w:sz w:val="20"/>
                <w:szCs w:val="20"/>
                <w:lang w:eastAsia="en-AU"/>
              </w:rPr>
            </w:pPr>
            <w:r w:rsidRPr="00266125">
              <w:rPr>
                <w:rFonts w:eastAsia="Times New Roman" w:cstheme="minorHAnsi"/>
                <w:sz w:val="20"/>
                <w:szCs w:val="20"/>
                <w:lang w:eastAsia="en-AU"/>
              </w:rPr>
              <w:t xml:space="preserve">oxy/acetylene </w:t>
            </w:r>
            <w:r w:rsidR="00333732" w:rsidRPr="00266125">
              <w:rPr>
                <w:rFonts w:eastAsia="Times New Roman" w:cstheme="minorHAnsi"/>
                <w:sz w:val="20"/>
                <w:szCs w:val="20"/>
                <w:lang w:eastAsia="en-AU"/>
              </w:rPr>
              <w:t>gas pressure</w:t>
            </w:r>
            <w:r w:rsidRPr="00266125">
              <w:rPr>
                <w:rFonts w:eastAsia="Times New Roman" w:cstheme="minorHAnsi"/>
                <w:sz w:val="20"/>
                <w:szCs w:val="20"/>
                <w:lang w:eastAsia="en-AU"/>
              </w:rPr>
              <w:t>s</w:t>
            </w:r>
          </w:p>
          <w:p w:rsidR="00925312" w:rsidRPr="00266125" w:rsidRDefault="00925312" w:rsidP="008F66ED">
            <w:pPr>
              <w:pStyle w:val="ListParagraph"/>
              <w:numPr>
                <w:ilvl w:val="1"/>
                <w:numId w:val="24"/>
              </w:numPr>
              <w:spacing w:after="0" w:line="240" w:lineRule="auto"/>
              <w:ind w:left="713" w:hanging="421"/>
              <w:rPr>
                <w:rFonts w:eastAsia="Times New Roman" w:cstheme="minorHAnsi"/>
                <w:sz w:val="20"/>
                <w:szCs w:val="20"/>
                <w:lang w:eastAsia="en-AU"/>
              </w:rPr>
            </w:pPr>
            <w:r w:rsidRPr="00266125">
              <w:rPr>
                <w:rFonts w:eastAsia="Times New Roman" w:cstheme="minorHAnsi"/>
                <w:sz w:val="20"/>
                <w:szCs w:val="20"/>
                <w:lang w:eastAsia="en-AU"/>
              </w:rPr>
              <w:t xml:space="preserve">rod selection and </w:t>
            </w:r>
            <w:r w:rsidR="00333732" w:rsidRPr="00266125">
              <w:rPr>
                <w:rFonts w:eastAsia="Times New Roman" w:cstheme="minorHAnsi"/>
                <w:sz w:val="20"/>
                <w:szCs w:val="20"/>
                <w:lang w:eastAsia="en-AU"/>
              </w:rPr>
              <w:t>amperage</w:t>
            </w:r>
          </w:p>
          <w:p w:rsidR="00F750F1" w:rsidRPr="00266125" w:rsidRDefault="00925312" w:rsidP="008F66ED">
            <w:pPr>
              <w:pStyle w:val="ListParagraph"/>
              <w:numPr>
                <w:ilvl w:val="1"/>
                <w:numId w:val="24"/>
              </w:numPr>
              <w:spacing w:after="0" w:line="240" w:lineRule="auto"/>
              <w:ind w:left="713" w:hanging="421"/>
              <w:rPr>
                <w:rFonts w:eastAsia="Times New Roman" w:cstheme="minorHAnsi"/>
                <w:sz w:val="20"/>
                <w:szCs w:val="20"/>
                <w:lang w:eastAsia="en-AU"/>
              </w:rPr>
            </w:pPr>
            <w:r w:rsidRPr="00266125">
              <w:rPr>
                <w:rFonts w:eastAsia="Times New Roman" w:cstheme="minorHAnsi"/>
                <w:sz w:val="20"/>
                <w:szCs w:val="20"/>
                <w:lang w:eastAsia="en-AU"/>
              </w:rPr>
              <w:t>amperage and wire speed</w:t>
            </w:r>
            <w:r w:rsidR="00E94C01">
              <w:rPr>
                <w:rFonts w:eastAsia="Times New Roman" w:cstheme="minorHAnsi"/>
                <w:sz w:val="20"/>
                <w:szCs w:val="20"/>
                <w:lang w:eastAsia="en-AU"/>
              </w:rPr>
              <w:t xml:space="preserve">     </w:t>
            </w:r>
          </w:p>
          <w:p w:rsidR="00925312" w:rsidRPr="00266125" w:rsidRDefault="00925312"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266125">
              <w:rPr>
                <w:rFonts w:eastAsia="Times New Roman" w:cstheme="minorHAnsi"/>
                <w:sz w:val="20"/>
                <w:szCs w:val="20"/>
                <w:lang w:eastAsia="en-AU"/>
              </w:rPr>
              <w:t>correct shut down</w:t>
            </w:r>
          </w:p>
        </w:tc>
        <w:tc>
          <w:tcPr>
            <w:tcW w:w="1275" w:type="dxa"/>
            <w:shd w:val="clear" w:color="auto" w:fill="auto"/>
          </w:tcPr>
          <w:p w:rsidR="00925312" w:rsidRPr="00266125" w:rsidRDefault="00925312" w:rsidP="00266125">
            <w:pPr>
              <w:spacing w:after="0" w:line="240" w:lineRule="auto"/>
              <w:jc w:val="center"/>
              <w:rPr>
                <w:rFonts w:eastAsia="Times New Roman" w:cstheme="minorHAnsi"/>
                <w:sz w:val="20"/>
                <w:szCs w:val="20"/>
                <w:lang w:eastAsia="en-AU"/>
              </w:rPr>
            </w:pPr>
          </w:p>
          <w:p w:rsidR="00333732" w:rsidRPr="00266125" w:rsidRDefault="00333732" w:rsidP="00266125">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sidR="00266125">
              <w:rPr>
                <w:rFonts w:eastAsia="Times New Roman" w:cstheme="minorHAnsi"/>
                <w:sz w:val="20"/>
                <w:szCs w:val="20"/>
                <w:lang w:eastAsia="en-AU"/>
              </w:rPr>
              <w:t>–</w:t>
            </w:r>
            <w:r w:rsidRPr="00266125">
              <w:rPr>
                <w:rFonts w:eastAsia="Times New Roman" w:cstheme="minorHAnsi"/>
                <w:sz w:val="20"/>
                <w:szCs w:val="20"/>
                <w:lang w:eastAsia="en-AU"/>
              </w:rPr>
              <w:t>3</w:t>
            </w:r>
          </w:p>
          <w:p w:rsidR="00333732" w:rsidRPr="00266125" w:rsidRDefault="00333732" w:rsidP="00266125">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sidR="00266125">
              <w:rPr>
                <w:rFonts w:eastAsia="Times New Roman" w:cstheme="minorHAnsi"/>
                <w:sz w:val="20"/>
                <w:szCs w:val="20"/>
                <w:lang w:eastAsia="en-AU"/>
              </w:rPr>
              <w:t>–</w:t>
            </w:r>
            <w:r w:rsidRPr="00266125">
              <w:rPr>
                <w:rFonts w:eastAsia="Times New Roman" w:cstheme="minorHAnsi"/>
                <w:sz w:val="20"/>
                <w:szCs w:val="20"/>
                <w:lang w:eastAsia="en-AU"/>
              </w:rPr>
              <w:t>3</w:t>
            </w:r>
          </w:p>
          <w:p w:rsidR="00925312" w:rsidRPr="00266125" w:rsidRDefault="00925312" w:rsidP="00266125">
            <w:pPr>
              <w:spacing w:after="0" w:line="240" w:lineRule="auto"/>
              <w:jc w:val="center"/>
              <w:rPr>
                <w:rFonts w:eastAsia="Times New Roman" w:cstheme="minorHAnsi"/>
                <w:sz w:val="20"/>
                <w:szCs w:val="20"/>
                <w:lang w:eastAsia="en-AU"/>
              </w:rPr>
            </w:pPr>
          </w:p>
          <w:p w:rsidR="00925312" w:rsidRPr="00266125" w:rsidRDefault="00925312" w:rsidP="00266125">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sidR="00266125">
              <w:rPr>
                <w:rFonts w:eastAsia="Times New Roman" w:cstheme="minorHAnsi"/>
                <w:sz w:val="20"/>
                <w:szCs w:val="20"/>
                <w:lang w:eastAsia="en-AU"/>
              </w:rPr>
              <w:t>–</w:t>
            </w:r>
            <w:r w:rsidRPr="00266125">
              <w:rPr>
                <w:rFonts w:eastAsia="Times New Roman" w:cstheme="minorHAnsi"/>
                <w:sz w:val="20"/>
                <w:szCs w:val="20"/>
                <w:lang w:eastAsia="en-AU"/>
              </w:rPr>
              <w:t>3</w:t>
            </w:r>
          </w:p>
          <w:p w:rsidR="00925312" w:rsidRPr="00266125" w:rsidRDefault="00925312" w:rsidP="00266125">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sidR="00266125">
              <w:rPr>
                <w:rFonts w:eastAsia="Times New Roman" w:cstheme="minorHAnsi"/>
                <w:sz w:val="20"/>
                <w:szCs w:val="20"/>
                <w:lang w:eastAsia="en-AU"/>
              </w:rPr>
              <w:t>–</w:t>
            </w:r>
            <w:r w:rsidRPr="00266125">
              <w:rPr>
                <w:rFonts w:eastAsia="Times New Roman" w:cstheme="minorHAnsi"/>
                <w:sz w:val="20"/>
                <w:szCs w:val="20"/>
                <w:lang w:eastAsia="en-AU"/>
              </w:rPr>
              <w:t>3</w:t>
            </w:r>
          </w:p>
          <w:p w:rsidR="008B5AC1" w:rsidRPr="00266125" w:rsidRDefault="008B5AC1" w:rsidP="00266125">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sidR="00266125">
              <w:rPr>
                <w:rFonts w:eastAsia="Times New Roman" w:cstheme="minorHAnsi"/>
                <w:sz w:val="20"/>
                <w:szCs w:val="20"/>
                <w:lang w:eastAsia="en-AU"/>
              </w:rPr>
              <w:t>–</w:t>
            </w:r>
            <w:r w:rsidRPr="00266125">
              <w:rPr>
                <w:rFonts w:eastAsia="Times New Roman" w:cstheme="minorHAnsi"/>
                <w:sz w:val="20"/>
                <w:szCs w:val="20"/>
                <w:lang w:eastAsia="en-AU"/>
              </w:rPr>
              <w:t>3</w:t>
            </w:r>
          </w:p>
          <w:p w:rsidR="008B5AC1" w:rsidRPr="00266125" w:rsidRDefault="008B5AC1" w:rsidP="00266125">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sidR="00266125">
              <w:rPr>
                <w:rFonts w:eastAsia="Times New Roman" w:cstheme="minorHAnsi"/>
                <w:sz w:val="20"/>
                <w:szCs w:val="20"/>
                <w:lang w:eastAsia="en-AU"/>
              </w:rPr>
              <w:t>–</w:t>
            </w:r>
            <w:r w:rsidRPr="00266125">
              <w:rPr>
                <w:rFonts w:eastAsia="Times New Roman" w:cstheme="minorHAnsi"/>
                <w:sz w:val="20"/>
                <w:szCs w:val="20"/>
                <w:lang w:eastAsia="en-AU"/>
              </w:rPr>
              <w:t>3</w:t>
            </w:r>
          </w:p>
          <w:p w:rsidR="00925312" w:rsidRPr="00266125" w:rsidRDefault="00925312" w:rsidP="00266125">
            <w:pPr>
              <w:spacing w:after="0" w:line="240" w:lineRule="auto"/>
              <w:jc w:val="center"/>
              <w:rPr>
                <w:rFonts w:eastAsia="Times New Roman" w:cstheme="minorHAnsi"/>
                <w:sz w:val="20"/>
                <w:szCs w:val="20"/>
                <w:lang w:eastAsia="en-AU"/>
              </w:rPr>
            </w:pPr>
          </w:p>
        </w:tc>
        <w:tc>
          <w:tcPr>
            <w:tcW w:w="1273" w:type="dxa"/>
            <w:shd w:val="clear" w:color="auto" w:fill="auto"/>
            <w:vAlign w:val="bottom"/>
          </w:tcPr>
          <w:p w:rsidR="00F750F1" w:rsidRPr="00266125" w:rsidRDefault="00F750F1" w:rsidP="00266125">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w:t>
            </w:r>
            <w:r w:rsidR="00925312" w:rsidRPr="00266125">
              <w:rPr>
                <w:rFonts w:eastAsia="Times New Roman" w:cstheme="minorHAnsi"/>
                <w:b/>
                <w:sz w:val="20"/>
                <w:szCs w:val="20"/>
                <w:lang w:eastAsia="en-AU"/>
              </w:rPr>
              <w:t>18</w:t>
            </w:r>
          </w:p>
        </w:tc>
      </w:tr>
      <w:tr w:rsidR="00333732" w:rsidRPr="00266125" w:rsidTr="00451F7B">
        <w:trPr>
          <w:trHeight w:val="814"/>
        </w:trPr>
        <w:tc>
          <w:tcPr>
            <w:tcW w:w="6775" w:type="dxa"/>
            <w:shd w:val="clear" w:color="auto" w:fill="auto"/>
          </w:tcPr>
          <w:p w:rsidR="00333732" w:rsidRPr="00266125" w:rsidRDefault="00333732" w:rsidP="0043322C">
            <w:pPr>
              <w:spacing w:after="0" w:line="240" w:lineRule="auto"/>
              <w:ind w:right="175"/>
              <w:rPr>
                <w:rFonts w:eastAsia="Times New Roman" w:cstheme="minorHAnsi"/>
                <w:bCs/>
                <w:sz w:val="20"/>
                <w:szCs w:val="20"/>
                <w:lang w:eastAsia="en-AU"/>
              </w:rPr>
            </w:pPr>
            <w:r w:rsidRPr="00266125">
              <w:rPr>
                <w:rFonts w:eastAsia="Times New Roman" w:cstheme="minorHAnsi"/>
                <w:bCs/>
                <w:sz w:val="20"/>
                <w:szCs w:val="20"/>
                <w:lang w:eastAsia="en-AU"/>
              </w:rPr>
              <w:t>Gas welding</w:t>
            </w:r>
            <w:r w:rsidR="00566A2E">
              <w:rPr>
                <w:rFonts w:eastAsia="Times New Roman" w:cstheme="minorHAnsi"/>
                <w:bCs/>
                <w:sz w:val="20"/>
                <w:szCs w:val="20"/>
                <w:lang w:eastAsia="en-AU"/>
              </w:rPr>
              <w:t xml:space="preserve"> – good weld appearance, good weld penetration, </w:t>
            </w:r>
            <w:r w:rsidR="0043322C">
              <w:rPr>
                <w:rFonts w:eastAsia="Times New Roman" w:cstheme="minorHAnsi"/>
                <w:bCs/>
                <w:sz w:val="20"/>
                <w:szCs w:val="20"/>
                <w:lang w:eastAsia="en-AU"/>
              </w:rPr>
              <w:t xml:space="preserve">and </w:t>
            </w:r>
            <w:r w:rsidR="00566A2E">
              <w:rPr>
                <w:rFonts w:eastAsia="Times New Roman" w:cstheme="minorHAnsi"/>
                <w:bCs/>
                <w:sz w:val="20"/>
                <w:szCs w:val="20"/>
                <w:lang w:eastAsia="en-AU"/>
              </w:rPr>
              <w:t>neat</w:t>
            </w:r>
            <w:r w:rsidR="0043322C">
              <w:rPr>
                <w:rFonts w:eastAsia="Times New Roman" w:cstheme="minorHAnsi"/>
                <w:bCs/>
                <w:sz w:val="20"/>
                <w:szCs w:val="20"/>
                <w:lang w:eastAsia="en-AU"/>
              </w:rPr>
              <w:t xml:space="preserve">, even or </w:t>
            </w:r>
            <w:r w:rsidR="00566A2E">
              <w:rPr>
                <w:rFonts w:eastAsia="Times New Roman" w:cstheme="minorHAnsi"/>
                <w:bCs/>
                <w:sz w:val="20"/>
                <w:szCs w:val="20"/>
                <w:lang w:eastAsia="en-AU"/>
              </w:rPr>
              <w:t>consistent shape</w:t>
            </w:r>
            <w:r w:rsidR="0043322C">
              <w:rPr>
                <w:rFonts w:eastAsia="Times New Roman" w:cstheme="minorHAnsi"/>
                <w:bCs/>
                <w:sz w:val="20"/>
                <w:szCs w:val="20"/>
                <w:lang w:eastAsia="en-AU"/>
              </w:rPr>
              <w:t xml:space="preserve"> to weld and surrounding metal</w:t>
            </w:r>
            <w:r w:rsidR="00E94C01">
              <w:rPr>
                <w:rFonts w:eastAsia="Times New Roman" w:cstheme="minorHAnsi"/>
                <w:bCs/>
                <w:sz w:val="20"/>
                <w:szCs w:val="20"/>
                <w:lang w:eastAsia="en-AU"/>
              </w:rPr>
              <w:t xml:space="preserve"> </w:t>
            </w:r>
          </w:p>
          <w:p w:rsidR="00333732" w:rsidRPr="008F66ED" w:rsidRDefault="00266125"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beads</w:t>
            </w:r>
          </w:p>
          <w:p w:rsidR="00333732" w:rsidRPr="008F66ED" w:rsidRDefault="00266125"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butt weld</w:t>
            </w:r>
          </w:p>
          <w:p w:rsidR="00333732" w:rsidRPr="00266125" w:rsidRDefault="00266125"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flange</w:t>
            </w:r>
            <w:r w:rsidRPr="00266125">
              <w:rPr>
                <w:rFonts w:eastAsia="Times New Roman" w:cstheme="minorHAnsi"/>
                <w:bCs/>
                <w:sz w:val="20"/>
                <w:szCs w:val="20"/>
                <w:lang w:eastAsia="en-AU"/>
              </w:rPr>
              <w:t xml:space="preserve"> </w:t>
            </w:r>
            <w:r w:rsidR="00333732" w:rsidRPr="00266125">
              <w:rPr>
                <w:rFonts w:eastAsia="Times New Roman" w:cstheme="minorHAnsi"/>
                <w:bCs/>
                <w:sz w:val="20"/>
                <w:szCs w:val="20"/>
                <w:lang w:eastAsia="en-AU"/>
              </w:rPr>
              <w:t>weld</w:t>
            </w:r>
          </w:p>
        </w:tc>
        <w:tc>
          <w:tcPr>
            <w:tcW w:w="1275" w:type="dxa"/>
            <w:shd w:val="clear" w:color="auto" w:fill="auto"/>
          </w:tcPr>
          <w:p w:rsidR="00333732" w:rsidRDefault="00333732" w:rsidP="00266125">
            <w:pPr>
              <w:spacing w:after="0" w:line="240" w:lineRule="auto"/>
              <w:jc w:val="center"/>
              <w:rPr>
                <w:rFonts w:eastAsia="Times New Roman" w:cstheme="minorHAnsi"/>
                <w:sz w:val="20"/>
                <w:szCs w:val="20"/>
                <w:lang w:eastAsia="en-AU"/>
              </w:rPr>
            </w:pPr>
          </w:p>
          <w:p w:rsidR="00566A2E" w:rsidRPr="00266125" w:rsidRDefault="00566A2E" w:rsidP="00266125">
            <w:pPr>
              <w:spacing w:after="0" w:line="240" w:lineRule="auto"/>
              <w:jc w:val="center"/>
              <w:rPr>
                <w:rFonts w:eastAsia="Times New Roman" w:cstheme="minorHAnsi"/>
                <w:sz w:val="20"/>
                <w:szCs w:val="20"/>
                <w:lang w:eastAsia="en-AU"/>
              </w:rPr>
            </w:pP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266125" w:rsidRPr="00266125" w:rsidRDefault="00266125" w:rsidP="00266125">
            <w:pPr>
              <w:spacing w:after="0" w:line="240" w:lineRule="auto"/>
              <w:jc w:val="center"/>
              <w:rPr>
                <w:rFonts w:eastAsia="Times New Roman" w:cstheme="minorHAnsi"/>
                <w:sz w:val="20"/>
                <w:szCs w:val="20"/>
                <w:lang w:eastAsia="en-AU"/>
              </w:rPr>
            </w:pPr>
          </w:p>
        </w:tc>
        <w:tc>
          <w:tcPr>
            <w:tcW w:w="1273" w:type="dxa"/>
            <w:shd w:val="clear" w:color="auto" w:fill="auto"/>
            <w:vAlign w:val="bottom"/>
          </w:tcPr>
          <w:p w:rsidR="00266125" w:rsidRDefault="00266125" w:rsidP="00266125">
            <w:pPr>
              <w:spacing w:after="0" w:line="240" w:lineRule="auto"/>
              <w:jc w:val="right"/>
              <w:rPr>
                <w:rFonts w:eastAsia="Times New Roman" w:cstheme="minorHAnsi"/>
                <w:b/>
                <w:sz w:val="20"/>
                <w:szCs w:val="20"/>
                <w:lang w:eastAsia="en-AU"/>
              </w:rPr>
            </w:pPr>
          </w:p>
          <w:p w:rsidR="00266125" w:rsidRDefault="00266125" w:rsidP="00266125">
            <w:pPr>
              <w:spacing w:after="0" w:line="240" w:lineRule="auto"/>
              <w:jc w:val="right"/>
              <w:rPr>
                <w:rFonts w:eastAsia="Times New Roman" w:cstheme="minorHAnsi"/>
                <w:b/>
                <w:sz w:val="20"/>
                <w:szCs w:val="20"/>
                <w:lang w:eastAsia="en-AU"/>
              </w:rPr>
            </w:pPr>
          </w:p>
          <w:p w:rsidR="00266125" w:rsidRDefault="00266125" w:rsidP="00266125">
            <w:pPr>
              <w:spacing w:after="0" w:line="240" w:lineRule="auto"/>
              <w:jc w:val="right"/>
              <w:rPr>
                <w:rFonts w:eastAsia="Times New Roman" w:cstheme="minorHAnsi"/>
                <w:b/>
                <w:sz w:val="20"/>
                <w:szCs w:val="20"/>
                <w:lang w:eastAsia="en-AU"/>
              </w:rPr>
            </w:pPr>
          </w:p>
          <w:p w:rsidR="00333732" w:rsidRPr="00266125" w:rsidRDefault="002F1688" w:rsidP="00266125">
            <w:pPr>
              <w:spacing w:after="0" w:line="240" w:lineRule="auto"/>
              <w:jc w:val="right"/>
              <w:rPr>
                <w:rFonts w:eastAsia="Times New Roman" w:cstheme="minorHAnsi"/>
                <w:b/>
                <w:sz w:val="20"/>
                <w:szCs w:val="20"/>
                <w:lang w:eastAsia="en-AU"/>
              </w:rPr>
            </w:pPr>
            <w:r>
              <w:rPr>
                <w:rFonts w:eastAsia="Times New Roman" w:cstheme="minorHAnsi"/>
                <w:b/>
                <w:sz w:val="20"/>
                <w:szCs w:val="20"/>
                <w:lang w:eastAsia="en-AU"/>
              </w:rPr>
              <w:t>/</w:t>
            </w:r>
            <w:r w:rsidR="00333732" w:rsidRPr="00266125">
              <w:rPr>
                <w:rFonts w:eastAsia="Times New Roman" w:cstheme="minorHAnsi"/>
                <w:b/>
                <w:sz w:val="20"/>
                <w:szCs w:val="20"/>
                <w:lang w:eastAsia="en-AU"/>
              </w:rPr>
              <w:t>9</w:t>
            </w:r>
          </w:p>
        </w:tc>
      </w:tr>
      <w:tr w:rsidR="00333732" w:rsidRPr="00266125" w:rsidTr="00451F7B">
        <w:trPr>
          <w:trHeight w:val="814"/>
        </w:trPr>
        <w:tc>
          <w:tcPr>
            <w:tcW w:w="6775" w:type="dxa"/>
            <w:tcBorders>
              <w:bottom w:val="single" w:sz="4" w:space="0" w:color="auto"/>
            </w:tcBorders>
            <w:shd w:val="clear" w:color="auto" w:fill="auto"/>
          </w:tcPr>
          <w:p w:rsidR="00333732" w:rsidRPr="00266125" w:rsidRDefault="00333732" w:rsidP="00266125">
            <w:pPr>
              <w:spacing w:after="0" w:line="240" w:lineRule="auto"/>
              <w:ind w:right="566"/>
              <w:rPr>
                <w:rFonts w:eastAsia="Times New Roman" w:cstheme="minorHAnsi"/>
                <w:bCs/>
                <w:sz w:val="20"/>
                <w:szCs w:val="20"/>
                <w:lang w:eastAsia="en-AU"/>
              </w:rPr>
            </w:pPr>
            <w:r w:rsidRPr="00266125">
              <w:rPr>
                <w:rFonts w:eastAsia="Times New Roman" w:cstheme="minorHAnsi"/>
                <w:bCs/>
                <w:sz w:val="20"/>
                <w:szCs w:val="20"/>
                <w:lang w:eastAsia="en-AU"/>
              </w:rPr>
              <w:t>Arc welding</w:t>
            </w:r>
            <w:r w:rsidR="0043322C">
              <w:rPr>
                <w:rFonts w:eastAsia="Times New Roman" w:cstheme="minorHAnsi"/>
                <w:bCs/>
                <w:sz w:val="20"/>
                <w:szCs w:val="20"/>
                <w:lang w:eastAsia="en-AU"/>
              </w:rPr>
              <w:t xml:space="preserve"> – good weld appearance, good weld penetration, and neat, even or consistent shape to weld and surrounding metal</w:t>
            </w:r>
            <w:r w:rsidR="00E94C01">
              <w:rPr>
                <w:rFonts w:eastAsia="Times New Roman" w:cstheme="minorHAnsi"/>
                <w:bCs/>
                <w:sz w:val="20"/>
                <w:szCs w:val="20"/>
                <w:lang w:eastAsia="en-AU"/>
              </w:rPr>
              <w:t xml:space="preserve"> </w:t>
            </w:r>
          </w:p>
          <w:p w:rsidR="00333732" w:rsidRPr="008F66ED" w:rsidRDefault="00266125"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beads</w:t>
            </w:r>
          </w:p>
          <w:p w:rsidR="00333732" w:rsidRPr="008F66ED" w:rsidRDefault="00266125"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bu</w:t>
            </w:r>
            <w:r w:rsidR="00333732" w:rsidRPr="008F66ED">
              <w:rPr>
                <w:rFonts w:eastAsia="Times New Roman" w:cstheme="minorHAnsi"/>
                <w:sz w:val="20"/>
                <w:szCs w:val="20"/>
                <w:lang w:eastAsia="en-AU"/>
              </w:rPr>
              <w:t>tt weld</w:t>
            </w:r>
          </w:p>
          <w:p w:rsidR="00333732" w:rsidRPr="00266125" w:rsidRDefault="00333732"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‘T’ weld</w:t>
            </w:r>
          </w:p>
        </w:tc>
        <w:tc>
          <w:tcPr>
            <w:tcW w:w="1275" w:type="dxa"/>
            <w:tcBorders>
              <w:bottom w:val="single" w:sz="4" w:space="0" w:color="auto"/>
            </w:tcBorders>
            <w:shd w:val="clear" w:color="auto" w:fill="auto"/>
          </w:tcPr>
          <w:p w:rsidR="00333732" w:rsidRDefault="00333732" w:rsidP="00266125">
            <w:pPr>
              <w:spacing w:after="0" w:line="240" w:lineRule="auto"/>
              <w:jc w:val="center"/>
              <w:rPr>
                <w:rFonts w:eastAsia="Times New Roman" w:cstheme="minorHAnsi"/>
                <w:sz w:val="20"/>
                <w:szCs w:val="20"/>
                <w:lang w:eastAsia="en-AU"/>
              </w:rPr>
            </w:pPr>
          </w:p>
          <w:p w:rsidR="0043322C" w:rsidRPr="00266125" w:rsidRDefault="0043322C" w:rsidP="00266125">
            <w:pPr>
              <w:spacing w:after="0" w:line="240" w:lineRule="auto"/>
              <w:jc w:val="center"/>
              <w:rPr>
                <w:rFonts w:eastAsia="Times New Roman" w:cstheme="minorHAnsi"/>
                <w:sz w:val="20"/>
                <w:szCs w:val="20"/>
                <w:lang w:eastAsia="en-AU"/>
              </w:rPr>
            </w:pP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266125" w:rsidRPr="00266125" w:rsidRDefault="00266125" w:rsidP="00266125">
            <w:pPr>
              <w:spacing w:after="0" w:line="240" w:lineRule="auto"/>
              <w:jc w:val="center"/>
              <w:rPr>
                <w:rFonts w:eastAsia="Times New Roman" w:cstheme="minorHAnsi"/>
                <w:sz w:val="20"/>
                <w:szCs w:val="20"/>
                <w:lang w:eastAsia="en-AU"/>
              </w:rPr>
            </w:pPr>
          </w:p>
        </w:tc>
        <w:tc>
          <w:tcPr>
            <w:tcW w:w="1273" w:type="dxa"/>
            <w:tcBorders>
              <w:bottom w:val="single" w:sz="4" w:space="0" w:color="auto"/>
            </w:tcBorders>
            <w:shd w:val="clear" w:color="auto" w:fill="auto"/>
            <w:vAlign w:val="bottom"/>
          </w:tcPr>
          <w:p w:rsidR="00333732" w:rsidRPr="00266125" w:rsidRDefault="002F1688" w:rsidP="00266125">
            <w:pPr>
              <w:spacing w:after="0" w:line="240" w:lineRule="auto"/>
              <w:jc w:val="right"/>
              <w:rPr>
                <w:rFonts w:eastAsia="Times New Roman" w:cstheme="minorHAnsi"/>
                <w:b/>
                <w:sz w:val="20"/>
                <w:szCs w:val="20"/>
                <w:lang w:eastAsia="en-AU"/>
              </w:rPr>
            </w:pPr>
            <w:r>
              <w:rPr>
                <w:rFonts w:eastAsia="Times New Roman" w:cstheme="minorHAnsi"/>
                <w:b/>
                <w:sz w:val="20"/>
                <w:szCs w:val="20"/>
                <w:lang w:eastAsia="en-AU"/>
              </w:rPr>
              <w:t>/</w:t>
            </w:r>
            <w:r w:rsidR="00333732" w:rsidRPr="00266125">
              <w:rPr>
                <w:rFonts w:eastAsia="Times New Roman" w:cstheme="minorHAnsi"/>
                <w:b/>
                <w:sz w:val="20"/>
                <w:szCs w:val="20"/>
                <w:lang w:eastAsia="en-AU"/>
              </w:rPr>
              <w:t>9</w:t>
            </w:r>
          </w:p>
        </w:tc>
      </w:tr>
      <w:tr w:rsidR="00333732" w:rsidRPr="00266125" w:rsidTr="00451F7B">
        <w:trPr>
          <w:trHeight w:val="814"/>
        </w:trPr>
        <w:tc>
          <w:tcPr>
            <w:tcW w:w="6775" w:type="dxa"/>
            <w:tcBorders>
              <w:bottom w:val="single" w:sz="4" w:space="0" w:color="auto"/>
            </w:tcBorders>
            <w:shd w:val="clear" w:color="auto" w:fill="auto"/>
          </w:tcPr>
          <w:p w:rsidR="00333732" w:rsidRPr="00266125" w:rsidRDefault="00333732" w:rsidP="00266125">
            <w:pPr>
              <w:spacing w:after="0" w:line="240" w:lineRule="auto"/>
              <w:ind w:right="566"/>
              <w:rPr>
                <w:rFonts w:eastAsia="Times New Roman" w:cstheme="minorHAnsi"/>
                <w:bCs/>
                <w:sz w:val="20"/>
                <w:szCs w:val="20"/>
                <w:lang w:eastAsia="en-AU"/>
              </w:rPr>
            </w:pPr>
            <w:r w:rsidRPr="00266125">
              <w:rPr>
                <w:rFonts w:eastAsia="Times New Roman" w:cstheme="minorHAnsi"/>
                <w:bCs/>
                <w:sz w:val="20"/>
                <w:szCs w:val="20"/>
                <w:lang w:eastAsia="en-AU"/>
              </w:rPr>
              <w:t xml:space="preserve">MIG welding </w:t>
            </w:r>
            <w:r w:rsidR="0043322C">
              <w:rPr>
                <w:rFonts w:eastAsia="Times New Roman" w:cstheme="minorHAnsi"/>
                <w:bCs/>
                <w:sz w:val="20"/>
                <w:szCs w:val="20"/>
                <w:lang w:eastAsia="en-AU"/>
              </w:rPr>
              <w:t>– good weld appearance, good weld penetration, and neat, even or consistent shape to weld and surrounding metal</w:t>
            </w:r>
            <w:r w:rsidR="00E94C01">
              <w:rPr>
                <w:rFonts w:eastAsia="Times New Roman" w:cstheme="minorHAnsi"/>
                <w:bCs/>
                <w:sz w:val="20"/>
                <w:szCs w:val="20"/>
                <w:lang w:eastAsia="en-AU"/>
              </w:rPr>
              <w:t xml:space="preserve"> </w:t>
            </w:r>
          </w:p>
          <w:p w:rsidR="00333732" w:rsidRPr="008F66ED" w:rsidRDefault="00266125"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beads</w:t>
            </w:r>
          </w:p>
          <w:p w:rsidR="00333732" w:rsidRPr="008F66ED" w:rsidRDefault="00266125"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b</w:t>
            </w:r>
            <w:r w:rsidR="00333732" w:rsidRPr="008F66ED">
              <w:rPr>
                <w:rFonts w:eastAsia="Times New Roman" w:cstheme="minorHAnsi"/>
                <w:sz w:val="20"/>
                <w:szCs w:val="20"/>
                <w:lang w:eastAsia="en-AU"/>
              </w:rPr>
              <w:t>utt weld</w:t>
            </w:r>
          </w:p>
          <w:p w:rsidR="00333732" w:rsidRPr="00266125" w:rsidRDefault="00333732" w:rsidP="008F66ED">
            <w:pPr>
              <w:numPr>
                <w:ilvl w:val="0"/>
                <w:numId w:val="12"/>
              </w:numPr>
              <w:tabs>
                <w:tab w:val="num" w:pos="291"/>
              </w:tabs>
              <w:spacing w:after="0" w:line="240" w:lineRule="auto"/>
              <w:ind w:left="291" w:hanging="282"/>
              <w:rPr>
                <w:rFonts w:eastAsia="Times New Roman" w:cstheme="minorHAnsi"/>
                <w:sz w:val="20"/>
                <w:szCs w:val="20"/>
                <w:lang w:eastAsia="en-AU"/>
              </w:rPr>
            </w:pPr>
            <w:r w:rsidRPr="008F66ED">
              <w:rPr>
                <w:rFonts w:eastAsia="Times New Roman" w:cstheme="minorHAnsi"/>
                <w:sz w:val="20"/>
                <w:szCs w:val="20"/>
                <w:lang w:eastAsia="en-AU"/>
              </w:rPr>
              <w:t>‘T’ weld</w:t>
            </w:r>
          </w:p>
        </w:tc>
        <w:tc>
          <w:tcPr>
            <w:tcW w:w="1275" w:type="dxa"/>
            <w:tcBorders>
              <w:bottom w:val="single" w:sz="4" w:space="0" w:color="auto"/>
            </w:tcBorders>
            <w:shd w:val="clear" w:color="auto" w:fill="auto"/>
          </w:tcPr>
          <w:p w:rsidR="00333732" w:rsidRDefault="00333732" w:rsidP="00266125">
            <w:pPr>
              <w:spacing w:after="0" w:line="240" w:lineRule="auto"/>
              <w:jc w:val="center"/>
              <w:rPr>
                <w:rFonts w:eastAsia="Times New Roman" w:cstheme="minorHAnsi"/>
                <w:sz w:val="20"/>
                <w:szCs w:val="20"/>
                <w:lang w:eastAsia="en-AU"/>
              </w:rPr>
            </w:pPr>
          </w:p>
          <w:p w:rsidR="0043322C" w:rsidRPr="00266125" w:rsidRDefault="0043322C" w:rsidP="00266125">
            <w:pPr>
              <w:spacing w:after="0" w:line="240" w:lineRule="auto"/>
              <w:jc w:val="center"/>
              <w:rPr>
                <w:rFonts w:eastAsia="Times New Roman" w:cstheme="minorHAnsi"/>
                <w:sz w:val="20"/>
                <w:szCs w:val="20"/>
                <w:lang w:eastAsia="en-AU"/>
              </w:rPr>
            </w:pP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7E120F" w:rsidRPr="00266125" w:rsidRDefault="007E120F" w:rsidP="007E120F">
            <w:pPr>
              <w:spacing w:after="0" w:line="240" w:lineRule="auto"/>
              <w:jc w:val="center"/>
              <w:rPr>
                <w:rFonts w:eastAsia="Times New Roman" w:cstheme="minorHAnsi"/>
                <w:sz w:val="20"/>
                <w:szCs w:val="20"/>
                <w:lang w:eastAsia="en-AU"/>
              </w:rPr>
            </w:pPr>
            <w:r w:rsidRPr="00266125">
              <w:rPr>
                <w:rFonts w:eastAsia="Times New Roman" w:cstheme="minorHAnsi"/>
                <w:sz w:val="20"/>
                <w:szCs w:val="20"/>
                <w:lang w:eastAsia="en-AU"/>
              </w:rPr>
              <w:t>1</w:t>
            </w:r>
            <w:r>
              <w:rPr>
                <w:rFonts w:eastAsia="Times New Roman" w:cstheme="minorHAnsi"/>
                <w:sz w:val="20"/>
                <w:szCs w:val="20"/>
                <w:lang w:eastAsia="en-AU"/>
              </w:rPr>
              <w:t>–</w:t>
            </w:r>
            <w:r w:rsidRPr="00266125">
              <w:rPr>
                <w:rFonts w:eastAsia="Times New Roman" w:cstheme="minorHAnsi"/>
                <w:sz w:val="20"/>
                <w:szCs w:val="20"/>
                <w:lang w:eastAsia="en-AU"/>
              </w:rPr>
              <w:t>3</w:t>
            </w:r>
          </w:p>
          <w:p w:rsidR="00266125" w:rsidRPr="00266125" w:rsidRDefault="00266125" w:rsidP="00266125">
            <w:pPr>
              <w:spacing w:after="0" w:line="240" w:lineRule="auto"/>
              <w:jc w:val="center"/>
              <w:rPr>
                <w:rFonts w:eastAsia="Times New Roman" w:cstheme="minorHAnsi"/>
                <w:sz w:val="20"/>
                <w:szCs w:val="20"/>
                <w:lang w:eastAsia="en-AU"/>
              </w:rPr>
            </w:pPr>
          </w:p>
        </w:tc>
        <w:tc>
          <w:tcPr>
            <w:tcW w:w="1273" w:type="dxa"/>
            <w:tcBorders>
              <w:bottom w:val="single" w:sz="4" w:space="0" w:color="auto"/>
            </w:tcBorders>
            <w:shd w:val="clear" w:color="auto" w:fill="auto"/>
            <w:vAlign w:val="bottom"/>
          </w:tcPr>
          <w:p w:rsidR="00333732" w:rsidRPr="00266125" w:rsidRDefault="002F1688" w:rsidP="00266125">
            <w:pPr>
              <w:spacing w:after="0" w:line="240" w:lineRule="auto"/>
              <w:jc w:val="right"/>
              <w:rPr>
                <w:rFonts w:eastAsia="Times New Roman" w:cstheme="minorHAnsi"/>
                <w:b/>
                <w:sz w:val="20"/>
                <w:szCs w:val="20"/>
                <w:lang w:eastAsia="en-AU"/>
              </w:rPr>
            </w:pPr>
            <w:r>
              <w:rPr>
                <w:rFonts w:eastAsia="Times New Roman" w:cstheme="minorHAnsi"/>
                <w:b/>
                <w:sz w:val="20"/>
                <w:szCs w:val="20"/>
                <w:lang w:eastAsia="en-AU"/>
              </w:rPr>
              <w:t>/</w:t>
            </w:r>
            <w:r w:rsidR="00333732" w:rsidRPr="00266125">
              <w:rPr>
                <w:rFonts w:eastAsia="Times New Roman" w:cstheme="minorHAnsi"/>
                <w:b/>
                <w:sz w:val="20"/>
                <w:szCs w:val="20"/>
                <w:lang w:eastAsia="en-AU"/>
              </w:rPr>
              <w:t>9</w:t>
            </w:r>
          </w:p>
        </w:tc>
      </w:tr>
      <w:tr w:rsidR="00266125" w:rsidRPr="00266125" w:rsidTr="00566A2E">
        <w:trPr>
          <w:trHeight w:val="574"/>
        </w:trPr>
        <w:tc>
          <w:tcPr>
            <w:tcW w:w="8050" w:type="dxa"/>
            <w:gridSpan w:val="2"/>
            <w:shd w:val="clear" w:color="auto" w:fill="auto"/>
            <w:vAlign w:val="center"/>
          </w:tcPr>
          <w:p w:rsidR="00266125" w:rsidRPr="00266125" w:rsidRDefault="00266125" w:rsidP="00266125">
            <w:pPr>
              <w:spacing w:after="0" w:line="240" w:lineRule="auto"/>
              <w:jc w:val="right"/>
              <w:rPr>
                <w:rFonts w:eastAsia="Times New Roman" w:cstheme="minorHAnsi"/>
                <w:b/>
                <w:sz w:val="20"/>
                <w:szCs w:val="20"/>
                <w:lang w:eastAsia="en-AU"/>
              </w:rPr>
            </w:pPr>
            <w:r w:rsidRPr="00266125">
              <w:rPr>
                <w:rFonts w:eastAsia="Times New Roman" w:cstheme="minorHAnsi"/>
                <w:b/>
                <w:sz w:val="20"/>
                <w:szCs w:val="20"/>
                <w:lang w:eastAsia="en-AU"/>
              </w:rPr>
              <w:t>Total</w:t>
            </w:r>
          </w:p>
        </w:tc>
        <w:tc>
          <w:tcPr>
            <w:tcW w:w="1273" w:type="dxa"/>
            <w:shd w:val="clear" w:color="auto" w:fill="auto"/>
            <w:vAlign w:val="center"/>
          </w:tcPr>
          <w:p w:rsidR="00266125" w:rsidRPr="00266125" w:rsidRDefault="002F1688" w:rsidP="002F1688">
            <w:pPr>
              <w:spacing w:after="0" w:line="240" w:lineRule="auto"/>
              <w:jc w:val="right"/>
              <w:rPr>
                <w:rFonts w:eastAsia="Times New Roman" w:cstheme="minorHAnsi"/>
                <w:sz w:val="20"/>
                <w:szCs w:val="20"/>
                <w:lang w:eastAsia="en-AU"/>
              </w:rPr>
            </w:pPr>
            <w:r>
              <w:rPr>
                <w:rFonts w:eastAsia="Times New Roman" w:cstheme="minorHAnsi"/>
                <w:b/>
                <w:sz w:val="20"/>
                <w:szCs w:val="20"/>
                <w:lang w:eastAsia="en-AU"/>
              </w:rPr>
              <w:t>/</w:t>
            </w:r>
            <w:r w:rsidRPr="002F1688">
              <w:rPr>
                <w:rFonts w:eastAsia="Times New Roman" w:cstheme="minorHAnsi"/>
                <w:b/>
                <w:sz w:val="20"/>
                <w:szCs w:val="20"/>
                <w:lang w:eastAsia="en-AU"/>
              </w:rPr>
              <w:t>4</w:t>
            </w:r>
            <w:r w:rsidR="00266125" w:rsidRPr="002F1688">
              <w:rPr>
                <w:rFonts w:eastAsia="Times New Roman" w:cstheme="minorHAnsi"/>
                <w:b/>
                <w:sz w:val="20"/>
                <w:szCs w:val="20"/>
                <w:lang w:eastAsia="en-AU"/>
              </w:rPr>
              <w:t>5</w:t>
            </w:r>
          </w:p>
        </w:tc>
      </w:tr>
    </w:tbl>
    <w:p w:rsidR="00F750F1" w:rsidRPr="00F750F1" w:rsidRDefault="00F750F1" w:rsidP="00F750F1">
      <w:pPr>
        <w:spacing w:after="0" w:line="240" w:lineRule="auto"/>
        <w:ind w:left="993"/>
        <w:rPr>
          <w:rFonts w:ascii="Times New Roman" w:eastAsia="Times New Roman" w:hAnsi="Times New Roman" w:cs="Times New Roman"/>
          <w:sz w:val="24"/>
          <w:szCs w:val="24"/>
          <w:lang w:eastAsia="en-AU"/>
        </w:rPr>
      </w:pPr>
    </w:p>
    <w:p w:rsidR="00F750F1" w:rsidRPr="00F750F1" w:rsidRDefault="00F750F1" w:rsidP="00F750F1">
      <w:pPr>
        <w:spacing w:after="0" w:line="240" w:lineRule="auto"/>
        <w:ind w:left="993"/>
        <w:rPr>
          <w:rFonts w:ascii="Times New Roman" w:eastAsia="Times New Roman" w:hAnsi="Times New Roman" w:cs="Times New Roman"/>
          <w:sz w:val="24"/>
          <w:szCs w:val="24"/>
          <w:lang w:eastAsia="en-AU"/>
        </w:rPr>
      </w:pPr>
    </w:p>
    <w:p w:rsidR="00F750F1" w:rsidRPr="00F750F1" w:rsidRDefault="00F750F1" w:rsidP="00F750F1">
      <w:pPr>
        <w:spacing w:after="0" w:line="240" w:lineRule="auto"/>
        <w:ind w:left="993"/>
        <w:rPr>
          <w:rFonts w:ascii="Times New Roman" w:eastAsia="Times New Roman" w:hAnsi="Times New Roman" w:cs="Times New Roman"/>
          <w:sz w:val="24"/>
          <w:szCs w:val="24"/>
          <w:lang w:eastAsia="en-AU"/>
        </w:rPr>
      </w:pPr>
    </w:p>
    <w:p w:rsidR="00F750F1" w:rsidRPr="00F750F1" w:rsidRDefault="00320922" w:rsidP="00F750F1">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683840" behindDoc="0" locked="0" layoutInCell="1" allowOverlap="1" wp14:anchorId="2252C699" wp14:editId="5C999CD8">
                <wp:simplePos x="0" y="0"/>
                <wp:positionH relativeFrom="column">
                  <wp:posOffset>1847850</wp:posOffset>
                </wp:positionH>
                <wp:positionV relativeFrom="paragraph">
                  <wp:posOffset>-342265</wp:posOffset>
                </wp:positionV>
                <wp:extent cx="2038350" cy="472440"/>
                <wp:effectExtent l="0" t="0" r="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C01" w:rsidRPr="005923C9" w:rsidRDefault="00E94C01" w:rsidP="00F750F1">
                            <w:pPr>
                              <w:rPr>
                                <w:rFonts w:ascii="Tekton Pro Ext" w:hAnsi="Tekton Pro Ext" w:cs="Arial"/>
                                <w:b/>
                                <w:sz w:val="36"/>
                                <w:szCs w:val="36"/>
                              </w:rPr>
                            </w:pPr>
                            <w:r w:rsidRPr="005923C9">
                              <w:rPr>
                                <w:rFonts w:ascii="Tekton Pro Ext" w:hAnsi="Tekton Pro Ext" w:cs="Arial"/>
                                <w:b/>
                                <w:sz w:val="36"/>
                                <w:szCs w:val="36"/>
                              </w:rPr>
                              <w:t>GAS WELDING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145.5pt;margin-top:-26.95pt;width:160.5pt;height:3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zL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" stroked="f">
                <v:textbox>
                  <w:txbxContent>
                    <w:p w:rsidR="00E94C01" w:rsidRPr="005923C9" w:rsidRDefault="00E94C01" w:rsidP="00F750F1">
                      <w:pPr>
                        <w:rPr>
                          <w:rFonts w:ascii="Tekton Pro Ext" w:hAnsi="Tekton Pro Ext" w:cs="Arial"/>
                          <w:b/>
                          <w:sz w:val="36"/>
                          <w:szCs w:val="36"/>
                        </w:rPr>
                      </w:pPr>
                      <w:r w:rsidRPr="005923C9">
                        <w:rPr>
                          <w:rFonts w:ascii="Tekton Pro Ext" w:hAnsi="Tekton Pro Ext" w:cs="Arial"/>
                          <w:b/>
                          <w:sz w:val="36"/>
                          <w:szCs w:val="36"/>
                        </w:rPr>
                        <w:t>GAS WELDING</w:t>
                      </w:r>
                    </w:p>
                  </w:txbxContent>
                </v:textbox>
              </v:shape>
            </w:pict>
          </mc:Fallback>
        </mc:AlternateContent>
      </w:r>
      <w:r w:rsidR="00F750F1">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93056" behindDoc="0" locked="0" layoutInCell="1" allowOverlap="1" wp14:anchorId="0C22EC54" wp14:editId="32D10E89">
                <wp:simplePos x="0" y="0"/>
                <wp:positionH relativeFrom="column">
                  <wp:posOffset>200025</wp:posOffset>
                </wp:positionH>
                <wp:positionV relativeFrom="paragraph">
                  <wp:posOffset>8353425</wp:posOffset>
                </wp:positionV>
                <wp:extent cx="5695950" cy="390525"/>
                <wp:effectExtent l="0" t="0" r="0"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90525"/>
                        </a:xfrm>
                        <a:prstGeom prst="rect">
                          <a:avLst/>
                        </a:prstGeom>
                        <a:solidFill>
                          <a:srgbClr val="FFFFFF"/>
                        </a:solidFill>
                        <a:ln w="9525" cap="rnd">
                          <a:noFill/>
                          <a:prstDash val="sysDot"/>
                          <a:miter lim="800000"/>
                          <a:headEnd/>
                          <a:tailEnd/>
                        </a:ln>
                      </wps:spPr>
                      <wps:txbx>
                        <w:txbxContent>
                          <w:p w:rsidR="00E94C01" w:rsidRPr="005923C9" w:rsidRDefault="00E94C01" w:rsidP="00F750F1">
                            <w:pPr>
                              <w:rPr>
                                <w:color w:val="808080" w:themeColor="background1" w:themeShade="80"/>
                                <w:sz w:val="18"/>
                                <w:szCs w:val="18"/>
                              </w:rPr>
                            </w:pPr>
                            <w:r w:rsidRPr="005923C9">
                              <w:rPr>
                                <w:rFonts w:cs="Arial"/>
                                <w:color w:val="808080" w:themeColor="background1" w:themeShade="80"/>
                                <w:sz w:val="18"/>
                                <w:szCs w:val="18"/>
                                <w:lang w:val="en-US"/>
                              </w:rPr>
                              <w:t xml:space="preserve">[From: Education Department of Western Australia, Curriculum Branch. (1983). </w:t>
                            </w:r>
                            <w:r w:rsidRPr="005923C9">
                              <w:rPr>
                                <w:rFonts w:cs="Arial"/>
                                <w:i/>
                                <w:iCs/>
                                <w:color w:val="808080" w:themeColor="background1" w:themeShade="80"/>
                                <w:sz w:val="18"/>
                                <w:szCs w:val="18"/>
                                <w:lang w:val="en-US"/>
                              </w:rPr>
                              <w:t>Manual arts: Fusion welding</w:t>
                            </w:r>
                            <w:r w:rsidRPr="005923C9">
                              <w:rPr>
                                <w:rFonts w:cs="Arial"/>
                                <w:color w:val="808080" w:themeColor="background1" w:themeShade="80"/>
                                <w:sz w:val="18"/>
                                <w:szCs w:val="18"/>
                                <w:lang w:val="en-US"/>
                              </w:rPr>
                              <w:t>. Perth: Education Department of Western Australia, p.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0" style="position:absolute;margin-left:15.75pt;margin-top:657.75pt;width:448.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" stroked="f">
                <v:stroke dashstyle="1 1" endcap="round"/>
                <v:textbox>
                  <w:txbxContent>
                    <w:p w:rsidR="00E94C01" w:rsidRPr="005923C9" w:rsidRDefault="00E94C01" w:rsidP="00F750F1">
                      <w:pPr>
                        <w:rPr>
                          <w:color w:val="808080" w:themeColor="background1" w:themeShade="80"/>
                          <w:sz w:val="18"/>
                          <w:szCs w:val="18"/>
                        </w:rPr>
                      </w:pPr>
                      <w:r w:rsidRPr="005923C9">
                        <w:rPr>
                          <w:rFonts w:cs="Arial"/>
                          <w:color w:val="808080" w:themeColor="background1" w:themeShade="80"/>
                          <w:sz w:val="18"/>
                          <w:szCs w:val="18"/>
                          <w:lang w:val="en-US"/>
                        </w:rPr>
                        <w:t xml:space="preserve">[From: Education Department of Western Australia, Curriculum Branch. (1983). </w:t>
                      </w:r>
                      <w:r w:rsidRPr="005923C9">
                        <w:rPr>
                          <w:rFonts w:cs="Arial"/>
                          <w:i/>
                          <w:iCs/>
                          <w:color w:val="808080" w:themeColor="background1" w:themeShade="80"/>
                          <w:sz w:val="18"/>
                          <w:szCs w:val="18"/>
                          <w:lang w:val="en-US"/>
                        </w:rPr>
                        <w:t>Manual arts: Fusion welding</w:t>
                      </w:r>
                      <w:r w:rsidRPr="005923C9">
                        <w:rPr>
                          <w:rFonts w:cs="Arial"/>
                          <w:color w:val="808080" w:themeColor="background1" w:themeShade="80"/>
                          <w:sz w:val="18"/>
                          <w:szCs w:val="18"/>
                          <w:lang w:val="en-US"/>
                        </w:rPr>
                        <w:t>. Perth: Education Department of Western Australia, p. 25]</w:t>
                      </w:r>
                    </w:p>
                  </w:txbxContent>
                </v:textbox>
              </v:rect>
            </w:pict>
          </mc:Fallback>
        </mc:AlternateContent>
      </w:r>
      <w:r w:rsidR="00F750F1">
        <w:rPr>
          <w:rFonts w:ascii="Times New Roman" w:eastAsia="Times New Roman" w:hAnsi="Times New Roman" w:cs="Times New Roman"/>
          <w:noProof/>
          <w:sz w:val="24"/>
          <w:szCs w:val="24"/>
          <w:lang w:eastAsia="en-AU"/>
        </w:rPr>
        <w:drawing>
          <wp:inline distT="0" distB="0" distL="0" distR="0" wp14:anchorId="19276434" wp14:editId="173BEED8">
            <wp:extent cx="5905500" cy="8572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8572500"/>
                    </a:xfrm>
                    <a:prstGeom prst="rect">
                      <a:avLst/>
                    </a:prstGeom>
                    <a:noFill/>
                    <a:ln>
                      <a:noFill/>
                    </a:ln>
                  </pic:spPr>
                </pic:pic>
              </a:graphicData>
            </a:graphic>
          </wp:inline>
        </w:drawing>
      </w:r>
      <w:r w:rsidR="00F750F1" w:rsidRPr="00F750F1">
        <w:rPr>
          <w:rFonts w:ascii="Times New Roman" w:eastAsia="Times New Roman" w:hAnsi="Times New Roman" w:cs="Times New Roman"/>
          <w:sz w:val="24"/>
          <w:szCs w:val="24"/>
          <w:lang w:eastAsia="en-AU"/>
        </w:rPr>
        <w:br w:type="page"/>
      </w:r>
      <w:r w:rsidR="004072EB">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694080" behindDoc="0" locked="0" layoutInCell="1" allowOverlap="1" wp14:anchorId="714680AC" wp14:editId="38C34D22">
                <wp:simplePos x="0" y="0"/>
                <wp:positionH relativeFrom="column">
                  <wp:posOffset>38100</wp:posOffset>
                </wp:positionH>
                <wp:positionV relativeFrom="paragraph">
                  <wp:posOffset>8629650</wp:posOffset>
                </wp:positionV>
                <wp:extent cx="5753100" cy="3810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81000"/>
                        </a:xfrm>
                        <a:prstGeom prst="rect">
                          <a:avLst/>
                        </a:prstGeom>
                        <a:solidFill>
                          <a:srgbClr val="FFFFFF"/>
                        </a:solidFill>
                        <a:ln w="9525" cap="rnd">
                          <a:noFill/>
                          <a:prstDash val="sysDot"/>
                          <a:miter lim="800000"/>
                          <a:headEnd/>
                          <a:tailEnd/>
                        </a:ln>
                      </wps:spPr>
                      <wps:txbx>
                        <w:txbxContent>
                          <w:p w:rsidR="00E94C01" w:rsidRPr="005923C9" w:rsidRDefault="00E94C01" w:rsidP="00F750F1">
                            <w:pPr>
                              <w:rPr>
                                <w:color w:val="808080" w:themeColor="background1" w:themeShade="80"/>
                                <w:sz w:val="18"/>
                                <w:szCs w:val="18"/>
                              </w:rPr>
                            </w:pPr>
                            <w:r w:rsidRPr="005923C9">
                              <w:rPr>
                                <w:rFonts w:cs="Arial"/>
                                <w:color w:val="808080" w:themeColor="background1" w:themeShade="80"/>
                                <w:sz w:val="18"/>
                                <w:szCs w:val="18"/>
                                <w:lang w:val="en-US"/>
                              </w:rPr>
                              <w:t xml:space="preserve">[From: Education Department of Western Australia, Curriculum Branch. (1983). </w:t>
                            </w:r>
                            <w:r w:rsidRPr="005923C9">
                              <w:rPr>
                                <w:rFonts w:cs="Arial"/>
                                <w:i/>
                                <w:iCs/>
                                <w:color w:val="808080" w:themeColor="background1" w:themeShade="80"/>
                                <w:sz w:val="18"/>
                                <w:szCs w:val="18"/>
                                <w:lang w:val="en-US"/>
                              </w:rPr>
                              <w:t>Manual arts: Fusion welding</w:t>
                            </w:r>
                            <w:r w:rsidRPr="005923C9">
                              <w:rPr>
                                <w:rFonts w:cs="Arial"/>
                                <w:color w:val="808080" w:themeColor="background1" w:themeShade="80"/>
                                <w:sz w:val="18"/>
                                <w:szCs w:val="18"/>
                                <w:lang w:val="en-US"/>
                              </w:rPr>
                              <w:t>. Perth: Education Department of Western Australia, p.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1" style="position:absolute;margin-left:3pt;margin-top:679.5pt;width:453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" stroked="f">
                <v:stroke dashstyle="1 1" endcap="round"/>
                <v:textbox>
                  <w:txbxContent>
                    <w:p w:rsidR="00E94C01" w:rsidRPr="005923C9" w:rsidRDefault="00E94C01" w:rsidP="00F750F1">
                      <w:pPr>
                        <w:rPr>
                          <w:color w:val="808080" w:themeColor="background1" w:themeShade="80"/>
                          <w:sz w:val="18"/>
                          <w:szCs w:val="18"/>
                        </w:rPr>
                      </w:pPr>
                      <w:r w:rsidRPr="005923C9">
                        <w:rPr>
                          <w:rFonts w:cs="Arial"/>
                          <w:color w:val="808080" w:themeColor="background1" w:themeShade="80"/>
                          <w:sz w:val="18"/>
                          <w:szCs w:val="18"/>
                          <w:lang w:val="en-US"/>
                        </w:rPr>
                        <w:t xml:space="preserve">[From: Education Department of Western Australia, Curriculum Branch. (1983). </w:t>
                      </w:r>
                      <w:r w:rsidRPr="005923C9">
                        <w:rPr>
                          <w:rFonts w:cs="Arial"/>
                          <w:i/>
                          <w:iCs/>
                          <w:color w:val="808080" w:themeColor="background1" w:themeShade="80"/>
                          <w:sz w:val="18"/>
                          <w:szCs w:val="18"/>
                          <w:lang w:val="en-US"/>
                        </w:rPr>
                        <w:t>Manual arts: Fusion welding</w:t>
                      </w:r>
                      <w:r w:rsidRPr="005923C9">
                        <w:rPr>
                          <w:rFonts w:cs="Arial"/>
                          <w:color w:val="808080" w:themeColor="background1" w:themeShade="80"/>
                          <w:sz w:val="18"/>
                          <w:szCs w:val="18"/>
                          <w:lang w:val="en-US"/>
                        </w:rPr>
                        <w:t>. Perth: Education Department of Western Australia, p. 27]</w:t>
                      </w:r>
                    </w:p>
                  </w:txbxContent>
                </v:textbox>
              </v:rect>
            </w:pict>
          </mc:Fallback>
        </mc:AlternateContent>
      </w:r>
      <w:r w:rsidR="00F750F1">
        <w:rPr>
          <w:rFonts w:ascii="Times New Roman" w:eastAsia="Times New Roman" w:hAnsi="Times New Roman" w:cs="Times New Roman"/>
          <w:noProof/>
          <w:sz w:val="24"/>
          <w:szCs w:val="24"/>
          <w:lang w:eastAsia="en-AU"/>
        </w:rPr>
        <w:drawing>
          <wp:inline distT="0" distB="0" distL="0" distR="0" wp14:anchorId="3772D490" wp14:editId="4B516F87">
            <wp:extent cx="5848350" cy="86739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1003" cy="8677891"/>
                    </a:xfrm>
                    <a:prstGeom prst="rect">
                      <a:avLst/>
                    </a:prstGeom>
                    <a:noFill/>
                    <a:ln>
                      <a:noFill/>
                    </a:ln>
                  </pic:spPr>
                </pic:pic>
              </a:graphicData>
            </a:graphic>
          </wp:inline>
        </w:drawing>
      </w:r>
    </w:p>
    <w:p w:rsidR="00F750F1" w:rsidRPr="00F750F1" w:rsidRDefault="005923C9" w:rsidP="00F750F1">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702272" behindDoc="0" locked="0" layoutInCell="1" allowOverlap="1" wp14:anchorId="0E30785F" wp14:editId="74867E52">
                <wp:simplePos x="0" y="0"/>
                <wp:positionH relativeFrom="column">
                  <wp:posOffset>57150</wp:posOffset>
                </wp:positionH>
                <wp:positionV relativeFrom="paragraph">
                  <wp:posOffset>8582025</wp:posOffset>
                </wp:positionV>
                <wp:extent cx="5743575" cy="40005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400050"/>
                        </a:xfrm>
                        <a:prstGeom prst="rect">
                          <a:avLst/>
                        </a:prstGeom>
                        <a:solidFill>
                          <a:srgbClr val="FFFFFF">
                            <a:alpha val="0"/>
                          </a:srgbClr>
                        </a:solidFill>
                        <a:ln w="9525" cap="rnd">
                          <a:noFill/>
                          <a:prstDash val="sysDot"/>
                          <a:miter lim="800000"/>
                          <a:headEnd/>
                          <a:tailEnd/>
                        </a:ln>
                      </wps:spPr>
                      <wps:txbx>
                        <w:txbxContent>
                          <w:p w:rsidR="00E94C01" w:rsidRPr="005923C9" w:rsidRDefault="00E94C01" w:rsidP="00F750F1">
                            <w:pPr>
                              <w:rPr>
                                <w:color w:val="808080" w:themeColor="background1" w:themeShade="80"/>
                                <w:sz w:val="18"/>
                                <w:szCs w:val="18"/>
                              </w:rPr>
                            </w:pPr>
                            <w:r w:rsidRPr="005923C9">
                              <w:rPr>
                                <w:rFonts w:cs="Arial"/>
                                <w:color w:val="808080" w:themeColor="background1" w:themeShade="80"/>
                                <w:sz w:val="18"/>
                                <w:szCs w:val="18"/>
                                <w:lang w:val="en-US"/>
                              </w:rPr>
                              <w:t xml:space="preserve">[From: Education Department of Western Australia, Curriculum Branch. (1983). </w:t>
                            </w:r>
                            <w:r w:rsidRPr="005923C9">
                              <w:rPr>
                                <w:rFonts w:cs="Arial"/>
                                <w:i/>
                                <w:iCs/>
                                <w:color w:val="808080" w:themeColor="background1" w:themeShade="80"/>
                                <w:sz w:val="18"/>
                                <w:szCs w:val="18"/>
                                <w:lang w:val="en-US"/>
                              </w:rPr>
                              <w:t>Manual arts: Fusion welding</w:t>
                            </w:r>
                            <w:r w:rsidRPr="005923C9">
                              <w:rPr>
                                <w:rFonts w:cs="Arial"/>
                                <w:color w:val="808080" w:themeColor="background1" w:themeShade="80"/>
                                <w:sz w:val="18"/>
                                <w:szCs w:val="18"/>
                                <w:lang w:val="en-US"/>
                              </w:rPr>
                              <w:t>. Perth: Education Department of Western Australia, p.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2" style="position:absolute;margin-left:4.5pt;margin-top:675.75pt;width:452.2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" stroked="f">
                <v:fill opacity="0"/>
                <v:stroke dashstyle="1 1" endcap="round"/>
                <v:textbox>
                  <w:txbxContent>
                    <w:p w:rsidR="00E94C01" w:rsidRPr="005923C9" w:rsidRDefault="00E94C01" w:rsidP="00F750F1">
                      <w:pPr>
                        <w:rPr>
                          <w:color w:val="808080" w:themeColor="background1" w:themeShade="80"/>
                          <w:sz w:val="18"/>
                          <w:szCs w:val="18"/>
                        </w:rPr>
                      </w:pPr>
                      <w:r w:rsidRPr="005923C9">
                        <w:rPr>
                          <w:rFonts w:cs="Arial"/>
                          <w:color w:val="808080" w:themeColor="background1" w:themeShade="80"/>
                          <w:sz w:val="18"/>
                          <w:szCs w:val="18"/>
                          <w:lang w:val="en-US"/>
                        </w:rPr>
                        <w:t xml:space="preserve">[From: Education Department of Western Australia, Curriculum Branch. (1983). </w:t>
                      </w:r>
                      <w:r w:rsidRPr="005923C9">
                        <w:rPr>
                          <w:rFonts w:cs="Arial"/>
                          <w:i/>
                          <w:iCs/>
                          <w:color w:val="808080" w:themeColor="background1" w:themeShade="80"/>
                          <w:sz w:val="18"/>
                          <w:szCs w:val="18"/>
                          <w:lang w:val="en-US"/>
                        </w:rPr>
                        <w:t>Manual arts: Fusion welding</w:t>
                      </w:r>
                      <w:r w:rsidRPr="005923C9">
                        <w:rPr>
                          <w:rFonts w:cs="Arial"/>
                          <w:color w:val="808080" w:themeColor="background1" w:themeShade="80"/>
                          <w:sz w:val="18"/>
                          <w:szCs w:val="18"/>
                          <w:lang w:val="en-US"/>
                        </w:rPr>
                        <w:t>. Perth: Education Department of Western Australia, p. 23]</w:t>
                      </w:r>
                    </w:p>
                  </w:txbxContent>
                </v:textbox>
              </v:rect>
            </w:pict>
          </mc:Fallback>
        </mc:AlternateContent>
      </w:r>
      <w:r w:rsidRPr="005923C9">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701248" behindDoc="0" locked="0" layoutInCell="1" allowOverlap="1" wp14:anchorId="66A8F743" wp14:editId="7B22BFB2">
                <wp:simplePos x="0" y="0"/>
                <wp:positionH relativeFrom="column">
                  <wp:posOffset>2609850</wp:posOffset>
                </wp:positionH>
                <wp:positionV relativeFrom="paragraph">
                  <wp:posOffset>8525510</wp:posOffset>
                </wp:positionV>
                <wp:extent cx="723900" cy="247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rgbClr val="FFFFFF"/>
                        </a:solidFill>
                        <a:ln w="9525">
                          <a:noFill/>
                          <a:miter lim="800000"/>
                          <a:headEnd/>
                          <a:tailEnd/>
                        </a:ln>
                      </wps:spPr>
                      <wps:txbx>
                        <w:txbxContent>
                          <w:p w:rsidR="00E94C01" w:rsidRDefault="00E94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5.5pt;margin-top:671.3pt;width:57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" stroked="f">
                <v:textbox>
                  <w:txbxContent>
                    <w:p w:rsidR="00E94C01" w:rsidRDefault="00E94C01"/>
                  </w:txbxContent>
                </v:textbox>
              </v:shape>
            </w:pict>
          </mc:Fallback>
        </mc:AlternateContent>
      </w:r>
      <w:r w:rsidR="00F750F1">
        <w:rPr>
          <w:rFonts w:ascii="Times New Roman" w:eastAsia="Times New Roman" w:hAnsi="Times New Roman" w:cs="Times New Roman"/>
          <w:noProof/>
          <w:sz w:val="24"/>
          <w:szCs w:val="24"/>
          <w:lang w:eastAsia="en-AU"/>
        </w:rPr>
        <w:drawing>
          <wp:inline distT="0" distB="0" distL="0" distR="0" wp14:anchorId="7F210140" wp14:editId="303A028A">
            <wp:extent cx="5924550" cy="868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8686800"/>
                    </a:xfrm>
                    <a:prstGeom prst="rect">
                      <a:avLst/>
                    </a:prstGeom>
                    <a:noFill/>
                    <a:ln>
                      <a:noFill/>
                    </a:ln>
                  </pic:spPr>
                </pic:pic>
              </a:graphicData>
            </a:graphic>
          </wp:inline>
        </w:drawing>
      </w:r>
    </w:p>
    <w:p w:rsidR="00F750F1" w:rsidRPr="00F750F1" w:rsidRDefault="00620721" w:rsidP="00F750F1">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688960" behindDoc="0" locked="0" layoutInCell="1" allowOverlap="1" wp14:anchorId="3C803F93" wp14:editId="1F13C345">
                <wp:simplePos x="0" y="0"/>
                <wp:positionH relativeFrom="column">
                  <wp:posOffset>28575</wp:posOffset>
                </wp:positionH>
                <wp:positionV relativeFrom="paragraph">
                  <wp:posOffset>8477885</wp:posOffset>
                </wp:positionV>
                <wp:extent cx="5772150" cy="45720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57200"/>
                        </a:xfrm>
                        <a:prstGeom prst="rect">
                          <a:avLst/>
                        </a:prstGeom>
                        <a:solidFill>
                          <a:srgbClr val="FFFFFF"/>
                        </a:solidFill>
                        <a:ln w="9525" cap="rnd">
                          <a:noFill/>
                          <a:prstDash val="sysDot"/>
                          <a:miter lim="800000"/>
                          <a:headEnd/>
                          <a:tailEnd/>
                        </a:ln>
                      </wps:spPr>
                      <wps:txbx>
                        <w:txbxContent>
                          <w:p w:rsidR="00E94C01" w:rsidRPr="00620721" w:rsidRDefault="00E94C01" w:rsidP="00F750F1">
                            <w:pPr>
                              <w:rPr>
                                <w:color w:val="808080" w:themeColor="background1" w:themeShade="80"/>
                                <w:sz w:val="18"/>
                                <w:szCs w:val="18"/>
                              </w:rPr>
                            </w:pPr>
                            <w:r w:rsidRPr="00620721">
                              <w:rPr>
                                <w:rFonts w:cs="Arial"/>
                                <w:color w:val="808080" w:themeColor="background1" w:themeShade="80"/>
                                <w:sz w:val="18"/>
                                <w:szCs w:val="18"/>
                                <w:lang w:val="en-US"/>
                              </w:rPr>
                              <w:t xml:space="preserve">[From: Education Department of Western Australia, Curriculum Branch. (1984). </w:t>
                            </w:r>
                            <w:r w:rsidRPr="00620721">
                              <w:rPr>
                                <w:rFonts w:cs="Arial"/>
                                <w:i/>
                                <w:iCs/>
                                <w:color w:val="808080" w:themeColor="background1" w:themeShade="80"/>
                                <w:sz w:val="18"/>
                                <w:szCs w:val="18"/>
                                <w:lang w:val="en-US"/>
                              </w:rPr>
                              <w:t>Manual arts: Arc welding</w:t>
                            </w:r>
                            <w:r w:rsidRPr="00620721">
                              <w:rPr>
                                <w:rFonts w:cs="Arial"/>
                                <w:color w:val="808080" w:themeColor="background1" w:themeShade="80"/>
                                <w:sz w:val="18"/>
                                <w:szCs w:val="18"/>
                                <w:lang w:val="en-US"/>
                              </w:rPr>
                              <w:t>. Perth: Education Department of Western Australia, p.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4" style="position:absolute;margin-left:2.25pt;margin-top:667.55pt;width:454.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" stroked="f">
                <v:stroke dashstyle="1 1" endcap="round"/>
                <v:textbox>
                  <w:txbxContent>
                    <w:p w:rsidR="00E94C01" w:rsidRPr="00620721" w:rsidRDefault="00E94C01" w:rsidP="00F750F1">
                      <w:pPr>
                        <w:rPr>
                          <w:color w:val="808080" w:themeColor="background1" w:themeShade="80"/>
                          <w:sz w:val="18"/>
                          <w:szCs w:val="18"/>
                        </w:rPr>
                      </w:pPr>
                      <w:r w:rsidRPr="00620721">
                        <w:rPr>
                          <w:rFonts w:cs="Arial"/>
                          <w:color w:val="808080" w:themeColor="background1" w:themeShade="80"/>
                          <w:sz w:val="18"/>
                          <w:szCs w:val="18"/>
                          <w:lang w:val="en-US"/>
                        </w:rPr>
                        <w:t xml:space="preserve">[From: Education Department of Western Australia, Curriculum Branch. (1984). </w:t>
                      </w:r>
                      <w:r w:rsidRPr="00620721">
                        <w:rPr>
                          <w:rFonts w:cs="Arial"/>
                          <w:i/>
                          <w:iCs/>
                          <w:color w:val="808080" w:themeColor="background1" w:themeShade="80"/>
                          <w:sz w:val="18"/>
                          <w:szCs w:val="18"/>
                          <w:lang w:val="en-US"/>
                        </w:rPr>
                        <w:t>Manual arts: Arc welding</w:t>
                      </w:r>
                      <w:r w:rsidRPr="00620721">
                        <w:rPr>
                          <w:rFonts w:cs="Arial"/>
                          <w:color w:val="808080" w:themeColor="background1" w:themeShade="80"/>
                          <w:sz w:val="18"/>
                          <w:szCs w:val="18"/>
                          <w:lang w:val="en-US"/>
                        </w:rPr>
                        <w:t>. Perth: Education Department of Western Australia, p. 30]</w:t>
                      </w:r>
                    </w:p>
                  </w:txbxContent>
                </v:textbox>
              </v:rect>
            </w:pict>
          </mc:Fallback>
        </mc:AlternateContent>
      </w:r>
      <w:r w:rsidR="005923C9">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2335" behindDoc="0" locked="0" layoutInCell="1" allowOverlap="1" wp14:anchorId="5436F1E0" wp14:editId="5AEA06F9">
                <wp:simplePos x="0" y="0"/>
                <wp:positionH relativeFrom="column">
                  <wp:posOffset>1856740</wp:posOffset>
                </wp:positionH>
                <wp:positionV relativeFrom="paragraph">
                  <wp:posOffset>-381000</wp:posOffset>
                </wp:positionV>
                <wp:extent cx="2352675" cy="381000"/>
                <wp:effectExtent l="0" t="0" r="9525"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C01" w:rsidRPr="005923C9" w:rsidRDefault="00E94C01" w:rsidP="00F750F1">
                            <w:pPr>
                              <w:rPr>
                                <w:rFonts w:ascii="Tekton Pro Ext" w:hAnsi="Tekton Pro Ext" w:cs="Arial"/>
                                <w:b/>
                                <w:sz w:val="36"/>
                                <w:szCs w:val="36"/>
                              </w:rPr>
                            </w:pPr>
                            <w:r w:rsidRPr="005923C9">
                              <w:rPr>
                                <w:rFonts w:ascii="Tekton Pro Ext" w:hAnsi="Tekton Pro Ext" w:cs="Arial"/>
                                <w:b/>
                                <w:sz w:val="36"/>
                                <w:szCs w:val="36"/>
                              </w:rPr>
                              <w:t>ARC WELDING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margin-left:146.2pt;margin-top:-30pt;width:185.25pt;height:30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wLiQIAABg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" stroked="f">
                <v:textbox>
                  <w:txbxContent>
                    <w:p w:rsidR="00E94C01" w:rsidRPr="005923C9" w:rsidRDefault="00E94C01" w:rsidP="00F750F1">
                      <w:pPr>
                        <w:rPr>
                          <w:rFonts w:ascii="Tekton Pro Ext" w:hAnsi="Tekton Pro Ext" w:cs="Arial"/>
                          <w:b/>
                          <w:sz w:val="36"/>
                          <w:szCs w:val="36"/>
                        </w:rPr>
                      </w:pPr>
                      <w:r w:rsidRPr="005923C9">
                        <w:rPr>
                          <w:rFonts w:ascii="Tekton Pro Ext" w:hAnsi="Tekton Pro Ext" w:cs="Arial"/>
                          <w:b/>
                          <w:sz w:val="36"/>
                          <w:szCs w:val="36"/>
                        </w:rPr>
                        <w:t>ARC WELDING</w:t>
                      </w:r>
                    </w:p>
                  </w:txbxContent>
                </v:textbox>
                <w10:wrap type="square"/>
              </v:shape>
            </w:pict>
          </mc:Fallback>
        </mc:AlternateContent>
      </w:r>
      <w:r w:rsidR="00D07752">
        <w:rPr>
          <w:noProof/>
          <w:lang w:eastAsia="en-AU"/>
        </w:rPr>
        <w:drawing>
          <wp:inline distT="0" distB="0" distL="0" distR="0" wp14:anchorId="5F1A6E2C" wp14:editId="14018785">
            <wp:extent cx="5943600" cy="84560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456037"/>
                    </a:xfrm>
                    <a:prstGeom prst="rect">
                      <a:avLst/>
                    </a:prstGeom>
                    <a:noFill/>
                    <a:ln>
                      <a:noFill/>
                    </a:ln>
                  </pic:spPr>
                </pic:pic>
              </a:graphicData>
            </a:graphic>
          </wp:inline>
        </w:drawing>
      </w:r>
    </w:p>
    <w:p w:rsidR="00F750F1" w:rsidRPr="00F750F1" w:rsidRDefault="00F750F1" w:rsidP="00F750F1">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689984" behindDoc="0" locked="0" layoutInCell="1" allowOverlap="1" wp14:anchorId="19B8C49F" wp14:editId="605BD04A">
                <wp:simplePos x="0" y="0"/>
                <wp:positionH relativeFrom="column">
                  <wp:posOffset>0</wp:posOffset>
                </wp:positionH>
                <wp:positionV relativeFrom="paragraph">
                  <wp:posOffset>8591550</wp:posOffset>
                </wp:positionV>
                <wp:extent cx="5638800" cy="4191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419100"/>
                        </a:xfrm>
                        <a:prstGeom prst="rect">
                          <a:avLst/>
                        </a:prstGeom>
                        <a:noFill/>
                        <a:ln w="9525" cap="rnd">
                          <a:noFill/>
                          <a:prstDash val="sysDot"/>
                          <a:miter lim="800000"/>
                          <a:headEnd/>
                          <a:tailEnd/>
                        </a:ln>
                      </wps:spPr>
                      <wps:txbx>
                        <w:txbxContent>
                          <w:p w:rsidR="00E94C01" w:rsidRPr="00620721" w:rsidRDefault="00E94C01" w:rsidP="00F750F1">
                            <w:pPr>
                              <w:rPr>
                                <w:color w:val="808080" w:themeColor="background1" w:themeShade="80"/>
                                <w:sz w:val="18"/>
                                <w:szCs w:val="18"/>
                              </w:rPr>
                            </w:pPr>
                            <w:r w:rsidRPr="00620721">
                              <w:rPr>
                                <w:rFonts w:cs="Arial"/>
                                <w:color w:val="808080" w:themeColor="background1" w:themeShade="80"/>
                                <w:sz w:val="18"/>
                                <w:szCs w:val="18"/>
                                <w:lang w:val="en-US"/>
                              </w:rPr>
                              <w:t xml:space="preserve">[From: Education Department of Western Australia, Curriculum Branch. (1984). </w:t>
                            </w:r>
                            <w:r w:rsidRPr="00620721">
                              <w:rPr>
                                <w:rFonts w:cs="Arial"/>
                                <w:i/>
                                <w:iCs/>
                                <w:color w:val="808080" w:themeColor="background1" w:themeShade="80"/>
                                <w:sz w:val="18"/>
                                <w:szCs w:val="18"/>
                                <w:lang w:val="en-US"/>
                              </w:rPr>
                              <w:t>Manual arts: Arc welding</w:t>
                            </w:r>
                            <w:r w:rsidRPr="00620721">
                              <w:rPr>
                                <w:rFonts w:cs="Arial"/>
                                <w:color w:val="808080" w:themeColor="background1" w:themeShade="80"/>
                                <w:sz w:val="18"/>
                                <w:szCs w:val="18"/>
                                <w:lang w:val="en-US"/>
                              </w:rPr>
                              <w:t>. Perth: Education Department of Western Australia, p.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6" style="position:absolute;margin-left:0;margin-top:676.5pt;width:444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" filled="f" stroked="f">
                <v:stroke dashstyle="1 1" endcap="round"/>
                <v:textbox>
                  <w:txbxContent>
                    <w:p w:rsidR="00E94C01" w:rsidRPr="00620721" w:rsidRDefault="00E94C01" w:rsidP="00F750F1">
                      <w:pPr>
                        <w:rPr>
                          <w:color w:val="808080" w:themeColor="background1" w:themeShade="80"/>
                          <w:sz w:val="18"/>
                          <w:szCs w:val="18"/>
                        </w:rPr>
                      </w:pPr>
                      <w:r w:rsidRPr="00620721">
                        <w:rPr>
                          <w:rFonts w:cs="Arial"/>
                          <w:color w:val="808080" w:themeColor="background1" w:themeShade="80"/>
                          <w:sz w:val="18"/>
                          <w:szCs w:val="18"/>
                          <w:lang w:val="en-US"/>
                        </w:rPr>
                        <w:t xml:space="preserve">[From: Education Department of Western Australia, Curriculum Branch. (1984). </w:t>
                      </w:r>
                      <w:r w:rsidRPr="00620721">
                        <w:rPr>
                          <w:rFonts w:cs="Arial"/>
                          <w:i/>
                          <w:iCs/>
                          <w:color w:val="808080" w:themeColor="background1" w:themeShade="80"/>
                          <w:sz w:val="18"/>
                          <w:szCs w:val="18"/>
                          <w:lang w:val="en-US"/>
                        </w:rPr>
                        <w:t>Manual arts: Arc welding</w:t>
                      </w:r>
                      <w:r w:rsidRPr="00620721">
                        <w:rPr>
                          <w:rFonts w:cs="Arial"/>
                          <w:color w:val="808080" w:themeColor="background1" w:themeShade="80"/>
                          <w:sz w:val="18"/>
                          <w:szCs w:val="18"/>
                          <w:lang w:val="en-US"/>
                        </w:rPr>
                        <w:t>. Perth: Education Department of Western Australia, p. 34]</w:t>
                      </w:r>
                    </w:p>
                  </w:txbxContent>
                </v:textbox>
              </v:rect>
            </w:pict>
          </mc:Fallback>
        </mc:AlternateContent>
      </w:r>
      <w:r>
        <w:rPr>
          <w:rFonts w:ascii="Times New Roman" w:eastAsia="Times New Roman" w:hAnsi="Times New Roman" w:cs="Times New Roman"/>
          <w:noProof/>
          <w:sz w:val="24"/>
          <w:szCs w:val="24"/>
          <w:lang w:eastAsia="en-AU"/>
        </w:rPr>
        <w:drawing>
          <wp:inline distT="0" distB="0" distL="0" distR="0" wp14:anchorId="3D52A07E" wp14:editId="25E3D40C">
            <wp:extent cx="5553075" cy="865871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277" cy="8659032"/>
                    </a:xfrm>
                    <a:prstGeom prst="rect">
                      <a:avLst/>
                    </a:prstGeom>
                    <a:noFill/>
                    <a:ln>
                      <a:noFill/>
                    </a:ln>
                  </pic:spPr>
                </pic:pic>
              </a:graphicData>
            </a:graphic>
          </wp:inline>
        </w:drawing>
      </w:r>
    </w:p>
    <w:p w:rsidR="00F750F1" w:rsidRPr="00F750F1" w:rsidRDefault="00F750F1" w:rsidP="00F750F1">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691008" behindDoc="0" locked="0" layoutInCell="1" allowOverlap="1" wp14:anchorId="304A94C5" wp14:editId="383A1D30">
                <wp:simplePos x="0" y="0"/>
                <wp:positionH relativeFrom="column">
                  <wp:posOffset>0</wp:posOffset>
                </wp:positionH>
                <wp:positionV relativeFrom="paragraph">
                  <wp:posOffset>8610600</wp:posOffset>
                </wp:positionV>
                <wp:extent cx="5772150" cy="39052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90525"/>
                        </a:xfrm>
                        <a:prstGeom prst="rect">
                          <a:avLst/>
                        </a:prstGeom>
                        <a:noFill/>
                        <a:ln w="9525" cap="rnd">
                          <a:noFill/>
                          <a:prstDash val="sysDot"/>
                          <a:miter lim="800000"/>
                          <a:headEnd/>
                          <a:tailEnd/>
                        </a:ln>
                      </wps:spPr>
                      <wps:txbx>
                        <w:txbxContent>
                          <w:p w:rsidR="00E94C01" w:rsidRPr="007C6EEA" w:rsidRDefault="00E94C01" w:rsidP="00F750F1">
                            <w:pPr>
                              <w:rPr>
                                <w:color w:val="808080" w:themeColor="background1" w:themeShade="80"/>
                                <w:sz w:val="18"/>
                                <w:szCs w:val="18"/>
                              </w:rPr>
                            </w:pPr>
                            <w:r w:rsidRPr="007C6EEA">
                              <w:rPr>
                                <w:rFonts w:cs="Arial"/>
                                <w:color w:val="808080" w:themeColor="background1" w:themeShade="80"/>
                                <w:sz w:val="18"/>
                                <w:szCs w:val="18"/>
                                <w:lang w:val="en-US"/>
                              </w:rPr>
                              <w:t xml:space="preserve">[From: Education Department of Western Australia, Curriculum Branch. (1984). </w:t>
                            </w:r>
                            <w:r w:rsidRPr="007C6EEA">
                              <w:rPr>
                                <w:rFonts w:cs="Arial"/>
                                <w:i/>
                                <w:iCs/>
                                <w:color w:val="808080" w:themeColor="background1" w:themeShade="80"/>
                                <w:sz w:val="18"/>
                                <w:szCs w:val="18"/>
                                <w:lang w:val="en-US"/>
                              </w:rPr>
                              <w:t>Manual arts: Arc welding</w:t>
                            </w:r>
                            <w:r w:rsidRPr="007C6EEA">
                              <w:rPr>
                                <w:rFonts w:cs="Arial"/>
                                <w:color w:val="808080" w:themeColor="background1" w:themeShade="80"/>
                                <w:sz w:val="18"/>
                                <w:szCs w:val="18"/>
                                <w:lang w:val="en-US"/>
                              </w:rPr>
                              <w:t>. Perth: Education Department of Western Australia, p.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7" style="position:absolute;margin-left:0;margin-top:678pt;width:454.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" filled="f" stroked="f">
                <v:stroke dashstyle="1 1" endcap="round"/>
                <v:textbox>
                  <w:txbxContent>
                    <w:p w:rsidR="00E94C01" w:rsidRPr="007C6EEA" w:rsidRDefault="00E94C01" w:rsidP="00F750F1">
                      <w:pPr>
                        <w:rPr>
                          <w:color w:val="808080" w:themeColor="background1" w:themeShade="80"/>
                          <w:sz w:val="18"/>
                          <w:szCs w:val="18"/>
                        </w:rPr>
                      </w:pPr>
                      <w:r w:rsidRPr="007C6EEA">
                        <w:rPr>
                          <w:rFonts w:cs="Arial"/>
                          <w:color w:val="808080" w:themeColor="background1" w:themeShade="80"/>
                          <w:sz w:val="18"/>
                          <w:szCs w:val="18"/>
                          <w:lang w:val="en-US"/>
                        </w:rPr>
                        <w:t xml:space="preserve">[From: Education Department of Western Australia, Curriculum Branch. (1984). </w:t>
                      </w:r>
                      <w:r w:rsidRPr="007C6EEA">
                        <w:rPr>
                          <w:rFonts w:cs="Arial"/>
                          <w:i/>
                          <w:iCs/>
                          <w:color w:val="808080" w:themeColor="background1" w:themeShade="80"/>
                          <w:sz w:val="18"/>
                          <w:szCs w:val="18"/>
                          <w:lang w:val="en-US"/>
                        </w:rPr>
                        <w:t>Manual arts: Arc welding</w:t>
                      </w:r>
                      <w:r w:rsidRPr="007C6EEA">
                        <w:rPr>
                          <w:rFonts w:cs="Arial"/>
                          <w:color w:val="808080" w:themeColor="background1" w:themeShade="80"/>
                          <w:sz w:val="18"/>
                          <w:szCs w:val="18"/>
                          <w:lang w:val="en-US"/>
                        </w:rPr>
                        <w:t>. Perth: Education Department of Western Australia, p. 37]</w:t>
                      </w:r>
                    </w:p>
                  </w:txbxContent>
                </v:textbox>
              </v:rect>
            </w:pict>
          </mc:Fallback>
        </mc:AlternateContent>
      </w:r>
      <w:r>
        <w:rPr>
          <w:rFonts w:ascii="Times New Roman" w:eastAsia="Times New Roman" w:hAnsi="Times New Roman" w:cs="Times New Roman"/>
          <w:noProof/>
          <w:sz w:val="24"/>
          <w:szCs w:val="24"/>
          <w:lang w:eastAsia="en-AU"/>
        </w:rPr>
        <w:drawing>
          <wp:inline distT="0" distB="0" distL="0" distR="0" wp14:anchorId="287E8930" wp14:editId="1961CC9C">
            <wp:extent cx="5734661" cy="862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661" cy="8629650"/>
                    </a:xfrm>
                    <a:prstGeom prst="rect">
                      <a:avLst/>
                    </a:prstGeom>
                    <a:noFill/>
                    <a:ln>
                      <a:noFill/>
                    </a:ln>
                  </pic:spPr>
                </pic:pic>
              </a:graphicData>
            </a:graphic>
          </wp:inline>
        </w:drawing>
      </w:r>
    </w:p>
    <w:p w:rsidR="00F750F1" w:rsidRPr="00F750F1" w:rsidRDefault="007C6EEA" w:rsidP="00252DF6">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695104" behindDoc="0" locked="0" layoutInCell="1" allowOverlap="1" wp14:anchorId="57F32BCD" wp14:editId="26E43AFB">
                <wp:simplePos x="0" y="0"/>
                <wp:positionH relativeFrom="column">
                  <wp:posOffset>0</wp:posOffset>
                </wp:positionH>
                <wp:positionV relativeFrom="paragraph">
                  <wp:posOffset>8496300</wp:posOffset>
                </wp:positionV>
                <wp:extent cx="5695950" cy="40957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409575"/>
                        </a:xfrm>
                        <a:prstGeom prst="rect">
                          <a:avLst/>
                        </a:prstGeom>
                        <a:noFill/>
                        <a:ln w="9525" cap="rnd">
                          <a:noFill/>
                          <a:prstDash val="sysDot"/>
                          <a:miter lim="800000"/>
                          <a:headEnd/>
                          <a:tailEnd/>
                        </a:ln>
                      </wps:spPr>
                      <wps:txbx>
                        <w:txbxContent>
                          <w:p w:rsidR="00E94C01" w:rsidRPr="007C6EEA" w:rsidRDefault="00E94C01" w:rsidP="00552725">
                            <w:pPr>
                              <w:rPr>
                                <w:color w:val="808080" w:themeColor="background1" w:themeShade="80"/>
                                <w:sz w:val="18"/>
                                <w:szCs w:val="18"/>
                              </w:rPr>
                            </w:pPr>
                            <w:r w:rsidRPr="007C6EEA">
                              <w:rPr>
                                <w:rFonts w:cs="Arial"/>
                                <w:color w:val="808080" w:themeColor="background1" w:themeShade="80"/>
                                <w:sz w:val="18"/>
                                <w:szCs w:val="18"/>
                                <w:lang w:val="en-US"/>
                              </w:rPr>
                              <w:t xml:space="preserve">[From: Education Department of Western Australia, Curriculum Branch. (1984). </w:t>
                            </w:r>
                            <w:r w:rsidRPr="007C6EEA">
                              <w:rPr>
                                <w:rFonts w:cs="Arial"/>
                                <w:i/>
                                <w:iCs/>
                                <w:color w:val="808080" w:themeColor="background1" w:themeShade="80"/>
                                <w:sz w:val="18"/>
                                <w:szCs w:val="18"/>
                                <w:lang w:val="en-US"/>
                              </w:rPr>
                              <w:t>Manual arts: Arc welding</w:t>
                            </w:r>
                            <w:r w:rsidRPr="007C6EEA">
                              <w:rPr>
                                <w:rFonts w:cs="Arial"/>
                                <w:color w:val="808080" w:themeColor="background1" w:themeShade="80"/>
                                <w:sz w:val="18"/>
                                <w:szCs w:val="18"/>
                                <w:lang w:val="en-US"/>
                              </w:rPr>
                              <w:t>. Perth: Education Department of Western Australia, p.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8" style="position:absolute;margin-left:0;margin-top:669pt;width:448.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" filled="f" stroked="f">
                <v:stroke dashstyle="1 1" endcap="round"/>
                <v:textbox>
                  <w:txbxContent>
                    <w:p w:rsidR="00E94C01" w:rsidRPr="007C6EEA" w:rsidRDefault="00E94C01" w:rsidP="00552725">
                      <w:pPr>
                        <w:rPr>
                          <w:color w:val="808080" w:themeColor="background1" w:themeShade="80"/>
                          <w:sz w:val="18"/>
                          <w:szCs w:val="18"/>
                        </w:rPr>
                      </w:pPr>
                      <w:r w:rsidRPr="007C6EEA">
                        <w:rPr>
                          <w:rFonts w:cs="Arial"/>
                          <w:color w:val="808080" w:themeColor="background1" w:themeShade="80"/>
                          <w:sz w:val="18"/>
                          <w:szCs w:val="18"/>
                          <w:lang w:val="en-US"/>
                        </w:rPr>
                        <w:t xml:space="preserve">[From: Education Department of Western Australia, Curriculum Branch. (1984). </w:t>
                      </w:r>
                      <w:r w:rsidRPr="007C6EEA">
                        <w:rPr>
                          <w:rFonts w:cs="Arial"/>
                          <w:i/>
                          <w:iCs/>
                          <w:color w:val="808080" w:themeColor="background1" w:themeShade="80"/>
                          <w:sz w:val="18"/>
                          <w:szCs w:val="18"/>
                          <w:lang w:val="en-US"/>
                        </w:rPr>
                        <w:t>Manual arts: Arc welding</w:t>
                      </w:r>
                      <w:r w:rsidRPr="007C6EEA">
                        <w:rPr>
                          <w:rFonts w:cs="Arial"/>
                          <w:color w:val="808080" w:themeColor="background1" w:themeShade="80"/>
                          <w:sz w:val="18"/>
                          <w:szCs w:val="18"/>
                          <w:lang w:val="en-US"/>
                        </w:rPr>
                        <w:t>. Perth: Education Department of Western Australia, p. 37]</w:t>
                      </w:r>
                    </w:p>
                  </w:txbxContent>
                </v:textbox>
              </v:rect>
            </w:pict>
          </mc:Fallback>
        </mc:AlternateContent>
      </w: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1310" behindDoc="1" locked="0" layoutInCell="1" allowOverlap="1" wp14:anchorId="1CB76B0E" wp14:editId="4392B095">
                <wp:simplePos x="0" y="0"/>
                <wp:positionH relativeFrom="column">
                  <wp:posOffset>2028825</wp:posOffset>
                </wp:positionH>
                <wp:positionV relativeFrom="paragraph">
                  <wp:posOffset>-370840</wp:posOffset>
                </wp:positionV>
                <wp:extent cx="2047875" cy="558800"/>
                <wp:effectExtent l="0" t="0" r="952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C01" w:rsidRPr="007C6EEA" w:rsidRDefault="00E94C01" w:rsidP="00F750F1">
                            <w:pPr>
                              <w:rPr>
                                <w:rFonts w:ascii="Tekton Pro Ext" w:hAnsi="Tekton Pro Ext" w:cs="Arial"/>
                                <w:b/>
                                <w:sz w:val="36"/>
                                <w:szCs w:val="36"/>
                              </w:rPr>
                            </w:pPr>
                            <w:r w:rsidRPr="007C6EEA">
                              <w:rPr>
                                <w:rFonts w:ascii="Tekton Pro Ext" w:hAnsi="Tekton Pro Ext" w:cs="Arial"/>
                                <w:b/>
                                <w:sz w:val="36"/>
                                <w:szCs w:val="36"/>
                              </w:rPr>
                              <w:t>MIG WELDING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159.75pt;margin-top:-29.2pt;width:161.25pt;height:44pt;z-index:-251655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" stroked="f">
                <v:textbox>
                  <w:txbxContent>
                    <w:p w:rsidR="00E94C01" w:rsidRPr="007C6EEA" w:rsidRDefault="00E94C01" w:rsidP="00F750F1">
                      <w:pPr>
                        <w:rPr>
                          <w:rFonts w:ascii="Tekton Pro Ext" w:hAnsi="Tekton Pro Ext" w:cs="Arial"/>
                          <w:b/>
                          <w:sz w:val="36"/>
                          <w:szCs w:val="36"/>
                        </w:rPr>
                      </w:pPr>
                      <w:r w:rsidRPr="007C6EEA">
                        <w:rPr>
                          <w:rFonts w:ascii="Tekton Pro Ext" w:hAnsi="Tekton Pro Ext" w:cs="Arial"/>
                          <w:b/>
                          <w:sz w:val="36"/>
                          <w:szCs w:val="36"/>
                        </w:rPr>
                        <w:t>MIG WELDING</w:t>
                      </w:r>
                    </w:p>
                  </w:txbxContent>
                </v:textbox>
              </v:shape>
            </w:pict>
          </mc:Fallback>
        </mc:AlternateContent>
      </w:r>
      <w:r w:rsidR="00F750F1">
        <w:rPr>
          <w:rFonts w:ascii="Times New Roman" w:eastAsia="Times New Roman" w:hAnsi="Times New Roman" w:cs="Times New Roman"/>
          <w:noProof/>
          <w:sz w:val="24"/>
          <w:szCs w:val="24"/>
          <w:lang w:eastAsia="en-AU"/>
        </w:rPr>
        <w:drawing>
          <wp:inline distT="0" distB="0" distL="0" distR="0" wp14:anchorId="6D8D1C51" wp14:editId="5984479C">
            <wp:extent cx="5770943" cy="8494478"/>
            <wp:effectExtent l="0" t="0" r="1270" b="1905"/>
            <wp:docPr id="25" name="Picture 2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6982" cy="8503368"/>
                    </a:xfrm>
                    <a:prstGeom prst="rect">
                      <a:avLst/>
                    </a:prstGeom>
                    <a:noFill/>
                    <a:ln>
                      <a:noFill/>
                    </a:ln>
                  </pic:spPr>
                </pic:pic>
              </a:graphicData>
            </a:graphic>
          </wp:inline>
        </w:drawing>
      </w:r>
    </w:p>
    <w:p w:rsidR="00F750F1" w:rsidRPr="00F750F1" w:rsidRDefault="00F750F1" w:rsidP="00252DF6">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14:anchorId="42BC1300" wp14:editId="4431ACFC">
            <wp:extent cx="5776518" cy="8572500"/>
            <wp:effectExtent l="0" t="0" r="0" b="0"/>
            <wp:docPr id="24" name="Picture 24" descr="Open B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n But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6518" cy="8572500"/>
                    </a:xfrm>
                    <a:prstGeom prst="rect">
                      <a:avLst/>
                    </a:prstGeom>
                    <a:noFill/>
                    <a:ln>
                      <a:noFill/>
                    </a:ln>
                  </pic:spPr>
                </pic:pic>
              </a:graphicData>
            </a:graphic>
          </wp:inline>
        </w:drawing>
      </w:r>
    </w:p>
    <w:p w:rsidR="00F750F1" w:rsidRPr="00570294" w:rsidRDefault="007C6EEA" w:rsidP="00F750F1">
      <w:pPr>
        <w:tabs>
          <w:tab w:val="left" w:pos="1440"/>
        </w:tabs>
        <w:spacing w:after="120" w:line="240" w:lineRule="auto"/>
        <w:rPr>
          <w:rFonts w:eastAsia="Times New Roman" w:cstheme="minorHAnsi"/>
          <w:b/>
          <w:noProof/>
          <w:lang w:val="en-US"/>
        </w:rPr>
      </w:pPr>
      <w:r>
        <w:rPr>
          <w:rFonts w:ascii="Arial" w:eastAsia="Times New Roman" w:hAnsi="Arial" w:cs="Arial"/>
          <w:b/>
          <w:noProof/>
          <w:sz w:val="24"/>
          <w:lang w:eastAsia="en-AU"/>
        </w:rPr>
        <mc:AlternateContent>
          <mc:Choice Requires="wps">
            <w:drawing>
              <wp:anchor distT="0" distB="0" distL="114300" distR="114300" simplePos="0" relativeHeight="251692032" behindDoc="0" locked="0" layoutInCell="1" allowOverlap="1" wp14:anchorId="40C60C0D" wp14:editId="08C913A9">
                <wp:simplePos x="0" y="0"/>
                <wp:positionH relativeFrom="column">
                  <wp:posOffset>0</wp:posOffset>
                </wp:positionH>
                <wp:positionV relativeFrom="paragraph">
                  <wp:posOffset>0</wp:posOffset>
                </wp:positionV>
                <wp:extent cx="5505450" cy="409575"/>
                <wp:effectExtent l="0" t="0" r="0"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409575"/>
                        </a:xfrm>
                        <a:prstGeom prst="rect">
                          <a:avLst/>
                        </a:prstGeom>
                        <a:solidFill>
                          <a:srgbClr val="FFFFFF"/>
                        </a:solidFill>
                        <a:ln w="9525" cap="rnd">
                          <a:noFill/>
                          <a:prstDash val="sysDot"/>
                          <a:miter lim="800000"/>
                          <a:headEnd/>
                          <a:tailEnd/>
                        </a:ln>
                      </wps:spPr>
                      <wps:txbx>
                        <w:txbxContent>
                          <w:p w:rsidR="00E94C01" w:rsidRPr="007C6EEA" w:rsidRDefault="00E94C01" w:rsidP="00F750F1">
                            <w:pPr>
                              <w:rPr>
                                <w:color w:val="808080" w:themeColor="background1" w:themeShade="80"/>
                                <w:sz w:val="18"/>
                                <w:szCs w:val="18"/>
                              </w:rPr>
                            </w:pPr>
                            <w:r w:rsidRPr="007C6EEA">
                              <w:rPr>
                                <w:rFonts w:cs="Arial"/>
                                <w:color w:val="808080" w:themeColor="background1" w:themeShade="80"/>
                                <w:sz w:val="18"/>
                                <w:szCs w:val="18"/>
                                <w:lang w:val="en-US"/>
                              </w:rPr>
                              <w:t xml:space="preserve">[From: Education Department of Western Australia, Curriculum Branch. (1984). </w:t>
                            </w:r>
                            <w:r w:rsidRPr="007C6EEA">
                              <w:rPr>
                                <w:rFonts w:cs="Arial"/>
                                <w:i/>
                                <w:iCs/>
                                <w:color w:val="808080" w:themeColor="background1" w:themeShade="80"/>
                                <w:sz w:val="18"/>
                                <w:szCs w:val="18"/>
                                <w:lang w:val="en-US"/>
                              </w:rPr>
                              <w:t>Manual arts: Arc welding</w:t>
                            </w:r>
                            <w:r w:rsidRPr="007C6EEA">
                              <w:rPr>
                                <w:rFonts w:cs="Arial"/>
                                <w:color w:val="808080" w:themeColor="background1" w:themeShade="80"/>
                                <w:sz w:val="18"/>
                                <w:szCs w:val="18"/>
                                <w:lang w:val="en-US"/>
                              </w:rPr>
                              <w:t>. Perth: Education Department of Western Australia, p.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0" style="position:absolute;margin-left:0;margin-top:0;width:433.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" stroked="f">
                <v:stroke dashstyle="1 1" endcap="round"/>
                <v:textbox>
                  <w:txbxContent>
                    <w:p w:rsidR="00E94C01" w:rsidRPr="007C6EEA" w:rsidRDefault="00E94C01" w:rsidP="00F750F1">
                      <w:pPr>
                        <w:rPr>
                          <w:color w:val="808080" w:themeColor="background1" w:themeShade="80"/>
                          <w:sz w:val="18"/>
                          <w:szCs w:val="18"/>
                        </w:rPr>
                      </w:pPr>
                      <w:r w:rsidRPr="007C6EEA">
                        <w:rPr>
                          <w:rFonts w:cs="Arial"/>
                          <w:color w:val="808080" w:themeColor="background1" w:themeShade="80"/>
                          <w:sz w:val="18"/>
                          <w:szCs w:val="18"/>
                          <w:lang w:val="en-US"/>
                        </w:rPr>
                        <w:t xml:space="preserve">[From: Education Department of Western Australia, Curriculum Branch. (1984). </w:t>
                      </w:r>
                      <w:r w:rsidRPr="007C6EEA">
                        <w:rPr>
                          <w:rFonts w:cs="Arial"/>
                          <w:i/>
                          <w:iCs/>
                          <w:color w:val="808080" w:themeColor="background1" w:themeShade="80"/>
                          <w:sz w:val="18"/>
                          <w:szCs w:val="18"/>
                          <w:lang w:val="en-US"/>
                        </w:rPr>
                        <w:t>Manual arts: Arc welding</w:t>
                      </w:r>
                      <w:r w:rsidRPr="007C6EEA">
                        <w:rPr>
                          <w:rFonts w:cs="Arial"/>
                          <w:color w:val="808080" w:themeColor="background1" w:themeShade="80"/>
                          <w:sz w:val="18"/>
                          <w:szCs w:val="18"/>
                          <w:lang w:val="en-US"/>
                        </w:rPr>
                        <w:t>. Perth: Education Department of Western Australia, p. 35]</w:t>
                      </w:r>
                    </w:p>
                  </w:txbxContent>
                </v:textbox>
              </v:rect>
            </w:pict>
          </mc:Fallback>
        </mc:AlternateContent>
      </w:r>
    </w:p>
    <w:p w:rsidR="00843488" w:rsidRPr="003067CD" w:rsidRDefault="00843488" w:rsidP="00843488">
      <w:pPr>
        <w:spacing w:before="120" w:after="120"/>
        <w:outlineLvl w:val="0"/>
        <w:rPr>
          <w:rFonts w:ascii="Franklin Gothic Book" w:eastAsia="MS Mincho" w:hAnsi="Franklin Gothic Book" w:cs="Calibri"/>
          <w:color w:val="342568"/>
          <w:sz w:val="28"/>
          <w:szCs w:val="28"/>
          <w:lang w:val="en-GB" w:eastAsia="ja-JP"/>
        </w:rPr>
      </w:pPr>
      <w:r w:rsidRPr="003067CD">
        <w:rPr>
          <w:rFonts w:ascii="Franklin Gothic Book" w:eastAsia="MS Mincho" w:hAnsi="Franklin Gothic Book" w:cs="Calibri"/>
          <w:color w:val="342568"/>
          <w:sz w:val="28"/>
          <w:szCs w:val="28"/>
          <w:lang w:val="en-GB" w:eastAsia="ja-JP"/>
        </w:rPr>
        <w:lastRenderedPageBreak/>
        <w:t>Sample assessment task</w:t>
      </w:r>
    </w:p>
    <w:p w:rsidR="00843488" w:rsidRPr="003067CD" w:rsidRDefault="00843488" w:rsidP="00843488">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Building and Construction</w:t>
      </w:r>
      <w:r w:rsidR="0095537A">
        <w:rPr>
          <w:rFonts w:ascii="Franklin Gothic Book" w:eastAsia="MS Mincho" w:hAnsi="Franklin Gothic Book" w:cs="Calibri"/>
          <w:color w:val="342568"/>
          <w:sz w:val="28"/>
          <w:szCs w:val="28"/>
          <w:lang w:val="en-GB" w:eastAsia="ja-JP"/>
        </w:rPr>
        <w:t xml:space="preserve"> – General Year 11</w:t>
      </w:r>
    </w:p>
    <w:p w:rsidR="00843488" w:rsidRPr="003067CD" w:rsidRDefault="00843488" w:rsidP="00843488">
      <w:pPr>
        <w:spacing w:before="120" w:after="240"/>
        <w:outlineLvl w:val="1"/>
        <w:rPr>
          <w:rFonts w:ascii="Franklin Gothic Book" w:eastAsia="MS Mincho" w:hAnsi="Franklin Gothic Book" w:cs="Calibri"/>
          <w:color w:val="342568"/>
          <w:sz w:val="24"/>
          <w:szCs w:val="24"/>
          <w:lang w:val="en-GB" w:eastAsia="ja-JP"/>
        </w:rPr>
      </w:pPr>
      <w:r w:rsidRPr="00E16C2C">
        <w:rPr>
          <w:rFonts w:ascii="Franklin Gothic Book" w:eastAsia="MS Mincho" w:hAnsi="Franklin Gothic Book" w:cs="Calibri"/>
          <w:color w:val="342568"/>
          <w:sz w:val="24"/>
          <w:szCs w:val="24"/>
          <w:lang w:val="en-GB" w:eastAsia="ja-JP"/>
        </w:rPr>
        <w:t>Task 4 – Unit 1</w:t>
      </w:r>
    </w:p>
    <w:p w:rsidR="00570294" w:rsidRPr="00570294" w:rsidRDefault="00570294" w:rsidP="00570294">
      <w:pPr>
        <w:tabs>
          <w:tab w:val="left" w:pos="709"/>
        </w:tabs>
        <w:spacing w:after="0" w:line="240" w:lineRule="auto"/>
        <w:ind w:right="-545"/>
        <w:rPr>
          <w:rFonts w:eastAsia="Times New Roman" w:cstheme="minorHAnsi"/>
          <w:bCs/>
        </w:rPr>
      </w:pPr>
      <w:r w:rsidRPr="00570294">
        <w:rPr>
          <w:rFonts w:eastAsia="Times New Roman" w:cstheme="minorHAnsi"/>
          <w:b/>
          <w:bCs/>
        </w:rPr>
        <w:t xml:space="preserve">Assessment type: </w:t>
      </w:r>
      <w:r w:rsidRPr="00570294">
        <w:rPr>
          <w:rFonts w:eastAsia="Times New Roman" w:cstheme="minorHAnsi"/>
          <w:bCs/>
        </w:rPr>
        <w:t xml:space="preserve">Response </w:t>
      </w:r>
    </w:p>
    <w:p w:rsidR="00843488" w:rsidRDefault="00843488" w:rsidP="00570294">
      <w:pPr>
        <w:tabs>
          <w:tab w:val="left" w:pos="709"/>
        </w:tabs>
        <w:spacing w:after="0" w:line="240" w:lineRule="auto"/>
        <w:ind w:right="-545"/>
        <w:rPr>
          <w:rFonts w:eastAsia="Times New Roman" w:cstheme="minorHAnsi"/>
          <w:b/>
          <w:bCs/>
        </w:rPr>
      </w:pPr>
    </w:p>
    <w:p w:rsidR="00570294" w:rsidRPr="00570294" w:rsidRDefault="00E16C2C" w:rsidP="00843488">
      <w:pPr>
        <w:spacing w:after="0" w:line="240" w:lineRule="auto"/>
        <w:ind w:left="567" w:right="-6" w:hanging="567"/>
        <w:rPr>
          <w:rFonts w:eastAsia="Times New Roman" w:cstheme="minorHAnsi"/>
          <w:b/>
          <w:lang w:eastAsia="en-AU"/>
        </w:rPr>
      </w:pPr>
      <w:r>
        <w:rPr>
          <w:rFonts w:eastAsia="Times New Roman" w:cstheme="minorHAnsi"/>
          <w:b/>
          <w:lang w:eastAsia="en-AU"/>
        </w:rPr>
        <w:t>Environment and s</w:t>
      </w:r>
      <w:r w:rsidR="00570294" w:rsidRPr="00570294">
        <w:rPr>
          <w:rFonts w:eastAsia="Times New Roman" w:cstheme="minorHAnsi"/>
          <w:b/>
          <w:lang w:eastAsia="en-AU"/>
        </w:rPr>
        <w:t xml:space="preserve">ustainability assignment </w:t>
      </w:r>
      <w:r w:rsidR="00570294">
        <w:rPr>
          <w:rFonts w:eastAsia="Times New Roman" w:cstheme="minorHAnsi"/>
          <w:b/>
          <w:lang w:eastAsia="en-AU"/>
        </w:rPr>
        <w:tab/>
      </w:r>
      <w:r w:rsidR="00570294">
        <w:rPr>
          <w:rFonts w:eastAsia="Times New Roman" w:cstheme="minorHAnsi"/>
          <w:b/>
          <w:lang w:eastAsia="en-AU"/>
        </w:rPr>
        <w:tab/>
      </w:r>
      <w:r w:rsidR="00570294">
        <w:rPr>
          <w:rFonts w:eastAsia="Times New Roman" w:cstheme="minorHAnsi"/>
          <w:b/>
          <w:lang w:eastAsia="en-AU"/>
        </w:rPr>
        <w:tab/>
      </w:r>
      <w:r w:rsidR="00570294">
        <w:rPr>
          <w:rFonts w:eastAsia="Times New Roman" w:cstheme="minorHAnsi"/>
          <w:b/>
          <w:lang w:eastAsia="en-AU"/>
        </w:rPr>
        <w:tab/>
      </w:r>
      <w:r w:rsidR="00570294">
        <w:rPr>
          <w:rFonts w:eastAsia="Times New Roman" w:cstheme="minorHAnsi"/>
          <w:b/>
          <w:lang w:eastAsia="en-AU"/>
        </w:rPr>
        <w:tab/>
      </w:r>
      <w:r w:rsidR="009D0152">
        <w:rPr>
          <w:rFonts w:eastAsia="Times New Roman" w:cstheme="minorHAnsi"/>
          <w:b/>
          <w:lang w:eastAsia="en-AU"/>
        </w:rPr>
        <w:tab/>
      </w:r>
      <w:r w:rsidR="00570294">
        <w:rPr>
          <w:rFonts w:eastAsia="Times New Roman" w:cstheme="minorHAnsi"/>
          <w:b/>
          <w:lang w:eastAsia="en-AU"/>
        </w:rPr>
        <w:t>(</w:t>
      </w:r>
      <w:r w:rsidR="009A369A">
        <w:rPr>
          <w:rFonts w:eastAsia="Times New Roman" w:cstheme="minorHAnsi"/>
          <w:b/>
          <w:lang w:eastAsia="en-AU"/>
        </w:rPr>
        <w:t>2</w:t>
      </w:r>
      <w:r w:rsidR="006528E7">
        <w:rPr>
          <w:rFonts w:eastAsia="Times New Roman" w:cstheme="minorHAnsi"/>
          <w:b/>
          <w:lang w:eastAsia="en-AU"/>
        </w:rPr>
        <w:t>5</w:t>
      </w:r>
      <w:r w:rsidR="00570294">
        <w:rPr>
          <w:rFonts w:eastAsia="Times New Roman" w:cstheme="minorHAnsi"/>
          <w:b/>
          <w:lang w:eastAsia="en-AU"/>
        </w:rPr>
        <w:t xml:space="preserve"> marks)</w:t>
      </w:r>
    </w:p>
    <w:p w:rsidR="00570294" w:rsidRDefault="00646C05" w:rsidP="00843488">
      <w:pPr>
        <w:spacing w:after="0" w:line="240" w:lineRule="auto"/>
        <w:ind w:right="-6"/>
        <w:rPr>
          <w:rFonts w:eastAsia="Times New Roman" w:cstheme="minorHAnsi"/>
          <w:lang w:eastAsia="en-AU"/>
        </w:rPr>
      </w:pPr>
      <w:r>
        <w:rPr>
          <w:rFonts w:eastAsia="Times New Roman" w:cstheme="minorHAnsi"/>
          <w:lang w:eastAsia="en-AU"/>
        </w:rPr>
        <w:t>Research and compile notes on:</w:t>
      </w:r>
    </w:p>
    <w:p w:rsidR="00570294" w:rsidRPr="00570294" w:rsidRDefault="00570294" w:rsidP="00843488">
      <w:pPr>
        <w:pStyle w:val="ListParagraph"/>
        <w:numPr>
          <w:ilvl w:val="0"/>
          <w:numId w:val="27"/>
        </w:numPr>
        <w:spacing w:after="0" w:line="240" w:lineRule="auto"/>
        <w:ind w:right="-6"/>
        <w:rPr>
          <w:rFonts w:eastAsia="Times New Roman" w:cstheme="minorHAnsi"/>
          <w:lang w:eastAsia="en-AU"/>
        </w:rPr>
      </w:pPr>
      <w:r w:rsidRPr="00570294">
        <w:rPr>
          <w:rFonts w:eastAsia="Times New Roman" w:cstheme="minorHAnsi"/>
          <w:lang w:eastAsia="en-AU"/>
        </w:rPr>
        <w:t>sustainable practices in building and construction</w:t>
      </w:r>
    </w:p>
    <w:p w:rsidR="00570294" w:rsidRPr="00570294" w:rsidRDefault="00570294" w:rsidP="00843488">
      <w:pPr>
        <w:pStyle w:val="ListParagraph"/>
        <w:numPr>
          <w:ilvl w:val="0"/>
          <w:numId w:val="27"/>
        </w:numPr>
        <w:spacing w:after="0" w:line="240" w:lineRule="auto"/>
        <w:ind w:right="-6"/>
        <w:rPr>
          <w:rFonts w:eastAsia="Times New Roman" w:cstheme="minorHAnsi"/>
          <w:lang w:eastAsia="en-AU"/>
        </w:rPr>
      </w:pPr>
      <w:r w:rsidRPr="00570294">
        <w:rPr>
          <w:rFonts w:eastAsia="Times New Roman" w:cstheme="minorHAnsi"/>
          <w:lang w:eastAsia="en-AU"/>
        </w:rPr>
        <w:t>types of environmentally friendly alternatives in methods of building and construction</w:t>
      </w:r>
    </w:p>
    <w:p w:rsidR="00570294" w:rsidRPr="00570294" w:rsidRDefault="00570294" w:rsidP="00570294">
      <w:pPr>
        <w:tabs>
          <w:tab w:val="left" w:pos="709"/>
        </w:tabs>
        <w:spacing w:after="0" w:line="240" w:lineRule="auto"/>
        <w:ind w:right="-545"/>
        <w:rPr>
          <w:rFonts w:eastAsia="Times New Roman" w:cstheme="minorHAnsi"/>
          <w:b/>
          <w:bCs/>
        </w:rPr>
      </w:pPr>
    </w:p>
    <w:p w:rsidR="00570294" w:rsidRPr="00570294" w:rsidRDefault="00570294" w:rsidP="00570294">
      <w:pPr>
        <w:tabs>
          <w:tab w:val="left" w:pos="-851"/>
          <w:tab w:val="left" w:pos="720"/>
        </w:tabs>
        <w:spacing w:after="0" w:line="240" w:lineRule="auto"/>
        <w:ind w:right="-27"/>
        <w:outlineLvl w:val="0"/>
        <w:rPr>
          <w:rFonts w:eastAsia="Times New Roman" w:cstheme="minorHAnsi"/>
          <w:b/>
          <w:bCs/>
        </w:rPr>
      </w:pPr>
      <w:r w:rsidRPr="00570294">
        <w:rPr>
          <w:rFonts w:eastAsia="Times New Roman" w:cstheme="minorHAnsi"/>
          <w:b/>
          <w:bCs/>
        </w:rPr>
        <w:t>Conditions</w:t>
      </w:r>
    </w:p>
    <w:p w:rsidR="00570294" w:rsidRPr="00570294" w:rsidRDefault="00570294" w:rsidP="00570294">
      <w:pPr>
        <w:tabs>
          <w:tab w:val="left" w:pos="-851"/>
          <w:tab w:val="left" w:pos="720"/>
        </w:tabs>
        <w:spacing w:after="0" w:line="240" w:lineRule="auto"/>
        <w:ind w:right="-27"/>
        <w:outlineLvl w:val="0"/>
        <w:rPr>
          <w:rFonts w:eastAsia="Times New Roman" w:cstheme="minorHAnsi"/>
          <w:bCs/>
        </w:rPr>
      </w:pPr>
      <w:r w:rsidRPr="00570294">
        <w:rPr>
          <w:rFonts w:eastAsia="Times New Roman" w:cstheme="minorHAnsi"/>
        </w:rPr>
        <w:t xml:space="preserve">Period allowed for completion of </w:t>
      </w:r>
      <w:r w:rsidR="00E16C2C">
        <w:rPr>
          <w:rFonts w:eastAsia="Times New Roman" w:cstheme="minorHAnsi"/>
        </w:rPr>
        <w:t>this task is two</w:t>
      </w:r>
      <w:r>
        <w:rPr>
          <w:rFonts w:eastAsia="Times New Roman" w:cstheme="minorHAnsi"/>
        </w:rPr>
        <w:t xml:space="preserve"> weeks</w:t>
      </w:r>
    </w:p>
    <w:p w:rsidR="00570294" w:rsidRPr="00570294" w:rsidRDefault="00570294" w:rsidP="00570294">
      <w:pPr>
        <w:tabs>
          <w:tab w:val="left" w:pos="-851"/>
          <w:tab w:val="left" w:pos="720"/>
        </w:tabs>
        <w:spacing w:after="0" w:line="240" w:lineRule="auto"/>
        <w:ind w:right="-27"/>
        <w:outlineLvl w:val="0"/>
        <w:rPr>
          <w:rFonts w:eastAsia="Times New Roman" w:cstheme="minorHAnsi"/>
        </w:rPr>
      </w:pPr>
    </w:p>
    <w:p w:rsidR="00570294" w:rsidRPr="00570294" w:rsidRDefault="00570294" w:rsidP="00570294">
      <w:pPr>
        <w:tabs>
          <w:tab w:val="left" w:pos="-851"/>
          <w:tab w:val="left" w:pos="720"/>
        </w:tabs>
        <w:spacing w:after="0" w:line="240" w:lineRule="auto"/>
        <w:ind w:right="-27"/>
        <w:outlineLvl w:val="0"/>
        <w:rPr>
          <w:rFonts w:eastAsia="Times New Roman" w:cstheme="minorHAnsi"/>
          <w:bCs/>
        </w:rPr>
      </w:pPr>
      <w:r w:rsidRPr="00570294">
        <w:rPr>
          <w:rFonts w:eastAsia="Times New Roman" w:cstheme="minorHAnsi"/>
          <w:b/>
          <w:bCs/>
        </w:rPr>
        <w:t>Task weighting</w:t>
      </w:r>
    </w:p>
    <w:p w:rsidR="00570294" w:rsidRPr="00570294" w:rsidRDefault="00F84A7A" w:rsidP="00570294">
      <w:pPr>
        <w:tabs>
          <w:tab w:val="left" w:pos="-851"/>
          <w:tab w:val="left" w:pos="720"/>
        </w:tabs>
        <w:spacing w:after="0" w:line="240" w:lineRule="auto"/>
        <w:ind w:right="-27"/>
        <w:outlineLvl w:val="0"/>
        <w:rPr>
          <w:rFonts w:eastAsia="Times New Roman" w:cstheme="minorHAnsi"/>
          <w:bCs/>
        </w:rPr>
      </w:pPr>
      <w:r>
        <w:rPr>
          <w:rFonts w:eastAsia="Times New Roman" w:cstheme="minorHAnsi"/>
          <w:bCs/>
        </w:rPr>
        <w:t>3</w:t>
      </w:r>
      <w:r w:rsidR="00570294" w:rsidRPr="00570294">
        <w:rPr>
          <w:rFonts w:eastAsia="Times New Roman" w:cstheme="minorHAnsi"/>
          <w:bCs/>
        </w:rPr>
        <w:t xml:space="preserve">% of the school mark for this </w:t>
      </w:r>
      <w:r w:rsidR="0012197E">
        <w:rPr>
          <w:rFonts w:eastAsia="Times New Roman" w:cstheme="minorHAnsi"/>
          <w:bCs/>
        </w:rPr>
        <w:t xml:space="preserve">pair of </w:t>
      </w:r>
      <w:r w:rsidR="00570294" w:rsidRPr="00570294">
        <w:rPr>
          <w:rFonts w:eastAsia="Times New Roman" w:cstheme="minorHAnsi"/>
          <w:bCs/>
        </w:rPr>
        <w:t>unit</w:t>
      </w:r>
      <w:r w:rsidR="0012197E">
        <w:rPr>
          <w:rFonts w:eastAsia="Times New Roman" w:cstheme="minorHAnsi"/>
          <w:bCs/>
        </w:rPr>
        <w:t>s</w:t>
      </w:r>
    </w:p>
    <w:p w:rsidR="00570294" w:rsidRPr="00570294" w:rsidRDefault="00843488" w:rsidP="00843488">
      <w:pPr>
        <w:tabs>
          <w:tab w:val="left" w:pos="960"/>
          <w:tab w:val="left" w:pos="1440"/>
          <w:tab w:val="left" w:pos="4800"/>
        </w:tabs>
        <w:spacing w:after="0" w:line="240" w:lineRule="auto"/>
        <w:ind w:right="-22"/>
        <w:rPr>
          <w:rFonts w:eastAsia="Times New Roman" w:cstheme="minorHAnsi"/>
          <w:b/>
          <w:lang w:eastAsia="en-AU"/>
        </w:rPr>
      </w:pPr>
      <w:r>
        <w:rPr>
          <w:rFonts w:eastAsia="Times New Roman" w:cstheme="minorHAnsi"/>
          <w:b/>
          <w:lang w:eastAsia="en-AU"/>
        </w:rPr>
        <w:t>__________________________________________________________________________________</w:t>
      </w:r>
    </w:p>
    <w:p w:rsidR="00843488" w:rsidRDefault="00843488" w:rsidP="00B1220D">
      <w:pPr>
        <w:spacing w:after="0" w:line="240" w:lineRule="auto"/>
        <w:ind w:left="567" w:right="566" w:hanging="567"/>
        <w:rPr>
          <w:rFonts w:eastAsia="Times New Roman" w:cstheme="minorHAnsi"/>
          <w:b/>
          <w:bCs/>
          <w:lang w:eastAsia="en-AU"/>
        </w:rPr>
      </w:pPr>
    </w:p>
    <w:p w:rsidR="00B1220D" w:rsidRPr="00570294" w:rsidRDefault="00B1220D" w:rsidP="00B1220D">
      <w:pPr>
        <w:spacing w:after="0" w:line="240" w:lineRule="auto"/>
        <w:ind w:left="567" w:right="566" w:hanging="567"/>
        <w:rPr>
          <w:rFonts w:eastAsia="Times New Roman" w:cstheme="minorHAnsi"/>
          <w:b/>
          <w:bCs/>
          <w:lang w:eastAsia="en-AU"/>
        </w:rPr>
      </w:pPr>
      <w:r w:rsidRPr="00570294">
        <w:rPr>
          <w:rFonts w:eastAsia="Times New Roman" w:cstheme="minorHAnsi"/>
          <w:b/>
          <w:bCs/>
          <w:lang w:eastAsia="en-AU"/>
        </w:rPr>
        <w:t>What you need to do</w:t>
      </w:r>
      <w:r w:rsidR="00843488">
        <w:rPr>
          <w:rFonts w:eastAsia="Times New Roman" w:cstheme="minorHAnsi"/>
          <w:b/>
          <w:bCs/>
          <w:lang w:eastAsia="en-AU"/>
        </w:rPr>
        <w:t>:</w:t>
      </w:r>
    </w:p>
    <w:p w:rsidR="00570294" w:rsidRPr="00570294" w:rsidRDefault="00B1220D" w:rsidP="00B1220D">
      <w:pPr>
        <w:spacing w:after="0" w:line="240" w:lineRule="auto"/>
        <w:ind w:right="566"/>
        <w:rPr>
          <w:rFonts w:eastAsia="Times New Roman" w:cstheme="minorHAnsi"/>
          <w:bCs/>
          <w:lang w:eastAsia="en-AU"/>
        </w:rPr>
      </w:pPr>
      <w:r w:rsidRPr="00570294">
        <w:rPr>
          <w:rFonts w:eastAsia="Times New Roman" w:cstheme="minorHAnsi"/>
          <w:bCs/>
          <w:lang w:eastAsia="en-AU"/>
        </w:rPr>
        <w:t>In your groups</w:t>
      </w:r>
      <w:r w:rsidR="0095537A">
        <w:rPr>
          <w:rFonts w:eastAsia="Times New Roman" w:cstheme="minorHAnsi"/>
          <w:bCs/>
          <w:lang w:eastAsia="en-AU"/>
        </w:rPr>
        <w:t>,</w:t>
      </w:r>
      <w:r w:rsidRPr="00570294">
        <w:rPr>
          <w:rFonts w:eastAsia="Times New Roman" w:cstheme="minorHAnsi"/>
          <w:bCs/>
          <w:lang w:eastAsia="en-AU"/>
        </w:rPr>
        <w:t xml:space="preserve"> you are to </w:t>
      </w:r>
      <w:r w:rsidR="00570294" w:rsidRPr="00570294">
        <w:rPr>
          <w:rFonts w:eastAsia="Times New Roman" w:cstheme="minorHAnsi"/>
          <w:bCs/>
          <w:lang w:eastAsia="en-AU"/>
        </w:rPr>
        <w:t>re</w:t>
      </w:r>
      <w:r w:rsidR="009A78D7">
        <w:rPr>
          <w:rFonts w:eastAsia="Times New Roman" w:cstheme="minorHAnsi"/>
          <w:bCs/>
          <w:lang w:eastAsia="en-AU"/>
        </w:rPr>
        <w:t>search and compile notes on</w:t>
      </w:r>
      <w:r w:rsidR="00BB41B0">
        <w:rPr>
          <w:rFonts w:eastAsia="Times New Roman" w:cstheme="minorHAnsi"/>
          <w:bCs/>
          <w:lang w:eastAsia="en-AU"/>
        </w:rPr>
        <w:t>:</w:t>
      </w:r>
    </w:p>
    <w:p w:rsidR="00570294" w:rsidRDefault="00570294" w:rsidP="008A1DF0">
      <w:pPr>
        <w:numPr>
          <w:ilvl w:val="0"/>
          <w:numId w:val="20"/>
        </w:numPr>
        <w:spacing w:after="0" w:line="240" w:lineRule="auto"/>
        <w:ind w:left="426" w:hanging="422"/>
        <w:rPr>
          <w:rFonts w:cstheme="minorHAnsi"/>
        </w:rPr>
      </w:pPr>
      <w:r w:rsidRPr="00570294">
        <w:rPr>
          <w:rFonts w:cstheme="minorHAnsi"/>
        </w:rPr>
        <w:t>sustainable practices in building and construction</w:t>
      </w:r>
    </w:p>
    <w:p w:rsidR="00570294" w:rsidRDefault="00570294" w:rsidP="008A1DF0">
      <w:pPr>
        <w:pStyle w:val="ListItem"/>
        <w:numPr>
          <w:ilvl w:val="1"/>
          <w:numId w:val="19"/>
        </w:numPr>
        <w:spacing w:before="0" w:after="0"/>
        <w:ind w:left="851" w:hanging="425"/>
        <w:rPr>
          <w:rFonts w:asciiTheme="minorHAnsi" w:hAnsiTheme="minorHAnsi" w:cstheme="minorHAnsi"/>
          <w:color w:val="auto"/>
        </w:rPr>
      </w:pPr>
      <w:r>
        <w:rPr>
          <w:rFonts w:asciiTheme="minorHAnsi" w:hAnsiTheme="minorHAnsi" w:cstheme="minorHAnsi"/>
          <w:color w:val="auto"/>
        </w:rPr>
        <w:t xml:space="preserve">define sustainable practices </w:t>
      </w:r>
    </w:p>
    <w:p w:rsidR="009A78D7" w:rsidRPr="00570294" w:rsidRDefault="009A78D7" w:rsidP="008A1DF0">
      <w:pPr>
        <w:pStyle w:val="ListItem"/>
        <w:numPr>
          <w:ilvl w:val="1"/>
          <w:numId w:val="19"/>
        </w:numPr>
        <w:spacing w:before="0" w:after="0"/>
        <w:ind w:left="851" w:hanging="425"/>
        <w:rPr>
          <w:rFonts w:asciiTheme="minorHAnsi" w:hAnsiTheme="minorHAnsi" w:cstheme="minorHAnsi"/>
          <w:color w:val="auto"/>
        </w:rPr>
      </w:pPr>
      <w:r>
        <w:rPr>
          <w:rFonts w:asciiTheme="minorHAnsi" w:hAnsiTheme="minorHAnsi" w:cstheme="minorHAnsi"/>
          <w:color w:val="auto"/>
        </w:rPr>
        <w:t>locate and list methods of sustainable practices</w:t>
      </w:r>
    </w:p>
    <w:p w:rsidR="00570294" w:rsidRPr="00570294" w:rsidRDefault="00570294" w:rsidP="008A1DF0">
      <w:pPr>
        <w:numPr>
          <w:ilvl w:val="0"/>
          <w:numId w:val="20"/>
        </w:numPr>
        <w:spacing w:after="0" w:line="240" w:lineRule="auto"/>
        <w:ind w:left="426" w:hanging="422"/>
        <w:rPr>
          <w:rFonts w:cstheme="minorHAnsi"/>
        </w:rPr>
      </w:pPr>
      <w:r w:rsidRPr="00570294">
        <w:rPr>
          <w:rFonts w:cstheme="minorHAnsi"/>
        </w:rPr>
        <w:t>types of environmentally friendly alternatives in methods of building and construction</w:t>
      </w:r>
    </w:p>
    <w:p w:rsidR="009A78D7" w:rsidRDefault="009A78D7" w:rsidP="008A1DF0">
      <w:pPr>
        <w:pStyle w:val="ListItem"/>
        <w:numPr>
          <w:ilvl w:val="1"/>
          <w:numId w:val="19"/>
        </w:numPr>
        <w:spacing w:before="0" w:after="0"/>
        <w:ind w:left="851" w:hanging="425"/>
        <w:rPr>
          <w:rFonts w:asciiTheme="minorHAnsi" w:hAnsiTheme="minorHAnsi" w:cstheme="minorHAnsi"/>
          <w:color w:val="auto"/>
        </w:rPr>
      </w:pPr>
      <w:r>
        <w:rPr>
          <w:rFonts w:asciiTheme="minorHAnsi" w:hAnsiTheme="minorHAnsi" w:cstheme="minorHAnsi"/>
          <w:color w:val="auto"/>
        </w:rPr>
        <w:t xml:space="preserve">identify </w:t>
      </w:r>
      <w:r w:rsidRPr="00570294">
        <w:rPr>
          <w:rFonts w:asciiTheme="minorHAnsi" w:hAnsiTheme="minorHAnsi" w:cstheme="minorHAnsi"/>
          <w:color w:val="auto"/>
        </w:rPr>
        <w:t>environmentally friendly alternatives</w:t>
      </w:r>
    </w:p>
    <w:p w:rsidR="00B1220D" w:rsidRPr="007C53CE" w:rsidRDefault="009A78D7" w:rsidP="008A1DF0">
      <w:pPr>
        <w:pStyle w:val="ListItem"/>
        <w:numPr>
          <w:ilvl w:val="1"/>
          <w:numId w:val="19"/>
        </w:numPr>
        <w:spacing w:before="0" w:after="0"/>
        <w:ind w:left="851" w:hanging="425"/>
        <w:rPr>
          <w:rFonts w:eastAsia="Times New Roman" w:cstheme="minorHAnsi"/>
        </w:rPr>
      </w:pPr>
      <w:r w:rsidRPr="009A78D7">
        <w:rPr>
          <w:rFonts w:asciiTheme="minorHAnsi" w:hAnsiTheme="minorHAnsi" w:cstheme="minorHAnsi"/>
          <w:color w:val="auto"/>
        </w:rPr>
        <w:t>locate and lis</w:t>
      </w:r>
      <w:r w:rsidR="00000F5B">
        <w:rPr>
          <w:rFonts w:asciiTheme="minorHAnsi" w:hAnsiTheme="minorHAnsi" w:cstheme="minorHAnsi"/>
          <w:color w:val="auto"/>
        </w:rPr>
        <w:t xml:space="preserve">t, giving a brief description </w:t>
      </w:r>
      <w:r w:rsidR="00DE754A">
        <w:rPr>
          <w:rFonts w:asciiTheme="minorHAnsi" w:hAnsiTheme="minorHAnsi" w:cstheme="minorHAnsi"/>
          <w:color w:val="auto"/>
        </w:rPr>
        <w:t xml:space="preserve">and examples </w:t>
      </w:r>
      <w:r w:rsidR="00000F5B">
        <w:rPr>
          <w:rFonts w:asciiTheme="minorHAnsi" w:hAnsiTheme="minorHAnsi" w:cstheme="minorHAnsi"/>
          <w:color w:val="auto"/>
        </w:rPr>
        <w:t xml:space="preserve">of each, </w:t>
      </w:r>
      <w:r w:rsidRPr="009A78D7">
        <w:rPr>
          <w:rFonts w:asciiTheme="minorHAnsi" w:hAnsiTheme="minorHAnsi" w:cstheme="minorHAnsi"/>
          <w:color w:val="auto"/>
        </w:rPr>
        <w:t xml:space="preserve">of </w:t>
      </w:r>
      <w:r w:rsidRPr="00570294">
        <w:rPr>
          <w:rFonts w:asciiTheme="minorHAnsi" w:hAnsiTheme="minorHAnsi" w:cstheme="minorHAnsi"/>
          <w:color w:val="auto"/>
        </w:rPr>
        <w:t>environmentally friendly alternatives</w:t>
      </w:r>
      <w:r>
        <w:rPr>
          <w:rFonts w:asciiTheme="minorHAnsi" w:hAnsiTheme="minorHAnsi" w:cstheme="minorHAnsi"/>
          <w:color w:val="auto"/>
        </w:rPr>
        <w:t xml:space="preserve"> in building and construction</w:t>
      </w:r>
    </w:p>
    <w:p w:rsidR="0033082C" w:rsidRDefault="0033082C" w:rsidP="0033082C">
      <w:pPr>
        <w:pStyle w:val="ListItem"/>
        <w:tabs>
          <w:tab w:val="left" w:pos="349"/>
        </w:tabs>
        <w:spacing w:before="0" w:after="0" w:line="240" w:lineRule="auto"/>
        <w:rPr>
          <w:rFonts w:asciiTheme="minorHAnsi" w:eastAsia="Times New Roman" w:hAnsiTheme="minorHAnsi" w:cstheme="minorHAnsi"/>
          <w:bCs/>
          <w:iCs w:val="0"/>
          <w:color w:val="auto"/>
        </w:rPr>
      </w:pPr>
    </w:p>
    <w:p w:rsidR="007C53CE" w:rsidRPr="007C53CE" w:rsidRDefault="007C53CE" w:rsidP="0033082C">
      <w:pPr>
        <w:pStyle w:val="ListItem"/>
        <w:tabs>
          <w:tab w:val="left" w:pos="349"/>
        </w:tabs>
        <w:spacing w:before="0" w:after="0" w:line="240" w:lineRule="auto"/>
        <w:rPr>
          <w:rFonts w:asciiTheme="minorHAnsi" w:eastAsia="Times New Roman" w:hAnsiTheme="minorHAnsi" w:cstheme="minorHAnsi"/>
          <w:bCs/>
          <w:iCs w:val="0"/>
          <w:color w:val="auto"/>
        </w:rPr>
      </w:pPr>
      <w:r w:rsidRPr="007C53CE">
        <w:rPr>
          <w:rFonts w:asciiTheme="minorHAnsi" w:eastAsia="Times New Roman" w:hAnsiTheme="minorHAnsi" w:cstheme="minorHAnsi"/>
          <w:bCs/>
          <w:iCs w:val="0"/>
          <w:color w:val="auto"/>
        </w:rPr>
        <w:t>Provide a list of references and sources of information.</w:t>
      </w:r>
    </w:p>
    <w:p w:rsidR="00B1220D" w:rsidRPr="00570294" w:rsidRDefault="00B1220D" w:rsidP="00B1220D">
      <w:pPr>
        <w:spacing w:after="0" w:line="240" w:lineRule="auto"/>
        <w:ind w:right="566" w:hanging="33"/>
        <w:rPr>
          <w:rFonts w:eastAsia="Times New Roman" w:cstheme="minorHAnsi"/>
          <w:lang w:eastAsia="en-AU"/>
        </w:rPr>
      </w:pPr>
    </w:p>
    <w:p w:rsidR="00B1220D" w:rsidRPr="00570294" w:rsidRDefault="00B1220D" w:rsidP="00B1220D">
      <w:pPr>
        <w:spacing w:after="0" w:line="240" w:lineRule="auto"/>
        <w:ind w:right="566" w:hanging="33"/>
        <w:rPr>
          <w:rFonts w:eastAsia="Times New Roman" w:cstheme="minorHAnsi"/>
          <w:lang w:eastAsia="en-AU"/>
        </w:rPr>
      </w:pPr>
    </w:p>
    <w:tbl>
      <w:tblPr>
        <w:tblW w:w="920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ayout w:type="fixed"/>
        <w:tblLook w:val="0000" w:firstRow="0" w:lastRow="0" w:firstColumn="0" w:lastColumn="0" w:noHBand="0" w:noVBand="0"/>
      </w:tblPr>
      <w:tblGrid>
        <w:gridCol w:w="7220"/>
        <w:gridCol w:w="1984"/>
      </w:tblGrid>
      <w:tr w:rsidR="0033082C" w:rsidRPr="00885AA5" w:rsidTr="005E3369">
        <w:tc>
          <w:tcPr>
            <w:tcW w:w="7220" w:type="dxa"/>
            <w:shd w:val="clear" w:color="auto" w:fill="BD9FCF" w:themeFill="accent4"/>
          </w:tcPr>
          <w:p w:rsidR="0033082C" w:rsidRPr="000A69F9" w:rsidRDefault="0033082C" w:rsidP="000A69F9">
            <w:pPr>
              <w:tabs>
                <w:tab w:val="left" w:pos="5112"/>
              </w:tabs>
              <w:spacing w:before="120" w:after="120" w:line="240" w:lineRule="auto"/>
              <w:ind w:right="567"/>
              <w:rPr>
                <w:rFonts w:eastAsia="Times New Roman" w:cstheme="minorHAnsi"/>
                <w:bCs/>
                <w:color w:val="FFFFFF" w:themeColor="background1"/>
                <w:sz w:val="20"/>
                <w:szCs w:val="20"/>
              </w:rPr>
            </w:pPr>
            <w:r w:rsidRPr="000A69F9">
              <w:rPr>
                <w:rFonts w:eastAsia="Times New Roman" w:cstheme="minorHAnsi"/>
                <w:b/>
                <w:bCs/>
                <w:color w:val="FFFFFF" w:themeColor="background1"/>
                <w:sz w:val="20"/>
                <w:szCs w:val="20"/>
              </w:rPr>
              <w:t>What needs to be submitted for assessment?</w:t>
            </w:r>
          </w:p>
        </w:tc>
        <w:tc>
          <w:tcPr>
            <w:tcW w:w="1984" w:type="dxa"/>
            <w:shd w:val="clear" w:color="auto" w:fill="BD9FCF" w:themeFill="accent4"/>
          </w:tcPr>
          <w:p w:rsidR="0033082C" w:rsidRPr="000A69F9" w:rsidRDefault="0033082C" w:rsidP="00CA09B1">
            <w:pPr>
              <w:tabs>
                <w:tab w:val="left" w:pos="4800"/>
              </w:tabs>
              <w:spacing w:before="120" w:after="120" w:line="240" w:lineRule="auto"/>
              <w:ind w:hanging="34"/>
              <w:jc w:val="center"/>
              <w:rPr>
                <w:rFonts w:eastAsia="Times New Roman" w:cstheme="minorHAnsi"/>
                <w:b/>
                <w:bCs/>
                <w:color w:val="FFFFFF" w:themeColor="background1"/>
                <w:sz w:val="20"/>
                <w:szCs w:val="20"/>
                <w:lang w:eastAsia="en-AU"/>
              </w:rPr>
            </w:pPr>
            <w:r w:rsidRPr="000A69F9">
              <w:rPr>
                <w:rFonts w:eastAsia="Times New Roman" w:cstheme="minorHAnsi"/>
                <w:b/>
                <w:bCs/>
                <w:color w:val="FFFFFF" w:themeColor="background1"/>
                <w:sz w:val="20"/>
                <w:szCs w:val="20"/>
                <w:lang w:eastAsia="en-AU"/>
              </w:rPr>
              <w:t>Due dates</w:t>
            </w:r>
          </w:p>
        </w:tc>
      </w:tr>
      <w:tr w:rsidR="0033082C" w:rsidRPr="00885AA5" w:rsidTr="005E3369">
        <w:tc>
          <w:tcPr>
            <w:tcW w:w="7220" w:type="dxa"/>
            <w:shd w:val="clear" w:color="auto" w:fill="E4D8EB" w:themeFill="accent4" w:themeFillTint="66"/>
          </w:tcPr>
          <w:p w:rsidR="0033082C" w:rsidRPr="000A69F9" w:rsidRDefault="0033082C" w:rsidP="000A69F9">
            <w:pPr>
              <w:tabs>
                <w:tab w:val="left" w:pos="567"/>
              </w:tabs>
              <w:spacing w:before="60" w:after="60" w:line="240" w:lineRule="auto"/>
              <w:ind w:right="-27"/>
              <w:rPr>
                <w:rFonts w:eastAsia="Times New Roman" w:cstheme="minorHAnsi"/>
                <w:bCs/>
                <w:sz w:val="20"/>
                <w:szCs w:val="20"/>
              </w:rPr>
            </w:pPr>
            <w:r w:rsidRPr="000A69F9">
              <w:rPr>
                <w:rFonts w:eastAsia="Times New Roman" w:cstheme="minorHAnsi"/>
                <w:sz w:val="32"/>
                <w:szCs w:val="32"/>
              </w:rPr>
              <w:sym w:font="Wingdings 2" w:char="F02A"/>
            </w:r>
            <w:r w:rsidRPr="000A69F9">
              <w:rPr>
                <w:rFonts w:eastAsia="Times New Roman" w:cstheme="minorHAnsi"/>
                <w:sz w:val="20"/>
                <w:szCs w:val="20"/>
              </w:rPr>
              <w:tab/>
              <w:t>Completed assignment notes</w:t>
            </w:r>
          </w:p>
        </w:tc>
        <w:tc>
          <w:tcPr>
            <w:tcW w:w="1984" w:type="dxa"/>
            <w:shd w:val="clear" w:color="auto" w:fill="E4D8EB" w:themeFill="accent4" w:themeFillTint="66"/>
          </w:tcPr>
          <w:p w:rsidR="0033082C" w:rsidRPr="000A69F9" w:rsidRDefault="0033082C" w:rsidP="00CA09B1">
            <w:pPr>
              <w:tabs>
                <w:tab w:val="left" w:pos="4800"/>
              </w:tabs>
              <w:spacing w:before="60" w:after="60" w:line="240" w:lineRule="auto"/>
              <w:ind w:right="566" w:hanging="33"/>
              <w:rPr>
                <w:rFonts w:eastAsia="Times New Roman" w:cstheme="minorHAnsi"/>
                <w:sz w:val="20"/>
                <w:szCs w:val="20"/>
                <w:lang w:eastAsia="en-AU"/>
              </w:rPr>
            </w:pPr>
          </w:p>
        </w:tc>
      </w:tr>
    </w:tbl>
    <w:p w:rsidR="00B1220D" w:rsidRPr="007C53CE" w:rsidRDefault="00B1220D" w:rsidP="007C53CE">
      <w:pPr>
        <w:spacing w:after="0" w:line="240" w:lineRule="auto"/>
        <w:ind w:right="-387"/>
        <w:rPr>
          <w:rFonts w:ascii="Arial" w:eastAsia="Times New Roman" w:hAnsi="Arial" w:cs="Arial"/>
          <w:b/>
          <w:sz w:val="24"/>
          <w:szCs w:val="24"/>
          <w:lang w:eastAsia="en-AU"/>
        </w:rPr>
      </w:pPr>
      <w:r w:rsidRPr="00570294">
        <w:rPr>
          <w:rFonts w:eastAsia="Times New Roman" w:cstheme="minorHAnsi"/>
          <w:lang w:eastAsia="en-AU"/>
        </w:rPr>
        <w:br w:type="page"/>
      </w:r>
    </w:p>
    <w:p w:rsidR="00CA09B1" w:rsidRPr="003067CD" w:rsidRDefault="00CA09B1" w:rsidP="00CA09B1">
      <w:pPr>
        <w:spacing w:before="120" w:after="120"/>
        <w:outlineLvl w:val="0"/>
        <w:rPr>
          <w:rFonts w:ascii="Franklin Gothic Book" w:eastAsia="MS Mincho" w:hAnsi="Franklin Gothic Book" w:cs="Calibri"/>
          <w:color w:val="342568"/>
          <w:sz w:val="28"/>
          <w:szCs w:val="28"/>
          <w:lang w:val="en-GB" w:eastAsia="ja-JP"/>
        </w:rPr>
      </w:pPr>
      <w:r w:rsidRPr="00C041E7">
        <w:rPr>
          <w:rFonts w:ascii="Franklin Gothic Book" w:eastAsia="MS Mincho" w:hAnsi="Franklin Gothic Book" w:cs="Calibri"/>
          <w:color w:val="342568"/>
          <w:sz w:val="28"/>
          <w:szCs w:val="28"/>
          <w:lang w:val="en-GB" w:eastAsia="ja-JP"/>
        </w:rPr>
        <w:lastRenderedPageBreak/>
        <w:t xml:space="preserve">Marking key for sample assessment task </w:t>
      </w:r>
      <w:r w:rsidR="00C041E7">
        <w:rPr>
          <w:rFonts w:ascii="Franklin Gothic Book" w:eastAsia="MS Mincho" w:hAnsi="Franklin Gothic Book" w:cs="Calibri"/>
          <w:color w:val="342568"/>
          <w:sz w:val="28"/>
          <w:szCs w:val="28"/>
          <w:lang w:val="en-GB" w:eastAsia="ja-JP"/>
        </w:rPr>
        <w:t>4</w:t>
      </w:r>
      <w:r w:rsidRPr="00C041E7">
        <w:rPr>
          <w:rFonts w:ascii="Franklin Gothic Book" w:eastAsia="MS Mincho" w:hAnsi="Franklin Gothic Book" w:cs="Calibri"/>
          <w:color w:val="342568"/>
          <w:sz w:val="28"/>
          <w:szCs w:val="28"/>
          <w:lang w:val="en-GB" w:eastAsia="ja-JP"/>
        </w:rPr>
        <w:t xml:space="preserve"> – Unit 1</w:t>
      </w:r>
    </w:p>
    <w:p w:rsidR="00CA09B1" w:rsidRPr="00B1220D" w:rsidRDefault="00CA09B1" w:rsidP="00CA09B1">
      <w:pPr>
        <w:spacing w:after="0" w:line="240" w:lineRule="auto"/>
        <w:ind w:left="480"/>
        <w:rPr>
          <w:rFonts w:ascii="Arial" w:eastAsia="Times New Roman" w:hAnsi="Arial" w:cs="Arial"/>
          <w:sz w:val="24"/>
          <w:szCs w:val="24"/>
          <w:lang w:eastAsia="en-AU"/>
        </w:rPr>
      </w:pPr>
    </w:p>
    <w:tbl>
      <w:tblPr>
        <w:tblW w:w="93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5"/>
        <w:gridCol w:w="1275"/>
        <w:gridCol w:w="1255"/>
        <w:gridCol w:w="18"/>
      </w:tblGrid>
      <w:tr w:rsidR="00CA09B1" w:rsidRPr="007877FD" w:rsidTr="00896AB4">
        <w:tc>
          <w:tcPr>
            <w:tcW w:w="6775" w:type="dxa"/>
            <w:shd w:val="clear" w:color="auto" w:fill="BD9FCF" w:themeFill="accent4"/>
            <w:vAlign w:val="center"/>
          </w:tcPr>
          <w:p w:rsidR="00CA09B1" w:rsidRPr="000A69F9" w:rsidRDefault="00DB488E" w:rsidP="00DB488E">
            <w:pPr>
              <w:spacing w:after="0" w:line="240" w:lineRule="auto"/>
              <w:rPr>
                <w:rFonts w:eastAsia="Times New Roman" w:cstheme="minorHAnsi"/>
                <w:b/>
                <w:sz w:val="20"/>
                <w:szCs w:val="20"/>
                <w:lang w:eastAsia="en-AU"/>
              </w:rPr>
            </w:pPr>
            <w:r w:rsidRPr="000A69F9">
              <w:rPr>
                <w:rFonts w:eastAsia="Times New Roman" w:cstheme="minorHAnsi"/>
                <w:b/>
                <w:sz w:val="20"/>
                <w:szCs w:val="20"/>
                <w:lang w:eastAsia="en-AU"/>
              </w:rPr>
              <w:t>Research and compile notes on the definitions of sustainable practices. Identify methods of environmentally friendly alternatives in building and construction.</w:t>
            </w:r>
          </w:p>
        </w:tc>
        <w:tc>
          <w:tcPr>
            <w:tcW w:w="1275" w:type="dxa"/>
            <w:shd w:val="clear" w:color="auto" w:fill="BD9FCF" w:themeFill="accent4"/>
            <w:vAlign w:val="center"/>
          </w:tcPr>
          <w:p w:rsidR="00CA09B1" w:rsidRPr="000A69F9" w:rsidRDefault="00CA09B1" w:rsidP="00896AB4">
            <w:pPr>
              <w:spacing w:after="0" w:line="240" w:lineRule="auto"/>
              <w:ind w:left="-108" w:right="-108"/>
              <w:jc w:val="center"/>
              <w:rPr>
                <w:rFonts w:eastAsia="Times New Roman" w:cstheme="minorHAnsi"/>
                <w:b/>
                <w:sz w:val="20"/>
                <w:szCs w:val="20"/>
                <w:lang w:eastAsia="en-AU"/>
              </w:rPr>
            </w:pPr>
            <w:r w:rsidRPr="000A69F9">
              <w:rPr>
                <w:rFonts w:eastAsia="Times New Roman" w:cstheme="minorHAnsi"/>
                <w:b/>
                <w:sz w:val="20"/>
                <w:szCs w:val="20"/>
                <w:lang w:eastAsia="en-AU"/>
              </w:rPr>
              <w:t>Maximum possible mark</w:t>
            </w:r>
          </w:p>
        </w:tc>
        <w:tc>
          <w:tcPr>
            <w:tcW w:w="1273" w:type="dxa"/>
            <w:gridSpan w:val="2"/>
            <w:shd w:val="clear" w:color="auto" w:fill="BD9FCF" w:themeFill="accent4"/>
            <w:vAlign w:val="center"/>
          </w:tcPr>
          <w:p w:rsidR="00CA09B1" w:rsidRPr="000A69F9" w:rsidRDefault="00CA09B1" w:rsidP="00CA09B1">
            <w:pPr>
              <w:spacing w:after="0" w:line="240" w:lineRule="auto"/>
              <w:jc w:val="center"/>
              <w:rPr>
                <w:rFonts w:eastAsia="Times New Roman" w:cstheme="minorHAnsi"/>
                <w:b/>
                <w:sz w:val="20"/>
                <w:szCs w:val="20"/>
                <w:lang w:eastAsia="en-AU"/>
              </w:rPr>
            </w:pPr>
            <w:r w:rsidRPr="000A69F9">
              <w:rPr>
                <w:rFonts w:eastAsia="Times New Roman" w:cstheme="minorHAnsi"/>
                <w:b/>
                <w:sz w:val="20"/>
                <w:szCs w:val="20"/>
                <w:lang w:eastAsia="en-AU"/>
              </w:rPr>
              <w:t>Allocated mark</w:t>
            </w:r>
          </w:p>
        </w:tc>
      </w:tr>
      <w:tr w:rsidR="006528E7" w:rsidRPr="00DB488E" w:rsidTr="00896AB4">
        <w:tblPrEx>
          <w:tblCellMar>
            <w:top w:w="57" w:type="dxa"/>
            <w:bottom w:w="57" w:type="dxa"/>
          </w:tblCellMar>
        </w:tblPrEx>
        <w:trPr>
          <w:gridAfter w:val="1"/>
          <w:wAfter w:w="18" w:type="dxa"/>
        </w:trPr>
        <w:tc>
          <w:tcPr>
            <w:tcW w:w="6775" w:type="dxa"/>
            <w:shd w:val="clear" w:color="auto" w:fill="auto"/>
          </w:tcPr>
          <w:p w:rsidR="006528E7" w:rsidRPr="00DB488E" w:rsidRDefault="006528E7" w:rsidP="007C53CE">
            <w:pPr>
              <w:spacing w:after="0" w:line="240" w:lineRule="auto"/>
              <w:ind w:left="64"/>
              <w:rPr>
                <w:rFonts w:eastAsia="Times New Roman" w:cstheme="minorHAnsi"/>
                <w:sz w:val="20"/>
                <w:szCs w:val="20"/>
                <w:lang w:eastAsia="en-AU"/>
              </w:rPr>
            </w:pPr>
            <w:r w:rsidRPr="00DB488E">
              <w:rPr>
                <w:rFonts w:eastAsia="Times New Roman" w:cstheme="minorHAnsi"/>
                <w:sz w:val="20"/>
                <w:szCs w:val="20"/>
                <w:lang w:eastAsia="en-AU"/>
              </w:rPr>
              <w:t>Definition of sustainable practices</w:t>
            </w:r>
          </w:p>
          <w:p w:rsidR="006528E7" w:rsidRPr="00DB488E" w:rsidRDefault="006528E7" w:rsidP="006528E7">
            <w:pPr>
              <w:numPr>
                <w:ilvl w:val="0"/>
                <w:numId w:val="25"/>
              </w:numPr>
              <w:spacing w:after="0" w:line="240" w:lineRule="auto"/>
              <w:rPr>
                <w:rFonts w:eastAsia="Times New Roman" w:cstheme="minorHAnsi"/>
                <w:sz w:val="20"/>
                <w:szCs w:val="20"/>
                <w:lang w:eastAsia="en-AU"/>
              </w:rPr>
            </w:pPr>
            <w:r w:rsidRPr="00DB488E">
              <w:rPr>
                <w:rFonts w:eastAsia="Times New Roman" w:cstheme="minorHAnsi"/>
                <w:sz w:val="20"/>
                <w:szCs w:val="20"/>
              </w:rPr>
              <w:t>accurate detailed definition and correct use of terminology</w:t>
            </w:r>
          </w:p>
          <w:p w:rsidR="009D0152" w:rsidRPr="00DB488E" w:rsidRDefault="009D0152" w:rsidP="009D0152">
            <w:pPr>
              <w:numPr>
                <w:ilvl w:val="0"/>
                <w:numId w:val="25"/>
              </w:numPr>
              <w:spacing w:after="0" w:line="240" w:lineRule="auto"/>
              <w:rPr>
                <w:rFonts w:eastAsia="Times New Roman" w:cstheme="minorHAnsi"/>
                <w:sz w:val="20"/>
                <w:szCs w:val="20"/>
                <w:lang w:eastAsia="en-AU"/>
              </w:rPr>
            </w:pPr>
            <w:r w:rsidRPr="00DB488E">
              <w:rPr>
                <w:rFonts w:eastAsia="Times New Roman" w:cstheme="minorHAnsi"/>
                <w:sz w:val="20"/>
                <w:szCs w:val="20"/>
              </w:rPr>
              <w:t xml:space="preserve">adequate definition with/without minor errors in use of terminology </w:t>
            </w:r>
          </w:p>
        </w:tc>
        <w:tc>
          <w:tcPr>
            <w:tcW w:w="1275" w:type="dxa"/>
            <w:shd w:val="clear" w:color="auto" w:fill="auto"/>
          </w:tcPr>
          <w:p w:rsidR="006528E7" w:rsidRPr="00DB488E" w:rsidRDefault="006528E7" w:rsidP="00570294">
            <w:pPr>
              <w:spacing w:after="0" w:line="240" w:lineRule="auto"/>
              <w:jc w:val="center"/>
              <w:rPr>
                <w:rFonts w:eastAsia="Times New Roman" w:cstheme="minorHAnsi"/>
                <w:sz w:val="20"/>
                <w:szCs w:val="20"/>
                <w:lang w:eastAsia="en-AU"/>
              </w:rPr>
            </w:pPr>
          </w:p>
          <w:p w:rsidR="006528E7" w:rsidRPr="00DB488E" w:rsidRDefault="006528E7"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4</w:t>
            </w:r>
            <w:r w:rsidR="00DB488E">
              <w:rPr>
                <w:rFonts w:eastAsia="Times New Roman" w:cstheme="minorHAnsi"/>
                <w:sz w:val="20"/>
                <w:szCs w:val="20"/>
                <w:lang w:eastAsia="en-AU"/>
              </w:rPr>
              <w:t>–</w:t>
            </w:r>
            <w:r w:rsidRPr="00DB488E">
              <w:rPr>
                <w:rFonts w:eastAsia="Times New Roman" w:cstheme="minorHAnsi"/>
                <w:sz w:val="20"/>
                <w:szCs w:val="20"/>
                <w:lang w:eastAsia="en-AU"/>
              </w:rPr>
              <w:t>5</w:t>
            </w:r>
          </w:p>
          <w:p w:rsidR="006528E7" w:rsidRDefault="006528E7"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1</w:t>
            </w:r>
            <w:r w:rsidR="00DB488E">
              <w:rPr>
                <w:rFonts w:eastAsia="Times New Roman" w:cstheme="minorHAnsi"/>
                <w:sz w:val="20"/>
                <w:szCs w:val="20"/>
                <w:lang w:eastAsia="en-AU"/>
              </w:rPr>
              <w:t>–</w:t>
            </w:r>
            <w:r w:rsidRPr="00DB488E">
              <w:rPr>
                <w:rFonts w:eastAsia="Times New Roman" w:cstheme="minorHAnsi"/>
                <w:sz w:val="20"/>
                <w:szCs w:val="20"/>
                <w:lang w:eastAsia="en-AU"/>
              </w:rPr>
              <w:t>3</w:t>
            </w:r>
          </w:p>
          <w:p w:rsidR="00DB488E" w:rsidRPr="00DB488E" w:rsidRDefault="00DB488E" w:rsidP="00570294">
            <w:pPr>
              <w:spacing w:after="0" w:line="240" w:lineRule="auto"/>
              <w:jc w:val="center"/>
              <w:rPr>
                <w:rFonts w:eastAsia="Times New Roman" w:cstheme="minorHAnsi"/>
                <w:sz w:val="20"/>
                <w:szCs w:val="20"/>
                <w:lang w:eastAsia="en-AU"/>
              </w:rPr>
            </w:pPr>
          </w:p>
        </w:tc>
        <w:tc>
          <w:tcPr>
            <w:tcW w:w="1255" w:type="dxa"/>
            <w:shd w:val="clear" w:color="auto" w:fill="auto"/>
            <w:vAlign w:val="bottom"/>
          </w:tcPr>
          <w:p w:rsidR="006528E7" w:rsidRPr="00DB488E" w:rsidRDefault="006528E7" w:rsidP="00570294">
            <w:pPr>
              <w:spacing w:after="0" w:line="240" w:lineRule="auto"/>
              <w:jc w:val="right"/>
              <w:rPr>
                <w:rFonts w:eastAsia="Times New Roman" w:cstheme="minorHAnsi"/>
                <w:b/>
                <w:sz w:val="20"/>
                <w:szCs w:val="20"/>
                <w:lang w:eastAsia="en-AU"/>
              </w:rPr>
            </w:pPr>
            <w:r w:rsidRPr="00DB488E">
              <w:rPr>
                <w:rFonts w:eastAsia="Times New Roman" w:cstheme="minorHAnsi"/>
                <w:b/>
                <w:sz w:val="20"/>
                <w:szCs w:val="20"/>
                <w:lang w:eastAsia="en-AU"/>
              </w:rPr>
              <w:t>/5</w:t>
            </w:r>
          </w:p>
        </w:tc>
      </w:tr>
      <w:tr w:rsidR="00570294" w:rsidRPr="00DB488E" w:rsidTr="00896AB4">
        <w:tblPrEx>
          <w:tblCellMar>
            <w:top w:w="57" w:type="dxa"/>
            <w:bottom w:w="57" w:type="dxa"/>
          </w:tblCellMar>
        </w:tblPrEx>
        <w:trPr>
          <w:gridAfter w:val="1"/>
          <w:wAfter w:w="18" w:type="dxa"/>
        </w:trPr>
        <w:tc>
          <w:tcPr>
            <w:tcW w:w="6775" w:type="dxa"/>
            <w:shd w:val="clear" w:color="auto" w:fill="auto"/>
          </w:tcPr>
          <w:p w:rsidR="007C53CE" w:rsidRPr="00DB488E" w:rsidRDefault="00570294" w:rsidP="007C53CE">
            <w:pPr>
              <w:spacing w:after="0" w:line="240" w:lineRule="auto"/>
              <w:ind w:left="64"/>
              <w:rPr>
                <w:rFonts w:eastAsia="Times New Roman" w:cstheme="minorHAnsi"/>
                <w:sz w:val="20"/>
                <w:szCs w:val="20"/>
              </w:rPr>
            </w:pPr>
            <w:r w:rsidRPr="00DB488E">
              <w:rPr>
                <w:rFonts w:eastAsia="Times New Roman" w:cstheme="minorHAnsi"/>
                <w:sz w:val="20"/>
                <w:szCs w:val="20"/>
                <w:lang w:eastAsia="en-AU"/>
              </w:rPr>
              <w:t xml:space="preserve">Documents </w:t>
            </w:r>
            <w:r w:rsidR="00644590" w:rsidRPr="00DB488E">
              <w:rPr>
                <w:rFonts w:eastAsia="Times New Roman" w:cstheme="minorHAnsi"/>
                <w:sz w:val="20"/>
                <w:szCs w:val="20"/>
                <w:lang w:eastAsia="en-AU"/>
              </w:rPr>
              <w:t xml:space="preserve">listing methods of </w:t>
            </w:r>
            <w:r w:rsidR="007C53CE" w:rsidRPr="00DB488E">
              <w:rPr>
                <w:rFonts w:eastAsia="Times New Roman" w:cstheme="minorHAnsi"/>
                <w:sz w:val="20"/>
                <w:szCs w:val="20"/>
                <w:lang w:eastAsia="en-AU"/>
              </w:rPr>
              <w:t xml:space="preserve">sustainable practices </w:t>
            </w:r>
          </w:p>
          <w:p w:rsidR="00570294" w:rsidRPr="00DB488E" w:rsidRDefault="00570294" w:rsidP="00570294">
            <w:pPr>
              <w:numPr>
                <w:ilvl w:val="0"/>
                <w:numId w:val="25"/>
              </w:numPr>
              <w:spacing w:after="0" w:line="240" w:lineRule="auto"/>
              <w:rPr>
                <w:rFonts w:eastAsia="Times New Roman" w:cstheme="minorHAnsi"/>
                <w:sz w:val="20"/>
                <w:szCs w:val="20"/>
              </w:rPr>
            </w:pPr>
            <w:r w:rsidRPr="00DB488E">
              <w:rPr>
                <w:rFonts w:eastAsia="Times New Roman" w:cstheme="minorHAnsi"/>
                <w:sz w:val="20"/>
                <w:szCs w:val="20"/>
              </w:rPr>
              <w:t xml:space="preserve">accurate detailed </w:t>
            </w:r>
            <w:r w:rsidR="00644590" w:rsidRPr="00DB488E">
              <w:rPr>
                <w:rFonts w:eastAsia="Times New Roman" w:cstheme="minorHAnsi"/>
                <w:sz w:val="20"/>
                <w:szCs w:val="20"/>
              </w:rPr>
              <w:t>listing of methods</w:t>
            </w:r>
            <w:r w:rsidRPr="00DB488E">
              <w:rPr>
                <w:rFonts w:eastAsia="Times New Roman" w:cstheme="minorHAnsi"/>
                <w:sz w:val="20"/>
                <w:szCs w:val="20"/>
              </w:rPr>
              <w:t xml:space="preserve"> and correct use of terminology</w:t>
            </w:r>
          </w:p>
          <w:p w:rsidR="00570294" w:rsidRPr="00DB488E" w:rsidRDefault="00570294" w:rsidP="00570294">
            <w:pPr>
              <w:numPr>
                <w:ilvl w:val="0"/>
                <w:numId w:val="25"/>
              </w:numPr>
              <w:spacing w:after="0" w:line="240" w:lineRule="auto"/>
              <w:rPr>
                <w:rFonts w:eastAsia="Times New Roman" w:cstheme="minorHAnsi"/>
                <w:sz w:val="20"/>
                <w:szCs w:val="20"/>
              </w:rPr>
            </w:pPr>
            <w:r w:rsidRPr="00DB488E">
              <w:rPr>
                <w:rFonts w:eastAsia="Times New Roman" w:cstheme="minorHAnsi"/>
                <w:sz w:val="20"/>
                <w:szCs w:val="20"/>
              </w:rPr>
              <w:t>minor/small er</w:t>
            </w:r>
            <w:r w:rsidR="00644590" w:rsidRPr="00DB488E">
              <w:rPr>
                <w:rFonts w:eastAsia="Times New Roman" w:cstheme="minorHAnsi"/>
                <w:sz w:val="20"/>
                <w:szCs w:val="20"/>
              </w:rPr>
              <w:t>rors or some details missing from list</w:t>
            </w:r>
            <w:r w:rsidRPr="00DB488E">
              <w:rPr>
                <w:rFonts w:eastAsia="Times New Roman" w:cstheme="minorHAnsi"/>
                <w:sz w:val="20"/>
                <w:szCs w:val="20"/>
              </w:rPr>
              <w:t xml:space="preserve">, uses </w:t>
            </w:r>
            <w:r w:rsidR="00644590" w:rsidRPr="00DB488E">
              <w:rPr>
                <w:rFonts w:eastAsia="Times New Roman" w:cstheme="minorHAnsi"/>
                <w:sz w:val="20"/>
                <w:szCs w:val="20"/>
              </w:rPr>
              <w:t xml:space="preserve">general </w:t>
            </w:r>
            <w:r w:rsidRPr="00DB488E">
              <w:rPr>
                <w:rFonts w:eastAsia="Times New Roman" w:cstheme="minorHAnsi"/>
                <w:sz w:val="20"/>
                <w:szCs w:val="20"/>
              </w:rPr>
              <w:t xml:space="preserve">terminology correctly to </w:t>
            </w:r>
            <w:r w:rsidR="00644590" w:rsidRPr="00DB488E">
              <w:rPr>
                <w:rFonts w:eastAsia="Times New Roman" w:cstheme="minorHAnsi"/>
                <w:sz w:val="20"/>
                <w:szCs w:val="20"/>
              </w:rPr>
              <w:t>explain methods</w:t>
            </w:r>
            <w:r w:rsidRPr="00DB488E">
              <w:rPr>
                <w:rFonts w:eastAsia="Times New Roman" w:cstheme="minorHAnsi"/>
                <w:sz w:val="20"/>
                <w:szCs w:val="20"/>
              </w:rPr>
              <w:t xml:space="preserve"> </w:t>
            </w:r>
          </w:p>
          <w:p w:rsidR="00570294" w:rsidRPr="00DB488E" w:rsidRDefault="00570294" w:rsidP="00570294">
            <w:pPr>
              <w:numPr>
                <w:ilvl w:val="0"/>
                <w:numId w:val="25"/>
              </w:numPr>
              <w:spacing w:after="0" w:line="240" w:lineRule="auto"/>
              <w:rPr>
                <w:rFonts w:eastAsia="Times New Roman" w:cstheme="minorHAnsi"/>
                <w:sz w:val="20"/>
                <w:szCs w:val="20"/>
                <w:lang w:eastAsia="en-AU"/>
              </w:rPr>
            </w:pPr>
            <w:r w:rsidRPr="00DB488E">
              <w:rPr>
                <w:rFonts w:eastAsia="Times New Roman" w:cstheme="minorHAnsi"/>
                <w:sz w:val="20"/>
                <w:szCs w:val="20"/>
                <w:lang w:eastAsia="en-AU"/>
              </w:rPr>
              <w:t>terminology incorrect and/or critical information missing</w:t>
            </w:r>
          </w:p>
        </w:tc>
        <w:tc>
          <w:tcPr>
            <w:tcW w:w="1275" w:type="dxa"/>
            <w:shd w:val="clear" w:color="auto" w:fill="auto"/>
          </w:tcPr>
          <w:p w:rsidR="00570294" w:rsidRPr="00DB488E" w:rsidRDefault="00570294" w:rsidP="00570294">
            <w:pPr>
              <w:spacing w:after="0" w:line="240" w:lineRule="auto"/>
              <w:jc w:val="center"/>
              <w:rPr>
                <w:rFonts w:eastAsia="Times New Roman" w:cstheme="minorHAnsi"/>
                <w:sz w:val="20"/>
                <w:szCs w:val="20"/>
                <w:lang w:eastAsia="en-AU"/>
              </w:rPr>
            </w:pPr>
          </w:p>
          <w:p w:rsidR="00570294" w:rsidRPr="00DB488E" w:rsidRDefault="00570294"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5–6</w:t>
            </w:r>
          </w:p>
          <w:p w:rsidR="00570294" w:rsidRPr="00DB488E" w:rsidRDefault="00570294" w:rsidP="00570294">
            <w:pPr>
              <w:spacing w:after="0" w:line="240" w:lineRule="auto"/>
              <w:jc w:val="center"/>
              <w:rPr>
                <w:rFonts w:eastAsia="Times New Roman" w:cstheme="minorHAnsi"/>
                <w:sz w:val="20"/>
                <w:szCs w:val="20"/>
                <w:lang w:eastAsia="en-AU"/>
              </w:rPr>
            </w:pPr>
          </w:p>
          <w:p w:rsidR="00570294" w:rsidRPr="00DB488E" w:rsidRDefault="00570294"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3–4</w:t>
            </w:r>
          </w:p>
          <w:p w:rsidR="00570294" w:rsidRDefault="00570294"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1–2</w:t>
            </w:r>
          </w:p>
          <w:p w:rsidR="00DB488E" w:rsidRPr="00DB488E" w:rsidRDefault="00DB488E" w:rsidP="00570294">
            <w:pPr>
              <w:spacing w:after="0" w:line="240" w:lineRule="auto"/>
              <w:jc w:val="center"/>
              <w:rPr>
                <w:rFonts w:eastAsia="Times New Roman" w:cstheme="minorHAnsi"/>
                <w:sz w:val="20"/>
                <w:szCs w:val="20"/>
                <w:lang w:eastAsia="en-AU"/>
              </w:rPr>
            </w:pPr>
          </w:p>
        </w:tc>
        <w:tc>
          <w:tcPr>
            <w:tcW w:w="1255" w:type="dxa"/>
            <w:shd w:val="clear" w:color="auto" w:fill="auto"/>
            <w:vAlign w:val="bottom"/>
          </w:tcPr>
          <w:p w:rsidR="00570294" w:rsidRPr="00DB488E" w:rsidRDefault="00570294" w:rsidP="00570294">
            <w:pPr>
              <w:spacing w:after="0" w:line="240" w:lineRule="auto"/>
              <w:jc w:val="right"/>
              <w:rPr>
                <w:rFonts w:eastAsia="Times New Roman" w:cstheme="minorHAnsi"/>
                <w:b/>
                <w:sz w:val="20"/>
                <w:szCs w:val="20"/>
                <w:lang w:eastAsia="en-AU"/>
              </w:rPr>
            </w:pPr>
            <w:r w:rsidRPr="00DB488E">
              <w:rPr>
                <w:rFonts w:eastAsia="Times New Roman" w:cstheme="minorHAnsi"/>
                <w:b/>
                <w:sz w:val="20"/>
                <w:szCs w:val="20"/>
                <w:lang w:eastAsia="en-AU"/>
              </w:rPr>
              <w:t>/6</w:t>
            </w:r>
          </w:p>
        </w:tc>
      </w:tr>
      <w:tr w:rsidR="00570294" w:rsidRPr="00DB488E" w:rsidTr="00896AB4">
        <w:tblPrEx>
          <w:tblCellMar>
            <w:top w:w="57" w:type="dxa"/>
            <w:bottom w:w="57" w:type="dxa"/>
          </w:tblCellMar>
        </w:tblPrEx>
        <w:trPr>
          <w:gridAfter w:val="1"/>
          <w:wAfter w:w="18" w:type="dxa"/>
        </w:trPr>
        <w:tc>
          <w:tcPr>
            <w:tcW w:w="6775" w:type="dxa"/>
            <w:shd w:val="clear" w:color="auto" w:fill="auto"/>
          </w:tcPr>
          <w:p w:rsidR="00000F5B" w:rsidRPr="00DB488E" w:rsidRDefault="00000F5B" w:rsidP="00000F5B">
            <w:pPr>
              <w:spacing w:after="0" w:line="240" w:lineRule="auto"/>
              <w:ind w:left="64"/>
              <w:rPr>
                <w:rFonts w:eastAsia="Times New Roman" w:cstheme="minorHAnsi"/>
                <w:sz w:val="20"/>
                <w:szCs w:val="20"/>
              </w:rPr>
            </w:pPr>
            <w:r w:rsidRPr="00DB488E">
              <w:rPr>
                <w:rFonts w:eastAsia="Times New Roman" w:cstheme="minorHAnsi"/>
                <w:sz w:val="20"/>
                <w:szCs w:val="20"/>
                <w:lang w:eastAsia="en-AU"/>
              </w:rPr>
              <w:t>Identify</w:t>
            </w:r>
            <w:r w:rsidR="00E94C01">
              <w:rPr>
                <w:rFonts w:eastAsia="Times New Roman" w:cstheme="minorHAnsi"/>
                <w:sz w:val="20"/>
                <w:szCs w:val="20"/>
                <w:lang w:eastAsia="en-AU"/>
              </w:rPr>
              <w:t xml:space="preserve"> </w:t>
            </w:r>
            <w:r w:rsidRPr="00DB488E">
              <w:rPr>
                <w:rFonts w:eastAsia="Times New Roman" w:cstheme="minorHAnsi"/>
                <w:sz w:val="20"/>
                <w:szCs w:val="20"/>
                <w:lang w:eastAsia="en-AU"/>
              </w:rPr>
              <w:t>and list d</w:t>
            </w:r>
            <w:r w:rsidR="00570294" w:rsidRPr="00DB488E">
              <w:rPr>
                <w:rFonts w:eastAsia="Times New Roman" w:cstheme="minorHAnsi"/>
                <w:sz w:val="20"/>
                <w:szCs w:val="20"/>
                <w:lang w:eastAsia="en-AU"/>
              </w:rPr>
              <w:t xml:space="preserve">ifferent </w:t>
            </w:r>
            <w:r w:rsidRPr="00DB488E">
              <w:rPr>
                <w:rFonts w:eastAsia="Times New Roman" w:cstheme="minorHAnsi"/>
                <w:sz w:val="20"/>
                <w:szCs w:val="20"/>
                <w:lang w:eastAsia="en-AU"/>
              </w:rPr>
              <w:t>environmentally friendly alternatives in building and construction</w:t>
            </w:r>
          </w:p>
          <w:p w:rsidR="00570294" w:rsidRPr="00DB488E" w:rsidRDefault="00570294" w:rsidP="00570294">
            <w:pPr>
              <w:numPr>
                <w:ilvl w:val="0"/>
                <w:numId w:val="25"/>
              </w:numPr>
              <w:spacing w:after="0" w:line="240" w:lineRule="auto"/>
              <w:rPr>
                <w:rFonts w:eastAsia="Times New Roman" w:cstheme="minorHAnsi"/>
                <w:sz w:val="20"/>
                <w:szCs w:val="20"/>
              </w:rPr>
            </w:pPr>
            <w:r w:rsidRPr="00DB488E">
              <w:rPr>
                <w:rFonts w:eastAsia="Times New Roman" w:cstheme="minorHAnsi"/>
                <w:sz w:val="20"/>
                <w:szCs w:val="20"/>
              </w:rPr>
              <w:t>accurate identification of each t</w:t>
            </w:r>
            <w:r w:rsidR="00DE754A" w:rsidRPr="00DB488E">
              <w:rPr>
                <w:rFonts w:eastAsia="Times New Roman" w:cstheme="minorHAnsi"/>
                <w:sz w:val="20"/>
                <w:szCs w:val="20"/>
              </w:rPr>
              <w:t>ype and correct descriptions, using appropriate terminology and common examples</w:t>
            </w:r>
            <w:r w:rsidRPr="00DB488E">
              <w:rPr>
                <w:rFonts w:eastAsia="Times New Roman" w:cstheme="minorHAnsi"/>
                <w:sz w:val="20"/>
                <w:szCs w:val="20"/>
              </w:rPr>
              <w:t xml:space="preserve"> </w:t>
            </w:r>
          </w:p>
          <w:p w:rsidR="00570294" w:rsidRPr="00DB488E" w:rsidRDefault="00570294" w:rsidP="00570294">
            <w:pPr>
              <w:numPr>
                <w:ilvl w:val="0"/>
                <w:numId w:val="25"/>
              </w:numPr>
              <w:spacing w:after="0" w:line="240" w:lineRule="auto"/>
              <w:rPr>
                <w:rFonts w:eastAsia="Times New Roman" w:cstheme="minorHAnsi"/>
                <w:sz w:val="20"/>
                <w:szCs w:val="20"/>
              </w:rPr>
            </w:pPr>
            <w:r w:rsidRPr="00DB488E">
              <w:rPr>
                <w:rFonts w:eastAsia="Times New Roman" w:cstheme="minorHAnsi"/>
                <w:sz w:val="20"/>
                <w:szCs w:val="20"/>
              </w:rPr>
              <w:t>correct terminology in identifying each type but has minor</w:t>
            </w:r>
            <w:r w:rsidR="00E735AA">
              <w:rPr>
                <w:rFonts w:eastAsia="Times New Roman" w:cstheme="minorHAnsi"/>
                <w:sz w:val="20"/>
                <w:szCs w:val="20"/>
              </w:rPr>
              <w:t xml:space="preserve"> </w:t>
            </w:r>
            <w:r w:rsidR="009A369A" w:rsidRPr="00DB488E">
              <w:rPr>
                <w:rFonts w:eastAsia="Times New Roman" w:cstheme="minorHAnsi"/>
                <w:sz w:val="20"/>
                <w:szCs w:val="20"/>
              </w:rPr>
              <w:t>errors in some descriptions</w:t>
            </w:r>
          </w:p>
          <w:p w:rsidR="00570294" w:rsidRPr="00DB488E" w:rsidRDefault="009A369A" w:rsidP="00570294">
            <w:pPr>
              <w:numPr>
                <w:ilvl w:val="0"/>
                <w:numId w:val="25"/>
              </w:numPr>
              <w:spacing w:after="0" w:line="240" w:lineRule="auto"/>
              <w:rPr>
                <w:rFonts w:eastAsia="Times New Roman" w:cstheme="minorHAnsi"/>
                <w:sz w:val="20"/>
                <w:szCs w:val="20"/>
              </w:rPr>
            </w:pPr>
            <w:r w:rsidRPr="00DB488E">
              <w:rPr>
                <w:rFonts w:eastAsia="Times New Roman" w:cstheme="minorHAnsi"/>
                <w:sz w:val="20"/>
                <w:szCs w:val="20"/>
              </w:rPr>
              <w:t xml:space="preserve">some </w:t>
            </w:r>
            <w:r w:rsidR="00570294" w:rsidRPr="00DB488E">
              <w:rPr>
                <w:rFonts w:eastAsia="Times New Roman" w:cstheme="minorHAnsi"/>
                <w:sz w:val="20"/>
                <w:szCs w:val="20"/>
              </w:rPr>
              <w:t xml:space="preserve">types </w:t>
            </w:r>
            <w:r w:rsidRPr="00DB488E">
              <w:rPr>
                <w:rFonts w:eastAsia="Times New Roman" w:cstheme="minorHAnsi"/>
                <w:sz w:val="20"/>
                <w:szCs w:val="20"/>
              </w:rPr>
              <w:t xml:space="preserve">identified and described </w:t>
            </w:r>
            <w:r w:rsidR="00570294" w:rsidRPr="00DB488E">
              <w:rPr>
                <w:rFonts w:eastAsia="Times New Roman" w:cstheme="minorHAnsi"/>
                <w:sz w:val="20"/>
                <w:szCs w:val="20"/>
              </w:rPr>
              <w:t xml:space="preserve">in general terms, with </w:t>
            </w:r>
            <w:r w:rsidRPr="00DB488E">
              <w:rPr>
                <w:rFonts w:eastAsia="Times New Roman" w:cstheme="minorHAnsi"/>
                <w:sz w:val="20"/>
                <w:szCs w:val="20"/>
              </w:rPr>
              <w:t>errors in some descriptions</w:t>
            </w:r>
            <w:r w:rsidR="00570294" w:rsidRPr="00DB488E">
              <w:rPr>
                <w:rFonts w:eastAsia="Times New Roman" w:cstheme="minorHAnsi"/>
                <w:sz w:val="20"/>
                <w:szCs w:val="20"/>
              </w:rPr>
              <w:t xml:space="preserve"> </w:t>
            </w:r>
          </w:p>
          <w:p w:rsidR="00570294" w:rsidRPr="00DB488E" w:rsidRDefault="00570294" w:rsidP="0095537A">
            <w:pPr>
              <w:numPr>
                <w:ilvl w:val="0"/>
                <w:numId w:val="25"/>
              </w:numPr>
              <w:spacing w:after="0" w:line="240" w:lineRule="auto"/>
              <w:rPr>
                <w:rFonts w:eastAsia="Times New Roman" w:cstheme="minorHAnsi"/>
                <w:sz w:val="20"/>
                <w:szCs w:val="20"/>
                <w:lang w:eastAsia="en-AU"/>
              </w:rPr>
            </w:pPr>
            <w:r w:rsidRPr="00DB488E">
              <w:rPr>
                <w:rFonts w:eastAsia="Times New Roman" w:cstheme="minorHAnsi"/>
                <w:sz w:val="20"/>
                <w:szCs w:val="20"/>
                <w:lang w:eastAsia="en-AU"/>
              </w:rPr>
              <w:t xml:space="preserve">incorrect use of terminology to identify and describe examples of </w:t>
            </w:r>
            <w:r w:rsidR="009A369A" w:rsidRPr="00DB488E">
              <w:rPr>
                <w:rFonts w:eastAsia="Times New Roman" w:cstheme="minorHAnsi"/>
                <w:sz w:val="20"/>
                <w:szCs w:val="20"/>
                <w:lang w:eastAsia="en-AU"/>
              </w:rPr>
              <w:t>only a few</w:t>
            </w:r>
            <w:r w:rsidRPr="00DB488E">
              <w:rPr>
                <w:rFonts w:eastAsia="Times New Roman" w:cstheme="minorHAnsi"/>
                <w:sz w:val="20"/>
                <w:szCs w:val="20"/>
                <w:lang w:eastAsia="en-AU"/>
              </w:rPr>
              <w:t xml:space="preserve"> types</w:t>
            </w:r>
          </w:p>
        </w:tc>
        <w:tc>
          <w:tcPr>
            <w:tcW w:w="1275" w:type="dxa"/>
            <w:shd w:val="clear" w:color="auto" w:fill="auto"/>
          </w:tcPr>
          <w:p w:rsidR="00570294" w:rsidRPr="00DB488E" w:rsidRDefault="00570294" w:rsidP="00570294">
            <w:pPr>
              <w:spacing w:after="0" w:line="240" w:lineRule="auto"/>
              <w:jc w:val="center"/>
              <w:rPr>
                <w:rFonts w:eastAsia="Times New Roman" w:cstheme="minorHAnsi"/>
                <w:sz w:val="20"/>
                <w:szCs w:val="20"/>
                <w:lang w:eastAsia="en-AU"/>
              </w:rPr>
            </w:pPr>
          </w:p>
          <w:p w:rsidR="00570294" w:rsidRPr="00DB488E" w:rsidRDefault="00570294" w:rsidP="00570294">
            <w:pPr>
              <w:spacing w:after="0" w:line="240" w:lineRule="auto"/>
              <w:jc w:val="center"/>
              <w:rPr>
                <w:rFonts w:eastAsia="Times New Roman" w:cstheme="minorHAnsi"/>
                <w:sz w:val="20"/>
                <w:szCs w:val="20"/>
                <w:lang w:eastAsia="en-AU"/>
              </w:rPr>
            </w:pPr>
          </w:p>
          <w:p w:rsidR="00570294" w:rsidRPr="00DB488E" w:rsidRDefault="00570294" w:rsidP="00570294">
            <w:pPr>
              <w:spacing w:after="0" w:line="240" w:lineRule="auto"/>
              <w:jc w:val="center"/>
              <w:rPr>
                <w:rFonts w:eastAsia="Times New Roman" w:cstheme="minorHAnsi"/>
                <w:sz w:val="20"/>
                <w:szCs w:val="20"/>
                <w:lang w:eastAsia="en-AU"/>
              </w:rPr>
            </w:pPr>
          </w:p>
          <w:p w:rsidR="00570294" w:rsidRPr="00DB488E" w:rsidRDefault="009A369A"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10</w:t>
            </w:r>
            <w:r w:rsidR="00DB488E">
              <w:rPr>
                <w:rFonts w:eastAsia="Times New Roman" w:cstheme="minorHAnsi"/>
                <w:sz w:val="20"/>
                <w:szCs w:val="20"/>
                <w:lang w:eastAsia="en-AU"/>
              </w:rPr>
              <w:t>–</w:t>
            </w:r>
            <w:r w:rsidRPr="00DB488E">
              <w:rPr>
                <w:rFonts w:eastAsia="Times New Roman" w:cstheme="minorHAnsi"/>
                <w:sz w:val="20"/>
                <w:szCs w:val="20"/>
                <w:lang w:eastAsia="en-AU"/>
              </w:rPr>
              <w:t>12</w:t>
            </w:r>
          </w:p>
          <w:p w:rsidR="00570294" w:rsidRPr="00DB488E" w:rsidRDefault="00570294" w:rsidP="00570294">
            <w:pPr>
              <w:spacing w:after="0" w:line="240" w:lineRule="auto"/>
              <w:jc w:val="center"/>
              <w:rPr>
                <w:rFonts w:eastAsia="Times New Roman" w:cstheme="minorHAnsi"/>
                <w:sz w:val="20"/>
                <w:szCs w:val="20"/>
                <w:lang w:eastAsia="en-AU"/>
              </w:rPr>
            </w:pPr>
          </w:p>
          <w:p w:rsidR="00570294" w:rsidRPr="00DB488E" w:rsidRDefault="009A369A"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7</w:t>
            </w:r>
            <w:r w:rsidR="00DB488E">
              <w:rPr>
                <w:rFonts w:eastAsia="Times New Roman" w:cstheme="minorHAnsi"/>
                <w:sz w:val="20"/>
                <w:szCs w:val="20"/>
                <w:lang w:eastAsia="en-AU"/>
              </w:rPr>
              <w:t>–</w:t>
            </w:r>
            <w:r w:rsidRPr="00DB488E">
              <w:rPr>
                <w:rFonts w:eastAsia="Times New Roman" w:cstheme="minorHAnsi"/>
                <w:sz w:val="20"/>
                <w:szCs w:val="20"/>
                <w:lang w:eastAsia="en-AU"/>
              </w:rPr>
              <w:t>9</w:t>
            </w:r>
          </w:p>
          <w:p w:rsidR="00570294" w:rsidRPr="00DB488E" w:rsidRDefault="00570294" w:rsidP="00570294">
            <w:pPr>
              <w:spacing w:after="0" w:line="240" w:lineRule="auto"/>
              <w:jc w:val="center"/>
              <w:rPr>
                <w:rFonts w:eastAsia="Times New Roman" w:cstheme="minorHAnsi"/>
                <w:sz w:val="20"/>
                <w:szCs w:val="20"/>
                <w:lang w:eastAsia="en-AU"/>
              </w:rPr>
            </w:pPr>
          </w:p>
          <w:p w:rsidR="00570294" w:rsidRPr="00DB488E" w:rsidRDefault="009A369A"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4</w:t>
            </w:r>
            <w:r w:rsidR="00DB488E">
              <w:rPr>
                <w:rFonts w:eastAsia="Times New Roman" w:cstheme="minorHAnsi"/>
                <w:sz w:val="20"/>
                <w:szCs w:val="20"/>
                <w:lang w:eastAsia="en-AU"/>
              </w:rPr>
              <w:t>–</w:t>
            </w:r>
            <w:r w:rsidRPr="00DB488E">
              <w:rPr>
                <w:rFonts w:eastAsia="Times New Roman" w:cstheme="minorHAnsi"/>
                <w:sz w:val="20"/>
                <w:szCs w:val="20"/>
                <w:lang w:eastAsia="en-AU"/>
              </w:rPr>
              <w:t>6</w:t>
            </w:r>
          </w:p>
          <w:p w:rsidR="00570294" w:rsidRPr="00DB488E" w:rsidRDefault="00570294" w:rsidP="00570294">
            <w:pPr>
              <w:spacing w:after="0" w:line="240" w:lineRule="auto"/>
              <w:jc w:val="center"/>
              <w:rPr>
                <w:rFonts w:eastAsia="Times New Roman" w:cstheme="minorHAnsi"/>
                <w:sz w:val="20"/>
                <w:szCs w:val="20"/>
                <w:lang w:eastAsia="en-AU"/>
              </w:rPr>
            </w:pPr>
          </w:p>
          <w:p w:rsidR="00570294" w:rsidRDefault="009A369A"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1</w:t>
            </w:r>
            <w:r w:rsidR="00DB488E">
              <w:rPr>
                <w:rFonts w:eastAsia="Times New Roman" w:cstheme="minorHAnsi"/>
                <w:sz w:val="20"/>
                <w:szCs w:val="20"/>
                <w:lang w:eastAsia="en-AU"/>
              </w:rPr>
              <w:t>–</w:t>
            </w:r>
            <w:r w:rsidRPr="00DB488E">
              <w:rPr>
                <w:rFonts w:eastAsia="Times New Roman" w:cstheme="minorHAnsi"/>
                <w:sz w:val="20"/>
                <w:szCs w:val="20"/>
                <w:lang w:eastAsia="en-AU"/>
              </w:rPr>
              <w:t>3</w:t>
            </w:r>
          </w:p>
          <w:p w:rsidR="00DB488E" w:rsidRPr="00DB488E" w:rsidRDefault="00DB488E" w:rsidP="00570294">
            <w:pPr>
              <w:spacing w:after="0" w:line="240" w:lineRule="auto"/>
              <w:jc w:val="center"/>
              <w:rPr>
                <w:rFonts w:eastAsia="Times New Roman" w:cstheme="minorHAnsi"/>
                <w:sz w:val="20"/>
                <w:szCs w:val="20"/>
                <w:lang w:eastAsia="en-AU"/>
              </w:rPr>
            </w:pPr>
          </w:p>
        </w:tc>
        <w:tc>
          <w:tcPr>
            <w:tcW w:w="1255" w:type="dxa"/>
            <w:shd w:val="clear" w:color="auto" w:fill="auto"/>
            <w:vAlign w:val="bottom"/>
          </w:tcPr>
          <w:p w:rsidR="00570294" w:rsidRPr="00DB488E" w:rsidRDefault="00E94C01" w:rsidP="009A369A">
            <w:pPr>
              <w:spacing w:after="0" w:line="240" w:lineRule="auto"/>
              <w:jc w:val="right"/>
              <w:rPr>
                <w:rFonts w:eastAsia="Times New Roman" w:cstheme="minorHAnsi"/>
                <w:b/>
                <w:sz w:val="20"/>
                <w:szCs w:val="20"/>
                <w:lang w:eastAsia="en-AU"/>
              </w:rPr>
            </w:pPr>
            <w:r>
              <w:rPr>
                <w:rFonts w:eastAsia="Times New Roman" w:cstheme="minorHAnsi"/>
                <w:b/>
                <w:sz w:val="20"/>
                <w:szCs w:val="20"/>
                <w:lang w:eastAsia="en-AU"/>
              </w:rPr>
              <w:t xml:space="preserve"> </w:t>
            </w:r>
            <w:r w:rsidR="00570294" w:rsidRPr="00DB488E">
              <w:rPr>
                <w:rFonts w:eastAsia="Times New Roman" w:cstheme="minorHAnsi"/>
                <w:b/>
                <w:sz w:val="20"/>
                <w:szCs w:val="20"/>
                <w:lang w:eastAsia="en-AU"/>
              </w:rPr>
              <w:t>/1</w:t>
            </w:r>
            <w:r w:rsidR="009A369A" w:rsidRPr="00DB488E">
              <w:rPr>
                <w:rFonts w:eastAsia="Times New Roman" w:cstheme="minorHAnsi"/>
                <w:b/>
                <w:sz w:val="20"/>
                <w:szCs w:val="20"/>
                <w:lang w:eastAsia="en-AU"/>
              </w:rPr>
              <w:t>2</w:t>
            </w:r>
          </w:p>
        </w:tc>
      </w:tr>
      <w:tr w:rsidR="00570294" w:rsidRPr="00DB488E" w:rsidTr="00896AB4">
        <w:tblPrEx>
          <w:tblCellMar>
            <w:top w:w="57" w:type="dxa"/>
            <w:bottom w:w="57" w:type="dxa"/>
          </w:tblCellMar>
        </w:tblPrEx>
        <w:trPr>
          <w:gridAfter w:val="1"/>
          <w:wAfter w:w="18" w:type="dxa"/>
        </w:trPr>
        <w:tc>
          <w:tcPr>
            <w:tcW w:w="6775" w:type="dxa"/>
            <w:shd w:val="clear" w:color="auto" w:fill="auto"/>
          </w:tcPr>
          <w:p w:rsidR="00570294" w:rsidRPr="00DB488E" w:rsidRDefault="00570294" w:rsidP="00570294">
            <w:pPr>
              <w:numPr>
                <w:ilvl w:val="0"/>
                <w:numId w:val="25"/>
              </w:numPr>
              <w:spacing w:after="0" w:line="240" w:lineRule="auto"/>
              <w:rPr>
                <w:rFonts w:eastAsia="Times New Roman" w:cstheme="minorHAnsi"/>
                <w:sz w:val="20"/>
                <w:szCs w:val="20"/>
                <w:lang w:eastAsia="en-AU"/>
              </w:rPr>
            </w:pPr>
            <w:r w:rsidRPr="00DB488E">
              <w:rPr>
                <w:rFonts w:eastAsia="Times New Roman" w:cstheme="minorHAnsi"/>
                <w:sz w:val="20"/>
                <w:szCs w:val="20"/>
                <w:lang w:eastAsia="en-AU"/>
              </w:rPr>
              <w:t>appropriate reference list</w:t>
            </w:r>
          </w:p>
          <w:p w:rsidR="00570294" w:rsidRPr="00DB488E" w:rsidRDefault="00570294" w:rsidP="00570294">
            <w:pPr>
              <w:numPr>
                <w:ilvl w:val="0"/>
                <w:numId w:val="25"/>
              </w:numPr>
              <w:spacing w:after="0" w:line="240" w:lineRule="auto"/>
              <w:rPr>
                <w:rFonts w:eastAsia="Times New Roman" w:cstheme="minorHAnsi"/>
                <w:sz w:val="20"/>
                <w:szCs w:val="20"/>
                <w:lang w:eastAsia="en-AU"/>
              </w:rPr>
            </w:pPr>
            <w:r w:rsidRPr="00DB488E">
              <w:rPr>
                <w:rFonts w:eastAsia="Times New Roman" w:cstheme="minorHAnsi"/>
                <w:sz w:val="20"/>
                <w:szCs w:val="20"/>
                <w:lang w:eastAsia="en-AU"/>
              </w:rPr>
              <w:t>limited or no reference list provided</w:t>
            </w:r>
          </w:p>
        </w:tc>
        <w:tc>
          <w:tcPr>
            <w:tcW w:w="1275" w:type="dxa"/>
            <w:shd w:val="clear" w:color="auto" w:fill="auto"/>
          </w:tcPr>
          <w:p w:rsidR="00570294" w:rsidRPr="00DB488E" w:rsidRDefault="00570294"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2</w:t>
            </w:r>
          </w:p>
          <w:p w:rsidR="00570294" w:rsidRDefault="00570294" w:rsidP="00570294">
            <w:pPr>
              <w:spacing w:after="0" w:line="240" w:lineRule="auto"/>
              <w:jc w:val="center"/>
              <w:rPr>
                <w:rFonts w:eastAsia="Times New Roman" w:cstheme="minorHAnsi"/>
                <w:sz w:val="20"/>
                <w:szCs w:val="20"/>
                <w:lang w:eastAsia="en-AU"/>
              </w:rPr>
            </w:pPr>
            <w:r w:rsidRPr="00DB488E">
              <w:rPr>
                <w:rFonts w:eastAsia="Times New Roman" w:cstheme="minorHAnsi"/>
                <w:sz w:val="20"/>
                <w:szCs w:val="20"/>
                <w:lang w:eastAsia="en-AU"/>
              </w:rPr>
              <w:t>0–1</w:t>
            </w:r>
          </w:p>
          <w:p w:rsidR="00DB488E" w:rsidRPr="00DB488E" w:rsidRDefault="00DB488E" w:rsidP="00570294">
            <w:pPr>
              <w:spacing w:after="0" w:line="240" w:lineRule="auto"/>
              <w:jc w:val="center"/>
              <w:rPr>
                <w:rFonts w:eastAsia="Times New Roman" w:cstheme="minorHAnsi"/>
                <w:sz w:val="20"/>
                <w:szCs w:val="20"/>
                <w:lang w:eastAsia="en-AU"/>
              </w:rPr>
            </w:pPr>
          </w:p>
        </w:tc>
        <w:tc>
          <w:tcPr>
            <w:tcW w:w="1255" w:type="dxa"/>
            <w:shd w:val="clear" w:color="auto" w:fill="auto"/>
            <w:vAlign w:val="bottom"/>
          </w:tcPr>
          <w:p w:rsidR="00570294" w:rsidRPr="00DB488E" w:rsidRDefault="00570294" w:rsidP="00570294">
            <w:pPr>
              <w:spacing w:after="0" w:line="240" w:lineRule="auto"/>
              <w:jc w:val="right"/>
              <w:rPr>
                <w:rFonts w:eastAsia="Times New Roman" w:cstheme="minorHAnsi"/>
                <w:b/>
                <w:sz w:val="20"/>
                <w:szCs w:val="20"/>
                <w:lang w:eastAsia="en-AU"/>
              </w:rPr>
            </w:pPr>
            <w:r w:rsidRPr="00DB488E">
              <w:rPr>
                <w:rFonts w:eastAsia="Times New Roman" w:cstheme="minorHAnsi"/>
                <w:b/>
                <w:sz w:val="20"/>
                <w:szCs w:val="20"/>
                <w:lang w:eastAsia="en-AU"/>
              </w:rPr>
              <w:t>/2</w:t>
            </w:r>
          </w:p>
        </w:tc>
      </w:tr>
      <w:tr w:rsidR="00570294" w:rsidRPr="00DB488E" w:rsidTr="00896AB4">
        <w:tblPrEx>
          <w:tblCellMar>
            <w:top w:w="57" w:type="dxa"/>
            <w:bottom w:w="57" w:type="dxa"/>
          </w:tblCellMar>
        </w:tblPrEx>
        <w:trPr>
          <w:gridAfter w:val="1"/>
          <w:wAfter w:w="18" w:type="dxa"/>
          <w:trHeight w:val="337"/>
        </w:trPr>
        <w:tc>
          <w:tcPr>
            <w:tcW w:w="8050" w:type="dxa"/>
            <w:gridSpan w:val="2"/>
            <w:tcBorders>
              <w:bottom w:val="single" w:sz="4" w:space="0" w:color="auto"/>
            </w:tcBorders>
            <w:shd w:val="clear" w:color="auto" w:fill="auto"/>
            <w:vAlign w:val="bottom"/>
          </w:tcPr>
          <w:p w:rsidR="00570294" w:rsidRPr="00DB488E" w:rsidRDefault="00570294" w:rsidP="00570294">
            <w:pPr>
              <w:spacing w:before="120" w:after="120" w:line="240" w:lineRule="auto"/>
              <w:jc w:val="right"/>
              <w:rPr>
                <w:rFonts w:eastAsia="Times New Roman" w:cstheme="minorHAnsi"/>
                <w:b/>
                <w:sz w:val="20"/>
                <w:szCs w:val="20"/>
                <w:lang w:eastAsia="en-AU"/>
              </w:rPr>
            </w:pPr>
            <w:r w:rsidRPr="00DB488E">
              <w:rPr>
                <w:rFonts w:eastAsia="Times New Roman" w:cstheme="minorHAnsi"/>
                <w:b/>
                <w:sz w:val="20"/>
                <w:szCs w:val="20"/>
                <w:lang w:eastAsia="en-AU"/>
              </w:rPr>
              <w:t>Total</w:t>
            </w:r>
          </w:p>
        </w:tc>
        <w:tc>
          <w:tcPr>
            <w:tcW w:w="1255" w:type="dxa"/>
            <w:tcBorders>
              <w:bottom w:val="single" w:sz="4" w:space="0" w:color="auto"/>
            </w:tcBorders>
            <w:shd w:val="clear" w:color="auto" w:fill="auto"/>
            <w:vAlign w:val="bottom"/>
          </w:tcPr>
          <w:p w:rsidR="00570294" w:rsidRPr="00DB488E" w:rsidRDefault="00570294" w:rsidP="006528E7">
            <w:pPr>
              <w:spacing w:before="120" w:after="120" w:line="240" w:lineRule="auto"/>
              <w:jc w:val="right"/>
              <w:rPr>
                <w:rFonts w:eastAsia="Times New Roman" w:cstheme="minorHAnsi"/>
                <w:b/>
                <w:sz w:val="20"/>
                <w:szCs w:val="20"/>
                <w:u w:val="single"/>
                <w:lang w:eastAsia="en-AU"/>
              </w:rPr>
            </w:pPr>
            <w:r w:rsidRPr="00DB488E">
              <w:rPr>
                <w:rFonts w:eastAsia="Times New Roman" w:cstheme="minorHAnsi"/>
                <w:b/>
                <w:sz w:val="20"/>
                <w:szCs w:val="20"/>
                <w:lang w:eastAsia="en-AU"/>
              </w:rPr>
              <w:t>/2</w:t>
            </w:r>
            <w:r w:rsidR="006528E7" w:rsidRPr="00DB488E">
              <w:rPr>
                <w:rFonts w:eastAsia="Times New Roman" w:cstheme="minorHAnsi"/>
                <w:b/>
                <w:sz w:val="20"/>
                <w:szCs w:val="20"/>
                <w:lang w:eastAsia="en-AU"/>
              </w:rPr>
              <w:t>5</w:t>
            </w:r>
          </w:p>
        </w:tc>
      </w:tr>
    </w:tbl>
    <w:p w:rsidR="00570294" w:rsidRDefault="00570294" w:rsidP="00570294">
      <w:pPr>
        <w:spacing w:after="0" w:line="480" w:lineRule="auto"/>
        <w:rPr>
          <w:rFonts w:ascii="Arial" w:eastAsia="Times New Roman" w:hAnsi="Arial" w:cs="Arial"/>
          <w:lang w:eastAsia="en-AU"/>
        </w:rPr>
      </w:pPr>
    </w:p>
    <w:p w:rsidR="00570294" w:rsidRDefault="00570294" w:rsidP="00570294">
      <w:pPr>
        <w:spacing w:after="0" w:line="480" w:lineRule="auto"/>
        <w:rPr>
          <w:rFonts w:ascii="Arial" w:eastAsia="Times New Roman" w:hAnsi="Arial" w:cs="Arial"/>
          <w:lang w:eastAsia="en-AU"/>
        </w:rPr>
      </w:pPr>
    </w:p>
    <w:p w:rsidR="00DA36A0" w:rsidRPr="004475FC" w:rsidRDefault="00DA36A0" w:rsidP="00252DF6">
      <w:pPr>
        <w:rPr>
          <w:rFonts w:eastAsia="Times New Roman" w:cs="Arial"/>
          <w:b/>
          <w:bCs/>
          <w:sz w:val="24"/>
          <w:szCs w:val="24"/>
        </w:rPr>
      </w:pPr>
      <w:bookmarkStart w:id="0" w:name="_GoBack"/>
      <w:bookmarkEnd w:id="0"/>
    </w:p>
    <w:sectPr w:rsidR="00DA36A0" w:rsidRPr="004475FC" w:rsidSect="00F17083">
      <w:headerReference w:type="even" r:id="rId24"/>
      <w:headerReference w:type="default" r:id="rId25"/>
      <w:footerReference w:type="even" r:id="rId26"/>
      <w:footerReference w:type="default" r:id="rId27"/>
      <w:pgSz w:w="11906" w:h="16838"/>
      <w:pgMar w:top="217" w:right="1416"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C01" w:rsidRDefault="00E94C01" w:rsidP="000267E0">
      <w:pPr>
        <w:spacing w:after="0" w:line="240" w:lineRule="auto"/>
      </w:pPr>
      <w:r>
        <w:separator/>
      </w:r>
    </w:p>
  </w:endnote>
  <w:endnote w:type="continuationSeparator" w:id="0">
    <w:p w:rsidR="00E94C01" w:rsidRDefault="00E94C01"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0002A87" w:usb1="80000000" w:usb2="00000008" w:usb3="00000000" w:csb0="000001FF" w:csb1="00000000"/>
  </w:font>
  <w:font w:name="Arial">
    <w:panose1 w:val="020B0604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ekton Pro Ext">
    <w:panose1 w:val="00000000000000000000"/>
    <w:charset w:val="00"/>
    <w:family w:val="swiss"/>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C01" w:rsidRPr="00DE34C4" w:rsidRDefault="00E94C01" w:rsidP="005E3369">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2014/11394v3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C01" w:rsidRPr="00DE34C4" w:rsidRDefault="00E94C01" w:rsidP="009B528B">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C01" w:rsidRPr="00F17083" w:rsidRDefault="00E94C01" w:rsidP="005E3369">
    <w:pPr>
      <w:pStyle w:val="Footer"/>
      <w:pBdr>
        <w:top w:val="single" w:sz="8" w:space="4" w:color="5C815C"/>
      </w:pBdr>
      <w:tabs>
        <w:tab w:val="clear" w:pos="4513"/>
        <w:tab w:val="clear" w:pos="9026"/>
      </w:tabs>
      <w:rPr>
        <w:rFonts w:ascii="Franklin Gothic Book" w:hAnsi="Franklin Gothic Book"/>
        <w:color w:val="342568"/>
        <w:sz w:val="18"/>
      </w:rPr>
    </w:pPr>
    <w:r w:rsidRPr="00150BCB">
      <w:rPr>
        <w:rFonts w:ascii="Franklin Gothic Book" w:hAnsi="Franklin Gothic Book"/>
        <w:b/>
        <w:noProof/>
        <w:color w:val="342568"/>
        <w:sz w:val="18"/>
        <w:szCs w:val="18"/>
      </w:rPr>
      <w:t xml:space="preserve">Sample assessment tasks | </w:t>
    </w:r>
    <w:r>
      <w:rPr>
        <w:rFonts w:ascii="Franklin Gothic Book" w:hAnsi="Franklin Gothic Book"/>
        <w:b/>
        <w:noProof/>
        <w:color w:val="342568"/>
        <w:sz w:val="18"/>
        <w:szCs w:val="18"/>
      </w:rPr>
      <w:t>Building and Construction</w:t>
    </w:r>
    <w:r w:rsidRPr="00150BCB">
      <w:rPr>
        <w:rFonts w:ascii="Franklin Gothic Book" w:hAnsi="Franklin Gothic Book"/>
        <w:b/>
        <w:noProof/>
        <w:color w:val="342568"/>
        <w:sz w:val="18"/>
        <w:szCs w:val="18"/>
      </w:rPr>
      <w:t xml:space="preserve"> | General</w:t>
    </w:r>
    <w:r w:rsidRPr="00150BCB">
      <w:rPr>
        <w:rFonts w:ascii="Franklin Gothic Book" w:hAnsi="Franklin Gothic Book"/>
        <w:b/>
        <w:color w:val="342568"/>
        <w:sz w:val="18"/>
        <w:szCs w:val="18"/>
      </w:rPr>
      <w:t xml:space="preserve"> </w:t>
    </w:r>
    <w:r w:rsidRPr="00150BCB">
      <w:rPr>
        <w:rFonts w:ascii="Franklin Gothic Book" w:hAnsi="Franklin Gothic Book"/>
        <w:b/>
        <w:noProof/>
        <w:color w:val="342568"/>
        <w:sz w:val="18"/>
        <w:szCs w:val="18"/>
      </w:rPr>
      <w:t>Year 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C01" w:rsidRPr="00F17083" w:rsidRDefault="00E94C01" w:rsidP="005E3369">
    <w:pPr>
      <w:pStyle w:val="Footer"/>
      <w:pBdr>
        <w:top w:val="single" w:sz="8" w:space="4" w:color="5C815C"/>
      </w:pBdr>
      <w:tabs>
        <w:tab w:val="clear" w:pos="4513"/>
        <w:tab w:val="clear" w:pos="9026"/>
      </w:tabs>
      <w:jc w:val="right"/>
      <w:rPr>
        <w:rFonts w:ascii="Franklin Gothic Book" w:hAnsi="Franklin Gothic Book"/>
        <w:color w:val="342568"/>
        <w:sz w:val="18"/>
      </w:rPr>
    </w:pPr>
    <w:r w:rsidRPr="00150BCB">
      <w:rPr>
        <w:rFonts w:ascii="Franklin Gothic Book" w:hAnsi="Franklin Gothic Book"/>
        <w:b/>
        <w:noProof/>
        <w:color w:val="342568"/>
        <w:sz w:val="18"/>
        <w:szCs w:val="18"/>
      </w:rPr>
      <w:t xml:space="preserve">Sample assessment tasks | </w:t>
    </w:r>
    <w:r>
      <w:rPr>
        <w:rFonts w:ascii="Franklin Gothic Book" w:hAnsi="Franklin Gothic Book"/>
        <w:b/>
        <w:noProof/>
        <w:color w:val="342568"/>
        <w:sz w:val="18"/>
        <w:szCs w:val="18"/>
      </w:rPr>
      <w:t>Building and Construction</w:t>
    </w:r>
    <w:r w:rsidRPr="00150BCB">
      <w:rPr>
        <w:rFonts w:ascii="Franklin Gothic Book" w:hAnsi="Franklin Gothic Book"/>
        <w:b/>
        <w:noProof/>
        <w:color w:val="342568"/>
        <w:sz w:val="18"/>
        <w:szCs w:val="18"/>
      </w:rPr>
      <w:t xml:space="preserve"> | General</w:t>
    </w:r>
    <w:r w:rsidRPr="00150BCB">
      <w:rPr>
        <w:rFonts w:ascii="Franklin Gothic Book" w:hAnsi="Franklin Gothic Book"/>
        <w:b/>
        <w:color w:val="342568"/>
        <w:sz w:val="18"/>
        <w:szCs w:val="18"/>
      </w:rPr>
      <w:t xml:space="preserve"> </w:t>
    </w:r>
    <w:r w:rsidRPr="00150BCB">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C01" w:rsidRDefault="00E94C01" w:rsidP="000267E0">
      <w:pPr>
        <w:spacing w:after="0" w:line="240" w:lineRule="auto"/>
      </w:pPr>
      <w:r>
        <w:separator/>
      </w:r>
    </w:p>
  </w:footnote>
  <w:footnote w:type="continuationSeparator" w:id="0">
    <w:p w:rsidR="00E94C01" w:rsidRDefault="00E94C01" w:rsidP="0002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C01" w:rsidRDefault="00E94C01" w:rsidP="000B34BF">
    <w:pPr>
      <w:pStyle w:val="Header"/>
      <w:ind w:left="-851"/>
    </w:pPr>
    <w:r>
      <w:rPr>
        <w:noProof/>
        <w:lang w:eastAsia="en-AU"/>
      </w:rPr>
      <w:drawing>
        <wp:inline distT="0" distB="0" distL="0" distR="0" wp14:anchorId="079CB50B" wp14:editId="21DA0E69">
          <wp:extent cx="45339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rsidR="00E94C01" w:rsidRDefault="00E94C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C01" w:rsidRPr="001B3981" w:rsidRDefault="00E94C01" w:rsidP="005E3369">
    <w:pPr>
      <w:pStyle w:val="Header"/>
      <w:pBdr>
        <w:bottom w:val="single" w:sz="8" w:space="1" w:color="5C815C"/>
      </w:pBdr>
      <w:tabs>
        <w:tab w:val="clear" w:pos="4513"/>
        <w:tab w:val="clear" w:pos="9026"/>
      </w:tabs>
      <w:ind w:left="-1276" w:right="9334"/>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896AB4">
      <w:rPr>
        <w:rFonts w:ascii="Franklin Gothic Book" w:hAnsi="Franklin Gothic Book"/>
        <w:b/>
        <w:noProof/>
        <w:color w:val="46328C"/>
        <w:sz w:val="32"/>
      </w:rPr>
      <w:t>22</w:t>
    </w:r>
    <w:r w:rsidRPr="001B3981">
      <w:rPr>
        <w:rFonts w:ascii="Franklin Gothic Book" w:hAnsi="Franklin Gothic Book"/>
        <w:b/>
        <w:noProof/>
        <w:color w:val="46328C"/>
        <w:sz w:val="32"/>
      </w:rPr>
      <w:fldChar w:fldCharType="end"/>
    </w:r>
  </w:p>
  <w:p w:rsidR="00E94C01" w:rsidRPr="00F17083" w:rsidRDefault="00E94C01" w:rsidP="00F170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C01" w:rsidRPr="001B3981" w:rsidRDefault="00E94C01" w:rsidP="005E3369">
    <w:pPr>
      <w:pStyle w:val="Header"/>
      <w:pBdr>
        <w:bottom w:val="single" w:sz="8" w:space="1" w:color="5C815C"/>
      </w:pBdr>
      <w:tabs>
        <w:tab w:val="clear" w:pos="4513"/>
        <w:tab w:val="clear" w:pos="9026"/>
      </w:tabs>
      <w:ind w:left="9214" w:right="-1156"/>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896AB4">
      <w:rPr>
        <w:rFonts w:ascii="Franklin Gothic Book" w:hAnsi="Franklin Gothic Book"/>
        <w:b/>
        <w:noProof/>
        <w:color w:val="46328C"/>
        <w:sz w:val="32"/>
      </w:rPr>
      <w:t>23</w:t>
    </w:r>
    <w:r w:rsidRPr="001B3981">
      <w:rPr>
        <w:rFonts w:ascii="Franklin Gothic Book" w:hAnsi="Franklin Gothic Book"/>
        <w:b/>
        <w:noProof/>
        <w:color w:val="46328C"/>
        <w:sz w:val="32"/>
      </w:rPr>
      <w:fldChar w:fldCharType="end"/>
    </w:r>
  </w:p>
  <w:p w:rsidR="00E94C01" w:rsidRDefault="00E94C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9E1"/>
    <w:multiLevelType w:val="hybridMultilevel"/>
    <w:tmpl w:val="0C1E5472"/>
    <w:lvl w:ilvl="0" w:tplc="B3A44098">
      <w:start w:val="1"/>
      <w:numFmt w:val="bullet"/>
      <w:lvlText w:val=""/>
      <w:lvlJc w:val="left"/>
      <w:pPr>
        <w:ind w:left="436" w:hanging="360"/>
      </w:pPr>
      <w:rPr>
        <w:rFonts w:ascii="Symbol" w:hAnsi="Symbol" w:hint="default"/>
        <w:color w:val="auto"/>
        <w:sz w:val="20"/>
        <w:szCs w:val="20"/>
      </w:rPr>
    </w:lvl>
    <w:lvl w:ilvl="1" w:tplc="037AA664">
      <w:start w:val="1"/>
      <w:numFmt w:val="bullet"/>
      <w:lvlText w:val=""/>
      <w:lvlJc w:val="left"/>
      <w:pPr>
        <w:ind w:left="1233" w:hanging="360"/>
      </w:pPr>
      <w:rPr>
        <w:rFonts w:ascii="Wingdings" w:hAnsi="Wingdings" w:hint="default"/>
        <w:color w:val="auto"/>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1">
    <w:nsid w:val="072B24D4"/>
    <w:multiLevelType w:val="hybridMultilevel"/>
    <w:tmpl w:val="23B8CC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334501"/>
    <w:multiLevelType w:val="hybridMultilevel"/>
    <w:tmpl w:val="D9A411E8"/>
    <w:lvl w:ilvl="0" w:tplc="F7E482E0">
      <w:start w:val="1"/>
      <w:numFmt w:val="bullet"/>
      <w:lvlText w:val=""/>
      <w:lvlJc w:val="left"/>
      <w:pPr>
        <w:tabs>
          <w:tab w:val="num" w:pos="1800"/>
        </w:tabs>
        <w:ind w:left="1800" w:hanging="360"/>
      </w:pPr>
      <w:rPr>
        <w:rFonts w:ascii="Symbol" w:hAnsi="Symbol" w:hint="default"/>
        <w:b w:val="0"/>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3B6596"/>
    <w:multiLevelType w:val="hybridMultilevel"/>
    <w:tmpl w:val="89B2D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0F55AE"/>
    <w:multiLevelType w:val="hybridMultilevel"/>
    <w:tmpl w:val="6BA61D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9046CE"/>
    <w:multiLevelType w:val="hybridMultilevel"/>
    <w:tmpl w:val="BE7065EE"/>
    <w:lvl w:ilvl="0" w:tplc="B1D83BB6">
      <w:start w:val="1"/>
      <w:numFmt w:val="bullet"/>
      <w:lvlText w:val=""/>
      <w:lvlJc w:val="left"/>
      <w:pPr>
        <w:tabs>
          <w:tab w:val="num" w:pos="1440"/>
        </w:tabs>
        <w:ind w:left="1440" w:hanging="360"/>
      </w:pPr>
      <w:rPr>
        <w:rFonts w:ascii="Symbol" w:hAnsi="Symbol" w:hint="default"/>
        <w:color w:val="auto"/>
      </w:rPr>
    </w:lvl>
    <w:lvl w:ilvl="1" w:tplc="0C090001">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6F27A0E"/>
    <w:multiLevelType w:val="hybridMultilevel"/>
    <w:tmpl w:val="98544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6A0159"/>
    <w:multiLevelType w:val="multilevel"/>
    <w:tmpl w:val="E122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A9532E"/>
    <w:multiLevelType w:val="hybridMultilevel"/>
    <w:tmpl w:val="B3C2B19A"/>
    <w:lvl w:ilvl="0" w:tplc="B1D83BB6">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2C35857"/>
    <w:multiLevelType w:val="hybridMultilevel"/>
    <w:tmpl w:val="763416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B9C3B54"/>
    <w:multiLevelType w:val="hybridMultilevel"/>
    <w:tmpl w:val="FDA8C960"/>
    <w:lvl w:ilvl="0" w:tplc="0C090001">
      <w:start w:val="1"/>
      <w:numFmt w:val="bullet"/>
      <w:lvlText w:val=""/>
      <w:lvlJc w:val="left"/>
      <w:pPr>
        <w:ind w:left="468" w:hanging="360"/>
      </w:pPr>
      <w:rPr>
        <w:rFonts w:ascii="Symbol" w:hAnsi="Symbol"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11">
    <w:nsid w:val="2F186236"/>
    <w:multiLevelType w:val="hybridMultilevel"/>
    <w:tmpl w:val="EA844698"/>
    <w:lvl w:ilvl="0" w:tplc="B1D83BB6">
      <w:start w:val="1"/>
      <w:numFmt w:val="bullet"/>
      <w:lvlText w:val=""/>
      <w:lvlJc w:val="left"/>
      <w:pPr>
        <w:tabs>
          <w:tab w:val="num" w:pos="2008"/>
        </w:tabs>
        <w:ind w:left="2008" w:hanging="360"/>
      </w:pPr>
      <w:rPr>
        <w:rFonts w:ascii="Symbol" w:hAnsi="Symbol" w:hint="default"/>
        <w:color w:val="auto"/>
      </w:rPr>
    </w:lvl>
    <w:lvl w:ilvl="1" w:tplc="0C090003" w:tentative="1">
      <w:start w:val="1"/>
      <w:numFmt w:val="bullet"/>
      <w:lvlText w:val="o"/>
      <w:lvlJc w:val="left"/>
      <w:pPr>
        <w:tabs>
          <w:tab w:val="num" w:pos="2008"/>
        </w:tabs>
        <w:ind w:left="2008" w:hanging="360"/>
      </w:pPr>
      <w:rPr>
        <w:rFonts w:ascii="Courier New" w:hAnsi="Courier New" w:cs="Courier New" w:hint="default"/>
      </w:rPr>
    </w:lvl>
    <w:lvl w:ilvl="2" w:tplc="0C090005" w:tentative="1">
      <w:start w:val="1"/>
      <w:numFmt w:val="bullet"/>
      <w:lvlText w:val=""/>
      <w:lvlJc w:val="left"/>
      <w:pPr>
        <w:tabs>
          <w:tab w:val="num" w:pos="2728"/>
        </w:tabs>
        <w:ind w:left="2728" w:hanging="360"/>
      </w:pPr>
      <w:rPr>
        <w:rFonts w:ascii="Wingdings" w:hAnsi="Wingdings" w:hint="default"/>
      </w:rPr>
    </w:lvl>
    <w:lvl w:ilvl="3" w:tplc="0C090001" w:tentative="1">
      <w:start w:val="1"/>
      <w:numFmt w:val="bullet"/>
      <w:lvlText w:val=""/>
      <w:lvlJc w:val="left"/>
      <w:pPr>
        <w:tabs>
          <w:tab w:val="num" w:pos="3448"/>
        </w:tabs>
        <w:ind w:left="3448" w:hanging="360"/>
      </w:pPr>
      <w:rPr>
        <w:rFonts w:ascii="Symbol" w:hAnsi="Symbol" w:hint="default"/>
      </w:rPr>
    </w:lvl>
    <w:lvl w:ilvl="4" w:tplc="0C090003" w:tentative="1">
      <w:start w:val="1"/>
      <w:numFmt w:val="bullet"/>
      <w:lvlText w:val="o"/>
      <w:lvlJc w:val="left"/>
      <w:pPr>
        <w:tabs>
          <w:tab w:val="num" w:pos="4168"/>
        </w:tabs>
        <w:ind w:left="4168" w:hanging="360"/>
      </w:pPr>
      <w:rPr>
        <w:rFonts w:ascii="Courier New" w:hAnsi="Courier New" w:cs="Courier New" w:hint="default"/>
      </w:rPr>
    </w:lvl>
    <w:lvl w:ilvl="5" w:tplc="0C090005" w:tentative="1">
      <w:start w:val="1"/>
      <w:numFmt w:val="bullet"/>
      <w:lvlText w:val=""/>
      <w:lvlJc w:val="left"/>
      <w:pPr>
        <w:tabs>
          <w:tab w:val="num" w:pos="4888"/>
        </w:tabs>
        <w:ind w:left="4888" w:hanging="360"/>
      </w:pPr>
      <w:rPr>
        <w:rFonts w:ascii="Wingdings" w:hAnsi="Wingdings" w:hint="default"/>
      </w:rPr>
    </w:lvl>
    <w:lvl w:ilvl="6" w:tplc="0C090001" w:tentative="1">
      <w:start w:val="1"/>
      <w:numFmt w:val="bullet"/>
      <w:lvlText w:val=""/>
      <w:lvlJc w:val="left"/>
      <w:pPr>
        <w:tabs>
          <w:tab w:val="num" w:pos="5608"/>
        </w:tabs>
        <w:ind w:left="5608" w:hanging="360"/>
      </w:pPr>
      <w:rPr>
        <w:rFonts w:ascii="Symbol" w:hAnsi="Symbol" w:hint="default"/>
      </w:rPr>
    </w:lvl>
    <w:lvl w:ilvl="7" w:tplc="0C090003" w:tentative="1">
      <w:start w:val="1"/>
      <w:numFmt w:val="bullet"/>
      <w:lvlText w:val="o"/>
      <w:lvlJc w:val="left"/>
      <w:pPr>
        <w:tabs>
          <w:tab w:val="num" w:pos="6328"/>
        </w:tabs>
        <w:ind w:left="6328" w:hanging="360"/>
      </w:pPr>
      <w:rPr>
        <w:rFonts w:ascii="Courier New" w:hAnsi="Courier New" w:cs="Courier New" w:hint="default"/>
      </w:rPr>
    </w:lvl>
    <w:lvl w:ilvl="8" w:tplc="0C090005" w:tentative="1">
      <w:start w:val="1"/>
      <w:numFmt w:val="bullet"/>
      <w:lvlText w:val=""/>
      <w:lvlJc w:val="left"/>
      <w:pPr>
        <w:tabs>
          <w:tab w:val="num" w:pos="7048"/>
        </w:tabs>
        <w:ind w:left="7048" w:hanging="360"/>
      </w:pPr>
      <w:rPr>
        <w:rFonts w:ascii="Wingdings" w:hAnsi="Wingdings" w:hint="default"/>
      </w:rPr>
    </w:lvl>
  </w:abstractNum>
  <w:abstractNum w:abstractNumId="12">
    <w:nsid w:val="33CB1E11"/>
    <w:multiLevelType w:val="hybridMultilevel"/>
    <w:tmpl w:val="5C84D218"/>
    <w:lvl w:ilvl="0" w:tplc="0C09000F">
      <w:start w:val="1"/>
      <w:numFmt w:val="decimal"/>
      <w:lvlText w:val="%1."/>
      <w:lvlJc w:val="left"/>
      <w:pPr>
        <w:ind w:left="468" w:hanging="360"/>
      </w:pPr>
      <w:rPr>
        <w:rFonts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13">
    <w:nsid w:val="390C40D7"/>
    <w:multiLevelType w:val="hybridMultilevel"/>
    <w:tmpl w:val="E9CE01EA"/>
    <w:lvl w:ilvl="0" w:tplc="EB4E955E">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9C73BF4"/>
    <w:multiLevelType w:val="hybridMultilevel"/>
    <w:tmpl w:val="029EB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A615DC2"/>
    <w:multiLevelType w:val="hybridMultilevel"/>
    <w:tmpl w:val="59F0B882"/>
    <w:lvl w:ilvl="0" w:tplc="1E0E86FE">
      <w:start w:val="1"/>
      <w:numFmt w:val="bullet"/>
      <w:lvlText w:val=""/>
      <w:lvlJc w:val="left"/>
      <w:pPr>
        <w:tabs>
          <w:tab w:val="num" w:pos="0"/>
        </w:tabs>
        <w:ind w:left="283" w:hanging="283"/>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D325C1D"/>
    <w:multiLevelType w:val="hybridMultilevel"/>
    <w:tmpl w:val="45FC211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DA073EF"/>
    <w:multiLevelType w:val="hybridMultilevel"/>
    <w:tmpl w:val="BFCEF9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05F346D"/>
    <w:multiLevelType w:val="hybridMultilevel"/>
    <w:tmpl w:val="B5B206D0"/>
    <w:lvl w:ilvl="0" w:tplc="191CA0BC">
      <w:start w:val="1"/>
      <w:numFmt w:val="bullet"/>
      <w:lvlText w:val=""/>
      <w:lvlJc w:val="left"/>
      <w:pPr>
        <w:tabs>
          <w:tab w:val="num" w:pos="0"/>
        </w:tabs>
        <w:ind w:left="283" w:hanging="283"/>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7743C5"/>
    <w:multiLevelType w:val="hybridMultilevel"/>
    <w:tmpl w:val="260E7490"/>
    <w:lvl w:ilvl="0" w:tplc="B1D83BB6">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44308C6"/>
    <w:multiLevelType w:val="hybridMultilevel"/>
    <w:tmpl w:val="810AF2AA"/>
    <w:lvl w:ilvl="0" w:tplc="B1D83BB6">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7C22FDB"/>
    <w:multiLevelType w:val="hybridMultilevel"/>
    <w:tmpl w:val="4A805D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C162B00"/>
    <w:multiLevelType w:val="singleLevel"/>
    <w:tmpl w:val="FB26AA9E"/>
    <w:lvl w:ilvl="0">
      <w:numFmt w:val="decimal"/>
      <w:pStyle w:val="csbullet"/>
      <w:lvlText w:val=""/>
      <w:lvlJc w:val="left"/>
    </w:lvl>
  </w:abstractNum>
  <w:abstractNum w:abstractNumId="23">
    <w:nsid w:val="4CD01EDC"/>
    <w:multiLevelType w:val="hybridMultilevel"/>
    <w:tmpl w:val="25C20046"/>
    <w:lvl w:ilvl="0" w:tplc="8FD8EF08">
      <w:start w:val="1"/>
      <w:numFmt w:val="bullet"/>
      <w:lvlText w:val=""/>
      <w:lvlJc w:val="left"/>
      <w:pPr>
        <w:tabs>
          <w:tab w:val="num" w:pos="0"/>
        </w:tabs>
        <w:ind w:left="283" w:hanging="283"/>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5367B3"/>
    <w:multiLevelType w:val="hybridMultilevel"/>
    <w:tmpl w:val="2BE079C4"/>
    <w:lvl w:ilvl="0" w:tplc="CB68F55E">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0756F23"/>
    <w:multiLevelType w:val="hybridMultilevel"/>
    <w:tmpl w:val="339AF8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2C170A2"/>
    <w:multiLevelType w:val="hybridMultilevel"/>
    <w:tmpl w:val="977A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73B3749"/>
    <w:multiLevelType w:val="hybridMultilevel"/>
    <w:tmpl w:val="B712A4C6"/>
    <w:lvl w:ilvl="0" w:tplc="AB5C7320">
      <w:start w:val="1"/>
      <w:numFmt w:val="bullet"/>
      <w:lvlText w:val=""/>
      <w:lvlJc w:val="left"/>
      <w:pPr>
        <w:tabs>
          <w:tab w:val="num" w:pos="348"/>
        </w:tabs>
        <w:ind w:left="348" w:hanging="284"/>
      </w:pPr>
      <w:rPr>
        <w:rFonts w:ascii="Symbol" w:hAnsi="Symbol" w:hint="default"/>
        <w:sz w:val="20"/>
        <w:szCs w:val="20"/>
      </w:rPr>
    </w:lvl>
    <w:lvl w:ilvl="1" w:tplc="0C090001">
      <w:start w:val="1"/>
      <w:numFmt w:val="bullet"/>
      <w:lvlText w:val=""/>
      <w:lvlJc w:val="left"/>
      <w:pPr>
        <w:tabs>
          <w:tab w:val="num" w:pos="1504"/>
        </w:tabs>
        <w:ind w:left="1504" w:hanging="360"/>
      </w:pPr>
      <w:rPr>
        <w:rFonts w:ascii="Symbol" w:hAnsi="Symbol" w:hint="default"/>
        <w:sz w:val="22"/>
        <w:szCs w:val="22"/>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28">
    <w:nsid w:val="66D36F1B"/>
    <w:multiLevelType w:val="hybridMultilevel"/>
    <w:tmpl w:val="3D8CB6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AC44202"/>
    <w:multiLevelType w:val="hybridMultilevel"/>
    <w:tmpl w:val="F1B8DA5E"/>
    <w:lvl w:ilvl="0" w:tplc="C8563752">
      <w:start w:val="1"/>
      <w:numFmt w:val="bullet"/>
      <w:lvlText w:val=""/>
      <w:lvlJc w:val="left"/>
      <w:pPr>
        <w:tabs>
          <w:tab w:val="num" w:pos="0"/>
        </w:tabs>
        <w:ind w:left="283" w:hanging="283"/>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1AE7D84"/>
    <w:multiLevelType w:val="hybridMultilevel"/>
    <w:tmpl w:val="1546762E"/>
    <w:lvl w:ilvl="0" w:tplc="B1D83BB6">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26A2715"/>
    <w:multiLevelType w:val="hybridMultilevel"/>
    <w:tmpl w:val="050E25EA"/>
    <w:lvl w:ilvl="0" w:tplc="0C090005">
      <w:start w:val="1"/>
      <w:numFmt w:val="bullet"/>
      <w:lvlText w:val=""/>
      <w:lvlJc w:val="left"/>
      <w:pPr>
        <w:ind w:left="786" w:hanging="360"/>
      </w:pPr>
      <w:rPr>
        <w:rFonts w:ascii="Wingdings" w:hAnsi="Wingdings" w:hint="default"/>
      </w:rPr>
    </w:lvl>
    <w:lvl w:ilvl="1" w:tplc="0C090005">
      <w:start w:val="1"/>
      <w:numFmt w:val="bullet"/>
      <w:lvlText w:val=""/>
      <w:lvlJc w:val="left"/>
      <w:pPr>
        <w:ind w:left="1506" w:hanging="360"/>
      </w:pPr>
      <w:rPr>
        <w:rFonts w:ascii="Wingdings" w:hAnsi="Wingdings"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2">
    <w:nsid w:val="72993782"/>
    <w:multiLevelType w:val="hybridMultilevel"/>
    <w:tmpl w:val="78AE1532"/>
    <w:lvl w:ilvl="0" w:tplc="0C090013">
      <w:start w:val="1"/>
      <w:numFmt w:val="upperRoman"/>
      <w:lvlText w:val="%1."/>
      <w:lvlJc w:val="right"/>
      <w:pPr>
        <w:ind w:left="468" w:hanging="360"/>
      </w:pPr>
      <w:rPr>
        <w:rFonts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33">
    <w:nsid w:val="72CC3D6D"/>
    <w:multiLevelType w:val="hybridMultilevel"/>
    <w:tmpl w:val="5EA092B2"/>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506" w:hanging="360"/>
      </w:pPr>
      <w:rPr>
        <w:rFonts w:ascii="Wingdings" w:hAnsi="Wingdings"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nsid w:val="74B170EA"/>
    <w:multiLevelType w:val="hybridMultilevel"/>
    <w:tmpl w:val="44363E1A"/>
    <w:lvl w:ilvl="0" w:tplc="CB68F55E">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75535477"/>
    <w:multiLevelType w:val="hybridMultilevel"/>
    <w:tmpl w:val="96EC43E6"/>
    <w:lvl w:ilvl="0" w:tplc="5E622BA6">
      <w:start w:val="1"/>
      <w:numFmt w:val="bullet"/>
      <w:lvlText w:val=""/>
      <w:lvlJc w:val="left"/>
      <w:pPr>
        <w:tabs>
          <w:tab w:val="num" w:pos="360"/>
        </w:tabs>
        <w:ind w:left="340" w:hanging="340"/>
      </w:pPr>
      <w:rPr>
        <w:rFonts w:ascii="Wingdings" w:hAnsi="Wingdings" w:hint="default"/>
        <w:sz w:val="22"/>
        <w:szCs w:val="22"/>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6">
    <w:nsid w:val="7B861668"/>
    <w:multiLevelType w:val="hybridMultilevel"/>
    <w:tmpl w:val="73D895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F082504"/>
    <w:multiLevelType w:val="hybridMultilevel"/>
    <w:tmpl w:val="71543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30"/>
  </w:num>
  <w:num w:numId="3">
    <w:abstractNumId w:val="8"/>
  </w:num>
  <w:num w:numId="4">
    <w:abstractNumId w:val="19"/>
  </w:num>
  <w:num w:numId="5">
    <w:abstractNumId w:val="5"/>
  </w:num>
  <w:num w:numId="6">
    <w:abstractNumId w:val="23"/>
  </w:num>
  <w:num w:numId="7">
    <w:abstractNumId w:val="15"/>
  </w:num>
  <w:num w:numId="8">
    <w:abstractNumId w:val="29"/>
  </w:num>
  <w:num w:numId="9">
    <w:abstractNumId w:val="18"/>
  </w:num>
  <w:num w:numId="10">
    <w:abstractNumId w:val="20"/>
  </w:num>
  <w:num w:numId="11">
    <w:abstractNumId w:val="7"/>
  </w:num>
  <w:num w:numId="12">
    <w:abstractNumId w:val="13"/>
  </w:num>
  <w:num w:numId="13">
    <w:abstractNumId w:val="14"/>
  </w:num>
  <w:num w:numId="14">
    <w:abstractNumId w:val="21"/>
  </w:num>
  <w:num w:numId="15">
    <w:abstractNumId w:val="1"/>
  </w:num>
  <w:num w:numId="16">
    <w:abstractNumId w:val="25"/>
  </w:num>
  <w:num w:numId="17">
    <w:abstractNumId w:val="9"/>
  </w:num>
  <w:num w:numId="18">
    <w:abstractNumId w:val="2"/>
  </w:num>
  <w:num w:numId="19">
    <w:abstractNumId w:val="0"/>
  </w:num>
  <w:num w:numId="20">
    <w:abstractNumId w:val="26"/>
  </w:num>
  <w:num w:numId="21">
    <w:abstractNumId w:val="34"/>
  </w:num>
  <w:num w:numId="22">
    <w:abstractNumId w:val="24"/>
  </w:num>
  <w:num w:numId="23">
    <w:abstractNumId w:val="3"/>
  </w:num>
  <w:num w:numId="24">
    <w:abstractNumId w:val="16"/>
  </w:num>
  <w:num w:numId="25">
    <w:abstractNumId w:val="27"/>
  </w:num>
  <w:num w:numId="26">
    <w:abstractNumId w:val="36"/>
  </w:num>
  <w:num w:numId="27">
    <w:abstractNumId w:val="37"/>
  </w:num>
  <w:num w:numId="28">
    <w:abstractNumId w:val="4"/>
  </w:num>
  <w:num w:numId="29">
    <w:abstractNumId w:val="10"/>
  </w:num>
  <w:num w:numId="30">
    <w:abstractNumId w:val="12"/>
  </w:num>
  <w:num w:numId="31">
    <w:abstractNumId w:val="32"/>
  </w:num>
  <w:num w:numId="32">
    <w:abstractNumId w:val="22"/>
  </w:num>
  <w:num w:numId="33">
    <w:abstractNumId w:val="17"/>
  </w:num>
  <w:num w:numId="34">
    <w:abstractNumId w:val="35"/>
  </w:num>
  <w:num w:numId="35">
    <w:abstractNumId w:val="6"/>
  </w:num>
  <w:num w:numId="36">
    <w:abstractNumId w:val="33"/>
  </w:num>
  <w:num w:numId="37">
    <w:abstractNumId w:val="28"/>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A2"/>
    <w:rsid w:val="00000F5B"/>
    <w:rsid w:val="0000542F"/>
    <w:rsid w:val="000204F5"/>
    <w:rsid w:val="00024137"/>
    <w:rsid w:val="000267E0"/>
    <w:rsid w:val="00092E01"/>
    <w:rsid w:val="00093F44"/>
    <w:rsid w:val="000A69F9"/>
    <w:rsid w:val="000B34BF"/>
    <w:rsid w:val="000C6B38"/>
    <w:rsid w:val="000D1333"/>
    <w:rsid w:val="000F4DF8"/>
    <w:rsid w:val="00116405"/>
    <w:rsid w:val="0012197E"/>
    <w:rsid w:val="00151AFC"/>
    <w:rsid w:val="00152897"/>
    <w:rsid w:val="0016253D"/>
    <w:rsid w:val="001909D0"/>
    <w:rsid w:val="00193BC1"/>
    <w:rsid w:val="001979E9"/>
    <w:rsid w:val="001A16BD"/>
    <w:rsid w:val="001A32F4"/>
    <w:rsid w:val="001B5C7D"/>
    <w:rsid w:val="001D5A14"/>
    <w:rsid w:val="001F3619"/>
    <w:rsid w:val="002273CD"/>
    <w:rsid w:val="00227D06"/>
    <w:rsid w:val="00252DF6"/>
    <w:rsid w:val="00266125"/>
    <w:rsid w:val="00275088"/>
    <w:rsid w:val="002766FF"/>
    <w:rsid w:val="00286D83"/>
    <w:rsid w:val="00291F7D"/>
    <w:rsid w:val="00294D0C"/>
    <w:rsid w:val="002B2049"/>
    <w:rsid w:val="002E099B"/>
    <w:rsid w:val="002F1688"/>
    <w:rsid w:val="002F1A1D"/>
    <w:rsid w:val="00300621"/>
    <w:rsid w:val="0030279E"/>
    <w:rsid w:val="00317D18"/>
    <w:rsid w:val="00320922"/>
    <w:rsid w:val="00321A25"/>
    <w:rsid w:val="0033082C"/>
    <w:rsid w:val="00333732"/>
    <w:rsid w:val="003352AD"/>
    <w:rsid w:val="003677F9"/>
    <w:rsid w:val="00374AA4"/>
    <w:rsid w:val="004072EB"/>
    <w:rsid w:val="00416BA5"/>
    <w:rsid w:val="00421A8B"/>
    <w:rsid w:val="00431767"/>
    <w:rsid w:val="0043322C"/>
    <w:rsid w:val="004344B4"/>
    <w:rsid w:val="004475FC"/>
    <w:rsid w:val="00451F7B"/>
    <w:rsid w:val="004769C7"/>
    <w:rsid w:val="004A2079"/>
    <w:rsid w:val="004D5652"/>
    <w:rsid w:val="00503A0A"/>
    <w:rsid w:val="005318D6"/>
    <w:rsid w:val="00550B51"/>
    <w:rsid w:val="00552725"/>
    <w:rsid w:val="00566A2E"/>
    <w:rsid w:val="00570294"/>
    <w:rsid w:val="00586269"/>
    <w:rsid w:val="005923C9"/>
    <w:rsid w:val="0059469E"/>
    <w:rsid w:val="005E3369"/>
    <w:rsid w:val="005F66EA"/>
    <w:rsid w:val="00620721"/>
    <w:rsid w:val="00624475"/>
    <w:rsid w:val="00626D8A"/>
    <w:rsid w:val="0063396D"/>
    <w:rsid w:val="00644590"/>
    <w:rsid w:val="00646C05"/>
    <w:rsid w:val="006528E7"/>
    <w:rsid w:val="00665FB4"/>
    <w:rsid w:val="0069406B"/>
    <w:rsid w:val="006B3A42"/>
    <w:rsid w:val="006E5F3C"/>
    <w:rsid w:val="006F48CB"/>
    <w:rsid w:val="006F6865"/>
    <w:rsid w:val="007065E1"/>
    <w:rsid w:val="00761432"/>
    <w:rsid w:val="007667F8"/>
    <w:rsid w:val="00782AD0"/>
    <w:rsid w:val="00786008"/>
    <w:rsid w:val="007877FD"/>
    <w:rsid w:val="007A1BB9"/>
    <w:rsid w:val="007A2C67"/>
    <w:rsid w:val="007C53CE"/>
    <w:rsid w:val="007C6EEA"/>
    <w:rsid w:val="007D090C"/>
    <w:rsid w:val="007D3221"/>
    <w:rsid w:val="007E120F"/>
    <w:rsid w:val="00802BB4"/>
    <w:rsid w:val="00827772"/>
    <w:rsid w:val="00832042"/>
    <w:rsid w:val="00836DA2"/>
    <w:rsid w:val="00843488"/>
    <w:rsid w:val="0084597C"/>
    <w:rsid w:val="008534CA"/>
    <w:rsid w:val="00885AA5"/>
    <w:rsid w:val="00896AB4"/>
    <w:rsid w:val="008A1DF0"/>
    <w:rsid w:val="008B5AC1"/>
    <w:rsid w:val="008E47A5"/>
    <w:rsid w:val="008F1186"/>
    <w:rsid w:val="008F66ED"/>
    <w:rsid w:val="00925312"/>
    <w:rsid w:val="00946AEA"/>
    <w:rsid w:val="0095537A"/>
    <w:rsid w:val="009A369A"/>
    <w:rsid w:val="009A78D7"/>
    <w:rsid w:val="009B1B5F"/>
    <w:rsid w:val="009B528B"/>
    <w:rsid w:val="009D0152"/>
    <w:rsid w:val="009D79AE"/>
    <w:rsid w:val="00A30528"/>
    <w:rsid w:val="00A33D14"/>
    <w:rsid w:val="00A504A9"/>
    <w:rsid w:val="00A633AA"/>
    <w:rsid w:val="00A82948"/>
    <w:rsid w:val="00A976E9"/>
    <w:rsid w:val="00AC2ABC"/>
    <w:rsid w:val="00AE2193"/>
    <w:rsid w:val="00AE2729"/>
    <w:rsid w:val="00AE2EE9"/>
    <w:rsid w:val="00B1220D"/>
    <w:rsid w:val="00B35D02"/>
    <w:rsid w:val="00B66CF7"/>
    <w:rsid w:val="00B740C3"/>
    <w:rsid w:val="00B9347C"/>
    <w:rsid w:val="00BB41B0"/>
    <w:rsid w:val="00BE1AC8"/>
    <w:rsid w:val="00C041E7"/>
    <w:rsid w:val="00C14E82"/>
    <w:rsid w:val="00C43119"/>
    <w:rsid w:val="00C5568F"/>
    <w:rsid w:val="00C612BA"/>
    <w:rsid w:val="00C7213F"/>
    <w:rsid w:val="00C7235F"/>
    <w:rsid w:val="00C8112B"/>
    <w:rsid w:val="00C9348A"/>
    <w:rsid w:val="00CA09B1"/>
    <w:rsid w:val="00CA65AE"/>
    <w:rsid w:val="00CC3D9A"/>
    <w:rsid w:val="00CE6F75"/>
    <w:rsid w:val="00D07752"/>
    <w:rsid w:val="00D4157E"/>
    <w:rsid w:val="00D555D9"/>
    <w:rsid w:val="00D84D3F"/>
    <w:rsid w:val="00DA36A0"/>
    <w:rsid w:val="00DB488E"/>
    <w:rsid w:val="00DE754A"/>
    <w:rsid w:val="00DF1389"/>
    <w:rsid w:val="00E07A59"/>
    <w:rsid w:val="00E102C1"/>
    <w:rsid w:val="00E117EC"/>
    <w:rsid w:val="00E13116"/>
    <w:rsid w:val="00E16C2C"/>
    <w:rsid w:val="00E211E6"/>
    <w:rsid w:val="00E30DEB"/>
    <w:rsid w:val="00E35AFE"/>
    <w:rsid w:val="00E40A16"/>
    <w:rsid w:val="00E42585"/>
    <w:rsid w:val="00E56088"/>
    <w:rsid w:val="00E735AA"/>
    <w:rsid w:val="00E83CCE"/>
    <w:rsid w:val="00E85488"/>
    <w:rsid w:val="00E91572"/>
    <w:rsid w:val="00E94C01"/>
    <w:rsid w:val="00EA22A8"/>
    <w:rsid w:val="00EA6D56"/>
    <w:rsid w:val="00EC3D09"/>
    <w:rsid w:val="00EC6044"/>
    <w:rsid w:val="00F17083"/>
    <w:rsid w:val="00F27A13"/>
    <w:rsid w:val="00F750F1"/>
    <w:rsid w:val="00F77B15"/>
    <w:rsid w:val="00F81166"/>
    <w:rsid w:val="00F84A7A"/>
    <w:rsid w:val="00F94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paragraph" w:customStyle="1" w:styleId="CharCharCharCharCharCharCharCharCharCharCharCharCharCharCharChar">
    <w:name w:val="Char Char Char Char Char Char Char Char Char Char Char Char Char Char Char Char"/>
    <w:basedOn w:val="Normal"/>
    <w:rsid w:val="00B1220D"/>
    <w:pPr>
      <w:spacing w:after="0" w:line="240" w:lineRule="auto"/>
    </w:pPr>
    <w:rPr>
      <w:rFonts w:ascii="Arial" w:eastAsia="Times New Roman" w:hAnsi="Arial" w:cs="Times New Roman"/>
      <w:szCs w:val="20"/>
    </w:rPr>
  </w:style>
  <w:style w:type="paragraph" w:customStyle="1" w:styleId="ListItem">
    <w:name w:val="List Item"/>
    <w:basedOn w:val="Normal"/>
    <w:link w:val="ListItemChar"/>
    <w:qFormat/>
    <w:rsid w:val="004344B4"/>
    <w:pPr>
      <w:spacing w:before="120" w:after="120"/>
    </w:pPr>
    <w:rPr>
      <w:rFonts w:ascii="Arial" w:hAnsi="Arial" w:cs="Arial"/>
      <w:iCs/>
      <w:color w:val="595959" w:themeColor="text1" w:themeTint="A6"/>
      <w:lang w:eastAsia="en-AU"/>
    </w:rPr>
  </w:style>
  <w:style w:type="character" w:customStyle="1" w:styleId="ListItemChar">
    <w:name w:val="List Item Char"/>
    <w:basedOn w:val="DefaultParagraphFont"/>
    <w:link w:val="ListItem"/>
    <w:rsid w:val="004344B4"/>
    <w:rPr>
      <w:rFonts w:ascii="Arial" w:hAnsi="Arial" w:cs="Arial"/>
      <w:iCs/>
      <w:color w:val="595959" w:themeColor="text1" w:themeTint="A6"/>
      <w:lang w:eastAsia="en-AU"/>
    </w:rPr>
  </w:style>
  <w:style w:type="paragraph" w:styleId="ListParagraph">
    <w:name w:val="List Paragraph"/>
    <w:basedOn w:val="Normal"/>
    <w:uiPriority w:val="34"/>
    <w:qFormat/>
    <w:rsid w:val="00333732"/>
    <w:pPr>
      <w:ind w:left="720"/>
      <w:contextualSpacing/>
    </w:pPr>
  </w:style>
  <w:style w:type="paragraph" w:customStyle="1" w:styleId="CharCharCharCharCharCharCharCharCharCharCharCharCharCharCharChar0">
    <w:name w:val="Char Char Char Char Char Char Char Char Char Char Char Char Char Char Char Char"/>
    <w:basedOn w:val="Normal"/>
    <w:rsid w:val="00B9347C"/>
    <w:pPr>
      <w:spacing w:after="0" w:line="240" w:lineRule="auto"/>
    </w:pPr>
    <w:rPr>
      <w:rFonts w:ascii="Arial" w:eastAsia="Times New Roman" w:hAnsi="Arial" w:cs="Times New Roman"/>
      <w:szCs w:val="20"/>
    </w:rPr>
  </w:style>
  <w:style w:type="paragraph" w:customStyle="1" w:styleId="csbullet">
    <w:name w:val="csbullet"/>
    <w:basedOn w:val="Normal"/>
    <w:rsid w:val="001909D0"/>
    <w:pPr>
      <w:numPr>
        <w:numId w:val="32"/>
      </w:numPr>
      <w:tabs>
        <w:tab w:val="left" w:pos="-851"/>
      </w:tabs>
      <w:spacing w:before="120" w:after="120" w:line="280" w:lineRule="exact"/>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paragraph" w:customStyle="1" w:styleId="CharCharCharCharCharCharCharCharCharCharCharCharCharCharCharChar">
    <w:name w:val="Char Char Char Char Char Char Char Char Char Char Char Char Char Char Char Char"/>
    <w:basedOn w:val="Normal"/>
    <w:rsid w:val="00B1220D"/>
    <w:pPr>
      <w:spacing w:after="0" w:line="240" w:lineRule="auto"/>
    </w:pPr>
    <w:rPr>
      <w:rFonts w:ascii="Arial" w:eastAsia="Times New Roman" w:hAnsi="Arial" w:cs="Times New Roman"/>
      <w:szCs w:val="20"/>
    </w:rPr>
  </w:style>
  <w:style w:type="paragraph" w:customStyle="1" w:styleId="ListItem">
    <w:name w:val="List Item"/>
    <w:basedOn w:val="Normal"/>
    <w:link w:val="ListItemChar"/>
    <w:qFormat/>
    <w:rsid w:val="004344B4"/>
    <w:pPr>
      <w:spacing w:before="120" w:after="120"/>
    </w:pPr>
    <w:rPr>
      <w:rFonts w:ascii="Arial" w:hAnsi="Arial" w:cs="Arial"/>
      <w:iCs/>
      <w:color w:val="595959" w:themeColor="text1" w:themeTint="A6"/>
      <w:lang w:eastAsia="en-AU"/>
    </w:rPr>
  </w:style>
  <w:style w:type="character" w:customStyle="1" w:styleId="ListItemChar">
    <w:name w:val="List Item Char"/>
    <w:basedOn w:val="DefaultParagraphFont"/>
    <w:link w:val="ListItem"/>
    <w:rsid w:val="004344B4"/>
    <w:rPr>
      <w:rFonts w:ascii="Arial" w:hAnsi="Arial" w:cs="Arial"/>
      <w:iCs/>
      <w:color w:val="595959" w:themeColor="text1" w:themeTint="A6"/>
      <w:lang w:eastAsia="en-AU"/>
    </w:rPr>
  </w:style>
  <w:style w:type="paragraph" w:styleId="ListParagraph">
    <w:name w:val="List Paragraph"/>
    <w:basedOn w:val="Normal"/>
    <w:uiPriority w:val="34"/>
    <w:qFormat/>
    <w:rsid w:val="00333732"/>
    <w:pPr>
      <w:ind w:left="720"/>
      <w:contextualSpacing/>
    </w:pPr>
  </w:style>
  <w:style w:type="paragraph" w:customStyle="1" w:styleId="CharCharCharCharCharCharCharCharCharCharCharCharCharCharCharChar0">
    <w:name w:val="Char Char Char Char Char Char Char Char Char Char Char Char Char Char Char Char"/>
    <w:basedOn w:val="Normal"/>
    <w:rsid w:val="00B9347C"/>
    <w:pPr>
      <w:spacing w:after="0" w:line="240" w:lineRule="auto"/>
    </w:pPr>
    <w:rPr>
      <w:rFonts w:ascii="Arial" w:eastAsia="Times New Roman" w:hAnsi="Arial" w:cs="Times New Roman"/>
      <w:szCs w:val="20"/>
    </w:rPr>
  </w:style>
  <w:style w:type="paragraph" w:customStyle="1" w:styleId="csbullet">
    <w:name w:val="csbullet"/>
    <w:basedOn w:val="Normal"/>
    <w:rsid w:val="001909D0"/>
    <w:pPr>
      <w:numPr>
        <w:numId w:val="32"/>
      </w:numPr>
      <w:tabs>
        <w:tab w:val="left" w:pos="-851"/>
      </w:tabs>
      <w:spacing w:before="120" w:after="120" w:line="280" w:lineRule="exact"/>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creativecommons.org/licenses/by-nc/3.0/a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599BA-09E9-406C-9923-6DA19BCC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25</Pages>
  <Words>2451</Words>
  <Characters>13975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16394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Stone</dc:creator>
  <cp:lastModifiedBy>Jan Barnett</cp:lastModifiedBy>
  <cp:revision>138</cp:revision>
  <cp:lastPrinted>2014-11-17T01:51:00Z</cp:lastPrinted>
  <dcterms:created xsi:type="dcterms:W3CDTF">2014-03-31T05:21:00Z</dcterms:created>
  <dcterms:modified xsi:type="dcterms:W3CDTF">2014-12-18T01:28:00Z</dcterms:modified>
</cp:coreProperties>
</file>