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C9" w:rsidRDefault="00226D55" w:rsidP="007222CB">
      <w:pPr>
        <w:pStyle w:val="Title"/>
        <w:pBdr>
          <w:bottom w:val="single" w:sz="8" w:space="6" w:color="46328C" w:themeColor="accent1"/>
        </w:pBdr>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2C1A70CD" wp14:editId="0D663EA5">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893">
        <w:t>C</w:t>
      </w:r>
      <w:r w:rsidR="00A76404">
        <w:t>hemistry</w:t>
      </w:r>
    </w:p>
    <w:p w:rsidR="00226D55" w:rsidRPr="003566C9" w:rsidRDefault="00226D55" w:rsidP="007222CB">
      <w:pPr>
        <w:pStyle w:val="Title"/>
        <w:pBdr>
          <w:bottom w:val="single" w:sz="8" w:space="6" w:color="46328C" w:themeColor="accent1"/>
        </w:pBdr>
      </w:pPr>
      <w:r w:rsidRPr="003566C9">
        <w:rPr>
          <w:sz w:val="28"/>
          <w:szCs w:val="28"/>
        </w:rPr>
        <w:t>General course</w:t>
      </w:r>
    </w:p>
    <w:p w:rsidR="00051893" w:rsidRPr="00694CC0" w:rsidRDefault="00051893" w:rsidP="00694CC0">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Marking key for the </w:t>
      </w:r>
      <w:proofErr w:type="gramStart"/>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Externally</w:t>
      </w:r>
      <w:proofErr w:type="gramEnd"/>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set task </w:t>
      </w: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w:t>
      </w:r>
    </w:p>
    <w:p w:rsidR="00051893" w:rsidRPr="00813711" w:rsidRDefault="00825400" w:rsidP="00051893">
      <w:pPr>
        <w:spacing w:after="0" w:line="240" w:lineRule="auto"/>
        <w:rPr>
          <w:rFonts w:ascii="Franklin Gothic Book" w:hAnsi="Franklin Gothic Book"/>
          <w:color w:val="68569D" w:themeColor="accent4" w:themeShade="BF"/>
          <w:sz w:val="20"/>
          <w:szCs w:val="20"/>
        </w:rPr>
      </w:pPr>
      <w:r>
        <w:rPr>
          <w:rFonts w:ascii="Franklin Gothic Book" w:hAnsi="Franklin Gothic Book"/>
          <w:noProof/>
          <w:color w:val="68569D" w:themeColor="accent4" w:themeShade="BF"/>
          <w:sz w:val="20"/>
          <w:szCs w:val="20"/>
        </w:rPr>
        <w:t>Sample 2016</w:t>
      </w:r>
    </w:p>
    <w:p w:rsidR="002C05E5" w:rsidRPr="003566C9" w:rsidRDefault="002C05E5">
      <w:r w:rsidRPr="003566C9">
        <w:br w:type="page"/>
      </w:r>
    </w:p>
    <w:p w:rsidR="00D870EE" w:rsidRPr="00811E1F" w:rsidRDefault="00D870EE" w:rsidP="00811E1F">
      <w:pPr>
        <w:spacing w:after="80"/>
        <w:ind w:right="68"/>
        <w:jc w:val="both"/>
        <w:rPr>
          <w:rFonts w:eastAsia="Times New Roman" w:cs="Arial"/>
          <w:b/>
          <w:bCs/>
          <w:sz w:val="20"/>
          <w:szCs w:val="20"/>
          <w:lang w:eastAsia="en-AU"/>
        </w:rPr>
      </w:pPr>
    </w:p>
    <w:p w:rsidR="00051893" w:rsidRPr="00813711" w:rsidRDefault="00051893" w:rsidP="00051893">
      <w:pPr>
        <w:spacing w:before="10000" w:after="80"/>
        <w:jc w:val="both"/>
        <w:rPr>
          <w:rFonts w:eastAsia="Times New Roman" w:cs="Arial"/>
          <w:bCs/>
          <w:sz w:val="20"/>
          <w:szCs w:val="20"/>
          <w:lang w:eastAsia="en-AU"/>
        </w:rPr>
      </w:pPr>
      <w:r w:rsidRPr="009F3825">
        <w:rPr>
          <w:b/>
          <w:sz w:val="16"/>
        </w:rPr>
        <w:t>Copyright</w:t>
      </w:r>
    </w:p>
    <w:p w:rsidR="00051893" w:rsidRPr="009F3825" w:rsidRDefault="00051893" w:rsidP="00051893">
      <w:pPr>
        <w:spacing w:before="80" w:after="80"/>
        <w:ind w:right="68"/>
        <w:jc w:val="both"/>
        <w:rPr>
          <w:sz w:val="16"/>
        </w:rPr>
      </w:pPr>
      <w:r w:rsidRPr="009F3825">
        <w:rPr>
          <w:sz w:val="16"/>
        </w:rPr>
        <w:t>© School Curriculum and Standards Author</w:t>
      </w:r>
      <w:r>
        <w:rPr>
          <w:sz w:val="16"/>
        </w:rPr>
        <w:t>ity, 2014</w:t>
      </w:r>
    </w:p>
    <w:p w:rsidR="00051893" w:rsidRPr="009F3825" w:rsidRDefault="00051893" w:rsidP="00051893">
      <w:pPr>
        <w:spacing w:before="80" w:after="80"/>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 xml:space="preserve">may be freely copied, or communicated on an intranet, for </w:t>
      </w:r>
      <w:r w:rsidR="00374BB6">
        <w:rPr>
          <w:sz w:val="16"/>
        </w:rPr>
        <w:br/>
      </w:r>
      <w:r w:rsidRPr="009F3825">
        <w:rPr>
          <w:sz w:val="16"/>
        </w:rPr>
        <w:t>non-commercial purposes in educational institutions, provided that the School Curriculum and Standards Authority is acknowledged as the copyright owner, and that the Authority’s moral rights are not infringed.</w:t>
      </w:r>
    </w:p>
    <w:p w:rsidR="00051893" w:rsidRPr="009F3825" w:rsidRDefault="00051893" w:rsidP="00051893">
      <w:pPr>
        <w:spacing w:before="80" w:after="80"/>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051893" w:rsidRPr="009F3825" w:rsidRDefault="00051893" w:rsidP="00051893">
      <w:pPr>
        <w:spacing w:before="80" w:after="80"/>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051893" w:rsidRPr="009F3825" w:rsidRDefault="00051893" w:rsidP="00051893">
      <w:pPr>
        <w:spacing w:after="0"/>
        <w:ind w:right="68"/>
        <w:jc w:val="both"/>
        <w:rPr>
          <w:b/>
          <w:sz w:val="16"/>
        </w:rPr>
      </w:pPr>
      <w:r w:rsidRPr="009F3825">
        <w:rPr>
          <w:b/>
          <w:sz w:val="16"/>
        </w:rPr>
        <w:t>Disclaimer</w:t>
      </w:r>
    </w:p>
    <w:p w:rsidR="00051893" w:rsidRDefault="00051893" w:rsidP="00051893">
      <w:pPr>
        <w:spacing w:before="80" w:after="80"/>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F1EB8" w:rsidRPr="003566C9" w:rsidRDefault="00BF1EB8" w:rsidP="005E0ECB">
      <w:pPr>
        <w:rPr>
          <w:b/>
          <w:color w:val="342568" w:themeColor="accent1" w:themeShade="BF"/>
          <w:sz w:val="40"/>
          <w:szCs w:val="40"/>
        </w:rPr>
        <w:sectPr w:rsidR="00BF1EB8" w:rsidRPr="003566C9" w:rsidSect="00F4271F">
          <w:headerReference w:type="default" r:id="rId11"/>
          <w:footerReference w:type="even" r:id="rId12"/>
          <w:pgSz w:w="11906" w:h="16838"/>
          <w:pgMar w:top="1440" w:right="1080" w:bottom="1440" w:left="1080" w:header="708" w:footer="708" w:gutter="0"/>
          <w:pgNumType w:start="1"/>
          <w:cols w:space="709"/>
          <w:docGrid w:linePitch="360"/>
        </w:sectPr>
      </w:pPr>
    </w:p>
    <w:p w:rsidR="00350B56" w:rsidRPr="00051893" w:rsidRDefault="00EB4F48" w:rsidP="00051893">
      <w:pPr>
        <w:pStyle w:val="Heading1"/>
        <w:keepNext w:val="0"/>
        <w:keepLines w:val="0"/>
        <w:spacing w:before="120"/>
        <w:ind w:right="68"/>
        <w:contextualSpacing w:val="0"/>
        <w:jc w:val="both"/>
        <w:rPr>
          <w:rFonts w:ascii="Franklin Gothic Medium" w:eastAsia="MS Mincho" w:hAnsi="Franklin Gothic Medium" w:cs="Calibri"/>
          <w:b w:val="0"/>
          <w:bCs w:val="0"/>
          <w:color w:val="342568"/>
          <w:sz w:val="44"/>
          <w:szCs w:val="44"/>
          <w:lang w:val="en-GB" w:eastAsia="ja-JP"/>
        </w:rPr>
      </w:pPr>
      <w:r w:rsidRPr="00051893">
        <w:rPr>
          <w:rFonts w:ascii="Franklin Gothic Medium" w:eastAsia="MS Mincho" w:hAnsi="Franklin Gothic Medium" w:cs="Calibri"/>
          <w:b w:val="0"/>
          <w:bCs w:val="0"/>
          <w:color w:val="342568"/>
          <w:sz w:val="44"/>
          <w:szCs w:val="44"/>
          <w:lang w:val="en-GB" w:eastAsia="ja-JP"/>
        </w:rPr>
        <w:lastRenderedPageBreak/>
        <w:t>C</w:t>
      </w:r>
      <w:r w:rsidR="00A76404">
        <w:rPr>
          <w:rFonts w:ascii="Franklin Gothic Medium" w:eastAsia="MS Mincho" w:hAnsi="Franklin Gothic Medium" w:cs="Calibri"/>
          <w:b w:val="0"/>
          <w:bCs w:val="0"/>
          <w:color w:val="342568"/>
          <w:sz w:val="44"/>
          <w:szCs w:val="44"/>
          <w:lang w:val="en-GB" w:eastAsia="ja-JP"/>
        </w:rPr>
        <w:t>hemistry</w:t>
      </w:r>
    </w:p>
    <w:p w:rsidR="00350B56" w:rsidRPr="00051893" w:rsidRDefault="00EB4F48" w:rsidP="0045021E">
      <w:pPr>
        <w:pStyle w:val="Heading2"/>
        <w:keepNext w:val="0"/>
        <w:keepLines w:val="0"/>
        <w:spacing w:after="240" w:line="276" w:lineRule="auto"/>
        <w:rPr>
          <w:rFonts w:ascii="Franklin Gothic Book" w:eastAsia="MS Mincho" w:hAnsi="Franklin Gothic Book" w:cs="Calibri"/>
          <w:b w:val="0"/>
          <w:bCs w:val="0"/>
          <w:color w:val="342568"/>
          <w:sz w:val="28"/>
          <w:szCs w:val="28"/>
          <w:lang w:val="en-GB" w:eastAsia="ja-JP"/>
        </w:rPr>
      </w:pPr>
      <w:r w:rsidRPr="00051893">
        <w:rPr>
          <w:rFonts w:ascii="Franklin Gothic Book" w:eastAsia="MS Mincho" w:hAnsi="Franklin Gothic Book" w:cs="Calibri"/>
          <w:b w:val="0"/>
          <w:bCs w:val="0"/>
          <w:color w:val="342568"/>
          <w:sz w:val="28"/>
          <w:szCs w:val="28"/>
          <w:lang w:val="en-GB" w:eastAsia="ja-JP"/>
        </w:rPr>
        <w:t>Externally s</w:t>
      </w:r>
      <w:r w:rsidR="000552E1" w:rsidRPr="00051893">
        <w:rPr>
          <w:rFonts w:ascii="Franklin Gothic Book" w:eastAsia="MS Mincho" w:hAnsi="Franklin Gothic Book" w:cs="Calibri"/>
          <w:b w:val="0"/>
          <w:bCs w:val="0"/>
          <w:color w:val="342568"/>
          <w:sz w:val="28"/>
          <w:szCs w:val="28"/>
          <w:lang w:val="en-GB" w:eastAsia="ja-JP"/>
        </w:rPr>
        <w:t xml:space="preserve">et </w:t>
      </w:r>
      <w:r w:rsidRPr="00051893">
        <w:rPr>
          <w:rFonts w:ascii="Franklin Gothic Book" w:eastAsia="MS Mincho" w:hAnsi="Franklin Gothic Book" w:cs="Calibri"/>
          <w:b w:val="0"/>
          <w:bCs w:val="0"/>
          <w:color w:val="342568"/>
          <w:sz w:val="28"/>
          <w:szCs w:val="28"/>
          <w:lang w:val="en-GB" w:eastAsia="ja-JP"/>
        </w:rPr>
        <w:t>t</w:t>
      </w:r>
      <w:r w:rsidR="000552E1" w:rsidRPr="00051893">
        <w:rPr>
          <w:rFonts w:ascii="Franklin Gothic Book" w:eastAsia="MS Mincho" w:hAnsi="Franklin Gothic Book" w:cs="Calibri"/>
          <w:b w:val="0"/>
          <w:bCs w:val="0"/>
          <w:color w:val="342568"/>
          <w:sz w:val="28"/>
          <w:szCs w:val="28"/>
          <w:lang w:val="en-GB" w:eastAsia="ja-JP"/>
        </w:rPr>
        <w:t>ask</w:t>
      </w:r>
      <w:r w:rsidR="00350B56" w:rsidRPr="00051893">
        <w:rPr>
          <w:rFonts w:ascii="Franklin Gothic Book" w:eastAsia="MS Mincho" w:hAnsi="Franklin Gothic Book" w:cs="Calibri"/>
          <w:b w:val="0"/>
          <w:bCs w:val="0"/>
          <w:color w:val="342568"/>
          <w:sz w:val="28"/>
          <w:szCs w:val="28"/>
          <w:lang w:val="en-GB" w:eastAsia="ja-JP"/>
        </w:rPr>
        <w:t xml:space="preserve"> </w:t>
      </w:r>
      <w:r w:rsidR="00DA76D8">
        <w:rPr>
          <w:rFonts w:ascii="Franklin Gothic Book" w:eastAsia="MS Mincho" w:hAnsi="Franklin Gothic Book" w:cs="Calibri"/>
          <w:b w:val="0"/>
          <w:bCs w:val="0"/>
          <w:color w:val="342568"/>
          <w:sz w:val="28"/>
          <w:szCs w:val="28"/>
          <w:lang w:val="en-GB" w:eastAsia="ja-JP"/>
        </w:rPr>
        <w:t>–</w:t>
      </w:r>
      <w:r w:rsidR="00694CC0">
        <w:rPr>
          <w:rFonts w:ascii="Franklin Gothic Book" w:eastAsia="MS Mincho" w:hAnsi="Franklin Gothic Book" w:cs="Calibri"/>
          <w:b w:val="0"/>
          <w:bCs w:val="0"/>
          <w:color w:val="342568"/>
          <w:sz w:val="28"/>
          <w:szCs w:val="28"/>
          <w:lang w:val="en-GB" w:eastAsia="ja-JP"/>
        </w:rPr>
        <w:t xml:space="preserve"> marking key </w:t>
      </w:r>
    </w:p>
    <w:p w:rsidR="00825400" w:rsidRDefault="00A76404" w:rsidP="00ED0CF5">
      <w:pPr>
        <w:pStyle w:val="ListParagraph"/>
        <w:numPr>
          <w:ilvl w:val="0"/>
          <w:numId w:val="35"/>
        </w:numPr>
        <w:tabs>
          <w:tab w:val="right" w:pos="9781"/>
        </w:tabs>
        <w:ind w:left="567" w:hanging="567"/>
        <w:rPr>
          <w:rFonts w:cs="Arial"/>
          <w:bCs/>
          <w:iCs/>
          <w:sz w:val="22"/>
        </w:rPr>
      </w:pPr>
      <w:r w:rsidRPr="00A76404">
        <w:rPr>
          <w:rFonts w:cs="Arial"/>
          <w:bCs/>
          <w:iCs/>
          <w:sz w:val="22"/>
        </w:rPr>
        <w:t xml:space="preserve">Crude oil is a mixture of a very large number </w:t>
      </w:r>
      <w:r>
        <w:rPr>
          <w:rFonts w:cs="Arial"/>
          <w:bCs/>
          <w:iCs/>
          <w:sz w:val="22"/>
        </w:rPr>
        <w:t xml:space="preserve">of hydrocarbons and not all </w:t>
      </w:r>
      <w:r w:rsidRPr="00A76404">
        <w:rPr>
          <w:rFonts w:cs="Arial"/>
          <w:bCs/>
          <w:iCs/>
          <w:sz w:val="22"/>
        </w:rPr>
        <w:t>of them are suitable to be used as fuels. Fractional distillation uses the</w:t>
      </w:r>
      <w:r>
        <w:rPr>
          <w:rFonts w:cs="Arial"/>
          <w:bCs/>
          <w:iCs/>
          <w:sz w:val="22"/>
        </w:rPr>
        <w:t xml:space="preserve"> differences in boiling points </w:t>
      </w:r>
      <w:r w:rsidRPr="00A76404">
        <w:rPr>
          <w:rFonts w:cs="Arial"/>
          <w:bCs/>
          <w:iCs/>
          <w:sz w:val="22"/>
        </w:rPr>
        <w:t>to separate the mixture into fractions. The group of alkanes</w:t>
      </w:r>
      <w:r w:rsidR="00516687">
        <w:rPr>
          <w:rFonts w:cs="Arial"/>
          <w:bCs/>
          <w:iCs/>
          <w:sz w:val="22"/>
        </w:rPr>
        <w:t>,</w:t>
      </w:r>
      <w:r w:rsidRPr="00A76404">
        <w:rPr>
          <w:rFonts w:cs="Arial"/>
          <w:bCs/>
          <w:iCs/>
          <w:sz w:val="22"/>
        </w:rPr>
        <w:t xml:space="preserve"> or fraction</w:t>
      </w:r>
      <w:r w:rsidR="00516687">
        <w:rPr>
          <w:rFonts w:cs="Arial"/>
          <w:bCs/>
          <w:iCs/>
          <w:sz w:val="22"/>
        </w:rPr>
        <w:t>,</w:t>
      </w:r>
      <w:r w:rsidRPr="00A76404">
        <w:rPr>
          <w:rFonts w:cs="Arial"/>
          <w:bCs/>
          <w:iCs/>
          <w:sz w:val="22"/>
        </w:rPr>
        <w:t xml:space="preserve"> that has between five and twelve carbon </w:t>
      </w:r>
      <w:proofErr w:type="gramStart"/>
      <w:r w:rsidRPr="00A76404">
        <w:rPr>
          <w:rFonts w:cs="Arial"/>
          <w:bCs/>
          <w:iCs/>
          <w:sz w:val="22"/>
        </w:rPr>
        <w:t>atoms</w:t>
      </w:r>
      <w:proofErr w:type="gramEnd"/>
      <w:r>
        <w:rPr>
          <w:rFonts w:cs="Arial"/>
          <w:bCs/>
          <w:iCs/>
          <w:sz w:val="22"/>
        </w:rPr>
        <w:br/>
      </w:r>
      <w:r w:rsidRPr="00A76404">
        <w:rPr>
          <w:rFonts w:cs="Arial"/>
          <w:bCs/>
          <w:iCs/>
          <w:sz w:val="22"/>
        </w:rPr>
        <w:t>(C</w:t>
      </w:r>
      <w:r w:rsidRPr="00A76404">
        <w:rPr>
          <w:rFonts w:cs="Arial"/>
          <w:bCs/>
          <w:iCs/>
          <w:sz w:val="22"/>
          <w:vertAlign w:val="subscript"/>
        </w:rPr>
        <w:t>5</w:t>
      </w:r>
      <w:r w:rsidRPr="00A76404">
        <w:rPr>
          <w:rFonts w:cs="Arial"/>
          <w:bCs/>
          <w:iCs/>
          <w:sz w:val="22"/>
        </w:rPr>
        <w:t xml:space="preserve"> – C</w:t>
      </w:r>
      <w:r w:rsidRPr="00A76404">
        <w:rPr>
          <w:rFonts w:cs="Arial"/>
          <w:bCs/>
          <w:iCs/>
          <w:sz w:val="22"/>
          <w:vertAlign w:val="subscript"/>
        </w:rPr>
        <w:t>12</w:t>
      </w:r>
      <w:r w:rsidRPr="00A76404">
        <w:rPr>
          <w:rFonts w:cs="Arial"/>
          <w:bCs/>
          <w:iCs/>
          <w:sz w:val="22"/>
          <w:vertAlign w:val="subscript"/>
        </w:rPr>
        <w:softHyphen/>
      </w:r>
      <w:r w:rsidRPr="00A76404">
        <w:rPr>
          <w:rFonts w:cs="Arial"/>
          <w:bCs/>
          <w:iCs/>
          <w:sz w:val="22"/>
        </w:rPr>
        <w:t>)</w:t>
      </w:r>
      <w:r w:rsidR="00516687">
        <w:rPr>
          <w:rFonts w:cs="Arial"/>
          <w:bCs/>
          <w:iCs/>
          <w:sz w:val="22"/>
        </w:rPr>
        <w:t>,</w:t>
      </w:r>
      <w:r w:rsidRPr="00A76404">
        <w:rPr>
          <w:rFonts w:cs="Arial"/>
          <w:bCs/>
          <w:iCs/>
          <w:sz w:val="22"/>
        </w:rPr>
        <w:t xml:space="preserve"> is</w:t>
      </w:r>
      <w:r>
        <w:rPr>
          <w:rFonts w:cs="Arial"/>
          <w:bCs/>
          <w:iCs/>
          <w:sz w:val="22"/>
        </w:rPr>
        <w:t xml:space="preserve"> the fraction used in petrol. </w:t>
      </w:r>
      <w:r>
        <w:rPr>
          <w:rFonts w:cs="Arial"/>
          <w:bCs/>
          <w:iCs/>
          <w:sz w:val="22"/>
        </w:rPr>
        <w:tab/>
      </w:r>
    </w:p>
    <w:p w:rsidR="00A76404" w:rsidRPr="00A76404" w:rsidRDefault="00825400" w:rsidP="00825400">
      <w:pPr>
        <w:pStyle w:val="ListParagraph"/>
        <w:tabs>
          <w:tab w:val="right" w:pos="9781"/>
        </w:tabs>
        <w:ind w:left="567"/>
        <w:rPr>
          <w:rFonts w:cs="Arial"/>
          <w:bCs/>
          <w:iCs/>
          <w:sz w:val="22"/>
        </w:rPr>
      </w:pPr>
      <w:r>
        <w:rPr>
          <w:rFonts w:cs="Arial"/>
          <w:bCs/>
          <w:iCs/>
          <w:sz w:val="22"/>
        </w:rPr>
        <w:tab/>
      </w:r>
      <w:r w:rsidR="00A76404" w:rsidRPr="00ED0CF5">
        <w:rPr>
          <w:rFonts w:cs="Arial"/>
          <w:b/>
          <w:bCs/>
          <w:iCs/>
          <w:sz w:val="22"/>
        </w:rPr>
        <w:t>(13 marks)</w:t>
      </w:r>
    </w:p>
    <w:p w:rsidR="00A76404" w:rsidRPr="00927781" w:rsidRDefault="00A76404" w:rsidP="00ED0CF5">
      <w:pPr>
        <w:tabs>
          <w:tab w:val="right" w:pos="9781"/>
        </w:tabs>
        <w:ind w:left="567"/>
        <w:rPr>
          <w:rFonts w:cs="Arial"/>
          <w:bCs/>
          <w:iCs/>
        </w:rPr>
      </w:pPr>
      <w:r w:rsidRPr="00927781">
        <w:rPr>
          <w:rFonts w:cs="Arial"/>
          <w:bCs/>
          <w:iCs/>
        </w:rPr>
        <w:t>The table below gives some of the boiling point values for the straight chain alkanes in the C</w:t>
      </w:r>
      <w:r w:rsidRPr="00927781">
        <w:rPr>
          <w:rFonts w:cs="Arial"/>
          <w:bCs/>
          <w:iCs/>
          <w:vertAlign w:val="subscript"/>
        </w:rPr>
        <w:t>5</w:t>
      </w:r>
      <w:r w:rsidRPr="00927781">
        <w:rPr>
          <w:rFonts w:cs="Arial"/>
          <w:bCs/>
          <w:iCs/>
        </w:rPr>
        <w:t xml:space="preserve"> – C</w:t>
      </w:r>
      <w:r w:rsidRPr="00927781">
        <w:rPr>
          <w:rFonts w:cs="Arial"/>
          <w:bCs/>
          <w:iCs/>
          <w:vertAlign w:val="subscript"/>
        </w:rPr>
        <w:t>12</w:t>
      </w:r>
      <w:r w:rsidRPr="00927781">
        <w:rPr>
          <w:rFonts w:cs="Arial"/>
          <w:bCs/>
          <w:iCs/>
          <w:vertAlign w:val="subscript"/>
        </w:rPr>
        <w:softHyphen/>
      </w:r>
      <w:r w:rsidRPr="00927781">
        <w:rPr>
          <w:rFonts w:cs="Arial"/>
          <w:bCs/>
          <w:iCs/>
        </w:rPr>
        <w:t xml:space="preserve"> fraction.</w:t>
      </w:r>
    </w:p>
    <w:tbl>
      <w:tblPr>
        <w:tblStyle w:val="TableGrid"/>
        <w:tblW w:w="0" w:type="auto"/>
        <w:tblInd w:w="534" w:type="dxa"/>
        <w:tblLook w:val="04A0" w:firstRow="1" w:lastRow="0" w:firstColumn="1" w:lastColumn="0" w:noHBand="0" w:noVBand="1"/>
      </w:tblPr>
      <w:tblGrid>
        <w:gridCol w:w="2268"/>
        <w:gridCol w:w="1049"/>
        <w:gridCol w:w="1050"/>
        <w:gridCol w:w="1050"/>
        <w:gridCol w:w="1050"/>
        <w:gridCol w:w="1050"/>
        <w:gridCol w:w="1050"/>
      </w:tblGrid>
      <w:tr w:rsidR="00A76404" w:rsidRPr="00CF5339" w:rsidTr="00ED0CF5">
        <w:tc>
          <w:tcPr>
            <w:tcW w:w="2268" w:type="dxa"/>
          </w:tcPr>
          <w:p w:rsidR="00A76404" w:rsidRPr="00CF5339" w:rsidRDefault="00A76404" w:rsidP="00A76404">
            <w:pPr>
              <w:rPr>
                <w:bCs/>
                <w:iCs/>
              </w:rPr>
            </w:pPr>
            <w:r w:rsidRPr="00CF5339">
              <w:rPr>
                <w:bCs/>
                <w:iCs/>
              </w:rPr>
              <w:t>Number of carbon atoms</w:t>
            </w:r>
          </w:p>
        </w:tc>
        <w:tc>
          <w:tcPr>
            <w:tcW w:w="1049" w:type="dxa"/>
          </w:tcPr>
          <w:p w:rsidR="00A76404" w:rsidRPr="00CF5339" w:rsidRDefault="00A76404" w:rsidP="00A76404">
            <w:pPr>
              <w:jc w:val="center"/>
              <w:rPr>
                <w:bCs/>
                <w:iCs/>
              </w:rPr>
            </w:pPr>
            <w:r w:rsidRPr="00CF5339">
              <w:rPr>
                <w:bCs/>
                <w:iCs/>
              </w:rPr>
              <w:t>6</w:t>
            </w:r>
          </w:p>
        </w:tc>
        <w:tc>
          <w:tcPr>
            <w:tcW w:w="1050" w:type="dxa"/>
          </w:tcPr>
          <w:p w:rsidR="00A76404" w:rsidRPr="00CF5339" w:rsidRDefault="00A76404" w:rsidP="00A76404">
            <w:pPr>
              <w:jc w:val="center"/>
              <w:rPr>
                <w:bCs/>
                <w:iCs/>
              </w:rPr>
            </w:pPr>
            <w:r w:rsidRPr="00CF5339">
              <w:rPr>
                <w:bCs/>
                <w:iCs/>
              </w:rPr>
              <w:t>7</w:t>
            </w:r>
          </w:p>
        </w:tc>
        <w:tc>
          <w:tcPr>
            <w:tcW w:w="1050" w:type="dxa"/>
          </w:tcPr>
          <w:p w:rsidR="00A76404" w:rsidRPr="00CF5339" w:rsidRDefault="00A76404" w:rsidP="00A76404">
            <w:pPr>
              <w:jc w:val="center"/>
              <w:rPr>
                <w:bCs/>
                <w:iCs/>
              </w:rPr>
            </w:pPr>
            <w:r w:rsidRPr="00CF5339">
              <w:rPr>
                <w:bCs/>
                <w:iCs/>
              </w:rPr>
              <w:t>8</w:t>
            </w:r>
          </w:p>
        </w:tc>
        <w:tc>
          <w:tcPr>
            <w:tcW w:w="1050" w:type="dxa"/>
          </w:tcPr>
          <w:p w:rsidR="00A76404" w:rsidRPr="00CF5339" w:rsidRDefault="00A76404" w:rsidP="00A76404">
            <w:pPr>
              <w:jc w:val="center"/>
              <w:rPr>
                <w:bCs/>
                <w:iCs/>
              </w:rPr>
            </w:pPr>
            <w:r w:rsidRPr="00CF5339">
              <w:rPr>
                <w:bCs/>
                <w:iCs/>
              </w:rPr>
              <w:t>9</w:t>
            </w:r>
          </w:p>
        </w:tc>
        <w:tc>
          <w:tcPr>
            <w:tcW w:w="1050" w:type="dxa"/>
          </w:tcPr>
          <w:p w:rsidR="00A76404" w:rsidRPr="00CF5339" w:rsidRDefault="00A76404" w:rsidP="00A76404">
            <w:pPr>
              <w:jc w:val="center"/>
              <w:rPr>
                <w:bCs/>
                <w:iCs/>
              </w:rPr>
            </w:pPr>
            <w:r w:rsidRPr="00CF5339">
              <w:rPr>
                <w:bCs/>
                <w:iCs/>
              </w:rPr>
              <w:t>11</w:t>
            </w:r>
          </w:p>
        </w:tc>
        <w:tc>
          <w:tcPr>
            <w:tcW w:w="1050" w:type="dxa"/>
          </w:tcPr>
          <w:p w:rsidR="00A76404" w:rsidRPr="00CF5339" w:rsidRDefault="00A76404" w:rsidP="00A76404">
            <w:pPr>
              <w:jc w:val="center"/>
              <w:rPr>
                <w:bCs/>
                <w:iCs/>
              </w:rPr>
            </w:pPr>
            <w:r w:rsidRPr="00CF5339">
              <w:rPr>
                <w:bCs/>
                <w:iCs/>
              </w:rPr>
              <w:t>12</w:t>
            </w:r>
          </w:p>
        </w:tc>
      </w:tr>
      <w:tr w:rsidR="00A76404" w:rsidRPr="00CF5339" w:rsidTr="00ED0CF5">
        <w:tc>
          <w:tcPr>
            <w:tcW w:w="2268" w:type="dxa"/>
          </w:tcPr>
          <w:p w:rsidR="00A76404" w:rsidRPr="00CF5339" w:rsidRDefault="00A76404" w:rsidP="00A76404">
            <w:pPr>
              <w:rPr>
                <w:bCs/>
                <w:iCs/>
              </w:rPr>
            </w:pPr>
            <w:r w:rsidRPr="00CF5339">
              <w:rPr>
                <w:bCs/>
                <w:iCs/>
              </w:rPr>
              <w:t>Approximate</w:t>
            </w:r>
          </w:p>
          <w:p w:rsidR="00A76404" w:rsidRPr="00CF5339" w:rsidRDefault="00A76404" w:rsidP="00A76404">
            <w:pPr>
              <w:rPr>
                <w:bCs/>
                <w:iCs/>
              </w:rPr>
            </w:pPr>
            <w:r>
              <w:rPr>
                <w:bCs/>
                <w:iCs/>
              </w:rPr>
              <w:t xml:space="preserve">boiling point </w:t>
            </w:r>
            <w:r w:rsidRPr="00CF5339">
              <w:rPr>
                <w:bCs/>
                <w:iCs/>
              </w:rPr>
              <w:t>ºC</w:t>
            </w:r>
          </w:p>
        </w:tc>
        <w:tc>
          <w:tcPr>
            <w:tcW w:w="1049" w:type="dxa"/>
          </w:tcPr>
          <w:p w:rsidR="00A76404" w:rsidRPr="00CF5339" w:rsidRDefault="00A76404" w:rsidP="00A76404">
            <w:pPr>
              <w:jc w:val="center"/>
              <w:rPr>
                <w:bCs/>
                <w:iCs/>
              </w:rPr>
            </w:pPr>
            <w:r w:rsidRPr="00CF5339">
              <w:rPr>
                <w:bCs/>
                <w:iCs/>
              </w:rPr>
              <w:t>70</w:t>
            </w:r>
          </w:p>
        </w:tc>
        <w:tc>
          <w:tcPr>
            <w:tcW w:w="1050" w:type="dxa"/>
          </w:tcPr>
          <w:p w:rsidR="00A76404" w:rsidRPr="00CF5339" w:rsidRDefault="00A76404" w:rsidP="00A76404">
            <w:pPr>
              <w:jc w:val="center"/>
              <w:rPr>
                <w:bCs/>
                <w:iCs/>
              </w:rPr>
            </w:pPr>
            <w:r w:rsidRPr="00CF5339">
              <w:rPr>
                <w:bCs/>
                <w:iCs/>
              </w:rPr>
              <w:t>Missing data</w:t>
            </w:r>
          </w:p>
        </w:tc>
        <w:tc>
          <w:tcPr>
            <w:tcW w:w="1050" w:type="dxa"/>
          </w:tcPr>
          <w:p w:rsidR="00A76404" w:rsidRPr="00CF5339" w:rsidRDefault="00A76404" w:rsidP="00A76404">
            <w:pPr>
              <w:jc w:val="center"/>
              <w:rPr>
                <w:bCs/>
                <w:iCs/>
              </w:rPr>
            </w:pPr>
            <w:r w:rsidRPr="00CF5339">
              <w:rPr>
                <w:bCs/>
                <w:iCs/>
              </w:rPr>
              <w:t>125</w:t>
            </w:r>
          </w:p>
        </w:tc>
        <w:tc>
          <w:tcPr>
            <w:tcW w:w="1050" w:type="dxa"/>
          </w:tcPr>
          <w:p w:rsidR="00A76404" w:rsidRPr="00CF5339" w:rsidRDefault="00A76404" w:rsidP="00A76404">
            <w:pPr>
              <w:jc w:val="center"/>
              <w:rPr>
                <w:bCs/>
                <w:iCs/>
              </w:rPr>
            </w:pPr>
            <w:r w:rsidRPr="00CF5339">
              <w:rPr>
                <w:bCs/>
                <w:iCs/>
              </w:rPr>
              <w:t>150</w:t>
            </w:r>
          </w:p>
        </w:tc>
        <w:tc>
          <w:tcPr>
            <w:tcW w:w="1050" w:type="dxa"/>
          </w:tcPr>
          <w:p w:rsidR="00A76404" w:rsidRPr="00CF5339" w:rsidRDefault="00A76404" w:rsidP="00A76404">
            <w:pPr>
              <w:jc w:val="center"/>
              <w:rPr>
                <w:bCs/>
                <w:iCs/>
              </w:rPr>
            </w:pPr>
            <w:r w:rsidRPr="00CF5339">
              <w:rPr>
                <w:bCs/>
                <w:iCs/>
              </w:rPr>
              <w:t>200</w:t>
            </w:r>
          </w:p>
        </w:tc>
        <w:tc>
          <w:tcPr>
            <w:tcW w:w="1050" w:type="dxa"/>
          </w:tcPr>
          <w:p w:rsidR="00A76404" w:rsidRPr="00CF5339" w:rsidRDefault="00A76404" w:rsidP="00A76404">
            <w:pPr>
              <w:jc w:val="center"/>
              <w:rPr>
                <w:bCs/>
                <w:iCs/>
              </w:rPr>
            </w:pPr>
            <w:r w:rsidRPr="00CF5339">
              <w:rPr>
                <w:bCs/>
                <w:iCs/>
              </w:rPr>
              <w:t>Missing data</w:t>
            </w:r>
          </w:p>
        </w:tc>
      </w:tr>
    </w:tbl>
    <w:p w:rsidR="00051893" w:rsidRDefault="00051893" w:rsidP="008A75D8">
      <w:pPr>
        <w:pStyle w:val="ListParagraph"/>
        <w:tabs>
          <w:tab w:val="left" w:pos="426"/>
          <w:tab w:val="left" w:pos="8505"/>
        </w:tabs>
        <w:ind w:left="426" w:hanging="426"/>
        <w:rPr>
          <w:sz w:val="22"/>
        </w:rPr>
      </w:pPr>
    </w:p>
    <w:p w:rsidR="00A76404" w:rsidRPr="00ED0CF5" w:rsidRDefault="00A76404" w:rsidP="00ED0CF5">
      <w:pPr>
        <w:pStyle w:val="ListParagraph"/>
        <w:numPr>
          <w:ilvl w:val="0"/>
          <w:numId w:val="36"/>
        </w:numPr>
        <w:tabs>
          <w:tab w:val="left" w:pos="567"/>
          <w:tab w:val="right" w:pos="9781"/>
        </w:tabs>
        <w:spacing w:after="240"/>
        <w:ind w:left="567" w:hanging="567"/>
        <w:rPr>
          <w:sz w:val="22"/>
        </w:rPr>
      </w:pPr>
      <w:r w:rsidRPr="00A76404">
        <w:rPr>
          <w:sz w:val="22"/>
        </w:rPr>
        <w:t>On the grid provided below</w:t>
      </w:r>
      <w:r w:rsidR="00516687">
        <w:rPr>
          <w:sz w:val="22"/>
        </w:rPr>
        <w:t>,</w:t>
      </w:r>
      <w:r w:rsidRPr="00A76404">
        <w:rPr>
          <w:sz w:val="22"/>
        </w:rPr>
        <w:t xml:space="preserve"> plot a line graph of the number carbon atoms</w:t>
      </w:r>
      <w:r w:rsidR="00ED0CF5">
        <w:rPr>
          <w:sz w:val="22"/>
        </w:rPr>
        <w:t xml:space="preserve"> against their boiling points.</w:t>
      </w:r>
    </w:p>
    <w:p w:rsidR="00A76404" w:rsidRPr="00A76404" w:rsidRDefault="00A76404" w:rsidP="00ED0CF5">
      <w:pPr>
        <w:tabs>
          <w:tab w:val="left" w:pos="567"/>
          <w:tab w:val="left" w:pos="8789"/>
        </w:tabs>
        <w:ind w:firstLine="567"/>
        <w:jc w:val="center"/>
      </w:pPr>
      <w:r>
        <w:rPr>
          <w:rFonts w:cs="Arial"/>
          <w:noProof/>
          <w:lang w:eastAsia="en-AU"/>
        </w:rPr>
        <w:drawing>
          <wp:inline distT="0" distB="0" distL="0" distR="0" wp14:anchorId="25FDA868" wp14:editId="0F326D0F">
            <wp:extent cx="4580255" cy="2743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80255" cy="2743200"/>
                    </a:xfrm>
                    <a:prstGeom prst="rect">
                      <a:avLst/>
                    </a:prstGeom>
                    <a:noFill/>
                    <a:ln>
                      <a:noFill/>
                    </a:ln>
                  </pic:spPr>
                </pic:pic>
              </a:graphicData>
            </a:graphic>
          </wp:inline>
        </w:drawing>
      </w:r>
    </w:p>
    <w:p w:rsidR="00A76404" w:rsidRDefault="00A76404" w:rsidP="008A75D8">
      <w:pPr>
        <w:pStyle w:val="ListParagraph"/>
        <w:tabs>
          <w:tab w:val="left" w:pos="426"/>
          <w:tab w:val="left" w:pos="8505"/>
        </w:tabs>
        <w:ind w:left="426" w:hanging="426"/>
        <w:rPr>
          <w:sz w:val="22"/>
        </w:rPr>
      </w:pPr>
    </w:p>
    <w:tbl>
      <w:tblPr>
        <w:tblStyle w:val="TableGrid"/>
        <w:tblW w:w="9429" w:type="dxa"/>
        <w:tblInd w:w="534" w:type="dxa"/>
        <w:tblLook w:val="04A0" w:firstRow="1" w:lastRow="0" w:firstColumn="1" w:lastColumn="0" w:noHBand="0" w:noVBand="1"/>
      </w:tblPr>
      <w:tblGrid>
        <w:gridCol w:w="7721"/>
        <w:gridCol w:w="1708"/>
      </w:tblGrid>
      <w:tr w:rsidR="00811E1F" w:rsidTr="00825400">
        <w:tc>
          <w:tcPr>
            <w:tcW w:w="7721"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Description</w:t>
            </w:r>
          </w:p>
        </w:tc>
        <w:tc>
          <w:tcPr>
            <w:tcW w:w="1708"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Marks</w:t>
            </w:r>
          </w:p>
        </w:tc>
      </w:tr>
      <w:tr w:rsidR="00A76404" w:rsidTr="00825400">
        <w:tc>
          <w:tcPr>
            <w:tcW w:w="7721" w:type="dxa"/>
          </w:tcPr>
          <w:p w:rsidR="00A76404" w:rsidRPr="00ED0CF5" w:rsidRDefault="00A76404" w:rsidP="00A76404">
            <w:pPr>
              <w:pStyle w:val="ListParagraph"/>
              <w:ind w:left="0"/>
              <w:rPr>
                <w:rFonts w:cs="Calibri"/>
                <w:sz w:val="22"/>
              </w:rPr>
            </w:pPr>
            <w:r w:rsidRPr="00ED0CF5">
              <w:rPr>
                <w:rFonts w:cs="Calibri"/>
                <w:sz w:val="22"/>
              </w:rPr>
              <w:t xml:space="preserve">Independent variable on horizontal axis </w:t>
            </w:r>
          </w:p>
        </w:tc>
        <w:tc>
          <w:tcPr>
            <w:tcW w:w="1708" w:type="dxa"/>
          </w:tcPr>
          <w:p w:rsidR="00A76404" w:rsidRPr="00ED0CF5" w:rsidRDefault="00A76404" w:rsidP="00A76404">
            <w:pPr>
              <w:pStyle w:val="ListParagraph"/>
              <w:ind w:left="0"/>
              <w:jc w:val="center"/>
              <w:rPr>
                <w:rFonts w:cs="Calibri"/>
                <w:sz w:val="22"/>
              </w:rPr>
            </w:pPr>
            <w:r w:rsidRPr="00ED0CF5">
              <w:rPr>
                <w:rFonts w:cs="Calibri"/>
                <w:sz w:val="22"/>
              </w:rPr>
              <w:t>1</w:t>
            </w:r>
          </w:p>
        </w:tc>
      </w:tr>
      <w:tr w:rsidR="00A76404" w:rsidTr="00825400">
        <w:tc>
          <w:tcPr>
            <w:tcW w:w="7721" w:type="dxa"/>
          </w:tcPr>
          <w:p w:rsidR="00A76404" w:rsidRPr="00ED0CF5" w:rsidRDefault="00D52B40" w:rsidP="00A76404">
            <w:pPr>
              <w:pStyle w:val="ListParagraph"/>
              <w:ind w:left="0"/>
              <w:rPr>
                <w:rFonts w:cs="Calibri"/>
                <w:sz w:val="22"/>
              </w:rPr>
            </w:pPr>
            <w:r>
              <w:rPr>
                <w:rFonts w:cs="Calibri"/>
                <w:sz w:val="22"/>
              </w:rPr>
              <w:t>Depende</w:t>
            </w:r>
            <w:r w:rsidR="00A76404" w:rsidRPr="00ED0CF5">
              <w:rPr>
                <w:rFonts w:cs="Calibri"/>
                <w:sz w:val="22"/>
              </w:rPr>
              <w:t>nt variable on vertical axis</w:t>
            </w:r>
          </w:p>
        </w:tc>
        <w:tc>
          <w:tcPr>
            <w:tcW w:w="1708" w:type="dxa"/>
          </w:tcPr>
          <w:p w:rsidR="00A76404" w:rsidRPr="00ED0CF5" w:rsidRDefault="00A76404" w:rsidP="00A76404">
            <w:pPr>
              <w:pStyle w:val="ListParagraph"/>
              <w:ind w:left="0"/>
              <w:jc w:val="center"/>
              <w:rPr>
                <w:rFonts w:cs="Calibri"/>
                <w:sz w:val="22"/>
              </w:rPr>
            </w:pPr>
            <w:r w:rsidRPr="00ED0CF5">
              <w:rPr>
                <w:rFonts w:cs="Calibri"/>
                <w:sz w:val="22"/>
              </w:rPr>
              <w:t>1</w:t>
            </w:r>
          </w:p>
        </w:tc>
      </w:tr>
      <w:tr w:rsidR="00A76404" w:rsidTr="00825400">
        <w:tc>
          <w:tcPr>
            <w:tcW w:w="7721" w:type="dxa"/>
          </w:tcPr>
          <w:p w:rsidR="00A76404" w:rsidRPr="00ED0CF5" w:rsidRDefault="00A76404" w:rsidP="00A76404">
            <w:pPr>
              <w:pStyle w:val="ListParagraph"/>
              <w:ind w:left="0"/>
              <w:rPr>
                <w:rFonts w:cs="Calibri"/>
                <w:sz w:val="22"/>
              </w:rPr>
            </w:pPr>
            <w:r w:rsidRPr="00ED0CF5">
              <w:rPr>
                <w:rFonts w:cs="Calibri"/>
                <w:sz w:val="22"/>
              </w:rPr>
              <w:t>Axis labelled with units</w:t>
            </w:r>
          </w:p>
        </w:tc>
        <w:tc>
          <w:tcPr>
            <w:tcW w:w="1708" w:type="dxa"/>
          </w:tcPr>
          <w:p w:rsidR="00A76404" w:rsidRPr="00ED0CF5" w:rsidRDefault="00A76404" w:rsidP="00A76404">
            <w:pPr>
              <w:pStyle w:val="ListParagraph"/>
              <w:ind w:left="0"/>
              <w:jc w:val="center"/>
              <w:rPr>
                <w:rFonts w:cs="Calibri"/>
                <w:sz w:val="22"/>
              </w:rPr>
            </w:pPr>
            <w:r w:rsidRPr="00ED0CF5">
              <w:rPr>
                <w:rFonts w:cs="Calibri"/>
                <w:sz w:val="22"/>
              </w:rPr>
              <w:t>1</w:t>
            </w:r>
          </w:p>
        </w:tc>
      </w:tr>
      <w:tr w:rsidR="00A76404" w:rsidTr="00825400">
        <w:tc>
          <w:tcPr>
            <w:tcW w:w="7721" w:type="dxa"/>
          </w:tcPr>
          <w:p w:rsidR="00A76404" w:rsidRPr="00ED0CF5" w:rsidRDefault="00A76404" w:rsidP="00A76404">
            <w:pPr>
              <w:pStyle w:val="ListParagraph"/>
              <w:ind w:left="0"/>
              <w:rPr>
                <w:rFonts w:cs="Calibri"/>
                <w:sz w:val="22"/>
              </w:rPr>
            </w:pPr>
            <w:r w:rsidRPr="00ED0CF5">
              <w:rPr>
                <w:rFonts w:cs="Calibri"/>
                <w:sz w:val="22"/>
              </w:rPr>
              <w:t>Appropriate scale</w:t>
            </w:r>
          </w:p>
        </w:tc>
        <w:tc>
          <w:tcPr>
            <w:tcW w:w="1708" w:type="dxa"/>
          </w:tcPr>
          <w:p w:rsidR="00A76404" w:rsidRPr="00ED0CF5" w:rsidRDefault="00A76404" w:rsidP="00A76404">
            <w:pPr>
              <w:pStyle w:val="ListParagraph"/>
              <w:ind w:left="0"/>
              <w:jc w:val="center"/>
              <w:rPr>
                <w:rFonts w:cs="Calibri"/>
                <w:sz w:val="22"/>
              </w:rPr>
            </w:pPr>
            <w:r w:rsidRPr="00ED0CF5">
              <w:rPr>
                <w:rFonts w:cs="Calibri"/>
                <w:sz w:val="22"/>
              </w:rPr>
              <w:t>1</w:t>
            </w:r>
          </w:p>
        </w:tc>
      </w:tr>
      <w:tr w:rsidR="00A76404" w:rsidTr="00825400">
        <w:tc>
          <w:tcPr>
            <w:tcW w:w="7721" w:type="dxa"/>
          </w:tcPr>
          <w:p w:rsidR="00A76404" w:rsidRPr="00ED0CF5" w:rsidRDefault="00A76404" w:rsidP="00A76404">
            <w:pPr>
              <w:pStyle w:val="ListParagraph"/>
              <w:ind w:left="0"/>
              <w:rPr>
                <w:rFonts w:cs="Calibri"/>
                <w:sz w:val="22"/>
              </w:rPr>
            </w:pPr>
            <w:r w:rsidRPr="00ED0CF5">
              <w:rPr>
                <w:rFonts w:cs="Calibri"/>
                <w:sz w:val="22"/>
              </w:rPr>
              <w:t>Title</w:t>
            </w:r>
          </w:p>
        </w:tc>
        <w:tc>
          <w:tcPr>
            <w:tcW w:w="1708" w:type="dxa"/>
          </w:tcPr>
          <w:p w:rsidR="00A76404" w:rsidRPr="00ED0CF5" w:rsidRDefault="00A76404" w:rsidP="00A76404">
            <w:pPr>
              <w:pStyle w:val="ListParagraph"/>
              <w:ind w:left="0"/>
              <w:jc w:val="center"/>
              <w:rPr>
                <w:rFonts w:cs="Calibri"/>
                <w:sz w:val="22"/>
              </w:rPr>
            </w:pPr>
            <w:r w:rsidRPr="00ED0CF5">
              <w:rPr>
                <w:rFonts w:cs="Calibri"/>
                <w:sz w:val="22"/>
              </w:rPr>
              <w:t>1</w:t>
            </w:r>
          </w:p>
        </w:tc>
      </w:tr>
      <w:tr w:rsidR="00A76404" w:rsidTr="00825400">
        <w:tc>
          <w:tcPr>
            <w:tcW w:w="7721" w:type="dxa"/>
          </w:tcPr>
          <w:p w:rsidR="00A76404" w:rsidRPr="00A76404" w:rsidRDefault="00A76404" w:rsidP="00A76404">
            <w:pPr>
              <w:pStyle w:val="ListParagraph"/>
              <w:ind w:left="0"/>
              <w:rPr>
                <w:rFonts w:cstheme="minorHAnsi"/>
                <w:sz w:val="22"/>
              </w:rPr>
            </w:pPr>
            <w:r w:rsidRPr="00A76404">
              <w:rPr>
                <w:rFonts w:cstheme="minorHAnsi"/>
                <w:sz w:val="22"/>
              </w:rPr>
              <w:t>Line graph between C</w:t>
            </w:r>
            <w:r w:rsidRPr="00A76404">
              <w:rPr>
                <w:rFonts w:cstheme="minorHAnsi"/>
                <w:sz w:val="22"/>
                <w:vertAlign w:val="subscript"/>
              </w:rPr>
              <w:t xml:space="preserve">6 </w:t>
            </w:r>
            <w:r w:rsidRPr="00A76404">
              <w:rPr>
                <w:rFonts w:cstheme="minorHAnsi"/>
                <w:sz w:val="22"/>
              </w:rPr>
              <w:t>and C</w:t>
            </w:r>
            <w:r w:rsidRPr="00A76404">
              <w:rPr>
                <w:rFonts w:cstheme="minorHAnsi"/>
                <w:sz w:val="22"/>
                <w:vertAlign w:val="subscript"/>
              </w:rPr>
              <w:t>11</w:t>
            </w:r>
          </w:p>
        </w:tc>
        <w:tc>
          <w:tcPr>
            <w:tcW w:w="1708" w:type="dxa"/>
          </w:tcPr>
          <w:p w:rsidR="00A76404" w:rsidRPr="00ED0CF5" w:rsidRDefault="00A76404" w:rsidP="00A76404">
            <w:pPr>
              <w:pStyle w:val="ListParagraph"/>
              <w:ind w:left="0"/>
              <w:jc w:val="center"/>
              <w:rPr>
                <w:rFonts w:cs="Calibri"/>
                <w:sz w:val="22"/>
              </w:rPr>
            </w:pPr>
            <w:r w:rsidRPr="00ED0CF5">
              <w:rPr>
                <w:rFonts w:cs="Calibri"/>
                <w:sz w:val="22"/>
              </w:rPr>
              <w:t>1</w:t>
            </w:r>
          </w:p>
        </w:tc>
      </w:tr>
      <w:tr w:rsidR="00811E1F" w:rsidTr="00825400">
        <w:tc>
          <w:tcPr>
            <w:tcW w:w="7721" w:type="dxa"/>
          </w:tcPr>
          <w:p w:rsidR="00811E1F" w:rsidRPr="00811E1F" w:rsidRDefault="00811E1F" w:rsidP="007133F6">
            <w:pPr>
              <w:pStyle w:val="ListParagraph"/>
              <w:ind w:left="0"/>
              <w:jc w:val="right"/>
              <w:rPr>
                <w:b/>
                <w:sz w:val="22"/>
              </w:rPr>
            </w:pPr>
            <w:r w:rsidRPr="00811E1F">
              <w:rPr>
                <w:b/>
                <w:sz w:val="22"/>
              </w:rPr>
              <w:t>Total</w:t>
            </w:r>
          </w:p>
        </w:tc>
        <w:tc>
          <w:tcPr>
            <w:tcW w:w="1708" w:type="dxa"/>
          </w:tcPr>
          <w:p w:rsidR="00811E1F" w:rsidRPr="009F5075" w:rsidRDefault="00A76404" w:rsidP="009F5075">
            <w:pPr>
              <w:pStyle w:val="ListParagraph"/>
              <w:ind w:left="0"/>
              <w:jc w:val="center"/>
              <w:rPr>
                <w:b/>
                <w:sz w:val="22"/>
              </w:rPr>
            </w:pPr>
            <w:r>
              <w:rPr>
                <w:b/>
                <w:sz w:val="22"/>
              </w:rPr>
              <w:t>6</w:t>
            </w:r>
          </w:p>
        </w:tc>
      </w:tr>
    </w:tbl>
    <w:p w:rsidR="00194715" w:rsidRDefault="00194715" w:rsidP="00085E23">
      <w:pPr>
        <w:pStyle w:val="ListParagraph"/>
        <w:spacing w:line="240" w:lineRule="auto"/>
        <w:ind w:left="357"/>
        <w:contextualSpacing w:val="0"/>
        <w:rPr>
          <w:sz w:val="22"/>
        </w:rPr>
      </w:pPr>
    </w:p>
    <w:p w:rsidR="00A76404" w:rsidRDefault="00A76404">
      <w:pPr>
        <w:spacing w:line="276" w:lineRule="auto"/>
      </w:pPr>
      <w:r>
        <w:br w:type="page"/>
      </w:r>
    </w:p>
    <w:p w:rsidR="00194715" w:rsidRDefault="00A76404" w:rsidP="00ED0CF5">
      <w:pPr>
        <w:pStyle w:val="ListParagraph"/>
        <w:numPr>
          <w:ilvl w:val="0"/>
          <w:numId w:val="36"/>
        </w:numPr>
        <w:tabs>
          <w:tab w:val="left" w:pos="567"/>
        </w:tabs>
        <w:ind w:left="567" w:hanging="567"/>
        <w:rPr>
          <w:sz w:val="22"/>
        </w:rPr>
      </w:pPr>
      <w:r w:rsidRPr="00A76404">
        <w:rPr>
          <w:sz w:val="22"/>
        </w:rPr>
        <w:lastRenderedPageBreak/>
        <w:t>Using the graph</w:t>
      </w:r>
      <w:r w:rsidR="00516687">
        <w:rPr>
          <w:sz w:val="22"/>
        </w:rPr>
        <w:t>,</w:t>
      </w:r>
      <w:r w:rsidRPr="00A76404">
        <w:rPr>
          <w:sz w:val="22"/>
        </w:rPr>
        <w:t xml:space="preserve"> determine the boiling point of the straight chain alkane that has 7 carbon atoms.</w:t>
      </w:r>
    </w:p>
    <w:p w:rsidR="001F0CBB" w:rsidRDefault="001F0CBB" w:rsidP="001F0CBB">
      <w:pPr>
        <w:pStyle w:val="ListParagraph"/>
        <w:tabs>
          <w:tab w:val="left" w:pos="567"/>
          <w:tab w:val="left" w:pos="8789"/>
        </w:tabs>
        <w:ind w:left="567"/>
        <w:rPr>
          <w:sz w:val="22"/>
        </w:rPr>
      </w:pPr>
    </w:p>
    <w:tbl>
      <w:tblPr>
        <w:tblStyle w:val="TableGrid"/>
        <w:tblW w:w="9355" w:type="dxa"/>
        <w:tblInd w:w="534" w:type="dxa"/>
        <w:tblLook w:val="04A0" w:firstRow="1" w:lastRow="0" w:firstColumn="1" w:lastColumn="0" w:noHBand="0" w:noVBand="1"/>
      </w:tblPr>
      <w:tblGrid>
        <w:gridCol w:w="7512"/>
        <w:gridCol w:w="1843"/>
      </w:tblGrid>
      <w:tr w:rsidR="00811E1F" w:rsidTr="000C2804">
        <w:tc>
          <w:tcPr>
            <w:tcW w:w="751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843"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811E1F" w:rsidTr="000C2804">
        <w:tc>
          <w:tcPr>
            <w:tcW w:w="7512" w:type="dxa"/>
          </w:tcPr>
          <w:p w:rsidR="00811E1F" w:rsidRDefault="001F0CBB" w:rsidP="006C048E">
            <w:pPr>
              <w:pStyle w:val="ListParagraph"/>
              <w:ind w:left="0"/>
              <w:rPr>
                <w:sz w:val="22"/>
              </w:rPr>
            </w:pPr>
            <w:r w:rsidRPr="001F0CBB">
              <w:rPr>
                <w:rFonts w:cstheme="minorHAnsi"/>
                <w:sz w:val="22"/>
              </w:rPr>
              <w:t>Boiling point C</w:t>
            </w:r>
            <w:r w:rsidRPr="001F0CBB">
              <w:rPr>
                <w:rFonts w:cstheme="minorHAnsi"/>
                <w:sz w:val="22"/>
                <w:vertAlign w:val="subscript"/>
              </w:rPr>
              <w:t>7</w:t>
            </w:r>
            <w:r w:rsidR="006C048E">
              <w:rPr>
                <w:rFonts w:cstheme="minorHAnsi"/>
                <w:sz w:val="22"/>
              </w:rPr>
              <w:t xml:space="preserve"> is 99 – 101</w:t>
            </w:r>
            <w:r w:rsidR="006C048E">
              <w:rPr>
                <w:rFonts w:cs="Calibri"/>
                <w:sz w:val="22"/>
              </w:rPr>
              <w:t>°</w:t>
            </w:r>
            <w:r w:rsidRPr="001F0CBB">
              <w:rPr>
                <w:rFonts w:cstheme="minorHAnsi"/>
                <w:sz w:val="22"/>
              </w:rPr>
              <w:t>C</w:t>
            </w:r>
          </w:p>
        </w:tc>
        <w:tc>
          <w:tcPr>
            <w:tcW w:w="1843" w:type="dxa"/>
          </w:tcPr>
          <w:p w:rsidR="00811E1F" w:rsidRDefault="001F0CBB" w:rsidP="00BA3549">
            <w:pPr>
              <w:pStyle w:val="ListParagraph"/>
              <w:ind w:left="0"/>
              <w:jc w:val="center"/>
              <w:rPr>
                <w:sz w:val="22"/>
              </w:rPr>
            </w:pPr>
            <w:r>
              <w:rPr>
                <w:sz w:val="22"/>
              </w:rPr>
              <w:t>1</w:t>
            </w:r>
          </w:p>
        </w:tc>
      </w:tr>
      <w:tr w:rsidR="00811E1F" w:rsidTr="000C2804">
        <w:tc>
          <w:tcPr>
            <w:tcW w:w="7512" w:type="dxa"/>
          </w:tcPr>
          <w:p w:rsidR="00811E1F" w:rsidRPr="00811E1F" w:rsidRDefault="00811E1F" w:rsidP="00BA3549">
            <w:pPr>
              <w:pStyle w:val="ListParagraph"/>
              <w:ind w:left="0"/>
              <w:jc w:val="right"/>
              <w:rPr>
                <w:b/>
                <w:sz w:val="22"/>
              </w:rPr>
            </w:pPr>
            <w:r w:rsidRPr="00811E1F">
              <w:rPr>
                <w:b/>
                <w:sz w:val="22"/>
              </w:rPr>
              <w:t>Total</w:t>
            </w:r>
          </w:p>
        </w:tc>
        <w:tc>
          <w:tcPr>
            <w:tcW w:w="1843" w:type="dxa"/>
          </w:tcPr>
          <w:p w:rsidR="00811E1F" w:rsidRPr="009F5075" w:rsidRDefault="001F0CBB" w:rsidP="009F5075">
            <w:pPr>
              <w:pStyle w:val="ListParagraph"/>
              <w:ind w:left="0"/>
              <w:jc w:val="center"/>
              <w:rPr>
                <w:b/>
                <w:sz w:val="22"/>
              </w:rPr>
            </w:pPr>
            <w:r>
              <w:rPr>
                <w:b/>
                <w:sz w:val="22"/>
              </w:rPr>
              <w:t>1</w:t>
            </w:r>
          </w:p>
        </w:tc>
      </w:tr>
    </w:tbl>
    <w:p w:rsidR="00811E1F" w:rsidRDefault="00811E1F" w:rsidP="00085E23">
      <w:pPr>
        <w:pStyle w:val="ListParagraph"/>
        <w:spacing w:line="240" w:lineRule="auto"/>
        <w:ind w:left="357"/>
        <w:contextualSpacing w:val="0"/>
        <w:rPr>
          <w:sz w:val="22"/>
        </w:rPr>
      </w:pPr>
    </w:p>
    <w:p w:rsidR="001F0CBB" w:rsidRPr="001F0CBB" w:rsidRDefault="001F0CBB" w:rsidP="001F0CBB">
      <w:pPr>
        <w:pStyle w:val="ListParagraph"/>
        <w:numPr>
          <w:ilvl w:val="0"/>
          <w:numId w:val="36"/>
        </w:numPr>
        <w:tabs>
          <w:tab w:val="left" w:pos="567"/>
          <w:tab w:val="left" w:pos="8789"/>
        </w:tabs>
        <w:ind w:left="567" w:hanging="567"/>
        <w:rPr>
          <w:bCs/>
          <w:iCs/>
          <w:sz w:val="22"/>
        </w:rPr>
      </w:pPr>
      <w:r w:rsidRPr="001F0CBB">
        <w:rPr>
          <w:sz w:val="22"/>
        </w:rPr>
        <w:t>Draw</w:t>
      </w:r>
      <w:r w:rsidRPr="001F0CBB">
        <w:rPr>
          <w:rFonts w:cs="Arial"/>
          <w:bCs/>
          <w:iCs/>
          <w:sz w:val="22"/>
        </w:rPr>
        <w:t xml:space="preserve"> the structural formula for and name the straight chain hydrocarbon that has 7 carbon atoms in its structure.</w:t>
      </w:r>
    </w:p>
    <w:p w:rsidR="001F0CBB" w:rsidRPr="001F0CBB" w:rsidRDefault="001F0CBB" w:rsidP="001F0CBB">
      <w:pPr>
        <w:pStyle w:val="ListParagraph"/>
        <w:tabs>
          <w:tab w:val="left" w:pos="567"/>
          <w:tab w:val="left" w:pos="8789"/>
        </w:tabs>
        <w:ind w:left="567"/>
        <w:rPr>
          <w:bCs/>
          <w:iCs/>
          <w:sz w:val="22"/>
        </w:rPr>
      </w:pPr>
    </w:p>
    <w:tbl>
      <w:tblPr>
        <w:tblStyle w:val="TableGrid"/>
        <w:tblW w:w="9355" w:type="dxa"/>
        <w:tblInd w:w="534" w:type="dxa"/>
        <w:tblLook w:val="04A0" w:firstRow="1" w:lastRow="0" w:firstColumn="1" w:lastColumn="0" w:noHBand="0" w:noVBand="1"/>
      </w:tblPr>
      <w:tblGrid>
        <w:gridCol w:w="7512"/>
        <w:gridCol w:w="1843"/>
      </w:tblGrid>
      <w:tr w:rsidR="00811E1F" w:rsidTr="000C2804">
        <w:tc>
          <w:tcPr>
            <w:tcW w:w="751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843"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811E1F" w:rsidTr="000C2804">
        <w:tc>
          <w:tcPr>
            <w:tcW w:w="7512" w:type="dxa"/>
          </w:tcPr>
          <w:p w:rsidR="00811E1F" w:rsidRPr="001F0CBB" w:rsidRDefault="001F0CBB" w:rsidP="001F0CBB">
            <w:r>
              <w:object w:dxaOrig="4478"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9pt;height:67.05pt" o:ole="">
                  <v:imagedata r:id="rId14" o:title=""/>
                </v:shape>
                <o:OLEObject Type="Embed" ProgID="FXChemStruct1.Structure" ShapeID="_x0000_i1025" DrawAspect="Content" ObjectID="_1457164741" r:id="rId15"/>
              </w:object>
            </w:r>
          </w:p>
        </w:tc>
        <w:tc>
          <w:tcPr>
            <w:tcW w:w="1843" w:type="dxa"/>
            <w:vAlign w:val="center"/>
          </w:tcPr>
          <w:p w:rsidR="00811E1F" w:rsidRDefault="001F0CBB" w:rsidP="001F0CBB">
            <w:pPr>
              <w:pStyle w:val="ListParagraph"/>
              <w:ind w:left="0"/>
              <w:jc w:val="center"/>
              <w:rPr>
                <w:sz w:val="22"/>
              </w:rPr>
            </w:pPr>
            <w:r>
              <w:rPr>
                <w:sz w:val="22"/>
              </w:rPr>
              <w:t>1</w:t>
            </w:r>
          </w:p>
        </w:tc>
      </w:tr>
      <w:tr w:rsidR="00811E1F" w:rsidTr="000C2804">
        <w:tc>
          <w:tcPr>
            <w:tcW w:w="7512" w:type="dxa"/>
          </w:tcPr>
          <w:p w:rsidR="00811E1F" w:rsidRPr="001F0CBB" w:rsidRDefault="001F0CBB" w:rsidP="001F0CBB">
            <w:r w:rsidRPr="00927781">
              <w:rPr>
                <w:rFonts w:cs="Arial"/>
              </w:rPr>
              <w:t>heptane</w:t>
            </w:r>
          </w:p>
        </w:tc>
        <w:tc>
          <w:tcPr>
            <w:tcW w:w="1843" w:type="dxa"/>
          </w:tcPr>
          <w:p w:rsidR="00811E1F" w:rsidRDefault="001F0CBB" w:rsidP="00BA3549">
            <w:pPr>
              <w:pStyle w:val="ListParagraph"/>
              <w:ind w:left="0"/>
              <w:jc w:val="center"/>
              <w:rPr>
                <w:sz w:val="22"/>
              </w:rPr>
            </w:pPr>
            <w:r>
              <w:rPr>
                <w:sz w:val="22"/>
              </w:rPr>
              <w:t>1</w:t>
            </w:r>
          </w:p>
        </w:tc>
      </w:tr>
      <w:tr w:rsidR="00811E1F" w:rsidTr="000C2804">
        <w:tc>
          <w:tcPr>
            <w:tcW w:w="7512" w:type="dxa"/>
          </w:tcPr>
          <w:p w:rsidR="00811E1F" w:rsidRPr="00811E1F" w:rsidRDefault="00811E1F" w:rsidP="00BA3549">
            <w:pPr>
              <w:pStyle w:val="ListParagraph"/>
              <w:ind w:left="0"/>
              <w:jc w:val="right"/>
              <w:rPr>
                <w:b/>
                <w:sz w:val="22"/>
              </w:rPr>
            </w:pPr>
            <w:r w:rsidRPr="00811E1F">
              <w:rPr>
                <w:b/>
                <w:sz w:val="22"/>
              </w:rPr>
              <w:t>Total</w:t>
            </w:r>
          </w:p>
        </w:tc>
        <w:tc>
          <w:tcPr>
            <w:tcW w:w="1843" w:type="dxa"/>
          </w:tcPr>
          <w:p w:rsidR="00811E1F" w:rsidRPr="009F5075" w:rsidRDefault="001F0CBB" w:rsidP="009F5075">
            <w:pPr>
              <w:pStyle w:val="ListParagraph"/>
              <w:ind w:left="0"/>
              <w:jc w:val="center"/>
              <w:rPr>
                <w:b/>
                <w:sz w:val="22"/>
              </w:rPr>
            </w:pPr>
            <w:r>
              <w:rPr>
                <w:b/>
                <w:sz w:val="22"/>
              </w:rPr>
              <w:t>2</w:t>
            </w:r>
          </w:p>
        </w:tc>
      </w:tr>
    </w:tbl>
    <w:p w:rsidR="00085E23" w:rsidRDefault="00085E23" w:rsidP="00085E23">
      <w:pPr>
        <w:pStyle w:val="ListParagraph"/>
        <w:spacing w:line="240" w:lineRule="auto"/>
        <w:ind w:left="357"/>
        <w:contextualSpacing w:val="0"/>
        <w:rPr>
          <w:sz w:val="22"/>
        </w:rPr>
      </w:pPr>
    </w:p>
    <w:p w:rsidR="001F0CBB" w:rsidRPr="001F0CBB" w:rsidRDefault="001F0CBB" w:rsidP="001F0CBB">
      <w:pPr>
        <w:pStyle w:val="ListParagraph"/>
        <w:numPr>
          <w:ilvl w:val="0"/>
          <w:numId w:val="36"/>
        </w:numPr>
        <w:tabs>
          <w:tab w:val="left" w:pos="567"/>
          <w:tab w:val="left" w:pos="8789"/>
        </w:tabs>
        <w:spacing w:after="0" w:line="240" w:lineRule="auto"/>
        <w:ind w:left="567" w:hanging="567"/>
        <w:rPr>
          <w:rFonts w:cs="Arial"/>
          <w:bCs/>
          <w:iCs/>
        </w:rPr>
      </w:pPr>
      <w:r w:rsidRPr="001F0CBB">
        <w:rPr>
          <w:rFonts w:cs="Arial"/>
          <w:bCs/>
          <w:iCs/>
          <w:sz w:val="22"/>
        </w:rPr>
        <w:t>Extrapolate the graph and predict the boiling point of the straight chain alkane that has 12 carbon atoms.</w:t>
      </w:r>
      <w:r>
        <w:rPr>
          <w:rFonts w:cs="Arial"/>
          <w:bCs/>
          <w:iCs/>
          <w:sz w:val="22"/>
        </w:rPr>
        <w:br/>
      </w:r>
      <w:r w:rsidRPr="001F0CBB">
        <w:rPr>
          <w:rFonts w:cs="Arial"/>
          <w:bCs/>
          <w:iCs/>
          <w:sz w:val="22"/>
        </w:rPr>
        <w:t>Boiling point C</w:t>
      </w:r>
      <w:r w:rsidRPr="001F0CBB">
        <w:rPr>
          <w:rFonts w:cs="Arial"/>
          <w:bCs/>
          <w:iCs/>
          <w:sz w:val="22"/>
          <w:vertAlign w:val="subscript"/>
        </w:rPr>
        <w:t xml:space="preserve">12 </w:t>
      </w:r>
      <w:r w:rsidRPr="001F0CBB">
        <w:rPr>
          <w:rFonts w:cs="Arial"/>
          <w:bCs/>
          <w:iCs/>
          <w:sz w:val="22"/>
        </w:rPr>
        <w:t xml:space="preserve">_________ </w:t>
      </w:r>
      <w:r w:rsidR="00CD70A8">
        <w:rPr>
          <w:rFonts w:cs="Calibri"/>
          <w:sz w:val="22"/>
        </w:rPr>
        <w:t>°</w:t>
      </w:r>
      <w:r w:rsidRPr="001F0CBB">
        <w:rPr>
          <w:rFonts w:cs="Arial"/>
          <w:bCs/>
          <w:iCs/>
          <w:sz w:val="22"/>
        </w:rPr>
        <w:t>C</w:t>
      </w:r>
    </w:p>
    <w:p w:rsidR="001F0CBB" w:rsidRPr="001F0CBB" w:rsidRDefault="001F0CBB" w:rsidP="001F0CBB">
      <w:pPr>
        <w:pStyle w:val="ListParagraph"/>
        <w:tabs>
          <w:tab w:val="left" w:pos="567"/>
          <w:tab w:val="left" w:pos="8789"/>
        </w:tabs>
        <w:spacing w:after="0" w:line="240" w:lineRule="auto"/>
        <w:ind w:left="567"/>
        <w:rPr>
          <w:rFonts w:cs="Arial"/>
          <w:bCs/>
          <w:iCs/>
          <w:sz w:val="22"/>
        </w:rPr>
      </w:pPr>
    </w:p>
    <w:tbl>
      <w:tblPr>
        <w:tblStyle w:val="TableGrid"/>
        <w:tblW w:w="9355" w:type="dxa"/>
        <w:tblInd w:w="534" w:type="dxa"/>
        <w:tblLook w:val="04A0" w:firstRow="1" w:lastRow="0" w:firstColumn="1" w:lastColumn="0" w:noHBand="0" w:noVBand="1"/>
      </w:tblPr>
      <w:tblGrid>
        <w:gridCol w:w="7512"/>
        <w:gridCol w:w="1843"/>
      </w:tblGrid>
      <w:tr w:rsidR="001F0CBB" w:rsidTr="000C2804">
        <w:tc>
          <w:tcPr>
            <w:tcW w:w="7512" w:type="dxa"/>
            <w:shd w:val="clear" w:color="auto" w:fill="E9E7F2" w:themeFill="accent4" w:themeFillTint="33"/>
          </w:tcPr>
          <w:p w:rsidR="001F0CBB" w:rsidRPr="00811E1F" w:rsidRDefault="001F0CBB" w:rsidP="001F0CBB">
            <w:pPr>
              <w:pStyle w:val="ListParagraph"/>
              <w:ind w:left="0"/>
              <w:jc w:val="center"/>
              <w:rPr>
                <w:b/>
                <w:sz w:val="22"/>
              </w:rPr>
            </w:pPr>
            <w:r w:rsidRPr="00811E1F">
              <w:rPr>
                <w:b/>
                <w:sz w:val="22"/>
              </w:rPr>
              <w:t>Description</w:t>
            </w:r>
          </w:p>
        </w:tc>
        <w:tc>
          <w:tcPr>
            <w:tcW w:w="1843" w:type="dxa"/>
            <w:shd w:val="clear" w:color="auto" w:fill="E9E7F2" w:themeFill="accent4" w:themeFillTint="33"/>
          </w:tcPr>
          <w:p w:rsidR="001F0CBB" w:rsidRPr="00811E1F" w:rsidRDefault="001F0CBB" w:rsidP="001F0CBB">
            <w:pPr>
              <w:pStyle w:val="ListParagraph"/>
              <w:ind w:left="0"/>
              <w:jc w:val="center"/>
              <w:rPr>
                <w:b/>
                <w:sz w:val="22"/>
              </w:rPr>
            </w:pPr>
            <w:r w:rsidRPr="00811E1F">
              <w:rPr>
                <w:b/>
                <w:sz w:val="22"/>
              </w:rPr>
              <w:t>Marks</w:t>
            </w:r>
          </w:p>
        </w:tc>
      </w:tr>
      <w:tr w:rsidR="001F0CBB" w:rsidTr="000C2804">
        <w:tc>
          <w:tcPr>
            <w:tcW w:w="7512" w:type="dxa"/>
          </w:tcPr>
          <w:p w:rsidR="001F0CBB" w:rsidRPr="001F0CBB" w:rsidRDefault="001F0CBB" w:rsidP="001F0CBB">
            <w:pPr>
              <w:pStyle w:val="ListParagraph"/>
              <w:ind w:left="0"/>
              <w:rPr>
                <w:sz w:val="22"/>
              </w:rPr>
            </w:pPr>
            <w:r w:rsidRPr="001F0CBB">
              <w:rPr>
                <w:rFonts w:cstheme="minorHAnsi"/>
                <w:sz w:val="22"/>
              </w:rPr>
              <w:t>Dotted line between C</w:t>
            </w:r>
            <w:r w:rsidRPr="001F0CBB">
              <w:rPr>
                <w:rFonts w:cstheme="minorHAnsi"/>
                <w:sz w:val="22"/>
                <w:vertAlign w:val="subscript"/>
              </w:rPr>
              <w:t xml:space="preserve">11 </w:t>
            </w:r>
            <w:r w:rsidRPr="001F0CBB">
              <w:rPr>
                <w:rFonts w:cstheme="minorHAnsi"/>
                <w:sz w:val="22"/>
              </w:rPr>
              <w:t>and C</w:t>
            </w:r>
            <w:r w:rsidRPr="001F0CBB">
              <w:rPr>
                <w:rFonts w:cstheme="minorHAnsi"/>
                <w:sz w:val="22"/>
                <w:vertAlign w:val="subscript"/>
              </w:rPr>
              <w:t>12</w:t>
            </w:r>
          </w:p>
        </w:tc>
        <w:tc>
          <w:tcPr>
            <w:tcW w:w="1843" w:type="dxa"/>
          </w:tcPr>
          <w:p w:rsidR="001F0CBB" w:rsidRDefault="001F0CBB" w:rsidP="001F0CBB">
            <w:pPr>
              <w:pStyle w:val="ListParagraph"/>
              <w:ind w:left="0"/>
              <w:jc w:val="center"/>
              <w:rPr>
                <w:sz w:val="22"/>
              </w:rPr>
            </w:pPr>
            <w:r>
              <w:rPr>
                <w:sz w:val="22"/>
              </w:rPr>
              <w:t>1</w:t>
            </w:r>
          </w:p>
        </w:tc>
      </w:tr>
      <w:tr w:rsidR="001F0CBB" w:rsidTr="000C2804">
        <w:tc>
          <w:tcPr>
            <w:tcW w:w="7512" w:type="dxa"/>
          </w:tcPr>
          <w:p w:rsidR="001F0CBB" w:rsidRPr="001F0CBB" w:rsidRDefault="001F0CBB" w:rsidP="001F0CBB">
            <w:pPr>
              <w:pStyle w:val="ListParagraph"/>
              <w:ind w:left="0"/>
              <w:rPr>
                <w:sz w:val="22"/>
              </w:rPr>
            </w:pPr>
            <w:r w:rsidRPr="001F0CBB">
              <w:rPr>
                <w:rFonts w:cstheme="minorHAnsi"/>
                <w:sz w:val="22"/>
              </w:rPr>
              <w:t>Boiling point C</w:t>
            </w:r>
            <w:r w:rsidRPr="001F0CBB">
              <w:rPr>
                <w:rFonts w:cstheme="minorHAnsi"/>
                <w:sz w:val="22"/>
                <w:vertAlign w:val="subscript"/>
              </w:rPr>
              <w:t>12</w:t>
            </w:r>
            <w:r w:rsidR="00CD70A8">
              <w:rPr>
                <w:rFonts w:cstheme="minorHAnsi"/>
                <w:sz w:val="22"/>
              </w:rPr>
              <w:t xml:space="preserve"> is 215 – 217</w:t>
            </w:r>
            <w:r w:rsidR="00CD70A8">
              <w:rPr>
                <w:rFonts w:cs="Calibri"/>
                <w:sz w:val="22"/>
              </w:rPr>
              <w:t>°</w:t>
            </w:r>
            <w:r w:rsidRPr="001F0CBB">
              <w:rPr>
                <w:rFonts w:cstheme="minorHAnsi"/>
                <w:sz w:val="22"/>
              </w:rPr>
              <w:t>C</w:t>
            </w:r>
          </w:p>
        </w:tc>
        <w:tc>
          <w:tcPr>
            <w:tcW w:w="1843" w:type="dxa"/>
          </w:tcPr>
          <w:p w:rsidR="001F0CBB" w:rsidRDefault="001F0CBB" w:rsidP="001F0CBB">
            <w:pPr>
              <w:pStyle w:val="ListParagraph"/>
              <w:ind w:left="0"/>
              <w:jc w:val="center"/>
              <w:rPr>
                <w:sz w:val="22"/>
              </w:rPr>
            </w:pPr>
            <w:r>
              <w:rPr>
                <w:sz w:val="22"/>
              </w:rPr>
              <w:t>1</w:t>
            </w:r>
          </w:p>
        </w:tc>
      </w:tr>
      <w:tr w:rsidR="001F0CBB" w:rsidTr="000C2804">
        <w:tc>
          <w:tcPr>
            <w:tcW w:w="7512" w:type="dxa"/>
          </w:tcPr>
          <w:p w:rsidR="001F0CBB" w:rsidRPr="00811E1F" w:rsidRDefault="001F0CBB" w:rsidP="001F0CBB">
            <w:pPr>
              <w:pStyle w:val="ListParagraph"/>
              <w:ind w:left="0"/>
              <w:jc w:val="right"/>
              <w:rPr>
                <w:b/>
                <w:sz w:val="22"/>
              </w:rPr>
            </w:pPr>
            <w:r w:rsidRPr="00811E1F">
              <w:rPr>
                <w:b/>
                <w:sz w:val="22"/>
              </w:rPr>
              <w:t>Total</w:t>
            </w:r>
          </w:p>
        </w:tc>
        <w:tc>
          <w:tcPr>
            <w:tcW w:w="1843" w:type="dxa"/>
          </w:tcPr>
          <w:p w:rsidR="001F0CBB" w:rsidRPr="009F5075" w:rsidRDefault="001F0CBB" w:rsidP="001F0CBB">
            <w:pPr>
              <w:pStyle w:val="ListParagraph"/>
              <w:ind w:left="0"/>
              <w:jc w:val="center"/>
              <w:rPr>
                <w:b/>
                <w:sz w:val="22"/>
              </w:rPr>
            </w:pPr>
            <w:r>
              <w:rPr>
                <w:b/>
                <w:sz w:val="22"/>
              </w:rPr>
              <w:t>2</w:t>
            </w:r>
          </w:p>
        </w:tc>
      </w:tr>
    </w:tbl>
    <w:p w:rsidR="00825400" w:rsidRPr="00825400" w:rsidRDefault="00825400" w:rsidP="00825400">
      <w:pPr>
        <w:pStyle w:val="ListParagraph"/>
        <w:spacing w:line="240" w:lineRule="auto"/>
        <w:ind w:left="357"/>
        <w:contextualSpacing w:val="0"/>
        <w:rPr>
          <w:sz w:val="22"/>
        </w:rPr>
      </w:pPr>
    </w:p>
    <w:p w:rsidR="001F0CBB" w:rsidRDefault="001F0CBB" w:rsidP="001F0CBB">
      <w:pPr>
        <w:pStyle w:val="ListParagraph"/>
        <w:numPr>
          <w:ilvl w:val="0"/>
          <w:numId w:val="36"/>
        </w:numPr>
        <w:tabs>
          <w:tab w:val="left" w:pos="567"/>
          <w:tab w:val="left" w:pos="8789"/>
        </w:tabs>
        <w:spacing w:after="0" w:line="240" w:lineRule="auto"/>
        <w:ind w:left="567" w:hanging="567"/>
        <w:rPr>
          <w:bCs/>
          <w:iCs/>
          <w:sz w:val="22"/>
        </w:rPr>
      </w:pPr>
      <w:r w:rsidRPr="001F0CBB">
        <w:rPr>
          <w:rFonts w:cs="Arial"/>
          <w:bCs/>
          <w:iCs/>
          <w:sz w:val="22"/>
        </w:rPr>
        <w:t>Explain why the hydrocarbons methane and butane cannot be collected in the fractionating column</w:t>
      </w:r>
      <w:r w:rsidRPr="001F0CBB">
        <w:rPr>
          <w:bCs/>
          <w:iCs/>
          <w:sz w:val="22"/>
        </w:rPr>
        <w:t>.</w:t>
      </w:r>
    </w:p>
    <w:p w:rsidR="001F0CBB" w:rsidRPr="001F0CBB" w:rsidRDefault="001F0CBB" w:rsidP="001F0CBB">
      <w:pPr>
        <w:pStyle w:val="ListParagraph"/>
        <w:tabs>
          <w:tab w:val="left" w:pos="567"/>
          <w:tab w:val="left" w:pos="8789"/>
        </w:tabs>
        <w:spacing w:after="0" w:line="240" w:lineRule="auto"/>
        <w:ind w:left="567"/>
        <w:rPr>
          <w:bCs/>
          <w:iCs/>
          <w:sz w:val="22"/>
        </w:rPr>
      </w:pPr>
    </w:p>
    <w:tbl>
      <w:tblPr>
        <w:tblStyle w:val="TableGrid"/>
        <w:tblW w:w="9355" w:type="dxa"/>
        <w:tblInd w:w="534" w:type="dxa"/>
        <w:tblLook w:val="04A0" w:firstRow="1" w:lastRow="0" w:firstColumn="1" w:lastColumn="0" w:noHBand="0" w:noVBand="1"/>
      </w:tblPr>
      <w:tblGrid>
        <w:gridCol w:w="7512"/>
        <w:gridCol w:w="1843"/>
      </w:tblGrid>
      <w:tr w:rsidR="001F0CBB" w:rsidTr="000C2804">
        <w:tc>
          <w:tcPr>
            <w:tcW w:w="7512" w:type="dxa"/>
            <w:shd w:val="clear" w:color="auto" w:fill="E9E7F2" w:themeFill="accent4" w:themeFillTint="33"/>
          </w:tcPr>
          <w:p w:rsidR="001F0CBB" w:rsidRPr="00811E1F" w:rsidRDefault="001F0CBB" w:rsidP="001F0CBB">
            <w:pPr>
              <w:pStyle w:val="ListParagraph"/>
              <w:ind w:left="0"/>
              <w:jc w:val="center"/>
              <w:rPr>
                <w:b/>
                <w:sz w:val="22"/>
              </w:rPr>
            </w:pPr>
            <w:r w:rsidRPr="00811E1F">
              <w:rPr>
                <w:b/>
                <w:sz w:val="22"/>
              </w:rPr>
              <w:t>Description</w:t>
            </w:r>
          </w:p>
        </w:tc>
        <w:tc>
          <w:tcPr>
            <w:tcW w:w="1843" w:type="dxa"/>
            <w:shd w:val="clear" w:color="auto" w:fill="E9E7F2" w:themeFill="accent4" w:themeFillTint="33"/>
          </w:tcPr>
          <w:p w:rsidR="001F0CBB" w:rsidRPr="00811E1F" w:rsidRDefault="001F0CBB" w:rsidP="001F0CBB">
            <w:pPr>
              <w:pStyle w:val="ListParagraph"/>
              <w:ind w:left="0"/>
              <w:jc w:val="center"/>
              <w:rPr>
                <w:b/>
                <w:sz w:val="22"/>
              </w:rPr>
            </w:pPr>
            <w:r w:rsidRPr="00811E1F">
              <w:rPr>
                <w:b/>
                <w:sz w:val="22"/>
              </w:rPr>
              <w:t>Marks</w:t>
            </w:r>
          </w:p>
        </w:tc>
      </w:tr>
      <w:tr w:rsidR="001F0CBB" w:rsidTr="000C2804">
        <w:tc>
          <w:tcPr>
            <w:tcW w:w="7512" w:type="dxa"/>
          </w:tcPr>
          <w:p w:rsidR="001F0CBB" w:rsidRPr="001F0CBB" w:rsidRDefault="001F0CBB" w:rsidP="001F0CBB">
            <w:pPr>
              <w:pStyle w:val="ListParagraph"/>
              <w:ind w:left="0"/>
              <w:rPr>
                <w:rFonts w:cstheme="minorHAnsi"/>
                <w:sz w:val="22"/>
              </w:rPr>
            </w:pPr>
            <w:r w:rsidRPr="001F0CBB">
              <w:rPr>
                <w:rFonts w:cstheme="minorHAnsi"/>
                <w:sz w:val="22"/>
              </w:rPr>
              <w:t>Both are gases at room temperature</w:t>
            </w:r>
          </w:p>
        </w:tc>
        <w:tc>
          <w:tcPr>
            <w:tcW w:w="1843" w:type="dxa"/>
          </w:tcPr>
          <w:p w:rsidR="001F0CBB" w:rsidRDefault="001F0CBB" w:rsidP="001F0CBB">
            <w:pPr>
              <w:pStyle w:val="ListParagraph"/>
              <w:ind w:left="0"/>
              <w:jc w:val="center"/>
              <w:rPr>
                <w:sz w:val="22"/>
              </w:rPr>
            </w:pPr>
            <w:r>
              <w:rPr>
                <w:sz w:val="22"/>
              </w:rPr>
              <w:t>1</w:t>
            </w:r>
          </w:p>
        </w:tc>
      </w:tr>
      <w:tr w:rsidR="001F0CBB" w:rsidTr="000C2804">
        <w:tc>
          <w:tcPr>
            <w:tcW w:w="7512" w:type="dxa"/>
          </w:tcPr>
          <w:p w:rsidR="001F0CBB" w:rsidRPr="001F0CBB" w:rsidRDefault="001F0CBB" w:rsidP="001F0CBB">
            <w:pPr>
              <w:pStyle w:val="ListParagraph"/>
              <w:ind w:left="0"/>
              <w:rPr>
                <w:rFonts w:cstheme="minorHAnsi"/>
                <w:sz w:val="22"/>
              </w:rPr>
            </w:pPr>
            <w:r w:rsidRPr="001F0CBB">
              <w:rPr>
                <w:rFonts w:cstheme="minorHAnsi"/>
                <w:sz w:val="22"/>
              </w:rPr>
              <w:t>Temperature at top of fractionating column is above their boiling points</w:t>
            </w:r>
          </w:p>
        </w:tc>
        <w:tc>
          <w:tcPr>
            <w:tcW w:w="1843" w:type="dxa"/>
          </w:tcPr>
          <w:p w:rsidR="001F0CBB" w:rsidRDefault="001F0CBB" w:rsidP="001F0CBB">
            <w:pPr>
              <w:pStyle w:val="ListParagraph"/>
              <w:ind w:left="0"/>
              <w:jc w:val="center"/>
              <w:rPr>
                <w:sz w:val="22"/>
              </w:rPr>
            </w:pPr>
            <w:r>
              <w:rPr>
                <w:sz w:val="22"/>
              </w:rPr>
              <w:t>1</w:t>
            </w:r>
          </w:p>
        </w:tc>
      </w:tr>
      <w:tr w:rsidR="001F0CBB" w:rsidTr="000C2804">
        <w:tc>
          <w:tcPr>
            <w:tcW w:w="7512" w:type="dxa"/>
          </w:tcPr>
          <w:p w:rsidR="001F0CBB" w:rsidRPr="00811E1F" w:rsidRDefault="001F0CBB" w:rsidP="001F0CBB">
            <w:pPr>
              <w:pStyle w:val="ListParagraph"/>
              <w:ind w:left="0"/>
              <w:jc w:val="right"/>
              <w:rPr>
                <w:b/>
                <w:sz w:val="22"/>
              </w:rPr>
            </w:pPr>
            <w:r w:rsidRPr="00811E1F">
              <w:rPr>
                <w:b/>
                <w:sz w:val="22"/>
              </w:rPr>
              <w:t>Total</w:t>
            </w:r>
          </w:p>
        </w:tc>
        <w:tc>
          <w:tcPr>
            <w:tcW w:w="1843" w:type="dxa"/>
          </w:tcPr>
          <w:p w:rsidR="001F0CBB" w:rsidRPr="009F5075" w:rsidRDefault="001F0CBB" w:rsidP="001F0CBB">
            <w:pPr>
              <w:pStyle w:val="ListParagraph"/>
              <w:ind w:left="0"/>
              <w:jc w:val="center"/>
              <w:rPr>
                <w:b/>
                <w:sz w:val="22"/>
              </w:rPr>
            </w:pPr>
            <w:r>
              <w:rPr>
                <w:b/>
                <w:sz w:val="22"/>
              </w:rPr>
              <w:t>2</w:t>
            </w:r>
          </w:p>
        </w:tc>
      </w:tr>
    </w:tbl>
    <w:p w:rsidR="001F0CBB" w:rsidRDefault="001F0CBB" w:rsidP="00085E23">
      <w:pPr>
        <w:pStyle w:val="ListParagraph"/>
        <w:spacing w:line="240" w:lineRule="auto"/>
        <w:ind w:left="357"/>
        <w:contextualSpacing w:val="0"/>
        <w:rPr>
          <w:sz w:val="22"/>
        </w:rPr>
      </w:pPr>
    </w:p>
    <w:p w:rsidR="004821BE" w:rsidRPr="00085E23" w:rsidRDefault="004821BE" w:rsidP="00085E23">
      <w:pPr>
        <w:pStyle w:val="ListParagraph"/>
        <w:spacing w:line="240" w:lineRule="auto"/>
        <w:ind w:left="357"/>
        <w:contextualSpacing w:val="0"/>
        <w:rPr>
          <w:sz w:val="22"/>
        </w:rPr>
      </w:pPr>
      <w:r w:rsidRPr="00085E23">
        <w:rPr>
          <w:sz w:val="22"/>
        </w:rPr>
        <w:br w:type="page"/>
      </w:r>
    </w:p>
    <w:p w:rsidR="001F0CBB" w:rsidRPr="00927781" w:rsidRDefault="001F0CBB" w:rsidP="007D6F96">
      <w:pPr>
        <w:spacing w:after="0"/>
        <w:ind w:left="567" w:hanging="567"/>
        <w:rPr>
          <w:rFonts w:cs="Arial"/>
        </w:rPr>
      </w:pPr>
      <w:r w:rsidRPr="001F0CBB">
        <w:lastRenderedPageBreak/>
        <w:t>2(a)</w:t>
      </w:r>
      <w:r w:rsidRPr="001F0CBB">
        <w:tab/>
      </w:r>
      <w:r w:rsidRPr="00927781">
        <w:rPr>
          <w:rFonts w:cs="Arial"/>
        </w:rPr>
        <w:t>Octane (C</w:t>
      </w:r>
      <w:r w:rsidRPr="00927781">
        <w:rPr>
          <w:rFonts w:cs="Arial"/>
          <w:vertAlign w:val="subscript"/>
        </w:rPr>
        <w:t>8</w:t>
      </w:r>
      <w:r w:rsidRPr="00927781">
        <w:rPr>
          <w:rFonts w:cs="Arial"/>
        </w:rPr>
        <w:t>H</w:t>
      </w:r>
      <w:r w:rsidRPr="00927781">
        <w:rPr>
          <w:rFonts w:cs="Arial"/>
          <w:vertAlign w:val="subscript"/>
        </w:rPr>
        <w:t>18</w:t>
      </w:r>
      <w:r w:rsidRPr="00927781">
        <w:rPr>
          <w:rFonts w:cs="Arial"/>
          <w:vertAlign w:val="subscript"/>
        </w:rPr>
        <w:softHyphen/>
      </w:r>
      <w:r w:rsidRPr="00927781">
        <w:rPr>
          <w:rFonts w:cs="Arial"/>
        </w:rPr>
        <w:t xml:space="preserve">) can undergo thermal cracking forming hexane and </w:t>
      </w:r>
      <w:proofErr w:type="spellStart"/>
      <w:r w:rsidRPr="00927781">
        <w:rPr>
          <w:rFonts w:cs="Arial"/>
        </w:rPr>
        <w:t>ethene</w:t>
      </w:r>
      <w:proofErr w:type="spellEnd"/>
      <w:r w:rsidRPr="00927781">
        <w:rPr>
          <w:rFonts w:cs="Arial"/>
        </w:rPr>
        <w:t>.</w:t>
      </w:r>
    </w:p>
    <w:p w:rsidR="001F0CBB" w:rsidRDefault="001F0CBB" w:rsidP="007D6F96">
      <w:pPr>
        <w:spacing w:after="0"/>
        <w:ind w:left="567"/>
        <w:rPr>
          <w:rFonts w:cs="Arial"/>
        </w:rPr>
      </w:pPr>
      <w:r w:rsidRPr="00927781">
        <w:rPr>
          <w:rFonts w:cs="Arial"/>
        </w:rPr>
        <w:t>Complete the equation by drawing the structural formulas of the two products produced in the cracking process</w:t>
      </w:r>
      <w:r>
        <w:rPr>
          <w:rFonts w:cs="Arial"/>
        </w:rPr>
        <w:t>.</w:t>
      </w:r>
    </w:p>
    <w:p w:rsidR="001F0CBB" w:rsidRPr="00927781" w:rsidRDefault="007D6F96" w:rsidP="001F0CBB">
      <w:pPr>
        <w:spacing w:after="0"/>
        <w:ind w:left="720"/>
        <w:rPr>
          <w:rFonts w:cs="Arial"/>
        </w:rPr>
      </w:pPr>
      <w:r>
        <w:rPr>
          <w:noProof/>
          <w:lang w:eastAsia="en-AU"/>
        </w:rPr>
        <mc:AlternateContent>
          <mc:Choice Requires="wps">
            <w:drawing>
              <wp:anchor distT="0" distB="0" distL="114300" distR="114300" simplePos="0" relativeHeight="251667456" behindDoc="0" locked="0" layoutInCell="1" allowOverlap="1" wp14:anchorId="6625EDB4" wp14:editId="581D009C">
                <wp:simplePos x="0" y="0"/>
                <wp:positionH relativeFrom="column">
                  <wp:posOffset>3601085</wp:posOffset>
                </wp:positionH>
                <wp:positionV relativeFrom="paragraph">
                  <wp:posOffset>487045</wp:posOffset>
                </wp:positionV>
                <wp:extent cx="781050" cy="2857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5750"/>
                        </a:xfrm>
                        <a:prstGeom prst="rect">
                          <a:avLst/>
                        </a:prstGeom>
                        <a:solidFill>
                          <a:srgbClr val="FFFFFF"/>
                        </a:solidFill>
                        <a:ln w="9525">
                          <a:noFill/>
                          <a:miter lim="800000"/>
                          <a:headEnd/>
                          <a:tailEnd/>
                        </a:ln>
                      </wps:spPr>
                      <wps:txbx>
                        <w:txbxContent>
                          <w:p w:rsidR="00825400" w:rsidRPr="00927781" w:rsidRDefault="00825400" w:rsidP="007D6F96">
                            <w:pPr>
                              <w:rPr>
                                <w:rFonts w:cs="Arial"/>
                              </w:rPr>
                            </w:pPr>
                            <w:proofErr w:type="gramStart"/>
                            <w:r w:rsidRPr="00927781">
                              <w:rPr>
                                <w:rFonts w:cs="Arial"/>
                              </w:rPr>
                              <w:t>hexane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3.55pt;margin-top:38.35pt;width:6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" stroked="f">
                <v:textbox>
                  <w:txbxContent>
                    <w:p w:rsidR="00825400" w:rsidRPr="00927781" w:rsidRDefault="00825400" w:rsidP="007D6F96">
                      <w:pPr>
                        <w:rPr>
                          <w:rFonts w:cs="Arial"/>
                        </w:rPr>
                      </w:pPr>
                      <w:proofErr w:type="gramStart"/>
                      <w:r w:rsidRPr="00927781">
                        <w:rPr>
                          <w:rFonts w:cs="Arial"/>
                        </w:rPr>
                        <w:t>hexane</w:t>
                      </w:r>
                      <w:proofErr w:type="gramEnd"/>
                    </w:p>
                  </w:txbxContent>
                </v:textbox>
              </v:shape>
            </w:pict>
          </mc:Fallback>
        </mc:AlternateContent>
      </w:r>
      <w:r>
        <w:rPr>
          <w:noProof/>
          <w:lang w:eastAsia="en-AU"/>
        </w:rPr>
        <mc:AlternateContent>
          <mc:Choice Requires="wps">
            <w:drawing>
              <wp:anchor distT="0" distB="0" distL="114300" distR="114300" simplePos="0" relativeHeight="251669504" behindDoc="0" locked="0" layoutInCell="1" allowOverlap="1" wp14:anchorId="0B4F286C" wp14:editId="76CE5F2B">
                <wp:simplePos x="0" y="0"/>
                <wp:positionH relativeFrom="column">
                  <wp:posOffset>5200650</wp:posOffset>
                </wp:positionH>
                <wp:positionV relativeFrom="paragraph">
                  <wp:posOffset>597535</wp:posOffset>
                </wp:positionV>
                <wp:extent cx="676275" cy="285750"/>
                <wp:effectExtent l="0" t="0" r="952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85750"/>
                        </a:xfrm>
                        <a:prstGeom prst="rect">
                          <a:avLst/>
                        </a:prstGeom>
                        <a:solidFill>
                          <a:srgbClr val="FFFFFF"/>
                        </a:solidFill>
                        <a:ln w="9525">
                          <a:noFill/>
                          <a:miter lim="800000"/>
                          <a:headEnd/>
                          <a:tailEnd/>
                        </a:ln>
                      </wps:spPr>
                      <wps:txbx>
                        <w:txbxContent>
                          <w:p w:rsidR="00825400" w:rsidRPr="00927781" w:rsidRDefault="00825400" w:rsidP="007D6F96">
                            <w:pPr>
                              <w:rPr>
                                <w:rFonts w:cs="Arial"/>
                              </w:rPr>
                            </w:pPr>
                            <w:proofErr w:type="spellStart"/>
                            <w:proofErr w:type="gramStart"/>
                            <w:r w:rsidRPr="00927781">
                              <w:rPr>
                                <w:rFonts w:cs="Arial"/>
                              </w:rPr>
                              <w:t>ethene</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09.5pt;margin-top:47.05pt;width:53.2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" stroked="f">
                <v:textbox>
                  <w:txbxContent>
                    <w:p w:rsidR="00825400" w:rsidRPr="00927781" w:rsidRDefault="00825400" w:rsidP="007D6F96">
                      <w:pPr>
                        <w:rPr>
                          <w:rFonts w:cs="Arial"/>
                        </w:rPr>
                      </w:pPr>
                      <w:proofErr w:type="spellStart"/>
                      <w:proofErr w:type="gramStart"/>
                      <w:r w:rsidRPr="00927781">
                        <w:rPr>
                          <w:rFonts w:cs="Arial"/>
                        </w:rPr>
                        <w:t>ethene</w:t>
                      </w:r>
                      <w:proofErr w:type="spellEnd"/>
                      <w:proofErr w:type="gramEnd"/>
                    </w:p>
                  </w:txbxContent>
                </v:textbox>
              </v:shape>
            </w:pict>
          </mc:Fallback>
        </mc:AlternateContent>
      </w:r>
      <w:r>
        <w:rPr>
          <w:noProof/>
          <w:lang w:eastAsia="en-AU"/>
        </w:rPr>
        <mc:AlternateContent>
          <mc:Choice Requires="wps">
            <w:drawing>
              <wp:anchor distT="0" distB="0" distL="114300" distR="114300" simplePos="0" relativeHeight="251663360" behindDoc="0" locked="0" layoutInCell="1" allowOverlap="1" wp14:anchorId="777A008D" wp14:editId="1E74063A">
                <wp:simplePos x="0" y="0"/>
                <wp:positionH relativeFrom="column">
                  <wp:posOffset>4524375</wp:posOffset>
                </wp:positionH>
                <wp:positionV relativeFrom="paragraph">
                  <wp:posOffset>172720</wp:posOffset>
                </wp:positionV>
                <wp:extent cx="400050" cy="31432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14325"/>
                        </a:xfrm>
                        <a:prstGeom prst="rect">
                          <a:avLst/>
                        </a:prstGeom>
                        <a:solidFill>
                          <a:srgbClr val="FFFFFF"/>
                        </a:solidFill>
                        <a:ln w="9525">
                          <a:noFill/>
                          <a:miter lim="800000"/>
                          <a:headEnd/>
                          <a:tailEnd/>
                        </a:ln>
                      </wps:spPr>
                      <wps:txbx>
                        <w:txbxContent>
                          <w:p w:rsidR="00825400" w:rsidRDefault="00825400" w:rsidP="007D6F96">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56.25pt;margin-top:13.6pt;width:31.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" stroked="f">
                <v:textbox>
                  <w:txbxContent>
                    <w:p w:rsidR="00825400" w:rsidRDefault="00825400" w:rsidP="007D6F96">
                      <w:r>
                        <w:t>+</w:t>
                      </w:r>
                    </w:p>
                  </w:txbxContent>
                </v:textbox>
              </v:shape>
            </w:pict>
          </mc:Fallback>
        </mc:AlternateContent>
      </w:r>
      <w:r w:rsidR="001F0CBB">
        <w:rPr>
          <w:noProof/>
          <w:lang w:eastAsia="en-AU"/>
        </w:rPr>
        <mc:AlternateContent>
          <mc:Choice Requires="wps">
            <w:drawing>
              <wp:anchor distT="0" distB="0" distL="114300" distR="114300" simplePos="0" relativeHeight="251661312" behindDoc="0" locked="0" layoutInCell="1" allowOverlap="1" wp14:anchorId="641FB337" wp14:editId="2F2B1E26">
                <wp:simplePos x="0" y="0"/>
                <wp:positionH relativeFrom="column">
                  <wp:posOffset>3132455</wp:posOffset>
                </wp:positionH>
                <wp:positionV relativeFrom="paragraph">
                  <wp:posOffset>159385</wp:posOffset>
                </wp:positionV>
                <wp:extent cx="466725" cy="1403985"/>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403985"/>
                        </a:xfrm>
                        <a:prstGeom prst="rect">
                          <a:avLst/>
                        </a:prstGeom>
                        <a:solidFill>
                          <a:srgbClr val="FFFFFF"/>
                        </a:solidFill>
                        <a:ln w="9525">
                          <a:noFill/>
                          <a:miter lim="800000"/>
                          <a:headEnd/>
                          <a:tailEnd/>
                        </a:ln>
                      </wps:spPr>
                      <wps:txbx>
                        <w:txbxContent>
                          <w:p w:rsidR="00825400" w:rsidRDefault="00825400" w:rsidP="001F0CBB">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46.65pt;margin-top:12.55pt;width:36.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" stroked="f">
                <v:textbox style="mso-fit-shape-to-text:t">
                  <w:txbxContent>
                    <w:p w:rsidR="00825400" w:rsidRDefault="00825400" w:rsidP="001F0CBB">
                      <w:r>
                        <w:t>→</w:t>
                      </w:r>
                    </w:p>
                  </w:txbxContent>
                </v:textbox>
              </v:shape>
            </w:pict>
          </mc:Fallback>
        </mc:AlternateContent>
      </w:r>
      <w:r w:rsidR="001F0CBB" w:rsidRPr="00625323">
        <w:object w:dxaOrig="5000" w:dyaOrig="1341">
          <v:shape id="_x0000_i1026" type="#_x0000_t75" style="width:180pt;height:48.3pt" o:ole="">
            <v:imagedata r:id="rId16" o:title=""/>
          </v:shape>
          <o:OLEObject Type="Embed" ProgID="FXChemStruct1.Structure" ShapeID="_x0000_i1026" DrawAspect="Content" ObjectID="_1457164742" r:id="rId17"/>
        </w:object>
      </w:r>
    </w:p>
    <w:p w:rsidR="00543763" w:rsidRPr="001F0CBB" w:rsidRDefault="007D6F96" w:rsidP="007D6F96">
      <w:pPr>
        <w:pStyle w:val="ListParagraph"/>
        <w:tabs>
          <w:tab w:val="left" w:pos="8370"/>
        </w:tabs>
        <w:ind w:left="567" w:hanging="567"/>
      </w:pPr>
      <w:r>
        <w:rPr>
          <w:noProof/>
          <w:lang w:eastAsia="en-AU"/>
        </w:rPr>
        <mc:AlternateContent>
          <mc:Choice Requires="wps">
            <w:drawing>
              <wp:anchor distT="0" distB="0" distL="114300" distR="114300" simplePos="0" relativeHeight="251665408" behindDoc="0" locked="0" layoutInCell="1" allowOverlap="1" wp14:anchorId="294353B1" wp14:editId="16EE8784">
                <wp:simplePos x="0" y="0"/>
                <wp:positionH relativeFrom="column">
                  <wp:posOffset>906145</wp:posOffset>
                </wp:positionH>
                <wp:positionV relativeFrom="paragraph">
                  <wp:posOffset>28575</wp:posOffset>
                </wp:positionV>
                <wp:extent cx="676275" cy="285750"/>
                <wp:effectExtent l="0" t="0" r="952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85750"/>
                        </a:xfrm>
                        <a:prstGeom prst="rect">
                          <a:avLst/>
                        </a:prstGeom>
                        <a:solidFill>
                          <a:srgbClr val="FFFFFF"/>
                        </a:solidFill>
                        <a:ln w="9525">
                          <a:noFill/>
                          <a:miter lim="800000"/>
                          <a:headEnd/>
                          <a:tailEnd/>
                        </a:ln>
                      </wps:spPr>
                      <wps:txbx>
                        <w:txbxContent>
                          <w:p w:rsidR="00825400" w:rsidRPr="00927781" w:rsidRDefault="00825400" w:rsidP="007D6F96">
                            <w:pPr>
                              <w:rPr>
                                <w:rFonts w:cs="Arial"/>
                              </w:rPr>
                            </w:pPr>
                            <w:proofErr w:type="gramStart"/>
                            <w:r w:rsidRPr="00927781">
                              <w:rPr>
                                <w:rFonts w:cs="Arial"/>
                              </w:rPr>
                              <w:t>octane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71.35pt;margin-top:2.25pt;width:53.2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" stroked="f">
                <v:textbox>
                  <w:txbxContent>
                    <w:p w:rsidR="00825400" w:rsidRPr="00927781" w:rsidRDefault="00825400" w:rsidP="007D6F96">
                      <w:pPr>
                        <w:rPr>
                          <w:rFonts w:cs="Arial"/>
                        </w:rPr>
                      </w:pPr>
                      <w:proofErr w:type="gramStart"/>
                      <w:r w:rsidRPr="00927781">
                        <w:rPr>
                          <w:rFonts w:cs="Arial"/>
                        </w:rPr>
                        <w:t>octane</w:t>
                      </w:r>
                      <w:proofErr w:type="gramEnd"/>
                    </w:p>
                  </w:txbxContent>
                </v:textbox>
              </v:shape>
            </w:pict>
          </mc:Fallback>
        </mc:AlternateContent>
      </w:r>
      <w:r>
        <w:tab/>
      </w:r>
      <w:r>
        <w:tab/>
      </w:r>
    </w:p>
    <w:p w:rsidR="00374BB6" w:rsidRPr="00374BB6" w:rsidRDefault="00374BB6" w:rsidP="008A75D8">
      <w:pPr>
        <w:pStyle w:val="ListParagraph"/>
        <w:tabs>
          <w:tab w:val="left" w:pos="426"/>
          <w:tab w:val="left" w:pos="8505"/>
        </w:tabs>
        <w:ind w:left="426" w:hanging="426"/>
        <w:rPr>
          <w:sz w:val="22"/>
        </w:rPr>
      </w:pPr>
    </w:p>
    <w:tbl>
      <w:tblPr>
        <w:tblStyle w:val="TableGrid"/>
        <w:tblW w:w="9422" w:type="dxa"/>
        <w:tblInd w:w="534" w:type="dxa"/>
        <w:tblLook w:val="04A0" w:firstRow="1" w:lastRow="0" w:firstColumn="1" w:lastColumn="0" w:noHBand="0" w:noVBand="1"/>
      </w:tblPr>
      <w:tblGrid>
        <w:gridCol w:w="7721"/>
        <w:gridCol w:w="1701"/>
      </w:tblGrid>
      <w:tr w:rsidR="00543763" w:rsidTr="00825400">
        <w:tc>
          <w:tcPr>
            <w:tcW w:w="7721" w:type="dxa"/>
            <w:shd w:val="clear" w:color="auto" w:fill="E9E7F2" w:themeFill="accent4" w:themeFillTint="33"/>
          </w:tcPr>
          <w:p w:rsidR="00543763" w:rsidRPr="00811E1F" w:rsidRDefault="00543763" w:rsidP="00BA3549">
            <w:pPr>
              <w:pStyle w:val="ListParagraph"/>
              <w:ind w:left="0"/>
              <w:jc w:val="center"/>
              <w:rPr>
                <w:b/>
                <w:sz w:val="22"/>
              </w:rPr>
            </w:pPr>
            <w:r w:rsidRPr="00811E1F">
              <w:rPr>
                <w:b/>
                <w:sz w:val="22"/>
              </w:rPr>
              <w:t>Description</w:t>
            </w:r>
          </w:p>
        </w:tc>
        <w:tc>
          <w:tcPr>
            <w:tcW w:w="1701" w:type="dxa"/>
            <w:shd w:val="clear" w:color="auto" w:fill="E9E7F2" w:themeFill="accent4" w:themeFillTint="33"/>
          </w:tcPr>
          <w:p w:rsidR="00543763" w:rsidRPr="00811E1F" w:rsidRDefault="00543763" w:rsidP="00BA3549">
            <w:pPr>
              <w:pStyle w:val="ListParagraph"/>
              <w:ind w:left="0"/>
              <w:jc w:val="center"/>
              <w:rPr>
                <w:b/>
                <w:sz w:val="22"/>
              </w:rPr>
            </w:pPr>
            <w:r w:rsidRPr="00811E1F">
              <w:rPr>
                <w:b/>
                <w:sz w:val="22"/>
              </w:rPr>
              <w:t>Marks</w:t>
            </w:r>
          </w:p>
        </w:tc>
      </w:tr>
      <w:tr w:rsidR="00543763" w:rsidTr="00825400">
        <w:tc>
          <w:tcPr>
            <w:tcW w:w="7721" w:type="dxa"/>
          </w:tcPr>
          <w:p w:rsidR="00543763" w:rsidRDefault="007D6F96" w:rsidP="007D6F96">
            <w:pPr>
              <w:pStyle w:val="ListParagraph"/>
              <w:tabs>
                <w:tab w:val="left" w:pos="510"/>
              </w:tabs>
              <w:ind w:left="0"/>
              <w:rPr>
                <w:sz w:val="22"/>
              </w:rPr>
            </w:pPr>
            <w:r>
              <w:rPr>
                <w:sz w:val="22"/>
              </w:rPr>
              <w:object w:dxaOrig="3955" w:dyaOrig="1341">
                <v:shape id="_x0000_i1027" type="#_x0000_t75" style="width:177.2pt;height:60pt" o:ole="">
                  <v:imagedata r:id="rId18" o:title=""/>
                </v:shape>
                <o:OLEObject Type="Embed" ProgID="FXChemStruct1.Structure" ShapeID="_x0000_i1027" DrawAspect="Content" ObjectID="_1457164743" r:id="rId19"/>
              </w:object>
            </w:r>
          </w:p>
          <w:p w:rsidR="007D6F96" w:rsidRDefault="007D6F96" w:rsidP="007D6F96">
            <w:pPr>
              <w:pStyle w:val="ListParagraph"/>
              <w:tabs>
                <w:tab w:val="left" w:pos="1309"/>
              </w:tabs>
              <w:ind w:left="1309" w:firstLine="142"/>
              <w:rPr>
                <w:sz w:val="22"/>
              </w:rPr>
            </w:pPr>
            <w:r>
              <w:rPr>
                <w:sz w:val="22"/>
              </w:rPr>
              <w:t>Hexane</w:t>
            </w:r>
          </w:p>
        </w:tc>
        <w:tc>
          <w:tcPr>
            <w:tcW w:w="1701" w:type="dxa"/>
            <w:vAlign w:val="center"/>
          </w:tcPr>
          <w:p w:rsidR="00543763" w:rsidRDefault="007D6F96" w:rsidP="007D6F96">
            <w:pPr>
              <w:pStyle w:val="ListParagraph"/>
              <w:ind w:left="0"/>
              <w:jc w:val="center"/>
              <w:rPr>
                <w:sz w:val="22"/>
              </w:rPr>
            </w:pPr>
            <w:r>
              <w:rPr>
                <w:sz w:val="22"/>
              </w:rPr>
              <w:t>1</w:t>
            </w:r>
          </w:p>
        </w:tc>
      </w:tr>
      <w:tr w:rsidR="00543763" w:rsidTr="00825400">
        <w:tc>
          <w:tcPr>
            <w:tcW w:w="7721" w:type="dxa"/>
          </w:tcPr>
          <w:p w:rsidR="00543763" w:rsidRDefault="007D6F96" w:rsidP="007D6F96">
            <w:pPr>
              <w:pStyle w:val="ListParagraph"/>
              <w:ind w:left="2443" w:hanging="1134"/>
              <w:rPr>
                <w:sz w:val="22"/>
              </w:rPr>
            </w:pPr>
            <w:r>
              <w:rPr>
                <w:sz w:val="22"/>
              </w:rPr>
              <w:object w:dxaOrig="1483" w:dyaOrig="1238">
                <v:shape id="_x0000_i1028" type="#_x0000_t75" style="width:67.5pt;height:56.35pt" o:ole="">
                  <v:imagedata r:id="rId20" o:title=""/>
                </v:shape>
                <o:OLEObject Type="Embed" ProgID="FXChemStruct1.Structure" ShapeID="_x0000_i1028" DrawAspect="Content" ObjectID="_1457164744" r:id="rId21"/>
              </w:object>
            </w:r>
          </w:p>
          <w:p w:rsidR="007D6F96" w:rsidRDefault="007D6F96" w:rsidP="007D6F96">
            <w:pPr>
              <w:pStyle w:val="ListParagraph"/>
              <w:ind w:left="1451"/>
              <w:rPr>
                <w:sz w:val="22"/>
              </w:rPr>
            </w:pPr>
            <w:proofErr w:type="spellStart"/>
            <w:r>
              <w:rPr>
                <w:sz w:val="22"/>
              </w:rPr>
              <w:t>Ethene</w:t>
            </w:r>
            <w:proofErr w:type="spellEnd"/>
          </w:p>
        </w:tc>
        <w:tc>
          <w:tcPr>
            <w:tcW w:w="1701" w:type="dxa"/>
            <w:vAlign w:val="center"/>
          </w:tcPr>
          <w:p w:rsidR="00543763" w:rsidRDefault="007D6F96" w:rsidP="007D6F96">
            <w:pPr>
              <w:pStyle w:val="ListParagraph"/>
              <w:ind w:left="0"/>
              <w:jc w:val="center"/>
              <w:rPr>
                <w:sz w:val="22"/>
              </w:rPr>
            </w:pPr>
            <w:r>
              <w:rPr>
                <w:sz w:val="22"/>
              </w:rPr>
              <w:t>1</w:t>
            </w:r>
          </w:p>
        </w:tc>
      </w:tr>
      <w:tr w:rsidR="00543763" w:rsidTr="00825400">
        <w:tc>
          <w:tcPr>
            <w:tcW w:w="7721" w:type="dxa"/>
          </w:tcPr>
          <w:p w:rsidR="00543763" w:rsidRPr="00811E1F" w:rsidRDefault="00543763" w:rsidP="00BA3549">
            <w:pPr>
              <w:pStyle w:val="ListParagraph"/>
              <w:ind w:left="0"/>
              <w:jc w:val="right"/>
              <w:rPr>
                <w:b/>
                <w:sz w:val="22"/>
              </w:rPr>
            </w:pPr>
            <w:r w:rsidRPr="00811E1F">
              <w:rPr>
                <w:b/>
                <w:sz w:val="22"/>
              </w:rPr>
              <w:t>Total</w:t>
            </w:r>
          </w:p>
        </w:tc>
        <w:tc>
          <w:tcPr>
            <w:tcW w:w="1701" w:type="dxa"/>
          </w:tcPr>
          <w:p w:rsidR="00543763" w:rsidRPr="009F5075" w:rsidRDefault="007D6F96" w:rsidP="009F5075">
            <w:pPr>
              <w:pStyle w:val="ListParagraph"/>
              <w:ind w:left="0"/>
              <w:jc w:val="center"/>
              <w:rPr>
                <w:b/>
                <w:sz w:val="22"/>
              </w:rPr>
            </w:pPr>
            <w:r>
              <w:rPr>
                <w:b/>
                <w:sz w:val="22"/>
              </w:rPr>
              <w:t>2</w:t>
            </w:r>
          </w:p>
        </w:tc>
      </w:tr>
    </w:tbl>
    <w:p w:rsidR="00694CC0" w:rsidRDefault="00694CC0" w:rsidP="00444412"/>
    <w:p w:rsidR="007D6F96" w:rsidRDefault="007D6F96" w:rsidP="007D6F96">
      <w:pPr>
        <w:spacing w:before="240"/>
        <w:ind w:left="567" w:hanging="567"/>
        <w:rPr>
          <w:rFonts w:cstheme="minorHAnsi"/>
          <w:bCs/>
          <w:iCs/>
        </w:rPr>
      </w:pPr>
      <w:r>
        <w:t>(b)</w:t>
      </w:r>
      <w:r>
        <w:tab/>
      </w:r>
      <w:proofErr w:type="spellStart"/>
      <w:r w:rsidRPr="007D6F96">
        <w:rPr>
          <w:rFonts w:cstheme="minorHAnsi"/>
        </w:rPr>
        <w:t>Nonane</w:t>
      </w:r>
      <w:proofErr w:type="spellEnd"/>
      <w:r w:rsidRPr="007D6F96">
        <w:rPr>
          <w:rFonts w:cstheme="minorHAnsi"/>
        </w:rPr>
        <w:t xml:space="preserve"> C</w:t>
      </w:r>
      <w:r w:rsidRPr="007D6F96">
        <w:rPr>
          <w:rFonts w:cstheme="minorHAnsi"/>
          <w:vertAlign w:val="subscript"/>
        </w:rPr>
        <w:t>9</w:t>
      </w:r>
      <w:r w:rsidRPr="007D6F96">
        <w:rPr>
          <w:rFonts w:cstheme="minorHAnsi"/>
        </w:rPr>
        <w:t>H</w:t>
      </w:r>
      <w:r w:rsidRPr="007D6F96">
        <w:rPr>
          <w:rFonts w:cstheme="minorHAnsi"/>
          <w:vertAlign w:val="subscript"/>
        </w:rPr>
        <w:t>20</w:t>
      </w:r>
      <w:r w:rsidRPr="007D6F96">
        <w:rPr>
          <w:rFonts w:cstheme="minorHAnsi"/>
        </w:rPr>
        <w:t xml:space="preserve"> is a colourless liquid and</w:t>
      </w:r>
      <w:r w:rsidR="00F80145">
        <w:rPr>
          <w:rFonts w:cstheme="minorHAnsi"/>
        </w:rPr>
        <w:t>,</w:t>
      </w:r>
      <w:r w:rsidRPr="007D6F96">
        <w:rPr>
          <w:rFonts w:cstheme="minorHAnsi"/>
        </w:rPr>
        <w:t xml:space="preserve"> when</w:t>
      </w:r>
      <w:r>
        <w:rPr>
          <w:rFonts w:cstheme="minorHAnsi"/>
        </w:rPr>
        <w:t xml:space="preserve"> it undergoes thermal cracking</w:t>
      </w:r>
      <w:r w:rsidR="00F80145">
        <w:rPr>
          <w:rFonts w:cstheme="minorHAnsi"/>
        </w:rPr>
        <w:t>,</w:t>
      </w:r>
      <w:r>
        <w:rPr>
          <w:rFonts w:cstheme="minorHAnsi"/>
        </w:rPr>
        <w:t xml:space="preserve"> forms </w:t>
      </w:r>
      <w:r w:rsidRPr="007D6F96">
        <w:rPr>
          <w:rFonts w:cstheme="minorHAnsi"/>
        </w:rPr>
        <w:t xml:space="preserve">molecules of </w:t>
      </w:r>
      <w:proofErr w:type="spellStart"/>
      <w:r w:rsidRPr="007D6F96">
        <w:rPr>
          <w:rFonts w:cstheme="minorHAnsi"/>
        </w:rPr>
        <w:t>ethe</w:t>
      </w:r>
      <w:r>
        <w:rPr>
          <w:rFonts w:cstheme="minorHAnsi"/>
        </w:rPr>
        <w:t>ne</w:t>
      </w:r>
      <w:proofErr w:type="spellEnd"/>
      <w:r>
        <w:rPr>
          <w:rFonts w:cstheme="minorHAnsi"/>
        </w:rPr>
        <w:t xml:space="preserve"> and a straight chain alkane. </w:t>
      </w:r>
      <w:r w:rsidRPr="007D6F96">
        <w:rPr>
          <w:rFonts w:cstheme="minorHAnsi"/>
        </w:rPr>
        <w:t>Using the partial equation below</w:t>
      </w:r>
      <w:r w:rsidR="00CD70A8">
        <w:rPr>
          <w:rFonts w:cstheme="minorHAnsi"/>
        </w:rPr>
        <w:t>,</w:t>
      </w:r>
      <w:r w:rsidRPr="007D6F96">
        <w:rPr>
          <w:rFonts w:cstheme="minorHAnsi"/>
        </w:rPr>
        <w:t xml:space="preserve"> </w:t>
      </w:r>
      <w:r w:rsidRPr="007D6F96">
        <w:rPr>
          <w:rFonts w:cstheme="minorHAnsi"/>
          <w:bCs/>
          <w:iCs/>
        </w:rPr>
        <w:t>draw the structural formula for and name the straight chain hydrocarbon that is produced.</w:t>
      </w:r>
    </w:p>
    <w:p w:rsidR="00994333" w:rsidRPr="00994333" w:rsidRDefault="00994333" w:rsidP="00994333">
      <w:pPr>
        <w:spacing w:before="240"/>
        <w:ind w:left="567"/>
        <w:rPr>
          <w:bCs/>
          <w:iCs/>
          <w:sz w:val="8"/>
          <w:szCs w:val="8"/>
        </w:rPr>
      </w:pPr>
      <w:r>
        <w:rPr>
          <w:bCs/>
          <w:iCs/>
        </w:rPr>
        <w:object w:dxaOrig="5523" w:dyaOrig="1341">
          <v:shape id="_x0000_i1029" type="#_x0000_t75" style="width:276.15pt;height:67.05pt" o:ole="">
            <v:imagedata r:id="rId22" o:title=""/>
          </v:shape>
          <o:OLEObject Type="Embed" ProgID="FXChemStruct1.Structure" ShapeID="_x0000_i1029" DrawAspect="Content" ObjectID="_1457164745" r:id="rId23"/>
        </w:object>
      </w:r>
    </w:p>
    <w:p w:rsidR="00994333" w:rsidRPr="007D6F96" w:rsidRDefault="00994333" w:rsidP="00994333">
      <w:pPr>
        <w:spacing w:before="240"/>
        <w:ind w:left="3119" w:firstLine="5"/>
        <w:rPr>
          <w:rFonts w:cstheme="minorHAnsi"/>
          <w:bCs/>
          <w:iCs/>
        </w:rPr>
      </w:pPr>
      <w:proofErr w:type="spellStart"/>
      <w:proofErr w:type="gramStart"/>
      <w:r>
        <w:rPr>
          <w:bCs/>
          <w:iCs/>
        </w:rPr>
        <w:t>nonane</w:t>
      </w:r>
      <w:proofErr w:type="spellEnd"/>
      <w:proofErr w:type="gramEnd"/>
    </w:p>
    <w:tbl>
      <w:tblPr>
        <w:tblStyle w:val="TableGrid"/>
        <w:tblW w:w="9430" w:type="dxa"/>
        <w:tblInd w:w="534" w:type="dxa"/>
        <w:tblLook w:val="04A0" w:firstRow="1" w:lastRow="0" w:firstColumn="1" w:lastColumn="0" w:noHBand="0" w:noVBand="1"/>
      </w:tblPr>
      <w:tblGrid>
        <w:gridCol w:w="7721"/>
        <w:gridCol w:w="1709"/>
      </w:tblGrid>
      <w:tr w:rsidR="007D6F96" w:rsidTr="00825400">
        <w:tc>
          <w:tcPr>
            <w:tcW w:w="7721" w:type="dxa"/>
            <w:shd w:val="clear" w:color="auto" w:fill="E9E7F2" w:themeFill="accent4" w:themeFillTint="33"/>
          </w:tcPr>
          <w:p w:rsidR="007D6F96" w:rsidRPr="00811E1F" w:rsidRDefault="007D6F96" w:rsidP="007D6F96">
            <w:pPr>
              <w:pStyle w:val="ListParagraph"/>
              <w:ind w:left="0"/>
              <w:jc w:val="center"/>
              <w:rPr>
                <w:b/>
                <w:sz w:val="22"/>
              </w:rPr>
            </w:pPr>
            <w:r w:rsidRPr="00811E1F">
              <w:rPr>
                <w:b/>
                <w:sz w:val="22"/>
              </w:rPr>
              <w:t>Description</w:t>
            </w:r>
          </w:p>
        </w:tc>
        <w:tc>
          <w:tcPr>
            <w:tcW w:w="1709" w:type="dxa"/>
            <w:shd w:val="clear" w:color="auto" w:fill="E9E7F2" w:themeFill="accent4" w:themeFillTint="33"/>
          </w:tcPr>
          <w:p w:rsidR="007D6F96" w:rsidRPr="00811E1F" w:rsidRDefault="007D6F96" w:rsidP="007D6F96">
            <w:pPr>
              <w:pStyle w:val="ListParagraph"/>
              <w:ind w:left="0"/>
              <w:jc w:val="center"/>
              <w:rPr>
                <w:b/>
                <w:sz w:val="22"/>
              </w:rPr>
            </w:pPr>
            <w:r w:rsidRPr="00811E1F">
              <w:rPr>
                <w:b/>
                <w:sz w:val="22"/>
              </w:rPr>
              <w:t>Marks</w:t>
            </w:r>
          </w:p>
        </w:tc>
      </w:tr>
      <w:tr w:rsidR="007D6F96" w:rsidTr="00825400">
        <w:tc>
          <w:tcPr>
            <w:tcW w:w="7721" w:type="dxa"/>
          </w:tcPr>
          <w:p w:rsidR="007D6F96" w:rsidRDefault="007D6F96" w:rsidP="007D6F96">
            <w:pPr>
              <w:pStyle w:val="ListParagraph"/>
              <w:ind w:left="2443" w:hanging="1134"/>
              <w:rPr>
                <w:sz w:val="22"/>
              </w:rPr>
            </w:pPr>
            <w:r>
              <w:rPr>
                <w:sz w:val="22"/>
              </w:rPr>
              <w:object w:dxaOrig="1483" w:dyaOrig="1238">
                <v:shape id="_x0000_i1030" type="#_x0000_t75" style="width:67.5pt;height:56.35pt" o:ole="">
                  <v:imagedata r:id="rId20" o:title=""/>
                </v:shape>
                <o:OLEObject Type="Embed" ProgID="FXChemStruct1.Structure" ShapeID="_x0000_i1030" DrawAspect="Content" ObjectID="_1457164746" r:id="rId24"/>
              </w:object>
            </w:r>
          </w:p>
          <w:p w:rsidR="007D6F96" w:rsidRDefault="007D6F96" w:rsidP="00994333">
            <w:pPr>
              <w:pStyle w:val="ListParagraph"/>
              <w:ind w:left="1734"/>
              <w:rPr>
                <w:sz w:val="22"/>
              </w:rPr>
            </w:pPr>
            <w:proofErr w:type="spellStart"/>
            <w:r>
              <w:rPr>
                <w:sz w:val="22"/>
              </w:rPr>
              <w:t>Ethene</w:t>
            </w:r>
            <w:proofErr w:type="spellEnd"/>
          </w:p>
        </w:tc>
        <w:tc>
          <w:tcPr>
            <w:tcW w:w="1709" w:type="dxa"/>
            <w:vAlign w:val="center"/>
          </w:tcPr>
          <w:p w:rsidR="007D6F96" w:rsidRDefault="007D6F96" w:rsidP="007D6F96">
            <w:pPr>
              <w:pStyle w:val="ListParagraph"/>
              <w:ind w:left="0"/>
              <w:jc w:val="center"/>
              <w:rPr>
                <w:sz w:val="22"/>
              </w:rPr>
            </w:pPr>
            <w:r>
              <w:rPr>
                <w:sz w:val="22"/>
              </w:rPr>
              <w:t>1</w:t>
            </w:r>
          </w:p>
        </w:tc>
      </w:tr>
      <w:tr w:rsidR="007D6F96" w:rsidTr="00825400">
        <w:tc>
          <w:tcPr>
            <w:tcW w:w="7721" w:type="dxa"/>
          </w:tcPr>
          <w:p w:rsidR="007D6F96" w:rsidRPr="007D6F96" w:rsidRDefault="00994333" w:rsidP="007D6F96">
            <w:r>
              <w:t>Alkane has 7 carbons - heptane</w:t>
            </w:r>
          </w:p>
        </w:tc>
        <w:tc>
          <w:tcPr>
            <w:tcW w:w="1709" w:type="dxa"/>
            <w:vAlign w:val="center"/>
          </w:tcPr>
          <w:p w:rsidR="007D6F96" w:rsidRDefault="007D6F96" w:rsidP="007D6F96">
            <w:pPr>
              <w:pStyle w:val="ListParagraph"/>
              <w:ind w:left="0"/>
              <w:jc w:val="center"/>
              <w:rPr>
                <w:sz w:val="22"/>
              </w:rPr>
            </w:pPr>
            <w:r>
              <w:rPr>
                <w:sz w:val="22"/>
              </w:rPr>
              <w:t>1</w:t>
            </w:r>
          </w:p>
        </w:tc>
      </w:tr>
      <w:tr w:rsidR="007D6F96" w:rsidTr="00825400">
        <w:tc>
          <w:tcPr>
            <w:tcW w:w="7721" w:type="dxa"/>
          </w:tcPr>
          <w:p w:rsidR="007D6F96" w:rsidRDefault="007D6F96" w:rsidP="00994333">
            <w:pPr>
              <w:pStyle w:val="ListParagraph"/>
              <w:tabs>
                <w:tab w:val="left" w:pos="510"/>
              </w:tabs>
              <w:ind w:left="0"/>
              <w:rPr>
                <w:sz w:val="22"/>
              </w:rPr>
            </w:pPr>
            <w:r>
              <w:rPr>
                <w:sz w:val="22"/>
              </w:rPr>
              <w:object w:dxaOrig="3955" w:dyaOrig="1341">
                <v:shape id="_x0000_i1031" type="#_x0000_t75" style="width:177.2pt;height:60pt" o:ole="">
                  <v:imagedata r:id="rId18" o:title=""/>
                </v:shape>
                <o:OLEObject Type="Embed" ProgID="FXChemStruct1.Structure" ShapeID="_x0000_i1031" DrawAspect="Content" ObjectID="_1457164747" r:id="rId25"/>
              </w:object>
            </w:r>
          </w:p>
        </w:tc>
        <w:tc>
          <w:tcPr>
            <w:tcW w:w="1709" w:type="dxa"/>
            <w:vAlign w:val="center"/>
          </w:tcPr>
          <w:p w:rsidR="007D6F96" w:rsidRDefault="007D6F96" w:rsidP="007D6F96">
            <w:pPr>
              <w:pStyle w:val="ListParagraph"/>
              <w:ind w:left="0"/>
              <w:jc w:val="center"/>
              <w:rPr>
                <w:sz w:val="22"/>
              </w:rPr>
            </w:pPr>
            <w:r>
              <w:rPr>
                <w:sz w:val="22"/>
              </w:rPr>
              <w:t>1</w:t>
            </w:r>
          </w:p>
        </w:tc>
      </w:tr>
      <w:tr w:rsidR="007D6F96" w:rsidTr="00825400">
        <w:tc>
          <w:tcPr>
            <w:tcW w:w="7721" w:type="dxa"/>
          </w:tcPr>
          <w:p w:rsidR="007D6F96" w:rsidRPr="00811E1F" w:rsidRDefault="007D6F96" w:rsidP="007D6F96">
            <w:pPr>
              <w:pStyle w:val="ListParagraph"/>
              <w:ind w:left="0"/>
              <w:jc w:val="right"/>
              <w:rPr>
                <w:b/>
                <w:sz w:val="22"/>
              </w:rPr>
            </w:pPr>
            <w:r w:rsidRPr="00811E1F">
              <w:rPr>
                <w:b/>
                <w:sz w:val="22"/>
              </w:rPr>
              <w:t>Total</w:t>
            </w:r>
          </w:p>
        </w:tc>
        <w:tc>
          <w:tcPr>
            <w:tcW w:w="1709" w:type="dxa"/>
          </w:tcPr>
          <w:p w:rsidR="007D6F96" w:rsidRPr="009F5075" w:rsidRDefault="007D6F96" w:rsidP="007D6F96">
            <w:pPr>
              <w:pStyle w:val="ListParagraph"/>
              <w:ind w:left="0"/>
              <w:jc w:val="center"/>
              <w:rPr>
                <w:b/>
                <w:sz w:val="22"/>
              </w:rPr>
            </w:pPr>
            <w:r>
              <w:rPr>
                <w:b/>
                <w:sz w:val="22"/>
              </w:rPr>
              <w:t>3</w:t>
            </w:r>
          </w:p>
        </w:tc>
      </w:tr>
    </w:tbl>
    <w:p w:rsidR="00994333" w:rsidRDefault="00994333" w:rsidP="00994333">
      <w:r>
        <w:br w:type="page"/>
      </w:r>
    </w:p>
    <w:p w:rsidR="00994333" w:rsidRPr="00994333" w:rsidRDefault="00994333" w:rsidP="002B7ADC">
      <w:pPr>
        <w:tabs>
          <w:tab w:val="left" w:pos="567"/>
        </w:tabs>
        <w:spacing w:before="240"/>
        <w:ind w:left="567" w:hanging="567"/>
        <w:rPr>
          <w:rFonts w:eastAsia="Times New Roman" w:cstheme="minorHAnsi"/>
          <w:lang w:eastAsia="en-AU"/>
        </w:rPr>
      </w:pPr>
      <w:r>
        <w:lastRenderedPageBreak/>
        <w:t>3(a)</w:t>
      </w:r>
      <w:r>
        <w:tab/>
      </w:r>
      <w:r w:rsidRPr="00994333">
        <w:rPr>
          <w:rFonts w:eastAsia="Times New Roman" w:cstheme="minorHAnsi"/>
          <w:lang w:eastAsia="en-AU"/>
        </w:rPr>
        <w:t xml:space="preserve">In Australia, ethanol is made </w:t>
      </w:r>
      <w:r w:rsidR="00E31351" w:rsidRPr="00994333">
        <w:rPr>
          <w:rFonts w:eastAsia="Times New Roman" w:cstheme="minorHAnsi"/>
          <w:lang w:eastAsia="en-AU"/>
        </w:rPr>
        <w:t>from sugar</w:t>
      </w:r>
      <w:r w:rsidRPr="00994333">
        <w:rPr>
          <w:rFonts w:eastAsia="Times New Roman" w:cstheme="minorHAnsi"/>
          <w:lang w:eastAsia="en-AU"/>
        </w:rPr>
        <w:t xml:space="preserve"> cane </w:t>
      </w:r>
      <w:proofErr w:type="gramStart"/>
      <w:r w:rsidRPr="00994333">
        <w:rPr>
          <w:rFonts w:eastAsia="Times New Roman" w:cstheme="minorHAnsi"/>
          <w:lang w:eastAsia="en-AU"/>
        </w:rPr>
        <w:t>waste</w:t>
      </w:r>
      <w:r w:rsidR="00516687">
        <w:rPr>
          <w:rFonts w:eastAsia="Times New Roman" w:cstheme="minorHAnsi"/>
          <w:lang w:eastAsia="en-AU"/>
        </w:rPr>
        <w:t>,</w:t>
      </w:r>
      <w:proofErr w:type="gramEnd"/>
      <w:r w:rsidRPr="00994333">
        <w:rPr>
          <w:rFonts w:eastAsia="Times New Roman" w:cstheme="minorHAnsi"/>
          <w:lang w:eastAsia="en-AU"/>
        </w:rPr>
        <w:t xml:space="preserve"> or from the starch by-</w:t>
      </w:r>
      <w:r w:rsidR="00E31351" w:rsidRPr="00994333">
        <w:rPr>
          <w:rFonts w:eastAsia="Times New Roman" w:cstheme="minorHAnsi"/>
          <w:lang w:eastAsia="en-AU"/>
        </w:rPr>
        <w:t>product from</w:t>
      </w:r>
      <w:r w:rsidRPr="00994333">
        <w:rPr>
          <w:rFonts w:eastAsia="Times New Roman" w:cstheme="minorHAnsi"/>
          <w:lang w:eastAsia="en-AU"/>
        </w:rPr>
        <w:t xml:space="preserve"> flour </w:t>
      </w:r>
      <w:r w:rsidR="00E31351" w:rsidRPr="00994333">
        <w:rPr>
          <w:rFonts w:eastAsia="Times New Roman" w:cstheme="minorHAnsi"/>
          <w:lang w:eastAsia="en-AU"/>
        </w:rPr>
        <w:t>production,</w:t>
      </w:r>
      <w:r w:rsidRPr="00994333">
        <w:rPr>
          <w:rFonts w:eastAsia="Times New Roman" w:cstheme="minorHAnsi"/>
          <w:lang w:eastAsia="en-AU"/>
        </w:rPr>
        <w:t xml:space="preserve"> so that there is no conflict with food production.</w:t>
      </w:r>
      <w:r>
        <w:rPr>
          <w:rFonts w:eastAsia="Times New Roman" w:cstheme="minorHAnsi"/>
          <w:lang w:eastAsia="en-AU"/>
        </w:rPr>
        <w:br/>
      </w:r>
      <w:r w:rsidRPr="00994333">
        <w:rPr>
          <w:rFonts w:eastAsia="Times New Roman" w:cstheme="minorHAnsi"/>
          <w:lang w:eastAsia="en-AU"/>
        </w:rPr>
        <w:t>The three equations in the bioethanol fuel cycle are given below.</w:t>
      </w:r>
    </w:p>
    <w:p w:rsidR="00994333" w:rsidRDefault="002B7ADC" w:rsidP="003F6B9F">
      <w:pPr>
        <w:shd w:val="clear" w:color="auto" w:fill="FFFFFF"/>
        <w:tabs>
          <w:tab w:val="left" w:pos="567"/>
          <w:tab w:val="left" w:pos="5954"/>
        </w:tabs>
        <w:spacing w:after="100" w:line="240" w:lineRule="auto"/>
        <w:ind w:left="567" w:hanging="567"/>
        <w:rPr>
          <w:rFonts w:eastAsia="Times New Roman" w:cstheme="minorHAnsi"/>
          <w:color w:val="000000"/>
          <w:lang w:eastAsia="en-AU"/>
        </w:rPr>
      </w:pPr>
      <w:r>
        <w:rPr>
          <w:rFonts w:eastAsia="Times New Roman" w:cstheme="minorHAnsi"/>
          <w:color w:val="000000"/>
          <w:lang w:eastAsia="en-AU"/>
        </w:rPr>
        <w:tab/>
      </w:r>
      <w:r w:rsidR="00994333" w:rsidRPr="00994333">
        <w:rPr>
          <w:rFonts w:eastAsia="Times New Roman" w:cstheme="minorHAnsi"/>
          <w:color w:val="000000"/>
          <w:lang w:eastAsia="en-AU"/>
        </w:rPr>
        <w:t>Photosynthesis</w:t>
      </w:r>
      <w:r w:rsidR="00994333">
        <w:rPr>
          <w:rFonts w:eastAsia="Times New Roman" w:cstheme="minorHAnsi"/>
          <w:color w:val="000000"/>
          <w:lang w:eastAsia="en-AU"/>
        </w:rPr>
        <w:br/>
      </w:r>
      <w:r w:rsidR="00994333" w:rsidRPr="00994333">
        <w:rPr>
          <w:rFonts w:eastAsia="Times New Roman" w:cstheme="minorHAnsi"/>
          <w:color w:val="000000"/>
          <w:lang w:eastAsia="en-AU"/>
        </w:rPr>
        <w:t>6 CO</w:t>
      </w:r>
      <w:r w:rsidR="00994333" w:rsidRPr="00994333">
        <w:rPr>
          <w:rFonts w:eastAsia="Times New Roman" w:cstheme="minorHAnsi"/>
          <w:color w:val="000000"/>
          <w:vertAlign w:val="subscript"/>
          <w:lang w:eastAsia="en-AU"/>
        </w:rPr>
        <w:t>2</w:t>
      </w:r>
      <w:r w:rsidR="00994333" w:rsidRPr="00994333">
        <w:rPr>
          <w:rFonts w:eastAsia="Times New Roman" w:cstheme="minorHAnsi"/>
          <w:color w:val="000000"/>
          <w:lang w:eastAsia="en-AU"/>
        </w:rPr>
        <w:t> + 6 H</w:t>
      </w:r>
      <w:r w:rsidR="00994333" w:rsidRPr="00994333">
        <w:rPr>
          <w:rFonts w:eastAsia="Times New Roman" w:cstheme="minorHAnsi"/>
          <w:color w:val="000000"/>
          <w:vertAlign w:val="subscript"/>
          <w:lang w:eastAsia="en-AU"/>
        </w:rPr>
        <w:t>2</w:t>
      </w:r>
      <w:r w:rsidR="00994333" w:rsidRPr="00994333">
        <w:rPr>
          <w:rFonts w:eastAsia="Times New Roman" w:cstheme="minorHAnsi"/>
          <w:color w:val="000000"/>
          <w:lang w:eastAsia="en-AU"/>
        </w:rPr>
        <w:t>O + sunshine → C</w:t>
      </w:r>
      <w:r w:rsidR="00994333" w:rsidRPr="00994333">
        <w:rPr>
          <w:rFonts w:eastAsia="Times New Roman" w:cstheme="minorHAnsi"/>
          <w:color w:val="000000"/>
          <w:vertAlign w:val="subscript"/>
          <w:lang w:eastAsia="en-AU"/>
        </w:rPr>
        <w:t>6</w:t>
      </w:r>
      <w:r w:rsidR="00994333" w:rsidRPr="00994333">
        <w:rPr>
          <w:rFonts w:eastAsia="Times New Roman" w:cstheme="minorHAnsi"/>
          <w:color w:val="000000"/>
          <w:lang w:eastAsia="en-AU"/>
        </w:rPr>
        <w:t>H</w:t>
      </w:r>
      <w:r w:rsidR="00994333" w:rsidRPr="00994333">
        <w:rPr>
          <w:rFonts w:eastAsia="Times New Roman" w:cstheme="minorHAnsi"/>
          <w:color w:val="000000"/>
          <w:vertAlign w:val="subscript"/>
          <w:lang w:eastAsia="en-AU"/>
        </w:rPr>
        <w:t>12</w:t>
      </w:r>
      <w:r w:rsidR="00994333" w:rsidRPr="00994333">
        <w:rPr>
          <w:rFonts w:eastAsia="Times New Roman" w:cstheme="minorHAnsi"/>
          <w:color w:val="000000"/>
          <w:lang w:eastAsia="en-AU"/>
        </w:rPr>
        <w:t>O</w:t>
      </w:r>
      <w:r w:rsidR="00994333" w:rsidRPr="00994333">
        <w:rPr>
          <w:rFonts w:eastAsia="Times New Roman" w:cstheme="minorHAnsi"/>
          <w:color w:val="000000"/>
          <w:vertAlign w:val="subscript"/>
          <w:lang w:eastAsia="en-AU"/>
        </w:rPr>
        <w:t>6</w:t>
      </w:r>
      <w:r w:rsidR="007354EE">
        <w:rPr>
          <w:rFonts w:eastAsia="Times New Roman" w:cstheme="minorHAnsi"/>
          <w:color w:val="000000"/>
          <w:lang w:eastAsia="en-AU"/>
        </w:rPr>
        <w:t xml:space="preserve"> </w:t>
      </w:r>
      <w:r w:rsidR="00994333" w:rsidRPr="00994333">
        <w:rPr>
          <w:rFonts w:eastAsia="Times New Roman" w:cstheme="minorHAnsi"/>
          <w:color w:val="000000"/>
          <w:lang w:eastAsia="en-AU"/>
        </w:rPr>
        <w:t>+ 6 O</w:t>
      </w:r>
      <w:r w:rsidR="00994333" w:rsidRPr="00994333">
        <w:rPr>
          <w:rFonts w:eastAsia="Times New Roman" w:cstheme="minorHAnsi"/>
          <w:color w:val="000000"/>
          <w:vertAlign w:val="subscript"/>
          <w:lang w:eastAsia="en-AU"/>
        </w:rPr>
        <w:t>2</w:t>
      </w:r>
      <w:r w:rsidR="003F6B9F">
        <w:rPr>
          <w:rFonts w:eastAsia="Times New Roman" w:cstheme="minorHAnsi"/>
          <w:color w:val="000000"/>
          <w:lang w:eastAsia="en-AU"/>
        </w:rPr>
        <w:tab/>
        <w:t>(1)</w:t>
      </w:r>
    </w:p>
    <w:p w:rsidR="00994333" w:rsidRDefault="002B7ADC" w:rsidP="003F6B9F">
      <w:pPr>
        <w:shd w:val="clear" w:color="auto" w:fill="FFFFFF"/>
        <w:tabs>
          <w:tab w:val="left" w:pos="567"/>
          <w:tab w:val="left" w:pos="5954"/>
        </w:tabs>
        <w:spacing w:after="100" w:line="240" w:lineRule="auto"/>
        <w:ind w:left="567" w:hanging="567"/>
        <w:rPr>
          <w:rFonts w:eastAsia="Times New Roman" w:cstheme="minorHAnsi"/>
          <w:color w:val="000000"/>
          <w:lang w:eastAsia="en-AU"/>
        </w:rPr>
      </w:pPr>
      <w:r>
        <w:rPr>
          <w:rFonts w:eastAsia="Times New Roman" w:cstheme="minorHAnsi"/>
          <w:color w:val="000000"/>
          <w:lang w:eastAsia="en-AU"/>
        </w:rPr>
        <w:tab/>
      </w:r>
      <w:r w:rsidR="00994333" w:rsidRPr="00994333">
        <w:rPr>
          <w:rFonts w:eastAsia="Times New Roman" w:cstheme="minorHAnsi"/>
          <w:color w:val="000000"/>
          <w:lang w:eastAsia="en-AU"/>
        </w:rPr>
        <w:t>Fermentation</w:t>
      </w:r>
      <w:r w:rsidR="00994333" w:rsidRPr="00994333">
        <w:rPr>
          <w:rFonts w:eastAsia="Times New Roman" w:cstheme="minorHAnsi"/>
          <w:color w:val="000000"/>
          <w:lang w:eastAsia="en-AU"/>
        </w:rPr>
        <w:br/>
        <w:t>C</w:t>
      </w:r>
      <w:r w:rsidR="00994333" w:rsidRPr="00994333">
        <w:rPr>
          <w:rFonts w:eastAsia="Times New Roman" w:cstheme="minorHAnsi"/>
          <w:color w:val="000000"/>
          <w:vertAlign w:val="subscript"/>
          <w:lang w:eastAsia="en-AU"/>
        </w:rPr>
        <w:t>6</w:t>
      </w:r>
      <w:r w:rsidR="00994333" w:rsidRPr="00994333">
        <w:rPr>
          <w:rFonts w:eastAsia="Times New Roman" w:cstheme="minorHAnsi"/>
          <w:color w:val="000000"/>
          <w:lang w:eastAsia="en-AU"/>
        </w:rPr>
        <w:t>H</w:t>
      </w:r>
      <w:r w:rsidR="00994333" w:rsidRPr="00994333">
        <w:rPr>
          <w:rFonts w:eastAsia="Times New Roman" w:cstheme="minorHAnsi"/>
          <w:color w:val="000000"/>
          <w:vertAlign w:val="subscript"/>
          <w:lang w:eastAsia="en-AU"/>
        </w:rPr>
        <w:t>12</w:t>
      </w:r>
      <w:r w:rsidR="00CD70A8">
        <w:rPr>
          <w:rFonts w:eastAsia="Times New Roman" w:cstheme="minorHAnsi"/>
          <w:color w:val="000000"/>
          <w:lang w:eastAsia="en-AU"/>
        </w:rPr>
        <w:t>O</w:t>
      </w:r>
      <w:r w:rsidR="00994333" w:rsidRPr="00994333">
        <w:rPr>
          <w:rFonts w:eastAsia="Times New Roman" w:cstheme="minorHAnsi"/>
          <w:color w:val="000000"/>
          <w:vertAlign w:val="subscript"/>
          <w:lang w:eastAsia="en-AU"/>
        </w:rPr>
        <w:t>6</w:t>
      </w:r>
      <w:r w:rsidR="00CD70A8">
        <w:rPr>
          <w:rFonts w:eastAsia="Times New Roman" w:cstheme="minorHAnsi"/>
          <w:color w:val="000000"/>
          <w:lang w:eastAsia="en-AU"/>
        </w:rPr>
        <w:t xml:space="preserve"> → </w:t>
      </w:r>
      <w:r w:rsidR="00994333" w:rsidRPr="00994333">
        <w:rPr>
          <w:rFonts w:eastAsia="Times New Roman" w:cstheme="minorHAnsi"/>
          <w:color w:val="000000"/>
          <w:lang w:eastAsia="en-AU"/>
        </w:rPr>
        <w:t>2 C</w:t>
      </w:r>
      <w:r w:rsidR="00994333" w:rsidRPr="00994333">
        <w:rPr>
          <w:rFonts w:eastAsia="Times New Roman" w:cstheme="minorHAnsi"/>
          <w:color w:val="000000"/>
          <w:vertAlign w:val="subscript"/>
          <w:lang w:eastAsia="en-AU"/>
        </w:rPr>
        <w:t>2</w:t>
      </w:r>
      <w:r w:rsidR="00994333" w:rsidRPr="00994333">
        <w:rPr>
          <w:rFonts w:eastAsia="Times New Roman" w:cstheme="minorHAnsi"/>
          <w:color w:val="000000"/>
          <w:lang w:eastAsia="en-AU"/>
        </w:rPr>
        <w:t>H</w:t>
      </w:r>
      <w:r w:rsidR="00994333" w:rsidRPr="00994333">
        <w:rPr>
          <w:rFonts w:eastAsia="Times New Roman" w:cstheme="minorHAnsi"/>
          <w:color w:val="000000"/>
          <w:vertAlign w:val="subscript"/>
          <w:lang w:eastAsia="en-AU"/>
        </w:rPr>
        <w:t>5</w:t>
      </w:r>
      <w:r w:rsidR="00CD70A8">
        <w:rPr>
          <w:rFonts w:eastAsia="Times New Roman" w:cstheme="minorHAnsi"/>
          <w:color w:val="000000"/>
          <w:lang w:eastAsia="en-AU"/>
        </w:rPr>
        <w:t xml:space="preserve">OH + </w:t>
      </w:r>
      <w:r w:rsidR="00994333" w:rsidRPr="00994333">
        <w:rPr>
          <w:rFonts w:eastAsia="Times New Roman" w:cstheme="minorHAnsi"/>
          <w:color w:val="000000"/>
          <w:lang w:eastAsia="en-AU"/>
        </w:rPr>
        <w:t>2CO</w:t>
      </w:r>
      <w:r w:rsidR="00994333" w:rsidRPr="00994333">
        <w:rPr>
          <w:rFonts w:eastAsia="Times New Roman" w:cstheme="minorHAnsi"/>
          <w:color w:val="000000"/>
          <w:vertAlign w:val="subscript"/>
          <w:lang w:eastAsia="en-AU"/>
        </w:rPr>
        <w:t>2</w:t>
      </w:r>
      <w:r w:rsidR="00CD70A8">
        <w:rPr>
          <w:rFonts w:eastAsia="Times New Roman" w:cstheme="minorHAnsi"/>
          <w:color w:val="000000"/>
          <w:lang w:eastAsia="en-AU"/>
        </w:rPr>
        <w:t xml:space="preserve"> + </w:t>
      </w:r>
      <w:r w:rsidR="003F6B9F">
        <w:rPr>
          <w:rFonts w:eastAsia="Times New Roman" w:cstheme="minorHAnsi"/>
          <w:color w:val="000000"/>
          <w:lang w:eastAsia="en-AU"/>
        </w:rPr>
        <w:t>heat</w:t>
      </w:r>
      <w:r w:rsidR="003F6B9F">
        <w:rPr>
          <w:rFonts w:eastAsia="Times New Roman" w:cstheme="minorHAnsi"/>
          <w:color w:val="000000"/>
          <w:lang w:eastAsia="en-AU"/>
        </w:rPr>
        <w:tab/>
      </w:r>
      <w:r w:rsidR="00994333" w:rsidRPr="00994333">
        <w:rPr>
          <w:rFonts w:eastAsia="Times New Roman" w:cstheme="minorHAnsi"/>
          <w:color w:val="000000"/>
          <w:lang w:eastAsia="en-AU"/>
        </w:rPr>
        <w:t>(2)</w:t>
      </w:r>
    </w:p>
    <w:p w:rsidR="00994333" w:rsidRPr="00994333" w:rsidRDefault="002B7ADC" w:rsidP="003F6B9F">
      <w:pPr>
        <w:shd w:val="clear" w:color="auto" w:fill="FFFFFF"/>
        <w:tabs>
          <w:tab w:val="left" w:pos="567"/>
          <w:tab w:val="left" w:pos="5954"/>
        </w:tabs>
        <w:spacing w:after="100" w:line="240" w:lineRule="auto"/>
        <w:ind w:left="567" w:hanging="567"/>
        <w:rPr>
          <w:rFonts w:eastAsia="Times New Roman" w:cstheme="minorHAnsi"/>
          <w:color w:val="000000"/>
          <w:lang w:eastAsia="en-AU"/>
        </w:rPr>
      </w:pPr>
      <w:r>
        <w:rPr>
          <w:rFonts w:eastAsia="Times New Roman" w:cstheme="minorHAnsi"/>
          <w:color w:val="000000"/>
          <w:lang w:eastAsia="en-AU"/>
        </w:rPr>
        <w:tab/>
      </w:r>
      <w:r w:rsidR="00994333" w:rsidRPr="00994333">
        <w:rPr>
          <w:rFonts w:eastAsia="Times New Roman" w:cstheme="minorHAnsi"/>
          <w:color w:val="000000"/>
          <w:lang w:eastAsia="en-AU"/>
        </w:rPr>
        <w:t>Combustion</w:t>
      </w:r>
      <w:r w:rsidR="00994333">
        <w:rPr>
          <w:rFonts w:eastAsia="Times New Roman" w:cstheme="minorHAnsi"/>
          <w:color w:val="000000"/>
          <w:lang w:eastAsia="en-AU"/>
        </w:rPr>
        <w:br/>
      </w:r>
      <w:r w:rsidR="00994333" w:rsidRPr="00994333">
        <w:rPr>
          <w:rFonts w:eastAsia="Times New Roman" w:cstheme="minorHAnsi"/>
          <w:color w:val="000000"/>
          <w:lang w:eastAsia="en-AU"/>
        </w:rPr>
        <w:t>C</w:t>
      </w:r>
      <w:r w:rsidR="00994333" w:rsidRPr="00994333">
        <w:rPr>
          <w:rFonts w:eastAsia="Times New Roman" w:cstheme="minorHAnsi"/>
          <w:color w:val="000000"/>
          <w:vertAlign w:val="subscript"/>
          <w:lang w:eastAsia="en-AU"/>
        </w:rPr>
        <w:t>2</w:t>
      </w:r>
      <w:r w:rsidR="00994333" w:rsidRPr="00994333">
        <w:rPr>
          <w:rFonts w:eastAsia="Times New Roman" w:cstheme="minorHAnsi"/>
          <w:color w:val="000000"/>
          <w:lang w:eastAsia="en-AU"/>
        </w:rPr>
        <w:t>H</w:t>
      </w:r>
      <w:r w:rsidR="00994333" w:rsidRPr="00994333">
        <w:rPr>
          <w:rFonts w:eastAsia="Times New Roman" w:cstheme="minorHAnsi"/>
          <w:color w:val="000000"/>
          <w:vertAlign w:val="subscript"/>
          <w:lang w:eastAsia="en-AU"/>
        </w:rPr>
        <w:t>5</w:t>
      </w:r>
      <w:r w:rsidR="00CD70A8">
        <w:rPr>
          <w:rFonts w:eastAsia="Times New Roman" w:cstheme="minorHAnsi"/>
          <w:color w:val="000000"/>
          <w:lang w:eastAsia="en-AU"/>
        </w:rPr>
        <w:t xml:space="preserve">OH </w:t>
      </w:r>
      <w:r w:rsidR="00994333" w:rsidRPr="00994333">
        <w:rPr>
          <w:rFonts w:eastAsia="Times New Roman" w:cstheme="minorHAnsi"/>
          <w:color w:val="000000"/>
          <w:lang w:eastAsia="en-AU"/>
        </w:rPr>
        <w:t>+ 3 O</w:t>
      </w:r>
      <w:r w:rsidR="00994333" w:rsidRPr="00994333">
        <w:rPr>
          <w:rFonts w:eastAsia="Times New Roman" w:cstheme="minorHAnsi"/>
          <w:color w:val="000000"/>
          <w:vertAlign w:val="subscript"/>
          <w:lang w:eastAsia="en-AU"/>
        </w:rPr>
        <w:t xml:space="preserve">2 </w:t>
      </w:r>
      <w:r w:rsidR="00CD70A8">
        <w:rPr>
          <w:rFonts w:eastAsia="Times New Roman" w:cstheme="minorHAnsi"/>
          <w:color w:val="000000"/>
          <w:lang w:eastAsia="en-AU"/>
        </w:rPr>
        <w:t xml:space="preserve">→ </w:t>
      </w:r>
      <w:r w:rsidR="00994333" w:rsidRPr="00994333">
        <w:rPr>
          <w:rFonts w:eastAsia="Times New Roman" w:cstheme="minorHAnsi"/>
          <w:color w:val="000000"/>
          <w:lang w:eastAsia="en-AU"/>
        </w:rPr>
        <w:t>2 CO</w:t>
      </w:r>
      <w:r w:rsidR="00994333" w:rsidRPr="00994333">
        <w:rPr>
          <w:rFonts w:eastAsia="Times New Roman" w:cstheme="minorHAnsi"/>
          <w:color w:val="000000"/>
          <w:vertAlign w:val="subscript"/>
          <w:lang w:eastAsia="en-AU"/>
        </w:rPr>
        <w:t>2</w:t>
      </w:r>
      <w:r w:rsidR="00CD70A8">
        <w:rPr>
          <w:rFonts w:eastAsia="Times New Roman" w:cstheme="minorHAnsi"/>
          <w:color w:val="000000"/>
          <w:lang w:eastAsia="en-AU"/>
        </w:rPr>
        <w:t xml:space="preserve"> + </w:t>
      </w:r>
      <w:r w:rsidR="00994333" w:rsidRPr="00994333">
        <w:rPr>
          <w:rFonts w:eastAsia="Times New Roman" w:cstheme="minorHAnsi"/>
          <w:color w:val="000000"/>
          <w:lang w:eastAsia="en-AU"/>
        </w:rPr>
        <w:t>3H</w:t>
      </w:r>
      <w:r w:rsidR="00994333" w:rsidRPr="00994333">
        <w:rPr>
          <w:rFonts w:eastAsia="Times New Roman" w:cstheme="minorHAnsi"/>
          <w:color w:val="000000"/>
          <w:vertAlign w:val="subscript"/>
          <w:lang w:eastAsia="en-AU"/>
        </w:rPr>
        <w:t>2</w:t>
      </w:r>
      <w:r w:rsidR="003F6B9F">
        <w:rPr>
          <w:rFonts w:eastAsia="Times New Roman" w:cstheme="minorHAnsi"/>
          <w:color w:val="000000"/>
          <w:lang w:eastAsia="en-AU"/>
        </w:rPr>
        <w:t>O + heat</w:t>
      </w:r>
      <w:r w:rsidR="003F6B9F">
        <w:rPr>
          <w:rFonts w:eastAsia="Times New Roman" w:cstheme="minorHAnsi"/>
          <w:color w:val="000000"/>
          <w:lang w:eastAsia="en-AU"/>
        </w:rPr>
        <w:tab/>
      </w:r>
      <w:r w:rsidR="00994333" w:rsidRPr="00994333">
        <w:rPr>
          <w:rFonts w:eastAsia="Times New Roman" w:cstheme="minorHAnsi"/>
          <w:color w:val="000000"/>
          <w:lang w:eastAsia="en-AU"/>
        </w:rPr>
        <w:t>(3)</w:t>
      </w:r>
    </w:p>
    <w:p w:rsidR="00994333" w:rsidRDefault="00825400" w:rsidP="002B7ADC">
      <w:pPr>
        <w:tabs>
          <w:tab w:val="left" w:pos="567"/>
        </w:tabs>
        <w:spacing w:line="240" w:lineRule="auto"/>
        <w:ind w:left="567" w:hanging="567"/>
      </w:pPr>
      <w:r>
        <w:tab/>
      </w:r>
      <w:r w:rsidR="00994333" w:rsidRPr="00E31351">
        <w:t xml:space="preserve">Use the three equations to explain why bioethanol can be considered to be </w:t>
      </w:r>
      <w:r w:rsidR="00994333" w:rsidRPr="00516687">
        <w:t>CO</w:t>
      </w:r>
      <w:r w:rsidR="002B7ADC" w:rsidRPr="00516687">
        <w:rPr>
          <w:rFonts w:eastAsia="Times New Roman" w:cstheme="minorHAnsi"/>
          <w:color w:val="000000"/>
          <w:vertAlign w:val="subscript"/>
          <w:lang w:eastAsia="en-AU"/>
        </w:rPr>
        <w:t>2</w:t>
      </w:r>
      <w:r w:rsidR="00516687">
        <w:rPr>
          <w:rFonts w:eastAsia="Times New Roman" w:cstheme="minorHAnsi"/>
          <w:color w:val="000000"/>
          <w:lang w:eastAsia="en-AU"/>
        </w:rPr>
        <w:t xml:space="preserve"> </w:t>
      </w:r>
      <w:r w:rsidR="00994333" w:rsidRPr="00516687">
        <w:t>neutral</w:t>
      </w:r>
      <w:r w:rsidR="00994333" w:rsidRPr="00E31351">
        <w:t>.</w:t>
      </w:r>
    </w:p>
    <w:p w:rsidR="003F6B9F" w:rsidRPr="00E31351" w:rsidRDefault="003F6B9F" w:rsidP="003F6B9F">
      <w:pPr>
        <w:tabs>
          <w:tab w:val="left" w:pos="567"/>
        </w:tabs>
        <w:spacing w:after="0" w:line="240" w:lineRule="auto"/>
        <w:ind w:left="567" w:hanging="567"/>
      </w:pPr>
    </w:p>
    <w:tbl>
      <w:tblPr>
        <w:tblStyle w:val="TableGrid"/>
        <w:tblW w:w="9429" w:type="dxa"/>
        <w:tblInd w:w="534" w:type="dxa"/>
        <w:tblLook w:val="04A0" w:firstRow="1" w:lastRow="0" w:firstColumn="1" w:lastColumn="0" w:noHBand="0" w:noVBand="1"/>
      </w:tblPr>
      <w:tblGrid>
        <w:gridCol w:w="7763"/>
        <w:gridCol w:w="1666"/>
      </w:tblGrid>
      <w:tr w:rsidR="00994333" w:rsidTr="00825400">
        <w:tc>
          <w:tcPr>
            <w:tcW w:w="7763" w:type="dxa"/>
            <w:shd w:val="clear" w:color="auto" w:fill="E9E7F2" w:themeFill="accent4" w:themeFillTint="33"/>
          </w:tcPr>
          <w:p w:rsidR="00994333" w:rsidRPr="00811E1F" w:rsidRDefault="00994333" w:rsidP="00CD00C8">
            <w:pPr>
              <w:pStyle w:val="ListParagraph"/>
              <w:ind w:left="0"/>
              <w:jc w:val="center"/>
              <w:rPr>
                <w:b/>
                <w:sz w:val="22"/>
              </w:rPr>
            </w:pPr>
            <w:r w:rsidRPr="00811E1F">
              <w:rPr>
                <w:b/>
                <w:sz w:val="22"/>
              </w:rPr>
              <w:t>Description</w:t>
            </w:r>
          </w:p>
        </w:tc>
        <w:tc>
          <w:tcPr>
            <w:tcW w:w="1666" w:type="dxa"/>
            <w:shd w:val="clear" w:color="auto" w:fill="E9E7F2" w:themeFill="accent4" w:themeFillTint="33"/>
          </w:tcPr>
          <w:p w:rsidR="00994333" w:rsidRPr="00811E1F" w:rsidRDefault="00994333" w:rsidP="00CD00C8">
            <w:pPr>
              <w:pStyle w:val="ListParagraph"/>
              <w:ind w:left="0"/>
              <w:jc w:val="center"/>
              <w:rPr>
                <w:b/>
                <w:sz w:val="22"/>
              </w:rPr>
            </w:pPr>
            <w:r w:rsidRPr="00811E1F">
              <w:rPr>
                <w:b/>
                <w:sz w:val="22"/>
              </w:rPr>
              <w:t>Marks</w:t>
            </w:r>
          </w:p>
        </w:tc>
      </w:tr>
      <w:tr w:rsidR="00994333" w:rsidTr="00825400">
        <w:tc>
          <w:tcPr>
            <w:tcW w:w="7763" w:type="dxa"/>
          </w:tcPr>
          <w:p w:rsidR="00994333" w:rsidRDefault="00994333" w:rsidP="00994333">
            <w:pPr>
              <w:pStyle w:val="ListParagraph"/>
              <w:ind w:left="0"/>
              <w:rPr>
                <w:sz w:val="22"/>
              </w:rPr>
            </w:pPr>
            <w:r>
              <w:rPr>
                <w:sz w:val="22"/>
              </w:rPr>
              <w:t>Carbon is captured in photosynthesis</w:t>
            </w:r>
          </w:p>
        </w:tc>
        <w:tc>
          <w:tcPr>
            <w:tcW w:w="1666" w:type="dxa"/>
          </w:tcPr>
          <w:p w:rsidR="00994333" w:rsidRDefault="00516687" w:rsidP="00994333">
            <w:pPr>
              <w:pStyle w:val="ListParagraph"/>
              <w:ind w:left="0"/>
              <w:jc w:val="center"/>
              <w:rPr>
                <w:sz w:val="22"/>
              </w:rPr>
            </w:pPr>
            <w:r>
              <w:rPr>
                <w:sz w:val="22"/>
              </w:rPr>
              <w:t>1</w:t>
            </w:r>
          </w:p>
        </w:tc>
      </w:tr>
      <w:tr w:rsidR="00994333" w:rsidTr="00825400">
        <w:tc>
          <w:tcPr>
            <w:tcW w:w="7763" w:type="dxa"/>
            <w:tcBorders>
              <w:bottom w:val="single" w:sz="4" w:space="0" w:color="auto"/>
            </w:tcBorders>
          </w:tcPr>
          <w:p w:rsidR="00994333" w:rsidRDefault="00994333" w:rsidP="00994333">
            <w:pPr>
              <w:pStyle w:val="ListParagraph"/>
              <w:ind w:left="0"/>
              <w:rPr>
                <w:sz w:val="22"/>
              </w:rPr>
            </w:pPr>
            <w:r>
              <w:rPr>
                <w:sz w:val="22"/>
              </w:rPr>
              <w:t>Carbon is release in the fermentation and combustion processes</w:t>
            </w:r>
          </w:p>
        </w:tc>
        <w:tc>
          <w:tcPr>
            <w:tcW w:w="1666" w:type="dxa"/>
            <w:tcBorders>
              <w:bottom w:val="single" w:sz="4" w:space="0" w:color="auto"/>
            </w:tcBorders>
          </w:tcPr>
          <w:p w:rsidR="00994333" w:rsidRDefault="00516687" w:rsidP="00994333">
            <w:pPr>
              <w:pStyle w:val="ListParagraph"/>
              <w:ind w:left="0"/>
              <w:jc w:val="center"/>
              <w:rPr>
                <w:sz w:val="22"/>
              </w:rPr>
            </w:pPr>
            <w:r>
              <w:rPr>
                <w:sz w:val="22"/>
              </w:rPr>
              <w:t>1</w:t>
            </w:r>
          </w:p>
        </w:tc>
      </w:tr>
      <w:tr w:rsidR="00994333" w:rsidTr="007354EE">
        <w:tc>
          <w:tcPr>
            <w:tcW w:w="7763" w:type="dxa"/>
            <w:tcBorders>
              <w:bottom w:val="single" w:sz="4" w:space="0" w:color="auto"/>
            </w:tcBorders>
          </w:tcPr>
          <w:p w:rsidR="00994333" w:rsidRDefault="00994333" w:rsidP="00994333">
            <w:pPr>
              <w:pStyle w:val="ListParagraph"/>
              <w:ind w:left="0"/>
              <w:rPr>
                <w:sz w:val="22"/>
              </w:rPr>
            </w:pPr>
            <w:r>
              <w:rPr>
                <w:sz w:val="22"/>
              </w:rPr>
              <w:t>The amount of carbon released in these processes equals the amount of carbon captured</w:t>
            </w:r>
          </w:p>
        </w:tc>
        <w:tc>
          <w:tcPr>
            <w:tcW w:w="1666" w:type="dxa"/>
            <w:tcBorders>
              <w:bottom w:val="single" w:sz="4" w:space="0" w:color="auto"/>
            </w:tcBorders>
            <w:vAlign w:val="center"/>
          </w:tcPr>
          <w:p w:rsidR="00994333" w:rsidRDefault="00516687" w:rsidP="007354EE">
            <w:pPr>
              <w:pStyle w:val="ListParagraph"/>
              <w:ind w:left="0"/>
              <w:jc w:val="center"/>
              <w:rPr>
                <w:sz w:val="22"/>
              </w:rPr>
            </w:pPr>
            <w:r>
              <w:rPr>
                <w:sz w:val="22"/>
              </w:rPr>
              <w:t>1</w:t>
            </w:r>
          </w:p>
        </w:tc>
      </w:tr>
      <w:tr w:rsidR="00994333" w:rsidTr="00825400">
        <w:tc>
          <w:tcPr>
            <w:tcW w:w="7763" w:type="dxa"/>
            <w:tcBorders>
              <w:top w:val="single" w:sz="4" w:space="0" w:color="auto"/>
            </w:tcBorders>
          </w:tcPr>
          <w:p w:rsidR="00994333" w:rsidRPr="00811E1F" w:rsidRDefault="00994333" w:rsidP="00CD00C8">
            <w:pPr>
              <w:pStyle w:val="ListParagraph"/>
              <w:ind w:left="0"/>
              <w:jc w:val="right"/>
              <w:rPr>
                <w:b/>
                <w:sz w:val="22"/>
              </w:rPr>
            </w:pPr>
            <w:r w:rsidRPr="00811E1F">
              <w:rPr>
                <w:b/>
                <w:sz w:val="22"/>
              </w:rPr>
              <w:t>Total</w:t>
            </w:r>
          </w:p>
        </w:tc>
        <w:tc>
          <w:tcPr>
            <w:tcW w:w="1666" w:type="dxa"/>
            <w:tcBorders>
              <w:top w:val="single" w:sz="4" w:space="0" w:color="auto"/>
            </w:tcBorders>
          </w:tcPr>
          <w:p w:rsidR="00994333" w:rsidRPr="009F5075" w:rsidRDefault="00994333" w:rsidP="00CD00C8">
            <w:pPr>
              <w:pStyle w:val="ListParagraph"/>
              <w:ind w:left="0"/>
              <w:jc w:val="center"/>
              <w:rPr>
                <w:b/>
                <w:sz w:val="22"/>
              </w:rPr>
            </w:pPr>
            <w:r>
              <w:rPr>
                <w:b/>
                <w:sz w:val="22"/>
              </w:rPr>
              <w:t>3</w:t>
            </w:r>
          </w:p>
        </w:tc>
      </w:tr>
    </w:tbl>
    <w:p w:rsidR="00994333" w:rsidRDefault="00994333" w:rsidP="00994333">
      <w:pPr>
        <w:spacing w:after="0" w:line="240" w:lineRule="auto"/>
        <w:ind w:left="709"/>
        <w:rPr>
          <w:rFonts w:eastAsia="Times New Roman" w:cstheme="minorHAnsi"/>
          <w:color w:val="000000"/>
          <w:shd w:val="clear" w:color="auto" w:fill="FFFFFF"/>
          <w:lang w:eastAsia="en-AU"/>
        </w:rPr>
      </w:pPr>
    </w:p>
    <w:p w:rsidR="00CD00C8" w:rsidRPr="00CD00C8" w:rsidRDefault="000C2804" w:rsidP="00E31351">
      <w:pPr>
        <w:spacing w:before="120"/>
        <w:ind w:left="567" w:hanging="567"/>
      </w:pPr>
      <w:r>
        <w:t>(b)</w:t>
      </w:r>
      <w:r w:rsidR="00CD00C8">
        <w:tab/>
      </w:r>
      <w:r w:rsidR="00CD00C8" w:rsidRPr="00CD00C8">
        <w:t>The original diesel engine invented by Rudolf Diesel was designed to use peanut and other vegetable oil as its fuel. The use of these oils was phased out as cheaper petroleum-based diesel fuel became widely available. Today there is a move back to producing a sustainable alternative to petroleum based diesel fuel known as biodiesel. An increasing number of commercial organisations (mining companies and transport companies) are trialling biodiesel blends.</w:t>
      </w:r>
    </w:p>
    <w:p w:rsidR="00CD00C8" w:rsidRDefault="00CD00C8" w:rsidP="007354EE">
      <w:pPr>
        <w:spacing w:after="0" w:line="240" w:lineRule="auto"/>
        <w:ind w:left="567" w:hanging="567"/>
        <w:rPr>
          <w:rFonts w:asciiTheme="minorHAnsi" w:hAnsiTheme="minorHAnsi" w:cstheme="minorHAnsi"/>
          <w:shd w:val="clear" w:color="auto" w:fill="FFFFFF"/>
        </w:rPr>
      </w:pPr>
      <w:r w:rsidRPr="00F7709E">
        <w:rPr>
          <w:rFonts w:asciiTheme="minorHAnsi" w:hAnsiTheme="minorHAnsi" w:cstheme="minorHAnsi"/>
          <w:shd w:val="clear" w:color="auto" w:fill="FFFFFF"/>
        </w:rPr>
        <w:t>(i)</w:t>
      </w:r>
      <w:r w:rsidRPr="00F7709E">
        <w:rPr>
          <w:rFonts w:asciiTheme="minorHAnsi" w:hAnsiTheme="minorHAnsi" w:cstheme="minorHAnsi"/>
          <w:shd w:val="clear" w:color="auto" w:fill="FFFFFF"/>
        </w:rPr>
        <w:tab/>
      </w:r>
      <w:r w:rsidR="00E31351" w:rsidRPr="00CD00C8">
        <w:t>Name</w:t>
      </w:r>
      <w:r w:rsidRPr="00CD00C8">
        <w:t xml:space="preserve"> </w:t>
      </w:r>
      <w:r w:rsidRPr="00516687">
        <w:rPr>
          <w:b/>
        </w:rPr>
        <w:t>two</w:t>
      </w:r>
      <w:r w:rsidR="00516687" w:rsidRPr="00516687">
        <w:rPr>
          <w:b/>
        </w:rPr>
        <w:t xml:space="preserve"> (2)</w:t>
      </w:r>
      <w:r w:rsidRPr="00CD00C8">
        <w:t xml:space="preserve"> common sources of the raw materials used in the </w:t>
      </w:r>
      <w:proofErr w:type="gramStart"/>
      <w:r w:rsidRPr="00CD00C8">
        <w:t>trans</w:t>
      </w:r>
      <w:proofErr w:type="gramEnd"/>
      <w:r w:rsidRPr="00CD00C8">
        <w:t xml:space="preserve"> esterification process used to produce biodiesel.</w:t>
      </w:r>
      <w:r w:rsidRPr="00F7709E">
        <w:rPr>
          <w:rFonts w:asciiTheme="minorHAnsi" w:hAnsiTheme="minorHAnsi" w:cstheme="minorHAnsi"/>
          <w:shd w:val="clear" w:color="auto" w:fill="FFFFFF"/>
        </w:rPr>
        <w:t xml:space="preserve"> </w:t>
      </w:r>
    </w:p>
    <w:p w:rsidR="003F6B9F" w:rsidRPr="003F6B9F" w:rsidRDefault="003F6B9F" w:rsidP="003F6B9F">
      <w:pPr>
        <w:tabs>
          <w:tab w:val="left" w:pos="567"/>
        </w:tabs>
        <w:spacing w:after="0" w:line="240" w:lineRule="auto"/>
        <w:ind w:left="567" w:hanging="567"/>
      </w:pPr>
    </w:p>
    <w:tbl>
      <w:tblPr>
        <w:tblStyle w:val="TableGrid"/>
        <w:tblpPr w:leftFromText="180" w:rightFromText="180" w:vertAnchor="text" w:horzAnchor="margin" w:tblpXSpec="right" w:tblpY="117"/>
        <w:tblW w:w="0" w:type="auto"/>
        <w:tblLook w:val="04A0" w:firstRow="1" w:lastRow="0" w:firstColumn="1" w:lastColumn="0" w:noHBand="0" w:noVBand="1"/>
      </w:tblPr>
      <w:tblGrid>
        <w:gridCol w:w="7763"/>
        <w:gridCol w:w="1656"/>
      </w:tblGrid>
      <w:tr w:rsidR="00CD00C8" w:rsidRPr="00811E1F" w:rsidTr="00825400">
        <w:tc>
          <w:tcPr>
            <w:tcW w:w="7763" w:type="dxa"/>
            <w:shd w:val="clear" w:color="auto" w:fill="E9E7F2" w:themeFill="accent4" w:themeFillTint="33"/>
          </w:tcPr>
          <w:p w:rsidR="00CD00C8" w:rsidRPr="00811E1F" w:rsidRDefault="00CD00C8" w:rsidP="00CD00C8">
            <w:pPr>
              <w:pStyle w:val="ListParagraph"/>
              <w:ind w:left="0"/>
              <w:jc w:val="center"/>
              <w:rPr>
                <w:b/>
                <w:sz w:val="22"/>
              </w:rPr>
            </w:pPr>
            <w:r w:rsidRPr="00811E1F">
              <w:rPr>
                <w:b/>
                <w:sz w:val="22"/>
              </w:rPr>
              <w:t>Description</w:t>
            </w:r>
          </w:p>
        </w:tc>
        <w:tc>
          <w:tcPr>
            <w:tcW w:w="1656" w:type="dxa"/>
            <w:shd w:val="clear" w:color="auto" w:fill="E9E7F2" w:themeFill="accent4" w:themeFillTint="33"/>
          </w:tcPr>
          <w:p w:rsidR="00CD00C8" w:rsidRPr="00811E1F" w:rsidRDefault="00CD00C8" w:rsidP="00CD00C8">
            <w:pPr>
              <w:pStyle w:val="ListParagraph"/>
              <w:ind w:left="0"/>
              <w:jc w:val="center"/>
              <w:rPr>
                <w:b/>
                <w:sz w:val="22"/>
              </w:rPr>
            </w:pPr>
            <w:r w:rsidRPr="00811E1F">
              <w:rPr>
                <w:b/>
                <w:sz w:val="22"/>
              </w:rPr>
              <w:t>Marks</w:t>
            </w:r>
          </w:p>
        </w:tc>
      </w:tr>
      <w:tr w:rsidR="00CD00C8" w:rsidTr="00825400">
        <w:tc>
          <w:tcPr>
            <w:tcW w:w="7763" w:type="dxa"/>
          </w:tcPr>
          <w:p w:rsidR="00CD00C8" w:rsidRDefault="00CD00C8" w:rsidP="00CD00C8">
            <w:pPr>
              <w:pStyle w:val="ListParagraph"/>
              <w:ind w:left="0"/>
              <w:rPr>
                <w:sz w:val="22"/>
              </w:rPr>
            </w:pPr>
            <w:r>
              <w:rPr>
                <w:sz w:val="22"/>
              </w:rPr>
              <w:t>Any two of the following – the list is not exhaustive</w:t>
            </w:r>
          </w:p>
        </w:tc>
        <w:tc>
          <w:tcPr>
            <w:tcW w:w="1656" w:type="dxa"/>
          </w:tcPr>
          <w:p w:rsidR="00CD00C8" w:rsidRDefault="00CD00C8" w:rsidP="00CD00C8">
            <w:pPr>
              <w:pStyle w:val="ListParagraph"/>
              <w:ind w:left="0"/>
              <w:jc w:val="center"/>
              <w:rPr>
                <w:sz w:val="22"/>
              </w:rPr>
            </w:pPr>
          </w:p>
        </w:tc>
      </w:tr>
      <w:tr w:rsidR="00CD00C8" w:rsidTr="00825400">
        <w:tc>
          <w:tcPr>
            <w:tcW w:w="7763" w:type="dxa"/>
          </w:tcPr>
          <w:p w:rsidR="00CD00C8" w:rsidRDefault="00CD00C8" w:rsidP="00CD00C8">
            <w:pPr>
              <w:pStyle w:val="ListParagraph"/>
              <w:ind w:left="0"/>
              <w:rPr>
                <w:sz w:val="22"/>
              </w:rPr>
            </w:pPr>
            <w:r>
              <w:rPr>
                <w:sz w:val="22"/>
              </w:rPr>
              <w:t>Vegetable oils like canola, animal fat (tallow) or used cooking oil</w:t>
            </w:r>
          </w:p>
        </w:tc>
        <w:tc>
          <w:tcPr>
            <w:tcW w:w="1656" w:type="dxa"/>
          </w:tcPr>
          <w:p w:rsidR="00CD00C8" w:rsidRDefault="00CD00C8" w:rsidP="00CD00C8">
            <w:pPr>
              <w:pStyle w:val="ListParagraph"/>
              <w:ind w:left="0"/>
              <w:jc w:val="center"/>
              <w:rPr>
                <w:sz w:val="22"/>
              </w:rPr>
            </w:pPr>
          </w:p>
        </w:tc>
      </w:tr>
      <w:tr w:rsidR="00CD00C8" w:rsidRPr="00927781" w:rsidTr="00825400">
        <w:tc>
          <w:tcPr>
            <w:tcW w:w="7763" w:type="dxa"/>
          </w:tcPr>
          <w:p w:rsidR="00CD00C8" w:rsidRPr="00811E1F" w:rsidRDefault="00CD00C8" w:rsidP="00CD00C8">
            <w:pPr>
              <w:pStyle w:val="ListParagraph"/>
              <w:ind w:left="0"/>
              <w:jc w:val="right"/>
              <w:rPr>
                <w:b/>
                <w:sz w:val="22"/>
              </w:rPr>
            </w:pPr>
            <w:r w:rsidRPr="00811E1F">
              <w:rPr>
                <w:b/>
                <w:sz w:val="22"/>
              </w:rPr>
              <w:t>Total</w:t>
            </w:r>
          </w:p>
        </w:tc>
        <w:tc>
          <w:tcPr>
            <w:tcW w:w="1656" w:type="dxa"/>
          </w:tcPr>
          <w:p w:rsidR="00CD00C8" w:rsidRPr="00CD70A8" w:rsidRDefault="00CD00C8" w:rsidP="00CD70A8">
            <w:pPr>
              <w:pStyle w:val="ListParagraph"/>
              <w:ind w:left="0"/>
              <w:jc w:val="center"/>
              <w:rPr>
                <w:b/>
                <w:sz w:val="22"/>
              </w:rPr>
            </w:pPr>
            <w:r w:rsidRPr="00CD70A8">
              <w:rPr>
                <w:b/>
                <w:sz w:val="22"/>
              </w:rPr>
              <w:t>2</w:t>
            </w:r>
          </w:p>
        </w:tc>
      </w:tr>
    </w:tbl>
    <w:p w:rsidR="00825400" w:rsidRPr="007354EE" w:rsidRDefault="00825400" w:rsidP="003F6B9F">
      <w:pPr>
        <w:spacing w:after="0" w:line="240" w:lineRule="auto"/>
        <w:ind w:left="993" w:hanging="426"/>
        <w:rPr>
          <w:rFonts w:cstheme="minorHAnsi"/>
          <w:shd w:val="clear" w:color="auto" w:fill="FFFFFF"/>
        </w:rPr>
      </w:pPr>
    </w:p>
    <w:p w:rsidR="00CD00C8" w:rsidRDefault="00CD00C8" w:rsidP="007354EE">
      <w:pPr>
        <w:tabs>
          <w:tab w:val="left" w:pos="567"/>
        </w:tabs>
        <w:spacing w:after="0" w:line="240" w:lineRule="auto"/>
        <w:ind w:left="567" w:hanging="567"/>
      </w:pPr>
      <w:bookmarkStart w:id="0" w:name="_GoBack"/>
      <w:bookmarkEnd w:id="0"/>
      <w:r w:rsidRPr="00CD00C8">
        <w:rPr>
          <w:rFonts w:asciiTheme="minorHAnsi" w:hAnsiTheme="minorHAnsi" w:cstheme="minorHAnsi"/>
          <w:shd w:val="clear" w:color="auto" w:fill="FFFFFF"/>
        </w:rPr>
        <w:t>(ii)</w:t>
      </w:r>
      <w:r w:rsidRPr="00CD00C8">
        <w:rPr>
          <w:rFonts w:asciiTheme="minorHAnsi" w:hAnsiTheme="minorHAnsi" w:cstheme="minorHAnsi"/>
          <w:shd w:val="clear" w:color="auto" w:fill="FFFFFF"/>
        </w:rPr>
        <w:tab/>
      </w:r>
      <w:r w:rsidR="00516687">
        <w:t>A blend of biodiesel B</w:t>
      </w:r>
      <w:r w:rsidRPr="00CD00C8">
        <w:t xml:space="preserve">20 is available in </w:t>
      </w:r>
      <w:r w:rsidR="00E31351" w:rsidRPr="00CD00C8">
        <w:t>Per</w:t>
      </w:r>
      <w:r w:rsidR="00E31351">
        <w:t>th</w:t>
      </w:r>
      <w:r w:rsidR="00516687">
        <w:t>.</w:t>
      </w:r>
      <w:r w:rsidR="00E31351">
        <w:t xml:space="preserve"> </w:t>
      </w:r>
      <w:r w:rsidR="00516687">
        <w:t>D</w:t>
      </w:r>
      <w:r w:rsidR="00E31351">
        <w:t xml:space="preserve">escribe </w:t>
      </w:r>
      <w:r w:rsidR="00516687" w:rsidRPr="00516687">
        <w:rPr>
          <w:b/>
        </w:rPr>
        <w:t>two (2</w:t>
      </w:r>
      <w:r w:rsidR="00516687">
        <w:rPr>
          <w:b/>
        </w:rPr>
        <w:t xml:space="preserve">) </w:t>
      </w:r>
      <w:r w:rsidR="00E31351">
        <w:t>advantages of using</w:t>
      </w:r>
      <w:r w:rsidR="00516687">
        <w:t xml:space="preserve"> blended diesel</w:t>
      </w:r>
      <w:r w:rsidR="004B0405">
        <w:t>,</w:t>
      </w:r>
      <w:r w:rsidR="00516687">
        <w:t xml:space="preserve"> like B</w:t>
      </w:r>
      <w:r w:rsidRPr="00CD00C8">
        <w:t>20</w:t>
      </w:r>
      <w:r w:rsidR="004B0405">
        <w:t>,</w:t>
      </w:r>
      <w:r w:rsidRPr="00CD00C8">
        <w:t xml:space="preserve"> ov</w:t>
      </w:r>
      <w:r w:rsidR="004B0405">
        <w:t>er using conventional petroleum-</w:t>
      </w:r>
      <w:r w:rsidRPr="00CD00C8">
        <w:t>based diesel fuel.</w:t>
      </w:r>
    </w:p>
    <w:p w:rsidR="003F6B9F" w:rsidRPr="00CD00C8" w:rsidRDefault="003F6B9F" w:rsidP="003F6B9F">
      <w:pPr>
        <w:tabs>
          <w:tab w:val="left" w:pos="567"/>
        </w:tabs>
        <w:spacing w:after="0" w:line="240" w:lineRule="auto"/>
        <w:ind w:left="567" w:hanging="567"/>
      </w:pPr>
    </w:p>
    <w:tbl>
      <w:tblPr>
        <w:tblStyle w:val="TableGrid"/>
        <w:tblpPr w:leftFromText="180" w:rightFromText="180" w:vertAnchor="text" w:horzAnchor="margin" w:tblpXSpec="right" w:tblpY="117"/>
        <w:tblW w:w="9424" w:type="dxa"/>
        <w:tblLayout w:type="fixed"/>
        <w:tblLook w:val="04A0" w:firstRow="1" w:lastRow="0" w:firstColumn="1" w:lastColumn="0" w:noHBand="0" w:noVBand="1"/>
      </w:tblPr>
      <w:tblGrid>
        <w:gridCol w:w="7751"/>
        <w:gridCol w:w="1673"/>
      </w:tblGrid>
      <w:tr w:rsidR="00E31351" w:rsidRPr="00811E1F" w:rsidTr="00825400">
        <w:tc>
          <w:tcPr>
            <w:tcW w:w="7751" w:type="dxa"/>
            <w:shd w:val="clear" w:color="auto" w:fill="E9E7F2" w:themeFill="accent4" w:themeFillTint="33"/>
          </w:tcPr>
          <w:p w:rsidR="00E31351" w:rsidRPr="00811E1F" w:rsidRDefault="00E31351" w:rsidP="00E31351">
            <w:pPr>
              <w:pStyle w:val="ListParagraph"/>
              <w:ind w:left="0"/>
              <w:jc w:val="center"/>
              <w:rPr>
                <w:b/>
                <w:sz w:val="22"/>
              </w:rPr>
            </w:pPr>
            <w:r w:rsidRPr="00811E1F">
              <w:rPr>
                <w:b/>
                <w:sz w:val="22"/>
              </w:rPr>
              <w:t>Description</w:t>
            </w:r>
          </w:p>
        </w:tc>
        <w:tc>
          <w:tcPr>
            <w:tcW w:w="1673" w:type="dxa"/>
            <w:shd w:val="clear" w:color="auto" w:fill="E9E7F2" w:themeFill="accent4" w:themeFillTint="33"/>
          </w:tcPr>
          <w:p w:rsidR="00E31351" w:rsidRPr="00811E1F" w:rsidRDefault="00E31351" w:rsidP="00E31351">
            <w:pPr>
              <w:pStyle w:val="ListParagraph"/>
              <w:ind w:left="0"/>
              <w:jc w:val="center"/>
              <w:rPr>
                <w:b/>
                <w:sz w:val="22"/>
              </w:rPr>
            </w:pPr>
            <w:r w:rsidRPr="00811E1F">
              <w:rPr>
                <w:b/>
                <w:sz w:val="22"/>
              </w:rPr>
              <w:t>Marks</w:t>
            </w:r>
          </w:p>
        </w:tc>
      </w:tr>
      <w:tr w:rsidR="00E31351" w:rsidTr="00825400">
        <w:tc>
          <w:tcPr>
            <w:tcW w:w="7751" w:type="dxa"/>
          </w:tcPr>
          <w:p w:rsidR="00E31351" w:rsidRDefault="00E31351" w:rsidP="00E31351">
            <w:pPr>
              <w:pStyle w:val="ListParagraph"/>
              <w:ind w:left="0"/>
              <w:rPr>
                <w:sz w:val="22"/>
              </w:rPr>
            </w:pPr>
            <w:r>
              <w:rPr>
                <w:sz w:val="22"/>
              </w:rPr>
              <w:t>Less greenhouse gas emissions</w:t>
            </w:r>
          </w:p>
        </w:tc>
        <w:tc>
          <w:tcPr>
            <w:tcW w:w="1673" w:type="dxa"/>
            <w:vMerge w:val="restart"/>
            <w:vAlign w:val="center"/>
          </w:tcPr>
          <w:p w:rsidR="00E31351" w:rsidRDefault="00E31351" w:rsidP="00CD70A8">
            <w:pPr>
              <w:pStyle w:val="ListParagraph"/>
              <w:ind w:left="0"/>
              <w:jc w:val="center"/>
              <w:rPr>
                <w:sz w:val="22"/>
              </w:rPr>
            </w:pPr>
            <w:r>
              <w:rPr>
                <w:sz w:val="22"/>
              </w:rPr>
              <w:t>2</w:t>
            </w:r>
          </w:p>
        </w:tc>
      </w:tr>
      <w:tr w:rsidR="00E31351" w:rsidTr="00825400">
        <w:tc>
          <w:tcPr>
            <w:tcW w:w="7751" w:type="dxa"/>
          </w:tcPr>
          <w:p w:rsidR="00E31351" w:rsidRDefault="00E31351" w:rsidP="00E31351">
            <w:pPr>
              <w:pStyle w:val="ListParagraph"/>
              <w:ind w:left="0"/>
              <w:rPr>
                <w:sz w:val="22"/>
              </w:rPr>
            </w:pPr>
            <w:r>
              <w:rPr>
                <w:sz w:val="22"/>
              </w:rPr>
              <w:t>Uses renewable resources in its production</w:t>
            </w:r>
          </w:p>
        </w:tc>
        <w:tc>
          <w:tcPr>
            <w:tcW w:w="1673" w:type="dxa"/>
            <w:vMerge/>
          </w:tcPr>
          <w:p w:rsidR="00E31351" w:rsidRDefault="00E31351" w:rsidP="00E31351">
            <w:pPr>
              <w:pStyle w:val="ListParagraph"/>
              <w:ind w:left="0"/>
              <w:jc w:val="center"/>
              <w:rPr>
                <w:sz w:val="22"/>
              </w:rPr>
            </w:pPr>
          </w:p>
        </w:tc>
      </w:tr>
      <w:tr w:rsidR="00E31351" w:rsidTr="00825400">
        <w:tc>
          <w:tcPr>
            <w:tcW w:w="7751" w:type="dxa"/>
          </w:tcPr>
          <w:p w:rsidR="00E31351" w:rsidRDefault="00E31351" w:rsidP="00E31351">
            <w:pPr>
              <w:pStyle w:val="ListParagraph"/>
              <w:ind w:left="0"/>
              <w:rPr>
                <w:sz w:val="22"/>
              </w:rPr>
            </w:pPr>
            <w:r>
              <w:rPr>
                <w:sz w:val="22"/>
              </w:rPr>
              <w:t>Increase biodegradability</w:t>
            </w:r>
          </w:p>
        </w:tc>
        <w:tc>
          <w:tcPr>
            <w:tcW w:w="1673" w:type="dxa"/>
            <w:vMerge/>
          </w:tcPr>
          <w:p w:rsidR="00E31351" w:rsidRDefault="00E31351" w:rsidP="00E31351">
            <w:pPr>
              <w:pStyle w:val="ListParagraph"/>
              <w:ind w:left="0"/>
              <w:jc w:val="center"/>
              <w:rPr>
                <w:sz w:val="22"/>
              </w:rPr>
            </w:pPr>
          </w:p>
        </w:tc>
      </w:tr>
      <w:tr w:rsidR="00E31351" w:rsidRPr="00927781" w:rsidTr="00825400">
        <w:tc>
          <w:tcPr>
            <w:tcW w:w="7751" w:type="dxa"/>
          </w:tcPr>
          <w:p w:rsidR="00E31351" w:rsidRPr="00811E1F" w:rsidRDefault="00E31351" w:rsidP="00E31351">
            <w:pPr>
              <w:pStyle w:val="ListParagraph"/>
              <w:ind w:left="0"/>
              <w:jc w:val="right"/>
              <w:rPr>
                <w:b/>
                <w:sz w:val="22"/>
              </w:rPr>
            </w:pPr>
            <w:r w:rsidRPr="00811E1F">
              <w:rPr>
                <w:b/>
                <w:sz w:val="22"/>
              </w:rPr>
              <w:t>Total</w:t>
            </w:r>
          </w:p>
        </w:tc>
        <w:tc>
          <w:tcPr>
            <w:tcW w:w="1673" w:type="dxa"/>
          </w:tcPr>
          <w:p w:rsidR="00E31351" w:rsidRPr="00CD70A8" w:rsidRDefault="00E31351" w:rsidP="00CD70A8">
            <w:pPr>
              <w:pStyle w:val="ListParagraph"/>
              <w:ind w:left="0"/>
              <w:jc w:val="center"/>
              <w:rPr>
                <w:b/>
                <w:sz w:val="22"/>
              </w:rPr>
            </w:pPr>
            <w:r w:rsidRPr="00CD70A8">
              <w:rPr>
                <w:b/>
                <w:sz w:val="22"/>
              </w:rPr>
              <w:t>2</w:t>
            </w:r>
          </w:p>
        </w:tc>
      </w:tr>
    </w:tbl>
    <w:p w:rsidR="00E31351" w:rsidRDefault="00E31351" w:rsidP="00E31351">
      <w:r>
        <w:br w:type="page"/>
      </w:r>
    </w:p>
    <w:p w:rsidR="003F6B9F" w:rsidRPr="003F6B9F" w:rsidRDefault="00E31351" w:rsidP="007354EE">
      <w:pPr>
        <w:spacing w:after="0" w:line="240" w:lineRule="auto"/>
        <w:ind w:left="567" w:hanging="567"/>
      </w:pPr>
      <w:r w:rsidRPr="00E31351">
        <w:rPr>
          <w:rFonts w:asciiTheme="minorHAnsi" w:hAnsiTheme="minorHAnsi" w:cstheme="minorHAnsi"/>
          <w:shd w:val="clear" w:color="auto" w:fill="FFFFFF"/>
        </w:rPr>
        <w:lastRenderedPageBreak/>
        <w:t>(iii)</w:t>
      </w:r>
      <w:r w:rsidRPr="00E31351">
        <w:rPr>
          <w:rFonts w:asciiTheme="minorHAnsi" w:hAnsiTheme="minorHAnsi" w:cstheme="minorHAnsi"/>
          <w:shd w:val="clear" w:color="auto" w:fill="FFFFFF"/>
        </w:rPr>
        <w:tab/>
      </w:r>
      <w:r w:rsidR="00516687" w:rsidRPr="00F1584E">
        <w:rPr>
          <w:rFonts w:eastAsia="Times New Roman"/>
          <w:lang w:eastAsia="en-AU"/>
        </w:rPr>
        <w:t>Some people make biodiesel at home on a small scale. Explain the attraction of producing your own biodiesel</w:t>
      </w:r>
      <w:r w:rsidR="00516687">
        <w:rPr>
          <w:rFonts w:eastAsia="Times New Roman"/>
          <w:lang w:eastAsia="en-AU"/>
        </w:rPr>
        <w:t>.</w:t>
      </w:r>
    </w:p>
    <w:tbl>
      <w:tblPr>
        <w:tblStyle w:val="TableGrid"/>
        <w:tblpPr w:leftFromText="180" w:rightFromText="180" w:vertAnchor="text" w:horzAnchor="margin" w:tblpXSpec="right" w:tblpY="117"/>
        <w:tblW w:w="0" w:type="auto"/>
        <w:tblLook w:val="04A0" w:firstRow="1" w:lastRow="0" w:firstColumn="1" w:lastColumn="0" w:noHBand="0" w:noVBand="1"/>
      </w:tblPr>
      <w:tblGrid>
        <w:gridCol w:w="7709"/>
        <w:gridCol w:w="1715"/>
      </w:tblGrid>
      <w:tr w:rsidR="00E31351" w:rsidRPr="00811E1F" w:rsidTr="00825400">
        <w:tc>
          <w:tcPr>
            <w:tcW w:w="7709" w:type="dxa"/>
            <w:shd w:val="clear" w:color="auto" w:fill="E9E7F2" w:themeFill="accent4" w:themeFillTint="33"/>
          </w:tcPr>
          <w:p w:rsidR="00E31351" w:rsidRPr="00811E1F" w:rsidRDefault="00E31351" w:rsidP="00E31351">
            <w:pPr>
              <w:pStyle w:val="ListParagraph"/>
              <w:ind w:left="0"/>
              <w:jc w:val="center"/>
              <w:rPr>
                <w:b/>
                <w:sz w:val="22"/>
              </w:rPr>
            </w:pPr>
            <w:r w:rsidRPr="00811E1F">
              <w:rPr>
                <w:b/>
                <w:sz w:val="22"/>
              </w:rPr>
              <w:t>Description</w:t>
            </w:r>
            <w:r>
              <w:rPr>
                <w:b/>
                <w:sz w:val="22"/>
              </w:rPr>
              <w:t xml:space="preserve"> (any two of the following)</w:t>
            </w:r>
          </w:p>
        </w:tc>
        <w:tc>
          <w:tcPr>
            <w:tcW w:w="1715" w:type="dxa"/>
            <w:shd w:val="clear" w:color="auto" w:fill="E9E7F2" w:themeFill="accent4" w:themeFillTint="33"/>
          </w:tcPr>
          <w:p w:rsidR="00E31351" w:rsidRPr="00811E1F" w:rsidRDefault="00E31351" w:rsidP="00E31351">
            <w:pPr>
              <w:pStyle w:val="ListParagraph"/>
              <w:ind w:left="0"/>
              <w:jc w:val="center"/>
              <w:rPr>
                <w:b/>
                <w:sz w:val="22"/>
              </w:rPr>
            </w:pPr>
            <w:r w:rsidRPr="00811E1F">
              <w:rPr>
                <w:b/>
                <w:sz w:val="22"/>
              </w:rPr>
              <w:t>Marks</w:t>
            </w:r>
          </w:p>
        </w:tc>
      </w:tr>
      <w:tr w:rsidR="00E31351" w:rsidTr="00825400">
        <w:tc>
          <w:tcPr>
            <w:tcW w:w="7709" w:type="dxa"/>
          </w:tcPr>
          <w:p w:rsidR="00E31351" w:rsidRDefault="00E31351" w:rsidP="00E31351">
            <w:pPr>
              <w:pStyle w:val="ListParagraph"/>
              <w:ind w:left="0"/>
              <w:rPr>
                <w:sz w:val="22"/>
              </w:rPr>
            </w:pPr>
            <w:r>
              <w:rPr>
                <w:sz w:val="22"/>
              </w:rPr>
              <w:t>Raw materials are cheap</w:t>
            </w:r>
          </w:p>
        </w:tc>
        <w:tc>
          <w:tcPr>
            <w:tcW w:w="1715" w:type="dxa"/>
            <w:vMerge w:val="restart"/>
            <w:vAlign w:val="center"/>
          </w:tcPr>
          <w:p w:rsidR="00E31351" w:rsidRDefault="00E31351" w:rsidP="00CD70A8">
            <w:pPr>
              <w:pStyle w:val="ListParagraph"/>
              <w:ind w:left="0"/>
              <w:jc w:val="center"/>
              <w:rPr>
                <w:sz w:val="22"/>
              </w:rPr>
            </w:pPr>
            <w:r>
              <w:rPr>
                <w:sz w:val="22"/>
              </w:rPr>
              <w:t>2</w:t>
            </w:r>
          </w:p>
        </w:tc>
      </w:tr>
      <w:tr w:rsidR="00E31351" w:rsidTr="00825400">
        <w:tc>
          <w:tcPr>
            <w:tcW w:w="7709" w:type="dxa"/>
          </w:tcPr>
          <w:p w:rsidR="00E31351" w:rsidRDefault="00E31351" w:rsidP="00E31351">
            <w:pPr>
              <w:pStyle w:val="ListParagraph"/>
              <w:ind w:left="0"/>
              <w:rPr>
                <w:sz w:val="22"/>
              </w:rPr>
            </w:pPr>
            <w:r>
              <w:rPr>
                <w:sz w:val="22"/>
              </w:rPr>
              <w:t>Process is relatively simple</w:t>
            </w:r>
          </w:p>
        </w:tc>
        <w:tc>
          <w:tcPr>
            <w:tcW w:w="1715" w:type="dxa"/>
            <w:vMerge/>
          </w:tcPr>
          <w:p w:rsidR="00E31351" w:rsidRDefault="00E31351" w:rsidP="00E31351">
            <w:pPr>
              <w:pStyle w:val="ListParagraph"/>
              <w:ind w:left="0"/>
              <w:jc w:val="center"/>
              <w:rPr>
                <w:sz w:val="22"/>
              </w:rPr>
            </w:pPr>
          </w:p>
        </w:tc>
      </w:tr>
      <w:tr w:rsidR="00E31351" w:rsidTr="00825400">
        <w:tc>
          <w:tcPr>
            <w:tcW w:w="7709" w:type="dxa"/>
          </w:tcPr>
          <w:p w:rsidR="00E31351" w:rsidRDefault="00E31351" w:rsidP="00E31351">
            <w:pPr>
              <w:pStyle w:val="ListParagraph"/>
              <w:ind w:left="0"/>
              <w:rPr>
                <w:sz w:val="22"/>
              </w:rPr>
            </w:pPr>
            <w:r>
              <w:rPr>
                <w:sz w:val="22"/>
              </w:rPr>
              <w:t>Process can be safely carried out on a small scale</w:t>
            </w:r>
          </w:p>
        </w:tc>
        <w:tc>
          <w:tcPr>
            <w:tcW w:w="1715" w:type="dxa"/>
            <w:vMerge/>
          </w:tcPr>
          <w:p w:rsidR="00E31351" w:rsidRDefault="00E31351" w:rsidP="00E31351">
            <w:pPr>
              <w:pStyle w:val="ListParagraph"/>
              <w:ind w:left="0"/>
              <w:jc w:val="center"/>
              <w:rPr>
                <w:sz w:val="22"/>
              </w:rPr>
            </w:pPr>
          </w:p>
        </w:tc>
      </w:tr>
      <w:tr w:rsidR="00E31351" w:rsidRPr="00927781" w:rsidTr="00825400">
        <w:tc>
          <w:tcPr>
            <w:tcW w:w="7709" w:type="dxa"/>
          </w:tcPr>
          <w:p w:rsidR="00E31351" w:rsidRPr="00811E1F" w:rsidRDefault="00E31351" w:rsidP="00E31351">
            <w:pPr>
              <w:pStyle w:val="ListParagraph"/>
              <w:ind w:left="0"/>
              <w:jc w:val="right"/>
              <w:rPr>
                <w:b/>
                <w:sz w:val="22"/>
              </w:rPr>
            </w:pPr>
            <w:r w:rsidRPr="00811E1F">
              <w:rPr>
                <w:b/>
                <w:sz w:val="22"/>
              </w:rPr>
              <w:t>Total</w:t>
            </w:r>
          </w:p>
        </w:tc>
        <w:tc>
          <w:tcPr>
            <w:tcW w:w="1715" w:type="dxa"/>
          </w:tcPr>
          <w:p w:rsidR="00E31351" w:rsidRPr="00CD70A8" w:rsidRDefault="00E31351" w:rsidP="00CD70A8">
            <w:pPr>
              <w:pStyle w:val="ListParagraph"/>
              <w:ind w:left="0"/>
              <w:jc w:val="center"/>
              <w:rPr>
                <w:b/>
                <w:sz w:val="22"/>
              </w:rPr>
            </w:pPr>
            <w:r w:rsidRPr="00CD70A8">
              <w:rPr>
                <w:b/>
                <w:sz w:val="22"/>
              </w:rPr>
              <w:t>2</w:t>
            </w:r>
          </w:p>
        </w:tc>
      </w:tr>
    </w:tbl>
    <w:p w:rsidR="00E31351" w:rsidRDefault="003F6B9F" w:rsidP="003F6B9F">
      <w:pPr>
        <w:spacing w:before="240"/>
        <w:ind w:left="567" w:hanging="567"/>
      </w:pPr>
      <w:r>
        <w:t>(c)</w:t>
      </w:r>
      <w:r>
        <w:tab/>
      </w:r>
      <w:r w:rsidR="00E31351" w:rsidRPr="00E31351">
        <w:t>Many of the oils that could be used in the production are used in the preparation of food.</w:t>
      </w:r>
    </w:p>
    <w:p w:rsidR="00E31351" w:rsidRDefault="00E31351" w:rsidP="007354EE">
      <w:pPr>
        <w:spacing w:after="0" w:line="240" w:lineRule="auto"/>
        <w:ind w:left="567" w:hanging="567"/>
        <w:rPr>
          <w:rFonts w:cstheme="minorHAnsi"/>
          <w:shd w:val="clear" w:color="auto" w:fill="FFFFFF"/>
        </w:rPr>
      </w:pPr>
      <w:r w:rsidRPr="00E31351">
        <w:rPr>
          <w:rFonts w:cstheme="minorHAnsi"/>
          <w:shd w:val="clear" w:color="auto" w:fill="FFFFFF"/>
        </w:rPr>
        <w:t>(i)</w:t>
      </w:r>
      <w:r w:rsidRPr="00E31351">
        <w:rPr>
          <w:rFonts w:cstheme="minorHAnsi"/>
          <w:shd w:val="clear" w:color="auto" w:fill="FFFFFF"/>
        </w:rPr>
        <w:tab/>
      </w:r>
      <w:r w:rsidR="003F6B9F">
        <w:rPr>
          <w:rFonts w:cstheme="minorHAnsi"/>
          <w:shd w:val="clear" w:color="auto" w:fill="FFFFFF"/>
        </w:rPr>
        <w:t>E</w:t>
      </w:r>
      <w:r w:rsidRPr="00E31351">
        <w:rPr>
          <w:rFonts w:cstheme="minorHAnsi"/>
          <w:shd w:val="clear" w:color="auto" w:fill="FFFFFF"/>
        </w:rPr>
        <w:t>xplain why</w:t>
      </w:r>
      <w:r w:rsidR="003F6B9F">
        <w:rPr>
          <w:rFonts w:cstheme="minorHAnsi"/>
          <w:shd w:val="clear" w:color="auto" w:fill="FFFFFF"/>
        </w:rPr>
        <w:t>,</w:t>
      </w:r>
      <w:r w:rsidRPr="00E31351">
        <w:rPr>
          <w:rFonts w:cstheme="minorHAnsi"/>
          <w:shd w:val="clear" w:color="auto" w:fill="FFFFFF"/>
        </w:rPr>
        <w:t xml:space="preserve"> in many cases</w:t>
      </w:r>
      <w:r w:rsidR="003F6B9F">
        <w:rPr>
          <w:rFonts w:cstheme="minorHAnsi"/>
          <w:shd w:val="clear" w:color="auto" w:fill="FFFFFF"/>
        </w:rPr>
        <w:t>,</w:t>
      </w:r>
      <w:r w:rsidRPr="00E31351">
        <w:rPr>
          <w:rFonts w:cstheme="minorHAnsi"/>
          <w:shd w:val="clear" w:color="auto" w:fill="FFFFFF"/>
        </w:rPr>
        <w:t xml:space="preserve"> these oils are used to form emulsions before they can be used in foodstuff.</w:t>
      </w:r>
    </w:p>
    <w:p w:rsidR="003F6B9F" w:rsidRPr="003F6B9F" w:rsidRDefault="003F6B9F" w:rsidP="003F6B9F">
      <w:pPr>
        <w:tabs>
          <w:tab w:val="left" w:pos="567"/>
        </w:tabs>
        <w:spacing w:after="0" w:line="240" w:lineRule="auto"/>
        <w:ind w:left="567" w:hanging="567"/>
      </w:pPr>
    </w:p>
    <w:tbl>
      <w:tblPr>
        <w:tblStyle w:val="TableGrid"/>
        <w:tblpPr w:leftFromText="180" w:rightFromText="180" w:vertAnchor="text" w:horzAnchor="margin" w:tblpXSpec="right" w:tblpY="117"/>
        <w:tblW w:w="0" w:type="auto"/>
        <w:tblLook w:val="04A0" w:firstRow="1" w:lastRow="0" w:firstColumn="1" w:lastColumn="0" w:noHBand="0" w:noVBand="1"/>
      </w:tblPr>
      <w:tblGrid>
        <w:gridCol w:w="7681"/>
        <w:gridCol w:w="1705"/>
      </w:tblGrid>
      <w:tr w:rsidR="00E31351" w:rsidRPr="00811E1F" w:rsidTr="00825400">
        <w:tc>
          <w:tcPr>
            <w:tcW w:w="7681" w:type="dxa"/>
            <w:shd w:val="clear" w:color="auto" w:fill="E9E7F2" w:themeFill="accent4" w:themeFillTint="33"/>
          </w:tcPr>
          <w:p w:rsidR="00E31351" w:rsidRPr="00811E1F" w:rsidRDefault="00E31351" w:rsidP="00E31351">
            <w:pPr>
              <w:pStyle w:val="ListParagraph"/>
              <w:ind w:left="0"/>
              <w:jc w:val="center"/>
              <w:rPr>
                <w:b/>
                <w:sz w:val="22"/>
              </w:rPr>
            </w:pPr>
            <w:r w:rsidRPr="00811E1F">
              <w:rPr>
                <w:b/>
                <w:sz w:val="22"/>
              </w:rPr>
              <w:t>Description</w:t>
            </w:r>
          </w:p>
        </w:tc>
        <w:tc>
          <w:tcPr>
            <w:tcW w:w="1705" w:type="dxa"/>
            <w:shd w:val="clear" w:color="auto" w:fill="E9E7F2" w:themeFill="accent4" w:themeFillTint="33"/>
          </w:tcPr>
          <w:p w:rsidR="00E31351" w:rsidRPr="00811E1F" w:rsidRDefault="00E31351" w:rsidP="00E31351">
            <w:pPr>
              <w:pStyle w:val="ListParagraph"/>
              <w:ind w:left="0"/>
              <w:jc w:val="center"/>
              <w:rPr>
                <w:b/>
                <w:sz w:val="22"/>
              </w:rPr>
            </w:pPr>
            <w:r w:rsidRPr="00811E1F">
              <w:rPr>
                <w:b/>
                <w:sz w:val="22"/>
              </w:rPr>
              <w:t>Marks</w:t>
            </w:r>
          </w:p>
        </w:tc>
      </w:tr>
      <w:tr w:rsidR="00E31351" w:rsidTr="00825400">
        <w:tc>
          <w:tcPr>
            <w:tcW w:w="7681" w:type="dxa"/>
          </w:tcPr>
          <w:p w:rsidR="00E31351" w:rsidRDefault="00E31351" w:rsidP="007354EE">
            <w:pPr>
              <w:pStyle w:val="ListParagraph"/>
              <w:ind w:left="0"/>
              <w:rPr>
                <w:sz w:val="22"/>
              </w:rPr>
            </w:pPr>
            <w:r>
              <w:rPr>
                <w:sz w:val="22"/>
              </w:rPr>
              <w:t>The oils are not water soluble and will not remain mixed and the mixture will separate into a layers</w:t>
            </w:r>
          </w:p>
        </w:tc>
        <w:tc>
          <w:tcPr>
            <w:tcW w:w="1705" w:type="dxa"/>
            <w:vAlign w:val="center"/>
          </w:tcPr>
          <w:p w:rsidR="00E31351" w:rsidRDefault="00E31351" w:rsidP="00CD70A8">
            <w:pPr>
              <w:pStyle w:val="ListParagraph"/>
              <w:ind w:left="0"/>
              <w:jc w:val="center"/>
              <w:rPr>
                <w:sz w:val="22"/>
              </w:rPr>
            </w:pPr>
            <w:r>
              <w:rPr>
                <w:sz w:val="22"/>
              </w:rPr>
              <w:t>1</w:t>
            </w:r>
          </w:p>
        </w:tc>
      </w:tr>
      <w:tr w:rsidR="00E31351" w:rsidRPr="00927781" w:rsidTr="00825400">
        <w:tc>
          <w:tcPr>
            <w:tcW w:w="7681" w:type="dxa"/>
          </w:tcPr>
          <w:p w:rsidR="00E31351" w:rsidRPr="00811E1F" w:rsidRDefault="00E31351" w:rsidP="00E31351">
            <w:pPr>
              <w:pStyle w:val="ListParagraph"/>
              <w:ind w:left="0"/>
              <w:jc w:val="right"/>
              <w:rPr>
                <w:b/>
                <w:sz w:val="22"/>
              </w:rPr>
            </w:pPr>
            <w:r w:rsidRPr="00811E1F">
              <w:rPr>
                <w:b/>
                <w:sz w:val="22"/>
              </w:rPr>
              <w:t>Total</w:t>
            </w:r>
          </w:p>
        </w:tc>
        <w:tc>
          <w:tcPr>
            <w:tcW w:w="1705" w:type="dxa"/>
          </w:tcPr>
          <w:p w:rsidR="00E31351" w:rsidRPr="00CD70A8" w:rsidRDefault="00E31351" w:rsidP="00CD70A8">
            <w:pPr>
              <w:pStyle w:val="ListParagraph"/>
              <w:ind w:left="0"/>
              <w:jc w:val="center"/>
              <w:rPr>
                <w:b/>
                <w:sz w:val="22"/>
              </w:rPr>
            </w:pPr>
            <w:r w:rsidRPr="00CD70A8">
              <w:rPr>
                <w:b/>
                <w:sz w:val="22"/>
              </w:rPr>
              <w:t>1</w:t>
            </w:r>
          </w:p>
        </w:tc>
      </w:tr>
    </w:tbl>
    <w:p w:rsidR="00E31351" w:rsidRPr="00E31351" w:rsidRDefault="00E31351" w:rsidP="00E31351">
      <w:pPr>
        <w:spacing w:after="0" w:line="240" w:lineRule="auto"/>
        <w:ind w:left="1276" w:hanging="709"/>
        <w:rPr>
          <w:rFonts w:cstheme="minorHAnsi"/>
          <w:shd w:val="clear" w:color="auto" w:fill="FFFFFF"/>
        </w:rPr>
      </w:pPr>
    </w:p>
    <w:p w:rsidR="00E31351" w:rsidRDefault="00E31351" w:rsidP="007354EE">
      <w:pPr>
        <w:spacing w:before="120" w:after="0" w:line="240" w:lineRule="auto"/>
        <w:ind w:left="567" w:hanging="567"/>
        <w:rPr>
          <w:rFonts w:cstheme="minorHAnsi"/>
          <w:shd w:val="clear" w:color="auto" w:fill="FFFFFF"/>
        </w:rPr>
      </w:pPr>
      <w:r w:rsidRPr="00E31351">
        <w:rPr>
          <w:rFonts w:cstheme="minorHAnsi"/>
          <w:shd w:val="clear" w:color="auto" w:fill="FFFFFF"/>
        </w:rPr>
        <w:t>(ii)</w:t>
      </w:r>
      <w:r w:rsidRPr="00E31351">
        <w:rPr>
          <w:rFonts w:cstheme="minorHAnsi"/>
          <w:shd w:val="clear" w:color="auto" w:fill="FFFFFF"/>
        </w:rPr>
        <w:tab/>
      </w:r>
      <w:r w:rsidR="003F6B9F">
        <w:rPr>
          <w:rFonts w:cstheme="minorHAnsi"/>
          <w:shd w:val="clear" w:color="auto" w:fill="FFFFFF"/>
        </w:rPr>
        <w:t>W</w:t>
      </w:r>
      <w:r w:rsidRPr="00E31351">
        <w:rPr>
          <w:rFonts w:cstheme="minorHAnsi"/>
          <w:shd w:val="clear" w:color="auto" w:fill="FFFFFF"/>
        </w:rPr>
        <w:t>ith the aid of a simple labelled diagram</w:t>
      </w:r>
      <w:r w:rsidR="003F6B9F">
        <w:rPr>
          <w:rFonts w:cstheme="minorHAnsi"/>
          <w:shd w:val="clear" w:color="auto" w:fill="FFFFFF"/>
        </w:rPr>
        <w:t>,</w:t>
      </w:r>
      <w:r w:rsidRPr="00E31351">
        <w:rPr>
          <w:rFonts w:cstheme="minorHAnsi"/>
          <w:shd w:val="clear" w:color="auto" w:fill="FFFFFF"/>
        </w:rPr>
        <w:t xml:space="preserve"> draw an oil water emulsion.</w:t>
      </w:r>
    </w:p>
    <w:p w:rsidR="003F6B9F" w:rsidRPr="003F6B9F" w:rsidRDefault="003F6B9F" w:rsidP="003F6B9F">
      <w:pPr>
        <w:tabs>
          <w:tab w:val="left" w:pos="567"/>
        </w:tabs>
        <w:spacing w:after="0" w:line="240" w:lineRule="auto"/>
        <w:ind w:left="567" w:hanging="567"/>
      </w:pPr>
    </w:p>
    <w:tbl>
      <w:tblPr>
        <w:tblStyle w:val="TableGrid"/>
        <w:tblpPr w:leftFromText="180" w:rightFromText="180" w:vertAnchor="text" w:horzAnchor="margin" w:tblpXSpec="right" w:tblpY="117"/>
        <w:tblW w:w="0" w:type="auto"/>
        <w:tblLook w:val="04A0" w:firstRow="1" w:lastRow="0" w:firstColumn="1" w:lastColumn="0" w:noHBand="0" w:noVBand="1"/>
      </w:tblPr>
      <w:tblGrid>
        <w:gridCol w:w="7681"/>
        <w:gridCol w:w="1705"/>
      </w:tblGrid>
      <w:tr w:rsidR="00271182" w:rsidRPr="00811E1F" w:rsidTr="00825400">
        <w:tc>
          <w:tcPr>
            <w:tcW w:w="7681" w:type="dxa"/>
            <w:shd w:val="clear" w:color="auto" w:fill="E9E7F2" w:themeFill="accent4" w:themeFillTint="33"/>
          </w:tcPr>
          <w:p w:rsidR="00271182" w:rsidRPr="00811E1F" w:rsidRDefault="00271182" w:rsidP="00825400">
            <w:pPr>
              <w:pStyle w:val="ListParagraph"/>
              <w:ind w:left="0"/>
              <w:jc w:val="center"/>
              <w:rPr>
                <w:b/>
                <w:sz w:val="22"/>
              </w:rPr>
            </w:pPr>
            <w:r w:rsidRPr="00811E1F">
              <w:rPr>
                <w:b/>
                <w:sz w:val="22"/>
              </w:rPr>
              <w:t>Description</w:t>
            </w:r>
          </w:p>
        </w:tc>
        <w:tc>
          <w:tcPr>
            <w:tcW w:w="1705" w:type="dxa"/>
            <w:shd w:val="clear" w:color="auto" w:fill="E9E7F2" w:themeFill="accent4" w:themeFillTint="33"/>
          </w:tcPr>
          <w:p w:rsidR="00271182" w:rsidRPr="00811E1F" w:rsidRDefault="00271182" w:rsidP="00825400">
            <w:pPr>
              <w:pStyle w:val="ListParagraph"/>
              <w:ind w:left="0"/>
              <w:jc w:val="center"/>
              <w:rPr>
                <w:b/>
                <w:sz w:val="22"/>
              </w:rPr>
            </w:pPr>
            <w:r w:rsidRPr="00811E1F">
              <w:rPr>
                <w:b/>
                <w:sz w:val="22"/>
              </w:rPr>
              <w:t>Marks</w:t>
            </w:r>
          </w:p>
        </w:tc>
      </w:tr>
      <w:tr w:rsidR="00271182" w:rsidTr="00271182">
        <w:tc>
          <w:tcPr>
            <w:tcW w:w="9386" w:type="dxa"/>
            <w:gridSpan w:val="2"/>
          </w:tcPr>
          <w:p w:rsidR="00271182" w:rsidRDefault="00271182" w:rsidP="00825400">
            <w:pPr>
              <w:pStyle w:val="ListParagraph"/>
              <w:ind w:left="0"/>
              <w:rPr>
                <w:sz w:val="22"/>
              </w:rPr>
            </w:pPr>
          </w:p>
          <w:p w:rsidR="00271182" w:rsidRDefault="00271182" w:rsidP="00825400">
            <w:pPr>
              <w:pStyle w:val="ListParagraph"/>
              <w:ind w:left="0"/>
              <w:rPr>
                <w:sz w:val="22"/>
              </w:rPr>
            </w:pPr>
            <w:r w:rsidRPr="00BE55D3">
              <w:rPr>
                <w:noProof/>
                <w:sz w:val="22"/>
                <w:lang w:eastAsia="en-AU"/>
              </w:rPr>
              <mc:AlternateContent>
                <mc:Choice Requires="wps">
                  <w:drawing>
                    <wp:anchor distT="0" distB="0" distL="114300" distR="114300" simplePos="0" relativeHeight="251680768" behindDoc="0" locked="0" layoutInCell="1" allowOverlap="1" wp14:anchorId="5525AACF" wp14:editId="211698E0">
                      <wp:simplePos x="0" y="0"/>
                      <wp:positionH relativeFrom="column">
                        <wp:posOffset>3824605</wp:posOffset>
                      </wp:positionH>
                      <wp:positionV relativeFrom="paragraph">
                        <wp:posOffset>-3506</wp:posOffset>
                      </wp:positionV>
                      <wp:extent cx="795020" cy="2857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85750"/>
                              </a:xfrm>
                              <a:prstGeom prst="rect">
                                <a:avLst/>
                              </a:prstGeom>
                              <a:noFill/>
                              <a:ln w="9525">
                                <a:noFill/>
                                <a:miter lim="800000"/>
                                <a:headEnd/>
                                <a:tailEnd/>
                              </a:ln>
                            </wps:spPr>
                            <wps:txbx>
                              <w:txbxContent>
                                <w:p w:rsidR="00825400" w:rsidRDefault="00825400" w:rsidP="00271182">
                                  <w:r>
                                    <w:t xml:space="preserve"> </w:t>
                                  </w:r>
                                  <w:proofErr w:type="gramStart"/>
                                  <w:r>
                                    <w:t>oil</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01.15pt;margin-top:-.3pt;width:62.6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" filled="f" stroked="f">
                      <v:textbox>
                        <w:txbxContent>
                          <w:p w:rsidR="00825400" w:rsidRDefault="00825400" w:rsidP="00271182">
                            <w:r>
                              <w:t xml:space="preserve"> </w:t>
                            </w:r>
                            <w:proofErr w:type="gramStart"/>
                            <w:r>
                              <w:t>oil</w:t>
                            </w:r>
                            <w:proofErr w:type="gramEnd"/>
                          </w:p>
                        </w:txbxContent>
                      </v:textbox>
                    </v:shape>
                  </w:pict>
                </mc:Fallback>
              </mc:AlternateContent>
            </w:r>
            <w:r w:rsidRPr="00BE55D3">
              <w:rPr>
                <w:noProof/>
                <w:sz w:val="22"/>
                <w:lang w:eastAsia="en-AU"/>
              </w:rPr>
              <mc:AlternateContent>
                <mc:Choice Requires="wps">
                  <w:drawing>
                    <wp:anchor distT="0" distB="0" distL="114300" distR="114300" simplePos="0" relativeHeight="251677696" behindDoc="0" locked="0" layoutInCell="1" allowOverlap="1" wp14:anchorId="7AF37C66" wp14:editId="69F849A4">
                      <wp:simplePos x="0" y="0"/>
                      <wp:positionH relativeFrom="column">
                        <wp:posOffset>1369695</wp:posOffset>
                      </wp:positionH>
                      <wp:positionV relativeFrom="paragraph">
                        <wp:posOffset>68276</wp:posOffset>
                      </wp:positionV>
                      <wp:extent cx="795131" cy="28624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131" cy="286247"/>
                              </a:xfrm>
                              <a:prstGeom prst="rect">
                                <a:avLst/>
                              </a:prstGeom>
                              <a:noFill/>
                              <a:ln w="9525">
                                <a:noFill/>
                                <a:miter lim="800000"/>
                                <a:headEnd/>
                                <a:tailEnd/>
                              </a:ln>
                            </wps:spPr>
                            <wps:txbx>
                              <w:txbxContent>
                                <w:p w:rsidR="00825400" w:rsidRDefault="00825400" w:rsidP="00271182">
                                  <w:r>
                                    <w:t xml:space="preserve"> </w:t>
                                  </w:r>
                                  <w:proofErr w:type="gramStart"/>
                                  <w:r>
                                    <w:t>water</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07.85pt;margin-top:5.4pt;width:62.6pt;height:2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" filled="f" stroked="f">
                      <v:textbox>
                        <w:txbxContent>
                          <w:p w:rsidR="00825400" w:rsidRDefault="00825400" w:rsidP="00271182">
                            <w:r>
                              <w:t xml:space="preserve"> </w:t>
                            </w:r>
                            <w:proofErr w:type="gramStart"/>
                            <w:r>
                              <w:t>water</w:t>
                            </w:r>
                            <w:proofErr w:type="gramEnd"/>
                          </w:p>
                        </w:txbxContent>
                      </v:textbox>
                    </v:shape>
                  </w:pict>
                </mc:Fallback>
              </mc:AlternateContent>
            </w:r>
            <w:r>
              <w:rPr>
                <w:noProof/>
                <w:sz w:val="22"/>
                <w:lang w:eastAsia="en-AU"/>
              </w:rPr>
              <mc:AlternateContent>
                <mc:Choice Requires="wps">
                  <w:drawing>
                    <wp:anchor distT="0" distB="0" distL="114300" distR="114300" simplePos="0" relativeHeight="251675648" behindDoc="0" locked="0" layoutInCell="1" allowOverlap="1" wp14:anchorId="752E0AB1" wp14:editId="025D1AA5">
                      <wp:simplePos x="0" y="0"/>
                      <wp:positionH relativeFrom="column">
                        <wp:posOffset>3564890</wp:posOffset>
                      </wp:positionH>
                      <wp:positionV relativeFrom="paragraph">
                        <wp:posOffset>139065</wp:posOffset>
                      </wp:positionV>
                      <wp:extent cx="365760" cy="213995"/>
                      <wp:effectExtent l="38100" t="0" r="15240" b="52705"/>
                      <wp:wrapNone/>
                      <wp:docPr id="10" name="Straight Arrow Connector 10"/>
                      <wp:cNvGraphicFramePr/>
                      <a:graphic xmlns:a="http://schemas.openxmlformats.org/drawingml/2006/main">
                        <a:graphicData uri="http://schemas.microsoft.com/office/word/2010/wordprocessingShape">
                          <wps:wsp>
                            <wps:cNvCnPr/>
                            <wps:spPr>
                              <a:xfrm flipH="1">
                                <a:off x="0" y="0"/>
                                <a:ext cx="365760" cy="2139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280.7pt;margin-top:10.95pt;width:28.8pt;height:16.8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" strokecolor="black [3040]">
                      <v:stroke endarrow="open"/>
                    </v:shape>
                  </w:pict>
                </mc:Fallback>
              </mc:AlternateContent>
            </w:r>
          </w:p>
          <w:p w:rsidR="00271182" w:rsidRDefault="00271182" w:rsidP="00825400">
            <w:pPr>
              <w:pStyle w:val="ListParagraph"/>
              <w:ind w:left="0"/>
              <w:rPr>
                <w:sz w:val="22"/>
              </w:rPr>
            </w:pPr>
            <w:r>
              <w:rPr>
                <w:noProof/>
                <w:sz w:val="22"/>
                <w:lang w:eastAsia="en-AU"/>
              </w:rPr>
              <mc:AlternateContent>
                <mc:Choice Requires="wps">
                  <w:drawing>
                    <wp:anchor distT="0" distB="0" distL="114300" distR="114300" simplePos="0" relativeHeight="251673600" behindDoc="0" locked="0" layoutInCell="1" allowOverlap="1" wp14:anchorId="48D3E676" wp14:editId="043D1165">
                      <wp:simplePos x="0" y="0"/>
                      <wp:positionH relativeFrom="column">
                        <wp:posOffset>1115695</wp:posOffset>
                      </wp:positionH>
                      <wp:positionV relativeFrom="paragraph">
                        <wp:posOffset>22225</wp:posOffset>
                      </wp:positionV>
                      <wp:extent cx="389255" cy="142875"/>
                      <wp:effectExtent l="38100" t="0" r="29845" b="66675"/>
                      <wp:wrapNone/>
                      <wp:docPr id="6" name="Straight Arrow Connector 6"/>
                      <wp:cNvGraphicFramePr/>
                      <a:graphic xmlns:a="http://schemas.openxmlformats.org/drawingml/2006/main">
                        <a:graphicData uri="http://schemas.microsoft.com/office/word/2010/wordprocessingShape">
                          <wps:wsp>
                            <wps:cNvCnPr/>
                            <wps:spPr>
                              <a:xfrm flipH="1">
                                <a:off x="0" y="0"/>
                                <a:ext cx="389255" cy="142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87.85pt;margin-top:1.75pt;width:30.65pt;height:11.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" strokecolor="black [3040]">
                      <v:stroke endarrow="open"/>
                    </v:shape>
                  </w:pict>
                </mc:Fallback>
              </mc:AlternateContent>
            </w:r>
            <w:r>
              <w:rPr>
                <w:noProof/>
                <w:sz w:val="22"/>
                <w:lang w:eastAsia="en-AU"/>
              </w:rPr>
              <mc:AlternateContent>
                <mc:Choice Requires="wps">
                  <w:drawing>
                    <wp:anchor distT="0" distB="0" distL="114300" distR="114300" simplePos="0" relativeHeight="251672576" behindDoc="0" locked="0" layoutInCell="1" allowOverlap="1" wp14:anchorId="35D0EF9D" wp14:editId="2B851C0C">
                      <wp:simplePos x="0" y="0"/>
                      <wp:positionH relativeFrom="column">
                        <wp:posOffset>2858135</wp:posOffset>
                      </wp:positionH>
                      <wp:positionV relativeFrom="paragraph">
                        <wp:posOffset>47625</wp:posOffset>
                      </wp:positionV>
                      <wp:extent cx="763270" cy="619760"/>
                      <wp:effectExtent l="0" t="0" r="17780" b="27940"/>
                      <wp:wrapNone/>
                      <wp:docPr id="4" name="Oval 4"/>
                      <wp:cNvGraphicFramePr/>
                      <a:graphic xmlns:a="http://schemas.openxmlformats.org/drawingml/2006/main">
                        <a:graphicData uri="http://schemas.microsoft.com/office/word/2010/wordprocessingShape">
                          <wps:wsp>
                            <wps:cNvSpPr/>
                            <wps:spPr>
                              <a:xfrm>
                                <a:off x="0" y="0"/>
                                <a:ext cx="763270" cy="619760"/>
                              </a:xfrm>
                              <a:prstGeom prst="ellipse">
                                <a:avLst/>
                              </a:prstGeom>
                              <a:ln>
                                <a:solidFill>
                                  <a:schemeClr val="accent5">
                                    <a:lumMod val="10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4" o:spid="_x0000_s1026" style="position:absolute;margin-left:225.05pt;margin-top:3.75pt;width:60.1pt;height:48.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" fillcolor="#e1ddef [3209]" strokecolor="#100f19 [328]" strokeweight="2pt"/>
                  </w:pict>
                </mc:Fallback>
              </mc:AlternateContent>
            </w:r>
            <w:r>
              <w:rPr>
                <w:noProof/>
                <w:sz w:val="22"/>
                <w:lang w:eastAsia="en-AU"/>
              </w:rPr>
              <mc:AlternateContent>
                <mc:Choice Requires="wps">
                  <w:drawing>
                    <wp:anchor distT="0" distB="0" distL="114300" distR="114300" simplePos="0" relativeHeight="251671552" behindDoc="0" locked="0" layoutInCell="1" allowOverlap="1" wp14:anchorId="2C91D32D" wp14:editId="715F1E84">
                      <wp:simplePos x="0" y="0"/>
                      <wp:positionH relativeFrom="column">
                        <wp:posOffset>424235</wp:posOffset>
                      </wp:positionH>
                      <wp:positionV relativeFrom="paragraph">
                        <wp:posOffset>62644</wp:posOffset>
                      </wp:positionV>
                      <wp:extent cx="763325" cy="620202"/>
                      <wp:effectExtent l="0" t="0" r="17780" b="27940"/>
                      <wp:wrapNone/>
                      <wp:docPr id="2" name="Oval 2"/>
                      <wp:cNvGraphicFramePr/>
                      <a:graphic xmlns:a="http://schemas.openxmlformats.org/drawingml/2006/main">
                        <a:graphicData uri="http://schemas.microsoft.com/office/word/2010/wordprocessingShape">
                          <wps:wsp>
                            <wps:cNvSpPr/>
                            <wps:spPr>
                              <a:xfrm>
                                <a:off x="0" y="0"/>
                                <a:ext cx="763325" cy="620202"/>
                              </a:xfrm>
                              <a:prstGeom prst="ellipse">
                                <a:avLst/>
                              </a:prstGeom>
                              <a:ln>
                                <a:solidFill>
                                  <a:schemeClr val="accent5">
                                    <a:lumMod val="10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 o:spid="_x0000_s1026" style="position:absolute;margin-left:33.4pt;margin-top:4.95pt;width:60.1pt;height:48.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" fillcolor="#e1ddef [3209]" strokecolor="#100f19 [328]" strokeweight="2pt"/>
                  </w:pict>
                </mc:Fallback>
              </mc:AlternateContent>
            </w:r>
          </w:p>
          <w:p w:rsidR="00271182" w:rsidRDefault="00271182" w:rsidP="00825400">
            <w:pPr>
              <w:pStyle w:val="ListParagraph"/>
              <w:ind w:left="0"/>
              <w:rPr>
                <w:sz w:val="22"/>
              </w:rPr>
            </w:pPr>
          </w:p>
          <w:p w:rsidR="00271182" w:rsidRPr="00DA3045" w:rsidRDefault="00271182" w:rsidP="00825400">
            <w:pPr>
              <w:pStyle w:val="ListParagraph"/>
              <w:ind w:left="0"/>
              <w:rPr>
                <w:rFonts w:asciiTheme="minorHAnsi" w:hAnsiTheme="minorHAnsi" w:cstheme="minorHAnsi"/>
                <w:sz w:val="22"/>
              </w:rPr>
            </w:pPr>
            <w:r w:rsidRPr="00BE55D3">
              <w:rPr>
                <w:noProof/>
                <w:sz w:val="22"/>
                <w:lang w:eastAsia="en-AU"/>
              </w:rPr>
              <mc:AlternateContent>
                <mc:Choice Requires="wps">
                  <w:drawing>
                    <wp:anchor distT="0" distB="0" distL="114300" distR="114300" simplePos="0" relativeHeight="251678720" behindDoc="0" locked="0" layoutInCell="1" allowOverlap="1" wp14:anchorId="69229E7E" wp14:editId="7027413B">
                      <wp:simplePos x="0" y="0"/>
                      <wp:positionH relativeFrom="column">
                        <wp:posOffset>3859530</wp:posOffset>
                      </wp:positionH>
                      <wp:positionV relativeFrom="paragraph">
                        <wp:posOffset>55880</wp:posOffset>
                      </wp:positionV>
                      <wp:extent cx="795020" cy="2857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85750"/>
                              </a:xfrm>
                              <a:prstGeom prst="rect">
                                <a:avLst/>
                              </a:prstGeom>
                              <a:noFill/>
                              <a:ln w="9525">
                                <a:noFill/>
                                <a:miter lim="800000"/>
                                <a:headEnd/>
                                <a:tailEnd/>
                              </a:ln>
                            </wps:spPr>
                            <wps:txbx>
                              <w:txbxContent>
                                <w:p w:rsidR="00825400" w:rsidRDefault="00825400" w:rsidP="00271182">
                                  <w:r>
                                    <w:t xml:space="preserve"> </w:t>
                                  </w:r>
                                  <w:proofErr w:type="gramStart"/>
                                  <w:r>
                                    <w:t>water</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03.9pt;margin-top:4.4pt;width:62.6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" filled="f" stroked="f">
                      <v:textbox>
                        <w:txbxContent>
                          <w:p w:rsidR="00825400" w:rsidRDefault="00825400" w:rsidP="00271182">
                            <w:r>
                              <w:t xml:space="preserve"> </w:t>
                            </w:r>
                            <w:proofErr w:type="gramStart"/>
                            <w:r>
                              <w:t>water</w:t>
                            </w:r>
                            <w:proofErr w:type="gramEnd"/>
                          </w:p>
                        </w:txbxContent>
                      </v:textbox>
                    </v:shape>
                  </w:pict>
                </mc:Fallback>
              </mc:AlternateContent>
            </w:r>
            <w:r>
              <w:rPr>
                <w:noProof/>
                <w:sz w:val="22"/>
                <w:lang w:eastAsia="en-AU"/>
              </w:rPr>
              <mc:AlternateContent>
                <mc:Choice Requires="wps">
                  <w:drawing>
                    <wp:anchor distT="0" distB="0" distL="114300" distR="114300" simplePos="0" relativeHeight="251676672" behindDoc="0" locked="0" layoutInCell="1" allowOverlap="1" wp14:anchorId="2CFE5F22" wp14:editId="35946801">
                      <wp:simplePos x="0" y="0"/>
                      <wp:positionH relativeFrom="column">
                        <wp:posOffset>3357880</wp:posOffset>
                      </wp:positionH>
                      <wp:positionV relativeFrom="paragraph">
                        <wp:posOffset>52705</wp:posOffset>
                      </wp:positionV>
                      <wp:extent cx="659765" cy="173990"/>
                      <wp:effectExtent l="38100" t="57150" r="26035" b="35560"/>
                      <wp:wrapNone/>
                      <wp:docPr id="12" name="Straight Arrow Connector 12"/>
                      <wp:cNvGraphicFramePr/>
                      <a:graphic xmlns:a="http://schemas.openxmlformats.org/drawingml/2006/main">
                        <a:graphicData uri="http://schemas.microsoft.com/office/word/2010/wordprocessingShape">
                          <wps:wsp>
                            <wps:cNvCnPr/>
                            <wps:spPr>
                              <a:xfrm flipH="1" flipV="1">
                                <a:off x="0" y="0"/>
                                <a:ext cx="659765" cy="1739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264.4pt;margin-top:4.15pt;width:51.95pt;height:13.7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" strokecolor="black [3040]">
                      <v:stroke endarrow="open"/>
                    </v:shape>
                  </w:pict>
                </mc:Fallback>
              </mc:AlternateContent>
            </w:r>
            <w:r>
              <w:rPr>
                <w:rFonts w:asciiTheme="minorHAnsi" w:hAnsiTheme="minorHAnsi" w:cstheme="minorHAnsi"/>
                <w:noProof/>
                <w:sz w:val="22"/>
                <w:lang w:eastAsia="en-AU"/>
              </w:rPr>
              <mc:AlternateContent>
                <mc:Choice Requires="wps">
                  <w:drawing>
                    <wp:anchor distT="0" distB="0" distL="114300" distR="114300" simplePos="0" relativeHeight="251674624" behindDoc="0" locked="0" layoutInCell="1" allowOverlap="1" wp14:anchorId="1966C13D" wp14:editId="160FF098">
                      <wp:simplePos x="0" y="0"/>
                      <wp:positionH relativeFrom="column">
                        <wp:posOffset>925168</wp:posOffset>
                      </wp:positionH>
                      <wp:positionV relativeFrom="paragraph">
                        <wp:posOffset>53120</wp:posOffset>
                      </wp:positionV>
                      <wp:extent cx="532737" cy="238097"/>
                      <wp:effectExtent l="38100" t="38100" r="20320" b="29210"/>
                      <wp:wrapNone/>
                      <wp:docPr id="7" name="Straight Arrow Connector 7"/>
                      <wp:cNvGraphicFramePr/>
                      <a:graphic xmlns:a="http://schemas.openxmlformats.org/drawingml/2006/main">
                        <a:graphicData uri="http://schemas.microsoft.com/office/word/2010/wordprocessingShape">
                          <wps:wsp>
                            <wps:cNvCnPr/>
                            <wps:spPr>
                              <a:xfrm flipH="1" flipV="1">
                                <a:off x="0" y="0"/>
                                <a:ext cx="532737" cy="23809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72.85pt;margin-top:4.2pt;width:41.95pt;height:18.7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" strokecolor="black [3040]">
                      <v:stroke endarrow="open"/>
                    </v:shape>
                  </w:pict>
                </mc:Fallback>
              </mc:AlternateContent>
            </w:r>
          </w:p>
          <w:p w:rsidR="00271182" w:rsidRPr="00DA3045" w:rsidRDefault="00271182" w:rsidP="00825400">
            <w:pPr>
              <w:pStyle w:val="ListParagraph"/>
              <w:ind w:left="0"/>
              <w:rPr>
                <w:rFonts w:asciiTheme="minorHAnsi" w:hAnsiTheme="minorHAnsi" w:cstheme="minorHAnsi"/>
                <w:sz w:val="22"/>
              </w:rPr>
            </w:pPr>
            <w:r w:rsidRPr="00BE55D3">
              <w:rPr>
                <w:noProof/>
                <w:sz w:val="22"/>
                <w:lang w:eastAsia="en-AU"/>
              </w:rPr>
              <mc:AlternateContent>
                <mc:Choice Requires="wps">
                  <w:drawing>
                    <wp:anchor distT="0" distB="0" distL="114300" distR="114300" simplePos="0" relativeHeight="251679744" behindDoc="0" locked="0" layoutInCell="1" allowOverlap="1" wp14:anchorId="7C8DA9DE" wp14:editId="61BAA1C2">
                      <wp:simplePos x="0" y="0"/>
                      <wp:positionH relativeFrom="column">
                        <wp:posOffset>1354759</wp:posOffset>
                      </wp:positionH>
                      <wp:positionV relativeFrom="paragraph">
                        <wp:posOffset>-10795</wp:posOffset>
                      </wp:positionV>
                      <wp:extent cx="795020" cy="28575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85750"/>
                              </a:xfrm>
                              <a:prstGeom prst="rect">
                                <a:avLst/>
                              </a:prstGeom>
                              <a:noFill/>
                              <a:ln w="9525">
                                <a:noFill/>
                                <a:miter lim="800000"/>
                                <a:headEnd/>
                                <a:tailEnd/>
                              </a:ln>
                            </wps:spPr>
                            <wps:txbx>
                              <w:txbxContent>
                                <w:p w:rsidR="00825400" w:rsidRDefault="00825400" w:rsidP="00271182">
                                  <w:r>
                                    <w:t xml:space="preserve"> </w:t>
                                  </w:r>
                                  <w:proofErr w:type="gramStart"/>
                                  <w:r>
                                    <w:t>oil</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06.65pt;margin-top:-.85pt;width:62.6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" filled="f" stroked="f">
                      <v:textbox>
                        <w:txbxContent>
                          <w:p w:rsidR="00825400" w:rsidRDefault="00825400" w:rsidP="00271182">
                            <w:r>
                              <w:t xml:space="preserve"> </w:t>
                            </w:r>
                            <w:proofErr w:type="gramStart"/>
                            <w:r>
                              <w:t>oil</w:t>
                            </w:r>
                            <w:proofErr w:type="gramEnd"/>
                          </w:p>
                        </w:txbxContent>
                      </v:textbox>
                    </v:shape>
                  </w:pict>
                </mc:Fallback>
              </mc:AlternateContent>
            </w:r>
          </w:p>
          <w:p w:rsidR="00271182" w:rsidRDefault="00271182" w:rsidP="00825400">
            <w:pPr>
              <w:pStyle w:val="ListParagraph"/>
              <w:ind w:left="0"/>
              <w:jc w:val="center"/>
              <w:rPr>
                <w:sz w:val="22"/>
              </w:rPr>
            </w:pPr>
          </w:p>
        </w:tc>
      </w:tr>
      <w:tr w:rsidR="00271182" w:rsidTr="00825400">
        <w:tc>
          <w:tcPr>
            <w:tcW w:w="7681" w:type="dxa"/>
          </w:tcPr>
          <w:p w:rsidR="00271182" w:rsidRDefault="00271182" w:rsidP="00825400">
            <w:pPr>
              <w:pStyle w:val="ListParagraph"/>
              <w:ind w:left="0"/>
              <w:rPr>
                <w:sz w:val="22"/>
              </w:rPr>
            </w:pPr>
            <w:r>
              <w:rPr>
                <w:sz w:val="22"/>
              </w:rPr>
              <w:t>Emulsions can either be water/ oil or oil/water</w:t>
            </w:r>
          </w:p>
        </w:tc>
        <w:tc>
          <w:tcPr>
            <w:tcW w:w="1705" w:type="dxa"/>
          </w:tcPr>
          <w:p w:rsidR="00271182" w:rsidRDefault="00271182" w:rsidP="00825400">
            <w:pPr>
              <w:pStyle w:val="ListParagraph"/>
              <w:ind w:left="0"/>
              <w:jc w:val="center"/>
              <w:rPr>
                <w:sz w:val="22"/>
              </w:rPr>
            </w:pPr>
          </w:p>
        </w:tc>
      </w:tr>
      <w:tr w:rsidR="00271182" w:rsidTr="00825400">
        <w:tc>
          <w:tcPr>
            <w:tcW w:w="7681" w:type="dxa"/>
          </w:tcPr>
          <w:p w:rsidR="00271182" w:rsidRDefault="00271182" w:rsidP="00825400">
            <w:pPr>
              <w:pStyle w:val="ListParagraph"/>
              <w:ind w:left="0"/>
              <w:rPr>
                <w:sz w:val="22"/>
              </w:rPr>
            </w:pPr>
            <w:r>
              <w:rPr>
                <w:sz w:val="22"/>
              </w:rPr>
              <w:t>Labelled diagram showing both components</w:t>
            </w:r>
          </w:p>
        </w:tc>
        <w:tc>
          <w:tcPr>
            <w:tcW w:w="1705" w:type="dxa"/>
          </w:tcPr>
          <w:p w:rsidR="00271182" w:rsidRDefault="00271182" w:rsidP="00825400">
            <w:pPr>
              <w:pStyle w:val="ListParagraph"/>
              <w:ind w:left="0"/>
              <w:jc w:val="center"/>
              <w:rPr>
                <w:sz w:val="22"/>
              </w:rPr>
            </w:pPr>
            <w:r>
              <w:rPr>
                <w:sz w:val="22"/>
              </w:rPr>
              <w:t>1</w:t>
            </w:r>
          </w:p>
        </w:tc>
      </w:tr>
      <w:tr w:rsidR="00271182" w:rsidTr="00825400">
        <w:tc>
          <w:tcPr>
            <w:tcW w:w="7681" w:type="dxa"/>
          </w:tcPr>
          <w:p w:rsidR="00271182" w:rsidRDefault="00271182" w:rsidP="004B0405">
            <w:pPr>
              <w:pStyle w:val="ListParagraph"/>
              <w:ind w:left="0"/>
              <w:rPr>
                <w:sz w:val="22"/>
              </w:rPr>
            </w:pPr>
            <w:r>
              <w:rPr>
                <w:sz w:val="22"/>
              </w:rPr>
              <w:t>Outer layer dispersed</w:t>
            </w:r>
            <w:r w:rsidR="004B0405">
              <w:rPr>
                <w:sz w:val="22"/>
              </w:rPr>
              <w:t>.</w:t>
            </w:r>
            <w:r>
              <w:rPr>
                <w:sz w:val="22"/>
              </w:rPr>
              <w:t xml:space="preserve"> </w:t>
            </w:r>
            <w:r w:rsidR="004B0405">
              <w:rPr>
                <w:sz w:val="22"/>
              </w:rPr>
              <w:t>S</w:t>
            </w:r>
            <w:r>
              <w:rPr>
                <w:sz w:val="22"/>
              </w:rPr>
              <w:t xml:space="preserve">ubstance </w:t>
            </w:r>
            <w:r w:rsidR="003F6B9F">
              <w:rPr>
                <w:sz w:val="22"/>
              </w:rPr>
              <w:t>thinner</w:t>
            </w:r>
          </w:p>
        </w:tc>
        <w:tc>
          <w:tcPr>
            <w:tcW w:w="1705" w:type="dxa"/>
          </w:tcPr>
          <w:p w:rsidR="00271182" w:rsidRDefault="00271182" w:rsidP="00825400">
            <w:pPr>
              <w:pStyle w:val="ListParagraph"/>
              <w:ind w:left="0"/>
              <w:jc w:val="center"/>
              <w:rPr>
                <w:sz w:val="22"/>
              </w:rPr>
            </w:pPr>
            <w:r>
              <w:rPr>
                <w:sz w:val="22"/>
              </w:rPr>
              <w:t>1</w:t>
            </w:r>
          </w:p>
        </w:tc>
      </w:tr>
      <w:tr w:rsidR="00271182" w:rsidRPr="00927781" w:rsidTr="00825400">
        <w:tc>
          <w:tcPr>
            <w:tcW w:w="7681" w:type="dxa"/>
          </w:tcPr>
          <w:p w:rsidR="00271182" w:rsidRPr="00811E1F" w:rsidRDefault="00271182" w:rsidP="00825400">
            <w:pPr>
              <w:pStyle w:val="ListParagraph"/>
              <w:ind w:left="0"/>
              <w:jc w:val="right"/>
              <w:rPr>
                <w:b/>
                <w:sz w:val="22"/>
              </w:rPr>
            </w:pPr>
            <w:r w:rsidRPr="00811E1F">
              <w:rPr>
                <w:b/>
                <w:sz w:val="22"/>
              </w:rPr>
              <w:t>Total</w:t>
            </w:r>
          </w:p>
        </w:tc>
        <w:tc>
          <w:tcPr>
            <w:tcW w:w="1705" w:type="dxa"/>
          </w:tcPr>
          <w:p w:rsidR="00271182" w:rsidRPr="00CD70A8" w:rsidRDefault="00271182" w:rsidP="00CD70A8">
            <w:pPr>
              <w:pStyle w:val="ListParagraph"/>
              <w:ind w:left="0"/>
              <w:jc w:val="center"/>
              <w:rPr>
                <w:b/>
                <w:sz w:val="22"/>
              </w:rPr>
            </w:pPr>
            <w:r w:rsidRPr="00CD70A8">
              <w:rPr>
                <w:b/>
                <w:sz w:val="22"/>
              </w:rPr>
              <w:t>2</w:t>
            </w:r>
          </w:p>
        </w:tc>
      </w:tr>
    </w:tbl>
    <w:p w:rsidR="00271182" w:rsidRPr="00E31351" w:rsidRDefault="00271182" w:rsidP="00E31351">
      <w:pPr>
        <w:spacing w:after="0" w:line="240" w:lineRule="auto"/>
        <w:ind w:left="1276" w:hanging="709"/>
        <w:rPr>
          <w:rFonts w:cstheme="minorHAnsi"/>
          <w:shd w:val="clear" w:color="auto" w:fill="FFFFFF"/>
        </w:rPr>
      </w:pPr>
    </w:p>
    <w:sectPr w:rsidR="00271182" w:rsidRPr="00E31351" w:rsidSect="00144927">
      <w:headerReference w:type="even" r:id="rId26"/>
      <w:headerReference w:type="default" r:id="rId27"/>
      <w:footerReference w:type="even" r:id="rId28"/>
      <w:footerReference w:type="default" r:id="rId29"/>
      <w:headerReference w:type="first" r:id="rId30"/>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400" w:rsidRDefault="00825400" w:rsidP="00742128">
      <w:pPr>
        <w:spacing w:after="0" w:line="240" w:lineRule="auto"/>
      </w:pPr>
      <w:r>
        <w:separator/>
      </w:r>
    </w:p>
  </w:endnote>
  <w:endnote w:type="continuationSeparator" w:id="0">
    <w:p w:rsidR="00825400" w:rsidRDefault="00825400"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400" w:rsidRPr="00051893" w:rsidRDefault="00825400" w:rsidP="00051893">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2014/9609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400" w:rsidRPr="009E1E00" w:rsidRDefault="00825400"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Chemistry | General</w:t>
    </w:r>
    <w:r w:rsidRPr="00630C74">
      <w:t xml:space="preserve"> </w:t>
    </w:r>
    <w:r>
      <w:rPr>
        <w:rFonts w:ascii="Franklin Gothic Book" w:hAnsi="Franklin Gothic Book"/>
        <w:b/>
        <w:noProof/>
        <w:color w:val="342568" w:themeColor="accent1" w:themeShade="BF"/>
        <w:sz w:val="18"/>
      </w:rPr>
      <w:t>| Externally set task | Marking key</w:t>
    </w:r>
    <w:r w:rsidRPr="00EB4F48">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400" w:rsidRPr="00D6435D" w:rsidRDefault="00825400" w:rsidP="006B6108">
    <w:pPr>
      <w:pStyle w:val="Footer"/>
      <w:pBdr>
        <w:top w:val="single" w:sz="8" w:space="4" w:color="5C815C" w:themeColor="accent3" w:themeShade="BF"/>
      </w:pBdr>
      <w:tabs>
        <w:tab w:val="clear" w:pos="4513"/>
        <w:tab w:val="clear" w:pos="9026"/>
      </w:tabs>
      <w:jc w:val="right"/>
      <w:rPr>
        <w:rFonts w:ascii="Franklin Gothic Book" w:eastAsia="MS Mincho" w:hAnsi="Franklin Gothic Book" w:cs="Calibri"/>
        <w:b/>
        <w:noProof/>
        <w:color w:val="342568" w:themeColor="accent1" w:themeShade="BF"/>
        <w:sz w:val="18"/>
        <w:szCs w:val="18"/>
        <w:lang w:val="en-GB" w:eastAsia="ja-JP"/>
      </w:rPr>
    </w:pPr>
    <w:r w:rsidRPr="00D6435D">
      <w:rPr>
        <w:rFonts w:ascii="Franklin Gothic Book" w:eastAsia="MS Mincho" w:hAnsi="Franklin Gothic Book" w:cs="Calibri"/>
        <w:b/>
        <w:noProof/>
        <w:color w:val="342568" w:themeColor="accent1" w:themeShade="BF"/>
        <w:sz w:val="18"/>
        <w:szCs w:val="18"/>
        <w:lang w:val="en-GB" w:eastAsia="ja-JP"/>
      </w:rPr>
      <w:t>C</w:t>
    </w:r>
    <w:r>
      <w:rPr>
        <w:rFonts w:ascii="Franklin Gothic Book" w:eastAsia="MS Mincho" w:hAnsi="Franklin Gothic Book" w:cs="Calibri"/>
        <w:b/>
        <w:noProof/>
        <w:color w:val="342568" w:themeColor="accent1" w:themeShade="BF"/>
        <w:sz w:val="18"/>
        <w:szCs w:val="18"/>
        <w:lang w:val="en-GB" w:eastAsia="ja-JP"/>
      </w:rPr>
      <w:t>hemistry</w:t>
    </w:r>
    <w:r w:rsidRPr="00D6435D">
      <w:rPr>
        <w:rFonts w:ascii="Franklin Gothic Book" w:eastAsia="MS Mincho" w:hAnsi="Franklin Gothic Book" w:cs="Calibri"/>
        <w:b/>
        <w:noProof/>
        <w:color w:val="342568" w:themeColor="accent1" w:themeShade="BF"/>
        <w:sz w:val="18"/>
        <w:szCs w:val="18"/>
        <w:lang w:val="en-GB" w:eastAsia="ja-JP"/>
      </w:rPr>
      <w:t xml:space="preserve"> | General | Externally set</w:t>
    </w:r>
    <w:r>
      <w:rPr>
        <w:rFonts w:ascii="Franklin Gothic Book" w:eastAsia="MS Mincho" w:hAnsi="Franklin Gothic Book" w:cs="Calibri"/>
        <w:b/>
        <w:noProof/>
        <w:color w:val="342568" w:themeColor="accent1" w:themeShade="BF"/>
        <w:sz w:val="18"/>
        <w:szCs w:val="18"/>
        <w:lang w:val="en-GB" w:eastAsia="ja-JP"/>
      </w:rPr>
      <w:t xml:space="preserve"> task| Marking key | Sample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400" w:rsidRDefault="00825400" w:rsidP="00742128">
      <w:pPr>
        <w:spacing w:after="0" w:line="240" w:lineRule="auto"/>
      </w:pPr>
      <w:r>
        <w:separator/>
      </w:r>
    </w:p>
  </w:footnote>
  <w:footnote w:type="continuationSeparator" w:id="0">
    <w:p w:rsidR="00825400" w:rsidRDefault="00825400"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46"/>
      <w:gridCol w:w="716"/>
    </w:tblGrid>
    <w:tr w:rsidR="00825400" w:rsidRPr="00F35D7C" w:rsidTr="001779BF">
      <w:tc>
        <w:tcPr>
          <w:tcW w:w="5707" w:type="dxa"/>
          <w:shd w:val="clear" w:color="auto" w:fill="auto"/>
        </w:tcPr>
        <w:p w:rsidR="00825400" w:rsidRPr="00F35D7C" w:rsidRDefault="00825400" w:rsidP="00A60B4D">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429E244B" wp14:editId="47E33294">
                <wp:extent cx="5731510" cy="511599"/>
                <wp:effectExtent l="0" t="0" r="2540" b="3175"/>
                <wp:docPr id="5" name="Picture 5" descr="C:\Users\elstl\AppData\Local\Microsoft\Windows\Temporary Internet Files\Content.Outlook\IKNPWFWI\SCSA letterhead with WACE logo -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tl\AppData\Local\Microsoft\Windows\Temporary Internet Files\Content.Outlook\IKNPWFWI\SCSA letterhead with WACE logo -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11599"/>
                        </a:xfrm>
                        <a:prstGeom prst="rect">
                          <a:avLst/>
                        </a:prstGeom>
                        <a:noFill/>
                        <a:ln>
                          <a:noFill/>
                        </a:ln>
                      </pic:spPr>
                    </pic:pic>
                  </a:graphicData>
                </a:graphic>
              </wp:inline>
            </w:drawing>
          </w:r>
        </w:p>
      </w:tc>
      <w:tc>
        <w:tcPr>
          <w:tcW w:w="4607" w:type="dxa"/>
          <w:shd w:val="clear" w:color="auto" w:fill="auto"/>
        </w:tcPr>
        <w:p w:rsidR="00825400" w:rsidRPr="00F35D7C" w:rsidRDefault="00825400"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825400" w:rsidRDefault="008254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400" w:rsidRPr="001567D0" w:rsidRDefault="00825400"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7354EE">
      <w:rPr>
        <w:rFonts w:ascii="Franklin Gothic Book" w:hAnsi="Franklin Gothic Book"/>
        <w:b/>
        <w:noProof/>
        <w:color w:val="46328C" w:themeColor="accent1"/>
        <w:sz w:val="32"/>
      </w:rPr>
      <w:t>4</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400" w:rsidRPr="001567D0" w:rsidRDefault="00825400"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7354EE">
      <w:rPr>
        <w:rFonts w:ascii="Franklin Gothic Book" w:hAnsi="Franklin Gothic Book"/>
        <w:b/>
        <w:noProof/>
        <w:color w:val="46328C" w:themeColor="accent1"/>
        <w:sz w:val="32"/>
      </w:rPr>
      <w:t>5</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400" w:rsidRDefault="008254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0B8"/>
    <w:multiLevelType w:val="hybridMultilevel"/>
    <w:tmpl w:val="9B16179A"/>
    <w:lvl w:ilvl="0" w:tplc="F2DC950A">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1AE044E"/>
    <w:multiLevelType w:val="hybridMultilevel"/>
    <w:tmpl w:val="AC0E36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4EF4C3C"/>
    <w:multiLevelType w:val="hybridMultilevel"/>
    <w:tmpl w:val="EC18F886"/>
    <w:lvl w:ilvl="0" w:tplc="0B8E8ED4">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4">
    <w:nsid w:val="1D2258DF"/>
    <w:multiLevelType w:val="hybridMultilevel"/>
    <w:tmpl w:val="7DC08C96"/>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65968B0"/>
    <w:multiLevelType w:val="hybridMultilevel"/>
    <w:tmpl w:val="FD3EFE06"/>
    <w:lvl w:ilvl="0" w:tplc="46AED2A6">
      <w:start w:val="1"/>
      <w:numFmt w:val="bullet"/>
      <w:lvlText w:val=""/>
      <w:lvlJc w:val="left"/>
      <w:pPr>
        <w:tabs>
          <w:tab w:val="num" w:pos="454"/>
        </w:tabs>
        <w:ind w:left="454" w:hanging="227"/>
      </w:pPr>
      <w:rPr>
        <w:rFonts w:ascii="Wingdings" w:hAnsi="Wingdings" w:hint="default"/>
        <w:b w:val="0"/>
        <w:i w:val="0"/>
        <w:sz w:val="20"/>
        <w:szCs w:val="20"/>
      </w:rPr>
    </w:lvl>
    <w:lvl w:ilvl="1" w:tplc="0C090003">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6">
    <w:nsid w:val="2B82628E"/>
    <w:multiLevelType w:val="hybridMultilevel"/>
    <w:tmpl w:val="6DD85BE4"/>
    <w:lvl w:ilvl="0" w:tplc="433496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FBD2998"/>
    <w:multiLevelType w:val="hybridMultilevel"/>
    <w:tmpl w:val="431CED5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9">
    <w:nsid w:val="3E145614"/>
    <w:multiLevelType w:val="hybridMultilevel"/>
    <w:tmpl w:val="6AC47F42"/>
    <w:lvl w:ilvl="0" w:tplc="78026334">
      <w:start w:val="1"/>
      <w:numFmt w:val="bullet"/>
      <w:lvlText w:val=""/>
      <w:lvlJc w:val="left"/>
      <w:pPr>
        <w:tabs>
          <w:tab w:val="num" w:pos="2479"/>
        </w:tabs>
        <w:ind w:left="2308" w:hanging="323"/>
      </w:pPr>
      <w:rPr>
        <w:rFonts w:ascii="Wingdings" w:hAnsi="Wingdings" w:hint="default"/>
        <w:color w:val="auto"/>
        <w:sz w:val="20"/>
        <w:szCs w:val="20"/>
      </w:rPr>
    </w:lvl>
    <w:lvl w:ilvl="1" w:tplc="0C090003">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10">
    <w:nsid w:val="41094710"/>
    <w:multiLevelType w:val="hybridMultilevel"/>
    <w:tmpl w:val="462C766C"/>
    <w:lvl w:ilvl="0" w:tplc="1D3E1B72">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43DB7C1D"/>
    <w:multiLevelType w:val="hybridMultilevel"/>
    <w:tmpl w:val="AE1E69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4547650D"/>
    <w:multiLevelType w:val="hybridMultilevel"/>
    <w:tmpl w:val="B3647298"/>
    <w:lvl w:ilvl="0" w:tplc="A51CC1FE">
      <w:start w:val="1"/>
      <w:numFmt w:val="lowerLetter"/>
      <w:lvlText w:val="(%1)"/>
      <w:lvlJc w:val="left"/>
      <w:pPr>
        <w:ind w:left="1288" w:hanging="360"/>
      </w:pPr>
      <w:rPr>
        <w:rFonts w:hint="default"/>
        <w:sz w:val="22"/>
        <w:szCs w:val="22"/>
      </w:r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13">
    <w:nsid w:val="46C71074"/>
    <w:multiLevelType w:val="hybridMultilevel"/>
    <w:tmpl w:val="9E9C6DDE"/>
    <w:lvl w:ilvl="0" w:tplc="E55487D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C162B00"/>
    <w:multiLevelType w:val="singleLevel"/>
    <w:tmpl w:val="FB26AA9E"/>
    <w:lvl w:ilvl="0">
      <w:numFmt w:val="decimal"/>
      <w:pStyle w:val="csbullet"/>
      <w:lvlText w:val=""/>
      <w:lvlJc w:val="left"/>
    </w:lvl>
  </w:abstractNum>
  <w:abstractNum w:abstractNumId="15">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44A474F"/>
    <w:multiLevelType w:val="hybridMultilevel"/>
    <w:tmpl w:val="0DBC329A"/>
    <w:lvl w:ilvl="0" w:tplc="42041460">
      <w:start w:val="1"/>
      <w:numFmt w:val="bullet"/>
      <w:lvlText w:val=""/>
      <w:lvlJc w:val="left"/>
      <w:pPr>
        <w:tabs>
          <w:tab w:val="num" w:pos="454"/>
        </w:tabs>
        <w:ind w:left="454" w:hanging="227"/>
      </w:pPr>
      <w:rPr>
        <w:rFonts w:ascii="Wingdings" w:hAnsi="Wingdings" w:hint="default"/>
        <w:b w:val="0"/>
        <w:i w:val="0"/>
        <w:sz w:val="20"/>
        <w:szCs w:val="20"/>
      </w:rPr>
    </w:lvl>
    <w:lvl w:ilvl="1" w:tplc="5904406E">
      <w:start w:val="1"/>
      <w:numFmt w:val="bullet"/>
      <w:lvlText w:val=""/>
      <w:lvlJc w:val="left"/>
      <w:pPr>
        <w:tabs>
          <w:tab w:val="num" w:pos="1287"/>
        </w:tabs>
        <w:ind w:left="1287" w:hanging="207"/>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8677847"/>
    <w:multiLevelType w:val="hybridMultilevel"/>
    <w:tmpl w:val="61486724"/>
    <w:lvl w:ilvl="0" w:tplc="F5DA5190">
      <w:start w:val="1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68E02679"/>
    <w:multiLevelType w:val="hybridMultilevel"/>
    <w:tmpl w:val="AD4CB814"/>
    <w:lvl w:ilvl="0" w:tplc="65DAF1E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CE31628"/>
    <w:multiLevelType w:val="multilevel"/>
    <w:tmpl w:val="55D8C04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D8C56A3"/>
    <w:multiLevelType w:val="hybridMultilevel"/>
    <w:tmpl w:val="D4BE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66A246E"/>
    <w:multiLevelType w:val="hybridMultilevel"/>
    <w:tmpl w:val="15FE1674"/>
    <w:lvl w:ilvl="0" w:tplc="7C2CFF84">
      <w:start w:val="4"/>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9003D09"/>
    <w:multiLevelType w:val="hybridMultilevel"/>
    <w:tmpl w:val="40C6559C"/>
    <w:lvl w:ilvl="0" w:tplc="A57297C0">
      <w:start w:val="1"/>
      <w:numFmt w:val="bullet"/>
      <w:lvlText w:val=""/>
      <w:lvlJc w:val="left"/>
      <w:pPr>
        <w:tabs>
          <w:tab w:val="num" w:pos="227"/>
        </w:tabs>
        <w:ind w:left="227" w:hanging="227"/>
      </w:pPr>
      <w:rPr>
        <w:rFonts w:ascii="Symbol" w:hAnsi="Symbol" w:hint="default"/>
        <w:strike w:val="0"/>
        <w:color w:val="auto"/>
        <w:sz w:val="18"/>
        <w:szCs w:val="18"/>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122863"/>
    <w:multiLevelType w:val="hybridMultilevel"/>
    <w:tmpl w:val="9EF23D4C"/>
    <w:lvl w:ilvl="0" w:tplc="F61E6EDA">
      <w:start w:val="1"/>
      <w:numFmt w:val="bullet"/>
      <w:lvlText w:val=""/>
      <w:lvlJc w:val="left"/>
      <w:pPr>
        <w:tabs>
          <w:tab w:val="num" w:pos="1820"/>
        </w:tabs>
        <w:ind w:left="1820" w:hanging="380"/>
      </w:pPr>
      <w:rPr>
        <w:rFonts w:ascii="Wingdings" w:hAnsi="Wingdings" w:hint="default"/>
        <w:strike w:val="0"/>
        <w:color w:val="auto"/>
        <w:sz w:val="10"/>
        <w:szCs w:val="1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num w:numId="1">
    <w:abstractNumId w:val="14"/>
  </w:num>
  <w:num w:numId="2">
    <w:abstractNumId w:val="8"/>
  </w:num>
  <w:num w:numId="3">
    <w:abstractNumId w:val="19"/>
  </w:num>
  <w:num w:numId="4">
    <w:abstractNumId w:val="9"/>
  </w:num>
  <w:num w:numId="5">
    <w:abstractNumId w:val="23"/>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21"/>
  </w:num>
  <w:num w:numId="17">
    <w:abstractNumId w:val="25"/>
  </w:num>
  <w:num w:numId="18">
    <w:abstractNumId w:val="24"/>
  </w:num>
  <w:num w:numId="19">
    <w:abstractNumId w:val="16"/>
  </w:num>
  <w:num w:numId="20">
    <w:abstractNumId w:val="5"/>
  </w:num>
  <w:num w:numId="21">
    <w:abstractNumId w:val="1"/>
  </w:num>
  <w:num w:numId="22">
    <w:abstractNumId w:val="4"/>
  </w:num>
  <w:num w:numId="23">
    <w:abstractNumId w:val="7"/>
  </w:num>
  <w:num w:numId="24">
    <w:abstractNumId w:val="11"/>
  </w:num>
  <w:num w:numId="25">
    <w:abstractNumId w:val="2"/>
  </w:num>
  <w:num w:numId="26">
    <w:abstractNumId w:val="17"/>
  </w:num>
  <w:num w:numId="27">
    <w:abstractNumId w:val="18"/>
  </w:num>
  <w:num w:numId="28">
    <w:abstractNumId w:val="10"/>
  </w:num>
  <w:num w:numId="29">
    <w:abstractNumId w:val="13"/>
  </w:num>
  <w:num w:numId="30">
    <w:abstractNumId w:val="22"/>
  </w:num>
  <w:num w:numId="31">
    <w:abstractNumId w:val="6"/>
  </w:num>
  <w:num w:numId="32">
    <w:abstractNumId w:val="15"/>
  </w:num>
  <w:num w:numId="33">
    <w:abstractNumId w:val="3"/>
  </w:num>
  <w:num w:numId="34">
    <w:abstractNumId w:val="20"/>
  </w:num>
  <w:num w:numId="35">
    <w:abstractNumId w:val="0"/>
  </w:num>
  <w:num w:numId="3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097"/>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208DF"/>
    <w:rsid w:val="00022F3C"/>
    <w:rsid w:val="0002336A"/>
    <w:rsid w:val="000234D2"/>
    <w:rsid w:val="00026F52"/>
    <w:rsid w:val="000322D7"/>
    <w:rsid w:val="000365E9"/>
    <w:rsid w:val="000407A5"/>
    <w:rsid w:val="00051893"/>
    <w:rsid w:val="00053E16"/>
    <w:rsid w:val="000552E1"/>
    <w:rsid w:val="00077A3D"/>
    <w:rsid w:val="000841F0"/>
    <w:rsid w:val="00085E23"/>
    <w:rsid w:val="0009024C"/>
    <w:rsid w:val="000A6ABE"/>
    <w:rsid w:val="000B0A44"/>
    <w:rsid w:val="000C2804"/>
    <w:rsid w:val="000C6ACF"/>
    <w:rsid w:val="000D0C4F"/>
    <w:rsid w:val="000D128B"/>
    <w:rsid w:val="000D3174"/>
    <w:rsid w:val="000F3AD5"/>
    <w:rsid w:val="000F65F5"/>
    <w:rsid w:val="000F737A"/>
    <w:rsid w:val="0013465E"/>
    <w:rsid w:val="00137D91"/>
    <w:rsid w:val="00144452"/>
    <w:rsid w:val="00144927"/>
    <w:rsid w:val="001451B9"/>
    <w:rsid w:val="001567D0"/>
    <w:rsid w:val="00157E06"/>
    <w:rsid w:val="00160A6B"/>
    <w:rsid w:val="00161D4F"/>
    <w:rsid w:val="00163A2C"/>
    <w:rsid w:val="001779BF"/>
    <w:rsid w:val="00177ED4"/>
    <w:rsid w:val="001845B2"/>
    <w:rsid w:val="00192605"/>
    <w:rsid w:val="0019340B"/>
    <w:rsid w:val="00194715"/>
    <w:rsid w:val="001B0F15"/>
    <w:rsid w:val="001B3178"/>
    <w:rsid w:val="001B6564"/>
    <w:rsid w:val="001D76C5"/>
    <w:rsid w:val="001F0CBB"/>
    <w:rsid w:val="00203F91"/>
    <w:rsid w:val="0020405F"/>
    <w:rsid w:val="00206226"/>
    <w:rsid w:val="00226D55"/>
    <w:rsid w:val="00241073"/>
    <w:rsid w:val="00241377"/>
    <w:rsid w:val="00252540"/>
    <w:rsid w:val="00254E43"/>
    <w:rsid w:val="00270163"/>
    <w:rsid w:val="00271182"/>
    <w:rsid w:val="00272454"/>
    <w:rsid w:val="002A471E"/>
    <w:rsid w:val="002B6FEE"/>
    <w:rsid w:val="002B7ADC"/>
    <w:rsid w:val="002C05E5"/>
    <w:rsid w:val="002E78F4"/>
    <w:rsid w:val="00304E41"/>
    <w:rsid w:val="00305C92"/>
    <w:rsid w:val="00306C56"/>
    <w:rsid w:val="00333514"/>
    <w:rsid w:val="003339DB"/>
    <w:rsid w:val="003372DA"/>
    <w:rsid w:val="00350B56"/>
    <w:rsid w:val="003566C9"/>
    <w:rsid w:val="0036440F"/>
    <w:rsid w:val="00370969"/>
    <w:rsid w:val="00374139"/>
    <w:rsid w:val="00374BB6"/>
    <w:rsid w:val="003754C5"/>
    <w:rsid w:val="003926BB"/>
    <w:rsid w:val="00392F69"/>
    <w:rsid w:val="003A73DB"/>
    <w:rsid w:val="003D2A82"/>
    <w:rsid w:val="003D3CBD"/>
    <w:rsid w:val="003D50A2"/>
    <w:rsid w:val="003F5430"/>
    <w:rsid w:val="003F6B9F"/>
    <w:rsid w:val="00413C8C"/>
    <w:rsid w:val="00416C3D"/>
    <w:rsid w:val="00420018"/>
    <w:rsid w:val="00433F68"/>
    <w:rsid w:val="0043620D"/>
    <w:rsid w:val="00444412"/>
    <w:rsid w:val="0044627A"/>
    <w:rsid w:val="0045021E"/>
    <w:rsid w:val="004574B1"/>
    <w:rsid w:val="00466D3C"/>
    <w:rsid w:val="004819A9"/>
    <w:rsid w:val="004820BE"/>
    <w:rsid w:val="004821BE"/>
    <w:rsid w:val="004925C6"/>
    <w:rsid w:val="00492C50"/>
    <w:rsid w:val="004A03A0"/>
    <w:rsid w:val="004A1CF7"/>
    <w:rsid w:val="004A2B10"/>
    <w:rsid w:val="004B0405"/>
    <w:rsid w:val="004B7DB5"/>
    <w:rsid w:val="004D0B2D"/>
    <w:rsid w:val="004D563A"/>
    <w:rsid w:val="004D68C7"/>
    <w:rsid w:val="004E1397"/>
    <w:rsid w:val="00504046"/>
    <w:rsid w:val="0050454E"/>
    <w:rsid w:val="00513995"/>
    <w:rsid w:val="005155A2"/>
    <w:rsid w:val="00516687"/>
    <w:rsid w:val="00541772"/>
    <w:rsid w:val="00541EB6"/>
    <w:rsid w:val="00543763"/>
    <w:rsid w:val="00553F98"/>
    <w:rsid w:val="00554AC8"/>
    <w:rsid w:val="005565F5"/>
    <w:rsid w:val="005739DA"/>
    <w:rsid w:val="0058522A"/>
    <w:rsid w:val="005A0F57"/>
    <w:rsid w:val="005A1C74"/>
    <w:rsid w:val="005C64E7"/>
    <w:rsid w:val="005C6BF0"/>
    <w:rsid w:val="005E0ECB"/>
    <w:rsid w:val="005E18DA"/>
    <w:rsid w:val="005E26A0"/>
    <w:rsid w:val="005E57AB"/>
    <w:rsid w:val="005E6287"/>
    <w:rsid w:val="005E7CC3"/>
    <w:rsid w:val="005F096E"/>
    <w:rsid w:val="00622483"/>
    <w:rsid w:val="00625179"/>
    <w:rsid w:val="00626570"/>
    <w:rsid w:val="00630C3D"/>
    <w:rsid w:val="00637D7C"/>
    <w:rsid w:val="00637F0D"/>
    <w:rsid w:val="00640F84"/>
    <w:rsid w:val="00655260"/>
    <w:rsid w:val="00666385"/>
    <w:rsid w:val="006664F5"/>
    <w:rsid w:val="00666FEB"/>
    <w:rsid w:val="006748E6"/>
    <w:rsid w:val="00691A72"/>
    <w:rsid w:val="00693261"/>
    <w:rsid w:val="00694CC0"/>
    <w:rsid w:val="006A0DDE"/>
    <w:rsid w:val="006B6108"/>
    <w:rsid w:val="006C048E"/>
    <w:rsid w:val="006D0C37"/>
    <w:rsid w:val="006E1D80"/>
    <w:rsid w:val="006F476A"/>
    <w:rsid w:val="006F7C1C"/>
    <w:rsid w:val="00711C93"/>
    <w:rsid w:val="007133F6"/>
    <w:rsid w:val="0071732A"/>
    <w:rsid w:val="007222CB"/>
    <w:rsid w:val="00726E5A"/>
    <w:rsid w:val="007354EE"/>
    <w:rsid w:val="00737E63"/>
    <w:rsid w:val="00742128"/>
    <w:rsid w:val="00744479"/>
    <w:rsid w:val="00753EA1"/>
    <w:rsid w:val="00762A17"/>
    <w:rsid w:val="00793207"/>
    <w:rsid w:val="007A6564"/>
    <w:rsid w:val="007B5C0F"/>
    <w:rsid w:val="007C2656"/>
    <w:rsid w:val="007C5F71"/>
    <w:rsid w:val="007D6F96"/>
    <w:rsid w:val="007F576A"/>
    <w:rsid w:val="008079E9"/>
    <w:rsid w:val="008079EE"/>
    <w:rsid w:val="00811E1F"/>
    <w:rsid w:val="00825400"/>
    <w:rsid w:val="008324A6"/>
    <w:rsid w:val="00840CFD"/>
    <w:rsid w:val="00845EA3"/>
    <w:rsid w:val="00846AF5"/>
    <w:rsid w:val="008743F4"/>
    <w:rsid w:val="0088053A"/>
    <w:rsid w:val="008A1C68"/>
    <w:rsid w:val="008A2ECB"/>
    <w:rsid w:val="008A75D8"/>
    <w:rsid w:val="008B7D20"/>
    <w:rsid w:val="008D0A7B"/>
    <w:rsid w:val="008E144B"/>
    <w:rsid w:val="008E32B1"/>
    <w:rsid w:val="008F681C"/>
    <w:rsid w:val="008F6BB3"/>
    <w:rsid w:val="00904BFC"/>
    <w:rsid w:val="00920013"/>
    <w:rsid w:val="0093403F"/>
    <w:rsid w:val="0094007F"/>
    <w:rsid w:val="00945408"/>
    <w:rsid w:val="00952A49"/>
    <w:rsid w:val="009558DE"/>
    <w:rsid w:val="00955E93"/>
    <w:rsid w:val="00964696"/>
    <w:rsid w:val="00971F3B"/>
    <w:rsid w:val="009732C7"/>
    <w:rsid w:val="009909CD"/>
    <w:rsid w:val="00994333"/>
    <w:rsid w:val="009A4383"/>
    <w:rsid w:val="009B19B1"/>
    <w:rsid w:val="009B2394"/>
    <w:rsid w:val="009B7A17"/>
    <w:rsid w:val="009C45FF"/>
    <w:rsid w:val="009D6BE1"/>
    <w:rsid w:val="009E1E00"/>
    <w:rsid w:val="009F5075"/>
    <w:rsid w:val="00A063E9"/>
    <w:rsid w:val="00A2429E"/>
    <w:rsid w:val="00A24944"/>
    <w:rsid w:val="00A26119"/>
    <w:rsid w:val="00A51094"/>
    <w:rsid w:val="00A60B4D"/>
    <w:rsid w:val="00A76404"/>
    <w:rsid w:val="00A97B98"/>
    <w:rsid w:val="00AA0085"/>
    <w:rsid w:val="00AA5DC2"/>
    <w:rsid w:val="00AD1D7E"/>
    <w:rsid w:val="00AE0CDE"/>
    <w:rsid w:val="00AE57D9"/>
    <w:rsid w:val="00B04173"/>
    <w:rsid w:val="00B11D1C"/>
    <w:rsid w:val="00B22F69"/>
    <w:rsid w:val="00B23AFC"/>
    <w:rsid w:val="00B450E9"/>
    <w:rsid w:val="00B45B36"/>
    <w:rsid w:val="00B657D6"/>
    <w:rsid w:val="00B81380"/>
    <w:rsid w:val="00B9029E"/>
    <w:rsid w:val="00B906B0"/>
    <w:rsid w:val="00B9338F"/>
    <w:rsid w:val="00B96CDE"/>
    <w:rsid w:val="00BA3549"/>
    <w:rsid w:val="00BB4454"/>
    <w:rsid w:val="00BC1F96"/>
    <w:rsid w:val="00BC4CAC"/>
    <w:rsid w:val="00BD0125"/>
    <w:rsid w:val="00BD21D0"/>
    <w:rsid w:val="00BD5EE7"/>
    <w:rsid w:val="00BE7956"/>
    <w:rsid w:val="00BF1EB8"/>
    <w:rsid w:val="00C00627"/>
    <w:rsid w:val="00C01FE0"/>
    <w:rsid w:val="00C02D56"/>
    <w:rsid w:val="00C053D3"/>
    <w:rsid w:val="00C11C7F"/>
    <w:rsid w:val="00C1764E"/>
    <w:rsid w:val="00C25101"/>
    <w:rsid w:val="00C30D00"/>
    <w:rsid w:val="00C3154C"/>
    <w:rsid w:val="00C43A9A"/>
    <w:rsid w:val="00C50868"/>
    <w:rsid w:val="00C51F9A"/>
    <w:rsid w:val="00C53F50"/>
    <w:rsid w:val="00C57CDD"/>
    <w:rsid w:val="00C8158A"/>
    <w:rsid w:val="00C824C8"/>
    <w:rsid w:val="00C96FFF"/>
    <w:rsid w:val="00CA51CE"/>
    <w:rsid w:val="00CA720E"/>
    <w:rsid w:val="00CC2910"/>
    <w:rsid w:val="00CD00C8"/>
    <w:rsid w:val="00CD0FAA"/>
    <w:rsid w:val="00CD3559"/>
    <w:rsid w:val="00CD70A8"/>
    <w:rsid w:val="00CE0E01"/>
    <w:rsid w:val="00CE65A0"/>
    <w:rsid w:val="00D018ED"/>
    <w:rsid w:val="00D12351"/>
    <w:rsid w:val="00D17A5D"/>
    <w:rsid w:val="00D2693E"/>
    <w:rsid w:val="00D27A51"/>
    <w:rsid w:val="00D27E3C"/>
    <w:rsid w:val="00D362C2"/>
    <w:rsid w:val="00D41433"/>
    <w:rsid w:val="00D52B40"/>
    <w:rsid w:val="00D6435D"/>
    <w:rsid w:val="00D64648"/>
    <w:rsid w:val="00D83B44"/>
    <w:rsid w:val="00D870EE"/>
    <w:rsid w:val="00D970D8"/>
    <w:rsid w:val="00DA76D8"/>
    <w:rsid w:val="00DB1EC4"/>
    <w:rsid w:val="00DB4B3C"/>
    <w:rsid w:val="00DC3A58"/>
    <w:rsid w:val="00DD1D21"/>
    <w:rsid w:val="00DD51A8"/>
    <w:rsid w:val="00E00471"/>
    <w:rsid w:val="00E10F89"/>
    <w:rsid w:val="00E25745"/>
    <w:rsid w:val="00E31351"/>
    <w:rsid w:val="00E327A3"/>
    <w:rsid w:val="00E41C0A"/>
    <w:rsid w:val="00E4353E"/>
    <w:rsid w:val="00E44502"/>
    <w:rsid w:val="00E449D0"/>
    <w:rsid w:val="00E5490A"/>
    <w:rsid w:val="00E6131D"/>
    <w:rsid w:val="00E62959"/>
    <w:rsid w:val="00E676FD"/>
    <w:rsid w:val="00E712E8"/>
    <w:rsid w:val="00E721B6"/>
    <w:rsid w:val="00E81900"/>
    <w:rsid w:val="00E90B75"/>
    <w:rsid w:val="00E937CB"/>
    <w:rsid w:val="00EA7315"/>
    <w:rsid w:val="00EB3C04"/>
    <w:rsid w:val="00EB4F48"/>
    <w:rsid w:val="00EC65F3"/>
    <w:rsid w:val="00ED0CF5"/>
    <w:rsid w:val="00ED3190"/>
    <w:rsid w:val="00ED3A00"/>
    <w:rsid w:val="00EE0DE1"/>
    <w:rsid w:val="00EF0533"/>
    <w:rsid w:val="00F17C2F"/>
    <w:rsid w:val="00F24EC9"/>
    <w:rsid w:val="00F3101E"/>
    <w:rsid w:val="00F3305D"/>
    <w:rsid w:val="00F33CCB"/>
    <w:rsid w:val="00F40210"/>
    <w:rsid w:val="00F4271F"/>
    <w:rsid w:val="00F45180"/>
    <w:rsid w:val="00F54E96"/>
    <w:rsid w:val="00F70B8D"/>
    <w:rsid w:val="00F80145"/>
    <w:rsid w:val="00F81088"/>
    <w:rsid w:val="00F83152"/>
    <w:rsid w:val="00F94528"/>
    <w:rsid w:val="00FC23D9"/>
    <w:rsid w:val="00FC2705"/>
    <w:rsid w:val="00FE0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6.w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oleObject" Target="embeddings/oleObject2.bin"/><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oleObject" Target="embeddings/oleObject6.bin"/><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footer" Target="footer2.xml"/><Relationship Id="rId10" Type="http://schemas.openxmlformats.org/officeDocument/2006/relationships/hyperlink" Target="http://creativecommons.org/licenses/by-nc/3.0/au/" TargetMode="External"/><Relationship Id="rId19" Type="http://schemas.openxmlformats.org/officeDocument/2006/relationships/oleObject" Target="embeddings/oleObject3.bin"/><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eader" Target="header3.xml"/><Relationship Id="rId30"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F4FA7-286A-4EE2-9C6E-9BB33B0FD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Anita Condo</cp:lastModifiedBy>
  <cp:revision>15</cp:revision>
  <cp:lastPrinted>2014-03-21T06:41:00Z</cp:lastPrinted>
  <dcterms:created xsi:type="dcterms:W3CDTF">2014-03-18T07:58:00Z</dcterms:created>
  <dcterms:modified xsi:type="dcterms:W3CDTF">2014-03-24T03:12:00Z</dcterms:modified>
</cp:coreProperties>
</file>