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B758" w14:textId="77777777" w:rsidR="00FC742B" w:rsidRDefault="002A471E" w:rsidP="00630C74">
      <w:pPr>
        <w:pStyle w:val="Title"/>
      </w:pPr>
      <w:r w:rsidRPr="00042703">
        <w:rPr>
          <w:noProof/>
          <w:lang w:eastAsia="en-AU" w:bidi="hi-IN"/>
        </w:rPr>
        <w:drawing>
          <wp:anchor distT="0" distB="0" distL="114300" distR="114300" simplePos="0" relativeHeight="251658240" behindDoc="1" locked="0" layoutInCell="1" allowOverlap="1" wp14:anchorId="04602E24" wp14:editId="78D6C02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42B">
        <w:t>Outdoor Education</w:t>
      </w:r>
    </w:p>
    <w:p w14:paraId="44347C31" w14:textId="77777777" w:rsidR="00630C74" w:rsidRPr="00042703" w:rsidRDefault="00630C74" w:rsidP="00630C74">
      <w:pPr>
        <w:pStyle w:val="Title"/>
      </w:pPr>
      <w:r w:rsidRPr="00042703">
        <w:rPr>
          <w:sz w:val="28"/>
          <w:szCs w:val="28"/>
        </w:rPr>
        <w:t>General course</w:t>
      </w:r>
    </w:p>
    <w:p w14:paraId="2C8D39BF"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40ED14FA" w14:textId="77777777" w:rsidR="002C05E5" w:rsidRPr="00042703" w:rsidRDefault="002C05E5">
      <w:r w:rsidRPr="00042703">
        <w:br w:type="page"/>
      </w:r>
    </w:p>
    <w:p w14:paraId="624A8453" w14:textId="77777777" w:rsidR="00BF7A70" w:rsidRPr="00BC1B99" w:rsidRDefault="00BF7A70" w:rsidP="00D20F28">
      <w:pPr>
        <w:spacing w:line="276" w:lineRule="auto"/>
        <w:rPr>
          <w:b/>
        </w:rPr>
      </w:pPr>
      <w:r w:rsidRPr="00BC1B99">
        <w:rPr>
          <w:b/>
        </w:rPr>
        <w:lastRenderedPageBreak/>
        <w:t>Acknowledgement of Country</w:t>
      </w:r>
    </w:p>
    <w:p w14:paraId="5FC34542" w14:textId="77777777" w:rsidR="00BF7A70" w:rsidRDefault="00BF7A70" w:rsidP="00552F3A">
      <w:pPr>
        <w:spacing w:after="648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6BBAB484" w14:textId="77777777" w:rsidR="00552F3A" w:rsidRPr="00A1692D" w:rsidRDefault="00552F3A" w:rsidP="00552F3A">
      <w:pPr>
        <w:spacing w:line="276" w:lineRule="auto"/>
        <w:rPr>
          <w:b/>
          <w:bCs/>
          <w:sz w:val="20"/>
          <w:szCs w:val="20"/>
        </w:rPr>
      </w:pPr>
      <w:r w:rsidRPr="00A1692D">
        <w:rPr>
          <w:b/>
          <w:bCs/>
          <w:sz w:val="20"/>
          <w:szCs w:val="20"/>
        </w:rPr>
        <w:t>Important information</w:t>
      </w:r>
    </w:p>
    <w:p w14:paraId="74AC0AE2" w14:textId="77777777" w:rsidR="00552F3A" w:rsidRPr="00A1692D" w:rsidRDefault="00552F3A" w:rsidP="00552F3A">
      <w:pPr>
        <w:spacing w:line="276" w:lineRule="auto"/>
        <w:rPr>
          <w:bCs/>
          <w:sz w:val="20"/>
          <w:szCs w:val="20"/>
        </w:rPr>
      </w:pPr>
      <w:r w:rsidRPr="00A1692D">
        <w:rPr>
          <w:bCs/>
          <w:sz w:val="20"/>
          <w:szCs w:val="20"/>
        </w:rPr>
        <w:t>This syllabus is effective from 1 January 2024.</w:t>
      </w:r>
    </w:p>
    <w:p w14:paraId="072A85B4" w14:textId="77777777" w:rsidR="00552F3A" w:rsidRPr="00A1692D" w:rsidRDefault="00552F3A" w:rsidP="00552F3A">
      <w:pPr>
        <w:spacing w:line="276" w:lineRule="auto"/>
        <w:rPr>
          <w:sz w:val="20"/>
          <w:szCs w:val="20"/>
        </w:rPr>
      </w:pPr>
      <w:r w:rsidRPr="00A1692D">
        <w:rPr>
          <w:sz w:val="20"/>
          <w:szCs w:val="20"/>
        </w:rPr>
        <w:t>Users of this syllabus are responsible for checking its currency.</w:t>
      </w:r>
    </w:p>
    <w:p w14:paraId="0557F8C6" w14:textId="77777777" w:rsidR="00552F3A" w:rsidRPr="00A1692D" w:rsidRDefault="00552F3A" w:rsidP="00552F3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AEF881E" w14:textId="77777777" w:rsidR="00552F3A" w:rsidRPr="00B61BA9" w:rsidRDefault="00552F3A" w:rsidP="00552F3A">
      <w:pPr>
        <w:spacing w:line="276" w:lineRule="auto"/>
        <w:jc w:val="both"/>
        <w:rPr>
          <w:b/>
          <w:sz w:val="20"/>
          <w:szCs w:val="20"/>
        </w:rPr>
      </w:pPr>
      <w:r w:rsidRPr="00B61BA9">
        <w:rPr>
          <w:b/>
          <w:sz w:val="20"/>
          <w:szCs w:val="20"/>
        </w:rPr>
        <w:t>Copyright</w:t>
      </w:r>
    </w:p>
    <w:p w14:paraId="7245A59C" w14:textId="77777777" w:rsidR="00552F3A" w:rsidRPr="00B61BA9" w:rsidRDefault="00552F3A" w:rsidP="00552F3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4EF5325" w14:textId="77777777" w:rsidR="00552F3A" w:rsidRPr="00B61BA9" w:rsidRDefault="00552F3A" w:rsidP="00552F3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C55ADDA" w14:textId="77777777" w:rsidR="00552F3A" w:rsidRPr="00B61BA9" w:rsidRDefault="00552F3A" w:rsidP="00552F3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DFB3DF8" w14:textId="77777777" w:rsidR="00552F3A" w:rsidRPr="00260FD1" w:rsidRDefault="00552F3A" w:rsidP="00552F3A">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CC1B32F"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6E03ED1C" w14:textId="77777777" w:rsidR="00416C3D" w:rsidRPr="00042703" w:rsidRDefault="002B6A0F" w:rsidP="009A671C">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4416875A" w14:textId="5EF3BF1B" w:rsidR="00CD1C83" w:rsidRDefault="00C35754">
      <w:pPr>
        <w:pStyle w:val="TOC1"/>
        <w:rPr>
          <w:rFonts w:asciiTheme="minorHAnsi" w:hAnsiTheme="minorHAnsi"/>
          <w:b w:val="0"/>
          <w:noProof/>
          <w:sz w:val="24"/>
          <w:szCs w:val="24"/>
          <w:lang w:eastAsia="en-GB"/>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11195905" w:history="1">
        <w:r w:rsidR="00CD1C83" w:rsidRPr="004F7F74">
          <w:rPr>
            <w:rStyle w:val="Hyperlink"/>
            <w:noProof/>
          </w:rPr>
          <w:t>Rationale</w:t>
        </w:r>
        <w:r w:rsidR="00CD1C83">
          <w:rPr>
            <w:noProof/>
            <w:webHidden/>
          </w:rPr>
          <w:tab/>
        </w:r>
        <w:r w:rsidR="00CD1C83">
          <w:rPr>
            <w:noProof/>
            <w:webHidden/>
          </w:rPr>
          <w:fldChar w:fldCharType="begin"/>
        </w:r>
        <w:r w:rsidR="00CD1C83">
          <w:rPr>
            <w:noProof/>
            <w:webHidden/>
          </w:rPr>
          <w:instrText xml:space="preserve"> PAGEREF _Toc111195905 \h </w:instrText>
        </w:r>
        <w:r w:rsidR="00CD1C83">
          <w:rPr>
            <w:noProof/>
            <w:webHidden/>
          </w:rPr>
        </w:r>
        <w:r w:rsidR="00CD1C83">
          <w:rPr>
            <w:noProof/>
            <w:webHidden/>
          </w:rPr>
          <w:fldChar w:fldCharType="separate"/>
        </w:r>
        <w:r w:rsidR="00CD1C83">
          <w:rPr>
            <w:noProof/>
            <w:webHidden/>
          </w:rPr>
          <w:t>1</w:t>
        </w:r>
        <w:r w:rsidR="00CD1C83">
          <w:rPr>
            <w:noProof/>
            <w:webHidden/>
          </w:rPr>
          <w:fldChar w:fldCharType="end"/>
        </w:r>
      </w:hyperlink>
    </w:p>
    <w:p w14:paraId="2F5368CE" w14:textId="7745BBF8" w:rsidR="00CD1C83" w:rsidRDefault="004472B2">
      <w:pPr>
        <w:pStyle w:val="TOC1"/>
        <w:rPr>
          <w:rFonts w:asciiTheme="minorHAnsi" w:hAnsiTheme="minorHAnsi"/>
          <w:b w:val="0"/>
          <w:noProof/>
          <w:sz w:val="24"/>
          <w:szCs w:val="24"/>
          <w:lang w:eastAsia="en-GB"/>
        </w:rPr>
      </w:pPr>
      <w:hyperlink w:anchor="_Toc111195906" w:history="1">
        <w:r w:rsidR="00CD1C83" w:rsidRPr="004F7F74">
          <w:rPr>
            <w:rStyle w:val="Hyperlink"/>
            <w:noProof/>
          </w:rPr>
          <w:t>Course outcomes</w:t>
        </w:r>
        <w:r w:rsidR="00CD1C83">
          <w:rPr>
            <w:noProof/>
            <w:webHidden/>
          </w:rPr>
          <w:tab/>
        </w:r>
        <w:r w:rsidR="00CD1C83">
          <w:rPr>
            <w:noProof/>
            <w:webHidden/>
          </w:rPr>
          <w:fldChar w:fldCharType="begin"/>
        </w:r>
        <w:r w:rsidR="00CD1C83">
          <w:rPr>
            <w:noProof/>
            <w:webHidden/>
          </w:rPr>
          <w:instrText xml:space="preserve"> PAGEREF _Toc111195906 \h </w:instrText>
        </w:r>
        <w:r w:rsidR="00CD1C83">
          <w:rPr>
            <w:noProof/>
            <w:webHidden/>
          </w:rPr>
        </w:r>
        <w:r w:rsidR="00CD1C83">
          <w:rPr>
            <w:noProof/>
            <w:webHidden/>
          </w:rPr>
          <w:fldChar w:fldCharType="separate"/>
        </w:r>
        <w:r w:rsidR="00CD1C83">
          <w:rPr>
            <w:noProof/>
            <w:webHidden/>
          </w:rPr>
          <w:t>2</w:t>
        </w:r>
        <w:r w:rsidR="00CD1C83">
          <w:rPr>
            <w:noProof/>
            <w:webHidden/>
          </w:rPr>
          <w:fldChar w:fldCharType="end"/>
        </w:r>
      </w:hyperlink>
    </w:p>
    <w:p w14:paraId="2DE869E6" w14:textId="14BE05F6" w:rsidR="00CD1C83" w:rsidRDefault="004472B2">
      <w:pPr>
        <w:pStyle w:val="TOC1"/>
        <w:rPr>
          <w:rFonts w:asciiTheme="minorHAnsi" w:hAnsiTheme="minorHAnsi"/>
          <w:b w:val="0"/>
          <w:noProof/>
          <w:sz w:val="24"/>
          <w:szCs w:val="24"/>
          <w:lang w:eastAsia="en-GB"/>
        </w:rPr>
      </w:pPr>
      <w:hyperlink w:anchor="_Toc111195907" w:history="1">
        <w:r w:rsidR="00CD1C83" w:rsidRPr="004F7F74">
          <w:rPr>
            <w:rStyle w:val="Hyperlink"/>
            <w:noProof/>
          </w:rPr>
          <w:t>Organisation</w:t>
        </w:r>
        <w:r w:rsidR="00CD1C83">
          <w:rPr>
            <w:noProof/>
            <w:webHidden/>
          </w:rPr>
          <w:tab/>
        </w:r>
        <w:r w:rsidR="00CD1C83">
          <w:rPr>
            <w:noProof/>
            <w:webHidden/>
          </w:rPr>
          <w:fldChar w:fldCharType="begin"/>
        </w:r>
        <w:r w:rsidR="00CD1C83">
          <w:rPr>
            <w:noProof/>
            <w:webHidden/>
          </w:rPr>
          <w:instrText xml:space="preserve"> PAGEREF _Toc111195907 \h </w:instrText>
        </w:r>
        <w:r w:rsidR="00CD1C83">
          <w:rPr>
            <w:noProof/>
            <w:webHidden/>
          </w:rPr>
        </w:r>
        <w:r w:rsidR="00CD1C83">
          <w:rPr>
            <w:noProof/>
            <w:webHidden/>
          </w:rPr>
          <w:fldChar w:fldCharType="separate"/>
        </w:r>
        <w:r w:rsidR="00CD1C83">
          <w:rPr>
            <w:noProof/>
            <w:webHidden/>
          </w:rPr>
          <w:t>3</w:t>
        </w:r>
        <w:r w:rsidR="00CD1C83">
          <w:rPr>
            <w:noProof/>
            <w:webHidden/>
          </w:rPr>
          <w:fldChar w:fldCharType="end"/>
        </w:r>
      </w:hyperlink>
    </w:p>
    <w:p w14:paraId="483365D6" w14:textId="286B2ADF" w:rsidR="00CD1C83" w:rsidRDefault="004472B2">
      <w:pPr>
        <w:pStyle w:val="TOC2"/>
        <w:tabs>
          <w:tab w:val="right" w:leader="dot" w:pos="9736"/>
        </w:tabs>
        <w:rPr>
          <w:rFonts w:asciiTheme="minorHAnsi" w:hAnsiTheme="minorHAnsi"/>
          <w:noProof/>
          <w:sz w:val="24"/>
          <w:szCs w:val="24"/>
          <w:lang w:eastAsia="en-GB"/>
        </w:rPr>
      </w:pPr>
      <w:hyperlink w:anchor="_Toc111195908" w:history="1">
        <w:r w:rsidR="00CD1C83" w:rsidRPr="004F7F74">
          <w:rPr>
            <w:rStyle w:val="Hyperlink"/>
            <w:noProof/>
          </w:rPr>
          <w:t>Structure of the syllabus</w:t>
        </w:r>
        <w:r w:rsidR="00CD1C83">
          <w:rPr>
            <w:noProof/>
            <w:webHidden/>
          </w:rPr>
          <w:tab/>
        </w:r>
        <w:r w:rsidR="00CD1C83">
          <w:rPr>
            <w:noProof/>
            <w:webHidden/>
          </w:rPr>
          <w:fldChar w:fldCharType="begin"/>
        </w:r>
        <w:r w:rsidR="00CD1C83">
          <w:rPr>
            <w:noProof/>
            <w:webHidden/>
          </w:rPr>
          <w:instrText xml:space="preserve"> PAGEREF _Toc111195908 \h </w:instrText>
        </w:r>
        <w:r w:rsidR="00CD1C83">
          <w:rPr>
            <w:noProof/>
            <w:webHidden/>
          </w:rPr>
        </w:r>
        <w:r w:rsidR="00CD1C83">
          <w:rPr>
            <w:noProof/>
            <w:webHidden/>
          </w:rPr>
          <w:fldChar w:fldCharType="separate"/>
        </w:r>
        <w:r w:rsidR="00CD1C83">
          <w:rPr>
            <w:noProof/>
            <w:webHidden/>
          </w:rPr>
          <w:t>3</w:t>
        </w:r>
        <w:r w:rsidR="00CD1C83">
          <w:rPr>
            <w:noProof/>
            <w:webHidden/>
          </w:rPr>
          <w:fldChar w:fldCharType="end"/>
        </w:r>
      </w:hyperlink>
    </w:p>
    <w:p w14:paraId="76D68EF1" w14:textId="0679EA8E" w:rsidR="00CD1C83" w:rsidRDefault="004472B2">
      <w:pPr>
        <w:pStyle w:val="TOC2"/>
        <w:tabs>
          <w:tab w:val="right" w:leader="dot" w:pos="9736"/>
        </w:tabs>
        <w:rPr>
          <w:rFonts w:asciiTheme="minorHAnsi" w:hAnsiTheme="minorHAnsi"/>
          <w:noProof/>
          <w:sz w:val="24"/>
          <w:szCs w:val="24"/>
          <w:lang w:eastAsia="en-GB"/>
        </w:rPr>
      </w:pPr>
      <w:hyperlink w:anchor="_Toc111195909" w:history="1">
        <w:r w:rsidR="00CD1C83" w:rsidRPr="004F7F74">
          <w:rPr>
            <w:rStyle w:val="Hyperlink"/>
            <w:noProof/>
          </w:rPr>
          <w:t>Organisation of content</w:t>
        </w:r>
        <w:r w:rsidR="00CD1C83">
          <w:rPr>
            <w:noProof/>
            <w:webHidden/>
          </w:rPr>
          <w:tab/>
        </w:r>
        <w:r w:rsidR="00CD1C83">
          <w:rPr>
            <w:noProof/>
            <w:webHidden/>
          </w:rPr>
          <w:fldChar w:fldCharType="begin"/>
        </w:r>
        <w:r w:rsidR="00CD1C83">
          <w:rPr>
            <w:noProof/>
            <w:webHidden/>
          </w:rPr>
          <w:instrText xml:space="preserve"> PAGEREF _Toc111195909 \h </w:instrText>
        </w:r>
        <w:r w:rsidR="00CD1C83">
          <w:rPr>
            <w:noProof/>
            <w:webHidden/>
          </w:rPr>
        </w:r>
        <w:r w:rsidR="00CD1C83">
          <w:rPr>
            <w:noProof/>
            <w:webHidden/>
          </w:rPr>
          <w:fldChar w:fldCharType="separate"/>
        </w:r>
        <w:r w:rsidR="00CD1C83">
          <w:rPr>
            <w:noProof/>
            <w:webHidden/>
          </w:rPr>
          <w:t>4</w:t>
        </w:r>
        <w:r w:rsidR="00CD1C83">
          <w:rPr>
            <w:noProof/>
            <w:webHidden/>
          </w:rPr>
          <w:fldChar w:fldCharType="end"/>
        </w:r>
      </w:hyperlink>
    </w:p>
    <w:p w14:paraId="2036A957" w14:textId="30E76C2E" w:rsidR="00CD1C83" w:rsidRDefault="004472B2">
      <w:pPr>
        <w:pStyle w:val="TOC2"/>
        <w:tabs>
          <w:tab w:val="right" w:leader="dot" w:pos="9736"/>
        </w:tabs>
        <w:rPr>
          <w:rFonts w:asciiTheme="minorHAnsi" w:hAnsiTheme="minorHAnsi"/>
          <w:noProof/>
          <w:sz w:val="24"/>
          <w:szCs w:val="24"/>
          <w:lang w:eastAsia="en-GB"/>
        </w:rPr>
      </w:pPr>
      <w:hyperlink w:anchor="_Toc111195910" w:history="1">
        <w:r w:rsidR="00CD1C83" w:rsidRPr="004F7F74">
          <w:rPr>
            <w:rStyle w:val="Hyperlink"/>
            <w:noProof/>
          </w:rPr>
          <w:t>Progression from the Year 7–10 curriculum</w:t>
        </w:r>
        <w:r w:rsidR="00CD1C83">
          <w:rPr>
            <w:noProof/>
            <w:webHidden/>
          </w:rPr>
          <w:tab/>
        </w:r>
        <w:r w:rsidR="00CD1C83">
          <w:rPr>
            <w:noProof/>
            <w:webHidden/>
          </w:rPr>
          <w:fldChar w:fldCharType="begin"/>
        </w:r>
        <w:r w:rsidR="00CD1C83">
          <w:rPr>
            <w:noProof/>
            <w:webHidden/>
          </w:rPr>
          <w:instrText xml:space="preserve"> PAGEREF _Toc111195910 \h </w:instrText>
        </w:r>
        <w:r w:rsidR="00CD1C83">
          <w:rPr>
            <w:noProof/>
            <w:webHidden/>
          </w:rPr>
        </w:r>
        <w:r w:rsidR="00CD1C83">
          <w:rPr>
            <w:noProof/>
            <w:webHidden/>
          </w:rPr>
          <w:fldChar w:fldCharType="separate"/>
        </w:r>
        <w:r w:rsidR="00CD1C83">
          <w:rPr>
            <w:noProof/>
            <w:webHidden/>
          </w:rPr>
          <w:t>6</w:t>
        </w:r>
        <w:r w:rsidR="00CD1C83">
          <w:rPr>
            <w:noProof/>
            <w:webHidden/>
          </w:rPr>
          <w:fldChar w:fldCharType="end"/>
        </w:r>
      </w:hyperlink>
    </w:p>
    <w:p w14:paraId="6C0B36C2" w14:textId="34A6DCBF" w:rsidR="00CD1C83" w:rsidRDefault="004472B2">
      <w:pPr>
        <w:pStyle w:val="TOC2"/>
        <w:tabs>
          <w:tab w:val="right" w:leader="dot" w:pos="9736"/>
        </w:tabs>
        <w:rPr>
          <w:rFonts w:asciiTheme="minorHAnsi" w:hAnsiTheme="minorHAnsi"/>
          <w:noProof/>
          <w:sz w:val="24"/>
          <w:szCs w:val="24"/>
          <w:lang w:eastAsia="en-GB"/>
        </w:rPr>
      </w:pPr>
      <w:hyperlink w:anchor="_Toc111195911" w:history="1">
        <w:r w:rsidR="00CD1C83" w:rsidRPr="004F7F74">
          <w:rPr>
            <w:rStyle w:val="Hyperlink"/>
            <w:noProof/>
          </w:rPr>
          <w:t>Representation of the general capabilities</w:t>
        </w:r>
        <w:r w:rsidR="00CD1C83">
          <w:rPr>
            <w:noProof/>
            <w:webHidden/>
          </w:rPr>
          <w:tab/>
        </w:r>
        <w:r w:rsidR="00CD1C83">
          <w:rPr>
            <w:noProof/>
            <w:webHidden/>
          </w:rPr>
          <w:fldChar w:fldCharType="begin"/>
        </w:r>
        <w:r w:rsidR="00CD1C83">
          <w:rPr>
            <w:noProof/>
            <w:webHidden/>
          </w:rPr>
          <w:instrText xml:space="preserve"> PAGEREF _Toc111195911 \h </w:instrText>
        </w:r>
        <w:r w:rsidR="00CD1C83">
          <w:rPr>
            <w:noProof/>
            <w:webHidden/>
          </w:rPr>
        </w:r>
        <w:r w:rsidR="00CD1C83">
          <w:rPr>
            <w:noProof/>
            <w:webHidden/>
          </w:rPr>
          <w:fldChar w:fldCharType="separate"/>
        </w:r>
        <w:r w:rsidR="00CD1C83">
          <w:rPr>
            <w:noProof/>
            <w:webHidden/>
          </w:rPr>
          <w:t>6</w:t>
        </w:r>
        <w:r w:rsidR="00CD1C83">
          <w:rPr>
            <w:noProof/>
            <w:webHidden/>
          </w:rPr>
          <w:fldChar w:fldCharType="end"/>
        </w:r>
      </w:hyperlink>
    </w:p>
    <w:p w14:paraId="0540AD9C" w14:textId="4DD00521" w:rsidR="00CD1C83" w:rsidRDefault="004472B2">
      <w:pPr>
        <w:pStyle w:val="TOC2"/>
        <w:tabs>
          <w:tab w:val="right" w:leader="dot" w:pos="9736"/>
        </w:tabs>
        <w:rPr>
          <w:rFonts w:asciiTheme="minorHAnsi" w:hAnsiTheme="minorHAnsi"/>
          <w:noProof/>
          <w:sz w:val="24"/>
          <w:szCs w:val="24"/>
          <w:lang w:eastAsia="en-GB"/>
        </w:rPr>
      </w:pPr>
      <w:hyperlink w:anchor="_Toc111195912" w:history="1">
        <w:r w:rsidR="00CD1C83" w:rsidRPr="004F7F74">
          <w:rPr>
            <w:rStyle w:val="Hyperlink"/>
            <w:noProof/>
          </w:rPr>
          <w:t>Representation of the cross-curriculum priorities</w:t>
        </w:r>
        <w:r w:rsidR="00CD1C83">
          <w:rPr>
            <w:noProof/>
            <w:webHidden/>
          </w:rPr>
          <w:tab/>
        </w:r>
        <w:r w:rsidR="00CD1C83">
          <w:rPr>
            <w:noProof/>
            <w:webHidden/>
          </w:rPr>
          <w:fldChar w:fldCharType="begin"/>
        </w:r>
        <w:r w:rsidR="00CD1C83">
          <w:rPr>
            <w:noProof/>
            <w:webHidden/>
          </w:rPr>
          <w:instrText xml:space="preserve"> PAGEREF _Toc111195912 \h </w:instrText>
        </w:r>
        <w:r w:rsidR="00CD1C83">
          <w:rPr>
            <w:noProof/>
            <w:webHidden/>
          </w:rPr>
        </w:r>
        <w:r w:rsidR="00CD1C83">
          <w:rPr>
            <w:noProof/>
            <w:webHidden/>
          </w:rPr>
          <w:fldChar w:fldCharType="separate"/>
        </w:r>
        <w:r w:rsidR="00CD1C83">
          <w:rPr>
            <w:noProof/>
            <w:webHidden/>
          </w:rPr>
          <w:t>8</w:t>
        </w:r>
        <w:r w:rsidR="00CD1C83">
          <w:rPr>
            <w:noProof/>
            <w:webHidden/>
          </w:rPr>
          <w:fldChar w:fldCharType="end"/>
        </w:r>
      </w:hyperlink>
    </w:p>
    <w:p w14:paraId="1D50FA56" w14:textId="7AECF81B" w:rsidR="00CD1C83" w:rsidRDefault="004472B2">
      <w:pPr>
        <w:pStyle w:val="TOC1"/>
        <w:rPr>
          <w:rFonts w:asciiTheme="minorHAnsi" w:hAnsiTheme="minorHAnsi"/>
          <w:b w:val="0"/>
          <w:noProof/>
          <w:sz w:val="24"/>
          <w:szCs w:val="24"/>
          <w:lang w:eastAsia="en-GB"/>
        </w:rPr>
      </w:pPr>
      <w:hyperlink w:anchor="_Toc111195913" w:history="1">
        <w:r w:rsidR="00CD1C83" w:rsidRPr="004F7F74">
          <w:rPr>
            <w:rStyle w:val="Hyperlink"/>
            <w:noProof/>
          </w:rPr>
          <w:t>Unit 1 – Experiencing the outdoors</w:t>
        </w:r>
        <w:r w:rsidR="00CD1C83">
          <w:rPr>
            <w:noProof/>
            <w:webHidden/>
          </w:rPr>
          <w:tab/>
        </w:r>
        <w:r w:rsidR="00CD1C83">
          <w:rPr>
            <w:noProof/>
            <w:webHidden/>
          </w:rPr>
          <w:fldChar w:fldCharType="begin"/>
        </w:r>
        <w:r w:rsidR="00CD1C83">
          <w:rPr>
            <w:noProof/>
            <w:webHidden/>
          </w:rPr>
          <w:instrText xml:space="preserve"> PAGEREF _Toc111195913 \h </w:instrText>
        </w:r>
        <w:r w:rsidR="00CD1C83">
          <w:rPr>
            <w:noProof/>
            <w:webHidden/>
          </w:rPr>
        </w:r>
        <w:r w:rsidR="00CD1C83">
          <w:rPr>
            <w:noProof/>
            <w:webHidden/>
          </w:rPr>
          <w:fldChar w:fldCharType="separate"/>
        </w:r>
        <w:r w:rsidR="00CD1C83">
          <w:rPr>
            <w:noProof/>
            <w:webHidden/>
          </w:rPr>
          <w:t>9</w:t>
        </w:r>
        <w:r w:rsidR="00CD1C83">
          <w:rPr>
            <w:noProof/>
            <w:webHidden/>
          </w:rPr>
          <w:fldChar w:fldCharType="end"/>
        </w:r>
      </w:hyperlink>
    </w:p>
    <w:p w14:paraId="46A085B7" w14:textId="77781579" w:rsidR="00CD1C83" w:rsidRDefault="004472B2">
      <w:pPr>
        <w:pStyle w:val="TOC2"/>
        <w:tabs>
          <w:tab w:val="right" w:leader="dot" w:pos="9736"/>
        </w:tabs>
        <w:rPr>
          <w:rFonts w:asciiTheme="minorHAnsi" w:hAnsiTheme="minorHAnsi"/>
          <w:noProof/>
          <w:sz w:val="24"/>
          <w:szCs w:val="24"/>
          <w:lang w:eastAsia="en-GB"/>
        </w:rPr>
      </w:pPr>
      <w:hyperlink w:anchor="_Toc111195914" w:history="1">
        <w:r w:rsidR="00CD1C83" w:rsidRPr="004F7F74">
          <w:rPr>
            <w:rStyle w:val="Hyperlink"/>
            <w:noProof/>
          </w:rPr>
          <w:t>Unit description</w:t>
        </w:r>
        <w:r w:rsidR="00CD1C83">
          <w:rPr>
            <w:noProof/>
            <w:webHidden/>
          </w:rPr>
          <w:tab/>
        </w:r>
        <w:r w:rsidR="00CD1C83">
          <w:rPr>
            <w:noProof/>
            <w:webHidden/>
          </w:rPr>
          <w:fldChar w:fldCharType="begin"/>
        </w:r>
        <w:r w:rsidR="00CD1C83">
          <w:rPr>
            <w:noProof/>
            <w:webHidden/>
          </w:rPr>
          <w:instrText xml:space="preserve"> PAGEREF _Toc111195914 \h </w:instrText>
        </w:r>
        <w:r w:rsidR="00CD1C83">
          <w:rPr>
            <w:noProof/>
            <w:webHidden/>
          </w:rPr>
        </w:r>
        <w:r w:rsidR="00CD1C83">
          <w:rPr>
            <w:noProof/>
            <w:webHidden/>
          </w:rPr>
          <w:fldChar w:fldCharType="separate"/>
        </w:r>
        <w:r w:rsidR="00CD1C83">
          <w:rPr>
            <w:noProof/>
            <w:webHidden/>
          </w:rPr>
          <w:t>9</w:t>
        </w:r>
        <w:r w:rsidR="00CD1C83">
          <w:rPr>
            <w:noProof/>
            <w:webHidden/>
          </w:rPr>
          <w:fldChar w:fldCharType="end"/>
        </w:r>
      </w:hyperlink>
    </w:p>
    <w:p w14:paraId="17369A78" w14:textId="30A5B6C5" w:rsidR="00CD1C83" w:rsidRDefault="004472B2">
      <w:pPr>
        <w:pStyle w:val="TOC2"/>
        <w:tabs>
          <w:tab w:val="right" w:leader="dot" w:pos="9736"/>
        </w:tabs>
        <w:rPr>
          <w:rFonts w:asciiTheme="minorHAnsi" w:hAnsiTheme="minorHAnsi"/>
          <w:noProof/>
          <w:sz w:val="24"/>
          <w:szCs w:val="24"/>
          <w:lang w:eastAsia="en-GB"/>
        </w:rPr>
      </w:pPr>
      <w:hyperlink w:anchor="_Toc111195915" w:history="1">
        <w:r w:rsidR="00CD1C83" w:rsidRPr="004F7F74">
          <w:rPr>
            <w:rStyle w:val="Hyperlink"/>
            <w:noProof/>
          </w:rPr>
          <w:t>Outdoor adventure activities</w:t>
        </w:r>
        <w:r w:rsidR="00CD1C83">
          <w:rPr>
            <w:noProof/>
            <w:webHidden/>
          </w:rPr>
          <w:tab/>
        </w:r>
        <w:r w:rsidR="00CD1C83">
          <w:rPr>
            <w:noProof/>
            <w:webHidden/>
          </w:rPr>
          <w:fldChar w:fldCharType="begin"/>
        </w:r>
        <w:r w:rsidR="00CD1C83">
          <w:rPr>
            <w:noProof/>
            <w:webHidden/>
          </w:rPr>
          <w:instrText xml:space="preserve"> PAGEREF _Toc111195915 \h </w:instrText>
        </w:r>
        <w:r w:rsidR="00CD1C83">
          <w:rPr>
            <w:noProof/>
            <w:webHidden/>
          </w:rPr>
        </w:r>
        <w:r w:rsidR="00CD1C83">
          <w:rPr>
            <w:noProof/>
            <w:webHidden/>
          </w:rPr>
          <w:fldChar w:fldCharType="separate"/>
        </w:r>
        <w:r w:rsidR="00CD1C83">
          <w:rPr>
            <w:noProof/>
            <w:webHidden/>
          </w:rPr>
          <w:t>9</w:t>
        </w:r>
        <w:r w:rsidR="00CD1C83">
          <w:rPr>
            <w:noProof/>
            <w:webHidden/>
          </w:rPr>
          <w:fldChar w:fldCharType="end"/>
        </w:r>
      </w:hyperlink>
    </w:p>
    <w:p w14:paraId="24D0B108" w14:textId="133ADCD1" w:rsidR="00CD1C83" w:rsidRDefault="004472B2">
      <w:pPr>
        <w:pStyle w:val="TOC2"/>
        <w:tabs>
          <w:tab w:val="right" w:leader="dot" w:pos="9736"/>
        </w:tabs>
        <w:rPr>
          <w:rFonts w:asciiTheme="minorHAnsi" w:hAnsiTheme="minorHAnsi"/>
          <w:noProof/>
          <w:sz w:val="24"/>
          <w:szCs w:val="24"/>
          <w:lang w:eastAsia="en-GB"/>
        </w:rPr>
      </w:pPr>
      <w:hyperlink w:anchor="_Toc111195916" w:history="1">
        <w:r w:rsidR="00CD1C83" w:rsidRPr="004F7F74">
          <w:rPr>
            <w:rStyle w:val="Hyperlink"/>
            <w:noProof/>
          </w:rPr>
          <w:t>Unit content</w:t>
        </w:r>
        <w:r w:rsidR="00CD1C83">
          <w:rPr>
            <w:noProof/>
            <w:webHidden/>
          </w:rPr>
          <w:tab/>
        </w:r>
        <w:r w:rsidR="00CD1C83">
          <w:rPr>
            <w:noProof/>
            <w:webHidden/>
          </w:rPr>
          <w:fldChar w:fldCharType="begin"/>
        </w:r>
        <w:r w:rsidR="00CD1C83">
          <w:rPr>
            <w:noProof/>
            <w:webHidden/>
          </w:rPr>
          <w:instrText xml:space="preserve"> PAGEREF _Toc111195916 \h </w:instrText>
        </w:r>
        <w:r w:rsidR="00CD1C83">
          <w:rPr>
            <w:noProof/>
            <w:webHidden/>
          </w:rPr>
        </w:r>
        <w:r w:rsidR="00CD1C83">
          <w:rPr>
            <w:noProof/>
            <w:webHidden/>
          </w:rPr>
          <w:fldChar w:fldCharType="separate"/>
        </w:r>
        <w:r w:rsidR="00CD1C83">
          <w:rPr>
            <w:noProof/>
            <w:webHidden/>
          </w:rPr>
          <w:t>10</w:t>
        </w:r>
        <w:r w:rsidR="00CD1C83">
          <w:rPr>
            <w:noProof/>
            <w:webHidden/>
          </w:rPr>
          <w:fldChar w:fldCharType="end"/>
        </w:r>
      </w:hyperlink>
    </w:p>
    <w:p w14:paraId="752445A9" w14:textId="33867915" w:rsidR="00CD1C83" w:rsidRDefault="004472B2">
      <w:pPr>
        <w:pStyle w:val="TOC1"/>
        <w:rPr>
          <w:rFonts w:asciiTheme="minorHAnsi" w:hAnsiTheme="minorHAnsi"/>
          <w:b w:val="0"/>
          <w:noProof/>
          <w:sz w:val="24"/>
          <w:szCs w:val="24"/>
          <w:lang w:eastAsia="en-GB"/>
        </w:rPr>
      </w:pPr>
      <w:hyperlink w:anchor="_Toc111195917" w:history="1">
        <w:r w:rsidR="00CD1C83" w:rsidRPr="004F7F74">
          <w:rPr>
            <w:rStyle w:val="Hyperlink"/>
            <w:noProof/>
          </w:rPr>
          <w:t>Unit 2 – Facing challenges in the outdoors</w:t>
        </w:r>
        <w:r w:rsidR="00CD1C83">
          <w:rPr>
            <w:noProof/>
            <w:webHidden/>
          </w:rPr>
          <w:tab/>
        </w:r>
        <w:r w:rsidR="00CD1C83">
          <w:rPr>
            <w:noProof/>
            <w:webHidden/>
          </w:rPr>
          <w:fldChar w:fldCharType="begin"/>
        </w:r>
        <w:r w:rsidR="00CD1C83">
          <w:rPr>
            <w:noProof/>
            <w:webHidden/>
          </w:rPr>
          <w:instrText xml:space="preserve"> PAGEREF _Toc111195917 \h </w:instrText>
        </w:r>
        <w:r w:rsidR="00CD1C83">
          <w:rPr>
            <w:noProof/>
            <w:webHidden/>
          </w:rPr>
        </w:r>
        <w:r w:rsidR="00CD1C83">
          <w:rPr>
            <w:noProof/>
            <w:webHidden/>
          </w:rPr>
          <w:fldChar w:fldCharType="separate"/>
        </w:r>
        <w:r w:rsidR="00CD1C83">
          <w:rPr>
            <w:noProof/>
            <w:webHidden/>
          </w:rPr>
          <w:t>13</w:t>
        </w:r>
        <w:r w:rsidR="00CD1C83">
          <w:rPr>
            <w:noProof/>
            <w:webHidden/>
          </w:rPr>
          <w:fldChar w:fldCharType="end"/>
        </w:r>
      </w:hyperlink>
    </w:p>
    <w:p w14:paraId="0B9168B9" w14:textId="5361C960" w:rsidR="00CD1C83" w:rsidRDefault="004472B2">
      <w:pPr>
        <w:pStyle w:val="TOC2"/>
        <w:tabs>
          <w:tab w:val="right" w:leader="dot" w:pos="9736"/>
        </w:tabs>
        <w:rPr>
          <w:rFonts w:asciiTheme="minorHAnsi" w:hAnsiTheme="minorHAnsi"/>
          <w:noProof/>
          <w:sz w:val="24"/>
          <w:szCs w:val="24"/>
          <w:lang w:eastAsia="en-GB"/>
        </w:rPr>
      </w:pPr>
      <w:hyperlink w:anchor="_Toc111195918" w:history="1">
        <w:r w:rsidR="00CD1C83" w:rsidRPr="004F7F74">
          <w:rPr>
            <w:rStyle w:val="Hyperlink"/>
            <w:noProof/>
          </w:rPr>
          <w:t>Unit description</w:t>
        </w:r>
        <w:r w:rsidR="00CD1C83">
          <w:rPr>
            <w:noProof/>
            <w:webHidden/>
          </w:rPr>
          <w:tab/>
        </w:r>
        <w:r w:rsidR="00CD1C83">
          <w:rPr>
            <w:noProof/>
            <w:webHidden/>
          </w:rPr>
          <w:fldChar w:fldCharType="begin"/>
        </w:r>
        <w:r w:rsidR="00CD1C83">
          <w:rPr>
            <w:noProof/>
            <w:webHidden/>
          </w:rPr>
          <w:instrText xml:space="preserve"> PAGEREF _Toc111195918 \h </w:instrText>
        </w:r>
        <w:r w:rsidR="00CD1C83">
          <w:rPr>
            <w:noProof/>
            <w:webHidden/>
          </w:rPr>
        </w:r>
        <w:r w:rsidR="00CD1C83">
          <w:rPr>
            <w:noProof/>
            <w:webHidden/>
          </w:rPr>
          <w:fldChar w:fldCharType="separate"/>
        </w:r>
        <w:r w:rsidR="00CD1C83">
          <w:rPr>
            <w:noProof/>
            <w:webHidden/>
          </w:rPr>
          <w:t>13</w:t>
        </w:r>
        <w:r w:rsidR="00CD1C83">
          <w:rPr>
            <w:noProof/>
            <w:webHidden/>
          </w:rPr>
          <w:fldChar w:fldCharType="end"/>
        </w:r>
      </w:hyperlink>
    </w:p>
    <w:p w14:paraId="646B2C4A" w14:textId="21A1DE51" w:rsidR="00CD1C83" w:rsidRDefault="004472B2">
      <w:pPr>
        <w:pStyle w:val="TOC2"/>
        <w:tabs>
          <w:tab w:val="right" w:leader="dot" w:pos="9736"/>
        </w:tabs>
        <w:rPr>
          <w:rFonts w:asciiTheme="minorHAnsi" w:hAnsiTheme="minorHAnsi"/>
          <w:noProof/>
          <w:sz w:val="24"/>
          <w:szCs w:val="24"/>
          <w:lang w:eastAsia="en-GB"/>
        </w:rPr>
      </w:pPr>
      <w:hyperlink w:anchor="_Toc111195919" w:history="1">
        <w:r w:rsidR="00CD1C83" w:rsidRPr="004F7F74">
          <w:rPr>
            <w:rStyle w:val="Hyperlink"/>
            <w:noProof/>
          </w:rPr>
          <w:t>Outdoor adventure activities</w:t>
        </w:r>
        <w:r w:rsidR="00CD1C83">
          <w:rPr>
            <w:noProof/>
            <w:webHidden/>
          </w:rPr>
          <w:tab/>
        </w:r>
        <w:r w:rsidR="00CD1C83">
          <w:rPr>
            <w:noProof/>
            <w:webHidden/>
          </w:rPr>
          <w:fldChar w:fldCharType="begin"/>
        </w:r>
        <w:r w:rsidR="00CD1C83">
          <w:rPr>
            <w:noProof/>
            <w:webHidden/>
          </w:rPr>
          <w:instrText xml:space="preserve"> PAGEREF _Toc111195919 \h </w:instrText>
        </w:r>
        <w:r w:rsidR="00CD1C83">
          <w:rPr>
            <w:noProof/>
            <w:webHidden/>
          </w:rPr>
        </w:r>
        <w:r w:rsidR="00CD1C83">
          <w:rPr>
            <w:noProof/>
            <w:webHidden/>
          </w:rPr>
          <w:fldChar w:fldCharType="separate"/>
        </w:r>
        <w:r w:rsidR="00CD1C83">
          <w:rPr>
            <w:noProof/>
            <w:webHidden/>
          </w:rPr>
          <w:t>13</w:t>
        </w:r>
        <w:r w:rsidR="00CD1C83">
          <w:rPr>
            <w:noProof/>
            <w:webHidden/>
          </w:rPr>
          <w:fldChar w:fldCharType="end"/>
        </w:r>
      </w:hyperlink>
    </w:p>
    <w:p w14:paraId="7E8EFDBA" w14:textId="2E275965" w:rsidR="00CD1C83" w:rsidRDefault="004472B2">
      <w:pPr>
        <w:pStyle w:val="TOC2"/>
        <w:tabs>
          <w:tab w:val="right" w:leader="dot" w:pos="9736"/>
        </w:tabs>
        <w:rPr>
          <w:rFonts w:asciiTheme="minorHAnsi" w:hAnsiTheme="minorHAnsi"/>
          <w:noProof/>
          <w:sz w:val="24"/>
          <w:szCs w:val="24"/>
          <w:lang w:eastAsia="en-GB"/>
        </w:rPr>
      </w:pPr>
      <w:hyperlink w:anchor="_Toc111195920" w:history="1">
        <w:r w:rsidR="00CD1C83" w:rsidRPr="004F7F74">
          <w:rPr>
            <w:rStyle w:val="Hyperlink"/>
            <w:noProof/>
          </w:rPr>
          <w:t>Unit content</w:t>
        </w:r>
        <w:r w:rsidR="00CD1C83">
          <w:rPr>
            <w:noProof/>
            <w:webHidden/>
          </w:rPr>
          <w:tab/>
        </w:r>
        <w:r w:rsidR="00CD1C83">
          <w:rPr>
            <w:noProof/>
            <w:webHidden/>
          </w:rPr>
          <w:fldChar w:fldCharType="begin"/>
        </w:r>
        <w:r w:rsidR="00CD1C83">
          <w:rPr>
            <w:noProof/>
            <w:webHidden/>
          </w:rPr>
          <w:instrText xml:space="preserve"> PAGEREF _Toc111195920 \h </w:instrText>
        </w:r>
        <w:r w:rsidR="00CD1C83">
          <w:rPr>
            <w:noProof/>
            <w:webHidden/>
          </w:rPr>
        </w:r>
        <w:r w:rsidR="00CD1C83">
          <w:rPr>
            <w:noProof/>
            <w:webHidden/>
          </w:rPr>
          <w:fldChar w:fldCharType="separate"/>
        </w:r>
        <w:r w:rsidR="00CD1C83">
          <w:rPr>
            <w:noProof/>
            <w:webHidden/>
          </w:rPr>
          <w:t>14</w:t>
        </w:r>
        <w:r w:rsidR="00CD1C83">
          <w:rPr>
            <w:noProof/>
            <w:webHidden/>
          </w:rPr>
          <w:fldChar w:fldCharType="end"/>
        </w:r>
      </w:hyperlink>
    </w:p>
    <w:p w14:paraId="4EA8C985" w14:textId="477C778F" w:rsidR="00CD1C83" w:rsidRDefault="004472B2">
      <w:pPr>
        <w:pStyle w:val="TOC1"/>
        <w:rPr>
          <w:rFonts w:asciiTheme="minorHAnsi" w:hAnsiTheme="minorHAnsi"/>
          <w:b w:val="0"/>
          <w:noProof/>
          <w:sz w:val="24"/>
          <w:szCs w:val="24"/>
          <w:lang w:eastAsia="en-GB"/>
        </w:rPr>
      </w:pPr>
      <w:hyperlink w:anchor="_Toc111195921" w:history="1">
        <w:r w:rsidR="00CD1C83" w:rsidRPr="004F7F74">
          <w:rPr>
            <w:rStyle w:val="Hyperlink"/>
            <w:noProof/>
          </w:rPr>
          <w:t>School-based assessment</w:t>
        </w:r>
        <w:r w:rsidR="00CD1C83">
          <w:rPr>
            <w:noProof/>
            <w:webHidden/>
          </w:rPr>
          <w:tab/>
        </w:r>
        <w:r w:rsidR="00CD1C83">
          <w:rPr>
            <w:noProof/>
            <w:webHidden/>
          </w:rPr>
          <w:fldChar w:fldCharType="begin"/>
        </w:r>
        <w:r w:rsidR="00CD1C83">
          <w:rPr>
            <w:noProof/>
            <w:webHidden/>
          </w:rPr>
          <w:instrText xml:space="preserve"> PAGEREF _Toc111195921 \h </w:instrText>
        </w:r>
        <w:r w:rsidR="00CD1C83">
          <w:rPr>
            <w:noProof/>
            <w:webHidden/>
          </w:rPr>
        </w:r>
        <w:r w:rsidR="00CD1C83">
          <w:rPr>
            <w:noProof/>
            <w:webHidden/>
          </w:rPr>
          <w:fldChar w:fldCharType="separate"/>
        </w:r>
        <w:r w:rsidR="00CD1C83">
          <w:rPr>
            <w:noProof/>
            <w:webHidden/>
          </w:rPr>
          <w:t>16</w:t>
        </w:r>
        <w:r w:rsidR="00CD1C83">
          <w:rPr>
            <w:noProof/>
            <w:webHidden/>
          </w:rPr>
          <w:fldChar w:fldCharType="end"/>
        </w:r>
      </w:hyperlink>
    </w:p>
    <w:p w14:paraId="3C47E462" w14:textId="5B27AC45" w:rsidR="00CD1C83" w:rsidRDefault="004472B2">
      <w:pPr>
        <w:pStyle w:val="TOC2"/>
        <w:tabs>
          <w:tab w:val="right" w:leader="dot" w:pos="9736"/>
        </w:tabs>
        <w:rPr>
          <w:rFonts w:asciiTheme="minorHAnsi" w:hAnsiTheme="minorHAnsi"/>
          <w:noProof/>
          <w:sz w:val="24"/>
          <w:szCs w:val="24"/>
          <w:lang w:eastAsia="en-GB"/>
        </w:rPr>
      </w:pPr>
      <w:hyperlink w:anchor="_Toc111195922" w:history="1">
        <w:r w:rsidR="00CD1C83" w:rsidRPr="004F7F74">
          <w:rPr>
            <w:rStyle w:val="Hyperlink"/>
            <w:noProof/>
          </w:rPr>
          <w:t>Grading</w:t>
        </w:r>
        <w:r w:rsidR="00CD1C83">
          <w:rPr>
            <w:noProof/>
            <w:webHidden/>
          </w:rPr>
          <w:tab/>
        </w:r>
        <w:r w:rsidR="00CD1C83">
          <w:rPr>
            <w:noProof/>
            <w:webHidden/>
          </w:rPr>
          <w:fldChar w:fldCharType="begin"/>
        </w:r>
        <w:r w:rsidR="00CD1C83">
          <w:rPr>
            <w:noProof/>
            <w:webHidden/>
          </w:rPr>
          <w:instrText xml:space="preserve"> PAGEREF _Toc111195922 \h </w:instrText>
        </w:r>
        <w:r w:rsidR="00CD1C83">
          <w:rPr>
            <w:noProof/>
            <w:webHidden/>
          </w:rPr>
        </w:r>
        <w:r w:rsidR="00CD1C83">
          <w:rPr>
            <w:noProof/>
            <w:webHidden/>
          </w:rPr>
          <w:fldChar w:fldCharType="separate"/>
        </w:r>
        <w:r w:rsidR="00CD1C83">
          <w:rPr>
            <w:noProof/>
            <w:webHidden/>
          </w:rPr>
          <w:t>17</w:t>
        </w:r>
        <w:r w:rsidR="00CD1C83">
          <w:rPr>
            <w:noProof/>
            <w:webHidden/>
          </w:rPr>
          <w:fldChar w:fldCharType="end"/>
        </w:r>
      </w:hyperlink>
    </w:p>
    <w:p w14:paraId="2D11611D" w14:textId="13F2310D" w:rsidR="00CD1C83" w:rsidRDefault="004472B2">
      <w:pPr>
        <w:pStyle w:val="TOC1"/>
        <w:rPr>
          <w:rFonts w:asciiTheme="minorHAnsi" w:hAnsiTheme="minorHAnsi"/>
          <w:b w:val="0"/>
          <w:noProof/>
          <w:sz w:val="24"/>
          <w:szCs w:val="24"/>
          <w:lang w:eastAsia="en-GB"/>
        </w:rPr>
      </w:pPr>
      <w:hyperlink w:anchor="_Toc111195923" w:history="1">
        <w:r w:rsidR="00CD1C83" w:rsidRPr="004F7F74">
          <w:rPr>
            <w:rStyle w:val="Hyperlink"/>
            <w:noProof/>
          </w:rPr>
          <w:t>Appendix 1 – Grade descriptions Year 11</w:t>
        </w:r>
        <w:r w:rsidR="00CD1C83">
          <w:rPr>
            <w:noProof/>
            <w:webHidden/>
          </w:rPr>
          <w:tab/>
        </w:r>
        <w:r w:rsidR="00CD1C83">
          <w:rPr>
            <w:noProof/>
            <w:webHidden/>
          </w:rPr>
          <w:fldChar w:fldCharType="begin"/>
        </w:r>
        <w:r w:rsidR="00CD1C83">
          <w:rPr>
            <w:noProof/>
            <w:webHidden/>
          </w:rPr>
          <w:instrText xml:space="preserve"> PAGEREF _Toc111195923 \h </w:instrText>
        </w:r>
        <w:r w:rsidR="00CD1C83">
          <w:rPr>
            <w:noProof/>
            <w:webHidden/>
          </w:rPr>
        </w:r>
        <w:r w:rsidR="00CD1C83">
          <w:rPr>
            <w:noProof/>
            <w:webHidden/>
          </w:rPr>
          <w:fldChar w:fldCharType="separate"/>
        </w:r>
        <w:r w:rsidR="00CD1C83">
          <w:rPr>
            <w:noProof/>
            <w:webHidden/>
          </w:rPr>
          <w:t>18</w:t>
        </w:r>
        <w:r w:rsidR="00CD1C83">
          <w:rPr>
            <w:noProof/>
            <w:webHidden/>
          </w:rPr>
          <w:fldChar w:fldCharType="end"/>
        </w:r>
      </w:hyperlink>
    </w:p>
    <w:p w14:paraId="2E6F770F" w14:textId="0EC76364" w:rsidR="009C7C11" w:rsidRPr="00042703" w:rsidRDefault="00C35754" w:rsidP="00EF5D7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0537533E" w14:textId="77777777" w:rsidR="00416C3D" w:rsidRPr="00042703" w:rsidRDefault="00416C3D" w:rsidP="004D6721">
      <w:pPr>
        <w:pStyle w:val="Heading1"/>
        <w:spacing w:before="0"/>
      </w:pPr>
      <w:bookmarkStart w:id="1" w:name="_Toc111195905"/>
      <w:r w:rsidRPr="00042703">
        <w:lastRenderedPageBreak/>
        <w:t>Rationale</w:t>
      </w:r>
      <w:bookmarkEnd w:id="0"/>
      <w:bookmarkEnd w:id="1"/>
    </w:p>
    <w:p w14:paraId="36812E5E" w14:textId="77777777" w:rsidR="00FC742B" w:rsidRPr="00ED48F0" w:rsidRDefault="00FC742B" w:rsidP="00CC02B4">
      <w:pPr>
        <w:pStyle w:val="Paragraph"/>
      </w:pPr>
      <w:bookmarkStart w:id="2" w:name="_Toc347908200"/>
      <w:r w:rsidRPr="00ED48F0">
        <w:t xml:space="preserve">Through interaction with the natural world, </w:t>
      </w:r>
      <w:r w:rsidR="00EF5D7C">
        <w:t xml:space="preserve">the </w:t>
      </w:r>
      <w:r w:rsidRPr="00ED48F0">
        <w:t xml:space="preserve">Outdoor Education </w:t>
      </w:r>
      <w:r w:rsidR="00EF5D7C">
        <w:t xml:space="preserve">General course </w:t>
      </w:r>
      <w:r w:rsidRPr="00ED48F0">
        <w:t xml:space="preserve">aims to develop an understanding of our relationships with the environment, </w:t>
      </w:r>
      <w:proofErr w:type="gramStart"/>
      <w:r w:rsidRPr="00ED48F0">
        <w:t>others</w:t>
      </w:r>
      <w:proofErr w:type="gramEnd"/>
      <w:r w:rsidRPr="00ED48F0">
        <w:t xml:space="preserve"> and ourselves. The </w:t>
      </w:r>
      <w:proofErr w:type="gramStart"/>
      <w:r w:rsidRPr="00ED48F0">
        <w:t>ultimate goal</w:t>
      </w:r>
      <w:proofErr w:type="gramEnd"/>
      <w:r w:rsidRPr="00ED48F0">
        <w:t xml:space="preserve"> of the course is to contribute towards a sustainable world.</w:t>
      </w:r>
    </w:p>
    <w:p w14:paraId="14DC9282" w14:textId="77777777" w:rsidR="00FC742B" w:rsidRPr="00ED48F0" w:rsidRDefault="00EF5D7C" w:rsidP="00CC02B4">
      <w:pPr>
        <w:pStyle w:val="Paragraph"/>
      </w:pPr>
      <w:r>
        <w:t xml:space="preserve">The Outdoor Education General course </w:t>
      </w:r>
      <w:r w:rsidR="00FC742B" w:rsidRPr="00ED48F0">
        <w:t>is based on the experiential learning cycle. This c</w:t>
      </w:r>
      <w:r w:rsidR="00B514D5">
        <w:t>ycle is made up of three stages:</w:t>
      </w:r>
      <w:r w:rsidR="00FC742B" w:rsidRPr="00ED48F0">
        <w:t xml:space="preserve"> plan, do and review. Students plan for outdoor experiences, participate in these </w:t>
      </w:r>
      <w:proofErr w:type="gramStart"/>
      <w:r w:rsidR="00FC742B" w:rsidRPr="00ED48F0">
        <w:t>experiences</w:t>
      </w:r>
      <w:proofErr w:type="gramEnd"/>
      <w:r w:rsidR="00FC742B" w:rsidRPr="00ED48F0">
        <w:t xml:space="preserve"> and reflect on their involvement.</w:t>
      </w:r>
    </w:p>
    <w:p w14:paraId="6CED4E34" w14:textId="77777777" w:rsidR="00FC742B" w:rsidRPr="00ED48F0" w:rsidRDefault="00FC742B" w:rsidP="00CC02B4">
      <w:pPr>
        <w:pStyle w:val="Paragraph"/>
      </w:pPr>
      <w:bookmarkStart w:id="3" w:name="OLE_LINK23"/>
      <w:bookmarkStart w:id="4" w:name="OLE_LINK24"/>
      <w:r w:rsidRPr="00ED48F0">
        <w:t xml:space="preserve">The course lends itself to an integrated approach between practical experiences, the </w:t>
      </w:r>
      <w:proofErr w:type="gramStart"/>
      <w:r w:rsidRPr="00ED48F0">
        <w:t>environment</w:t>
      </w:r>
      <w:proofErr w:type="gramEnd"/>
      <w:r w:rsidRPr="00ED48F0">
        <w:t xml:space="preserve"> and conceptual understandings. Students develop self-awareness by engaging in a range of challenging outdoor activities. They enhance personal and group skills and build confidence, </w:t>
      </w:r>
      <w:proofErr w:type="gramStart"/>
      <w:r w:rsidRPr="00ED48F0">
        <w:t>empathy</w:t>
      </w:r>
      <w:proofErr w:type="gramEnd"/>
      <w:r w:rsidRPr="00ED48F0">
        <w:t xml:space="preserve"> and self-understanding. Working with others enables students to better understand group dynamics, and enhance their leadership qualities and d</w:t>
      </w:r>
      <w:r>
        <w:t>ecision-making abilities, while</w:t>
      </w:r>
      <w:r w:rsidRPr="00ED48F0">
        <w:t xml:space="preserve"> showing respect for self, </w:t>
      </w:r>
      <w:proofErr w:type="gramStart"/>
      <w:r w:rsidRPr="00ED48F0">
        <w:t>others</w:t>
      </w:r>
      <w:proofErr w:type="gramEnd"/>
      <w:r w:rsidRPr="00ED48F0">
        <w:t xml:space="preserve"> and the environment. </w:t>
      </w:r>
    </w:p>
    <w:bookmarkEnd w:id="3"/>
    <w:bookmarkEnd w:id="4"/>
    <w:p w14:paraId="66DE1DF2" w14:textId="77777777" w:rsidR="00FC742B" w:rsidRPr="00ED48F0" w:rsidRDefault="00FC742B" w:rsidP="00CC02B4">
      <w:pPr>
        <w:pStyle w:val="Paragraph"/>
      </w:pPr>
      <w:r w:rsidRPr="00ED48F0">
        <w:t xml:space="preserve">Students plan and participate in a range of outdoor activities and develop knowledge and skills for participating safely in these activities. They learn to assess </w:t>
      </w:r>
      <w:proofErr w:type="gramStart"/>
      <w:r w:rsidRPr="00ED48F0">
        <w:t>risk, and</w:t>
      </w:r>
      <w:proofErr w:type="gramEnd"/>
      <w:r w:rsidRPr="00ED48F0">
        <w:t xml:space="preserve"> identify and apply appropriate management strategies and emergency response procedures.</w:t>
      </w:r>
    </w:p>
    <w:p w14:paraId="722FACE5" w14:textId="77777777" w:rsidR="00FC742B" w:rsidRPr="00ED48F0" w:rsidRDefault="00FC742B" w:rsidP="00CC02B4">
      <w:pPr>
        <w:pStyle w:val="Paragraph"/>
      </w:pPr>
      <w:r w:rsidRPr="00ED48F0">
        <w:t xml:space="preserve">The course facilitates the development of a sense of place </w:t>
      </w:r>
      <w:proofErr w:type="gramStart"/>
      <w:r w:rsidRPr="00ED48F0">
        <w:t>as a result of</w:t>
      </w:r>
      <w:proofErr w:type="gramEnd"/>
      <w:r w:rsidRPr="00ED48F0">
        <w:t xml:space="preserve"> a greater understanding and appreciation of the local natural environment. It assists students to develop a relationship with nature and empowers them to work toward achieving an ecologically sustainable world.</w:t>
      </w:r>
    </w:p>
    <w:p w14:paraId="2A08C12F" w14:textId="77777777" w:rsidR="00FC742B" w:rsidRPr="00ED48F0" w:rsidRDefault="00FC742B" w:rsidP="00CC02B4">
      <w:pPr>
        <w:pStyle w:val="Paragraph"/>
      </w:pPr>
      <w:r w:rsidRPr="00ED48F0">
        <w:t xml:space="preserve">The opportunity to explore environmental management strategies related to activities in the outdoors is provided. Students learn skills that encourage them to minimise their impact on the environment and understand why this is so important. </w:t>
      </w:r>
    </w:p>
    <w:p w14:paraId="2CE7E272" w14:textId="2AEAEDC0" w:rsidR="00BF2847" w:rsidRPr="00B96E17" w:rsidRDefault="00FC742B" w:rsidP="00B96E17">
      <w:pPr>
        <w:pStyle w:val="Paragraph"/>
      </w:pPr>
      <w:r w:rsidRPr="00ED48F0">
        <w:t>The course will prepare students for career and employment pathways in areas</w:t>
      </w:r>
      <w:r w:rsidR="005F65DB">
        <w:t>,</w:t>
      </w:r>
      <w:r w:rsidRPr="00ED48F0">
        <w:t xml:space="preserve"> such as outdoor leadership, environmental interpretation, environmental planning, facilities management, eco-tourism, military service, outdoor education</w:t>
      </w:r>
      <w:r w:rsidR="00B514D5">
        <w:t>,</w:t>
      </w:r>
      <w:r w:rsidRPr="00ED48F0">
        <w:t xml:space="preserve"> and the many unfor</w:t>
      </w:r>
      <w:r w:rsidR="00A840A6">
        <w:t>e</w:t>
      </w:r>
      <w:r w:rsidRPr="00ED48F0">
        <w:t>seen areas evolving in the outdoors industry.</w:t>
      </w:r>
      <w:r w:rsidR="00BF2847" w:rsidRPr="00B96E17">
        <w:br w:type="page"/>
      </w:r>
    </w:p>
    <w:p w14:paraId="56E6F5FF" w14:textId="77777777" w:rsidR="00416C3D" w:rsidRPr="00042703" w:rsidRDefault="00416C3D" w:rsidP="00042703">
      <w:pPr>
        <w:pStyle w:val="Heading1"/>
      </w:pPr>
      <w:bookmarkStart w:id="5" w:name="_Toc111195906"/>
      <w:r w:rsidRPr="00042703">
        <w:lastRenderedPageBreak/>
        <w:t>Course outcomes</w:t>
      </w:r>
      <w:bookmarkEnd w:id="2"/>
      <w:bookmarkEnd w:id="5"/>
    </w:p>
    <w:p w14:paraId="75781585" w14:textId="77777777" w:rsidR="006C085D" w:rsidRPr="00042703" w:rsidRDefault="00EF5D7C" w:rsidP="00DF5EC8">
      <w:pPr>
        <w:spacing w:before="120" w:line="276" w:lineRule="auto"/>
      </w:pPr>
      <w:r>
        <w:t xml:space="preserve">The Outdoor Education General course </w:t>
      </w:r>
      <w:r w:rsidR="006C085D" w:rsidRPr="00042703">
        <w:t>is designed to facilitate achievement of the following outcomes.</w:t>
      </w:r>
    </w:p>
    <w:p w14:paraId="1ADE8003"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1</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U</w:t>
      </w:r>
      <w:r w:rsidR="00EF5D7C" w:rsidRPr="00BF7A70">
        <w:rPr>
          <w:b/>
          <w:bCs/>
          <w:color w:val="595959" w:themeColor="text1" w:themeTint="A6"/>
          <w:sz w:val="26"/>
          <w:szCs w:val="26"/>
        </w:rPr>
        <w:t>nderstanding the principles of o</w:t>
      </w:r>
      <w:r w:rsidR="00FC742B" w:rsidRPr="00BF7A70">
        <w:rPr>
          <w:b/>
          <w:bCs/>
          <w:color w:val="595959" w:themeColor="text1" w:themeTint="A6"/>
          <w:sz w:val="26"/>
          <w:szCs w:val="26"/>
        </w:rPr>
        <w:t xml:space="preserve">utdoor </w:t>
      </w:r>
      <w:r w:rsidR="00EF5D7C" w:rsidRPr="00BF7A70">
        <w:rPr>
          <w:b/>
          <w:bCs/>
          <w:color w:val="595959" w:themeColor="text1" w:themeTint="A6"/>
          <w:sz w:val="26"/>
          <w:szCs w:val="26"/>
        </w:rPr>
        <w:t>e</w:t>
      </w:r>
      <w:r w:rsidR="00FC742B" w:rsidRPr="00BF7A70">
        <w:rPr>
          <w:b/>
          <w:bCs/>
          <w:color w:val="595959" w:themeColor="text1" w:themeTint="A6"/>
          <w:sz w:val="26"/>
          <w:szCs w:val="26"/>
        </w:rPr>
        <w:t>ducation</w:t>
      </w:r>
    </w:p>
    <w:p w14:paraId="64E1ADC2" w14:textId="77777777" w:rsidR="00416C3D" w:rsidRPr="00042703" w:rsidRDefault="00416C3D" w:rsidP="00DF5EC8">
      <w:pPr>
        <w:spacing w:before="120" w:line="276" w:lineRule="auto"/>
      </w:pPr>
      <w:r w:rsidRPr="00042703">
        <w:t xml:space="preserve">Students </w:t>
      </w:r>
      <w:r w:rsidR="00FC742B" w:rsidRPr="00B14D96">
        <w:t xml:space="preserve">understand that </w:t>
      </w:r>
      <w:r w:rsidR="00EF5D7C">
        <w:t>o</w:t>
      </w:r>
      <w:r w:rsidR="00FC742B" w:rsidRPr="00B14D96">
        <w:t xml:space="preserve">utdoor </w:t>
      </w:r>
      <w:r w:rsidR="00EF5D7C">
        <w:t>e</w:t>
      </w:r>
      <w:r w:rsidR="00FC742B" w:rsidRPr="00B14D96">
        <w:t>ducation aims to develop an understanding of human-nature relationships.</w:t>
      </w:r>
    </w:p>
    <w:p w14:paraId="40D3CDEF" w14:textId="77777777" w:rsidR="00416C3D" w:rsidRPr="00042703" w:rsidRDefault="00416C3D" w:rsidP="00DF5EC8">
      <w:pPr>
        <w:pStyle w:val="NoSpacing"/>
        <w:keepNext w:val="0"/>
        <w:spacing w:before="120" w:after="120" w:line="276" w:lineRule="auto"/>
      </w:pPr>
      <w:r w:rsidRPr="00042703">
        <w:t>In achieving this outcome, students:</w:t>
      </w:r>
    </w:p>
    <w:p w14:paraId="1890173A" w14:textId="77777777" w:rsidR="00FC742B" w:rsidRPr="00616AD2" w:rsidRDefault="00FC742B" w:rsidP="00D20F28">
      <w:pPr>
        <w:pStyle w:val="ListItem"/>
        <w:ind w:left="357" w:hanging="357"/>
        <w:rPr>
          <w:rFonts w:eastAsiaTheme="minorHAnsi"/>
          <w:lang w:eastAsia="en-AU"/>
        </w:rPr>
      </w:pPr>
      <w:r w:rsidRPr="00616AD2">
        <w:rPr>
          <w:rFonts w:eastAsiaTheme="minorHAnsi"/>
          <w:lang w:eastAsia="en-AU"/>
        </w:rPr>
        <w:t>understand how to prepare for, participate in and</w:t>
      </w:r>
      <w:r w:rsidR="00616AD2" w:rsidRPr="00616AD2">
        <w:rPr>
          <w:rFonts w:eastAsiaTheme="minorHAnsi"/>
          <w:lang w:eastAsia="en-AU"/>
        </w:rPr>
        <w:t xml:space="preserve"> reflect on outdoor experiences</w:t>
      </w:r>
    </w:p>
    <w:p w14:paraId="6AD7D7E5" w14:textId="77777777" w:rsidR="004D6721" w:rsidRDefault="00FC742B" w:rsidP="004D6721">
      <w:pPr>
        <w:pStyle w:val="ListItem"/>
        <w:rPr>
          <w:rFonts w:eastAsiaTheme="minorHAnsi"/>
          <w:lang w:eastAsia="en-AU"/>
        </w:rPr>
      </w:pPr>
      <w:r w:rsidRPr="00616AD2">
        <w:rPr>
          <w:rFonts w:eastAsiaTheme="minorHAnsi"/>
          <w:lang w:eastAsia="en-AU"/>
        </w:rPr>
        <w:t>understand the self, the group an</w:t>
      </w:r>
      <w:r w:rsidR="00616AD2" w:rsidRPr="00616AD2">
        <w:rPr>
          <w:rFonts w:eastAsiaTheme="minorHAnsi"/>
          <w:lang w:eastAsia="en-AU"/>
        </w:rPr>
        <w:t>d the relationships between</w:t>
      </w:r>
      <w:r w:rsidR="00BF2847">
        <w:rPr>
          <w:rFonts w:eastAsiaTheme="minorHAnsi"/>
          <w:lang w:eastAsia="en-AU"/>
        </w:rPr>
        <w:t xml:space="preserve"> </w:t>
      </w:r>
      <w:proofErr w:type="gramStart"/>
      <w:r w:rsidR="00BF2847">
        <w:rPr>
          <w:rFonts w:eastAsiaTheme="minorHAnsi"/>
          <w:lang w:eastAsia="en-AU"/>
        </w:rPr>
        <w:t>them</w:t>
      </w:r>
      <w:proofErr w:type="gramEnd"/>
    </w:p>
    <w:p w14:paraId="7582657F" w14:textId="77777777" w:rsidR="00FC742B" w:rsidRPr="004D6721" w:rsidRDefault="00FC742B" w:rsidP="004D6721">
      <w:pPr>
        <w:pStyle w:val="ListItem"/>
        <w:rPr>
          <w:rFonts w:eastAsiaTheme="minorHAnsi"/>
          <w:lang w:eastAsia="en-AU"/>
        </w:rPr>
      </w:pPr>
      <w:r w:rsidRPr="004D6721">
        <w:rPr>
          <w:rFonts w:eastAsiaTheme="minorHAnsi"/>
          <w:lang w:eastAsia="en-AU"/>
        </w:rPr>
        <w:t>understand the human-nature relationship.</w:t>
      </w:r>
    </w:p>
    <w:p w14:paraId="267CBC57"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2</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Skills for safe participation in outdoor activities</w:t>
      </w:r>
    </w:p>
    <w:p w14:paraId="1A520B2F" w14:textId="77777777" w:rsidR="00D0711B" w:rsidRPr="00042703" w:rsidRDefault="00D0711B" w:rsidP="00DF5EC8">
      <w:pPr>
        <w:spacing w:before="120" w:line="276" w:lineRule="auto"/>
      </w:pPr>
      <w:r w:rsidRPr="00042703">
        <w:t xml:space="preserve">Students </w:t>
      </w:r>
      <w:r w:rsidR="00FC742B" w:rsidRPr="00B14D96">
        <w:t>develop skills, strategies, risk management and emergency response procedures to participate safely in outdoor activities.</w:t>
      </w:r>
    </w:p>
    <w:p w14:paraId="5883B8AE" w14:textId="77777777" w:rsidR="00416C3D" w:rsidRPr="00042703" w:rsidRDefault="00416C3D" w:rsidP="00DF5EC8">
      <w:pPr>
        <w:pStyle w:val="NoSpacing"/>
        <w:keepNext w:val="0"/>
        <w:spacing w:before="120" w:after="120" w:line="276" w:lineRule="auto"/>
      </w:pPr>
      <w:r w:rsidRPr="00042703">
        <w:t>In achieving this outcome, students:</w:t>
      </w:r>
    </w:p>
    <w:p w14:paraId="5050C44D" w14:textId="77777777" w:rsidR="00FC742B" w:rsidRPr="00616AD2" w:rsidRDefault="00616AD2" w:rsidP="00BF2847">
      <w:pPr>
        <w:pStyle w:val="ListItem"/>
        <w:rPr>
          <w:rFonts w:eastAsiaTheme="minorHAnsi"/>
          <w:lang w:eastAsia="en-AU"/>
        </w:rPr>
      </w:pPr>
      <w:r>
        <w:rPr>
          <w:rFonts w:eastAsiaTheme="minorHAnsi"/>
          <w:lang w:eastAsia="en-AU"/>
        </w:rPr>
        <w:t>perform outdoor activity skills</w:t>
      </w:r>
    </w:p>
    <w:p w14:paraId="458796B0" w14:textId="77777777" w:rsidR="00FC742B" w:rsidRPr="00616AD2" w:rsidRDefault="00FC742B" w:rsidP="00BF2847">
      <w:pPr>
        <w:pStyle w:val="ListItem"/>
        <w:rPr>
          <w:rFonts w:eastAsiaTheme="minorHAnsi"/>
          <w:lang w:eastAsia="en-AU"/>
        </w:rPr>
      </w:pPr>
      <w:r w:rsidRPr="00616AD2">
        <w:rPr>
          <w:rFonts w:eastAsiaTheme="minorHAnsi"/>
          <w:lang w:eastAsia="en-AU"/>
        </w:rPr>
        <w:t>implement strategies for the effective application of s</w:t>
      </w:r>
      <w:r w:rsidR="00616AD2">
        <w:rPr>
          <w:rFonts w:eastAsiaTheme="minorHAnsi"/>
          <w:lang w:eastAsia="en-AU"/>
        </w:rPr>
        <w:t>kills in outdoor activities</w:t>
      </w:r>
    </w:p>
    <w:p w14:paraId="7DACBA2C" w14:textId="77777777" w:rsidR="00FC742B" w:rsidRPr="00616AD2" w:rsidRDefault="00FC742B" w:rsidP="00BF2847">
      <w:pPr>
        <w:pStyle w:val="ListItem"/>
        <w:rPr>
          <w:rFonts w:eastAsiaTheme="minorHAnsi"/>
          <w:lang w:eastAsia="en-AU"/>
        </w:rPr>
      </w:pPr>
      <w:r w:rsidRPr="00616AD2">
        <w:rPr>
          <w:rFonts w:eastAsiaTheme="minorHAnsi"/>
          <w:lang w:eastAsia="en-AU"/>
        </w:rPr>
        <w:t>apply risk management and emergency response procedures in outdoor activities.</w:t>
      </w:r>
    </w:p>
    <w:p w14:paraId="666F1AD3"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3</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Understanding of the environment</w:t>
      </w:r>
    </w:p>
    <w:p w14:paraId="4F64FFC5" w14:textId="77777777" w:rsidR="00D0711B" w:rsidRPr="00042703" w:rsidRDefault="00D0711B" w:rsidP="00DF5EC8">
      <w:pPr>
        <w:spacing w:before="120" w:line="276" w:lineRule="auto"/>
      </w:pPr>
      <w:r w:rsidRPr="00042703">
        <w:t xml:space="preserve">Students </w:t>
      </w:r>
      <w:r w:rsidR="00FC742B" w:rsidRPr="00474534">
        <w:rPr>
          <w:lang w:val="en-US"/>
        </w:rPr>
        <w:t xml:space="preserve">develop an understanding of the environment, human </w:t>
      </w:r>
      <w:proofErr w:type="gramStart"/>
      <w:r w:rsidR="00FC742B" w:rsidRPr="00474534">
        <w:rPr>
          <w:lang w:val="en-US"/>
        </w:rPr>
        <w:t>impacts</w:t>
      </w:r>
      <w:proofErr w:type="gramEnd"/>
      <w:r w:rsidR="00FC742B" w:rsidRPr="00474534">
        <w:rPr>
          <w:lang w:val="en-US"/>
        </w:rPr>
        <w:t xml:space="preserve"> and management principles.</w:t>
      </w:r>
    </w:p>
    <w:p w14:paraId="70B510B7" w14:textId="77777777" w:rsidR="00416C3D" w:rsidRPr="00042703" w:rsidRDefault="00416C3D" w:rsidP="00DF5EC8">
      <w:pPr>
        <w:pStyle w:val="NoSpacing"/>
        <w:keepNext w:val="0"/>
        <w:spacing w:before="120" w:after="120" w:line="276" w:lineRule="auto"/>
      </w:pPr>
      <w:r w:rsidRPr="00042703">
        <w:t>In achieving this outcome, students:</w:t>
      </w:r>
    </w:p>
    <w:p w14:paraId="6D4F28C0" w14:textId="77777777" w:rsidR="00FC742B" w:rsidRPr="00616AD2" w:rsidRDefault="00FC742B" w:rsidP="00BF2847">
      <w:pPr>
        <w:pStyle w:val="ListItem"/>
        <w:rPr>
          <w:rFonts w:eastAsiaTheme="minorHAnsi"/>
          <w:lang w:eastAsia="en-AU"/>
        </w:rPr>
      </w:pPr>
      <w:r w:rsidRPr="00616AD2">
        <w:rPr>
          <w:rFonts w:eastAsiaTheme="minorHAnsi"/>
          <w:lang w:eastAsia="en-AU"/>
        </w:rPr>
        <w:t>understand the cha</w:t>
      </w:r>
      <w:r w:rsidR="00616AD2">
        <w:rPr>
          <w:rFonts w:eastAsiaTheme="minorHAnsi"/>
          <w:lang w:eastAsia="en-AU"/>
        </w:rPr>
        <w:t>racteristics of the environment</w:t>
      </w:r>
    </w:p>
    <w:p w14:paraId="10DB39BA" w14:textId="77777777" w:rsidR="00FC742B" w:rsidRPr="00616AD2" w:rsidRDefault="00FC742B" w:rsidP="00BF2847">
      <w:pPr>
        <w:pStyle w:val="ListItem"/>
        <w:rPr>
          <w:rFonts w:eastAsiaTheme="minorHAnsi"/>
          <w:lang w:eastAsia="en-AU"/>
        </w:rPr>
      </w:pPr>
      <w:r w:rsidRPr="00616AD2">
        <w:rPr>
          <w:rFonts w:eastAsiaTheme="minorHAnsi"/>
          <w:lang w:eastAsia="en-AU"/>
        </w:rPr>
        <w:t>understand the impact hum</w:t>
      </w:r>
      <w:r w:rsidR="00616AD2">
        <w:rPr>
          <w:rFonts w:eastAsiaTheme="minorHAnsi"/>
          <w:lang w:eastAsia="en-AU"/>
        </w:rPr>
        <w:t>ans have on the environment</w:t>
      </w:r>
    </w:p>
    <w:p w14:paraId="45423E4E" w14:textId="77777777" w:rsidR="00FC742B" w:rsidRPr="00616AD2" w:rsidRDefault="00FC742B" w:rsidP="00BF2847">
      <w:pPr>
        <w:pStyle w:val="ListItem"/>
        <w:rPr>
          <w:rFonts w:eastAsiaTheme="minorHAnsi"/>
          <w:lang w:eastAsia="en-AU"/>
        </w:rPr>
      </w:pPr>
      <w:r w:rsidRPr="00616AD2">
        <w:rPr>
          <w:rFonts w:eastAsiaTheme="minorHAnsi"/>
          <w:lang w:eastAsia="en-AU"/>
        </w:rPr>
        <w:t>understand environmental management.</w:t>
      </w:r>
    </w:p>
    <w:p w14:paraId="195D16D9" w14:textId="77777777" w:rsidR="00416C3D" w:rsidRPr="00BF7A70" w:rsidRDefault="00416C3D" w:rsidP="00BF7A70">
      <w:pPr>
        <w:spacing w:before="120" w:line="276" w:lineRule="auto"/>
        <w:rPr>
          <w:b/>
          <w:bCs/>
          <w:color w:val="595959" w:themeColor="text1" w:themeTint="A6"/>
          <w:sz w:val="26"/>
          <w:szCs w:val="26"/>
        </w:rPr>
      </w:pPr>
      <w:r w:rsidRPr="00BF7A70">
        <w:rPr>
          <w:b/>
          <w:bCs/>
          <w:color w:val="595959" w:themeColor="text1" w:themeTint="A6"/>
          <w:sz w:val="26"/>
          <w:szCs w:val="26"/>
        </w:rPr>
        <w:t>Outcome 4</w:t>
      </w:r>
      <w:r w:rsidR="004D6721" w:rsidRPr="00BF7A70">
        <w:rPr>
          <w:b/>
          <w:bCs/>
          <w:color w:val="595959" w:themeColor="text1" w:themeTint="A6"/>
          <w:sz w:val="26"/>
          <w:szCs w:val="26"/>
        </w:rPr>
        <w:t xml:space="preserve"> –</w:t>
      </w:r>
      <w:r w:rsidRPr="00BF7A70">
        <w:rPr>
          <w:b/>
          <w:bCs/>
          <w:color w:val="595959" w:themeColor="text1" w:themeTint="A6"/>
          <w:sz w:val="26"/>
          <w:szCs w:val="26"/>
        </w:rPr>
        <w:t xml:space="preserve"> </w:t>
      </w:r>
      <w:r w:rsidR="00FC742B" w:rsidRPr="00BF7A70">
        <w:rPr>
          <w:b/>
          <w:bCs/>
          <w:color w:val="595959" w:themeColor="text1" w:themeTint="A6"/>
          <w:sz w:val="26"/>
          <w:szCs w:val="26"/>
        </w:rPr>
        <w:t>Self-management and interpersonal skills in outdoor activities</w:t>
      </w:r>
    </w:p>
    <w:p w14:paraId="23423483" w14:textId="77777777" w:rsidR="00DF5EC8" w:rsidRDefault="00D0711B" w:rsidP="00DF5EC8">
      <w:pPr>
        <w:spacing w:before="120" w:line="276" w:lineRule="auto"/>
        <w:rPr>
          <w:lang w:val="en-US"/>
        </w:rPr>
      </w:pPr>
      <w:r w:rsidRPr="00042703">
        <w:t xml:space="preserve">Students </w:t>
      </w:r>
      <w:r w:rsidR="00FC742B" w:rsidRPr="00474534">
        <w:rPr>
          <w:lang w:val="en-US"/>
        </w:rPr>
        <w:t>develop self-understanding, decision-making and positive relationship skills.</w:t>
      </w:r>
      <w:r w:rsidR="00B514D5">
        <w:rPr>
          <w:lang w:val="en-US"/>
        </w:rPr>
        <w:t xml:space="preserve"> </w:t>
      </w:r>
    </w:p>
    <w:p w14:paraId="3DE5497A" w14:textId="77777777" w:rsidR="00416C3D" w:rsidRPr="00042703" w:rsidRDefault="00416C3D" w:rsidP="00DF5EC8">
      <w:pPr>
        <w:spacing w:before="120" w:line="276" w:lineRule="auto"/>
      </w:pPr>
      <w:r w:rsidRPr="00042703">
        <w:t>In achieving this outcome, students:</w:t>
      </w:r>
    </w:p>
    <w:p w14:paraId="20409687" w14:textId="77777777" w:rsidR="00FC742B" w:rsidRPr="00616AD2" w:rsidRDefault="00FC742B" w:rsidP="00BF2847">
      <w:pPr>
        <w:pStyle w:val="ListItem"/>
        <w:rPr>
          <w:rFonts w:eastAsiaTheme="minorHAnsi"/>
          <w:lang w:eastAsia="en-AU"/>
        </w:rPr>
      </w:pPr>
      <w:bookmarkStart w:id="6" w:name="_Toc359483727"/>
      <w:bookmarkStart w:id="7" w:name="_Toc359503786"/>
      <w:bookmarkStart w:id="8" w:name="_Toc347908207"/>
      <w:bookmarkStart w:id="9" w:name="_Toc347908206"/>
      <w:r w:rsidRPr="00616AD2">
        <w:rPr>
          <w:rFonts w:eastAsiaTheme="minorHAnsi"/>
          <w:lang w:eastAsia="en-AU"/>
        </w:rPr>
        <w:t>apply self-understan</w:t>
      </w:r>
      <w:r w:rsidR="00616AD2">
        <w:rPr>
          <w:rFonts w:eastAsiaTheme="minorHAnsi"/>
          <w:lang w:eastAsia="en-AU"/>
        </w:rPr>
        <w:t>ding during outdoor experiences</w:t>
      </w:r>
    </w:p>
    <w:p w14:paraId="68DB7E46" w14:textId="77777777" w:rsidR="00FC742B" w:rsidRPr="00616AD2" w:rsidRDefault="00FC742B" w:rsidP="00BF2847">
      <w:pPr>
        <w:pStyle w:val="ListItem"/>
        <w:rPr>
          <w:rFonts w:eastAsiaTheme="minorHAnsi"/>
          <w:lang w:eastAsia="en-AU"/>
        </w:rPr>
      </w:pPr>
      <w:r w:rsidRPr="00616AD2">
        <w:rPr>
          <w:rFonts w:eastAsiaTheme="minorHAnsi"/>
          <w:lang w:eastAsia="en-AU"/>
        </w:rPr>
        <w:t>make decis</w:t>
      </w:r>
      <w:r w:rsidR="00616AD2">
        <w:rPr>
          <w:rFonts w:eastAsiaTheme="minorHAnsi"/>
          <w:lang w:eastAsia="en-AU"/>
        </w:rPr>
        <w:t>ions during outdoor experiences</w:t>
      </w:r>
    </w:p>
    <w:p w14:paraId="47883D56" w14:textId="77777777" w:rsidR="004D6721" w:rsidRPr="00B96E17" w:rsidRDefault="00FC742B" w:rsidP="00B96E17">
      <w:pPr>
        <w:pStyle w:val="ListItem"/>
        <w:rPr>
          <w:rFonts w:eastAsiaTheme="minorHAnsi"/>
          <w:lang w:eastAsia="en-AU"/>
        </w:rPr>
      </w:pPr>
      <w:r w:rsidRPr="00616AD2">
        <w:rPr>
          <w:rFonts w:eastAsiaTheme="minorHAnsi"/>
          <w:lang w:eastAsia="en-AU"/>
        </w:rPr>
        <w:t>develop relationship skills.</w:t>
      </w:r>
      <w:r w:rsidR="004D6721" w:rsidRPr="00B96E17">
        <w:br w:type="page"/>
      </w:r>
    </w:p>
    <w:p w14:paraId="50A5FA63" w14:textId="77777777" w:rsidR="009D4A6D" w:rsidRPr="00042703" w:rsidRDefault="009D4A6D" w:rsidP="00042703">
      <w:pPr>
        <w:pStyle w:val="Heading1"/>
      </w:pPr>
      <w:bookmarkStart w:id="10" w:name="_Toc111195907"/>
      <w:r w:rsidRPr="00042703">
        <w:lastRenderedPageBreak/>
        <w:t>Organisation</w:t>
      </w:r>
      <w:bookmarkEnd w:id="6"/>
      <w:bookmarkEnd w:id="7"/>
      <w:bookmarkEnd w:id="10"/>
    </w:p>
    <w:p w14:paraId="0A838242" w14:textId="77777777" w:rsidR="00716474" w:rsidRPr="00042703" w:rsidRDefault="004F7DA2" w:rsidP="00BF2847">
      <w:pPr>
        <w:pStyle w:val="Paragraph"/>
      </w:pPr>
      <w:bookmarkStart w:id="11" w:name="_Toc359483728"/>
      <w:bookmarkStart w:id="12" w:name="_Toc359503787"/>
      <w:r w:rsidRPr="00042703">
        <w:t>This course is organised into a Year 11 syllabus and a Year 12 syllabus.</w:t>
      </w:r>
      <w:r w:rsidR="00716474" w:rsidRPr="00042703">
        <w:t xml:space="preserve"> The cognitive complexity of the syllabus content increases from Year 11 to Year 12.</w:t>
      </w:r>
    </w:p>
    <w:p w14:paraId="7228CCBB" w14:textId="77777777" w:rsidR="009D4A6D" w:rsidRPr="00CE5AE0" w:rsidRDefault="009D4A6D" w:rsidP="002F41D0">
      <w:pPr>
        <w:pStyle w:val="Heading2"/>
      </w:pPr>
      <w:bookmarkStart w:id="13" w:name="_Toc111195908"/>
      <w:r w:rsidRPr="00CE5AE0">
        <w:t>Structure of the syllabus</w:t>
      </w:r>
      <w:bookmarkEnd w:id="11"/>
      <w:bookmarkEnd w:id="12"/>
      <w:bookmarkEnd w:id="13"/>
      <w:r w:rsidRPr="00CE5AE0">
        <w:t xml:space="preserve"> </w:t>
      </w:r>
    </w:p>
    <w:p w14:paraId="224308F6" w14:textId="77777777" w:rsidR="005E4338" w:rsidRPr="00042703" w:rsidRDefault="009D4A6D" w:rsidP="00DF5EC8">
      <w:pPr>
        <w:spacing w:before="120" w:line="276" w:lineRule="auto"/>
      </w:pPr>
      <w:r w:rsidRPr="00042703">
        <w:t>The Year 11 syllabus is divided into two units</w:t>
      </w:r>
      <w:r w:rsidR="00EF5D7C">
        <w:t>,</w:t>
      </w:r>
      <w:r w:rsidRPr="00042703">
        <w:t xml:space="preserve"> each of one semester duration</w:t>
      </w:r>
      <w:r w:rsidR="00EF5D7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00BB95EB" w14:textId="77777777" w:rsidR="009D4A6D" w:rsidRPr="00BF7A70" w:rsidRDefault="00FC742B" w:rsidP="00BF7A70">
      <w:pPr>
        <w:spacing w:before="120" w:line="276" w:lineRule="auto"/>
        <w:rPr>
          <w:b/>
          <w:bCs/>
          <w:color w:val="595959" w:themeColor="text1" w:themeTint="A6"/>
          <w:sz w:val="26"/>
          <w:szCs w:val="26"/>
        </w:rPr>
      </w:pPr>
      <w:r w:rsidRPr="00BF7A70">
        <w:rPr>
          <w:b/>
          <w:bCs/>
          <w:color w:val="595959" w:themeColor="text1" w:themeTint="A6"/>
          <w:sz w:val="26"/>
          <w:szCs w:val="26"/>
        </w:rPr>
        <w:t>Unit 1</w:t>
      </w:r>
      <w:r w:rsidR="00B514D5" w:rsidRPr="00BF7A70">
        <w:rPr>
          <w:b/>
          <w:bCs/>
          <w:color w:val="595959" w:themeColor="text1" w:themeTint="A6"/>
          <w:sz w:val="26"/>
          <w:szCs w:val="26"/>
        </w:rPr>
        <w:t xml:space="preserve"> – Experiencing the outdoors</w:t>
      </w:r>
    </w:p>
    <w:p w14:paraId="377315F7" w14:textId="77777777" w:rsidR="00FC742B" w:rsidRPr="00042703" w:rsidRDefault="00FC742B" w:rsidP="00BF2847">
      <w:pPr>
        <w:pStyle w:val="Paragraph"/>
      </w:pPr>
      <w:r w:rsidRPr="005359C6">
        <w:t>Students</w:t>
      </w:r>
      <w:r w:rsidRPr="00ED48F0">
        <w:t xml:space="preserve"> are encouraged to engage in outdoor adventure activities. An experiential approach is used to discover what being active in the environment is all about. Students are introduced to outdoor adventure activities where they can develop and improve technical skills and apply appropriate practices to ensure safe participation. They understand basic planning and organisational requirements necessary for them to participate in safe, short duration excursions/expeditions in selected outdoor activities. They begin developing skills in roping and navigation. Students are introduced to personal skills and interpersonal skills, including self-awareness, </w:t>
      </w:r>
      <w:proofErr w:type="gramStart"/>
      <w:r w:rsidRPr="00ED48F0">
        <w:t>communication</w:t>
      </w:r>
      <w:proofErr w:type="gramEnd"/>
      <w:r w:rsidRPr="00ED48F0">
        <w:t xml:space="preserve"> and leadership. Features of natural environments and examples of local environmental management and ‘</w:t>
      </w:r>
      <w:r w:rsidR="00083598">
        <w:t>L</w:t>
      </w:r>
      <w:r w:rsidRPr="00ED48F0">
        <w:t xml:space="preserve">eave </w:t>
      </w:r>
      <w:r w:rsidR="00083598">
        <w:t>N</w:t>
      </w:r>
      <w:r w:rsidRPr="00ED48F0">
        <w:t xml:space="preserve">o </w:t>
      </w:r>
      <w:r w:rsidR="00083598">
        <w:t>T</w:t>
      </w:r>
      <w:r w:rsidRPr="00ED48F0">
        <w:t>race’ principles are introduced.</w:t>
      </w:r>
    </w:p>
    <w:p w14:paraId="551E640C" w14:textId="77777777" w:rsidR="009D4A6D" w:rsidRPr="00BF7A70" w:rsidRDefault="00FC742B" w:rsidP="00BF7A70">
      <w:pPr>
        <w:spacing w:before="120" w:line="276" w:lineRule="auto"/>
        <w:rPr>
          <w:b/>
          <w:bCs/>
          <w:color w:val="595959" w:themeColor="text1" w:themeTint="A6"/>
          <w:sz w:val="26"/>
          <w:szCs w:val="26"/>
        </w:rPr>
      </w:pPr>
      <w:r w:rsidRPr="00BF7A70">
        <w:rPr>
          <w:b/>
          <w:bCs/>
          <w:color w:val="595959" w:themeColor="text1" w:themeTint="A6"/>
          <w:sz w:val="26"/>
          <w:szCs w:val="26"/>
        </w:rPr>
        <w:t>Unit 2</w:t>
      </w:r>
      <w:r w:rsidR="00B514D5" w:rsidRPr="00BF7A70">
        <w:rPr>
          <w:b/>
          <w:bCs/>
          <w:color w:val="595959" w:themeColor="text1" w:themeTint="A6"/>
          <w:sz w:val="26"/>
          <w:szCs w:val="26"/>
        </w:rPr>
        <w:t xml:space="preserve"> – Facing challenges in the outdoors</w:t>
      </w:r>
    </w:p>
    <w:p w14:paraId="09F0F1F6" w14:textId="77777777" w:rsidR="00FC742B" w:rsidRPr="00042703" w:rsidRDefault="00FC742B" w:rsidP="00BF2847">
      <w:pPr>
        <w:pStyle w:val="Paragraph"/>
      </w:pPr>
      <w:r w:rsidRPr="00ED48F0">
        <w:rPr>
          <w:bCs/>
        </w:rPr>
        <w:t>T</w:t>
      </w:r>
      <w:r w:rsidRPr="00ED48F0">
        <w:t xml:space="preserve">his unit offers the opportunity to engage in a range of outdoor activities that pose challenges and encourage students to step outside their comfort </w:t>
      </w:r>
      <w:r w:rsidRPr="00ED48F0">
        <w:rPr>
          <w:bCs/>
        </w:rPr>
        <w:t>zone. Students consider planning and resource requirements related to extended excursions/short</w:t>
      </w:r>
      <w:r w:rsidR="00B514D5">
        <w:rPr>
          <w:bCs/>
        </w:rPr>
        <w:t>-</w:t>
      </w:r>
      <w:r w:rsidRPr="00ED48F0">
        <w:rPr>
          <w:bCs/>
        </w:rPr>
        <w:t>duration expeditions. They are introduced to simple risk asses</w:t>
      </w:r>
      <w:r>
        <w:rPr>
          <w:bCs/>
        </w:rPr>
        <w:t xml:space="preserve">sment models to assist decision </w:t>
      </w:r>
      <w:r w:rsidRPr="00ED48F0">
        <w:rPr>
          <w:bCs/>
        </w:rPr>
        <w:t>making and apply safe practices to cope with challenging situations and environments. They develop time management and goal setting skills to work with others and explore strategies for building group relationships. They understand the main styles of leadership and how to use strategies to promote effective groups. Features of natural environments and components of</w:t>
      </w:r>
      <w:r w:rsidR="00BF2847">
        <w:rPr>
          <w:bCs/>
        </w:rPr>
        <w:t xml:space="preserve"> the</w:t>
      </w:r>
      <w:r w:rsidRPr="00ED48F0">
        <w:rPr>
          <w:bCs/>
        </w:rPr>
        <w:t xml:space="preserve"> weather are introduced. Conservation, </w:t>
      </w:r>
      <w:proofErr w:type="gramStart"/>
      <w:r w:rsidRPr="00ED48F0">
        <w:rPr>
          <w:bCs/>
        </w:rPr>
        <w:t>biodiversity</w:t>
      </w:r>
      <w:proofErr w:type="gramEnd"/>
      <w:r w:rsidRPr="00ED48F0">
        <w:rPr>
          <w:bCs/>
        </w:rPr>
        <w:t xml:space="preserve"> and environmental management plans are also introduced.</w:t>
      </w:r>
    </w:p>
    <w:p w14:paraId="7B7F166C" w14:textId="77777777" w:rsidR="004D2A71" w:rsidRDefault="004D2A71" w:rsidP="00BF2847">
      <w:pPr>
        <w:pStyle w:val="Paragraph"/>
      </w:pPr>
      <w:r w:rsidRPr="00042703">
        <w:t>Each unit includes:</w:t>
      </w:r>
    </w:p>
    <w:p w14:paraId="558C25F1" w14:textId="77777777" w:rsidR="00BD4A79" w:rsidRPr="003566C9" w:rsidRDefault="00BD4A79" w:rsidP="00BF2847">
      <w:pPr>
        <w:pStyle w:val="ListItem"/>
        <w:rPr>
          <w:iCs/>
        </w:rPr>
      </w:pPr>
      <w:r w:rsidRPr="003566C9">
        <w:t>a unit description – a short description of the focus of the unit</w:t>
      </w:r>
    </w:p>
    <w:p w14:paraId="7C98805D" w14:textId="77777777" w:rsidR="00BD4A79" w:rsidRPr="003566C9" w:rsidRDefault="00BD4A79" w:rsidP="00BF2847">
      <w:pPr>
        <w:pStyle w:val="ListItem"/>
        <w:rPr>
          <w:iCs/>
        </w:rPr>
      </w:pPr>
      <w:r w:rsidRPr="003566C9">
        <w:t xml:space="preserve">suggested contexts – a context in </w:t>
      </w:r>
      <w:r w:rsidRPr="00BF2847">
        <w:t>which</w:t>
      </w:r>
      <w:r w:rsidRPr="003566C9">
        <w:t xml:space="preserve"> the unit content could be taught</w:t>
      </w:r>
    </w:p>
    <w:p w14:paraId="01816C9F" w14:textId="77777777" w:rsidR="00BD4A79" w:rsidRPr="00B96E17" w:rsidRDefault="00BD4A79" w:rsidP="00BF2847">
      <w:pPr>
        <w:pStyle w:val="ListItem"/>
        <w:rPr>
          <w:iCs/>
        </w:rPr>
      </w:pPr>
      <w:r w:rsidRPr="003566C9">
        <w:t>unit content – the content to be taught and learned.</w:t>
      </w:r>
    </w:p>
    <w:p w14:paraId="5D30B48D" w14:textId="77777777" w:rsidR="00B96E17" w:rsidRPr="00B96E17" w:rsidRDefault="00B96E17" w:rsidP="00B96E17">
      <w:pPr>
        <w:spacing w:before="120" w:line="276" w:lineRule="auto"/>
        <w:rPr>
          <w:b/>
          <w:bCs/>
          <w:color w:val="595959" w:themeColor="text1" w:themeTint="A6"/>
          <w:sz w:val="26"/>
          <w:szCs w:val="26"/>
        </w:rPr>
      </w:pPr>
      <w:r w:rsidRPr="00B96E17">
        <w:rPr>
          <w:b/>
          <w:bCs/>
          <w:color w:val="595959" w:themeColor="text1" w:themeTint="A6"/>
          <w:sz w:val="26"/>
          <w:szCs w:val="26"/>
        </w:rPr>
        <w:t>Expedition</w:t>
      </w:r>
    </w:p>
    <w:p w14:paraId="308B662F" w14:textId="77777777" w:rsidR="00B96E17" w:rsidRDefault="00B96E17" w:rsidP="00B96E17">
      <w:pPr>
        <w:pStyle w:val="Paragraph"/>
      </w:pPr>
      <w:r w:rsidRPr="000B6CFE">
        <w:t xml:space="preserve">An expedition is defined as at least two days and one night with a non-motorised mode of travel used to move from one campsite to the next. Self-sufficiency refers to the students’ ability to meet their own needs as required, without aid, </w:t>
      </w:r>
      <w:proofErr w:type="gramStart"/>
      <w:r w:rsidRPr="000B6CFE">
        <w:t>support</w:t>
      </w:r>
      <w:proofErr w:type="gramEnd"/>
      <w:r w:rsidRPr="000B6CFE">
        <w:t xml:space="preserve"> or interaction with others outside of their expedition group.</w:t>
      </w:r>
    </w:p>
    <w:p w14:paraId="6EDBD9A9" w14:textId="77777777" w:rsidR="00B96E17" w:rsidRDefault="00B96E17" w:rsidP="00B96E17">
      <w:pPr>
        <w:pStyle w:val="Paragraph"/>
      </w:pPr>
      <w:r w:rsidRPr="00083A20">
        <w:t xml:space="preserve">To establish optimal teaching, learning and assessment situations for this course, it is required that students participate in at least one expedition, that is a minimum of </w:t>
      </w:r>
      <w:r>
        <w:t>three</w:t>
      </w:r>
      <w:r w:rsidRPr="00083A20">
        <w:t xml:space="preserve"> days and </w:t>
      </w:r>
      <w:r>
        <w:t>two</w:t>
      </w:r>
      <w:r w:rsidRPr="00083A20">
        <w:t xml:space="preserve"> night</w:t>
      </w:r>
      <w:r>
        <w:t xml:space="preserve">s in a natural environment, </w:t>
      </w:r>
      <w:r w:rsidRPr="00083A20">
        <w:t>be self-sufficient</w:t>
      </w:r>
      <w:r>
        <w:t>, and include at least one mode of travel.</w:t>
      </w:r>
      <w:r>
        <w:br w:type="page"/>
      </w:r>
    </w:p>
    <w:p w14:paraId="033A1844" w14:textId="77777777" w:rsidR="009D4A6D" w:rsidRPr="00CE5AE0" w:rsidRDefault="009D4A6D" w:rsidP="00B75FCE">
      <w:pPr>
        <w:pStyle w:val="Heading2"/>
        <w:spacing w:line="300" w:lineRule="exact"/>
      </w:pPr>
      <w:bookmarkStart w:id="14" w:name="_Toc359483729"/>
      <w:bookmarkStart w:id="15" w:name="_Toc359503788"/>
      <w:bookmarkStart w:id="16" w:name="_Toc111195909"/>
      <w:r w:rsidRPr="00CE5AE0">
        <w:lastRenderedPageBreak/>
        <w:t>Organisation of content</w:t>
      </w:r>
      <w:bookmarkEnd w:id="14"/>
      <w:bookmarkEnd w:id="15"/>
      <w:bookmarkEnd w:id="16"/>
    </w:p>
    <w:p w14:paraId="66C1A385" w14:textId="77777777" w:rsidR="00FC742B" w:rsidRDefault="00FC742B" w:rsidP="00B75FCE">
      <w:pPr>
        <w:pStyle w:val="Paragraph"/>
        <w:spacing w:line="300" w:lineRule="exact"/>
      </w:pPr>
      <w:bookmarkStart w:id="17" w:name="_Toc359503795"/>
      <w:bookmarkEnd w:id="8"/>
      <w:bookmarkEnd w:id="9"/>
      <w:r w:rsidRPr="00474534">
        <w:t>The course content is divided into three areas:</w:t>
      </w:r>
    </w:p>
    <w:p w14:paraId="2DAB15B6" w14:textId="77777777" w:rsidR="00FC742B" w:rsidRPr="00BF2847" w:rsidRDefault="00FC742B" w:rsidP="00B75FCE">
      <w:pPr>
        <w:pStyle w:val="ListItem"/>
        <w:spacing w:line="300" w:lineRule="exact"/>
      </w:pPr>
      <w:r w:rsidRPr="00BF2847">
        <w:t>Outdoor experiences</w:t>
      </w:r>
    </w:p>
    <w:p w14:paraId="176CC348" w14:textId="77777777" w:rsidR="00FC742B" w:rsidRPr="00BF2847" w:rsidRDefault="00FC742B" w:rsidP="00B75FCE">
      <w:pPr>
        <w:pStyle w:val="ListItem"/>
        <w:spacing w:line="300" w:lineRule="exact"/>
      </w:pPr>
      <w:r w:rsidRPr="00BF2847">
        <w:t>Self and others</w:t>
      </w:r>
    </w:p>
    <w:p w14:paraId="428C64AB" w14:textId="77777777" w:rsidR="00B514D5" w:rsidRPr="00B96E17" w:rsidRDefault="00FC742B" w:rsidP="00B75FCE">
      <w:pPr>
        <w:pStyle w:val="ListItem"/>
        <w:spacing w:line="300" w:lineRule="exact"/>
      </w:pPr>
      <w:r w:rsidRPr="00BF2847">
        <w:t>Environmental awareness</w:t>
      </w:r>
      <w:r w:rsidR="00AB4016">
        <w:t>.</w:t>
      </w:r>
    </w:p>
    <w:p w14:paraId="1EFEC0DA" w14:textId="77777777" w:rsidR="00FC742B" w:rsidRPr="00BF2847" w:rsidRDefault="00FC742B" w:rsidP="00B75FCE">
      <w:pPr>
        <w:pStyle w:val="Paragraph"/>
        <w:spacing w:line="300" w:lineRule="exact"/>
        <w:rPr>
          <w:b/>
        </w:rPr>
      </w:pPr>
      <w:r w:rsidRPr="00BF2847">
        <w:rPr>
          <w:b/>
        </w:rPr>
        <w:t>Duty of Care</w:t>
      </w:r>
    </w:p>
    <w:p w14:paraId="2E391EAC" w14:textId="77777777" w:rsidR="00FC742B" w:rsidRDefault="00FC742B" w:rsidP="00B75FCE">
      <w:pPr>
        <w:pStyle w:val="Paragraph"/>
        <w:spacing w:line="300" w:lineRule="exact"/>
      </w:pPr>
      <w:r w:rsidRPr="00930774">
        <w:rPr>
          <w:bCs/>
        </w:rPr>
        <w:t xml:space="preserve">It is the responsibility of the school to ensure that the required duty of care is exercised in relation to the health and </w:t>
      </w:r>
      <w:r w:rsidRPr="00930774">
        <w:t xml:space="preserve">safety of all students undertaking the course. The implementation of effective safety management plans and processes ensures that all activities are conducted safely. Relevant outdoor activity rules and regulations </w:t>
      </w:r>
      <w:r w:rsidR="00AB4016">
        <w:t>must be</w:t>
      </w:r>
      <w:r w:rsidRPr="00930774">
        <w:t xml:space="preserve"> rigorously followed. Teachers </w:t>
      </w:r>
      <w:r w:rsidR="00B514D5">
        <w:t>are to refer to relevant school/</w:t>
      </w:r>
      <w:r w:rsidRPr="00930774">
        <w:t>system/sector guidelines and/or current best practice or outdoor activity industry standards for specific outdoor activities.</w:t>
      </w:r>
    </w:p>
    <w:p w14:paraId="605A7E28" w14:textId="77777777" w:rsidR="00FC742B" w:rsidRPr="00BF7A70" w:rsidRDefault="00FC742B" w:rsidP="00B75FCE">
      <w:pPr>
        <w:spacing w:before="120" w:line="300" w:lineRule="exact"/>
        <w:rPr>
          <w:b/>
          <w:bCs/>
          <w:color w:val="595959" w:themeColor="text1" w:themeTint="A6"/>
          <w:sz w:val="26"/>
          <w:szCs w:val="26"/>
        </w:rPr>
      </w:pPr>
      <w:r w:rsidRPr="00BF7A70">
        <w:rPr>
          <w:b/>
          <w:bCs/>
          <w:color w:val="595959" w:themeColor="text1" w:themeTint="A6"/>
          <w:sz w:val="26"/>
          <w:szCs w:val="26"/>
        </w:rPr>
        <w:t>Outdoor experiences</w:t>
      </w:r>
    </w:p>
    <w:p w14:paraId="0AA69DED" w14:textId="77777777" w:rsidR="00FC742B" w:rsidRPr="00BF2847" w:rsidRDefault="00FC742B" w:rsidP="00B75FCE">
      <w:pPr>
        <w:pStyle w:val="Paragraph"/>
        <w:spacing w:line="300" w:lineRule="exact"/>
        <w:rPr>
          <w:b/>
        </w:rPr>
      </w:pPr>
      <w:r w:rsidRPr="00BF2847">
        <w:rPr>
          <w:b/>
        </w:rPr>
        <w:t>Planning</w:t>
      </w:r>
    </w:p>
    <w:p w14:paraId="350534F6" w14:textId="77777777" w:rsidR="00047D9C" w:rsidRPr="00930774" w:rsidRDefault="00047D9C" w:rsidP="00B75FCE">
      <w:pPr>
        <w:pStyle w:val="Paragraph"/>
        <w:spacing w:line="300" w:lineRule="exact"/>
      </w:pPr>
      <w:r w:rsidRPr="00930774">
        <w:t xml:space="preserve">Planning is essential to ensure safe and </w:t>
      </w:r>
      <w:proofErr w:type="gramStart"/>
      <w:r w:rsidRPr="00930774">
        <w:t>high quality</w:t>
      </w:r>
      <w:proofErr w:type="gramEnd"/>
      <w:r w:rsidRPr="00930774">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is examined. </w:t>
      </w:r>
    </w:p>
    <w:p w14:paraId="23CD8D1F" w14:textId="77777777" w:rsidR="00047D9C" w:rsidRPr="00BF2847" w:rsidRDefault="00047D9C" w:rsidP="00B75FCE">
      <w:pPr>
        <w:pStyle w:val="Paragraph"/>
        <w:spacing w:line="300" w:lineRule="exact"/>
        <w:rPr>
          <w:b/>
        </w:rPr>
      </w:pPr>
      <w:r w:rsidRPr="00BF2847">
        <w:rPr>
          <w:b/>
        </w:rPr>
        <w:t>Skills and practices</w:t>
      </w:r>
    </w:p>
    <w:p w14:paraId="1FABAA3E" w14:textId="77777777" w:rsidR="00047D9C" w:rsidRPr="00B75FCE" w:rsidRDefault="00047D9C" w:rsidP="00B75FCE">
      <w:pPr>
        <w:pStyle w:val="Paragraph"/>
        <w:spacing w:line="300" w:lineRule="exact"/>
        <w:rPr>
          <w:b/>
          <w:bCs/>
          <w:spacing w:val="-2"/>
        </w:rPr>
      </w:pPr>
      <w:r w:rsidRPr="00B75FCE">
        <w:rPr>
          <w:spacing w:val="-2"/>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5F65DB" w:rsidRPr="00B75FCE">
        <w:rPr>
          <w:spacing w:val="-2"/>
        </w:rPr>
        <w:t>,</w:t>
      </w:r>
      <w:r w:rsidRPr="00B75FCE">
        <w:rPr>
          <w:spacing w:val="-2"/>
        </w:rPr>
        <w:t xml:space="preserve"> including excursions and expeditions</w:t>
      </w:r>
      <w:r w:rsidR="00CF2D33" w:rsidRPr="00B75FCE">
        <w:rPr>
          <w:spacing w:val="-2"/>
        </w:rPr>
        <w:t>,</w:t>
      </w:r>
      <w:r w:rsidRPr="00B75FCE">
        <w:rPr>
          <w:spacing w:val="-2"/>
        </w:rPr>
        <w:t xml:space="preserve"> provide opportunities to apply knowledge and understandings related to skills. The essential generic </w:t>
      </w:r>
      <w:proofErr w:type="spellStart"/>
      <w:r w:rsidRPr="00B75FCE">
        <w:rPr>
          <w:spacing w:val="-2"/>
        </w:rPr>
        <w:t>expeditioning</w:t>
      </w:r>
      <w:proofErr w:type="spellEnd"/>
      <w:r w:rsidRPr="00B75FCE">
        <w:rPr>
          <w:spacing w:val="-2"/>
        </w:rPr>
        <w:t xml:space="preserve"> skills of navigation, roping and camping are of particular significance. </w:t>
      </w:r>
    </w:p>
    <w:p w14:paraId="17AEC70C" w14:textId="77777777" w:rsidR="00047D9C" w:rsidRPr="00BF2847" w:rsidRDefault="00047D9C" w:rsidP="00B75FCE">
      <w:pPr>
        <w:pStyle w:val="Paragraph"/>
        <w:spacing w:line="300" w:lineRule="exact"/>
        <w:rPr>
          <w:b/>
        </w:rPr>
      </w:pPr>
      <w:r w:rsidRPr="00BF2847">
        <w:rPr>
          <w:b/>
        </w:rPr>
        <w:t>Safety</w:t>
      </w:r>
    </w:p>
    <w:p w14:paraId="2716C584" w14:textId="77777777" w:rsidR="00047D9C" w:rsidRPr="00930774" w:rsidRDefault="00047D9C" w:rsidP="00B75FCE">
      <w:pPr>
        <w:tabs>
          <w:tab w:val="left" w:pos="426"/>
          <w:tab w:val="left" w:pos="2268"/>
        </w:tabs>
        <w:spacing w:line="300" w:lineRule="exact"/>
        <w:rPr>
          <w:rFonts w:cs="Calibri"/>
        </w:rPr>
      </w:pPr>
      <w:r w:rsidRPr="00930774">
        <w:rPr>
          <w:rFonts w:cs="Calibri"/>
        </w:rPr>
        <w:t>There are risks associated with all outdoor activities. The use of safe practices and standard operating procedures to reduce dangers, while maintaining suitable degrees of perceived risk and challenge</w:t>
      </w:r>
      <w:r w:rsidR="00091C37">
        <w:rPr>
          <w:rFonts w:cs="Calibri"/>
        </w:rPr>
        <w:t>,</w:t>
      </w:r>
      <w:r w:rsidRPr="00930774">
        <w:rPr>
          <w:rFonts w:cs="Calibri"/>
        </w:rPr>
        <w:t xml:space="preserve"> are imperative. The concepts related to risk and risk management are explored. Risk assessment and management tools are introduced</w:t>
      </w:r>
      <w:r>
        <w:rPr>
          <w:rFonts w:cs="Calibri"/>
        </w:rPr>
        <w:t xml:space="preserve"> and applied</w:t>
      </w:r>
      <w:r w:rsidRPr="00930774">
        <w:rPr>
          <w:rFonts w:cs="Calibri"/>
        </w:rPr>
        <w:t>. First aid and emergency response procedures are</w:t>
      </w:r>
      <w:r w:rsidR="00B75FCE">
        <w:rPr>
          <w:rFonts w:cs="Calibri"/>
        </w:rPr>
        <w:t xml:space="preserve"> also introduced and developed.</w:t>
      </w:r>
    </w:p>
    <w:p w14:paraId="2FA42E99" w14:textId="77777777" w:rsidR="00047D9C" w:rsidRPr="00BF7A70" w:rsidRDefault="00047D9C" w:rsidP="00B75FCE">
      <w:pPr>
        <w:spacing w:before="120" w:line="300" w:lineRule="exact"/>
        <w:rPr>
          <w:b/>
          <w:bCs/>
          <w:color w:val="595959" w:themeColor="text1" w:themeTint="A6"/>
          <w:sz w:val="26"/>
          <w:szCs w:val="26"/>
        </w:rPr>
      </w:pPr>
      <w:r w:rsidRPr="00BF7A70">
        <w:rPr>
          <w:b/>
          <w:bCs/>
          <w:color w:val="595959" w:themeColor="text1" w:themeTint="A6"/>
          <w:sz w:val="26"/>
          <w:szCs w:val="26"/>
        </w:rPr>
        <w:t>Self and others</w:t>
      </w:r>
    </w:p>
    <w:p w14:paraId="489C6EA9" w14:textId="77777777" w:rsidR="00047D9C" w:rsidRPr="00BF2847" w:rsidRDefault="00047D9C" w:rsidP="00B75FCE">
      <w:pPr>
        <w:pStyle w:val="Paragraph"/>
        <w:spacing w:line="300" w:lineRule="exact"/>
        <w:rPr>
          <w:b/>
        </w:rPr>
      </w:pPr>
      <w:r w:rsidRPr="00BF2847">
        <w:rPr>
          <w:b/>
        </w:rPr>
        <w:t>Personal skills</w:t>
      </w:r>
    </w:p>
    <w:p w14:paraId="344E2362" w14:textId="77777777" w:rsidR="00DF5EC8" w:rsidRDefault="00047D9C" w:rsidP="00B75FCE">
      <w:pPr>
        <w:pStyle w:val="Paragraph"/>
        <w:spacing w:line="300" w:lineRule="exact"/>
        <w:rPr>
          <w:b/>
        </w:rPr>
      </w:pPr>
      <w:r w:rsidRPr="00930774">
        <w:t xml:space="preserve">The course introduces and provides opportunities to develop personal skills. Experiential learning through participation in outdoor adventure activities provides opportunities for the development of self-awareness and is fundamental to understanding personal development. Methods to enhance personal growth are developed. This requires students to step outside their comfort zone, tackle fear and experience unexpected outcomes. Personal goals and limitations are explored. Students reflect on personal experiences, create pathways to self-actualisation and develop skills to cope with the unknown. </w:t>
      </w:r>
      <w:r w:rsidR="00B514D5">
        <w:t>V</w:t>
      </w:r>
      <w:r w:rsidRPr="00930774">
        <w:t>alues related to self-acceptance</w:t>
      </w:r>
      <w:r w:rsidR="00B514D5">
        <w:t>, self-esteem</w:t>
      </w:r>
      <w:r w:rsidRPr="00930774">
        <w:t xml:space="preserve"> and self-respect are pursued.</w:t>
      </w:r>
      <w:r w:rsidR="00DF5EC8">
        <w:rPr>
          <w:b/>
        </w:rPr>
        <w:br w:type="page"/>
      </w:r>
    </w:p>
    <w:p w14:paraId="34B04636" w14:textId="77777777" w:rsidR="00047D9C" w:rsidRPr="00BF2847" w:rsidRDefault="00047D9C" w:rsidP="00BF2847">
      <w:pPr>
        <w:pStyle w:val="Paragraph"/>
        <w:rPr>
          <w:b/>
        </w:rPr>
      </w:pPr>
      <w:r w:rsidRPr="00BF2847">
        <w:rPr>
          <w:b/>
        </w:rPr>
        <w:lastRenderedPageBreak/>
        <w:t>Working with others</w:t>
      </w:r>
    </w:p>
    <w:p w14:paraId="698256C3" w14:textId="77777777" w:rsidR="00047D9C" w:rsidRPr="00930774" w:rsidRDefault="00047D9C" w:rsidP="00BF2847">
      <w:pPr>
        <w:pStyle w:val="Paragraph"/>
      </w:pPr>
      <w:r w:rsidRPr="00930774">
        <w:t xml:space="preserve">The course explores ways of building and nurturing relationships with others, and developing effective communication, conflict management and interpersonal skills. Outdoor activities facilitate social outcomes and enable students to build strong teams, while respecting others, accepting individual </w:t>
      </w:r>
      <w:proofErr w:type="gramStart"/>
      <w:r w:rsidRPr="00930774">
        <w:t>differences</w:t>
      </w:r>
      <w:proofErr w:type="gramEnd"/>
      <w:r w:rsidRPr="00930774">
        <w:t xml:space="preserve"> and showing empathy and compassion. Theories </w:t>
      </w:r>
      <w:r w:rsidR="00AB4016">
        <w:t>relating to</w:t>
      </w:r>
      <w:r w:rsidRPr="00930774">
        <w:t xml:space="preserve"> group development are introduced. Challenging activities</w:t>
      </w:r>
      <w:r w:rsidR="00EF5D7C">
        <w:t>,</w:t>
      </w:r>
      <w:r w:rsidRPr="00930774">
        <w:t xml:space="preserve"> </w:t>
      </w:r>
      <w:r w:rsidR="00091C37">
        <w:t xml:space="preserve">such as trust games and </w:t>
      </w:r>
      <w:r w:rsidR="00EF5D7C">
        <w:t xml:space="preserve">problem </w:t>
      </w:r>
      <w:r w:rsidRPr="000606AA">
        <w:t>solving</w:t>
      </w:r>
      <w:r w:rsidR="003714D9">
        <w:t>,</w:t>
      </w:r>
      <w:r w:rsidRPr="00930774">
        <w:t xml:space="preserve"> provide opportunities to experience and learn from group processes and dynamics.</w:t>
      </w:r>
    </w:p>
    <w:p w14:paraId="48476C2D" w14:textId="77777777" w:rsidR="00047D9C" w:rsidRPr="00BF2847" w:rsidRDefault="00047D9C" w:rsidP="00BF2847">
      <w:pPr>
        <w:pStyle w:val="Paragraph"/>
        <w:rPr>
          <w:b/>
        </w:rPr>
      </w:pPr>
      <w:r w:rsidRPr="00BF2847">
        <w:rPr>
          <w:b/>
        </w:rPr>
        <w:t>Leadership</w:t>
      </w:r>
    </w:p>
    <w:p w14:paraId="770DE56B" w14:textId="77777777" w:rsidR="00047D9C" w:rsidRDefault="00047D9C" w:rsidP="00BF2847">
      <w:pPr>
        <w:pStyle w:val="Paragraph"/>
      </w:pPr>
      <w:r w:rsidRPr="00044C81">
        <w:t>The study of leadership theories and models facilitates an understanding of the different styles of leadership, their application to various situa</w:t>
      </w:r>
      <w:r>
        <w:t xml:space="preserve">tions and the types of decision </w:t>
      </w:r>
      <w:r w:rsidRPr="00044C81">
        <w:t xml:space="preserve">making associated with each. The qualities and skills required for effective leadership and how they can be applied during group activities and outdoor situations are examined. Responsibilities in outdoor leadership for maintaining group confidence, </w:t>
      </w:r>
      <w:r w:rsidR="00EF5D7C">
        <w:br/>
      </w:r>
      <w:proofErr w:type="gramStart"/>
      <w:r w:rsidRPr="00044C81">
        <w:t>team-building</w:t>
      </w:r>
      <w:proofErr w:type="gramEnd"/>
      <w:r w:rsidRPr="00044C81">
        <w:t>, supporting individuals, cari</w:t>
      </w:r>
      <w:r w:rsidR="00EF5D7C">
        <w:t xml:space="preserve">ng for the environment, problem </w:t>
      </w:r>
      <w:r w:rsidRPr="00044C81">
        <w:t>solving and decision</w:t>
      </w:r>
      <w:r w:rsidR="00EF5D7C">
        <w:t xml:space="preserve"> </w:t>
      </w:r>
      <w:r w:rsidRPr="00044C81">
        <w:t>making are acquired. Instructional methods used to assist others to develop skills and knowledge are explored. Facilitation techniques used in debriefing and empowering others to encourage the transfer of learning into real-life situations are introduced.</w:t>
      </w:r>
    </w:p>
    <w:p w14:paraId="6B27295D" w14:textId="77777777" w:rsidR="00047D9C" w:rsidRPr="00BF7A70" w:rsidRDefault="00047D9C" w:rsidP="00BF7A70">
      <w:pPr>
        <w:spacing w:before="120" w:line="276" w:lineRule="auto"/>
        <w:rPr>
          <w:b/>
          <w:bCs/>
          <w:color w:val="595959" w:themeColor="text1" w:themeTint="A6"/>
          <w:sz w:val="26"/>
          <w:szCs w:val="26"/>
        </w:rPr>
      </w:pPr>
      <w:r w:rsidRPr="00BF7A70">
        <w:rPr>
          <w:b/>
          <w:bCs/>
          <w:color w:val="595959" w:themeColor="text1" w:themeTint="A6"/>
          <w:sz w:val="26"/>
          <w:szCs w:val="26"/>
        </w:rPr>
        <w:t>Environmental awareness</w:t>
      </w:r>
    </w:p>
    <w:p w14:paraId="586AB96A" w14:textId="77777777" w:rsidR="00047D9C" w:rsidRPr="00BF2847" w:rsidRDefault="00047D9C" w:rsidP="00BF2847">
      <w:pPr>
        <w:pStyle w:val="Paragraph"/>
        <w:rPr>
          <w:b/>
        </w:rPr>
      </w:pPr>
      <w:r w:rsidRPr="00BF2847">
        <w:rPr>
          <w:b/>
        </w:rPr>
        <w:t>The environment</w:t>
      </w:r>
    </w:p>
    <w:p w14:paraId="1157EF41" w14:textId="77777777" w:rsidR="00047D9C" w:rsidRPr="00930774" w:rsidRDefault="00047D9C" w:rsidP="00BF2847">
      <w:pPr>
        <w:pStyle w:val="Paragraph"/>
      </w:pPr>
      <w:r w:rsidRPr="00930774">
        <w:t>The course examines basic concepts related to weather</w:t>
      </w:r>
      <w:r w:rsidR="003714D9">
        <w:t>,</w:t>
      </w:r>
      <w:r w:rsidRPr="00930774">
        <w:t xml:space="preserve"> including the components of weather, and using weather indicators to interpret and predict environmental conditions. Environmental interpretation activities are introduced to develop an appreciation of</w:t>
      </w:r>
      <w:r w:rsidR="003714D9">
        <w:t>,</w:t>
      </w:r>
      <w:r w:rsidRPr="00930774">
        <w:t xml:space="preserve"> and provide information about</w:t>
      </w:r>
      <w:r w:rsidR="003714D9">
        <w:t>,</w:t>
      </w:r>
      <w:r w:rsidRPr="00930774">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767B48">
        <w:t>reater environmental awareness.</w:t>
      </w:r>
    </w:p>
    <w:p w14:paraId="7582389F" w14:textId="77777777" w:rsidR="00047D9C" w:rsidRPr="00BF2847" w:rsidRDefault="00047D9C" w:rsidP="00BF2847">
      <w:pPr>
        <w:pStyle w:val="Paragraph"/>
        <w:rPr>
          <w:b/>
        </w:rPr>
      </w:pPr>
      <w:r w:rsidRPr="00BF2847">
        <w:rPr>
          <w:b/>
        </w:rPr>
        <w:t>Relationships with nature</w:t>
      </w:r>
    </w:p>
    <w:p w14:paraId="1FC32BD1" w14:textId="77777777" w:rsidR="00047D9C" w:rsidRPr="00930774" w:rsidRDefault="00047D9C" w:rsidP="00DF5EC8">
      <w:pPr>
        <w:pStyle w:val="Paragraph"/>
      </w:pPr>
      <w:r w:rsidRPr="00930774">
        <w:t xml:space="preserve">The course explores human relationships with nature. Students examine how this has changed over time, from Indigenous to European settlement. Issues related to outdoor activities and the need to respect historical, </w:t>
      </w:r>
      <w:proofErr w:type="gramStart"/>
      <w:r w:rsidRPr="00930774">
        <w:t>traditional</w:t>
      </w:r>
      <w:proofErr w:type="gramEnd"/>
      <w:r w:rsidRPr="00930774">
        <w:t xml:space="preserve"> and cultural heritages of the land are investigated. Students recognise and reflect on their relationship</w:t>
      </w:r>
      <w:r w:rsidR="003714D9">
        <w:t>s</w:t>
      </w:r>
      <w:r w:rsidRPr="00930774">
        <w:t xml:space="preserve"> with nature and consider its importance from a personal and global perspective. The way people participate in outdoor activities and minimising environmental impacts are a focu</w:t>
      </w:r>
      <w:r w:rsidR="00767B48">
        <w:t>s.</w:t>
      </w:r>
    </w:p>
    <w:p w14:paraId="1D74B4BD" w14:textId="77777777" w:rsidR="00047D9C" w:rsidRPr="00BF2847" w:rsidRDefault="00047D9C" w:rsidP="00BF2847">
      <w:pPr>
        <w:pStyle w:val="Paragraph"/>
        <w:rPr>
          <w:b/>
        </w:rPr>
      </w:pPr>
      <w:r w:rsidRPr="00BF2847">
        <w:rPr>
          <w:b/>
        </w:rPr>
        <w:t xml:space="preserve">Environmental management </w:t>
      </w:r>
    </w:p>
    <w:p w14:paraId="214678E6" w14:textId="77777777" w:rsidR="00047D9C" w:rsidRDefault="00047D9C" w:rsidP="00BF2847">
      <w:pPr>
        <w:pStyle w:val="Paragraph"/>
      </w:pPr>
      <w:r w:rsidRPr="00930774">
        <w:t>There are increasing pressures on outdoor environments that are accessed by humans to be preserved and protected. The course considers the management role of governments and other agencies and the impact of various decisions made by these stakeholders. The strategies used by government and non-government organisations are explored</w:t>
      </w:r>
      <w:r>
        <w:t>.</w:t>
      </w:r>
    </w:p>
    <w:p w14:paraId="2798D8E9" w14:textId="77777777" w:rsidR="00DF5EC8" w:rsidRPr="00B75FCE" w:rsidRDefault="00DF5EC8" w:rsidP="00B75FCE">
      <w:r>
        <w:br w:type="page"/>
      </w:r>
    </w:p>
    <w:p w14:paraId="2DC635D1" w14:textId="77777777" w:rsidR="00187FC1" w:rsidRDefault="00187FC1" w:rsidP="00187FC1">
      <w:pPr>
        <w:pStyle w:val="Heading2"/>
      </w:pPr>
      <w:bookmarkStart w:id="18" w:name="_Toc111195910"/>
      <w:r>
        <w:lastRenderedPageBreak/>
        <w:t>Progression from the Yea</w:t>
      </w:r>
      <w:r w:rsidR="00DF5EC8">
        <w:t>r 7–</w:t>
      </w:r>
      <w:r>
        <w:t>10 curriculum</w:t>
      </w:r>
      <w:bookmarkEnd w:id="18"/>
    </w:p>
    <w:p w14:paraId="280B5E3B" w14:textId="77777777" w:rsidR="00187FC1" w:rsidRPr="00187FC1" w:rsidRDefault="00187FC1" w:rsidP="00DF5EC8">
      <w:pPr>
        <w:spacing w:before="120" w:line="276" w:lineRule="auto"/>
      </w:pPr>
      <w:r>
        <w:t xml:space="preserve">The Outdoor Education General course continues to develop student learning around the knowledge, </w:t>
      </w:r>
      <w:proofErr w:type="gramStart"/>
      <w:r>
        <w:t>underst</w:t>
      </w:r>
      <w:r w:rsidR="00DF5EC8">
        <w:t>andings</w:t>
      </w:r>
      <w:proofErr w:type="gramEnd"/>
      <w:r w:rsidR="00DF5EC8">
        <w:t xml:space="preserve"> and skills within the P–</w:t>
      </w:r>
      <w:r>
        <w:t>10 Health and Physical Education curriculum. Content within the Personal, social and community health strand, and associated sub</w:t>
      </w:r>
      <w:r w:rsidR="00DF5EC8">
        <w:t>-</w:t>
      </w:r>
      <w:r>
        <w:t>strands, as well as within the Movement and physical activity strand, and associated sub</w:t>
      </w:r>
      <w:r w:rsidR="00DF5EC8">
        <w:t>-</w:t>
      </w:r>
      <w:r>
        <w:t xml:space="preserve">strands, is </w:t>
      </w:r>
      <w:proofErr w:type="gramStart"/>
      <w:r>
        <w:t>consolidated</w:t>
      </w:r>
      <w:proofErr w:type="gramEnd"/>
      <w:r>
        <w:t xml:space="preserve"> and extended through the study of the course units.</w:t>
      </w:r>
    </w:p>
    <w:p w14:paraId="572AC5F7" w14:textId="77777777" w:rsidR="00AB4016" w:rsidRPr="005A734E" w:rsidRDefault="00AB4016" w:rsidP="00AB4016">
      <w:pPr>
        <w:pStyle w:val="Heading2"/>
      </w:pPr>
      <w:bookmarkStart w:id="19" w:name="_Toc359415277"/>
      <w:bookmarkStart w:id="20" w:name="_Toc368905444"/>
      <w:bookmarkStart w:id="21" w:name="_Toc111195911"/>
      <w:bookmarkStart w:id="22" w:name="_Toc347908213"/>
      <w:bookmarkStart w:id="23" w:name="_Toc359503799"/>
      <w:bookmarkEnd w:id="17"/>
      <w:r w:rsidRPr="005A734E">
        <w:t xml:space="preserve">Representation of </w:t>
      </w:r>
      <w:r w:rsidR="001F404E">
        <w:t xml:space="preserve">the </w:t>
      </w:r>
      <w:r w:rsidRPr="005A734E">
        <w:t>general capabilities</w:t>
      </w:r>
      <w:bookmarkEnd w:id="19"/>
      <w:bookmarkEnd w:id="20"/>
      <w:bookmarkEnd w:id="21"/>
    </w:p>
    <w:p w14:paraId="1EF967FA" w14:textId="77777777" w:rsidR="00AB4016" w:rsidRPr="005A734E" w:rsidRDefault="00AB4016" w:rsidP="00DF5EC8">
      <w:pPr>
        <w:spacing w:before="120" w:line="276" w:lineRule="auto"/>
        <w:rPr>
          <w:rFonts w:cs="Times New Roman"/>
        </w:rPr>
      </w:pPr>
      <w:r w:rsidRPr="009B0E10">
        <w:rPr>
          <w:rFonts w:cs="Times New Roman"/>
        </w:rPr>
        <w:t xml:space="preserve">The general capabilities encompass the knowledge, skills, </w:t>
      </w:r>
      <w:proofErr w:type="gramStart"/>
      <w:r w:rsidRPr="009B0E10">
        <w:rPr>
          <w:rFonts w:cs="Times New Roman"/>
        </w:rPr>
        <w:t>behaviours</w:t>
      </w:r>
      <w:proofErr w:type="gramEnd"/>
      <w:r w:rsidRPr="009B0E10">
        <w:rPr>
          <w:rFonts w:cs="Times New Roman"/>
        </w:rPr>
        <w:t xml:space="preserve"> and dispositions that will assist students to live and work successfully in the twenty-first century. Teachers </w:t>
      </w:r>
      <w:r w:rsidR="004F5229">
        <w:rPr>
          <w:rFonts w:cs="Times New Roman"/>
        </w:rPr>
        <w:t>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EF5D7C">
        <w:t>General course</w:t>
      </w:r>
      <w:r w:rsidRPr="009B0E10">
        <w:rPr>
          <w:rFonts w:cs="Times New Roman"/>
        </w:rPr>
        <w:t>.</w:t>
      </w:r>
      <w:r w:rsidR="004F5229" w:rsidRPr="004F5229">
        <w:rPr>
          <w:rFonts w:cs="Times New Roman"/>
        </w:rPr>
        <w:t xml:space="preserve"> </w:t>
      </w:r>
      <w:r w:rsidR="004F5229">
        <w:rPr>
          <w:rFonts w:cs="Times New Roman"/>
        </w:rPr>
        <w:t>The general capabilities are not assessed unless they are identified within the specified unit content.</w:t>
      </w:r>
    </w:p>
    <w:p w14:paraId="6116B417" w14:textId="77777777" w:rsidR="00AB4016" w:rsidRPr="00BF7A70" w:rsidRDefault="00B75FCE" w:rsidP="00BF7A70">
      <w:pPr>
        <w:spacing w:before="120" w:line="276" w:lineRule="auto"/>
        <w:rPr>
          <w:b/>
          <w:bCs/>
          <w:color w:val="595959" w:themeColor="text1" w:themeTint="A6"/>
          <w:sz w:val="26"/>
          <w:szCs w:val="26"/>
        </w:rPr>
      </w:pPr>
      <w:r>
        <w:rPr>
          <w:b/>
          <w:bCs/>
          <w:color w:val="595959" w:themeColor="text1" w:themeTint="A6"/>
          <w:sz w:val="26"/>
          <w:szCs w:val="26"/>
        </w:rPr>
        <w:t>Literacy</w:t>
      </w:r>
    </w:p>
    <w:p w14:paraId="3F07C121" w14:textId="77777777" w:rsidR="00AB4016" w:rsidRPr="00FD4FE1" w:rsidRDefault="00AB4016" w:rsidP="00AB4016">
      <w:pPr>
        <w:pStyle w:val="Paragraph"/>
      </w:pPr>
      <w:r>
        <w:t xml:space="preserve">The </w:t>
      </w:r>
      <w:r w:rsidRPr="00FD4FE1">
        <w:t>Outdoor Education</w:t>
      </w:r>
      <w:r>
        <w:t xml:space="preserve"> </w:t>
      </w:r>
      <w:r w:rsidR="00EF5D7C">
        <w:t xml:space="preserve">General course </w:t>
      </w:r>
      <w:r w:rsidRPr="00FD4FE1">
        <w:t xml:space="preserve">assists in the development of literacy by introducing specific terminology used in skills, practices, safety processes and environmental issues. In outdoor education settings as leaders and participants, students develop an understanding of the language of the environment and their relationship with the environment. </w:t>
      </w:r>
    </w:p>
    <w:p w14:paraId="2788E29C" w14:textId="77777777" w:rsidR="00AB4016" w:rsidRDefault="00AB4016" w:rsidP="00AB4016">
      <w:pPr>
        <w:pStyle w:val="Paragraph"/>
      </w:pPr>
      <w:r>
        <w:t>In this course, s</w:t>
      </w:r>
      <w:r w:rsidRPr="00FD4FE1">
        <w:t>tudents also learn to research and comprehend information related to expedition areas and cam</w:t>
      </w:r>
      <w:r>
        <w:t>p</w:t>
      </w:r>
      <w:r w:rsidRPr="00FD4FE1">
        <w:t xml:space="preserve"> sites. This includes learning to analyse aspects of the area, make decisions regarding its challenges and suitability and communicate effectively to a range of audiences.</w:t>
      </w:r>
    </w:p>
    <w:p w14:paraId="496A496C" w14:textId="77777777" w:rsidR="00AB4016" w:rsidRPr="00BF7A70" w:rsidRDefault="00B75FCE" w:rsidP="00BF7A70">
      <w:pPr>
        <w:spacing w:before="120" w:line="276" w:lineRule="auto"/>
        <w:rPr>
          <w:b/>
          <w:bCs/>
          <w:color w:val="595959" w:themeColor="text1" w:themeTint="A6"/>
          <w:sz w:val="26"/>
          <w:szCs w:val="26"/>
        </w:rPr>
      </w:pPr>
      <w:r>
        <w:rPr>
          <w:b/>
          <w:bCs/>
          <w:color w:val="595959" w:themeColor="text1" w:themeTint="A6"/>
          <w:sz w:val="26"/>
          <w:szCs w:val="26"/>
        </w:rPr>
        <w:t>Numeracy</w:t>
      </w:r>
    </w:p>
    <w:p w14:paraId="0D8F8A68" w14:textId="77777777" w:rsidR="00AB4016" w:rsidRDefault="00AB4016" w:rsidP="00AB4016">
      <w:pPr>
        <w:pStyle w:val="Paragraph"/>
      </w:pPr>
      <w:r>
        <w:t xml:space="preserve">The </w:t>
      </w:r>
      <w:r w:rsidRPr="00FD4FE1">
        <w:t>Outdoor Education</w:t>
      </w:r>
      <w:r>
        <w:t xml:space="preserve"> </w:t>
      </w:r>
      <w:r w:rsidR="00EF5D7C">
        <w:t xml:space="preserve">General course </w:t>
      </w:r>
      <w:r w:rsidRPr="00FD4FE1">
        <w:t>provides students with opportunities to recognise the mathematics that exists in a variety of outdoor experiences. Students use calculation, estimation, and measurement to collate information related to menu planning, navigation, travelling in the outdoors or weather conditions. They use spatial reasoning in performance activities involving travel. Students also interpret and analyse environmental weather information using st</w:t>
      </w:r>
      <w:r>
        <w:t>atistical reasoning, identify</w:t>
      </w:r>
      <w:r w:rsidRPr="00FD4FE1">
        <w:t xml:space="preserve"> patterns and relationships in data. Using these to consider trends, they draw</w:t>
      </w:r>
      <w:r>
        <w:t xml:space="preserve"> conclusions, make predictions which </w:t>
      </w:r>
      <w:r w:rsidRPr="00FD4FE1">
        <w:t xml:space="preserve">inform </w:t>
      </w:r>
      <w:r>
        <w:t xml:space="preserve">their </w:t>
      </w:r>
      <w:r w:rsidRPr="00FD4FE1">
        <w:t>behaviour and practices.</w:t>
      </w:r>
    </w:p>
    <w:p w14:paraId="56BD66E9"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t>Information and comm</w:t>
      </w:r>
      <w:r w:rsidR="00B75FCE">
        <w:rPr>
          <w:b/>
          <w:bCs/>
          <w:color w:val="595959" w:themeColor="text1" w:themeTint="A6"/>
          <w:sz w:val="26"/>
          <w:szCs w:val="26"/>
        </w:rPr>
        <w:t>unication technology capability</w:t>
      </w:r>
    </w:p>
    <w:p w14:paraId="3B21DC26" w14:textId="77777777" w:rsidR="00DF5EC8" w:rsidRPr="00B75FCE" w:rsidRDefault="00AB4016" w:rsidP="00B75FCE">
      <w:pPr>
        <w:pStyle w:val="Paragraph"/>
      </w:pPr>
      <w:r w:rsidRPr="000113CC">
        <w:t xml:space="preserve">The </w:t>
      </w:r>
      <w:r w:rsidRPr="000113CC">
        <w:rPr>
          <w:iCs/>
        </w:rPr>
        <w:t>Outdoor Education</w:t>
      </w:r>
      <w:r w:rsidRPr="000113CC">
        <w:t xml:space="preserve"> </w:t>
      </w:r>
      <w:r w:rsidR="00EF5D7C">
        <w:t xml:space="preserve">General course </w:t>
      </w:r>
      <w:r w:rsidRPr="000113CC">
        <w:t xml:space="preserve">enhances </w:t>
      </w:r>
      <w:r w:rsidR="00EF5D7C">
        <w:t>information communication and technology (ICT)</w:t>
      </w:r>
      <w:r w:rsidR="00EF5D7C" w:rsidRPr="000113CC">
        <w:t xml:space="preserve"> </w:t>
      </w:r>
      <w:r w:rsidRPr="000113CC">
        <w:t>learning by helping students to access online information and services effectively and safely to manage their own health and wellbeing. Students develop an understanding of ethical online behaviour</w:t>
      </w:r>
      <w:r w:rsidR="00EF5D7C">
        <w:t>,</w:t>
      </w:r>
      <w:r w:rsidRPr="000113CC">
        <w:t xml:space="preserve"> including protocols and practices for using ICT as a key tool for communicating, collaborating, creating content, seeking </w:t>
      </w:r>
      <w:proofErr w:type="gramStart"/>
      <w:r w:rsidRPr="000113CC">
        <w:t>help</w:t>
      </w:r>
      <w:proofErr w:type="gramEnd"/>
      <w:r w:rsidRPr="000113CC">
        <w:t xml:space="preserve"> and accessing information relating to an expedition. They are provided with opportunities to use a range of ICT to analyse and enhance performance as well as access and critically evaluate information, products, and services relating to an expedition. They use ICT to</w:t>
      </w:r>
      <w:r>
        <w:t xml:space="preserve"> research and</w:t>
      </w:r>
      <w:r w:rsidRPr="000113CC">
        <w:t xml:space="preserve"> develop personalised plans</w:t>
      </w:r>
      <w:r>
        <w:t xml:space="preserve"> in preparing to participate in an expedition with respect to nutrition, personal comfort, safety, </w:t>
      </w:r>
      <w:proofErr w:type="gramStart"/>
      <w:r>
        <w:t>navigation</w:t>
      </w:r>
      <w:proofErr w:type="gramEnd"/>
      <w:r>
        <w:t xml:space="preserve"> and various types of equipment.</w:t>
      </w:r>
      <w:r w:rsidR="00DF5EC8" w:rsidRPr="00BF7A70">
        <w:rPr>
          <w:b/>
          <w:bCs/>
          <w:color w:val="595959" w:themeColor="text1" w:themeTint="A6"/>
          <w:sz w:val="26"/>
          <w:szCs w:val="26"/>
        </w:rPr>
        <w:br w:type="page"/>
      </w:r>
    </w:p>
    <w:p w14:paraId="1D07800A"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lastRenderedPageBreak/>
        <w:t>Crit</w:t>
      </w:r>
      <w:r w:rsidR="004D40CE" w:rsidRPr="00BF7A70">
        <w:rPr>
          <w:b/>
          <w:bCs/>
          <w:color w:val="595959" w:themeColor="text1" w:themeTint="A6"/>
          <w:sz w:val="26"/>
          <w:szCs w:val="26"/>
        </w:rPr>
        <w:t xml:space="preserve">ical and creative thinking </w:t>
      </w:r>
    </w:p>
    <w:p w14:paraId="43C7B821" w14:textId="77777777" w:rsidR="00AB4016" w:rsidRPr="00AB4016" w:rsidRDefault="00AB4016" w:rsidP="00AB4016">
      <w:pPr>
        <w:pStyle w:val="Paragraph"/>
      </w:pPr>
      <w:r w:rsidRPr="00AB4016">
        <w:t xml:space="preserve">The Outdoor Education </w:t>
      </w:r>
      <w:r w:rsidR="00EF5D7C">
        <w:t xml:space="preserve">General course </w:t>
      </w:r>
      <w:r w:rsidRPr="00AB4016">
        <w:t xml:space="preserve">develops students’ ability to think logically, </w:t>
      </w:r>
      <w:proofErr w:type="gramStart"/>
      <w:r w:rsidRPr="00AB4016">
        <w:t>critically</w:t>
      </w:r>
      <w:proofErr w:type="gramEnd"/>
      <w:r w:rsidRPr="00AB4016">
        <w:t xml:space="preserve"> and creatively in response to a range of </w:t>
      </w:r>
      <w:r w:rsidR="00EF5D7C">
        <w:t>o</w:t>
      </w:r>
      <w:r w:rsidRPr="00AB4016">
        <w:t xml:space="preserve">utdoor </w:t>
      </w:r>
      <w:r w:rsidR="00EF5D7C">
        <w:t>e</w:t>
      </w:r>
      <w:r w:rsidRPr="00AB4016">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environment, especially while of expedition. </w:t>
      </w:r>
    </w:p>
    <w:p w14:paraId="5FEFA22D" w14:textId="77777777" w:rsidR="00AB4016" w:rsidRPr="00AB4016" w:rsidRDefault="00AB4016" w:rsidP="00AB4016">
      <w:pPr>
        <w:pStyle w:val="Paragraph"/>
      </w:pPr>
      <w:r w:rsidRPr="00AB4016">
        <w:t xml:space="preserve">Students will develop an understanding of the processes, skills and techniques used while in the outdoors and reflect on their body’s responses and their feelings about these experiences. Students will respond to emotional, social, </w:t>
      </w:r>
      <w:proofErr w:type="gramStart"/>
      <w:r w:rsidRPr="00AB4016">
        <w:t>environmental</w:t>
      </w:r>
      <w:proofErr w:type="gramEnd"/>
      <w:r w:rsidRPr="00AB4016">
        <w:t xml:space="preserve"> and physical challenges using critical and creative problem-solving and thinking processes they have learnt and refined through </w:t>
      </w:r>
      <w:r w:rsidR="00EF5D7C">
        <w:t>the Outdoor Education General course</w:t>
      </w:r>
      <w:r w:rsidRPr="00AB4016">
        <w:t>.</w:t>
      </w:r>
    </w:p>
    <w:p w14:paraId="072D9089" w14:textId="77777777" w:rsidR="00AB4016" w:rsidRPr="00BF7A70" w:rsidRDefault="00AB4016" w:rsidP="00BF7A70">
      <w:pPr>
        <w:spacing w:before="120" w:line="276" w:lineRule="auto"/>
        <w:rPr>
          <w:b/>
          <w:bCs/>
          <w:sz w:val="26"/>
          <w:szCs w:val="26"/>
        </w:rPr>
      </w:pPr>
      <w:r w:rsidRPr="00BF7A70">
        <w:rPr>
          <w:b/>
          <w:bCs/>
          <w:color w:val="595959" w:themeColor="text1" w:themeTint="A6"/>
          <w:sz w:val="26"/>
          <w:szCs w:val="26"/>
        </w:rPr>
        <w:t>Personal and social capability</w:t>
      </w:r>
      <w:r w:rsidRPr="00BF7A70">
        <w:rPr>
          <w:b/>
          <w:bCs/>
          <w:sz w:val="26"/>
          <w:szCs w:val="26"/>
        </w:rPr>
        <w:t xml:space="preserve"> </w:t>
      </w:r>
    </w:p>
    <w:p w14:paraId="7A0E98BB" w14:textId="77777777" w:rsidR="00AB4016" w:rsidRPr="00FD4FE1" w:rsidRDefault="00AB4016" w:rsidP="00AB4016">
      <w:pPr>
        <w:pStyle w:val="Paragraph"/>
      </w:pPr>
      <w:r>
        <w:t xml:space="preserve">The </w:t>
      </w:r>
      <w:r w:rsidRPr="00FD4FE1">
        <w:t>Outdoor Education</w:t>
      </w:r>
      <w:r>
        <w:t xml:space="preserve"> </w:t>
      </w:r>
      <w:r w:rsidR="00EF5D7C">
        <w:t xml:space="preserve">General course </w:t>
      </w:r>
      <w:r w:rsidRPr="00FD4FE1">
        <w:t>provides students with opportunities to work collaboratively with others in a variety of outdoor activities, to appreciate their own strengths and abilities and those of their peers and develop a range of interpersonal skills</w:t>
      </w:r>
      <w:r w:rsidR="005F65DB">
        <w:t>,</w:t>
      </w:r>
      <w:r w:rsidRPr="00FD4FE1">
        <w:t xml:space="preserve"> such as communication, negotiation, teamwork, </w:t>
      </w:r>
      <w:proofErr w:type="gramStart"/>
      <w:r w:rsidRPr="00FD4FE1">
        <w:t>leadership</w:t>
      </w:r>
      <w:proofErr w:type="gramEnd"/>
      <w:r w:rsidRPr="00FD4FE1">
        <w:t xml:space="preserve"> and an appreciation of diverse perspe</w:t>
      </w:r>
      <w:r w:rsidR="00D20F28">
        <w:t>ctives.</w:t>
      </w:r>
    </w:p>
    <w:p w14:paraId="1D062A48" w14:textId="77777777" w:rsidR="00AB4016" w:rsidRPr="00FD4FE1" w:rsidRDefault="00AB4016" w:rsidP="00AB4016">
      <w:pPr>
        <w:pStyle w:val="Paragraph"/>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 xml:space="preserve">recognise, understand, </w:t>
      </w:r>
      <w:proofErr w:type="gramStart"/>
      <w:r>
        <w:t>validate</w:t>
      </w:r>
      <w:proofErr w:type="gramEnd"/>
      <w:r w:rsidRPr="00FD4FE1">
        <w:t xml:space="preserve"> and respond appropriately to their own emotions, strengths and</w:t>
      </w:r>
      <w:r>
        <w:t xml:space="preserve"> values. </w:t>
      </w:r>
      <w:r w:rsidRPr="00FD4FE1">
        <w:t>They develop the knowledge, understanding, and skills to set and monitor personal and group goals when planning for an expedition.</w:t>
      </w:r>
    </w:p>
    <w:p w14:paraId="1090D8D0" w14:textId="77777777" w:rsidR="00AB4016" w:rsidRPr="00BF7A70" w:rsidRDefault="00AB4016" w:rsidP="00BF7A70">
      <w:pPr>
        <w:spacing w:before="120" w:line="276" w:lineRule="auto"/>
        <w:rPr>
          <w:b/>
          <w:bCs/>
          <w:sz w:val="26"/>
          <w:szCs w:val="26"/>
        </w:rPr>
      </w:pPr>
      <w:r w:rsidRPr="00BF7A70">
        <w:rPr>
          <w:b/>
          <w:bCs/>
          <w:color w:val="595959" w:themeColor="text1" w:themeTint="A6"/>
          <w:sz w:val="26"/>
          <w:szCs w:val="26"/>
        </w:rPr>
        <w:t>Ethical understanding</w:t>
      </w:r>
      <w:r w:rsidRPr="00BF7A70">
        <w:rPr>
          <w:b/>
          <w:bCs/>
          <w:sz w:val="26"/>
          <w:szCs w:val="26"/>
        </w:rPr>
        <w:t xml:space="preserve"> </w:t>
      </w:r>
    </w:p>
    <w:p w14:paraId="1FDA5012" w14:textId="77777777" w:rsidR="00AB4016" w:rsidRPr="00AB4016" w:rsidRDefault="00AB4016" w:rsidP="00AB4016">
      <w:pPr>
        <w:pStyle w:val="Paragraph"/>
      </w:pPr>
      <w:r w:rsidRPr="00FD4FE1">
        <w:t xml:space="preserve">Through the study of </w:t>
      </w:r>
      <w:r w:rsidR="00EF5D7C">
        <w:t>the Outdoor Education General course</w:t>
      </w:r>
      <w:r w:rsidRPr="00FD4FE1">
        <w:t xml:space="preserve">, students examine ethical principles and codes of practice appropriate to the natural environment and their experiences with it. These skills support them in making ethical decisions and in understanding the consequences of their actions, </w:t>
      </w:r>
      <w:proofErr w:type="gramStart"/>
      <w:r w:rsidRPr="00FD4FE1">
        <w:t>in particular while</w:t>
      </w:r>
      <w:proofErr w:type="gramEnd"/>
      <w:r w:rsidRPr="00FD4FE1">
        <w:t xml:space="preserve"> on expedition. They also develop the capacity to apply these skills in everyday situations when provided with the opportunity to interact with nature.</w:t>
      </w:r>
      <w:bookmarkStart w:id="24" w:name="_Toc359415278"/>
      <w:bookmarkStart w:id="25" w:name="_Toc368905445"/>
    </w:p>
    <w:p w14:paraId="153E9856"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t xml:space="preserve">Intercultural understanding </w:t>
      </w:r>
    </w:p>
    <w:p w14:paraId="1D66CDE5" w14:textId="77777777" w:rsidR="00AB4016" w:rsidRPr="00AB4016" w:rsidRDefault="00AB4016" w:rsidP="00AB4016">
      <w:pPr>
        <w:pStyle w:val="Paragraph"/>
      </w:pPr>
      <w:r w:rsidRPr="00AB4016">
        <w:t xml:space="preserve">The Outdoor Education </w:t>
      </w:r>
      <w:r w:rsidR="00EF5D7C">
        <w:t xml:space="preserve">General course </w:t>
      </w:r>
      <w:r w:rsidRPr="00AB4016">
        <w:t xml:space="preserve">provides opportunities for students to recognise and respect different ways of thinking about personal, </w:t>
      </w:r>
      <w:proofErr w:type="gramStart"/>
      <w:r w:rsidRPr="00AB4016">
        <w:t>social</w:t>
      </w:r>
      <w:proofErr w:type="gramEnd"/>
      <w:r w:rsidRPr="00AB4016">
        <w:t xml:space="preserve"> and environmental issues. They learn about different levels of individual and group participation while on expedition. Students also learn to appreciate that differences in beliefs and perspectives may affect how some people make a variety of </w:t>
      </w:r>
      <w:proofErr w:type="gramStart"/>
      <w:r w:rsidRPr="00AB4016">
        <w:t>choices, or</w:t>
      </w:r>
      <w:proofErr w:type="gramEnd"/>
      <w:r w:rsidRPr="00AB4016">
        <w:t xml:space="preserve"> are able to participate in outdoor adventure activities. </w:t>
      </w:r>
    </w:p>
    <w:p w14:paraId="0BF59BF1" w14:textId="77777777" w:rsidR="00AB4016" w:rsidRDefault="00AB4016" w:rsidP="00AB4016">
      <w:pPr>
        <w:pStyle w:val="Paragraph"/>
      </w:pPr>
      <w:r w:rsidRPr="00AB4016">
        <w:t xml:space="preserve">Students recognise occasions when tensions between individuals and groups are based on cultural differences and learn to act in ways that maintain individual and group integrity and that respect the rights of all. They will be able to examine stereotypical representations of various social and cultural groups in relation to participation, </w:t>
      </w:r>
      <w:proofErr w:type="gramStart"/>
      <w:r w:rsidRPr="00AB4016">
        <w:t>success</w:t>
      </w:r>
      <w:proofErr w:type="gramEnd"/>
      <w:r w:rsidRPr="00AB4016">
        <w:t xml:space="preserve">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 and other cultures within the broader community.</w:t>
      </w:r>
    </w:p>
    <w:p w14:paraId="686C268B" w14:textId="77777777" w:rsidR="00AB4016" w:rsidRPr="005A734E" w:rsidRDefault="00AB4016" w:rsidP="00B75FCE">
      <w:pPr>
        <w:pStyle w:val="Heading2"/>
        <w:spacing w:after="120"/>
      </w:pPr>
      <w:bookmarkStart w:id="26" w:name="_Toc111195912"/>
      <w:r w:rsidRPr="005A734E">
        <w:lastRenderedPageBreak/>
        <w:t xml:space="preserve">Representation of </w:t>
      </w:r>
      <w:r w:rsidR="001F404E">
        <w:t xml:space="preserve">the </w:t>
      </w:r>
      <w:r w:rsidRPr="005A734E">
        <w:t>cross-curriculum priorities</w:t>
      </w:r>
      <w:bookmarkEnd w:id="24"/>
      <w:bookmarkEnd w:id="25"/>
      <w:bookmarkEnd w:id="26"/>
    </w:p>
    <w:p w14:paraId="180F92F7" w14:textId="77777777" w:rsidR="00AB4016" w:rsidRPr="005A734E" w:rsidRDefault="00AB4016" w:rsidP="00AB4016">
      <w:r w:rsidRPr="005A734E">
        <w:t xml:space="preserve">The cross-curriculum priorities address contemporary issues which students face in a globalised world. Teachers </w:t>
      </w:r>
      <w:r w:rsidR="004F5229">
        <w:t>may</w:t>
      </w:r>
      <w:r w:rsidRPr="005A734E">
        <w:t xml:space="preserve"> find opportunities to incorporate the priorities into the teaching and learning program for </w:t>
      </w:r>
      <w:r w:rsidR="00EF5D7C">
        <w:t>the Outdoor Education General course</w:t>
      </w:r>
      <w:r w:rsidRPr="005A734E">
        <w:t>.</w:t>
      </w:r>
      <w:r w:rsidR="004F5229" w:rsidRPr="004F5229">
        <w:t xml:space="preserve"> </w:t>
      </w:r>
      <w:r w:rsidR="004F5229">
        <w:t>The cross-curriculum priorities are not assessed unless they are identified within the specified unit content.</w:t>
      </w:r>
    </w:p>
    <w:p w14:paraId="2885D9DC" w14:textId="77777777" w:rsidR="00AB4016" w:rsidRPr="00BF7A70" w:rsidRDefault="00AB4016" w:rsidP="00BF7A70">
      <w:pPr>
        <w:spacing w:before="120" w:line="276" w:lineRule="auto"/>
        <w:rPr>
          <w:b/>
          <w:bCs/>
          <w:sz w:val="26"/>
          <w:szCs w:val="26"/>
        </w:rPr>
      </w:pPr>
      <w:r w:rsidRPr="00BF7A70">
        <w:rPr>
          <w:b/>
          <w:bCs/>
          <w:color w:val="595959" w:themeColor="text1" w:themeTint="A6"/>
          <w:sz w:val="26"/>
          <w:szCs w:val="26"/>
        </w:rPr>
        <w:t>Aboriginal and Torres Strait Islander histories and cultures</w:t>
      </w:r>
    </w:p>
    <w:p w14:paraId="32039561" w14:textId="77777777" w:rsidR="00AB4016" w:rsidRPr="00FD4FE1" w:rsidRDefault="00AB4016" w:rsidP="00AB4016">
      <w:pPr>
        <w:pStyle w:val="Paragraph"/>
      </w:pPr>
      <w:r w:rsidRPr="00FD4FE1">
        <w:t xml:space="preserve">In </w:t>
      </w:r>
      <w:r>
        <w:t xml:space="preserve">the </w:t>
      </w:r>
      <w:r w:rsidRPr="00FD4FE1">
        <w:t>Outdoor Education</w:t>
      </w:r>
      <w:r>
        <w:t xml:space="preserve"> </w:t>
      </w:r>
      <w:r w:rsidR="00EF5D7C">
        <w:t>General course</w:t>
      </w:r>
      <w:r w:rsidRPr="00FD4FE1">
        <w:t xml:space="preserve">, the Aboriginal and Torres Strait Islander histories and cultures priority will allow students to gain a deeper understanding and appreciation of the dynamic histories and cultures of our First Peoples, their significance for Australia and the impact they have had, and continue to have, on our world. </w:t>
      </w:r>
    </w:p>
    <w:p w14:paraId="4E867684" w14:textId="77777777" w:rsidR="00AB4016" w:rsidRPr="00FD4FE1" w:rsidRDefault="00AB4016" w:rsidP="00AB4016">
      <w:pPr>
        <w:pStyle w:val="Paragraph"/>
      </w:pPr>
      <w:r>
        <w:t xml:space="preserve">The </w:t>
      </w:r>
      <w:r w:rsidRPr="00FD4FE1">
        <w:t xml:space="preserve">Outdoor Education </w:t>
      </w:r>
      <w:r w:rsidR="00EF5D7C">
        <w:t xml:space="preserve">General course </w:t>
      </w:r>
      <w:r w:rsidR="003B2D05" w:rsidRPr="00FD4FE1">
        <w:t>encourages all students to research the expedition area to gain an insight into the Abo</w:t>
      </w:r>
      <w:r w:rsidR="003B2D05">
        <w:t xml:space="preserve">riginal </w:t>
      </w:r>
      <w:r w:rsidR="00F33637">
        <w:t xml:space="preserve">and Torres Strait Islander </w:t>
      </w:r>
      <w:r w:rsidR="003B2D05">
        <w:t xml:space="preserve">history and traditional practices related to it, including basic survival needs and strategies. </w:t>
      </w:r>
      <w:r w:rsidR="003B2D05" w:rsidRPr="00FD4FE1">
        <w:t>Students develop knowledge of farming and hunting practices</w:t>
      </w:r>
      <w:r w:rsidR="003B2D05">
        <w:t xml:space="preserve"> that ensured sustainability of food sources, </w:t>
      </w:r>
      <w:r w:rsidR="003B2D05" w:rsidRPr="00FD4FE1">
        <w:t xml:space="preserve">environmental </w:t>
      </w:r>
      <w:proofErr w:type="gramStart"/>
      <w:r w:rsidR="003B2D05" w:rsidRPr="00FD4FE1">
        <w:t>management</w:t>
      </w:r>
      <w:proofErr w:type="gramEnd"/>
      <w:r w:rsidR="003B2D05" w:rsidRPr="00FD4FE1">
        <w:t xml:space="preserve"> and the relationship of </w:t>
      </w:r>
      <w:r w:rsidR="00F33637">
        <w:t>Aboriginal and Torres Strait Islander</w:t>
      </w:r>
      <w:r w:rsidR="003B2D05" w:rsidRPr="00FD4FE1">
        <w:t xml:space="preserve"> </w:t>
      </w:r>
      <w:r w:rsidR="00F33637">
        <w:t>p</w:t>
      </w:r>
      <w:r w:rsidR="003B2D05" w:rsidRPr="00FD4FE1">
        <w:t>eople with the Australian environment</w:t>
      </w:r>
      <w:r w:rsidRPr="00FD4FE1">
        <w:t>.</w:t>
      </w:r>
    </w:p>
    <w:p w14:paraId="177D7C59" w14:textId="77777777" w:rsidR="00AB4016" w:rsidRPr="00BF7A70" w:rsidRDefault="00AB4016" w:rsidP="00BF7A70">
      <w:pPr>
        <w:spacing w:before="120" w:line="276" w:lineRule="auto"/>
        <w:rPr>
          <w:b/>
          <w:bCs/>
          <w:color w:val="595959" w:themeColor="text1" w:themeTint="A6"/>
          <w:sz w:val="26"/>
          <w:szCs w:val="26"/>
        </w:rPr>
      </w:pPr>
      <w:r w:rsidRPr="00BF7A70">
        <w:rPr>
          <w:b/>
          <w:bCs/>
          <w:color w:val="595959" w:themeColor="text1" w:themeTint="A6"/>
          <w:sz w:val="26"/>
          <w:szCs w:val="26"/>
        </w:rPr>
        <w:t>Asia and A</w:t>
      </w:r>
      <w:r w:rsidR="00BF7A70">
        <w:rPr>
          <w:b/>
          <w:bCs/>
          <w:color w:val="595959" w:themeColor="text1" w:themeTint="A6"/>
          <w:sz w:val="26"/>
          <w:szCs w:val="26"/>
        </w:rPr>
        <w:t>ustralia’s engagement with Asia</w:t>
      </w:r>
    </w:p>
    <w:p w14:paraId="4418265E" w14:textId="77777777" w:rsidR="00AB4016" w:rsidRPr="00AB4016" w:rsidRDefault="00AB4016" w:rsidP="00AB4016">
      <w:pPr>
        <w:pStyle w:val="Paragraph"/>
      </w:pPr>
      <w:r w:rsidRPr="00AB4016">
        <w:t xml:space="preserve">In the Outdoor Education </w:t>
      </w:r>
      <w:r w:rsidR="00EF5D7C">
        <w:t>General course</w:t>
      </w:r>
      <w:r w:rsidRPr="00AB4016">
        <w:t xml:space="preserve">, the priority of Asia and Australia’s engagement with Asia provides opportunities for students to explore the synergy between Asia and Australia in the areas of adventure activities, </w:t>
      </w:r>
      <w:proofErr w:type="gramStart"/>
      <w:r w:rsidRPr="00AB4016">
        <w:t>expeditions</w:t>
      </w:r>
      <w:proofErr w:type="gramEnd"/>
      <w:r w:rsidRPr="00AB4016">
        <w:t xml:space="preserve"> and sustainable practices. An understanding of the engagement between Australia and Asia underpins the capacity of students to b</w:t>
      </w:r>
      <w:r w:rsidR="00BF7A70">
        <w:t>e active and informed citizens.</w:t>
      </w:r>
    </w:p>
    <w:p w14:paraId="6D84BB4A" w14:textId="77777777" w:rsidR="00AB4016" w:rsidRPr="00AB4016" w:rsidRDefault="00AB4016" w:rsidP="00AB4016">
      <w:pPr>
        <w:pStyle w:val="Paragraph"/>
      </w:pPr>
      <w:r w:rsidRPr="00AB4016">
        <w:t xml:space="preserve">The Outdoor Education </w:t>
      </w:r>
      <w:r w:rsidR="00EF5D7C">
        <w:t xml:space="preserve">General course </w:t>
      </w:r>
      <w:r w:rsidRPr="00AB4016">
        <w:t xml:space="preserve">enables students to appreciate and engage with diverse cultures, </w:t>
      </w:r>
      <w:proofErr w:type="gramStart"/>
      <w:r w:rsidRPr="00AB4016">
        <w:t>traditions</w:t>
      </w:r>
      <w:proofErr w:type="gramEnd"/>
      <w:r w:rsidRPr="00AB4016">
        <w:t xml:space="preserve"> and belief systems of the Asia region through the development of communication and interpersonal skills that reflect cultural understanding, empathy and respect. Students </w:t>
      </w:r>
      <w:proofErr w:type="gramStart"/>
      <w:r w:rsidRPr="00AB4016">
        <w:t>have the opportunity to</w:t>
      </w:r>
      <w:proofErr w:type="gramEnd"/>
      <w:r w:rsidRPr="00AB4016">
        <w:t xml:space="preserve"> examine a variety of sustainable practices similar to those adopted in the Asia region. Whi</w:t>
      </w:r>
      <w:r w:rsidR="00EF5D7C">
        <w:t xml:space="preserve">le exploring participation in </w:t>
      </w:r>
      <w:r w:rsidRPr="00AB4016">
        <w:t xml:space="preserve">outdoor activities in the context of Asia, students develop an understanding of the links between humans, </w:t>
      </w:r>
      <w:proofErr w:type="gramStart"/>
      <w:r w:rsidRPr="00AB4016">
        <w:t>environments</w:t>
      </w:r>
      <w:proofErr w:type="gramEnd"/>
      <w:r w:rsidRPr="00AB4016">
        <w:t xml:space="preserve"> and active living practices.</w:t>
      </w:r>
    </w:p>
    <w:p w14:paraId="1811E93E" w14:textId="77777777" w:rsidR="00AB4016" w:rsidRPr="00BF7A70" w:rsidRDefault="00BF7A70" w:rsidP="00BF7A70">
      <w:pPr>
        <w:spacing w:before="120" w:line="276" w:lineRule="auto"/>
        <w:rPr>
          <w:b/>
          <w:bCs/>
          <w:color w:val="595959" w:themeColor="text1" w:themeTint="A6"/>
          <w:sz w:val="26"/>
          <w:szCs w:val="26"/>
        </w:rPr>
      </w:pPr>
      <w:r>
        <w:rPr>
          <w:b/>
          <w:bCs/>
          <w:color w:val="595959" w:themeColor="text1" w:themeTint="A6"/>
          <w:sz w:val="26"/>
          <w:szCs w:val="26"/>
        </w:rPr>
        <w:t>Sustainability</w:t>
      </w:r>
    </w:p>
    <w:p w14:paraId="022D9D9C" w14:textId="77777777" w:rsidR="00AB4016" w:rsidRPr="00FD4FE1" w:rsidRDefault="00AB4016" w:rsidP="00AB4016">
      <w:pPr>
        <w:pStyle w:val="Paragraph"/>
      </w:pPr>
      <w:r w:rsidRPr="00FD4FE1">
        <w:t>In</w:t>
      </w:r>
      <w:r>
        <w:t xml:space="preserve"> the</w:t>
      </w:r>
      <w:r w:rsidRPr="00FD4FE1">
        <w:t xml:space="preserve"> Outdoor Education </w:t>
      </w:r>
      <w:r w:rsidR="00463768">
        <w:t>General course</w:t>
      </w:r>
      <w:r>
        <w:t xml:space="preserve">, </w:t>
      </w:r>
      <w:r w:rsidRPr="00FD4FE1">
        <w:t>students explore how they connect and interact</w:t>
      </w:r>
      <w:r>
        <w:t xml:space="preserve"> with the natural environment. </w:t>
      </w:r>
      <w:r w:rsidRPr="00FD4FE1">
        <w:t xml:space="preserve">They consider how this connection plays an important role in promoting and supporting the wellbeing of individuals, the community, and the </w:t>
      </w:r>
      <w:proofErr w:type="gramStart"/>
      <w:r w:rsidRPr="00FD4FE1">
        <w:t>environment as a whole</w:t>
      </w:r>
      <w:proofErr w:type="gramEnd"/>
      <w:r w:rsidRPr="00FD4FE1">
        <w:t>.</w:t>
      </w:r>
    </w:p>
    <w:p w14:paraId="2B0411FC" w14:textId="77777777" w:rsidR="00516CCF" w:rsidRPr="00FA41FD" w:rsidRDefault="00AB4016" w:rsidP="007E68FD">
      <w:pPr>
        <w:pStyle w:val="Paragraph"/>
      </w:pPr>
      <w:r w:rsidRPr="00FD4FE1">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will develop the capacity to contribute to a sustainable future</w:t>
      </w:r>
      <w:r>
        <w:t>.</w:t>
      </w:r>
      <w:bookmarkEnd w:id="22"/>
      <w:r w:rsidR="00516CCF" w:rsidRPr="00042703">
        <w:br w:type="page"/>
      </w:r>
    </w:p>
    <w:p w14:paraId="5632BFBF" w14:textId="77777777" w:rsidR="008669DF" w:rsidRPr="00042703" w:rsidRDefault="008669DF" w:rsidP="00042703">
      <w:pPr>
        <w:pStyle w:val="Heading1"/>
      </w:pPr>
      <w:bookmarkStart w:id="27" w:name="_Toc111195913"/>
      <w:r w:rsidRPr="00042703">
        <w:lastRenderedPageBreak/>
        <w:t xml:space="preserve">Unit 1 </w:t>
      </w:r>
      <w:r w:rsidR="00164827">
        <w:t>– Experiencing the outdoors</w:t>
      </w:r>
      <w:bookmarkEnd w:id="27"/>
    </w:p>
    <w:p w14:paraId="73F2F300" w14:textId="77777777" w:rsidR="009D4A6D" w:rsidRPr="00042703" w:rsidRDefault="009D4A6D" w:rsidP="002F41D0">
      <w:pPr>
        <w:pStyle w:val="Heading2"/>
      </w:pPr>
      <w:bookmarkStart w:id="28" w:name="_Toc111195914"/>
      <w:r w:rsidRPr="00042703">
        <w:t>Unit description</w:t>
      </w:r>
      <w:bookmarkEnd w:id="23"/>
      <w:bookmarkEnd w:id="28"/>
    </w:p>
    <w:p w14:paraId="4A61476D" w14:textId="77777777" w:rsidR="00F10402" w:rsidRDefault="00FA41FD" w:rsidP="007E68FD">
      <w:pPr>
        <w:pStyle w:val="Paragraph"/>
      </w:pPr>
      <w:bookmarkStart w:id="29" w:name="_Toc359503800"/>
      <w:bookmarkStart w:id="30" w:name="_Toc347908214"/>
      <w:r w:rsidRPr="001323BB">
        <w:t>Students are encouraged to engage in outdoor adventure activities. An experiential approach is used to discover what being active in the environment is all about. Students are introduced to outdoor adventure activities where they can develop and improve technical skills and apply appropriate practices to ensure safe participation. They understand basic planning and organisational requirements necessary for them to participate in safe, short</w:t>
      </w:r>
      <w:r w:rsidR="00164827">
        <w:t>-</w:t>
      </w:r>
      <w:r w:rsidRPr="001323BB">
        <w:t xml:space="preserve">duration excursions/expeditions in selected outdoor activities. They begin developing skills in roping and navigation. Students are introduced to personal skills and interpersonal skills, including self-awareness, </w:t>
      </w:r>
      <w:proofErr w:type="gramStart"/>
      <w:r w:rsidRPr="001323BB">
        <w:t>communication</w:t>
      </w:r>
      <w:proofErr w:type="gramEnd"/>
      <w:r w:rsidRPr="001323BB">
        <w:t xml:space="preserve"> and leadership. Features of natural environments and examples of local environmental management and ‘Leave No Trace’ principles are introduced.</w:t>
      </w:r>
      <w:r w:rsidRPr="00042703">
        <w:t xml:space="preserve"> </w:t>
      </w:r>
    </w:p>
    <w:p w14:paraId="10FE0754" w14:textId="77777777" w:rsidR="00F10402" w:rsidRPr="005550D4" w:rsidRDefault="005550D4" w:rsidP="00937504">
      <w:pPr>
        <w:pStyle w:val="Heading2"/>
        <w:spacing w:after="120"/>
      </w:pPr>
      <w:bookmarkStart w:id="31" w:name="_Toc111195915"/>
      <w:r w:rsidRPr="005550D4">
        <w:t>Outdoor adventure activities</w:t>
      </w:r>
      <w:bookmarkEnd w:id="31"/>
    </w:p>
    <w:p w14:paraId="7C6BD61D" w14:textId="77777777" w:rsidR="00F10402" w:rsidRPr="00FA41FD" w:rsidRDefault="00F10402" w:rsidP="007E68FD">
      <w:pPr>
        <w:pStyle w:val="Paragraph"/>
      </w:pPr>
      <w:r w:rsidRPr="00FA41FD">
        <w:t>Within the broad area of experiencing the outdoors, teachers are encouraged to select one or two outdoor adventure activities consistent with the interest</w:t>
      </w:r>
      <w:r>
        <w:t>s and capabilities of students.</w:t>
      </w:r>
    </w:p>
    <w:p w14:paraId="50020401" w14:textId="77777777" w:rsidR="00F10402" w:rsidRPr="00121D22" w:rsidRDefault="00F10402" w:rsidP="007E68FD">
      <w:pPr>
        <w:pStyle w:val="Paragraph"/>
        <w:rPr>
          <w:bCs/>
        </w:rPr>
      </w:pPr>
      <w:r w:rsidRPr="00121D22">
        <w:rPr>
          <w:bCs/>
        </w:rPr>
        <w:t>Outdoor adventure activities are performed within the natural environment, contain some kind of risk, and are non-competitive. Suitable outdoor adventure activities include:</w:t>
      </w:r>
    </w:p>
    <w:p w14:paraId="786082BC" w14:textId="77777777" w:rsidR="00442A76" w:rsidRPr="005359C6" w:rsidRDefault="00442A76" w:rsidP="00D20F28">
      <w:pPr>
        <w:pStyle w:val="ListItem"/>
        <w:ind w:left="357" w:hanging="357"/>
      </w:pPr>
      <w:r w:rsidRPr="005359C6">
        <w:t>abseiling</w:t>
      </w:r>
    </w:p>
    <w:p w14:paraId="2984677A" w14:textId="77777777" w:rsidR="00442A76" w:rsidRPr="005359C6" w:rsidRDefault="00442A76" w:rsidP="00BF2847">
      <w:pPr>
        <w:pStyle w:val="ListItem"/>
      </w:pPr>
      <w:r w:rsidRPr="005359C6">
        <w:t xml:space="preserve">bodyboarding </w:t>
      </w:r>
    </w:p>
    <w:p w14:paraId="57826C7D" w14:textId="77777777" w:rsidR="00442A76" w:rsidRPr="005359C6" w:rsidRDefault="00442A76" w:rsidP="00BF2847">
      <w:pPr>
        <w:pStyle w:val="ListItem"/>
      </w:pPr>
      <w:r w:rsidRPr="005359C6">
        <w:t xml:space="preserve">bushwalking </w:t>
      </w:r>
    </w:p>
    <w:p w14:paraId="4188E7F4" w14:textId="77777777" w:rsidR="00442A76" w:rsidRPr="005359C6" w:rsidRDefault="00442A76" w:rsidP="00BF2847">
      <w:pPr>
        <w:pStyle w:val="ListItem"/>
      </w:pPr>
      <w:r w:rsidRPr="005359C6">
        <w:t>canoeing</w:t>
      </w:r>
    </w:p>
    <w:p w14:paraId="3C374EBD" w14:textId="77777777" w:rsidR="00442A76" w:rsidRPr="005359C6" w:rsidRDefault="00442A76" w:rsidP="00BF2847">
      <w:pPr>
        <w:pStyle w:val="ListItem"/>
      </w:pPr>
      <w:r w:rsidRPr="005359C6">
        <w:t>caving</w:t>
      </w:r>
    </w:p>
    <w:p w14:paraId="30D46CFF" w14:textId="77777777" w:rsidR="00442A76" w:rsidRPr="005359C6" w:rsidRDefault="00442A76" w:rsidP="00BF2847">
      <w:pPr>
        <w:pStyle w:val="ListItem"/>
      </w:pPr>
      <w:r w:rsidRPr="005359C6">
        <w:t xml:space="preserve">climbing </w:t>
      </w:r>
    </w:p>
    <w:p w14:paraId="60663F49" w14:textId="77777777" w:rsidR="00442A76" w:rsidRPr="005359C6" w:rsidRDefault="00442A76" w:rsidP="00BF2847">
      <w:pPr>
        <w:pStyle w:val="ListItem"/>
      </w:pPr>
      <w:r w:rsidRPr="005359C6">
        <w:t>kayaking</w:t>
      </w:r>
    </w:p>
    <w:p w14:paraId="4D96CCC1" w14:textId="77777777" w:rsidR="00442A76" w:rsidRPr="005359C6" w:rsidRDefault="00442A76" w:rsidP="00BF2847">
      <w:pPr>
        <w:pStyle w:val="ListItem"/>
      </w:pPr>
      <w:r w:rsidRPr="005359C6">
        <w:t xml:space="preserve">mountain biking </w:t>
      </w:r>
    </w:p>
    <w:p w14:paraId="2D39DDE8" w14:textId="77777777" w:rsidR="00442A76" w:rsidRPr="005359C6" w:rsidRDefault="00442A76" w:rsidP="00BF2847">
      <w:pPr>
        <w:pStyle w:val="ListItem"/>
      </w:pPr>
      <w:r w:rsidRPr="005359C6">
        <w:t>orienteering</w:t>
      </w:r>
    </w:p>
    <w:p w14:paraId="2002E64C" w14:textId="77777777" w:rsidR="00442A76" w:rsidRPr="005359C6" w:rsidRDefault="00442A76" w:rsidP="00BF2847">
      <w:pPr>
        <w:pStyle w:val="ListItem"/>
      </w:pPr>
      <w:r w:rsidRPr="005359C6">
        <w:t xml:space="preserve">sailing </w:t>
      </w:r>
    </w:p>
    <w:p w14:paraId="2A49C35C" w14:textId="77777777" w:rsidR="00442A76" w:rsidRPr="005359C6" w:rsidRDefault="00442A76" w:rsidP="00BF2847">
      <w:pPr>
        <w:pStyle w:val="ListItem"/>
      </w:pPr>
      <w:r w:rsidRPr="005359C6">
        <w:t xml:space="preserve">scuba diving </w:t>
      </w:r>
    </w:p>
    <w:p w14:paraId="6AD85A6A" w14:textId="77777777" w:rsidR="00442A76" w:rsidRPr="005359C6" w:rsidRDefault="00442A76" w:rsidP="00BF2847">
      <w:pPr>
        <w:pStyle w:val="ListItem"/>
      </w:pPr>
      <w:r w:rsidRPr="005359C6">
        <w:t>sea kayaking</w:t>
      </w:r>
    </w:p>
    <w:p w14:paraId="091184FB" w14:textId="77777777" w:rsidR="00442A76" w:rsidRPr="005359C6" w:rsidRDefault="00442A76" w:rsidP="00BF2847">
      <w:pPr>
        <w:pStyle w:val="ListItem"/>
      </w:pPr>
      <w:r w:rsidRPr="005359C6">
        <w:t>snorkelling</w:t>
      </w:r>
    </w:p>
    <w:p w14:paraId="00273707" w14:textId="77777777" w:rsidR="00F10402" w:rsidRDefault="00121D22" w:rsidP="00BF2847">
      <w:pPr>
        <w:pStyle w:val="ListItem"/>
      </w:pPr>
      <w:r>
        <w:t>surfing</w:t>
      </w:r>
      <w:r w:rsidR="007E68FD">
        <w:t>.</w:t>
      </w:r>
    </w:p>
    <w:p w14:paraId="7B76B09A" w14:textId="77777777" w:rsidR="000D7A41" w:rsidRPr="00B75FCE" w:rsidRDefault="000D7A41" w:rsidP="00B75FCE">
      <w:bookmarkStart w:id="32" w:name="_Toc358372276"/>
      <w:bookmarkStart w:id="33" w:name="_Toc359503802"/>
      <w:bookmarkEnd w:id="29"/>
      <w:bookmarkEnd w:id="30"/>
      <w:r>
        <w:br w:type="page"/>
      </w:r>
    </w:p>
    <w:p w14:paraId="1361F278" w14:textId="77777777" w:rsidR="009D4A6D" w:rsidRPr="00042703" w:rsidRDefault="009D4A6D" w:rsidP="00FA41FD">
      <w:pPr>
        <w:pStyle w:val="Heading2"/>
      </w:pPr>
      <w:bookmarkStart w:id="34" w:name="_Toc111195916"/>
      <w:r w:rsidRPr="00042703">
        <w:lastRenderedPageBreak/>
        <w:t>Unit content</w:t>
      </w:r>
      <w:bookmarkEnd w:id="32"/>
      <w:bookmarkEnd w:id="33"/>
      <w:bookmarkEnd w:id="34"/>
    </w:p>
    <w:p w14:paraId="2F9FA476" w14:textId="77777777" w:rsidR="009D4A6D" w:rsidRPr="00042703" w:rsidRDefault="009D4A6D" w:rsidP="007E68FD">
      <w:pPr>
        <w:pStyle w:val="Paragraph"/>
      </w:pPr>
      <w:r w:rsidRPr="00042703">
        <w:t>This unit includes the knowledge, understandings and skills described below.</w:t>
      </w:r>
    </w:p>
    <w:p w14:paraId="1A75058E" w14:textId="77777777" w:rsidR="00442A76" w:rsidRPr="00BF7A70" w:rsidRDefault="00442A76" w:rsidP="00BF7A70">
      <w:pPr>
        <w:spacing w:before="120" w:line="276" w:lineRule="auto"/>
        <w:rPr>
          <w:b/>
          <w:bCs/>
          <w:color w:val="595959" w:themeColor="text1" w:themeTint="A6"/>
          <w:sz w:val="26"/>
          <w:szCs w:val="26"/>
        </w:rPr>
      </w:pPr>
      <w:r w:rsidRPr="00BF7A70">
        <w:rPr>
          <w:b/>
          <w:bCs/>
          <w:color w:val="595959" w:themeColor="text1" w:themeTint="A6"/>
          <w:sz w:val="26"/>
          <w:szCs w:val="26"/>
        </w:rPr>
        <w:t>Outdoor experiences</w:t>
      </w:r>
    </w:p>
    <w:p w14:paraId="1662E564" w14:textId="77777777" w:rsidR="00442A76" w:rsidRPr="007E68FD" w:rsidRDefault="00442A76" w:rsidP="007E68FD">
      <w:pPr>
        <w:pStyle w:val="Paragraph"/>
        <w:rPr>
          <w:b/>
        </w:rPr>
      </w:pPr>
      <w:r w:rsidRPr="007E68FD">
        <w:rPr>
          <w:b/>
        </w:rPr>
        <w:t>Planning</w:t>
      </w:r>
    </w:p>
    <w:p w14:paraId="6B06E7C5" w14:textId="77777777" w:rsidR="00442A76" w:rsidRPr="007E68FD" w:rsidRDefault="00442A76" w:rsidP="007E68FD">
      <w:pPr>
        <w:pStyle w:val="ListItem"/>
        <w:spacing w:after="0"/>
      </w:pPr>
      <w:r w:rsidRPr="007E68FD">
        <w:t>aspects of expedition planning to assist in personal preparation</w:t>
      </w:r>
    </w:p>
    <w:p w14:paraId="02F6647C" w14:textId="77777777" w:rsidR="00442A76" w:rsidRPr="007F7257" w:rsidRDefault="00442A76" w:rsidP="00094F97">
      <w:pPr>
        <w:numPr>
          <w:ilvl w:val="0"/>
          <w:numId w:val="23"/>
        </w:numPr>
        <w:tabs>
          <w:tab w:val="clear" w:pos="720"/>
        </w:tabs>
        <w:spacing w:line="276" w:lineRule="auto"/>
        <w:ind w:left="714" w:hanging="357"/>
        <w:contextualSpacing/>
      </w:pPr>
      <w:bookmarkStart w:id="35" w:name="OLE_LINK26"/>
      <w:bookmarkStart w:id="36" w:name="OLE_LINK29"/>
      <w:r w:rsidRPr="007F7257">
        <w:t>pre-</w:t>
      </w:r>
      <w:r w:rsidR="00463768" w:rsidRPr="007F7257">
        <w:t>European</w:t>
      </w:r>
      <w:r w:rsidRPr="007F7257">
        <w:t xml:space="preserve"> and post-European history of the area</w:t>
      </w:r>
    </w:p>
    <w:p w14:paraId="41799C86" w14:textId="77777777" w:rsidR="00442A76" w:rsidRPr="007F7257" w:rsidRDefault="00442A76" w:rsidP="00094F97">
      <w:pPr>
        <w:numPr>
          <w:ilvl w:val="0"/>
          <w:numId w:val="23"/>
        </w:numPr>
        <w:spacing w:line="276" w:lineRule="auto"/>
        <w:ind w:left="714" w:hanging="357"/>
        <w:contextualSpacing/>
      </w:pPr>
      <w:r w:rsidRPr="007F7257">
        <w:t>information about features of the natural environment</w:t>
      </w:r>
    </w:p>
    <w:p w14:paraId="7176925A" w14:textId="77777777" w:rsidR="00442A76" w:rsidRPr="007F7257" w:rsidRDefault="00442A76" w:rsidP="00094F97">
      <w:pPr>
        <w:numPr>
          <w:ilvl w:val="0"/>
          <w:numId w:val="23"/>
        </w:numPr>
        <w:spacing w:line="276" w:lineRule="auto"/>
        <w:ind w:left="714" w:hanging="357"/>
        <w:contextualSpacing/>
      </w:pPr>
      <w:r w:rsidRPr="007F7257">
        <w:t xml:space="preserve">map showing route </w:t>
      </w:r>
    </w:p>
    <w:p w14:paraId="6CD97716" w14:textId="77777777" w:rsidR="00442A76" w:rsidRPr="007F7257" w:rsidRDefault="00442A76" w:rsidP="00094F97">
      <w:pPr>
        <w:numPr>
          <w:ilvl w:val="0"/>
          <w:numId w:val="23"/>
        </w:numPr>
        <w:spacing w:line="276" w:lineRule="auto"/>
        <w:ind w:left="714" w:hanging="357"/>
        <w:contextualSpacing/>
      </w:pPr>
      <w:r w:rsidRPr="007F7257">
        <w:t>schedule</w:t>
      </w:r>
    </w:p>
    <w:p w14:paraId="6DBA7283" w14:textId="77777777" w:rsidR="00442A76" w:rsidRPr="007F7257" w:rsidRDefault="00442A76" w:rsidP="00094F97">
      <w:pPr>
        <w:numPr>
          <w:ilvl w:val="0"/>
          <w:numId w:val="23"/>
        </w:numPr>
        <w:spacing w:line="276" w:lineRule="auto"/>
        <w:ind w:left="714" w:hanging="357"/>
        <w:contextualSpacing/>
      </w:pPr>
      <w:r w:rsidRPr="007F7257">
        <w:t>equipment lists</w:t>
      </w:r>
    </w:p>
    <w:p w14:paraId="24C7FE9B" w14:textId="77777777" w:rsidR="00442A76" w:rsidRPr="007F7257" w:rsidRDefault="00442A76" w:rsidP="00094F97">
      <w:pPr>
        <w:numPr>
          <w:ilvl w:val="0"/>
          <w:numId w:val="23"/>
        </w:numPr>
        <w:spacing w:line="276" w:lineRule="auto"/>
        <w:ind w:left="714" w:hanging="357"/>
        <w:contextualSpacing/>
      </w:pPr>
      <w:r w:rsidRPr="007F7257">
        <w:t>menu</w:t>
      </w:r>
    </w:p>
    <w:p w14:paraId="277F5342" w14:textId="77777777" w:rsidR="00442A76" w:rsidRPr="007F7257" w:rsidRDefault="00442A76" w:rsidP="00094F97">
      <w:pPr>
        <w:numPr>
          <w:ilvl w:val="0"/>
          <w:numId w:val="23"/>
        </w:numPr>
        <w:spacing w:line="276" w:lineRule="auto"/>
        <w:ind w:left="714" w:hanging="357"/>
        <w:contextualSpacing/>
      </w:pPr>
      <w:r w:rsidRPr="007F7257">
        <w:t xml:space="preserve">standard operating procedures </w:t>
      </w:r>
    </w:p>
    <w:p w14:paraId="5AA9C160" w14:textId="77777777" w:rsidR="00442A76" w:rsidRPr="007F7257" w:rsidRDefault="00442A76" w:rsidP="00094F97">
      <w:pPr>
        <w:numPr>
          <w:ilvl w:val="0"/>
          <w:numId w:val="23"/>
        </w:numPr>
        <w:spacing w:line="276" w:lineRule="auto"/>
        <w:ind w:left="714" w:hanging="357"/>
        <w:contextualSpacing/>
      </w:pPr>
      <w:r w:rsidRPr="007F7257">
        <w:t>minimum impact practices</w:t>
      </w:r>
    </w:p>
    <w:p w14:paraId="3D6C54C5" w14:textId="77777777" w:rsidR="00442A76" w:rsidRPr="007F7257" w:rsidRDefault="00442A76" w:rsidP="00094F97">
      <w:pPr>
        <w:numPr>
          <w:ilvl w:val="0"/>
          <w:numId w:val="23"/>
        </w:numPr>
        <w:spacing w:line="276" w:lineRule="auto"/>
        <w:ind w:left="714" w:hanging="357"/>
        <w:contextualSpacing/>
      </w:pPr>
      <w:r w:rsidRPr="007F7257">
        <w:t>environmental management rules</w:t>
      </w:r>
    </w:p>
    <w:bookmarkEnd w:id="35"/>
    <w:bookmarkEnd w:id="36"/>
    <w:p w14:paraId="7FFCDBAF" w14:textId="77777777" w:rsidR="0020009A" w:rsidRPr="007E68FD" w:rsidRDefault="0020009A" w:rsidP="007E68FD">
      <w:pPr>
        <w:pStyle w:val="Paragraph"/>
        <w:rPr>
          <w:b/>
        </w:rPr>
      </w:pPr>
      <w:r w:rsidRPr="007E68FD">
        <w:rPr>
          <w:b/>
        </w:rPr>
        <w:t>Skills and practices</w:t>
      </w:r>
    </w:p>
    <w:p w14:paraId="2284CBC7" w14:textId="77777777" w:rsidR="0020009A" w:rsidRPr="007F7257" w:rsidRDefault="0020009A" w:rsidP="00BF2847">
      <w:pPr>
        <w:pStyle w:val="ListItem"/>
        <w:numPr>
          <w:ilvl w:val="0"/>
          <w:numId w:val="22"/>
        </w:numPr>
      </w:pPr>
      <w:r w:rsidRPr="007F7257">
        <w:t>technique development of a variety of skills in an outdoor adventure activity</w:t>
      </w:r>
    </w:p>
    <w:p w14:paraId="5B8A46DE" w14:textId="77777777" w:rsidR="0020009A" w:rsidRPr="007F7257" w:rsidRDefault="0020009A" w:rsidP="00BF2847">
      <w:pPr>
        <w:pStyle w:val="ListItem"/>
        <w:numPr>
          <w:ilvl w:val="0"/>
          <w:numId w:val="22"/>
        </w:numPr>
      </w:pPr>
      <w:r w:rsidRPr="007F7257">
        <w:t>strategies to improve own performance in an outdoor adventure activity</w:t>
      </w:r>
    </w:p>
    <w:p w14:paraId="62CD879E" w14:textId="77777777" w:rsidR="0020009A" w:rsidRPr="007F7257" w:rsidRDefault="00D20F28" w:rsidP="007E68FD">
      <w:pPr>
        <w:pStyle w:val="ListItem"/>
        <w:numPr>
          <w:ilvl w:val="0"/>
          <w:numId w:val="22"/>
        </w:numPr>
        <w:spacing w:after="0"/>
      </w:pPr>
      <w:r>
        <w:t>tying common knots</w:t>
      </w:r>
    </w:p>
    <w:p w14:paraId="01D8917E" w14:textId="77777777" w:rsidR="0020009A" w:rsidRPr="007F7257" w:rsidRDefault="00D20F28" w:rsidP="0020009A">
      <w:pPr>
        <w:numPr>
          <w:ilvl w:val="0"/>
          <w:numId w:val="23"/>
        </w:numPr>
        <w:spacing w:line="276" w:lineRule="auto"/>
        <w:contextualSpacing/>
      </w:pPr>
      <w:r>
        <w:t>reef</w:t>
      </w:r>
    </w:p>
    <w:p w14:paraId="6C52411F" w14:textId="77777777" w:rsidR="0020009A" w:rsidRPr="007F7257" w:rsidRDefault="0020009A" w:rsidP="0020009A">
      <w:pPr>
        <w:numPr>
          <w:ilvl w:val="0"/>
          <w:numId w:val="23"/>
        </w:numPr>
        <w:spacing w:line="276" w:lineRule="auto"/>
        <w:contextualSpacing/>
      </w:pPr>
      <w:r w:rsidRPr="007F7257">
        <w:t>figure eight</w:t>
      </w:r>
    </w:p>
    <w:p w14:paraId="2A9944DE" w14:textId="77777777" w:rsidR="0020009A" w:rsidRPr="007F7257" w:rsidRDefault="0020009A" w:rsidP="0020009A">
      <w:pPr>
        <w:numPr>
          <w:ilvl w:val="0"/>
          <w:numId w:val="23"/>
        </w:numPr>
        <w:spacing w:line="276" w:lineRule="auto"/>
        <w:contextualSpacing/>
      </w:pPr>
      <w:r w:rsidRPr="007F7257">
        <w:t>bowline</w:t>
      </w:r>
    </w:p>
    <w:p w14:paraId="54F3B3C4" w14:textId="77777777" w:rsidR="0020009A" w:rsidRPr="007F7257" w:rsidRDefault="0020009A" w:rsidP="0020009A">
      <w:pPr>
        <w:numPr>
          <w:ilvl w:val="0"/>
          <w:numId w:val="23"/>
        </w:numPr>
        <w:spacing w:line="276" w:lineRule="auto"/>
        <w:contextualSpacing/>
      </w:pPr>
      <w:r w:rsidRPr="007F7257">
        <w:t>clove hitch</w:t>
      </w:r>
    </w:p>
    <w:p w14:paraId="24444C1C" w14:textId="77777777" w:rsidR="0020009A" w:rsidRPr="007F7257" w:rsidRDefault="0020009A" w:rsidP="0020009A">
      <w:pPr>
        <w:numPr>
          <w:ilvl w:val="0"/>
          <w:numId w:val="23"/>
        </w:numPr>
        <w:spacing w:line="276" w:lineRule="auto"/>
        <w:contextualSpacing/>
      </w:pPr>
      <w:r w:rsidRPr="007F7257">
        <w:t>figure eight on the bight and follow through</w:t>
      </w:r>
    </w:p>
    <w:p w14:paraId="6B2882D8" w14:textId="77777777" w:rsidR="0020009A" w:rsidRPr="007F7257" w:rsidRDefault="0020009A" w:rsidP="0020009A">
      <w:pPr>
        <w:numPr>
          <w:ilvl w:val="0"/>
          <w:numId w:val="23"/>
        </w:numPr>
        <w:spacing w:line="276" w:lineRule="auto"/>
        <w:contextualSpacing/>
      </w:pPr>
      <w:r w:rsidRPr="007F7257">
        <w:t>round turn and two half hitches</w:t>
      </w:r>
    </w:p>
    <w:p w14:paraId="0C308CE9" w14:textId="77777777" w:rsidR="0020009A" w:rsidRPr="007F7257" w:rsidRDefault="00463768" w:rsidP="00BF2847">
      <w:pPr>
        <w:pStyle w:val="ListItem"/>
        <w:numPr>
          <w:ilvl w:val="0"/>
          <w:numId w:val="22"/>
        </w:numPr>
      </w:pPr>
      <w:r>
        <w:t xml:space="preserve">use of </w:t>
      </w:r>
      <w:r w:rsidR="0020009A" w:rsidRPr="007F7257">
        <w:t>ropes</w:t>
      </w:r>
    </w:p>
    <w:p w14:paraId="3D9A849C" w14:textId="77777777" w:rsidR="0020009A" w:rsidRPr="007F7257" w:rsidRDefault="0020009A" w:rsidP="00BF2847">
      <w:pPr>
        <w:pStyle w:val="ListItem"/>
        <w:numPr>
          <w:ilvl w:val="0"/>
          <w:numId w:val="22"/>
        </w:numPr>
      </w:pPr>
      <w:r w:rsidRPr="007F7257">
        <w:t>types and care of ropes</w:t>
      </w:r>
    </w:p>
    <w:p w14:paraId="6BDE36D3" w14:textId="77777777" w:rsidR="0020009A" w:rsidRPr="007F7257" w:rsidRDefault="0020009A" w:rsidP="00BF2847">
      <w:pPr>
        <w:pStyle w:val="ListItem"/>
        <w:numPr>
          <w:ilvl w:val="0"/>
          <w:numId w:val="22"/>
        </w:numPr>
      </w:pPr>
      <w:r w:rsidRPr="007F7257">
        <w:t xml:space="preserve">roping skills relevant to the outdoor activity, first aid and excursion/expedition </w:t>
      </w:r>
    </w:p>
    <w:p w14:paraId="46EA3AE8" w14:textId="77777777" w:rsidR="0020009A" w:rsidRPr="007F7257" w:rsidRDefault="0020009A" w:rsidP="00BF2847">
      <w:pPr>
        <w:pStyle w:val="ListItem"/>
        <w:numPr>
          <w:ilvl w:val="0"/>
          <w:numId w:val="22"/>
        </w:numPr>
      </w:pPr>
      <w:r w:rsidRPr="007F7257">
        <w:t xml:space="preserve">types of maps, features of maps, using a map to navigate </w:t>
      </w:r>
    </w:p>
    <w:p w14:paraId="22E2B2AC" w14:textId="77777777" w:rsidR="0020009A" w:rsidRPr="007F7257" w:rsidRDefault="0020009A" w:rsidP="007E68FD">
      <w:pPr>
        <w:pStyle w:val="ListItem"/>
        <w:numPr>
          <w:ilvl w:val="0"/>
          <w:numId w:val="22"/>
        </w:numPr>
        <w:spacing w:after="0"/>
      </w:pPr>
      <w:r w:rsidRPr="007F7257">
        <w:t>introduction to a compass</w:t>
      </w:r>
    </w:p>
    <w:p w14:paraId="6DED2289" w14:textId="77777777" w:rsidR="0020009A" w:rsidRPr="007F7257" w:rsidRDefault="0020009A" w:rsidP="0020009A">
      <w:pPr>
        <w:numPr>
          <w:ilvl w:val="0"/>
          <w:numId w:val="23"/>
        </w:numPr>
        <w:spacing w:line="276" w:lineRule="auto"/>
        <w:contextualSpacing/>
      </w:pPr>
      <w:r w:rsidRPr="007F7257">
        <w:t>parts of a compass</w:t>
      </w:r>
    </w:p>
    <w:p w14:paraId="3D52C87F" w14:textId="77777777" w:rsidR="0020009A" w:rsidRPr="007F7257" w:rsidRDefault="0020009A" w:rsidP="0020009A">
      <w:pPr>
        <w:numPr>
          <w:ilvl w:val="0"/>
          <w:numId w:val="23"/>
        </w:numPr>
        <w:spacing w:line="276" w:lineRule="auto"/>
        <w:contextualSpacing/>
      </w:pPr>
      <w:r w:rsidRPr="007F7257">
        <w:t>orientating a map using a compass</w:t>
      </w:r>
    </w:p>
    <w:p w14:paraId="2BE28B2D" w14:textId="77777777" w:rsidR="0020009A" w:rsidRPr="007F7257" w:rsidRDefault="0020009A" w:rsidP="007E68FD">
      <w:pPr>
        <w:pStyle w:val="ListItem"/>
        <w:numPr>
          <w:ilvl w:val="0"/>
          <w:numId w:val="22"/>
        </w:numPr>
        <w:spacing w:after="0"/>
      </w:pPr>
      <w:r w:rsidRPr="007F7257">
        <w:t xml:space="preserve">generic </w:t>
      </w:r>
      <w:proofErr w:type="spellStart"/>
      <w:r w:rsidRPr="007F7257">
        <w:t>expeditioning</w:t>
      </w:r>
      <w:proofErr w:type="spellEnd"/>
      <w:r w:rsidRPr="007F7257">
        <w:t xml:space="preserve"> skills</w:t>
      </w:r>
    </w:p>
    <w:p w14:paraId="2D020B6D" w14:textId="77777777" w:rsidR="0020009A" w:rsidRPr="007F7257" w:rsidRDefault="0020009A" w:rsidP="0020009A">
      <w:pPr>
        <w:numPr>
          <w:ilvl w:val="0"/>
          <w:numId w:val="23"/>
        </w:numPr>
        <w:spacing w:line="276" w:lineRule="auto"/>
        <w:contextualSpacing/>
      </w:pPr>
      <w:r w:rsidRPr="007F7257">
        <w:t>campsite selection</w:t>
      </w:r>
    </w:p>
    <w:p w14:paraId="427D126A" w14:textId="77777777" w:rsidR="0020009A" w:rsidRPr="007F7257" w:rsidRDefault="0020009A" w:rsidP="0020009A">
      <w:pPr>
        <w:numPr>
          <w:ilvl w:val="0"/>
          <w:numId w:val="23"/>
        </w:numPr>
        <w:spacing w:line="276" w:lineRule="auto"/>
        <w:contextualSpacing/>
      </w:pPr>
      <w:r w:rsidRPr="007F7257">
        <w:t>shelter construction</w:t>
      </w:r>
    </w:p>
    <w:p w14:paraId="533840BA" w14:textId="77777777" w:rsidR="0020009A" w:rsidRPr="007F7257" w:rsidRDefault="0020009A" w:rsidP="0020009A">
      <w:pPr>
        <w:numPr>
          <w:ilvl w:val="0"/>
          <w:numId w:val="23"/>
        </w:numPr>
        <w:spacing w:line="276" w:lineRule="auto"/>
        <w:contextualSpacing/>
      </w:pPr>
      <w:r w:rsidRPr="007F7257">
        <w:t>cooking</w:t>
      </w:r>
    </w:p>
    <w:p w14:paraId="3017FFB4" w14:textId="77777777" w:rsidR="0020009A" w:rsidRPr="007F7257" w:rsidRDefault="0020009A" w:rsidP="0020009A">
      <w:pPr>
        <w:numPr>
          <w:ilvl w:val="0"/>
          <w:numId w:val="23"/>
        </w:numPr>
        <w:spacing w:line="276" w:lineRule="auto"/>
        <w:contextualSpacing/>
      </w:pPr>
      <w:r w:rsidRPr="007F7257">
        <w:t>hygiene</w:t>
      </w:r>
    </w:p>
    <w:p w14:paraId="23B977F4" w14:textId="77777777" w:rsidR="0020009A" w:rsidRPr="007F7257" w:rsidRDefault="0020009A" w:rsidP="0020009A">
      <w:pPr>
        <w:numPr>
          <w:ilvl w:val="0"/>
          <w:numId w:val="23"/>
        </w:numPr>
        <w:spacing w:line="276" w:lineRule="auto"/>
        <w:contextualSpacing/>
      </w:pPr>
      <w:r w:rsidRPr="007F7257">
        <w:t>water treatment</w:t>
      </w:r>
    </w:p>
    <w:p w14:paraId="1D3BA422" w14:textId="77777777" w:rsidR="004B46BD" w:rsidRPr="000D7A41" w:rsidRDefault="0020009A" w:rsidP="000D7A41">
      <w:pPr>
        <w:numPr>
          <w:ilvl w:val="0"/>
          <w:numId w:val="23"/>
        </w:numPr>
        <w:spacing w:line="276" w:lineRule="auto"/>
        <w:contextualSpacing/>
      </w:pPr>
      <w:r w:rsidRPr="007F7257">
        <w:t>correct</w:t>
      </w:r>
      <w:r>
        <w:t xml:space="preserve"> selection</w:t>
      </w:r>
      <w:r w:rsidRPr="007F7257">
        <w:t xml:space="preserve"> o</w:t>
      </w:r>
      <w:r>
        <w:t>f expedition</w:t>
      </w:r>
      <w:r w:rsidR="006841B2">
        <w:t>-</w:t>
      </w:r>
      <w:r>
        <w:t>specific equipment</w:t>
      </w:r>
    </w:p>
    <w:p w14:paraId="141473B0" w14:textId="77777777" w:rsidR="00516CCF" w:rsidRPr="007E68FD" w:rsidRDefault="004B46BD" w:rsidP="007E68FD">
      <w:pPr>
        <w:pStyle w:val="Paragraph"/>
        <w:rPr>
          <w:b/>
        </w:rPr>
      </w:pPr>
      <w:r w:rsidRPr="007E68FD">
        <w:rPr>
          <w:b/>
        </w:rPr>
        <w:lastRenderedPageBreak/>
        <w:t>Safety</w:t>
      </w:r>
    </w:p>
    <w:p w14:paraId="6FA6D76A" w14:textId="77777777" w:rsidR="004B46BD" w:rsidRPr="007F7257" w:rsidRDefault="004B46BD" w:rsidP="00BF2847">
      <w:pPr>
        <w:pStyle w:val="ListItem"/>
        <w:numPr>
          <w:ilvl w:val="0"/>
          <w:numId w:val="22"/>
        </w:numPr>
      </w:pPr>
      <w:r w:rsidRPr="007F7257">
        <w:t>definition and importance of personal comfort</w:t>
      </w:r>
    </w:p>
    <w:p w14:paraId="6EA2EB5A" w14:textId="77777777" w:rsidR="004B46BD" w:rsidRPr="007F7257" w:rsidRDefault="004B46BD" w:rsidP="00BF2847">
      <w:pPr>
        <w:pStyle w:val="ListItem"/>
        <w:numPr>
          <w:ilvl w:val="0"/>
          <w:numId w:val="22"/>
        </w:numPr>
      </w:pPr>
      <w:r w:rsidRPr="007F7257">
        <w:t>safe practices and safety guidelines relevant to outdoor activity</w:t>
      </w:r>
    </w:p>
    <w:p w14:paraId="7B2BC09F" w14:textId="77777777" w:rsidR="004B46BD" w:rsidRPr="007F7257" w:rsidRDefault="004B46BD" w:rsidP="00BF2847">
      <w:pPr>
        <w:pStyle w:val="ListItem"/>
        <w:numPr>
          <w:ilvl w:val="0"/>
          <w:numId w:val="22"/>
        </w:numPr>
      </w:pPr>
      <w:r w:rsidRPr="007F7257">
        <w:t xml:space="preserve">equipment and behaviours necessary for personal protection from environmental conditions and hazards related to the activity </w:t>
      </w:r>
    </w:p>
    <w:p w14:paraId="58898760" w14:textId="77777777" w:rsidR="004B46BD" w:rsidRPr="007F7257" w:rsidRDefault="004B46BD" w:rsidP="00BF2847">
      <w:pPr>
        <w:pStyle w:val="ListItem"/>
        <w:numPr>
          <w:ilvl w:val="0"/>
          <w:numId w:val="22"/>
        </w:numPr>
      </w:pPr>
      <w:r w:rsidRPr="007F7257">
        <w:t>identification and treatment of common outdoor illnesses/injuries</w:t>
      </w:r>
    </w:p>
    <w:p w14:paraId="2F1B5235" w14:textId="77777777" w:rsidR="004B46BD" w:rsidRPr="007F7257" w:rsidRDefault="004B46BD" w:rsidP="00BF2847">
      <w:pPr>
        <w:pStyle w:val="ListItem"/>
        <w:numPr>
          <w:ilvl w:val="0"/>
          <w:numId w:val="22"/>
        </w:numPr>
      </w:pPr>
      <w:r w:rsidRPr="007F7257">
        <w:t xml:space="preserve">selection, packing and use of essential first aid equipment </w:t>
      </w:r>
    </w:p>
    <w:p w14:paraId="462D770C" w14:textId="77777777" w:rsidR="004B46BD" w:rsidRPr="007F7257" w:rsidRDefault="004B46BD" w:rsidP="00BF2847">
      <w:pPr>
        <w:pStyle w:val="ListItem"/>
        <w:numPr>
          <w:ilvl w:val="0"/>
          <w:numId w:val="22"/>
        </w:numPr>
      </w:pPr>
      <w:r>
        <w:t>completion of medical forms</w:t>
      </w:r>
    </w:p>
    <w:p w14:paraId="593CDF40" w14:textId="77777777" w:rsidR="004B46BD" w:rsidRPr="00BF7A70" w:rsidRDefault="004B46BD" w:rsidP="00BF7A70">
      <w:pPr>
        <w:spacing w:before="120" w:line="276" w:lineRule="auto"/>
        <w:rPr>
          <w:b/>
          <w:bCs/>
          <w:color w:val="595959" w:themeColor="text1" w:themeTint="A6"/>
          <w:sz w:val="26"/>
          <w:szCs w:val="26"/>
        </w:rPr>
      </w:pPr>
      <w:r w:rsidRPr="00BF7A70">
        <w:rPr>
          <w:b/>
          <w:bCs/>
          <w:color w:val="595959" w:themeColor="text1" w:themeTint="A6"/>
          <w:sz w:val="26"/>
          <w:szCs w:val="26"/>
        </w:rPr>
        <w:t>Self and others</w:t>
      </w:r>
    </w:p>
    <w:p w14:paraId="0F4D7691" w14:textId="77777777" w:rsidR="004B46BD" w:rsidRPr="007E68FD" w:rsidRDefault="004B46BD" w:rsidP="007E68FD">
      <w:pPr>
        <w:pStyle w:val="Paragraph"/>
        <w:rPr>
          <w:b/>
        </w:rPr>
      </w:pPr>
      <w:r w:rsidRPr="007E68FD">
        <w:rPr>
          <w:b/>
        </w:rPr>
        <w:t>Personal skills</w:t>
      </w:r>
    </w:p>
    <w:p w14:paraId="29CA43C3" w14:textId="77777777" w:rsidR="004B46BD" w:rsidRPr="007F7257" w:rsidRDefault="004B46BD" w:rsidP="00BF2847">
      <w:pPr>
        <w:pStyle w:val="ListItem"/>
        <w:numPr>
          <w:ilvl w:val="0"/>
          <w:numId w:val="22"/>
        </w:numPr>
      </w:pPr>
      <w:bookmarkStart w:id="37" w:name="_Toc347908227"/>
      <w:r w:rsidRPr="007F7257">
        <w:t xml:space="preserve">definition of self-awareness, self-appraisal, goal setting, time management, flexibility, monitoring, reflection, </w:t>
      </w:r>
      <w:proofErr w:type="gramStart"/>
      <w:r w:rsidRPr="007F7257">
        <w:t>commitment</w:t>
      </w:r>
      <w:proofErr w:type="gramEnd"/>
      <w:r w:rsidRPr="007F7257">
        <w:t xml:space="preserve"> and self-concept</w:t>
      </w:r>
    </w:p>
    <w:p w14:paraId="4F965453" w14:textId="77777777" w:rsidR="004B46BD" w:rsidRPr="007F7257" w:rsidRDefault="004B46BD" w:rsidP="00BF2847">
      <w:pPr>
        <w:pStyle w:val="ListItem"/>
        <w:numPr>
          <w:ilvl w:val="0"/>
          <w:numId w:val="22"/>
        </w:numPr>
      </w:pPr>
      <w:r w:rsidRPr="007F7257">
        <w:t>identifying personal strengths and weaknesses</w:t>
      </w:r>
    </w:p>
    <w:p w14:paraId="552DCEBD" w14:textId="77777777" w:rsidR="004B46BD" w:rsidRPr="007F7257" w:rsidRDefault="004B46BD" w:rsidP="00BF2847">
      <w:pPr>
        <w:pStyle w:val="ListItem"/>
        <w:numPr>
          <w:ilvl w:val="0"/>
          <w:numId w:val="22"/>
        </w:numPr>
      </w:pPr>
      <w:r w:rsidRPr="007F7257">
        <w:t>entering details of, and reflecting on</w:t>
      </w:r>
      <w:r w:rsidR="006841B2">
        <w:t>,</w:t>
      </w:r>
      <w:r w:rsidRPr="007F7257">
        <w:t xml:space="preserve"> an </w:t>
      </w:r>
      <w:r>
        <w:t>outdoor experience in a logbook/journal</w:t>
      </w:r>
    </w:p>
    <w:p w14:paraId="596119A7" w14:textId="77777777" w:rsidR="004B46BD" w:rsidRPr="007E68FD" w:rsidRDefault="004B46BD" w:rsidP="007E68FD">
      <w:pPr>
        <w:pStyle w:val="Paragraph"/>
        <w:rPr>
          <w:b/>
        </w:rPr>
      </w:pPr>
      <w:r w:rsidRPr="007E68FD">
        <w:rPr>
          <w:b/>
        </w:rPr>
        <w:t>Working with others</w:t>
      </w:r>
    </w:p>
    <w:p w14:paraId="7D21F235" w14:textId="77777777" w:rsidR="004B46BD" w:rsidRPr="007F7257" w:rsidRDefault="004B46BD" w:rsidP="00BF2847">
      <w:pPr>
        <w:pStyle w:val="ListItem"/>
        <w:numPr>
          <w:ilvl w:val="0"/>
          <w:numId w:val="22"/>
        </w:numPr>
      </w:pPr>
      <w:r w:rsidRPr="007F7257">
        <w:t xml:space="preserve">definition of communication skills, assertion, cooperation, collaboration, problem-solving, and negotiation </w:t>
      </w:r>
    </w:p>
    <w:p w14:paraId="1A55D397" w14:textId="77777777" w:rsidR="004B46BD" w:rsidRPr="007F7257" w:rsidRDefault="004B46BD" w:rsidP="00BF2847">
      <w:pPr>
        <w:pStyle w:val="ListItem"/>
        <w:numPr>
          <w:ilvl w:val="0"/>
          <w:numId w:val="22"/>
        </w:numPr>
      </w:pPr>
      <w:r w:rsidRPr="007F7257">
        <w:t xml:space="preserve">active listening and types of communication skills </w:t>
      </w:r>
    </w:p>
    <w:p w14:paraId="69A316E7" w14:textId="77777777" w:rsidR="004B46BD" w:rsidRPr="007F7257" w:rsidRDefault="004B46BD" w:rsidP="00BF2847">
      <w:pPr>
        <w:pStyle w:val="ListItem"/>
        <w:numPr>
          <w:ilvl w:val="0"/>
          <w:numId w:val="22"/>
        </w:numPr>
      </w:pPr>
      <w:r w:rsidRPr="007F7257">
        <w:t>characteristics and functions of an effective group</w:t>
      </w:r>
    </w:p>
    <w:p w14:paraId="30B28DF6" w14:textId="77777777" w:rsidR="004B46BD" w:rsidRPr="007E68FD" w:rsidRDefault="004B46BD" w:rsidP="007E68FD">
      <w:pPr>
        <w:pStyle w:val="Paragraph"/>
        <w:rPr>
          <w:b/>
        </w:rPr>
      </w:pPr>
      <w:r w:rsidRPr="007E68FD">
        <w:rPr>
          <w:b/>
        </w:rPr>
        <w:t>Leadership</w:t>
      </w:r>
    </w:p>
    <w:p w14:paraId="4CFCDB60" w14:textId="77777777" w:rsidR="004B46BD" w:rsidRPr="007F7257" w:rsidRDefault="004B46BD" w:rsidP="007E68FD">
      <w:pPr>
        <w:pStyle w:val="ListItem"/>
        <w:numPr>
          <w:ilvl w:val="0"/>
          <w:numId w:val="22"/>
        </w:numPr>
        <w:spacing w:after="0"/>
      </w:pPr>
      <w:r w:rsidRPr="007F7257">
        <w:t>generic leadership qualities</w:t>
      </w:r>
    </w:p>
    <w:p w14:paraId="1B78D6E2" w14:textId="77777777" w:rsidR="004B46BD" w:rsidRPr="007F7257" w:rsidRDefault="004B46BD" w:rsidP="004B46BD">
      <w:pPr>
        <w:numPr>
          <w:ilvl w:val="0"/>
          <w:numId w:val="23"/>
        </w:numPr>
        <w:spacing w:line="276" w:lineRule="auto"/>
        <w:contextualSpacing/>
      </w:pPr>
      <w:r w:rsidRPr="007F7257">
        <w:t>trustworthy/honest</w:t>
      </w:r>
    </w:p>
    <w:p w14:paraId="05D849E3" w14:textId="77777777" w:rsidR="004B46BD" w:rsidRPr="007F7257" w:rsidRDefault="004B46BD" w:rsidP="004B46BD">
      <w:pPr>
        <w:numPr>
          <w:ilvl w:val="0"/>
          <w:numId w:val="23"/>
        </w:numPr>
        <w:spacing w:line="276" w:lineRule="auto"/>
        <w:contextualSpacing/>
      </w:pPr>
      <w:r w:rsidRPr="007F7257">
        <w:t>fair</w:t>
      </w:r>
    </w:p>
    <w:p w14:paraId="55973C44" w14:textId="77777777" w:rsidR="004B46BD" w:rsidRPr="007F7257" w:rsidRDefault="004B46BD" w:rsidP="004B46BD">
      <w:pPr>
        <w:numPr>
          <w:ilvl w:val="0"/>
          <w:numId w:val="23"/>
        </w:numPr>
        <w:spacing w:line="276" w:lineRule="auto"/>
        <w:contextualSpacing/>
      </w:pPr>
      <w:r w:rsidRPr="007F7257">
        <w:t>open</w:t>
      </w:r>
    </w:p>
    <w:p w14:paraId="25EFDC63" w14:textId="77777777" w:rsidR="004B46BD" w:rsidRPr="007F7257" w:rsidRDefault="004B46BD" w:rsidP="004B46BD">
      <w:pPr>
        <w:numPr>
          <w:ilvl w:val="0"/>
          <w:numId w:val="23"/>
        </w:numPr>
        <w:spacing w:line="276" w:lineRule="auto"/>
        <w:contextualSpacing/>
      </w:pPr>
      <w:r w:rsidRPr="007F7257">
        <w:t>instils confidence in others</w:t>
      </w:r>
    </w:p>
    <w:p w14:paraId="7DE69A14" w14:textId="77777777" w:rsidR="004B46BD" w:rsidRPr="007F7257" w:rsidRDefault="004B46BD" w:rsidP="004B46BD">
      <w:pPr>
        <w:numPr>
          <w:ilvl w:val="0"/>
          <w:numId w:val="23"/>
        </w:numPr>
        <w:spacing w:line="276" w:lineRule="auto"/>
        <w:contextualSpacing/>
      </w:pPr>
      <w:r w:rsidRPr="007F7257">
        <w:t>good listener</w:t>
      </w:r>
    </w:p>
    <w:p w14:paraId="12B1E27C" w14:textId="77777777" w:rsidR="004B46BD" w:rsidRPr="007F7257" w:rsidRDefault="004B46BD" w:rsidP="00BF2847">
      <w:pPr>
        <w:pStyle w:val="ListItem"/>
        <w:numPr>
          <w:ilvl w:val="0"/>
          <w:numId w:val="22"/>
        </w:numPr>
      </w:pPr>
      <w:r w:rsidRPr="007F7257">
        <w:t>leadership qualities in significant outdoor leaders</w:t>
      </w:r>
    </w:p>
    <w:p w14:paraId="4D4A7435" w14:textId="77777777" w:rsidR="004B46BD" w:rsidRPr="007F7257" w:rsidRDefault="004B46BD" w:rsidP="00BF2847">
      <w:pPr>
        <w:pStyle w:val="ListItem"/>
        <w:numPr>
          <w:ilvl w:val="0"/>
          <w:numId w:val="22"/>
        </w:numPr>
      </w:pPr>
      <w:r w:rsidRPr="007F7257">
        <w:t>contents and purpose of</w:t>
      </w:r>
      <w:r>
        <w:t xml:space="preserve"> an activity briefing</w:t>
      </w:r>
    </w:p>
    <w:p w14:paraId="3C58E1D5" w14:textId="77777777" w:rsidR="00454A0E" w:rsidRPr="00B75FCE" w:rsidRDefault="00454A0E" w:rsidP="00B75FCE">
      <w:r>
        <w:br w:type="page"/>
      </w:r>
    </w:p>
    <w:p w14:paraId="38DC7448" w14:textId="77777777" w:rsidR="00454A0E" w:rsidRPr="00BF7A70" w:rsidRDefault="00454A0E" w:rsidP="00BF7A70">
      <w:pPr>
        <w:spacing w:before="120" w:line="276" w:lineRule="auto"/>
        <w:rPr>
          <w:b/>
          <w:bCs/>
          <w:color w:val="595959" w:themeColor="text1" w:themeTint="A6"/>
          <w:sz w:val="26"/>
          <w:szCs w:val="26"/>
        </w:rPr>
      </w:pPr>
      <w:r w:rsidRPr="00BF7A70">
        <w:rPr>
          <w:b/>
          <w:bCs/>
          <w:color w:val="595959" w:themeColor="text1" w:themeTint="A6"/>
          <w:sz w:val="26"/>
          <w:szCs w:val="26"/>
        </w:rPr>
        <w:lastRenderedPageBreak/>
        <w:t>Environmental awareness</w:t>
      </w:r>
    </w:p>
    <w:p w14:paraId="7C65C811" w14:textId="77777777" w:rsidR="00454A0E" w:rsidRPr="007E68FD" w:rsidRDefault="00454A0E" w:rsidP="007E68FD">
      <w:pPr>
        <w:pStyle w:val="Paragraph"/>
        <w:rPr>
          <w:b/>
        </w:rPr>
      </w:pPr>
      <w:r w:rsidRPr="007E68FD">
        <w:rPr>
          <w:b/>
        </w:rPr>
        <w:t>The environment</w:t>
      </w:r>
    </w:p>
    <w:p w14:paraId="67B9332D" w14:textId="77777777" w:rsidR="00454A0E" w:rsidRPr="007F7257" w:rsidRDefault="00454A0E" w:rsidP="007E68FD">
      <w:pPr>
        <w:pStyle w:val="ListItem"/>
        <w:numPr>
          <w:ilvl w:val="0"/>
          <w:numId w:val="22"/>
        </w:numPr>
        <w:spacing w:after="0"/>
      </w:pPr>
      <w:r w:rsidRPr="007F7257">
        <w:t xml:space="preserve">definition of ecological terms </w:t>
      </w:r>
    </w:p>
    <w:p w14:paraId="46ED410E" w14:textId="77777777" w:rsidR="00454A0E" w:rsidRPr="007F7257" w:rsidRDefault="00454A0E" w:rsidP="00454A0E">
      <w:pPr>
        <w:numPr>
          <w:ilvl w:val="0"/>
          <w:numId w:val="23"/>
        </w:numPr>
        <w:spacing w:line="276" w:lineRule="auto"/>
        <w:contextualSpacing/>
      </w:pPr>
      <w:r w:rsidRPr="007F7257">
        <w:t>ecosystems</w:t>
      </w:r>
    </w:p>
    <w:p w14:paraId="16E58BA8" w14:textId="77777777" w:rsidR="00454A0E" w:rsidRPr="007F7257" w:rsidRDefault="00454A0E" w:rsidP="00454A0E">
      <w:pPr>
        <w:numPr>
          <w:ilvl w:val="0"/>
          <w:numId w:val="23"/>
        </w:numPr>
        <w:spacing w:line="276" w:lineRule="auto"/>
        <w:contextualSpacing/>
      </w:pPr>
      <w:r w:rsidRPr="007F7257">
        <w:t>abiotic</w:t>
      </w:r>
    </w:p>
    <w:p w14:paraId="7F2B7023" w14:textId="77777777" w:rsidR="00454A0E" w:rsidRPr="007F7257" w:rsidRDefault="00454A0E" w:rsidP="00454A0E">
      <w:pPr>
        <w:numPr>
          <w:ilvl w:val="0"/>
          <w:numId w:val="23"/>
        </w:numPr>
        <w:spacing w:line="276" w:lineRule="auto"/>
        <w:contextualSpacing/>
      </w:pPr>
      <w:r w:rsidRPr="007F7257">
        <w:t>biotic</w:t>
      </w:r>
    </w:p>
    <w:p w14:paraId="4079F330" w14:textId="77777777" w:rsidR="00454A0E" w:rsidRPr="007F7257" w:rsidRDefault="00454A0E" w:rsidP="00454A0E">
      <w:pPr>
        <w:numPr>
          <w:ilvl w:val="0"/>
          <w:numId w:val="23"/>
        </w:numPr>
        <w:spacing w:line="276" w:lineRule="auto"/>
        <w:contextualSpacing/>
      </w:pPr>
      <w:r w:rsidRPr="007F7257">
        <w:t>trophic levels</w:t>
      </w:r>
    </w:p>
    <w:p w14:paraId="217357AC" w14:textId="77777777" w:rsidR="00454A0E" w:rsidRPr="007F7257" w:rsidRDefault="00454A0E" w:rsidP="00454A0E">
      <w:pPr>
        <w:numPr>
          <w:ilvl w:val="0"/>
          <w:numId w:val="23"/>
        </w:numPr>
        <w:spacing w:line="276" w:lineRule="auto"/>
        <w:contextualSpacing/>
      </w:pPr>
      <w:r w:rsidRPr="007F7257">
        <w:t>producers</w:t>
      </w:r>
    </w:p>
    <w:p w14:paraId="60F73627" w14:textId="77777777" w:rsidR="00454A0E" w:rsidRPr="007F7257" w:rsidRDefault="00454A0E" w:rsidP="00454A0E">
      <w:pPr>
        <w:numPr>
          <w:ilvl w:val="0"/>
          <w:numId w:val="23"/>
        </w:numPr>
        <w:spacing w:line="276" w:lineRule="auto"/>
        <w:contextualSpacing/>
      </w:pPr>
      <w:r w:rsidRPr="007F7257">
        <w:t>consumers</w:t>
      </w:r>
    </w:p>
    <w:p w14:paraId="06E559C0" w14:textId="77777777" w:rsidR="00454A0E" w:rsidRPr="007F7257" w:rsidRDefault="00454A0E" w:rsidP="00454A0E">
      <w:pPr>
        <w:numPr>
          <w:ilvl w:val="0"/>
          <w:numId w:val="23"/>
        </w:numPr>
        <w:spacing w:line="276" w:lineRule="auto"/>
        <w:contextualSpacing/>
      </w:pPr>
      <w:r w:rsidRPr="007F7257">
        <w:t>decomposers</w:t>
      </w:r>
    </w:p>
    <w:p w14:paraId="27B0DD96" w14:textId="77777777" w:rsidR="00454A0E" w:rsidRPr="007F7257" w:rsidRDefault="00454A0E" w:rsidP="00454A0E">
      <w:pPr>
        <w:numPr>
          <w:ilvl w:val="0"/>
          <w:numId w:val="23"/>
        </w:numPr>
        <w:spacing w:line="276" w:lineRule="auto"/>
        <w:contextualSpacing/>
      </w:pPr>
      <w:r w:rsidRPr="007F7257">
        <w:t>flows</w:t>
      </w:r>
    </w:p>
    <w:p w14:paraId="47319E3B" w14:textId="77777777" w:rsidR="00454A0E" w:rsidRPr="007F7257" w:rsidRDefault="00454A0E" w:rsidP="00454A0E">
      <w:pPr>
        <w:numPr>
          <w:ilvl w:val="0"/>
          <w:numId w:val="23"/>
        </w:numPr>
        <w:spacing w:line="276" w:lineRule="auto"/>
        <w:contextualSpacing/>
      </w:pPr>
      <w:r w:rsidRPr="007F7257">
        <w:t>food webs</w:t>
      </w:r>
    </w:p>
    <w:p w14:paraId="559015FF" w14:textId="77777777" w:rsidR="00454A0E" w:rsidRPr="007F7257" w:rsidRDefault="00454A0E" w:rsidP="00BF2847">
      <w:pPr>
        <w:pStyle w:val="ListItem"/>
        <w:numPr>
          <w:ilvl w:val="0"/>
          <w:numId w:val="22"/>
        </w:numPr>
      </w:pPr>
      <w:r w:rsidRPr="007F7257">
        <w:t>abiotic and biotic features of natural environments within a local nat</w:t>
      </w:r>
      <w:r>
        <w:t>ural environment</w:t>
      </w:r>
    </w:p>
    <w:p w14:paraId="13A8CC4E" w14:textId="77777777" w:rsidR="00454A0E" w:rsidRPr="007E68FD" w:rsidRDefault="00454A0E" w:rsidP="007E68FD">
      <w:pPr>
        <w:pStyle w:val="Paragraph"/>
        <w:rPr>
          <w:b/>
        </w:rPr>
      </w:pPr>
      <w:r w:rsidRPr="007E68FD">
        <w:rPr>
          <w:b/>
        </w:rPr>
        <w:t>Relationships with nature</w:t>
      </w:r>
    </w:p>
    <w:p w14:paraId="4DB278B1" w14:textId="77777777" w:rsidR="00454A0E" w:rsidRPr="007F7257" w:rsidRDefault="00454A0E" w:rsidP="00BF2847">
      <w:pPr>
        <w:pStyle w:val="ListItem"/>
        <w:numPr>
          <w:ilvl w:val="0"/>
          <w:numId w:val="22"/>
        </w:numPr>
      </w:pPr>
      <w:r w:rsidRPr="007F7257">
        <w:t xml:space="preserve">definition of nature and natural environments </w:t>
      </w:r>
    </w:p>
    <w:p w14:paraId="52CD0C85" w14:textId="77777777" w:rsidR="00454A0E" w:rsidRPr="007F7257" w:rsidRDefault="00454A0E" w:rsidP="00BF2847">
      <w:pPr>
        <w:pStyle w:val="ListItem"/>
        <w:numPr>
          <w:ilvl w:val="0"/>
          <w:numId w:val="22"/>
        </w:numPr>
      </w:pPr>
      <w:r w:rsidRPr="007F7257">
        <w:t>motivation for seeking outdoor experiences</w:t>
      </w:r>
    </w:p>
    <w:p w14:paraId="1F662B93" w14:textId="77777777" w:rsidR="00454A0E" w:rsidRPr="007F7257" w:rsidRDefault="00454A0E" w:rsidP="00BF2847">
      <w:pPr>
        <w:pStyle w:val="ListItem"/>
        <w:numPr>
          <w:ilvl w:val="0"/>
          <w:numId w:val="22"/>
        </w:numPr>
      </w:pPr>
      <w:r w:rsidRPr="007F7257">
        <w:t>characteristics of natural environments that people seek</w:t>
      </w:r>
      <w:r>
        <w:t xml:space="preserve"> out during an outdoor experience</w:t>
      </w:r>
    </w:p>
    <w:p w14:paraId="2DA27767" w14:textId="77777777" w:rsidR="00454A0E" w:rsidRPr="007F7257" w:rsidRDefault="00454A0E" w:rsidP="007E68FD">
      <w:pPr>
        <w:pStyle w:val="ListItem"/>
        <w:numPr>
          <w:ilvl w:val="0"/>
          <w:numId w:val="22"/>
        </w:numPr>
        <w:spacing w:after="0"/>
      </w:pPr>
      <w:r w:rsidRPr="007F7257">
        <w:t>human responses to nature</w:t>
      </w:r>
    </w:p>
    <w:p w14:paraId="4CCB6B75" w14:textId="77777777" w:rsidR="00454A0E" w:rsidRPr="007F7257" w:rsidRDefault="00454A0E" w:rsidP="00454A0E">
      <w:pPr>
        <w:numPr>
          <w:ilvl w:val="0"/>
          <w:numId w:val="23"/>
        </w:numPr>
        <w:spacing w:line="276" w:lineRule="auto"/>
        <w:contextualSpacing/>
      </w:pPr>
      <w:r w:rsidRPr="007F7257">
        <w:t>fear</w:t>
      </w:r>
    </w:p>
    <w:p w14:paraId="32E63475" w14:textId="77777777" w:rsidR="00454A0E" w:rsidRPr="007F7257" w:rsidRDefault="00454A0E" w:rsidP="00454A0E">
      <w:pPr>
        <w:numPr>
          <w:ilvl w:val="0"/>
          <w:numId w:val="23"/>
        </w:numPr>
        <w:spacing w:line="276" w:lineRule="auto"/>
        <w:contextualSpacing/>
      </w:pPr>
      <w:r w:rsidRPr="007F7257">
        <w:t>appreciation</w:t>
      </w:r>
    </w:p>
    <w:p w14:paraId="447734E2" w14:textId="77777777" w:rsidR="00454A0E" w:rsidRPr="007F7257" w:rsidRDefault="00454A0E" w:rsidP="00454A0E">
      <w:pPr>
        <w:numPr>
          <w:ilvl w:val="0"/>
          <w:numId w:val="23"/>
        </w:numPr>
        <w:spacing w:line="276" w:lineRule="auto"/>
        <w:contextualSpacing/>
      </w:pPr>
      <w:r w:rsidRPr="007F7257">
        <w:t>awe</w:t>
      </w:r>
    </w:p>
    <w:p w14:paraId="2C34ADC6" w14:textId="77777777" w:rsidR="00454A0E" w:rsidRPr="007F7257" w:rsidRDefault="00454A0E" w:rsidP="00454A0E">
      <w:pPr>
        <w:numPr>
          <w:ilvl w:val="0"/>
          <w:numId w:val="23"/>
        </w:numPr>
        <w:spacing w:line="276" w:lineRule="auto"/>
        <w:contextualSpacing/>
      </w:pPr>
      <w:r w:rsidRPr="007F7257">
        <w:t>contemplation</w:t>
      </w:r>
    </w:p>
    <w:p w14:paraId="7BFB5F71" w14:textId="77777777" w:rsidR="00454A0E" w:rsidRPr="007F7257" w:rsidRDefault="00454A0E" w:rsidP="00BF2847">
      <w:pPr>
        <w:pStyle w:val="ListItem"/>
        <w:numPr>
          <w:ilvl w:val="0"/>
          <w:numId w:val="22"/>
        </w:numPr>
      </w:pPr>
      <w:r w:rsidRPr="007F7257">
        <w:t>introduction to ‘Leave No Trace’ principles</w:t>
      </w:r>
    </w:p>
    <w:p w14:paraId="75895C12" w14:textId="77777777" w:rsidR="00454A0E" w:rsidRPr="007E68FD" w:rsidRDefault="00454A0E" w:rsidP="007E68FD">
      <w:pPr>
        <w:pStyle w:val="Paragraph"/>
        <w:rPr>
          <w:rFonts w:ascii="Arial" w:hAnsi="Arial" w:cs="Arial"/>
          <w:b/>
          <w:bCs/>
          <w:sz w:val="20"/>
          <w:szCs w:val="20"/>
        </w:rPr>
      </w:pPr>
      <w:r w:rsidRPr="007E68FD">
        <w:rPr>
          <w:b/>
        </w:rPr>
        <w:t>Environmental management</w:t>
      </w:r>
    </w:p>
    <w:p w14:paraId="319E1FA4" w14:textId="77777777" w:rsidR="00454A0E" w:rsidRPr="007F7257" w:rsidRDefault="00AB4016" w:rsidP="006D59A9">
      <w:pPr>
        <w:pStyle w:val="ListItem"/>
        <w:numPr>
          <w:ilvl w:val="0"/>
          <w:numId w:val="22"/>
        </w:numPr>
      </w:pPr>
      <w:r>
        <w:t xml:space="preserve">functions of </w:t>
      </w:r>
      <w:r w:rsidR="00454A0E" w:rsidRPr="007F7257">
        <w:t>W</w:t>
      </w:r>
      <w:r w:rsidR="00463768">
        <w:t xml:space="preserve">estern </w:t>
      </w:r>
      <w:r w:rsidR="00454A0E" w:rsidRPr="007F7257">
        <w:t>A</w:t>
      </w:r>
      <w:r w:rsidR="00463768">
        <w:t>ustralian</w:t>
      </w:r>
      <w:r w:rsidR="00454A0E" w:rsidRPr="007F7257">
        <w:t xml:space="preserve"> government environmental management departments and other local agencies/organisations </w:t>
      </w:r>
    </w:p>
    <w:p w14:paraId="1A30AF39" w14:textId="77777777" w:rsidR="00454A0E" w:rsidRPr="007F7257" w:rsidRDefault="00463768" w:rsidP="006D59A9">
      <w:pPr>
        <w:pStyle w:val="ListItem"/>
        <w:numPr>
          <w:ilvl w:val="0"/>
          <w:numId w:val="22"/>
        </w:numPr>
      </w:pPr>
      <w:r w:rsidRPr="007F7257">
        <w:t>W</w:t>
      </w:r>
      <w:r>
        <w:t xml:space="preserve">estern </w:t>
      </w:r>
      <w:r w:rsidRPr="007F7257">
        <w:t>A</w:t>
      </w:r>
      <w:r>
        <w:t>ustralian</w:t>
      </w:r>
      <w:r w:rsidRPr="007F7257">
        <w:t xml:space="preserve"> </w:t>
      </w:r>
      <w:r w:rsidR="00454A0E" w:rsidRPr="007F7257">
        <w:t>land management classifications</w:t>
      </w:r>
    </w:p>
    <w:p w14:paraId="58BECC9C" w14:textId="77777777" w:rsidR="00454A0E" w:rsidRPr="007F7257" w:rsidRDefault="00454A0E" w:rsidP="00454A0E">
      <w:pPr>
        <w:numPr>
          <w:ilvl w:val="0"/>
          <w:numId w:val="23"/>
        </w:numPr>
        <w:spacing w:line="276" w:lineRule="auto"/>
        <w:contextualSpacing/>
      </w:pPr>
      <w:r w:rsidRPr="007F7257">
        <w:t>national parks</w:t>
      </w:r>
    </w:p>
    <w:p w14:paraId="2ABC71A3" w14:textId="77777777" w:rsidR="00454A0E" w:rsidRPr="007F7257" w:rsidRDefault="00454A0E" w:rsidP="00454A0E">
      <w:pPr>
        <w:numPr>
          <w:ilvl w:val="0"/>
          <w:numId w:val="23"/>
        </w:numPr>
        <w:spacing w:line="276" w:lineRule="auto"/>
        <w:contextualSpacing/>
      </w:pPr>
      <w:r w:rsidRPr="007F7257">
        <w:t>conservation parks</w:t>
      </w:r>
    </w:p>
    <w:p w14:paraId="1A604273" w14:textId="77777777" w:rsidR="00454A0E" w:rsidRPr="007F7257" w:rsidRDefault="00454A0E" w:rsidP="00454A0E">
      <w:pPr>
        <w:numPr>
          <w:ilvl w:val="0"/>
          <w:numId w:val="23"/>
        </w:numPr>
        <w:spacing w:line="276" w:lineRule="auto"/>
        <w:contextualSpacing/>
      </w:pPr>
      <w:r w:rsidRPr="007F7257">
        <w:t>nature reserves</w:t>
      </w:r>
    </w:p>
    <w:p w14:paraId="79E1ED25" w14:textId="77777777" w:rsidR="00454A0E" w:rsidRPr="007F7257" w:rsidRDefault="00454A0E" w:rsidP="00454A0E">
      <w:pPr>
        <w:numPr>
          <w:ilvl w:val="0"/>
          <w:numId w:val="23"/>
        </w:numPr>
        <w:spacing w:line="276" w:lineRule="auto"/>
        <w:contextualSpacing/>
      </w:pPr>
      <w:r w:rsidRPr="007F7257">
        <w:t xml:space="preserve">state forests </w:t>
      </w:r>
    </w:p>
    <w:p w14:paraId="6B53AD8F" w14:textId="77777777" w:rsidR="00454A0E" w:rsidRPr="007F7257" w:rsidRDefault="00454A0E" w:rsidP="00454A0E">
      <w:pPr>
        <w:numPr>
          <w:ilvl w:val="0"/>
          <w:numId w:val="23"/>
        </w:numPr>
        <w:spacing w:line="276" w:lineRule="auto"/>
        <w:contextualSpacing/>
      </w:pPr>
      <w:r w:rsidRPr="007F7257">
        <w:t>marine parks</w:t>
      </w:r>
    </w:p>
    <w:p w14:paraId="04363061" w14:textId="77777777" w:rsidR="004B46BD" w:rsidRDefault="00454A0E" w:rsidP="00BF2847">
      <w:pPr>
        <w:pStyle w:val="ListItem"/>
        <w:numPr>
          <w:ilvl w:val="0"/>
          <w:numId w:val="22"/>
        </w:numPr>
      </w:pPr>
      <w:r w:rsidRPr="007F7257">
        <w:t xml:space="preserve">rules, regulations and guidelines for using a managed area </w:t>
      </w:r>
      <w:r>
        <w:t xml:space="preserve">for specific outdoor </w:t>
      </w:r>
      <w:proofErr w:type="gramStart"/>
      <w:r>
        <w:t>activities</w:t>
      </w:r>
      <w:proofErr w:type="gramEnd"/>
    </w:p>
    <w:p w14:paraId="2DEA9C3B" w14:textId="77777777" w:rsidR="00A415FD" w:rsidRPr="00B75FCE" w:rsidRDefault="00A415FD" w:rsidP="00B75FCE">
      <w:r w:rsidRPr="00B75FCE">
        <w:br w:type="page"/>
      </w:r>
    </w:p>
    <w:p w14:paraId="1C78569B" w14:textId="77777777" w:rsidR="00540775" w:rsidRPr="00042703" w:rsidRDefault="00540775" w:rsidP="00042703">
      <w:pPr>
        <w:pStyle w:val="Heading1"/>
      </w:pPr>
      <w:bookmarkStart w:id="38" w:name="_Toc111195917"/>
      <w:r w:rsidRPr="00042703">
        <w:lastRenderedPageBreak/>
        <w:t>Unit 2</w:t>
      </w:r>
      <w:r w:rsidR="008669DF" w:rsidRPr="00042703">
        <w:t xml:space="preserve"> </w:t>
      </w:r>
      <w:r w:rsidR="006841B2">
        <w:t>– Facing challenges in the outdoors</w:t>
      </w:r>
      <w:bookmarkEnd w:id="38"/>
    </w:p>
    <w:p w14:paraId="4F9F439C" w14:textId="77777777" w:rsidR="00167B95" w:rsidRPr="00042703" w:rsidRDefault="00167B95" w:rsidP="002F41D0">
      <w:pPr>
        <w:pStyle w:val="Heading2"/>
      </w:pPr>
      <w:bookmarkStart w:id="39" w:name="_Toc359503804"/>
      <w:bookmarkStart w:id="40" w:name="_Toc111195918"/>
      <w:r w:rsidRPr="00042703">
        <w:t>Unit description</w:t>
      </w:r>
      <w:bookmarkEnd w:id="39"/>
      <w:bookmarkEnd w:id="40"/>
    </w:p>
    <w:p w14:paraId="2BF1A691" w14:textId="77777777" w:rsidR="00454A0E" w:rsidRPr="00042703" w:rsidRDefault="00454A0E" w:rsidP="007E68FD">
      <w:pPr>
        <w:pStyle w:val="Paragraph"/>
      </w:pPr>
      <w:bookmarkStart w:id="41" w:name="_Toc359503805"/>
      <w:r w:rsidRPr="00D119C3">
        <w:t>This unit offers the opportunity to engage in a range of outdoor adventure activities that pose challenges and encourage students to step outside their comfort zone. Students consider planning and resource requirements related to extended excursions/short</w:t>
      </w:r>
      <w:r w:rsidR="006841B2">
        <w:t>-</w:t>
      </w:r>
      <w:r w:rsidRPr="00D119C3">
        <w:t>duration expeditions. They are introduced to simple risk assessment models to assist decision</w:t>
      </w:r>
      <w:r w:rsidR="004E2C2E">
        <w:t xml:space="preserve"> </w:t>
      </w:r>
      <w:r w:rsidRPr="00D119C3">
        <w:t xml:space="preserve">making and apply safe practices to cope with challenging situations and environments. They develop time management and goal setting skills to work with others and explore strategies for building group relationships. They understand the main styles of leadership and how to use strategies to promote effective groups. Features of natural environments and components of weather are introduced. Conservation, </w:t>
      </w:r>
      <w:proofErr w:type="gramStart"/>
      <w:r w:rsidRPr="00D119C3">
        <w:t>biodiversity</w:t>
      </w:r>
      <w:proofErr w:type="gramEnd"/>
      <w:r w:rsidRPr="00D119C3">
        <w:t xml:space="preserve"> and environmental management plans are also introduced.</w:t>
      </w:r>
      <w:r w:rsidRPr="00042703">
        <w:t xml:space="preserve"> </w:t>
      </w:r>
    </w:p>
    <w:p w14:paraId="708FDBEB" w14:textId="77777777" w:rsidR="004D2A71" w:rsidRPr="005550D4" w:rsidRDefault="005550D4" w:rsidP="00937504">
      <w:pPr>
        <w:pStyle w:val="Heading2"/>
        <w:spacing w:after="120"/>
      </w:pPr>
      <w:bookmarkStart w:id="42" w:name="_Toc111195919"/>
      <w:bookmarkEnd w:id="41"/>
      <w:r w:rsidRPr="005550D4">
        <w:t>Outdoor adventure activities</w:t>
      </w:r>
      <w:bookmarkEnd w:id="42"/>
    </w:p>
    <w:p w14:paraId="59F4BF01" w14:textId="77777777" w:rsidR="00454A0E" w:rsidRPr="00D119C3" w:rsidRDefault="00454A0E" w:rsidP="007E68FD">
      <w:pPr>
        <w:pStyle w:val="Paragraph"/>
      </w:pPr>
      <w:bookmarkStart w:id="43" w:name="_Toc359503807"/>
      <w:r w:rsidRPr="00D119C3">
        <w:t>Within the broad area of facing challenges in the outdoors, teachers are encouraged to select one or two outdoor adventure activities consistent with the interests and capabilities of students.</w:t>
      </w:r>
    </w:p>
    <w:p w14:paraId="1D50744A" w14:textId="77777777" w:rsidR="00454A0E" w:rsidRPr="00D119C3" w:rsidRDefault="00454A0E" w:rsidP="007E68FD">
      <w:pPr>
        <w:pStyle w:val="Paragraph"/>
      </w:pPr>
      <w:r w:rsidRPr="00D119C3">
        <w:t>Outdoor adventure activities are performed within the natural environment, contain some kind of risk, and are non-competitive. Suitable outdoor adventure activities include:</w:t>
      </w:r>
    </w:p>
    <w:p w14:paraId="3289F614" w14:textId="77777777" w:rsidR="00454A0E" w:rsidRPr="007F7257" w:rsidRDefault="00454A0E" w:rsidP="00BF2847">
      <w:pPr>
        <w:pStyle w:val="ListItem"/>
        <w:numPr>
          <w:ilvl w:val="0"/>
          <w:numId w:val="22"/>
        </w:numPr>
      </w:pPr>
      <w:r w:rsidRPr="007F7257">
        <w:t>abseiling</w:t>
      </w:r>
    </w:p>
    <w:p w14:paraId="71B223C5" w14:textId="77777777" w:rsidR="00454A0E" w:rsidRPr="007F7257" w:rsidRDefault="00454A0E" w:rsidP="00BF2847">
      <w:pPr>
        <w:pStyle w:val="ListItem"/>
        <w:numPr>
          <w:ilvl w:val="0"/>
          <w:numId w:val="22"/>
        </w:numPr>
      </w:pPr>
      <w:r w:rsidRPr="007F7257">
        <w:t xml:space="preserve">bodyboarding </w:t>
      </w:r>
    </w:p>
    <w:p w14:paraId="5A1339D8" w14:textId="77777777" w:rsidR="00454A0E" w:rsidRPr="007F7257" w:rsidRDefault="00454A0E" w:rsidP="00BF2847">
      <w:pPr>
        <w:pStyle w:val="ListItem"/>
        <w:numPr>
          <w:ilvl w:val="0"/>
          <w:numId w:val="22"/>
        </w:numPr>
      </w:pPr>
      <w:r w:rsidRPr="007F7257">
        <w:t>bushwalking</w:t>
      </w:r>
    </w:p>
    <w:p w14:paraId="2E9F0849" w14:textId="77777777" w:rsidR="00454A0E" w:rsidRPr="007F7257" w:rsidRDefault="00454A0E" w:rsidP="00BF2847">
      <w:pPr>
        <w:pStyle w:val="ListItem"/>
        <w:numPr>
          <w:ilvl w:val="0"/>
          <w:numId w:val="22"/>
        </w:numPr>
      </w:pPr>
      <w:r w:rsidRPr="007F7257">
        <w:t>canoeing</w:t>
      </w:r>
    </w:p>
    <w:p w14:paraId="260D92D1" w14:textId="77777777" w:rsidR="00454A0E" w:rsidRPr="007F7257" w:rsidRDefault="00454A0E" w:rsidP="00BF2847">
      <w:pPr>
        <w:pStyle w:val="ListItem"/>
        <w:numPr>
          <w:ilvl w:val="0"/>
          <w:numId w:val="22"/>
        </w:numPr>
      </w:pPr>
      <w:r w:rsidRPr="007F7257">
        <w:t>caving</w:t>
      </w:r>
    </w:p>
    <w:p w14:paraId="71C61B8A" w14:textId="77777777" w:rsidR="00454A0E" w:rsidRPr="007F7257" w:rsidRDefault="00454A0E" w:rsidP="00BF2847">
      <w:pPr>
        <w:pStyle w:val="ListItem"/>
        <w:numPr>
          <w:ilvl w:val="0"/>
          <w:numId w:val="22"/>
        </w:numPr>
      </w:pPr>
      <w:r w:rsidRPr="007F7257">
        <w:t xml:space="preserve">climbing </w:t>
      </w:r>
    </w:p>
    <w:p w14:paraId="581B5F23" w14:textId="77777777" w:rsidR="00454A0E" w:rsidRPr="007F7257" w:rsidRDefault="00454A0E" w:rsidP="00BF2847">
      <w:pPr>
        <w:pStyle w:val="ListItem"/>
        <w:numPr>
          <w:ilvl w:val="0"/>
          <w:numId w:val="22"/>
        </w:numPr>
      </w:pPr>
      <w:r w:rsidRPr="007F7257">
        <w:t>kayaking</w:t>
      </w:r>
    </w:p>
    <w:p w14:paraId="2D1DB209" w14:textId="77777777" w:rsidR="00454A0E" w:rsidRPr="007F7257" w:rsidRDefault="00454A0E" w:rsidP="00BF2847">
      <w:pPr>
        <w:pStyle w:val="ListItem"/>
        <w:numPr>
          <w:ilvl w:val="0"/>
          <w:numId w:val="22"/>
        </w:numPr>
      </w:pPr>
      <w:r w:rsidRPr="007F7257">
        <w:t>mountain biking</w:t>
      </w:r>
    </w:p>
    <w:p w14:paraId="6743C175" w14:textId="77777777" w:rsidR="00454A0E" w:rsidRPr="007F7257" w:rsidRDefault="00454A0E" w:rsidP="00BF2847">
      <w:pPr>
        <w:pStyle w:val="ListItem"/>
        <w:numPr>
          <w:ilvl w:val="0"/>
          <w:numId w:val="22"/>
        </w:numPr>
      </w:pPr>
      <w:r w:rsidRPr="007F7257">
        <w:t>orienteering</w:t>
      </w:r>
    </w:p>
    <w:p w14:paraId="2D619C91" w14:textId="77777777" w:rsidR="00454A0E" w:rsidRPr="007F7257" w:rsidRDefault="00454A0E" w:rsidP="00BF2847">
      <w:pPr>
        <w:pStyle w:val="ListItem"/>
        <w:numPr>
          <w:ilvl w:val="0"/>
          <w:numId w:val="22"/>
        </w:numPr>
      </w:pPr>
      <w:r w:rsidRPr="007F7257">
        <w:t xml:space="preserve">sailing </w:t>
      </w:r>
    </w:p>
    <w:p w14:paraId="14C03235" w14:textId="77777777" w:rsidR="00454A0E" w:rsidRPr="007F7257" w:rsidRDefault="00454A0E" w:rsidP="00BF2847">
      <w:pPr>
        <w:pStyle w:val="ListItem"/>
        <w:numPr>
          <w:ilvl w:val="0"/>
          <w:numId w:val="22"/>
        </w:numPr>
      </w:pPr>
      <w:r w:rsidRPr="007F7257">
        <w:t xml:space="preserve">scuba diving </w:t>
      </w:r>
    </w:p>
    <w:p w14:paraId="2C52D254" w14:textId="77777777" w:rsidR="00454A0E" w:rsidRPr="007F7257" w:rsidRDefault="00454A0E" w:rsidP="00BF2847">
      <w:pPr>
        <w:pStyle w:val="ListItem"/>
        <w:numPr>
          <w:ilvl w:val="0"/>
          <w:numId w:val="22"/>
        </w:numPr>
      </w:pPr>
      <w:r w:rsidRPr="007F7257">
        <w:t>sea kayaking</w:t>
      </w:r>
    </w:p>
    <w:p w14:paraId="005BA767" w14:textId="77777777" w:rsidR="00454A0E" w:rsidRPr="007F7257" w:rsidRDefault="00454A0E" w:rsidP="00BF2847">
      <w:pPr>
        <w:pStyle w:val="ListItem"/>
        <w:numPr>
          <w:ilvl w:val="0"/>
          <w:numId w:val="22"/>
        </w:numPr>
      </w:pPr>
      <w:r w:rsidRPr="007F7257">
        <w:t xml:space="preserve">snorkelling </w:t>
      </w:r>
    </w:p>
    <w:p w14:paraId="5731C773" w14:textId="77777777" w:rsidR="00454A0E" w:rsidRPr="007F7257" w:rsidRDefault="00454A0E" w:rsidP="00BF2847">
      <w:pPr>
        <w:pStyle w:val="ListItem"/>
        <w:numPr>
          <w:ilvl w:val="0"/>
          <w:numId w:val="22"/>
        </w:numPr>
      </w:pPr>
      <w:r>
        <w:t>surfing</w:t>
      </w:r>
      <w:r w:rsidR="007E68FD">
        <w:t>.</w:t>
      </w:r>
    </w:p>
    <w:p w14:paraId="1C24C277" w14:textId="5ECE6F26" w:rsidR="00B75FCE" w:rsidRDefault="00B75FCE" w:rsidP="006D59A9">
      <w:pPr>
        <w:spacing w:before="120" w:line="276" w:lineRule="auto"/>
      </w:pPr>
      <w:r>
        <w:br w:type="page"/>
      </w:r>
    </w:p>
    <w:p w14:paraId="49451ECE" w14:textId="77777777" w:rsidR="00167B95" w:rsidRPr="00042703" w:rsidRDefault="00167B95" w:rsidP="002F41D0">
      <w:pPr>
        <w:pStyle w:val="Heading2"/>
      </w:pPr>
      <w:bookmarkStart w:id="44" w:name="_Toc111195920"/>
      <w:r w:rsidRPr="00042703">
        <w:lastRenderedPageBreak/>
        <w:t>Unit content</w:t>
      </w:r>
      <w:bookmarkEnd w:id="43"/>
      <w:bookmarkEnd w:id="44"/>
    </w:p>
    <w:p w14:paraId="7BBB9AED" w14:textId="77777777" w:rsidR="00167B95" w:rsidRPr="004E2C2E" w:rsidRDefault="00167B95" w:rsidP="007E68FD">
      <w:pPr>
        <w:pStyle w:val="Paragraph"/>
      </w:pPr>
      <w:r w:rsidRPr="00042703">
        <w:t>This unit builds on</w:t>
      </w:r>
      <w:r w:rsidR="00D20F28">
        <w:t xml:space="preserve"> the content covered in Unit 1.</w:t>
      </w:r>
    </w:p>
    <w:p w14:paraId="67336AFC" w14:textId="77777777" w:rsidR="00167B95" w:rsidRPr="00042703" w:rsidRDefault="00167B95" w:rsidP="007E68FD">
      <w:pPr>
        <w:pStyle w:val="Paragraph"/>
      </w:pPr>
      <w:r w:rsidRPr="00042703">
        <w:t>This unit includes the knowledge, understandings and skills described below.</w:t>
      </w:r>
    </w:p>
    <w:p w14:paraId="3A9C2D2C" w14:textId="77777777" w:rsidR="00454A0E" w:rsidRPr="00BF7A70" w:rsidRDefault="00454A0E" w:rsidP="00BF7A70">
      <w:pPr>
        <w:spacing w:before="120" w:line="276" w:lineRule="auto"/>
        <w:rPr>
          <w:b/>
          <w:bCs/>
          <w:color w:val="595959" w:themeColor="text1" w:themeTint="A6"/>
          <w:sz w:val="26"/>
          <w:szCs w:val="26"/>
        </w:rPr>
      </w:pPr>
      <w:r w:rsidRPr="00BF7A70">
        <w:rPr>
          <w:b/>
          <w:bCs/>
          <w:color w:val="595959" w:themeColor="text1" w:themeTint="A6"/>
          <w:sz w:val="26"/>
          <w:szCs w:val="26"/>
        </w:rPr>
        <w:t>Outdoor experiences</w:t>
      </w:r>
    </w:p>
    <w:p w14:paraId="147DD2D8" w14:textId="77777777" w:rsidR="00454A0E" w:rsidRPr="007E68FD" w:rsidRDefault="00454A0E" w:rsidP="007E68FD">
      <w:pPr>
        <w:pStyle w:val="Paragraph"/>
        <w:rPr>
          <w:b/>
        </w:rPr>
      </w:pPr>
      <w:r w:rsidRPr="007E68FD">
        <w:rPr>
          <w:b/>
        </w:rPr>
        <w:t>Planning</w:t>
      </w:r>
    </w:p>
    <w:p w14:paraId="3A0E647D" w14:textId="77777777" w:rsidR="00454A0E" w:rsidRPr="007F7257" w:rsidRDefault="00454A0E" w:rsidP="007E68FD">
      <w:pPr>
        <w:pStyle w:val="ListItem"/>
        <w:numPr>
          <w:ilvl w:val="0"/>
          <w:numId w:val="22"/>
        </w:numPr>
        <w:spacing w:after="0"/>
      </w:pPr>
      <w:r w:rsidRPr="007F7257">
        <w:t>aspects of expedition planning to assist in personal preparation</w:t>
      </w:r>
    </w:p>
    <w:p w14:paraId="5531D5D7" w14:textId="77777777" w:rsidR="00454A0E" w:rsidRPr="007F7257" w:rsidRDefault="00454A0E" w:rsidP="00454A0E">
      <w:pPr>
        <w:numPr>
          <w:ilvl w:val="0"/>
          <w:numId w:val="23"/>
        </w:numPr>
        <w:spacing w:line="276" w:lineRule="auto"/>
        <w:contextualSpacing/>
      </w:pPr>
      <w:r w:rsidRPr="007F7257">
        <w:t>pre-</w:t>
      </w:r>
      <w:r w:rsidR="004E2C2E" w:rsidRPr="007F7257">
        <w:t>European</w:t>
      </w:r>
      <w:r w:rsidRPr="007F7257">
        <w:t xml:space="preserve"> and post-European history of the area</w:t>
      </w:r>
    </w:p>
    <w:p w14:paraId="73E58F6A" w14:textId="77777777" w:rsidR="00454A0E" w:rsidRPr="007F7257" w:rsidRDefault="00454A0E" w:rsidP="00454A0E">
      <w:pPr>
        <w:numPr>
          <w:ilvl w:val="0"/>
          <w:numId w:val="23"/>
        </w:numPr>
        <w:spacing w:line="276" w:lineRule="auto"/>
        <w:contextualSpacing/>
      </w:pPr>
      <w:r w:rsidRPr="007F7257">
        <w:t>features and relationships between parts of the natural environment</w:t>
      </w:r>
    </w:p>
    <w:p w14:paraId="48BBCE71" w14:textId="77777777" w:rsidR="00454A0E" w:rsidRPr="007F7257" w:rsidRDefault="00454A0E" w:rsidP="00454A0E">
      <w:pPr>
        <w:numPr>
          <w:ilvl w:val="0"/>
          <w:numId w:val="23"/>
        </w:numPr>
        <w:spacing w:line="276" w:lineRule="auto"/>
        <w:contextualSpacing/>
      </w:pPr>
      <w:r w:rsidRPr="007F7257">
        <w:t xml:space="preserve">weather information </w:t>
      </w:r>
    </w:p>
    <w:p w14:paraId="67EBA57B" w14:textId="77777777" w:rsidR="00454A0E" w:rsidRPr="007F7257" w:rsidRDefault="00454A0E" w:rsidP="00454A0E">
      <w:pPr>
        <w:numPr>
          <w:ilvl w:val="0"/>
          <w:numId w:val="23"/>
        </w:numPr>
        <w:spacing w:line="276" w:lineRule="auto"/>
        <w:contextualSpacing/>
      </w:pPr>
      <w:r w:rsidRPr="007F7257">
        <w:t>personal and group goals</w:t>
      </w:r>
    </w:p>
    <w:p w14:paraId="5638571E" w14:textId="77777777" w:rsidR="00454A0E" w:rsidRPr="007F7257" w:rsidRDefault="00454A0E" w:rsidP="00454A0E">
      <w:pPr>
        <w:numPr>
          <w:ilvl w:val="0"/>
          <w:numId w:val="23"/>
        </w:numPr>
        <w:spacing w:line="276" w:lineRule="auto"/>
        <w:contextualSpacing/>
      </w:pPr>
      <w:r w:rsidRPr="007F7257">
        <w:t xml:space="preserve">map showing route </w:t>
      </w:r>
    </w:p>
    <w:p w14:paraId="4A730844" w14:textId="77777777" w:rsidR="00454A0E" w:rsidRPr="007F7257" w:rsidRDefault="00454A0E" w:rsidP="00454A0E">
      <w:pPr>
        <w:numPr>
          <w:ilvl w:val="0"/>
          <w:numId w:val="23"/>
        </w:numPr>
        <w:spacing w:line="276" w:lineRule="auto"/>
        <w:contextualSpacing/>
      </w:pPr>
      <w:r w:rsidRPr="007F7257">
        <w:t>schedule</w:t>
      </w:r>
    </w:p>
    <w:p w14:paraId="3A1107E6" w14:textId="77777777" w:rsidR="00454A0E" w:rsidRPr="007F7257" w:rsidRDefault="00454A0E" w:rsidP="00454A0E">
      <w:pPr>
        <w:numPr>
          <w:ilvl w:val="0"/>
          <w:numId w:val="23"/>
        </w:numPr>
        <w:spacing w:line="276" w:lineRule="auto"/>
        <w:contextualSpacing/>
      </w:pPr>
      <w:r w:rsidRPr="007F7257">
        <w:t xml:space="preserve">equipment lists </w:t>
      </w:r>
    </w:p>
    <w:p w14:paraId="3A68CB50" w14:textId="77777777" w:rsidR="00454A0E" w:rsidRPr="007F7257" w:rsidRDefault="00454A0E" w:rsidP="00454A0E">
      <w:pPr>
        <w:numPr>
          <w:ilvl w:val="0"/>
          <w:numId w:val="23"/>
        </w:numPr>
        <w:spacing w:line="276" w:lineRule="auto"/>
        <w:contextualSpacing/>
      </w:pPr>
      <w:r w:rsidRPr="007F7257">
        <w:t>menu</w:t>
      </w:r>
    </w:p>
    <w:p w14:paraId="614C7DD9" w14:textId="77777777" w:rsidR="00454A0E" w:rsidRPr="007F7257" w:rsidRDefault="00454A0E" w:rsidP="00454A0E">
      <w:pPr>
        <w:numPr>
          <w:ilvl w:val="0"/>
          <w:numId w:val="23"/>
        </w:numPr>
        <w:spacing w:line="276" w:lineRule="auto"/>
        <w:contextualSpacing/>
      </w:pPr>
      <w:r w:rsidRPr="007F7257">
        <w:t xml:space="preserve">standard operating procedures </w:t>
      </w:r>
    </w:p>
    <w:p w14:paraId="4E84DA1A" w14:textId="77777777" w:rsidR="00454A0E" w:rsidRPr="007F7257" w:rsidRDefault="00454A0E" w:rsidP="00454A0E">
      <w:pPr>
        <w:numPr>
          <w:ilvl w:val="0"/>
          <w:numId w:val="23"/>
        </w:numPr>
        <w:spacing w:line="276" w:lineRule="auto"/>
        <w:contextualSpacing/>
      </w:pPr>
      <w:r w:rsidRPr="007F7257">
        <w:t>minimum impact practices</w:t>
      </w:r>
    </w:p>
    <w:p w14:paraId="59B00357" w14:textId="77777777" w:rsidR="00454A0E" w:rsidRPr="007F7257" w:rsidRDefault="00454A0E" w:rsidP="00454A0E">
      <w:pPr>
        <w:numPr>
          <w:ilvl w:val="0"/>
          <w:numId w:val="23"/>
        </w:numPr>
        <w:spacing w:line="276" w:lineRule="auto"/>
        <w:contextualSpacing/>
      </w:pPr>
      <w:r w:rsidRPr="007F7257">
        <w:t>relevant environmental management plans of the area</w:t>
      </w:r>
    </w:p>
    <w:p w14:paraId="507D1006" w14:textId="77777777" w:rsidR="00454A0E" w:rsidRPr="007F7257" w:rsidRDefault="00454A0E" w:rsidP="007E68FD">
      <w:pPr>
        <w:pStyle w:val="ListItem"/>
        <w:numPr>
          <w:ilvl w:val="0"/>
          <w:numId w:val="22"/>
        </w:numPr>
        <w:spacing w:after="0"/>
      </w:pPr>
      <w:r w:rsidRPr="007F7257">
        <w:t>fitness preparation for outdoor adventure activity and expedition</w:t>
      </w:r>
    </w:p>
    <w:p w14:paraId="68DC93D6" w14:textId="030D22B0" w:rsidR="00454A0E" w:rsidRPr="007F7257" w:rsidRDefault="00454A0E" w:rsidP="00454A0E">
      <w:pPr>
        <w:numPr>
          <w:ilvl w:val="0"/>
          <w:numId w:val="23"/>
        </w:numPr>
        <w:spacing w:line="276" w:lineRule="auto"/>
        <w:contextualSpacing/>
      </w:pPr>
      <w:r w:rsidRPr="007F7257">
        <w:t>identification of fitness requirements</w:t>
      </w:r>
    </w:p>
    <w:p w14:paraId="71207AE4" w14:textId="77777777" w:rsidR="00454A0E" w:rsidRPr="007F7257" w:rsidRDefault="00454A0E" w:rsidP="00454A0E">
      <w:pPr>
        <w:numPr>
          <w:ilvl w:val="0"/>
          <w:numId w:val="23"/>
        </w:numPr>
        <w:spacing w:line="276" w:lineRule="auto"/>
        <w:contextualSpacing/>
      </w:pPr>
      <w:r w:rsidRPr="007F7257">
        <w:t xml:space="preserve">fitness goals </w:t>
      </w:r>
    </w:p>
    <w:p w14:paraId="06176A3A" w14:textId="77777777" w:rsidR="00454A0E" w:rsidRPr="007F7257" w:rsidRDefault="00454A0E" w:rsidP="00454A0E">
      <w:pPr>
        <w:numPr>
          <w:ilvl w:val="0"/>
          <w:numId w:val="23"/>
        </w:numPr>
        <w:spacing w:line="276" w:lineRule="auto"/>
        <w:contextualSpacing/>
      </w:pPr>
      <w:r>
        <w:t>fitness program design</w:t>
      </w:r>
    </w:p>
    <w:p w14:paraId="4B52EE0A" w14:textId="77777777" w:rsidR="00454A0E" w:rsidRPr="007E68FD" w:rsidRDefault="00454A0E" w:rsidP="007E68FD">
      <w:pPr>
        <w:pStyle w:val="Paragraph"/>
        <w:rPr>
          <w:b/>
        </w:rPr>
      </w:pPr>
      <w:r w:rsidRPr="007E68FD">
        <w:rPr>
          <w:b/>
        </w:rPr>
        <w:t>Skills and practices</w:t>
      </w:r>
    </w:p>
    <w:p w14:paraId="4782CD99" w14:textId="77777777" w:rsidR="00454A0E" w:rsidRPr="00A65322" w:rsidRDefault="00454A0E" w:rsidP="00BF2847">
      <w:pPr>
        <w:pStyle w:val="ListItem"/>
        <w:numPr>
          <w:ilvl w:val="0"/>
          <w:numId w:val="22"/>
        </w:numPr>
      </w:pPr>
      <w:r w:rsidRPr="00A65322">
        <w:t xml:space="preserve">technique development of a variety of skills in an outdoor adventure activity </w:t>
      </w:r>
    </w:p>
    <w:p w14:paraId="001649DE" w14:textId="77777777" w:rsidR="00454A0E" w:rsidRPr="00A65322" w:rsidRDefault="004457C4" w:rsidP="00BF2847">
      <w:pPr>
        <w:pStyle w:val="ListItem"/>
        <w:numPr>
          <w:ilvl w:val="0"/>
          <w:numId w:val="22"/>
        </w:numPr>
      </w:pPr>
      <w:r>
        <w:t>application of</w:t>
      </w:r>
      <w:r w:rsidR="00454A0E" w:rsidRPr="00A65322">
        <w:t xml:space="preserve"> strategies in response to a range of situations in an outdoor adventure activity </w:t>
      </w:r>
    </w:p>
    <w:p w14:paraId="721C709C" w14:textId="77777777" w:rsidR="00454A0E" w:rsidRPr="00A65322" w:rsidRDefault="00454A0E" w:rsidP="00BF2847">
      <w:pPr>
        <w:pStyle w:val="ListItem"/>
        <w:numPr>
          <w:ilvl w:val="0"/>
          <w:numId w:val="22"/>
        </w:numPr>
      </w:pPr>
      <w:r w:rsidRPr="00A65322">
        <w:t>roping skills relevant to the outdoor activity, basic outdoor first aid and camping</w:t>
      </w:r>
    </w:p>
    <w:p w14:paraId="4818FBE5" w14:textId="77777777" w:rsidR="00454A0E" w:rsidRPr="00A65322" w:rsidRDefault="00454A0E" w:rsidP="00BF2847">
      <w:pPr>
        <w:pStyle w:val="ListItem"/>
        <w:numPr>
          <w:ilvl w:val="0"/>
          <w:numId w:val="22"/>
        </w:numPr>
      </w:pPr>
      <w:r w:rsidRPr="00A65322">
        <w:t>basic skills of navigation: natural indicators of direction, using a map/chart to naviga</w:t>
      </w:r>
      <w:r>
        <w:t>te and feature based navigation</w:t>
      </w:r>
    </w:p>
    <w:p w14:paraId="018464F9" w14:textId="77777777" w:rsidR="00454A0E" w:rsidRPr="007E68FD" w:rsidRDefault="00454A0E" w:rsidP="007E68FD">
      <w:pPr>
        <w:pStyle w:val="Paragraph"/>
        <w:rPr>
          <w:rFonts w:ascii="Arial" w:hAnsi="Arial" w:cs="Arial"/>
          <w:b/>
          <w:bCs/>
          <w:sz w:val="20"/>
          <w:szCs w:val="20"/>
        </w:rPr>
      </w:pPr>
      <w:r w:rsidRPr="007E68FD">
        <w:rPr>
          <w:b/>
        </w:rPr>
        <w:t>Safety</w:t>
      </w:r>
    </w:p>
    <w:p w14:paraId="4F2263B2" w14:textId="77777777" w:rsidR="00454A0E" w:rsidRPr="00A65322" w:rsidRDefault="007E68FD" w:rsidP="00BF2847">
      <w:pPr>
        <w:pStyle w:val="ListItem"/>
        <w:numPr>
          <w:ilvl w:val="0"/>
          <w:numId w:val="22"/>
        </w:numPr>
      </w:pPr>
      <w:r>
        <w:t xml:space="preserve">role and importance of risk </w:t>
      </w:r>
      <w:r w:rsidR="00454A0E" w:rsidRPr="00A65322">
        <w:t xml:space="preserve">taking and challenge in outdoor education </w:t>
      </w:r>
    </w:p>
    <w:p w14:paraId="75578931" w14:textId="77777777" w:rsidR="00454A0E" w:rsidRPr="00A65322" w:rsidRDefault="00454A0E" w:rsidP="00BF2847">
      <w:pPr>
        <w:pStyle w:val="ListItem"/>
        <w:numPr>
          <w:ilvl w:val="0"/>
          <w:numId w:val="22"/>
        </w:numPr>
      </w:pPr>
      <w:r w:rsidRPr="00A65322">
        <w:t>definition of risk, adventure, peak experience, challenge, chance, competence, and danger</w:t>
      </w:r>
    </w:p>
    <w:p w14:paraId="3A3706D3" w14:textId="77777777" w:rsidR="00454A0E" w:rsidRPr="00A65322" w:rsidRDefault="00454A0E" w:rsidP="007E68FD">
      <w:pPr>
        <w:pStyle w:val="ListItem"/>
        <w:numPr>
          <w:ilvl w:val="0"/>
          <w:numId w:val="22"/>
        </w:numPr>
        <w:spacing w:after="0"/>
      </w:pPr>
      <w:r w:rsidRPr="00A65322">
        <w:t xml:space="preserve">simple risk assessment and management models </w:t>
      </w:r>
    </w:p>
    <w:p w14:paraId="6C0DA763" w14:textId="77777777" w:rsidR="00454A0E" w:rsidRPr="00A65322" w:rsidRDefault="00454A0E" w:rsidP="00454A0E">
      <w:pPr>
        <w:numPr>
          <w:ilvl w:val="0"/>
          <w:numId w:val="23"/>
        </w:numPr>
        <w:spacing w:line="276" w:lineRule="auto"/>
        <w:contextualSpacing/>
      </w:pPr>
      <w:r w:rsidRPr="00A65322">
        <w:t>traffic light</w:t>
      </w:r>
    </w:p>
    <w:p w14:paraId="62DB7FE4" w14:textId="77777777" w:rsidR="004E2C2E" w:rsidRPr="00B75FCE" w:rsidRDefault="00454A0E" w:rsidP="00B75FCE">
      <w:pPr>
        <w:numPr>
          <w:ilvl w:val="0"/>
          <w:numId w:val="23"/>
        </w:numPr>
        <w:spacing w:line="276" w:lineRule="auto"/>
        <w:contextualSpacing/>
      </w:pPr>
      <w:proofErr w:type="spellStart"/>
      <w:r>
        <w:t>Smartmove</w:t>
      </w:r>
      <w:proofErr w:type="spellEnd"/>
      <w:r w:rsidR="004E2C2E">
        <w:br w:type="page"/>
      </w:r>
    </w:p>
    <w:p w14:paraId="19C642A5" w14:textId="77777777" w:rsidR="00454A0E" w:rsidRPr="00BF7A70" w:rsidRDefault="00454A0E" w:rsidP="00B75FCE">
      <w:pPr>
        <w:spacing w:before="120" w:line="300" w:lineRule="exact"/>
        <w:rPr>
          <w:b/>
          <w:bCs/>
          <w:color w:val="595959" w:themeColor="text1" w:themeTint="A6"/>
          <w:sz w:val="26"/>
          <w:szCs w:val="26"/>
        </w:rPr>
      </w:pPr>
      <w:r w:rsidRPr="00BF7A70">
        <w:rPr>
          <w:b/>
          <w:bCs/>
          <w:color w:val="595959" w:themeColor="text1" w:themeTint="A6"/>
          <w:sz w:val="26"/>
          <w:szCs w:val="26"/>
        </w:rPr>
        <w:lastRenderedPageBreak/>
        <w:t>Self and others</w:t>
      </w:r>
    </w:p>
    <w:p w14:paraId="65F76E3C" w14:textId="77777777" w:rsidR="00454A0E" w:rsidRPr="007E68FD" w:rsidRDefault="00454A0E" w:rsidP="00B75FCE">
      <w:pPr>
        <w:pStyle w:val="Paragraph"/>
        <w:spacing w:line="300" w:lineRule="exact"/>
        <w:rPr>
          <w:b/>
        </w:rPr>
      </w:pPr>
      <w:r w:rsidRPr="007E68FD">
        <w:rPr>
          <w:b/>
        </w:rPr>
        <w:t>Personal skills</w:t>
      </w:r>
    </w:p>
    <w:p w14:paraId="604CD9C6" w14:textId="77777777" w:rsidR="00454A0E" w:rsidRPr="00A65322" w:rsidRDefault="00454A0E" w:rsidP="00B75FCE">
      <w:pPr>
        <w:pStyle w:val="ListItem"/>
        <w:numPr>
          <w:ilvl w:val="0"/>
          <w:numId w:val="22"/>
        </w:numPr>
        <w:spacing w:line="300" w:lineRule="exact"/>
      </w:pPr>
      <w:r w:rsidRPr="00A65322">
        <w:t>time management and goal setting skills</w:t>
      </w:r>
    </w:p>
    <w:p w14:paraId="7F4B62EF" w14:textId="77777777" w:rsidR="00454A0E" w:rsidRPr="00A65322" w:rsidRDefault="00454A0E" w:rsidP="00B75FCE">
      <w:pPr>
        <w:pStyle w:val="ListItem"/>
        <w:numPr>
          <w:ilvl w:val="0"/>
          <w:numId w:val="22"/>
        </w:numPr>
        <w:spacing w:line="300" w:lineRule="exact"/>
      </w:pPr>
      <w:r w:rsidRPr="00A65322">
        <w:t xml:space="preserve">use of a logbook/journal during an outdoor adventure experience </w:t>
      </w:r>
    </w:p>
    <w:p w14:paraId="0A1F5B25" w14:textId="77777777" w:rsidR="00454A0E" w:rsidRPr="00A65322" w:rsidRDefault="00454A0E" w:rsidP="00B75FCE">
      <w:pPr>
        <w:pStyle w:val="ListItem"/>
        <w:numPr>
          <w:ilvl w:val="0"/>
          <w:numId w:val="22"/>
        </w:numPr>
        <w:spacing w:line="300" w:lineRule="exact"/>
      </w:pPr>
      <w:r w:rsidRPr="00A65322">
        <w:t>participation in a debriefing session</w:t>
      </w:r>
    </w:p>
    <w:p w14:paraId="6FF858B4" w14:textId="77777777" w:rsidR="00454A0E" w:rsidRPr="007E68FD" w:rsidRDefault="00454A0E" w:rsidP="00B75FCE">
      <w:pPr>
        <w:pStyle w:val="Paragraph"/>
        <w:spacing w:line="300" w:lineRule="exact"/>
        <w:rPr>
          <w:rFonts w:ascii="Arial" w:hAnsi="Arial" w:cs="Arial"/>
          <w:b/>
          <w:sz w:val="20"/>
          <w:szCs w:val="20"/>
        </w:rPr>
      </w:pPr>
      <w:r w:rsidRPr="007E68FD">
        <w:rPr>
          <w:b/>
        </w:rPr>
        <w:t>Working with others</w:t>
      </w:r>
    </w:p>
    <w:p w14:paraId="256FEF6C" w14:textId="77777777" w:rsidR="00454A0E" w:rsidRPr="00A65322" w:rsidRDefault="00454A0E" w:rsidP="00B75FCE">
      <w:pPr>
        <w:pStyle w:val="ListItem"/>
        <w:numPr>
          <w:ilvl w:val="0"/>
          <w:numId w:val="22"/>
        </w:numPr>
        <w:spacing w:line="300" w:lineRule="exact"/>
      </w:pPr>
      <w:r w:rsidRPr="00A65322">
        <w:t xml:space="preserve">assertion, </w:t>
      </w:r>
      <w:proofErr w:type="gramStart"/>
      <w:r w:rsidRPr="00A65322">
        <w:t>cooperation</w:t>
      </w:r>
      <w:proofErr w:type="gramEnd"/>
      <w:r w:rsidRPr="00A65322">
        <w:t xml:space="preserve"> and collaboration skills </w:t>
      </w:r>
    </w:p>
    <w:p w14:paraId="5240C9CA" w14:textId="77777777" w:rsidR="00454A0E" w:rsidRPr="00A65322" w:rsidRDefault="00454A0E" w:rsidP="00B75FCE">
      <w:pPr>
        <w:pStyle w:val="ListItem"/>
        <w:numPr>
          <w:ilvl w:val="0"/>
          <w:numId w:val="22"/>
        </w:numPr>
        <w:spacing w:line="300" w:lineRule="exact"/>
      </w:pPr>
      <w:r w:rsidRPr="00A65322">
        <w:t xml:space="preserve">group goals for an outdoor experience </w:t>
      </w:r>
    </w:p>
    <w:p w14:paraId="1A8A3622" w14:textId="77777777" w:rsidR="00454A0E" w:rsidRPr="00A65322" w:rsidRDefault="00454A0E" w:rsidP="00B75FCE">
      <w:pPr>
        <w:pStyle w:val="ListItem"/>
        <w:numPr>
          <w:ilvl w:val="0"/>
          <w:numId w:val="22"/>
        </w:numPr>
        <w:spacing w:line="300" w:lineRule="exact"/>
      </w:pPr>
      <w:r w:rsidRPr="00A65322">
        <w:t xml:space="preserve">introduction to group dynamics </w:t>
      </w:r>
    </w:p>
    <w:p w14:paraId="434B7178" w14:textId="77777777" w:rsidR="00454A0E" w:rsidRPr="00A65322" w:rsidRDefault="00454A0E" w:rsidP="00B75FCE">
      <w:pPr>
        <w:pStyle w:val="ListItem"/>
        <w:numPr>
          <w:ilvl w:val="0"/>
          <w:numId w:val="22"/>
        </w:numPr>
        <w:spacing w:line="300" w:lineRule="exact"/>
      </w:pPr>
      <w:r w:rsidRPr="00A65322">
        <w:t>ground rules</w:t>
      </w:r>
      <w:r>
        <w:t xml:space="preserve"> for effective group operation</w:t>
      </w:r>
    </w:p>
    <w:p w14:paraId="404CEE7F" w14:textId="77777777" w:rsidR="00454A0E" w:rsidRPr="007E68FD" w:rsidRDefault="00454A0E" w:rsidP="00B75FCE">
      <w:pPr>
        <w:pStyle w:val="Paragraph"/>
        <w:spacing w:line="300" w:lineRule="exact"/>
        <w:rPr>
          <w:b/>
        </w:rPr>
      </w:pPr>
      <w:r w:rsidRPr="007E68FD">
        <w:rPr>
          <w:b/>
        </w:rPr>
        <w:t>Leadership</w:t>
      </w:r>
    </w:p>
    <w:p w14:paraId="6266592C" w14:textId="77777777" w:rsidR="00454A0E" w:rsidRPr="00A65322" w:rsidRDefault="00454A0E" w:rsidP="00B75FCE">
      <w:pPr>
        <w:pStyle w:val="ListItem"/>
        <w:numPr>
          <w:ilvl w:val="0"/>
          <w:numId w:val="22"/>
        </w:numPr>
        <w:spacing w:line="300" w:lineRule="exact"/>
      </w:pPr>
      <w:r w:rsidRPr="00A65322">
        <w:t xml:space="preserve">characteristics of designated, emergent, </w:t>
      </w:r>
      <w:proofErr w:type="gramStart"/>
      <w:r w:rsidRPr="00A65322">
        <w:t>elected</w:t>
      </w:r>
      <w:proofErr w:type="gramEnd"/>
      <w:r w:rsidRPr="00A65322">
        <w:t xml:space="preserve"> and shared leaders</w:t>
      </w:r>
    </w:p>
    <w:p w14:paraId="0B77E16D" w14:textId="77777777" w:rsidR="00454A0E" w:rsidRPr="00A65322" w:rsidRDefault="00454A0E" w:rsidP="00B75FCE">
      <w:pPr>
        <w:pStyle w:val="ListItem"/>
        <w:numPr>
          <w:ilvl w:val="0"/>
          <w:numId w:val="22"/>
        </w:numPr>
        <w:spacing w:line="300" w:lineRule="exact"/>
      </w:pPr>
      <w:r w:rsidRPr="00A65322">
        <w:t xml:space="preserve">autocratic, democratic and </w:t>
      </w:r>
      <w:proofErr w:type="spellStart"/>
      <w:r w:rsidRPr="00A65322">
        <w:t>abdicratic</w:t>
      </w:r>
      <w:proofErr w:type="spellEnd"/>
      <w:r>
        <w:t xml:space="preserve"> (</w:t>
      </w:r>
      <w:r w:rsidR="00774393">
        <w:t>l</w:t>
      </w:r>
      <w:r w:rsidRPr="00A65322">
        <w:t>aissez-faire) leadership styles</w:t>
      </w:r>
    </w:p>
    <w:p w14:paraId="110FD06B" w14:textId="77777777" w:rsidR="00454A0E" w:rsidRPr="00A65322" w:rsidRDefault="00454A0E" w:rsidP="00B75FCE">
      <w:pPr>
        <w:pStyle w:val="ListItem"/>
        <w:numPr>
          <w:ilvl w:val="0"/>
          <w:numId w:val="22"/>
        </w:numPr>
        <w:spacing w:line="300" w:lineRule="exact"/>
      </w:pPr>
      <w:r w:rsidRPr="00A65322">
        <w:t>purpose of an activity debriefing and what i</w:t>
      </w:r>
      <w:r>
        <w:t>s expected of the participants</w:t>
      </w:r>
    </w:p>
    <w:p w14:paraId="26BB46BB" w14:textId="77777777" w:rsidR="00454A0E" w:rsidRPr="00BF7A70" w:rsidRDefault="00454A0E" w:rsidP="00B75FCE">
      <w:pPr>
        <w:spacing w:before="120" w:line="300" w:lineRule="exact"/>
        <w:rPr>
          <w:b/>
          <w:bCs/>
          <w:color w:val="595959" w:themeColor="text1" w:themeTint="A6"/>
          <w:sz w:val="26"/>
          <w:szCs w:val="26"/>
        </w:rPr>
      </w:pPr>
      <w:r w:rsidRPr="00BF7A70">
        <w:rPr>
          <w:b/>
          <w:bCs/>
          <w:color w:val="595959" w:themeColor="text1" w:themeTint="A6"/>
          <w:sz w:val="26"/>
          <w:szCs w:val="26"/>
        </w:rPr>
        <w:t xml:space="preserve">Environmental awareness </w:t>
      </w:r>
    </w:p>
    <w:p w14:paraId="79952DB3" w14:textId="77777777" w:rsidR="00454A0E" w:rsidRPr="00DB7334" w:rsidRDefault="00454A0E" w:rsidP="00B75FCE">
      <w:pPr>
        <w:pStyle w:val="Paragraph"/>
        <w:spacing w:line="300" w:lineRule="exact"/>
        <w:rPr>
          <w:b/>
        </w:rPr>
      </w:pPr>
      <w:r w:rsidRPr="00DB7334">
        <w:rPr>
          <w:b/>
        </w:rPr>
        <w:t>The environment</w:t>
      </w:r>
    </w:p>
    <w:p w14:paraId="6B072DF3" w14:textId="77777777" w:rsidR="00454A0E" w:rsidRPr="00A65322" w:rsidRDefault="00454A0E" w:rsidP="00B75FCE">
      <w:pPr>
        <w:pStyle w:val="ListItem"/>
        <w:numPr>
          <w:ilvl w:val="0"/>
          <w:numId w:val="22"/>
        </w:numPr>
        <w:spacing w:line="300" w:lineRule="exact"/>
      </w:pPr>
      <w:r w:rsidRPr="00A65322">
        <w:t>abiotic and biotic features of a local natural environment</w:t>
      </w:r>
    </w:p>
    <w:p w14:paraId="0D7AC249" w14:textId="77777777" w:rsidR="00454A0E" w:rsidRPr="00A65322" w:rsidRDefault="00454A0E" w:rsidP="00B75FCE">
      <w:pPr>
        <w:pStyle w:val="ListItem"/>
        <w:numPr>
          <w:ilvl w:val="0"/>
          <w:numId w:val="22"/>
        </w:numPr>
        <w:spacing w:line="300" w:lineRule="exact"/>
      </w:pPr>
      <w:r w:rsidRPr="00A65322">
        <w:t>relationships between features within a natural environment</w:t>
      </w:r>
    </w:p>
    <w:p w14:paraId="397C1980" w14:textId="77777777" w:rsidR="00454A0E" w:rsidRPr="00A65322" w:rsidRDefault="00454A0E" w:rsidP="00B75FCE">
      <w:pPr>
        <w:pStyle w:val="ListItem"/>
        <w:numPr>
          <w:ilvl w:val="0"/>
          <w:numId w:val="22"/>
        </w:numPr>
        <w:spacing w:line="300" w:lineRule="exact"/>
      </w:pPr>
      <w:r w:rsidRPr="00A65322">
        <w:t>syn</w:t>
      </w:r>
      <w:r>
        <w:t>optic charts and what they show</w:t>
      </w:r>
    </w:p>
    <w:p w14:paraId="68EB1911" w14:textId="77777777" w:rsidR="00454A0E" w:rsidRPr="00DB7334" w:rsidRDefault="00454A0E" w:rsidP="00B75FCE">
      <w:pPr>
        <w:pStyle w:val="Paragraph"/>
        <w:spacing w:line="300" w:lineRule="exact"/>
        <w:rPr>
          <w:b/>
        </w:rPr>
      </w:pPr>
      <w:r w:rsidRPr="00DB7334">
        <w:rPr>
          <w:b/>
        </w:rPr>
        <w:t>Relationships with nature</w:t>
      </w:r>
    </w:p>
    <w:p w14:paraId="1E2D8BA7" w14:textId="77777777" w:rsidR="00454A0E" w:rsidRPr="00A65322" w:rsidRDefault="00454A0E" w:rsidP="00B75FCE">
      <w:pPr>
        <w:pStyle w:val="ListItem"/>
        <w:numPr>
          <w:ilvl w:val="0"/>
          <w:numId w:val="22"/>
        </w:numPr>
        <w:spacing w:line="300" w:lineRule="exact"/>
      </w:pPr>
      <w:r w:rsidRPr="00A65322">
        <w:t>portrayals of nature culturally and in the media</w:t>
      </w:r>
    </w:p>
    <w:p w14:paraId="54533D6A" w14:textId="77777777" w:rsidR="00454A0E" w:rsidRPr="00A65322" w:rsidRDefault="00454A0E" w:rsidP="00B75FCE">
      <w:pPr>
        <w:pStyle w:val="ListItem"/>
        <w:numPr>
          <w:ilvl w:val="0"/>
          <w:numId w:val="22"/>
        </w:numPr>
        <w:spacing w:line="300" w:lineRule="exact"/>
      </w:pPr>
      <w:r w:rsidRPr="00A65322">
        <w:t>personal responses to risk in outdoor experiences</w:t>
      </w:r>
    </w:p>
    <w:p w14:paraId="1867EABF" w14:textId="77777777" w:rsidR="00454A0E" w:rsidRPr="00A65322" w:rsidRDefault="00454A0E" w:rsidP="00B75FCE">
      <w:pPr>
        <w:pStyle w:val="ListItem"/>
        <w:numPr>
          <w:ilvl w:val="0"/>
          <w:numId w:val="22"/>
        </w:numPr>
        <w:spacing w:line="300" w:lineRule="exact"/>
      </w:pPr>
      <w:r w:rsidRPr="00A65322">
        <w:t>role of technology in managing risk</w:t>
      </w:r>
    </w:p>
    <w:p w14:paraId="65A54FB1" w14:textId="77777777" w:rsidR="00454A0E" w:rsidRPr="00A65322" w:rsidRDefault="00454A0E" w:rsidP="00B75FCE">
      <w:pPr>
        <w:pStyle w:val="ListItem"/>
        <w:numPr>
          <w:ilvl w:val="0"/>
          <w:numId w:val="22"/>
        </w:numPr>
        <w:spacing w:after="0" w:line="300" w:lineRule="exact"/>
      </w:pPr>
      <w:r w:rsidRPr="00A65322">
        <w:t xml:space="preserve">understanding </w:t>
      </w:r>
      <w:r w:rsidR="006841B2">
        <w:t xml:space="preserve">the relationship between </w:t>
      </w:r>
      <w:r w:rsidRPr="00A65322">
        <w:t>human</w:t>
      </w:r>
      <w:r w:rsidR="006841B2">
        <w:t xml:space="preserve">s and </w:t>
      </w:r>
      <w:r w:rsidRPr="00A65322">
        <w:t xml:space="preserve">nature through comparison with developing interpersonal relationships </w:t>
      </w:r>
    </w:p>
    <w:p w14:paraId="11EF1CE2" w14:textId="77777777" w:rsidR="00454A0E" w:rsidRPr="00A65322" w:rsidRDefault="00DB7334" w:rsidP="00B75FCE">
      <w:pPr>
        <w:numPr>
          <w:ilvl w:val="0"/>
          <w:numId w:val="23"/>
        </w:numPr>
        <w:spacing w:line="300" w:lineRule="exact"/>
        <w:contextualSpacing/>
      </w:pPr>
      <w:r>
        <w:t>i</w:t>
      </w:r>
      <w:r w:rsidR="00454A0E" w:rsidRPr="00A65322">
        <w:t>nitial attraction</w:t>
      </w:r>
    </w:p>
    <w:p w14:paraId="1D33CCF1" w14:textId="77777777" w:rsidR="00454A0E" w:rsidRPr="00A65322" w:rsidRDefault="00DB7334" w:rsidP="00B75FCE">
      <w:pPr>
        <w:numPr>
          <w:ilvl w:val="0"/>
          <w:numId w:val="23"/>
        </w:numPr>
        <w:spacing w:line="300" w:lineRule="exact"/>
        <w:contextualSpacing/>
      </w:pPr>
      <w:r>
        <w:t>a</w:t>
      </w:r>
      <w:r w:rsidR="00454A0E" w:rsidRPr="00A65322">
        <w:t>cquaintance</w:t>
      </w:r>
    </w:p>
    <w:p w14:paraId="6749EDEC" w14:textId="77777777" w:rsidR="00454A0E" w:rsidRPr="00A65322" w:rsidRDefault="00DB7334" w:rsidP="00B75FCE">
      <w:pPr>
        <w:numPr>
          <w:ilvl w:val="0"/>
          <w:numId w:val="23"/>
        </w:numPr>
        <w:spacing w:line="300" w:lineRule="exact"/>
        <w:contextualSpacing/>
      </w:pPr>
      <w:r>
        <w:t>f</w:t>
      </w:r>
      <w:r w:rsidR="00454A0E" w:rsidRPr="00A65322">
        <w:t>riendship</w:t>
      </w:r>
    </w:p>
    <w:p w14:paraId="1A3975AA" w14:textId="77777777" w:rsidR="00454A0E" w:rsidRPr="00A65322" w:rsidRDefault="00DB7334" w:rsidP="00B75FCE">
      <w:pPr>
        <w:numPr>
          <w:ilvl w:val="0"/>
          <w:numId w:val="23"/>
        </w:numPr>
        <w:spacing w:line="300" w:lineRule="exact"/>
        <w:contextualSpacing/>
      </w:pPr>
      <w:r>
        <w:t>i</w:t>
      </w:r>
      <w:r w:rsidR="00454A0E" w:rsidRPr="00A65322">
        <w:t>ntimate friendship</w:t>
      </w:r>
    </w:p>
    <w:p w14:paraId="2963C90F" w14:textId="77777777" w:rsidR="00454A0E" w:rsidRPr="00A65322" w:rsidRDefault="00454A0E" w:rsidP="00B75FCE">
      <w:pPr>
        <w:pStyle w:val="ListItem"/>
        <w:numPr>
          <w:ilvl w:val="0"/>
          <w:numId w:val="22"/>
        </w:numPr>
        <w:spacing w:line="300" w:lineRule="exact"/>
      </w:pPr>
      <w:r w:rsidRPr="00A65322">
        <w:t xml:space="preserve">ways in which humans value nature </w:t>
      </w:r>
    </w:p>
    <w:p w14:paraId="7425172B" w14:textId="77777777" w:rsidR="00454A0E" w:rsidRPr="00933576" w:rsidRDefault="00454A0E" w:rsidP="00B75FCE">
      <w:pPr>
        <w:pStyle w:val="ListItem"/>
        <w:numPr>
          <w:ilvl w:val="0"/>
          <w:numId w:val="22"/>
        </w:numPr>
        <w:spacing w:line="300" w:lineRule="exact"/>
        <w:rPr>
          <w:sz w:val="20"/>
          <w:szCs w:val="20"/>
        </w:rPr>
      </w:pPr>
      <w:r w:rsidRPr="00A65322">
        <w:t xml:space="preserve">application of </w:t>
      </w:r>
      <w:r>
        <w:t>the ‘Leave No Trace’ principles</w:t>
      </w:r>
    </w:p>
    <w:p w14:paraId="4DF6BAD7" w14:textId="77777777" w:rsidR="00454A0E" w:rsidRPr="00DB7334" w:rsidRDefault="00454A0E" w:rsidP="00B75FCE">
      <w:pPr>
        <w:pStyle w:val="Paragraph"/>
        <w:spacing w:line="300" w:lineRule="exact"/>
        <w:rPr>
          <w:b/>
        </w:rPr>
      </w:pPr>
      <w:r w:rsidRPr="00DB7334">
        <w:rPr>
          <w:b/>
        </w:rPr>
        <w:t>Environmental management</w:t>
      </w:r>
    </w:p>
    <w:p w14:paraId="0D6AAB71" w14:textId="77777777" w:rsidR="00454A0E" w:rsidRPr="00A65322" w:rsidRDefault="00454A0E" w:rsidP="00B75FCE">
      <w:pPr>
        <w:pStyle w:val="ListItem"/>
        <w:spacing w:line="240" w:lineRule="auto"/>
      </w:pPr>
      <w:r w:rsidRPr="00A65322">
        <w:t xml:space="preserve">introduction to conservation and biodiversity </w:t>
      </w:r>
    </w:p>
    <w:p w14:paraId="503FBFA7" w14:textId="77777777" w:rsidR="00454A0E" w:rsidRPr="00A65322" w:rsidRDefault="00454A0E" w:rsidP="00B75FCE">
      <w:pPr>
        <w:pStyle w:val="ListItem"/>
        <w:spacing w:line="240" w:lineRule="auto"/>
      </w:pPr>
      <w:r w:rsidRPr="00A65322">
        <w:t>impact of humans on natural environments</w:t>
      </w:r>
    </w:p>
    <w:p w14:paraId="38A84CF3" w14:textId="77777777" w:rsidR="00167B95" w:rsidRPr="00042703" w:rsidRDefault="00454A0E" w:rsidP="00B75FCE">
      <w:pPr>
        <w:pStyle w:val="ListItem"/>
        <w:spacing w:line="240" w:lineRule="auto"/>
      </w:pPr>
      <w:r w:rsidRPr="00A65322">
        <w:t xml:space="preserve">awareness of strategies used </w:t>
      </w:r>
      <w:r>
        <w:t>to manage specific environments</w:t>
      </w:r>
      <w:r w:rsidR="00167B95" w:rsidRPr="00042703">
        <w:br w:type="page"/>
      </w:r>
    </w:p>
    <w:p w14:paraId="2B9CD39B" w14:textId="77777777" w:rsidR="00C10457" w:rsidRPr="00042703" w:rsidRDefault="00C10457" w:rsidP="00042703">
      <w:pPr>
        <w:pStyle w:val="Heading1"/>
      </w:pPr>
      <w:bookmarkStart w:id="45" w:name="_Toc347908209"/>
      <w:bookmarkStart w:id="46" w:name="_Toc111195921"/>
      <w:bookmarkStart w:id="47" w:name="_Toc360457894"/>
      <w:bookmarkStart w:id="48" w:name="_Toc359503808"/>
      <w:r w:rsidRPr="00042703">
        <w:lastRenderedPageBreak/>
        <w:t>School-based assessment</w:t>
      </w:r>
      <w:bookmarkEnd w:id="45"/>
      <w:bookmarkEnd w:id="46"/>
    </w:p>
    <w:p w14:paraId="3A6EA62B" w14:textId="77777777" w:rsidR="00C10457" w:rsidRPr="00042703" w:rsidRDefault="00C10457" w:rsidP="006D59A9">
      <w:pPr>
        <w:spacing w:before="120"/>
      </w:pPr>
      <w:bookmarkStart w:id="49" w:name="_Toc347908210"/>
      <w:r w:rsidRPr="00042703">
        <w:t xml:space="preserve">The </w:t>
      </w:r>
      <w:r w:rsidR="004E2C2E" w:rsidRPr="00B50E75">
        <w:rPr>
          <w:i/>
          <w:iCs/>
        </w:rPr>
        <w:t xml:space="preserve">Western Australian Certificate of Education (WACE) </w:t>
      </w:r>
      <w:r w:rsidRPr="00B50E75">
        <w:rPr>
          <w:i/>
          <w:iCs/>
        </w:rPr>
        <w:t xml:space="preserve">Manual </w:t>
      </w:r>
      <w:r w:rsidRPr="00042703">
        <w:t>contains essential information on principles, policies and procedures for school-based assessment that needs to be read in conjunction with this syllabus.</w:t>
      </w:r>
    </w:p>
    <w:bookmarkEnd w:id="49"/>
    <w:p w14:paraId="41E996B0" w14:textId="77777777" w:rsidR="00C10457" w:rsidRPr="00042703" w:rsidRDefault="00C10457" w:rsidP="006D59A9">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774393">
        <w:t xml:space="preserve">the </w:t>
      </w:r>
      <w:r w:rsidR="00454A0E" w:rsidRPr="00454A0E">
        <w:t>Outdoor Education</w:t>
      </w:r>
      <w:r w:rsidR="00774393">
        <w:t xml:space="preserve"> </w:t>
      </w:r>
      <w:r w:rsidR="004E2C2E" w:rsidRPr="00042703">
        <w:t xml:space="preserve">General Year 11 </w:t>
      </w:r>
      <w:r w:rsidR="00774393">
        <w:t>syllabus</w:t>
      </w:r>
      <w:r w:rsidR="004D2A71" w:rsidRPr="00454A0E">
        <w:t xml:space="preserve"> </w:t>
      </w:r>
      <w:r w:rsidRPr="00042703">
        <w:t>and the weighting for each assessment type.</w:t>
      </w:r>
    </w:p>
    <w:p w14:paraId="3946BA53" w14:textId="77777777" w:rsidR="00C10457" w:rsidRPr="00BF7A70" w:rsidRDefault="00C10457" w:rsidP="00BF7A70">
      <w:pPr>
        <w:spacing w:before="120" w:line="276" w:lineRule="auto"/>
        <w:rPr>
          <w:b/>
          <w:bCs/>
          <w:color w:val="595959" w:themeColor="text1" w:themeTint="A6"/>
          <w:sz w:val="26"/>
          <w:szCs w:val="26"/>
        </w:rPr>
      </w:pPr>
      <w:bookmarkStart w:id="50" w:name="_Toc359503791"/>
      <w:r w:rsidRPr="00BF7A70">
        <w:rPr>
          <w:b/>
          <w:bCs/>
          <w:color w:val="595959" w:themeColor="text1" w:themeTint="A6"/>
          <w:sz w:val="26"/>
          <w:szCs w:val="26"/>
        </w:rPr>
        <w:t>Assessment table</w:t>
      </w:r>
      <w:bookmarkEnd w:id="50"/>
      <w:r w:rsidR="00F27434" w:rsidRPr="00BF7A70">
        <w:rPr>
          <w:b/>
          <w:bCs/>
          <w:color w:val="595959" w:themeColor="text1" w:themeTint="A6"/>
          <w:sz w:val="26"/>
          <w:szCs w:val="26"/>
        </w:rPr>
        <w:t xml:space="preserve"> </w:t>
      </w:r>
      <w:r w:rsidR="00116223" w:rsidRPr="00BF7A70">
        <w:rPr>
          <w:b/>
          <w:bCs/>
          <w:color w:val="595959" w:themeColor="text1" w:themeTint="A6"/>
          <w:sz w:val="26"/>
          <w:szCs w:val="26"/>
        </w:rPr>
        <w:t>–</w:t>
      </w:r>
      <w:r w:rsidR="00F27434" w:rsidRPr="00BF7A70">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7149F161" w14:textId="77777777" w:rsidTr="00A456D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966DA91"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9DBD367"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5B6615E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BE03B6" w14:textId="77777777" w:rsidR="005500B7" w:rsidRPr="00A456D7" w:rsidRDefault="005500B7" w:rsidP="00DB7334">
            <w:pPr>
              <w:jc w:val="left"/>
              <w:rPr>
                <w:rFonts w:ascii="Calibri" w:hAnsi="Calibri" w:cs="Calibri"/>
                <w:sz w:val="20"/>
                <w:szCs w:val="20"/>
              </w:rPr>
            </w:pPr>
            <w:r w:rsidRPr="00A456D7">
              <w:rPr>
                <w:rFonts w:ascii="Calibri" w:hAnsi="Calibri" w:cs="Calibri"/>
                <w:iCs/>
                <w:sz w:val="20"/>
                <w:szCs w:val="20"/>
              </w:rPr>
              <w:t>Investigation</w:t>
            </w:r>
            <w:r w:rsidRPr="00A456D7">
              <w:rPr>
                <w:rFonts w:ascii="Calibri" w:hAnsi="Calibri" w:cs="Calibri"/>
                <w:sz w:val="20"/>
                <w:szCs w:val="20"/>
              </w:rPr>
              <w:t xml:space="preserve"> </w:t>
            </w:r>
          </w:p>
          <w:p w14:paraId="60A11F21" w14:textId="77777777" w:rsidR="005500B7" w:rsidRPr="00A456D7" w:rsidRDefault="004D4823" w:rsidP="00DB7334">
            <w:pPr>
              <w:jc w:val="left"/>
              <w:rPr>
                <w:rFonts w:ascii="Calibri" w:hAnsi="Calibri" w:cs="Calibri"/>
                <w:b w:val="0"/>
                <w:sz w:val="20"/>
                <w:szCs w:val="20"/>
              </w:rPr>
            </w:pPr>
            <w:r w:rsidRPr="00A456D7">
              <w:rPr>
                <w:rFonts w:ascii="Calibri" w:hAnsi="Calibri" w:cs="Calibri"/>
                <w:b w:val="0"/>
                <w:sz w:val="20"/>
                <w:szCs w:val="20"/>
              </w:rPr>
              <w:t>S</w:t>
            </w:r>
            <w:r w:rsidR="005500B7" w:rsidRPr="00A456D7">
              <w:rPr>
                <w:rFonts w:ascii="Calibri" w:hAnsi="Calibri" w:cs="Calibri"/>
                <w:b w:val="0"/>
                <w:sz w:val="20"/>
                <w:szCs w:val="20"/>
              </w:rPr>
              <w:t>tudents plan</w:t>
            </w:r>
            <w:r w:rsidRPr="00A456D7">
              <w:rPr>
                <w:rFonts w:ascii="Calibri" w:hAnsi="Calibri" w:cs="Calibri"/>
                <w:b w:val="0"/>
                <w:sz w:val="20"/>
                <w:szCs w:val="20"/>
              </w:rPr>
              <w:t xml:space="preserve"> and</w:t>
            </w:r>
            <w:r w:rsidR="005500B7" w:rsidRPr="00A456D7">
              <w:rPr>
                <w:rFonts w:ascii="Calibri" w:hAnsi="Calibri" w:cs="Calibri"/>
                <w:b w:val="0"/>
                <w:sz w:val="20"/>
                <w:szCs w:val="20"/>
              </w:rPr>
              <w:t xml:space="preserve"> conduct </w:t>
            </w:r>
            <w:r w:rsidRPr="00A456D7">
              <w:rPr>
                <w:rFonts w:ascii="Calibri" w:hAnsi="Calibri" w:cs="Calibri"/>
                <w:b w:val="0"/>
                <w:sz w:val="20"/>
                <w:szCs w:val="20"/>
              </w:rPr>
              <w:t xml:space="preserve">research </w:t>
            </w:r>
            <w:r w:rsidR="005500B7" w:rsidRPr="00A456D7">
              <w:rPr>
                <w:rFonts w:ascii="Calibri" w:hAnsi="Calibri" w:cs="Calibri"/>
                <w:b w:val="0"/>
                <w:sz w:val="20"/>
                <w:szCs w:val="20"/>
              </w:rPr>
              <w:t xml:space="preserve">and communicate their findings. </w:t>
            </w:r>
          </w:p>
          <w:p w14:paraId="20340FCE" w14:textId="77777777" w:rsidR="00C10457" w:rsidRPr="00A456D7" w:rsidRDefault="005500B7" w:rsidP="005F65DB">
            <w:pPr>
              <w:jc w:val="left"/>
              <w:rPr>
                <w:rFonts w:ascii="Calibri" w:hAnsi="Calibri" w:cs="Calibri"/>
                <w:b w:val="0"/>
                <w:i/>
                <w:sz w:val="20"/>
                <w:szCs w:val="20"/>
              </w:rPr>
            </w:pPr>
            <w:r w:rsidRPr="00A456D7">
              <w:rPr>
                <w:rFonts w:ascii="Calibri" w:hAnsi="Calibri" w:cs="Calibri"/>
                <w:b w:val="0"/>
                <w:sz w:val="20"/>
                <w:szCs w:val="20"/>
              </w:rPr>
              <w:t xml:space="preserve">Evidence can </w:t>
            </w:r>
            <w:proofErr w:type="gramStart"/>
            <w:r w:rsidRPr="00A456D7">
              <w:rPr>
                <w:rFonts w:ascii="Calibri" w:hAnsi="Calibri" w:cs="Calibri"/>
                <w:b w:val="0"/>
                <w:sz w:val="20"/>
                <w:szCs w:val="20"/>
              </w:rPr>
              <w:t>include</w:t>
            </w:r>
            <w:r w:rsidR="005F65DB" w:rsidRPr="00A456D7">
              <w:rPr>
                <w:rFonts w:ascii="Calibri" w:hAnsi="Calibri" w:cs="Calibri"/>
                <w:b w:val="0"/>
                <w:sz w:val="20"/>
                <w:szCs w:val="20"/>
              </w:rPr>
              <w:t>:</w:t>
            </w:r>
            <w:proofErr w:type="gramEnd"/>
            <w:r w:rsidRPr="00A456D7">
              <w:rPr>
                <w:rFonts w:ascii="Calibri" w:hAnsi="Calibri" w:cs="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084F0B03" w14:textId="77777777" w:rsidR="00C10457" w:rsidRPr="00A456D7" w:rsidRDefault="005500B7" w:rsidP="00DB7334">
            <w:pPr>
              <w:jc w:val="center"/>
              <w:rPr>
                <w:rFonts w:ascii="Calibri" w:hAnsi="Calibri" w:cs="Calibri"/>
                <w:sz w:val="20"/>
                <w:szCs w:val="20"/>
              </w:rPr>
            </w:pPr>
            <w:r w:rsidRPr="00A456D7">
              <w:rPr>
                <w:rFonts w:ascii="Calibri" w:hAnsi="Calibri" w:cs="Calibri"/>
                <w:sz w:val="20"/>
                <w:szCs w:val="20"/>
              </w:rPr>
              <w:t>25%</w:t>
            </w:r>
          </w:p>
        </w:tc>
      </w:tr>
      <w:tr w:rsidR="004D2A71" w:rsidRPr="00042703" w14:paraId="3C9498F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6633860" w14:textId="77777777" w:rsidR="005500B7" w:rsidRPr="00A456D7" w:rsidRDefault="005500B7" w:rsidP="00DB7334">
            <w:pPr>
              <w:jc w:val="left"/>
              <w:rPr>
                <w:rFonts w:ascii="Calibri" w:hAnsi="Calibri" w:cs="Calibri"/>
                <w:iCs/>
                <w:sz w:val="20"/>
                <w:szCs w:val="20"/>
              </w:rPr>
            </w:pPr>
            <w:r w:rsidRPr="00A456D7">
              <w:rPr>
                <w:rFonts w:ascii="Calibri" w:hAnsi="Calibri" w:cs="Calibri"/>
                <w:iCs/>
                <w:sz w:val="20"/>
                <w:szCs w:val="20"/>
              </w:rPr>
              <w:t xml:space="preserve">Performance </w:t>
            </w:r>
            <w:r w:rsidR="009D3B32" w:rsidRPr="00A456D7">
              <w:rPr>
                <w:rFonts w:ascii="Calibri" w:hAnsi="Calibri" w:cs="Calibri"/>
                <w:iCs/>
                <w:sz w:val="20"/>
                <w:szCs w:val="20"/>
              </w:rPr>
              <w:t>in outdoor activities</w:t>
            </w:r>
          </w:p>
          <w:p w14:paraId="5776A592" w14:textId="77777777" w:rsidR="005500B7" w:rsidRPr="00A456D7" w:rsidRDefault="005500B7" w:rsidP="00DB7334">
            <w:pPr>
              <w:jc w:val="left"/>
              <w:rPr>
                <w:rFonts w:ascii="Calibri" w:hAnsi="Calibri" w:cs="Calibri"/>
                <w:b w:val="0"/>
                <w:sz w:val="20"/>
                <w:szCs w:val="20"/>
              </w:rPr>
            </w:pPr>
            <w:r w:rsidRPr="00A456D7">
              <w:rPr>
                <w:rFonts w:ascii="Calibri" w:hAnsi="Calibri" w:cs="Calibri"/>
                <w:b w:val="0"/>
                <w:sz w:val="20"/>
                <w:szCs w:val="20"/>
              </w:rPr>
              <w:t xml:space="preserve">Students </w:t>
            </w:r>
            <w:r w:rsidR="005F65DB" w:rsidRPr="00A456D7">
              <w:rPr>
                <w:rFonts w:ascii="Calibri" w:hAnsi="Calibri" w:cs="Calibri"/>
                <w:b w:val="0"/>
                <w:sz w:val="20"/>
                <w:szCs w:val="20"/>
              </w:rPr>
              <w:t>develop</w:t>
            </w:r>
            <w:r w:rsidRPr="00A456D7">
              <w:rPr>
                <w:rFonts w:ascii="Calibri" w:hAnsi="Calibri" w:cs="Calibri"/>
                <w:b w:val="0"/>
                <w:sz w:val="20"/>
                <w:szCs w:val="20"/>
              </w:rPr>
              <w:t xml:space="preserve"> </w:t>
            </w:r>
            <w:r w:rsidR="005F65DB" w:rsidRPr="00A456D7">
              <w:rPr>
                <w:rFonts w:ascii="Calibri" w:hAnsi="Calibri" w:cs="Calibri"/>
                <w:b w:val="0"/>
                <w:sz w:val="20"/>
                <w:szCs w:val="20"/>
              </w:rPr>
              <w:t xml:space="preserve">and refine </w:t>
            </w:r>
            <w:r w:rsidRPr="00A456D7">
              <w:rPr>
                <w:rFonts w:ascii="Calibri" w:hAnsi="Calibri" w:cs="Calibri"/>
                <w:b w:val="0"/>
                <w:sz w:val="20"/>
                <w:szCs w:val="20"/>
              </w:rPr>
              <w:t>skills and strategies used in outdoor adventure activit</w:t>
            </w:r>
            <w:r w:rsidR="009D3B32" w:rsidRPr="00A456D7">
              <w:rPr>
                <w:rFonts w:ascii="Calibri" w:hAnsi="Calibri" w:cs="Calibri"/>
                <w:b w:val="0"/>
                <w:sz w:val="20"/>
                <w:szCs w:val="20"/>
              </w:rPr>
              <w:t>ies</w:t>
            </w:r>
            <w:r w:rsidRPr="00A456D7">
              <w:rPr>
                <w:rFonts w:ascii="Calibri" w:hAnsi="Calibri" w:cs="Calibri"/>
                <w:b w:val="0"/>
                <w:sz w:val="20"/>
                <w:szCs w:val="20"/>
              </w:rPr>
              <w:t>.</w:t>
            </w:r>
          </w:p>
          <w:p w14:paraId="7DBAC50D" w14:textId="77777777" w:rsidR="004D2A71" w:rsidRPr="00A456D7" w:rsidRDefault="005500B7" w:rsidP="00DB7334">
            <w:pPr>
              <w:jc w:val="left"/>
              <w:rPr>
                <w:rFonts w:ascii="Calibri" w:hAnsi="Calibri" w:cs="Calibri"/>
                <w:b w:val="0"/>
                <w:i/>
                <w:sz w:val="20"/>
                <w:szCs w:val="20"/>
              </w:rPr>
            </w:pPr>
            <w:r w:rsidRPr="00A456D7">
              <w:rPr>
                <w:rFonts w:ascii="Calibri" w:hAnsi="Calibri" w:cs="Calibri"/>
                <w:b w:val="0"/>
                <w:sz w:val="20"/>
                <w:szCs w:val="20"/>
              </w:rPr>
              <w:t xml:space="preserve">Evidence is collected over a period of time and can </w:t>
            </w:r>
            <w:proofErr w:type="gramStart"/>
            <w:r w:rsidRPr="00A456D7">
              <w:rPr>
                <w:rFonts w:ascii="Calibri" w:hAnsi="Calibri" w:cs="Calibri"/>
                <w:b w:val="0"/>
                <w:sz w:val="20"/>
                <w:szCs w:val="20"/>
              </w:rPr>
              <w:t>include</w:t>
            </w:r>
            <w:r w:rsidR="005F65DB" w:rsidRPr="00A456D7">
              <w:rPr>
                <w:rFonts w:ascii="Calibri" w:hAnsi="Calibri" w:cs="Calibri"/>
                <w:b w:val="0"/>
                <w:sz w:val="20"/>
                <w:szCs w:val="20"/>
              </w:rPr>
              <w:t>:</w:t>
            </w:r>
            <w:proofErr w:type="gramEnd"/>
            <w:r w:rsidRPr="00A456D7">
              <w:rPr>
                <w:rFonts w:ascii="Calibri" w:hAnsi="Calibri" w:cs="Calibri"/>
                <w:b w:val="0"/>
                <w:sz w:val="20"/>
                <w:szCs w:val="20"/>
              </w:rPr>
              <w:t xml:space="preserve"> checklists/rubrics, direct observation and video.</w:t>
            </w:r>
          </w:p>
        </w:tc>
        <w:tc>
          <w:tcPr>
            <w:cnfStyle w:val="000010000000" w:firstRow="0" w:lastRow="0" w:firstColumn="0" w:lastColumn="0" w:oddVBand="1" w:evenVBand="0" w:oddHBand="0" w:evenHBand="0" w:firstRowFirstColumn="0" w:firstRowLastColumn="0" w:lastRowFirstColumn="0" w:lastRowLastColumn="0"/>
            <w:tcW w:w="1701" w:type="dxa"/>
          </w:tcPr>
          <w:p w14:paraId="01267CF6" w14:textId="77777777" w:rsidR="004D2A71" w:rsidRPr="00A456D7" w:rsidRDefault="005500B7" w:rsidP="00DB7334">
            <w:pPr>
              <w:jc w:val="center"/>
              <w:rPr>
                <w:rFonts w:ascii="Calibri" w:hAnsi="Calibri" w:cs="Calibri"/>
                <w:sz w:val="20"/>
                <w:szCs w:val="20"/>
              </w:rPr>
            </w:pPr>
            <w:r w:rsidRPr="00A456D7">
              <w:rPr>
                <w:rFonts w:ascii="Calibri" w:hAnsi="Calibri" w:cs="Calibri"/>
                <w:sz w:val="20"/>
                <w:szCs w:val="20"/>
              </w:rPr>
              <w:t>30%</w:t>
            </w:r>
          </w:p>
        </w:tc>
      </w:tr>
      <w:tr w:rsidR="004D2A71" w:rsidRPr="00042703" w14:paraId="372CCD33"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BBC62DE" w14:textId="77777777" w:rsidR="005500B7" w:rsidRPr="00A456D7" w:rsidRDefault="009D3B32" w:rsidP="00DB7334">
            <w:pPr>
              <w:jc w:val="left"/>
              <w:rPr>
                <w:rFonts w:ascii="Calibri" w:hAnsi="Calibri" w:cs="Calibri"/>
                <w:iCs/>
                <w:sz w:val="20"/>
                <w:szCs w:val="20"/>
              </w:rPr>
            </w:pPr>
            <w:r w:rsidRPr="00A456D7">
              <w:rPr>
                <w:rFonts w:ascii="Calibri" w:hAnsi="Calibri" w:cs="Calibri"/>
                <w:iCs/>
                <w:sz w:val="20"/>
                <w:szCs w:val="20"/>
              </w:rPr>
              <w:t>Expedition skills</w:t>
            </w:r>
          </w:p>
          <w:p w14:paraId="7529B39D" w14:textId="77777777" w:rsidR="004D2A71" w:rsidRPr="00A456D7" w:rsidRDefault="005500B7">
            <w:pPr>
              <w:jc w:val="left"/>
              <w:rPr>
                <w:rFonts w:ascii="Calibri" w:hAnsi="Calibri" w:cs="Calibri"/>
                <w:b w:val="0"/>
                <w:i/>
                <w:sz w:val="20"/>
                <w:szCs w:val="20"/>
              </w:rPr>
            </w:pPr>
            <w:r w:rsidRPr="00A456D7">
              <w:rPr>
                <w:rFonts w:ascii="Calibri" w:hAnsi="Calibri" w:cs="Calibri"/>
                <w:b w:val="0"/>
                <w:sz w:val="20"/>
                <w:szCs w:val="20"/>
              </w:rPr>
              <w:t>Students apply skills and</w:t>
            </w:r>
            <w:r w:rsidR="00114378" w:rsidRPr="00A456D7">
              <w:rPr>
                <w:rFonts w:ascii="Calibri" w:hAnsi="Calibri" w:cs="Calibri"/>
                <w:b w:val="0"/>
                <w:sz w:val="20"/>
                <w:szCs w:val="20"/>
              </w:rPr>
              <w:t xml:space="preserve"> strategies while on expedition</w:t>
            </w:r>
            <w:r w:rsidRPr="00A456D7">
              <w:rPr>
                <w:rFonts w:ascii="Calibri" w:hAnsi="Calibri" w:cs="Calibri"/>
                <w:b w:val="0"/>
                <w:sz w:val="20"/>
                <w:szCs w:val="20"/>
              </w:rPr>
              <w:t xml:space="preserve"> Evidence is collected through direct observation, or the use of video </w:t>
            </w:r>
            <w:r w:rsidR="005F65DB" w:rsidRPr="00A456D7">
              <w:rPr>
                <w:rFonts w:ascii="Calibri" w:hAnsi="Calibri" w:cs="Calibri"/>
                <w:b w:val="0"/>
                <w:sz w:val="20"/>
                <w:szCs w:val="20"/>
              </w:rPr>
              <w:t>and/</w:t>
            </w:r>
            <w:r w:rsidRPr="00A456D7">
              <w:rPr>
                <w:rFonts w:ascii="Calibri" w:hAnsi="Calibri" w:cs="Calibri"/>
                <w:b w:val="0"/>
                <w:sz w:val="20"/>
                <w:szCs w:val="20"/>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5BDC8D7D" w14:textId="77777777" w:rsidR="004D2A71" w:rsidRPr="00A456D7" w:rsidRDefault="005500B7" w:rsidP="00DB7334">
            <w:pPr>
              <w:jc w:val="center"/>
              <w:rPr>
                <w:rFonts w:ascii="Calibri" w:hAnsi="Calibri" w:cs="Calibri"/>
                <w:sz w:val="20"/>
                <w:szCs w:val="20"/>
              </w:rPr>
            </w:pPr>
            <w:r w:rsidRPr="00A456D7">
              <w:rPr>
                <w:rFonts w:ascii="Calibri" w:hAnsi="Calibri" w:cs="Calibri"/>
                <w:sz w:val="20"/>
                <w:szCs w:val="20"/>
              </w:rPr>
              <w:t>20%</w:t>
            </w:r>
          </w:p>
        </w:tc>
      </w:tr>
      <w:tr w:rsidR="004D2A71" w:rsidRPr="00042703" w14:paraId="53363D9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C900BB" w14:textId="77777777" w:rsidR="005500B7" w:rsidRPr="00A456D7" w:rsidRDefault="005500B7" w:rsidP="00DB7334">
            <w:pPr>
              <w:jc w:val="left"/>
              <w:rPr>
                <w:rFonts w:ascii="Calibri" w:hAnsi="Calibri" w:cs="Calibri"/>
                <w:iCs/>
                <w:sz w:val="20"/>
                <w:szCs w:val="20"/>
              </w:rPr>
            </w:pPr>
            <w:r w:rsidRPr="00A456D7">
              <w:rPr>
                <w:rFonts w:ascii="Calibri" w:hAnsi="Calibri" w:cs="Calibri"/>
                <w:iCs/>
                <w:sz w:val="20"/>
                <w:szCs w:val="20"/>
              </w:rPr>
              <w:t>Response</w:t>
            </w:r>
          </w:p>
          <w:p w14:paraId="562DF2A7" w14:textId="77777777" w:rsidR="005500B7" w:rsidRPr="00A456D7" w:rsidRDefault="005500B7" w:rsidP="00DB7334">
            <w:pPr>
              <w:jc w:val="left"/>
              <w:rPr>
                <w:rFonts w:ascii="Calibri" w:hAnsi="Calibri" w:cs="Calibri"/>
                <w:b w:val="0"/>
                <w:sz w:val="20"/>
                <w:szCs w:val="20"/>
              </w:rPr>
            </w:pPr>
            <w:r w:rsidRPr="00A456D7">
              <w:rPr>
                <w:rFonts w:ascii="Calibri" w:hAnsi="Calibri" w:cs="Calibri"/>
                <w:b w:val="0"/>
                <w:sz w:val="20"/>
                <w:szCs w:val="20"/>
              </w:rPr>
              <w:t xml:space="preserve">Students </w:t>
            </w:r>
            <w:r w:rsidR="005F65DB" w:rsidRPr="00A456D7">
              <w:rPr>
                <w:rFonts w:ascii="Calibri" w:hAnsi="Calibri" w:cs="Calibri"/>
                <w:b w:val="0"/>
                <w:sz w:val="20"/>
                <w:szCs w:val="20"/>
              </w:rPr>
              <w:t>analyse</w:t>
            </w:r>
            <w:r w:rsidRPr="00A456D7">
              <w:rPr>
                <w:rFonts w:ascii="Calibri" w:hAnsi="Calibri" w:cs="Calibri"/>
                <w:b w:val="0"/>
                <w:sz w:val="20"/>
                <w:szCs w:val="20"/>
              </w:rPr>
              <w:t xml:space="preserve"> and respo</w:t>
            </w:r>
            <w:r w:rsidR="005F65DB" w:rsidRPr="00A456D7">
              <w:rPr>
                <w:rFonts w:ascii="Calibri" w:hAnsi="Calibri" w:cs="Calibri"/>
                <w:b w:val="0"/>
                <w:sz w:val="20"/>
                <w:szCs w:val="20"/>
              </w:rPr>
              <w:t>nd</w:t>
            </w:r>
            <w:r w:rsidRPr="00A456D7">
              <w:rPr>
                <w:rFonts w:ascii="Calibri" w:hAnsi="Calibri" w:cs="Calibri"/>
                <w:b w:val="0"/>
                <w:sz w:val="20"/>
                <w:szCs w:val="20"/>
              </w:rPr>
              <w:t xml:space="preserve"> to stimuli or prompts. </w:t>
            </w:r>
          </w:p>
          <w:p w14:paraId="3BC2E003" w14:textId="77777777" w:rsidR="004D2A71" w:rsidRPr="00A456D7" w:rsidRDefault="005500B7" w:rsidP="00DB7334">
            <w:pPr>
              <w:jc w:val="left"/>
              <w:rPr>
                <w:rFonts w:ascii="Calibri" w:hAnsi="Calibri" w:cs="Calibri"/>
                <w:b w:val="0"/>
                <w:i/>
                <w:sz w:val="20"/>
                <w:szCs w:val="20"/>
              </w:rPr>
            </w:pPr>
            <w:r w:rsidRPr="00A456D7">
              <w:rPr>
                <w:rFonts w:ascii="Calibri" w:hAnsi="Calibri" w:cs="Calibri"/>
                <w:b w:val="0"/>
                <w:sz w:val="20"/>
                <w:szCs w:val="20"/>
              </w:rPr>
              <w:t xml:space="preserve">Evidence can </w:t>
            </w:r>
            <w:proofErr w:type="gramStart"/>
            <w:r w:rsidRPr="00A456D7">
              <w:rPr>
                <w:rFonts w:ascii="Calibri" w:hAnsi="Calibri" w:cs="Calibri"/>
                <w:b w:val="0"/>
                <w:sz w:val="20"/>
                <w:szCs w:val="20"/>
              </w:rPr>
              <w:t>include</w:t>
            </w:r>
            <w:r w:rsidR="005F65DB" w:rsidRPr="00A456D7">
              <w:rPr>
                <w:rFonts w:ascii="Calibri" w:hAnsi="Calibri" w:cs="Calibri"/>
                <w:b w:val="0"/>
                <w:sz w:val="20"/>
                <w:szCs w:val="20"/>
              </w:rPr>
              <w:t>:</w:t>
            </w:r>
            <w:proofErr w:type="gramEnd"/>
            <w:r w:rsidRPr="00A456D7">
              <w:rPr>
                <w:rFonts w:ascii="Calibri" w:hAnsi="Calibri" w:cs="Calibri"/>
                <w:b w:val="0"/>
                <w:sz w:val="20"/>
                <w:szCs w:val="20"/>
              </w:rPr>
              <w:t xml:space="preserve"> reflections, logbooks, journals, tests, summaries </w:t>
            </w:r>
            <w:r w:rsidR="005F65DB" w:rsidRPr="00A456D7">
              <w:rPr>
                <w:rFonts w:ascii="Calibri" w:hAnsi="Calibri" w:cs="Calibri"/>
                <w:b w:val="0"/>
                <w:sz w:val="20"/>
                <w:szCs w:val="20"/>
              </w:rPr>
              <w:t>and/</w:t>
            </w:r>
            <w:r w:rsidRPr="00A456D7">
              <w:rPr>
                <w:rFonts w:ascii="Calibri" w:hAnsi="Calibri" w:cs="Calibri"/>
                <w:b w:val="0"/>
                <w:sz w:val="20"/>
                <w:szCs w:val="20"/>
              </w:rPr>
              <w:t>or essays.</w:t>
            </w:r>
          </w:p>
        </w:tc>
        <w:tc>
          <w:tcPr>
            <w:cnfStyle w:val="000010000000" w:firstRow="0" w:lastRow="0" w:firstColumn="0" w:lastColumn="0" w:oddVBand="1" w:evenVBand="0" w:oddHBand="0" w:evenHBand="0" w:firstRowFirstColumn="0" w:firstRowLastColumn="0" w:lastRowFirstColumn="0" w:lastRowLastColumn="0"/>
            <w:tcW w:w="1701" w:type="dxa"/>
          </w:tcPr>
          <w:p w14:paraId="3E18A9C8" w14:textId="77777777" w:rsidR="004D2A71" w:rsidRPr="00A456D7" w:rsidRDefault="005500B7" w:rsidP="00DB7334">
            <w:pPr>
              <w:jc w:val="center"/>
              <w:rPr>
                <w:rFonts w:ascii="Calibri" w:hAnsi="Calibri" w:cs="Calibri"/>
                <w:sz w:val="20"/>
                <w:szCs w:val="20"/>
              </w:rPr>
            </w:pPr>
            <w:r w:rsidRPr="00A456D7">
              <w:rPr>
                <w:rFonts w:ascii="Calibri" w:hAnsi="Calibri" w:cs="Calibri"/>
                <w:sz w:val="20"/>
                <w:szCs w:val="20"/>
              </w:rPr>
              <w:t>25%</w:t>
            </w:r>
          </w:p>
        </w:tc>
      </w:tr>
    </w:tbl>
    <w:p w14:paraId="62E4AA55" w14:textId="77777777" w:rsidR="009A7A2C" w:rsidRPr="007D70DB" w:rsidRDefault="009A7A2C" w:rsidP="009A7A2C">
      <w:pPr>
        <w:spacing w:before="120"/>
        <w:rPr>
          <w:rFonts w:eastAsia="Times New Roman" w:cs="Calibri"/>
          <w:color w:val="000000" w:themeColor="text1"/>
        </w:rPr>
      </w:pPr>
      <w:bookmarkStart w:id="5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96763BB" w14:textId="77777777" w:rsidR="009A7A2C" w:rsidRPr="007D70DB" w:rsidRDefault="009A7A2C" w:rsidP="009A7A2C">
      <w:pPr>
        <w:spacing w:before="120"/>
        <w:rPr>
          <w:rFonts w:eastAsia="Times New Roman" w:cs="Calibri"/>
          <w:color w:val="000000" w:themeColor="text1"/>
        </w:rPr>
      </w:pPr>
      <w:r w:rsidRPr="007D70DB">
        <w:rPr>
          <w:rFonts w:eastAsia="Times New Roman" w:cs="Calibri"/>
          <w:color w:val="000000" w:themeColor="text1"/>
        </w:rPr>
        <w:t>The assessment outline must:</w:t>
      </w:r>
    </w:p>
    <w:p w14:paraId="0E69E982" w14:textId="77777777" w:rsidR="009A7A2C" w:rsidRPr="007D70DB" w:rsidRDefault="009A7A2C" w:rsidP="009A7A2C">
      <w:pPr>
        <w:pStyle w:val="ListItem"/>
        <w:rPr>
          <w:color w:val="000000" w:themeColor="text1"/>
        </w:rPr>
      </w:pPr>
      <w:r w:rsidRPr="007D70DB">
        <w:rPr>
          <w:color w:val="000000" w:themeColor="text1"/>
        </w:rPr>
        <w:t>include a set of assessment tasks</w:t>
      </w:r>
    </w:p>
    <w:p w14:paraId="102FDB59" w14:textId="77777777" w:rsidR="009A7A2C" w:rsidRPr="007D70DB" w:rsidRDefault="009A7A2C" w:rsidP="009A7A2C">
      <w:pPr>
        <w:pStyle w:val="ListItem"/>
        <w:rPr>
          <w:color w:val="000000" w:themeColor="text1"/>
        </w:rPr>
      </w:pPr>
      <w:r w:rsidRPr="007D70DB">
        <w:rPr>
          <w:color w:val="000000" w:themeColor="text1"/>
        </w:rPr>
        <w:t>include a general description of each task</w:t>
      </w:r>
    </w:p>
    <w:p w14:paraId="16FEA4E0" w14:textId="77777777" w:rsidR="009A7A2C" w:rsidRPr="007D70DB" w:rsidRDefault="009A7A2C" w:rsidP="009A7A2C">
      <w:pPr>
        <w:pStyle w:val="ListItem"/>
        <w:rPr>
          <w:color w:val="000000" w:themeColor="text1"/>
        </w:rPr>
      </w:pPr>
      <w:r w:rsidRPr="007D70DB">
        <w:rPr>
          <w:color w:val="000000" w:themeColor="text1"/>
        </w:rPr>
        <w:t>indicate the unit content to be assessed</w:t>
      </w:r>
    </w:p>
    <w:p w14:paraId="4207DA0D" w14:textId="77777777" w:rsidR="009A7A2C" w:rsidRPr="007D70DB" w:rsidRDefault="009A7A2C" w:rsidP="009A7A2C">
      <w:pPr>
        <w:pStyle w:val="ListItem"/>
        <w:rPr>
          <w:color w:val="000000" w:themeColor="text1"/>
        </w:rPr>
      </w:pPr>
      <w:r w:rsidRPr="007D70DB">
        <w:rPr>
          <w:color w:val="000000" w:themeColor="text1"/>
        </w:rPr>
        <w:t>indicate a weighting for each task and each assessment type</w:t>
      </w:r>
    </w:p>
    <w:p w14:paraId="4244F2CC" w14:textId="77777777" w:rsidR="009A7A2C" w:rsidRPr="007D70DB" w:rsidRDefault="009A7A2C" w:rsidP="009A7A2C">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A236049" w14:textId="052099E3" w:rsidR="009A7A2C" w:rsidRDefault="009A7A2C" w:rsidP="006D59A9">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4472B2">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3498495" w14:textId="77777777" w:rsidR="009A7A2C" w:rsidRPr="007D70DB" w:rsidRDefault="009A7A2C" w:rsidP="006D59A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066FFD55" w14:textId="77777777" w:rsidR="009D3B32" w:rsidRDefault="009A7A2C" w:rsidP="006D59A9">
      <w:pPr>
        <w:spacing w:before="120"/>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sidR="009D3B32">
        <w:rPr>
          <w:rFonts w:eastAsia="Times New Roman" w:cs="Calibri"/>
          <w:color w:val="000000" w:themeColor="text1"/>
        </w:rPr>
        <w:br w:type="page"/>
      </w:r>
    </w:p>
    <w:p w14:paraId="11565802" w14:textId="77777777" w:rsidR="00C10457" w:rsidRPr="00042703" w:rsidRDefault="00C10457" w:rsidP="002F41D0">
      <w:pPr>
        <w:pStyle w:val="Heading2"/>
      </w:pPr>
      <w:bookmarkStart w:id="52" w:name="_Toc111195922"/>
      <w:r w:rsidRPr="00042703">
        <w:lastRenderedPageBreak/>
        <w:t>Grading</w:t>
      </w:r>
      <w:bookmarkEnd w:id="51"/>
      <w:bookmarkEnd w:id="52"/>
    </w:p>
    <w:p w14:paraId="387B0C0F"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C10457" w:rsidRPr="00042703" w14:paraId="6F57BA59" w14:textId="77777777" w:rsidTr="009D3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38A724A"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14F6EBA"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4FE6E41" w14:textId="77777777" w:rsidTr="009D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94CDF0"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EAD2F5A"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94B100D" w14:textId="77777777" w:rsidTr="009D3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8964C"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30A9D8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0C2568A8" w14:textId="77777777" w:rsidTr="009D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396CB"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7ACD2F3"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039DCCCF" w14:textId="77777777" w:rsidTr="009D3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2CA73D"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6187719"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3804FBF3" w14:textId="77777777" w:rsidTr="009D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C6C2B1"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F27E18E"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2425A64" w14:textId="577C859B" w:rsidR="008A0C3D" w:rsidRPr="00F26110" w:rsidRDefault="00745E9B" w:rsidP="006D59A9">
      <w:pPr>
        <w:spacing w:before="120" w:line="276" w:lineRule="auto"/>
        <w:rPr>
          <w:rFonts w:cs="Calibri"/>
        </w:rPr>
      </w:pPr>
      <w:r w:rsidRPr="00042703">
        <w:t xml:space="preserve">The teacher </w:t>
      </w:r>
      <w:r w:rsidR="00F26110">
        <w:rPr>
          <w:rFonts w:cs="Calibri"/>
        </w:rPr>
        <w:t>p</w:t>
      </w:r>
      <w:r w:rsidR="00F26110" w:rsidRPr="000702A2">
        <w:rPr>
          <w:rFonts w:cs="Calibri"/>
        </w:rPr>
        <w:t xml:space="preserve">repares </w:t>
      </w:r>
      <w:r w:rsidR="00F2611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774393">
        <w:rPr>
          <w:rFonts w:cs="Times New Roman"/>
        </w:rPr>
        <w:t xml:space="preserve">the </w:t>
      </w:r>
      <w:r w:rsidR="005500B7" w:rsidRPr="005500B7">
        <w:rPr>
          <w:rFonts w:cs="Times New Roman"/>
        </w:rPr>
        <w:t>Outdoor Education</w:t>
      </w:r>
      <w:r w:rsidR="00774393">
        <w:rPr>
          <w:rFonts w:cs="Times New Roman"/>
        </w:rPr>
        <w:t xml:space="preserve"> </w:t>
      </w:r>
      <w:r w:rsidR="005F65DB" w:rsidRPr="00042703">
        <w:rPr>
          <w:rFonts w:cs="Times New Roman"/>
        </w:rPr>
        <w:t xml:space="preserve">General Year 11 </w:t>
      </w:r>
      <w:r w:rsidR="00774393">
        <w:rPr>
          <w:rFonts w:cs="Times New Roman"/>
        </w:rPr>
        <w:t>syllabus</w:t>
      </w:r>
      <w:r w:rsidR="008A0C3D" w:rsidRPr="005500B7">
        <w:rPr>
          <w:rFonts w:cs="Times New Roman"/>
        </w:rPr>
        <w:t xml:space="preserve"> </w:t>
      </w:r>
      <w:r w:rsidR="008A0C3D" w:rsidRPr="00042703">
        <w:rPr>
          <w:rFonts w:cs="Times New Roman"/>
        </w:rPr>
        <w:t xml:space="preserve">are provided </w:t>
      </w:r>
      <w:r w:rsidR="00450ED7">
        <w:rPr>
          <w:rFonts w:cs="Times New Roman"/>
        </w:rPr>
        <w:t>in Appendix</w:t>
      </w:r>
      <w:r w:rsidR="002161E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9D3B32">
          <w:rPr>
            <w:rStyle w:val="Hyperlink"/>
          </w:rPr>
          <w:t>www.scsa.wa.edu.au</w:t>
        </w:r>
      </w:hyperlink>
      <w:r w:rsidR="00B50E75" w:rsidRPr="00042703">
        <w:t>.</w:t>
      </w:r>
    </w:p>
    <w:p w14:paraId="36928240" w14:textId="77777777" w:rsidR="00A44A86" w:rsidRPr="00042703" w:rsidRDefault="00A44A86" w:rsidP="006D59A9">
      <w:pPr>
        <w:spacing w:before="120" w:line="276" w:lineRule="auto"/>
      </w:pPr>
      <w:r w:rsidRPr="00042703">
        <w:t>To be assigned a grade, a student must have had the opportunity to complete the education program</w:t>
      </w:r>
      <w:r w:rsidR="005F65DB">
        <w:t>,</w:t>
      </w:r>
      <w:r w:rsidRPr="00042703">
        <w:t xml:space="preserve"> including the assessment program (unless the school accepts that there are exceptional and justifiable circumstances).</w:t>
      </w:r>
    </w:p>
    <w:p w14:paraId="2D9B9583" w14:textId="77777777" w:rsidR="00C10457" w:rsidRPr="009D3B32" w:rsidRDefault="00A44A86" w:rsidP="009D3B32">
      <w:pPr>
        <w:spacing w:before="120" w:line="276" w:lineRule="auto"/>
      </w:pPr>
      <w:r w:rsidRPr="00042703">
        <w:t xml:space="preserve">Refer to the </w:t>
      </w:r>
      <w:r w:rsidRPr="00B50E75">
        <w:rPr>
          <w:i/>
          <w:iCs/>
        </w:rPr>
        <w:t>WACE</w:t>
      </w:r>
      <w:r w:rsidR="00F26110" w:rsidRPr="00B50E75">
        <w:rPr>
          <w:i/>
          <w:iCs/>
        </w:rPr>
        <w:t xml:space="preserve"> Manual</w:t>
      </w:r>
      <w:r w:rsidR="00F26110">
        <w:t xml:space="preserve"> for further information</w:t>
      </w:r>
      <w:r w:rsidR="00F26110" w:rsidRPr="00F26110">
        <w:t xml:space="preserve"> </w:t>
      </w:r>
      <w:r w:rsidR="00F26110">
        <w:t>about the use of a ranked list in the process of assigning grades.</w:t>
      </w:r>
      <w:r w:rsidR="00C10457" w:rsidRPr="00042703">
        <w:br w:type="page"/>
      </w:r>
    </w:p>
    <w:p w14:paraId="44C38846" w14:textId="77777777" w:rsidR="00C10457" w:rsidRPr="00450ED7" w:rsidRDefault="00450ED7" w:rsidP="00450ED7">
      <w:pPr>
        <w:pStyle w:val="Heading1"/>
      </w:pPr>
      <w:bookmarkStart w:id="53" w:name="_Toc111195923"/>
      <w:r>
        <w:lastRenderedPageBreak/>
        <w:t xml:space="preserve">Appendix </w:t>
      </w:r>
      <w:r w:rsidR="002161E9">
        <w:t xml:space="preserve">1 </w:t>
      </w:r>
      <w:r>
        <w:t xml:space="preserve">– Grade descriptions </w:t>
      </w:r>
      <w:r w:rsidR="00C10457" w:rsidRPr="00450ED7">
        <w:t>Year 11</w:t>
      </w:r>
      <w:bookmarkEnd w:id="5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6A5EC570" w14:textId="77777777" w:rsidTr="002F6764">
        <w:tc>
          <w:tcPr>
            <w:tcW w:w="993" w:type="dxa"/>
            <w:vMerge w:val="restart"/>
            <w:shd w:val="clear" w:color="auto" w:fill="9688BE" w:themeFill="accent4"/>
            <w:vAlign w:val="center"/>
          </w:tcPr>
          <w:p w14:paraId="1C4FBC6D" w14:textId="77777777" w:rsidR="002F6764" w:rsidRPr="005F65DB"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t>A</w:t>
            </w:r>
          </w:p>
        </w:tc>
        <w:tc>
          <w:tcPr>
            <w:tcW w:w="8788" w:type="dxa"/>
          </w:tcPr>
          <w:p w14:paraId="39FC50A7" w14:textId="77777777" w:rsidR="002F6764" w:rsidRPr="00E537AD" w:rsidRDefault="002F6764" w:rsidP="002F6764">
            <w:pPr>
              <w:spacing w:after="0"/>
              <w:rPr>
                <w:rFonts w:cs="Arial"/>
                <w:b/>
                <w:color w:val="000000"/>
                <w:sz w:val="20"/>
                <w:szCs w:val="20"/>
              </w:rPr>
            </w:pPr>
            <w:r w:rsidRPr="00E537AD">
              <w:rPr>
                <w:rFonts w:cs="Arial"/>
                <w:b/>
                <w:color w:val="000000"/>
                <w:sz w:val="20"/>
                <w:szCs w:val="20"/>
              </w:rPr>
              <w:t>Outdoor experiences</w:t>
            </w:r>
          </w:p>
          <w:p w14:paraId="1FAEF335" w14:textId="77777777" w:rsidR="002F6764" w:rsidRPr="00E537AD" w:rsidRDefault="002F6764" w:rsidP="002F6764">
            <w:pPr>
              <w:spacing w:after="0"/>
              <w:rPr>
                <w:rFonts w:cs="Arial"/>
                <w:color w:val="000000"/>
                <w:sz w:val="20"/>
                <w:szCs w:val="20"/>
              </w:rPr>
            </w:pPr>
            <w:r w:rsidRPr="00E537AD">
              <w:rPr>
                <w:rFonts w:cs="Arial"/>
                <w:color w:val="000000"/>
                <w:sz w:val="20"/>
                <w:szCs w:val="20"/>
              </w:rPr>
              <w:t xml:space="preserve">Produces detailed and accurate planning documents. </w:t>
            </w:r>
          </w:p>
          <w:p w14:paraId="15B4F83F" w14:textId="77777777" w:rsidR="002F6764" w:rsidRPr="00E537AD" w:rsidRDefault="002F6764" w:rsidP="002F6764">
            <w:pPr>
              <w:spacing w:after="0"/>
              <w:rPr>
                <w:rFonts w:cs="Arial"/>
                <w:color w:val="000000"/>
                <w:sz w:val="20"/>
                <w:szCs w:val="20"/>
              </w:rPr>
            </w:pPr>
            <w:r>
              <w:rPr>
                <w:rFonts w:cs="Arial"/>
                <w:color w:val="000000"/>
                <w:sz w:val="20"/>
                <w:szCs w:val="20"/>
              </w:rPr>
              <w:t xml:space="preserve">Applies </w:t>
            </w:r>
            <w:r w:rsidRPr="00E537AD">
              <w:rPr>
                <w:rFonts w:cs="Arial"/>
                <w:color w:val="000000"/>
                <w:sz w:val="20"/>
                <w:szCs w:val="20"/>
              </w:rPr>
              <w:t>navigation and camping skills and consisten</w:t>
            </w:r>
            <w:r>
              <w:rPr>
                <w:rFonts w:cs="Arial"/>
                <w:color w:val="000000"/>
                <w:sz w:val="20"/>
                <w:szCs w:val="20"/>
              </w:rPr>
              <w:t>tly demonstrates safe practices,</w:t>
            </w:r>
            <w:r w:rsidRPr="00E537AD">
              <w:rPr>
                <w:rFonts w:cs="Arial"/>
                <w:color w:val="000000"/>
                <w:sz w:val="20"/>
                <w:szCs w:val="20"/>
              </w:rPr>
              <w:t xml:space="preserve"> carefully choosing those appropriate to different situations.</w:t>
            </w:r>
          </w:p>
          <w:p w14:paraId="5AA44102" w14:textId="77777777" w:rsidR="002F6764" w:rsidRPr="00042703" w:rsidRDefault="002F6764" w:rsidP="002F6764">
            <w:pPr>
              <w:spacing w:after="0"/>
              <w:rPr>
                <w:rFonts w:cs="Arial"/>
                <w:color w:val="000000"/>
                <w:sz w:val="20"/>
                <w:szCs w:val="20"/>
              </w:rPr>
            </w:pPr>
            <w:r w:rsidRPr="00E537AD">
              <w:rPr>
                <w:rFonts w:cs="Arial"/>
                <w:color w:val="000000"/>
                <w:sz w:val="20"/>
                <w:szCs w:val="20"/>
              </w:rPr>
              <w:t>Performs outdoor skills, showing control and correct technique</w:t>
            </w:r>
            <w:r>
              <w:rPr>
                <w:rFonts w:cs="Arial"/>
                <w:color w:val="000000"/>
                <w:sz w:val="20"/>
                <w:szCs w:val="20"/>
              </w:rPr>
              <w:t xml:space="preserve"> and applies these in varying conditions</w:t>
            </w:r>
            <w:r w:rsidRPr="00E537AD">
              <w:rPr>
                <w:rFonts w:cs="Arial"/>
                <w:color w:val="000000"/>
                <w:sz w:val="20"/>
                <w:szCs w:val="20"/>
              </w:rPr>
              <w:t>.</w:t>
            </w:r>
          </w:p>
        </w:tc>
      </w:tr>
      <w:tr w:rsidR="002F6764" w:rsidRPr="00042703" w14:paraId="3955B545" w14:textId="77777777" w:rsidTr="002F6764">
        <w:tc>
          <w:tcPr>
            <w:tcW w:w="993" w:type="dxa"/>
            <w:vMerge/>
            <w:shd w:val="clear" w:color="auto" w:fill="9688BE" w:themeFill="accent4"/>
          </w:tcPr>
          <w:p w14:paraId="50C9401D" w14:textId="77777777" w:rsidR="002F6764" w:rsidRPr="00042703" w:rsidRDefault="002F6764" w:rsidP="002F6764">
            <w:pPr>
              <w:rPr>
                <w:rFonts w:cs="Arial"/>
                <w:color w:val="000000"/>
                <w:sz w:val="16"/>
                <w:szCs w:val="16"/>
              </w:rPr>
            </w:pPr>
          </w:p>
        </w:tc>
        <w:tc>
          <w:tcPr>
            <w:tcW w:w="8788" w:type="dxa"/>
          </w:tcPr>
          <w:p w14:paraId="53AD7DFD" w14:textId="77777777" w:rsidR="002F6764" w:rsidRPr="00E537AD" w:rsidRDefault="002F6764" w:rsidP="002F6764">
            <w:pPr>
              <w:spacing w:after="0"/>
              <w:rPr>
                <w:rFonts w:cs="Arial"/>
                <w:b/>
                <w:color w:val="000000"/>
                <w:sz w:val="20"/>
                <w:szCs w:val="20"/>
              </w:rPr>
            </w:pPr>
            <w:r w:rsidRPr="00E537AD">
              <w:rPr>
                <w:rFonts w:cs="Arial"/>
                <w:b/>
                <w:color w:val="000000"/>
                <w:sz w:val="20"/>
                <w:szCs w:val="20"/>
              </w:rPr>
              <w:t>Self and others</w:t>
            </w:r>
          </w:p>
          <w:p w14:paraId="41C72A80" w14:textId="77777777" w:rsidR="002F6764" w:rsidRPr="00E537AD" w:rsidRDefault="002F6764" w:rsidP="002F6764">
            <w:pPr>
              <w:spacing w:after="0"/>
              <w:rPr>
                <w:rFonts w:cs="Arial"/>
                <w:color w:val="000000"/>
                <w:sz w:val="20"/>
                <w:szCs w:val="20"/>
              </w:rPr>
            </w:pPr>
            <w:r w:rsidRPr="00E537AD">
              <w:rPr>
                <w:rFonts w:cs="Arial"/>
                <w:color w:val="000000"/>
                <w:sz w:val="20"/>
                <w:szCs w:val="20"/>
              </w:rPr>
              <w:t>Applies a range of personal skills to enhance relationships.</w:t>
            </w:r>
          </w:p>
          <w:p w14:paraId="10B6574E" w14:textId="77777777" w:rsidR="002F6764" w:rsidRPr="00E537AD" w:rsidRDefault="002F6764" w:rsidP="002F6764">
            <w:pPr>
              <w:spacing w:after="0"/>
              <w:rPr>
                <w:rFonts w:cs="Arial"/>
                <w:color w:val="000000"/>
                <w:sz w:val="20"/>
                <w:szCs w:val="20"/>
              </w:rPr>
            </w:pPr>
            <w:r w:rsidRPr="00E537AD">
              <w:rPr>
                <w:rFonts w:cs="Arial"/>
                <w:color w:val="000000"/>
                <w:sz w:val="20"/>
                <w:szCs w:val="20"/>
              </w:rPr>
              <w:t>Uses a range of effective interpersonal skills to participate positively in group tasks and enhance relationships.</w:t>
            </w:r>
          </w:p>
          <w:p w14:paraId="3E4006E8" w14:textId="77777777" w:rsidR="002F6764" w:rsidRPr="00042703" w:rsidRDefault="002F6764" w:rsidP="002F6764">
            <w:pPr>
              <w:spacing w:after="0"/>
              <w:rPr>
                <w:rFonts w:cs="Arial"/>
                <w:color w:val="000000"/>
                <w:sz w:val="20"/>
                <w:szCs w:val="20"/>
              </w:rPr>
            </w:pPr>
            <w:r w:rsidRPr="00E537AD">
              <w:rPr>
                <w:rFonts w:cs="Arial"/>
                <w:color w:val="000000"/>
                <w:sz w:val="20"/>
                <w:szCs w:val="20"/>
              </w:rPr>
              <w:t>Consistently demonstrates a range of generic and specific leadership skills.</w:t>
            </w:r>
          </w:p>
        </w:tc>
      </w:tr>
      <w:tr w:rsidR="002F6764" w:rsidRPr="00042703" w14:paraId="176F382B" w14:textId="77777777" w:rsidTr="002F6764">
        <w:tc>
          <w:tcPr>
            <w:tcW w:w="993" w:type="dxa"/>
            <w:vMerge/>
            <w:shd w:val="clear" w:color="auto" w:fill="9688BE" w:themeFill="accent4"/>
          </w:tcPr>
          <w:p w14:paraId="2817DA61" w14:textId="77777777" w:rsidR="002F6764" w:rsidRPr="00042703" w:rsidRDefault="002F6764" w:rsidP="002F6764">
            <w:pPr>
              <w:rPr>
                <w:rFonts w:cs="Arial"/>
                <w:color w:val="000000"/>
                <w:sz w:val="16"/>
                <w:szCs w:val="16"/>
              </w:rPr>
            </w:pPr>
          </w:p>
        </w:tc>
        <w:tc>
          <w:tcPr>
            <w:tcW w:w="8788" w:type="dxa"/>
          </w:tcPr>
          <w:p w14:paraId="36218B90" w14:textId="77777777" w:rsidR="002F6764" w:rsidRPr="00E537AD" w:rsidRDefault="002F6764" w:rsidP="002F6764">
            <w:pPr>
              <w:spacing w:after="0"/>
              <w:rPr>
                <w:rFonts w:cs="Arial"/>
                <w:b/>
                <w:color w:val="000000"/>
                <w:sz w:val="20"/>
                <w:szCs w:val="20"/>
              </w:rPr>
            </w:pPr>
            <w:r w:rsidRPr="00E537AD">
              <w:rPr>
                <w:rFonts w:cs="Arial"/>
                <w:b/>
                <w:color w:val="000000"/>
                <w:sz w:val="20"/>
                <w:szCs w:val="20"/>
              </w:rPr>
              <w:t>Environmental awareness</w:t>
            </w:r>
          </w:p>
          <w:p w14:paraId="3FF3E25D" w14:textId="77777777" w:rsidR="002F6764" w:rsidRPr="00E537AD" w:rsidRDefault="002F6764" w:rsidP="002F6764">
            <w:pPr>
              <w:spacing w:after="0"/>
              <w:rPr>
                <w:rFonts w:cs="Arial"/>
                <w:color w:val="000000"/>
                <w:sz w:val="20"/>
                <w:szCs w:val="20"/>
              </w:rPr>
            </w:pPr>
            <w:r w:rsidRPr="00E537AD">
              <w:rPr>
                <w:rFonts w:cs="Arial"/>
                <w:color w:val="000000"/>
                <w:sz w:val="20"/>
                <w:szCs w:val="20"/>
              </w:rPr>
              <w:t>Provides clear and accurate descriptions of key environmental terms.</w:t>
            </w:r>
          </w:p>
          <w:p w14:paraId="0A3FD577" w14:textId="77777777" w:rsidR="002F6764" w:rsidRPr="00E537AD" w:rsidRDefault="002F6764" w:rsidP="002F6764">
            <w:pPr>
              <w:spacing w:after="0"/>
              <w:rPr>
                <w:rFonts w:cs="Arial"/>
                <w:color w:val="000000"/>
                <w:sz w:val="20"/>
                <w:szCs w:val="20"/>
              </w:rPr>
            </w:pPr>
            <w:r w:rsidRPr="00E537AD">
              <w:rPr>
                <w:rFonts w:cs="Arial"/>
                <w:color w:val="000000"/>
                <w:sz w:val="20"/>
                <w:szCs w:val="20"/>
              </w:rPr>
              <w:t>Consistently and accurately identifies a range of natural indicators and applies these to forecast environmental conditions</w:t>
            </w:r>
            <w:r>
              <w:rPr>
                <w:rFonts w:cs="Arial"/>
                <w:color w:val="000000"/>
                <w:sz w:val="20"/>
                <w:szCs w:val="20"/>
              </w:rPr>
              <w:t xml:space="preserve">. </w:t>
            </w:r>
          </w:p>
          <w:p w14:paraId="4DECFB3D" w14:textId="77777777" w:rsidR="002F6764" w:rsidRPr="00042703" w:rsidRDefault="002F6764" w:rsidP="002F6764">
            <w:pPr>
              <w:spacing w:after="0"/>
              <w:rPr>
                <w:rFonts w:cs="Arial"/>
                <w:color w:val="000000"/>
                <w:sz w:val="20"/>
                <w:szCs w:val="20"/>
              </w:rPr>
            </w:pPr>
            <w:r w:rsidRPr="00E537AD">
              <w:rPr>
                <w:rFonts w:cs="Arial"/>
                <w:color w:val="000000"/>
                <w:sz w:val="20"/>
                <w:szCs w:val="20"/>
              </w:rPr>
              <w:t>Consistently demonstrates a range of environmentally respectful behaviours.</w:t>
            </w:r>
          </w:p>
        </w:tc>
      </w:tr>
    </w:tbl>
    <w:p w14:paraId="20CA7768"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451463E5" w14:textId="77777777" w:rsidTr="002F6764">
        <w:tc>
          <w:tcPr>
            <w:tcW w:w="993" w:type="dxa"/>
            <w:vMerge w:val="restart"/>
            <w:shd w:val="clear" w:color="auto" w:fill="9688BE" w:themeFill="accent4"/>
            <w:vAlign w:val="center"/>
          </w:tcPr>
          <w:p w14:paraId="12538396" w14:textId="77777777" w:rsidR="002F6764" w:rsidRPr="00DB7334"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t>B</w:t>
            </w:r>
          </w:p>
        </w:tc>
        <w:tc>
          <w:tcPr>
            <w:tcW w:w="8788" w:type="dxa"/>
          </w:tcPr>
          <w:p w14:paraId="28EBCAD0"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14:paraId="78D065AD" w14:textId="77777777" w:rsidR="002F6764" w:rsidRPr="00CD307D" w:rsidRDefault="002F6764" w:rsidP="002F6764">
            <w:pPr>
              <w:spacing w:after="0"/>
              <w:rPr>
                <w:rFonts w:cs="Arial"/>
                <w:color w:val="000000"/>
                <w:sz w:val="20"/>
                <w:szCs w:val="20"/>
              </w:rPr>
            </w:pPr>
            <w:r w:rsidRPr="00CD307D">
              <w:rPr>
                <w:rFonts w:cs="Arial"/>
                <w:color w:val="000000"/>
                <w:sz w:val="20"/>
                <w:szCs w:val="20"/>
              </w:rPr>
              <w:t>Produces accurate planning documents which contain some detail.</w:t>
            </w:r>
          </w:p>
          <w:p w14:paraId="6DD98F10" w14:textId="77777777" w:rsidR="002F6764" w:rsidRPr="00CD307D" w:rsidRDefault="002F6764" w:rsidP="002F6764">
            <w:pPr>
              <w:spacing w:after="0"/>
              <w:rPr>
                <w:rFonts w:cs="Arial"/>
                <w:color w:val="000000"/>
                <w:sz w:val="20"/>
                <w:szCs w:val="20"/>
              </w:rPr>
            </w:pPr>
            <w:r>
              <w:rPr>
                <w:rFonts w:cs="Arial"/>
                <w:color w:val="000000"/>
                <w:sz w:val="20"/>
                <w:szCs w:val="20"/>
              </w:rPr>
              <w:t xml:space="preserve">Applies </w:t>
            </w:r>
            <w:r w:rsidRPr="00CD307D">
              <w:rPr>
                <w:rFonts w:cs="Arial"/>
                <w:color w:val="000000"/>
                <w:sz w:val="20"/>
                <w:szCs w:val="20"/>
              </w:rPr>
              <w:t>navigation and camping skills</w:t>
            </w:r>
            <w:r>
              <w:rPr>
                <w:rFonts w:cs="Arial"/>
                <w:color w:val="000000"/>
                <w:sz w:val="20"/>
                <w:szCs w:val="20"/>
              </w:rPr>
              <w:t xml:space="preserve"> and appropriate safe practices,</w:t>
            </w:r>
            <w:r w:rsidRPr="00CD307D">
              <w:rPr>
                <w:rFonts w:cs="Arial"/>
                <w:color w:val="000000"/>
                <w:sz w:val="20"/>
                <w:szCs w:val="20"/>
              </w:rPr>
              <w:t xml:space="preserve"> choosing those appropriate to different situations.</w:t>
            </w:r>
          </w:p>
          <w:p w14:paraId="4E524456" w14:textId="77777777"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control and mostly correct technique</w:t>
            </w:r>
            <w:r>
              <w:rPr>
                <w:rFonts w:cs="Arial"/>
                <w:color w:val="000000"/>
                <w:sz w:val="20"/>
                <w:szCs w:val="20"/>
              </w:rPr>
              <w:t xml:space="preserve"> and applies these in varying conditions</w:t>
            </w:r>
            <w:r w:rsidRPr="00CD307D">
              <w:rPr>
                <w:rFonts w:cs="Arial"/>
                <w:color w:val="000000"/>
                <w:sz w:val="20"/>
                <w:szCs w:val="20"/>
              </w:rPr>
              <w:t>.</w:t>
            </w:r>
          </w:p>
        </w:tc>
      </w:tr>
      <w:tr w:rsidR="002F6764" w:rsidRPr="00042703" w14:paraId="6458081C" w14:textId="77777777" w:rsidTr="002F6764">
        <w:tc>
          <w:tcPr>
            <w:tcW w:w="993" w:type="dxa"/>
            <w:vMerge/>
            <w:shd w:val="clear" w:color="auto" w:fill="9688BE" w:themeFill="accent4"/>
          </w:tcPr>
          <w:p w14:paraId="3A491B10" w14:textId="77777777" w:rsidR="002F6764" w:rsidRPr="00042703" w:rsidRDefault="002F6764" w:rsidP="002F6764">
            <w:pPr>
              <w:rPr>
                <w:rFonts w:cs="Arial"/>
                <w:color w:val="000000"/>
                <w:sz w:val="16"/>
                <w:szCs w:val="16"/>
              </w:rPr>
            </w:pPr>
          </w:p>
        </w:tc>
        <w:tc>
          <w:tcPr>
            <w:tcW w:w="8788" w:type="dxa"/>
          </w:tcPr>
          <w:p w14:paraId="21A00A9C"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14:paraId="13C3B554" w14:textId="77777777" w:rsidR="002F6764" w:rsidRPr="00CD307D" w:rsidRDefault="002F6764" w:rsidP="002F6764">
            <w:pPr>
              <w:spacing w:after="0"/>
              <w:rPr>
                <w:rFonts w:cs="Arial"/>
                <w:color w:val="000000"/>
                <w:sz w:val="20"/>
                <w:szCs w:val="20"/>
              </w:rPr>
            </w:pPr>
            <w:r w:rsidRPr="00CD307D">
              <w:rPr>
                <w:rFonts w:cs="Arial"/>
                <w:color w:val="000000"/>
                <w:sz w:val="20"/>
                <w:szCs w:val="20"/>
              </w:rPr>
              <w:t>Applies personal skills to enhance relationships.</w:t>
            </w:r>
          </w:p>
          <w:p w14:paraId="561002E6" w14:textId="77777777" w:rsidR="002F6764" w:rsidRPr="00CD307D" w:rsidRDefault="002F6764" w:rsidP="002F6764">
            <w:pPr>
              <w:spacing w:after="0"/>
              <w:rPr>
                <w:rFonts w:cs="Arial"/>
                <w:color w:val="000000"/>
                <w:sz w:val="20"/>
                <w:szCs w:val="20"/>
              </w:rPr>
            </w:pPr>
            <w:r w:rsidRPr="00CD307D">
              <w:rPr>
                <w:rFonts w:cs="Arial"/>
                <w:color w:val="000000"/>
                <w:sz w:val="20"/>
                <w:szCs w:val="20"/>
              </w:rPr>
              <w:t>Uses a range of effective interpersonal skills to complete group tasks and enhance relationships.</w:t>
            </w:r>
          </w:p>
          <w:p w14:paraId="3F4C11EA"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a range of generic and specific leadership skills.</w:t>
            </w:r>
          </w:p>
        </w:tc>
      </w:tr>
      <w:tr w:rsidR="002F6764" w:rsidRPr="00042703" w14:paraId="64850C00" w14:textId="77777777" w:rsidTr="002F6764">
        <w:tc>
          <w:tcPr>
            <w:tcW w:w="993" w:type="dxa"/>
            <w:vMerge/>
            <w:shd w:val="clear" w:color="auto" w:fill="9688BE" w:themeFill="accent4"/>
          </w:tcPr>
          <w:p w14:paraId="203C0CAA" w14:textId="77777777" w:rsidR="002F6764" w:rsidRPr="00042703" w:rsidRDefault="002F6764" w:rsidP="002F6764">
            <w:pPr>
              <w:rPr>
                <w:rFonts w:cs="Arial"/>
                <w:color w:val="000000"/>
                <w:sz w:val="16"/>
                <w:szCs w:val="16"/>
              </w:rPr>
            </w:pPr>
          </w:p>
        </w:tc>
        <w:tc>
          <w:tcPr>
            <w:tcW w:w="8788" w:type="dxa"/>
          </w:tcPr>
          <w:p w14:paraId="3ABE9E37"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14:paraId="3DC87042" w14:textId="77777777" w:rsidR="002F6764" w:rsidRPr="00CD307D" w:rsidRDefault="002F6764" w:rsidP="002F6764">
            <w:pPr>
              <w:spacing w:after="0"/>
              <w:rPr>
                <w:rFonts w:cs="Arial"/>
                <w:color w:val="000000"/>
                <w:sz w:val="20"/>
                <w:szCs w:val="20"/>
              </w:rPr>
            </w:pPr>
            <w:r w:rsidRPr="00CD307D">
              <w:rPr>
                <w:rFonts w:cs="Arial"/>
                <w:color w:val="000000"/>
                <w:sz w:val="20"/>
                <w:szCs w:val="20"/>
              </w:rPr>
              <w:t>Provides accurate descriptions of relevant environmental terms.</w:t>
            </w:r>
          </w:p>
          <w:p w14:paraId="4D876A5E" w14:textId="77777777" w:rsidR="002F6764" w:rsidRPr="00CD307D" w:rsidRDefault="002F6764" w:rsidP="002F6764">
            <w:pPr>
              <w:spacing w:after="0"/>
              <w:rPr>
                <w:rFonts w:cs="Arial"/>
                <w:color w:val="000000"/>
                <w:sz w:val="20"/>
                <w:szCs w:val="20"/>
              </w:rPr>
            </w:pPr>
            <w:r w:rsidRPr="00CD307D">
              <w:rPr>
                <w:rFonts w:cs="Arial"/>
                <w:color w:val="000000"/>
                <w:sz w:val="20"/>
                <w:szCs w:val="20"/>
              </w:rPr>
              <w:t>Accurately identifies natural indicators to forecast environmental conditions.</w:t>
            </w:r>
          </w:p>
          <w:p w14:paraId="5F08828C"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a range of environmentally respectful behaviours.</w:t>
            </w:r>
          </w:p>
        </w:tc>
      </w:tr>
    </w:tbl>
    <w:p w14:paraId="5F2A3F5A" w14:textId="77777777" w:rsidR="005500B7" w:rsidRDefault="005500B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1EAF4DDC" w14:textId="77777777" w:rsidTr="002F6764">
        <w:tc>
          <w:tcPr>
            <w:tcW w:w="993" w:type="dxa"/>
            <w:vMerge w:val="restart"/>
            <w:shd w:val="clear" w:color="auto" w:fill="9688BE" w:themeFill="accent4"/>
            <w:vAlign w:val="center"/>
          </w:tcPr>
          <w:p w14:paraId="72CD5A5A" w14:textId="77777777" w:rsidR="002F6764" w:rsidRPr="00DB7334" w:rsidRDefault="002F6764" w:rsidP="002F6764">
            <w:pPr>
              <w:spacing w:after="0"/>
              <w:jc w:val="center"/>
              <w:rPr>
                <w:rFonts w:cs="Arial"/>
                <w:b/>
                <w:color w:val="FFFFFF" w:themeColor="background1"/>
                <w:sz w:val="40"/>
                <w:szCs w:val="40"/>
              </w:rPr>
            </w:pPr>
            <w:r>
              <w:br w:type="page"/>
            </w:r>
            <w:r w:rsidRPr="00DB7334">
              <w:rPr>
                <w:rFonts w:cs="Arial"/>
                <w:b/>
                <w:color w:val="FFFFFF" w:themeColor="background1"/>
                <w:sz w:val="40"/>
                <w:szCs w:val="40"/>
              </w:rPr>
              <w:t>C</w:t>
            </w:r>
          </w:p>
        </w:tc>
        <w:tc>
          <w:tcPr>
            <w:tcW w:w="8788" w:type="dxa"/>
          </w:tcPr>
          <w:p w14:paraId="4B1015CC"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14:paraId="43210A8D" w14:textId="77777777" w:rsidR="002F6764" w:rsidRPr="00CD307D" w:rsidRDefault="002F6764" w:rsidP="002F6764">
            <w:pPr>
              <w:spacing w:after="0"/>
              <w:rPr>
                <w:rFonts w:cs="Arial"/>
                <w:color w:val="000000"/>
                <w:sz w:val="20"/>
                <w:szCs w:val="20"/>
              </w:rPr>
            </w:pPr>
            <w:r w:rsidRPr="00CD307D">
              <w:rPr>
                <w:rFonts w:cs="Arial"/>
                <w:color w:val="000000"/>
                <w:sz w:val="20"/>
                <w:szCs w:val="20"/>
              </w:rPr>
              <w:t>Produces planning documents with an acceptable level of detail and accuracy.</w:t>
            </w:r>
          </w:p>
          <w:p w14:paraId="659E9C16" w14:textId="77777777" w:rsidR="002F6764" w:rsidRPr="00CD307D" w:rsidRDefault="002F6764" w:rsidP="002F6764">
            <w:pPr>
              <w:spacing w:after="0"/>
              <w:rPr>
                <w:rFonts w:cs="Arial"/>
                <w:color w:val="000000"/>
                <w:sz w:val="20"/>
                <w:szCs w:val="20"/>
              </w:rPr>
            </w:pPr>
            <w:r>
              <w:rPr>
                <w:rFonts w:cs="Arial"/>
                <w:color w:val="000000"/>
                <w:sz w:val="20"/>
                <w:szCs w:val="20"/>
              </w:rPr>
              <w:t>Applies</w:t>
            </w:r>
            <w:r w:rsidRPr="00CD307D">
              <w:rPr>
                <w:rFonts w:cs="Arial"/>
                <w:color w:val="000000"/>
                <w:sz w:val="20"/>
                <w:szCs w:val="20"/>
              </w:rPr>
              <w:t xml:space="preserve"> navigation and camping skills and safe practices which are generally appropriate in different situations.</w:t>
            </w:r>
          </w:p>
          <w:p w14:paraId="10D6E22B" w14:textId="77777777"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appropriate use of technique.</w:t>
            </w:r>
          </w:p>
        </w:tc>
      </w:tr>
      <w:tr w:rsidR="002F6764" w:rsidRPr="00042703" w14:paraId="7929601D" w14:textId="77777777" w:rsidTr="002F6764">
        <w:tc>
          <w:tcPr>
            <w:tcW w:w="993" w:type="dxa"/>
            <w:vMerge/>
            <w:shd w:val="clear" w:color="auto" w:fill="9688BE" w:themeFill="accent4"/>
          </w:tcPr>
          <w:p w14:paraId="464ABA47" w14:textId="77777777" w:rsidR="002F6764" w:rsidRPr="00042703" w:rsidRDefault="002F6764" w:rsidP="002F6764">
            <w:pPr>
              <w:rPr>
                <w:rFonts w:cs="Arial"/>
                <w:color w:val="000000"/>
                <w:sz w:val="16"/>
                <w:szCs w:val="16"/>
              </w:rPr>
            </w:pPr>
          </w:p>
        </w:tc>
        <w:tc>
          <w:tcPr>
            <w:tcW w:w="8788" w:type="dxa"/>
          </w:tcPr>
          <w:p w14:paraId="3BD908F7"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14:paraId="1039B709" w14:textId="77777777" w:rsidR="002F6764" w:rsidRPr="00CD307D" w:rsidRDefault="002F6764" w:rsidP="002F6764">
            <w:pPr>
              <w:spacing w:after="0"/>
              <w:rPr>
                <w:rFonts w:cs="Arial"/>
                <w:color w:val="000000"/>
                <w:sz w:val="20"/>
                <w:szCs w:val="20"/>
              </w:rPr>
            </w:pPr>
            <w:r w:rsidRPr="00CD307D">
              <w:rPr>
                <w:rFonts w:cs="Arial"/>
                <w:color w:val="000000"/>
                <w:sz w:val="20"/>
                <w:szCs w:val="20"/>
              </w:rPr>
              <w:t>Applies some personal skills to enhance relationships.</w:t>
            </w:r>
          </w:p>
          <w:p w14:paraId="112F9CCE" w14:textId="77777777" w:rsidR="002F6764" w:rsidRPr="00CD307D" w:rsidRDefault="002F6764" w:rsidP="002F6764">
            <w:pPr>
              <w:spacing w:after="0"/>
              <w:rPr>
                <w:rFonts w:cs="Arial"/>
                <w:color w:val="000000"/>
                <w:sz w:val="20"/>
                <w:szCs w:val="20"/>
              </w:rPr>
            </w:pPr>
            <w:r w:rsidRPr="00CD307D">
              <w:rPr>
                <w:rFonts w:cs="Arial"/>
                <w:color w:val="000000"/>
                <w:sz w:val="20"/>
                <w:szCs w:val="20"/>
              </w:rPr>
              <w:t>Uses some simple but effective interpersonal skills to enhance group relationships.</w:t>
            </w:r>
          </w:p>
          <w:p w14:paraId="6A9F37B7"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some generic and specific leadership skills.</w:t>
            </w:r>
          </w:p>
        </w:tc>
      </w:tr>
      <w:tr w:rsidR="002F6764" w:rsidRPr="00042703" w14:paraId="6E78601A" w14:textId="77777777" w:rsidTr="002F6764">
        <w:tc>
          <w:tcPr>
            <w:tcW w:w="993" w:type="dxa"/>
            <w:vMerge/>
            <w:shd w:val="clear" w:color="auto" w:fill="9688BE" w:themeFill="accent4"/>
          </w:tcPr>
          <w:p w14:paraId="4359234F" w14:textId="77777777" w:rsidR="002F6764" w:rsidRPr="00042703" w:rsidRDefault="002F6764" w:rsidP="002F6764">
            <w:pPr>
              <w:rPr>
                <w:rFonts w:cs="Arial"/>
                <w:color w:val="000000"/>
                <w:sz w:val="16"/>
                <w:szCs w:val="16"/>
              </w:rPr>
            </w:pPr>
          </w:p>
        </w:tc>
        <w:tc>
          <w:tcPr>
            <w:tcW w:w="8788" w:type="dxa"/>
          </w:tcPr>
          <w:p w14:paraId="4DAC6165"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14:paraId="69213568" w14:textId="77777777" w:rsidR="002F6764" w:rsidRPr="00CD307D" w:rsidRDefault="002F6764" w:rsidP="002F6764">
            <w:pPr>
              <w:spacing w:after="0"/>
              <w:rPr>
                <w:rFonts w:cs="Arial"/>
                <w:color w:val="000000"/>
                <w:sz w:val="20"/>
                <w:szCs w:val="20"/>
              </w:rPr>
            </w:pPr>
            <w:r w:rsidRPr="00CD307D">
              <w:rPr>
                <w:rFonts w:cs="Arial"/>
                <w:color w:val="000000"/>
                <w:sz w:val="20"/>
                <w:szCs w:val="20"/>
              </w:rPr>
              <w:t>Provides general descriptions of relevant environmental terms.</w:t>
            </w:r>
          </w:p>
          <w:p w14:paraId="3A0ACF31" w14:textId="77777777" w:rsidR="002F6764" w:rsidRPr="00CD307D" w:rsidRDefault="002F6764" w:rsidP="002F6764">
            <w:pPr>
              <w:spacing w:after="0"/>
              <w:rPr>
                <w:rFonts w:cs="Arial"/>
                <w:color w:val="000000"/>
                <w:sz w:val="20"/>
                <w:szCs w:val="20"/>
              </w:rPr>
            </w:pPr>
            <w:r w:rsidRPr="00CD307D">
              <w:rPr>
                <w:rFonts w:cs="Arial"/>
                <w:color w:val="000000"/>
                <w:sz w:val="20"/>
                <w:szCs w:val="20"/>
              </w:rPr>
              <w:t>Identifies natural indicators to forecast environmental conditions with some accuracy.</w:t>
            </w:r>
          </w:p>
          <w:p w14:paraId="4BBB60AB"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some environmentally respectful behaviour</w:t>
            </w:r>
            <w:r>
              <w:rPr>
                <w:rFonts w:cs="Arial"/>
                <w:color w:val="000000"/>
                <w:sz w:val="20"/>
                <w:szCs w:val="20"/>
              </w:rPr>
              <w:t>s</w:t>
            </w:r>
            <w:r w:rsidRPr="00CD307D">
              <w:rPr>
                <w:rFonts w:cs="Arial"/>
                <w:color w:val="000000"/>
                <w:sz w:val="20"/>
                <w:szCs w:val="20"/>
              </w:rPr>
              <w:t>.</w:t>
            </w:r>
          </w:p>
        </w:tc>
      </w:tr>
    </w:tbl>
    <w:p w14:paraId="1B0BB970" w14:textId="77777777" w:rsidR="00DB7334" w:rsidRDefault="00DB7334" w:rsidP="00DB733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7997DC47" w14:textId="77777777" w:rsidTr="002F6764">
        <w:tc>
          <w:tcPr>
            <w:tcW w:w="993" w:type="dxa"/>
            <w:vMerge w:val="restart"/>
            <w:shd w:val="clear" w:color="auto" w:fill="9688BE" w:themeFill="accent4"/>
            <w:vAlign w:val="center"/>
          </w:tcPr>
          <w:p w14:paraId="2BD5B80F" w14:textId="77777777" w:rsidR="002F6764" w:rsidRPr="00DB7334" w:rsidRDefault="002F6764" w:rsidP="002F6764">
            <w:pPr>
              <w:spacing w:after="0"/>
              <w:jc w:val="center"/>
              <w:rPr>
                <w:rFonts w:cs="Arial"/>
                <w:b/>
                <w:color w:val="FFFFFF" w:themeColor="background1"/>
                <w:sz w:val="40"/>
                <w:szCs w:val="40"/>
              </w:rPr>
            </w:pPr>
            <w:r w:rsidRPr="00DB7334">
              <w:rPr>
                <w:rFonts w:cs="Arial"/>
                <w:b/>
                <w:color w:val="FFFFFF" w:themeColor="background1"/>
                <w:sz w:val="40"/>
                <w:szCs w:val="40"/>
              </w:rPr>
              <w:lastRenderedPageBreak/>
              <w:t>D</w:t>
            </w:r>
          </w:p>
        </w:tc>
        <w:tc>
          <w:tcPr>
            <w:tcW w:w="8788" w:type="dxa"/>
          </w:tcPr>
          <w:p w14:paraId="4102DE08"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Outdoor experiences</w:t>
            </w:r>
          </w:p>
          <w:p w14:paraId="260CB6CB" w14:textId="77777777" w:rsidR="002F6764" w:rsidRPr="00CD307D" w:rsidRDefault="002F6764" w:rsidP="002F6764">
            <w:pPr>
              <w:spacing w:after="0"/>
              <w:rPr>
                <w:rFonts w:cs="Arial"/>
                <w:color w:val="000000"/>
                <w:sz w:val="20"/>
                <w:szCs w:val="20"/>
              </w:rPr>
            </w:pPr>
            <w:r w:rsidRPr="00CD307D">
              <w:rPr>
                <w:rFonts w:cs="Arial"/>
                <w:color w:val="000000"/>
                <w:sz w:val="20"/>
                <w:szCs w:val="20"/>
              </w:rPr>
              <w:t>Produces planning documents with incomplete detail.</w:t>
            </w:r>
          </w:p>
          <w:p w14:paraId="50CD5413" w14:textId="77777777" w:rsidR="002F6764" w:rsidRPr="00CD307D" w:rsidRDefault="002F6764" w:rsidP="002F6764">
            <w:pPr>
              <w:spacing w:after="0"/>
              <w:rPr>
                <w:rFonts w:cs="Arial"/>
                <w:color w:val="000000"/>
                <w:sz w:val="20"/>
                <w:szCs w:val="20"/>
              </w:rPr>
            </w:pPr>
            <w:r>
              <w:rPr>
                <w:rFonts w:cs="Arial"/>
                <w:color w:val="000000"/>
                <w:sz w:val="20"/>
                <w:szCs w:val="20"/>
              </w:rPr>
              <w:t xml:space="preserve">Applies some </w:t>
            </w:r>
            <w:r w:rsidRPr="00CD307D">
              <w:rPr>
                <w:rFonts w:cs="Arial"/>
                <w:color w:val="000000"/>
                <w:sz w:val="20"/>
                <w:szCs w:val="20"/>
              </w:rPr>
              <w:t>navigation and camping skills and safe practices in outdoor environments.</w:t>
            </w:r>
          </w:p>
          <w:p w14:paraId="701F3DEF" w14:textId="77777777" w:rsidR="002F6764" w:rsidRPr="00042703" w:rsidRDefault="002F6764" w:rsidP="002F6764">
            <w:pPr>
              <w:spacing w:after="0"/>
              <w:rPr>
                <w:rFonts w:cs="Arial"/>
                <w:color w:val="000000"/>
                <w:sz w:val="20"/>
                <w:szCs w:val="20"/>
              </w:rPr>
            </w:pPr>
            <w:r w:rsidRPr="00CD307D">
              <w:rPr>
                <w:rFonts w:cs="Arial"/>
                <w:color w:val="000000"/>
                <w:sz w:val="20"/>
                <w:szCs w:val="20"/>
              </w:rPr>
              <w:t>Performs outdoor skills showing unrefined and inconsistent techniques.</w:t>
            </w:r>
          </w:p>
        </w:tc>
      </w:tr>
      <w:tr w:rsidR="002F6764" w:rsidRPr="00042703" w14:paraId="0C65CE93" w14:textId="77777777" w:rsidTr="002F6764">
        <w:tc>
          <w:tcPr>
            <w:tcW w:w="993" w:type="dxa"/>
            <w:vMerge/>
            <w:shd w:val="clear" w:color="auto" w:fill="9688BE" w:themeFill="accent4"/>
          </w:tcPr>
          <w:p w14:paraId="51EA83B5" w14:textId="77777777" w:rsidR="002F6764" w:rsidRPr="00042703" w:rsidRDefault="002F6764" w:rsidP="002F6764">
            <w:pPr>
              <w:rPr>
                <w:rFonts w:cs="Arial"/>
                <w:color w:val="000000"/>
                <w:sz w:val="16"/>
                <w:szCs w:val="16"/>
              </w:rPr>
            </w:pPr>
          </w:p>
        </w:tc>
        <w:tc>
          <w:tcPr>
            <w:tcW w:w="8788" w:type="dxa"/>
          </w:tcPr>
          <w:p w14:paraId="2CCB9098"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Self and others</w:t>
            </w:r>
          </w:p>
          <w:p w14:paraId="1876E8E5" w14:textId="77777777" w:rsidR="002F6764" w:rsidRPr="00CD307D" w:rsidRDefault="002F6764" w:rsidP="002F6764">
            <w:pPr>
              <w:spacing w:after="0"/>
              <w:rPr>
                <w:rFonts w:cs="Arial"/>
                <w:color w:val="000000"/>
                <w:sz w:val="20"/>
                <w:szCs w:val="20"/>
              </w:rPr>
            </w:pPr>
            <w:r w:rsidRPr="00CD307D">
              <w:rPr>
                <w:rFonts w:cs="Arial"/>
                <w:color w:val="000000"/>
                <w:sz w:val="20"/>
                <w:szCs w:val="20"/>
              </w:rPr>
              <w:t>Applies few personal and/or leadership skills.</w:t>
            </w:r>
          </w:p>
          <w:p w14:paraId="24D14C38" w14:textId="77777777" w:rsidR="002F6764" w:rsidRPr="00042703" w:rsidRDefault="002F6764" w:rsidP="002F6764">
            <w:pPr>
              <w:spacing w:after="0"/>
              <w:rPr>
                <w:rFonts w:cs="Arial"/>
                <w:color w:val="000000"/>
                <w:sz w:val="20"/>
                <w:szCs w:val="20"/>
              </w:rPr>
            </w:pPr>
            <w:r w:rsidRPr="00CD307D">
              <w:rPr>
                <w:rFonts w:cs="Arial"/>
                <w:color w:val="000000"/>
                <w:sz w:val="20"/>
                <w:szCs w:val="20"/>
              </w:rPr>
              <w:t>Uses few effective interpersonal skills in group situations.</w:t>
            </w:r>
          </w:p>
        </w:tc>
      </w:tr>
      <w:tr w:rsidR="002F6764" w:rsidRPr="00042703" w14:paraId="6BE62EF8" w14:textId="77777777" w:rsidTr="002F6764">
        <w:tc>
          <w:tcPr>
            <w:tcW w:w="993" w:type="dxa"/>
            <w:vMerge/>
            <w:shd w:val="clear" w:color="auto" w:fill="9688BE" w:themeFill="accent4"/>
          </w:tcPr>
          <w:p w14:paraId="38B282CB" w14:textId="77777777" w:rsidR="002F6764" w:rsidRPr="00042703" w:rsidRDefault="002F6764" w:rsidP="002F6764">
            <w:pPr>
              <w:rPr>
                <w:rFonts w:cs="Arial"/>
                <w:color w:val="000000"/>
                <w:sz w:val="16"/>
                <w:szCs w:val="16"/>
              </w:rPr>
            </w:pPr>
          </w:p>
        </w:tc>
        <w:tc>
          <w:tcPr>
            <w:tcW w:w="8788" w:type="dxa"/>
          </w:tcPr>
          <w:p w14:paraId="335071B9" w14:textId="77777777" w:rsidR="002F6764" w:rsidRPr="00CD307D" w:rsidRDefault="002F6764" w:rsidP="002F6764">
            <w:pPr>
              <w:spacing w:after="0"/>
              <w:rPr>
                <w:rFonts w:cs="Arial"/>
                <w:b/>
                <w:color w:val="000000"/>
                <w:sz w:val="20"/>
                <w:szCs w:val="20"/>
              </w:rPr>
            </w:pPr>
            <w:r w:rsidRPr="00CD307D">
              <w:rPr>
                <w:rFonts w:cs="Arial"/>
                <w:b/>
                <w:color w:val="000000"/>
                <w:sz w:val="20"/>
                <w:szCs w:val="20"/>
              </w:rPr>
              <w:t>Environmental awareness</w:t>
            </w:r>
          </w:p>
          <w:p w14:paraId="3027A717" w14:textId="77777777" w:rsidR="002F6764" w:rsidRPr="00CD307D" w:rsidRDefault="002F6764" w:rsidP="002F6764">
            <w:pPr>
              <w:spacing w:after="0"/>
              <w:rPr>
                <w:rFonts w:cs="Arial"/>
                <w:color w:val="000000"/>
                <w:sz w:val="20"/>
                <w:szCs w:val="20"/>
              </w:rPr>
            </w:pPr>
            <w:r w:rsidRPr="00CD307D">
              <w:rPr>
                <w:rFonts w:cs="Arial"/>
                <w:color w:val="000000"/>
                <w:sz w:val="20"/>
                <w:szCs w:val="20"/>
              </w:rPr>
              <w:t>Provides simple descriptions of a limited number of environmental terms.</w:t>
            </w:r>
          </w:p>
          <w:p w14:paraId="7C41F1DF" w14:textId="77777777" w:rsidR="002F6764" w:rsidRPr="00CD307D" w:rsidRDefault="002F6764" w:rsidP="002F6764">
            <w:pPr>
              <w:spacing w:after="0"/>
              <w:rPr>
                <w:rFonts w:cs="Arial"/>
                <w:color w:val="000000"/>
                <w:sz w:val="20"/>
                <w:szCs w:val="20"/>
              </w:rPr>
            </w:pPr>
            <w:r w:rsidRPr="00CD307D">
              <w:rPr>
                <w:rFonts w:cs="Arial"/>
                <w:color w:val="000000"/>
                <w:sz w:val="20"/>
                <w:szCs w:val="20"/>
              </w:rPr>
              <w:t xml:space="preserve">Inconsistently </w:t>
            </w:r>
            <w:r>
              <w:rPr>
                <w:rFonts w:cs="Arial"/>
                <w:color w:val="000000"/>
                <w:sz w:val="20"/>
                <w:szCs w:val="20"/>
              </w:rPr>
              <w:t>i</w:t>
            </w:r>
            <w:r w:rsidRPr="00CD307D">
              <w:rPr>
                <w:rFonts w:cs="Arial"/>
                <w:color w:val="000000"/>
                <w:sz w:val="20"/>
                <w:szCs w:val="20"/>
              </w:rPr>
              <w:t xml:space="preserve">dentifies natural indicators to forecast environmental conditions. </w:t>
            </w:r>
          </w:p>
          <w:p w14:paraId="08E8F406" w14:textId="77777777" w:rsidR="002F6764" w:rsidRPr="00042703" w:rsidRDefault="002F6764" w:rsidP="002F6764">
            <w:pPr>
              <w:spacing w:after="0"/>
              <w:rPr>
                <w:rFonts w:cs="Arial"/>
                <w:color w:val="000000"/>
                <w:sz w:val="20"/>
                <w:szCs w:val="20"/>
              </w:rPr>
            </w:pPr>
            <w:r w:rsidRPr="00CD307D">
              <w:rPr>
                <w:rFonts w:cs="Arial"/>
                <w:color w:val="000000"/>
                <w:sz w:val="20"/>
                <w:szCs w:val="20"/>
              </w:rPr>
              <w:t>Demonstrates few environmentally respectful behaviours.</w:t>
            </w:r>
          </w:p>
        </w:tc>
      </w:tr>
    </w:tbl>
    <w:p w14:paraId="78A4C10C"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F6764" w:rsidRPr="00042703" w14:paraId="6C860C2E" w14:textId="77777777" w:rsidTr="00B50E75">
        <w:trPr>
          <w:trHeight w:val="567"/>
        </w:trPr>
        <w:tc>
          <w:tcPr>
            <w:tcW w:w="993" w:type="dxa"/>
            <w:shd w:val="clear" w:color="auto" w:fill="9688BE" w:themeFill="accent4"/>
            <w:vAlign w:val="center"/>
          </w:tcPr>
          <w:p w14:paraId="638EEB5C" w14:textId="77777777" w:rsidR="002F6764" w:rsidRPr="00DB7334" w:rsidRDefault="002F6764" w:rsidP="004D2A71">
            <w:pPr>
              <w:spacing w:after="0"/>
              <w:jc w:val="center"/>
              <w:rPr>
                <w:rFonts w:cs="Arial"/>
                <w:b/>
                <w:color w:val="FFFFFF" w:themeColor="background1"/>
                <w:sz w:val="40"/>
                <w:szCs w:val="40"/>
              </w:rPr>
            </w:pPr>
            <w:r w:rsidRPr="00DB7334">
              <w:rPr>
                <w:rFonts w:cs="Arial"/>
                <w:b/>
                <w:color w:val="FFFFFF" w:themeColor="background1"/>
                <w:sz w:val="40"/>
                <w:szCs w:val="40"/>
              </w:rPr>
              <w:t>E</w:t>
            </w:r>
          </w:p>
        </w:tc>
        <w:tc>
          <w:tcPr>
            <w:tcW w:w="8788" w:type="dxa"/>
            <w:vAlign w:val="center"/>
          </w:tcPr>
          <w:p w14:paraId="7CE807F4" w14:textId="77777777" w:rsidR="002F6764" w:rsidRPr="00042703" w:rsidRDefault="002F6764" w:rsidP="002F6764">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7"/>
      <w:bookmarkEnd w:id="47"/>
      <w:bookmarkEnd w:id="48"/>
    </w:tbl>
    <w:p w14:paraId="6D8E3A51" w14:textId="77777777" w:rsidR="00416C3D" w:rsidRPr="00042703" w:rsidRDefault="00416C3D" w:rsidP="00416C3D"/>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00B5" w14:textId="77777777" w:rsidR="00B067B5" w:rsidRDefault="00B067B5" w:rsidP="00742128">
      <w:pPr>
        <w:spacing w:after="0" w:line="240" w:lineRule="auto"/>
      </w:pPr>
      <w:r>
        <w:separator/>
      </w:r>
    </w:p>
    <w:p w14:paraId="26E51F0F" w14:textId="77777777" w:rsidR="00B067B5" w:rsidRDefault="00B067B5"/>
  </w:endnote>
  <w:endnote w:type="continuationSeparator" w:id="0">
    <w:p w14:paraId="7DD08E8C" w14:textId="77777777" w:rsidR="00B067B5" w:rsidRDefault="00B067B5" w:rsidP="00742128">
      <w:pPr>
        <w:spacing w:after="0" w:line="240" w:lineRule="auto"/>
      </w:pPr>
      <w:r>
        <w:continuationSeparator/>
      </w:r>
    </w:p>
    <w:p w14:paraId="44F980F4" w14:textId="77777777" w:rsidR="00B067B5" w:rsidRDefault="00B06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FD2A" w14:textId="76E3A79F" w:rsidR="00CF2D33" w:rsidRPr="008324A6" w:rsidRDefault="00CF2D33"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2013/37305</w:t>
    </w:r>
    <w:r w:rsidR="00552F3A">
      <w:rPr>
        <w:rFonts w:ascii="Franklin Gothic Book" w:hAnsi="Franklin Gothic Book"/>
        <w:noProof/>
        <w:color w:val="342568" w:themeColor="accent1" w:themeShade="BF"/>
        <w:sz w:val="16"/>
        <w:szCs w:val="16"/>
      </w:rPr>
      <w:t>[</w:t>
    </w:r>
    <w:r w:rsidR="00A24799">
      <w:rPr>
        <w:rFonts w:ascii="Franklin Gothic Book" w:hAnsi="Franklin Gothic Book"/>
        <w:noProof/>
        <w:color w:val="342568" w:themeColor="accent1" w:themeShade="BF"/>
        <w:sz w:val="16"/>
        <w:szCs w:val="16"/>
      </w:rPr>
      <w:t>v</w:t>
    </w:r>
    <w:r w:rsidR="00552F3A">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079E" w14:textId="77777777" w:rsidR="00CF2D33" w:rsidRPr="008548F9" w:rsidRDefault="00CF2D33"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7EEB" w14:textId="77777777" w:rsidR="00CF2D33" w:rsidRPr="009C7C11" w:rsidRDefault="00CF2D33"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DA01" w14:textId="77777777" w:rsidR="00B067B5" w:rsidRDefault="00B067B5" w:rsidP="00742128">
      <w:pPr>
        <w:spacing w:after="0" w:line="240" w:lineRule="auto"/>
      </w:pPr>
      <w:r>
        <w:separator/>
      </w:r>
    </w:p>
    <w:p w14:paraId="42BE526C" w14:textId="77777777" w:rsidR="00B067B5" w:rsidRDefault="00B067B5"/>
  </w:footnote>
  <w:footnote w:type="continuationSeparator" w:id="0">
    <w:p w14:paraId="1AC2C231" w14:textId="77777777" w:rsidR="00B067B5" w:rsidRDefault="00B067B5" w:rsidP="00742128">
      <w:pPr>
        <w:spacing w:after="0" w:line="240" w:lineRule="auto"/>
      </w:pPr>
      <w:r>
        <w:continuationSeparator/>
      </w:r>
    </w:p>
    <w:p w14:paraId="3CA07FBB" w14:textId="77777777" w:rsidR="00B067B5" w:rsidRDefault="00B06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CF2D33" w:rsidRPr="00F35D7C" w14:paraId="4414BC60" w14:textId="77777777" w:rsidTr="00091C37">
      <w:tc>
        <w:tcPr>
          <w:tcW w:w="9889" w:type="dxa"/>
          <w:shd w:val="clear" w:color="auto" w:fill="auto"/>
        </w:tcPr>
        <w:p w14:paraId="64F586AE" w14:textId="77777777" w:rsidR="00CF2D33" w:rsidRPr="00F35D7C" w:rsidRDefault="002F676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232A7">
            <w:fldChar w:fldCharType="begin"/>
          </w:r>
          <w:r w:rsidR="00A232A7">
            <w:instrText xml:space="preserve"> INCLUDEPICTURE  "http://intranetcc/BusinessTools/Logos/SCSA and Government WA (purple).jpg" \* MERGEFORMATINET </w:instrText>
          </w:r>
          <w:r w:rsidR="00A232A7">
            <w:fldChar w:fldCharType="separate"/>
          </w:r>
          <w:r w:rsidR="00357318">
            <w:fldChar w:fldCharType="begin"/>
          </w:r>
          <w:r w:rsidR="00357318">
            <w:instrText xml:space="preserve"> INCLUDEPICTURE  "http://intranetcc/BusinessTools/Logos/SCSA and Government WA (purple).jpg" \* MERGEFORMATINET </w:instrText>
          </w:r>
          <w:r w:rsidR="00357318">
            <w:fldChar w:fldCharType="separate"/>
          </w:r>
          <w:r w:rsidR="002026FB">
            <w:fldChar w:fldCharType="begin"/>
          </w:r>
          <w:r w:rsidR="002026FB">
            <w:instrText xml:space="preserve"> INCLUDEPICTURE  "http://intranetcc/BusinessTools/Logos/SCSA and Government WA (purple).jpg" \* MERGEFORMATINET </w:instrText>
          </w:r>
          <w:r w:rsidR="002026FB">
            <w:fldChar w:fldCharType="separate"/>
          </w:r>
          <w:r w:rsidR="008D3500">
            <w:fldChar w:fldCharType="begin"/>
          </w:r>
          <w:r w:rsidR="008D3500">
            <w:instrText xml:space="preserve"> INCLUDEPICTURE  "http://intranetcc/BusinessTools/Logos/SCSA and Government WA (purple).jpg" \* MERGEFORMATINET </w:instrText>
          </w:r>
          <w:r w:rsidR="008D3500">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97065E">
            <w:rPr>
              <w:noProof/>
            </w:rPr>
            <w:fldChar w:fldCharType="begin"/>
          </w:r>
          <w:r w:rsidR="0097065E">
            <w:rPr>
              <w:noProof/>
            </w:rPr>
            <w:instrText xml:space="preserve"> INCLUDEPICTURE  "http://intranetcc/BusinessTools/Logos/SCSA and Government WA (purple).jpg" \* MERGEFORMATINET </w:instrText>
          </w:r>
          <w:r w:rsidR="0097065E">
            <w:rPr>
              <w:noProof/>
            </w:rPr>
            <w:fldChar w:fldCharType="separate"/>
          </w:r>
          <w:r w:rsidR="00552F3A">
            <w:rPr>
              <w:noProof/>
            </w:rPr>
            <w:fldChar w:fldCharType="begin"/>
          </w:r>
          <w:r w:rsidR="00552F3A">
            <w:rPr>
              <w:noProof/>
            </w:rPr>
            <w:instrText xml:space="preserve"> INCLUDEPICTURE  "http://intranetcc/BusinessTools/Logos/SCSA and Government WA (purple).jpg" \* MERGEFORMATINET </w:instrText>
          </w:r>
          <w:r w:rsidR="00552F3A">
            <w:rPr>
              <w:noProof/>
            </w:rPr>
            <w:fldChar w:fldCharType="separate"/>
          </w:r>
          <w:r w:rsidR="004472B2">
            <w:rPr>
              <w:noProof/>
            </w:rPr>
            <w:fldChar w:fldCharType="begin"/>
          </w:r>
          <w:r w:rsidR="004472B2">
            <w:rPr>
              <w:noProof/>
            </w:rPr>
            <w:instrText xml:space="preserve"> </w:instrText>
          </w:r>
          <w:r w:rsidR="004472B2">
            <w:rPr>
              <w:noProof/>
            </w:rPr>
            <w:instrText>INCLUDEPICTURE  "http://intranetcc/BusinessTools/Logos/SCSA and Government WA (purple).jpg" \* MERGEFORMATINET</w:instrText>
          </w:r>
          <w:r w:rsidR="004472B2">
            <w:rPr>
              <w:noProof/>
            </w:rPr>
            <w:instrText xml:space="preserve"> </w:instrText>
          </w:r>
          <w:r w:rsidR="004472B2">
            <w:rPr>
              <w:noProof/>
            </w:rPr>
            <w:fldChar w:fldCharType="separate"/>
          </w:r>
          <w:r w:rsidR="004472B2">
            <w:rPr>
              <w:noProof/>
            </w:rPr>
            <w:pict w14:anchorId="453FD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pt;height:47.55pt;mso-width-percent:0;mso-height-percent:0;mso-width-percent:0;mso-height-percent:0">
                <v:imagedata r:id="rId1" r:href="rId2"/>
              </v:shape>
            </w:pict>
          </w:r>
          <w:r w:rsidR="004472B2">
            <w:rPr>
              <w:noProof/>
            </w:rPr>
            <w:fldChar w:fldCharType="end"/>
          </w:r>
          <w:r w:rsidR="00552F3A">
            <w:rPr>
              <w:noProof/>
            </w:rPr>
            <w:fldChar w:fldCharType="end"/>
          </w:r>
          <w:r w:rsidR="0097065E">
            <w:rPr>
              <w:noProof/>
            </w:rPr>
            <w:fldChar w:fldCharType="end"/>
          </w:r>
          <w:r>
            <w:rPr>
              <w:noProof/>
            </w:rPr>
            <w:fldChar w:fldCharType="end"/>
          </w:r>
          <w:r>
            <w:rPr>
              <w:noProof/>
            </w:rPr>
            <w:fldChar w:fldCharType="end"/>
          </w:r>
          <w:r>
            <w:rPr>
              <w:noProof/>
            </w:rPr>
            <w:fldChar w:fldCharType="end"/>
          </w:r>
          <w:r>
            <w:fldChar w:fldCharType="end"/>
          </w:r>
          <w:r w:rsidR="008D3500">
            <w:fldChar w:fldCharType="end"/>
          </w:r>
          <w:r w:rsidR="002026FB">
            <w:fldChar w:fldCharType="end"/>
          </w:r>
          <w:r w:rsidR="00357318">
            <w:fldChar w:fldCharType="end"/>
          </w:r>
          <w:r w:rsidR="00A232A7">
            <w:fldChar w:fldCharType="end"/>
          </w:r>
          <w:r>
            <w:fldChar w:fldCharType="end"/>
          </w:r>
        </w:p>
      </w:tc>
      <w:tc>
        <w:tcPr>
          <w:tcW w:w="222" w:type="dxa"/>
          <w:shd w:val="clear" w:color="auto" w:fill="auto"/>
        </w:tcPr>
        <w:p w14:paraId="3A3CA863" w14:textId="77777777" w:rsidR="00CF2D33" w:rsidRPr="00F35D7C" w:rsidRDefault="00CF2D33"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A8B839E" w14:textId="77777777" w:rsidR="00CF2D33" w:rsidRDefault="00CF2D33"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DEFE" w14:textId="77777777" w:rsidR="00CF2D33" w:rsidRPr="001567D0" w:rsidRDefault="00CF2D3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311E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5803" w14:textId="77777777" w:rsidR="00CF2D33" w:rsidRPr="009C7C11" w:rsidRDefault="00CF2D33"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1D43" w14:textId="77777777" w:rsidR="00CF2D33" w:rsidRDefault="00CF2D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E7B" w14:textId="77777777" w:rsidR="00CF2D33" w:rsidRPr="00B96E17" w:rsidRDefault="00CF2D33" w:rsidP="00B96E1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311E7">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707AC"/>
    <w:multiLevelType w:val="hybridMultilevel"/>
    <w:tmpl w:val="11E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62B00"/>
    <w:multiLevelType w:val="singleLevel"/>
    <w:tmpl w:val="FB26AA9E"/>
    <w:lvl w:ilvl="0">
      <w:numFmt w:val="decimal"/>
      <w:lvlText w:val=""/>
      <w:lvlJc w:val="left"/>
    </w:lvl>
  </w:abstractNum>
  <w:abstractNum w:abstractNumId="18" w15:restartNumberingAfterBreak="0">
    <w:nsid w:val="5AE717FE"/>
    <w:multiLevelType w:val="hybridMultilevel"/>
    <w:tmpl w:val="6754708C"/>
    <w:lvl w:ilvl="0" w:tplc="1ED8BF1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F2513"/>
    <w:multiLevelType w:val="hybridMultilevel"/>
    <w:tmpl w:val="F1AE4C0C"/>
    <w:lvl w:ilvl="0" w:tplc="C100B008">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006802"/>
    <w:multiLevelType w:val="hybridMultilevel"/>
    <w:tmpl w:val="67BE6FE2"/>
    <w:lvl w:ilvl="0" w:tplc="C942649E">
      <w:start w:val="1"/>
      <w:numFmt w:val="bullet"/>
      <w:lvlText w:val=""/>
      <w:lvlJc w:val="left"/>
      <w:pPr>
        <w:tabs>
          <w:tab w:val="num" w:pos="720"/>
        </w:tabs>
        <w:ind w:left="720" w:hanging="360"/>
      </w:pPr>
      <w:rPr>
        <w:rFonts w:ascii="Wingdings" w:hAnsi="Wingdings" w:hint="default"/>
        <w:color w:val="auto"/>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686724">
    <w:abstractNumId w:val="9"/>
  </w:num>
  <w:num w:numId="2" w16cid:durableId="1848324076">
    <w:abstractNumId w:val="21"/>
  </w:num>
  <w:num w:numId="3" w16cid:durableId="1114132232">
    <w:abstractNumId w:val="12"/>
  </w:num>
  <w:num w:numId="4" w16cid:durableId="1486972432">
    <w:abstractNumId w:val="10"/>
  </w:num>
  <w:num w:numId="5" w16cid:durableId="2129279300">
    <w:abstractNumId w:val="11"/>
  </w:num>
  <w:num w:numId="6" w16cid:durableId="1305427533">
    <w:abstractNumId w:val="7"/>
  </w:num>
  <w:num w:numId="7" w16cid:durableId="775640589">
    <w:abstractNumId w:val="6"/>
  </w:num>
  <w:num w:numId="8" w16cid:durableId="75178333">
    <w:abstractNumId w:val="5"/>
  </w:num>
  <w:num w:numId="9" w16cid:durableId="827869553">
    <w:abstractNumId w:val="4"/>
  </w:num>
  <w:num w:numId="10" w16cid:durableId="1308515964">
    <w:abstractNumId w:val="8"/>
  </w:num>
  <w:num w:numId="11" w16cid:durableId="1306817927">
    <w:abstractNumId w:val="3"/>
  </w:num>
  <w:num w:numId="12" w16cid:durableId="674190180">
    <w:abstractNumId w:val="2"/>
  </w:num>
  <w:num w:numId="13" w16cid:durableId="873661957">
    <w:abstractNumId w:val="1"/>
  </w:num>
  <w:num w:numId="14" w16cid:durableId="466975300">
    <w:abstractNumId w:val="0"/>
  </w:num>
  <w:num w:numId="15" w16cid:durableId="2050567990">
    <w:abstractNumId w:val="17"/>
  </w:num>
  <w:num w:numId="16" w16cid:durableId="686716281">
    <w:abstractNumId w:val="13"/>
  </w:num>
  <w:num w:numId="17" w16cid:durableId="343285469">
    <w:abstractNumId w:val="15"/>
  </w:num>
  <w:num w:numId="18" w16cid:durableId="1836611097">
    <w:abstractNumId w:val="14"/>
  </w:num>
  <w:num w:numId="19" w16cid:durableId="1034699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1125620">
    <w:abstractNumId w:val="19"/>
  </w:num>
  <w:num w:numId="21" w16cid:durableId="85884432">
    <w:abstractNumId w:val="16"/>
  </w:num>
  <w:num w:numId="22" w16cid:durableId="2146922216">
    <w:abstractNumId w:val="18"/>
  </w:num>
  <w:num w:numId="23" w16cid:durableId="19932928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37772"/>
    <w:rsid w:val="00041E29"/>
    <w:rsid w:val="00042703"/>
    <w:rsid w:val="000434FB"/>
    <w:rsid w:val="000439B5"/>
    <w:rsid w:val="00047D9C"/>
    <w:rsid w:val="000606AA"/>
    <w:rsid w:val="00083598"/>
    <w:rsid w:val="0009024C"/>
    <w:rsid w:val="00091C37"/>
    <w:rsid w:val="00094F97"/>
    <w:rsid w:val="000A023F"/>
    <w:rsid w:val="000A4006"/>
    <w:rsid w:val="000A6ABE"/>
    <w:rsid w:val="000B07ED"/>
    <w:rsid w:val="000C4029"/>
    <w:rsid w:val="000C56BF"/>
    <w:rsid w:val="000C6AF1"/>
    <w:rsid w:val="000D1019"/>
    <w:rsid w:val="000D7A41"/>
    <w:rsid w:val="000F404F"/>
    <w:rsid w:val="00102AB4"/>
    <w:rsid w:val="00112C23"/>
    <w:rsid w:val="00114378"/>
    <w:rsid w:val="00116223"/>
    <w:rsid w:val="00121D22"/>
    <w:rsid w:val="001251E1"/>
    <w:rsid w:val="0013062C"/>
    <w:rsid w:val="0013465E"/>
    <w:rsid w:val="001451B9"/>
    <w:rsid w:val="00151DC5"/>
    <w:rsid w:val="001567D0"/>
    <w:rsid w:val="00157E06"/>
    <w:rsid w:val="00164827"/>
    <w:rsid w:val="00167B95"/>
    <w:rsid w:val="00181895"/>
    <w:rsid w:val="00187FC1"/>
    <w:rsid w:val="0019340B"/>
    <w:rsid w:val="001A2944"/>
    <w:rsid w:val="001A7DBB"/>
    <w:rsid w:val="001D1413"/>
    <w:rsid w:val="001D76C5"/>
    <w:rsid w:val="001F404E"/>
    <w:rsid w:val="001F6467"/>
    <w:rsid w:val="0020009A"/>
    <w:rsid w:val="002026FB"/>
    <w:rsid w:val="002100E4"/>
    <w:rsid w:val="0021393C"/>
    <w:rsid w:val="002161E9"/>
    <w:rsid w:val="0024211B"/>
    <w:rsid w:val="0025007A"/>
    <w:rsid w:val="00263730"/>
    <w:rsid w:val="00270163"/>
    <w:rsid w:val="00285893"/>
    <w:rsid w:val="0029038D"/>
    <w:rsid w:val="00290C4A"/>
    <w:rsid w:val="002A471E"/>
    <w:rsid w:val="002B57DA"/>
    <w:rsid w:val="002B5EC8"/>
    <w:rsid w:val="002B6A0F"/>
    <w:rsid w:val="002B6FEE"/>
    <w:rsid w:val="002C05E5"/>
    <w:rsid w:val="002C386C"/>
    <w:rsid w:val="002E5BC0"/>
    <w:rsid w:val="002E78F4"/>
    <w:rsid w:val="002F41D0"/>
    <w:rsid w:val="002F52CA"/>
    <w:rsid w:val="002F6764"/>
    <w:rsid w:val="00304E41"/>
    <w:rsid w:val="00306C56"/>
    <w:rsid w:val="00317D45"/>
    <w:rsid w:val="00357318"/>
    <w:rsid w:val="0036440F"/>
    <w:rsid w:val="003714D9"/>
    <w:rsid w:val="0038541F"/>
    <w:rsid w:val="00387500"/>
    <w:rsid w:val="00397DE8"/>
    <w:rsid w:val="003A0A64"/>
    <w:rsid w:val="003A732B"/>
    <w:rsid w:val="003B2D05"/>
    <w:rsid w:val="003B6930"/>
    <w:rsid w:val="003C4992"/>
    <w:rsid w:val="003D3CBD"/>
    <w:rsid w:val="003F14E7"/>
    <w:rsid w:val="003F54AC"/>
    <w:rsid w:val="00403078"/>
    <w:rsid w:val="00412E71"/>
    <w:rsid w:val="00412F94"/>
    <w:rsid w:val="00413C8C"/>
    <w:rsid w:val="00416C3D"/>
    <w:rsid w:val="0043620D"/>
    <w:rsid w:val="00442824"/>
    <w:rsid w:val="00442A76"/>
    <w:rsid w:val="004457C4"/>
    <w:rsid w:val="0044627A"/>
    <w:rsid w:val="004472B2"/>
    <w:rsid w:val="00450ED7"/>
    <w:rsid w:val="00454A0E"/>
    <w:rsid w:val="00463768"/>
    <w:rsid w:val="00466D3C"/>
    <w:rsid w:val="00492C50"/>
    <w:rsid w:val="004B14BE"/>
    <w:rsid w:val="004B46BD"/>
    <w:rsid w:val="004B7DB5"/>
    <w:rsid w:val="004D2A71"/>
    <w:rsid w:val="004D40CE"/>
    <w:rsid w:val="004D4823"/>
    <w:rsid w:val="004D5426"/>
    <w:rsid w:val="004D6721"/>
    <w:rsid w:val="004E2C2E"/>
    <w:rsid w:val="004F5229"/>
    <w:rsid w:val="004F6D79"/>
    <w:rsid w:val="004F7DA2"/>
    <w:rsid w:val="00504046"/>
    <w:rsid w:val="00516CCF"/>
    <w:rsid w:val="005335D5"/>
    <w:rsid w:val="005371C1"/>
    <w:rsid w:val="00540775"/>
    <w:rsid w:val="00543A7A"/>
    <w:rsid w:val="005500B7"/>
    <w:rsid w:val="00552F3A"/>
    <w:rsid w:val="00554AC8"/>
    <w:rsid w:val="005550D4"/>
    <w:rsid w:val="005779B0"/>
    <w:rsid w:val="00590B91"/>
    <w:rsid w:val="00592F9D"/>
    <w:rsid w:val="005B1629"/>
    <w:rsid w:val="005B6921"/>
    <w:rsid w:val="005C74DE"/>
    <w:rsid w:val="005E18DA"/>
    <w:rsid w:val="005E26A0"/>
    <w:rsid w:val="005E4338"/>
    <w:rsid w:val="005E6287"/>
    <w:rsid w:val="005F2103"/>
    <w:rsid w:val="005F65DB"/>
    <w:rsid w:val="0060245A"/>
    <w:rsid w:val="006056D8"/>
    <w:rsid w:val="00616AD2"/>
    <w:rsid w:val="00630C3D"/>
    <w:rsid w:val="00630C74"/>
    <w:rsid w:val="00631769"/>
    <w:rsid w:val="00637F0D"/>
    <w:rsid w:val="00665738"/>
    <w:rsid w:val="00666FEB"/>
    <w:rsid w:val="006748E6"/>
    <w:rsid w:val="006841B2"/>
    <w:rsid w:val="006852EA"/>
    <w:rsid w:val="00691A72"/>
    <w:rsid w:val="00693261"/>
    <w:rsid w:val="006A0088"/>
    <w:rsid w:val="006C085D"/>
    <w:rsid w:val="006D2B4A"/>
    <w:rsid w:val="006D59A9"/>
    <w:rsid w:val="006E1D80"/>
    <w:rsid w:val="006E27F0"/>
    <w:rsid w:val="00716474"/>
    <w:rsid w:val="00737E63"/>
    <w:rsid w:val="00742128"/>
    <w:rsid w:val="00745E9B"/>
    <w:rsid w:val="00767B48"/>
    <w:rsid w:val="00774393"/>
    <w:rsid w:val="00792029"/>
    <w:rsid w:val="00793207"/>
    <w:rsid w:val="007A4519"/>
    <w:rsid w:val="007B19D2"/>
    <w:rsid w:val="007E5A37"/>
    <w:rsid w:val="007E68FD"/>
    <w:rsid w:val="007F70C7"/>
    <w:rsid w:val="008079E9"/>
    <w:rsid w:val="008311E7"/>
    <w:rsid w:val="008324A6"/>
    <w:rsid w:val="0084478A"/>
    <w:rsid w:val="00846AF5"/>
    <w:rsid w:val="008548F9"/>
    <w:rsid w:val="008669DF"/>
    <w:rsid w:val="0088053A"/>
    <w:rsid w:val="00890076"/>
    <w:rsid w:val="00894ABF"/>
    <w:rsid w:val="008A0C3D"/>
    <w:rsid w:val="008A7555"/>
    <w:rsid w:val="008D3500"/>
    <w:rsid w:val="008D39C9"/>
    <w:rsid w:val="008E144B"/>
    <w:rsid w:val="008E5456"/>
    <w:rsid w:val="008E6EDB"/>
    <w:rsid w:val="008E6F07"/>
    <w:rsid w:val="008F1102"/>
    <w:rsid w:val="008F15C7"/>
    <w:rsid w:val="00904BFC"/>
    <w:rsid w:val="00920124"/>
    <w:rsid w:val="00927990"/>
    <w:rsid w:val="009356D1"/>
    <w:rsid w:val="00937504"/>
    <w:rsid w:val="0094007F"/>
    <w:rsid w:val="00945408"/>
    <w:rsid w:val="00955E93"/>
    <w:rsid w:val="00964696"/>
    <w:rsid w:val="0097065E"/>
    <w:rsid w:val="009732C7"/>
    <w:rsid w:val="0099315B"/>
    <w:rsid w:val="009A671C"/>
    <w:rsid w:val="009A7A2C"/>
    <w:rsid w:val="009C4F8C"/>
    <w:rsid w:val="009C7C11"/>
    <w:rsid w:val="009D3B32"/>
    <w:rsid w:val="009D4A6D"/>
    <w:rsid w:val="009D4A76"/>
    <w:rsid w:val="009E2A22"/>
    <w:rsid w:val="00A232A7"/>
    <w:rsid w:val="00A24799"/>
    <w:rsid w:val="00A24944"/>
    <w:rsid w:val="00A258EF"/>
    <w:rsid w:val="00A31D25"/>
    <w:rsid w:val="00A415FD"/>
    <w:rsid w:val="00A44A86"/>
    <w:rsid w:val="00A456D7"/>
    <w:rsid w:val="00A743FD"/>
    <w:rsid w:val="00A840A6"/>
    <w:rsid w:val="00AB0204"/>
    <w:rsid w:val="00AB4016"/>
    <w:rsid w:val="00AC7868"/>
    <w:rsid w:val="00AE0CDE"/>
    <w:rsid w:val="00AE4CE8"/>
    <w:rsid w:val="00AE57D9"/>
    <w:rsid w:val="00B005E7"/>
    <w:rsid w:val="00B04173"/>
    <w:rsid w:val="00B0469B"/>
    <w:rsid w:val="00B04F11"/>
    <w:rsid w:val="00B067B5"/>
    <w:rsid w:val="00B13C8F"/>
    <w:rsid w:val="00B16772"/>
    <w:rsid w:val="00B20454"/>
    <w:rsid w:val="00B20776"/>
    <w:rsid w:val="00B22F69"/>
    <w:rsid w:val="00B27149"/>
    <w:rsid w:val="00B44993"/>
    <w:rsid w:val="00B46973"/>
    <w:rsid w:val="00B50972"/>
    <w:rsid w:val="00B50E75"/>
    <w:rsid w:val="00B514D5"/>
    <w:rsid w:val="00B5583F"/>
    <w:rsid w:val="00B5784E"/>
    <w:rsid w:val="00B73C23"/>
    <w:rsid w:val="00B75FCE"/>
    <w:rsid w:val="00B935B0"/>
    <w:rsid w:val="00B96E17"/>
    <w:rsid w:val="00BA591F"/>
    <w:rsid w:val="00BB4454"/>
    <w:rsid w:val="00BB621D"/>
    <w:rsid w:val="00BB6A63"/>
    <w:rsid w:val="00BC1F96"/>
    <w:rsid w:val="00BC480A"/>
    <w:rsid w:val="00BD0125"/>
    <w:rsid w:val="00BD4A79"/>
    <w:rsid w:val="00BF2847"/>
    <w:rsid w:val="00BF7194"/>
    <w:rsid w:val="00BF7A70"/>
    <w:rsid w:val="00C10457"/>
    <w:rsid w:val="00C1764E"/>
    <w:rsid w:val="00C24F89"/>
    <w:rsid w:val="00C27E3C"/>
    <w:rsid w:val="00C35754"/>
    <w:rsid w:val="00C370B6"/>
    <w:rsid w:val="00C43157"/>
    <w:rsid w:val="00C43A9A"/>
    <w:rsid w:val="00C51F9A"/>
    <w:rsid w:val="00C5718F"/>
    <w:rsid w:val="00C57CDD"/>
    <w:rsid w:val="00C72B95"/>
    <w:rsid w:val="00C75795"/>
    <w:rsid w:val="00C858E6"/>
    <w:rsid w:val="00CA51CE"/>
    <w:rsid w:val="00CC02B4"/>
    <w:rsid w:val="00CD1C83"/>
    <w:rsid w:val="00CE0E01"/>
    <w:rsid w:val="00CE4CE1"/>
    <w:rsid w:val="00CE5AE0"/>
    <w:rsid w:val="00CF2D33"/>
    <w:rsid w:val="00CF6AB8"/>
    <w:rsid w:val="00D0093B"/>
    <w:rsid w:val="00D04F4E"/>
    <w:rsid w:val="00D0711B"/>
    <w:rsid w:val="00D17A5D"/>
    <w:rsid w:val="00D20F28"/>
    <w:rsid w:val="00D30E18"/>
    <w:rsid w:val="00D46EA0"/>
    <w:rsid w:val="00D65B57"/>
    <w:rsid w:val="00D964B7"/>
    <w:rsid w:val="00DB1A86"/>
    <w:rsid w:val="00DB4B3C"/>
    <w:rsid w:val="00DB7334"/>
    <w:rsid w:val="00DC3A58"/>
    <w:rsid w:val="00DD03EE"/>
    <w:rsid w:val="00DD1D21"/>
    <w:rsid w:val="00DD51A8"/>
    <w:rsid w:val="00DF0EC8"/>
    <w:rsid w:val="00DF5EC8"/>
    <w:rsid w:val="00E01252"/>
    <w:rsid w:val="00E25D93"/>
    <w:rsid w:val="00E327A3"/>
    <w:rsid w:val="00E32D95"/>
    <w:rsid w:val="00E343C2"/>
    <w:rsid w:val="00E41C0A"/>
    <w:rsid w:val="00E5522A"/>
    <w:rsid w:val="00E57A9E"/>
    <w:rsid w:val="00E67F43"/>
    <w:rsid w:val="00E71B62"/>
    <w:rsid w:val="00E721B6"/>
    <w:rsid w:val="00E924D6"/>
    <w:rsid w:val="00E95C87"/>
    <w:rsid w:val="00EA4B0C"/>
    <w:rsid w:val="00EB3C04"/>
    <w:rsid w:val="00EB432B"/>
    <w:rsid w:val="00ED3A00"/>
    <w:rsid w:val="00EE1227"/>
    <w:rsid w:val="00EF0533"/>
    <w:rsid w:val="00EF5D7C"/>
    <w:rsid w:val="00F10402"/>
    <w:rsid w:val="00F20853"/>
    <w:rsid w:val="00F26110"/>
    <w:rsid w:val="00F27434"/>
    <w:rsid w:val="00F33637"/>
    <w:rsid w:val="00F33FF8"/>
    <w:rsid w:val="00F55B54"/>
    <w:rsid w:val="00F651A4"/>
    <w:rsid w:val="00F74D9B"/>
    <w:rsid w:val="00F8096C"/>
    <w:rsid w:val="00F81088"/>
    <w:rsid w:val="00F83152"/>
    <w:rsid w:val="00F91F14"/>
    <w:rsid w:val="00F9285B"/>
    <w:rsid w:val="00FA0805"/>
    <w:rsid w:val="00FA41FD"/>
    <w:rsid w:val="00FA5CE3"/>
    <w:rsid w:val="00FA6BA5"/>
    <w:rsid w:val="00FB406D"/>
    <w:rsid w:val="00FB6E9B"/>
    <w:rsid w:val="00FC2705"/>
    <w:rsid w:val="00FC742B"/>
    <w:rsid w:val="00FE5BE9"/>
    <w:rsid w:val="00FF0EC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E8B76"/>
  <w15:docId w15:val="{3AE3BD0D-A4DA-4C06-B83B-E6FA1D3A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26"/>
    <w:pPr>
      <w:spacing w:line="264" w:lineRule="auto"/>
    </w:pPr>
  </w:style>
  <w:style w:type="paragraph" w:styleId="Heading1">
    <w:name w:val="heading 1"/>
    <w:basedOn w:val="Normal"/>
    <w:next w:val="Normal"/>
    <w:link w:val="Heading1Char"/>
    <w:qFormat/>
    <w:rsid w:val="00BF7A7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96E17"/>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F7A70"/>
    <w:pPr>
      <w:widowControl w:val="0"/>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7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96E17"/>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F7A7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A24799"/>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50E75"/>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35754"/>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2">
    <w:name w:val="Char Char Char Char Char Char Char Char Char Char Char Char Char Char Char Char2"/>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1"/>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F284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F2847"/>
    <w:rPr>
      <w:rFonts w:eastAsiaTheme="minorHAnsi" w:cs="Calibri"/>
      <w:lang w:eastAsia="en-AU"/>
    </w:rPr>
  </w:style>
  <w:style w:type="paragraph" w:customStyle="1" w:styleId="ListItem">
    <w:name w:val="List Item"/>
    <w:basedOn w:val="ListBullet"/>
    <w:link w:val="ListItemChar"/>
    <w:qFormat/>
    <w:rsid w:val="00BF2847"/>
    <w:pPr>
      <w:numPr>
        <w:numId w:val="20"/>
      </w:numPr>
      <w:spacing w:before="120" w:line="276" w:lineRule="auto"/>
      <w:contextualSpacing w:val="0"/>
    </w:pPr>
  </w:style>
  <w:style w:type="character" w:customStyle="1" w:styleId="ListItemChar">
    <w:name w:val="List Item Char"/>
    <w:basedOn w:val="DefaultParagraphFont"/>
    <w:link w:val="ListItem"/>
    <w:rsid w:val="00BF2847"/>
  </w:style>
  <w:style w:type="paragraph" w:customStyle="1" w:styleId="CharCharCharCharCharCharCharCharCharCharCharCharCharCharCharChar0">
    <w:name w:val="Char Char Char Char Char Char Char Char Char Char Char Char Char Char Char Char"/>
    <w:basedOn w:val="Normal"/>
    <w:rsid w:val="002F6764"/>
    <w:pPr>
      <w:spacing w:after="0" w:line="240" w:lineRule="auto"/>
    </w:pPr>
    <w:rPr>
      <w:rFonts w:ascii="Arial" w:eastAsia="Times New Roman" w:hAnsi="Arial" w:cs="Times New Roman"/>
      <w:szCs w:val="20"/>
    </w:rPr>
  </w:style>
  <w:style w:type="paragraph" w:styleId="Revision">
    <w:name w:val="Revision"/>
    <w:hidden/>
    <w:uiPriority w:val="99"/>
    <w:semiHidden/>
    <w:rsid w:val="00D20F28"/>
    <w:pPr>
      <w:spacing w:after="0" w:line="240" w:lineRule="auto"/>
    </w:pPr>
  </w:style>
  <w:style w:type="character" w:styleId="FollowedHyperlink">
    <w:name w:val="FollowedHyperlink"/>
    <w:basedOn w:val="DefaultParagraphFont"/>
    <w:uiPriority w:val="99"/>
    <w:semiHidden/>
    <w:unhideWhenUsed/>
    <w:rsid w:val="004D5426"/>
    <w:rPr>
      <w:color w:val="514F59" w:themeColor="followedHyperlink"/>
      <w:u w:val="single"/>
    </w:rPr>
  </w:style>
  <w:style w:type="character" w:styleId="CommentReference">
    <w:name w:val="annotation reference"/>
    <w:basedOn w:val="DefaultParagraphFont"/>
    <w:uiPriority w:val="99"/>
    <w:semiHidden/>
    <w:unhideWhenUsed/>
    <w:rsid w:val="00A840A6"/>
    <w:rPr>
      <w:sz w:val="16"/>
      <w:szCs w:val="16"/>
    </w:rPr>
  </w:style>
  <w:style w:type="paragraph" w:styleId="CommentText">
    <w:name w:val="annotation text"/>
    <w:basedOn w:val="Normal"/>
    <w:link w:val="CommentTextChar"/>
    <w:uiPriority w:val="99"/>
    <w:semiHidden/>
    <w:unhideWhenUsed/>
    <w:rsid w:val="00A840A6"/>
    <w:pPr>
      <w:spacing w:line="240" w:lineRule="auto"/>
    </w:pPr>
    <w:rPr>
      <w:sz w:val="20"/>
      <w:szCs w:val="20"/>
    </w:rPr>
  </w:style>
  <w:style w:type="character" w:customStyle="1" w:styleId="CommentTextChar">
    <w:name w:val="Comment Text Char"/>
    <w:basedOn w:val="DefaultParagraphFont"/>
    <w:link w:val="CommentText"/>
    <w:uiPriority w:val="99"/>
    <w:semiHidden/>
    <w:rsid w:val="00A840A6"/>
    <w:rPr>
      <w:sz w:val="20"/>
      <w:szCs w:val="20"/>
    </w:rPr>
  </w:style>
  <w:style w:type="paragraph" w:styleId="CommentSubject">
    <w:name w:val="annotation subject"/>
    <w:basedOn w:val="CommentText"/>
    <w:next w:val="CommentText"/>
    <w:link w:val="CommentSubjectChar"/>
    <w:uiPriority w:val="99"/>
    <w:semiHidden/>
    <w:unhideWhenUsed/>
    <w:rsid w:val="00A840A6"/>
    <w:rPr>
      <w:b/>
      <w:bCs/>
    </w:rPr>
  </w:style>
  <w:style w:type="character" w:customStyle="1" w:styleId="CommentSubjectChar">
    <w:name w:val="Comment Subject Char"/>
    <w:basedOn w:val="CommentTextChar"/>
    <w:link w:val="CommentSubject"/>
    <w:uiPriority w:val="99"/>
    <w:semiHidden/>
    <w:rsid w:val="00A84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0DB3-A9A8-4AD9-924E-D5CC0B88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5573</Words>
  <Characters>34536</Characters>
  <Application>Microsoft Office Word</Application>
  <DocSecurity>0</DocSecurity>
  <Lines>693</Lines>
  <Paragraphs>447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Alexandria Pond</cp:lastModifiedBy>
  <cp:revision>2</cp:revision>
  <cp:lastPrinted>2016-03-29T06:28:00Z</cp:lastPrinted>
  <dcterms:created xsi:type="dcterms:W3CDTF">2024-01-17T06:01:00Z</dcterms:created>
  <dcterms:modified xsi:type="dcterms:W3CDTF">2024-01-17T06:01:00Z</dcterms:modified>
</cp:coreProperties>
</file>