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8D1B" w14:textId="288992F1" w:rsidR="00897899" w:rsidRPr="00B95CC4" w:rsidRDefault="0017191C" w:rsidP="00B95CC4">
      <w:pPr>
        <w:pStyle w:val="SCSATitle1"/>
      </w:pPr>
      <w:r w:rsidRPr="00B95CC4">
        <w:rPr>
          <w:noProof/>
        </w:rPr>
        <w:drawing>
          <wp:anchor distT="0" distB="0" distL="114300" distR="114300" simplePos="0" relativeHeight="251658240" behindDoc="1" locked="1" layoutInCell="1" allowOverlap="1" wp14:anchorId="29F78C7D" wp14:editId="133E6647">
            <wp:simplePos x="0" y="0"/>
            <wp:positionH relativeFrom="column">
              <wp:posOffset>-6105525</wp:posOffset>
            </wp:positionH>
            <wp:positionV relativeFrom="paragraph">
              <wp:posOffset>286385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95CC4">
        <w:t xml:space="preserve">Sample </w:t>
      </w:r>
      <w:r w:rsidR="00897899" w:rsidRPr="006704BF">
        <w:t>Assessment</w:t>
      </w:r>
      <w:r w:rsidR="00897899" w:rsidRPr="00B95CC4">
        <w:t xml:space="preserve"> Outline</w:t>
      </w:r>
    </w:p>
    <w:p w14:paraId="7E9621DE" w14:textId="77777777" w:rsidR="003C0817" w:rsidRPr="00B95CC4" w:rsidRDefault="006112F1" w:rsidP="00B95CC4">
      <w:pPr>
        <w:pStyle w:val="SCSATitle2"/>
      </w:pPr>
      <w:r>
        <w:t>Religion and Life</w:t>
      </w:r>
    </w:p>
    <w:p w14:paraId="609E326A" w14:textId="1343D441" w:rsidR="0017191C" w:rsidRPr="00B95CC4" w:rsidRDefault="0074144C" w:rsidP="00B95CC4">
      <w:pPr>
        <w:pStyle w:val="SCSATitle3"/>
      </w:pPr>
      <w:r>
        <w:t>Foundation</w:t>
      </w:r>
      <w:r w:rsidR="003C0817">
        <w:t xml:space="preserve"> </w:t>
      </w:r>
      <w:r w:rsidR="006112F1">
        <w:t xml:space="preserve">Year </w:t>
      </w:r>
      <w:r w:rsidR="00897899" w:rsidRPr="00891E0F">
        <w:t>11</w:t>
      </w:r>
    </w:p>
    <w:p w14:paraId="3000F496" w14:textId="77777777" w:rsidR="0017191C" w:rsidRPr="0017191C" w:rsidRDefault="0017191C" w:rsidP="0017191C">
      <w:pPr>
        <w:spacing w:line="264" w:lineRule="auto"/>
      </w:pPr>
      <w:r w:rsidRPr="0017191C">
        <w:br w:type="page"/>
      </w:r>
    </w:p>
    <w:p w14:paraId="2FB3DD6F" w14:textId="77777777" w:rsidR="002E4A29" w:rsidRPr="001A069D" w:rsidRDefault="002E4A29" w:rsidP="00CD283C">
      <w:pPr>
        <w:spacing w:before="9000" w:after="80"/>
        <w:rPr>
          <w:rFonts w:asciiTheme="minorHAnsi" w:hAnsiTheme="minorHAnsi" w:cstheme="minorHAnsi"/>
          <w:b/>
        </w:rPr>
      </w:pPr>
      <w:r w:rsidRPr="001A069D">
        <w:rPr>
          <w:rFonts w:asciiTheme="minorHAnsi" w:hAnsiTheme="minorHAnsi" w:cstheme="minorHAnsi"/>
          <w:b/>
        </w:rPr>
        <w:lastRenderedPageBreak/>
        <w:t>Acknowledgement of Country</w:t>
      </w:r>
    </w:p>
    <w:p w14:paraId="2242B4FB" w14:textId="77777777" w:rsidR="002E4A29" w:rsidRPr="001A069D" w:rsidRDefault="002E4A29" w:rsidP="006704BF">
      <w:pPr>
        <w:spacing w:before="120" w:after="6360"/>
        <w:rPr>
          <w:rFonts w:asciiTheme="minorHAnsi" w:hAnsiTheme="minorHAnsi" w:cstheme="minorHAnsi"/>
        </w:rPr>
      </w:pPr>
      <w:r w:rsidRPr="001A069D">
        <w:rPr>
          <w:rFonts w:asciiTheme="minorHAnsi" w:hAnsiTheme="minorHAnsi" w:cstheme="minorHAnsi"/>
        </w:rPr>
        <w:t xml:space="preserve">Kaya. The School Curriculum and Standards Authority (the Authority) acknowledges that our offices are on </w:t>
      </w:r>
      <w:proofErr w:type="spellStart"/>
      <w:r w:rsidRPr="001A069D">
        <w:rPr>
          <w:rFonts w:asciiTheme="minorHAnsi" w:hAnsiTheme="minorHAnsi" w:cstheme="minorHAnsi"/>
        </w:rPr>
        <w:t>Whadjuk</w:t>
      </w:r>
      <w:proofErr w:type="spellEnd"/>
      <w:r w:rsidRPr="001A069D">
        <w:rPr>
          <w:rFonts w:asciiTheme="minorHAnsi" w:hAnsiTheme="minorHAnsi" w:cstheme="minorHAnsi"/>
        </w:rPr>
        <w:t xml:space="preserve"> Noongar </w:t>
      </w:r>
      <w:proofErr w:type="spellStart"/>
      <w:r w:rsidRPr="001A069D">
        <w:rPr>
          <w:rFonts w:asciiTheme="minorHAnsi" w:hAnsiTheme="minorHAnsi" w:cstheme="minorHAnsi"/>
        </w:rPr>
        <w:t>boodjar</w:t>
      </w:r>
      <w:proofErr w:type="spellEnd"/>
      <w:r w:rsidRPr="001A069D">
        <w:rPr>
          <w:rFonts w:asciiTheme="minorHAnsi" w:hAnsiTheme="minorHAnsi"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1A069D">
        <w:rPr>
          <w:rFonts w:asciiTheme="minorHAnsi" w:hAnsiTheme="minorHAnsi" w:cstheme="minorHAnsi"/>
        </w:rPr>
        <w:t>waters</w:t>
      </w:r>
      <w:proofErr w:type="gramEnd"/>
      <w:r w:rsidRPr="001A069D">
        <w:rPr>
          <w:rFonts w:asciiTheme="minorHAnsi" w:hAnsiTheme="minorHAnsi" w:cstheme="minorHAnsi"/>
        </w:rPr>
        <w:t xml:space="preserve"> and community. We offer our respect to Elders past and present.</w:t>
      </w:r>
    </w:p>
    <w:p w14:paraId="590EC0C1" w14:textId="77777777" w:rsidR="006704BF" w:rsidRPr="00B61BA9" w:rsidRDefault="006704BF" w:rsidP="006704BF">
      <w:pPr>
        <w:jc w:val="both"/>
        <w:rPr>
          <w:b/>
          <w:sz w:val="20"/>
          <w:szCs w:val="20"/>
        </w:rPr>
      </w:pPr>
      <w:r w:rsidRPr="00B61BA9">
        <w:rPr>
          <w:b/>
          <w:sz w:val="20"/>
          <w:szCs w:val="20"/>
        </w:rPr>
        <w:t>Copyright</w:t>
      </w:r>
    </w:p>
    <w:p w14:paraId="2605A280" w14:textId="77777777" w:rsidR="006704BF" w:rsidRPr="00B61BA9" w:rsidRDefault="006704BF" w:rsidP="006704BF">
      <w:pPr>
        <w:jc w:val="both"/>
        <w:rPr>
          <w:rFonts w:cstheme="minorHAnsi"/>
          <w:sz w:val="20"/>
          <w:szCs w:val="20"/>
          <w:lang w:val="en-GB"/>
        </w:rPr>
      </w:pPr>
      <w:r w:rsidRPr="00B61BA9">
        <w:rPr>
          <w:rFonts w:cstheme="minorHAnsi"/>
          <w:sz w:val="20"/>
          <w:szCs w:val="20"/>
          <w:lang w:val="en-GB"/>
        </w:rPr>
        <w:t>© School Curriculum and Standards Authority, 2023</w:t>
      </w:r>
    </w:p>
    <w:p w14:paraId="4137E20A" w14:textId="77777777" w:rsidR="006704BF" w:rsidRPr="00B61BA9" w:rsidRDefault="006704BF" w:rsidP="006704BF">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7E775CC" w14:textId="77777777" w:rsidR="006704BF" w:rsidRPr="00B61BA9" w:rsidRDefault="006704BF" w:rsidP="006704BF">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99C5E7D" w14:textId="2AFC34BA" w:rsidR="006704BF" w:rsidRPr="006704BF" w:rsidRDefault="006704BF" w:rsidP="006704BF">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EE1BB3F" w14:textId="77777777" w:rsidR="006704BF" w:rsidRPr="00B61BA9" w:rsidRDefault="006704BF" w:rsidP="006704BF">
      <w:pPr>
        <w:jc w:val="both"/>
        <w:rPr>
          <w:rFonts w:cstheme="minorHAnsi"/>
          <w:b/>
          <w:sz w:val="20"/>
          <w:szCs w:val="20"/>
          <w:lang w:val="en-GB"/>
        </w:rPr>
      </w:pPr>
      <w:r w:rsidRPr="00B61BA9">
        <w:rPr>
          <w:rFonts w:cstheme="minorHAnsi"/>
          <w:b/>
          <w:sz w:val="20"/>
          <w:szCs w:val="20"/>
          <w:lang w:val="en-GB"/>
        </w:rPr>
        <w:t>Disclaimer</w:t>
      </w:r>
    </w:p>
    <w:p w14:paraId="14D957ED" w14:textId="77777777" w:rsidR="006704BF" w:rsidRDefault="006704BF" w:rsidP="006704BF">
      <w:pPr>
        <w:rPr>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2C02926A" w14:textId="77777777" w:rsidR="0017191C" w:rsidRPr="0017191C" w:rsidRDefault="0017191C" w:rsidP="0017191C">
      <w:pPr>
        <w:spacing w:line="264" w:lineRule="auto"/>
        <w:ind w:right="68"/>
        <w:jc w:val="both"/>
        <w:rPr>
          <w:sz w:val="16"/>
        </w:rPr>
        <w:sectPr w:rsidR="0017191C" w:rsidRPr="0017191C" w:rsidSect="001341CA">
          <w:footerReference w:type="even" r:id="rId13"/>
          <w:footerReference w:type="default" r:id="rId14"/>
          <w:headerReference w:type="first" r:id="rId15"/>
          <w:pgSz w:w="11906" w:h="16838" w:code="9"/>
          <w:pgMar w:top="1644" w:right="1418" w:bottom="1276" w:left="1418" w:header="680" w:footer="567" w:gutter="0"/>
          <w:pgNumType w:start="1"/>
          <w:cols w:space="708"/>
          <w:titlePg/>
          <w:docGrid w:linePitch="360"/>
        </w:sectPr>
      </w:pPr>
    </w:p>
    <w:p w14:paraId="79B7C3A5" w14:textId="77777777" w:rsidR="007D70D1" w:rsidRDefault="007D70D1" w:rsidP="00B95CC4">
      <w:pPr>
        <w:pStyle w:val="SCSAHeading1"/>
        <w:rPr>
          <w:lang w:eastAsia="ja-JP"/>
        </w:rPr>
      </w:pPr>
      <w:r>
        <w:rPr>
          <w:lang w:eastAsia="ja-JP"/>
        </w:rPr>
        <w:lastRenderedPageBreak/>
        <w:t xml:space="preserve">Sample assessment </w:t>
      </w:r>
      <w:proofErr w:type="gramStart"/>
      <w:r>
        <w:rPr>
          <w:lang w:eastAsia="ja-JP"/>
        </w:rPr>
        <w:t>outline</w:t>
      </w:r>
      <w:proofErr w:type="gramEnd"/>
    </w:p>
    <w:p w14:paraId="19D99AAA" w14:textId="47B22F7C" w:rsidR="00897899" w:rsidRPr="0017191C" w:rsidRDefault="006112F1" w:rsidP="00B95CC4">
      <w:pPr>
        <w:pStyle w:val="SCSAHeading1"/>
        <w:rPr>
          <w:lang w:eastAsia="ja-JP"/>
        </w:rPr>
      </w:pPr>
      <w:r>
        <w:rPr>
          <w:lang w:eastAsia="ja-JP"/>
        </w:rPr>
        <w:t>Religion and Life</w:t>
      </w:r>
      <w:r w:rsidR="00897899">
        <w:rPr>
          <w:lang w:eastAsia="ja-JP"/>
        </w:rPr>
        <w:t xml:space="preserve"> – </w:t>
      </w:r>
      <w:r w:rsidR="00E33F99">
        <w:rPr>
          <w:lang w:eastAsia="ja-JP"/>
        </w:rPr>
        <w:t>Foundation</w:t>
      </w:r>
      <w:r w:rsidR="00897899">
        <w:rPr>
          <w:lang w:eastAsia="ja-JP"/>
        </w:rPr>
        <w:t xml:space="preserve"> </w:t>
      </w:r>
      <w:r w:rsidR="00897899" w:rsidRPr="0017191C">
        <w:rPr>
          <w:lang w:eastAsia="ja-JP"/>
        </w:rPr>
        <w:t>Year 11</w:t>
      </w:r>
    </w:p>
    <w:p w14:paraId="4C0F19D7" w14:textId="77777777" w:rsidR="009E38A1" w:rsidRPr="006704BF" w:rsidRDefault="009E38A1" w:rsidP="00B95CC4">
      <w:pPr>
        <w:pStyle w:val="SCSAHeading2"/>
        <w:rPr>
          <w:lang w:eastAsia="ja-JP"/>
        </w:rPr>
      </w:pPr>
      <w:r>
        <w:rPr>
          <w:lang w:eastAsia="ja-JP"/>
        </w:rPr>
        <w:t>Unit 1 and Unit 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379"/>
        <w:gridCol w:w="1500"/>
        <w:gridCol w:w="1226"/>
        <w:gridCol w:w="1559"/>
        <w:gridCol w:w="8328"/>
      </w:tblGrid>
      <w:tr w:rsidR="00B95CC4" w:rsidRPr="00B95CC4" w14:paraId="52501A30" w14:textId="77777777" w:rsidTr="006704BF">
        <w:trPr>
          <w:tblHeader/>
        </w:trPr>
        <w:tc>
          <w:tcPr>
            <w:tcW w:w="493" w:type="pct"/>
            <w:tcBorders>
              <w:right w:val="single" w:sz="4" w:space="0" w:color="FFFFFF" w:themeColor="background1"/>
            </w:tcBorders>
            <w:shd w:val="clear" w:color="auto" w:fill="BD9FCF" w:themeFill="accent4"/>
            <w:tcMar>
              <w:top w:w="28" w:type="dxa"/>
              <w:bottom w:w="28" w:type="dxa"/>
            </w:tcMar>
            <w:vAlign w:val="center"/>
            <w:hideMark/>
          </w:tcPr>
          <w:p w14:paraId="7A5F1BC7" w14:textId="60B8A3A2" w:rsidR="003710FF" w:rsidRPr="00B95CC4" w:rsidRDefault="00DA2B1C" w:rsidP="006704BF">
            <w:pPr>
              <w:spacing w:after="0" w:line="240" w:lineRule="auto"/>
              <w:ind w:firstLine="49"/>
              <w:jc w:val="center"/>
              <w:rPr>
                <w:rFonts w:asciiTheme="minorHAnsi" w:hAnsiTheme="minorHAnsi" w:cs="Arial"/>
                <w:b/>
                <w:sz w:val="20"/>
                <w:szCs w:val="20"/>
              </w:rPr>
            </w:pPr>
            <w:r w:rsidRPr="00B95CC4">
              <w:rPr>
                <w:rFonts w:asciiTheme="minorHAnsi" w:hAnsiTheme="minorHAnsi" w:cs="Arial"/>
                <w:b/>
                <w:sz w:val="20"/>
                <w:szCs w:val="20"/>
              </w:rPr>
              <w:t>Assessment</w:t>
            </w:r>
            <w:r w:rsidRPr="00B95CC4">
              <w:rPr>
                <w:rFonts w:asciiTheme="minorHAnsi" w:hAnsiTheme="minorHAnsi" w:cs="Arial"/>
                <w:b/>
                <w:sz w:val="20"/>
                <w:szCs w:val="20"/>
              </w:rPr>
              <w:br/>
              <w:t>type</w:t>
            </w:r>
          </w:p>
        </w:tc>
        <w:tc>
          <w:tcPr>
            <w:tcW w:w="536" w:type="pct"/>
            <w:tcBorders>
              <w:left w:val="single" w:sz="4" w:space="0" w:color="FFFFFF" w:themeColor="background1"/>
              <w:right w:val="single" w:sz="4" w:space="0" w:color="FFFFFF" w:themeColor="background1"/>
            </w:tcBorders>
            <w:shd w:val="clear" w:color="auto" w:fill="BD9FCF" w:themeFill="accent4"/>
            <w:tcMar>
              <w:top w:w="28" w:type="dxa"/>
              <w:bottom w:w="28" w:type="dxa"/>
            </w:tcMar>
            <w:vAlign w:val="center"/>
          </w:tcPr>
          <w:p w14:paraId="2DB996DB" w14:textId="77777777" w:rsidR="003710FF" w:rsidRPr="00B95CC4" w:rsidRDefault="00DA2B1C" w:rsidP="006704BF">
            <w:pPr>
              <w:spacing w:after="0" w:line="240" w:lineRule="auto"/>
              <w:jc w:val="center"/>
              <w:rPr>
                <w:rFonts w:asciiTheme="minorHAnsi" w:hAnsiTheme="minorHAnsi" w:cs="Arial"/>
                <w:b/>
                <w:bCs/>
                <w:sz w:val="20"/>
                <w:szCs w:val="20"/>
                <w:lang w:val="en-US"/>
              </w:rPr>
            </w:pPr>
            <w:r w:rsidRPr="00B95CC4">
              <w:rPr>
                <w:rFonts w:asciiTheme="minorHAnsi" w:hAnsiTheme="minorHAnsi" w:cs="Arial"/>
                <w:b/>
                <w:bCs/>
                <w:sz w:val="20"/>
                <w:szCs w:val="20"/>
                <w:lang w:val="en-US"/>
              </w:rPr>
              <w:t>Assessment</w:t>
            </w:r>
            <w:r w:rsidRPr="00B95CC4">
              <w:rPr>
                <w:rFonts w:asciiTheme="minorHAnsi" w:hAnsiTheme="minorHAnsi" w:cs="Arial"/>
                <w:b/>
                <w:bCs/>
                <w:sz w:val="20"/>
                <w:szCs w:val="20"/>
                <w:lang w:val="en-US"/>
              </w:rPr>
              <w:br/>
            </w:r>
            <w:r w:rsidR="003710FF" w:rsidRPr="00B95CC4">
              <w:rPr>
                <w:rFonts w:asciiTheme="minorHAnsi" w:hAnsiTheme="minorHAnsi" w:cs="Arial"/>
                <w:b/>
                <w:bCs/>
                <w:sz w:val="20"/>
                <w:szCs w:val="20"/>
                <w:lang w:val="en-US"/>
              </w:rPr>
              <w:t>type weighting</w:t>
            </w:r>
          </w:p>
        </w:tc>
        <w:tc>
          <w:tcPr>
            <w:tcW w:w="438" w:type="pct"/>
            <w:tcBorders>
              <w:left w:val="single" w:sz="4" w:space="0" w:color="FFFFFF" w:themeColor="background1"/>
              <w:right w:val="single" w:sz="4" w:space="0" w:color="FFFFFF" w:themeColor="background1"/>
            </w:tcBorders>
            <w:shd w:val="clear" w:color="auto" w:fill="BD9FCF" w:themeFill="accent4"/>
            <w:tcMar>
              <w:top w:w="28" w:type="dxa"/>
              <w:bottom w:w="28" w:type="dxa"/>
            </w:tcMar>
            <w:vAlign w:val="center"/>
          </w:tcPr>
          <w:p w14:paraId="43DD293F" w14:textId="77777777" w:rsidR="003710FF" w:rsidRPr="00B95CC4" w:rsidRDefault="003034A2" w:rsidP="006704BF">
            <w:pPr>
              <w:spacing w:after="0" w:line="240" w:lineRule="auto"/>
              <w:jc w:val="center"/>
              <w:rPr>
                <w:rFonts w:asciiTheme="minorHAnsi" w:hAnsiTheme="minorHAnsi" w:cs="Arial"/>
                <w:b/>
                <w:sz w:val="20"/>
                <w:szCs w:val="20"/>
                <w:lang w:val="en-US" w:eastAsia="en-US"/>
              </w:rPr>
            </w:pPr>
            <w:r w:rsidRPr="00B95CC4">
              <w:rPr>
                <w:rFonts w:asciiTheme="minorHAnsi" w:hAnsiTheme="minorHAnsi" w:cs="Arial"/>
                <w:b/>
                <w:sz w:val="20"/>
                <w:szCs w:val="20"/>
                <w:lang w:val="en-US" w:eastAsia="en-US"/>
              </w:rPr>
              <w:t>Assessment</w:t>
            </w:r>
            <w:r w:rsidR="00DA2B1C" w:rsidRPr="00B95CC4">
              <w:rPr>
                <w:rFonts w:asciiTheme="minorHAnsi" w:hAnsiTheme="minorHAnsi" w:cs="Arial"/>
                <w:b/>
                <w:sz w:val="20"/>
                <w:szCs w:val="20"/>
                <w:lang w:val="en-US" w:eastAsia="en-US"/>
              </w:rPr>
              <w:br/>
            </w:r>
            <w:r w:rsidRPr="00B95CC4">
              <w:rPr>
                <w:rFonts w:asciiTheme="minorHAnsi" w:hAnsiTheme="minorHAnsi" w:cs="Arial"/>
                <w:b/>
                <w:sz w:val="20"/>
                <w:szCs w:val="20"/>
                <w:lang w:val="en-US" w:eastAsia="en-US"/>
              </w:rPr>
              <w:t>task</w:t>
            </w:r>
            <w:r w:rsidR="00DA2B1C" w:rsidRPr="00B95CC4">
              <w:rPr>
                <w:rFonts w:asciiTheme="minorHAnsi" w:hAnsiTheme="minorHAnsi" w:cs="Arial"/>
                <w:b/>
                <w:sz w:val="20"/>
                <w:szCs w:val="20"/>
                <w:lang w:val="en-US" w:eastAsia="en-US"/>
              </w:rPr>
              <w:br/>
            </w:r>
            <w:r w:rsidR="003710FF" w:rsidRPr="00B95CC4">
              <w:rPr>
                <w:rFonts w:asciiTheme="minorHAnsi" w:hAnsiTheme="minorHAnsi" w:cs="Arial"/>
                <w:b/>
                <w:sz w:val="20"/>
                <w:szCs w:val="20"/>
                <w:lang w:val="en-US" w:eastAsia="en-US"/>
              </w:rPr>
              <w:t>weighting</w:t>
            </w:r>
          </w:p>
        </w:tc>
        <w:tc>
          <w:tcPr>
            <w:tcW w:w="557" w:type="pct"/>
            <w:tcBorders>
              <w:left w:val="single" w:sz="4" w:space="0" w:color="FFFFFF" w:themeColor="background1"/>
              <w:right w:val="single" w:sz="4" w:space="0" w:color="FFFFFF" w:themeColor="background1"/>
            </w:tcBorders>
            <w:shd w:val="clear" w:color="auto" w:fill="BD9FCF" w:themeFill="accent4"/>
            <w:tcMar>
              <w:top w:w="28" w:type="dxa"/>
              <w:bottom w:w="28" w:type="dxa"/>
            </w:tcMar>
            <w:vAlign w:val="center"/>
          </w:tcPr>
          <w:p w14:paraId="16843FFD" w14:textId="36F9B02C" w:rsidR="003710FF" w:rsidRPr="00B95CC4" w:rsidRDefault="003034A2" w:rsidP="006704BF">
            <w:pPr>
              <w:spacing w:after="0" w:line="240" w:lineRule="auto"/>
              <w:jc w:val="center"/>
              <w:rPr>
                <w:rFonts w:asciiTheme="minorHAnsi" w:hAnsiTheme="minorHAnsi" w:cs="Arial"/>
                <w:b/>
                <w:bCs/>
                <w:sz w:val="20"/>
                <w:szCs w:val="20"/>
                <w:lang w:val="en-US"/>
              </w:rPr>
            </w:pPr>
            <w:r w:rsidRPr="00B95CC4">
              <w:rPr>
                <w:rFonts w:asciiTheme="minorHAnsi" w:hAnsiTheme="minorHAnsi" w:cs="Arial"/>
                <w:b/>
                <w:bCs/>
                <w:sz w:val="20"/>
                <w:szCs w:val="20"/>
                <w:lang w:val="en-US"/>
              </w:rPr>
              <w:t>When/</w:t>
            </w:r>
            <w:r w:rsidR="003710FF" w:rsidRPr="00B95CC4">
              <w:rPr>
                <w:rFonts w:asciiTheme="minorHAnsi" w:hAnsiTheme="minorHAnsi" w:cs="Arial"/>
                <w:b/>
                <w:bCs/>
                <w:sz w:val="20"/>
                <w:szCs w:val="20"/>
                <w:lang w:val="en-US"/>
              </w:rPr>
              <w:t>start and submission date</w:t>
            </w:r>
          </w:p>
        </w:tc>
        <w:tc>
          <w:tcPr>
            <w:tcW w:w="2976" w:type="pct"/>
            <w:tcBorders>
              <w:left w:val="single" w:sz="4" w:space="0" w:color="FFFFFF" w:themeColor="background1"/>
            </w:tcBorders>
            <w:shd w:val="clear" w:color="auto" w:fill="BD9FCF" w:themeFill="accent4"/>
            <w:tcMar>
              <w:top w:w="28" w:type="dxa"/>
              <w:bottom w:w="28" w:type="dxa"/>
            </w:tcMar>
            <w:vAlign w:val="center"/>
            <w:hideMark/>
          </w:tcPr>
          <w:p w14:paraId="6A97882D" w14:textId="77777777" w:rsidR="003710FF" w:rsidRPr="00B95CC4" w:rsidRDefault="003710FF" w:rsidP="006704BF">
            <w:pPr>
              <w:spacing w:after="0" w:line="240" w:lineRule="auto"/>
              <w:jc w:val="center"/>
              <w:rPr>
                <w:rFonts w:asciiTheme="minorHAnsi" w:hAnsiTheme="minorHAnsi" w:cs="Arial"/>
                <w:b/>
                <w:bCs/>
                <w:sz w:val="20"/>
                <w:szCs w:val="20"/>
                <w:lang w:val="en-US"/>
              </w:rPr>
            </w:pPr>
            <w:r w:rsidRPr="00B95CC4">
              <w:rPr>
                <w:rFonts w:asciiTheme="minorHAnsi" w:hAnsiTheme="minorHAnsi" w:cs="Arial"/>
                <w:b/>
                <w:bCs/>
                <w:sz w:val="20"/>
                <w:szCs w:val="20"/>
                <w:lang w:val="en-US"/>
              </w:rPr>
              <w:t>Assessment task</w:t>
            </w:r>
          </w:p>
        </w:tc>
      </w:tr>
      <w:tr w:rsidR="0017191C" w:rsidRPr="0017191C" w14:paraId="6C1E8B6B" w14:textId="77777777" w:rsidTr="006704BF">
        <w:trPr>
          <w:trHeight w:val="20"/>
        </w:trPr>
        <w:tc>
          <w:tcPr>
            <w:tcW w:w="493" w:type="pct"/>
            <w:vMerge w:val="restart"/>
            <w:tcMar>
              <w:top w:w="28" w:type="dxa"/>
              <w:bottom w:w="28" w:type="dxa"/>
            </w:tcMar>
            <w:vAlign w:val="center"/>
          </w:tcPr>
          <w:p w14:paraId="6609763B" w14:textId="77777777" w:rsidR="0017191C" w:rsidRPr="006704BF" w:rsidRDefault="00A27321" w:rsidP="006704BF">
            <w:pPr>
              <w:tabs>
                <w:tab w:val="left" w:pos="1440"/>
                <w:tab w:val="left" w:pos="4140"/>
                <w:tab w:val="left" w:pos="4800"/>
              </w:tabs>
              <w:spacing w:after="0" w:line="240" w:lineRule="auto"/>
              <w:rPr>
                <w:rFonts w:asciiTheme="minorHAnsi" w:hAnsiTheme="minorHAnsi" w:cs="Arial"/>
                <w:sz w:val="20"/>
                <w:szCs w:val="20"/>
              </w:rPr>
            </w:pPr>
            <w:r w:rsidRPr="006704BF">
              <w:rPr>
                <w:rFonts w:asciiTheme="minorHAnsi" w:hAnsiTheme="minorHAnsi" w:cs="Arial"/>
                <w:sz w:val="20"/>
                <w:szCs w:val="20"/>
              </w:rPr>
              <w:t>Investigation</w:t>
            </w:r>
          </w:p>
        </w:tc>
        <w:tc>
          <w:tcPr>
            <w:tcW w:w="536" w:type="pct"/>
            <w:vMerge w:val="restart"/>
            <w:tcMar>
              <w:top w:w="28" w:type="dxa"/>
              <w:bottom w:w="28" w:type="dxa"/>
            </w:tcMar>
            <w:vAlign w:val="center"/>
          </w:tcPr>
          <w:p w14:paraId="1409AAA0" w14:textId="405E1562" w:rsidR="0017191C" w:rsidRPr="006704BF" w:rsidRDefault="0074144C" w:rsidP="006704BF">
            <w:pPr>
              <w:tabs>
                <w:tab w:val="left" w:pos="4140"/>
                <w:tab w:val="left" w:pos="4800"/>
              </w:tabs>
              <w:spacing w:after="0" w:line="240" w:lineRule="auto"/>
              <w:jc w:val="center"/>
              <w:rPr>
                <w:rFonts w:asciiTheme="minorHAnsi" w:hAnsiTheme="minorHAnsi" w:cs="Arial"/>
                <w:bCs/>
                <w:sz w:val="20"/>
                <w:szCs w:val="20"/>
                <w:lang w:eastAsia="en-US"/>
              </w:rPr>
            </w:pPr>
            <w:r w:rsidRPr="006704BF">
              <w:rPr>
                <w:rFonts w:asciiTheme="minorHAnsi" w:hAnsiTheme="minorHAnsi" w:cs="Arial"/>
                <w:bCs/>
                <w:sz w:val="20"/>
                <w:szCs w:val="20"/>
                <w:lang w:eastAsia="en-US"/>
              </w:rPr>
              <w:t>40</w:t>
            </w:r>
            <w:r w:rsidR="00206296" w:rsidRPr="006704BF">
              <w:rPr>
                <w:rFonts w:asciiTheme="minorHAnsi" w:hAnsiTheme="minorHAnsi" w:cs="Arial"/>
                <w:bCs/>
                <w:sz w:val="20"/>
                <w:szCs w:val="20"/>
                <w:lang w:eastAsia="en-US"/>
              </w:rPr>
              <w:t>%</w:t>
            </w:r>
          </w:p>
        </w:tc>
        <w:tc>
          <w:tcPr>
            <w:tcW w:w="438" w:type="pct"/>
            <w:tcMar>
              <w:top w:w="28" w:type="dxa"/>
              <w:bottom w:w="28" w:type="dxa"/>
            </w:tcMar>
            <w:vAlign w:val="center"/>
          </w:tcPr>
          <w:p w14:paraId="51E372E6" w14:textId="15121274" w:rsidR="0017191C" w:rsidRPr="006704BF" w:rsidRDefault="0074144C" w:rsidP="006704BF">
            <w:pPr>
              <w:spacing w:after="0" w:line="240" w:lineRule="auto"/>
              <w:jc w:val="center"/>
              <w:rPr>
                <w:rFonts w:asciiTheme="minorHAnsi" w:hAnsiTheme="minorHAnsi" w:cs="Arial"/>
                <w:color w:val="000000" w:themeColor="text1"/>
                <w:sz w:val="20"/>
                <w:szCs w:val="20"/>
                <w:lang w:val="en-US" w:eastAsia="en-US"/>
              </w:rPr>
            </w:pPr>
            <w:r w:rsidRPr="006704BF">
              <w:rPr>
                <w:rFonts w:asciiTheme="minorHAnsi" w:hAnsiTheme="minorHAnsi" w:cs="Arial"/>
                <w:color w:val="000000" w:themeColor="text1"/>
                <w:sz w:val="20"/>
                <w:szCs w:val="20"/>
                <w:lang w:val="en-US" w:eastAsia="en-US"/>
              </w:rPr>
              <w:t>20</w:t>
            </w:r>
            <w:r w:rsidR="00206296" w:rsidRPr="006704BF">
              <w:rPr>
                <w:rFonts w:asciiTheme="minorHAnsi" w:hAnsiTheme="minorHAnsi" w:cs="Arial"/>
                <w:color w:val="000000" w:themeColor="text1"/>
                <w:sz w:val="20"/>
                <w:szCs w:val="20"/>
                <w:lang w:val="en-US" w:eastAsia="en-US"/>
              </w:rPr>
              <w:t>%</w:t>
            </w:r>
          </w:p>
        </w:tc>
        <w:tc>
          <w:tcPr>
            <w:tcW w:w="557" w:type="pct"/>
            <w:tcMar>
              <w:top w:w="28" w:type="dxa"/>
              <w:bottom w:w="28" w:type="dxa"/>
            </w:tcMar>
            <w:vAlign w:val="center"/>
          </w:tcPr>
          <w:p w14:paraId="1DBBB2EE" w14:textId="63570864" w:rsidR="0017191C" w:rsidRPr="006704BF" w:rsidRDefault="00AB2557" w:rsidP="006704BF">
            <w:pPr>
              <w:spacing w:after="0" w:line="240" w:lineRule="auto"/>
              <w:jc w:val="center"/>
              <w:rPr>
                <w:rFonts w:asciiTheme="minorHAnsi" w:hAnsiTheme="minorHAnsi" w:cs="Arial"/>
                <w:color w:val="000000" w:themeColor="text1"/>
                <w:sz w:val="20"/>
                <w:szCs w:val="20"/>
                <w:lang w:eastAsia="en-US"/>
              </w:rPr>
            </w:pPr>
            <w:r w:rsidRPr="006704BF">
              <w:rPr>
                <w:rFonts w:asciiTheme="minorHAnsi" w:hAnsiTheme="minorHAnsi" w:cs="Arial"/>
                <w:color w:val="000000" w:themeColor="text1"/>
                <w:sz w:val="20"/>
                <w:szCs w:val="20"/>
                <w:lang w:eastAsia="en-US"/>
              </w:rPr>
              <w:t xml:space="preserve">Semester </w:t>
            </w:r>
            <w:r w:rsidR="00C4329B" w:rsidRPr="006704BF">
              <w:rPr>
                <w:rFonts w:asciiTheme="minorHAnsi" w:hAnsiTheme="minorHAnsi" w:cs="Arial"/>
                <w:color w:val="000000" w:themeColor="text1"/>
                <w:sz w:val="20"/>
                <w:szCs w:val="20"/>
                <w:lang w:eastAsia="en-US"/>
              </w:rPr>
              <w:t>1</w:t>
            </w:r>
          </w:p>
          <w:p w14:paraId="44CC11FA" w14:textId="368E457F" w:rsidR="0017191C" w:rsidRPr="006704BF" w:rsidRDefault="0017191C" w:rsidP="006704BF">
            <w:pPr>
              <w:spacing w:after="0" w:line="240" w:lineRule="auto"/>
              <w:jc w:val="center"/>
              <w:rPr>
                <w:rFonts w:asciiTheme="minorHAnsi" w:hAnsiTheme="minorHAnsi" w:cs="Arial"/>
                <w:color w:val="000000" w:themeColor="text1"/>
                <w:sz w:val="20"/>
                <w:szCs w:val="20"/>
                <w:lang w:eastAsia="en-US"/>
              </w:rPr>
            </w:pPr>
            <w:r w:rsidRPr="006704BF">
              <w:rPr>
                <w:rFonts w:asciiTheme="minorHAnsi" w:hAnsiTheme="minorHAnsi" w:cs="Arial"/>
                <w:color w:val="000000" w:themeColor="text1"/>
                <w:sz w:val="20"/>
                <w:szCs w:val="20"/>
                <w:lang w:eastAsia="en-US"/>
              </w:rPr>
              <w:t>Week</w:t>
            </w:r>
            <w:r w:rsidR="00607468" w:rsidRPr="006704BF">
              <w:rPr>
                <w:rFonts w:asciiTheme="minorHAnsi" w:hAnsiTheme="minorHAnsi" w:cs="Arial"/>
                <w:color w:val="000000" w:themeColor="text1"/>
                <w:sz w:val="20"/>
                <w:szCs w:val="20"/>
                <w:lang w:eastAsia="en-US"/>
              </w:rPr>
              <w:t>s</w:t>
            </w:r>
            <w:r w:rsidRPr="006704BF">
              <w:rPr>
                <w:rFonts w:asciiTheme="minorHAnsi" w:hAnsiTheme="minorHAnsi" w:cs="Arial"/>
                <w:color w:val="000000" w:themeColor="text1"/>
                <w:sz w:val="20"/>
                <w:szCs w:val="20"/>
                <w:lang w:eastAsia="en-US"/>
              </w:rPr>
              <w:t xml:space="preserve"> </w:t>
            </w:r>
            <w:r w:rsidR="00D13282" w:rsidRPr="006704BF">
              <w:rPr>
                <w:rFonts w:asciiTheme="minorHAnsi" w:hAnsiTheme="minorHAnsi" w:cs="Arial"/>
                <w:color w:val="000000" w:themeColor="text1"/>
                <w:sz w:val="20"/>
                <w:szCs w:val="20"/>
                <w:lang w:eastAsia="en-US"/>
              </w:rPr>
              <w:t>12</w:t>
            </w:r>
            <w:r w:rsidR="005E3594">
              <w:rPr>
                <w:rFonts w:asciiTheme="minorHAnsi" w:hAnsiTheme="minorHAnsi" w:cs="Arial"/>
                <w:color w:val="000000" w:themeColor="text1"/>
                <w:sz w:val="20"/>
                <w:szCs w:val="20"/>
                <w:lang w:eastAsia="en-US"/>
              </w:rPr>
              <w:t>–</w:t>
            </w:r>
            <w:r w:rsidR="00D13282" w:rsidRPr="006704BF">
              <w:rPr>
                <w:rFonts w:asciiTheme="minorHAnsi" w:hAnsiTheme="minorHAnsi" w:cs="Arial"/>
                <w:color w:val="000000" w:themeColor="text1"/>
                <w:sz w:val="20"/>
                <w:szCs w:val="20"/>
                <w:lang w:eastAsia="en-US"/>
              </w:rPr>
              <w:t>15</w:t>
            </w:r>
          </w:p>
        </w:tc>
        <w:tc>
          <w:tcPr>
            <w:tcW w:w="2976" w:type="pct"/>
            <w:tcMar>
              <w:top w:w="28" w:type="dxa"/>
              <w:bottom w:w="28" w:type="dxa"/>
            </w:tcMar>
            <w:hideMark/>
          </w:tcPr>
          <w:p w14:paraId="63DA8287" w14:textId="66959D2A" w:rsidR="002321A9" w:rsidRPr="006704BF" w:rsidRDefault="0017191C" w:rsidP="006704BF">
            <w:pPr>
              <w:spacing w:after="0" w:line="240" w:lineRule="auto"/>
              <w:ind w:left="357" w:hanging="357"/>
              <w:rPr>
                <w:rFonts w:asciiTheme="minorHAnsi" w:hAnsiTheme="minorHAnsi" w:cs="Arial"/>
                <w:b/>
                <w:color w:val="000000" w:themeColor="text1"/>
                <w:sz w:val="20"/>
                <w:szCs w:val="20"/>
              </w:rPr>
            </w:pPr>
            <w:r w:rsidRPr="006704BF">
              <w:rPr>
                <w:rFonts w:asciiTheme="minorHAnsi" w:hAnsiTheme="minorHAnsi" w:cs="Arial"/>
                <w:b/>
                <w:color w:val="000000" w:themeColor="text1"/>
                <w:sz w:val="20"/>
                <w:szCs w:val="20"/>
              </w:rPr>
              <w:t xml:space="preserve">Task </w:t>
            </w:r>
            <w:r w:rsidR="00C82802" w:rsidRPr="006704BF">
              <w:rPr>
                <w:rFonts w:asciiTheme="minorHAnsi" w:hAnsiTheme="minorHAnsi" w:cs="Arial"/>
                <w:b/>
                <w:color w:val="000000" w:themeColor="text1"/>
                <w:sz w:val="20"/>
                <w:szCs w:val="20"/>
              </w:rPr>
              <w:t>3</w:t>
            </w:r>
            <w:r w:rsidR="001514ED" w:rsidRPr="006704BF">
              <w:rPr>
                <w:rFonts w:asciiTheme="minorHAnsi" w:hAnsiTheme="minorHAnsi" w:cs="Arial"/>
                <w:b/>
                <w:color w:val="000000" w:themeColor="text1"/>
                <w:sz w:val="20"/>
                <w:szCs w:val="20"/>
              </w:rPr>
              <w:t>:</w:t>
            </w:r>
            <w:r w:rsidRPr="006704BF">
              <w:rPr>
                <w:rFonts w:asciiTheme="minorHAnsi" w:hAnsiTheme="minorHAnsi" w:cs="Arial"/>
                <w:b/>
                <w:color w:val="000000" w:themeColor="text1"/>
                <w:sz w:val="20"/>
                <w:szCs w:val="20"/>
              </w:rPr>
              <w:t xml:space="preserve"> </w:t>
            </w:r>
            <w:r w:rsidR="00DE1769" w:rsidRPr="006704BF">
              <w:rPr>
                <w:rFonts w:asciiTheme="minorHAnsi" w:hAnsiTheme="minorHAnsi" w:cs="Arial"/>
                <w:bCs/>
                <w:color w:val="000000" w:themeColor="text1"/>
                <w:sz w:val="20"/>
                <w:szCs w:val="20"/>
              </w:rPr>
              <w:t xml:space="preserve">An oral presentation </w:t>
            </w:r>
            <w:r w:rsidR="00D97D19" w:rsidRPr="006704BF">
              <w:rPr>
                <w:rFonts w:asciiTheme="minorHAnsi" w:hAnsiTheme="minorHAnsi" w:cs="Arial"/>
                <w:bCs/>
                <w:color w:val="000000" w:themeColor="text1"/>
                <w:sz w:val="20"/>
                <w:szCs w:val="20"/>
              </w:rPr>
              <w:t>on research</w:t>
            </w:r>
            <w:r w:rsidR="00DE1769" w:rsidRPr="006704BF">
              <w:rPr>
                <w:rFonts w:asciiTheme="minorHAnsi" w:hAnsiTheme="minorHAnsi" w:cs="Arial"/>
                <w:bCs/>
                <w:color w:val="000000" w:themeColor="text1"/>
                <w:sz w:val="20"/>
                <w:szCs w:val="20"/>
              </w:rPr>
              <w:t xml:space="preserve"> findings based on the following</w:t>
            </w:r>
            <w:r w:rsidR="002321A9" w:rsidRPr="006704BF">
              <w:rPr>
                <w:rFonts w:asciiTheme="minorHAnsi" w:hAnsiTheme="minorHAnsi" w:cs="Arial"/>
                <w:color w:val="000000" w:themeColor="text1"/>
                <w:sz w:val="20"/>
                <w:szCs w:val="20"/>
              </w:rPr>
              <w:t>:</w:t>
            </w:r>
          </w:p>
          <w:p w14:paraId="2A833978" w14:textId="573B4243" w:rsidR="002B02CB" w:rsidRPr="006704BF" w:rsidRDefault="00DE1769" w:rsidP="006704BF">
            <w:pPr>
              <w:pStyle w:val="Paragraph"/>
              <w:numPr>
                <w:ilvl w:val="0"/>
                <w:numId w:val="28"/>
              </w:numPr>
              <w:spacing w:before="0" w:after="0" w:line="240" w:lineRule="auto"/>
              <w:rPr>
                <w:rFonts w:asciiTheme="minorHAnsi" w:hAnsiTheme="minorHAnsi" w:cstheme="minorHAnsi"/>
                <w:bCs/>
                <w:sz w:val="20"/>
                <w:szCs w:val="20"/>
                <w:lang w:val="en-AU"/>
              </w:rPr>
            </w:pPr>
            <w:r w:rsidRPr="006704BF">
              <w:rPr>
                <w:rFonts w:asciiTheme="minorHAnsi" w:hAnsiTheme="minorHAnsi" w:cstheme="minorHAnsi"/>
                <w:bCs/>
                <w:sz w:val="20"/>
                <w:szCs w:val="20"/>
                <w:lang w:val="en-AU"/>
              </w:rPr>
              <w:t>an overview of an important issue for a religion from the past or present</w:t>
            </w:r>
          </w:p>
          <w:p w14:paraId="5D37EDE7" w14:textId="2A18B273" w:rsidR="003734C8" w:rsidRPr="006704BF" w:rsidRDefault="00DE1769" w:rsidP="006704BF">
            <w:pPr>
              <w:pStyle w:val="ListParagraph"/>
              <w:numPr>
                <w:ilvl w:val="0"/>
                <w:numId w:val="28"/>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select appropriate and trustworthy sources to collect relevant information and/or </w:t>
            </w:r>
            <w:proofErr w:type="gramStart"/>
            <w:r w:rsidRPr="006704BF">
              <w:rPr>
                <w:rFonts w:asciiTheme="minorHAnsi" w:hAnsiTheme="minorHAnsi" w:cstheme="minorHAnsi"/>
                <w:sz w:val="20"/>
                <w:szCs w:val="20"/>
              </w:rPr>
              <w:t>data</w:t>
            </w:r>
            <w:proofErr w:type="gramEnd"/>
          </w:p>
          <w:p w14:paraId="4C366DDE" w14:textId="014335FE" w:rsidR="009E360B" w:rsidRPr="006704BF" w:rsidRDefault="00DE1769" w:rsidP="006704BF">
            <w:pPr>
              <w:pStyle w:val="ListParagraph"/>
              <w:numPr>
                <w:ilvl w:val="0"/>
                <w:numId w:val="28"/>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select and use relevant information and/or data from source </w:t>
            </w:r>
            <w:proofErr w:type="gramStart"/>
            <w:r w:rsidRPr="006704BF">
              <w:rPr>
                <w:rFonts w:asciiTheme="minorHAnsi" w:hAnsiTheme="minorHAnsi" w:cstheme="minorHAnsi"/>
                <w:sz w:val="20"/>
                <w:szCs w:val="20"/>
              </w:rPr>
              <w:t>material</w:t>
            </w:r>
            <w:proofErr w:type="gramEnd"/>
          </w:p>
          <w:p w14:paraId="572A7AAC" w14:textId="3A674095" w:rsidR="003734C8" w:rsidRPr="006704BF" w:rsidRDefault="00DE1769" w:rsidP="006704BF">
            <w:pPr>
              <w:pStyle w:val="ListParagraph"/>
              <w:numPr>
                <w:ilvl w:val="0"/>
                <w:numId w:val="28"/>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observe appropriate ethical protocols when conducti</w:t>
            </w:r>
            <w:r w:rsidR="00AD756F" w:rsidRPr="006704BF">
              <w:rPr>
                <w:rFonts w:asciiTheme="minorHAnsi" w:hAnsiTheme="minorHAnsi" w:cstheme="minorHAnsi"/>
                <w:sz w:val="20"/>
                <w:szCs w:val="20"/>
              </w:rPr>
              <w:t>ng</w:t>
            </w:r>
            <w:r w:rsidRPr="006704BF">
              <w:rPr>
                <w:rFonts w:asciiTheme="minorHAnsi" w:hAnsiTheme="minorHAnsi" w:cstheme="minorHAnsi"/>
                <w:sz w:val="20"/>
                <w:szCs w:val="20"/>
              </w:rPr>
              <w:t xml:space="preserve"> </w:t>
            </w:r>
            <w:proofErr w:type="gramStart"/>
            <w:r w:rsidRPr="006704BF">
              <w:rPr>
                <w:rFonts w:asciiTheme="minorHAnsi" w:hAnsiTheme="minorHAnsi" w:cstheme="minorHAnsi"/>
                <w:sz w:val="20"/>
                <w:szCs w:val="20"/>
              </w:rPr>
              <w:t>research</w:t>
            </w:r>
            <w:proofErr w:type="gramEnd"/>
          </w:p>
          <w:p w14:paraId="275467CB" w14:textId="7F0BA2F3" w:rsidR="005F293B" w:rsidRPr="006704BF" w:rsidRDefault="00DE1769" w:rsidP="006704BF">
            <w:pPr>
              <w:pStyle w:val="ListParagraph"/>
              <w:numPr>
                <w:ilvl w:val="0"/>
                <w:numId w:val="28"/>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use suitable formats to communicate ideas or understandings for a set purpose and audience</w:t>
            </w:r>
          </w:p>
        </w:tc>
      </w:tr>
      <w:tr w:rsidR="00846C09" w:rsidRPr="0017191C" w14:paraId="6152D2FF" w14:textId="77777777" w:rsidTr="006704BF">
        <w:trPr>
          <w:trHeight w:val="498"/>
        </w:trPr>
        <w:tc>
          <w:tcPr>
            <w:tcW w:w="493" w:type="pct"/>
            <w:vMerge/>
            <w:tcMar>
              <w:top w:w="28" w:type="dxa"/>
              <w:bottom w:w="28" w:type="dxa"/>
            </w:tcMar>
            <w:vAlign w:val="center"/>
          </w:tcPr>
          <w:p w14:paraId="6AD77C4F" w14:textId="77777777" w:rsidR="00846C09" w:rsidRPr="006704BF" w:rsidRDefault="00846C09" w:rsidP="006704BF">
            <w:pPr>
              <w:spacing w:after="0" w:line="240" w:lineRule="auto"/>
              <w:jc w:val="center"/>
              <w:rPr>
                <w:rFonts w:asciiTheme="minorHAnsi" w:hAnsiTheme="minorHAnsi" w:cs="Arial"/>
                <w:sz w:val="20"/>
                <w:szCs w:val="20"/>
                <w:lang w:val="en-US" w:eastAsia="en-US"/>
              </w:rPr>
            </w:pPr>
          </w:p>
        </w:tc>
        <w:tc>
          <w:tcPr>
            <w:tcW w:w="536" w:type="pct"/>
            <w:vMerge/>
            <w:tcMar>
              <w:top w:w="28" w:type="dxa"/>
              <w:bottom w:w="28" w:type="dxa"/>
            </w:tcMar>
            <w:vAlign w:val="center"/>
          </w:tcPr>
          <w:p w14:paraId="67C8C707" w14:textId="77777777" w:rsidR="00846C09" w:rsidRPr="006704BF" w:rsidRDefault="00846C09" w:rsidP="006704BF">
            <w:pPr>
              <w:spacing w:after="0" w:line="240" w:lineRule="auto"/>
              <w:jc w:val="center"/>
              <w:rPr>
                <w:rFonts w:asciiTheme="minorHAnsi" w:hAnsiTheme="minorHAnsi" w:cs="Arial"/>
                <w:bCs/>
                <w:sz w:val="20"/>
                <w:szCs w:val="20"/>
                <w:lang w:eastAsia="en-US"/>
              </w:rPr>
            </w:pPr>
          </w:p>
        </w:tc>
        <w:tc>
          <w:tcPr>
            <w:tcW w:w="438" w:type="pct"/>
            <w:tcMar>
              <w:top w:w="28" w:type="dxa"/>
              <w:bottom w:w="28" w:type="dxa"/>
            </w:tcMar>
            <w:vAlign w:val="center"/>
          </w:tcPr>
          <w:p w14:paraId="1C8839C7" w14:textId="39A13F7A" w:rsidR="00846C09" w:rsidRPr="006704BF" w:rsidRDefault="0074144C" w:rsidP="006704BF">
            <w:pPr>
              <w:spacing w:after="0" w:line="240" w:lineRule="auto"/>
              <w:jc w:val="center"/>
              <w:rPr>
                <w:rFonts w:asciiTheme="minorHAnsi" w:hAnsiTheme="minorHAnsi" w:cs="Arial"/>
                <w:sz w:val="20"/>
                <w:szCs w:val="20"/>
                <w:lang w:val="en-US" w:eastAsia="en-US"/>
              </w:rPr>
            </w:pPr>
            <w:r w:rsidRPr="006704BF">
              <w:rPr>
                <w:rFonts w:asciiTheme="minorHAnsi" w:hAnsiTheme="minorHAnsi" w:cs="Arial"/>
                <w:sz w:val="20"/>
                <w:szCs w:val="20"/>
                <w:lang w:val="en-US" w:eastAsia="en-US"/>
              </w:rPr>
              <w:t>20</w:t>
            </w:r>
            <w:r w:rsidR="00846C09" w:rsidRPr="006704BF">
              <w:rPr>
                <w:rFonts w:asciiTheme="minorHAnsi" w:hAnsiTheme="minorHAnsi" w:cs="Arial"/>
                <w:sz w:val="20"/>
                <w:szCs w:val="20"/>
                <w:lang w:val="en-US" w:eastAsia="en-US"/>
              </w:rPr>
              <w:t>%</w:t>
            </w:r>
          </w:p>
        </w:tc>
        <w:tc>
          <w:tcPr>
            <w:tcW w:w="557" w:type="pct"/>
            <w:tcMar>
              <w:top w:w="28" w:type="dxa"/>
              <w:bottom w:w="28" w:type="dxa"/>
            </w:tcMar>
            <w:vAlign w:val="center"/>
          </w:tcPr>
          <w:p w14:paraId="311D3FCA" w14:textId="77777777" w:rsidR="00846C09" w:rsidRPr="006704BF" w:rsidRDefault="00846C09" w:rsidP="006704BF">
            <w:pPr>
              <w:spacing w:after="0" w:line="240" w:lineRule="auto"/>
              <w:jc w:val="center"/>
              <w:rPr>
                <w:rFonts w:asciiTheme="minorHAnsi" w:hAnsiTheme="minorHAnsi" w:cs="Arial"/>
                <w:sz w:val="20"/>
                <w:szCs w:val="20"/>
                <w:lang w:eastAsia="en-US"/>
              </w:rPr>
            </w:pPr>
            <w:r w:rsidRPr="006704BF">
              <w:rPr>
                <w:rFonts w:asciiTheme="minorHAnsi" w:hAnsiTheme="minorHAnsi" w:cs="Arial"/>
                <w:sz w:val="20"/>
                <w:szCs w:val="20"/>
                <w:lang w:eastAsia="en-US"/>
              </w:rPr>
              <w:t>Semester 2</w:t>
            </w:r>
          </w:p>
          <w:p w14:paraId="4A250093" w14:textId="0B0CF6E0" w:rsidR="00846C09" w:rsidRPr="006704BF" w:rsidRDefault="00846C09" w:rsidP="006704BF">
            <w:pPr>
              <w:spacing w:after="0" w:line="240" w:lineRule="auto"/>
              <w:jc w:val="center"/>
              <w:rPr>
                <w:rFonts w:asciiTheme="minorHAnsi" w:hAnsiTheme="minorHAnsi" w:cs="Arial"/>
                <w:sz w:val="20"/>
                <w:szCs w:val="20"/>
                <w:lang w:val="en-US" w:eastAsia="en-US"/>
              </w:rPr>
            </w:pPr>
            <w:r w:rsidRPr="006704BF">
              <w:rPr>
                <w:rFonts w:asciiTheme="minorHAnsi" w:hAnsiTheme="minorHAnsi" w:cs="Arial"/>
                <w:sz w:val="20"/>
                <w:szCs w:val="20"/>
                <w:lang w:eastAsia="en-US"/>
              </w:rPr>
              <w:t>Week</w:t>
            </w:r>
            <w:r w:rsidR="00420BAA" w:rsidRPr="006704BF">
              <w:rPr>
                <w:rFonts w:asciiTheme="minorHAnsi" w:hAnsiTheme="minorHAnsi" w:cs="Arial"/>
                <w:sz w:val="20"/>
                <w:szCs w:val="20"/>
                <w:lang w:eastAsia="en-US"/>
              </w:rPr>
              <w:t>s 5</w:t>
            </w:r>
            <w:r w:rsidR="005E3594">
              <w:rPr>
                <w:rFonts w:asciiTheme="minorHAnsi" w:hAnsiTheme="minorHAnsi" w:cs="Arial"/>
                <w:sz w:val="20"/>
                <w:szCs w:val="20"/>
                <w:lang w:eastAsia="en-US"/>
              </w:rPr>
              <w:t>–</w:t>
            </w:r>
            <w:r w:rsidR="00420BAA" w:rsidRPr="006704BF">
              <w:rPr>
                <w:rFonts w:asciiTheme="minorHAnsi" w:hAnsiTheme="minorHAnsi" w:cs="Arial"/>
                <w:sz w:val="20"/>
                <w:szCs w:val="20"/>
                <w:lang w:eastAsia="en-US"/>
              </w:rPr>
              <w:t>7</w:t>
            </w:r>
          </w:p>
        </w:tc>
        <w:tc>
          <w:tcPr>
            <w:tcW w:w="2976" w:type="pct"/>
            <w:tcMar>
              <w:top w:w="28" w:type="dxa"/>
              <w:bottom w:w="28" w:type="dxa"/>
            </w:tcMar>
            <w:hideMark/>
          </w:tcPr>
          <w:p w14:paraId="0893D93A" w14:textId="0BFE95C2" w:rsidR="002321A9" w:rsidRPr="006704BF" w:rsidRDefault="00846C09" w:rsidP="006704BF">
            <w:pPr>
              <w:spacing w:after="0" w:line="240" w:lineRule="auto"/>
              <w:ind w:left="357" w:hanging="357"/>
              <w:rPr>
                <w:rFonts w:asciiTheme="minorHAnsi" w:hAnsiTheme="minorHAnsi" w:cs="Arial"/>
                <w:b/>
                <w:bCs/>
                <w:sz w:val="20"/>
                <w:szCs w:val="20"/>
                <w:lang w:eastAsia="en-US"/>
              </w:rPr>
            </w:pPr>
            <w:r w:rsidRPr="006704BF">
              <w:rPr>
                <w:rFonts w:asciiTheme="minorHAnsi" w:hAnsiTheme="minorHAnsi" w:cs="Arial"/>
                <w:b/>
                <w:bCs/>
                <w:sz w:val="20"/>
                <w:szCs w:val="20"/>
                <w:lang w:eastAsia="en-US"/>
              </w:rPr>
              <w:t xml:space="preserve">Task </w:t>
            </w:r>
            <w:r w:rsidR="001F5490" w:rsidRPr="006704BF">
              <w:rPr>
                <w:rFonts w:asciiTheme="minorHAnsi" w:hAnsiTheme="minorHAnsi" w:cs="Arial"/>
                <w:b/>
                <w:bCs/>
                <w:sz w:val="20"/>
                <w:szCs w:val="20"/>
                <w:lang w:eastAsia="en-US"/>
              </w:rPr>
              <w:t>4</w:t>
            </w:r>
            <w:r w:rsidRPr="006704BF">
              <w:rPr>
                <w:rFonts w:asciiTheme="minorHAnsi" w:hAnsiTheme="minorHAnsi" w:cs="Arial"/>
                <w:b/>
                <w:bCs/>
                <w:sz w:val="20"/>
                <w:szCs w:val="20"/>
                <w:lang w:eastAsia="en-US"/>
              </w:rPr>
              <w:t xml:space="preserve">: </w:t>
            </w:r>
            <w:r w:rsidR="00657CC8" w:rsidRPr="006704BF">
              <w:rPr>
                <w:rFonts w:asciiTheme="minorHAnsi" w:hAnsiTheme="minorHAnsi" w:cs="Arial"/>
                <w:sz w:val="20"/>
                <w:szCs w:val="20"/>
              </w:rPr>
              <w:t>Research based on</w:t>
            </w:r>
            <w:r w:rsidR="002321A9" w:rsidRPr="006704BF">
              <w:rPr>
                <w:rFonts w:asciiTheme="minorHAnsi" w:hAnsiTheme="minorHAnsi" w:cs="Arial"/>
                <w:sz w:val="20"/>
                <w:szCs w:val="20"/>
              </w:rPr>
              <w:t xml:space="preserve"> the following:</w:t>
            </w:r>
          </w:p>
          <w:p w14:paraId="5AB2F4DB" w14:textId="6D71298C" w:rsidR="00A550FB" w:rsidRPr="006704BF" w:rsidRDefault="00750428" w:rsidP="006704BF">
            <w:pPr>
              <w:pStyle w:val="ListParagraph"/>
              <w:numPr>
                <w:ilvl w:val="0"/>
                <w:numId w:val="31"/>
              </w:numPr>
              <w:spacing w:after="0" w:line="240" w:lineRule="auto"/>
              <w:rPr>
                <w:rFonts w:asciiTheme="minorHAnsi" w:hAnsiTheme="minorHAnsi" w:cstheme="minorHAnsi"/>
                <w:bCs/>
                <w:i/>
                <w:sz w:val="20"/>
                <w:szCs w:val="20"/>
                <w:lang w:eastAsia="en-US"/>
              </w:rPr>
            </w:pPr>
            <w:r w:rsidRPr="006704BF">
              <w:rPr>
                <w:rFonts w:asciiTheme="minorHAnsi" w:hAnsiTheme="minorHAnsi" w:cstheme="minorHAnsi"/>
                <w:bCs/>
                <w:sz w:val="20"/>
                <w:szCs w:val="20"/>
                <w:lang w:eastAsia="en-US"/>
              </w:rPr>
              <w:t>how people express a religious way of life</w:t>
            </w:r>
          </w:p>
          <w:p w14:paraId="4E2ADA4C" w14:textId="77777777" w:rsidR="00657CC8" w:rsidRPr="006704BF" w:rsidRDefault="00657CC8" w:rsidP="006704BF">
            <w:pPr>
              <w:pStyle w:val="ListParagraph"/>
              <w:numPr>
                <w:ilvl w:val="0"/>
                <w:numId w:val="31"/>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use suitable formats to communicate ideas or understandings for a set purpose and </w:t>
            </w:r>
            <w:proofErr w:type="gramStart"/>
            <w:r w:rsidRPr="006704BF">
              <w:rPr>
                <w:rFonts w:asciiTheme="minorHAnsi" w:hAnsiTheme="minorHAnsi" w:cstheme="minorHAnsi"/>
                <w:sz w:val="20"/>
                <w:szCs w:val="20"/>
              </w:rPr>
              <w:t>audience</w:t>
            </w:r>
            <w:proofErr w:type="gramEnd"/>
          </w:p>
          <w:p w14:paraId="44BFB300" w14:textId="5D434E75" w:rsidR="00F949A2" w:rsidRPr="006704BF" w:rsidRDefault="00750428" w:rsidP="006704BF">
            <w:pPr>
              <w:pStyle w:val="Paragraph"/>
              <w:numPr>
                <w:ilvl w:val="0"/>
                <w:numId w:val="31"/>
              </w:numPr>
              <w:spacing w:before="0" w:after="0" w:line="240" w:lineRule="auto"/>
              <w:rPr>
                <w:rFonts w:asciiTheme="minorHAnsi" w:hAnsiTheme="minorHAnsi" w:cstheme="minorHAnsi"/>
                <w:b/>
                <w:sz w:val="20"/>
                <w:szCs w:val="20"/>
                <w:lang w:val="en-AU"/>
              </w:rPr>
            </w:pPr>
            <w:r w:rsidRPr="006704BF">
              <w:rPr>
                <w:rFonts w:asciiTheme="minorHAnsi" w:hAnsiTheme="minorHAnsi" w:cstheme="minorHAnsi"/>
                <w:sz w:val="20"/>
                <w:szCs w:val="20"/>
                <w:lang w:val="en-AU"/>
              </w:rPr>
              <w:t xml:space="preserve">recognise and use subject-specific </w:t>
            </w:r>
            <w:proofErr w:type="gramStart"/>
            <w:r w:rsidRPr="006704BF">
              <w:rPr>
                <w:rFonts w:asciiTheme="minorHAnsi" w:hAnsiTheme="minorHAnsi" w:cstheme="minorHAnsi"/>
                <w:sz w:val="20"/>
                <w:szCs w:val="20"/>
                <w:lang w:val="en-AU"/>
              </w:rPr>
              <w:t>terminology</w:t>
            </w:r>
            <w:proofErr w:type="gramEnd"/>
            <w:r w:rsidRPr="006704BF">
              <w:rPr>
                <w:rFonts w:asciiTheme="minorHAnsi" w:hAnsiTheme="minorHAnsi" w:cstheme="minorHAnsi"/>
                <w:sz w:val="20"/>
                <w:szCs w:val="20"/>
                <w:lang w:val="en-AU"/>
              </w:rPr>
              <w:t xml:space="preserve"> </w:t>
            </w:r>
          </w:p>
          <w:p w14:paraId="662E4479" w14:textId="16BB9B83" w:rsidR="00F949A2" w:rsidRPr="006704BF" w:rsidRDefault="00750428" w:rsidP="006704BF">
            <w:pPr>
              <w:pStyle w:val="ListParagraph"/>
              <w:numPr>
                <w:ilvl w:val="0"/>
                <w:numId w:val="31"/>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develop a range of questions to support an </w:t>
            </w:r>
            <w:proofErr w:type="gramStart"/>
            <w:r w:rsidRPr="006704BF">
              <w:rPr>
                <w:rFonts w:asciiTheme="minorHAnsi" w:hAnsiTheme="minorHAnsi" w:cstheme="minorHAnsi"/>
                <w:sz w:val="20"/>
                <w:szCs w:val="20"/>
              </w:rPr>
              <w:t>inquiry</w:t>
            </w:r>
            <w:proofErr w:type="gramEnd"/>
          </w:p>
          <w:p w14:paraId="6645D6E0" w14:textId="41EE746F" w:rsidR="00F949A2" w:rsidRPr="006704BF" w:rsidRDefault="00750428" w:rsidP="006704BF">
            <w:pPr>
              <w:pStyle w:val="ListParagraph"/>
              <w:numPr>
                <w:ilvl w:val="0"/>
                <w:numId w:val="31"/>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select and use a suitable method for recording information and/or </w:t>
            </w:r>
            <w:proofErr w:type="gramStart"/>
            <w:r w:rsidRPr="006704BF">
              <w:rPr>
                <w:rFonts w:asciiTheme="minorHAnsi" w:hAnsiTheme="minorHAnsi" w:cstheme="minorHAnsi"/>
                <w:sz w:val="20"/>
                <w:szCs w:val="20"/>
              </w:rPr>
              <w:t>data</w:t>
            </w:r>
            <w:proofErr w:type="gramEnd"/>
          </w:p>
          <w:p w14:paraId="5042663F" w14:textId="31D773E1" w:rsidR="002D685E" w:rsidRPr="006704BF" w:rsidRDefault="00750428" w:rsidP="006704BF">
            <w:pPr>
              <w:pStyle w:val="ListParagraph"/>
              <w:numPr>
                <w:ilvl w:val="0"/>
                <w:numId w:val="31"/>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select and use relevant information and/or data from source </w:t>
            </w:r>
            <w:proofErr w:type="gramStart"/>
            <w:r w:rsidRPr="006704BF">
              <w:rPr>
                <w:rFonts w:asciiTheme="minorHAnsi" w:hAnsiTheme="minorHAnsi" w:cstheme="minorHAnsi"/>
                <w:sz w:val="20"/>
                <w:szCs w:val="20"/>
              </w:rPr>
              <w:t>material</w:t>
            </w:r>
            <w:proofErr w:type="gramEnd"/>
          </w:p>
          <w:p w14:paraId="071E115F" w14:textId="53A3A57B" w:rsidR="00676653" w:rsidRPr="006704BF" w:rsidRDefault="00750428" w:rsidP="006704BF">
            <w:pPr>
              <w:pStyle w:val="ListParagraph"/>
              <w:numPr>
                <w:ilvl w:val="0"/>
                <w:numId w:val="31"/>
              </w:numPr>
              <w:spacing w:after="0" w:line="240" w:lineRule="auto"/>
              <w:rPr>
                <w:rFonts w:asciiTheme="minorHAnsi" w:hAnsiTheme="minorHAnsi" w:cstheme="minorHAnsi"/>
                <w:sz w:val="20"/>
                <w:szCs w:val="20"/>
              </w:rPr>
            </w:pPr>
            <w:bookmarkStart w:id="0" w:name="_Hlk146008196"/>
            <w:r w:rsidRPr="006704BF">
              <w:rPr>
                <w:rFonts w:asciiTheme="minorHAnsi" w:hAnsiTheme="minorHAnsi" w:cstheme="minorHAnsi"/>
                <w:sz w:val="20"/>
                <w:szCs w:val="20"/>
              </w:rPr>
              <w:t>observe appropriate ethical protocols when conducti</w:t>
            </w:r>
            <w:r w:rsidR="00AD756F" w:rsidRPr="006704BF">
              <w:rPr>
                <w:rFonts w:asciiTheme="minorHAnsi" w:hAnsiTheme="minorHAnsi" w:cstheme="minorHAnsi"/>
                <w:sz w:val="20"/>
                <w:szCs w:val="20"/>
              </w:rPr>
              <w:t>ng</w:t>
            </w:r>
            <w:r w:rsidRPr="006704BF">
              <w:rPr>
                <w:rFonts w:asciiTheme="minorHAnsi" w:hAnsiTheme="minorHAnsi" w:cstheme="minorHAnsi"/>
                <w:sz w:val="20"/>
                <w:szCs w:val="20"/>
              </w:rPr>
              <w:t xml:space="preserve"> </w:t>
            </w:r>
            <w:proofErr w:type="gramStart"/>
            <w:r w:rsidRPr="006704BF">
              <w:rPr>
                <w:rFonts w:asciiTheme="minorHAnsi" w:hAnsiTheme="minorHAnsi" w:cstheme="minorHAnsi"/>
                <w:sz w:val="20"/>
                <w:szCs w:val="20"/>
              </w:rPr>
              <w:t>research</w:t>
            </w:r>
            <w:proofErr w:type="gramEnd"/>
          </w:p>
          <w:bookmarkEnd w:id="0"/>
          <w:p w14:paraId="131680AB" w14:textId="0F892485" w:rsidR="00F949A2" w:rsidRPr="006704BF" w:rsidRDefault="00750428" w:rsidP="006704BF">
            <w:pPr>
              <w:pStyle w:val="ListParagraph"/>
              <w:numPr>
                <w:ilvl w:val="0"/>
                <w:numId w:val="31"/>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reflect on learning and identify new understandings</w:t>
            </w:r>
          </w:p>
        </w:tc>
      </w:tr>
      <w:tr w:rsidR="005F293B" w:rsidRPr="0017191C" w14:paraId="4B846280" w14:textId="77777777" w:rsidTr="006704BF">
        <w:trPr>
          <w:trHeight w:val="283"/>
        </w:trPr>
        <w:tc>
          <w:tcPr>
            <w:tcW w:w="493" w:type="pct"/>
            <w:vMerge w:val="restart"/>
            <w:tcMar>
              <w:top w:w="28" w:type="dxa"/>
              <w:bottom w:w="28" w:type="dxa"/>
            </w:tcMar>
            <w:vAlign w:val="center"/>
          </w:tcPr>
          <w:p w14:paraId="49E60D52" w14:textId="377C0FD8" w:rsidR="005F293B" w:rsidRPr="006704BF" w:rsidRDefault="005F293B" w:rsidP="006704BF">
            <w:pPr>
              <w:tabs>
                <w:tab w:val="left" w:pos="1440"/>
                <w:tab w:val="left" w:pos="4140"/>
                <w:tab w:val="left" w:pos="4800"/>
              </w:tabs>
              <w:spacing w:after="0" w:line="240" w:lineRule="auto"/>
              <w:jc w:val="center"/>
              <w:rPr>
                <w:rFonts w:asciiTheme="minorHAnsi" w:hAnsiTheme="minorHAnsi" w:cs="Arial"/>
                <w:sz w:val="20"/>
                <w:szCs w:val="20"/>
              </w:rPr>
            </w:pPr>
            <w:r w:rsidRPr="006704BF">
              <w:rPr>
                <w:rFonts w:asciiTheme="minorHAnsi" w:hAnsiTheme="minorHAnsi" w:cs="Arial"/>
                <w:sz w:val="20"/>
                <w:szCs w:val="20"/>
              </w:rPr>
              <w:t>Explanation</w:t>
            </w:r>
          </w:p>
        </w:tc>
        <w:tc>
          <w:tcPr>
            <w:tcW w:w="536" w:type="pct"/>
            <w:vMerge w:val="restart"/>
            <w:tcMar>
              <w:top w:w="28" w:type="dxa"/>
              <w:bottom w:w="28" w:type="dxa"/>
            </w:tcMar>
            <w:vAlign w:val="center"/>
          </w:tcPr>
          <w:p w14:paraId="1999E94B" w14:textId="751E6378" w:rsidR="005F293B" w:rsidRPr="006704BF" w:rsidRDefault="005F293B" w:rsidP="006704BF">
            <w:pPr>
              <w:spacing w:after="0" w:line="240" w:lineRule="auto"/>
              <w:jc w:val="center"/>
              <w:rPr>
                <w:rFonts w:asciiTheme="minorHAnsi" w:hAnsiTheme="minorHAnsi" w:cs="Arial"/>
                <w:sz w:val="20"/>
                <w:szCs w:val="20"/>
                <w:lang w:val="en-US" w:eastAsia="en-US"/>
              </w:rPr>
            </w:pPr>
            <w:r w:rsidRPr="006704BF">
              <w:rPr>
                <w:rFonts w:asciiTheme="minorHAnsi" w:hAnsiTheme="minorHAnsi" w:cs="Arial"/>
                <w:sz w:val="20"/>
                <w:szCs w:val="20"/>
                <w:lang w:val="en-US" w:eastAsia="en-US"/>
              </w:rPr>
              <w:t>30%</w:t>
            </w:r>
          </w:p>
        </w:tc>
        <w:tc>
          <w:tcPr>
            <w:tcW w:w="438" w:type="pct"/>
            <w:tcMar>
              <w:top w:w="28" w:type="dxa"/>
              <w:bottom w:w="28" w:type="dxa"/>
            </w:tcMar>
            <w:vAlign w:val="center"/>
          </w:tcPr>
          <w:p w14:paraId="4097A84E" w14:textId="1415CF42" w:rsidR="005F293B" w:rsidRPr="006704BF" w:rsidRDefault="005F293B" w:rsidP="006704BF">
            <w:pPr>
              <w:spacing w:after="0" w:line="240" w:lineRule="auto"/>
              <w:jc w:val="center"/>
              <w:rPr>
                <w:rFonts w:asciiTheme="minorHAnsi" w:hAnsiTheme="minorHAnsi" w:cs="Arial"/>
                <w:color w:val="000000" w:themeColor="text1"/>
                <w:sz w:val="20"/>
                <w:szCs w:val="20"/>
                <w:lang w:val="en-US" w:eastAsia="en-US"/>
              </w:rPr>
            </w:pPr>
            <w:r w:rsidRPr="006704BF">
              <w:rPr>
                <w:rFonts w:asciiTheme="minorHAnsi" w:hAnsiTheme="minorHAnsi" w:cs="Arial"/>
                <w:color w:val="000000" w:themeColor="text1"/>
                <w:sz w:val="20"/>
                <w:szCs w:val="20"/>
                <w:lang w:val="en-US" w:eastAsia="en-US"/>
              </w:rPr>
              <w:t>15%</w:t>
            </w:r>
          </w:p>
        </w:tc>
        <w:tc>
          <w:tcPr>
            <w:tcW w:w="557" w:type="pct"/>
            <w:tcMar>
              <w:top w:w="28" w:type="dxa"/>
              <w:bottom w:w="28" w:type="dxa"/>
            </w:tcMar>
            <w:vAlign w:val="center"/>
          </w:tcPr>
          <w:p w14:paraId="23BCC97B" w14:textId="77777777" w:rsidR="005F293B" w:rsidRPr="006704BF" w:rsidRDefault="005F293B" w:rsidP="006704BF">
            <w:pPr>
              <w:spacing w:after="0" w:line="240" w:lineRule="auto"/>
              <w:jc w:val="center"/>
              <w:rPr>
                <w:rFonts w:asciiTheme="minorHAnsi" w:hAnsiTheme="minorHAnsi" w:cs="Arial"/>
                <w:color w:val="000000" w:themeColor="text1"/>
                <w:sz w:val="20"/>
                <w:szCs w:val="20"/>
                <w:lang w:eastAsia="en-US"/>
              </w:rPr>
            </w:pPr>
            <w:r w:rsidRPr="006704BF">
              <w:rPr>
                <w:rFonts w:asciiTheme="minorHAnsi" w:hAnsiTheme="minorHAnsi" w:cs="Arial"/>
                <w:color w:val="000000" w:themeColor="text1"/>
                <w:sz w:val="20"/>
                <w:szCs w:val="20"/>
                <w:lang w:eastAsia="en-US"/>
              </w:rPr>
              <w:t>Semester 1</w:t>
            </w:r>
          </w:p>
          <w:p w14:paraId="15208BCF" w14:textId="1C8A377F" w:rsidR="005F293B" w:rsidRPr="006704BF" w:rsidRDefault="005F293B" w:rsidP="006704BF">
            <w:pPr>
              <w:spacing w:after="0" w:line="240" w:lineRule="auto"/>
              <w:jc w:val="center"/>
              <w:rPr>
                <w:rFonts w:asciiTheme="minorHAnsi" w:hAnsiTheme="minorHAnsi" w:cs="Arial"/>
                <w:color w:val="000000" w:themeColor="text1"/>
                <w:sz w:val="20"/>
                <w:szCs w:val="20"/>
                <w:lang w:eastAsia="en-US"/>
              </w:rPr>
            </w:pPr>
            <w:r w:rsidRPr="006704BF">
              <w:rPr>
                <w:rFonts w:asciiTheme="minorHAnsi" w:hAnsiTheme="minorHAnsi" w:cs="Arial"/>
                <w:color w:val="000000" w:themeColor="text1"/>
                <w:sz w:val="20"/>
                <w:szCs w:val="20"/>
                <w:lang w:eastAsia="en-US"/>
              </w:rPr>
              <w:t>Week 7</w:t>
            </w:r>
          </w:p>
        </w:tc>
        <w:tc>
          <w:tcPr>
            <w:tcW w:w="2976" w:type="pct"/>
            <w:tcMar>
              <w:top w:w="28" w:type="dxa"/>
              <w:bottom w:w="28" w:type="dxa"/>
            </w:tcMar>
          </w:tcPr>
          <w:p w14:paraId="7D7FC55F" w14:textId="622D4A24" w:rsidR="005F293B" w:rsidRPr="006704BF" w:rsidRDefault="005F293B" w:rsidP="006704BF">
            <w:pPr>
              <w:spacing w:after="0" w:line="240" w:lineRule="auto"/>
              <w:ind w:left="357" w:hanging="357"/>
              <w:rPr>
                <w:rFonts w:asciiTheme="minorHAnsi" w:hAnsiTheme="minorHAnsi" w:cs="Arial"/>
                <w:color w:val="000000" w:themeColor="text1"/>
                <w:sz w:val="20"/>
                <w:szCs w:val="20"/>
                <w:lang w:eastAsia="en-US"/>
              </w:rPr>
            </w:pPr>
            <w:r w:rsidRPr="006704BF">
              <w:rPr>
                <w:rFonts w:asciiTheme="minorHAnsi" w:hAnsiTheme="minorHAnsi" w:cs="Arial"/>
                <w:b/>
                <w:bCs/>
                <w:color w:val="000000" w:themeColor="text1"/>
                <w:sz w:val="20"/>
                <w:szCs w:val="20"/>
                <w:lang w:eastAsia="en-US"/>
              </w:rPr>
              <w:t xml:space="preserve">Task 1: </w:t>
            </w:r>
            <w:r w:rsidRPr="006704BF">
              <w:rPr>
                <w:rFonts w:asciiTheme="minorHAnsi" w:hAnsiTheme="minorHAnsi" w:cs="Arial"/>
                <w:color w:val="000000" w:themeColor="text1"/>
                <w:sz w:val="20"/>
                <w:szCs w:val="20"/>
                <w:lang w:eastAsia="en-US"/>
              </w:rPr>
              <w:t xml:space="preserve">A presentation assessing the following: </w:t>
            </w:r>
          </w:p>
          <w:p w14:paraId="304A91F8" w14:textId="77777777" w:rsidR="00D97D19" w:rsidRPr="006704BF" w:rsidRDefault="00D97D19" w:rsidP="006704BF">
            <w:pPr>
              <w:pStyle w:val="ListParagraph"/>
              <w:numPr>
                <w:ilvl w:val="0"/>
                <w:numId w:val="32"/>
              </w:numPr>
              <w:spacing w:after="0" w:line="240" w:lineRule="auto"/>
              <w:rPr>
                <w:rFonts w:asciiTheme="minorHAnsi" w:hAnsiTheme="minorHAnsi" w:cs="Arial"/>
                <w:color w:val="000000" w:themeColor="text1"/>
                <w:sz w:val="20"/>
                <w:szCs w:val="20"/>
                <w:lang w:eastAsia="en-US"/>
              </w:rPr>
            </w:pPr>
            <w:r w:rsidRPr="006704BF">
              <w:rPr>
                <w:rFonts w:asciiTheme="minorHAnsi" w:hAnsiTheme="minorHAnsi" w:cs="Arial"/>
                <w:color w:val="000000" w:themeColor="text1"/>
                <w:sz w:val="20"/>
                <w:szCs w:val="20"/>
                <w:lang w:eastAsia="en-US"/>
              </w:rPr>
              <w:t xml:space="preserve">why people follow a </w:t>
            </w:r>
            <w:proofErr w:type="gramStart"/>
            <w:r w:rsidRPr="006704BF">
              <w:rPr>
                <w:rFonts w:asciiTheme="minorHAnsi" w:hAnsiTheme="minorHAnsi" w:cs="Arial"/>
                <w:color w:val="000000" w:themeColor="text1"/>
                <w:sz w:val="20"/>
                <w:szCs w:val="20"/>
                <w:lang w:eastAsia="en-US"/>
              </w:rPr>
              <w:t>religion</w:t>
            </w:r>
            <w:proofErr w:type="gramEnd"/>
          </w:p>
          <w:p w14:paraId="1CA04504" w14:textId="40D44D26" w:rsidR="005F293B" w:rsidRPr="006704BF" w:rsidRDefault="005F293B" w:rsidP="006704BF">
            <w:pPr>
              <w:pStyle w:val="ListParagraph"/>
              <w:numPr>
                <w:ilvl w:val="0"/>
                <w:numId w:val="32"/>
              </w:numPr>
              <w:spacing w:after="0" w:line="240" w:lineRule="auto"/>
              <w:rPr>
                <w:rFonts w:asciiTheme="minorHAnsi" w:hAnsiTheme="minorHAnsi" w:cs="Arial"/>
                <w:color w:val="000000" w:themeColor="text1"/>
                <w:sz w:val="20"/>
                <w:szCs w:val="20"/>
                <w:lang w:eastAsia="en-US"/>
              </w:rPr>
            </w:pPr>
            <w:r w:rsidRPr="006704BF">
              <w:rPr>
                <w:rFonts w:asciiTheme="minorHAnsi" w:hAnsiTheme="minorHAnsi" w:cs="Arial"/>
                <w:color w:val="000000" w:themeColor="text1"/>
                <w:sz w:val="20"/>
                <w:szCs w:val="20"/>
                <w:lang w:eastAsia="en-US"/>
              </w:rPr>
              <w:t>use suitable formats to communicate ideas or understandings for a set purpose and audience</w:t>
            </w:r>
          </w:p>
        </w:tc>
      </w:tr>
      <w:tr w:rsidR="005F293B" w:rsidRPr="0017191C" w14:paraId="3933B17B" w14:textId="77777777" w:rsidTr="006704BF">
        <w:trPr>
          <w:trHeight w:val="964"/>
        </w:trPr>
        <w:tc>
          <w:tcPr>
            <w:tcW w:w="493" w:type="pct"/>
            <w:vMerge/>
            <w:tcMar>
              <w:top w:w="28" w:type="dxa"/>
              <w:bottom w:w="28" w:type="dxa"/>
            </w:tcMar>
            <w:vAlign w:val="center"/>
          </w:tcPr>
          <w:p w14:paraId="0F79E639" w14:textId="77777777" w:rsidR="005F293B" w:rsidRPr="006704BF" w:rsidRDefault="005F293B" w:rsidP="006704BF">
            <w:pPr>
              <w:tabs>
                <w:tab w:val="left" w:pos="1440"/>
                <w:tab w:val="left" w:pos="4140"/>
                <w:tab w:val="left" w:pos="4800"/>
              </w:tabs>
              <w:spacing w:after="0" w:line="240" w:lineRule="auto"/>
              <w:jc w:val="center"/>
              <w:rPr>
                <w:rFonts w:asciiTheme="minorHAnsi" w:hAnsiTheme="minorHAnsi" w:cs="Arial"/>
                <w:sz w:val="20"/>
                <w:szCs w:val="20"/>
              </w:rPr>
            </w:pPr>
          </w:p>
        </w:tc>
        <w:tc>
          <w:tcPr>
            <w:tcW w:w="536" w:type="pct"/>
            <w:vMerge/>
            <w:tcMar>
              <w:top w:w="28" w:type="dxa"/>
              <w:bottom w:w="28" w:type="dxa"/>
            </w:tcMar>
            <w:vAlign w:val="center"/>
          </w:tcPr>
          <w:p w14:paraId="5281D1F4" w14:textId="77777777" w:rsidR="005F293B" w:rsidRPr="006704BF" w:rsidRDefault="005F293B" w:rsidP="006704BF">
            <w:pPr>
              <w:spacing w:after="0" w:line="240" w:lineRule="auto"/>
              <w:jc w:val="center"/>
              <w:rPr>
                <w:rFonts w:asciiTheme="minorHAnsi" w:hAnsiTheme="minorHAnsi" w:cs="Arial"/>
                <w:sz w:val="20"/>
                <w:szCs w:val="20"/>
                <w:lang w:val="en-US" w:eastAsia="en-US"/>
              </w:rPr>
            </w:pPr>
          </w:p>
        </w:tc>
        <w:tc>
          <w:tcPr>
            <w:tcW w:w="438" w:type="pct"/>
            <w:tcMar>
              <w:top w:w="28" w:type="dxa"/>
              <w:bottom w:w="28" w:type="dxa"/>
            </w:tcMar>
            <w:vAlign w:val="center"/>
          </w:tcPr>
          <w:p w14:paraId="59604EC9" w14:textId="43A892EA" w:rsidR="005F293B" w:rsidRPr="006704BF" w:rsidRDefault="005F293B" w:rsidP="006704BF">
            <w:pPr>
              <w:spacing w:after="0" w:line="240" w:lineRule="auto"/>
              <w:jc w:val="center"/>
              <w:rPr>
                <w:rFonts w:asciiTheme="minorHAnsi" w:hAnsiTheme="minorHAnsi" w:cs="Arial"/>
                <w:color w:val="000000" w:themeColor="text1"/>
                <w:sz w:val="20"/>
                <w:szCs w:val="20"/>
                <w:lang w:val="en-US" w:eastAsia="en-US"/>
              </w:rPr>
            </w:pPr>
            <w:r w:rsidRPr="006704BF">
              <w:rPr>
                <w:rFonts w:asciiTheme="minorHAnsi" w:hAnsiTheme="minorHAnsi" w:cs="Arial"/>
                <w:sz w:val="20"/>
                <w:szCs w:val="20"/>
                <w:lang w:val="en-US" w:eastAsia="en-US"/>
              </w:rPr>
              <w:t>15%</w:t>
            </w:r>
          </w:p>
        </w:tc>
        <w:tc>
          <w:tcPr>
            <w:tcW w:w="557" w:type="pct"/>
            <w:tcMar>
              <w:top w:w="28" w:type="dxa"/>
              <w:bottom w:w="28" w:type="dxa"/>
            </w:tcMar>
            <w:vAlign w:val="center"/>
          </w:tcPr>
          <w:p w14:paraId="3519052F" w14:textId="77777777" w:rsidR="005F293B" w:rsidRPr="006704BF" w:rsidRDefault="005F293B" w:rsidP="006704BF">
            <w:pPr>
              <w:keepNext/>
              <w:spacing w:after="0" w:line="240" w:lineRule="auto"/>
              <w:jc w:val="center"/>
              <w:rPr>
                <w:rFonts w:asciiTheme="minorHAnsi" w:hAnsiTheme="minorHAnsi" w:cs="Arial"/>
                <w:bCs/>
                <w:sz w:val="20"/>
                <w:szCs w:val="20"/>
                <w:lang w:val="en-US" w:eastAsia="en-US"/>
              </w:rPr>
            </w:pPr>
            <w:r w:rsidRPr="006704BF">
              <w:rPr>
                <w:rFonts w:asciiTheme="minorHAnsi" w:hAnsiTheme="minorHAnsi" w:cs="Arial"/>
                <w:sz w:val="20"/>
                <w:szCs w:val="20"/>
                <w:lang w:eastAsia="en-US"/>
              </w:rPr>
              <w:t>Semester 2</w:t>
            </w:r>
          </w:p>
          <w:p w14:paraId="5EBB6A5B" w14:textId="1BE89E50" w:rsidR="005F293B" w:rsidRPr="006704BF" w:rsidRDefault="005F293B" w:rsidP="006704BF">
            <w:pPr>
              <w:spacing w:after="0" w:line="240" w:lineRule="auto"/>
              <w:jc w:val="center"/>
              <w:rPr>
                <w:rFonts w:asciiTheme="minorHAnsi" w:hAnsiTheme="minorHAnsi" w:cs="Arial"/>
                <w:color w:val="000000" w:themeColor="text1"/>
                <w:sz w:val="20"/>
                <w:szCs w:val="20"/>
                <w:lang w:eastAsia="en-US"/>
              </w:rPr>
            </w:pPr>
            <w:r w:rsidRPr="006704BF">
              <w:rPr>
                <w:rFonts w:asciiTheme="minorHAnsi" w:hAnsiTheme="minorHAnsi" w:cs="Arial"/>
                <w:bCs/>
                <w:sz w:val="20"/>
                <w:szCs w:val="20"/>
                <w:lang w:val="en-US" w:eastAsia="en-US"/>
              </w:rPr>
              <w:t>Week 14</w:t>
            </w:r>
          </w:p>
        </w:tc>
        <w:tc>
          <w:tcPr>
            <w:tcW w:w="2976" w:type="pct"/>
            <w:tcMar>
              <w:top w:w="28" w:type="dxa"/>
              <w:bottom w:w="28" w:type="dxa"/>
            </w:tcMar>
          </w:tcPr>
          <w:p w14:paraId="460E2C6B" w14:textId="2D8248C3" w:rsidR="005F293B" w:rsidRPr="006704BF" w:rsidRDefault="005F293B" w:rsidP="006704BF">
            <w:pPr>
              <w:spacing w:after="0" w:line="240" w:lineRule="auto"/>
              <w:ind w:left="357" w:hanging="357"/>
              <w:rPr>
                <w:rFonts w:asciiTheme="minorHAnsi" w:hAnsiTheme="minorHAnsi" w:cstheme="minorHAnsi"/>
                <w:sz w:val="20"/>
                <w:szCs w:val="20"/>
              </w:rPr>
            </w:pPr>
            <w:r w:rsidRPr="006704BF">
              <w:rPr>
                <w:rFonts w:asciiTheme="minorHAnsi" w:hAnsiTheme="minorHAnsi" w:cs="Arial"/>
                <w:b/>
                <w:bCs/>
                <w:sz w:val="20"/>
                <w:szCs w:val="20"/>
                <w:lang w:eastAsia="en-US"/>
              </w:rPr>
              <w:t xml:space="preserve">Task 6: </w:t>
            </w:r>
            <w:r w:rsidRPr="006704BF">
              <w:rPr>
                <w:rFonts w:asciiTheme="minorHAnsi" w:hAnsiTheme="minorHAnsi" w:cs="Arial"/>
                <w:sz w:val="20"/>
                <w:szCs w:val="20"/>
                <w:lang w:eastAsia="en-US"/>
              </w:rPr>
              <w:t>A</w:t>
            </w:r>
            <w:r w:rsidR="005E3594">
              <w:rPr>
                <w:rFonts w:asciiTheme="minorHAnsi" w:hAnsiTheme="minorHAnsi" w:cs="Arial"/>
                <w:sz w:val="20"/>
                <w:szCs w:val="20"/>
                <w:lang w:eastAsia="en-US"/>
              </w:rPr>
              <w:t>n</w:t>
            </w:r>
            <w:r w:rsidRPr="006704BF">
              <w:rPr>
                <w:rFonts w:asciiTheme="minorHAnsi" w:hAnsiTheme="minorHAnsi" w:cs="Arial"/>
                <w:b/>
                <w:bCs/>
                <w:sz w:val="20"/>
                <w:szCs w:val="20"/>
                <w:lang w:eastAsia="en-US"/>
              </w:rPr>
              <w:t xml:space="preserve"> </w:t>
            </w:r>
            <w:r w:rsidRPr="006704BF">
              <w:rPr>
                <w:rFonts w:asciiTheme="minorHAnsi" w:hAnsiTheme="minorHAnsi" w:cs="Arial"/>
                <w:sz w:val="20"/>
                <w:szCs w:val="20"/>
                <w:lang w:eastAsia="en-US"/>
              </w:rPr>
              <w:t>oral</w:t>
            </w:r>
            <w:r w:rsidRPr="006704BF">
              <w:rPr>
                <w:rFonts w:asciiTheme="minorHAnsi" w:hAnsiTheme="minorHAnsi" w:cstheme="minorHAnsi"/>
                <w:bCs/>
                <w:sz w:val="20"/>
                <w:szCs w:val="20"/>
                <w:lang w:eastAsia="en-US"/>
              </w:rPr>
              <w:t>/multimedia presentation based on</w:t>
            </w:r>
            <w:r w:rsidRPr="006704BF">
              <w:rPr>
                <w:rFonts w:asciiTheme="minorHAnsi" w:hAnsiTheme="minorHAnsi" w:cstheme="minorHAnsi"/>
                <w:sz w:val="20"/>
                <w:szCs w:val="20"/>
              </w:rPr>
              <w:t xml:space="preserve"> the following:</w:t>
            </w:r>
          </w:p>
          <w:p w14:paraId="28CAD80B" w14:textId="77777777" w:rsidR="005F293B" w:rsidRPr="006704BF" w:rsidRDefault="005F293B" w:rsidP="006704BF">
            <w:pPr>
              <w:pStyle w:val="ListParagraph"/>
              <w:numPr>
                <w:ilvl w:val="0"/>
                <w:numId w:val="30"/>
              </w:numPr>
              <w:spacing w:after="0" w:line="240" w:lineRule="auto"/>
              <w:rPr>
                <w:rFonts w:asciiTheme="minorHAnsi" w:hAnsiTheme="minorHAnsi" w:cstheme="minorHAnsi"/>
                <w:sz w:val="20"/>
                <w:szCs w:val="20"/>
              </w:rPr>
            </w:pPr>
            <w:r w:rsidRPr="006704BF">
              <w:rPr>
                <w:rFonts w:asciiTheme="minorHAnsi" w:hAnsiTheme="minorHAnsi" w:cstheme="minorHAnsi"/>
                <w:bCs/>
                <w:sz w:val="20"/>
                <w:szCs w:val="20"/>
              </w:rPr>
              <w:t>how a religion responds to an issue from the past or present</w:t>
            </w:r>
          </w:p>
          <w:p w14:paraId="08CEE94D" w14:textId="77777777" w:rsidR="005F293B" w:rsidRPr="006704BF" w:rsidRDefault="005F293B" w:rsidP="006704BF">
            <w:pPr>
              <w:pStyle w:val="ListParagraph"/>
              <w:numPr>
                <w:ilvl w:val="0"/>
                <w:numId w:val="30"/>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recognise and use subject-specific </w:t>
            </w:r>
            <w:proofErr w:type="gramStart"/>
            <w:r w:rsidRPr="006704BF">
              <w:rPr>
                <w:rFonts w:asciiTheme="minorHAnsi" w:hAnsiTheme="minorHAnsi" w:cstheme="minorHAnsi"/>
                <w:sz w:val="20"/>
                <w:szCs w:val="20"/>
              </w:rPr>
              <w:t>terminology</w:t>
            </w:r>
            <w:proofErr w:type="gramEnd"/>
            <w:r w:rsidRPr="006704BF">
              <w:rPr>
                <w:rFonts w:asciiTheme="minorHAnsi" w:hAnsiTheme="minorHAnsi" w:cstheme="minorHAnsi"/>
                <w:sz w:val="20"/>
                <w:szCs w:val="20"/>
              </w:rPr>
              <w:t xml:space="preserve"> </w:t>
            </w:r>
          </w:p>
          <w:p w14:paraId="70774499" w14:textId="77777777" w:rsidR="005F293B" w:rsidRPr="006704BF" w:rsidRDefault="005F293B" w:rsidP="006704BF">
            <w:pPr>
              <w:pStyle w:val="ListParagraph"/>
              <w:numPr>
                <w:ilvl w:val="0"/>
                <w:numId w:val="30"/>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support conclusions based on the use of </w:t>
            </w:r>
            <w:proofErr w:type="gramStart"/>
            <w:r w:rsidRPr="006704BF">
              <w:rPr>
                <w:rFonts w:asciiTheme="minorHAnsi" w:hAnsiTheme="minorHAnsi" w:cstheme="minorHAnsi"/>
                <w:sz w:val="20"/>
                <w:szCs w:val="20"/>
              </w:rPr>
              <w:t>evidence</w:t>
            </w:r>
            <w:proofErr w:type="gramEnd"/>
          </w:p>
          <w:p w14:paraId="56EC1021" w14:textId="474EA569" w:rsidR="005F293B" w:rsidRPr="006704BF" w:rsidRDefault="005F293B" w:rsidP="006704BF">
            <w:pPr>
              <w:pStyle w:val="ListParagraph"/>
              <w:numPr>
                <w:ilvl w:val="0"/>
                <w:numId w:val="30"/>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use suitable formats to communicate ideas or understandings for a set purpose and audience</w:t>
            </w:r>
          </w:p>
        </w:tc>
      </w:tr>
      <w:tr w:rsidR="005F293B" w:rsidRPr="0017191C" w14:paraId="3404EA88" w14:textId="77777777" w:rsidTr="006704BF">
        <w:trPr>
          <w:trHeight w:val="283"/>
        </w:trPr>
        <w:tc>
          <w:tcPr>
            <w:tcW w:w="493" w:type="pct"/>
            <w:vMerge w:val="restart"/>
            <w:tcMar>
              <w:top w:w="28" w:type="dxa"/>
              <w:bottom w:w="28" w:type="dxa"/>
            </w:tcMar>
            <w:vAlign w:val="center"/>
          </w:tcPr>
          <w:p w14:paraId="4175674A" w14:textId="537D8098" w:rsidR="005F293B" w:rsidRPr="006704BF" w:rsidRDefault="005F293B" w:rsidP="006704BF">
            <w:pPr>
              <w:keepNext/>
              <w:keepLines/>
              <w:tabs>
                <w:tab w:val="left" w:pos="1440"/>
                <w:tab w:val="left" w:pos="4140"/>
                <w:tab w:val="left" w:pos="4800"/>
              </w:tabs>
              <w:spacing w:after="0" w:line="240" w:lineRule="auto"/>
              <w:jc w:val="center"/>
              <w:rPr>
                <w:rFonts w:asciiTheme="minorHAnsi" w:hAnsiTheme="minorHAnsi" w:cs="Arial"/>
                <w:sz w:val="20"/>
                <w:szCs w:val="20"/>
              </w:rPr>
            </w:pPr>
            <w:r w:rsidRPr="006704BF">
              <w:rPr>
                <w:rFonts w:asciiTheme="minorHAnsi" w:hAnsiTheme="minorHAnsi" w:cs="Arial"/>
                <w:sz w:val="20"/>
                <w:szCs w:val="20"/>
              </w:rPr>
              <w:lastRenderedPageBreak/>
              <w:t>Source Analysis</w:t>
            </w:r>
          </w:p>
        </w:tc>
        <w:tc>
          <w:tcPr>
            <w:tcW w:w="536" w:type="pct"/>
            <w:vMerge w:val="restart"/>
            <w:tcMar>
              <w:top w:w="28" w:type="dxa"/>
              <w:bottom w:w="28" w:type="dxa"/>
            </w:tcMar>
            <w:vAlign w:val="center"/>
          </w:tcPr>
          <w:p w14:paraId="500855E0" w14:textId="5E45E7CE" w:rsidR="005F293B" w:rsidRPr="006704BF" w:rsidRDefault="005F293B" w:rsidP="006704BF">
            <w:pPr>
              <w:keepNext/>
              <w:keepLines/>
              <w:spacing w:after="0" w:line="240" w:lineRule="auto"/>
              <w:jc w:val="center"/>
              <w:rPr>
                <w:rFonts w:asciiTheme="minorHAnsi" w:hAnsiTheme="minorHAnsi" w:cs="Arial"/>
                <w:sz w:val="20"/>
                <w:szCs w:val="20"/>
                <w:lang w:val="en-US" w:eastAsia="en-US"/>
              </w:rPr>
            </w:pPr>
            <w:r w:rsidRPr="006704BF">
              <w:rPr>
                <w:rFonts w:asciiTheme="minorHAnsi" w:hAnsiTheme="minorHAnsi" w:cs="Arial"/>
                <w:sz w:val="20"/>
                <w:szCs w:val="20"/>
                <w:lang w:val="en-US" w:eastAsia="en-US"/>
              </w:rPr>
              <w:t>30%</w:t>
            </w:r>
          </w:p>
        </w:tc>
        <w:tc>
          <w:tcPr>
            <w:tcW w:w="438" w:type="pct"/>
            <w:tcMar>
              <w:top w:w="28" w:type="dxa"/>
              <w:bottom w:w="28" w:type="dxa"/>
            </w:tcMar>
            <w:vAlign w:val="center"/>
          </w:tcPr>
          <w:p w14:paraId="6AD363F7" w14:textId="52AFF16C" w:rsidR="005F293B" w:rsidRPr="006704BF" w:rsidRDefault="005F293B" w:rsidP="006704BF">
            <w:pPr>
              <w:keepNext/>
              <w:keepLines/>
              <w:spacing w:after="0" w:line="240" w:lineRule="auto"/>
              <w:jc w:val="center"/>
              <w:rPr>
                <w:rFonts w:asciiTheme="minorHAnsi" w:hAnsiTheme="minorHAnsi" w:cs="Arial"/>
                <w:color w:val="000000" w:themeColor="text1"/>
                <w:sz w:val="20"/>
                <w:szCs w:val="20"/>
                <w:lang w:val="en-US" w:eastAsia="en-US"/>
              </w:rPr>
            </w:pPr>
            <w:r w:rsidRPr="006704BF">
              <w:rPr>
                <w:rFonts w:asciiTheme="minorHAnsi" w:hAnsiTheme="minorHAnsi" w:cs="Arial"/>
                <w:color w:val="000000" w:themeColor="text1"/>
                <w:sz w:val="20"/>
                <w:szCs w:val="20"/>
                <w:lang w:val="en-US" w:eastAsia="en-US"/>
              </w:rPr>
              <w:t>15%</w:t>
            </w:r>
          </w:p>
        </w:tc>
        <w:tc>
          <w:tcPr>
            <w:tcW w:w="557" w:type="pct"/>
            <w:tcMar>
              <w:top w:w="28" w:type="dxa"/>
              <w:bottom w:w="28" w:type="dxa"/>
            </w:tcMar>
            <w:vAlign w:val="center"/>
          </w:tcPr>
          <w:p w14:paraId="42CDA8CE" w14:textId="77777777" w:rsidR="005F293B" w:rsidRPr="006704BF" w:rsidRDefault="005F293B" w:rsidP="006704BF">
            <w:pPr>
              <w:keepNext/>
              <w:keepLines/>
              <w:spacing w:after="0" w:line="240" w:lineRule="auto"/>
              <w:jc w:val="center"/>
              <w:rPr>
                <w:rFonts w:asciiTheme="minorHAnsi" w:hAnsiTheme="minorHAnsi" w:cs="Arial"/>
                <w:color w:val="000000" w:themeColor="text1"/>
                <w:sz w:val="20"/>
                <w:szCs w:val="20"/>
                <w:lang w:eastAsia="en-US"/>
              </w:rPr>
            </w:pPr>
            <w:r w:rsidRPr="006704BF">
              <w:rPr>
                <w:rFonts w:asciiTheme="minorHAnsi" w:hAnsiTheme="minorHAnsi" w:cs="Arial"/>
                <w:color w:val="000000" w:themeColor="text1"/>
                <w:sz w:val="20"/>
                <w:szCs w:val="20"/>
                <w:lang w:eastAsia="en-US"/>
              </w:rPr>
              <w:t>Semester 1</w:t>
            </w:r>
          </w:p>
          <w:p w14:paraId="323A1E79" w14:textId="66D1C83E" w:rsidR="005F293B" w:rsidRPr="006704BF" w:rsidRDefault="005F293B" w:rsidP="006704BF">
            <w:pPr>
              <w:keepNext/>
              <w:keepLines/>
              <w:spacing w:after="0" w:line="240" w:lineRule="auto"/>
              <w:jc w:val="center"/>
              <w:rPr>
                <w:rFonts w:asciiTheme="minorHAnsi" w:hAnsiTheme="minorHAnsi" w:cs="Arial"/>
                <w:bCs/>
                <w:color w:val="000000" w:themeColor="text1"/>
                <w:sz w:val="20"/>
                <w:szCs w:val="20"/>
                <w:lang w:eastAsia="en-US"/>
              </w:rPr>
            </w:pPr>
            <w:r w:rsidRPr="006704BF">
              <w:rPr>
                <w:rFonts w:asciiTheme="minorHAnsi" w:hAnsiTheme="minorHAnsi" w:cs="Arial"/>
                <w:bCs/>
                <w:color w:val="000000" w:themeColor="text1"/>
                <w:sz w:val="20"/>
                <w:szCs w:val="20"/>
              </w:rPr>
              <w:t>Week 11</w:t>
            </w:r>
          </w:p>
        </w:tc>
        <w:tc>
          <w:tcPr>
            <w:tcW w:w="2976" w:type="pct"/>
            <w:tcMar>
              <w:top w:w="28" w:type="dxa"/>
              <w:bottom w:w="28" w:type="dxa"/>
            </w:tcMar>
          </w:tcPr>
          <w:p w14:paraId="18FBD176" w14:textId="403414DD" w:rsidR="005F293B" w:rsidRPr="006704BF" w:rsidRDefault="005F293B" w:rsidP="008C783E">
            <w:pPr>
              <w:keepNext/>
              <w:keepLines/>
              <w:spacing w:after="0" w:line="240" w:lineRule="auto"/>
              <w:rPr>
                <w:rFonts w:asciiTheme="minorHAnsi" w:hAnsiTheme="minorHAnsi" w:cs="Arial"/>
                <w:bCs/>
                <w:color w:val="000000" w:themeColor="text1"/>
                <w:sz w:val="20"/>
                <w:szCs w:val="20"/>
              </w:rPr>
            </w:pPr>
            <w:r w:rsidRPr="006704BF">
              <w:rPr>
                <w:rFonts w:asciiTheme="minorHAnsi" w:hAnsiTheme="minorHAnsi" w:cs="Arial"/>
                <w:b/>
                <w:color w:val="000000" w:themeColor="text1"/>
                <w:sz w:val="20"/>
                <w:szCs w:val="20"/>
              </w:rPr>
              <w:t xml:space="preserve">Task 2: </w:t>
            </w:r>
            <w:r w:rsidRPr="006704BF">
              <w:rPr>
                <w:rFonts w:asciiTheme="minorHAnsi" w:hAnsiTheme="minorHAnsi" w:cs="Arial"/>
                <w:bCs/>
                <w:color w:val="000000" w:themeColor="text1"/>
                <w:sz w:val="20"/>
                <w:szCs w:val="20"/>
              </w:rPr>
              <w:t xml:space="preserve">A series of teacher selected sources (news articles and cartoons) and teacher generated questions based on the following: </w:t>
            </w:r>
          </w:p>
          <w:p w14:paraId="0F9F54AB" w14:textId="77777777" w:rsidR="005F293B" w:rsidRPr="006704BF" w:rsidRDefault="005F293B" w:rsidP="006704BF">
            <w:pPr>
              <w:pStyle w:val="ListParagraph"/>
              <w:keepNext/>
              <w:keepLines/>
              <w:numPr>
                <w:ilvl w:val="0"/>
                <w:numId w:val="27"/>
              </w:numPr>
              <w:spacing w:after="0" w:line="240" w:lineRule="auto"/>
              <w:rPr>
                <w:rFonts w:asciiTheme="minorHAnsi" w:hAnsiTheme="minorHAnsi" w:cstheme="minorHAnsi"/>
                <w:bCs/>
                <w:sz w:val="20"/>
                <w:szCs w:val="20"/>
              </w:rPr>
            </w:pPr>
            <w:r w:rsidRPr="006704BF">
              <w:rPr>
                <w:rFonts w:asciiTheme="minorHAnsi" w:hAnsiTheme="minorHAnsi" w:cstheme="minorHAnsi"/>
                <w:bCs/>
                <w:sz w:val="20"/>
                <w:szCs w:val="20"/>
              </w:rPr>
              <w:t>examples of the types of activities undertaken by one or more religions in a familiar community</w:t>
            </w:r>
          </w:p>
          <w:p w14:paraId="6E7FCB75" w14:textId="3118E30B" w:rsidR="005F293B" w:rsidRPr="006704BF" w:rsidRDefault="005F293B" w:rsidP="006704BF">
            <w:pPr>
              <w:pStyle w:val="ListParagraph"/>
              <w:keepNext/>
              <w:keepLines/>
              <w:numPr>
                <w:ilvl w:val="0"/>
                <w:numId w:val="26"/>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select and use relevant information and/or data from source </w:t>
            </w:r>
            <w:proofErr w:type="gramStart"/>
            <w:r w:rsidRPr="006704BF">
              <w:rPr>
                <w:rFonts w:asciiTheme="minorHAnsi" w:hAnsiTheme="minorHAnsi" w:cstheme="minorHAnsi"/>
                <w:sz w:val="20"/>
                <w:szCs w:val="20"/>
              </w:rPr>
              <w:t>material</w:t>
            </w:r>
            <w:proofErr w:type="gramEnd"/>
          </w:p>
          <w:p w14:paraId="37AD2F35" w14:textId="56771A1C" w:rsidR="005F293B" w:rsidRPr="006704BF" w:rsidRDefault="005F293B" w:rsidP="006704BF">
            <w:pPr>
              <w:pStyle w:val="ListParagraph"/>
              <w:keepNext/>
              <w:keepLines/>
              <w:numPr>
                <w:ilvl w:val="0"/>
                <w:numId w:val="26"/>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identify important information found in source material</w:t>
            </w:r>
            <w:r w:rsidR="00C45C6C" w:rsidRPr="006704BF">
              <w:rPr>
                <w:rFonts w:asciiTheme="minorHAnsi" w:hAnsiTheme="minorHAnsi" w:cstheme="minorHAnsi"/>
                <w:sz w:val="20"/>
                <w:szCs w:val="20"/>
              </w:rPr>
              <w:t>,</w:t>
            </w:r>
            <w:r w:rsidRPr="006704BF">
              <w:rPr>
                <w:rFonts w:asciiTheme="minorHAnsi" w:hAnsiTheme="minorHAnsi" w:cstheme="minorHAnsi"/>
                <w:sz w:val="20"/>
                <w:szCs w:val="20"/>
              </w:rPr>
              <w:t xml:space="preserve"> such as the origin, purpose, context or point of view of a </w:t>
            </w:r>
            <w:proofErr w:type="gramStart"/>
            <w:r w:rsidRPr="006704BF">
              <w:rPr>
                <w:rFonts w:asciiTheme="minorHAnsi" w:hAnsiTheme="minorHAnsi" w:cstheme="minorHAnsi"/>
                <w:sz w:val="20"/>
                <w:szCs w:val="20"/>
              </w:rPr>
              <w:t>source</w:t>
            </w:r>
            <w:proofErr w:type="gramEnd"/>
          </w:p>
          <w:p w14:paraId="09F8C6B8" w14:textId="77777777" w:rsidR="005F293B" w:rsidRPr="006704BF" w:rsidRDefault="005F293B" w:rsidP="006704BF">
            <w:pPr>
              <w:pStyle w:val="ListParagraph"/>
              <w:keepNext/>
              <w:keepLines/>
              <w:numPr>
                <w:ilvl w:val="0"/>
                <w:numId w:val="26"/>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reflect on learning and identify new </w:t>
            </w:r>
            <w:proofErr w:type="gramStart"/>
            <w:r w:rsidRPr="006704BF">
              <w:rPr>
                <w:rFonts w:asciiTheme="minorHAnsi" w:hAnsiTheme="minorHAnsi" w:cstheme="minorHAnsi"/>
                <w:sz w:val="20"/>
                <w:szCs w:val="20"/>
              </w:rPr>
              <w:t>understandings</w:t>
            </w:r>
            <w:proofErr w:type="gramEnd"/>
            <w:r w:rsidRPr="006704BF">
              <w:rPr>
                <w:rFonts w:asciiTheme="minorHAnsi" w:hAnsiTheme="minorHAnsi" w:cstheme="minorHAnsi"/>
                <w:sz w:val="20"/>
                <w:szCs w:val="20"/>
              </w:rPr>
              <w:t xml:space="preserve"> </w:t>
            </w:r>
          </w:p>
          <w:p w14:paraId="36C4B949" w14:textId="34CD6B7D" w:rsidR="005F293B" w:rsidRPr="006704BF" w:rsidRDefault="005F293B" w:rsidP="006704BF">
            <w:pPr>
              <w:pStyle w:val="ListParagraph"/>
              <w:keepNext/>
              <w:keepLines/>
              <w:numPr>
                <w:ilvl w:val="0"/>
                <w:numId w:val="32"/>
              </w:numPr>
              <w:spacing w:after="0" w:line="240" w:lineRule="auto"/>
              <w:rPr>
                <w:rFonts w:asciiTheme="minorHAnsi" w:hAnsiTheme="minorHAnsi" w:cs="Arial"/>
                <w:color w:val="000000" w:themeColor="text1"/>
                <w:sz w:val="20"/>
                <w:szCs w:val="20"/>
                <w:lang w:eastAsia="en-US"/>
              </w:rPr>
            </w:pPr>
            <w:r w:rsidRPr="006704BF">
              <w:rPr>
                <w:rFonts w:asciiTheme="minorHAnsi" w:hAnsiTheme="minorHAnsi" w:cstheme="minorHAnsi"/>
                <w:sz w:val="20"/>
                <w:szCs w:val="20"/>
              </w:rPr>
              <w:t>use suitable formats to communicate ideas or understandings for a set purpose and audience</w:t>
            </w:r>
          </w:p>
        </w:tc>
      </w:tr>
      <w:tr w:rsidR="005F293B" w:rsidRPr="0017191C" w14:paraId="35FE40E3" w14:textId="77777777" w:rsidTr="006704BF">
        <w:trPr>
          <w:trHeight w:val="1477"/>
        </w:trPr>
        <w:tc>
          <w:tcPr>
            <w:tcW w:w="493" w:type="pct"/>
            <w:vMerge/>
            <w:tcMar>
              <w:top w:w="28" w:type="dxa"/>
              <w:bottom w:w="28" w:type="dxa"/>
            </w:tcMar>
            <w:vAlign w:val="center"/>
          </w:tcPr>
          <w:p w14:paraId="261131FE" w14:textId="77777777" w:rsidR="005F293B" w:rsidRPr="006704BF" w:rsidRDefault="005F293B" w:rsidP="006704BF">
            <w:pPr>
              <w:spacing w:after="0" w:line="240" w:lineRule="auto"/>
              <w:jc w:val="center"/>
              <w:rPr>
                <w:rFonts w:asciiTheme="minorHAnsi" w:hAnsiTheme="minorHAnsi" w:cs="Arial"/>
                <w:sz w:val="20"/>
                <w:szCs w:val="20"/>
              </w:rPr>
            </w:pPr>
          </w:p>
        </w:tc>
        <w:tc>
          <w:tcPr>
            <w:tcW w:w="536" w:type="pct"/>
            <w:vMerge/>
            <w:tcMar>
              <w:top w:w="28" w:type="dxa"/>
              <w:bottom w:w="28" w:type="dxa"/>
            </w:tcMar>
            <w:vAlign w:val="center"/>
          </w:tcPr>
          <w:p w14:paraId="7CB79192" w14:textId="77777777" w:rsidR="005F293B" w:rsidRPr="006704BF" w:rsidRDefault="005F293B" w:rsidP="006704BF">
            <w:pPr>
              <w:spacing w:after="0" w:line="240" w:lineRule="auto"/>
              <w:jc w:val="center"/>
              <w:rPr>
                <w:rFonts w:asciiTheme="minorHAnsi" w:hAnsiTheme="minorHAnsi" w:cs="Arial"/>
                <w:bCs/>
                <w:sz w:val="20"/>
                <w:szCs w:val="20"/>
                <w:lang w:val="en-US" w:eastAsia="en-US"/>
              </w:rPr>
            </w:pPr>
          </w:p>
        </w:tc>
        <w:tc>
          <w:tcPr>
            <w:tcW w:w="438" w:type="pct"/>
            <w:tcMar>
              <w:top w:w="28" w:type="dxa"/>
              <w:bottom w:w="28" w:type="dxa"/>
            </w:tcMar>
            <w:vAlign w:val="center"/>
          </w:tcPr>
          <w:p w14:paraId="29588600" w14:textId="14D2FA81" w:rsidR="005F293B" w:rsidRPr="006704BF" w:rsidRDefault="005F293B" w:rsidP="006704BF">
            <w:pPr>
              <w:keepNext/>
              <w:spacing w:after="0" w:line="240" w:lineRule="auto"/>
              <w:jc w:val="center"/>
              <w:rPr>
                <w:rFonts w:asciiTheme="minorHAnsi" w:hAnsiTheme="minorHAnsi" w:cs="Arial"/>
                <w:sz w:val="20"/>
                <w:szCs w:val="20"/>
                <w:lang w:val="en-US" w:eastAsia="en-US"/>
              </w:rPr>
            </w:pPr>
            <w:r w:rsidRPr="006704BF">
              <w:rPr>
                <w:rFonts w:asciiTheme="minorHAnsi" w:hAnsiTheme="minorHAnsi" w:cs="Arial"/>
                <w:sz w:val="20"/>
                <w:szCs w:val="20"/>
                <w:lang w:val="en-US" w:eastAsia="en-US"/>
              </w:rPr>
              <w:t>15%</w:t>
            </w:r>
          </w:p>
        </w:tc>
        <w:tc>
          <w:tcPr>
            <w:tcW w:w="557" w:type="pct"/>
            <w:tcMar>
              <w:top w:w="28" w:type="dxa"/>
              <w:bottom w:w="28" w:type="dxa"/>
            </w:tcMar>
            <w:vAlign w:val="center"/>
          </w:tcPr>
          <w:p w14:paraId="7CE0EC9E" w14:textId="77777777" w:rsidR="005F293B" w:rsidRPr="006704BF" w:rsidRDefault="005F293B" w:rsidP="006704BF">
            <w:pPr>
              <w:spacing w:after="0" w:line="240" w:lineRule="auto"/>
              <w:jc w:val="center"/>
              <w:rPr>
                <w:rFonts w:asciiTheme="minorHAnsi" w:hAnsiTheme="minorHAnsi" w:cs="Arial"/>
                <w:sz w:val="20"/>
                <w:szCs w:val="20"/>
                <w:lang w:eastAsia="en-US"/>
              </w:rPr>
            </w:pPr>
            <w:r w:rsidRPr="006704BF">
              <w:rPr>
                <w:rFonts w:asciiTheme="minorHAnsi" w:hAnsiTheme="minorHAnsi" w:cs="Arial"/>
                <w:sz w:val="20"/>
                <w:szCs w:val="20"/>
                <w:lang w:eastAsia="en-US"/>
              </w:rPr>
              <w:t>Semester 2</w:t>
            </w:r>
          </w:p>
          <w:p w14:paraId="21636174" w14:textId="5BE26DB8" w:rsidR="005F293B" w:rsidRPr="006704BF" w:rsidRDefault="005F293B" w:rsidP="006704BF">
            <w:pPr>
              <w:keepNext/>
              <w:spacing w:after="0" w:line="240" w:lineRule="auto"/>
              <w:jc w:val="center"/>
              <w:rPr>
                <w:rFonts w:asciiTheme="minorHAnsi" w:hAnsiTheme="minorHAnsi" w:cs="Arial"/>
                <w:bCs/>
                <w:sz w:val="20"/>
                <w:szCs w:val="20"/>
                <w:lang w:val="en-US" w:eastAsia="en-US"/>
              </w:rPr>
            </w:pPr>
            <w:r w:rsidRPr="006704BF">
              <w:rPr>
                <w:rFonts w:asciiTheme="minorHAnsi" w:hAnsiTheme="minorHAnsi" w:cs="Arial"/>
                <w:sz w:val="20"/>
                <w:szCs w:val="20"/>
                <w:lang w:eastAsia="en-US"/>
              </w:rPr>
              <w:t>Week 11</w:t>
            </w:r>
          </w:p>
        </w:tc>
        <w:tc>
          <w:tcPr>
            <w:tcW w:w="2976" w:type="pct"/>
            <w:tcMar>
              <w:top w:w="28" w:type="dxa"/>
              <w:bottom w:w="28" w:type="dxa"/>
            </w:tcMar>
          </w:tcPr>
          <w:p w14:paraId="189823A8" w14:textId="13D21732" w:rsidR="005F293B" w:rsidRPr="006704BF" w:rsidRDefault="005F293B" w:rsidP="008C783E">
            <w:pPr>
              <w:keepNext/>
              <w:keepLines/>
              <w:spacing w:after="0" w:line="240" w:lineRule="auto"/>
              <w:rPr>
                <w:rFonts w:asciiTheme="minorHAnsi" w:hAnsiTheme="minorHAnsi" w:cs="Arial"/>
                <w:sz w:val="20"/>
                <w:szCs w:val="20"/>
              </w:rPr>
            </w:pPr>
            <w:r w:rsidRPr="006704BF">
              <w:rPr>
                <w:rFonts w:asciiTheme="minorHAnsi" w:hAnsiTheme="minorHAnsi" w:cs="Arial"/>
                <w:b/>
                <w:bCs/>
                <w:sz w:val="20"/>
                <w:szCs w:val="20"/>
                <w:lang w:eastAsia="en-US"/>
              </w:rPr>
              <w:t xml:space="preserve">Task 5: </w:t>
            </w:r>
            <w:r w:rsidRPr="006704BF">
              <w:rPr>
                <w:rFonts w:asciiTheme="minorHAnsi" w:hAnsiTheme="minorHAnsi" w:cs="Arial"/>
                <w:bCs/>
                <w:color w:val="000000" w:themeColor="text1"/>
                <w:sz w:val="20"/>
                <w:szCs w:val="20"/>
              </w:rPr>
              <w:t xml:space="preserve">A series of teacher selected sources (graphic and </w:t>
            </w:r>
            <w:r w:rsidRPr="006704BF">
              <w:rPr>
                <w:rFonts w:asciiTheme="minorHAnsi" w:hAnsiTheme="minorHAnsi" w:cs="Arial"/>
                <w:sz w:val="20"/>
                <w:szCs w:val="20"/>
                <w:lang w:eastAsia="en-US"/>
              </w:rPr>
              <w:t>written)</w:t>
            </w:r>
            <w:r w:rsidRPr="006704BF">
              <w:rPr>
                <w:rFonts w:asciiTheme="minorHAnsi" w:hAnsiTheme="minorHAnsi" w:cs="Arial"/>
                <w:bCs/>
                <w:color w:val="000000" w:themeColor="text1"/>
                <w:sz w:val="20"/>
                <w:szCs w:val="20"/>
              </w:rPr>
              <w:t xml:space="preserve"> and teacher generated questions based on the following</w:t>
            </w:r>
            <w:r w:rsidRPr="006704BF">
              <w:rPr>
                <w:rFonts w:asciiTheme="minorHAnsi" w:hAnsiTheme="minorHAnsi" w:cs="Arial"/>
                <w:sz w:val="20"/>
                <w:szCs w:val="20"/>
                <w:lang w:eastAsia="en-US"/>
              </w:rPr>
              <w:t>:</w:t>
            </w:r>
          </w:p>
          <w:p w14:paraId="1F9CA885" w14:textId="77777777" w:rsidR="005F293B" w:rsidRPr="006704BF" w:rsidRDefault="005F293B" w:rsidP="006704BF">
            <w:pPr>
              <w:pStyle w:val="ListParagraph"/>
              <w:numPr>
                <w:ilvl w:val="0"/>
                <w:numId w:val="29"/>
              </w:numPr>
              <w:spacing w:after="0" w:line="240" w:lineRule="auto"/>
              <w:rPr>
                <w:rFonts w:asciiTheme="minorHAnsi" w:hAnsiTheme="minorHAnsi" w:cstheme="minorHAnsi"/>
                <w:sz w:val="20"/>
                <w:szCs w:val="20"/>
              </w:rPr>
            </w:pPr>
            <w:r w:rsidRPr="006704BF">
              <w:rPr>
                <w:rFonts w:asciiTheme="minorHAnsi" w:hAnsiTheme="minorHAnsi" w:cstheme="minorHAnsi"/>
                <w:bCs/>
                <w:sz w:val="20"/>
                <w:szCs w:val="20"/>
                <w:lang w:eastAsia="en-US"/>
              </w:rPr>
              <w:t>an overview of religion in Australian society</w:t>
            </w:r>
          </w:p>
          <w:p w14:paraId="57F9AA8A" w14:textId="1769F20A" w:rsidR="005F293B" w:rsidRPr="006704BF" w:rsidRDefault="005F293B" w:rsidP="006704BF">
            <w:pPr>
              <w:pStyle w:val="ListParagraph"/>
              <w:numPr>
                <w:ilvl w:val="0"/>
                <w:numId w:val="29"/>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identify important information found in source material</w:t>
            </w:r>
            <w:r w:rsidR="00C45C6C" w:rsidRPr="006704BF">
              <w:rPr>
                <w:rFonts w:asciiTheme="minorHAnsi" w:hAnsiTheme="minorHAnsi" w:cstheme="minorHAnsi"/>
                <w:sz w:val="20"/>
                <w:szCs w:val="20"/>
              </w:rPr>
              <w:t>,</w:t>
            </w:r>
            <w:r w:rsidRPr="006704BF">
              <w:rPr>
                <w:rFonts w:asciiTheme="minorHAnsi" w:hAnsiTheme="minorHAnsi" w:cstheme="minorHAnsi"/>
                <w:sz w:val="20"/>
                <w:szCs w:val="20"/>
              </w:rPr>
              <w:t xml:space="preserve"> such as the origin, purpose, context or point of view of a </w:t>
            </w:r>
            <w:proofErr w:type="gramStart"/>
            <w:r w:rsidRPr="006704BF">
              <w:rPr>
                <w:rFonts w:asciiTheme="minorHAnsi" w:hAnsiTheme="minorHAnsi" w:cstheme="minorHAnsi"/>
                <w:sz w:val="20"/>
                <w:szCs w:val="20"/>
              </w:rPr>
              <w:t>source</w:t>
            </w:r>
            <w:proofErr w:type="gramEnd"/>
          </w:p>
          <w:p w14:paraId="20106120" w14:textId="77777777" w:rsidR="005F293B" w:rsidRPr="006704BF" w:rsidRDefault="005F293B" w:rsidP="006704BF">
            <w:pPr>
              <w:pStyle w:val="ListParagraph"/>
              <w:numPr>
                <w:ilvl w:val="0"/>
                <w:numId w:val="29"/>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 xml:space="preserve">select and use relevant information and/or data from source </w:t>
            </w:r>
            <w:proofErr w:type="gramStart"/>
            <w:r w:rsidRPr="006704BF">
              <w:rPr>
                <w:rFonts w:asciiTheme="minorHAnsi" w:hAnsiTheme="minorHAnsi" w:cstheme="minorHAnsi"/>
                <w:sz w:val="20"/>
                <w:szCs w:val="20"/>
              </w:rPr>
              <w:t>material</w:t>
            </w:r>
            <w:proofErr w:type="gramEnd"/>
          </w:p>
          <w:p w14:paraId="5CC2BDF5" w14:textId="46668C6D" w:rsidR="005F293B" w:rsidRPr="006704BF" w:rsidRDefault="005F293B" w:rsidP="006704BF">
            <w:pPr>
              <w:pStyle w:val="ListParagraph"/>
              <w:numPr>
                <w:ilvl w:val="0"/>
                <w:numId w:val="30"/>
              </w:numPr>
              <w:spacing w:after="0" w:line="240" w:lineRule="auto"/>
              <w:rPr>
                <w:rFonts w:asciiTheme="minorHAnsi" w:hAnsiTheme="minorHAnsi" w:cstheme="minorHAnsi"/>
                <w:sz w:val="20"/>
                <w:szCs w:val="20"/>
              </w:rPr>
            </w:pPr>
            <w:r w:rsidRPr="006704BF">
              <w:rPr>
                <w:rFonts w:asciiTheme="minorHAnsi" w:hAnsiTheme="minorHAnsi" w:cstheme="minorHAnsi"/>
                <w:sz w:val="20"/>
                <w:szCs w:val="20"/>
              </w:rPr>
              <w:t>consider how information and/or data found in source material relates to course understandings</w:t>
            </w:r>
          </w:p>
        </w:tc>
      </w:tr>
      <w:tr w:rsidR="005F293B" w:rsidRPr="0017191C" w14:paraId="70BF400F" w14:textId="77777777" w:rsidTr="006704BF">
        <w:trPr>
          <w:trHeight w:val="42"/>
        </w:trPr>
        <w:tc>
          <w:tcPr>
            <w:tcW w:w="493" w:type="pct"/>
            <w:shd w:val="clear" w:color="auto" w:fill="E4D8EB" w:themeFill="accent4" w:themeFillTint="66"/>
            <w:tcMar>
              <w:top w:w="28" w:type="dxa"/>
              <w:bottom w:w="28" w:type="dxa"/>
            </w:tcMar>
            <w:vAlign w:val="center"/>
          </w:tcPr>
          <w:p w14:paraId="45D39F06" w14:textId="77777777" w:rsidR="005F293B" w:rsidRPr="006704BF" w:rsidRDefault="005F293B" w:rsidP="006704BF">
            <w:pPr>
              <w:spacing w:after="0" w:line="240" w:lineRule="auto"/>
              <w:jc w:val="center"/>
              <w:rPr>
                <w:rFonts w:asciiTheme="minorHAnsi" w:hAnsiTheme="minorHAnsi" w:cs="Arial"/>
                <w:b/>
                <w:bCs/>
                <w:sz w:val="20"/>
                <w:szCs w:val="20"/>
                <w:lang w:val="en-US" w:eastAsia="en-US"/>
              </w:rPr>
            </w:pPr>
            <w:r w:rsidRPr="006704BF">
              <w:rPr>
                <w:rFonts w:asciiTheme="minorHAnsi" w:hAnsiTheme="minorHAnsi" w:cs="Arial"/>
                <w:b/>
                <w:sz w:val="20"/>
                <w:szCs w:val="20"/>
              </w:rPr>
              <w:t>Total</w:t>
            </w:r>
          </w:p>
        </w:tc>
        <w:tc>
          <w:tcPr>
            <w:tcW w:w="536" w:type="pct"/>
            <w:shd w:val="clear" w:color="auto" w:fill="E4D8EB" w:themeFill="accent4" w:themeFillTint="66"/>
            <w:tcMar>
              <w:top w:w="28" w:type="dxa"/>
              <w:bottom w:w="28" w:type="dxa"/>
            </w:tcMar>
            <w:vAlign w:val="center"/>
          </w:tcPr>
          <w:p w14:paraId="628877B4" w14:textId="77777777" w:rsidR="005F293B" w:rsidRPr="006704BF" w:rsidRDefault="005F293B" w:rsidP="006704BF">
            <w:pPr>
              <w:spacing w:after="0" w:line="240" w:lineRule="auto"/>
              <w:jc w:val="center"/>
              <w:rPr>
                <w:rFonts w:asciiTheme="minorHAnsi" w:hAnsiTheme="minorHAnsi" w:cs="Arial"/>
                <w:b/>
                <w:bCs/>
                <w:sz w:val="20"/>
                <w:szCs w:val="20"/>
                <w:lang w:val="en-US" w:eastAsia="en-US"/>
              </w:rPr>
            </w:pPr>
            <w:r w:rsidRPr="006704BF">
              <w:rPr>
                <w:rFonts w:asciiTheme="minorHAnsi" w:hAnsiTheme="minorHAnsi" w:cs="Arial"/>
                <w:b/>
                <w:bCs/>
                <w:sz w:val="20"/>
                <w:szCs w:val="20"/>
                <w:lang w:val="en-US" w:eastAsia="en-US"/>
              </w:rPr>
              <w:t>100%</w:t>
            </w:r>
          </w:p>
        </w:tc>
        <w:tc>
          <w:tcPr>
            <w:tcW w:w="438" w:type="pct"/>
            <w:shd w:val="clear" w:color="auto" w:fill="E4D8EB" w:themeFill="accent4" w:themeFillTint="66"/>
            <w:tcMar>
              <w:top w:w="28" w:type="dxa"/>
              <w:bottom w:w="28" w:type="dxa"/>
            </w:tcMar>
            <w:vAlign w:val="center"/>
          </w:tcPr>
          <w:p w14:paraId="28651C05" w14:textId="77777777" w:rsidR="005F293B" w:rsidRPr="006704BF" w:rsidRDefault="005F293B" w:rsidP="006704BF">
            <w:pPr>
              <w:spacing w:after="0" w:line="240" w:lineRule="auto"/>
              <w:jc w:val="center"/>
              <w:rPr>
                <w:rFonts w:asciiTheme="minorHAnsi" w:hAnsiTheme="minorHAnsi" w:cs="Arial"/>
                <w:b/>
                <w:sz w:val="20"/>
                <w:szCs w:val="20"/>
                <w:lang w:val="en-US" w:eastAsia="en-US"/>
              </w:rPr>
            </w:pPr>
            <w:r w:rsidRPr="006704BF">
              <w:rPr>
                <w:rFonts w:asciiTheme="minorHAnsi" w:hAnsiTheme="minorHAnsi" w:cs="Arial"/>
                <w:b/>
                <w:sz w:val="20"/>
                <w:szCs w:val="20"/>
                <w:lang w:val="en-US" w:eastAsia="en-US"/>
              </w:rPr>
              <w:t>100%</w:t>
            </w:r>
          </w:p>
        </w:tc>
        <w:tc>
          <w:tcPr>
            <w:tcW w:w="557" w:type="pct"/>
            <w:shd w:val="clear" w:color="auto" w:fill="E4D8EB" w:themeFill="accent4" w:themeFillTint="66"/>
            <w:tcMar>
              <w:top w:w="28" w:type="dxa"/>
              <w:bottom w:w="28" w:type="dxa"/>
            </w:tcMar>
            <w:vAlign w:val="center"/>
          </w:tcPr>
          <w:p w14:paraId="49F0A74F" w14:textId="77777777" w:rsidR="005F293B" w:rsidRPr="006704BF" w:rsidRDefault="005F293B" w:rsidP="006704BF">
            <w:pPr>
              <w:spacing w:after="0" w:line="240" w:lineRule="auto"/>
              <w:jc w:val="center"/>
              <w:rPr>
                <w:rFonts w:asciiTheme="minorHAnsi" w:hAnsiTheme="minorHAnsi" w:cs="Arial"/>
                <w:b/>
                <w:bCs/>
                <w:sz w:val="20"/>
                <w:szCs w:val="20"/>
                <w:lang w:val="en-US" w:eastAsia="en-US"/>
              </w:rPr>
            </w:pPr>
          </w:p>
        </w:tc>
        <w:tc>
          <w:tcPr>
            <w:tcW w:w="2976" w:type="pct"/>
            <w:shd w:val="clear" w:color="auto" w:fill="E4D8EB" w:themeFill="accent4" w:themeFillTint="66"/>
            <w:tcMar>
              <w:top w:w="28" w:type="dxa"/>
              <w:bottom w:w="28" w:type="dxa"/>
            </w:tcMar>
            <w:vAlign w:val="center"/>
          </w:tcPr>
          <w:p w14:paraId="304F6415" w14:textId="77777777" w:rsidR="005F293B" w:rsidRPr="006704BF" w:rsidRDefault="005F293B" w:rsidP="006704BF">
            <w:pPr>
              <w:spacing w:after="0" w:line="240" w:lineRule="auto"/>
              <w:ind w:left="93" w:right="71"/>
              <w:jc w:val="center"/>
              <w:rPr>
                <w:rFonts w:asciiTheme="minorHAnsi" w:hAnsiTheme="minorHAnsi" w:cs="Arial"/>
                <w:b/>
                <w:bCs/>
                <w:sz w:val="20"/>
                <w:szCs w:val="20"/>
                <w:lang w:val="en-US" w:eastAsia="en-US"/>
              </w:rPr>
            </w:pPr>
          </w:p>
        </w:tc>
      </w:tr>
    </w:tbl>
    <w:p w14:paraId="740975C2" w14:textId="77777777" w:rsidR="005B5857" w:rsidRDefault="005B5857" w:rsidP="006704BF">
      <w:pPr>
        <w:rPr>
          <w:rFonts w:eastAsia="MS Mincho"/>
          <w:lang w:val="en-GB" w:eastAsia="ja-JP"/>
        </w:rPr>
      </w:pPr>
    </w:p>
    <w:sectPr w:rsidR="005B5857" w:rsidSect="001341CA">
      <w:headerReference w:type="even" r:id="rId16"/>
      <w:headerReference w:type="default" r:id="rId17"/>
      <w:footerReference w:type="even" r:id="rId18"/>
      <w:footerReference w:type="default" r:id="rId19"/>
      <w:headerReference w:type="first" r:id="rId20"/>
      <w:footerReference w:type="first" r:id="rId21"/>
      <w:pgSz w:w="16838" w:h="11906" w:orient="landscape"/>
      <w:pgMar w:top="1644" w:right="1418" w:bottom="1276" w:left="1418"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B7DB" w14:textId="77777777" w:rsidR="001341CA" w:rsidRDefault="001341CA" w:rsidP="00E35001">
      <w:r>
        <w:separator/>
      </w:r>
    </w:p>
  </w:endnote>
  <w:endnote w:type="continuationSeparator" w:id="0">
    <w:p w14:paraId="04D81A64" w14:textId="77777777" w:rsidR="001341CA" w:rsidRDefault="001341CA" w:rsidP="00E35001">
      <w:r>
        <w:continuationSeparator/>
      </w:r>
    </w:p>
  </w:endnote>
  <w:endnote w:type="continuationNotice" w:id="1">
    <w:p w14:paraId="50715DBB" w14:textId="77777777" w:rsidR="001341CA" w:rsidRDefault="00134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7D64" w14:textId="0A43843F" w:rsidR="00290C6C" w:rsidRPr="00B95CC4" w:rsidRDefault="004A2542" w:rsidP="006704BF">
    <w:pPr>
      <w:pStyle w:val="Footereven"/>
      <w:rPr>
        <w:rFonts w:asciiTheme="minorHAnsi" w:hAnsiTheme="minorHAnsi"/>
      </w:rPr>
    </w:pPr>
    <w:r w:rsidRPr="00B95CC4">
      <w:rPr>
        <w:rFonts w:asciiTheme="minorHAnsi" w:hAnsiTheme="minorHAnsi"/>
      </w:rPr>
      <w:t>2022/</w:t>
    </w:r>
    <w:r w:rsidR="000A02AB" w:rsidRPr="00B95CC4">
      <w:rPr>
        <w:rFonts w:asciiTheme="minorHAnsi" w:hAnsiTheme="minorHAnsi"/>
      </w:rPr>
      <w:t>50886</w:t>
    </w:r>
    <w:r w:rsidR="006704BF" w:rsidRPr="00B95CC4">
      <w:rPr>
        <w:rFonts w:asciiTheme="minorHAnsi" w:hAnsiTheme="minorHAnsi"/>
      </w:rPr>
      <w:t>[</w:t>
    </w:r>
    <w:r w:rsidR="000A02AB" w:rsidRPr="00B95CC4">
      <w:rPr>
        <w:rFonts w:asciiTheme="minorHAnsi" w:hAnsiTheme="minorHAnsi"/>
      </w:rPr>
      <w:t>v</w:t>
    </w:r>
    <w:r w:rsidR="00B95CC4" w:rsidRPr="00B95CC4">
      <w:rPr>
        <w:rFonts w:asciiTheme="minorHAnsi" w:hAnsiTheme="minorHAnsi"/>
      </w:rPr>
      <w:t>9</w:t>
    </w:r>
    <w:r w:rsidR="006704BF" w:rsidRPr="00B95CC4">
      <w:rPr>
        <w:rFonts w:asciiTheme="minorHAnsi" w:hAnsiTheme="minorHAns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D972" w14:textId="77777777" w:rsidR="00290C6C" w:rsidRPr="00DE34C4" w:rsidRDefault="00290C6C" w:rsidP="00A2732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9F4C" w14:textId="5F20C5EB" w:rsidR="00512CB2" w:rsidRPr="00B95CC4" w:rsidRDefault="00512CB2" w:rsidP="006704BF">
    <w:pPr>
      <w:pStyle w:val="Footereven"/>
      <w:rPr>
        <w:rFonts w:asciiTheme="minorHAnsi" w:hAnsiTheme="minorHAnsi"/>
      </w:rPr>
    </w:pPr>
    <w:r w:rsidRPr="00B95CC4">
      <w:rPr>
        <w:rFonts w:asciiTheme="minorHAnsi" w:hAnsiTheme="minorHAnsi"/>
      </w:rPr>
      <w:t xml:space="preserve">Sample assessment outline | Religion and Life | </w:t>
    </w:r>
    <w:r w:rsidR="00C4329B" w:rsidRPr="00B95CC4">
      <w:rPr>
        <w:rFonts w:asciiTheme="minorHAnsi" w:hAnsiTheme="minorHAnsi"/>
      </w:rPr>
      <w:t xml:space="preserve">Foundation </w:t>
    </w:r>
    <w:r w:rsidRPr="00B95CC4">
      <w:rPr>
        <w:rFonts w:asciiTheme="minorHAnsi" w:hAnsiTheme="minorHAnsi"/>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2208" w14:textId="77777777" w:rsidR="00290C6C" w:rsidRPr="00897899" w:rsidRDefault="00290C6C"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w:t>
    </w:r>
    <w:proofErr w:type="gramStart"/>
    <w:r>
      <w:rPr>
        <w:rFonts w:ascii="Franklin Gothic Book" w:hAnsi="Franklin Gothic Book"/>
        <w:b/>
        <w:noProof/>
        <w:color w:val="342568"/>
        <w:sz w:val="18"/>
        <w:szCs w:val="18"/>
      </w:rPr>
      <w:t xml:space="preserve">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proofErr w:type="gramEnd"/>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521D" w14:textId="584F1F47" w:rsidR="00290C6C" w:rsidRPr="00B95CC4" w:rsidRDefault="00290C6C" w:rsidP="006704BF">
    <w:pPr>
      <w:pStyle w:val="Footerodd"/>
      <w:rPr>
        <w:rFonts w:asciiTheme="minorHAnsi" w:hAnsiTheme="minorHAnsi"/>
      </w:rPr>
    </w:pPr>
    <w:r w:rsidRPr="00B95CC4">
      <w:rPr>
        <w:rFonts w:asciiTheme="minorHAnsi" w:hAnsiTheme="minorHAnsi"/>
      </w:rPr>
      <w:t xml:space="preserve">Sample assessment outline | Religion and Life | </w:t>
    </w:r>
    <w:r w:rsidR="00C4329B" w:rsidRPr="00B95CC4">
      <w:rPr>
        <w:rFonts w:asciiTheme="minorHAnsi" w:hAnsiTheme="minorHAnsi"/>
      </w:rPr>
      <w:t>Foundation</w:t>
    </w:r>
    <w:r w:rsidRPr="00B95CC4">
      <w:rPr>
        <w:rFonts w:asciiTheme="minorHAnsi" w:hAnsiTheme="minorHAnsi"/>
      </w:rPr>
      <w:t xml:space="preserve"> </w:t>
    </w:r>
    <w:r w:rsidR="00E5487A" w:rsidRPr="00B95CC4">
      <w:rPr>
        <w:rFonts w:asciiTheme="minorHAnsi" w:hAnsiTheme="minorHAnsi"/>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F6A4" w14:textId="77777777" w:rsidR="001341CA" w:rsidRDefault="001341CA" w:rsidP="00E35001">
      <w:r>
        <w:separator/>
      </w:r>
    </w:p>
  </w:footnote>
  <w:footnote w:type="continuationSeparator" w:id="0">
    <w:p w14:paraId="671D7122" w14:textId="77777777" w:rsidR="001341CA" w:rsidRDefault="001341CA" w:rsidP="00E35001">
      <w:r>
        <w:continuationSeparator/>
      </w:r>
    </w:p>
  </w:footnote>
  <w:footnote w:type="continuationNotice" w:id="1">
    <w:p w14:paraId="21D829DF" w14:textId="77777777" w:rsidR="001341CA" w:rsidRDefault="00134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9D37" w14:textId="0EF6B2D6" w:rsidR="00290C6C" w:rsidRDefault="00290C6C" w:rsidP="005C7E55">
    <w:pPr>
      <w:pStyle w:val="Header"/>
      <w:ind w:left="-851"/>
    </w:pPr>
    <w:r>
      <w:rPr>
        <w:noProof/>
      </w:rPr>
      <w:drawing>
        <wp:inline distT="0" distB="0" distL="0" distR="0" wp14:anchorId="57CFD317" wp14:editId="256C2C9C">
          <wp:extent cx="4533900" cy="704850"/>
          <wp:effectExtent l="0" t="0" r="0" b="0"/>
          <wp:docPr id="1" name="Picture 1"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Curriculum and Standards Authority header with the Western Australian State Government badge and agency logo. &#10;The badge and agency logo are combination marks consisting of a word mark and a pictorial mark in purpl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E8FFB48" w14:textId="77777777" w:rsidR="00290C6C" w:rsidRDefault="00290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FA1E" w14:textId="2C1D8812" w:rsidR="00A8437C" w:rsidRPr="00B95CC4" w:rsidRDefault="00A8437C" w:rsidP="00C52D04">
    <w:pPr>
      <w:pStyle w:val="Headereven"/>
      <w:rPr>
        <w:rFonts w:asciiTheme="minorHAnsi" w:hAnsiTheme="minorHAnsi"/>
        <w:sz w:val="36"/>
      </w:rPr>
    </w:pPr>
    <w:r w:rsidRPr="00B95CC4">
      <w:rPr>
        <w:rFonts w:asciiTheme="minorHAnsi" w:hAnsiTheme="minorHAnsi"/>
        <w:sz w:val="36"/>
      </w:rPr>
      <w:fldChar w:fldCharType="begin"/>
    </w:r>
    <w:r w:rsidRPr="00B95CC4">
      <w:rPr>
        <w:rFonts w:asciiTheme="minorHAnsi" w:hAnsiTheme="minorHAnsi"/>
        <w:sz w:val="36"/>
      </w:rPr>
      <w:instrText xml:space="preserve"> PAGE   \* MERGEFORMAT </w:instrText>
    </w:r>
    <w:r w:rsidRPr="00B95CC4">
      <w:rPr>
        <w:rFonts w:asciiTheme="minorHAnsi" w:hAnsiTheme="minorHAnsi"/>
        <w:sz w:val="36"/>
      </w:rPr>
      <w:fldChar w:fldCharType="separate"/>
    </w:r>
    <w:r w:rsidR="009C5D85" w:rsidRPr="00B95CC4">
      <w:rPr>
        <w:rFonts w:asciiTheme="minorHAnsi" w:hAnsiTheme="minorHAnsi"/>
        <w:sz w:val="36"/>
      </w:rPr>
      <w:t>2</w:t>
    </w:r>
    <w:r w:rsidRPr="00B95CC4">
      <w:rPr>
        <w:rFonts w:asciiTheme="minorHAnsi" w:hAnsiTheme="minorHAnsi"/>
        <w:sz w:val="3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304E" w14:textId="6E9A8FB7" w:rsidR="00224BA4" w:rsidRDefault="00224B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BE69" w14:textId="70A15B9E" w:rsidR="00290C6C" w:rsidRPr="00B95CC4" w:rsidRDefault="00290C6C" w:rsidP="006704BF">
    <w:pPr>
      <w:pStyle w:val="Headerodd"/>
      <w:rPr>
        <w:rFonts w:asciiTheme="minorHAnsi" w:hAnsiTheme="minorHAnsi"/>
        <w:sz w:val="36"/>
      </w:rPr>
    </w:pPr>
    <w:r w:rsidRPr="00B95CC4">
      <w:rPr>
        <w:rFonts w:asciiTheme="minorHAnsi" w:hAnsiTheme="minorHAnsi"/>
        <w:sz w:val="36"/>
      </w:rPr>
      <w:fldChar w:fldCharType="begin"/>
    </w:r>
    <w:r w:rsidRPr="00B95CC4">
      <w:rPr>
        <w:rFonts w:asciiTheme="minorHAnsi" w:hAnsiTheme="minorHAnsi"/>
        <w:sz w:val="36"/>
      </w:rPr>
      <w:instrText xml:space="preserve"> PAGE   \* MERGEFORMAT </w:instrText>
    </w:r>
    <w:r w:rsidRPr="00B95CC4">
      <w:rPr>
        <w:rFonts w:asciiTheme="minorHAnsi" w:hAnsiTheme="minorHAnsi"/>
        <w:sz w:val="36"/>
      </w:rPr>
      <w:fldChar w:fldCharType="separate"/>
    </w:r>
    <w:r w:rsidR="009C5D85" w:rsidRPr="00B95CC4">
      <w:rPr>
        <w:rFonts w:asciiTheme="minorHAnsi" w:hAnsiTheme="minorHAnsi"/>
        <w:sz w:val="36"/>
      </w:rPr>
      <w:t>1</w:t>
    </w:r>
    <w:r w:rsidRPr="00B95CC4">
      <w:rPr>
        <w:rFonts w:asciiTheme="minorHAnsi" w:hAnsiTheme="minorHAnsi"/>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F1"/>
    <w:multiLevelType w:val="hybridMultilevel"/>
    <w:tmpl w:val="3A820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4A29B3"/>
    <w:multiLevelType w:val="hybridMultilevel"/>
    <w:tmpl w:val="C9C29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7E2DB4"/>
    <w:multiLevelType w:val="hybridMultilevel"/>
    <w:tmpl w:val="BBD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A29A6"/>
    <w:multiLevelType w:val="hybridMultilevel"/>
    <w:tmpl w:val="0B0E6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AC3A41"/>
    <w:multiLevelType w:val="hybridMultilevel"/>
    <w:tmpl w:val="0B36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3A591E"/>
    <w:multiLevelType w:val="hybridMultilevel"/>
    <w:tmpl w:val="DE46D21A"/>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9" w15:restartNumberingAfterBreak="0">
    <w:nsid w:val="3DC56459"/>
    <w:multiLevelType w:val="hybridMultilevel"/>
    <w:tmpl w:val="11E00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5367C9"/>
    <w:multiLevelType w:val="hybridMultilevel"/>
    <w:tmpl w:val="D2C8C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DA530B"/>
    <w:multiLevelType w:val="hybridMultilevel"/>
    <w:tmpl w:val="6B5E9800"/>
    <w:lvl w:ilvl="0" w:tplc="AB76773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27F9F"/>
    <w:multiLevelType w:val="hybridMultilevel"/>
    <w:tmpl w:val="9BA8FAB6"/>
    <w:lvl w:ilvl="0" w:tplc="BA366122">
      <w:start w:val="1"/>
      <w:numFmt w:val="bullet"/>
      <w:lvlText w:val=""/>
      <w:lvlJc w:val="left"/>
      <w:pPr>
        <w:ind w:left="453" w:hanging="360"/>
      </w:pPr>
      <w:rPr>
        <w:rFonts w:ascii="Symbol" w:hAnsi="Symbol" w:hint="default"/>
        <w:sz w:val="18"/>
        <w:szCs w:val="18"/>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3" w15:restartNumberingAfterBreak="0">
    <w:nsid w:val="4B5B35AE"/>
    <w:multiLevelType w:val="hybridMultilevel"/>
    <w:tmpl w:val="1B863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E548B1"/>
    <w:multiLevelType w:val="hybridMultilevel"/>
    <w:tmpl w:val="D8D03460"/>
    <w:lvl w:ilvl="0" w:tplc="8E04A4B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4C162B00"/>
    <w:multiLevelType w:val="singleLevel"/>
    <w:tmpl w:val="FB26AA9E"/>
    <w:lvl w:ilvl="0">
      <w:numFmt w:val="decimal"/>
      <w:pStyle w:val="csbullet"/>
      <w:lvlText w:val=""/>
      <w:lvlJc w:val="left"/>
      <w:pPr>
        <w:ind w:left="0" w:firstLine="0"/>
      </w:pPr>
    </w:lvl>
  </w:abstractNum>
  <w:abstractNum w:abstractNumId="16" w15:restartNumberingAfterBreak="0">
    <w:nsid w:val="4DC368AA"/>
    <w:multiLevelType w:val="hybridMultilevel"/>
    <w:tmpl w:val="CFC099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2431AB9"/>
    <w:multiLevelType w:val="hybridMultilevel"/>
    <w:tmpl w:val="D2BAD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A63251"/>
    <w:multiLevelType w:val="multilevel"/>
    <w:tmpl w:val="2C78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2C1BBA"/>
    <w:multiLevelType w:val="hybridMultilevel"/>
    <w:tmpl w:val="C4080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53A2C90"/>
    <w:multiLevelType w:val="hybridMultilevel"/>
    <w:tmpl w:val="85044F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1A441F"/>
    <w:multiLevelType w:val="hybridMultilevel"/>
    <w:tmpl w:val="EE304808"/>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22" w15:restartNumberingAfterBreak="0">
    <w:nsid w:val="77350A7F"/>
    <w:multiLevelType w:val="hybridMultilevel"/>
    <w:tmpl w:val="0BB4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F1EBD"/>
    <w:multiLevelType w:val="hybridMultilevel"/>
    <w:tmpl w:val="E5AA7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69299575">
    <w:abstractNumId w:val="15"/>
  </w:num>
  <w:num w:numId="2" w16cid:durableId="134177636">
    <w:abstractNumId w:val="2"/>
  </w:num>
  <w:num w:numId="3" w16cid:durableId="947547568">
    <w:abstractNumId w:val="5"/>
  </w:num>
  <w:num w:numId="4" w16cid:durableId="1837333173">
    <w:abstractNumId w:val="24"/>
  </w:num>
  <w:num w:numId="5" w16cid:durableId="914704786">
    <w:abstractNumId w:val="7"/>
  </w:num>
  <w:num w:numId="6" w16cid:durableId="1882548809">
    <w:abstractNumId w:val="15"/>
  </w:num>
  <w:num w:numId="7" w16cid:durableId="901674004">
    <w:abstractNumId w:val="15"/>
  </w:num>
  <w:num w:numId="8" w16cid:durableId="826242828">
    <w:abstractNumId w:val="15"/>
  </w:num>
  <w:num w:numId="9" w16cid:durableId="220554778">
    <w:abstractNumId w:val="15"/>
  </w:num>
  <w:num w:numId="10" w16cid:durableId="1196577747">
    <w:abstractNumId w:val="15"/>
  </w:num>
  <w:num w:numId="11" w16cid:durableId="159658873">
    <w:abstractNumId w:val="15"/>
  </w:num>
  <w:num w:numId="12" w16cid:durableId="1022828121">
    <w:abstractNumId w:val="15"/>
  </w:num>
  <w:num w:numId="13" w16cid:durableId="372391908">
    <w:abstractNumId w:val="12"/>
  </w:num>
  <w:num w:numId="14" w16cid:durableId="77950453">
    <w:abstractNumId w:val="8"/>
  </w:num>
  <w:num w:numId="15" w16cid:durableId="1727871455">
    <w:abstractNumId w:val="21"/>
  </w:num>
  <w:num w:numId="16" w16cid:durableId="171922122">
    <w:abstractNumId w:val="16"/>
  </w:num>
  <w:num w:numId="17" w16cid:durableId="282345479">
    <w:abstractNumId w:val="11"/>
  </w:num>
  <w:num w:numId="18" w16cid:durableId="1583368891">
    <w:abstractNumId w:val="22"/>
  </w:num>
  <w:num w:numId="19" w16cid:durableId="1682587551">
    <w:abstractNumId w:val="18"/>
  </w:num>
  <w:num w:numId="20" w16cid:durableId="1324091453">
    <w:abstractNumId w:val="4"/>
  </w:num>
  <w:num w:numId="21" w16cid:durableId="2026438740">
    <w:abstractNumId w:val="14"/>
  </w:num>
  <w:num w:numId="22" w16cid:durableId="206332600">
    <w:abstractNumId w:val="6"/>
  </w:num>
  <w:num w:numId="23" w16cid:durableId="723681021">
    <w:abstractNumId w:val="20"/>
  </w:num>
  <w:num w:numId="24" w16cid:durableId="1055161692">
    <w:abstractNumId w:val="3"/>
  </w:num>
  <w:num w:numId="25" w16cid:durableId="1531215379">
    <w:abstractNumId w:val="23"/>
  </w:num>
  <w:num w:numId="26" w16cid:durableId="2055958560">
    <w:abstractNumId w:val="13"/>
  </w:num>
  <w:num w:numId="27" w16cid:durableId="374351882">
    <w:abstractNumId w:val="17"/>
  </w:num>
  <w:num w:numId="28" w16cid:durableId="1097409576">
    <w:abstractNumId w:val="19"/>
  </w:num>
  <w:num w:numId="29" w16cid:durableId="939874548">
    <w:abstractNumId w:val="10"/>
  </w:num>
  <w:num w:numId="30" w16cid:durableId="66002361">
    <w:abstractNumId w:val="1"/>
  </w:num>
  <w:num w:numId="31" w16cid:durableId="756441751">
    <w:abstractNumId w:val="0"/>
  </w:num>
  <w:num w:numId="32" w16cid:durableId="1505708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65"/>
    <w:rsid w:val="00003EC6"/>
    <w:rsid w:val="00032CC9"/>
    <w:rsid w:val="000377C0"/>
    <w:rsid w:val="00040442"/>
    <w:rsid w:val="00055A53"/>
    <w:rsid w:val="00060889"/>
    <w:rsid w:val="00061D7C"/>
    <w:rsid w:val="000622BB"/>
    <w:rsid w:val="000A02AB"/>
    <w:rsid w:val="000A3CCF"/>
    <w:rsid w:val="000B0C2C"/>
    <w:rsid w:val="000B390A"/>
    <w:rsid w:val="000C10C1"/>
    <w:rsid w:val="000C4F63"/>
    <w:rsid w:val="000F3596"/>
    <w:rsid w:val="000F567D"/>
    <w:rsid w:val="00123C4F"/>
    <w:rsid w:val="00126309"/>
    <w:rsid w:val="001301CA"/>
    <w:rsid w:val="001337EA"/>
    <w:rsid w:val="001341CA"/>
    <w:rsid w:val="00137930"/>
    <w:rsid w:val="001514ED"/>
    <w:rsid w:val="00162D27"/>
    <w:rsid w:val="0017191C"/>
    <w:rsid w:val="00176E60"/>
    <w:rsid w:val="001914A3"/>
    <w:rsid w:val="00194150"/>
    <w:rsid w:val="001C3219"/>
    <w:rsid w:val="001C48F7"/>
    <w:rsid w:val="001D48A6"/>
    <w:rsid w:val="001D6D26"/>
    <w:rsid w:val="001F5490"/>
    <w:rsid w:val="00200609"/>
    <w:rsid w:val="00206296"/>
    <w:rsid w:val="00207AA4"/>
    <w:rsid w:val="00215508"/>
    <w:rsid w:val="00224BA4"/>
    <w:rsid w:val="002321A9"/>
    <w:rsid w:val="00252639"/>
    <w:rsid w:val="002539CF"/>
    <w:rsid w:val="00272705"/>
    <w:rsid w:val="00277305"/>
    <w:rsid w:val="00290C6C"/>
    <w:rsid w:val="00295FC0"/>
    <w:rsid w:val="002A3F79"/>
    <w:rsid w:val="002A7A8D"/>
    <w:rsid w:val="002B02CB"/>
    <w:rsid w:val="002B4D8B"/>
    <w:rsid w:val="002B68CF"/>
    <w:rsid w:val="002C5AB6"/>
    <w:rsid w:val="002C64C8"/>
    <w:rsid w:val="002D02FB"/>
    <w:rsid w:val="002D546D"/>
    <w:rsid w:val="002D685E"/>
    <w:rsid w:val="002E1FC7"/>
    <w:rsid w:val="002E4A29"/>
    <w:rsid w:val="002E54EF"/>
    <w:rsid w:val="002F0B90"/>
    <w:rsid w:val="003034A2"/>
    <w:rsid w:val="00307024"/>
    <w:rsid w:val="00313837"/>
    <w:rsid w:val="00315B48"/>
    <w:rsid w:val="00317FC0"/>
    <w:rsid w:val="00321228"/>
    <w:rsid w:val="00337127"/>
    <w:rsid w:val="00361B00"/>
    <w:rsid w:val="00362BDD"/>
    <w:rsid w:val="00370A7F"/>
    <w:rsid w:val="003710FF"/>
    <w:rsid w:val="00371D5D"/>
    <w:rsid w:val="003734C8"/>
    <w:rsid w:val="0038199B"/>
    <w:rsid w:val="003829B8"/>
    <w:rsid w:val="00382FC7"/>
    <w:rsid w:val="0038777F"/>
    <w:rsid w:val="003A39F2"/>
    <w:rsid w:val="003A7DDB"/>
    <w:rsid w:val="003C0817"/>
    <w:rsid w:val="003C2E8B"/>
    <w:rsid w:val="003D60C7"/>
    <w:rsid w:val="003E2120"/>
    <w:rsid w:val="003E2B0E"/>
    <w:rsid w:val="00405598"/>
    <w:rsid w:val="0041017F"/>
    <w:rsid w:val="00417194"/>
    <w:rsid w:val="00420BAA"/>
    <w:rsid w:val="00430C9A"/>
    <w:rsid w:val="0043278E"/>
    <w:rsid w:val="00433710"/>
    <w:rsid w:val="00435440"/>
    <w:rsid w:val="00450D78"/>
    <w:rsid w:val="00453BA3"/>
    <w:rsid w:val="00461FDD"/>
    <w:rsid w:val="004736E2"/>
    <w:rsid w:val="00481F13"/>
    <w:rsid w:val="00496C19"/>
    <w:rsid w:val="004A2542"/>
    <w:rsid w:val="004A3F03"/>
    <w:rsid w:val="004C2FFB"/>
    <w:rsid w:val="004C413A"/>
    <w:rsid w:val="004C712F"/>
    <w:rsid w:val="004E202E"/>
    <w:rsid w:val="004F0C84"/>
    <w:rsid w:val="005022AE"/>
    <w:rsid w:val="00512CB2"/>
    <w:rsid w:val="00512E5C"/>
    <w:rsid w:val="005258BF"/>
    <w:rsid w:val="005375D7"/>
    <w:rsid w:val="00542C9E"/>
    <w:rsid w:val="005446FC"/>
    <w:rsid w:val="00560295"/>
    <w:rsid w:val="005657BD"/>
    <w:rsid w:val="00571385"/>
    <w:rsid w:val="00575FE9"/>
    <w:rsid w:val="005819BC"/>
    <w:rsid w:val="0058433E"/>
    <w:rsid w:val="005B0A30"/>
    <w:rsid w:val="005B4B65"/>
    <w:rsid w:val="005B5857"/>
    <w:rsid w:val="005B5F7C"/>
    <w:rsid w:val="005C23EB"/>
    <w:rsid w:val="005C7E55"/>
    <w:rsid w:val="005E3594"/>
    <w:rsid w:val="005F293B"/>
    <w:rsid w:val="00607468"/>
    <w:rsid w:val="006112F1"/>
    <w:rsid w:val="00622D90"/>
    <w:rsid w:val="00636434"/>
    <w:rsid w:val="006459A0"/>
    <w:rsid w:val="00650799"/>
    <w:rsid w:val="00652CF7"/>
    <w:rsid w:val="00657CC8"/>
    <w:rsid w:val="0066058F"/>
    <w:rsid w:val="00663661"/>
    <w:rsid w:val="006704BF"/>
    <w:rsid w:val="00676163"/>
    <w:rsid w:val="00676653"/>
    <w:rsid w:val="00677136"/>
    <w:rsid w:val="00682F41"/>
    <w:rsid w:val="006858F5"/>
    <w:rsid w:val="006873BA"/>
    <w:rsid w:val="00687FB7"/>
    <w:rsid w:val="0069211C"/>
    <w:rsid w:val="006948D3"/>
    <w:rsid w:val="00696A7F"/>
    <w:rsid w:val="006A7671"/>
    <w:rsid w:val="006C090E"/>
    <w:rsid w:val="006C0F52"/>
    <w:rsid w:val="006D4D3B"/>
    <w:rsid w:val="006D760B"/>
    <w:rsid w:val="006E4A0C"/>
    <w:rsid w:val="006F5D6E"/>
    <w:rsid w:val="006F6293"/>
    <w:rsid w:val="00703430"/>
    <w:rsid w:val="00720BFD"/>
    <w:rsid w:val="00721C38"/>
    <w:rsid w:val="0072481E"/>
    <w:rsid w:val="007270B8"/>
    <w:rsid w:val="007401F5"/>
    <w:rsid w:val="0074144C"/>
    <w:rsid w:val="00742967"/>
    <w:rsid w:val="00744072"/>
    <w:rsid w:val="00750428"/>
    <w:rsid w:val="00752227"/>
    <w:rsid w:val="00753D50"/>
    <w:rsid w:val="00767947"/>
    <w:rsid w:val="00776C17"/>
    <w:rsid w:val="00776C58"/>
    <w:rsid w:val="00781BF1"/>
    <w:rsid w:val="00784133"/>
    <w:rsid w:val="007867E0"/>
    <w:rsid w:val="00791253"/>
    <w:rsid w:val="007912AA"/>
    <w:rsid w:val="007A039B"/>
    <w:rsid w:val="007B3F76"/>
    <w:rsid w:val="007B40D4"/>
    <w:rsid w:val="007C5B95"/>
    <w:rsid w:val="007D6289"/>
    <w:rsid w:val="007D70D1"/>
    <w:rsid w:val="007E3831"/>
    <w:rsid w:val="007E3F5C"/>
    <w:rsid w:val="007F06E3"/>
    <w:rsid w:val="007F3503"/>
    <w:rsid w:val="00802F9F"/>
    <w:rsid w:val="00824AC2"/>
    <w:rsid w:val="00833AB1"/>
    <w:rsid w:val="00837F06"/>
    <w:rsid w:val="00846C09"/>
    <w:rsid w:val="00857339"/>
    <w:rsid w:val="0086124F"/>
    <w:rsid w:val="008669F2"/>
    <w:rsid w:val="00880A84"/>
    <w:rsid w:val="00886705"/>
    <w:rsid w:val="008878CB"/>
    <w:rsid w:val="00893B25"/>
    <w:rsid w:val="0089660A"/>
    <w:rsid w:val="00897899"/>
    <w:rsid w:val="008A4D9C"/>
    <w:rsid w:val="008B0186"/>
    <w:rsid w:val="008B35EB"/>
    <w:rsid w:val="008B40BB"/>
    <w:rsid w:val="008C0C44"/>
    <w:rsid w:val="008C25E4"/>
    <w:rsid w:val="008C3BA0"/>
    <w:rsid w:val="008C783E"/>
    <w:rsid w:val="008E11CC"/>
    <w:rsid w:val="00904E3F"/>
    <w:rsid w:val="009079A3"/>
    <w:rsid w:val="009149FC"/>
    <w:rsid w:val="0093651D"/>
    <w:rsid w:val="009676B5"/>
    <w:rsid w:val="00971F69"/>
    <w:rsid w:val="009802FA"/>
    <w:rsid w:val="009938F2"/>
    <w:rsid w:val="009A6D0D"/>
    <w:rsid w:val="009B08F2"/>
    <w:rsid w:val="009B15F8"/>
    <w:rsid w:val="009B2041"/>
    <w:rsid w:val="009B5533"/>
    <w:rsid w:val="009B6754"/>
    <w:rsid w:val="009C2D58"/>
    <w:rsid w:val="009C5D85"/>
    <w:rsid w:val="009D5852"/>
    <w:rsid w:val="009E360B"/>
    <w:rsid w:val="009E38A1"/>
    <w:rsid w:val="00A22805"/>
    <w:rsid w:val="00A27321"/>
    <w:rsid w:val="00A31332"/>
    <w:rsid w:val="00A3203D"/>
    <w:rsid w:val="00A3348F"/>
    <w:rsid w:val="00A44EC6"/>
    <w:rsid w:val="00A50418"/>
    <w:rsid w:val="00A550FB"/>
    <w:rsid w:val="00A57E85"/>
    <w:rsid w:val="00A617E1"/>
    <w:rsid w:val="00A61C0D"/>
    <w:rsid w:val="00A63EE3"/>
    <w:rsid w:val="00A65D84"/>
    <w:rsid w:val="00A75CE9"/>
    <w:rsid w:val="00A8195F"/>
    <w:rsid w:val="00A8437C"/>
    <w:rsid w:val="00A85928"/>
    <w:rsid w:val="00A92B4D"/>
    <w:rsid w:val="00A92E87"/>
    <w:rsid w:val="00A932FB"/>
    <w:rsid w:val="00AB2557"/>
    <w:rsid w:val="00AC2A09"/>
    <w:rsid w:val="00AD756F"/>
    <w:rsid w:val="00AE5798"/>
    <w:rsid w:val="00AE64B0"/>
    <w:rsid w:val="00AE75B6"/>
    <w:rsid w:val="00AF1154"/>
    <w:rsid w:val="00AF3FD9"/>
    <w:rsid w:val="00AF607B"/>
    <w:rsid w:val="00B14672"/>
    <w:rsid w:val="00B329C8"/>
    <w:rsid w:val="00B33966"/>
    <w:rsid w:val="00B378E9"/>
    <w:rsid w:val="00B403D1"/>
    <w:rsid w:val="00B51BA2"/>
    <w:rsid w:val="00B51D5B"/>
    <w:rsid w:val="00B5209B"/>
    <w:rsid w:val="00B60661"/>
    <w:rsid w:val="00B67DE4"/>
    <w:rsid w:val="00B7674D"/>
    <w:rsid w:val="00B767B6"/>
    <w:rsid w:val="00B83A01"/>
    <w:rsid w:val="00B85D7A"/>
    <w:rsid w:val="00B9441D"/>
    <w:rsid w:val="00B94D9D"/>
    <w:rsid w:val="00B95CC4"/>
    <w:rsid w:val="00BB0BC2"/>
    <w:rsid w:val="00BB2ABE"/>
    <w:rsid w:val="00BB746E"/>
    <w:rsid w:val="00BC29DF"/>
    <w:rsid w:val="00BC29F2"/>
    <w:rsid w:val="00BD0FA6"/>
    <w:rsid w:val="00BE7988"/>
    <w:rsid w:val="00BF0E29"/>
    <w:rsid w:val="00BF6DD7"/>
    <w:rsid w:val="00C036AC"/>
    <w:rsid w:val="00C07FC7"/>
    <w:rsid w:val="00C1206B"/>
    <w:rsid w:val="00C176C7"/>
    <w:rsid w:val="00C27431"/>
    <w:rsid w:val="00C30FEE"/>
    <w:rsid w:val="00C33853"/>
    <w:rsid w:val="00C3655C"/>
    <w:rsid w:val="00C4329B"/>
    <w:rsid w:val="00C4570B"/>
    <w:rsid w:val="00C45C6C"/>
    <w:rsid w:val="00C52D04"/>
    <w:rsid w:val="00C70EAF"/>
    <w:rsid w:val="00C71A78"/>
    <w:rsid w:val="00C73269"/>
    <w:rsid w:val="00C73A34"/>
    <w:rsid w:val="00C76C8E"/>
    <w:rsid w:val="00C82802"/>
    <w:rsid w:val="00C906D3"/>
    <w:rsid w:val="00C943F8"/>
    <w:rsid w:val="00CB53C0"/>
    <w:rsid w:val="00CD2772"/>
    <w:rsid w:val="00CD283C"/>
    <w:rsid w:val="00CD47AC"/>
    <w:rsid w:val="00CD7B08"/>
    <w:rsid w:val="00CF2204"/>
    <w:rsid w:val="00CF2B72"/>
    <w:rsid w:val="00CF6494"/>
    <w:rsid w:val="00D13282"/>
    <w:rsid w:val="00D34FB9"/>
    <w:rsid w:val="00D47FBB"/>
    <w:rsid w:val="00D63B1A"/>
    <w:rsid w:val="00D77B2D"/>
    <w:rsid w:val="00D81B31"/>
    <w:rsid w:val="00D910E7"/>
    <w:rsid w:val="00D94100"/>
    <w:rsid w:val="00D95831"/>
    <w:rsid w:val="00D97D19"/>
    <w:rsid w:val="00DA2951"/>
    <w:rsid w:val="00DA2B1C"/>
    <w:rsid w:val="00DB0D63"/>
    <w:rsid w:val="00DB550C"/>
    <w:rsid w:val="00DC0357"/>
    <w:rsid w:val="00DC04C7"/>
    <w:rsid w:val="00DE1769"/>
    <w:rsid w:val="00E045B3"/>
    <w:rsid w:val="00E1369C"/>
    <w:rsid w:val="00E1450B"/>
    <w:rsid w:val="00E33F99"/>
    <w:rsid w:val="00E35001"/>
    <w:rsid w:val="00E40976"/>
    <w:rsid w:val="00E523EB"/>
    <w:rsid w:val="00E5487A"/>
    <w:rsid w:val="00E606D7"/>
    <w:rsid w:val="00E63C3E"/>
    <w:rsid w:val="00E66857"/>
    <w:rsid w:val="00E8096C"/>
    <w:rsid w:val="00E83394"/>
    <w:rsid w:val="00E943B0"/>
    <w:rsid w:val="00EA32A4"/>
    <w:rsid w:val="00EB7E33"/>
    <w:rsid w:val="00ED44C5"/>
    <w:rsid w:val="00ED4901"/>
    <w:rsid w:val="00EF6361"/>
    <w:rsid w:val="00F077A9"/>
    <w:rsid w:val="00F242EE"/>
    <w:rsid w:val="00F261F4"/>
    <w:rsid w:val="00F40B4A"/>
    <w:rsid w:val="00F47295"/>
    <w:rsid w:val="00F53CA5"/>
    <w:rsid w:val="00F60A46"/>
    <w:rsid w:val="00F650A1"/>
    <w:rsid w:val="00F66710"/>
    <w:rsid w:val="00F923C2"/>
    <w:rsid w:val="00F949A2"/>
    <w:rsid w:val="00FA09A7"/>
    <w:rsid w:val="00FB31E0"/>
    <w:rsid w:val="00FB4ECA"/>
    <w:rsid w:val="00FC6ED1"/>
    <w:rsid w:val="00FD4BCF"/>
    <w:rsid w:val="00FE4338"/>
    <w:rsid w:val="00FE56DB"/>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B834"/>
  <w15:docId w15:val="{3F424385-09B0-4D11-AC84-6DFF0AB0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BF"/>
    <w:pPr>
      <w:spacing w:after="120"/>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6704BF"/>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704BF"/>
    <w:pPr>
      <w:spacing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aliases w:val="List Paragraph1,Recommendation,List Paragraph11,Content descriptions"/>
    <w:basedOn w:val="Normal"/>
    <w:link w:val="ListParagraphChar"/>
    <w:uiPriority w:val="34"/>
    <w:qFormat/>
    <w:rsid w:val="00E63C3E"/>
    <w:pPr>
      <w:ind w:left="720"/>
      <w:contextualSpacing/>
    </w:pPr>
  </w:style>
  <w:style w:type="character" w:customStyle="1" w:styleId="Heading1Char">
    <w:name w:val="Heading 1 Char"/>
    <w:basedOn w:val="DefaultParagraphFont"/>
    <w:link w:val="Heading1"/>
    <w:uiPriority w:val="9"/>
    <w:rsid w:val="006704B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6704BF"/>
    <w:rPr>
      <w:rFonts w:ascii="Franklin Gothic Book" w:eastAsia="MS Mincho" w:hAnsi="Franklin Gothic Book" w:cs="Calibri"/>
      <w:color w:val="342568"/>
      <w:sz w:val="24"/>
      <w:szCs w:val="24"/>
      <w:lang w:val="en-GB" w:eastAsia="ja-JP"/>
    </w:rPr>
  </w:style>
  <w:style w:type="paragraph" w:customStyle="1" w:styleId="ListItem">
    <w:name w:val="List Item"/>
    <w:basedOn w:val="Normal"/>
    <w:link w:val="ListItemChar"/>
    <w:qFormat/>
    <w:rsid w:val="00E523EB"/>
    <w:pPr>
      <w:numPr>
        <w:numId w:val="17"/>
      </w:numPr>
      <w:spacing w:before="120"/>
      <w:ind w:left="426" w:hanging="426"/>
    </w:pPr>
    <w:rPr>
      <w:rFonts w:eastAsiaTheme="minorHAnsi" w:cs="Calibri"/>
      <w:lang w:val="en-US"/>
    </w:rPr>
  </w:style>
  <w:style w:type="character" w:customStyle="1" w:styleId="ListItemChar">
    <w:name w:val="List Item Char"/>
    <w:basedOn w:val="DefaultParagraphFont"/>
    <w:link w:val="ListItem"/>
    <w:rsid w:val="00E523EB"/>
    <w:rPr>
      <w:rFonts w:ascii="Calibri" w:eastAsiaTheme="minorHAnsi" w:hAnsi="Calibri" w:cs="Calibri"/>
      <w:lang w:val="en-US" w:eastAsia="en-AU"/>
    </w:rPr>
  </w:style>
  <w:style w:type="paragraph" w:customStyle="1" w:styleId="Paragraph">
    <w:name w:val="Paragraph"/>
    <w:basedOn w:val="Normal"/>
    <w:link w:val="ParagraphChar"/>
    <w:qFormat/>
    <w:rsid w:val="002B02CB"/>
    <w:pPr>
      <w:spacing w:before="120"/>
    </w:pPr>
    <w:rPr>
      <w:rFonts w:eastAsiaTheme="minorHAnsi" w:cs="Calibri"/>
      <w:lang w:val="en-US"/>
    </w:rPr>
  </w:style>
  <w:style w:type="character" w:customStyle="1" w:styleId="ParagraphChar">
    <w:name w:val="Paragraph Char"/>
    <w:basedOn w:val="DefaultParagraphFont"/>
    <w:link w:val="Paragraph"/>
    <w:locked/>
    <w:rsid w:val="002B02CB"/>
    <w:rPr>
      <w:rFonts w:ascii="Calibri" w:eastAsiaTheme="minorHAnsi" w:hAnsi="Calibri" w:cs="Calibri"/>
      <w:lang w:val="en-US" w:eastAsia="en-AU"/>
    </w:rPr>
  </w:style>
  <w:style w:type="character" w:customStyle="1" w:styleId="ListParagraphChar">
    <w:name w:val="List Paragraph Char"/>
    <w:aliases w:val="List Paragraph1 Char,Recommendation Char,List Paragraph11 Char,Content descriptions Char"/>
    <w:basedOn w:val="DefaultParagraphFont"/>
    <w:link w:val="ListParagraph"/>
    <w:uiPriority w:val="34"/>
    <w:rsid w:val="00F949A2"/>
    <w:rPr>
      <w:rFonts w:ascii="Arial" w:eastAsia="Times New Roman" w:hAnsi="Arial" w:cs="Times New Roman"/>
      <w:lang w:val="it-IT" w:eastAsia="en-AU"/>
    </w:rPr>
  </w:style>
  <w:style w:type="paragraph" w:customStyle="1" w:styleId="DocumentTitle1">
    <w:name w:val="Document Title 1"/>
    <w:basedOn w:val="Normal"/>
    <w:qFormat/>
    <w:rsid w:val="006704BF"/>
    <w:pPr>
      <w:keepNext/>
      <w:spacing w:before="3500"/>
      <w:jc w:val="center"/>
    </w:pPr>
    <w:rPr>
      <w:rFonts w:ascii="Franklin Gothic Book" w:eastAsiaTheme="minorEastAsia" w:hAnsi="Franklin Gothic Book"/>
      <w:b/>
      <w:smallCaps/>
      <w:color w:val="9688BE"/>
      <w:sz w:val="36"/>
      <w:szCs w:val="52"/>
    </w:rPr>
  </w:style>
  <w:style w:type="paragraph" w:customStyle="1" w:styleId="DocumentTitle2">
    <w:name w:val="Document Title 2"/>
    <w:basedOn w:val="Normal"/>
    <w:qFormat/>
    <w:rsid w:val="006704BF"/>
    <w:pPr>
      <w:keepNext/>
      <w:pBdr>
        <w:top w:val="single" w:sz="8" w:space="3" w:color="4F6228"/>
      </w:pBdr>
      <w:ind w:left="1701" w:right="1701"/>
      <w:jc w:val="center"/>
    </w:pPr>
    <w:rPr>
      <w:rFonts w:ascii="Franklin Gothic Medium" w:eastAsiaTheme="minorEastAsia" w:hAnsi="Franklin Gothic Medium"/>
      <w:smallCaps/>
      <w:color w:val="5F497A"/>
      <w:sz w:val="28"/>
      <w:szCs w:val="28"/>
      <w:lang w:eastAsia="x-none"/>
    </w:rPr>
  </w:style>
  <w:style w:type="paragraph" w:customStyle="1" w:styleId="DocumentTitle3">
    <w:name w:val="Document Title 3"/>
    <w:basedOn w:val="Normal"/>
    <w:qFormat/>
    <w:rsid w:val="006704BF"/>
    <w:pPr>
      <w:keepNext/>
      <w:pBdr>
        <w:bottom w:val="single" w:sz="8" w:space="3" w:color="4F6228"/>
      </w:pBdr>
      <w:ind w:left="1701" w:right="1701"/>
      <w:jc w:val="center"/>
    </w:pPr>
    <w:rPr>
      <w:rFonts w:ascii="Franklin Gothic Medium" w:eastAsiaTheme="minorEastAsia" w:hAnsi="Franklin Gothic Medium"/>
      <w:smallCaps/>
      <w:color w:val="5F497A"/>
      <w:sz w:val="28"/>
      <w:szCs w:val="28"/>
      <w:lang w:eastAsia="x-none"/>
    </w:rPr>
  </w:style>
  <w:style w:type="paragraph" w:customStyle="1" w:styleId="Footereven">
    <w:name w:val="Footer even"/>
    <w:basedOn w:val="Normal"/>
    <w:qFormat/>
    <w:rsid w:val="006704BF"/>
    <w:pPr>
      <w:pBdr>
        <w:top w:val="single" w:sz="4" w:space="4" w:color="5C815C"/>
      </w:pBdr>
      <w:spacing w:after="0" w:line="240" w:lineRule="auto"/>
    </w:pPr>
    <w:rPr>
      <w:rFonts w:ascii="Franklin Gothic Book" w:eastAsiaTheme="minorEastAsia" w:hAnsi="Franklin Gothic Book"/>
      <w:b/>
      <w:noProof/>
      <w:color w:val="342568"/>
      <w:sz w:val="18"/>
      <w:szCs w:val="18"/>
    </w:rPr>
  </w:style>
  <w:style w:type="paragraph" w:customStyle="1" w:styleId="Headerodd">
    <w:name w:val="Header odd"/>
    <w:basedOn w:val="Normal"/>
    <w:qFormat/>
    <w:rsid w:val="006704BF"/>
    <w:pPr>
      <w:pBdr>
        <w:bottom w:val="single" w:sz="8" w:space="1" w:color="5C815C"/>
      </w:pBdr>
      <w:spacing w:after="0" w:line="240" w:lineRule="auto"/>
      <w:ind w:left="14175" w:right="-1276"/>
    </w:pPr>
    <w:rPr>
      <w:rFonts w:ascii="Franklin Gothic Book" w:eastAsiaTheme="minorEastAsia" w:hAnsi="Franklin Gothic Book"/>
      <w:b/>
      <w:color w:val="46328C"/>
      <w:sz w:val="32"/>
    </w:rPr>
  </w:style>
  <w:style w:type="paragraph" w:customStyle="1" w:styleId="Footerodd">
    <w:name w:val="Footer odd"/>
    <w:basedOn w:val="Normal"/>
    <w:qFormat/>
    <w:rsid w:val="006704BF"/>
    <w:pPr>
      <w:pBdr>
        <w:top w:val="single" w:sz="4" w:space="4" w:color="5C815C"/>
      </w:pBdr>
      <w:spacing w:after="0" w:line="240" w:lineRule="auto"/>
      <w:jc w:val="right"/>
    </w:pPr>
    <w:rPr>
      <w:rFonts w:ascii="Franklin Gothic Book" w:eastAsiaTheme="minorEastAsia" w:hAnsi="Franklin Gothic Book"/>
      <w:b/>
      <w:noProof/>
      <w:color w:val="342568"/>
      <w:sz w:val="18"/>
      <w:szCs w:val="18"/>
    </w:rPr>
  </w:style>
  <w:style w:type="paragraph" w:customStyle="1" w:styleId="Headereven">
    <w:name w:val="Header even"/>
    <w:basedOn w:val="Normal"/>
    <w:qFormat/>
    <w:rsid w:val="00C52D04"/>
    <w:pPr>
      <w:pBdr>
        <w:bottom w:val="single" w:sz="8" w:space="1" w:color="5C815C"/>
      </w:pBdr>
      <w:spacing w:after="0" w:line="240" w:lineRule="auto"/>
      <w:ind w:left="-1276" w:right="14175"/>
      <w:jc w:val="right"/>
    </w:pPr>
    <w:rPr>
      <w:rFonts w:ascii="Franklin Gothic Book" w:eastAsiaTheme="minorEastAsia" w:hAnsi="Franklin Gothic Book"/>
      <w:b/>
      <w:noProof/>
      <w:color w:val="46328C"/>
      <w:sz w:val="32"/>
    </w:rPr>
  </w:style>
  <w:style w:type="paragraph" w:styleId="Revision">
    <w:name w:val="Revision"/>
    <w:hidden/>
    <w:uiPriority w:val="99"/>
    <w:semiHidden/>
    <w:rsid w:val="005E3594"/>
    <w:pPr>
      <w:spacing w:after="0" w:line="240" w:lineRule="auto"/>
    </w:pPr>
    <w:rPr>
      <w:rFonts w:ascii="Calibri" w:eastAsia="Times New Roman" w:hAnsi="Calibri" w:cs="Times New Roman"/>
      <w:lang w:eastAsia="en-AU"/>
    </w:rPr>
  </w:style>
  <w:style w:type="paragraph" w:customStyle="1" w:styleId="SCSATitle1">
    <w:name w:val="SCSA Title 1"/>
    <w:basedOn w:val="Normal"/>
    <w:qFormat/>
    <w:rsid w:val="00B95CC4"/>
    <w:pPr>
      <w:keepNext/>
      <w:spacing w:before="3500" w:after="0"/>
      <w:jc w:val="center"/>
    </w:pPr>
    <w:rPr>
      <w:rFonts w:asciiTheme="minorHAnsi" w:eastAsiaTheme="minorEastAsia" w:hAnsiTheme="minorHAnsi"/>
      <w:b/>
      <w:smallCaps/>
      <w:color w:val="5F497A"/>
      <w:sz w:val="40"/>
      <w:szCs w:val="52"/>
    </w:rPr>
  </w:style>
  <w:style w:type="paragraph" w:customStyle="1" w:styleId="SCSATitle2">
    <w:name w:val="SCSA Title 2"/>
    <w:basedOn w:val="Normal"/>
    <w:qFormat/>
    <w:rsid w:val="00B95CC4"/>
    <w:pPr>
      <w:keepNext/>
      <w:pBdr>
        <w:top w:val="single" w:sz="8" w:space="3" w:color="4F6228"/>
      </w:pBdr>
      <w:spacing w:after="0"/>
      <w:ind w:left="1701" w:right="1701"/>
      <w:jc w:val="center"/>
    </w:pPr>
    <w:rPr>
      <w:rFonts w:asciiTheme="minorHAnsi" w:eastAsiaTheme="minorEastAsia" w:hAnsiTheme="minorHAnsi"/>
      <w:b/>
      <w:smallCaps/>
      <w:color w:val="5F497A"/>
      <w:sz w:val="32"/>
      <w:szCs w:val="28"/>
      <w:lang w:eastAsia="x-none"/>
    </w:rPr>
  </w:style>
  <w:style w:type="paragraph" w:customStyle="1" w:styleId="SCSATitle3">
    <w:name w:val="SCSA Title 3"/>
    <w:basedOn w:val="Normal"/>
    <w:qFormat/>
    <w:rsid w:val="00B95CC4"/>
    <w:pPr>
      <w:keepNext/>
      <w:pBdr>
        <w:bottom w:val="single" w:sz="8" w:space="3" w:color="4F6228"/>
      </w:pBdr>
      <w:spacing w:after="0"/>
      <w:ind w:left="1701" w:right="1701"/>
      <w:jc w:val="center"/>
    </w:pPr>
    <w:rPr>
      <w:rFonts w:asciiTheme="minorHAnsi" w:eastAsiaTheme="minorEastAsia" w:hAnsiTheme="minorHAnsi"/>
      <w:b/>
      <w:smallCaps/>
      <w:color w:val="5F497A"/>
      <w:sz w:val="32"/>
      <w:szCs w:val="28"/>
      <w:lang w:eastAsia="x-none"/>
    </w:rPr>
  </w:style>
  <w:style w:type="paragraph" w:customStyle="1" w:styleId="SCSAHeading1">
    <w:name w:val="SCSA Heading 1"/>
    <w:basedOn w:val="Normal"/>
    <w:qFormat/>
    <w:rsid w:val="00B95CC4"/>
    <w:pPr>
      <w:spacing w:after="0"/>
      <w:outlineLvl w:val="0"/>
    </w:pPr>
    <w:rPr>
      <w:rFonts w:asciiTheme="minorHAnsi" w:eastAsiaTheme="minorEastAsia" w:hAnsiTheme="minorHAnsi"/>
      <w:color w:val="5F497A"/>
      <w:sz w:val="32"/>
    </w:rPr>
  </w:style>
  <w:style w:type="paragraph" w:customStyle="1" w:styleId="SCSAHeading2">
    <w:name w:val="SCSA Heading 2"/>
    <w:basedOn w:val="Normal"/>
    <w:qFormat/>
    <w:rsid w:val="00B95CC4"/>
    <w:pPr>
      <w:spacing w:after="240"/>
      <w:outlineLvl w:val="1"/>
    </w:pPr>
    <w:rPr>
      <w:rFonts w:asciiTheme="minorHAnsi" w:eastAsiaTheme="minorEastAsia" w:hAnsiTheme="minorHAnsi"/>
      <w:color w:val="5F497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294D0711F2F4CA857DB927553F948" ma:contentTypeVersion="2" ma:contentTypeDescription="Create a new document." ma:contentTypeScope="" ma:versionID="f95aab3e10a37969fb5cbb68560b2cf9">
  <xsd:schema xmlns:xsd="http://www.w3.org/2001/XMLSchema" xmlns:xs="http://www.w3.org/2001/XMLSchema" xmlns:p="http://schemas.microsoft.com/office/2006/metadata/properties" xmlns:ns2="ea69a1ba-5268-4b25-852f-7cd2d92000a8" targetNamespace="http://schemas.microsoft.com/office/2006/metadata/properties" ma:root="true" ma:fieldsID="97445720dbb87a5d1cf4e9655a4ad0a5" ns2:_="">
    <xsd:import namespace="ea69a1ba-5268-4b25-852f-7cd2d92000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9a1ba-5268-4b25-852f-7cd2d9200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DA587-61BF-4726-8EDD-F2435DF6EF3B}">
  <ds:schemaRefs>
    <ds:schemaRef ds:uri="http://schemas.openxmlformats.org/officeDocument/2006/bibliography"/>
  </ds:schemaRefs>
</ds:datastoreItem>
</file>

<file path=customXml/itemProps2.xml><?xml version="1.0" encoding="utf-8"?>
<ds:datastoreItem xmlns:ds="http://schemas.openxmlformats.org/officeDocument/2006/customXml" ds:itemID="{5AA49E4D-7D07-4583-A79C-A8B836FED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D80E4B-055F-422F-8543-9ABC092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9a1ba-5268-4b25-852f-7cd2d920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F0F90-3745-4930-84AF-BFA1678FD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4866</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Maggie Johns</cp:lastModifiedBy>
  <cp:revision>4</cp:revision>
  <cp:lastPrinted>2023-07-13T23:18:00Z</cp:lastPrinted>
  <dcterms:created xsi:type="dcterms:W3CDTF">2024-02-13T06:43:00Z</dcterms:created>
  <dcterms:modified xsi:type="dcterms:W3CDTF">2024-02-20T01:16:00Z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0x010100709294D0711F2F4CA857DB927553F948</vt:lpwstr>
  </property>
  <property fmtid="{D5CDD505-2E9C-101B-9397-08002B2CF9AE}" pid="3" name="MSIP_Label_04a8dd89-b61f-497f-8a6f-c1563f026dad_Enabled">
    <vt:lpwstr>true</vt:lpwstr>
  </property>
  <property fmtid="{D5CDD505-2E9C-101B-9397-08002B2CF9AE}" pid="4" name="MSIP_Label_04a8dd89-b61f-497f-8a6f-c1563f026dad_SetDate">
    <vt:lpwstr>2023-07-13T01:02:33Z</vt:lpwstr>
  </property>
  <property fmtid="{D5CDD505-2E9C-101B-9397-08002B2CF9AE}" pid="5" name="MSIP_Label_04a8dd89-b61f-497f-8a6f-c1563f026dad_Method">
    <vt:lpwstr>Standard</vt:lpwstr>
  </property>
  <property fmtid="{D5CDD505-2E9C-101B-9397-08002B2CF9AE}" pid="6" name="MSIP_Label_04a8dd89-b61f-497f-8a6f-c1563f026dad_Name">
    <vt:lpwstr>Official</vt:lpwstr>
  </property>
  <property fmtid="{D5CDD505-2E9C-101B-9397-08002B2CF9AE}" pid="7" name="MSIP_Label_04a8dd89-b61f-497f-8a6f-c1563f026dad_SiteId">
    <vt:lpwstr>c5852f23-3633-4f29-b386-51da53e35e23</vt:lpwstr>
  </property>
  <property fmtid="{D5CDD505-2E9C-101B-9397-08002B2CF9AE}" pid="8" name="MSIP_Label_04a8dd89-b61f-497f-8a6f-c1563f026dad_ActionId">
    <vt:lpwstr>21965e17-8422-485b-8c0e-28c691e72b5d</vt:lpwstr>
  </property>
  <property fmtid="{D5CDD505-2E9C-101B-9397-08002B2CF9AE}" pid="9" name="MSIP_Label_04a8dd89-b61f-497f-8a6f-c1563f026dad_ContentBits">
    <vt:lpwstr>0</vt:lpwstr>
  </property>
</Properties>
</file>