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D2F5DE7" wp14:editId="3D3222C9">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49472D"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w:t>
      </w:r>
      <w:r w:rsidR="00A01A71">
        <w:rPr>
          <w:rFonts w:ascii="Franklin Gothic Medium" w:eastAsia="Times New Roman" w:hAnsi="Franklin Gothic Medium" w:cs="Times New Roman"/>
          <w:smallCaps/>
          <w:color w:val="5F497A"/>
          <w:sz w:val="28"/>
          <w:szCs w:val="28"/>
          <w:lang w:val="en-GB" w:eastAsia="x-none"/>
        </w:rPr>
        <w:t>viation</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Pr="0028297B" w:rsidRDefault="00991CC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28297B">
        <w:rPr>
          <w:rFonts w:ascii="Franklin Gothic Medium" w:eastAsia="Times New Roman" w:hAnsi="Franklin Gothic Medium" w:cs="Times New Roman"/>
          <w:smallCaps/>
          <w:color w:val="5F497A"/>
          <w:sz w:val="28"/>
          <w:szCs w:val="28"/>
          <w:lang w:val="en-GB" w:eastAsia="x-none"/>
        </w:rPr>
        <w:t>ATAR</w:t>
      </w:r>
      <w:r w:rsidR="00601716" w:rsidRPr="0028297B">
        <w:rPr>
          <w:rFonts w:ascii="Franklin Gothic Medium" w:eastAsia="Times New Roman" w:hAnsi="Franklin Gothic Medium" w:cs="Times New Roman"/>
          <w:smallCaps/>
          <w:color w:val="5F497A"/>
          <w:sz w:val="28"/>
          <w:szCs w:val="28"/>
          <w:lang w:val="en-GB" w:eastAsia="x-none"/>
        </w:rPr>
        <w:t xml:space="preserve"> </w:t>
      </w:r>
      <w:r w:rsidR="00A01A71">
        <w:rPr>
          <w:rFonts w:ascii="Franklin Gothic Medium" w:eastAsia="Times New Roman" w:hAnsi="Franklin Gothic Medium" w:cs="Times New Roman"/>
          <w:smallCaps/>
          <w:color w:val="5F497A"/>
          <w:sz w:val="28"/>
          <w:szCs w:val="28"/>
          <w:lang w:val="en-GB" w:eastAsia="x-none"/>
        </w:rPr>
        <w:t>Year 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D13E73">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Attribution-NonCommercial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28297B" w:rsidRDefault="006B600F" w:rsidP="001D6C84">
      <w:pPr>
        <w:pStyle w:val="Heading1"/>
        <w:spacing w:before="0"/>
      </w:pPr>
      <w:r w:rsidRPr="0028297B">
        <w:lastRenderedPageBreak/>
        <w:t>Sample assessment task</w:t>
      </w:r>
    </w:p>
    <w:p w:rsidR="00891E0F" w:rsidRPr="0028297B" w:rsidRDefault="00A01A71" w:rsidP="006B600F">
      <w:pPr>
        <w:pStyle w:val="Heading1"/>
      </w:pPr>
      <w:r>
        <w:t>Aviation – ATAR Year 12</w:t>
      </w:r>
      <w:r w:rsidR="0095169F" w:rsidRPr="0028297B">
        <w:t xml:space="preserve"> </w:t>
      </w:r>
    </w:p>
    <w:p w:rsidR="00891E0F" w:rsidRPr="0028297B" w:rsidRDefault="00247919" w:rsidP="00A33BD1">
      <w:pPr>
        <w:pStyle w:val="Heading2"/>
      </w:pPr>
      <w:r>
        <w:t xml:space="preserve">Task </w:t>
      </w:r>
      <w:r w:rsidR="00E95BD3">
        <w:t>1</w:t>
      </w:r>
      <w:r w:rsidR="00B72825" w:rsidRPr="0028297B">
        <w:t xml:space="preserve"> </w:t>
      </w:r>
      <w:r w:rsidR="0095169F" w:rsidRPr="0028297B">
        <w:t>–</w:t>
      </w:r>
      <w:r>
        <w:t xml:space="preserve"> </w:t>
      </w:r>
      <w:r w:rsidR="00B72825" w:rsidRPr="0028297B">
        <w:t xml:space="preserve">Unit </w:t>
      </w:r>
      <w:r w:rsidR="00986E57">
        <w:t>3</w:t>
      </w:r>
    </w:p>
    <w:p w:rsidR="00891E0F" w:rsidRPr="0028297B" w:rsidRDefault="00891E0F" w:rsidP="00891E0F">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A01A71">
        <w:rPr>
          <w:rFonts w:eastAsia="Times New Roman" w:cs="Arial"/>
          <w:bCs/>
          <w:lang w:val="en-GB"/>
        </w:rPr>
        <w:t>Test</w:t>
      </w:r>
    </w:p>
    <w:p w:rsidR="00891E0F" w:rsidRPr="0028297B" w:rsidRDefault="00891E0F" w:rsidP="00891E0F">
      <w:pPr>
        <w:tabs>
          <w:tab w:val="left" w:pos="709"/>
        </w:tabs>
        <w:spacing w:after="0" w:line="240" w:lineRule="auto"/>
        <w:ind w:right="-545"/>
        <w:rPr>
          <w:rFonts w:eastAsia="Times New Roman" w:cs="Arial"/>
          <w:b/>
          <w:bCs/>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891E0F" w:rsidRDefault="00891E0F" w:rsidP="00891E0F">
      <w:pPr>
        <w:tabs>
          <w:tab w:val="left" w:pos="-851"/>
          <w:tab w:val="left" w:pos="720"/>
        </w:tabs>
        <w:spacing w:after="0" w:line="240" w:lineRule="auto"/>
        <w:ind w:right="-27"/>
        <w:outlineLvl w:val="0"/>
        <w:rPr>
          <w:rFonts w:eastAsia="Times New Roman" w:cs="Arial"/>
          <w:lang w:val="en-GB"/>
        </w:rPr>
      </w:pPr>
      <w:r w:rsidRPr="0028297B">
        <w:rPr>
          <w:rFonts w:eastAsia="Times New Roman" w:cs="Arial"/>
          <w:bCs/>
          <w:lang w:val="en-GB"/>
        </w:rPr>
        <w:t xml:space="preserve">Time for the </w:t>
      </w:r>
      <w:r w:rsidRPr="008A6DDF">
        <w:rPr>
          <w:rFonts w:eastAsia="Times New Roman" w:cs="Arial"/>
          <w:bCs/>
          <w:lang w:val="en-GB"/>
        </w:rPr>
        <w:t xml:space="preserve">task: </w:t>
      </w:r>
      <w:r w:rsidR="00A01A71" w:rsidRPr="008A6DDF">
        <w:rPr>
          <w:rFonts w:eastAsia="Times New Roman" w:cs="Arial"/>
          <w:lang w:val="en-GB"/>
        </w:rPr>
        <w:t>60</w:t>
      </w:r>
      <w:r w:rsidRPr="008A6DDF">
        <w:rPr>
          <w:rFonts w:eastAsia="Times New Roman" w:cs="Arial"/>
          <w:lang w:val="en-GB"/>
        </w:rPr>
        <w:t xml:space="preserve"> minutes</w:t>
      </w:r>
    </w:p>
    <w:p w:rsidR="00E95BD3" w:rsidRPr="0028297B" w:rsidRDefault="00E95BD3" w:rsidP="00891E0F">
      <w:pPr>
        <w:tabs>
          <w:tab w:val="left" w:pos="-851"/>
          <w:tab w:val="left" w:pos="720"/>
        </w:tabs>
        <w:spacing w:after="0" w:line="240" w:lineRule="auto"/>
        <w:ind w:right="-27"/>
        <w:outlineLvl w:val="0"/>
        <w:rPr>
          <w:rFonts w:eastAsia="Times New Roman" w:cs="Arial"/>
          <w:lang w:val="en-GB"/>
        </w:rPr>
      </w:pPr>
    </w:p>
    <w:p w:rsidR="00891E0F" w:rsidRPr="0028297B" w:rsidRDefault="00891E0F" w:rsidP="00891E0F">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891E0F" w:rsidRPr="0028297B" w:rsidRDefault="008A6DDF" w:rsidP="00891E0F">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 xml:space="preserve">4% </w:t>
      </w:r>
      <w:r w:rsidR="00891E0F" w:rsidRPr="0028297B">
        <w:rPr>
          <w:rFonts w:eastAsia="Times New Roman" w:cs="Arial"/>
          <w:bCs/>
          <w:lang w:val="en-GB"/>
        </w:rPr>
        <w:t>of the school mark for this pair of units</w:t>
      </w:r>
    </w:p>
    <w:p w:rsidR="00891E0F" w:rsidRPr="0028297B" w:rsidRDefault="00891E0F" w:rsidP="00891E0F">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891E0F" w:rsidRPr="0028297B" w:rsidRDefault="00891E0F" w:rsidP="00891E0F">
      <w:pPr>
        <w:spacing w:after="0" w:line="240" w:lineRule="auto"/>
        <w:ind w:right="-27"/>
        <w:rPr>
          <w:rFonts w:eastAsia="Times New Roman" w:cs="Arial"/>
          <w:highlight w:val="yellow"/>
          <w:lang w:val="en-GB"/>
        </w:rPr>
      </w:pPr>
    </w:p>
    <w:p w:rsidR="008010E0" w:rsidRPr="009150A5" w:rsidRDefault="008A6DDF" w:rsidP="008010E0">
      <w:pPr>
        <w:tabs>
          <w:tab w:val="right" w:pos="9026"/>
        </w:tabs>
        <w:spacing w:line="264" w:lineRule="auto"/>
        <w:ind w:right="-28"/>
        <w:rPr>
          <w:rFonts w:eastAsia="Times New Roman" w:cstheme="minorHAnsi"/>
          <w:b/>
          <w:lang w:val="en-GB"/>
        </w:rPr>
      </w:pPr>
      <w:r w:rsidRPr="009150A5">
        <w:rPr>
          <w:rFonts w:eastAsia="Times New Roman" w:cstheme="minorHAnsi"/>
          <w:b/>
          <w:lang w:val="en-GB"/>
        </w:rPr>
        <w:t>Meteorology test</w:t>
      </w:r>
      <w:r w:rsidR="008010E0" w:rsidRPr="009150A5">
        <w:rPr>
          <w:rFonts w:eastAsia="Times New Roman" w:cstheme="minorHAnsi"/>
          <w:b/>
          <w:lang w:val="en-GB"/>
        </w:rPr>
        <w:tab/>
        <w:t>(</w:t>
      </w:r>
      <w:r w:rsidRPr="009150A5">
        <w:rPr>
          <w:rFonts w:eastAsia="Times New Roman" w:cstheme="minorHAnsi"/>
          <w:b/>
          <w:lang w:val="en-GB"/>
        </w:rPr>
        <w:t>30</w:t>
      </w:r>
      <w:r w:rsidR="00E95BD3">
        <w:rPr>
          <w:rFonts w:eastAsia="Times New Roman" w:cstheme="minorHAnsi"/>
          <w:b/>
          <w:lang w:val="en-GB"/>
        </w:rPr>
        <w:t xml:space="preserve"> </w:t>
      </w:r>
      <w:r w:rsidR="008010E0" w:rsidRPr="009150A5">
        <w:rPr>
          <w:rFonts w:eastAsia="Times New Roman" w:cstheme="minorHAnsi"/>
          <w:b/>
          <w:lang w:val="en-GB"/>
        </w:rPr>
        <w:t>marks)</w:t>
      </w:r>
    </w:p>
    <w:p w:rsidR="001E4C84" w:rsidRPr="006333AC" w:rsidRDefault="001E4C84" w:rsidP="006333AC">
      <w:pPr>
        <w:tabs>
          <w:tab w:val="right" w:pos="9026"/>
        </w:tabs>
        <w:spacing w:line="264" w:lineRule="auto"/>
        <w:ind w:right="-28"/>
        <w:rPr>
          <w:rFonts w:cstheme="minorHAnsi"/>
          <w:b/>
        </w:rPr>
      </w:pPr>
      <w:r w:rsidRPr="001E4C84">
        <w:rPr>
          <w:rFonts w:cstheme="minorHAnsi"/>
          <w:b/>
        </w:rPr>
        <w:t>Multiple-</w:t>
      </w:r>
      <w:r w:rsidR="00E95BD3">
        <w:rPr>
          <w:rFonts w:cstheme="minorHAnsi"/>
          <w:b/>
        </w:rPr>
        <w:t>c</w:t>
      </w:r>
      <w:r w:rsidRPr="001E4C84">
        <w:rPr>
          <w:rFonts w:cstheme="minorHAnsi"/>
          <w:b/>
        </w:rPr>
        <w:t>hoice</w:t>
      </w:r>
      <w:r w:rsidR="006333AC">
        <w:rPr>
          <w:rFonts w:cstheme="minorHAnsi"/>
          <w:b/>
        </w:rPr>
        <w:tab/>
      </w:r>
      <w:r w:rsidR="006333AC" w:rsidRPr="006333AC">
        <w:rPr>
          <w:rFonts w:cstheme="minorHAnsi"/>
        </w:rPr>
        <w:t>(10 marks)</w:t>
      </w:r>
    </w:p>
    <w:p w:rsidR="002D10C2" w:rsidRPr="009150A5" w:rsidRDefault="002D10C2" w:rsidP="00E95BD3">
      <w:pPr>
        <w:tabs>
          <w:tab w:val="left" w:pos="-851"/>
          <w:tab w:val="left" w:pos="567"/>
        </w:tabs>
        <w:spacing w:after="120" w:line="240" w:lineRule="auto"/>
        <w:ind w:right="-28"/>
        <w:outlineLvl w:val="0"/>
        <w:rPr>
          <w:rFonts w:cstheme="minorHAnsi"/>
        </w:rPr>
      </w:pPr>
      <w:r w:rsidRPr="009150A5">
        <w:rPr>
          <w:rFonts w:cstheme="minorHAnsi"/>
        </w:rPr>
        <w:t>1.</w:t>
      </w:r>
      <w:r w:rsidRPr="009150A5">
        <w:rPr>
          <w:rFonts w:cstheme="minorHAnsi"/>
        </w:rPr>
        <w:tab/>
      </w:r>
      <w:r w:rsidRPr="00E95BD3">
        <w:rPr>
          <w:rFonts w:eastAsia="Times New Roman" w:cs="Arial"/>
          <w:bCs/>
        </w:rPr>
        <w:t>At</w:t>
      </w:r>
      <w:r w:rsidRPr="009150A5">
        <w:rPr>
          <w:rFonts w:cstheme="minorHAnsi"/>
        </w:rPr>
        <w:t xml:space="preserve"> which of the following levels of the atmosphere is the temperature most likely to be at</w:t>
      </w:r>
      <w:r w:rsidRPr="009150A5">
        <w:rPr>
          <w:rFonts w:cstheme="minorHAnsi"/>
        </w:rPr>
        <w:tab/>
        <w:t xml:space="preserve">approximately </w:t>
      </w:r>
      <w:r w:rsidR="0049472D">
        <w:rPr>
          <w:rFonts w:cstheme="minorHAnsi"/>
        </w:rPr>
        <w:t>–</w:t>
      </w:r>
      <w:r w:rsidRPr="009150A5">
        <w:rPr>
          <w:rFonts w:cstheme="minorHAnsi"/>
        </w:rPr>
        <w:t>57</w:t>
      </w:r>
      <w:r w:rsidR="003B4930">
        <w:rPr>
          <w:rFonts w:cstheme="minorHAnsi"/>
        </w:rPr>
        <w:t xml:space="preserve"> </w:t>
      </w:r>
      <w:r w:rsidRPr="009150A5">
        <w:rPr>
          <w:rFonts w:cstheme="minorHAnsi"/>
        </w:rPr>
        <w:t>°C?</w:t>
      </w:r>
    </w:p>
    <w:p w:rsidR="002D10C2" w:rsidRPr="00E95BD3" w:rsidRDefault="002D10C2" w:rsidP="00E95BD3">
      <w:pPr>
        <w:tabs>
          <w:tab w:val="left" w:pos="-851"/>
          <w:tab w:val="left" w:pos="567"/>
          <w:tab w:val="left" w:pos="1134"/>
        </w:tabs>
        <w:spacing w:after="0" w:line="240" w:lineRule="auto"/>
        <w:ind w:right="-27"/>
        <w:outlineLvl w:val="0"/>
        <w:rPr>
          <w:rFonts w:eastAsia="Times New Roman" w:cs="Arial"/>
          <w:bCs/>
        </w:rPr>
      </w:pPr>
      <w:r w:rsidRPr="009150A5">
        <w:rPr>
          <w:rFonts w:cstheme="minorHAnsi"/>
        </w:rPr>
        <w:tab/>
        <w:t>(</w:t>
      </w:r>
      <w:r w:rsidR="00E95BD3">
        <w:rPr>
          <w:rFonts w:eastAsia="Times New Roman" w:cs="Arial"/>
          <w:bCs/>
        </w:rPr>
        <w:t>a)</w:t>
      </w:r>
      <w:r w:rsidR="00E95BD3">
        <w:rPr>
          <w:rFonts w:eastAsia="Times New Roman" w:cs="Arial"/>
          <w:bCs/>
        </w:rPr>
        <w:tab/>
      </w:r>
      <w:r w:rsidRPr="00E95BD3">
        <w:rPr>
          <w:rFonts w:eastAsia="Times New Roman" w:cs="Arial"/>
          <w:bCs/>
        </w:rPr>
        <w:t>bottom of ionosphere</w:t>
      </w:r>
    </w:p>
    <w:p w:rsidR="002D10C2" w:rsidRPr="00E95BD3" w:rsidRDefault="002D10C2" w:rsidP="00E95BD3">
      <w:pPr>
        <w:tabs>
          <w:tab w:val="left" w:pos="-851"/>
          <w:tab w:val="left" w:pos="567"/>
          <w:tab w:val="left" w:pos="1134"/>
        </w:tabs>
        <w:spacing w:after="0" w:line="240" w:lineRule="auto"/>
        <w:ind w:right="-27"/>
        <w:outlineLvl w:val="0"/>
        <w:rPr>
          <w:rFonts w:eastAsia="Times New Roman" w:cs="Arial"/>
          <w:bCs/>
        </w:rPr>
      </w:pPr>
      <w:r w:rsidRPr="00E95BD3">
        <w:rPr>
          <w:rFonts w:eastAsia="Times New Roman" w:cs="Arial"/>
          <w:bCs/>
        </w:rPr>
        <w:tab/>
        <w:t>(b)</w:t>
      </w:r>
      <w:r w:rsidR="00E95BD3">
        <w:rPr>
          <w:rFonts w:eastAsia="Times New Roman" w:cs="Arial"/>
          <w:bCs/>
        </w:rPr>
        <w:tab/>
      </w:r>
      <w:r w:rsidRPr="00E95BD3">
        <w:rPr>
          <w:rFonts w:eastAsia="Times New Roman" w:cs="Arial"/>
          <w:bCs/>
        </w:rPr>
        <w:t>top of ionosphere</w:t>
      </w:r>
    </w:p>
    <w:p w:rsidR="002D10C2" w:rsidRPr="00E95BD3" w:rsidRDefault="002D10C2" w:rsidP="00E95BD3">
      <w:pPr>
        <w:tabs>
          <w:tab w:val="left" w:pos="-851"/>
          <w:tab w:val="left" w:pos="567"/>
          <w:tab w:val="left" w:pos="1134"/>
        </w:tabs>
        <w:spacing w:after="0" w:line="240" w:lineRule="auto"/>
        <w:ind w:right="-27"/>
        <w:outlineLvl w:val="0"/>
        <w:rPr>
          <w:rFonts w:eastAsia="Times New Roman" w:cs="Arial"/>
          <w:bCs/>
        </w:rPr>
      </w:pPr>
      <w:r w:rsidRPr="00E95BD3">
        <w:rPr>
          <w:rFonts w:eastAsia="Times New Roman" w:cs="Arial"/>
          <w:bCs/>
        </w:rPr>
        <w:tab/>
        <w:t>(c)</w:t>
      </w:r>
      <w:r w:rsidR="00E95BD3">
        <w:rPr>
          <w:rFonts w:eastAsia="Times New Roman" w:cs="Arial"/>
          <w:bCs/>
        </w:rPr>
        <w:tab/>
      </w:r>
      <w:r w:rsidRPr="00E95BD3">
        <w:rPr>
          <w:rFonts w:eastAsia="Times New Roman" w:cs="Arial"/>
          <w:bCs/>
        </w:rPr>
        <w:t>top of stratosphere</w:t>
      </w:r>
    </w:p>
    <w:p w:rsidR="002D10C2" w:rsidRPr="00E95BD3" w:rsidRDefault="002D10C2" w:rsidP="00E95BD3">
      <w:pPr>
        <w:tabs>
          <w:tab w:val="left" w:pos="-851"/>
          <w:tab w:val="left" w:pos="567"/>
          <w:tab w:val="left" w:pos="1134"/>
        </w:tabs>
        <w:spacing w:after="240" w:line="240" w:lineRule="auto"/>
        <w:ind w:right="-28"/>
        <w:outlineLvl w:val="0"/>
        <w:rPr>
          <w:rFonts w:eastAsia="Times New Roman" w:cs="Arial"/>
          <w:bCs/>
        </w:rPr>
      </w:pPr>
      <w:r w:rsidRPr="00E95BD3">
        <w:rPr>
          <w:rFonts w:eastAsia="Times New Roman" w:cs="Arial"/>
          <w:bCs/>
        </w:rPr>
        <w:tab/>
        <w:t>(d)</w:t>
      </w:r>
      <w:r w:rsidR="00E95BD3">
        <w:rPr>
          <w:rFonts w:eastAsia="Times New Roman" w:cs="Arial"/>
          <w:bCs/>
        </w:rPr>
        <w:tab/>
      </w:r>
      <w:r w:rsidRPr="00E95BD3">
        <w:rPr>
          <w:rFonts w:eastAsia="Times New Roman" w:cs="Arial"/>
          <w:bCs/>
        </w:rPr>
        <w:t>top of troposphere</w:t>
      </w:r>
    </w:p>
    <w:p w:rsidR="002D10C2" w:rsidRPr="009150A5" w:rsidRDefault="002D10C2" w:rsidP="0049472D">
      <w:pPr>
        <w:tabs>
          <w:tab w:val="left" w:pos="-851"/>
          <w:tab w:val="left" w:pos="567"/>
        </w:tabs>
        <w:spacing w:before="480" w:after="120" w:line="240" w:lineRule="auto"/>
        <w:ind w:right="-28"/>
        <w:outlineLvl w:val="0"/>
        <w:rPr>
          <w:rFonts w:cstheme="minorHAnsi"/>
        </w:rPr>
      </w:pPr>
      <w:r w:rsidRPr="009150A5">
        <w:rPr>
          <w:rFonts w:cstheme="minorHAnsi"/>
        </w:rPr>
        <w:t>2.</w:t>
      </w:r>
      <w:r w:rsidRPr="009150A5">
        <w:rPr>
          <w:rFonts w:cstheme="minorHAnsi"/>
        </w:rPr>
        <w:tab/>
        <w:t>Which cloud type would best describe a 1400 feet deep layer that an aircraft encounters</w:t>
      </w:r>
      <w:r w:rsidR="009150A5">
        <w:rPr>
          <w:rFonts w:cstheme="minorHAnsi"/>
        </w:rPr>
        <w:t xml:space="preserve"> </w:t>
      </w:r>
      <w:r w:rsidRPr="009150A5">
        <w:rPr>
          <w:rFonts w:cstheme="minorHAnsi"/>
        </w:rPr>
        <w:t xml:space="preserve">at a </w:t>
      </w:r>
      <w:r w:rsidR="00E95BD3">
        <w:rPr>
          <w:rFonts w:cstheme="minorHAnsi"/>
        </w:rPr>
        <w:tab/>
      </w:r>
      <w:r w:rsidRPr="009150A5">
        <w:rPr>
          <w:rFonts w:cstheme="minorHAnsi"/>
        </w:rPr>
        <w:t>height of about 15 000 feet?</w:t>
      </w:r>
    </w:p>
    <w:p w:rsidR="002D10C2"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(a)</w:t>
      </w:r>
      <w:r w:rsidR="00E95BD3">
        <w:rPr>
          <w:rFonts w:cstheme="minorHAnsi"/>
        </w:rPr>
        <w:tab/>
      </w:r>
      <w:r w:rsidR="002D10C2" w:rsidRPr="009150A5">
        <w:rPr>
          <w:rFonts w:cstheme="minorHAnsi"/>
        </w:rPr>
        <w:t>cirrostratus</w:t>
      </w:r>
    </w:p>
    <w:p w:rsidR="002D10C2" w:rsidRPr="009150A5" w:rsidRDefault="002D10C2" w:rsidP="00E95BD3">
      <w:pPr>
        <w:tabs>
          <w:tab w:val="left" w:pos="-851"/>
          <w:tab w:val="left" w:pos="567"/>
          <w:tab w:val="left" w:pos="1134"/>
        </w:tabs>
        <w:spacing w:after="0" w:line="240" w:lineRule="auto"/>
        <w:ind w:right="-27"/>
        <w:outlineLvl w:val="0"/>
        <w:rPr>
          <w:rFonts w:cstheme="minorHAnsi"/>
        </w:rPr>
      </w:pPr>
      <w:r w:rsidRPr="009150A5">
        <w:rPr>
          <w:rFonts w:cstheme="minorHAnsi"/>
        </w:rPr>
        <w:tab/>
        <w:t>(b)</w:t>
      </w:r>
      <w:r w:rsidR="00E95BD3">
        <w:rPr>
          <w:rFonts w:cstheme="minorHAnsi"/>
        </w:rPr>
        <w:tab/>
      </w:r>
      <w:r w:rsidRPr="009150A5">
        <w:rPr>
          <w:rFonts w:cstheme="minorHAnsi"/>
        </w:rPr>
        <w:t>altocumulus</w:t>
      </w:r>
    </w:p>
    <w:p w:rsidR="002D10C2"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(c)</w:t>
      </w:r>
      <w:r w:rsidR="00E95BD3">
        <w:rPr>
          <w:rFonts w:cstheme="minorHAnsi"/>
        </w:rPr>
        <w:tab/>
      </w:r>
      <w:r w:rsidR="002D10C2" w:rsidRPr="009150A5">
        <w:rPr>
          <w:rFonts w:cstheme="minorHAnsi"/>
        </w:rPr>
        <w:t>altostratus</w:t>
      </w:r>
    </w:p>
    <w:p w:rsidR="002D10C2" w:rsidRPr="009150A5" w:rsidRDefault="006333AC" w:rsidP="00E95BD3">
      <w:pPr>
        <w:tabs>
          <w:tab w:val="left" w:pos="-851"/>
          <w:tab w:val="left" w:pos="567"/>
          <w:tab w:val="left" w:pos="1134"/>
        </w:tabs>
        <w:spacing w:after="240" w:line="240" w:lineRule="auto"/>
        <w:ind w:right="-28"/>
        <w:outlineLvl w:val="0"/>
        <w:rPr>
          <w:rFonts w:cstheme="minorHAnsi"/>
        </w:rPr>
      </w:pPr>
      <w:r>
        <w:rPr>
          <w:rFonts w:cstheme="minorHAnsi"/>
        </w:rPr>
        <w:tab/>
        <w:t>(d)</w:t>
      </w:r>
      <w:r w:rsidR="00E95BD3">
        <w:rPr>
          <w:rFonts w:cstheme="minorHAnsi"/>
        </w:rPr>
        <w:tab/>
      </w:r>
      <w:r w:rsidR="002D10C2" w:rsidRPr="009150A5">
        <w:rPr>
          <w:rFonts w:cstheme="minorHAnsi"/>
        </w:rPr>
        <w:t>stratocumulus</w:t>
      </w:r>
    </w:p>
    <w:p w:rsidR="002D10C2" w:rsidRPr="009150A5" w:rsidRDefault="002D10C2" w:rsidP="0049472D">
      <w:pPr>
        <w:tabs>
          <w:tab w:val="left" w:pos="-851"/>
          <w:tab w:val="left" w:pos="567"/>
        </w:tabs>
        <w:spacing w:before="480" w:after="120" w:line="240" w:lineRule="auto"/>
        <w:ind w:right="-28"/>
        <w:outlineLvl w:val="0"/>
        <w:rPr>
          <w:rFonts w:cstheme="minorHAnsi"/>
        </w:rPr>
      </w:pPr>
      <w:r w:rsidRPr="009150A5">
        <w:rPr>
          <w:rFonts w:cstheme="minorHAnsi"/>
        </w:rPr>
        <w:t>3.</w:t>
      </w:r>
      <w:r w:rsidRPr="009150A5">
        <w:rPr>
          <w:rFonts w:cstheme="minorHAnsi"/>
        </w:rPr>
        <w:tab/>
        <w:t xml:space="preserve">When air masses of different temperatures and densities come together, their boundary is </w:t>
      </w:r>
      <w:r w:rsidR="00E95BD3">
        <w:rPr>
          <w:rFonts w:cstheme="minorHAnsi"/>
        </w:rPr>
        <w:tab/>
      </w:r>
      <w:r w:rsidRPr="009150A5">
        <w:rPr>
          <w:rFonts w:cstheme="minorHAnsi"/>
        </w:rPr>
        <w:t>called a</w:t>
      </w:r>
    </w:p>
    <w:p w:rsidR="002D10C2"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(a)</w:t>
      </w:r>
      <w:r w:rsidR="00E95BD3">
        <w:rPr>
          <w:rFonts w:cstheme="minorHAnsi"/>
        </w:rPr>
        <w:tab/>
      </w:r>
      <w:r w:rsidR="002D10C2" w:rsidRPr="009150A5">
        <w:rPr>
          <w:rFonts w:cstheme="minorHAnsi"/>
        </w:rPr>
        <w:t>trough.</w:t>
      </w:r>
    </w:p>
    <w:p w:rsidR="002D10C2"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(b)</w:t>
      </w:r>
      <w:r w:rsidR="00E95BD3">
        <w:rPr>
          <w:rFonts w:cstheme="minorHAnsi"/>
        </w:rPr>
        <w:tab/>
      </w:r>
      <w:r w:rsidR="002D10C2" w:rsidRPr="009150A5">
        <w:rPr>
          <w:rFonts w:cstheme="minorHAnsi"/>
        </w:rPr>
        <w:t>cyclone.</w:t>
      </w:r>
    </w:p>
    <w:p w:rsidR="002D10C2"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(c)</w:t>
      </w:r>
      <w:r w:rsidR="00E95BD3">
        <w:rPr>
          <w:rFonts w:cstheme="minorHAnsi"/>
        </w:rPr>
        <w:tab/>
      </w:r>
      <w:r w:rsidR="002D10C2" w:rsidRPr="009150A5">
        <w:rPr>
          <w:rFonts w:cstheme="minorHAnsi"/>
        </w:rPr>
        <w:t>front.</w:t>
      </w:r>
    </w:p>
    <w:p w:rsidR="00D801B6" w:rsidRDefault="002D10C2" w:rsidP="00E95BD3">
      <w:pPr>
        <w:tabs>
          <w:tab w:val="left" w:pos="-851"/>
          <w:tab w:val="left" w:pos="567"/>
          <w:tab w:val="left" w:pos="1134"/>
        </w:tabs>
        <w:spacing w:after="240" w:line="240" w:lineRule="auto"/>
        <w:ind w:right="-28"/>
        <w:outlineLvl w:val="0"/>
        <w:rPr>
          <w:rFonts w:cstheme="minorHAnsi"/>
        </w:rPr>
      </w:pPr>
      <w:r w:rsidRPr="009150A5">
        <w:rPr>
          <w:rFonts w:cstheme="minorHAnsi"/>
        </w:rPr>
        <w:tab/>
        <w:t>(d)</w:t>
      </w:r>
      <w:r w:rsidR="00E95BD3">
        <w:rPr>
          <w:rFonts w:cstheme="minorHAnsi"/>
        </w:rPr>
        <w:tab/>
      </w:r>
      <w:r w:rsidRPr="009150A5">
        <w:rPr>
          <w:rFonts w:cstheme="minorHAnsi"/>
        </w:rPr>
        <w:t>convergence zone.</w:t>
      </w:r>
    </w:p>
    <w:p w:rsidR="00D801B6" w:rsidRDefault="00D801B6" w:rsidP="0049472D">
      <w:pPr>
        <w:tabs>
          <w:tab w:val="left" w:pos="-851"/>
          <w:tab w:val="left" w:pos="567"/>
        </w:tabs>
        <w:spacing w:before="480" w:after="120" w:line="240" w:lineRule="auto"/>
        <w:ind w:right="-28"/>
        <w:outlineLvl w:val="0"/>
        <w:rPr>
          <w:rFonts w:cstheme="minorHAnsi"/>
        </w:rPr>
      </w:pPr>
      <w:r>
        <w:rPr>
          <w:rFonts w:cstheme="minorHAnsi"/>
        </w:rPr>
        <w:t>4.</w:t>
      </w:r>
      <w:r>
        <w:rPr>
          <w:rFonts w:cstheme="minorHAnsi"/>
        </w:rPr>
        <w:tab/>
      </w:r>
      <w:r w:rsidR="00A71D77">
        <w:rPr>
          <w:rFonts w:cstheme="minorHAnsi"/>
        </w:rPr>
        <w:t>I</w:t>
      </w:r>
      <w:r>
        <w:rPr>
          <w:rFonts w:cstheme="minorHAnsi"/>
        </w:rPr>
        <w:t>n the southern hemisphere</w:t>
      </w:r>
      <w:r w:rsidR="00A71D77">
        <w:rPr>
          <w:rFonts w:cstheme="minorHAnsi"/>
        </w:rPr>
        <w:t>, the geostrophic wind flows</w:t>
      </w:r>
    </w:p>
    <w:p w:rsidR="00D801B6" w:rsidRPr="00A71D77"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(a)</w:t>
      </w:r>
      <w:r w:rsidR="00E95BD3">
        <w:rPr>
          <w:rFonts w:cstheme="minorHAnsi"/>
        </w:rPr>
        <w:tab/>
      </w:r>
      <w:r w:rsidR="00A71D77">
        <w:rPr>
          <w:rFonts w:cstheme="minorHAnsi"/>
        </w:rPr>
        <w:t>at 10</w:t>
      </w:r>
      <w:r w:rsidR="00A71D77">
        <w:rPr>
          <w:rFonts w:cstheme="minorHAnsi"/>
          <w:vertAlign w:val="superscript"/>
        </w:rPr>
        <w:sym w:font="Symbol" w:char="F0B0"/>
      </w:r>
      <w:r w:rsidR="00A71D77">
        <w:rPr>
          <w:rFonts w:cstheme="minorHAnsi"/>
        </w:rPr>
        <w:t xml:space="preserve"> towards the higher pressure over land.</w:t>
      </w:r>
    </w:p>
    <w:p w:rsidR="00D801B6" w:rsidRPr="009150A5" w:rsidRDefault="00D801B6" w:rsidP="00E95BD3">
      <w:pPr>
        <w:tabs>
          <w:tab w:val="left" w:pos="-851"/>
          <w:tab w:val="left" w:pos="567"/>
          <w:tab w:val="left" w:pos="1134"/>
        </w:tabs>
        <w:spacing w:after="0" w:line="240" w:lineRule="auto"/>
        <w:ind w:right="-27"/>
        <w:outlineLvl w:val="0"/>
        <w:rPr>
          <w:rFonts w:cstheme="minorHAnsi"/>
        </w:rPr>
      </w:pPr>
      <w:r>
        <w:rPr>
          <w:rFonts w:cstheme="minorHAnsi"/>
        </w:rPr>
        <w:tab/>
        <w:t>(b)</w:t>
      </w:r>
      <w:r w:rsidR="00E95BD3">
        <w:rPr>
          <w:rFonts w:cstheme="minorHAnsi"/>
        </w:rPr>
        <w:tab/>
      </w:r>
      <w:r w:rsidR="00A71D77">
        <w:rPr>
          <w:rFonts w:cstheme="minorHAnsi"/>
        </w:rPr>
        <w:t>along curved isobars.</w:t>
      </w:r>
    </w:p>
    <w:p w:rsidR="00D801B6" w:rsidRPr="00A71D77" w:rsidRDefault="00D801B6" w:rsidP="00E95BD3">
      <w:pPr>
        <w:tabs>
          <w:tab w:val="left" w:pos="-851"/>
          <w:tab w:val="left" w:pos="567"/>
          <w:tab w:val="left" w:pos="1134"/>
        </w:tabs>
        <w:spacing w:after="0" w:line="240" w:lineRule="auto"/>
        <w:ind w:right="-27"/>
        <w:outlineLvl w:val="0"/>
        <w:rPr>
          <w:rFonts w:cstheme="minorHAnsi"/>
        </w:rPr>
      </w:pPr>
      <w:r>
        <w:rPr>
          <w:rFonts w:cstheme="minorHAnsi"/>
        </w:rPr>
        <w:tab/>
        <w:t>(c)</w:t>
      </w:r>
      <w:r w:rsidR="00E95BD3">
        <w:rPr>
          <w:rFonts w:cstheme="minorHAnsi"/>
        </w:rPr>
        <w:tab/>
      </w:r>
      <w:r w:rsidR="00A71D77">
        <w:rPr>
          <w:rFonts w:cstheme="minorHAnsi"/>
        </w:rPr>
        <w:t>at 30</w:t>
      </w:r>
      <w:r w:rsidR="00A71D77">
        <w:rPr>
          <w:rFonts w:cstheme="minorHAnsi"/>
          <w:vertAlign w:val="superscript"/>
        </w:rPr>
        <w:sym w:font="Symbol" w:char="F0B0"/>
      </w:r>
      <w:r w:rsidR="00A71D77">
        <w:rPr>
          <w:rFonts w:cstheme="minorHAnsi"/>
        </w:rPr>
        <w:t xml:space="preserve"> towards the lower pressure over land.</w:t>
      </w:r>
    </w:p>
    <w:p w:rsidR="00D801B6" w:rsidRPr="009150A5" w:rsidRDefault="006333AC" w:rsidP="00E95BD3">
      <w:pPr>
        <w:tabs>
          <w:tab w:val="left" w:pos="-851"/>
          <w:tab w:val="left" w:pos="567"/>
          <w:tab w:val="left" w:pos="1134"/>
        </w:tabs>
        <w:spacing w:after="240" w:line="240" w:lineRule="auto"/>
        <w:ind w:right="-28"/>
        <w:outlineLvl w:val="0"/>
        <w:rPr>
          <w:rFonts w:cstheme="minorHAnsi"/>
        </w:rPr>
      </w:pPr>
      <w:r>
        <w:rPr>
          <w:rFonts w:cstheme="minorHAnsi"/>
        </w:rPr>
        <w:tab/>
        <w:t>(d)</w:t>
      </w:r>
      <w:r w:rsidR="00E95BD3">
        <w:rPr>
          <w:rFonts w:cstheme="minorHAnsi"/>
        </w:rPr>
        <w:tab/>
      </w:r>
      <w:r w:rsidR="00A71D77">
        <w:rPr>
          <w:rFonts w:cstheme="minorHAnsi"/>
        </w:rPr>
        <w:t>along straight isobars.</w:t>
      </w:r>
    </w:p>
    <w:p w:rsidR="002D10C2" w:rsidRPr="009150A5" w:rsidRDefault="002D10C2">
      <w:pPr>
        <w:rPr>
          <w:rFonts w:cstheme="minorHAnsi"/>
        </w:rPr>
      </w:pPr>
      <w:r w:rsidRPr="009150A5">
        <w:rPr>
          <w:rFonts w:cstheme="minorHAnsi"/>
        </w:rPr>
        <w:br w:type="page"/>
      </w:r>
    </w:p>
    <w:p w:rsidR="002D10C2" w:rsidRPr="009150A5" w:rsidRDefault="002D10C2" w:rsidP="00E95BD3">
      <w:pPr>
        <w:tabs>
          <w:tab w:val="left" w:pos="-851"/>
          <w:tab w:val="left" w:pos="567"/>
        </w:tabs>
        <w:spacing w:after="120" w:line="240" w:lineRule="auto"/>
        <w:ind w:right="-28"/>
        <w:outlineLvl w:val="0"/>
        <w:rPr>
          <w:rFonts w:cstheme="minorHAnsi"/>
        </w:rPr>
      </w:pPr>
      <w:r w:rsidRPr="009150A5">
        <w:rPr>
          <w:rFonts w:cstheme="minorHAnsi"/>
        </w:rPr>
        <w:lastRenderedPageBreak/>
        <w:t>5.</w:t>
      </w:r>
      <w:r w:rsidRPr="009150A5">
        <w:rPr>
          <w:rFonts w:cstheme="minorHAnsi"/>
        </w:rPr>
        <w:tab/>
        <w:t>The common link between sea breezes, katabatic winds and anabatic winds is that they are all</w:t>
      </w:r>
    </w:p>
    <w:p w:rsidR="002D10C2"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(a)</w:t>
      </w:r>
      <w:r w:rsidR="00E95BD3">
        <w:rPr>
          <w:rFonts w:cstheme="minorHAnsi"/>
        </w:rPr>
        <w:tab/>
      </w:r>
      <w:r w:rsidR="002D10C2" w:rsidRPr="009150A5">
        <w:rPr>
          <w:rFonts w:cstheme="minorHAnsi"/>
        </w:rPr>
        <w:t>light winds.</w:t>
      </w:r>
    </w:p>
    <w:p w:rsidR="002D10C2"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(b)</w:t>
      </w:r>
      <w:r w:rsidR="00E95BD3">
        <w:rPr>
          <w:rFonts w:cstheme="minorHAnsi"/>
        </w:rPr>
        <w:tab/>
      </w:r>
      <w:r w:rsidR="002D10C2" w:rsidRPr="009150A5">
        <w:rPr>
          <w:rFonts w:cstheme="minorHAnsi"/>
        </w:rPr>
        <w:t>local winds.</w:t>
      </w:r>
    </w:p>
    <w:p w:rsidR="002D10C2"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(c)</w:t>
      </w:r>
      <w:r w:rsidR="00E95BD3">
        <w:rPr>
          <w:rFonts w:cstheme="minorHAnsi"/>
        </w:rPr>
        <w:tab/>
      </w:r>
      <w:r w:rsidR="002D10C2" w:rsidRPr="009150A5">
        <w:rPr>
          <w:rFonts w:cstheme="minorHAnsi"/>
        </w:rPr>
        <w:t>cool winds.</w:t>
      </w:r>
    </w:p>
    <w:p w:rsidR="002D10C2" w:rsidRDefault="006333AC" w:rsidP="00E95BD3">
      <w:pPr>
        <w:tabs>
          <w:tab w:val="left" w:pos="-851"/>
          <w:tab w:val="left" w:pos="567"/>
          <w:tab w:val="left" w:pos="1134"/>
        </w:tabs>
        <w:spacing w:after="240" w:line="240" w:lineRule="auto"/>
        <w:ind w:right="-28"/>
        <w:outlineLvl w:val="0"/>
        <w:rPr>
          <w:rFonts w:cstheme="minorHAnsi"/>
        </w:rPr>
      </w:pPr>
      <w:r>
        <w:rPr>
          <w:rFonts w:cstheme="minorHAnsi"/>
        </w:rPr>
        <w:tab/>
        <w:t>(d)</w:t>
      </w:r>
      <w:r w:rsidR="00E95BD3">
        <w:rPr>
          <w:rFonts w:cstheme="minorHAnsi"/>
        </w:rPr>
        <w:tab/>
      </w:r>
      <w:r w:rsidR="002D10C2" w:rsidRPr="009150A5">
        <w:rPr>
          <w:rFonts w:cstheme="minorHAnsi"/>
        </w:rPr>
        <w:t>dry winds.</w:t>
      </w:r>
    </w:p>
    <w:p w:rsidR="00A71D77" w:rsidRPr="009150A5" w:rsidRDefault="00A71D77" w:rsidP="0049472D">
      <w:pPr>
        <w:tabs>
          <w:tab w:val="left" w:pos="-851"/>
          <w:tab w:val="left" w:pos="567"/>
        </w:tabs>
        <w:spacing w:before="480" w:after="120" w:line="240" w:lineRule="auto"/>
        <w:ind w:right="-28"/>
        <w:outlineLvl w:val="0"/>
        <w:rPr>
          <w:rFonts w:cstheme="minorHAnsi"/>
        </w:rPr>
      </w:pPr>
      <w:r>
        <w:rPr>
          <w:rFonts w:cstheme="minorHAnsi"/>
        </w:rPr>
        <w:t>6.</w:t>
      </w:r>
      <w:r>
        <w:rPr>
          <w:rFonts w:cstheme="minorHAnsi"/>
        </w:rPr>
        <w:tab/>
      </w:r>
      <w:r w:rsidRPr="00E95BD3">
        <w:rPr>
          <w:rFonts w:eastAsia="Times New Roman" w:cs="Arial"/>
          <w:bCs/>
        </w:rPr>
        <w:t>Updrafts</w:t>
      </w:r>
      <w:r>
        <w:rPr>
          <w:rFonts w:cstheme="minorHAnsi"/>
        </w:rPr>
        <w:t xml:space="preserve"> are a feature of thunderstorms. In the 'life' of a thunderstorm, updrafts are most </w:t>
      </w:r>
      <w:r w:rsidR="006333AC">
        <w:rPr>
          <w:rFonts w:cstheme="minorHAnsi"/>
        </w:rPr>
        <w:tab/>
      </w:r>
      <w:r>
        <w:rPr>
          <w:rFonts w:cstheme="minorHAnsi"/>
        </w:rPr>
        <w:t>likely to exist in</w:t>
      </w:r>
    </w:p>
    <w:p w:rsidR="00A71D77" w:rsidRPr="009150A5" w:rsidRDefault="00A71D77" w:rsidP="00E95BD3">
      <w:pPr>
        <w:tabs>
          <w:tab w:val="left" w:pos="-851"/>
          <w:tab w:val="left" w:pos="567"/>
          <w:tab w:val="left" w:pos="1134"/>
        </w:tabs>
        <w:spacing w:after="0" w:line="240" w:lineRule="auto"/>
        <w:ind w:right="-27"/>
        <w:outlineLvl w:val="0"/>
        <w:rPr>
          <w:rFonts w:cstheme="minorHAnsi"/>
        </w:rPr>
      </w:pPr>
      <w:r>
        <w:rPr>
          <w:rFonts w:cstheme="minorHAnsi"/>
        </w:rPr>
        <w:tab/>
      </w:r>
      <w:r w:rsidR="006333AC">
        <w:rPr>
          <w:rFonts w:cstheme="minorHAnsi"/>
        </w:rPr>
        <w:t>(a)</w:t>
      </w:r>
      <w:r w:rsidR="00E95BD3">
        <w:rPr>
          <w:rFonts w:cstheme="minorHAnsi"/>
        </w:rPr>
        <w:tab/>
      </w:r>
      <w:r>
        <w:rPr>
          <w:rFonts w:cstheme="minorHAnsi"/>
        </w:rPr>
        <w:t>all stages</w:t>
      </w:r>
      <w:r w:rsidRPr="009150A5">
        <w:rPr>
          <w:rFonts w:cstheme="minorHAnsi"/>
        </w:rPr>
        <w:t>.</w:t>
      </w:r>
    </w:p>
    <w:p w:rsidR="00A71D77" w:rsidRPr="009150A5" w:rsidRDefault="00A71D77" w:rsidP="00E95BD3">
      <w:pPr>
        <w:tabs>
          <w:tab w:val="left" w:pos="-851"/>
          <w:tab w:val="left" w:pos="567"/>
          <w:tab w:val="left" w:pos="1134"/>
        </w:tabs>
        <w:spacing w:after="0" w:line="240" w:lineRule="auto"/>
        <w:ind w:right="-27"/>
        <w:outlineLvl w:val="0"/>
        <w:rPr>
          <w:rFonts w:cstheme="minorHAnsi"/>
        </w:rPr>
      </w:pPr>
      <w:r w:rsidRPr="009150A5">
        <w:rPr>
          <w:rFonts w:cstheme="minorHAnsi"/>
        </w:rPr>
        <w:tab/>
        <w:t>(</w:t>
      </w:r>
      <w:r w:rsidR="006333AC">
        <w:rPr>
          <w:rFonts w:cstheme="minorHAnsi"/>
        </w:rPr>
        <w:t>b)</w:t>
      </w:r>
      <w:r w:rsidR="00E95BD3">
        <w:rPr>
          <w:rFonts w:cstheme="minorHAnsi"/>
        </w:rPr>
        <w:tab/>
      </w:r>
      <w:r>
        <w:rPr>
          <w:rFonts w:cstheme="minorHAnsi"/>
        </w:rPr>
        <w:t>the developing stage</w:t>
      </w:r>
      <w:r w:rsidRPr="009150A5">
        <w:rPr>
          <w:rFonts w:cstheme="minorHAnsi"/>
        </w:rPr>
        <w:t>.</w:t>
      </w:r>
    </w:p>
    <w:p w:rsidR="00A71D77"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(c)</w:t>
      </w:r>
      <w:r w:rsidR="00E95BD3">
        <w:rPr>
          <w:rFonts w:cstheme="minorHAnsi"/>
        </w:rPr>
        <w:tab/>
      </w:r>
      <w:r>
        <w:rPr>
          <w:rFonts w:cstheme="minorHAnsi"/>
        </w:rPr>
        <w:t>i</w:t>
      </w:r>
      <w:r w:rsidR="00A71D77">
        <w:rPr>
          <w:rFonts w:cstheme="minorHAnsi"/>
        </w:rPr>
        <w:t>n the developing and mature stages</w:t>
      </w:r>
      <w:r w:rsidR="00A71D77" w:rsidRPr="009150A5">
        <w:rPr>
          <w:rFonts w:cstheme="minorHAnsi"/>
        </w:rPr>
        <w:t>.</w:t>
      </w:r>
    </w:p>
    <w:p w:rsidR="00A71D77" w:rsidRDefault="006333AC" w:rsidP="00E95BD3">
      <w:pPr>
        <w:tabs>
          <w:tab w:val="left" w:pos="-851"/>
          <w:tab w:val="left" w:pos="567"/>
          <w:tab w:val="left" w:pos="1134"/>
        </w:tabs>
        <w:spacing w:after="240" w:line="240" w:lineRule="auto"/>
        <w:ind w:right="-28"/>
        <w:outlineLvl w:val="0"/>
        <w:rPr>
          <w:rFonts w:cstheme="minorHAnsi"/>
        </w:rPr>
      </w:pPr>
      <w:r>
        <w:rPr>
          <w:rFonts w:cstheme="minorHAnsi"/>
        </w:rPr>
        <w:tab/>
        <w:t>(d)</w:t>
      </w:r>
      <w:r w:rsidR="00E95BD3">
        <w:rPr>
          <w:rFonts w:cstheme="minorHAnsi"/>
        </w:rPr>
        <w:tab/>
      </w:r>
      <w:r w:rsidR="00A71D77">
        <w:rPr>
          <w:rFonts w:cstheme="minorHAnsi"/>
        </w:rPr>
        <w:t>the mature and dissipating stages</w:t>
      </w:r>
      <w:r w:rsidR="00A71D77" w:rsidRPr="009150A5">
        <w:rPr>
          <w:rFonts w:cstheme="minorHAnsi"/>
        </w:rPr>
        <w:t>.</w:t>
      </w:r>
    </w:p>
    <w:p w:rsidR="00A71D77" w:rsidRDefault="00A71D77" w:rsidP="0049472D">
      <w:pPr>
        <w:tabs>
          <w:tab w:val="left" w:pos="-851"/>
          <w:tab w:val="left" w:pos="567"/>
        </w:tabs>
        <w:spacing w:before="480" w:after="120" w:line="240" w:lineRule="auto"/>
        <w:ind w:right="-28"/>
        <w:outlineLvl w:val="0"/>
        <w:rPr>
          <w:rFonts w:cstheme="minorHAnsi"/>
        </w:rPr>
      </w:pPr>
      <w:r>
        <w:rPr>
          <w:rFonts w:cstheme="minorHAnsi"/>
        </w:rPr>
        <w:t>7.</w:t>
      </w:r>
      <w:r>
        <w:rPr>
          <w:rFonts w:cstheme="minorHAnsi"/>
        </w:rPr>
        <w:tab/>
        <w:t xml:space="preserve">If a temperature inversion occurs in the atmosphere, then the </w:t>
      </w:r>
    </w:p>
    <w:p w:rsidR="00A71D77" w:rsidRPr="009150A5" w:rsidRDefault="00A71D77" w:rsidP="00E95BD3">
      <w:pPr>
        <w:tabs>
          <w:tab w:val="left" w:pos="-851"/>
          <w:tab w:val="left" w:pos="567"/>
          <w:tab w:val="left" w:pos="1134"/>
        </w:tabs>
        <w:spacing w:after="0" w:line="240" w:lineRule="auto"/>
        <w:ind w:right="-27"/>
        <w:outlineLvl w:val="0"/>
        <w:rPr>
          <w:rFonts w:cstheme="minorHAnsi"/>
        </w:rPr>
      </w:pPr>
      <w:r>
        <w:rPr>
          <w:rFonts w:cstheme="minorHAnsi"/>
        </w:rPr>
        <w:tab/>
      </w:r>
      <w:r w:rsidR="006333AC">
        <w:rPr>
          <w:rFonts w:cstheme="minorHAnsi"/>
        </w:rPr>
        <w:t>(a)</w:t>
      </w:r>
      <w:r w:rsidR="00E95BD3">
        <w:rPr>
          <w:rFonts w:cstheme="minorHAnsi"/>
        </w:rPr>
        <w:tab/>
      </w:r>
      <w:r>
        <w:rPr>
          <w:rFonts w:cstheme="minorHAnsi"/>
        </w:rPr>
        <w:t>dry adiabatic lapse rate will be less than the saturated abiatic lapse rate</w:t>
      </w:r>
      <w:r w:rsidRPr="009150A5">
        <w:rPr>
          <w:rFonts w:cstheme="minorHAnsi"/>
        </w:rPr>
        <w:t>.</w:t>
      </w:r>
    </w:p>
    <w:p w:rsidR="00A71D77"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(b)</w:t>
      </w:r>
      <w:r w:rsidR="00E95BD3">
        <w:rPr>
          <w:rFonts w:cstheme="minorHAnsi"/>
        </w:rPr>
        <w:tab/>
      </w:r>
      <w:r w:rsidR="00A71D77">
        <w:rPr>
          <w:rFonts w:cstheme="minorHAnsi"/>
        </w:rPr>
        <w:t>temperature will remain constant with an increase in altitude</w:t>
      </w:r>
      <w:r w:rsidR="00A71D77" w:rsidRPr="009150A5">
        <w:rPr>
          <w:rFonts w:cstheme="minorHAnsi"/>
        </w:rPr>
        <w:t>.</w:t>
      </w:r>
    </w:p>
    <w:p w:rsidR="00A71D77"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(c)</w:t>
      </w:r>
      <w:r w:rsidR="00E95BD3">
        <w:rPr>
          <w:rFonts w:cstheme="minorHAnsi"/>
        </w:rPr>
        <w:tab/>
      </w:r>
      <w:r w:rsidR="00A71D77">
        <w:rPr>
          <w:rFonts w:cstheme="minorHAnsi"/>
        </w:rPr>
        <w:t>temperature will decrease with an increase in altitude</w:t>
      </w:r>
      <w:r w:rsidR="00A71D77" w:rsidRPr="009150A5">
        <w:rPr>
          <w:rFonts w:cstheme="minorHAnsi"/>
        </w:rPr>
        <w:t>.</w:t>
      </w:r>
    </w:p>
    <w:p w:rsidR="00A71D77" w:rsidRDefault="006333AC" w:rsidP="00E95BD3">
      <w:pPr>
        <w:tabs>
          <w:tab w:val="left" w:pos="-851"/>
          <w:tab w:val="left" w:pos="567"/>
          <w:tab w:val="left" w:pos="1134"/>
        </w:tabs>
        <w:spacing w:after="240" w:line="240" w:lineRule="auto"/>
        <w:ind w:right="-28"/>
        <w:outlineLvl w:val="0"/>
        <w:rPr>
          <w:rFonts w:cstheme="minorHAnsi"/>
        </w:rPr>
      </w:pPr>
      <w:r>
        <w:rPr>
          <w:rFonts w:cstheme="minorHAnsi"/>
        </w:rPr>
        <w:tab/>
        <w:t>(d)</w:t>
      </w:r>
      <w:r w:rsidR="00E95BD3">
        <w:rPr>
          <w:rFonts w:cstheme="minorHAnsi"/>
        </w:rPr>
        <w:tab/>
      </w:r>
      <w:r w:rsidR="00A71D77">
        <w:rPr>
          <w:rFonts w:cstheme="minorHAnsi"/>
        </w:rPr>
        <w:t xml:space="preserve">temperature will </w:t>
      </w:r>
      <w:r w:rsidR="00CE485B">
        <w:rPr>
          <w:rFonts w:cstheme="minorHAnsi"/>
        </w:rPr>
        <w:t xml:space="preserve">increase with an </w:t>
      </w:r>
      <w:r w:rsidR="00A71D77">
        <w:rPr>
          <w:rFonts w:cstheme="minorHAnsi"/>
        </w:rPr>
        <w:t>increase in altitude</w:t>
      </w:r>
      <w:r w:rsidR="00A71D77" w:rsidRPr="009150A5">
        <w:rPr>
          <w:rFonts w:cstheme="minorHAnsi"/>
        </w:rPr>
        <w:t>.</w:t>
      </w:r>
    </w:p>
    <w:p w:rsidR="00CE485B" w:rsidRDefault="00CE485B" w:rsidP="0049472D">
      <w:pPr>
        <w:tabs>
          <w:tab w:val="left" w:pos="-851"/>
          <w:tab w:val="left" w:pos="567"/>
        </w:tabs>
        <w:spacing w:before="480" w:after="120" w:line="240" w:lineRule="auto"/>
        <w:ind w:right="-28"/>
        <w:outlineLvl w:val="0"/>
        <w:rPr>
          <w:rFonts w:cstheme="minorHAnsi"/>
        </w:rPr>
      </w:pPr>
      <w:r>
        <w:rPr>
          <w:rFonts w:cstheme="minorHAnsi"/>
        </w:rPr>
        <w:t>8.</w:t>
      </w:r>
      <w:r>
        <w:rPr>
          <w:rFonts w:cstheme="minorHAnsi"/>
        </w:rPr>
        <w:tab/>
        <w:t>Which of the following statements about clouds is most accurate?</w:t>
      </w:r>
    </w:p>
    <w:p w:rsidR="00CE485B" w:rsidRPr="009150A5" w:rsidRDefault="00CE485B" w:rsidP="00E95BD3">
      <w:pPr>
        <w:tabs>
          <w:tab w:val="left" w:pos="-851"/>
          <w:tab w:val="left" w:pos="567"/>
          <w:tab w:val="left" w:pos="1134"/>
        </w:tabs>
        <w:spacing w:after="0" w:line="240" w:lineRule="auto"/>
        <w:ind w:right="-27"/>
        <w:outlineLvl w:val="0"/>
        <w:rPr>
          <w:rFonts w:cstheme="minorHAnsi"/>
        </w:rPr>
      </w:pPr>
      <w:r>
        <w:rPr>
          <w:rFonts w:cstheme="minorHAnsi"/>
        </w:rPr>
        <w:tab/>
      </w:r>
      <w:r w:rsidR="006333AC">
        <w:rPr>
          <w:rFonts w:cstheme="minorHAnsi"/>
        </w:rPr>
        <w:t>(a)</w:t>
      </w:r>
      <w:r w:rsidR="00E95BD3">
        <w:rPr>
          <w:rFonts w:cstheme="minorHAnsi"/>
        </w:rPr>
        <w:tab/>
      </w:r>
      <w:r>
        <w:rPr>
          <w:rFonts w:cstheme="minorHAnsi"/>
        </w:rPr>
        <w:t>Cirrus cloud</w:t>
      </w:r>
      <w:r w:rsidR="00B77212">
        <w:rPr>
          <w:rFonts w:cstheme="minorHAnsi"/>
        </w:rPr>
        <w:t>s</w:t>
      </w:r>
      <w:r>
        <w:rPr>
          <w:rFonts w:cstheme="minorHAnsi"/>
        </w:rPr>
        <w:t xml:space="preserve"> </w:t>
      </w:r>
      <w:r w:rsidR="00B77212">
        <w:rPr>
          <w:rFonts w:cstheme="minorHAnsi"/>
        </w:rPr>
        <w:t xml:space="preserve">are </w:t>
      </w:r>
      <w:r>
        <w:rPr>
          <w:rFonts w:cstheme="minorHAnsi"/>
        </w:rPr>
        <w:t>composed of ice crystals.</w:t>
      </w:r>
    </w:p>
    <w:p w:rsidR="00CE485B"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(b)</w:t>
      </w:r>
      <w:r w:rsidR="00E95BD3">
        <w:rPr>
          <w:rFonts w:cstheme="minorHAnsi"/>
        </w:rPr>
        <w:tab/>
      </w:r>
      <w:r w:rsidR="00CE485B">
        <w:rPr>
          <w:rFonts w:cstheme="minorHAnsi"/>
        </w:rPr>
        <w:t>Stratus clouds are usually present in an unstable atmosphere</w:t>
      </w:r>
      <w:r w:rsidR="00CE485B" w:rsidRPr="009150A5">
        <w:rPr>
          <w:rFonts w:cstheme="minorHAnsi"/>
        </w:rPr>
        <w:t>.</w:t>
      </w:r>
    </w:p>
    <w:p w:rsidR="00CE485B"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(c)</w:t>
      </w:r>
      <w:r w:rsidR="00E95BD3">
        <w:rPr>
          <w:rFonts w:cstheme="minorHAnsi"/>
        </w:rPr>
        <w:tab/>
      </w:r>
      <w:r w:rsidR="00CE485B">
        <w:rPr>
          <w:rFonts w:cstheme="minorHAnsi"/>
        </w:rPr>
        <w:t>Cumulus clouds are usually associated with an inversion layer</w:t>
      </w:r>
      <w:r w:rsidR="00CE485B" w:rsidRPr="009150A5">
        <w:rPr>
          <w:rFonts w:cstheme="minorHAnsi"/>
        </w:rPr>
        <w:t>.</w:t>
      </w:r>
    </w:p>
    <w:p w:rsidR="00CE485B" w:rsidRDefault="006333AC" w:rsidP="00E95BD3">
      <w:pPr>
        <w:tabs>
          <w:tab w:val="left" w:pos="-851"/>
          <w:tab w:val="left" w:pos="567"/>
          <w:tab w:val="left" w:pos="1134"/>
        </w:tabs>
        <w:spacing w:after="240" w:line="240" w:lineRule="auto"/>
        <w:ind w:right="-28"/>
        <w:outlineLvl w:val="0"/>
        <w:rPr>
          <w:rFonts w:cstheme="minorHAnsi"/>
        </w:rPr>
      </w:pPr>
      <w:r>
        <w:rPr>
          <w:rFonts w:cstheme="minorHAnsi"/>
        </w:rPr>
        <w:tab/>
        <w:t>(d)</w:t>
      </w:r>
      <w:r w:rsidR="00E95BD3">
        <w:rPr>
          <w:rFonts w:cstheme="minorHAnsi"/>
        </w:rPr>
        <w:tab/>
      </w:r>
      <w:r w:rsidR="00CE485B">
        <w:rPr>
          <w:rFonts w:cstheme="minorHAnsi"/>
        </w:rPr>
        <w:t xml:space="preserve">Cumulonimbus clouds usually form when fog begins to lift due to the heating effects of </w:t>
      </w:r>
      <w:r w:rsidR="00E95BD3">
        <w:rPr>
          <w:rFonts w:cstheme="minorHAnsi"/>
        </w:rPr>
        <w:tab/>
      </w:r>
      <w:r>
        <w:rPr>
          <w:rFonts w:cstheme="minorHAnsi"/>
        </w:rPr>
        <w:tab/>
      </w:r>
      <w:r w:rsidR="00CE485B">
        <w:rPr>
          <w:rFonts w:cstheme="minorHAnsi"/>
        </w:rPr>
        <w:t>the sun</w:t>
      </w:r>
      <w:r w:rsidR="00CE485B" w:rsidRPr="009150A5">
        <w:rPr>
          <w:rFonts w:cstheme="minorHAnsi"/>
        </w:rPr>
        <w:t>.</w:t>
      </w:r>
    </w:p>
    <w:p w:rsidR="00CE485B" w:rsidRDefault="00E95BD3" w:rsidP="0049472D">
      <w:pPr>
        <w:tabs>
          <w:tab w:val="left" w:pos="-851"/>
          <w:tab w:val="left" w:pos="567"/>
        </w:tabs>
        <w:spacing w:before="480" w:after="120" w:line="240" w:lineRule="auto"/>
        <w:ind w:right="-28"/>
        <w:outlineLvl w:val="0"/>
        <w:rPr>
          <w:rFonts w:cstheme="minorHAnsi"/>
        </w:rPr>
      </w:pPr>
      <w:r>
        <w:rPr>
          <w:rFonts w:cstheme="minorHAnsi"/>
        </w:rPr>
        <w:t>9.</w:t>
      </w:r>
      <w:r>
        <w:rPr>
          <w:rFonts w:cstheme="minorHAnsi"/>
        </w:rPr>
        <w:tab/>
      </w:r>
      <w:r w:rsidR="00CE485B">
        <w:rPr>
          <w:rFonts w:cstheme="minorHAnsi"/>
        </w:rPr>
        <w:t xml:space="preserve">Cloud coverage of 1 OKTAS would be described as </w:t>
      </w:r>
    </w:p>
    <w:p w:rsidR="00CE485B" w:rsidRPr="009150A5" w:rsidRDefault="00CE485B" w:rsidP="00E95BD3">
      <w:pPr>
        <w:tabs>
          <w:tab w:val="left" w:pos="-851"/>
          <w:tab w:val="left" w:pos="567"/>
          <w:tab w:val="left" w:pos="1134"/>
        </w:tabs>
        <w:spacing w:after="0" w:line="240" w:lineRule="auto"/>
        <w:ind w:right="-27"/>
        <w:outlineLvl w:val="0"/>
        <w:rPr>
          <w:rFonts w:cstheme="minorHAnsi"/>
        </w:rPr>
      </w:pPr>
      <w:r>
        <w:rPr>
          <w:rFonts w:cstheme="minorHAnsi"/>
        </w:rPr>
        <w:tab/>
      </w:r>
      <w:r w:rsidR="006333AC">
        <w:rPr>
          <w:rFonts w:cstheme="minorHAnsi"/>
        </w:rPr>
        <w:t>(a)</w:t>
      </w:r>
      <w:r w:rsidR="00E95BD3">
        <w:rPr>
          <w:rFonts w:cstheme="minorHAnsi"/>
        </w:rPr>
        <w:tab/>
      </w:r>
      <w:r>
        <w:rPr>
          <w:rFonts w:cstheme="minorHAnsi"/>
        </w:rPr>
        <w:t>SKT.</w:t>
      </w:r>
    </w:p>
    <w:p w:rsidR="00CE485B"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(b)</w:t>
      </w:r>
      <w:r w:rsidR="00E95BD3">
        <w:rPr>
          <w:rFonts w:cstheme="minorHAnsi"/>
        </w:rPr>
        <w:tab/>
      </w:r>
      <w:r w:rsidR="00CE485B">
        <w:rPr>
          <w:rFonts w:cstheme="minorHAnsi"/>
        </w:rPr>
        <w:t>FEW.</w:t>
      </w:r>
    </w:p>
    <w:p w:rsidR="00CE485B"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(c)</w:t>
      </w:r>
      <w:r w:rsidR="00E95BD3">
        <w:rPr>
          <w:rFonts w:cstheme="minorHAnsi"/>
        </w:rPr>
        <w:tab/>
      </w:r>
      <w:r w:rsidR="00CE485B">
        <w:rPr>
          <w:rFonts w:cstheme="minorHAnsi"/>
        </w:rPr>
        <w:t>BKN.</w:t>
      </w:r>
    </w:p>
    <w:p w:rsidR="00CE485B" w:rsidRDefault="006333AC" w:rsidP="00E95BD3">
      <w:pPr>
        <w:tabs>
          <w:tab w:val="left" w:pos="-851"/>
          <w:tab w:val="left" w:pos="567"/>
          <w:tab w:val="left" w:pos="1134"/>
        </w:tabs>
        <w:spacing w:after="240" w:line="240" w:lineRule="auto"/>
        <w:ind w:right="-28"/>
        <w:outlineLvl w:val="0"/>
        <w:rPr>
          <w:rFonts w:cstheme="minorHAnsi"/>
        </w:rPr>
      </w:pPr>
      <w:r>
        <w:rPr>
          <w:rFonts w:cstheme="minorHAnsi"/>
        </w:rPr>
        <w:tab/>
        <w:t>(d)</w:t>
      </w:r>
      <w:r w:rsidR="00E95BD3">
        <w:rPr>
          <w:rFonts w:cstheme="minorHAnsi"/>
        </w:rPr>
        <w:tab/>
      </w:r>
      <w:r w:rsidR="00CE485B">
        <w:rPr>
          <w:rFonts w:cstheme="minorHAnsi"/>
        </w:rPr>
        <w:t>OVC</w:t>
      </w:r>
      <w:r w:rsidR="00CE485B" w:rsidRPr="009150A5">
        <w:rPr>
          <w:rFonts w:cstheme="minorHAnsi"/>
        </w:rPr>
        <w:t>.</w:t>
      </w:r>
    </w:p>
    <w:p w:rsidR="002D10C2" w:rsidRDefault="00CE485B" w:rsidP="0049472D">
      <w:pPr>
        <w:tabs>
          <w:tab w:val="left" w:pos="-851"/>
          <w:tab w:val="left" w:pos="567"/>
        </w:tabs>
        <w:spacing w:before="480" w:after="120" w:line="240" w:lineRule="auto"/>
        <w:ind w:right="-28"/>
        <w:outlineLvl w:val="0"/>
        <w:rPr>
          <w:rFonts w:cstheme="minorHAnsi"/>
        </w:rPr>
      </w:pPr>
      <w:r>
        <w:rPr>
          <w:rFonts w:cstheme="minorHAnsi"/>
        </w:rPr>
        <w:t>10.</w:t>
      </w:r>
      <w:r>
        <w:rPr>
          <w:rFonts w:cstheme="minorHAnsi"/>
        </w:rPr>
        <w:tab/>
        <w:t xml:space="preserve">Which factor is </w:t>
      </w:r>
      <w:r w:rsidRPr="00CE485B">
        <w:rPr>
          <w:rFonts w:cstheme="minorHAnsi"/>
          <w:b/>
        </w:rPr>
        <w:t>not</w:t>
      </w:r>
      <w:r>
        <w:rPr>
          <w:rFonts w:cstheme="minorHAnsi"/>
          <w:b/>
        </w:rPr>
        <w:t xml:space="preserve"> </w:t>
      </w:r>
      <w:r>
        <w:rPr>
          <w:rFonts w:cstheme="minorHAnsi"/>
        </w:rPr>
        <w:t>normally present during the formation of radiation fog?</w:t>
      </w:r>
    </w:p>
    <w:p w:rsidR="00CE485B" w:rsidRPr="009150A5" w:rsidRDefault="00CE485B" w:rsidP="00E95BD3">
      <w:pPr>
        <w:tabs>
          <w:tab w:val="left" w:pos="-851"/>
          <w:tab w:val="left" w:pos="567"/>
          <w:tab w:val="left" w:pos="1134"/>
        </w:tabs>
        <w:spacing w:after="0" w:line="240" w:lineRule="auto"/>
        <w:ind w:right="-27"/>
        <w:outlineLvl w:val="0"/>
        <w:rPr>
          <w:rFonts w:cstheme="minorHAnsi"/>
        </w:rPr>
      </w:pPr>
      <w:r>
        <w:rPr>
          <w:rFonts w:cstheme="minorHAnsi"/>
        </w:rPr>
        <w:tab/>
      </w:r>
      <w:r w:rsidRPr="009150A5">
        <w:rPr>
          <w:rFonts w:cstheme="minorHAnsi"/>
        </w:rPr>
        <w:t>(a)</w:t>
      </w:r>
      <w:r w:rsidR="00E95BD3">
        <w:rPr>
          <w:rFonts w:cstheme="minorHAnsi"/>
        </w:rPr>
        <w:tab/>
      </w:r>
      <w:r w:rsidR="00986E57">
        <w:rPr>
          <w:rFonts w:cstheme="minorHAnsi"/>
        </w:rPr>
        <w:t>a clear sky</w:t>
      </w:r>
    </w:p>
    <w:p w:rsidR="00CE485B"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(b)</w:t>
      </w:r>
      <w:r w:rsidR="00E95BD3">
        <w:rPr>
          <w:rFonts w:cstheme="minorHAnsi"/>
        </w:rPr>
        <w:tab/>
      </w:r>
      <w:r w:rsidR="00986E57">
        <w:rPr>
          <w:rFonts w:cstheme="minorHAnsi"/>
        </w:rPr>
        <w:t>a cold ground or water surface</w:t>
      </w:r>
    </w:p>
    <w:p w:rsidR="00CE485B" w:rsidRPr="009150A5" w:rsidRDefault="006333AC" w:rsidP="00E95BD3">
      <w:pPr>
        <w:tabs>
          <w:tab w:val="left" w:pos="-851"/>
          <w:tab w:val="left" w:pos="567"/>
          <w:tab w:val="left" w:pos="1134"/>
        </w:tabs>
        <w:spacing w:after="0" w:line="240" w:lineRule="auto"/>
        <w:ind w:right="-27"/>
        <w:outlineLvl w:val="0"/>
        <w:rPr>
          <w:rFonts w:cstheme="minorHAnsi"/>
        </w:rPr>
      </w:pPr>
      <w:r>
        <w:rPr>
          <w:rFonts w:cstheme="minorHAnsi"/>
        </w:rPr>
        <w:tab/>
        <w:t>(c)</w:t>
      </w:r>
      <w:r w:rsidR="00E95BD3">
        <w:rPr>
          <w:rFonts w:cstheme="minorHAnsi"/>
        </w:rPr>
        <w:tab/>
      </w:r>
      <w:r w:rsidR="00986E57">
        <w:rPr>
          <w:rFonts w:cstheme="minorHAnsi"/>
        </w:rPr>
        <w:t>moderate wind</w:t>
      </w:r>
    </w:p>
    <w:p w:rsidR="00CE485B" w:rsidRDefault="006333AC" w:rsidP="00E95BD3">
      <w:pPr>
        <w:tabs>
          <w:tab w:val="left" w:pos="-851"/>
          <w:tab w:val="left" w:pos="567"/>
          <w:tab w:val="left" w:pos="1134"/>
        </w:tabs>
        <w:spacing w:after="240" w:line="240" w:lineRule="auto"/>
        <w:ind w:right="-28"/>
        <w:outlineLvl w:val="0"/>
        <w:rPr>
          <w:rFonts w:cstheme="minorHAnsi"/>
        </w:rPr>
      </w:pPr>
      <w:r>
        <w:rPr>
          <w:rFonts w:cstheme="minorHAnsi"/>
        </w:rPr>
        <w:tab/>
        <w:t>(d)</w:t>
      </w:r>
      <w:r w:rsidR="00E95BD3">
        <w:rPr>
          <w:rFonts w:cstheme="minorHAnsi"/>
        </w:rPr>
        <w:tab/>
      </w:r>
      <w:r w:rsidR="00986E57">
        <w:rPr>
          <w:rFonts w:cstheme="minorHAnsi"/>
        </w:rPr>
        <w:t>a small difference between the wet and dry bulb temperatures</w:t>
      </w:r>
    </w:p>
    <w:p w:rsidR="006333AC" w:rsidRDefault="006333AC">
      <w:pPr>
        <w:rPr>
          <w:rFonts w:cstheme="minorHAnsi"/>
          <w:b/>
        </w:rPr>
      </w:pPr>
      <w:r>
        <w:rPr>
          <w:rFonts w:cstheme="minorHAnsi"/>
          <w:b/>
        </w:rPr>
        <w:br w:type="page"/>
      </w:r>
    </w:p>
    <w:p w:rsidR="00F0328A" w:rsidRDefault="00F0328A" w:rsidP="000E3830">
      <w:pPr>
        <w:tabs>
          <w:tab w:val="left" w:pos="-851"/>
          <w:tab w:val="center" w:pos="8647"/>
        </w:tabs>
        <w:spacing w:after="240" w:line="240" w:lineRule="auto"/>
        <w:ind w:right="-28"/>
        <w:outlineLvl w:val="0"/>
        <w:rPr>
          <w:rFonts w:cstheme="minorHAnsi"/>
          <w:b/>
        </w:rPr>
      </w:pPr>
      <w:r w:rsidRPr="00F0328A">
        <w:rPr>
          <w:rFonts w:cstheme="minorHAnsi"/>
          <w:b/>
        </w:rPr>
        <w:lastRenderedPageBreak/>
        <w:t>Short answer</w:t>
      </w:r>
      <w:r w:rsidR="006333AC">
        <w:rPr>
          <w:rFonts w:cstheme="minorHAnsi"/>
          <w:b/>
        </w:rPr>
        <w:tab/>
      </w:r>
      <w:r w:rsidR="006333AC" w:rsidRPr="006333AC">
        <w:rPr>
          <w:rFonts w:cstheme="minorHAnsi"/>
        </w:rPr>
        <w:t>(20 marks)</w:t>
      </w:r>
    </w:p>
    <w:p w:rsidR="00F0328A" w:rsidRDefault="00F0328A" w:rsidP="00C34DEA">
      <w:pPr>
        <w:tabs>
          <w:tab w:val="left" w:pos="567"/>
          <w:tab w:val="right" w:pos="9026"/>
        </w:tabs>
        <w:spacing w:after="0" w:line="264" w:lineRule="auto"/>
        <w:ind w:right="-28"/>
        <w:rPr>
          <w:rFonts w:cstheme="minorHAnsi"/>
        </w:rPr>
      </w:pPr>
      <w:r>
        <w:rPr>
          <w:rFonts w:cstheme="minorHAnsi"/>
        </w:rPr>
        <w:t>11.</w:t>
      </w:r>
      <w:r>
        <w:rPr>
          <w:rFonts w:cstheme="minorHAnsi"/>
        </w:rPr>
        <w:tab/>
      </w:r>
      <w:r w:rsidRPr="00F0328A">
        <w:rPr>
          <w:rFonts w:cstheme="minorHAnsi"/>
        </w:rPr>
        <w:t>Consider the weather patterns that exist during the year across the area shown below.</w:t>
      </w:r>
      <w:r>
        <w:rPr>
          <w:rFonts w:cstheme="minorHAnsi"/>
        </w:rPr>
        <w:t xml:space="preserve"> </w:t>
      </w:r>
    </w:p>
    <w:p w:rsidR="006D45DC" w:rsidRDefault="00F0328A" w:rsidP="006D45DC">
      <w:pPr>
        <w:tabs>
          <w:tab w:val="right" w:pos="9026"/>
        </w:tabs>
        <w:spacing w:line="264" w:lineRule="auto"/>
        <w:ind w:right="-28"/>
        <w:rPr>
          <w:rFonts w:cstheme="minorHAnsi"/>
        </w:rPr>
      </w:pPr>
      <w:r>
        <w:rPr>
          <w:rFonts w:cstheme="minorHAnsi"/>
        </w:rPr>
        <w:tab/>
      </w:r>
      <w:r w:rsidR="006D45DC">
        <w:rPr>
          <w:rFonts w:cstheme="minorHAnsi"/>
        </w:rPr>
        <w:t>(5 marks)</w:t>
      </w:r>
    </w:p>
    <w:p w:rsidR="00F0328A" w:rsidRDefault="00F0328A" w:rsidP="006D45DC">
      <w:pPr>
        <w:tabs>
          <w:tab w:val="right" w:pos="9026"/>
        </w:tabs>
        <w:spacing w:line="264" w:lineRule="auto"/>
        <w:ind w:right="-28"/>
        <w:jc w:val="center"/>
        <w:rPr>
          <w:rFonts w:cstheme="minorHAnsi"/>
        </w:rPr>
      </w:pPr>
      <w:r w:rsidRPr="00F0328A">
        <w:rPr>
          <w:rFonts w:cstheme="minorHAnsi"/>
          <w:noProof/>
          <w:lang w:eastAsia="en-AU"/>
        </w:rPr>
        <w:drawing>
          <wp:inline distT="0" distB="0" distL="0" distR="0" wp14:anchorId="3592ABFB" wp14:editId="56DC828A">
            <wp:extent cx="3800475" cy="2800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2800350"/>
                    </a:xfrm>
                    <a:prstGeom prst="rect">
                      <a:avLst/>
                    </a:prstGeom>
                    <a:noFill/>
                    <a:ln>
                      <a:noFill/>
                    </a:ln>
                  </pic:spPr>
                </pic:pic>
              </a:graphicData>
            </a:graphic>
          </wp:inline>
        </w:drawing>
      </w:r>
    </w:p>
    <w:p w:rsidR="00F0328A" w:rsidRPr="00F0328A" w:rsidRDefault="00F0328A" w:rsidP="00F0328A">
      <w:pPr>
        <w:autoSpaceDE w:val="0"/>
        <w:autoSpaceDN w:val="0"/>
        <w:adjustRightInd w:val="0"/>
        <w:spacing w:after="0" w:line="240" w:lineRule="auto"/>
        <w:rPr>
          <w:rFonts w:cstheme="minorHAnsi"/>
        </w:rPr>
      </w:pPr>
    </w:p>
    <w:p w:rsidR="00F0328A" w:rsidRDefault="006333AC" w:rsidP="00C34DEA">
      <w:pPr>
        <w:tabs>
          <w:tab w:val="left" w:pos="1134"/>
          <w:tab w:val="right" w:pos="9026"/>
        </w:tabs>
        <w:ind w:left="567" w:hanging="567"/>
        <w:rPr>
          <w:rFonts w:cstheme="minorHAnsi"/>
        </w:rPr>
      </w:pPr>
      <w:r>
        <w:rPr>
          <w:rFonts w:cstheme="minorHAnsi"/>
        </w:rPr>
        <w:tab/>
      </w:r>
      <w:r w:rsidR="00F0328A">
        <w:rPr>
          <w:rFonts w:cstheme="minorHAnsi"/>
        </w:rPr>
        <w:t>(a)</w:t>
      </w:r>
      <w:r w:rsidR="00F0328A">
        <w:rPr>
          <w:rFonts w:cstheme="minorHAnsi"/>
        </w:rPr>
        <w:tab/>
      </w:r>
      <w:r w:rsidR="00F0328A" w:rsidRPr="006333AC">
        <w:rPr>
          <w:rFonts w:eastAsia="Times New Roman" w:cs="Arial"/>
          <w:bCs/>
        </w:rPr>
        <w:t>Which</w:t>
      </w:r>
      <w:r w:rsidR="00F0328A">
        <w:rPr>
          <w:rFonts w:cstheme="minorHAnsi"/>
        </w:rPr>
        <w:t xml:space="preserve"> region </w:t>
      </w:r>
      <w:r w:rsidR="00F0328A" w:rsidRPr="00F0328A">
        <w:rPr>
          <w:rFonts w:cstheme="minorHAnsi"/>
        </w:rPr>
        <w:t>is prone to cyclones between November and April?</w:t>
      </w:r>
      <w:r w:rsidR="006D45DC">
        <w:rPr>
          <w:rFonts w:cstheme="minorHAnsi"/>
        </w:rPr>
        <w:tab/>
        <w:t>(1 mark)</w:t>
      </w:r>
    </w:p>
    <w:p w:rsidR="00F0328A" w:rsidRDefault="00F0328A" w:rsidP="00C34DEA">
      <w:pPr>
        <w:tabs>
          <w:tab w:val="left" w:pos="1134"/>
        </w:tabs>
        <w:autoSpaceDE w:val="0"/>
        <w:autoSpaceDN w:val="0"/>
        <w:adjustRightInd w:val="0"/>
        <w:spacing w:after="0" w:line="240" w:lineRule="auto"/>
        <w:rPr>
          <w:rFonts w:cstheme="minorHAnsi"/>
        </w:rPr>
      </w:pPr>
    </w:p>
    <w:p w:rsidR="00881C8A" w:rsidRPr="009150A5" w:rsidRDefault="00881C8A" w:rsidP="00881C8A">
      <w:pPr>
        <w:pStyle w:val="ListParagraph"/>
        <w:tabs>
          <w:tab w:val="left" w:pos="1134"/>
          <w:tab w:val="right" w:pos="9026"/>
        </w:tabs>
        <w:ind w:left="1134" w:right="-28" w:hanging="567"/>
        <w:rPr>
          <w:rFonts w:cstheme="minorHAnsi"/>
          <w:u w:val="single"/>
        </w:rPr>
      </w:pPr>
      <w:r w:rsidRPr="009150A5">
        <w:rPr>
          <w:rFonts w:cstheme="minorHAnsi"/>
        </w:rPr>
        <w:tab/>
      </w:r>
      <w:r w:rsidRPr="009150A5">
        <w:rPr>
          <w:rFonts w:cstheme="minorHAnsi"/>
          <w:u w:val="single"/>
        </w:rPr>
        <w:tab/>
      </w:r>
    </w:p>
    <w:p w:rsidR="00F0328A" w:rsidRPr="00F0328A" w:rsidRDefault="00F0328A" w:rsidP="00C34DEA">
      <w:pPr>
        <w:tabs>
          <w:tab w:val="left" w:pos="1134"/>
        </w:tabs>
        <w:autoSpaceDE w:val="0"/>
        <w:autoSpaceDN w:val="0"/>
        <w:adjustRightInd w:val="0"/>
        <w:spacing w:after="0" w:line="240" w:lineRule="auto"/>
        <w:rPr>
          <w:rFonts w:cstheme="minorHAnsi"/>
          <w:u w:val="single"/>
        </w:rPr>
      </w:pPr>
    </w:p>
    <w:p w:rsidR="00F0328A" w:rsidRDefault="00ED4BCE" w:rsidP="00881C8A">
      <w:pPr>
        <w:tabs>
          <w:tab w:val="left" w:pos="1134"/>
          <w:tab w:val="right" w:pos="9026"/>
        </w:tabs>
        <w:spacing w:after="0"/>
        <w:ind w:left="567" w:hanging="567"/>
        <w:rPr>
          <w:rFonts w:cstheme="minorHAnsi"/>
        </w:rPr>
      </w:pPr>
      <w:r>
        <w:rPr>
          <w:rFonts w:cstheme="minorHAnsi"/>
        </w:rPr>
        <w:tab/>
      </w:r>
      <w:r w:rsidR="00F0328A">
        <w:rPr>
          <w:rFonts w:cstheme="minorHAnsi"/>
        </w:rPr>
        <w:t>(b)</w:t>
      </w:r>
      <w:r w:rsidR="00F0328A">
        <w:rPr>
          <w:rFonts w:cstheme="minorHAnsi"/>
        </w:rPr>
        <w:tab/>
        <w:t xml:space="preserve">Which region </w:t>
      </w:r>
      <w:r w:rsidR="00F0328A" w:rsidRPr="00F0328A">
        <w:rPr>
          <w:rFonts w:cstheme="minorHAnsi"/>
        </w:rPr>
        <w:t>is at the centre of a series of high pressure systems in winter?</w:t>
      </w:r>
      <w:r w:rsidR="006D45DC">
        <w:rPr>
          <w:rFonts w:cstheme="minorHAnsi"/>
        </w:rPr>
        <w:tab/>
        <w:t>(1 mark)</w:t>
      </w:r>
    </w:p>
    <w:p w:rsidR="00C34DEA" w:rsidRDefault="00C34DEA" w:rsidP="00C34DEA">
      <w:pPr>
        <w:tabs>
          <w:tab w:val="left" w:pos="1134"/>
        </w:tabs>
        <w:autoSpaceDE w:val="0"/>
        <w:autoSpaceDN w:val="0"/>
        <w:adjustRightInd w:val="0"/>
        <w:spacing w:after="0" w:line="240" w:lineRule="auto"/>
        <w:rPr>
          <w:rFonts w:cstheme="minorHAnsi"/>
        </w:rPr>
      </w:pPr>
    </w:p>
    <w:p w:rsidR="00881C8A" w:rsidRPr="009150A5" w:rsidRDefault="00881C8A" w:rsidP="00881C8A">
      <w:pPr>
        <w:pStyle w:val="ListParagraph"/>
        <w:tabs>
          <w:tab w:val="left" w:pos="1134"/>
          <w:tab w:val="right" w:pos="9026"/>
        </w:tabs>
        <w:ind w:left="1134" w:right="-28" w:hanging="567"/>
        <w:rPr>
          <w:rFonts w:cstheme="minorHAnsi"/>
          <w:u w:val="single"/>
        </w:rPr>
      </w:pPr>
      <w:r w:rsidRPr="009150A5">
        <w:rPr>
          <w:rFonts w:cstheme="minorHAnsi"/>
        </w:rPr>
        <w:tab/>
      </w:r>
      <w:r w:rsidRPr="009150A5">
        <w:rPr>
          <w:rFonts w:cstheme="minorHAnsi"/>
          <w:u w:val="single"/>
        </w:rPr>
        <w:tab/>
      </w:r>
    </w:p>
    <w:p w:rsidR="00F0328A" w:rsidRPr="00F0328A" w:rsidRDefault="00F0328A" w:rsidP="00C34DEA">
      <w:pPr>
        <w:tabs>
          <w:tab w:val="left" w:pos="1134"/>
        </w:tabs>
        <w:autoSpaceDE w:val="0"/>
        <w:autoSpaceDN w:val="0"/>
        <w:adjustRightInd w:val="0"/>
        <w:spacing w:after="0" w:line="240" w:lineRule="auto"/>
        <w:rPr>
          <w:rFonts w:cstheme="minorHAnsi"/>
        </w:rPr>
      </w:pPr>
    </w:p>
    <w:p w:rsidR="006D45DC" w:rsidRDefault="006333AC" w:rsidP="00881C8A">
      <w:pPr>
        <w:tabs>
          <w:tab w:val="left" w:pos="1134"/>
          <w:tab w:val="center" w:pos="8505"/>
        </w:tabs>
        <w:spacing w:after="0"/>
        <w:ind w:left="567" w:hanging="567"/>
        <w:rPr>
          <w:rFonts w:cstheme="minorHAnsi"/>
        </w:rPr>
      </w:pPr>
      <w:r>
        <w:rPr>
          <w:rFonts w:cstheme="minorHAnsi"/>
        </w:rPr>
        <w:tab/>
      </w:r>
      <w:r w:rsidR="00F0328A">
        <w:rPr>
          <w:rFonts w:cstheme="minorHAnsi"/>
        </w:rPr>
        <w:t>(c)</w:t>
      </w:r>
      <w:r w:rsidR="00F0328A">
        <w:rPr>
          <w:rFonts w:cstheme="minorHAnsi"/>
        </w:rPr>
        <w:tab/>
        <w:t>Which region is under the influence</w:t>
      </w:r>
      <w:r w:rsidR="00F0328A" w:rsidRPr="00F0328A">
        <w:rPr>
          <w:rFonts w:cstheme="minorHAnsi"/>
        </w:rPr>
        <w:t xml:space="preserve"> of moist south-easterly winds for most of the year?</w:t>
      </w:r>
    </w:p>
    <w:p w:rsidR="00F0328A" w:rsidRDefault="006D45DC" w:rsidP="00C34DEA">
      <w:pPr>
        <w:pStyle w:val="ListParagraph"/>
        <w:tabs>
          <w:tab w:val="left" w:pos="709"/>
          <w:tab w:val="left" w:pos="1134"/>
          <w:tab w:val="right" w:pos="9026"/>
        </w:tabs>
        <w:spacing w:after="0" w:line="264" w:lineRule="auto"/>
        <w:ind w:left="0" w:right="-28"/>
        <w:rPr>
          <w:rFonts w:cstheme="minorHAnsi"/>
        </w:rPr>
      </w:pPr>
      <w:r>
        <w:rPr>
          <w:rFonts w:cstheme="minorHAnsi"/>
        </w:rPr>
        <w:tab/>
      </w:r>
      <w:r>
        <w:rPr>
          <w:rFonts w:cstheme="minorHAnsi"/>
        </w:rPr>
        <w:tab/>
      </w:r>
      <w:r w:rsidR="00C34DEA">
        <w:rPr>
          <w:rFonts w:cstheme="minorHAnsi"/>
        </w:rPr>
        <w:tab/>
      </w:r>
      <w:r>
        <w:rPr>
          <w:rFonts w:cstheme="minorHAnsi"/>
        </w:rPr>
        <w:t>(1 mark)</w:t>
      </w:r>
    </w:p>
    <w:p w:rsidR="00C34DEA" w:rsidRDefault="00C34DEA" w:rsidP="00C34DEA">
      <w:pPr>
        <w:tabs>
          <w:tab w:val="left" w:pos="1134"/>
        </w:tabs>
        <w:autoSpaceDE w:val="0"/>
        <w:autoSpaceDN w:val="0"/>
        <w:adjustRightInd w:val="0"/>
        <w:spacing w:after="0" w:line="240" w:lineRule="auto"/>
        <w:rPr>
          <w:rFonts w:cstheme="minorHAnsi"/>
        </w:rPr>
      </w:pPr>
    </w:p>
    <w:p w:rsidR="00881C8A" w:rsidRPr="009150A5" w:rsidRDefault="00881C8A" w:rsidP="00881C8A">
      <w:pPr>
        <w:pStyle w:val="ListParagraph"/>
        <w:tabs>
          <w:tab w:val="left" w:pos="1134"/>
          <w:tab w:val="right" w:pos="9026"/>
        </w:tabs>
        <w:ind w:left="1134" w:right="-28" w:hanging="567"/>
        <w:rPr>
          <w:rFonts w:cstheme="minorHAnsi"/>
          <w:u w:val="single"/>
        </w:rPr>
      </w:pPr>
      <w:r w:rsidRPr="009150A5">
        <w:rPr>
          <w:rFonts w:cstheme="minorHAnsi"/>
        </w:rPr>
        <w:tab/>
      </w:r>
      <w:r w:rsidRPr="009150A5">
        <w:rPr>
          <w:rFonts w:cstheme="minorHAnsi"/>
          <w:u w:val="single"/>
        </w:rPr>
        <w:tab/>
      </w:r>
    </w:p>
    <w:p w:rsidR="00F0328A" w:rsidRPr="00F0328A" w:rsidRDefault="00F0328A" w:rsidP="00C34DEA">
      <w:pPr>
        <w:tabs>
          <w:tab w:val="left" w:pos="1134"/>
        </w:tabs>
        <w:autoSpaceDE w:val="0"/>
        <w:autoSpaceDN w:val="0"/>
        <w:adjustRightInd w:val="0"/>
        <w:spacing w:after="0" w:line="240" w:lineRule="auto"/>
        <w:rPr>
          <w:rFonts w:cstheme="minorHAnsi"/>
          <w:u w:val="single"/>
        </w:rPr>
      </w:pPr>
    </w:p>
    <w:p w:rsidR="00F0328A" w:rsidRPr="00F0328A" w:rsidRDefault="006333AC" w:rsidP="00881C8A">
      <w:pPr>
        <w:tabs>
          <w:tab w:val="left" w:pos="1134"/>
          <w:tab w:val="center" w:pos="8505"/>
        </w:tabs>
        <w:spacing w:after="0"/>
        <w:ind w:left="567" w:hanging="567"/>
        <w:rPr>
          <w:rFonts w:cstheme="minorHAnsi"/>
        </w:rPr>
      </w:pPr>
      <w:r>
        <w:rPr>
          <w:rFonts w:cstheme="minorHAnsi"/>
        </w:rPr>
        <w:tab/>
      </w:r>
      <w:r w:rsidR="00F0328A" w:rsidRPr="00F0328A">
        <w:rPr>
          <w:rFonts w:cstheme="minorHAnsi"/>
        </w:rPr>
        <w:t>(</w:t>
      </w:r>
      <w:r w:rsidR="00F0328A">
        <w:rPr>
          <w:rFonts w:cstheme="minorHAnsi"/>
        </w:rPr>
        <w:t>d</w:t>
      </w:r>
      <w:r w:rsidR="006D45DC">
        <w:rPr>
          <w:rFonts w:cstheme="minorHAnsi"/>
        </w:rPr>
        <w:t>)</w:t>
      </w:r>
      <w:r w:rsidR="006D45DC">
        <w:rPr>
          <w:rFonts w:cstheme="minorHAnsi"/>
        </w:rPr>
        <w:tab/>
      </w:r>
      <w:r w:rsidR="00F0328A" w:rsidRPr="00F0328A">
        <w:rPr>
          <w:rFonts w:cstheme="minorHAnsi"/>
        </w:rPr>
        <w:t xml:space="preserve">The west coast of Australia experiences strong summer sea breezes. List </w:t>
      </w:r>
      <w:r w:rsidR="00F0328A" w:rsidRPr="00F0328A">
        <w:rPr>
          <w:rFonts w:cstheme="minorHAnsi"/>
          <w:b/>
          <w:bCs/>
        </w:rPr>
        <w:t xml:space="preserve">two </w:t>
      </w:r>
      <w:r w:rsidR="00F0328A" w:rsidRPr="00F0328A">
        <w:rPr>
          <w:rFonts w:cstheme="minorHAnsi"/>
        </w:rPr>
        <w:t>factors</w:t>
      </w:r>
    </w:p>
    <w:p w:rsidR="00F0328A" w:rsidRDefault="006D45DC" w:rsidP="00C34DEA">
      <w:pPr>
        <w:pStyle w:val="ListParagraph"/>
        <w:tabs>
          <w:tab w:val="left" w:pos="1134"/>
          <w:tab w:val="right" w:pos="9026"/>
        </w:tabs>
        <w:spacing w:after="0" w:line="264" w:lineRule="auto"/>
        <w:ind w:left="0" w:right="-28"/>
        <w:rPr>
          <w:rFonts w:cstheme="minorHAnsi"/>
        </w:rPr>
      </w:pPr>
      <w:r>
        <w:rPr>
          <w:rFonts w:cstheme="minorHAnsi"/>
        </w:rPr>
        <w:tab/>
      </w:r>
      <w:r w:rsidR="00F0328A" w:rsidRPr="00F0328A">
        <w:rPr>
          <w:rFonts w:cstheme="minorHAnsi"/>
        </w:rPr>
        <w:t xml:space="preserve">that contribute </w:t>
      </w:r>
      <w:r w:rsidR="00F0328A">
        <w:rPr>
          <w:rFonts w:cstheme="minorHAnsi"/>
        </w:rPr>
        <w:t xml:space="preserve">to </w:t>
      </w:r>
      <w:r w:rsidR="00F0328A" w:rsidRPr="00F0328A">
        <w:rPr>
          <w:rFonts w:cstheme="minorHAnsi"/>
        </w:rPr>
        <w:t>the strength of these breezes.</w:t>
      </w:r>
      <w:r>
        <w:rPr>
          <w:rFonts w:cstheme="minorHAnsi"/>
        </w:rPr>
        <w:tab/>
      </w:r>
      <w:r w:rsidR="00F0328A" w:rsidRPr="00F0328A">
        <w:rPr>
          <w:rFonts w:cstheme="minorHAnsi"/>
        </w:rPr>
        <w:t>(2 marks)</w:t>
      </w:r>
    </w:p>
    <w:p w:rsidR="006D45DC" w:rsidRPr="00F0328A" w:rsidRDefault="006D45DC" w:rsidP="00F0328A">
      <w:pPr>
        <w:autoSpaceDE w:val="0"/>
        <w:autoSpaceDN w:val="0"/>
        <w:adjustRightInd w:val="0"/>
        <w:spacing w:after="0" w:line="240" w:lineRule="auto"/>
        <w:rPr>
          <w:rFonts w:cstheme="minorHAnsi"/>
        </w:rPr>
      </w:pPr>
    </w:p>
    <w:p w:rsidR="006D45DC" w:rsidRPr="00F81CC4" w:rsidRDefault="00F81CC4" w:rsidP="00EE1B9C">
      <w:pPr>
        <w:tabs>
          <w:tab w:val="left" w:pos="1134"/>
        </w:tabs>
        <w:autoSpaceDE w:val="0"/>
        <w:autoSpaceDN w:val="0"/>
        <w:adjustRightInd w:val="0"/>
        <w:spacing w:after="0" w:line="240" w:lineRule="auto"/>
        <w:rPr>
          <w:rFonts w:cstheme="minorHAnsi"/>
          <w:u w:val="single"/>
        </w:rPr>
      </w:pPr>
      <w:r>
        <w:rPr>
          <w:rFonts w:cstheme="minorHAnsi"/>
        </w:rPr>
        <w:tab/>
      </w:r>
      <w:r w:rsidR="00F0328A" w:rsidRPr="00F0328A">
        <w:rPr>
          <w:rFonts w:cstheme="minorHAnsi"/>
        </w:rPr>
        <w:t>One: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BA5578">
        <w:rPr>
          <w:rFonts w:cstheme="minorHAnsi"/>
          <w:u w:val="single"/>
        </w:rPr>
        <w:t>__</w:t>
      </w:r>
      <w:r>
        <w:rPr>
          <w:rFonts w:cstheme="minorHAnsi"/>
          <w:u w:val="single"/>
        </w:rPr>
        <w:tab/>
      </w:r>
      <w:r>
        <w:rPr>
          <w:rFonts w:cstheme="minorHAnsi"/>
          <w:u w:val="single"/>
        </w:rPr>
        <w:tab/>
      </w:r>
      <w:r>
        <w:rPr>
          <w:rFonts w:cstheme="minorHAnsi"/>
          <w:u w:val="single"/>
        </w:rPr>
        <w:tab/>
      </w:r>
      <w:r>
        <w:rPr>
          <w:rFonts w:cstheme="minorHAnsi"/>
          <w:u w:val="single"/>
        </w:rPr>
        <w:tab/>
      </w:r>
    </w:p>
    <w:p w:rsidR="006D45DC" w:rsidRPr="00F0328A" w:rsidRDefault="006D45DC" w:rsidP="00F0328A">
      <w:pPr>
        <w:autoSpaceDE w:val="0"/>
        <w:autoSpaceDN w:val="0"/>
        <w:adjustRightInd w:val="0"/>
        <w:spacing w:after="0" w:line="240" w:lineRule="auto"/>
        <w:rPr>
          <w:rFonts w:cstheme="minorHAnsi"/>
        </w:rPr>
      </w:pPr>
    </w:p>
    <w:p w:rsidR="00CE485B" w:rsidRPr="006D45DC" w:rsidRDefault="00F81CC4" w:rsidP="00EE1B9C">
      <w:pPr>
        <w:tabs>
          <w:tab w:val="left" w:pos="1134"/>
        </w:tabs>
        <w:autoSpaceDE w:val="0"/>
        <w:autoSpaceDN w:val="0"/>
        <w:adjustRightInd w:val="0"/>
        <w:spacing w:after="0" w:line="240" w:lineRule="auto"/>
        <w:rPr>
          <w:rFonts w:cstheme="minorHAnsi"/>
          <w:u w:val="single"/>
        </w:rPr>
      </w:pPr>
      <w:r>
        <w:rPr>
          <w:rFonts w:cstheme="minorHAnsi"/>
        </w:rPr>
        <w:tab/>
      </w:r>
      <w:r w:rsidR="00F0328A" w:rsidRPr="00F0328A">
        <w:rPr>
          <w:rFonts w:cstheme="minorHAnsi"/>
        </w:rPr>
        <w:t>Two:</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2D10C2" w:rsidRPr="009150A5" w:rsidRDefault="002D10C2" w:rsidP="002D10C2">
      <w:pPr>
        <w:tabs>
          <w:tab w:val="right" w:pos="9026"/>
        </w:tabs>
        <w:spacing w:line="264" w:lineRule="auto"/>
        <w:ind w:left="426" w:right="-28" w:hanging="426"/>
        <w:rPr>
          <w:rFonts w:cstheme="minorHAnsi"/>
        </w:rPr>
      </w:pPr>
    </w:p>
    <w:p w:rsidR="002D10C2" w:rsidRPr="009150A5" w:rsidRDefault="002D10C2" w:rsidP="002D10C2">
      <w:pPr>
        <w:tabs>
          <w:tab w:val="right" w:pos="9026"/>
        </w:tabs>
        <w:spacing w:line="264" w:lineRule="auto"/>
        <w:ind w:left="426" w:right="-28" w:hanging="426"/>
        <w:rPr>
          <w:rFonts w:cstheme="minorHAnsi"/>
        </w:rPr>
      </w:pPr>
    </w:p>
    <w:p w:rsidR="00881C8A" w:rsidRDefault="00881C8A">
      <w:pPr>
        <w:rPr>
          <w:rFonts w:eastAsia="Times New Roman" w:cstheme="minorHAnsi"/>
          <w:lang w:val="en-GB"/>
        </w:rPr>
      </w:pPr>
      <w:r>
        <w:rPr>
          <w:rFonts w:eastAsia="Times New Roman" w:cstheme="minorHAnsi"/>
          <w:lang w:val="en-GB"/>
        </w:rPr>
        <w:br w:type="page"/>
      </w:r>
    </w:p>
    <w:p w:rsidR="00280FED" w:rsidRDefault="009150A5" w:rsidP="00881C8A">
      <w:pPr>
        <w:pStyle w:val="ListParagraph"/>
        <w:tabs>
          <w:tab w:val="right" w:pos="9026"/>
        </w:tabs>
        <w:spacing w:after="0" w:line="264" w:lineRule="auto"/>
        <w:ind w:left="567" w:right="-28" w:hanging="567"/>
        <w:rPr>
          <w:rFonts w:cstheme="minorHAnsi"/>
        </w:rPr>
      </w:pPr>
      <w:r w:rsidRPr="009150A5">
        <w:rPr>
          <w:rFonts w:eastAsia="Times New Roman" w:cstheme="minorHAnsi"/>
          <w:lang w:val="en-GB"/>
        </w:rPr>
        <w:lastRenderedPageBreak/>
        <w:t>12.</w:t>
      </w:r>
      <w:r w:rsidRPr="009150A5">
        <w:rPr>
          <w:rFonts w:eastAsia="Times New Roman" w:cstheme="minorHAnsi"/>
          <w:lang w:val="en-GB"/>
        </w:rPr>
        <w:tab/>
      </w:r>
      <w:r w:rsidRPr="009150A5">
        <w:rPr>
          <w:rFonts w:cstheme="minorHAnsi"/>
        </w:rPr>
        <w:t>Use the information contained in the synoptic chart to answer the following questions.</w:t>
      </w:r>
      <w:r w:rsidRPr="009150A5">
        <w:rPr>
          <w:rFonts w:cstheme="minorHAnsi"/>
        </w:rPr>
        <w:tab/>
      </w:r>
    </w:p>
    <w:p w:rsidR="009150A5" w:rsidRPr="009150A5" w:rsidRDefault="00280FED" w:rsidP="009150A5">
      <w:pPr>
        <w:pStyle w:val="ListParagraph"/>
        <w:tabs>
          <w:tab w:val="right" w:pos="9026"/>
        </w:tabs>
        <w:spacing w:after="0" w:line="264" w:lineRule="auto"/>
        <w:ind w:left="426" w:right="-28" w:hanging="426"/>
        <w:rPr>
          <w:rFonts w:cstheme="minorHAnsi"/>
        </w:rPr>
      </w:pPr>
      <w:r>
        <w:rPr>
          <w:rFonts w:cstheme="minorHAnsi"/>
        </w:rPr>
        <w:tab/>
      </w:r>
      <w:r>
        <w:rPr>
          <w:rFonts w:cstheme="minorHAnsi"/>
        </w:rPr>
        <w:tab/>
      </w:r>
      <w:r w:rsidR="009150A5" w:rsidRPr="009150A5">
        <w:rPr>
          <w:rFonts w:cstheme="minorHAnsi"/>
        </w:rPr>
        <w:t>(5 marks)</w:t>
      </w:r>
    </w:p>
    <w:p w:rsidR="008010E0" w:rsidRDefault="001B0280" w:rsidP="009150A5">
      <w:pPr>
        <w:pStyle w:val="ListParagraph"/>
        <w:tabs>
          <w:tab w:val="right" w:pos="9026"/>
        </w:tabs>
        <w:spacing w:after="0" w:line="264" w:lineRule="auto"/>
        <w:ind w:left="426" w:right="-28"/>
        <w:rPr>
          <w:rFonts w:eastAsia="Times New Roman" w:cstheme="minorHAnsi"/>
          <w:lang w:val="en-GB"/>
        </w:rPr>
      </w:pPr>
      <w:r>
        <w:rPr>
          <w:noProof/>
          <w:lang w:eastAsia="en-AU"/>
        </w:rPr>
        <w:drawing>
          <wp:inline distT="0" distB="0" distL="0" distR="0" wp14:anchorId="2BACA519" wp14:editId="19467864">
            <wp:extent cx="5505947"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10994" cy="3718155"/>
                    </a:xfrm>
                    <a:prstGeom prst="rect">
                      <a:avLst/>
                    </a:prstGeom>
                  </pic:spPr>
                </pic:pic>
              </a:graphicData>
            </a:graphic>
          </wp:inline>
        </w:drawing>
      </w:r>
    </w:p>
    <w:p w:rsidR="009150A5" w:rsidRPr="009150A5" w:rsidRDefault="009150A5" w:rsidP="009150A5">
      <w:pPr>
        <w:pStyle w:val="ListParagraph"/>
        <w:tabs>
          <w:tab w:val="right" w:pos="9026"/>
        </w:tabs>
        <w:spacing w:after="0" w:line="264" w:lineRule="auto"/>
        <w:ind w:left="426" w:right="-28"/>
        <w:rPr>
          <w:rFonts w:eastAsia="Times New Roman" w:cstheme="minorHAnsi"/>
          <w:lang w:val="en-GB"/>
        </w:rPr>
      </w:pPr>
    </w:p>
    <w:p w:rsidR="002D10C2" w:rsidRDefault="009150A5" w:rsidP="00D5259E">
      <w:pPr>
        <w:pStyle w:val="ListParagraph"/>
        <w:tabs>
          <w:tab w:val="left" w:pos="1134"/>
          <w:tab w:val="right" w:pos="9026"/>
        </w:tabs>
        <w:spacing w:line="264" w:lineRule="auto"/>
        <w:ind w:left="1134" w:right="-28" w:hanging="567"/>
        <w:rPr>
          <w:rFonts w:cstheme="minorHAnsi"/>
        </w:rPr>
      </w:pPr>
      <w:r w:rsidRPr="009150A5">
        <w:rPr>
          <w:rFonts w:cstheme="minorHAnsi"/>
        </w:rPr>
        <w:t>(a)</w:t>
      </w:r>
      <w:r w:rsidRPr="009150A5">
        <w:rPr>
          <w:rFonts w:cstheme="minorHAnsi"/>
        </w:rPr>
        <w:tab/>
      </w:r>
      <w:r w:rsidR="002D10C2" w:rsidRPr="009150A5">
        <w:rPr>
          <w:rFonts w:cstheme="minorHAnsi"/>
        </w:rPr>
        <w:t>Which feature dominates the weather along the 130°</w:t>
      </w:r>
      <w:r w:rsidR="000E3830">
        <w:rPr>
          <w:rFonts w:cstheme="minorHAnsi"/>
        </w:rPr>
        <w:t xml:space="preserve"> </w:t>
      </w:r>
      <w:r w:rsidR="002D10C2" w:rsidRPr="009150A5">
        <w:rPr>
          <w:rFonts w:cstheme="minorHAnsi"/>
        </w:rPr>
        <w:t>E meridian south of the Australian</w:t>
      </w:r>
      <w:r w:rsidRPr="009150A5">
        <w:rPr>
          <w:rFonts w:cstheme="minorHAnsi"/>
        </w:rPr>
        <w:t xml:space="preserve"> </w:t>
      </w:r>
      <w:r w:rsidR="002D10C2" w:rsidRPr="009150A5">
        <w:rPr>
          <w:rFonts w:cstheme="minorHAnsi"/>
        </w:rPr>
        <w:t xml:space="preserve">continent? </w:t>
      </w:r>
      <w:r w:rsidRPr="009150A5">
        <w:rPr>
          <w:rFonts w:cstheme="minorHAnsi"/>
        </w:rPr>
        <w:tab/>
      </w:r>
      <w:r w:rsidR="002D10C2" w:rsidRPr="009150A5">
        <w:rPr>
          <w:rFonts w:cstheme="minorHAnsi"/>
        </w:rPr>
        <w:t>(1 mark)</w:t>
      </w:r>
    </w:p>
    <w:p w:rsidR="00EE1B9C" w:rsidRPr="009150A5" w:rsidRDefault="00EE1B9C" w:rsidP="00D5259E">
      <w:pPr>
        <w:pStyle w:val="ListParagraph"/>
        <w:tabs>
          <w:tab w:val="left" w:pos="1134"/>
          <w:tab w:val="right" w:pos="9026"/>
        </w:tabs>
        <w:spacing w:line="264" w:lineRule="auto"/>
        <w:ind w:left="1134" w:right="-28" w:hanging="567"/>
        <w:rPr>
          <w:rFonts w:cstheme="minorHAnsi"/>
        </w:rPr>
      </w:pPr>
    </w:p>
    <w:p w:rsidR="009150A5" w:rsidRPr="009150A5" w:rsidRDefault="009150A5" w:rsidP="00D5259E">
      <w:pPr>
        <w:pStyle w:val="ListParagraph"/>
        <w:tabs>
          <w:tab w:val="left" w:pos="1134"/>
          <w:tab w:val="right" w:pos="9026"/>
        </w:tabs>
        <w:ind w:left="1134" w:right="-28" w:hanging="567"/>
        <w:rPr>
          <w:rFonts w:cstheme="minorHAnsi"/>
          <w:u w:val="single"/>
        </w:rPr>
      </w:pPr>
      <w:r w:rsidRPr="009150A5">
        <w:rPr>
          <w:rFonts w:cstheme="minorHAnsi"/>
        </w:rPr>
        <w:tab/>
      </w:r>
      <w:r w:rsidRPr="009150A5">
        <w:rPr>
          <w:rFonts w:cstheme="minorHAnsi"/>
          <w:u w:val="single"/>
        </w:rPr>
        <w:tab/>
      </w:r>
    </w:p>
    <w:p w:rsidR="00EE1B9C" w:rsidRDefault="00EE1B9C" w:rsidP="00D5259E">
      <w:pPr>
        <w:pStyle w:val="ListParagraph"/>
        <w:tabs>
          <w:tab w:val="left" w:pos="1134"/>
          <w:tab w:val="right" w:pos="9026"/>
        </w:tabs>
        <w:spacing w:line="264" w:lineRule="auto"/>
        <w:ind w:left="1134" w:right="-28" w:hanging="567"/>
        <w:rPr>
          <w:rFonts w:cstheme="minorHAnsi"/>
        </w:rPr>
      </w:pPr>
    </w:p>
    <w:p w:rsidR="00C34DEA" w:rsidRPr="00C34DEA" w:rsidRDefault="00C34DEA" w:rsidP="00D5259E">
      <w:pPr>
        <w:pStyle w:val="ListParagraph"/>
        <w:tabs>
          <w:tab w:val="left" w:pos="1134"/>
          <w:tab w:val="right" w:pos="9026"/>
        </w:tabs>
        <w:spacing w:line="264" w:lineRule="auto"/>
        <w:ind w:left="1134" w:right="-28" w:hanging="567"/>
        <w:rPr>
          <w:rFonts w:cstheme="minorHAnsi"/>
          <w:sz w:val="12"/>
          <w:szCs w:val="12"/>
        </w:rPr>
      </w:pPr>
    </w:p>
    <w:p w:rsidR="002D10C2" w:rsidRDefault="00D76A68" w:rsidP="00D5259E">
      <w:pPr>
        <w:pStyle w:val="ListParagraph"/>
        <w:tabs>
          <w:tab w:val="left" w:pos="1134"/>
          <w:tab w:val="right" w:pos="9026"/>
        </w:tabs>
        <w:spacing w:line="264" w:lineRule="auto"/>
        <w:ind w:left="1134" w:right="-28" w:hanging="567"/>
        <w:rPr>
          <w:rFonts w:cstheme="minorHAnsi"/>
        </w:rPr>
      </w:pPr>
      <w:r>
        <w:rPr>
          <w:rFonts w:cstheme="minorHAnsi"/>
        </w:rPr>
        <w:t>(b)</w:t>
      </w:r>
      <w:r>
        <w:rPr>
          <w:rFonts w:cstheme="minorHAnsi"/>
        </w:rPr>
        <w:tab/>
      </w:r>
      <w:r w:rsidR="009150A5" w:rsidRPr="009150A5">
        <w:rPr>
          <w:rFonts w:cstheme="minorHAnsi"/>
        </w:rPr>
        <w:t>W</w:t>
      </w:r>
      <w:r w:rsidR="002D10C2" w:rsidRPr="009150A5">
        <w:rPr>
          <w:rFonts w:cstheme="minorHAnsi"/>
        </w:rPr>
        <w:t>hat meteorological feature is indicated by the dotted line stretching from the</w:t>
      </w:r>
      <w:r w:rsidR="006D45DC">
        <w:rPr>
          <w:rFonts w:cstheme="minorHAnsi"/>
        </w:rPr>
        <w:t xml:space="preserve"> </w:t>
      </w:r>
      <w:r w:rsidR="00C34A48">
        <w:rPr>
          <w:rFonts w:cstheme="minorHAnsi"/>
        </w:rPr>
        <w:br/>
      </w:r>
      <w:r w:rsidR="002D10C2" w:rsidRPr="009150A5">
        <w:rPr>
          <w:rFonts w:cstheme="minorHAnsi"/>
        </w:rPr>
        <w:t xml:space="preserve">north-west region of Australia to Victoria? </w:t>
      </w:r>
      <w:r w:rsidR="009150A5" w:rsidRPr="009150A5">
        <w:rPr>
          <w:rFonts w:cstheme="minorHAnsi"/>
        </w:rPr>
        <w:tab/>
      </w:r>
      <w:r w:rsidR="002D10C2" w:rsidRPr="009150A5">
        <w:rPr>
          <w:rFonts w:cstheme="minorHAnsi"/>
        </w:rPr>
        <w:t>(1 mark)</w:t>
      </w:r>
    </w:p>
    <w:p w:rsidR="00EE1B9C" w:rsidRDefault="00EE1B9C" w:rsidP="00D5259E">
      <w:pPr>
        <w:pStyle w:val="ListParagraph"/>
        <w:tabs>
          <w:tab w:val="left" w:pos="1134"/>
          <w:tab w:val="right" w:pos="9026"/>
        </w:tabs>
        <w:spacing w:line="264" w:lineRule="auto"/>
        <w:ind w:left="1134" w:right="-28" w:hanging="567"/>
        <w:rPr>
          <w:rFonts w:cstheme="minorHAnsi"/>
        </w:rPr>
      </w:pPr>
    </w:p>
    <w:p w:rsidR="00280FED" w:rsidRPr="009150A5" w:rsidRDefault="00280FED" w:rsidP="00D5259E">
      <w:pPr>
        <w:pStyle w:val="ListParagraph"/>
        <w:tabs>
          <w:tab w:val="left" w:pos="1134"/>
          <w:tab w:val="right" w:pos="9026"/>
        </w:tabs>
        <w:spacing w:line="264" w:lineRule="auto"/>
        <w:ind w:left="1134" w:right="-28" w:hanging="567"/>
        <w:rPr>
          <w:rFonts w:cstheme="minorHAnsi"/>
          <w:u w:val="single"/>
        </w:rPr>
      </w:pPr>
      <w:r>
        <w:rPr>
          <w:rFonts w:cstheme="minorHAnsi"/>
        </w:rPr>
        <w:tab/>
      </w:r>
      <w:r w:rsidRPr="009150A5">
        <w:rPr>
          <w:rFonts w:cstheme="minorHAnsi"/>
          <w:u w:val="single"/>
        </w:rPr>
        <w:tab/>
      </w:r>
    </w:p>
    <w:p w:rsidR="00EE1B9C" w:rsidRDefault="00EE1B9C" w:rsidP="00D5259E">
      <w:pPr>
        <w:pStyle w:val="ListParagraph"/>
        <w:tabs>
          <w:tab w:val="left" w:pos="1134"/>
          <w:tab w:val="right" w:pos="9026"/>
        </w:tabs>
        <w:spacing w:line="264" w:lineRule="auto"/>
        <w:ind w:left="1134" w:right="-28" w:hanging="567"/>
        <w:rPr>
          <w:rFonts w:cstheme="minorHAnsi"/>
        </w:rPr>
      </w:pPr>
    </w:p>
    <w:p w:rsidR="00C34DEA" w:rsidRPr="00C34DEA" w:rsidRDefault="00C34DEA" w:rsidP="00D5259E">
      <w:pPr>
        <w:pStyle w:val="ListParagraph"/>
        <w:tabs>
          <w:tab w:val="left" w:pos="1134"/>
          <w:tab w:val="right" w:pos="9026"/>
        </w:tabs>
        <w:spacing w:line="264" w:lineRule="auto"/>
        <w:ind w:left="1134" w:right="-28" w:hanging="567"/>
        <w:rPr>
          <w:rFonts w:cstheme="minorHAnsi"/>
          <w:sz w:val="12"/>
          <w:szCs w:val="12"/>
        </w:rPr>
      </w:pPr>
    </w:p>
    <w:p w:rsidR="002D10C2" w:rsidRDefault="006D45DC" w:rsidP="00D5259E">
      <w:pPr>
        <w:pStyle w:val="ListParagraph"/>
        <w:tabs>
          <w:tab w:val="left" w:pos="1134"/>
          <w:tab w:val="right" w:pos="9026"/>
        </w:tabs>
        <w:spacing w:line="264" w:lineRule="auto"/>
        <w:ind w:left="1134" w:right="-28" w:hanging="567"/>
        <w:rPr>
          <w:rFonts w:cstheme="minorHAnsi"/>
        </w:rPr>
      </w:pPr>
      <w:r>
        <w:rPr>
          <w:rFonts w:cstheme="minorHAnsi"/>
        </w:rPr>
        <w:t>(c)</w:t>
      </w:r>
      <w:r w:rsidR="00D76A68">
        <w:rPr>
          <w:rFonts w:cstheme="minorHAnsi"/>
        </w:rPr>
        <w:tab/>
      </w:r>
      <w:r w:rsidR="002D10C2" w:rsidRPr="009150A5">
        <w:rPr>
          <w:rFonts w:cstheme="minorHAnsi"/>
        </w:rPr>
        <w:t xml:space="preserve">Of which of the four seasons is this weather chart most typical? </w:t>
      </w:r>
      <w:r w:rsidR="00D76A68">
        <w:rPr>
          <w:rFonts w:cstheme="minorHAnsi"/>
        </w:rPr>
        <w:tab/>
      </w:r>
      <w:r w:rsidR="002D10C2" w:rsidRPr="009150A5">
        <w:rPr>
          <w:rFonts w:cstheme="minorHAnsi"/>
        </w:rPr>
        <w:t>(1 mark)</w:t>
      </w:r>
    </w:p>
    <w:p w:rsidR="00EE1B9C" w:rsidRDefault="00EE1B9C" w:rsidP="00D5259E">
      <w:pPr>
        <w:pStyle w:val="ListParagraph"/>
        <w:tabs>
          <w:tab w:val="left" w:pos="1134"/>
          <w:tab w:val="right" w:pos="9026"/>
        </w:tabs>
        <w:spacing w:line="264" w:lineRule="auto"/>
        <w:ind w:left="1134" w:right="-28" w:hanging="567"/>
        <w:rPr>
          <w:rFonts w:cstheme="minorHAnsi"/>
        </w:rPr>
      </w:pPr>
    </w:p>
    <w:p w:rsidR="00280FED" w:rsidRPr="009150A5" w:rsidRDefault="00280FED" w:rsidP="00D5259E">
      <w:pPr>
        <w:pStyle w:val="ListParagraph"/>
        <w:tabs>
          <w:tab w:val="left" w:pos="1134"/>
          <w:tab w:val="right" w:pos="9026"/>
        </w:tabs>
        <w:spacing w:line="264" w:lineRule="auto"/>
        <w:ind w:left="1134" w:right="-28" w:hanging="567"/>
        <w:rPr>
          <w:rFonts w:cstheme="minorHAnsi"/>
          <w:u w:val="single"/>
        </w:rPr>
      </w:pPr>
      <w:r>
        <w:rPr>
          <w:rFonts w:cstheme="minorHAnsi"/>
        </w:rPr>
        <w:tab/>
      </w:r>
      <w:r w:rsidRPr="009150A5">
        <w:rPr>
          <w:rFonts w:cstheme="minorHAnsi"/>
          <w:u w:val="single"/>
        </w:rPr>
        <w:tab/>
      </w:r>
    </w:p>
    <w:p w:rsidR="00EE1B9C" w:rsidRDefault="00EE1B9C" w:rsidP="00D5259E">
      <w:pPr>
        <w:pStyle w:val="ListParagraph"/>
        <w:tabs>
          <w:tab w:val="left" w:pos="1134"/>
          <w:tab w:val="right" w:pos="9026"/>
        </w:tabs>
        <w:spacing w:after="0" w:line="264" w:lineRule="auto"/>
        <w:ind w:left="1134" w:right="-28" w:hanging="567"/>
        <w:rPr>
          <w:rFonts w:cstheme="minorHAnsi"/>
        </w:rPr>
      </w:pPr>
    </w:p>
    <w:p w:rsidR="00C34DEA" w:rsidRPr="00C34DEA" w:rsidRDefault="00C34DEA" w:rsidP="00D5259E">
      <w:pPr>
        <w:pStyle w:val="ListParagraph"/>
        <w:tabs>
          <w:tab w:val="left" w:pos="1134"/>
          <w:tab w:val="right" w:pos="9026"/>
        </w:tabs>
        <w:spacing w:after="0" w:line="264" w:lineRule="auto"/>
        <w:ind w:left="1134" w:right="-28" w:hanging="567"/>
        <w:rPr>
          <w:rFonts w:cstheme="minorHAnsi"/>
          <w:sz w:val="12"/>
          <w:szCs w:val="12"/>
        </w:rPr>
      </w:pPr>
    </w:p>
    <w:p w:rsidR="009150A5" w:rsidRPr="009150A5" w:rsidRDefault="009150A5" w:rsidP="00D5259E">
      <w:pPr>
        <w:pStyle w:val="ListParagraph"/>
        <w:tabs>
          <w:tab w:val="left" w:pos="1134"/>
          <w:tab w:val="right" w:pos="9026"/>
        </w:tabs>
        <w:spacing w:after="0" w:line="264" w:lineRule="auto"/>
        <w:ind w:left="1134" w:right="-28" w:hanging="567"/>
        <w:rPr>
          <w:rFonts w:cstheme="minorHAnsi"/>
        </w:rPr>
      </w:pPr>
      <w:r>
        <w:rPr>
          <w:rFonts w:cstheme="minorHAnsi"/>
        </w:rPr>
        <w:t>(d)</w:t>
      </w:r>
      <w:r>
        <w:rPr>
          <w:rFonts w:cstheme="minorHAnsi"/>
        </w:rPr>
        <w:tab/>
      </w:r>
      <w:r w:rsidRPr="009150A5">
        <w:rPr>
          <w:rFonts w:cstheme="minorHAnsi"/>
        </w:rPr>
        <w:t>An aircraft is at point A heading in the direction shown at 3000 feet. Will the aircraft</w:t>
      </w:r>
    </w:p>
    <w:p w:rsidR="009150A5" w:rsidRPr="009150A5" w:rsidRDefault="00D76A68" w:rsidP="00D5259E">
      <w:pPr>
        <w:pStyle w:val="ListParagraph"/>
        <w:tabs>
          <w:tab w:val="left" w:pos="1134"/>
          <w:tab w:val="right" w:pos="9026"/>
        </w:tabs>
        <w:spacing w:after="0" w:line="264" w:lineRule="auto"/>
        <w:ind w:left="1134" w:right="-28" w:hanging="567"/>
        <w:rPr>
          <w:rFonts w:cstheme="minorHAnsi"/>
        </w:rPr>
      </w:pPr>
      <w:r>
        <w:rPr>
          <w:rFonts w:cstheme="minorHAnsi"/>
        </w:rPr>
        <w:tab/>
      </w:r>
      <w:r w:rsidR="009150A5" w:rsidRPr="009150A5">
        <w:rPr>
          <w:rFonts w:cstheme="minorHAnsi"/>
        </w:rPr>
        <w:t>experience any drift, and if so, will the drift be to the left or right? Assume that winds are</w:t>
      </w:r>
      <w:r w:rsidR="00D5259E">
        <w:rPr>
          <w:rFonts w:cstheme="minorHAnsi"/>
        </w:rPr>
        <w:t xml:space="preserve"> </w:t>
      </w:r>
      <w:r w:rsidR="009150A5" w:rsidRPr="009150A5">
        <w:rPr>
          <w:rFonts w:cstheme="minorHAnsi"/>
        </w:rPr>
        <w:t xml:space="preserve">the same from the surface to 5000 feet. </w:t>
      </w:r>
      <w:r w:rsidR="009150A5" w:rsidRPr="009150A5">
        <w:rPr>
          <w:rFonts w:cstheme="minorHAnsi"/>
        </w:rPr>
        <w:tab/>
        <w:t>(2 marks)</w:t>
      </w:r>
    </w:p>
    <w:p w:rsidR="009150A5" w:rsidRDefault="009150A5" w:rsidP="00D5259E">
      <w:pPr>
        <w:pStyle w:val="ListParagraph"/>
        <w:tabs>
          <w:tab w:val="left" w:pos="709"/>
          <w:tab w:val="left" w:pos="1134"/>
          <w:tab w:val="right" w:pos="9026"/>
        </w:tabs>
        <w:spacing w:after="0" w:line="264" w:lineRule="auto"/>
        <w:ind w:left="1134" w:right="-28" w:hanging="567"/>
        <w:rPr>
          <w:rFonts w:eastAsia="Times New Roman" w:cstheme="minorHAnsi"/>
          <w:b/>
          <w:bCs/>
          <w:lang w:val="en-GB"/>
        </w:rPr>
      </w:pPr>
    </w:p>
    <w:p w:rsidR="00D5259E" w:rsidRPr="009150A5" w:rsidRDefault="00D5259E" w:rsidP="00D5259E">
      <w:pPr>
        <w:pStyle w:val="ListParagraph"/>
        <w:tabs>
          <w:tab w:val="left" w:pos="1134"/>
          <w:tab w:val="right" w:pos="9026"/>
        </w:tabs>
        <w:spacing w:line="264" w:lineRule="auto"/>
        <w:ind w:left="1134" w:right="-28" w:hanging="567"/>
        <w:rPr>
          <w:rFonts w:cstheme="minorHAnsi"/>
          <w:u w:val="single"/>
        </w:rPr>
      </w:pPr>
      <w:r>
        <w:rPr>
          <w:rFonts w:cstheme="minorHAnsi"/>
        </w:rPr>
        <w:tab/>
      </w:r>
      <w:r w:rsidRPr="009150A5">
        <w:rPr>
          <w:rFonts w:cstheme="minorHAnsi"/>
          <w:u w:val="single"/>
        </w:rPr>
        <w:tab/>
      </w:r>
    </w:p>
    <w:p w:rsidR="00280FED" w:rsidRDefault="00280FED" w:rsidP="00D5259E">
      <w:pPr>
        <w:pStyle w:val="ListParagraph"/>
        <w:tabs>
          <w:tab w:val="left" w:pos="1134"/>
          <w:tab w:val="right" w:pos="9026"/>
        </w:tabs>
        <w:spacing w:after="0" w:line="264" w:lineRule="auto"/>
        <w:ind w:left="1134" w:right="-28" w:hanging="567"/>
        <w:rPr>
          <w:rFonts w:eastAsia="Times New Roman" w:cstheme="minorHAnsi"/>
          <w:b/>
          <w:bCs/>
          <w:lang w:val="en-GB"/>
        </w:rPr>
      </w:pPr>
    </w:p>
    <w:p w:rsidR="00D5259E" w:rsidRPr="009150A5" w:rsidRDefault="00D5259E" w:rsidP="00D5259E">
      <w:pPr>
        <w:pStyle w:val="ListParagraph"/>
        <w:tabs>
          <w:tab w:val="left" w:pos="1134"/>
          <w:tab w:val="right" w:pos="9026"/>
        </w:tabs>
        <w:spacing w:line="264" w:lineRule="auto"/>
        <w:ind w:left="1134" w:right="-28" w:hanging="567"/>
        <w:rPr>
          <w:rFonts w:cstheme="minorHAnsi"/>
          <w:u w:val="single"/>
        </w:rPr>
      </w:pPr>
      <w:r>
        <w:rPr>
          <w:rFonts w:cstheme="minorHAnsi"/>
        </w:rPr>
        <w:tab/>
      </w:r>
      <w:r w:rsidRPr="009150A5">
        <w:rPr>
          <w:rFonts w:cstheme="minorHAnsi"/>
          <w:u w:val="single"/>
        </w:rPr>
        <w:tab/>
      </w:r>
    </w:p>
    <w:p w:rsidR="00280FED" w:rsidRDefault="00280FED" w:rsidP="00D5259E">
      <w:pPr>
        <w:pStyle w:val="ListParagraph"/>
        <w:tabs>
          <w:tab w:val="left" w:pos="1134"/>
          <w:tab w:val="right" w:pos="9026"/>
        </w:tabs>
        <w:spacing w:after="0" w:line="264" w:lineRule="auto"/>
        <w:ind w:left="1134" w:right="-28" w:hanging="567"/>
        <w:rPr>
          <w:rFonts w:eastAsia="Times New Roman" w:cstheme="minorHAnsi"/>
          <w:b/>
          <w:bCs/>
          <w:lang w:val="en-GB"/>
        </w:rPr>
      </w:pPr>
    </w:p>
    <w:p w:rsidR="009150A5" w:rsidRPr="009150A5" w:rsidRDefault="006D45DC" w:rsidP="00881C8A">
      <w:pPr>
        <w:tabs>
          <w:tab w:val="left" w:pos="567"/>
          <w:tab w:val="right" w:pos="9026"/>
        </w:tabs>
        <w:spacing w:after="0" w:line="264" w:lineRule="auto"/>
        <w:ind w:right="-28"/>
        <w:rPr>
          <w:rFonts w:cstheme="minorHAnsi"/>
        </w:rPr>
      </w:pPr>
      <w:r>
        <w:rPr>
          <w:rFonts w:cstheme="minorHAnsi"/>
        </w:rPr>
        <w:lastRenderedPageBreak/>
        <w:t>13.</w:t>
      </w:r>
      <w:r>
        <w:rPr>
          <w:rFonts w:cstheme="minorHAnsi"/>
        </w:rPr>
        <w:tab/>
      </w:r>
      <w:r w:rsidR="009150A5" w:rsidRPr="009150A5">
        <w:rPr>
          <w:rFonts w:cstheme="minorHAnsi"/>
        </w:rPr>
        <w:t>Examine the information below and extract from it the answers to the questions.</w:t>
      </w:r>
      <w:r w:rsidRPr="005033A5">
        <w:rPr>
          <w:rFonts w:cstheme="minorHAnsi"/>
        </w:rPr>
        <w:tab/>
      </w:r>
      <w:r w:rsidRPr="005033A5">
        <w:rPr>
          <w:rFonts w:cstheme="minorHAnsi"/>
          <w:bCs/>
        </w:rPr>
        <w:t>(</w:t>
      </w:r>
      <w:r w:rsidR="005033A5">
        <w:rPr>
          <w:rFonts w:cstheme="minorHAnsi"/>
          <w:bCs/>
        </w:rPr>
        <w:t>4</w:t>
      </w:r>
      <w:r w:rsidRPr="005033A5">
        <w:rPr>
          <w:rFonts w:cstheme="minorHAnsi"/>
          <w:bCs/>
        </w:rPr>
        <w:t xml:space="preserve"> marks)</w:t>
      </w:r>
    </w:p>
    <w:p w:rsidR="00D76A68" w:rsidRDefault="00D76A68" w:rsidP="009150A5">
      <w:pPr>
        <w:autoSpaceDE w:val="0"/>
        <w:autoSpaceDN w:val="0"/>
        <w:adjustRightInd w:val="0"/>
        <w:spacing w:after="0" w:line="240" w:lineRule="auto"/>
        <w:rPr>
          <w:rFonts w:cstheme="minorHAnsi"/>
        </w:rPr>
      </w:pPr>
    </w:p>
    <w:p w:rsidR="009150A5" w:rsidRPr="009150A5" w:rsidRDefault="009150A5" w:rsidP="00543C2D">
      <w:pPr>
        <w:autoSpaceDE w:val="0"/>
        <w:autoSpaceDN w:val="0"/>
        <w:adjustRightInd w:val="0"/>
        <w:spacing w:after="0" w:line="240" w:lineRule="auto"/>
        <w:ind w:left="567"/>
        <w:rPr>
          <w:rFonts w:cstheme="minorHAnsi"/>
        </w:rPr>
      </w:pPr>
      <w:r w:rsidRPr="009150A5">
        <w:rPr>
          <w:rFonts w:cstheme="minorHAnsi"/>
        </w:rPr>
        <w:t>MORUYA (YMRY)</w:t>
      </w:r>
    </w:p>
    <w:p w:rsidR="009150A5" w:rsidRPr="009150A5" w:rsidRDefault="009150A5" w:rsidP="00543C2D">
      <w:pPr>
        <w:tabs>
          <w:tab w:val="left" w:pos="993"/>
        </w:tabs>
        <w:autoSpaceDE w:val="0"/>
        <w:autoSpaceDN w:val="0"/>
        <w:adjustRightInd w:val="0"/>
        <w:spacing w:after="0" w:line="240" w:lineRule="auto"/>
        <w:ind w:left="567"/>
        <w:rPr>
          <w:rFonts w:cstheme="minorHAnsi"/>
        </w:rPr>
      </w:pPr>
      <w:r w:rsidRPr="009150A5">
        <w:rPr>
          <w:rFonts w:cstheme="minorHAnsi"/>
        </w:rPr>
        <w:t>TAF AMD YMRY 180646Z 1807/1820</w:t>
      </w:r>
    </w:p>
    <w:p w:rsidR="009150A5" w:rsidRPr="009150A5" w:rsidRDefault="009150A5" w:rsidP="00543C2D">
      <w:pPr>
        <w:tabs>
          <w:tab w:val="left" w:pos="993"/>
        </w:tabs>
        <w:autoSpaceDE w:val="0"/>
        <w:autoSpaceDN w:val="0"/>
        <w:adjustRightInd w:val="0"/>
        <w:spacing w:after="0" w:line="240" w:lineRule="auto"/>
        <w:ind w:left="567"/>
        <w:rPr>
          <w:rFonts w:cstheme="minorHAnsi"/>
        </w:rPr>
      </w:pPr>
      <w:r w:rsidRPr="009150A5">
        <w:rPr>
          <w:rFonts w:cstheme="minorHAnsi"/>
        </w:rPr>
        <w:t>13008KT 9999 LIGHT SHOWERS OF RAIN SCT020 BKN030</w:t>
      </w:r>
    </w:p>
    <w:p w:rsidR="009150A5" w:rsidRPr="009150A5" w:rsidRDefault="009150A5" w:rsidP="00543C2D">
      <w:pPr>
        <w:tabs>
          <w:tab w:val="left" w:pos="993"/>
        </w:tabs>
        <w:autoSpaceDE w:val="0"/>
        <w:autoSpaceDN w:val="0"/>
        <w:adjustRightInd w:val="0"/>
        <w:spacing w:after="0" w:line="240" w:lineRule="auto"/>
        <w:ind w:left="567"/>
        <w:rPr>
          <w:rFonts w:cstheme="minorHAnsi"/>
        </w:rPr>
      </w:pPr>
      <w:r w:rsidRPr="009150A5">
        <w:rPr>
          <w:rFonts w:cstheme="minorHAnsi"/>
        </w:rPr>
        <w:t>BECMG 1809/1810 VRB05KT 9999 LIGHT SHOWERS OF RAIN BKN012</w:t>
      </w:r>
    </w:p>
    <w:p w:rsidR="009150A5" w:rsidRPr="009150A5" w:rsidRDefault="009150A5" w:rsidP="00543C2D">
      <w:pPr>
        <w:tabs>
          <w:tab w:val="left" w:pos="993"/>
        </w:tabs>
        <w:autoSpaceDE w:val="0"/>
        <w:autoSpaceDN w:val="0"/>
        <w:adjustRightInd w:val="0"/>
        <w:spacing w:after="0" w:line="240" w:lineRule="auto"/>
        <w:ind w:left="567"/>
        <w:rPr>
          <w:rFonts w:cstheme="minorHAnsi"/>
        </w:rPr>
      </w:pPr>
      <w:r w:rsidRPr="009150A5">
        <w:rPr>
          <w:rFonts w:cstheme="minorHAnsi"/>
        </w:rPr>
        <w:t>PROB30 1812/1814 2000 MIST</w:t>
      </w:r>
    </w:p>
    <w:p w:rsidR="009150A5" w:rsidRPr="009150A5" w:rsidRDefault="009150A5" w:rsidP="00543C2D">
      <w:pPr>
        <w:tabs>
          <w:tab w:val="left" w:pos="993"/>
        </w:tabs>
        <w:autoSpaceDE w:val="0"/>
        <w:autoSpaceDN w:val="0"/>
        <w:adjustRightInd w:val="0"/>
        <w:spacing w:after="0" w:line="240" w:lineRule="auto"/>
        <w:ind w:left="567"/>
        <w:rPr>
          <w:rFonts w:cstheme="minorHAnsi"/>
        </w:rPr>
      </w:pPr>
      <w:r w:rsidRPr="009150A5">
        <w:rPr>
          <w:rFonts w:cstheme="minorHAnsi"/>
        </w:rPr>
        <w:t>PROB30 1814/1820 0500 FOG</w:t>
      </w:r>
    </w:p>
    <w:p w:rsidR="009150A5" w:rsidRDefault="009150A5" w:rsidP="00543C2D">
      <w:pPr>
        <w:tabs>
          <w:tab w:val="left" w:pos="993"/>
        </w:tabs>
        <w:autoSpaceDE w:val="0"/>
        <w:autoSpaceDN w:val="0"/>
        <w:adjustRightInd w:val="0"/>
        <w:spacing w:after="0" w:line="240" w:lineRule="auto"/>
        <w:ind w:left="567"/>
        <w:rPr>
          <w:rFonts w:cstheme="minorHAnsi"/>
        </w:rPr>
      </w:pPr>
      <w:r w:rsidRPr="009150A5">
        <w:rPr>
          <w:rFonts w:cstheme="minorHAnsi"/>
        </w:rPr>
        <w:t>T 23 22 21 20 Q 1018 1016 1017 1018</w:t>
      </w:r>
    </w:p>
    <w:p w:rsidR="007B362B" w:rsidRDefault="007B362B" w:rsidP="009150A5">
      <w:pPr>
        <w:autoSpaceDE w:val="0"/>
        <w:autoSpaceDN w:val="0"/>
        <w:adjustRightInd w:val="0"/>
        <w:spacing w:after="0" w:line="240" w:lineRule="auto"/>
        <w:rPr>
          <w:rFonts w:cstheme="minorHAnsi"/>
        </w:rPr>
      </w:pPr>
    </w:p>
    <w:p w:rsidR="009C4811" w:rsidRPr="009150A5" w:rsidRDefault="009C4811" w:rsidP="009150A5">
      <w:pPr>
        <w:autoSpaceDE w:val="0"/>
        <w:autoSpaceDN w:val="0"/>
        <w:adjustRightInd w:val="0"/>
        <w:spacing w:after="0" w:line="240" w:lineRule="auto"/>
        <w:rPr>
          <w:rFonts w:cstheme="minorHAnsi"/>
        </w:rPr>
      </w:pPr>
    </w:p>
    <w:p w:rsidR="009150A5" w:rsidRDefault="00EE1B9C" w:rsidP="00881C8A">
      <w:pPr>
        <w:pStyle w:val="ListParagraph"/>
        <w:tabs>
          <w:tab w:val="left" w:pos="1134"/>
          <w:tab w:val="right" w:pos="9026"/>
        </w:tabs>
        <w:spacing w:after="0" w:line="264" w:lineRule="auto"/>
        <w:ind w:left="1134" w:right="-28" w:hanging="567"/>
        <w:rPr>
          <w:rFonts w:cstheme="minorHAnsi"/>
        </w:rPr>
      </w:pPr>
      <w:r>
        <w:rPr>
          <w:rFonts w:cstheme="minorHAnsi"/>
        </w:rPr>
        <w:t>(a)</w:t>
      </w:r>
      <w:r w:rsidR="00881C8A">
        <w:rPr>
          <w:rFonts w:cstheme="minorHAnsi"/>
        </w:rPr>
        <w:tab/>
      </w:r>
      <w:r w:rsidR="009150A5" w:rsidRPr="009150A5">
        <w:rPr>
          <w:rFonts w:cstheme="minorHAnsi"/>
        </w:rPr>
        <w:t xml:space="preserve">For how many hours is the TAF valid? </w:t>
      </w:r>
      <w:r w:rsidR="00280FED">
        <w:rPr>
          <w:rFonts w:cstheme="minorHAnsi"/>
        </w:rPr>
        <w:tab/>
      </w:r>
      <w:r w:rsidR="009150A5" w:rsidRPr="009150A5">
        <w:rPr>
          <w:rFonts w:cstheme="minorHAnsi"/>
        </w:rPr>
        <w:t>(1 mark)</w:t>
      </w:r>
    </w:p>
    <w:p w:rsidR="007B362B" w:rsidRDefault="007B362B" w:rsidP="00881C8A">
      <w:pPr>
        <w:tabs>
          <w:tab w:val="left" w:pos="1134"/>
          <w:tab w:val="right" w:pos="9026"/>
        </w:tabs>
        <w:autoSpaceDE w:val="0"/>
        <w:autoSpaceDN w:val="0"/>
        <w:adjustRightInd w:val="0"/>
        <w:spacing w:after="0" w:line="240" w:lineRule="auto"/>
        <w:ind w:left="1134" w:hanging="567"/>
        <w:rPr>
          <w:rFonts w:cstheme="minorHAnsi"/>
        </w:rPr>
      </w:pPr>
    </w:p>
    <w:p w:rsidR="00DE6E49" w:rsidRPr="009150A5" w:rsidRDefault="00DE6E49" w:rsidP="00DE6E49">
      <w:pPr>
        <w:pStyle w:val="ListParagraph"/>
        <w:tabs>
          <w:tab w:val="left" w:pos="1134"/>
          <w:tab w:val="right" w:pos="9026"/>
        </w:tabs>
        <w:ind w:left="1134" w:right="-28" w:hanging="567"/>
        <w:rPr>
          <w:rFonts w:cstheme="minorHAnsi"/>
          <w:u w:val="single"/>
        </w:rPr>
      </w:pPr>
      <w:r w:rsidRPr="009150A5">
        <w:rPr>
          <w:rFonts w:cstheme="minorHAnsi"/>
        </w:rPr>
        <w:tab/>
      </w:r>
      <w:r w:rsidRPr="009150A5">
        <w:rPr>
          <w:rFonts w:cstheme="minorHAnsi"/>
          <w:u w:val="single"/>
        </w:rPr>
        <w:tab/>
      </w:r>
    </w:p>
    <w:p w:rsidR="00280FED" w:rsidRPr="009150A5" w:rsidRDefault="00280FED" w:rsidP="00881C8A">
      <w:pPr>
        <w:tabs>
          <w:tab w:val="left" w:pos="1134"/>
          <w:tab w:val="right" w:pos="9026"/>
        </w:tabs>
        <w:autoSpaceDE w:val="0"/>
        <w:autoSpaceDN w:val="0"/>
        <w:adjustRightInd w:val="0"/>
        <w:spacing w:after="0" w:line="240" w:lineRule="auto"/>
        <w:ind w:left="1134" w:hanging="567"/>
        <w:rPr>
          <w:rFonts w:cstheme="minorHAnsi"/>
        </w:rPr>
      </w:pPr>
    </w:p>
    <w:p w:rsidR="009150A5" w:rsidRDefault="00DE6E49" w:rsidP="00881C8A">
      <w:pPr>
        <w:pStyle w:val="ListParagraph"/>
        <w:tabs>
          <w:tab w:val="left" w:pos="1134"/>
          <w:tab w:val="right" w:pos="9026"/>
        </w:tabs>
        <w:spacing w:after="0" w:line="264" w:lineRule="auto"/>
        <w:ind w:left="1134" w:right="-28" w:hanging="567"/>
        <w:rPr>
          <w:rFonts w:cstheme="minorHAnsi"/>
        </w:rPr>
      </w:pPr>
      <w:r>
        <w:rPr>
          <w:rFonts w:cstheme="minorHAnsi"/>
        </w:rPr>
        <w:t xml:space="preserve"> </w:t>
      </w:r>
      <w:r w:rsidR="00EE1B9C">
        <w:rPr>
          <w:rFonts w:cstheme="minorHAnsi"/>
        </w:rPr>
        <w:t>(b)</w:t>
      </w:r>
      <w:r w:rsidR="00280FED">
        <w:rPr>
          <w:rFonts w:cstheme="minorHAnsi"/>
        </w:rPr>
        <w:tab/>
      </w:r>
      <w:r w:rsidR="009150A5" w:rsidRPr="009150A5">
        <w:rPr>
          <w:rFonts w:cstheme="minorHAnsi"/>
        </w:rPr>
        <w:t xml:space="preserve">What is the forecast cloud base at 1030 UTC? </w:t>
      </w:r>
      <w:r w:rsidR="00280FED">
        <w:rPr>
          <w:rFonts w:cstheme="minorHAnsi"/>
        </w:rPr>
        <w:tab/>
      </w:r>
      <w:r w:rsidR="009150A5" w:rsidRPr="009150A5">
        <w:rPr>
          <w:rFonts w:cstheme="minorHAnsi"/>
        </w:rPr>
        <w:t>(1 mark)</w:t>
      </w:r>
    </w:p>
    <w:p w:rsidR="007B362B" w:rsidRDefault="007B362B" w:rsidP="00881C8A">
      <w:pPr>
        <w:tabs>
          <w:tab w:val="left" w:pos="1134"/>
          <w:tab w:val="right" w:pos="9026"/>
        </w:tabs>
        <w:autoSpaceDE w:val="0"/>
        <w:autoSpaceDN w:val="0"/>
        <w:adjustRightInd w:val="0"/>
        <w:spacing w:after="0" w:line="240" w:lineRule="auto"/>
        <w:ind w:left="1134" w:hanging="567"/>
        <w:rPr>
          <w:rFonts w:cstheme="minorHAnsi"/>
        </w:rPr>
      </w:pPr>
    </w:p>
    <w:p w:rsidR="00DE6E49" w:rsidRPr="009150A5" w:rsidRDefault="00DE6E49" w:rsidP="00DE6E49">
      <w:pPr>
        <w:pStyle w:val="ListParagraph"/>
        <w:tabs>
          <w:tab w:val="left" w:pos="1134"/>
          <w:tab w:val="right" w:pos="9026"/>
        </w:tabs>
        <w:ind w:left="1134" w:right="-28" w:hanging="567"/>
        <w:rPr>
          <w:rFonts w:cstheme="minorHAnsi"/>
          <w:u w:val="single"/>
        </w:rPr>
      </w:pPr>
      <w:r w:rsidRPr="009150A5">
        <w:rPr>
          <w:rFonts w:cstheme="minorHAnsi"/>
        </w:rPr>
        <w:tab/>
      </w:r>
      <w:r w:rsidRPr="009150A5">
        <w:rPr>
          <w:rFonts w:cstheme="minorHAnsi"/>
          <w:u w:val="single"/>
        </w:rPr>
        <w:tab/>
      </w:r>
    </w:p>
    <w:p w:rsidR="00280FED" w:rsidRPr="009150A5" w:rsidRDefault="00280FED" w:rsidP="00881C8A">
      <w:pPr>
        <w:tabs>
          <w:tab w:val="left" w:pos="1134"/>
          <w:tab w:val="right" w:pos="9026"/>
        </w:tabs>
        <w:autoSpaceDE w:val="0"/>
        <w:autoSpaceDN w:val="0"/>
        <w:adjustRightInd w:val="0"/>
        <w:spacing w:after="0" w:line="240" w:lineRule="auto"/>
        <w:ind w:left="1134" w:hanging="567"/>
        <w:rPr>
          <w:rFonts w:cstheme="minorHAnsi"/>
        </w:rPr>
      </w:pPr>
    </w:p>
    <w:p w:rsidR="00FB1B76" w:rsidRDefault="00DE6E49" w:rsidP="00881C8A">
      <w:pPr>
        <w:pStyle w:val="ListParagraph"/>
        <w:tabs>
          <w:tab w:val="left" w:pos="1134"/>
          <w:tab w:val="right" w:pos="9026"/>
        </w:tabs>
        <w:spacing w:after="0" w:line="264" w:lineRule="auto"/>
        <w:ind w:left="1134" w:right="-28" w:hanging="567"/>
        <w:rPr>
          <w:rFonts w:cstheme="minorHAnsi"/>
        </w:rPr>
      </w:pPr>
      <w:r>
        <w:rPr>
          <w:rFonts w:cstheme="minorHAnsi"/>
        </w:rPr>
        <w:t xml:space="preserve"> </w:t>
      </w:r>
      <w:r w:rsidR="00EE1B9C">
        <w:rPr>
          <w:rFonts w:cstheme="minorHAnsi"/>
        </w:rPr>
        <w:t>(c)</w:t>
      </w:r>
      <w:r w:rsidR="00280FED">
        <w:rPr>
          <w:rFonts w:cstheme="minorHAnsi"/>
        </w:rPr>
        <w:tab/>
      </w:r>
      <w:r w:rsidR="009150A5" w:rsidRPr="009150A5">
        <w:rPr>
          <w:rFonts w:cstheme="minorHAnsi"/>
        </w:rPr>
        <w:t>What is the lowest visibility that has been predicted during the period of the forecast?</w:t>
      </w:r>
      <w:r w:rsidR="00280FED">
        <w:rPr>
          <w:rFonts w:cstheme="minorHAnsi"/>
        </w:rPr>
        <w:tab/>
      </w:r>
    </w:p>
    <w:p w:rsidR="009150A5" w:rsidRDefault="00FB1B76" w:rsidP="00881C8A">
      <w:pPr>
        <w:pStyle w:val="ListParagraph"/>
        <w:tabs>
          <w:tab w:val="left" w:pos="1134"/>
          <w:tab w:val="right" w:pos="9026"/>
        </w:tabs>
        <w:spacing w:after="0" w:line="264" w:lineRule="auto"/>
        <w:ind w:left="1134" w:right="-28" w:hanging="567"/>
        <w:rPr>
          <w:rFonts w:cstheme="minorHAnsi"/>
        </w:rPr>
      </w:pPr>
      <w:r>
        <w:rPr>
          <w:rFonts w:cstheme="minorHAnsi"/>
        </w:rPr>
        <w:tab/>
      </w:r>
      <w:r>
        <w:rPr>
          <w:rFonts w:cstheme="minorHAnsi"/>
        </w:rPr>
        <w:tab/>
      </w:r>
      <w:r w:rsidR="009150A5" w:rsidRPr="009150A5">
        <w:rPr>
          <w:rFonts w:cstheme="minorHAnsi"/>
        </w:rPr>
        <w:t>(1 mark)</w:t>
      </w:r>
    </w:p>
    <w:p w:rsidR="007B362B" w:rsidRDefault="007B362B" w:rsidP="00881C8A">
      <w:pPr>
        <w:tabs>
          <w:tab w:val="left" w:pos="1134"/>
          <w:tab w:val="right" w:pos="9026"/>
        </w:tabs>
        <w:autoSpaceDE w:val="0"/>
        <w:autoSpaceDN w:val="0"/>
        <w:adjustRightInd w:val="0"/>
        <w:spacing w:after="0" w:line="240" w:lineRule="auto"/>
        <w:ind w:left="1134" w:hanging="567"/>
        <w:rPr>
          <w:rFonts w:cstheme="minorHAnsi"/>
        </w:rPr>
      </w:pPr>
    </w:p>
    <w:p w:rsidR="00DE6E49" w:rsidRPr="009150A5" w:rsidRDefault="00DE6E49" w:rsidP="00DE6E49">
      <w:pPr>
        <w:pStyle w:val="ListParagraph"/>
        <w:tabs>
          <w:tab w:val="left" w:pos="1134"/>
          <w:tab w:val="right" w:pos="9026"/>
        </w:tabs>
        <w:ind w:left="1134" w:right="-28" w:hanging="567"/>
        <w:rPr>
          <w:rFonts w:cstheme="minorHAnsi"/>
          <w:u w:val="single"/>
        </w:rPr>
      </w:pPr>
      <w:r w:rsidRPr="009150A5">
        <w:rPr>
          <w:rFonts w:cstheme="minorHAnsi"/>
        </w:rPr>
        <w:tab/>
      </w:r>
      <w:r w:rsidRPr="009150A5">
        <w:rPr>
          <w:rFonts w:cstheme="minorHAnsi"/>
          <w:u w:val="single"/>
        </w:rPr>
        <w:tab/>
      </w:r>
    </w:p>
    <w:p w:rsidR="00EE1B9C" w:rsidRPr="00EE1B9C" w:rsidRDefault="00EE1B9C" w:rsidP="00881C8A">
      <w:pPr>
        <w:tabs>
          <w:tab w:val="left" w:pos="1134"/>
          <w:tab w:val="right" w:pos="9026"/>
        </w:tabs>
        <w:autoSpaceDE w:val="0"/>
        <w:autoSpaceDN w:val="0"/>
        <w:adjustRightInd w:val="0"/>
        <w:spacing w:after="0" w:line="240" w:lineRule="auto"/>
        <w:ind w:left="1134" w:hanging="567"/>
        <w:rPr>
          <w:rFonts w:cstheme="minorHAnsi"/>
          <w:u w:val="single"/>
        </w:rPr>
      </w:pPr>
    </w:p>
    <w:p w:rsidR="009150A5" w:rsidRDefault="00DE6E49" w:rsidP="00881C8A">
      <w:pPr>
        <w:pStyle w:val="ListParagraph"/>
        <w:tabs>
          <w:tab w:val="left" w:pos="1134"/>
          <w:tab w:val="right" w:pos="9026"/>
        </w:tabs>
        <w:spacing w:after="0" w:line="264" w:lineRule="auto"/>
        <w:ind w:left="1134" w:right="-28" w:hanging="567"/>
        <w:rPr>
          <w:rFonts w:cstheme="minorHAnsi"/>
        </w:rPr>
      </w:pPr>
      <w:r>
        <w:rPr>
          <w:rFonts w:cstheme="minorHAnsi"/>
        </w:rPr>
        <w:t xml:space="preserve"> </w:t>
      </w:r>
      <w:r w:rsidR="00EE1B9C">
        <w:rPr>
          <w:rFonts w:cstheme="minorHAnsi"/>
        </w:rPr>
        <w:t>(d)</w:t>
      </w:r>
      <w:r w:rsidR="00280FED">
        <w:rPr>
          <w:rFonts w:cstheme="minorHAnsi"/>
        </w:rPr>
        <w:tab/>
      </w:r>
      <w:r w:rsidR="009150A5" w:rsidRPr="009150A5">
        <w:rPr>
          <w:rFonts w:cstheme="minorHAnsi"/>
        </w:rPr>
        <w:t xml:space="preserve">What is the expected wind direction between 0900 UTC and 1000 UTC? </w:t>
      </w:r>
      <w:r w:rsidR="00280FED">
        <w:rPr>
          <w:rFonts w:cstheme="minorHAnsi"/>
        </w:rPr>
        <w:tab/>
      </w:r>
      <w:r w:rsidR="009150A5" w:rsidRPr="009150A5">
        <w:rPr>
          <w:rFonts w:cstheme="minorHAnsi"/>
        </w:rPr>
        <w:t>(1 mark)</w:t>
      </w:r>
    </w:p>
    <w:p w:rsidR="007B362B" w:rsidRDefault="007B362B" w:rsidP="00881C8A">
      <w:pPr>
        <w:tabs>
          <w:tab w:val="left" w:pos="1134"/>
          <w:tab w:val="right" w:pos="9026"/>
        </w:tabs>
        <w:autoSpaceDE w:val="0"/>
        <w:autoSpaceDN w:val="0"/>
        <w:adjustRightInd w:val="0"/>
        <w:spacing w:after="0" w:line="240" w:lineRule="auto"/>
        <w:ind w:left="1134" w:hanging="567"/>
        <w:rPr>
          <w:rFonts w:cstheme="minorHAnsi"/>
        </w:rPr>
      </w:pPr>
    </w:p>
    <w:p w:rsidR="00DE6E49" w:rsidRPr="009150A5" w:rsidRDefault="00DE6E49" w:rsidP="00DE6E49">
      <w:pPr>
        <w:pStyle w:val="ListParagraph"/>
        <w:tabs>
          <w:tab w:val="left" w:pos="1134"/>
          <w:tab w:val="right" w:pos="9026"/>
        </w:tabs>
        <w:ind w:left="1134" w:right="-28" w:hanging="567"/>
        <w:rPr>
          <w:rFonts w:cstheme="minorHAnsi"/>
          <w:u w:val="single"/>
        </w:rPr>
      </w:pPr>
      <w:r w:rsidRPr="009150A5">
        <w:rPr>
          <w:rFonts w:cstheme="minorHAnsi"/>
        </w:rPr>
        <w:tab/>
      </w:r>
      <w:r w:rsidRPr="009150A5">
        <w:rPr>
          <w:rFonts w:cstheme="minorHAnsi"/>
          <w:u w:val="single"/>
        </w:rPr>
        <w:tab/>
      </w:r>
    </w:p>
    <w:p w:rsidR="00321954" w:rsidRDefault="00321954">
      <w:pPr>
        <w:rPr>
          <w:rFonts w:eastAsia="Times New Roman" w:cstheme="minorHAnsi"/>
          <w:b/>
          <w:bCs/>
          <w:lang w:val="en-GB"/>
        </w:rPr>
      </w:pPr>
    </w:p>
    <w:p w:rsidR="00321954" w:rsidRDefault="00321954">
      <w:pPr>
        <w:rPr>
          <w:rFonts w:eastAsia="Times New Roman" w:cstheme="minorHAnsi"/>
          <w:b/>
          <w:bCs/>
          <w:lang w:val="en-GB"/>
        </w:rPr>
      </w:pPr>
    </w:p>
    <w:p w:rsidR="00321954" w:rsidRDefault="00321954">
      <w:pPr>
        <w:rPr>
          <w:rFonts w:eastAsia="Times New Roman" w:cstheme="minorHAnsi"/>
          <w:b/>
          <w:bCs/>
          <w:lang w:val="en-GB"/>
        </w:rPr>
      </w:pPr>
    </w:p>
    <w:p w:rsidR="00321954" w:rsidRDefault="00321954">
      <w:pPr>
        <w:rPr>
          <w:rFonts w:eastAsia="Times New Roman" w:cstheme="minorHAnsi"/>
          <w:b/>
          <w:bCs/>
          <w:lang w:val="en-GB"/>
        </w:rPr>
      </w:pPr>
    </w:p>
    <w:p w:rsidR="00321954" w:rsidRDefault="00321954">
      <w:pPr>
        <w:rPr>
          <w:rFonts w:eastAsia="Times New Roman" w:cstheme="minorHAnsi"/>
          <w:b/>
          <w:bCs/>
          <w:lang w:val="en-GB"/>
        </w:rPr>
      </w:pPr>
    </w:p>
    <w:p w:rsidR="00321954" w:rsidRDefault="00321954">
      <w:pPr>
        <w:rPr>
          <w:rFonts w:eastAsia="Times New Roman" w:cstheme="minorHAnsi"/>
          <w:b/>
          <w:bCs/>
          <w:lang w:val="en-GB"/>
        </w:rPr>
      </w:pPr>
    </w:p>
    <w:p w:rsidR="00321954" w:rsidRDefault="00321954">
      <w:pPr>
        <w:rPr>
          <w:rFonts w:eastAsia="Times New Roman" w:cstheme="minorHAnsi"/>
          <w:b/>
          <w:bCs/>
          <w:lang w:val="en-GB"/>
        </w:rPr>
      </w:pPr>
    </w:p>
    <w:p w:rsidR="00321954" w:rsidRDefault="00321954">
      <w:pPr>
        <w:rPr>
          <w:rFonts w:eastAsia="Times New Roman" w:cstheme="minorHAnsi"/>
          <w:b/>
          <w:bCs/>
          <w:lang w:val="en-GB"/>
        </w:rPr>
      </w:pPr>
    </w:p>
    <w:p w:rsidR="006945B4" w:rsidRDefault="006945B4" w:rsidP="00321954">
      <w:pPr>
        <w:pStyle w:val="Heading1"/>
        <w:spacing w:before="0" w:after="0" w:line="240" w:lineRule="auto"/>
        <w:rPr>
          <w:rFonts w:asciiTheme="minorHAnsi" w:eastAsia="Times New Roman" w:hAnsiTheme="minorHAnsi" w:cstheme="minorHAnsi"/>
          <w:b/>
          <w:bCs/>
          <w:color w:val="auto"/>
          <w:sz w:val="22"/>
          <w:szCs w:val="22"/>
        </w:rPr>
      </w:pPr>
    </w:p>
    <w:p w:rsidR="00933D7C" w:rsidRDefault="00933D7C">
      <w:pPr>
        <w:rPr>
          <w:rFonts w:eastAsia="Times New Roman" w:cstheme="minorHAnsi"/>
          <w:b/>
          <w:bCs/>
          <w:lang w:val="en-GB"/>
        </w:rPr>
      </w:pPr>
      <w:r>
        <w:rPr>
          <w:rFonts w:eastAsia="Times New Roman" w:cstheme="minorHAnsi"/>
          <w:b/>
          <w:bCs/>
          <w:lang w:val="en-GB"/>
        </w:rPr>
        <w:br w:type="page"/>
      </w:r>
    </w:p>
    <w:p w:rsidR="00FB1B76" w:rsidRDefault="006D45DC" w:rsidP="000E0EF5">
      <w:pPr>
        <w:tabs>
          <w:tab w:val="left" w:pos="1134"/>
          <w:tab w:val="right" w:pos="9026"/>
        </w:tabs>
        <w:autoSpaceDE w:val="0"/>
        <w:autoSpaceDN w:val="0"/>
        <w:adjustRightInd w:val="0"/>
        <w:spacing w:after="0" w:line="240" w:lineRule="auto"/>
        <w:ind w:left="567" w:hanging="567"/>
        <w:rPr>
          <w:rFonts w:cstheme="minorHAnsi"/>
        </w:rPr>
      </w:pPr>
      <w:r>
        <w:rPr>
          <w:rFonts w:cstheme="minorHAnsi"/>
        </w:rPr>
        <w:lastRenderedPageBreak/>
        <w:t>14.</w:t>
      </w:r>
      <w:r>
        <w:rPr>
          <w:rFonts w:cstheme="minorHAnsi"/>
        </w:rPr>
        <w:tab/>
      </w:r>
      <w:r w:rsidR="007B362B" w:rsidRPr="00933D7C">
        <w:rPr>
          <w:rFonts w:cstheme="minorHAnsi"/>
        </w:rPr>
        <w:t>Given the following conditions, calculate the cloud top, dew point and freezing level within the cloud.</w:t>
      </w:r>
      <w:r>
        <w:rPr>
          <w:rFonts w:cstheme="minorHAnsi"/>
        </w:rPr>
        <w:tab/>
        <w:t>(6 marks)</w:t>
      </w:r>
    </w:p>
    <w:p w:rsidR="007B362B" w:rsidRDefault="007B362B" w:rsidP="00DE0401">
      <w:pPr>
        <w:pStyle w:val="ListParagraph"/>
        <w:numPr>
          <w:ilvl w:val="0"/>
          <w:numId w:val="19"/>
        </w:numPr>
        <w:tabs>
          <w:tab w:val="left" w:pos="993"/>
          <w:tab w:val="left" w:pos="7938"/>
        </w:tabs>
        <w:autoSpaceDE w:val="0"/>
        <w:autoSpaceDN w:val="0"/>
        <w:adjustRightInd w:val="0"/>
        <w:spacing w:after="0" w:line="240" w:lineRule="auto"/>
        <w:ind w:left="993" w:hanging="426"/>
        <w:rPr>
          <w:rFonts w:cstheme="minorHAnsi"/>
        </w:rPr>
      </w:pPr>
      <w:r w:rsidRPr="00FB1B76">
        <w:rPr>
          <w:rFonts w:cstheme="minorHAnsi"/>
        </w:rPr>
        <w:t>Condensation level is 4000 ft</w:t>
      </w:r>
    </w:p>
    <w:p w:rsidR="007B362B" w:rsidRPr="00FB1B76" w:rsidRDefault="007B362B" w:rsidP="00DE0401">
      <w:pPr>
        <w:pStyle w:val="ListParagraph"/>
        <w:numPr>
          <w:ilvl w:val="0"/>
          <w:numId w:val="19"/>
        </w:numPr>
        <w:tabs>
          <w:tab w:val="left" w:pos="993"/>
          <w:tab w:val="left" w:pos="7938"/>
        </w:tabs>
        <w:autoSpaceDE w:val="0"/>
        <w:autoSpaceDN w:val="0"/>
        <w:adjustRightInd w:val="0"/>
        <w:spacing w:after="0" w:line="240" w:lineRule="auto"/>
        <w:ind w:left="993" w:hanging="426"/>
        <w:rPr>
          <w:rFonts w:cstheme="minorHAnsi"/>
        </w:rPr>
      </w:pPr>
      <w:r w:rsidRPr="00FB1B76">
        <w:rPr>
          <w:rFonts w:cstheme="minorHAnsi"/>
        </w:rPr>
        <w:t>Initial temperature of surface air is 20</w:t>
      </w:r>
      <w:r w:rsidR="000E3830">
        <w:rPr>
          <w:rFonts w:cstheme="minorHAnsi"/>
        </w:rPr>
        <w:t xml:space="preserve"> </w:t>
      </w:r>
      <w:r w:rsidRPr="00FB1B76">
        <w:rPr>
          <w:rFonts w:cstheme="minorHAnsi"/>
        </w:rPr>
        <w:t>°C</w:t>
      </w:r>
    </w:p>
    <w:p w:rsidR="007B362B" w:rsidRPr="00FB1B76" w:rsidRDefault="007B362B" w:rsidP="00DE0401">
      <w:pPr>
        <w:pStyle w:val="ListParagraph"/>
        <w:numPr>
          <w:ilvl w:val="0"/>
          <w:numId w:val="19"/>
        </w:numPr>
        <w:tabs>
          <w:tab w:val="left" w:pos="993"/>
          <w:tab w:val="left" w:pos="7938"/>
        </w:tabs>
        <w:autoSpaceDE w:val="0"/>
        <w:autoSpaceDN w:val="0"/>
        <w:adjustRightInd w:val="0"/>
        <w:spacing w:after="0" w:line="240" w:lineRule="auto"/>
        <w:ind w:left="993" w:hanging="426"/>
        <w:rPr>
          <w:rFonts w:cstheme="minorHAnsi"/>
        </w:rPr>
      </w:pPr>
      <w:r w:rsidRPr="00FB1B76">
        <w:rPr>
          <w:rFonts w:cstheme="minorHAnsi"/>
        </w:rPr>
        <w:t>Initial temperature of rising air is 21</w:t>
      </w:r>
      <w:r w:rsidR="000E3830">
        <w:rPr>
          <w:rFonts w:cstheme="minorHAnsi"/>
        </w:rPr>
        <w:t xml:space="preserve"> </w:t>
      </w:r>
      <w:r w:rsidRPr="00FB1B76">
        <w:rPr>
          <w:rFonts w:cstheme="minorHAnsi"/>
        </w:rPr>
        <w:t>°C</w:t>
      </w:r>
    </w:p>
    <w:p w:rsidR="007B362B" w:rsidRPr="00933D7C" w:rsidRDefault="007B362B" w:rsidP="007B362B">
      <w:pPr>
        <w:autoSpaceDE w:val="0"/>
        <w:autoSpaceDN w:val="0"/>
        <w:adjustRightInd w:val="0"/>
        <w:spacing w:after="0" w:line="240" w:lineRule="auto"/>
        <w:rPr>
          <w:rFonts w:cstheme="minorHAnsi"/>
        </w:rPr>
      </w:pPr>
    </w:p>
    <w:p w:rsidR="007B362B" w:rsidRPr="00933D7C" w:rsidRDefault="00677B3B" w:rsidP="00DE0401">
      <w:pPr>
        <w:tabs>
          <w:tab w:val="left" w:pos="1276"/>
        </w:tabs>
        <w:autoSpaceDE w:val="0"/>
        <w:autoSpaceDN w:val="0"/>
        <w:adjustRightInd w:val="0"/>
        <w:spacing w:after="0" w:line="240" w:lineRule="auto"/>
        <w:ind w:left="567" w:hanging="567"/>
        <w:rPr>
          <w:rFonts w:cstheme="minorHAnsi"/>
        </w:rPr>
      </w:pPr>
      <w:r>
        <w:rPr>
          <w:rFonts w:cstheme="minorHAnsi"/>
        </w:rPr>
        <w:tab/>
      </w:r>
      <w:r w:rsidR="007B362B" w:rsidRPr="00933D7C">
        <w:rPr>
          <w:rFonts w:cstheme="minorHAnsi"/>
        </w:rPr>
        <w:t>ELR</w:t>
      </w:r>
      <w:r w:rsidR="00C34A48">
        <w:rPr>
          <w:rFonts w:cstheme="minorHAnsi"/>
        </w:rPr>
        <w:t xml:space="preserve"> </w:t>
      </w:r>
      <w:r w:rsidR="007B362B" w:rsidRPr="00933D7C">
        <w:rPr>
          <w:rFonts w:cstheme="minorHAnsi"/>
        </w:rPr>
        <w:t xml:space="preserve">= </w:t>
      </w:r>
      <w:r w:rsidR="00933D7C">
        <w:rPr>
          <w:rFonts w:cstheme="minorHAnsi"/>
        </w:rPr>
        <w:tab/>
      </w:r>
      <w:r w:rsidR="007B362B" w:rsidRPr="00933D7C">
        <w:rPr>
          <w:rFonts w:cstheme="minorHAnsi"/>
        </w:rPr>
        <w:t>4</w:t>
      </w:r>
      <w:r w:rsidR="003B79C0">
        <w:rPr>
          <w:rFonts w:cstheme="minorHAnsi"/>
        </w:rPr>
        <w:t xml:space="preserve"> </w:t>
      </w:r>
      <w:r w:rsidR="007B362B" w:rsidRPr="00933D7C">
        <w:rPr>
          <w:rFonts w:cstheme="minorHAnsi"/>
        </w:rPr>
        <w:t>°</w:t>
      </w:r>
      <w:r w:rsidR="003B79C0">
        <w:rPr>
          <w:rFonts w:cstheme="minorHAnsi"/>
        </w:rPr>
        <w:t>C</w:t>
      </w:r>
      <w:r w:rsidR="007B362B" w:rsidRPr="00933D7C">
        <w:rPr>
          <w:rFonts w:cstheme="minorHAnsi"/>
        </w:rPr>
        <w:t>/1000 ft to 3000 ft</w:t>
      </w:r>
    </w:p>
    <w:p w:rsidR="007B362B" w:rsidRPr="00933D7C" w:rsidRDefault="007B362B" w:rsidP="00DE0401">
      <w:pPr>
        <w:tabs>
          <w:tab w:val="left" w:pos="1276"/>
        </w:tabs>
        <w:autoSpaceDE w:val="0"/>
        <w:autoSpaceDN w:val="0"/>
        <w:adjustRightInd w:val="0"/>
        <w:spacing w:after="0" w:line="240" w:lineRule="auto"/>
        <w:ind w:left="426" w:hanging="426"/>
        <w:rPr>
          <w:rFonts w:cstheme="minorHAnsi"/>
        </w:rPr>
      </w:pPr>
      <w:r w:rsidRPr="00933D7C">
        <w:rPr>
          <w:rFonts w:cstheme="minorHAnsi"/>
        </w:rPr>
        <w:tab/>
      </w:r>
      <w:r w:rsidR="00933D7C">
        <w:rPr>
          <w:rFonts w:cstheme="minorHAnsi"/>
        </w:rPr>
        <w:tab/>
      </w:r>
      <w:r w:rsidRPr="00933D7C">
        <w:rPr>
          <w:rFonts w:cstheme="minorHAnsi"/>
        </w:rPr>
        <w:t>2</w:t>
      </w:r>
      <w:r w:rsidR="003B79C0">
        <w:rPr>
          <w:rFonts w:cstheme="minorHAnsi"/>
        </w:rPr>
        <w:t xml:space="preserve"> </w:t>
      </w:r>
      <w:r w:rsidRPr="00933D7C">
        <w:rPr>
          <w:rFonts w:cstheme="minorHAnsi"/>
        </w:rPr>
        <w:t>°</w:t>
      </w:r>
      <w:r w:rsidR="003B79C0">
        <w:rPr>
          <w:rFonts w:cstheme="minorHAnsi"/>
        </w:rPr>
        <w:t>C</w:t>
      </w:r>
      <w:r w:rsidRPr="00933D7C">
        <w:rPr>
          <w:rFonts w:cstheme="minorHAnsi"/>
        </w:rPr>
        <w:t>/1000 ft from 3000 ft to 6000 ft</w:t>
      </w:r>
    </w:p>
    <w:p w:rsidR="007B362B" w:rsidRPr="00933D7C" w:rsidRDefault="007B362B" w:rsidP="00DE0401">
      <w:pPr>
        <w:tabs>
          <w:tab w:val="left" w:pos="1276"/>
        </w:tabs>
        <w:autoSpaceDE w:val="0"/>
        <w:autoSpaceDN w:val="0"/>
        <w:adjustRightInd w:val="0"/>
        <w:spacing w:after="0" w:line="240" w:lineRule="auto"/>
        <w:ind w:left="426" w:hanging="426"/>
        <w:rPr>
          <w:rFonts w:cstheme="minorHAnsi"/>
        </w:rPr>
      </w:pPr>
      <w:r w:rsidRPr="00933D7C">
        <w:rPr>
          <w:rFonts w:cstheme="minorHAnsi"/>
        </w:rPr>
        <w:tab/>
      </w:r>
      <w:r w:rsidR="00933D7C">
        <w:rPr>
          <w:rFonts w:cstheme="minorHAnsi"/>
        </w:rPr>
        <w:tab/>
      </w:r>
      <w:r w:rsidRPr="00933D7C">
        <w:rPr>
          <w:rFonts w:cstheme="minorHAnsi"/>
        </w:rPr>
        <w:t>1</w:t>
      </w:r>
      <w:r w:rsidR="003B79C0">
        <w:rPr>
          <w:rFonts w:cstheme="minorHAnsi"/>
        </w:rPr>
        <w:t xml:space="preserve"> </w:t>
      </w:r>
      <w:r w:rsidRPr="00933D7C">
        <w:rPr>
          <w:rFonts w:cstheme="minorHAnsi"/>
        </w:rPr>
        <w:t>°</w:t>
      </w:r>
      <w:r w:rsidR="003B79C0">
        <w:rPr>
          <w:rFonts w:cstheme="minorHAnsi"/>
        </w:rPr>
        <w:t>C</w:t>
      </w:r>
      <w:r w:rsidRPr="00933D7C">
        <w:rPr>
          <w:rFonts w:cstheme="minorHAnsi"/>
        </w:rPr>
        <w:t>/1000 ft from 6000 ft upward</w:t>
      </w:r>
    </w:p>
    <w:p w:rsidR="007B362B" w:rsidRPr="00933D7C" w:rsidRDefault="007B362B" w:rsidP="007B362B">
      <w:pPr>
        <w:pStyle w:val="ListParagraph"/>
        <w:tabs>
          <w:tab w:val="right" w:pos="9026"/>
        </w:tabs>
        <w:spacing w:after="0" w:line="264" w:lineRule="auto"/>
        <w:ind w:left="426" w:right="-28" w:hanging="426"/>
        <w:rPr>
          <w:rFonts w:cstheme="minorHAnsi"/>
        </w:rPr>
      </w:pPr>
    </w:p>
    <w:p w:rsidR="007B362B" w:rsidRPr="00933D7C" w:rsidRDefault="00677B3B" w:rsidP="00DE0401">
      <w:pPr>
        <w:pStyle w:val="ListParagraph"/>
        <w:tabs>
          <w:tab w:val="right" w:pos="9026"/>
        </w:tabs>
        <w:spacing w:after="0" w:line="264" w:lineRule="auto"/>
        <w:ind w:left="567" w:right="-28" w:hanging="567"/>
        <w:rPr>
          <w:rFonts w:cstheme="minorHAnsi"/>
        </w:rPr>
      </w:pPr>
      <w:r>
        <w:rPr>
          <w:rFonts w:cstheme="minorHAnsi"/>
        </w:rPr>
        <w:tab/>
      </w:r>
      <w:r w:rsidR="007B362B" w:rsidRPr="00933D7C">
        <w:rPr>
          <w:rFonts w:cstheme="minorHAnsi"/>
        </w:rPr>
        <w:t>(Calculations may be done in the space below.)</w:t>
      </w:r>
    </w:p>
    <w:p w:rsidR="00933D7C" w:rsidRDefault="00933D7C" w:rsidP="00933D7C">
      <w:pPr>
        <w:pStyle w:val="ListParagraph"/>
        <w:tabs>
          <w:tab w:val="right" w:pos="9026"/>
        </w:tabs>
        <w:spacing w:after="0" w:line="264" w:lineRule="auto"/>
        <w:ind w:left="0" w:right="-28"/>
        <w:rPr>
          <w:rFonts w:cstheme="minorHAnsi"/>
          <w:u w:val="single"/>
        </w:rPr>
      </w:pPr>
    </w:p>
    <w:p w:rsidR="00933D7C" w:rsidRDefault="00933D7C" w:rsidP="000E0EF5">
      <w:pPr>
        <w:pStyle w:val="ListParagraph"/>
        <w:tabs>
          <w:tab w:val="right" w:pos="9026"/>
        </w:tabs>
        <w:spacing w:after="0" w:line="264" w:lineRule="auto"/>
        <w:ind w:left="567" w:right="-28"/>
        <w:rPr>
          <w:rFonts w:cstheme="minorHAnsi"/>
          <w:u w:val="single"/>
        </w:rPr>
      </w:pPr>
      <w:r>
        <w:rPr>
          <w:rFonts w:cstheme="minorHAnsi"/>
          <w:u w:val="single"/>
        </w:rPr>
        <w:tab/>
      </w:r>
    </w:p>
    <w:p w:rsidR="00933D7C" w:rsidRDefault="00933D7C" w:rsidP="000E0EF5">
      <w:pPr>
        <w:pStyle w:val="ListParagraph"/>
        <w:tabs>
          <w:tab w:val="right" w:pos="9026"/>
        </w:tabs>
        <w:spacing w:after="0" w:line="264" w:lineRule="auto"/>
        <w:ind w:left="567" w:right="-28"/>
        <w:rPr>
          <w:rFonts w:cstheme="minorHAnsi"/>
          <w:u w:val="single"/>
        </w:rPr>
      </w:pPr>
    </w:p>
    <w:p w:rsidR="00933D7C" w:rsidRDefault="00933D7C" w:rsidP="000E0EF5">
      <w:pPr>
        <w:pStyle w:val="ListParagraph"/>
        <w:tabs>
          <w:tab w:val="right" w:pos="9026"/>
        </w:tabs>
        <w:spacing w:after="0" w:line="264" w:lineRule="auto"/>
        <w:ind w:left="567" w:right="-28"/>
        <w:rPr>
          <w:rFonts w:cstheme="minorHAnsi"/>
          <w:u w:val="single"/>
        </w:rPr>
      </w:pPr>
      <w:r w:rsidRPr="009150A5">
        <w:rPr>
          <w:rFonts w:cstheme="minorHAnsi"/>
          <w:u w:val="single"/>
        </w:rPr>
        <w:tab/>
      </w:r>
    </w:p>
    <w:p w:rsidR="00933D7C" w:rsidRDefault="00933D7C" w:rsidP="000E0EF5">
      <w:pPr>
        <w:pStyle w:val="ListParagraph"/>
        <w:tabs>
          <w:tab w:val="right" w:pos="9026"/>
        </w:tabs>
        <w:spacing w:after="0" w:line="264" w:lineRule="auto"/>
        <w:ind w:left="567" w:right="-28"/>
        <w:rPr>
          <w:rFonts w:cstheme="minorHAnsi"/>
          <w:u w:val="single"/>
        </w:rPr>
      </w:pPr>
    </w:p>
    <w:p w:rsidR="00933D7C" w:rsidRDefault="00933D7C" w:rsidP="000E0EF5">
      <w:pPr>
        <w:pStyle w:val="ListParagraph"/>
        <w:tabs>
          <w:tab w:val="right" w:pos="9026"/>
        </w:tabs>
        <w:spacing w:after="0" w:line="264" w:lineRule="auto"/>
        <w:ind w:left="567" w:right="-28"/>
        <w:rPr>
          <w:rFonts w:cstheme="minorHAnsi"/>
          <w:u w:val="single"/>
        </w:rPr>
      </w:pPr>
      <w:r w:rsidRPr="009150A5">
        <w:rPr>
          <w:rFonts w:cstheme="minorHAnsi"/>
          <w:u w:val="single"/>
        </w:rPr>
        <w:tab/>
      </w:r>
    </w:p>
    <w:p w:rsidR="00933D7C" w:rsidRDefault="00933D7C" w:rsidP="000E0EF5">
      <w:pPr>
        <w:pStyle w:val="ListParagraph"/>
        <w:tabs>
          <w:tab w:val="right" w:pos="9026"/>
        </w:tabs>
        <w:spacing w:after="0" w:line="264" w:lineRule="auto"/>
        <w:ind w:left="567" w:right="-28"/>
        <w:rPr>
          <w:rFonts w:cstheme="minorHAnsi"/>
          <w:u w:val="single"/>
        </w:rPr>
      </w:pPr>
    </w:p>
    <w:p w:rsidR="00933D7C" w:rsidRDefault="00933D7C" w:rsidP="000E0EF5">
      <w:pPr>
        <w:pStyle w:val="ListParagraph"/>
        <w:tabs>
          <w:tab w:val="right" w:pos="9026"/>
        </w:tabs>
        <w:spacing w:after="0" w:line="264" w:lineRule="auto"/>
        <w:ind w:left="567" w:right="-28"/>
        <w:rPr>
          <w:rFonts w:cstheme="minorHAnsi"/>
          <w:u w:val="single"/>
        </w:rPr>
      </w:pPr>
      <w:r w:rsidRPr="009150A5">
        <w:rPr>
          <w:rFonts w:cstheme="minorHAnsi"/>
          <w:u w:val="single"/>
        </w:rPr>
        <w:tab/>
      </w:r>
    </w:p>
    <w:p w:rsidR="00933D7C" w:rsidRDefault="00933D7C" w:rsidP="000E0EF5">
      <w:pPr>
        <w:pStyle w:val="ListParagraph"/>
        <w:tabs>
          <w:tab w:val="right" w:pos="9026"/>
        </w:tabs>
        <w:spacing w:after="0" w:line="264" w:lineRule="auto"/>
        <w:ind w:left="567" w:right="-28"/>
        <w:rPr>
          <w:rFonts w:cstheme="minorHAnsi"/>
          <w:u w:val="single"/>
        </w:rPr>
      </w:pPr>
    </w:p>
    <w:p w:rsidR="00933D7C" w:rsidRDefault="00933D7C" w:rsidP="000E0EF5">
      <w:pPr>
        <w:pStyle w:val="ListParagraph"/>
        <w:tabs>
          <w:tab w:val="right" w:pos="9026"/>
        </w:tabs>
        <w:spacing w:after="0" w:line="264" w:lineRule="auto"/>
        <w:ind w:left="567" w:right="-28"/>
        <w:rPr>
          <w:rFonts w:cstheme="minorHAnsi"/>
          <w:u w:val="single"/>
        </w:rPr>
      </w:pPr>
      <w:r w:rsidRPr="009150A5">
        <w:rPr>
          <w:rFonts w:cstheme="minorHAnsi"/>
          <w:u w:val="single"/>
        </w:rPr>
        <w:tab/>
      </w:r>
    </w:p>
    <w:p w:rsidR="00933D7C" w:rsidRDefault="00933D7C" w:rsidP="000E0EF5">
      <w:pPr>
        <w:pStyle w:val="ListParagraph"/>
        <w:tabs>
          <w:tab w:val="right" w:pos="9026"/>
        </w:tabs>
        <w:spacing w:after="0" w:line="264" w:lineRule="auto"/>
        <w:ind w:left="567" w:right="-28"/>
        <w:rPr>
          <w:rFonts w:cstheme="minorHAnsi"/>
          <w:u w:val="single"/>
        </w:rPr>
      </w:pPr>
    </w:p>
    <w:p w:rsidR="00933D7C" w:rsidRDefault="00933D7C" w:rsidP="000E0EF5">
      <w:pPr>
        <w:pStyle w:val="ListParagraph"/>
        <w:tabs>
          <w:tab w:val="right" w:pos="9026"/>
        </w:tabs>
        <w:spacing w:after="0" w:line="264" w:lineRule="auto"/>
        <w:ind w:left="567" w:right="-28"/>
        <w:rPr>
          <w:rFonts w:cstheme="minorHAnsi"/>
          <w:u w:val="single"/>
        </w:rPr>
      </w:pPr>
      <w:r w:rsidRPr="009150A5">
        <w:rPr>
          <w:rFonts w:cstheme="minorHAnsi"/>
          <w:u w:val="single"/>
        </w:rPr>
        <w:tab/>
      </w:r>
    </w:p>
    <w:p w:rsidR="00933D7C" w:rsidRDefault="00933D7C" w:rsidP="000E0EF5">
      <w:pPr>
        <w:pStyle w:val="ListParagraph"/>
        <w:tabs>
          <w:tab w:val="right" w:pos="9026"/>
        </w:tabs>
        <w:spacing w:after="0" w:line="264" w:lineRule="auto"/>
        <w:ind w:left="567" w:right="-28"/>
        <w:rPr>
          <w:rFonts w:cstheme="minorHAnsi"/>
          <w:u w:val="single"/>
        </w:rPr>
      </w:pPr>
    </w:p>
    <w:p w:rsidR="00933D7C" w:rsidRDefault="00933D7C" w:rsidP="000E0EF5">
      <w:pPr>
        <w:pStyle w:val="ListParagraph"/>
        <w:tabs>
          <w:tab w:val="right" w:pos="9026"/>
        </w:tabs>
        <w:spacing w:after="0" w:line="264" w:lineRule="auto"/>
        <w:ind w:left="567" w:right="-28"/>
        <w:rPr>
          <w:rFonts w:cstheme="minorHAnsi"/>
          <w:u w:val="single"/>
        </w:rPr>
      </w:pPr>
      <w:r w:rsidRPr="009150A5">
        <w:rPr>
          <w:rFonts w:cstheme="minorHAnsi"/>
          <w:u w:val="single"/>
        </w:rPr>
        <w:tab/>
      </w:r>
    </w:p>
    <w:p w:rsidR="00933D7C" w:rsidRDefault="00933D7C" w:rsidP="000E0EF5">
      <w:pPr>
        <w:pStyle w:val="ListParagraph"/>
        <w:tabs>
          <w:tab w:val="right" w:pos="9026"/>
        </w:tabs>
        <w:spacing w:after="0" w:line="264" w:lineRule="auto"/>
        <w:ind w:left="567" w:right="-28"/>
        <w:rPr>
          <w:rFonts w:cstheme="minorHAnsi"/>
          <w:u w:val="single"/>
        </w:rPr>
      </w:pPr>
    </w:p>
    <w:p w:rsidR="00933D7C" w:rsidRDefault="00933D7C" w:rsidP="000E0EF5">
      <w:pPr>
        <w:pStyle w:val="ListParagraph"/>
        <w:tabs>
          <w:tab w:val="right" w:pos="9026"/>
        </w:tabs>
        <w:spacing w:after="0" w:line="264" w:lineRule="auto"/>
        <w:ind w:left="567" w:right="-28"/>
        <w:rPr>
          <w:rFonts w:cstheme="minorHAnsi"/>
          <w:u w:val="single"/>
        </w:rPr>
      </w:pPr>
      <w:r w:rsidRPr="009150A5">
        <w:rPr>
          <w:rFonts w:cstheme="minorHAnsi"/>
          <w:u w:val="single"/>
        </w:rPr>
        <w:tab/>
      </w:r>
    </w:p>
    <w:p w:rsidR="00933D7C" w:rsidRDefault="00933D7C" w:rsidP="000E0EF5">
      <w:pPr>
        <w:pStyle w:val="ListParagraph"/>
        <w:tabs>
          <w:tab w:val="right" w:pos="9026"/>
        </w:tabs>
        <w:spacing w:after="0" w:line="264" w:lineRule="auto"/>
        <w:ind w:left="567" w:right="-28"/>
        <w:rPr>
          <w:rFonts w:cstheme="minorHAnsi"/>
          <w:u w:val="single"/>
        </w:rPr>
      </w:pPr>
    </w:p>
    <w:p w:rsidR="00933D7C" w:rsidRDefault="00933D7C" w:rsidP="000E0EF5">
      <w:pPr>
        <w:pStyle w:val="ListParagraph"/>
        <w:tabs>
          <w:tab w:val="right" w:pos="9026"/>
        </w:tabs>
        <w:spacing w:after="0" w:line="264" w:lineRule="auto"/>
        <w:ind w:left="567" w:right="-28"/>
        <w:rPr>
          <w:rFonts w:cstheme="minorHAnsi"/>
          <w:u w:val="single"/>
        </w:rPr>
      </w:pPr>
      <w:r w:rsidRPr="009150A5">
        <w:rPr>
          <w:rFonts w:cstheme="minorHAnsi"/>
          <w:u w:val="single"/>
        </w:rPr>
        <w:tab/>
      </w:r>
    </w:p>
    <w:p w:rsidR="00933D7C" w:rsidRDefault="00933D7C" w:rsidP="000E0EF5">
      <w:pPr>
        <w:pStyle w:val="ListParagraph"/>
        <w:tabs>
          <w:tab w:val="right" w:pos="9026"/>
        </w:tabs>
        <w:spacing w:after="0" w:line="264" w:lineRule="auto"/>
        <w:ind w:left="567" w:right="-28"/>
        <w:rPr>
          <w:rFonts w:cstheme="minorHAnsi"/>
          <w:u w:val="single"/>
        </w:rPr>
      </w:pPr>
    </w:p>
    <w:p w:rsidR="007B362B" w:rsidRDefault="00933D7C" w:rsidP="000E0EF5">
      <w:pPr>
        <w:pStyle w:val="ListParagraph"/>
        <w:tabs>
          <w:tab w:val="right" w:pos="9026"/>
        </w:tabs>
        <w:spacing w:after="0" w:line="264" w:lineRule="auto"/>
        <w:ind w:left="567" w:right="-28"/>
        <w:rPr>
          <w:rFonts w:cstheme="minorHAnsi"/>
        </w:rPr>
      </w:pPr>
      <w:r>
        <w:rPr>
          <w:rFonts w:cstheme="minorHAnsi"/>
          <w:u w:val="single"/>
        </w:rPr>
        <w:tab/>
      </w:r>
    </w:p>
    <w:p w:rsidR="00933D7C" w:rsidRPr="00933D7C" w:rsidRDefault="00933D7C" w:rsidP="000E0EF5">
      <w:pPr>
        <w:pStyle w:val="ListParagraph"/>
        <w:tabs>
          <w:tab w:val="right" w:pos="9026"/>
        </w:tabs>
        <w:spacing w:after="0" w:line="264" w:lineRule="auto"/>
        <w:ind w:left="426" w:right="-28" w:hanging="426"/>
        <w:rPr>
          <w:rFonts w:cstheme="minorHAnsi"/>
        </w:rPr>
      </w:pPr>
    </w:p>
    <w:p w:rsidR="007B362B" w:rsidRPr="00933D7C" w:rsidRDefault="007B362B" w:rsidP="007B362B">
      <w:pPr>
        <w:pStyle w:val="ListParagraph"/>
        <w:tabs>
          <w:tab w:val="right" w:pos="9026"/>
        </w:tabs>
        <w:spacing w:after="0" w:line="264" w:lineRule="auto"/>
        <w:ind w:left="426" w:right="-28" w:hanging="426"/>
        <w:rPr>
          <w:rFonts w:cstheme="minorHAnsi"/>
        </w:rPr>
      </w:pPr>
    </w:p>
    <w:p w:rsidR="007B362B" w:rsidRDefault="00677B3B" w:rsidP="000E0EF5">
      <w:pPr>
        <w:pStyle w:val="ListParagraph"/>
        <w:tabs>
          <w:tab w:val="left" w:pos="7655"/>
          <w:tab w:val="right" w:pos="9026"/>
        </w:tabs>
        <w:spacing w:after="0" w:line="264" w:lineRule="auto"/>
        <w:ind w:left="567" w:right="-28" w:hanging="567"/>
        <w:rPr>
          <w:rFonts w:cstheme="minorHAnsi"/>
        </w:rPr>
      </w:pPr>
      <w:r>
        <w:rPr>
          <w:rFonts w:cstheme="minorHAnsi"/>
        </w:rPr>
        <w:tab/>
      </w:r>
      <w:r w:rsidR="007B362B" w:rsidRPr="00933D7C">
        <w:rPr>
          <w:rFonts w:cstheme="minorHAnsi"/>
        </w:rPr>
        <w:t xml:space="preserve">Cloud top: </w:t>
      </w:r>
      <w:r w:rsidR="00933D7C">
        <w:rPr>
          <w:rFonts w:cstheme="minorHAnsi"/>
          <w:u w:val="single"/>
        </w:rPr>
        <w:tab/>
      </w:r>
      <w:r w:rsidR="007B362B" w:rsidRPr="00933D7C">
        <w:rPr>
          <w:rFonts w:cstheme="minorHAnsi"/>
        </w:rPr>
        <w:tab/>
        <w:t>(2 marks)</w:t>
      </w:r>
    </w:p>
    <w:p w:rsidR="00933D7C" w:rsidRPr="00933D7C" w:rsidRDefault="00933D7C" w:rsidP="000E0EF5">
      <w:pPr>
        <w:pStyle w:val="ListParagraph"/>
        <w:tabs>
          <w:tab w:val="left" w:pos="7655"/>
          <w:tab w:val="right" w:pos="9026"/>
        </w:tabs>
        <w:spacing w:after="0" w:line="264" w:lineRule="auto"/>
        <w:ind w:left="567" w:right="-28" w:hanging="567"/>
        <w:rPr>
          <w:rFonts w:cstheme="minorHAnsi"/>
        </w:rPr>
      </w:pPr>
    </w:p>
    <w:p w:rsidR="007B362B" w:rsidRDefault="007B362B" w:rsidP="000E0EF5">
      <w:pPr>
        <w:pStyle w:val="ListParagraph"/>
        <w:tabs>
          <w:tab w:val="left" w:pos="7655"/>
          <w:tab w:val="right" w:pos="9026"/>
        </w:tabs>
        <w:spacing w:after="0" w:line="264" w:lineRule="auto"/>
        <w:ind w:left="567" w:right="-28" w:hanging="567"/>
        <w:rPr>
          <w:rFonts w:cstheme="minorHAnsi"/>
        </w:rPr>
      </w:pPr>
      <w:r w:rsidRPr="00933D7C">
        <w:rPr>
          <w:rFonts w:cstheme="minorHAnsi"/>
        </w:rPr>
        <w:t xml:space="preserve"> </w:t>
      </w:r>
      <w:r w:rsidR="00E1451A">
        <w:rPr>
          <w:rFonts w:cstheme="minorHAnsi"/>
        </w:rPr>
        <w:tab/>
      </w:r>
      <w:r w:rsidRPr="00933D7C">
        <w:rPr>
          <w:rFonts w:cstheme="minorHAnsi"/>
        </w:rPr>
        <w:t xml:space="preserve">Dew point: </w:t>
      </w:r>
      <w:r w:rsidR="00933D7C" w:rsidRPr="009150A5">
        <w:rPr>
          <w:rFonts w:cstheme="minorHAnsi"/>
          <w:u w:val="single"/>
        </w:rPr>
        <w:tab/>
      </w:r>
      <w:r w:rsidRPr="00933D7C">
        <w:rPr>
          <w:rFonts w:cstheme="minorHAnsi"/>
        </w:rPr>
        <w:tab/>
        <w:t>(2 marks)</w:t>
      </w:r>
    </w:p>
    <w:p w:rsidR="00933D7C" w:rsidRPr="00933D7C" w:rsidRDefault="00933D7C" w:rsidP="000E0EF5">
      <w:pPr>
        <w:pStyle w:val="ListParagraph"/>
        <w:tabs>
          <w:tab w:val="left" w:pos="7655"/>
          <w:tab w:val="right" w:pos="9026"/>
        </w:tabs>
        <w:spacing w:after="0" w:line="264" w:lineRule="auto"/>
        <w:ind w:left="567" w:right="-28" w:hanging="567"/>
        <w:rPr>
          <w:rFonts w:cstheme="minorHAnsi"/>
        </w:rPr>
      </w:pPr>
    </w:p>
    <w:p w:rsidR="007B362B" w:rsidRPr="00933D7C" w:rsidRDefault="00677B3B" w:rsidP="000E0EF5">
      <w:pPr>
        <w:pStyle w:val="ListParagraph"/>
        <w:tabs>
          <w:tab w:val="left" w:pos="7655"/>
          <w:tab w:val="right" w:pos="9026"/>
        </w:tabs>
        <w:spacing w:after="0" w:line="264" w:lineRule="auto"/>
        <w:ind w:left="567" w:right="-28" w:hanging="567"/>
        <w:rPr>
          <w:rFonts w:eastAsia="Times New Roman" w:cstheme="minorHAnsi"/>
          <w:b/>
          <w:bCs/>
          <w:lang w:val="en-GB"/>
        </w:rPr>
      </w:pPr>
      <w:r>
        <w:rPr>
          <w:rFonts w:cstheme="minorHAnsi"/>
        </w:rPr>
        <w:tab/>
      </w:r>
      <w:r w:rsidR="007B362B" w:rsidRPr="00933D7C">
        <w:rPr>
          <w:rFonts w:cstheme="minorHAnsi"/>
        </w:rPr>
        <w:t xml:space="preserve">Freezing level in cloud: </w:t>
      </w:r>
      <w:r w:rsidR="00933D7C">
        <w:rPr>
          <w:rFonts w:cstheme="minorHAnsi"/>
          <w:u w:val="single"/>
        </w:rPr>
        <w:tab/>
      </w:r>
      <w:r w:rsidR="007B362B" w:rsidRPr="00933D7C">
        <w:rPr>
          <w:rFonts w:cstheme="minorHAnsi"/>
        </w:rPr>
        <w:tab/>
        <w:t>(2 marks)</w:t>
      </w:r>
    </w:p>
    <w:p w:rsidR="005033A5" w:rsidRDefault="005033A5" w:rsidP="009150A5">
      <w:pPr>
        <w:pStyle w:val="ListParagraph"/>
        <w:tabs>
          <w:tab w:val="right" w:pos="9026"/>
        </w:tabs>
        <w:spacing w:after="0" w:line="264" w:lineRule="auto"/>
        <w:ind w:left="426" w:right="-28" w:hanging="426"/>
        <w:rPr>
          <w:rFonts w:eastAsia="Times New Roman" w:cstheme="minorHAnsi"/>
          <w:b/>
          <w:bCs/>
          <w:lang w:val="en-GB"/>
        </w:rPr>
      </w:pPr>
    </w:p>
    <w:p w:rsidR="005033A5" w:rsidRDefault="005033A5" w:rsidP="005033A5">
      <w:pPr>
        <w:pStyle w:val="Heading1"/>
        <w:spacing w:before="0" w:after="0" w:line="240" w:lineRule="auto"/>
        <w:rPr>
          <w:rFonts w:asciiTheme="minorHAnsi" w:eastAsia="Times New Roman" w:hAnsiTheme="minorHAnsi" w:cstheme="minorHAnsi"/>
          <w:b/>
          <w:bCs/>
          <w:color w:val="auto"/>
          <w:sz w:val="22"/>
          <w:szCs w:val="22"/>
        </w:rPr>
      </w:pPr>
    </w:p>
    <w:p w:rsidR="005033A5" w:rsidRDefault="005033A5" w:rsidP="005033A5">
      <w:pPr>
        <w:pStyle w:val="Heading1"/>
        <w:spacing w:before="0" w:after="0" w:line="240" w:lineRule="auto"/>
        <w:rPr>
          <w:rFonts w:asciiTheme="minorHAnsi" w:eastAsia="Times New Roman" w:hAnsiTheme="minorHAnsi" w:cstheme="minorHAnsi"/>
          <w:b/>
          <w:bCs/>
          <w:color w:val="auto"/>
          <w:sz w:val="22"/>
          <w:szCs w:val="22"/>
        </w:rPr>
      </w:pPr>
    </w:p>
    <w:p w:rsidR="005033A5" w:rsidRPr="000E0EF5" w:rsidRDefault="005033A5" w:rsidP="000E0EF5">
      <w:pPr>
        <w:pStyle w:val="Heading1"/>
        <w:spacing w:before="0" w:after="0" w:line="240" w:lineRule="auto"/>
        <w:jc w:val="center"/>
        <w:rPr>
          <w:rFonts w:asciiTheme="minorHAnsi" w:eastAsia="Times New Roman" w:hAnsiTheme="minorHAnsi" w:cstheme="minorHAnsi"/>
          <w:b/>
          <w:bCs/>
          <w:color w:val="633D7A" w:themeColor="accent4" w:themeShade="80"/>
          <w:sz w:val="22"/>
          <w:szCs w:val="22"/>
        </w:rPr>
      </w:pPr>
      <w:r w:rsidRPr="000E0EF5">
        <w:rPr>
          <w:rFonts w:asciiTheme="minorHAnsi" w:eastAsia="Times New Roman" w:hAnsiTheme="minorHAnsi" w:cstheme="minorHAnsi"/>
          <w:b/>
          <w:bCs/>
          <w:color w:val="633D7A" w:themeColor="accent4" w:themeShade="80"/>
          <w:sz w:val="22"/>
          <w:szCs w:val="22"/>
        </w:rPr>
        <w:t>ACKNOWLEDGEMENTS</w:t>
      </w:r>
    </w:p>
    <w:p w:rsidR="005033A5" w:rsidRPr="00321954" w:rsidRDefault="005033A5" w:rsidP="005033A5">
      <w:pPr>
        <w:spacing w:after="0" w:line="240" w:lineRule="auto"/>
        <w:rPr>
          <w:lang w:val="en-GB" w:eastAsia="ja-JP"/>
        </w:rPr>
      </w:pPr>
    </w:p>
    <w:p w:rsidR="005033A5" w:rsidRPr="00321954" w:rsidRDefault="005033A5" w:rsidP="005033A5">
      <w:pPr>
        <w:autoSpaceDE w:val="0"/>
        <w:autoSpaceDN w:val="0"/>
        <w:adjustRightInd w:val="0"/>
        <w:spacing w:after="0" w:line="240" w:lineRule="auto"/>
        <w:ind w:left="1701" w:hanging="1701"/>
        <w:rPr>
          <w:rFonts w:cstheme="minorHAnsi"/>
        </w:rPr>
      </w:pPr>
      <w:r w:rsidRPr="00321954">
        <w:rPr>
          <w:rFonts w:cstheme="minorHAnsi"/>
          <w:b/>
          <w:bCs/>
        </w:rPr>
        <w:t>Question 12</w:t>
      </w:r>
      <w:r w:rsidRPr="00321954">
        <w:rPr>
          <w:rFonts w:cstheme="minorHAnsi"/>
          <w:b/>
          <w:bCs/>
        </w:rPr>
        <w:tab/>
      </w:r>
      <w:r>
        <w:rPr>
          <w:rFonts w:cstheme="minorHAnsi"/>
        </w:rPr>
        <w:t>Chart</w:t>
      </w:r>
      <w:r w:rsidRPr="00321954">
        <w:rPr>
          <w:rFonts w:cstheme="minorHAnsi"/>
        </w:rPr>
        <w:t xml:space="preserve">: Bureau of Meteorology. (2012). </w:t>
      </w:r>
      <w:r w:rsidRPr="00321954">
        <w:rPr>
          <w:rFonts w:cstheme="minorHAnsi"/>
          <w:i/>
          <w:iCs/>
        </w:rPr>
        <w:t>MSLP analysis (manual) Australian reg</w:t>
      </w:r>
      <w:r>
        <w:rPr>
          <w:rFonts w:cstheme="minorHAnsi"/>
          <w:i/>
          <w:iCs/>
        </w:rPr>
        <w:t>ion—0000 UTC 18 February 2012</w:t>
      </w:r>
      <w:r w:rsidRPr="00321954">
        <w:rPr>
          <w:rFonts w:cstheme="minorHAnsi"/>
        </w:rPr>
        <w:t xml:space="preserve">. Retrieved </w:t>
      </w:r>
      <w:r>
        <w:rPr>
          <w:rFonts w:cstheme="minorHAnsi"/>
        </w:rPr>
        <w:t>May, 2015</w:t>
      </w:r>
      <w:r w:rsidRPr="00321954">
        <w:rPr>
          <w:rFonts w:cstheme="minorHAnsi"/>
        </w:rPr>
        <w:t>, from</w:t>
      </w:r>
      <w:r w:rsidRPr="00321954">
        <w:rPr>
          <w:rFonts w:cstheme="minorHAnsi"/>
          <w:i/>
          <w:iCs/>
        </w:rPr>
        <w:t xml:space="preserve"> </w:t>
      </w:r>
      <w:hyperlink r:id="rId16" w:history="1">
        <w:r w:rsidRPr="00321954">
          <w:rPr>
            <w:rStyle w:val="Hyperlink"/>
            <w:rFonts w:cstheme="minorHAnsi"/>
            <w:color w:val="auto"/>
            <w:u w:val="none"/>
          </w:rPr>
          <w:t>www.bom.gov.au/cgi-bin/charts/charts.view.pl?idcode=IDX0102&amp;file=IDX0102.201202180000.gif</w:t>
        </w:r>
      </w:hyperlink>
    </w:p>
    <w:p w:rsidR="00891E0F" w:rsidRPr="005033A5" w:rsidRDefault="005033A5" w:rsidP="005033A5">
      <w:pPr>
        <w:ind w:left="1701"/>
        <w:rPr>
          <w:rFonts w:eastAsia="Times New Roman" w:cstheme="minorHAnsi"/>
          <w:bCs/>
          <w:lang w:val="en-GB"/>
        </w:rPr>
      </w:pPr>
      <w:r w:rsidRPr="006945B4">
        <w:rPr>
          <w:rFonts w:eastAsia="Times New Roman" w:cstheme="minorHAnsi"/>
          <w:bCs/>
          <w:lang w:val="en-GB"/>
        </w:rPr>
        <w:t xml:space="preserve">Used under Creative Commons </w:t>
      </w:r>
      <w:hyperlink r:id="rId17" w:history="1">
        <w:r w:rsidRPr="006945B4">
          <w:rPr>
            <w:rStyle w:val="Hyperlink"/>
            <w:color w:val="auto"/>
            <w:u w:val="none"/>
          </w:rPr>
          <w:t>Attribution 3.0 Australia</w:t>
        </w:r>
      </w:hyperlink>
      <w:r w:rsidRPr="006945B4">
        <w:t xml:space="preserve"> licence.</w:t>
      </w:r>
      <w:r w:rsidR="00891E0F" w:rsidRPr="00933D7C">
        <w:rPr>
          <w:rFonts w:eastAsia="Times New Roman" w:cstheme="minorHAnsi"/>
          <w:b/>
          <w:bCs/>
          <w:lang w:val="en-GB"/>
        </w:rPr>
        <w:br w:type="page"/>
      </w:r>
    </w:p>
    <w:p w:rsidR="00891E0F" w:rsidRPr="0028297B" w:rsidRDefault="00891E0F" w:rsidP="001D6C84">
      <w:pPr>
        <w:pStyle w:val="Heading1"/>
        <w:spacing w:before="0"/>
      </w:pPr>
      <w:r w:rsidRPr="0028297B">
        <w:lastRenderedPageBreak/>
        <w:t>Mar</w:t>
      </w:r>
      <w:r w:rsidR="001162D9" w:rsidRPr="0028297B">
        <w:t xml:space="preserve">king key for </w:t>
      </w:r>
      <w:r w:rsidR="00C34A48">
        <w:t xml:space="preserve">sample assessment task </w:t>
      </w:r>
      <w:r w:rsidR="00A9208A">
        <w:t>1</w:t>
      </w:r>
      <w:r w:rsidR="00B72825" w:rsidRPr="0028297B">
        <w:t xml:space="preserve"> </w:t>
      </w:r>
      <w:r w:rsidR="0095169F" w:rsidRPr="0028297B">
        <w:t>–</w:t>
      </w:r>
      <w:r w:rsidR="00986E57">
        <w:t xml:space="preserve"> </w:t>
      </w:r>
      <w:r w:rsidR="00B72825" w:rsidRPr="0028297B">
        <w:t xml:space="preserve">Unit </w:t>
      </w:r>
      <w:r w:rsidR="00986E57">
        <w:t>3</w:t>
      </w:r>
    </w:p>
    <w:p w:rsidR="00891E0F" w:rsidRDefault="00677B3B" w:rsidP="00677B3B">
      <w:pPr>
        <w:tabs>
          <w:tab w:val="right" w:pos="9026"/>
        </w:tabs>
        <w:spacing w:line="264" w:lineRule="auto"/>
        <w:ind w:right="-28"/>
        <w:rPr>
          <w:rFonts w:cstheme="minorHAnsi"/>
          <w:b/>
        </w:rPr>
      </w:pPr>
      <w:r>
        <w:rPr>
          <w:rFonts w:cstheme="minorHAnsi"/>
          <w:b/>
        </w:rPr>
        <w:t>Multiple-c</w:t>
      </w:r>
      <w:r w:rsidR="001E4C84" w:rsidRPr="001E4C84">
        <w:rPr>
          <w:rFonts w:cstheme="minorHAnsi"/>
          <w:b/>
        </w:rPr>
        <w:t>hoice</w:t>
      </w:r>
      <w:r>
        <w:rPr>
          <w:rFonts w:cstheme="minorHAnsi"/>
          <w:b/>
        </w:rPr>
        <w:tab/>
        <w:t>(10 marks)</w:t>
      </w:r>
    </w:p>
    <w:p w:rsidR="00677B3B" w:rsidRPr="00677B3B" w:rsidRDefault="00677B3B" w:rsidP="00677B3B">
      <w:pPr>
        <w:tabs>
          <w:tab w:val="right" w:pos="9026"/>
        </w:tabs>
        <w:spacing w:line="264" w:lineRule="auto"/>
        <w:ind w:right="-28"/>
        <w:rPr>
          <w:rFonts w:cstheme="minorHAnsi"/>
          <w:b/>
        </w:rPr>
      </w:pPr>
    </w:p>
    <w:tbl>
      <w:tblPr>
        <w:tblStyle w:val="TableGrid1"/>
        <w:tblW w:w="2977" w:type="dxa"/>
        <w:tblInd w:w="1242" w:type="dxa"/>
        <w:tblLook w:val="04A0" w:firstRow="1" w:lastRow="0" w:firstColumn="1" w:lastColumn="0" w:noHBand="0" w:noVBand="1"/>
      </w:tblPr>
      <w:tblGrid>
        <w:gridCol w:w="1418"/>
        <w:gridCol w:w="1559"/>
      </w:tblGrid>
      <w:tr w:rsidR="00891E0F" w:rsidRPr="0028297B" w:rsidTr="001E4C84">
        <w:tc>
          <w:tcPr>
            <w:tcW w:w="1418" w:type="dxa"/>
            <w:shd w:val="clear" w:color="auto" w:fill="BD9FCF" w:themeFill="accent4"/>
          </w:tcPr>
          <w:p w:rsidR="00891E0F" w:rsidRPr="0028297B" w:rsidRDefault="00891E0F" w:rsidP="00B77212">
            <w:pPr>
              <w:spacing w:line="264" w:lineRule="auto"/>
              <w:contextualSpacing/>
              <w:jc w:val="center"/>
              <w:rPr>
                <w:rFonts w:cs="Times New Roman"/>
                <w:b/>
                <w:sz w:val="20"/>
                <w:szCs w:val="20"/>
                <w:lang w:val="en-GB"/>
              </w:rPr>
            </w:pPr>
          </w:p>
        </w:tc>
        <w:tc>
          <w:tcPr>
            <w:tcW w:w="1559" w:type="dxa"/>
            <w:shd w:val="clear" w:color="auto" w:fill="BD9FCF" w:themeFill="accent4"/>
          </w:tcPr>
          <w:p w:rsidR="00891E0F" w:rsidRPr="0028297B" w:rsidRDefault="00891E0F" w:rsidP="00891E0F">
            <w:pPr>
              <w:spacing w:line="264" w:lineRule="auto"/>
              <w:contextualSpacing/>
              <w:jc w:val="center"/>
              <w:rPr>
                <w:rFonts w:cs="Times New Roman"/>
                <w:b/>
                <w:sz w:val="20"/>
                <w:szCs w:val="20"/>
                <w:lang w:val="en-GB"/>
              </w:rPr>
            </w:pPr>
          </w:p>
        </w:tc>
      </w:tr>
      <w:tr w:rsidR="00891E0F" w:rsidRPr="0028297B" w:rsidTr="001E4C84">
        <w:tc>
          <w:tcPr>
            <w:tcW w:w="1418" w:type="dxa"/>
          </w:tcPr>
          <w:p w:rsidR="00891E0F" w:rsidRPr="0028297B" w:rsidRDefault="001E4C84" w:rsidP="00E01CEB">
            <w:pPr>
              <w:spacing w:line="264" w:lineRule="auto"/>
              <w:contextualSpacing/>
              <w:jc w:val="center"/>
              <w:rPr>
                <w:rFonts w:asciiTheme="minorHAnsi" w:eastAsiaTheme="minorHAnsi" w:hAnsiTheme="minorHAnsi" w:cs="Times New Roman"/>
                <w:sz w:val="20"/>
                <w:szCs w:val="20"/>
                <w:lang w:val="en-GB"/>
              </w:rPr>
            </w:pPr>
            <w:r>
              <w:rPr>
                <w:rFonts w:cs="Times New Roman"/>
                <w:sz w:val="20"/>
                <w:szCs w:val="20"/>
                <w:lang w:val="en-GB"/>
              </w:rPr>
              <w:t>1</w:t>
            </w:r>
          </w:p>
        </w:tc>
        <w:tc>
          <w:tcPr>
            <w:tcW w:w="1559" w:type="dxa"/>
          </w:tcPr>
          <w:p w:rsidR="00891E0F" w:rsidRPr="0028297B" w:rsidRDefault="001E4C84" w:rsidP="00891E0F">
            <w:pPr>
              <w:spacing w:line="264" w:lineRule="auto"/>
              <w:contextualSpacing/>
              <w:jc w:val="center"/>
              <w:rPr>
                <w:rFonts w:cs="Times New Roman"/>
                <w:sz w:val="20"/>
                <w:szCs w:val="20"/>
                <w:lang w:val="en-GB"/>
              </w:rPr>
            </w:pPr>
            <w:r>
              <w:rPr>
                <w:rFonts w:cs="Times New Roman"/>
                <w:sz w:val="20"/>
                <w:szCs w:val="20"/>
                <w:lang w:val="en-GB"/>
              </w:rPr>
              <w:t>D</w:t>
            </w:r>
          </w:p>
        </w:tc>
      </w:tr>
      <w:tr w:rsidR="00891E0F" w:rsidRPr="0028297B" w:rsidTr="001E4C84">
        <w:tc>
          <w:tcPr>
            <w:tcW w:w="1418" w:type="dxa"/>
          </w:tcPr>
          <w:p w:rsidR="00891E0F" w:rsidRPr="0028297B" w:rsidRDefault="001E4C84" w:rsidP="00E01CEB">
            <w:pPr>
              <w:spacing w:line="264" w:lineRule="auto"/>
              <w:contextualSpacing/>
              <w:jc w:val="center"/>
              <w:rPr>
                <w:rFonts w:asciiTheme="minorHAnsi" w:eastAsiaTheme="minorHAnsi" w:hAnsiTheme="minorHAnsi" w:cs="Times New Roman"/>
                <w:sz w:val="20"/>
                <w:szCs w:val="20"/>
                <w:lang w:val="en-GB"/>
              </w:rPr>
            </w:pPr>
            <w:r>
              <w:rPr>
                <w:rFonts w:cs="Times New Roman"/>
                <w:sz w:val="20"/>
                <w:szCs w:val="20"/>
                <w:lang w:val="en-GB"/>
              </w:rPr>
              <w:t>2</w:t>
            </w:r>
          </w:p>
        </w:tc>
        <w:tc>
          <w:tcPr>
            <w:tcW w:w="1559" w:type="dxa"/>
          </w:tcPr>
          <w:p w:rsidR="00891E0F" w:rsidRPr="0028297B" w:rsidRDefault="001E4C84" w:rsidP="00891E0F">
            <w:pPr>
              <w:spacing w:line="264" w:lineRule="auto"/>
              <w:contextualSpacing/>
              <w:jc w:val="center"/>
              <w:rPr>
                <w:rFonts w:cs="Times New Roman"/>
                <w:sz w:val="20"/>
                <w:szCs w:val="20"/>
                <w:lang w:val="en-GB"/>
              </w:rPr>
            </w:pPr>
            <w:r>
              <w:rPr>
                <w:rFonts w:cs="Times New Roman"/>
                <w:sz w:val="20"/>
                <w:szCs w:val="20"/>
                <w:lang w:val="en-GB"/>
              </w:rPr>
              <w:t>C</w:t>
            </w:r>
          </w:p>
        </w:tc>
      </w:tr>
      <w:tr w:rsidR="00891E0F" w:rsidRPr="0028297B" w:rsidTr="001E4C84">
        <w:tc>
          <w:tcPr>
            <w:tcW w:w="1418" w:type="dxa"/>
          </w:tcPr>
          <w:p w:rsidR="00891E0F" w:rsidRPr="0028297B" w:rsidRDefault="001E4C84" w:rsidP="00E01CEB">
            <w:pPr>
              <w:spacing w:line="264" w:lineRule="auto"/>
              <w:contextualSpacing/>
              <w:jc w:val="center"/>
              <w:rPr>
                <w:rFonts w:asciiTheme="minorHAnsi" w:eastAsiaTheme="minorHAnsi" w:hAnsiTheme="minorHAnsi" w:cs="Times New Roman"/>
                <w:sz w:val="20"/>
                <w:szCs w:val="20"/>
                <w:lang w:val="en-GB"/>
              </w:rPr>
            </w:pPr>
            <w:r>
              <w:rPr>
                <w:rFonts w:cs="Times New Roman"/>
                <w:sz w:val="20"/>
                <w:szCs w:val="20"/>
                <w:lang w:val="en-GB"/>
              </w:rPr>
              <w:t>3</w:t>
            </w:r>
          </w:p>
        </w:tc>
        <w:tc>
          <w:tcPr>
            <w:tcW w:w="1559" w:type="dxa"/>
          </w:tcPr>
          <w:p w:rsidR="001E4C84" w:rsidRPr="0028297B" w:rsidRDefault="001E4C84" w:rsidP="00891E0F">
            <w:pPr>
              <w:spacing w:line="264" w:lineRule="auto"/>
              <w:contextualSpacing/>
              <w:jc w:val="center"/>
              <w:rPr>
                <w:rFonts w:cs="Times New Roman"/>
                <w:sz w:val="20"/>
                <w:szCs w:val="20"/>
                <w:lang w:val="en-GB"/>
              </w:rPr>
            </w:pPr>
            <w:r>
              <w:rPr>
                <w:rFonts w:cs="Times New Roman"/>
                <w:sz w:val="20"/>
                <w:szCs w:val="20"/>
                <w:lang w:val="en-GB"/>
              </w:rPr>
              <w:t>C</w:t>
            </w:r>
          </w:p>
        </w:tc>
      </w:tr>
      <w:tr w:rsidR="001E4C84" w:rsidRPr="0028297B" w:rsidTr="001E4C84">
        <w:tc>
          <w:tcPr>
            <w:tcW w:w="1418" w:type="dxa"/>
          </w:tcPr>
          <w:p w:rsidR="001E4C84" w:rsidRDefault="001E4C84" w:rsidP="00E01CEB">
            <w:pPr>
              <w:spacing w:line="264" w:lineRule="auto"/>
              <w:contextualSpacing/>
              <w:jc w:val="center"/>
              <w:rPr>
                <w:rFonts w:asciiTheme="minorHAnsi" w:eastAsiaTheme="minorHAnsi" w:hAnsiTheme="minorHAnsi" w:cs="Times New Roman"/>
                <w:sz w:val="20"/>
                <w:szCs w:val="20"/>
                <w:lang w:val="en-GB"/>
              </w:rPr>
            </w:pPr>
            <w:r>
              <w:rPr>
                <w:rFonts w:cs="Times New Roman"/>
                <w:sz w:val="20"/>
                <w:szCs w:val="20"/>
                <w:lang w:val="en-GB"/>
              </w:rPr>
              <w:t>4</w:t>
            </w:r>
          </w:p>
        </w:tc>
        <w:tc>
          <w:tcPr>
            <w:tcW w:w="1559" w:type="dxa"/>
          </w:tcPr>
          <w:p w:rsidR="001E4C84" w:rsidRDefault="00A71D77" w:rsidP="00891E0F">
            <w:pPr>
              <w:spacing w:line="264" w:lineRule="auto"/>
              <w:contextualSpacing/>
              <w:jc w:val="center"/>
              <w:rPr>
                <w:rFonts w:cs="Times New Roman"/>
                <w:sz w:val="20"/>
                <w:szCs w:val="20"/>
                <w:lang w:val="en-GB"/>
              </w:rPr>
            </w:pPr>
            <w:r>
              <w:rPr>
                <w:rFonts w:cs="Times New Roman"/>
                <w:sz w:val="20"/>
                <w:szCs w:val="20"/>
                <w:lang w:val="en-GB"/>
              </w:rPr>
              <w:t>D</w:t>
            </w:r>
          </w:p>
        </w:tc>
      </w:tr>
      <w:tr w:rsidR="001E4C84" w:rsidRPr="0028297B" w:rsidTr="001E4C84">
        <w:tc>
          <w:tcPr>
            <w:tcW w:w="1418" w:type="dxa"/>
          </w:tcPr>
          <w:p w:rsidR="001E4C84" w:rsidRDefault="001E4C84" w:rsidP="00E01CEB">
            <w:pPr>
              <w:spacing w:line="264" w:lineRule="auto"/>
              <w:contextualSpacing/>
              <w:jc w:val="center"/>
              <w:rPr>
                <w:rFonts w:asciiTheme="minorHAnsi" w:eastAsiaTheme="minorHAnsi" w:hAnsiTheme="minorHAnsi" w:cs="Times New Roman"/>
                <w:sz w:val="20"/>
                <w:szCs w:val="20"/>
                <w:lang w:val="en-GB"/>
              </w:rPr>
            </w:pPr>
            <w:r>
              <w:rPr>
                <w:rFonts w:cs="Times New Roman"/>
                <w:sz w:val="20"/>
                <w:szCs w:val="20"/>
                <w:lang w:val="en-GB"/>
              </w:rPr>
              <w:t>5</w:t>
            </w:r>
          </w:p>
        </w:tc>
        <w:tc>
          <w:tcPr>
            <w:tcW w:w="1559" w:type="dxa"/>
          </w:tcPr>
          <w:p w:rsidR="001E4C84" w:rsidRDefault="00986E57" w:rsidP="00891E0F">
            <w:pPr>
              <w:spacing w:line="264" w:lineRule="auto"/>
              <w:contextualSpacing/>
              <w:jc w:val="center"/>
              <w:rPr>
                <w:rFonts w:cs="Times New Roman"/>
                <w:sz w:val="20"/>
                <w:szCs w:val="20"/>
                <w:lang w:val="en-GB"/>
              </w:rPr>
            </w:pPr>
            <w:r>
              <w:rPr>
                <w:rFonts w:cs="Times New Roman"/>
                <w:sz w:val="20"/>
                <w:szCs w:val="20"/>
                <w:lang w:val="en-GB"/>
              </w:rPr>
              <w:t>B</w:t>
            </w:r>
          </w:p>
        </w:tc>
      </w:tr>
      <w:tr w:rsidR="001E4C84" w:rsidRPr="0028297B" w:rsidTr="001E4C84">
        <w:tc>
          <w:tcPr>
            <w:tcW w:w="1418" w:type="dxa"/>
          </w:tcPr>
          <w:p w:rsidR="001E4C84" w:rsidRDefault="001E4C84" w:rsidP="00E01CEB">
            <w:pPr>
              <w:spacing w:line="264" w:lineRule="auto"/>
              <w:contextualSpacing/>
              <w:jc w:val="center"/>
              <w:rPr>
                <w:rFonts w:asciiTheme="minorHAnsi" w:eastAsiaTheme="minorHAnsi" w:hAnsiTheme="minorHAnsi" w:cs="Times New Roman"/>
                <w:sz w:val="20"/>
                <w:szCs w:val="20"/>
                <w:lang w:val="en-GB"/>
              </w:rPr>
            </w:pPr>
            <w:r>
              <w:rPr>
                <w:rFonts w:cs="Times New Roman"/>
                <w:sz w:val="20"/>
                <w:szCs w:val="20"/>
                <w:lang w:val="en-GB"/>
              </w:rPr>
              <w:t>6</w:t>
            </w:r>
          </w:p>
        </w:tc>
        <w:tc>
          <w:tcPr>
            <w:tcW w:w="1559" w:type="dxa"/>
          </w:tcPr>
          <w:p w:rsidR="001E4C84" w:rsidRDefault="00A71D77" w:rsidP="00891E0F">
            <w:pPr>
              <w:spacing w:line="264" w:lineRule="auto"/>
              <w:contextualSpacing/>
              <w:jc w:val="center"/>
              <w:rPr>
                <w:rFonts w:cs="Times New Roman"/>
                <w:sz w:val="20"/>
                <w:szCs w:val="20"/>
                <w:lang w:val="en-GB"/>
              </w:rPr>
            </w:pPr>
            <w:r>
              <w:rPr>
                <w:rFonts w:cs="Times New Roman"/>
                <w:sz w:val="20"/>
                <w:szCs w:val="20"/>
                <w:lang w:val="en-GB"/>
              </w:rPr>
              <w:t>B</w:t>
            </w:r>
          </w:p>
        </w:tc>
      </w:tr>
      <w:tr w:rsidR="001E4C84" w:rsidRPr="0028297B" w:rsidTr="001E4C84">
        <w:tc>
          <w:tcPr>
            <w:tcW w:w="1418" w:type="dxa"/>
          </w:tcPr>
          <w:p w:rsidR="001E4C84" w:rsidRDefault="001E4C84" w:rsidP="00E01CEB">
            <w:pPr>
              <w:spacing w:line="264" w:lineRule="auto"/>
              <w:contextualSpacing/>
              <w:jc w:val="center"/>
              <w:rPr>
                <w:rFonts w:asciiTheme="minorHAnsi" w:eastAsiaTheme="minorHAnsi" w:hAnsiTheme="minorHAnsi" w:cs="Times New Roman"/>
                <w:sz w:val="20"/>
                <w:szCs w:val="20"/>
                <w:lang w:val="en-GB"/>
              </w:rPr>
            </w:pPr>
            <w:r>
              <w:rPr>
                <w:rFonts w:cs="Times New Roman"/>
                <w:sz w:val="20"/>
                <w:szCs w:val="20"/>
                <w:lang w:val="en-GB"/>
              </w:rPr>
              <w:t>7</w:t>
            </w:r>
          </w:p>
        </w:tc>
        <w:tc>
          <w:tcPr>
            <w:tcW w:w="1559" w:type="dxa"/>
          </w:tcPr>
          <w:p w:rsidR="001E4C84" w:rsidRDefault="00CE485B" w:rsidP="00891E0F">
            <w:pPr>
              <w:spacing w:line="264" w:lineRule="auto"/>
              <w:contextualSpacing/>
              <w:jc w:val="center"/>
              <w:rPr>
                <w:rFonts w:cs="Times New Roman"/>
                <w:sz w:val="20"/>
                <w:szCs w:val="20"/>
                <w:lang w:val="en-GB"/>
              </w:rPr>
            </w:pPr>
            <w:r>
              <w:rPr>
                <w:rFonts w:cs="Times New Roman"/>
                <w:sz w:val="20"/>
                <w:szCs w:val="20"/>
                <w:lang w:val="en-GB"/>
              </w:rPr>
              <w:t>C</w:t>
            </w:r>
          </w:p>
        </w:tc>
      </w:tr>
      <w:tr w:rsidR="001E4C84" w:rsidRPr="0028297B" w:rsidTr="001E4C84">
        <w:tc>
          <w:tcPr>
            <w:tcW w:w="1418" w:type="dxa"/>
          </w:tcPr>
          <w:p w:rsidR="001E4C84" w:rsidRDefault="001E4C84" w:rsidP="00E01CEB">
            <w:pPr>
              <w:spacing w:line="264" w:lineRule="auto"/>
              <w:contextualSpacing/>
              <w:jc w:val="center"/>
              <w:rPr>
                <w:rFonts w:asciiTheme="minorHAnsi" w:eastAsiaTheme="minorHAnsi" w:hAnsiTheme="minorHAnsi" w:cs="Times New Roman"/>
                <w:sz w:val="20"/>
                <w:szCs w:val="20"/>
                <w:lang w:val="en-GB"/>
              </w:rPr>
            </w:pPr>
            <w:r>
              <w:rPr>
                <w:rFonts w:cs="Times New Roman"/>
                <w:sz w:val="20"/>
                <w:szCs w:val="20"/>
                <w:lang w:val="en-GB"/>
              </w:rPr>
              <w:t>8</w:t>
            </w:r>
          </w:p>
        </w:tc>
        <w:tc>
          <w:tcPr>
            <w:tcW w:w="1559" w:type="dxa"/>
          </w:tcPr>
          <w:p w:rsidR="001E4C84" w:rsidRDefault="00CE485B" w:rsidP="00891E0F">
            <w:pPr>
              <w:spacing w:line="264" w:lineRule="auto"/>
              <w:contextualSpacing/>
              <w:jc w:val="center"/>
              <w:rPr>
                <w:rFonts w:cs="Times New Roman"/>
                <w:sz w:val="20"/>
                <w:szCs w:val="20"/>
                <w:lang w:val="en-GB"/>
              </w:rPr>
            </w:pPr>
            <w:r>
              <w:rPr>
                <w:rFonts w:cs="Times New Roman"/>
                <w:sz w:val="20"/>
                <w:szCs w:val="20"/>
                <w:lang w:val="en-GB"/>
              </w:rPr>
              <w:t>A</w:t>
            </w:r>
          </w:p>
        </w:tc>
      </w:tr>
      <w:tr w:rsidR="001E4C84" w:rsidRPr="0028297B" w:rsidTr="001E4C84">
        <w:tc>
          <w:tcPr>
            <w:tcW w:w="1418" w:type="dxa"/>
          </w:tcPr>
          <w:p w:rsidR="001E4C84" w:rsidRDefault="001E4C84" w:rsidP="00E01CEB">
            <w:pPr>
              <w:spacing w:line="264" w:lineRule="auto"/>
              <w:contextualSpacing/>
              <w:jc w:val="center"/>
              <w:rPr>
                <w:rFonts w:asciiTheme="minorHAnsi" w:eastAsiaTheme="minorHAnsi" w:hAnsiTheme="minorHAnsi" w:cs="Times New Roman"/>
                <w:sz w:val="20"/>
                <w:szCs w:val="20"/>
                <w:lang w:val="en-GB"/>
              </w:rPr>
            </w:pPr>
            <w:r>
              <w:rPr>
                <w:rFonts w:cs="Times New Roman"/>
                <w:sz w:val="20"/>
                <w:szCs w:val="20"/>
                <w:lang w:val="en-GB"/>
              </w:rPr>
              <w:t>9</w:t>
            </w:r>
          </w:p>
        </w:tc>
        <w:tc>
          <w:tcPr>
            <w:tcW w:w="1559" w:type="dxa"/>
          </w:tcPr>
          <w:p w:rsidR="001E4C84" w:rsidRDefault="00CE485B" w:rsidP="00891E0F">
            <w:pPr>
              <w:spacing w:line="264" w:lineRule="auto"/>
              <w:contextualSpacing/>
              <w:jc w:val="center"/>
              <w:rPr>
                <w:rFonts w:cs="Times New Roman"/>
                <w:sz w:val="20"/>
                <w:szCs w:val="20"/>
                <w:lang w:val="en-GB"/>
              </w:rPr>
            </w:pPr>
            <w:r>
              <w:rPr>
                <w:rFonts w:cs="Times New Roman"/>
                <w:sz w:val="20"/>
                <w:szCs w:val="20"/>
                <w:lang w:val="en-GB"/>
              </w:rPr>
              <w:t>B</w:t>
            </w:r>
          </w:p>
        </w:tc>
      </w:tr>
      <w:tr w:rsidR="001E4C84" w:rsidRPr="0028297B" w:rsidTr="001E4C84">
        <w:tc>
          <w:tcPr>
            <w:tcW w:w="1418" w:type="dxa"/>
          </w:tcPr>
          <w:p w:rsidR="001E4C84" w:rsidRDefault="001E4C84" w:rsidP="00E01CEB">
            <w:pPr>
              <w:spacing w:line="264" w:lineRule="auto"/>
              <w:contextualSpacing/>
              <w:jc w:val="center"/>
              <w:rPr>
                <w:rFonts w:asciiTheme="minorHAnsi" w:eastAsiaTheme="minorHAnsi" w:hAnsiTheme="minorHAnsi" w:cs="Times New Roman"/>
                <w:sz w:val="20"/>
                <w:szCs w:val="20"/>
                <w:lang w:val="en-GB"/>
              </w:rPr>
            </w:pPr>
            <w:r>
              <w:rPr>
                <w:rFonts w:cs="Times New Roman"/>
                <w:sz w:val="20"/>
                <w:szCs w:val="20"/>
                <w:lang w:val="en-GB"/>
              </w:rPr>
              <w:t>10</w:t>
            </w:r>
          </w:p>
        </w:tc>
        <w:tc>
          <w:tcPr>
            <w:tcW w:w="1559" w:type="dxa"/>
          </w:tcPr>
          <w:p w:rsidR="001E4C84" w:rsidRDefault="00986E57" w:rsidP="00891E0F">
            <w:pPr>
              <w:spacing w:line="264" w:lineRule="auto"/>
              <w:contextualSpacing/>
              <w:jc w:val="center"/>
              <w:rPr>
                <w:rFonts w:cs="Times New Roman"/>
                <w:sz w:val="20"/>
                <w:szCs w:val="20"/>
                <w:lang w:val="en-GB"/>
              </w:rPr>
            </w:pPr>
            <w:r>
              <w:rPr>
                <w:rFonts w:cs="Times New Roman"/>
                <w:sz w:val="20"/>
                <w:szCs w:val="20"/>
                <w:lang w:val="en-GB"/>
              </w:rPr>
              <w:t>C</w:t>
            </w:r>
          </w:p>
        </w:tc>
      </w:tr>
    </w:tbl>
    <w:p w:rsidR="00677B3B" w:rsidRDefault="00677B3B" w:rsidP="00677B3B">
      <w:pPr>
        <w:tabs>
          <w:tab w:val="center" w:pos="8505"/>
        </w:tabs>
        <w:spacing w:before="120"/>
        <w:rPr>
          <w:b/>
          <w:lang w:val="en-GB" w:eastAsia="ja-JP"/>
        </w:rPr>
      </w:pPr>
    </w:p>
    <w:p w:rsidR="00891E0F" w:rsidRPr="007F36C3" w:rsidRDefault="00677B3B" w:rsidP="007F36C3">
      <w:pPr>
        <w:tabs>
          <w:tab w:val="center" w:pos="8505"/>
        </w:tabs>
        <w:spacing w:before="120"/>
        <w:rPr>
          <w:rFonts w:ascii="Calibri" w:eastAsia="Times New Roman" w:hAnsi="Calibri" w:cs="Times New Roman"/>
        </w:rPr>
      </w:pPr>
      <w:r w:rsidRPr="00396D31">
        <w:rPr>
          <w:b/>
          <w:lang w:val="en-GB" w:eastAsia="ja-JP"/>
        </w:rPr>
        <w:t>Short</w:t>
      </w:r>
      <w:r w:rsidRPr="00396D31">
        <w:rPr>
          <w:rFonts w:ascii="Calibri" w:eastAsia="Times New Roman" w:hAnsi="Calibri" w:cs="Times New Roman"/>
          <w:b/>
        </w:rPr>
        <w:t xml:space="preserve"> answer</w:t>
      </w:r>
      <w:r>
        <w:rPr>
          <w:rFonts w:ascii="Calibri" w:eastAsia="Times New Roman" w:hAnsi="Calibri" w:cs="Times New Roman"/>
        </w:rPr>
        <w:tab/>
      </w:r>
      <w:r w:rsidRPr="00056192">
        <w:rPr>
          <w:rFonts w:ascii="Calibri" w:eastAsia="Times New Roman" w:hAnsi="Calibri" w:cs="Times New Roman"/>
          <w:b/>
        </w:rPr>
        <w:t>(</w:t>
      </w:r>
      <w:r>
        <w:rPr>
          <w:rFonts w:ascii="Calibri" w:eastAsia="Times New Roman" w:hAnsi="Calibri" w:cs="Times New Roman"/>
          <w:b/>
        </w:rPr>
        <w:t>20</w:t>
      </w:r>
      <w:r w:rsidRPr="00056192">
        <w:rPr>
          <w:rFonts w:ascii="Calibri" w:eastAsia="Times New Roman" w:hAnsi="Calibri" w:cs="Times New Roman"/>
          <w:b/>
        </w:rPr>
        <w:t xml:space="preserve"> marks)</w:t>
      </w:r>
    </w:p>
    <w:p w:rsidR="00187C05" w:rsidRPr="007F36C3" w:rsidRDefault="006D45DC" w:rsidP="007F36C3">
      <w:pPr>
        <w:tabs>
          <w:tab w:val="left" w:pos="567"/>
          <w:tab w:val="left" w:pos="1134"/>
        </w:tabs>
        <w:rPr>
          <w:rFonts w:cstheme="minorHAnsi"/>
        </w:rPr>
      </w:pPr>
      <w:r>
        <w:rPr>
          <w:rFonts w:eastAsia="Times New Roman" w:cstheme="minorHAnsi"/>
          <w:lang w:val="en-GB"/>
        </w:rPr>
        <w:t>11.</w:t>
      </w:r>
      <w:r>
        <w:rPr>
          <w:rFonts w:eastAsia="Times New Roman" w:cstheme="minorHAnsi"/>
          <w:lang w:val="en-GB"/>
        </w:rPr>
        <w:tab/>
      </w:r>
      <w:r w:rsidR="00187C05" w:rsidRPr="00677B3B">
        <w:rPr>
          <w:rFonts w:eastAsia="Times New Roman" w:cs="Arial"/>
          <w:bCs/>
        </w:rPr>
        <w:t>Consider</w:t>
      </w:r>
      <w:r w:rsidR="00187C05" w:rsidRPr="00F0328A">
        <w:rPr>
          <w:rFonts w:cstheme="minorHAnsi"/>
        </w:rPr>
        <w:t xml:space="preserve"> the weather patterns that exist during the year across the area shown below.</w:t>
      </w:r>
    </w:p>
    <w:p w:rsidR="00187C05" w:rsidRPr="007F36C3" w:rsidRDefault="00677B3B" w:rsidP="00740E17">
      <w:pPr>
        <w:pStyle w:val="ListParagraph"/>
        <w:tabs>
          <w:tab w:val="left" w:pos="567"/>
          <w:tab w:val="left" w:pos="1134"/>
          <w:tab w:val="right" w:pos="9026"/>
        </w:tabs>
        <w:spacing w:after="120" w:line="264" w:lineRule="auto"/>
        <w:ind w:left="0" w:right="-28"/>
        <w:rPr>
          <w:rFonts w:cstheme="minorHAnsi"/>
        </w:rPr>
      </w:pPr>
      <w:r>
        <w:rPr>
          <w:rFonts w:cstheme="minorHAnsi"/>
        </w:rPr>
        <w:tab/>
      </w:r>
      <w:r w:rsidR="00187C05">
        <w:rPr>
          <w:rFonts w:cstheme="minorHAnsi"/>
        </w:rPr>
        <w:t>(a)</w:t>
      </w:r>
      <w:r w:rsidR="00187C05">
        <w:rPr>
          <w:rFonts w:cstheme="minorHAnsi"/>
        </w:rPr>
        <w:tab/>
      </w:r>
      <w:r w:rsidR="006D45DC">
        <w:rPr>
          <w:rFonts w:cstheme="minorHAnsi"/>
        </w:rPr>
        <w:t xml:space="preserve">Which region </w:t>
      </w:r>
      <w:r w:rsidR="006D45DC" w:rsidRPr="00F0328A">
        <w:rPr>
          <w:rFonts w:cstheme="minorHAnsi"/>
        </w:rPr>
        <w:t>is prone to cyclones between November and April?</w:t>
      </w:r>
    </w:p>
    <w:tbl>
      <w:tblPr>
        <w:tblStyle w:val="TableGrid1"/>
        <w:tblW w:w="8788" w:type="dxa"/>
        <w:tblInd w:w="534" w:type="dxa"/>
        <w:tblLook w:val="04A0" w:firstRow="1" w:lastRow="0" w:firstColumn="1" w:lastColumn="0" w:noHBand="0" w:noVBand="1"/>
      </w:tblPr>
      <w:tblGrid>
        <w:gridCol w:w="7087"/>
        <w:gridCol w:w="1701"/>
      </w:tblGrid>
      <w:tr w:rsidR="00187C05" w:rsidRPr="0028297B" w:rsidTr="00187C05">
        <w:tc>
          <w:tcPr>
            <w:tcW w:w="7087" w:type="dxa"/>
            <w:shd w:val="clear" w:color="auto" w:fill="BD9FCF" w:themeFill="accent4"/>
          </w:tcPr>
          <w:p w:rsidR="00187C05" w:rsidRPr="0028297B" w:rsidRDefault="00187C05" w:rsidP="00187C0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87C05" w:rsidRPr="0028297B" w:rsidRDefault="00187C05" w:rsidP="00187C0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87C05" w:rsidRPr="0028297B" w:rsidTr="00187C05">
        <w:tc>
          <w:tcPr>
            <w:tcW w:w="7087" w:type="dxa"/>
          </w:tcPr>
          <w:p w:rsidR="00187C05" w:rsidRPr="0028297B" w:rsidRDefault="00187C05" w:rsidP="00187C05">
            <w:pPr>
              <w:spacing w:line="264" w:lineRule="auto"/>
              <w:contextualSpacing/>
              <w:rPr>
                <w:rFonts w:cs="Times New Roman"/>
                <w:sz w:val="20"/>
                <w:szCs w:val="20"/>
                <w:lang w:val="en-GB"/>
              </w:rPr>
            </w:pPr>
            <w:r>
              <w:rPr>
                <w:rFonts w:cs="Times New Roman"/>
                <w:sz w:val="20"/>
                <w:szCs w:val="20"/>
                <w:lang w:val="en-GB"/>
              </w:rPr>
              <w:t>E</w:t>
            </w:r>
          </w:p>
        </w:tc>
        <w:tc>
          <w:tcPr>
            <w:tcW w:w="1701" w:type="dxa"/>
          </w:tcPr>
          <w:p w:rsidR="00187C05" w:rsidRPr="0028297B" w:rsidRDefault="00187C05" w:rsidP="00187C05">
            <w:pPr>
              <w:spacing w:line="264" w:lineRule="auto"/>
              <w:contextualSpacing/>
              <w:jc w:val="center"/>
              <w:rPr>
                <w:rFonts w:cs="Times New Roman"/>
                <w:sz w:val="20"/>
                <w:szCs w:val="20"/>
                <w:lang w:val="en-GB"/>
              </w:rPr>
            </w:pPr>
            <w:r>
              <w:rPr>
                <w:rFonts w:cs="Times New Roman"/>
                <w:sz w:val="20"/>
                <w:szCs w:val="20"/>
                <w:lang w:val="en-GB"/>
              </w:rPr>
              <w:t>1</w:t>
            </w:r>
          </w:p>
        </w:tc>
      </w:tr>
      <w:tr w:rsidR="00187C05" w:rsidRPr="0028297B" w:rsidTr="00187C05">
        <w:tc>
          <w:tcPr>
            <w:tcW w:w="7087" w:type="dxa"/>
          </w:tcPr>
          <w:p w:rsidR="00187C05" w:rsidRPr="0028297B" w:rsidRDefault="00187C05" w:rsidP="00187C05">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187C05" w:rsidRPr="0028297B" w:rsidRDefault="00187C05" w:rsidP="00187C05">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6D45DC" w:rsidRPr="00F0328A" w:rsidRDefault="006D45DC" w:rsidP="006D45DC">
      <w:pPr>
        <w:autoSpaceDE w:val="0"/>
        <w:autoSpaceDN w:val="0"/>
        <w:adjustRightInd w:val="0"/>
        <w:spacing w:after="0" w:line="240" w:lineRule="auto"/>
        <w:rPr>
          <w:rFonts w:cstheme="minorHAnsi"/>
          <w:u w:val="single"/>
        </w:rPr>
      </w:pPr>
    </w:p>
    <w:p w:rsidR="00187C05" w:rsidRPr="007F36C3" w:rsidRDefault="007F36C3" w:rsidP="00740E17">
      <w:pPr>
        <w:pStyle w:val="ListParagraph"/>
        <w:tabs>
          <w:tab w:val="left" w:pos="567"/>
          <w:tab w:val="left" w:pos="1134"/>
          <w:tab w:val="right" w:pos="9026"/>
        </w:tabs>
        <w:spacing w:after="120" w:line="264" w:lineRule="auto"/>
        <w:ind w:left="0" w:right="-28"/>
        <w:rPr>
          <w:rFonts w:cstheme="minorHAnsi"/>
        </w:rPr>
      </w:pPr>
      <w:r>
        <w:rPr>
          <w:rFonts w:cstheme="minorHAnsi"/>
        </w:rPr>
        <w:tab/>
      </w:r>
      <w:r w:rsidR="006D45DC">
        <w:rPr>
          <w:rFonts w:cstheme="minorHAnsi"/>
        </w:rPr>
        <w:t>(b)</w:t>
      </w:r>
      <w:r w:rsidR="006D45DC">
        <w:rPr>
          <w:rFonts w:cstheme="minorHAnsi"/>
        </w:rPr>
        <w:tab/>
        <w:t xml:space="preserve">Which region </w:t>
      </w:r>
      <w:r w:rsidR="006D45DC" w:rsidRPr="00F0328A">
        <w:rPr>
          <w:rFonts w:cstheme="minorHAnsi"/>
        </w:rPr>
        <w:t>is at the centre of a series of high pressure systems in winter?</w:t>
      </w:r>
    </w:p>
    <w:tbl>
      <w:tblPr>
        <w:tblStyle w:val="TableGrid1"/>
        <w:tblW w:w="8788" w:type="dxa"/>
        <w:tblInd w:w="534" w:type="dxa"/>
        <w:tblLook w:val="04A0" w:firstRow="1" w:lastRow="0" w:firstColumn="1" w:lastColumn="0" w:noHBand="0" w:noVBand="1"/>
      </w:tblPr>
      <w:tblGrid>
        <w:gridCol w:w="7087"/>
        <w:gridCol w:w="1701"/>
      </w:tblGrid>
      <w:tr w:rsidR="00187C05" w:rsidRPr="0028297B" w:rsidTr="00187C05">
        <w:tc>
          <w:tcPr>
            <w:tcW w:w="7087" w:type="dxa"/>
            <w:shd w:val="clear" w:color="auto" w:fill="BD9FCF" w:themeFill="accent4"/>
          </w:tcPr>
          <w:p w:rsidR="00187C05" w:rsidRPr="0028297B" w:rsidRDefault="00187C05" w:rsidP="00187C0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87C05" w:rsidRPr="0028297B" w:rsidRDefault="00187C05" w:rsidP="00187C0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87C05" w:rsidRPr="0028297B" w:rsidTr="00187C05">
        <w:tc>
          <w:tcPr>
            <w:tcW w:w="7087" w:type="dxa"/>
          </w:tcPr>
          <w:p w:rsidR="00187C05" w:rsidRPr="0028297B" w:rsidRDefault="00187C05" w:rsidP="00187C05">
            <w:pPr>
              <w:spacing w:line="264" w:lineRule="auto"/>
              <w:contextualSpacing/>
              <w:rPr>
                <w:rFonts w:cs="Times New Roman"/>
                <w:sz w:val="20"/>
                <w:szCs w:val="20"/>
                <w:lang w:val="en-GB"/>
              </w:rPr>
            </w:pPr>
            <w:r>
              <w:rPr>
                <w:rFonts w:cs="Times New Roman"/>
                <w:sz w:val="20"/>
                <w:szCs w:val="20"/>
                <w:lang w:val="en-GB"/>
              </w:rPr>
              <w:t>A</w:t>
            </w:r>
          </w:p>
        </w:tc>
        <w:tc>
          <w:tcPr>
            <w:tcW w:w="1701" w:type="dxa"/>
          </w:tcPr>
          <w:p w:rsidR="00187C05" w:rsidRPr="0028297B" w:rsidRDefault="00187C05" w:rsidP="00187C05">
            <w:pPr>
              <w:spacing w:line="264" w:lineRule="auto"/>
              <w:contextualSpacing/>
              <w:jc w:val="center"/>
              <w:rPr>
                <w:rFonts w:cs="Times New Roman"/>
                <w:sz w:val="20"/>
                <w:szCs w:val="20"/>
                <w:lang w:val="en-GB"/>
              </w:rPr>
            </w:pPr>
            <w:r>
              <w:rPr>
                <w:rFonts w:cs="Times New Roman"/>
                <w:sz w:val="20"/>
                <w:szCs w:val="20"/>
                <w:lang w:val="en-GB"/>
              </w:rPr>
              <w:t>1</w:t>
            </w:r>
          </w:p>
        </w:tc>
      </w:tr>
      <w:tr w:rsidR="00187C05" w:rsidRPr="0028297B" w:rsidTr="00187C05">
        <w:tc>
          <w:tcPr>
            <w:tcW w:w="7087" w:type="dxa"/>
          </w:tcPr>
          <w:p w:rsidR="00187C05" w:rsidRPr="0028297B" w:rsidRDefault="00187C05" w:rsidP="00187C05">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187C05" w:rsidRPr="0028297B" w:rsidRDefault="00187C05" w:rsidP="00187C05">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6D45DC" w:rsidRPr="00F0328A" w:rsidRDefault="006D45DC" w:rsidP="006D45DC">
      <w:pPr>
        <w:autoSpaceDE w:val="0"/>
        <w:autoSpaceDN w:val="0"/>
        <w:adjustRightInd w:val="0"/>
        <w:spacing w:after="0" w:line="240" w:lineRule="auto"/>
        <w:rPr>
          <w:rFonts w:cstheme="minorHAnsi"/>
        </w:rPr>
      </w:pPr>
    </w:p>
    <w:p w:rsidR="006D45DC" w:rsidRDefault="00740E17" w:rsidP="00740E17">
      <w:pPr>
        <w:pStyle w:val="ListParagraph"/>
        <w:tabs>
          <w:tab w:val="left" w:pos="567"/>
          <w:tab w:val="left" w:pos="1134"/>
          <w:tab w:val="right" w:pos="9026"/>
        </w:tabs>
        <w:spacing w:after="120" w:line="264" w:lineRule="auto"/>
        <w:ind w:left="0" w:right="-28"/>
        <w:rPr>
          <w:rFonts w:cstheme="minorHAnsi"/>
        </w:rPr>
      </w:pPr>
      <w:r>
        <w:rPr>
          <w:rFonts w:cstheme="minorHAnsi"/>
        </w:rPr>
        <w:tab/>
      </w:r>
      <w:r w:rsidR="006D45DC">
        <w:rPr>
          <w:rFonts w:cstheme="minorHAnsi"/>
        </w:rPr>
        <w:t>(c)</w:t>
      </w:r>
      <w:r w:rsidR="006D45DC">
        <w:rPr>
          <w:rFonts w:cstheme="minorHAnsi"/>
        </w:rPr>
        <w:tab/>
        <w:t>Which region is under the influence</w:t>
      </w:r>
      <w:r w:rsidR="006D45DC" w:rsidRPr="00F0328A">
        <w:rPr>
          <w:rFonts w:cstheme="minorHAnsi"/>
        </w:rPr>
        <w:t xml:space="preserve"> of moist south-easterly winds for most of the year?</w:t>
      </w:r>
    </w:p>
    <w:tbl>
      <w:tblPr>
        <w:tblStyle w:val="TableGrid1"/>
        <w:tblW w:w="8788" w:type="dxa"/>
        <w:tblInd w:w="534" w:type="dxa"/>
        <w:tblLook w:val="04A0" w:firstRow="1" w:lastRow="0" w:firstColumn="1" w:lastColumn="0" w:noHBand="0" w:noVBand="1"/>
      </w:tblPr>
      <w:tblGrid>
        <w:gridCol w:w="7087"/>
        <w:gridCol w:w="1701"/>
      </w:tblGrid>
      <w:tr w:rsidR="00187C05" w:rsidRPr="0028297B" w:rsidTr="00187C05">
        <w:tc>
          <w:tcPr>
            <w:tcW w:w="7087" w:type="dxa"/>
            <w:shd w:val="clear" w:color="auto" w:fill="BD9FCF" w:themeFill="accent4"/>
          </w:tcPr>
          <w:p w:rsidR="00187C05" w:rsidRPr="0028297B" w:rsidRDefault="00187C05" w:rsidP="00187C0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87C05" w:rsidRPr="0028297B" w:rsidRDefault="00187C05" w:rsidP="00187C0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87C05" w:rsidRPr="0028297B" w:rsidTr="00187C05">
        <w:tc>
          <w:tcPr>
            <w:tcW w:w="7087" w:type="dxa"/>
          </w:tcPr>
          <w:p w:rsidR="00187C05" w:rsidRPr="0028297B" w:rsidRDefault="00187C05" w:rsidP="00187C05">
            <w:pPr>
              <w:spacing w:line="264" w:lineRule="auto"/>
              <w:contextualSpacing/>
              <w:rPr>
                <w:rFonts w:cs="Times New Roman"/>
                <w:sz w:val="20"/>
                <w:szCs w:val="20"/>
                <w:lang w:val="en-GB"/>
              </w:rPr>
            </w:pPr>
            <w:r>
              <w:rPr>
                <w:rFonts w:cs="Times New Roman"/>
                <w:sz w:val="20"/>
                <w:szCs w:val="20"/>
                <w:lang w:val="en-GB"/>
              </w:rPr>
              <w:t>C</w:t>
            </w:r>
          </w:p>
        </w:tc>
        <w:tc>
          <w:tcPr>
            <w:tcW w:w="1701" w:type="dxa"/>
          </w:tcPr>
          <w:p w:rsidR="00187C05" w:rsidRPr="0028297B" w:rsidRDefault="00187C05" w:rsidP="00187C05">
            <w:pPr>
              <w:spacing w:line="264" w:lineRule="auto"/>
              <w:contextualSpacing/>
              <w:jc w:val="center"/>
              <w:rPr>
                <w:rFonts w:cs="Times New Roman"/>
                <w:sz w:val="20"/>
                <w:szCs w:val="20"/>
                <w:lang w:val="en-GB"/>
              </w:rPr>
            </w:pPr>
            <w:r>
              <w:rPr>
                <w:rFonts w:cs="Times New Roman"/>
                <w:sz w:val="20"/>
                <w:szCs w:val="20"/>
                <w:lang w:val="en-GB"/>
              </w:rPr>
              <w:t>1</w:t>
            </w:r>
          </w:p>
        </w:tc>
      </w:tr>
      <w:tr w:rsidR="00187C05" w:rsidRPr="0028297B" w:rsidTr="00187C05">
        <w:tc>
          <w:tcPr>
            <w:tcW w:w="7087" w:type="dxa"/>
          </w:tcPr>
          <w:p w:rsidR="00187C05" w:rsidRPr="0028297B" w:rsidRDefault="00187C05" w:rsidP="00187C05">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187C05" w:rsidRPr="0028297B" w:rsidRDefault="00187C05" w:rsidP="00187C05">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6D45DC" w:rsidRPr="00F0328A" w:rsidRDefault="006D45DC" w:rsidP="006D45DC">
      <w:pPr>
        <w:autoSpaceDE w:val="0"/>
        <w:autoSpaceDN w:val="0"/>
        <w:adjustRightInd w:val="0"/>
        <w:spacing w:after="0" w:line="240" w:lineRule="auto"/>
        <w:rPr>
          <w:rFonts w:cstheme="minorHAnsi"/>
          <w:u w:val="single"/>
        </w:rPr>
      </w:pPr>
    </w:p>
    <w:p w:rsidR="006D45DC" w:rsidRPr="00F0328A" w:rsidRDefault="00740E17" w:rsidP="00740E17">
      <w:pPr>
        <w:pStyle w:val="ListParagraph"/>
        <w:tabs>
          <w:tab w:val="left" w:pos="567"/>
          <w:tab w:val="left" w:pos="1134"/>
          <w:tab w:val="right" w:pos="9026"/>
        </w:tabs>
        <w:spacing w:after="120" w:line="264" w:lineRule="auto"/>
        <w:ind w:left="0" w:right="-28"/>
        <w:rPr>
          <w:rFonts w:cstheme="minorHAnsi"/>
        </w:rPr>
      </w:pPr>
      <w:r>
        <w:rPr>
          <w:rFonts w:cstheme="minorHAnsi"/>
        </w:rPr>
        <w:tab/>
      </w:r>
      <w:r w:rsidR="006D45DC" w:rsidRPr="00F0328A">
        <w:rPr>
          <w:rFonts w:cstheme="minorHAnsi"/>
        </w:rPr>
        <w:t>(</w:t>
      </w:r>
      <w:r w:rsidR="006D45DC">
        <w:rPr>
          <w:rFonts w:cstheme="minorHAnsi"/>
        </w:rPr>
        <w:t>d)</w:t>
      </w:r>
      <w:r w:rsidR="006D45DC">
        <w:rPr>
          <w:rFonts w:cstheme="minorHAnsi"/>
        </w:rPr>
        <w:tab/>
      </w:r>
      <w:r w:rsidR="006D45DC" w:rsidRPr="00F0328A">
        <w:rPr>
          <w:rFonts w:cstheme="minorHAnsi"/>
        </w:rPr>
        <w:t xml:space="preserve">The west coast of Australia experiences strong summer sea breezes. List </w:t>
      </w:r>
      <w:r w:rsidR="006D45DC" w:rsidRPr="00F0328A">
        <w:rPr>
          <w:rFonts w:cstheme="minorHAnsi"/>
          <w:b/>
          <w:bCs/>
        </w:rPr>
        <w:t xml:space="preserve">two </w:t>
      </w:r>
      <w:r w:rsidR="006D45DC" w:rsidRPr="00F0328A">
        <w:rPr>
          <w:rFonts w:cstheme="minorHAnsi"/>
        </w:rPr>
        <w:t>factors</w:t>
      </w:r>
    </w:p>
    <w:p w:rsidR="006D45DC" w:rsidRPr="007F36C3" w:rsidRDefault="006D45DC" w:rsidP="00740E17">
      <w:pPr>
        <w:pStyle w:val="ListParagraph"/>
        <w:tabs>
          <w:tab w:val="left" w:pos="567"/>
          <w:tab w:val="left" w:pos="1134"/>
          <w:tab w:val="right" w:pos="9026"/>
        </w:tabs>
        <w:spacing w:after="120" w:line="264" w:lineRule="auto"/>
        <w:ind w:left="0" w:right="-28"/>
        <w:rPr>
          <w:rFonts w:cstheme="minorHAnsi"/>
        </w:rPr>
      </w:pPr>
      <w:r>
        <w:rPr>
          <w:rFonts w:cstheme="minorHAnsi"/>
        </w:rPr>
        <w:tab/>
      </w:r>
      <w:r w:rsidR="00740E17">
        <w:rPr>
          <w:rFonts w:cstheme="minorHAnsi"/>
        </w:rPr>
        <w:tab/>
      </w:r>
      <w:r w:rsidRPr="00F0328A">
        <w:rPr>
          <w:rFonts w:cstheme="minorHAnsi"/>
        </w:rPr>
        <w:t xml:space="preserve">that contribute </w:t>
      </w:r>
      <w:r>
        <w:rPr>
          <w:rFonts w:cstheme="minorHAnsi"/>
        </w:rPr>
        <w:t xml:space="preserve">to </w:t>
      </w:r>
      <w:r w:rsidRPr="00F0328A">
        <w:rPr>
          <w:rFonts w:cstheme="minorHAnsi"/>
        </w:rPr>
        <w:t>the strength of these breezes.</w:t>
      </w:r>
    </w:p>
    <w:tbl>
      <w:tblPr>
        <w:tblStyle w:val="TableGrid1"/>
        <w:tblW w:w="8788" w:type="dxa"/>
        <w:tblInd w:w="534" w:type="dxa"/>
        <w:tblLook w:val="04A0" w:firstRow="1" w:lastRow="0" w:firstColumn="1" w:lastColumn="0" w:noHBand="0" w:noVBand="1"/>
      </w:tblPr>
      <w:tblGrid>
        <w:gridCol w:w="7087"/>
        <w:gridCol w:w="1701"/>
      </w:tblGrid>
      <w:tr w:rsidR="00187C05" w:rsidRPr="0028297B" w:rsidTr="00187C05">
        <w:tc>
          <w:tcPr>
            <w:tcW w:w="7087" w:type="dxa"/>
            <w:shd w:val="clear" w:color="auto" w:fill="BD9FCF" w:themeFill="accent4"/>
          </w:tcPr>
          <w:p w:rsidR="00187C05" w:rsidRPr="0028297B" w:rsidRDefault="00187C05" w:rsidP="00187C05">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87C05" w:rsidRPr="0028297B" w:rsidRDefault="00187C05" w:rsidP="00187C0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87C05" w:rsidRPr="0028297B" w:rsidTr="00187C05">
        <w:tc>
          <w:tcPr>
            <w:tcW w:w="7087" w:type="dxa"/>
          </w:tcPr>
          <w:p w:rsidR="00187C05" w:rsidRPr="0028297B" w:rsidRDefault="00187C05" w:rsidP="00187C05">
            <w:pPr>
              <w:spacing w:line="264" w:lineRule="auto"/>
              <w:contextualSpacing/>
              <w:rPr>
                <w:rFonts w:cs="Times New Roman"/>
                <w:sz w:val="20"/>
                <w:szCs w:val="20"/>
                <w:lang w:val="en-GB"/>
              </w:rPr>
            </w:pPr>
            <w:r>
              <w:rPr>
                <w:rFonts w:cs="Times New Roman"/>
                <w:sz w:val="20"/>
                <w:szCs w:val="20"/>
                <w:lang w:val="en-GB"/>
              </w:rPr>
              <w:t>Cold ocean current off coast</w:t>
            </w:r>
          </w:p>
        </w:tc>
        <w:tc>
          <w:tcPr>
            <w:tcW w:w="1701" w:type="dxa"/>
          </w:tcPr>
          <w:p w:rsidR="00187C05" w:rsidRPr="0028297B" w:rsidRDefault="00187C05" w:rsidP="00187C05">
            <w:pPr>
              <w:spacing w:line="264" w:lineRule="auto"/>
              <w:contextualSpacing/>
              <w:jc w:val="center"/>
              <w:rPr>
                <w:rFonts w:cs="Times New Roman"/>
                <w:sz w:val="20"/>
                <w:szCs w:val="20"/>
                <w:lang w:val="en-GB"/>
              </w:rPr>
            </w:pPr>
            <w:r>
              <w:rPr>
                <w:rFonts w:cs="Times New Roman"/>
                <w:sz w:val="20"/>
                <w:szCs w:val="20"/>
                <w:lang w:val="en-GB"/>
              </w:rPr>
              <w:t>1</w:t>
            </w:r>
          </w:p>
        </w:tc>
      </w:tr>
      <w:tr w:rsidR="00187C05" w:rsidRPr="0028297B" w:rsidTr="00187C05">
        <w:tc>
          <w:tcPr>
            <w:tcW w:w="7087" w:type="dxa"/>
          </w:tcPr>
          <w:p w:rsidR="00187C05" w:rsidRDefault="00187C05" w:rsidP="00187C05">
            <w:pPr>
              <w:spacing w:line="264" w:lineRule="auto"/>
              <w:contextualSpacing/>
              <w:rPr>
                <w:rFonts w:cs="Times New Roman"/>
                <w:sz w:val="20"/>
                <w:szCs w:val="20"/>
                <w:lang w:val="en-GB"/>
              </w:rPr>
            </w:pPr>
            <w:r>
              <w:rPr>
                <w:rFonts w:cs="Times New Roman"/>
                <w:sz w:val="20"/>
                <w:szCs w:val="20"/>
                <w:lang w:val="en-GB"/>
              </w:rPr>
              <w:t>Strong heating of land along coast</w:t>
            </w:r>
          </w:p>
        </w:tc>
        <w:tc>
          <w:tcPr>
            <w:tcW w:w="1701" w:type="dxa"/>
          </w:tcPr>
          <w:p w:rsidR="00187C05" w:rsidRDefault="00187C05" w:rsidP="00187C05">
            <w:pPr>
              <w:spacing w:line="264" w:lineRule="auto"/>
              <w:contextualSpacing/>
              <w:jc w:val="center"/>
              <w:rPr>
                <w:rFonts w:cs="Times New Roman"/>
                <w:sz w:val="20"/>
                <w:szCs w:val="20"/>
                <w:lang w:val="en-GB"/>
              </w:rPr>
            </w:pPr>
            <w:r>
              <w:rPr>
                <w:rFonts w:cs="Times New Roman"/>
                <w:sz w:val="20"/>
                <w:szCs w:val="20"/>
                <w:lang w:val="en-GB"/>
              </w:rPr>
              <w:t>1</w:t>
            </w:r>
          </w:p>
        </w:tc>
      </w:tr>
      <w:tr w:rsidR="00187C05" w:rsidRPr="0028297B" w:rsidTr="00187C05">
        <w:tc>
          <w:tcPr>
            <w:tcW w:w="7087" w:type="dxa"/>
          </w:tcPr>
          <w:p w:rsidR="00187C05" w:rsidRPr="0028297B" w:rsidRDefault="00187C05" w:rsidP="00187C05">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187C05" w:rsidRPr="0028297B" w:rsidRDefault="00187C05" w:rsidP="00187C05">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6D45DC" w:rsidRDefault="006D45DC" w:rsidP="001E4C84">
      <w:pPr>
        <w:pStyle w:val="ListParagraph"/>
        <w:tabs>
          <w:tab w:val="right" w:pos="9026"/>
        </w:tabs>
        <w:spacing w:after="0" w:line="264" w:lineRule="auto"/>
        <w:ind w:left="426" w:right="-28" w:hanging="426"/>
        <w:rPr>
          <w:rFonts w:eastAsia="Times New Roman" w:cstheme="minorHAnsi"/>
          <w:lang w:val="en-GB"/>
        </w:rPr>
      </w:pPr>
    </w:p>
    <w:p w:rsidR="00187C05" w:rsidRDefault="00187C05">
      <w:pPr>
        <w:rPr>
          <w:rFonts w:eastAsia="Times New Roman" w:cstheme="minorHAnsi"/>
          <w:lang w:val="en-GB"/>
        </w:rPr>
      </w:pPr>
      <w:r>
        <w:rPr>
          <w:rFonts w:eastAsia="Times New Roman" w:cstheme="minorHAnsi"/>
          <w:lang w:val="en-GB"/>
        </w:rPr>
        <w:br w:type="page"/>
      </w:r>
    </w:p>
    <w:p w:rsidR="001E4C84" w:rsidRPr="00187C05" w:rsidRDefault="001E4C84" w:rsidP="007F36C3">
      <w:pPr>
        <w:tabs>
          <w:tab w:val="left" w:pos="567"/>
          <w:tab w:val="left" w:pos="1134"/>
        </w:tabs>
        <w:rPr>
          <w:rFonts w:cstheme="minorHAnsi"/>
        </w:rPr>
      </w:pPr>
      <w:r w:rsidRPr="009150A5">
        <w:rPr>
          <w:rFonts w:eastAsia="Times New Roman" w:cstheme="minorHAnsi"/>
          <w:lang w:val="en-GB"/>
        </w:rPr>
        <w:lastRenderedPageBreak/>
        <w:t>12.</w:t>
      </w:r>
      <w:r w:rsidRPr="009150A5">
        <w:rPr>
          <w:rFonts w:eastAsia="Times New Roman" w:cstheme="minorHAnsi"/>
          <w:lang w:val="en-GB"/>
        </w:rPr>
        <w:tab/>
      </w:r>
      <w:r w:rsidRPr="009150A5">
        <w:rPr>
          <w:rFonts w:cstheme="minorHAnsi"/>
        </w:rPr>
        <w:t>Use the information contained in the synoptic chart to answer the following questions.</w:t>
      </w:r>
    </w:p>
    <w:p w:rsidR="001E4C84" w:rsidRDefault="001E4C84" w:rsidP="0042236F">
      <w:pPr>
        <w:pStyle w:val="ListParagraph"/>
        <w:tabs>
          <w:tab w:val="left" w:pos="567"/>
          <w:tab w:val="left" w:pos="1134"/>
          <w:tab w:val="right" w:pos="9026"/>
        </w:tabs>
        <w:spacing w:after="120" w:line="264" w:lineRule="auto"/>
        <w:ind w:left="0" w:right="-28"/>
        <w:rPr>
          <w:rFonts w:cstheme="minorHAnsi"/>
        </w:rPr>
      </w:pPr>
      <w:r w:rsidRPr="009150A5">
        <w:rPr>
          <w:rFonts w:cstheme="minorHAnsi"/>
        </w:rPr>
        <w:tab/>
      </w:r>
      <w:r w:rsidR="007F36C3">
        <w:rPr>
          <w:rFonts w:cstheme="minorHAnsi"/>
        </w:rPr>
        <w:t>(a)</w:t>
      </w:r>
      <w:r w:rsidR="007F36C3">
        <w:rPr>
          <w:rFonts w:cstheme="minorHAnsi"/>
        </w:rPr>
        <w:tab/>
      </w:r>
      <w:r w:rsidRPr="009150A5">
        <w:rPr>
          <w:rFonts w:cstheme="minorHAnsi"/>
        </w:rPr>
        <w:t xml:space="preserve">Which feature dominates the weather along </w:t>
      </w:r>
      <w:r w:rsidR="007F36C3">
        <w:rPr>
          <w:rFonts w:cstheme="minorHAnsi"/>
        </w:rPr>
        <w:t>the 130°</w:t>
      </w:r>
      <w:r w:rsidR="000E3830">
        <w:rPr>
          <w:rFonts w:cstheme="minorHAnsi"/>
        </w:rPr>
        <w:t xml:space="preserve"> </w:t>
      </w:r>
      <w:r w:rsidR="007F36C3">
        <w:rPr>
          <w:rFonts w:cstheme="minorHAnsi"/>
        </w:rPr>
        <w:t xml:space="preserve">E meridian south of the </w:t>
      </w:r>
      <w:r w:rsidR="007F36C3">
        <w:rPr>
          <w:rFonts w:cstheme="minorHAnsi"/>
        </w:rPr>
        <w:tab/>
      </w:r>
      <w:r w:rsidR="007F36C3">
        <w:rPr>
          <w:rFonts w:cstheme="minorHAnsi"/>
        </w:rPr>
        <w:tab/>
      </w:r>
      <w:r w:rsidR="007F36C3">
        <w:rPr>
          <w:rFonts w:cstheme="minorHAnsi"/>
        </w:rPr>
        <w:tab/>
      </w:r>
      <w:r w:rsidRPr="009150A5">
        <w:rPr>
          <w:rFonts w:cstheme="minorHAnsi"/>
        </w:rPr>
        <w:t>Australian continent?</w:t>
      </w:r>
    </w:p>
    <w:tbl>
      <w:tblPr>
        <w:tblStyle w:val="TableGrid1"/>
        <w:tblW w:w="8788" w:type="dxa"/>
        <w:tblInd w:w="534" w:type="dxa"/>
        <w:tblLook w:val="04A0" w:firstRow="1" w:lastRow="0" w:firstColumn="1" w:lastColumn="0" w:noHBand="0" w:noVBand="1"/>
      </w:tblPr>
      <w:tblGrid>
        <w:gridCol w:w="7087"/>
        <w:gridCol w:w="1701"/>
      </w:tblGrid>
      <w:tr w:rsidR="001E4C84" w:rsidRPr="0028297B" w:rsidTr="001E4C84">
        <w:tc>
          <w:tcPr>
            <w:tcW w:w="7087" w:type="dxa"/>
            <w:shd w:val="clear" w:color="auto" w:fill="BD9FCF" w:themeFill="accent4"/>
          </w:tcPr>
          <w:p w:rsidR="001E4C84" w:rsidRPr="0028297B" w:rsidRDefault="001E4C84" w:rsidP="001E4C8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E4C84" w:rsidRPr="0028297B" w:rsidRDefault="001E4C84" w:rsidP="001E4C8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E4C84" w:rsidRPr="0028297B" w:rsidTr="001E4C84">
        <w:tc>
          <w:tcPr>
            <w:tcW w:w="7087" w:type="dxa"/>
          </w:tcPr>
          <w:p w:rsidR="001E4C84" w:rsidRPr="0028297B" w:rsidRDefault="00280FED" w:rsidP="001E4C84">
            <w:pPr>
              <w:spacing w:line="264" w:lineRule="auto"/>
              <w:contextualSpacing/>
              <w:rPr>
                <w:rFonts w:cs="Times New Roman"/>
                <w:sz w:val="20"/>
                <w:szCs w:val="20"/>
                <w:lang w:val="en-GB"/>
              </w:rPr>
            </w:pPr>
            <w:r>
              <w:rPr>
                <w:rFonts w:cs="Times New Roman"/>
                <w:sz w:val="20"/>
                <w:szCs w:val="20"/>
                <w:lang w:val="en-GB"/>
              </w:rPr>
              <w:t>Cold front</w:t>
            </w:r>
          </w:p>
        </w:tc>
        <w:tc>
          <w:tcPr>
            <w:tcW w:w="1701" w:type="dxa"/>
          </w:tcPr>
          <w:p w:rsidR="001E4C84" w:rsidRPr="0028297B" w:rsidRDefault="00280FED" w:rsidP="001E4C84">
            <w:pPr>
              <w:spacing w:line="264" w:lineRule="auto"/>
              <w:contextualSpacing/>
              <w:jc w:val="center"/>
              <w:rPr>
                <w:rFonts w:cs="Times New Roman"/>
                <w:sz w:val="20"/>
                <w:szCs w:val="20"/>
                <w:lang w:val="en-GB"/>
              </w:rPr>
            </w:pPr>
            <w:r>
              <w:rPr>
                <w:rFonts w:cs="Times New Roman"/>
                <w:sz w:val="20"/>
                <w:szCs w:val="20"/>
                <w:lang w:val="en-GB"/>
              </w:rPr>
              <w:t>1</w:t>
            </w:r>
          </w:p>
        </w:tc>
      </w:tr>
      <w:tr w:rsidR="001E4C84" w:rsidRPr="0028297B" w:rsidTr="001E4C84">
        <w:tc>
          <w:tcPr>
            <w:tcW w:w="7087" w:type="dxa"/>
          </w:tcPr>
          <w:p w:rsidR="001E4C84" w:rsidRPr="0028297B" w:rsidRDefault="001E4C84" w:rsidP="001E4C84">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1E4C84" w:rsidRPr="0028297B" w:rsidRDefault="001E4C84" w:rsidP="001E4C8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7F36C3" w:rsidRDefault="007F36C3" w:rsidP="001E4C84">
      <w:pPr>
        <w:pStyle w:val="ListParagraph"/>
        <w:tabs>
          <w:tab w:val="left" w:pos="1276"/>
          <w:tab w:val="right" w:pos="9026"/>
        </w:tabs>
        <w:spacing w:after="0" w:line="264" w:lineRule="auto"/>
        <w:ind w:left="426" w:right="-28" w:hanging="426"/>
        <w:rPr>
          <w:rFonts w:cstheme="minorHAnsi"/>
        </w:rPr>
      </w:pPr>
    </w:p>
    <w:p w:rsidR="001E4C84" w:rsidRPr="009150A5" w:rsidRDefault="001E4C84" w:rsidP="0042236F">
      <w:pPr>
        <w:pStyle w:val="ListParagraph"/>
        <w:tabs>
          <w:tab w:val="left" w:pos="1134"/>
          <w:tab w:val="right" w:pos="9026"/>
        </w:tabs>
        <w:spacing w:after="0" w:line="264" w:lineRule="auto"/>
        <w:ind w:left="567" w:right="-28" w:hanging="567"/>
        <w:rPr>
          <w:rFonts w:cstheme="minorHAnsi"/>
        </w:rPr>
      </w:pPr>
      <w:r>
        <w:rPr>
          <w:rFonts w:cstheme="minorHAnsi"/>
        </w:rPr>
        <w:tab/>
        <w:t>(b)</w:t>
      </w:r>
      <w:r>
        <w:rPr>
          <w:rFonts w:cstheme="minorHAnsi"/>
        </w:rPr>
        <w:tab/>
      </w:r>
      <w:r w:rsidRPr="009150A5">
        <w:rPr>
          <w:rFonts w:cstheme="minorHAnsi"/>
        </w:rPr>
        <w:t>What meteorological feature is indicated by the dotted line stretching from the</w:t>
      </w:r>
    </w:p>
    <w:p w:rsidR="001E4C84" w:rsidRDefault="001E4C84" w:rsidP="0042236F">
      <w:pPr>
        <w:pStyle w:val="ListParagraph"/>
        <w:tabs>
          <w:tab w:val="left" w:pos="709"/>
          <w:tab w:val="left" w:pos="1134"/>
          <w:tab w:val="right" w:pos="9026"/>
        </w:tabs>
        <w:spacing w:after="120" w:line="264" w:lineRule="auto"/>
        <w:ind w:left="567" w:right="-28" w:hanging="567"/>
        <w:rPr>
          <w:rFonts w:cstheme="minorHAnsi"/>
        </w:rPr>
      </w:pPr>
      <w:r w:rsidRPr="009150A5">
        <w:rPr>
          <w:rFonts w:cstheme="minorHAnsi"/>
        </w:rPr>
        <w:tab/>
      </w:r>
      <w:r>
        <w:rPr>
          <w:rFonts w:cstheme="minorHAnsi"/>
        </w:rPr>
        <w:tab/>
      </w:r>
      <w:r w:rsidR="0042236F">
        <w:rPr>
          <w:rFonts w:cstheme="minorHAnsi"/>
        </w:rPr>
        <w:tab/>
      </w:r>
      <w:r w:rsidRPr="009150A5">
        <w:rPr>
          <w:rFonts w:cstheme="minorHAnsi"/>
        </w:rPr>
        <w:t>north-west region of Australia to Victoria?</w:t>
      </w:r>
    </w:p>
    <w:tbl>
      <w:tblPr>
        <w:tblStyle w:val="TableGrid1"/>
        <w:tblW w:w="8788" w:type="dxa"/>
        <w:tblInd w:w="534" w:type="dxa"/>
        <w:tblLook w:val="04A0" w:firstRow="1" w:lastRow="0" w:firstColumn="1" w:lastColumn="0" w:noHBand="0" w:noVBand="1"/>
      </w:tblPr>
      <w:tblGrid>
        <w:gridCol w:w="7087"/>
        <w:gridCol w:w="1701"/>
      </w:tblGrid>
      <w:tr w:rsidR="001E4C84" w:rsidRPr="0028297B" w:rsidTr="001E4C84">
        <w:tc>
          <w:tcPr>
            <w:tcW w:w="7087" w:type="dxa"/>
            <w:shd w:val="clear" w:color="auto" w:fill="BD9FCF" w:themeFill="accent4"/>
          </w:tcPr>
          <w:p w:rsidR="001E4C84" w:rsidRPr="0028297B" w:rsidRDefault="001E4C84" w:rsidP="001E4C84">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1E4C84" w:rsidRPr="0028297B" w:rsidRDefault="001E4C84" w:rsidP="001E4C84">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1E4C84" w:rsidRPr="0028297B" w:rsidTr="001E4C84">
        <w:tc>
          <w:tcPr>
            <w:tcW w:w="7087" w:type="dxa"/>
          </w:tcPr>
          <w:p w:rsidR="001E4C84" w:rsidRPr="0028297B" w:rsidRDefault="00280FED" w:rsidP="001E4C84">
            <w:pPr>
              <w:spacing w:line="264" w:lineRule="auto"/>
              <w:contextualSpacing/>
              <w:rPr>
                <w:rFonts w:cs="Times New Roman"/>
                <w:sz w:val="20"/>
                <w:szCs w:val="20"/>
                <w:lang w:val="en-GB"/>
              </w:rPr>
            </w:pPr>
            <w:r>
              <w:rPr>
                <w:rFonts w:cs="Times New Roman"/>
                <w:sz w:val="20"/>
                <w:szCs w:val="20"/>
                <w:lang w:val="en-GB"/>
              </w:rPr>
              <w:t>Low pressure trough/trough</w:t>
            </w:r>
          </w:p>
        </w:tc>
        <w:tc>
          <w:tcPr>
            <w:tcW w:w="1701" w:type="dxa"/>
          </w:tcPr>
          <w:p w:rsidR="001E4C84" w:rsidRPr="0028297B" w:rsidRDefault="00280FED" w:rsidP="001E4C84">
            <w:pPr>
              <w:spacing w:line="264" w:lineRule="auto"/>
              <w:contextualSpacing/>
              <w:jc w:val="center"/>
              <w:rPr>
                <w:rFonts w:cs="Times New Roman"/>
                <w:sz w:val="20"/>
                <w:szCs w:val="20"/>
                <w:lang w:val="en-GB"/>
              </w:rPr>
            </w:pPr>
            <w:r>
              <w:rPr>
                <w:rFonts w:cs="Times New Roman"/>
                <w:sz w:val="20"/>
                <w:szCs w:val="20"/>
                <w:lang w:val="en-GB"/>
              </w:rPr>
              <w:t>1</w:t>
            </w:r>
          </w:p>
        </w:tc>
      </w:tr>
      <w:tr w:rsidR="001E4C84" w:rsidRPr="0028297B" w:rsidTr="001E4C84">
        <w:tc>
          <w:tcPr>
            <w:tcW w:w="7087" w:type="dxa"/>
          </w:tcPr>
          <w:p w:rsidR="001E4C84" w:rsidRPr="0028297B" w:rsidRDefault="001E4C84" w:rsidP="001E4C84">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1E4C84" w:rsidRPr="0028297B" w:rsidRDefault="001E4C84" w:rsidP="001E4C84">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1E4C84" w:rsidRPr="009150A5" w:rsidRDefault="001E4C84" w:rsidP="001E4C84">
      <w:pPr>
        <w:pStyle w:val="ListParagraph"/>
        <w:tabs>
          <w:tab w:val="right" w:pos="9026"/>
        </w:tabs>
        <w:spacing w:after="0" w:line="264" w:lineRule="auto"/>
        <w:ind w:left="426" w:right="-28" w:hanging="426"/>
        <w:rPr>
          <w:rFonts w:cstheme="minorHAnsi"/>
        </w:rPr>
      </w:pPr>
    </w:p>
    <w:p w:rsidR="001E4C84" w:rsidRDefault="00280FED" w:rsidP="0042236F">
      <w:pPr>
        <w:pStyle w:val="ListParagraph"/>
        <w:tabs>
          <w:tab w:val="left" w:pos="1134"/>
          <w:tab w:val="right" w:pos="9026"/>
        </w:tabs>
        <w:spacing w:after="120" w:line="264" w:lineRule="auto"/>
        <w:ind w:left="567" w:right="-28" w:hanging="567"/>
        <w:rPr>
          <w:rFonts w:cstheme="minorHAnsi"/>
        </w:rPr>
      </w:pPr>
      <w:r>
        <w:rPr>
          <w:rFonts w:cstheme="minorHAnsi"/>
        </w:rPr>
        <w:tab/>
      </w:r>
      <w:r w:rsidR="007F36C3">
        <w:rPr>
          <w:rFonts w:cstheme="minorHAnsi"/>
        </w:rPr>
        <w:t>(c)</w:t>
      </w:r>
      <w:r w:rsidR="001E4C84">
        <w:rPr>
          <w:rFonts w:cstheme="minorHAnsi"/>
        </w:rPr>
        <w:tab/>
      </w:r>
      <w:r w:rsidR="001E4C84" w:rsidRPr="009150A5">
        <w:rPr>
          <w:rFonts w:cstheme="minorHAnsi"/>
        </w:rPr>
        <w:t>Of which of the four seasons is this weather chart most typical?</w:t>
      </w:r>
    </w:p>
    <w:tbl>
      <w:tblPr>
        <w:tblStyle w:val="TableGrid1"/>
        <w:tblW w:w="8788" w:type="dxa"/>
        <w:tblInd w:w="534" w:type="dxa"/>
        <w:tblLook w:val="04A0" w:firstRow="1" w:lastRow="0" w:firstColumn="1" w:lastColumn="0" w:noHBand="0" w:noVBand="1"/>
      </w:tblPr>
      <w:tblGrid>
        <w:gridCol w:w="7087"/>
        <w:gridCol w:w="1701"/>
      </w:tblGrid>
      <w:tr w:rsidR="00280FED" w:rsidRPr="0028297B" w:rsidTr="00280FED">
        <w:tc>
          <w:tcPr>
            <w:tcW w:w="7087"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80FED" w:rsidRPr="0028297B" w:rsidTr="00280FED">
        <w:tc>
          <w:tcPr>
            <w:tcW w:w="7087" w:type="dxa"/>
          </w:tcPr>
          <w:p w:rsidR="00280FED" w:rsidRPr="0028297B" w:rsidRDefault="00280FED" w:rsidP="00280FED">
            <w:pPr>
              <w:spacing w:line="264" w:lineRule="auto"/>
              <w:contextualSpacing/>
              <w:rPr>
                <w:rFonts w:cs="Times New Roman"/>
                <w:sz w:val="20"/>
                <w:szCs w:val="20"/>
                <w:lang w:val="en-GB"/>
              </w:rPr>
            </w:pPr>
            <w:r>
              <w:rPr>
                <w:rFonts w:cs="Times New Roman"/>
                <w:sz w:val="20"/>
                <w:szCs w:val="20"/>
                <w:lang w:val="en-GB"/>
              </w:rPr>
              <w:t>Summer</w:t>
            </w:r>
          </w:p>
        </w:tc>
        <w:tc>
          <w:tcPr>
            <w:tcW w:w="1701" w:type="dxa"/>
          </w:tcPr>
          <w:p w:rsidR="00280FED" w:rsidRPr="0028297B" w:rsidRDefault="00280FED" w:rsidP="00280FED">
            <w:pPr>
              <w:spacing w:line="264" w:lineRule="auto"/>
              <w:contextualSpacing/>
              <w:jc w:val="center"/>
              <w:rPr>
                <w:rFonts w:cs="Times New Roman"/>
                <w:sz w:val="20"/>
                <w:szCs w:val="20"/>
                <w:lang w:val="en-GB"/>
              </w:rPr>
            </w:pPr>
            <w:r>
              <w:rPr>
                <w:rFonts w:cs="Times New Roman"/>
                <w:sz w:val="20"/>
                <w:szCs w:val="20"/>
                <w:lang w:val="en-GB"/>
              </w:rPr>
              <w:t>1</w:t>
            </w:r>
          </w:p>
        </w:tc>
      </w:tr>
      <w:tr w:rsidR="00280FED" w:rsidRPr="0028297B" w:rsidTr="00280FED">
        <w:tc>
          <w:tcPr>
            <w:tcW w:w="7087" w:type="dxa"/>
          </w:tcPr>
          <w:p w:rsidR="00280FED" w:rsidRPr="0028297B" w:rsidRDefault="00280FED" w:rsidP="00280FED">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280FED" w:rsidRPr="0028297B" w:rsidRDefault="00280FED" w:rsidP="00280FE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1E4C84" w:rsidRPr="009150A5" w:rsidRDefault="001E4C84" w:rsidP="001E4C84">
      <w:pPr>
        <w:pStyle w:val="ListParagraph"/>
        <w:tabs>
          <w:tab w:val="right" w:pos="9026"/>
        </w:tabs>
        <w:spacing w:after="0" w:line="264" w:lineRule="auto"/>
        <w:ind w:left="426" w:right="-28" w:hanging="426"/>
        <w:rPr>
          <w:rFonts w:cstheme="minorHAnsi"/>
        </w:rPr>
      </w:pPr>
    </w:p>
    <w:p w:rsidR="001E4C84" w:rsidRPr="009150A5" w:rsidRDefault="00280FED" w:rsidP="0042236F">
      <w:pPr>
        <w:pStyle w:val="ListParagraph"/>
        <w:tabs>
          <w:tab w:val="left" w:pos="1134"/>
          <w:tab w:val="right" w:pos="9026"/>
        </w:tabs>
        <w:spacing w:after="0" w:line="264" w:lineRule="auto"/>
        <w:ind w:left="567" w:right="-28" w:hanging="567"/>
        <w:rPr>
          <w:rFonts w:cstheme="minorHAnsi"/>
        </w:rPr>
      </w:pPr>
      <w:r>
        <w:rPr>
          <w:rFonts w:cstheme="minorHAnsi"/>
        </w:rPr>
        <w:tab/>
      </w:r>
      <w:r w:rsidR="001E4C84">
        <w:rPr>
          <w:rFonts w:cstheme="minorHAnsi"/>
        </w:rPr>
        <w:t>(d)</w:t>
      </w:r>
      <w:r w:rsidR="001E4C84">
        <w:rPr>
          <w:rFonts w:cstheme="minorHAnsi"/>
        </w:rPr>
        <w:tab/>
      </w:r>
      <w:r w:rsidR="001E4C84" w:rsidRPr="009150A5">
        <w:rPr>
          <w:rFonts w:cstheme="minorHAnsi"/>
        </w:rPr>
        <w:t>An aircraft is at point A heading in the direction shown at 3000 feet. Will the aircraft</w:t>
      </w:r>
    </w:p>
    <w:p w:rsidR="001E4C84" w:rsidRDefault="001E4C84" w:rsidP="0042236F">
      <w:pPr>
        <w:pStyle w:val="ListParagraph"/>
        <w:tabs>
          <w:tab w:val="left" w:pos="1134"/>
          <w:tab w:val="right" w:pos="9026"/>
        </w:tabs>
        <w:spacing w:after="120" w:line="264" w:lineRule="auto"/>
        <w:ind w:left="567" w:right="-28" w:hanging="567"/>
        <w:rPr>
          <w:rFonts w:cstheme="minorHAnsi"/>
        </w:rPr>
      </w:pPr>
      <w:r>
        <w:rPr>
          <w:rFonts w:cstheme="minorHAnsi"/>
        </w:rPr>
        <w:tab/>
      </w:r>
      <w:r w:rsidR="00280FED">
        <w:rPr>
          <w:rFonts w:cstheme="minorHAnsi"/>
        </w:rPr>
        <w:tab/>
      </w:r>
      <w:r w:rsidRPr="009150A5">
        <w:rPr>
          <w:rFonts w:cstheme="minorHAnsi"/>
        </w:rPr>
        <w:t xml:space="preserve">experience any drift, and if so, will the drift be to the left or right? Assume that winds </w:t>
      </w:r>
      <w:r w:rsidR="00280FED">
        <w:rPr>
          <w:rFonts w:cstheme="minorHAnsi"/>
        </w:rPr>
        <w:tab/>
        <w:t xml:space="preserve">are </w:t>
      </w:r>
      <w:r w:rsidRPr="009150A5">
        <w:rPr>
          <w:rFonts w:cstheme="minorHAnsi"/>
        </w:rPr>
        <w:t>the same from the surface to 5000 feet.</w:t>
      </w:r>
    </w:p>
    <w:tbl>
      <w:tblPr>
        <w:tblStyle w:val="TableGrid1"/>
        <w:tblW w:w="8788" w:type="dxa"/>
        <w:tblInd w:w="534" w:type="dxa"/>
        <w:tblLook w:val="04A0" w:firstRow="1" w:lastRow="0" w:firstColumn="1" w:lastColumn="0" w:noHBand="0" w:noVBand="1"/>
      </w:tblPr>
      <w:tblGrid>
        <w:gridCol w:w="7087"/>
        <w:gridCol w:w="1701"/>
      </w:tblGrid>
      <w:tr w:rsidR="00280FED" w:rsidRPr="0028297B" w:rsidTr="00280FED">
        <w:tc>
          <w:tcPr>
            <w:tcW w:w="7087"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80FED" w:rsidRPr="0028297B" w:rsidTr="00280FED">
        <w:tc>
          <w:tcPr>
            <w:tcW w:w="7087" w:type="dxa"/>
          </w:tcPr>
          <w:p w:rsidR="00280FED" w:rsidRPr="0028297B" w:rsidRDefault="00280FED" w:rsidP="00280FED">
            <w:pPr>
              <w:spacing w:line="264" w:lineRule="auto"/>
              <w:contextualSpacing/>
              <w:rPr>
                <w:rFonts w:cs="Times New Roman"/>
                <w:sz w:val="20"/>
                <w:szCs w:val="20"/>
                <w:lang w:val="en-GB"/>
              </w:rPr>
            </w:pPr>
            <w:r>
              <w:rPr>
                <w:rFonts w:cs="Times New Roman"/>
                <w:sz w:val="20"/>
                <w:szCs w:val="20"/>
                <w:lang w:val="en-GB"/>
              </w:rPr>
              <w:t>Yes, there is drift</w:t>
            </w:r>
          </w:p>
        </w:tc>
        <w:tc>
          <w:tcPr>
            <w:tcW w:w="1701" w:type="dxa"/>
          </w:tcPr>
          <w:p w:rsidR="00280FED" w:rsidRPr="0028297B" w:rsidRDefault="00280FED" w:rsidP="00280FED">
            <w:pPr>
              <w:spacing w:line="264" w:lineRule="auto"/>
              <w:contextualSpacing/>
              <w:jc w:val="center"/>
              <w:rPr>
                <w:rFonts w:cs="Times New Roman"/>
                <w:sz w:val="20"/>
                <w:szCs w:val="20"/>
                <w:lang w:val="en-GB"/>
              </w:rPr>
            </w:pPr>
            <w:r>
              <w:rPr>
                <w:rFonts w:cs="Times New Roman"/>
                <w:sz w:val="20"/>
                <w:szCs w:val="20"/>
                <w:lang w:val="en-GB"/>
              </w:rPr>
              <w:t>1</w:t>
            </w:r>
          </w:p>
        </w:tc>
      </w:tr>
      <w:tr w:rsidR="00280FED" w:rsidRPr="0028297B" w:rsidTr="00280FED">
        <w:tc>
          <w:tcPr>
            <w:tcW w:w="7087" w:type="dxa"/>
          </w:tcPr>
          <w:p w:rsidR="00280FED" w:rsidRDefault="00280FED" w:rsidP="00280FED">
            <w:pPr>
              <w:spacing w:line="264" w:lineRule="auto"/>
              <w:contextualSpacing/>
              <w:rPr>
                <w:rFonts w:cs="Times New Roman"/>
                <w:sz w:val="20"/>
                <w:szCs w:val="20"/>
                <w:lang w:val="en-GB"/>
              </w:rPr>
            </w:pPr>
            <w:r>
              <w:rPr>
                <w:rFonts w:cs="Times New Roman"/>
                <w:sz w:val="20"/>
                <w:szCs w:val="20"/>
                <w:lang w:val="en-GB"/>
              </w:rPr>
              <w:t>Left to right</w:t>
            </w:r>
          </w:p>
        </w:tc>
        <w:tc>
          <w:tcPr>
            <w:tcW w:w="1701" w:type="dxa"/>
          </w:tcPr>
          <w:p w:rsidR="00280FED" w:rsidRPr="0028297B" w:rsidRDefault="00280FED" w:rsidP="00280FED">
            <w:pPr>
              <w:spacing w:line="264" w:lineRule="auto"/>
              <w:contextualSpacing/>
              <w:jc w:val="center"/>
              <w:rPr>
                <w:rFonts w:cs="Times New Roman"/>
                <w:sz w:val="20"/>
                <w:szCs w:val="20"/>
                <w:lang w:val="en-GB"/>
              </w:rPr>
            </w:pPr>
            <w:r>
              <w:rPr>
                <w:rFonts w:cs="Times New Roman"/>
                <w:sz w:val="20"/>
                <w:szCs w:val="20"/>
                <w:lang w:val="en-GB"/>
              </w:rPr>
              <w:t>1</w:t>
            </w:r>
          </w:p>
        </w:tc>
      </w:tr>
      <w:tr w:rsidR="00280FED" w:rsidRPr="0028297B" w:rsidTr="00280FED">
        <w:tc>
          <w:tcPr>
            <w:tcW w:w="7087" w:type="dxa"/>
          </w:tcPr>
          <w:p w:rsidR="00280FED" w:rsidRPr="0028297B" w:rsidRDefault="00280FED" w:rsidP="00280FED">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280FED" w:rsidRPr="0028297B" w:rsidRDefault="00280FED" w:rsidP="00280FE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1E4C84" w:rsidRDefault="001E4C84" w:rsidP="001E4C84">
      <w:pPr>
        <w:pStyle w:val="ListParagraph"/>
        <w:tabs>
          <w:tab w:val="right" w:pos="9026"/>
        </w:tabs>
        <w:spacing w:after="0" w:line="264" w:lineRule="auto"/>
        <w:ind w:left="426" w:right="-28" w:hanging="426"/>
        <w:rPr>
          <w:rFonts w:cstheme="minorHAnsi"/>
        </w:rPr>
      </w:pPr>
    </w:p>
    <w:p w:rsidR="003E1620" w:rsidRDefault="003E1620">
      <w:pPr>
        <w:rPr>
          <w:rFonts w:cstheme="minorHAnsi"/>
          <w:b/>
          <w:bCs/>
        </w:rPr>
      </w:pPr>
      <w:r>
        <w:rPr>
          <w:rFonts w:cstheme="minorHAnsi"/>
          <w:b/>
          <w:bCs/>
        </w:rPr>
        <w:br w:type="page"/>
      </w:r>
    </w:p>
    <w:p w:rsidR="00280FED" w:rsidRPr="009150A5" w:rsidRDefault="00187C05" w:rsidP="007F36C3">
      <w:pPr>
        <w:tabs>
          <w:tab w:val="left" w:pos="567"/>
          <w:tab w:val="left" w:pos="1134"/>
        </w:tabs>
        <w:rPr>
          <w:rFonts w:cstheme="minorHAnsi"/>
        </w:rPr>
      </w:pPr>
      <w:r>
        <w:rPr>
          <w:rFonts w:cstheme="minorHAnsi"/>
        </w:rPr>
        <w:lastRenderedPageBreak/>
        <w:t>13.</w:t>
      </w:r>
      <w:r>
        <w:rPr>
          <w:rFonts w:cstheme="minorHAnsi"/>
        </w:rPr>
        <w:tab/>
      </w:r>
      <w:r w:rsidR="00280FED" w:rsidRPr="009150A5">
        <w:rPr>
          <w:rFonts w:cstheme="minorHAnsi"/>
        </w:rPr>
        <w:t>Examine the information below and extract from it the answers to the questions.</w:t>
      </w:r>
    </w:p>
    <w:p w:rsidR="00280FED" w:rsidRPr="009150A5" w:rsidRDefault="00280FED" w:rsidP="00543C2D">
      <w:pPr>
        <w:autoSpaceDE w:val="0"/>
        <w:autoSpaceDN w:val="0"/>
        <w:adjustRightInd w:val="0"/>
        <w:spacing w:after="0" w:line="240" w:lineRule="auto"/>
        <w:ind w:left="567"/>
        <w:rPr>
          <w:rFonts w:cstheme="minorHAnsi"/>
        </w:rPr>
      </w:pPr>
      <w:r w:rsidRPr="009150A5">
        <w:rPr>
          <w:rFonts w:cstheme="minorHAnsi"/>
        </w:rPr>
        <w:t>MORUYA (YMRY)</w:t>
      </w:r>
    </w:p>
    <w:p w:rsidR="00280FED" w:rsidRPr="009150A5" w:rsidRDefault="00280FED" w:rsidP="00543C2D">
      <w:pPr>
        <w:autoSpaceDE w:val="0"/>
        <w:autoSpaceDN w:val="0"/>
        <w:adjustRightInd w:val="0"/>
        <w:spacing w:after="0" w:line="240" w:lineRule="auto"/>
        <w:ind w:left="567"/>
        <w:rPr>
          <w:rFonts w:cstheme="minorHAnsi"/>
        </w:rPr>
      </w:pPr>
      <w:r w:rsidRPr="009150A5">
        <w:rPr>
          <w:rFonts w:cstheme="minorHAnsi"/>
        </w:rPr>
        <w:t>TAF AMD YMRY 180646Z 1807/1820</w:t>
      </w:r>
    </w:p>
    <w:p w:rsidR="00280FED" w:rsidRPr="009150A5" w:rsidRDefault="00280FED" w:rsidP="00543C2D">
      <w:pPr>
        <w:autoSpaceDE w:val="0"/>
        <w:autoSpaceDN w:val="0"/>
        <w:adjustRightInd w:val="0"/>
        <w:spacing w:after="0" w:line="240" w:lineRule="auto"/>
        <w:ind w:left="567"/>
        <w:rPr>
          <w:rFonts w:cstheme="minorHAnsi"/>
        </w:rPr>
      </w:pPr>
      <w:r w:rsidRPr="009150A5">
        <w:rPr>
          <w:rFonts w:cstheme="minorHAnsi"/>
        </w:rPr>
        <w:t>13008KT 9999 LIGHT SHOWERS OF RAIN SCT020 BKN030</w:t>
      </w:r>
    </w:p>
    <w:p w:rsidR="00280FED" w:rsidRPr="009150A5" w:rsidRDefault="00280FED" w:rsidP="00543C2D">
      <w:pPr>
        <w:autoSpaceDE w:val="0"/>
        <w:autoSpaceDN w:val="0"/>
        <w:adjustRightInd w:val="0"/>
        <w:spacing w:after="0" w:line="240" w:lineRule="auto"/>
        <w:ind w:left="567"/>
        <w:rPr>
          <w:rFonts w:cstheme="minorHAnsi"/>
        </w:rPr>
      </w:pPr>
      <w:r w:rsidRPr="009150A5">
        <w:rPr>
          <w:rFonts w:cstheme="minorHAnsi"/>
        </w:rPr>
        <w:t>BECMG 1809/1810 VRB05KT 9999 LIGHT SHOWERS OF RAIN BKN012</w:t>
      </w:r>
    </w:p>
    <w:p w:rsidR="00280FED" w:rsidRPr="009150A5" w:rsidRDefault="00280FED" w:rsidP="00543C2D">
      <w:pPr>
        <w:autoSpaceDE w:val="0"/>
        <w:autoSpaceDN w:val="0"/>
        <w:adjustRightInd w:val="0"/>
        <w:spacing w:after="0" w:line="240" w:lineRule="auto"/>
        <w:ind w:left="567"/>
        <w:rPr>
          <w:rFonts w:cstheme="minorHAnsi"/>
        </w:rPr>
      </w:pPr>
      <w:r w:rsidRPr="009150A5">
        <w:rPr>
          <w:rFonts w:cstheme="minorHAnsi"/>
        </w:rPr>
        <w:t>PROB30 1812/1814 2000 MIST</w:t>
      </w:r>
    </w:p>
    <w:p w:rsidR="00280FED" w:rsidRPr="009150A5" w:rsidRDefault="00280FED" w:rsidP="00543C2D">
      <w:pPr>
        <w:autoSpaceDE w:val="0"/>
        <w:autoSpaceDN w:val="0"/>
        <w:adjustRightInd w:val="0"/>
        <w:spacing w:after="0" w:line="240" w:lineRule="auto"/>
        <w:ind w:left="567"/>
        <w:rPr>
          <w:rFonts w:cstheme="minorHAnsi"/>
        </w:rPr>
      </w:pPr>
      <w:r w:rsidRPr="009150A5">
        <w:rPr>
          <w:rFonts w:cstheme="minorHAnsi"/>
        </w:rPr>
        <w:t>PROB30 1814/1820 0500 FOG</w:t>
      </w:r>
    </w:p>
    <w:p w:rsidR="00280FED" w:rsidRDefault="00280FED" w:rsidP="00543C2D">
      <w:pPr>
        <w:autoSpaceDE w:val="0"/>
        <w:autoSpaceDN w:val="0"/>
        <w:adjustRightInd w:val="0"/>
        <w:spacing w:after="0" w:line="240" w:lineRule="auto"/>
        <w:ind w:left="567"/>
        <w:rPr>
          <w:rFonts w:cstheme="minorHAnsi"/>
        </w:rPr>
      </w:pPr>
      <w:r w:rsidRPr="009150A5">
        <w:rPr>
          <w:rFonts w:cstheme="minorHAnsi"/>
        </w:rPr>
        <w:t>T 23 22 21 20 Q 1018 1016 1017 1018</w:t>
      </w:r>
    </w:p>
    <w:p w:rsidR="00280FED" w:rsidRPr="009150A5" w:rsidRDefault="00280FED" w:rsidP="00280FED">
      <w:pPr>
        <w:autoSpaceDE w:val="0"/>
        <w:autoSpaceDN w:val="0"/>
        <w:adjustRightInd w:val="0"/>
        <w:spacing w:after="0" w:line="240" w:lineRule="auto"/>
        <w:rPr>
          <w:rFonts w:cstheme="minorHAnsi"/>
        </w:rPr>
      </w:pPr>
    </w:p>
    <w:p w:rsidR="00280FED" w:rsidRDefault="007F36C3" w:rsidP="004842F7">
      <w:pPr>
        <w:pStyle w:val="ListParagraph"/>
        <w:tabs>
          <w:tab w:val="left" w:pos="1134"/>
          <w:tab w:val="right" w:pos="9026"/>
        </w:tabs>
        <w:spacing w:after="120" w:line="264" w:lineRule="auto"/>
        <w:ind w:left="567" w:right="-28" w:hanging="567"/>
        <w:rPr>
          <w:rFonts w:cstheme="minorHAnsi"/>
        </w:rPr>
      </w:pPr>
      <w:r>
        <w:rPr>
          <w:rFonts w:cstheme="minorHAnsi"/>
        </w:rPr>
        <w:tab/>
        <w:t>(a)</w:t>
      </w:r>
      <w:r w:rsidR="00280FED">
        <w:rPr>
          <w:rFonts w:cstheme="minorHAnsi"/>
        </w:rPr>
        <w:tab/>
      </w:r>
      <w:r w:rsidR="00280FED" w:rsidRPr="009150A5">
        <w:rPr>
          <w:rFonts w:cstheme="minorHAnsi"/>
        </w:rPr>
        <w:t>For how many hours is the TAF valid?</w:t>
      </w:r>
    </w:p>
    <w:tbl>
      <w:tblPr>
        <w:tblStyle w:val="TableGrid1"/>
        <w:tblW w:w="8788" w:type="dxa"/>
        <w:tblInd w:w="534" w:type="dxa"/>
        <w:tblLook w:val="04A0" w:firstRow="1" w:lastRow="0" w:firstColumn="1" w:lastColumn="0" w:noHBand="0" w:noVBand="1"/>
      </w:tblPr>
      <w:tblGrid>
        <w:gridCol w:w="7087"/>
        <w:gridCol w:w="1701"/>
      </w:tblGrid>
      <w:tr w:rsidR="00280FED" w:rsidRPr="0028297B" w:rsidTr="00280FED">
        <w:tc>
          <w:tcPr>
            <w:tcW w:w="7087"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80FED" w:rsidRPr="0028297B" w:rsidTr="00280FED">
        <w:tc>
          <w:tcPr>
            <w:tcW w:w="7087" w:type="dxa"/>
          </w:tcPr>
          <w:p w:rsidR="00280FED" w:rsidRPr="0028297B" w:rsidRDefault="00280FED" w:rsidP="00280FED">
            <w:pPr>
              <w:spacing w:line="264" w:lineRule="auto"/>
              <w:contextualSpacing/>
              <w:rPr>
                <w:rFonts w:cs="Times New Roman"/>
                <w:sz w:val="20"/>
                <w:szCs w:val="20"/>
                <w:lang w:val="en-GB"/>
              </w:rPr>
            </w:pPr>
            <w:r>
              <w:rPr>
                <w:rFonts w:cs="Times New Roman"/>
                <w:sz w:val="20"/>
                <w:szCs w:val="20"/>
                <w:lang w:val="en-GB"/>
              </w:rPr>
              <w:t>13 hours</w:t>
            </w:r>
          </w:p>
        </w:tc>
        <w:tc>
          <w:tcPr>
            <w:tcW w:w="1701" w:type="dxa"/>
          </w:tcPr>
          <w:p w:rsidR="00280FED" w:rsidRPr="0028297B" w:rsidRDefault="00280FED" w:rsidP="00280FED">
            <w:pPr>
              <w:spacing w:line="264" w:lineRule="auto"/>
              <w:contextualSpacing/>
              <w:jc w:val="center"/>
              <w:rPr>
                <w:rFonts w:cs="Times New Roman"/>
                <w:sz w:val="20"/>
                <w:szCs w:val="20"/>
                <w:lang w:val="en-GB"/>
              </w:rPr>
            </w:pPr>
            <w:r>
              <w:rPr>
                <w:rFonts w:cs="Times New Roman"/>
                <w:sz w:val="20"/>
                <w:szCs w:val="20"/>
                <w:lang w:val="en-GB"/>
              </w:rPr>
              <w:t>1</w:t>
            </w:r>
          </w:p>
        </w:tc>
      </w:tr>
      <w:tr w:rsidR="00280FED" w:rsidRPr="0028297B" w:rsidTr="00280FED">
        <w:tc>
          <w:tcPr>
            <w:tcW w:w="7087" w:type="dxa"/>
          </w:tcPr>
          <w:p w:rsidR="00280FED" w:rsidRPr="0028297B" w:rsidRDefault="00280FED" w:rsidP="00280FED">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280FED" w:rsidRPr="0028297B" w:rsidRDefault="00280FED" w:rsidP="00280FE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280FED" w:rsidRPr="009150A5" w:rsidRDefault="00280FED" w:rsidP="00280FED">
      <w:pPr>
        <w:autoSpaceDE w:val="0"/>
        <w:autoSpaceDN w:val="0"/>
        <w:adjustRightInd w:val="0"/>
        <w:spacing w:after="0" w:line="240" w:lineRule="auto"/>
        <w:rPr>
          <w:rFonts w:cstheme="minorHAnsi"/>
        </w:rPr>
      </w:pPr>
    </w:p>
    <w:p w:rsidR="00280FED" w:rsidRDefault="007F36C3" w:rsidP="004842F7">
      <w:pPr>
        <w:pStyle w:val="ListParagraph"/>
        <w:tabs>
          <w:tab w:val="left" w:pos="1134"/>
          <w:tab w:val="right" w:pos="9026"/>
        </w:tabs>
        <w:spacing w:after="120" w:line="264" w:lineRule="auto"/>
        <w:ind w:left="567" w:right="-28" w:hanging="567"/>
        <w:rPr>
          <w:rFonts w:cstheme="minorHAnsi"/>
        </w:rPr>
      </w:pPr>
      <w:r>
        <w:rPr>
          <w:rFonts w:cstheme="minorHAnsi"/>
        </w:rPr>
        <w:tab/>
        <w:t>(b)</w:t>
      </w:r>
      <w:r w:rsidR="00280FED">
        <w:rPr>
          <w:rFonts w:cstheme="minorHAnsi"/>
        </w:rPr>
        <w:tab/>
      </w:r>
      <w:r w:rsidR="00280FED" w:rsidRPr="009150A5">
        <w:rPr>
          <w:rFonts w:cstheme="minorHAnsi"/>
        </w:rPr>
        <w:t>What is the forecast cloud base at 1030 UTC?</w:t>
      </w:r>
    </w:p>
    <w:tbl>
      <w:tblPr>
        <w:tblStyle w:val="TableGrid1"/>
        <w:tblW w:w="8788" w:type="dxa"/>
        <w:tblInd w:w="534" w:type="dxa"/>
        <w:tblLook w:val="04A0" w:firstRow="1" w:lastRow="0" w:firstColumn="1" w:lastColumn="0" w:noHBand="0" w:noVBand="1"/>
      </w:tblPr>
      <w:tblGrid>
        <w:gridCol w:w="7087"/>
        <w:gridCol w:w="1701"/>
      </w:tblGrid>
      <w:tr w:rsidR="00280FED" w:rsidRPr="0028297B" w:rsidTr="00280FED">
        <w:tc>
          <w:tcPr>
            <w:tcW w:w="7087"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80FED" w:rsidRPr="0028297B" w:rsidTr="00280FED">
        <w:tc>
          <w:tcPr>
            <w:tcW w:w="7087" w:type="dxa"/>
          </w:tcPr>
          <w:p w:rsidR="00280FED" w:rsidRPr="0028297B" w:rsidRDefault="00933D7C" w:rsidP="00280FED">
            <w:pPr>
              <w:spacing w:line="264" w:lineRule="auto"/>
              <w:contextualSpacing/>
              <w:rPr>
                <w:rFonts w:cs="Times New Roman"/>
                <w:sz w:val="20"/>
                <w:szCs w:val="20"/>
                <w:lang w:val="en-GB"/>
              </w:rPr>
            </w:pPr>
            <w:r>
              <w:rPr>
                <w:rFonts w:cs="Times New Roman"/>
                <w:sz w:val="20"/>
                <w:szCs w:val="20"/>
                <w:lang w:val="en-GB"/>
              </w:rPr>
              <w:t>1200 ft</w:t>
            </w:r>
          </w:p>
        </w:tc>
        <w:tc>
          <w:tcPr>
            <w:tcW w:w="1701" w:type="dxa"/>
          </w:tcPr>
          <w:p w:rsidR="00280FED" w:rsidRPr="0028297B" w:rsidRDefault="00280FED" w:rsidP="00280FED">
            <w:pPr>
              <w:spacing w:line="264" w:lineRule="auto"/>
              <w:contextualSpacing/>
              <w:jc w:val="center"/>
              <w:rPr>
                <w:rFonts w:cs="Times New Roman"/>
                <w:sz w:val="20"/>
                <w:szCs w:val="20"/>
                <w:lang w:val="en-GB"/>
              </w:rPr>
            </w:pPr>
            <w:r>
              <w:rPr>
                <w:rFonts w:cs="Times New Roman"/>
                <w:sz w:val="20"/>
                <w:szCs w:val="20"/>
                <w:lang w:val="en-GB"/>
              </w:rPr>
              <w:t>1</w:t>
            </w:r>
          </w:p>
        </w:tc>
      </w:tr>
      <w:tr w:rsidR="00280FED" w:rsidRPr="0028297B" w:rsidTr="00280FED">
        <w:tc>
          <w:tcPr>
            <w:tcW w:w="7087" w:type="dxa"/>
          </w:tcPr>
          <w:p w:rsidR="00280FED" w:rsidRPr="0028297B" w:rsidRDefault="00280FED" w:rsidP="00280FED">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280FED" w:rsidRPr="0028297B" w:rsidRDefault="00280FED" w:rsidP="00280FE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280FED" w:rsidRPr="009150A5" w:rsidRDefault="00280FED" w:rsidP="00280FED">
      <w:pPr>
        <w:autoSpaceDE w:val="0"/>
        <w:autoSpaceDN w:val="0"/>
        <w:adjustRightInd w:val="0"/>
        <w:spacing w:after="0" w:line="240" w:lineRule="auto"/>
        <w:rPr>
          <w:rFonts w:cstheme="minorHAnsi"/>
        </w:rPr>
      </w:pPr>
    </w:p>
    <w:p w:rsidR="00933D7C" w:rsidRDefault="007F36C3" w:rsidP="004842F7">
      <w:pPr>
        <w:pStyle w:val="ListParagraph"/>
        <w:tabs>
          <w:tab w:val="left" w:pos="1134"/>
          <w:tab w:val="right" w:pos="9026"/>
        </w:tabs>
        <w:spacing w:after="120" w:line="264" w:lineRule="auto"/>
        <w:ind w:left="567" w:right="-28" w:hanging="567"/>
        <w:rPr>
          <w:rFonts w:cstheme="minorHAnsi"/>
        </w:rPr>
      </w:pPr>
      <w:r>
        <w:rPr>
          <w:rFonts w:cstheme="minorHAnsi"/>
        </w:rPr>
        <w:tab/>
        <w:t>(c)</w:t>
      </w:r>
      <w:r w:rsidR="00280FED">
        <w:rPr>
          <w:rFonts w:cstheme="minorHAnsi"/>
        </w:rPr>
        <w:tab/>
      </w:r>
      <w:r w:rsidR="00280FED" w:rsidRPr="009150A5">
        <w:rPr>
          <w:rFonts w:cstheme="minorHAnsi"/>
        </w:rPr>
        <w:t>What is the lowest visibility that has been predicted during the period of the forecast?</w:t>
      </w:r>
    </w:p>
    <w:tbl>
      <w:tblPr>
        <w:tblStyle w:val="TableGrid1"/>
        <w:tblW w:w="8788" w:type="dxa"/>
        <w:tblInd w:w="534" w:type="dxa"/>
        <w:tblLook w:val="04A0" w:firstRow="1" w:lastRow="0" w:firstColumn="1" w:lastColumn="0" w:noHBand="0" w:noVBand="1"/>
      </w:tblPr>
      <w:tblGrid>
        <w:gridCol w:w="7087"/>
        <w:gridCol w:w="1701"/>
      </w:tblGrid>
      <w:tr w:rsidR="00280FED" w:rsidRPr="0028297B" w:rsidTr="00280FED">
        <w:tc>
          <w:tcPr>
            <w:tcW w:w="7087"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80FED" w:rsidRPr="0028297B" w:rsidTr="00280FED">
        <w:tc>
          <w:tcPr>
            <w:tcW w:w="7087" w:type="dxa"/>
          </w:tcPr>
          <w:p w:rsidR="00280FED" w:rsidRPr="0028297B" w:rsidRDefault="00933D7C" w:rsidP="00280FED">
            <w:pPr>
              <w:spacing w:line="264" w:lineRule="auto"/>
              <w:contextualSpacing/>
              <w:rPr>
                <w:rFonts w:cs="Times New Roman"/>
                <w:sz w:val="20"/>
                <w:szCs w:val="20"/>
                <w:lang w:val="en-GB"/>
              </w:rPr>
            </w:pPr>
            <w:r>
              <w:rPr>
                <w:rFonts w:cs="Times New Roman"/>
                <w:sz w:val="20"/>
                <w:szCs w:val="20"/>
                <w:lang w:val="en-GB"/>
              </w:rPr>
              <w:t>500 m</w:t>
            </w:r>
          </w:p>
        </w:tc>
        <w:tc>
          <w:tcPr>
            <w:tcW w:w="1701" w:type="dxa"/>
          </w:tcPr>
          <w:p w:rsidR="00280FED" w:rsidRPr="0028297B" w:rsidRDefault="00280FED" w:rsidP="00280FED">
            <w:pPr>
              <w:spacing w:line="264" w:lineRule="auto"/>
              <w:contextualSpacing/>
              <w:jc w:val="center"/>
              <w:rPr>
                <w:rFonts w:cs="Times New Roman"/>
                <w:sz w:val="20"/>
                <w:szCs w:val="20"/>
                <w:lang w:val="en-GB"/>
              </w:rPr>
            </w:pPr>
            <w:r>
              <w:rPr>
                <w:rFonts w:cs="Times New Roman"/>
                <w:sz w:val="20"/>
                <w:szCs w:val="20"/>
                <w:lang w:val="en-GB"/>
              </w:rPr>
              <w:t>1</w:t>
            </w:r>
          </w:p>
        </w:tc>
      </w:tr>
      <w:tr w:rsidR="00280FED" w:rsidRPr="0028297B" w:rsidTr="00280FED">
        <w:tc>
          <w:tcPr>
            <w:tcW w:w="7087" w:type="dxa"/>
          </w:tcPr>
          <w:p w:rsidR="00280FED" w:rsidRPr="0028297B" w:rsidRDefault="00280FED" w:rsidP="00280FED">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280FED" w:rsidRPr="0028297B" w:rsidRDefault="00280FED" w:rsidP="00280FE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280FED" w:rsidRPr="009150A5" w:rsidRDefault="00280FED" w:rsidP="00280FED">
      <w:pPr>
        <w:autoSpaceDE w:val="0"/>
        <w:autoSpaceDN w:val="0"/>
        <w:adjustRightInd w:val="0"/>
        <w:spacing w:after="0" w:line="240" w:lineRule="auto"/>
        <w:rPr>
          <w:rFonts w:cstheme="minorHAnsi"/>
        </w:rPr>
      </w:pPr>
    </w:p>
    <w:p w:rsidR="00280FED" w:rsidRDefault="007F36C3" w:rsidP="004842F7">
      <w:pPr>
        <w:pStyle w:val="ListParagraph"/>
        <w:tabs>
          <w:tab w:val="left" w:pos="1134"/>
          <w:tab w:val="right" w:pos="9026"/>
        </w:tabs>
        <w:spacing w:after="120" w:line="264" w:lineRule="auto"/>
        <w:ind w:left="567" w:right="-28" w:hanging="567"/>
        <w:rPr>
          <w:rFonts w:cstheme="minorHAnsi"/>
        </w:rPr>
      </w:pPr>
      <w:r>
        <w:rPr>
          <w:rFonts w:cstheme="minorHAnsi"/>
        </w:rPr>
        <w:tab/>
        <w:t>(d)</w:t>
      </w:r>
      <w:r w:rsidR="00280FED">
        <w:rPr>
          <w:rFonts w:cstheme="minorHAnsi"/>
        </w:rPr>
        <w:tab/>
      </w:r>
      <w:r w:rsidR="00280FED" w:rsidRPr="009150A5">
        <w:rPr>
          <w:rFonts w:cstheme="minorHAnsi"/>
        </w:rPr>
        <w:t>What is the expected wind direction</w:t>
      </w:r>
      <w:r>
        <w:rPr>
          <w:rFonts w:cstheme="minorHAnsi"/>
        </w:rPr>
        <w:t xml:space="preserve"> between 0900 UTC and 1000 UTC?</w:t>
      </w:r>
    </w:p>
    <w:tbl>
      <w:tblPr>
        <w:tblStyle w:val="TableGrid1"/>
        <w:tblW w:w="8788" w:type="dxa"/>
        <w:tblInd w:w="534" w:type="dxa"/>
        <w:tblLook w:val="04A0" w:firstRow="1" w:lastRow="0" w:firstColumn="1" w:lastColumn="0" w:noHBand="0" w:noVBand="1"/>
      </w:tblPr>
      <w:tblGrid>
        <w:gridCol w:w="7087"/>
        <w:gridCol w:w="1701"/>
      </w:tblGrid>
      <w:tr w:rsidR="00280FED" w:rsidRPr="0028297B" w:rsidTr="00280FED">
        <w:tc>
          <w:tcPr>
            <w:tcW w:w="7087"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280FED" w:rsidRPr="0028297B" w:rsidRDefault="00280FED" w:rsidP="00280FED">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280FED" w:rsidRPr="0028297B" w:rsidTr="00280FED">
        <w:tc>
          <w:tcPr>
            <w:tcW w:w="7087" w:type="dxa"/>
          </w:tcPr>
          <w:p w:rsidR="00280FED" w:rsidRPr="0028297B" w:rsidRDefault="00933D7C" w:rsidP="00280FED">
            <w:pPr>
              <w:spacing w:line="264" w:lineRule="auto"/>
              <w:contextualSpacing/>
              <w:rPr>
                <w:rFonts w:cs="Times New Roman"/>
                <w:sz w:val="20"/>
                <w:szCs w:val="20"/>
                <w:lang w:val="en-GB"/>
              </w:rPr>
            </w:pPr>
            <w:r>
              <w:rPr>
                <w:rFonts w:cs="Times New Roman"/>
                <w:sz w:val="20"/>
                <w:szCs w:val="20"/>
                <w:lang w:val="en-GB"/>
              </w:rPr>
              <w:t>Variable</w:t>
            </w:r>
          </w:p>
        </w:tc>
        <w:tc>
          <w:tcPr>
            <w:tcW w:w="1701" w:type="dxa"/>
          </w:tcPr>
          <w:p w:rsidR="00280FED" w:rsidRPr="0028297B" w:rsidRDefault="00280FED" w:rsidP="00280FED">
            <w:pPr>
              <w:spacing w:line="264" w:lineRule="auto"/>
              <w:contextualSpacing/>
              <w:jc w:val="center"/>
              <w:rPr>
                <w:rFonts w:cs="Times New Roman"/>
                <w:sz w:val="20"/>
                <w:szCs w:val="20"/>
                <w:lang w:val="en-GB"/>
              </w:rPr>
            </w:pPr>
            <w:r>
              <w:rPr>
                <w:rFonts w:cs="Times New Roman"/>
                <w:sz w:val="20"/>
                <w:szCs w:val="20"/>
                <w:lang w:val="en-GB"/>
              </w:rPr>
              <w:t>1</w:t>
            </w:r>
          </w:p>
        </w:tc>
      </w:tr>
      <w:tr w:rsidR="00280FED" w:rsidRPr="0028297B" w:rsidTr="00280FED">
        <w:tc>
          <w:tcPr>
            <w:tcW w:w="7087" w:type="dxa"/>
          </w:tcPr>
          <w:p w:rsidR="00280FED" w:rsidRPr="0028297B" w:rsidRDefault="00280FED" w:rsidP="00280FED">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280FED" w:rsidRPr="0028297B" w:rsidRDefault="00280FED" w:rsidP="00280FED">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w:t>
            </w:r>
          </w:p>
        </w:tc>
      </w:tr>
    </w:tbl>
    <w:p w:rsidR="00280FED" w:rsidRPr="009150A5" w:rsidRDefault="00280FED" w:rsidP="00280FED">
      <w:pPr>
        <w:autoSpaceDE w:val="0"/>
        <w:autoSpaceDN w:val="0"/>
        <w:adjustRightInd w:val="0"/>
        <w:spacing w:after="0" w:line="240" w:lineRule="auto"/>
        <w:rPr>
          <w:rFonts w:cstheme="minorHAnsi"/>
        </w:rPr>
      </w:pPr>
    </w:p>
    <w:p w:rsidR="00187C05" w:rsidRDefault="00187C05">
      <w:pPr>
        <w:rPr>
          <w:rFonts w:cstheme="minorHAnsi"/>
        </w:rPr>
      </w:pPr>
      <w:r>
        <w:rPr>
          <w:rFonts w:cstheme="minorHAnsi"/>
        </w:rPr>
        <w:br w:type="page"/>
      </w:r>
    </w:p>
    <w:p w:rsidR="00933D7C" w:rsidRPr="00933D7C" w:rsidRDefault="00933D7C" w:rsidP="004842F7">
      <w:pPr>
        <w:tabs>
          <w:tab w:val="left" w:pos="567"/>
          <w:tab w:val="left" w:pos="1134"/>
        </w:tabs>
        <w:spacing w:after="0"/>
        <w:rPr>
          <w:rFonts w:cstheme="minorHAnsi"/>
        </w:rPr>
      </w:pPr>
      <w:r>
        <w:rPr>
          <w:rFonts w:cstheme="minorHAnsi"/>
        </w:rPr>
        <w:lastRenderedPageBreak/>
        <w:t>1</w:t>
      </w:r>
      <w:r w:rsidR="00187C05">
        <w:rPr>
          <w:rFonts w:cstheme="minorHAnsi"/>
        </w:rPr>
        <w:t>4</w:t>
      </w:r>
      <w:r>
        <w:rPr>
          <w:rFonts w:cstheme="minorHAnsi"/>
        </w:rPr>
        <w:t>.</w:t>
      </w:r>
      <w:r>
        <w:rPr>
          <w:rFonts w:cstheme="minorHAnsi"/>
        </w:rPr>
        <w:tab/>
      </w:r>
      <w:r w:rsidRPr="00933D7C">
        <w:rPr>
          <w:rFonts w:cstheme="minorHAnsi"/>
        </w:rPr>
        <w:t xml:space="preserve">Given the following conditions, calculate the cloud top, dew point and freezing level within </w:t>
      </w:r>
      <w:r>
        <w:rPr>
          <w:rFonts w:cstheme="minorHAnsi"/>
        </w:rPr>
        <w:tab/>
      </w:r>
      <w:r w:rsidRPr="00933D7C">
        <w:rPr>
          <w:rFonts w:cstheme="minorHAnsi"/>
        </w:rPr>
        <w:t>the cloud.</w:t>
      </w:r>
    </w:p>
    <w:p w:rsidR="00933D7C" w:rsidRPr="007F36C3" w:rsidRDefault="00933D7C" w:rsidP="004842F7">
      <w:pPr>
        <w:pStyle w:val="ListParagraph"/>
        <w:numPr>
          <w:ilvl w:val="1"/>
          <w:numId w:val="21"/>
        </w:numPr>
        <w:autoSpaceDE w:val="0"/>
        <w:autoSpaceDN w:val="0"/>
        <w:adjustRightInd w:val="0"/>
        <w:spacing w:after="0" w:line="240" w:lineRule="auto"/>
        <w:ind w:left="993" w:hanging="426"/>
        <w:rPr>
          <w:rFonts w:cstheme="minorHAnsi"/>
        </w:rPr>
      </w:pPr>
      <w:r w:rsidRPr="007F36C3">
        <w:rPr>
          <w:rFonts w:cstheme="minorHAnsi"/>
        </w:rPr>
        <w:t>Condensation level is 4000 ft</w:t>
      </w:r>
    </w:p>
    <w:p w:rsidR="00933D7C" w:rsidRPr="007F36C3" w:rsidRDefault="00933D7C" w:rsidP="004842F7">
      <w:pPr>
        <w:pStyle w:val="ListParagraph"/>
        <w:numPr>
          <w:ilvl w:val="1"/>
          <w:numId w:val="21"/>
        </w:numPr>
        <w:autoSpaceDE w:val="0"/>
        <w:autoSpaceDN w:val="0"/>
        <w:adjustRightInd w:val="0"/>
        <w:spacing w:after="0" w:line="240" w:lineRule="auto"/>
        <w:ind w:left="993" w:hanging="426"/>
        <w:rPr>
          <w:rFonts w:cstheme="minorHAnsi"/>
        </w:rPr>
      </w:pPr>
      <w:r w:rsidRPr="007F36C3">
        <w:rPr>
          <w:rFonts w:cstheme="minorHAnsi"/>
        </w:rPr>
        <w:t>Initial temperature of surface air is 20</w:t>
      </w:r>
      <w:r w:rsidR="003B4930">
        <w:rPr>
          <w:rFonts w:cstheme="minorHAnsi"/>
        </w:rPr>
        <w:t xml:space="preserve"> </w:t>
      </w:r>
      <w:r w:rsidRPr="007F36C3">
        <w:rPr>
          <w:rFonts w:cstheme="minorHAnsi"/>
        </w:rPr>
        <w:t>°C</w:t>
      </w:r>
    </w:p>
    <w:p w:rsidR="00933D7C" w:rsidRPr="007F36C3" w:rsidRDefault="00933D7C" w:rsidP="004842F7">
      <w:pPr>
        <w:pStyle w:val="ListParagraph"/>
        <w:numPr>
          <w:ilvl w:val="1"/>
          <w:numId w:val="21"/>
        </w:numPr>
        <w:autoSpaceDE w:val="0"/>
        <w:autoSpaceDN w:val="0"/>
        <w:adjustRightInd w:val="0"/>
        <w:spacing w:after="0" w:line="240" w:lineRule="auto"/>
        <w:ind w:left="993" w:hanging="426"/>
        <w:rPr>
          <w:rFonts w:cstheme="minorHAnsi"/>
        </w:rPr>
      </w:pPr>
      <w:r w:rsidRPr="007F36C3">
        <w:rPr>
          <w:rFonts w:cstheme="minorHAnsi"/>
        </w:rPr>
        <w:t>Initial temperature of rising air is 21</w:t>
      </w:r>
      <w:r w:rsidR="003B4930">
        <w:rPr>
          <w:rFonts w:cstheme="minorHAnsi"/>
        </w:rPr>
        <w:t xml:space="preserve"> </w:t>
      </w:r>
      <w:r w:rsidRPr="007F36C3">
        <w:rPr>
          <w:rFonts w:cstheme="minorHAnsi"/>
        </w:rPr>
        <w:t>°C</w:t>
      </w:r>
    </w:p>
    <w:p w:rsidR="00933D7C" w:rsidRPr="00933D7C" w:rsidRDefault="00933D7C" w:rsidP="00933D7C">
      <w:pPr>
        <w:autoSpaceDE w:val="0"/>
        <w:autoSpaceDN w:val="0"/>
        <w:adjustRightInd w:val="0"/>
        <w:spacing w:after="0" w:line="240" w:lineRule="auto"/>
        <w:rPr>
          <w:rFonts w:cstheme="minorHAnsi"/>
        </w:rPr>
      </w:pPr>
    </w:p>
    <w:p w:rsidR="00933D7C" w:rsidRPr="00933D7C" w:rsidRDefault="00933D7C" w:rsidP="004842F7">
      <w:pPr>
        <w:tabs>
          <w:tab w:val="left" w:pos="1134"/>
        </w:tabs>
        <w:autoSpaceDE w:val="0"/>
        <w:autoSpaceDN w:val="0"/>
        <w:adjustRightInd w:val="0"/>
        <w:spacing w:after="0" w:line="240" w:lineRule="auto"/>
        <w:ind w:left="567"/>
        <w:rPr>
          <w:rFonts w:cstheme="minorHAnsi"/>
        </w:rPr>
      </w:pPr>
      <w:r w:rsidRPr="00933D7C">
        <w:rPr>
          <w:rFonts w:cstheme="minorHAnsi"/>
        </w:rPr>
        <w:t xml:space="preserve">ELR = </w:t>
      </w:r>
      <w:r>
        <w:rPr>
          <w:rFonts w:cstheme="minorHAnsi"/>
        </w:rPr>
        <w:tab/>
      </w:r>
      <w:r w:rsidRPr="00933D7C">
        <w:rPr>
          <w:rFonts w:cstheme="minorHAnsi"/>
        </w:rPr>
        <w:t>4°/1000 ft to 3000 ft</w:t>
      </w:r>
    </w:p>
    <w:p w:rsidR="00933D7C" w:rsidRPr="00933D7C" w:rsidRDefault="00933D7C" w:rsidP="004842F7">
      <w:pPr>
        <w:tabs>
          <w:tab w:val="left" w:pos="1134"/>
        </w:tabs>
        <w:autoSpaceDE w:val="0"/>
        <w:autoSpaceDN w:val="0"/>
        <w:adjustRightInd w:val="0"/>
        <w:spacing w:after="0" w:line="240" w:lineRule="auto"/>
        <w:ind w:left="567"/>
        <w:rPr>
          <w:rFonts w:cstheme="minorHAnsi"/>
        </w:rPr>
      </w:pPr>
      <w:r w:rsidRPr="00933D7C">
        <w:rPr>
          <w:rFonts w:cstheme="minorHAnsi"/>
        </w:rPr>
        <w:tab/>
        <w:t>2°/1000 ft from 3000 ft to 6000 ft</w:t>
      </w:r>
    </w:p>
    <w:p w:rsidR="00933D7C" w:rsidRPr="00933D7C" w:rsidRDefault="00933D7C" w:rsidP="004842F7">
      <w:pPr>
        <w:tabs>
          <w:tab w:val="left" w:pos="1134"/>
        </w:tabs>
        <w:autoSpaceDE w:val="0"/>
        <w:autoSpaceDN w:val="0"/>
        <w:adjustRightInd w:val="0"/>
        <w:spacing w:after="120" w:line="240" w:lineRule="auto"/>
        <w:ind w:left="567"/>
        <w:rPr>
          <w:rFonts w:cstheme="minorHAnsi"/>
        </w:rPr>
      </w:pPr>
      <w:r w:rsidRPr="00933D7C">
        <w:rPr>
          <w:rFonts w:cstheme="minorHAnsi"/>
        </w:rPr>
        <w:tab/>
        <w:t>1°/1000 ft from 6000 ft upward</w:t>
      </w:r>
    </w:p>
    <w:tbl>
      <w:tblPr>
        <w:tblStyle w:val="TableGrid1"/>
        <w:tblW w:w="8788" w:type="dxa"/>
        <w:tblInd w:w="534" w:type="dxa"/>
        <w:tblLook w:val="04A0" w:firstRow="1" w:lastRow="0" w:firstColumn="1" w:lastColumn="0" w:noHBand="0" w:noVBand="1"/>
      </w:tblPr>
      <w:tblGrid>
        <w:gridCol w:w="7087"/>
        <w:gridCol w:w="1701"/>
      </w:tblGrid>
      <w:tr w:rsidR="00933D7C" w:rsidRPr="0028297B" w:rsidTr="00933D7C">
        <w:tc>
          <w:tcPr>
            <w:tcW w:w="7087" w:type="dxa"/>
            <w:shd w:val="clear" w:color="auto" w:fill="BD9FCF" w:themeFill="accent4"/>
          </w:tcPr>
          <w:p w:rsidR="00933D7C" w:rsidRPr="0028297B" w:rsidRDefault="007F36C3" w:rsidP="00933D7C">
            <w:pPr>
              <w:spacing w:line="264" w:lineRule="auto"/>
              <w:contextualSpacing/>
              <w:jc w:val="center"/>
              <w:rPr>
                <w:rFonts w:cs="Times New Roman"/>
                <w:b/>
                <w:sz w:val="20"/>
                <w:szCs w:val="20"/>
                <w:lang w:val="en-GB"/>
              </w:rPr>
            </w:pPr>
            <w:r>
              <w:rPr>
                <w:rFonts w:cstheme="minorHAnsi"/>
              </w:rPr>
              <w:tab/>
            </w:r>
            <w:r w:rsidR="00933D7C" w:rsidRPr="0028297B">
              <w:rPr>
                <w:rFonts w:cs="Times New Roman"/>
                <w:b/>
                <w:sz w:val="20"/>
                <w:szCs w:val="20"/>
                <w:lang w:val="en-GB"/>
              </w:rPr>
              <w:t>Description</w:t>
            </w:r>
          </w:p>
        </w:tc>
        <w:tc>
          <w:tcPr>
            <w:tcW w:w="1701" w:type="dxa"/>
            <w:shd w:val="clear" w:color="auto" w:fill="BD9FCF" w:themeFill="accent4"/>
          </w:tcPr>
          <w:p w:rsidR="00933D7C" w:rsidRPr="0028297B" w:rsidRDefault="00933D7C" w:rsidP="00933D7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F41827" w:rsidRPr="0028297B" w:rsidTr="00F41827">
        <w:tc>
          <w:tcPr>
            <w:tcW w:w="7087" w:type="dxa"/>
            <w:shd w:val="clear" w:color="auto" w:fill="auto"/>
          </w:tcPr>
          <w:p w:rsidR="00F41827" w:rsidRDefault="00F41827" w:rsidP="00933D7C">
            <w:pPr>
              <w:spacing w:line="264" w:lineRule="auto"/>
              <w:contextualSpacing/>
              <w:rPr>
                <w:rFonts w:cs="Times New Roman"/>
                <w:sz w:val="20"/>
                <w:szCs w:val="20"/>
                <w:lang w:val="en-GB"/>
              </w:rPr>
            </w:pPr>
            <w:r>
              <w:rPr>
                <w:rFonts w:cs="Times New Roman"/>
                <w:sz w:val="20"/>
                <w:szCs w:val="20"/>
                <w:lang w:val="en-GB"/>
              </w:rPr>
              <w:t>Cloud top:</w:t>
            </w:r>
          </w:p>
          <w:p w:rsidR="00F41827" w:rsidRDefault="00F41827" w:rsidP="00160511">
            <w:pPr>
              <w:pStyle w:val="ListParagraph"/>
              <w:numPr>
                <w:ilvl w:val="0"/>
                <w:numId w:val="14"/>
              </w:numPr>
              <w:spacing w:line="264" w:lineRule="auto"/>
              <w:ind w:left="317" w:hanging="317"/>
              <w:rPr>
                <w:rFonts w:cs="Times New Roman"/>
                <w:sz w:val="20"/>
                <w:szCs w:val="20"/>
                <w:lang w:val="en-GB"/>
              </w:rPr>
            </w:pPr>
            <w:r w:rsidRPr="00F41827">
              <w:rPr>
                <w:rFonts w:cs="Times New Roman"/>
                <w:sz w:val="20"/>
                <w:szCs w:val="20"/>
                <w:lang w:val="en-GB"/>
              </w:rPr>
              <w:t>correct process</w:t>
            </w:r>
          </w:p>
          <w:p w:rsidR="00F41827" w:rsidRPr="00F41827" w:rsidRDefault="00F41827" w:rsidP="00160511">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14 000 ft</w:t>
            </w:r>
          </w:p>
        </w:tc>
        <w:tc>
          <w:tcPr>
            <w:tcW w:w="1701" w:type="dxa"/>
            <w:shd w:val="clear" w:color="auto" w:fill="auto"/>
            <w:vAlign w:val="center"/>
          </w:tcPr>
          <w:p w:rsidR="00F41827" w:rsidRDefault="00F41827" w:rsidP="00F41827">
            <w:pPr>
              <w:spacing w:line="264" w:lineRule="auto"/>
              <w:contextualSpacing/>
              <w:jc w:val="center"/>
              <w:rPr>
                <w:rFonts w:cs="Times New Roman"/>
                <w:sz w:val="20"/>
                <w:szCs w:val="20"/>
                <w:lang w:val="en-GB"/>
              </w:rPr>
            </w:pPr>
            <w:r>
              <w:rPr>
                <w:rFonts w:cs="Times New Roman"/>
                <w:sz w:val="20"/>
                <w:szCs w:val="20"/>
                <w:lang w:val="en-GB"/>
              </w:rPr>
              <w:t>1–2</w:t>
            </w:r>
          </w:p>
        </w:tc>
      </w:tr>
      <w:tr w:rsidR="00933D7C" w:rsidRPr="0028297B" w:rsidTr="00F41827">
        <w:tc>
          <w:tcPr>
            <w:tcW w:w="7087" w:type="dxa"/>
          </w:tcPr>
          <w:p w:rsidR="00933D7C" w:rsidRDefault="00F41827" w:rsidP="00933D7C">
            <w:pPr>
              <w:spacing w:line="264" w:lineRule="auto"/>
              <w:contextualSpacing/>
              <w:rPr>
                <w:rFonts w:cs="Times New Roman"/>
                <w:sz w:val="20"/>
                <w:szCs w:val="20"/>
                <w:lang w:val="en-GB"/>
              </w:rPr>
            </w:pPr>
            <w:r>
              <w:rPr>
                <w:rFonts w:cs="Times New Roman"/>
                <w:sz w:val="20"/>
                <w:szCs w:val="20"/>
                <w:lang w:val="en-GB"/>
              </w:rPr>
              <w:t>Dew point</w:t>
            </w:r>
            <w:r w:rsidR="00160511">
              <w:rPr>
                <w:rFonts w:cs="Times New Roman"/>
                <w:sz w:val="20"/>
                <w:szCs w:val="20"/>
                <w:lang w:val="en-GB"/>
              </w:rPr>
              <w:t>:</w:t>
            </w:r>
          </w:p>
          <w:p w:rsidR="00F41827" w:rsidRDefault="00F41827" w:rsidP="00160511">
            <w:pPr>
              <w:pStyle w:val="ListParagraph"/>
              <w:numPr>
                <w:ilvl w:val="0"/>
                <w:numId w:val="14"/>
              </w:numPr>
              <w:spacing w:line="264" w:lineRule="auto"/>
              <w:ind w:left="317" w:hanging="317"/>
              <w:rPr>
                <w:rFonts w:cs="Times New Roman"/>
                <w:sz w:val="20"/>
                <w:szCs w:val="20"/>
                <w:lang w:val="en-GB"/>
              </w:rPr>
            </w:pPr>
            <w:r w:rsidRPr="00F41827">
              <w:rPr>
                <w:rFonts w:cs="Times New Roman"/>
                <w:sz w:val="20"/>
                <w:szCs w:val="20"/>
                <w:lang w:val="en-GB"/>
              </w:rPr>
              <w:t>correct process</w:t>
            </w:r>
          </w:p>
          <w:p w:rsidR="00F41827" w:rsidRPr="0028297B" w:rsidRDefault="00F41827" w:rsidP="00D5642A">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9</w:t>
            </w:r>
            <w:r w:rsidR="00D5642A">
              <w:rPr>
                <w:rFonts w:cs="Times New Roman"/>
                <w:sz w:val="20"/>
                <w:szCs w:val="20"/>
                <w:lang w:val="en-GB"/>
              </w:rPr>
              <w:t xml:space="preserve"> </w:t>
            </w:r>
            <w:r w:rsidRPr="00160511">
              <w:rPr>
                <w:rFonts w:cs="Times New Roman"/>
                <w:sz w:val="20"/>
                <w:szCs w:val="20"/>
                <w:lang w:val="en-GB"/>
              </w:rPr>
              <w:sym w:font="Symbol" w:char="F0B0"/>
            </w:r>
            <w:r>
              <w:rPr>
                <w:rFonts w:cs="Times New Roman"/>
                <w:sz w:val="20"/>
                <w:szCs w:val="20"/>
                <w:lang w:val="en-GB"/>
              </w:rPr>
              <w:t>C</w:t>
            </w:r>
          </w:p>
        </w:tc>
        <w:tc>
          <w:tcPr>
            <w:tcW w:w="1701" w:type="dxa"/>
            <w:vAlign w:val="center"/>
          </w:tcPr>
          <w:p w:rsidR="00933D7C" w:rsidRPr="0028297B" w:rsidRDefault="00933D7C" w:rsidP="00F41827">
            <w:pPr>
              <w:spacing w:line="264" w:lineRule="auto"/>
              <w:contextualSpacing/>
              <w:jc w:val="center"/>
              <w:rPr>
                <w:rFonts w:cs="Times New Roman"/>
                <w:sz w:val="20"/>
                <w:szCs w:val="20"/>
                <w:lang w:val="en-GB"/>
              </w:rPr>
            </w:pPr>
            <w:r>
              <w:rPr>
                <w:rFonts w:cs="Times New Roman"/>
                <w:sz w:val="20"/>
                <w:szCs w:val="20"/>
                <w:lang w:val="en-GB"/>
              </w:rPr>
              <w:t>1</w:t>
            </w:r>
            <w:r w:rsidR="00F41827">
              <w:rPr>
                <w:rFonts w:cs="Times New Roman"/>
                <w:sz w:val="20"/>
                <w:szCs w:val="20"/>
                <w:lang w:val="en-GB"/>
              </w:rPr>
              <w:t>–2</w:t>
            </w:r>
          </w:p>
        </w:tc>
      </w:tr>
      <w:tr w:rsidR="00933D7C" w:rsidRPr="0028297B" w:rsidTr="00F41827">
        <w:tc>
          <w:tcPr>
            <w:tcW w:w="7087" w:type="dxa"/>
          </w:tcPr>
          <w:p w:rsidR="00F41827" w:rsidRDefault="00F41827" w:rsidP="00F41827">
            <w:pPr>
              <w:spacing w:line="264" w:lineRule="auto"/>
              <w:contextualSpacing/>
              <w:rPr>
                <w:rFonts w:cs="Times New Roman"/>
                <w:sz w:val="20"/>
                <w:szCs w:val="20"/>
                <w:lang w:val="en-GB"/>
              </w:rPr>
            </w:pPr>
            <w:r>
              <w:rPr>
                <w:rFonts w:cs="Times New Roman"/>
                <w:sz w:val="20"/>
                <w:szCs w:val="20"/>
                <w:lang w:val="en-GB"/>
              </w:rPr>
              <w:t>Freezing level within cloud</w:t>
            </w:r>
            <w:r w:rsidR="00160511">
              <w:rPr>
                <w:rFonts w:cs="Times New Roman"/>
                <w:sz w:val="20"/>
                <w:szCs w:val="20"/>
                <w:lang w:val="en-GB"/>
              </w:rPr>
              <w:t>:</w:t>
            </w:r>
          </w:p>
          <w:p w:rsidR="00F41827" w:rsidRDefault="00F41827" w:rsidP="00160511">
            <w:pPr>
              <w:pStyle w:val="ListParagraph"/>
              <w:numPr>
                <w:ilvl w:val="0"/>
                <w:numId w:val="14"/>
              </w:numPr>
              <w:spacing w:line="264" w:lineRule="auto"/>
              <w:ind w:left="317" w:hanging="317"/>
              <w:rPr>
                <w:rFonts w:cs="Times New Roman"/>
                <w:sz w:val="20"/>
                <w:szCs w:val="20"/>
                <w:lang w:val="en-GB"/>
              </w:rPr>
            </w:pPr>
            <w:r w:rsidRPr="00F41827">
              <w:rPr>
                <w:rFonts w:cs="Times New Roman"/>
                <w:sz w:val="20"/>
                <w:szCs w:val="20"/>
                <w:lang w:val="en-GB"/>
              </w:rPr>
              <w:t>correct process</w:t>
            </w:r>
          </w:p>
          <w:p w:rsidR="00933D7C" w:rsidRDefault="00F41827" w:rsidP="00160511">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1000 ft</w:t>
            </w:r>
          </w:p>
        </w:tc>
        <w:tc>
          <w:tcPr>
            <w:tcW w:w="1701" w:type="dxa"/>
            <w:vAlign w:val="center"/>
          </w:tcPr>
          <w:p w:rsidR="00933D7C" w:rsidRDefault="00610644" w:rsidP="00F41827">
            <w:pPr>
              <w:spacing w:line="264" w:lineRule="auto"/>
              <w:contextualSpacing/>
              <w:jc w:val="center"/>
              <w:rPr>
                <w:rFonts w:cs="Times New Roman"/>
                <w:sz w:val="20"/>
                <w:szCs w:val="20"/>
                <w:lang w:val="en-GB"/>
              </w:rPr>
            </w:pPr>
            <w:r>
              <w:rPr>
                <w:rFonts w:cs="Times New Roman"/>
                <w:sz w:val="20"/>
                <w:szCs w:val="20"/>
                <w:lang w:val="en-GB"/>
              </w:rPr>
              <w:t>1</w:t>
            </w:r>
            <w:r w:rsidR="00F41827">
              <w:rPr>
                <w:rFonts w:cs="Times New Roman"/>
                <w:sz w:val="20"/>
                <w:szCs w:val="20"/>
                <w:lang w:val="en-GB"/>
              </w:rPr>
              <w:t>–2</w:t>
            </w:r>
          </w:p>
        </w:tc>
      </w:tr>
      <w:tr w:rsidR="00933D7C" w:rsidRPr="0028297B" w:rsidTr="00933D7C">
        <w:tc>
          <w:tcPr>
            <w:tcW w:w="7087" w:type="dxa"/>
          </w:tcPr>
          <w:p w:rsidR="00933D7C" w:rsidRPr="0028297B" w:rsidRDefault="00F41827" w:rsidP="00933D7C">
            <w:pPr>
              <w:spacing w:line="264" w:lineRule="auto"/>
              <w:contextualSpacing/>
              <w:jc w:val="right"/>
              <w:rPr>
                <w:rFonts w:cs="Times New Roman"/>
                <w:b/>
                <w:sz w:val="20"/>
                <w:szCs w:val="20"/>
                <w:lang w:val="en-GB"/>
              </w:rPr>
            </w:pPr>
            <w:r>
              <w:rPr>
                <w:rFonts w:cs="Times New Roman"/>
                <w:b/>
                <w:sz w:val="20"/>
                <w:szCs w:val="20"/>
                <w:lang w:val="en-GB"/>
              </w:rPr>
              <w:t>Total</w:t>
            </w:r>
          </w:p>
        </w:tc>
        <w:tc>
          <w:tcPr>
            <w:tcW w:w="1701" w:type="dxa"/>
            <w:vAlign w:val="center"/>
          </w:tcPr>
          <w:p w:rsidR="00933D7C" w:rsidRPr="0028297B" w:rsidRDefault="00933D7C" w:rsidP="00F41827">
            <w:pPr>
              <w:spacing w:line="264" w:lineRule="auto"/>
              <w:contextualSpacing/>
              <w:jc w:val="right"/>
              <w:rPr>
                <w:rFonts w:cs="Times New Roman"/>
                <w:b/>
                <w:sz w:val="20"/>
                <w:szCs w:val="20"/>
                <w:lang w:val="en-GB"/>
              </w:rPr>
            </w:pPr>
            <w:r w:rsidRPr="0028297B">
              <w:rPr>
                <w:rFonts w:cs="Times New Roman"/>
                <w:b/>
                <w:sz w:val="20"/>
                <w:szCs w:val="20"/>
                <w:lang w:val="en-GB"/>
              </w:rPr>
              <w:t>/</w:t>
            </w:r>
            <w:r w:rsidR="00F41827">
              <w:rPr>
                <w:rFonts w:cs="Times New Roman"/>
                <w:b/>
                <w:sz w:val="20"/>
                <w:szCs w:val="20"/>
                <w:lang w:val="en-GB"/>
              </w:rPr>
              <w:t>6</w:t>
            </w:r>
          </w:p>
        </w:tc>
      </w:tr>
      <w:tr w:rsidR="00610644" w:rsidRPr="0028297B" w:rsidTr="003B4930">
        <w:tc>
          <w:tcPr>
            <w:tcW w:w="8788" w:type="dxa"/>
            <w:gridSpan w:val="2"/>
            <w:shd w:val="clear" w:color="auto" w:fill="F1EBF5" w:themeFill="accent4" w:themeFillTint="33"/>
          </w:tcPr>
          <w:p w:rsidR="00610644" w:rsidRPr="0028297B" w:rsidRDefault="00F41827" w:rsidP="00F41827">
            <w:pPr>
              <w:spacing w:line="264" w:lineRule="auto"/>
              <w:contextualSpacing/>
              <w:rPr>
                <w:rFonts w:cs="Times New Roman"/>
                <w:b/>
                <w:sz w:val="20"/>
                <w:szCs w:val="20"/>
                <w:lang w:val="en-GB"/>
              </w:rPr>
            </w:pPr>
            <w:r>
              <w:rPr>
                <w:rFonts w:cs="Times New Roman"/>
                <w:b/>
                <w:sz w:val="20"/>
                <w:szCs w:val="20"/>
                <w:lang w:val="en-GB"/>
              </w:rPr>
              <w:t>Either process is acceptable</w:t>
            </w:r>
            <w:r w:rsidR="00610644" w:rsidRPr="0028297B">
              <w:rPr>
                <w:rFonts w:cs="Times New Roman"/>
                <w:b/>
                <w:sz w:val="20"/>
                <w:szCs w:val="20"/>
                <w:lang w:val="en-GB"/>
              </w:rPr>
              <w:t>:</w:t>
            </w:r>
          </w:p>
        </w:tc>
      </w:tr>
      <w:tr w:rsidR="00610644" w:rsidRPr="0028297B" w:rsidTr="00610644">
        <w:tc>
          <w:tcPr>
            <w:tcW w:w="8788" w:type="dxa"/>
            <w:gridSpan w:val="2"/>
          </w:tcPr>
          <w:p w:rsidR="00CE715A" w:rsidRDefault="00CE715A" w:rsidP="00610644">
            <w:pPr>
              <w:spacing w:line="264" w:lineRule="auto"/>
              <w:contextualSpacing/>
              <w:rPr>
                <w:rFonts w:asciiTheme="minorHAnsi" w:hAnsiTheme="minorHAnsi" w:cstheme="minorHAnsi"/>
                <w:b/>
                <w:sz w:val="20"/>
                <w:szCs w:val="20"/>
              </w:rPr>
            </w:pPr>
          </w:p>
          <w:p w:rsidR="00610644" w:rsidRPr="00F41827" w:rsidRDefault="00A001E2" w:rsidP="00610644">
            <w:pPr>
              <w:spacing w:line="264" w:lineRule="auto"/>
              <w:contextualSpacing/>
              <w:rPr>
                <w:rFonts w:asciiTheme="minorHAnsi" w:hAnsiTheme="minorHAnsi" w:cstheme="minorHAnsi"/>
                <w:b/>
                <w:sz w:val="20"/>
                <w:szCs w:val="20"/>
              </w:rPr>
            </w:pPr>
            <w:r w:rsidRPr="00F41827">
              <w:rPr>
                <w:rFonts w:asciiTheme="minorHAnsi" w:hAnsiTheme="minorHAnsi" w:cstheme="minorHAnsi"/>
                <w:b/>
                <w:sz w:val="20"/>
                <w:szCs w:val="20"/>
              </w:rPr>
              <w:t>Process 1:</w:t>
            </w:r>
          </w:p>
          <w:tbl>
            <w:tblPr>
              <w:tblStyle w:val="TableGrid"/>
              <w:tblW w:w="0" w:type="auto"/>
              <w:tblLook w:val="04A0" w:firstRow="1" w:lastRow="0" w:firstColumn="1" w:lastColumn="0" w:noHBand="0" w:noVBand="1"/>
            </w:tblPr>
            <w:tblGrid>
              <w:gridCol w:w="1805"/>
              <w:gridCol w:w="1805"/>
              <w:gridCol w:w="1805"/>
              <w:gridCol w:w="3142"/>
            </w:tblGrid>
            <w:tr w:rsidR="00A001E2" w:rsidTr="00CE715A">
              <w:tc>
                <w:tcPr>
                  <w:tcW w:w="1805" w:type="dxa"/>
                  <w:vAlign w:val="center"/>
                </w:tcPr>
                <w:p w:rsidR="00A001E2" w:rsidRDefault="006F29C9" w:rsidP="006F29C9">
                  <w:pPr>
                    <w:spacing w:line="264" w:lineRule="auto"/>
                    <w:contextualSpacing/>
                    <w:jc w:val="center"/>
                    <w:rPr>
                      <w:rFonts w:cs="Times New Roman"/>
                      <w:b/>
                      <w:sz w:val="20"/>
                      <w:szCs w:val="20"/>
                      <w:lang w:val="en-GB"/>
                    </w:rPr>
                  </w:pPr>
                  <w:r>
                    <w:rPr>
                      <w:rFonts w:cs="Times New Roman"/>
                      <w:b/>
                      <w:sz w:val="20"/>
                      <w:szCs w:val="20"/>
                      <w:lang w:val="en-GB"/>
                    </w:rPr>
                    <w:t>Altitude</w:t>
                  </w:r>
                </w:p>
              </w:tc>
              <w:tc>
                <w:tcPr>
                  <w:tcW w:w="1805" w:type="dxa"/>
                  <w:vAlign w:val="center"/>
                </w:tcPr>
                <w:p w:rsidR="00A001E2" w:rsidRDefault="006F29C9" w:rsidP="006F29C9">
                  <w:pPr>
                    <w:spacing w:line="264" w:lineRule="auto"/>
                    <w:contextualSpacing/>
                    <w:jc w:val="center"/>
                    <w:rPr>
                      <w:rFonts w:cs="Times New Roman"/>
                      <w:b/>
                      <w:sz w:val="20"/>
                      <w:szCs w:val="20"/>
                      <w:lang w:val="en-GB"/>
                    </w:rPr>
                  </w:pPr>
                  <w:r>
                    <w:rPr>
                      <w:rFonts w:cs="Times New Roman"/>
                      <w:b/>
                      <w:sz w:val="20"/>
                      <w:szCs w:val="20"/>
                      <w:lang w:val="en-GB"/>
                    </w:rPr>
                    <w:t>ENV lapse rate</w:t>
                  </w:r>
                </w:p>
              </w:tc>
              <w:tc>
                <w:tcPr>
                  <w:tcW w:w="1805" w:type="dxa"/>
                  <w:vAlign w:val="center"/>
                </w:tcPr>
                <w:p w:rsidR="006F29C9" w:rsidRDefault="006F29C9" w:rsidP="006F29C9">
                  <w:pPr>
                    <w:spacing w:line="264" w:lineRule="auto"/>
                    <w:contextualSpacing/>
                    <w:jc w:val="center"/>
                    <w:rPr>
                      <w:rFonts w:cs="Times New Roman"/>
                      <w:b/>
                      <w:sz w:val="20"/>
                      <w:szCs w:val="20"/>
                      <w:lang w:val="en-GB"/>
                    </w:rPr>
                  </w:pPr>
                  <w:r>
                    <w:rPr>
                      <w:rFonts w:cs="Times New Roman"/>
                      <w:b/>
                      <w:sz w:val="20"/>
                      <w:szCs w:val="20"/>
                      <w:lang w:val="en-GB"/>
                    </w:rPr>
                    <w:t>Sat/dry rate</w:t>
                  </w:r>
                </w:p>
                <w:p w:rsidR="00A001E2" w:rsidRDefault="006F29C9" w:rsidP="006F29C9">
                  <w:pPr>
                    <w:spacing w:line="264" w:lineRule="auto"/>
                    <w:contextualSpacing/>
                    <w:jc w:val="center"/>
                    <w:rPr>
                      <w:rFonts w:cs="Times New Roman"/>
                      <w:b/>
                      <w:sz w:val="20"/>
                      <w:szCs w:val="20"/>
                      <w:lang w:val="en-GB"/>
                    </w:rPr>
                  </w:pPr>
                  <w:r>
                    <w:rPr>
                      <w:rFonts w:cs="Times New Roman"/>
                      <w:b/>
                      <w:sz w:val="20"/>
                      <w:szCs w:val="20"/>
                      <w:lang w:val="en-GB"/>
                    </w:rPr>
                    <w:t>for rising air</w:t>
                  </w:r>
                </w:p>
              </w:tc>
              <w:tc>
                <w:tcPr>
                  <w:tcW w:w="3142" w:type="dxa"/>
                  <w:vAlign w:val="center"/>
                </w:tcPr>
                <w:p w:rsidR="00A001E2" w:rsidRDefault="00A001E2" w:rsidP="006F29C9">
                  <w:pPr>
                    <w:spacing w:line="264" w:lineRule="auto"/>
                    <w:contextualSpacing/>
                    <w:jc w:val="center"/>
                    <w:rPr>
                      <w:rFonts w:cs="Times New Roman"/>
                      <w:b/>
                      <w:sz w:val="20"/>
                      <w:szCs w:val="20"/>
                      <w:lang w:val="en-GB"/>
                    </w:rPr>
                  </w:pPr>
                </w:p>
              </w:tc>
            </w:tr>
            <w:tr w:rsidR="00A001E2" w:rsidTr="00CE715A">
              <w:tc>
                <w:tcPr>
                  <w:tcW w:w="1805" w:type="dxa"/>
                  <w:vAlign w:val="center"/>
                </w:tcPr>
                <w:p w:rsidR="00A001E2"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16 000</w:t>
                  </w:r>
                </w:p>
              </w:tc>
              <w:tc>
                <w:tcPr>
                  <w:tcW w:w="1805" w:type="dxa"/>
                  <w:vAlign w:val="center"/>
                </w:tcPr>
                <w:p w:rsidR="00A001E2"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–8</w:t>
                  </w:r>
                </w:p>
              </w:tc>
              <w:tc>
                <w:tcPr>
                  <w:tcW w:w="1805" w:type="dxa"/>
                  <w:vAlign w:val="center"/>
                </w:tcPr>
                <w:p w:rsidR="00A001E2" w:rsidRPr="00A60AA2" w:rsidRDefault="00A001E2" w:rsidP="006F29C9">
                  <w:pPr>
                    <w:spacing w:line="264" w:lineRule="auto"/>
                    <w:contextualSpacing/>
                    <w:jc w:val="center"/>
                    <w:rPr>
                      <w:rFonts w:cs="Times New Roman"/>
                      <w:sz w:val="20"/>
                      <w:szCs w:val="20"/>
                      <w:lang w:val="en-GB"/>
                    </w:rPr>
                  </w:pPr>
                </w:p>
              </w:tc>
              <w:tc>
                <w:tcPr>
                  <w:tcW w:w="3142" w:type="dxa"/>
                </w:tcPr>
                <w:p w:rsidR="00A001E2" w:rsidRDefault="00A001E2" w:rsidP="00610644">
                  <w:pPr>
                    <w:spacing w:line="264" w:lineRule="auto"/>
                    <w:contextualSpacing/>
                    <w:rPr>
                      <w:rFonts w:cs="Times New Roman"/>
                      <w:b/>
                      <w:sz w:val="20"/>
                      <w:szCs w:val="20"/>
                      <w:lang w:val="en-GB"/>
                    </w:rPr>
                  </w:pPr>
                </w:p>
              </w:tc>
            </w:tr>
            <w:tr w:rsidR="006F29C9" w:rsidTr="00CE715A">
              <w:tc>
                <w:tcPr>
                  <w:tcW w:w="1805" w:type="dxa"/>
                  <w:vAlign w:val="center"/>
                </w:tcPr>
                <w:p w:rsidR="006F29C9" w:rsidRPr="00A60AA2" w:rsidRDefault="006F29C9" w:rsidP="006F29C9">
                  <w:pPr>
                    <w:jc w:val="center"/>
                    <w:rPr>
                      <w:sz w:val="20"/>
                      <w:szCs w:val="20"/>
                    </w:rPr>
                  </w:pPr>
                  <w:r w:rsidRPr="00A60AA2">
                    <w:rPr>
                      <w:rFonts w:cs="Times New Roman"/>
                      <w:sz w:val="20"/>
                      <w:szCs w:val="20"/>
                      <w:lang w:val="en-GB"/>
                    </w:rPr>
                    <w:t>15 000</w:t>
                  </w:r>
                </w:p>
              </w:tc>
              <w:tc>
                <w:tcPr>
                  <w:tcW w:w="1805" w:type="dxa"/>
                  <w:vAlign w:val="center"/>
                </w:tcPr>
                <w:p w:rsidR="006F29C9" w:rsidRPr="00A60AA2" w:rsidRDefault="006F29C9" w:rsidP="006F29C9">
                  <w:pPr>
                    <w:jc w:val="center"/>
                    <w:rPr>
                      <w:sz w:val="20"/>
                      <w:szCs w:val="20"/>
                    </w:rPr>
                  </w:pPr>
                  <w:r w:rsidRPr="00A60AA2">
                    <w:rPr>
                      <w:rFonts w:cs="Times New Roman"/>
                      <w:sz w:val="20"/>
                      <w:szCs w:val="20"/>
                      <w:lang w:val="en-GB"/>
                    </w:rPr>
                    <w:t>–7</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shd w:val="clear" w:color="auto" w:fill="ECE4F1" w:themeFill="accent6"/>
                  <w:vAlign w:val="center"/>
                </w:tcPr>
                <w:p w:rsidR="006F29C9" w:rsidRPr="00A60AA2" w:rsidRDefault="006F29C9" w:rsidP="006F29C9">
                  <w:pPr>
                    <w:jc w:val="center"/>
                    <w:rPr>
                      <w:sz w:val="20"/>
                      <w:szCs w:val="20"/>
                    </w:rPr>
                  </w:pPr>
                  <w:r w:rsidRPr="00A60AA2">
                    <w:rPr>
                      <w:rFonts w:cs="Times New Roman"/>
                      <w:sz w:val="20"/>
                      <w:szCs w:val="20"/>
                      <w:lang w:val="en-GB"/>
                    </w:rPr>
                    <w:t>14 000</w:t>
                  </w:r>
                </w:p>
              </w:tc>
              <w:tc>
                <w:tcPr>
                  <w:tcW w:w="1805" w:type="dxa"/>
                  <w:shd w:val="clear" w:color="auto" w:fill="ECE4F1" w:themeFill="accent6"/>
                  <w:vAlign w:val="center"/>
                </w:tcPr>
                <w:p w:rsidR="006F29C9" w:rsidRPr="00A60AA2" w:rsidRDefault="006F29C9" w:rsidP="006F29C9">
                  <w:pPr>
                    <w:jc w:val="center"/>
                    <w:rPr>
                      <w:sz w:val="20"/>
                      <w:szCs w:val="20"/>
                    </w:rPr>
                  </w:pPr>
                  <w:r w:rsidRPr="00A60AA2">
                    <w:rPr>
                      <w:rFonts w:cs="Times New Roman"/>
                      <w:sz w:val="20"/>
                      <w:szCs w:val="20"/>
                      <w:lang w:val="en-GB"/>
                    </w:rPr>
                    <w:t>–6</w:t>
                  </w:r>
                </w:p>
              </w:tc>
              <w:tc>
                <w:tcPr>
                  <w:tcW w:w="1805" w:type="dxa"/>
                  <w:shd w:val="clear" w:color="auto" w:fill="ECE4F1" w:themeFill="accent6"/>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–6 S</w:t>
                  </w:r>
                </w:p>
              </w:tc>
              <w:tc>
                <w:tcPr>
                  <w:tcW w:w="3142" w:type="dxa"/>
                  <w:shd w:val="clear" w:color="auto" w:fill="ECE4F1" w:themeFill="accent6"/>
                </w:tcPr>
                <w:p w:rsidR="006F29C9" w:rsidRPr="00E1451A" w:rsidRDefault="006F29C9" w:rsidP="00610644">
                  <w:pPr>
                    <w:spacing w:line="264" w:lineRule="auto"/>
                    <w:contextualSpacing/>
                    <w:rPr>
                      <w:rFonts w:cs="Times New Roman"/>
                      <w:sz w:val="20"/>
                      <w:szCs w:val="20"/>
                      <w:lang w:val="en-GB"/>
                    </w:rPr>
                  </w:pPr>
                  <w:r w:rsidRPr="00E1451A">
                    <w:rPr>
                      <w:rFonts w:cs="Times New Roman"/>
                      <w:sz w:val="20"/>
                      <w:szCs w:val="20"/>
                      <w:lang w:val="en-GB"/>
                    </w:rPr>
                    <w:t>Cloud top</w:t>
                  </w:r>
                </w:p>
              </w:tc>
            </w:tr>
            <w:tr w:rsidR="006F29C9" w:rsidTr="00CE715A">
              <w:tc>
                <w:tcPr>
                  <w:tcW w:w="1805" w:type="dxa"/>
                  <w:vAlign w:val="center"/>
                </w:tcPr>
                <w:p w:rsidR="006F29C9" w:rsidRPr="00A60AA2" w:rsidRDefault="006F29C9" w:rsidP="006F29C9">
                  <w:pPr>
                    <w:jc w:val="center"/>
                    <w:rPr>
                      <w:sz w:val="20"/>
                      <w:szCs w:val="20"/>
                    </w:rPr>
                  </w:pPr>
                  <w:r w:rsidRPr="00A60AA2">
                    <w:rPr>
                      <w:rFonts w:cs="Times New Roman"/>
                      <w:sz w:val="20"/>
                      <w:szCs w:val="20"/>
                      <w:lang w:val="en-GB"/>
                    </w:rPr>
                    <w:t>13 000</w:t>
                  </w:r>
                </w:p>
              </w:tc>
              <w:tc>
                <w:tcPr>
                  <w:tcW w:w="1805" w:type="dxa"/>
                  <w:vAlign w:val="center"/>
                </w:tcPr>
                <w:p w:rsidR="006F29C9" w:rsidRPr="00A60AA2" w:rsidRDefault="006F29C9" w:rsidP="006F29C9">
                  <w:pPr>
                    <w:jc w:val="center"/>
                    <w:rPr>
                      <w:sz w:val="20"/>
                      <w:szCs w:val="20"/>
                    </w:rPr>
                  </w:pPr>
                  <w:r w:rsidRPr="00A60AA2">
                    <w:rPr>
                      <w:rFonts w:cs="Times New Roman"/>
                      <w:sz w:val="20"/>
                      <w:szCs w:val="20"/>
                      <w:lang w:val="en-GB"/>
                    </w:rPr>
                    <w:t>–5</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–4.5 S</w:t>
                  </w: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vAlign w:val="center"/>
                </w:tcPr>
                <w:p w:rsidR="006F29C9" w:rsidRPr="00A60AA2" w:rsidRDefault="006F29C9" w:rsidP="006F29C9">
                  <w:pPr>
                    <w:jc w:val="center"/>
                    <w:rPr>
                      <w:sz w:val="20"/>
                      <w:szCs w:val="20"/>
                    </w:rPr>
                  </w:pPr>
                  <w:r w:rsidRPr="00A60AA2">
                    <w:rPr>
                      <w:rFonts w:cs="Times New Roman"/>
                      <w:sz w:val="20"/>
                      <w:szCs w:val="20"/>
                      <w:lang w:val="en-GB"/>
                    </w:rPr>
                    <w:t>12 000</w:t>
                  </w:r>
                </w:p>
              </w:tc>
              <w:tc>
                <w:tcPr>
                  <w:tcW w:w="1805" w:type="dxa"/>
                  <w:vAlign w:val="center"/>
                </w:tcPr>
                <w:p w:rsidR="006F29C9" w:rsidRPr="00A60AA2" w:rsidRDefault="006F29C9" w:rsidP="006F29C9">
                  <w:pPr>
                    <w:jc w:val="center"/>
                    <w:rPr>
                      <w:sz w:val="20"/>
                      <w:szCs w:val="20"/>
                    </w:rPr>
                  </w:pPr>
                  <w:r w:rsidRPr="00A60AA2">
                    <w:rPr>
                      <w:rFonts w:cs="Times New Roman"/>
                      <w:sz w:val="20"/>
                      <w:szCs w:val="20"/>
                      <w:lang w:val="en-GB"/>
                    </w:rPr>
                    <w:t>–4</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–3 S</w:t>
                  </w: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vAlign w:val="center"/>
                </w:tcPr>
                <w:p w:rsidR="006F29C9" w:rsidRPr="00A60AA2" w:rsidRDefault="006F29C9" w:rsidP="006F29C9">
                  <w:pPr>
                    <w:jc w:val="center"/>
                    <w:rPr>
                      <w:sz w:val="20"/>
                      <w:szCs w:val="20"/>
                    </w:rPr>
                  </w:pPr>
                  <w:r w:rsidRPr="00A60AA2">
                    <w:rPr>
                      <w:rFonts w:cs="Times New Roman"/>
                      <w:sz w:val="20"/>
                      <w:szCs w:val="20"/>
                      <w:lang w:val="en-GB"/>
                    </w:rPr>
                    <w:t>11 000</w:t>
                  </w:r>
                </w:p>
              </w:tc>
              <w:tc>
                <w:tcPr>
                  <w:tcW w:w="1805" w:type="dxa"/>
                  <w:vAlign w:val="center"/>
                </w:tcPr>
                <w:p w:rsidR="006F29C9" w:rsidRPr="00A60AA2" w:rsidRDefault="006F29C9" w:rsidP="006F29C9">
                  <w:pPr>
                    <w:jc w:val="center"/>
                    <w:rPr>
                      <w:sz w:val="20"/>
                      <w:szCs w:val="20"/>
                    </w:rPr>
                  </w:pPr>
                  <w:r w:rsidRPr="00A60AA2">
                    <w:rPr>
                      <w:rFonts w:cs="Times New Roman"/>
                      <w:sz w:val="20"/>
                      <w:szCs w:val="20"/>
                      <w:lang w:val="en-GB"/>
                    </w:rPr>
                    <w:t>–3</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–1.5 S</w:t>
                  </w: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shd w:val="clear" w:color="auto" w:fill="ECE4F1" w:themeFill="accent6"/>
                  <w:vAlign w:val="center"/>
                </w:tcPr>
                <w:p w:rsidR="006F29C9" w:rsidRPr="00A60AA2" w:rsidRDefault="006F29C9" w:rsidP="006F29C9">
                  <w:pPr>
                    <w:jc w:val="center"/>
                    <w:rPr>
                      <w:sz w:val="20"/>
                      <w:szCs w:val="20"/>
                    </w:rPr>
                  </w:pPr>
                  <w:r w:rsidRPr="00A60AA2">
                    <w:rPr>
                      <w:rFonts w:cs="Times New Roman"/>
                      <w:sz w:val="20"/>
                      <w:szCs w:val="20"/>
                      <w:lang w:val="en-GB"/>
                    </w:rPr>
                    <w:t>10 000</w:t>
                  </w:r>
                </w:p>
              </w:tc>
              <w:tc>
                <w:tcPr>
                  <w:tcW w:w="1805" w:type="dxa"/>
                  <w:shd w:val="clear" w:color="auto" w:fill="ECE4F1" w:themeFill="accent6"/>
                  <w:vAlign w:val="center"/>
                </w:tcPr>
                <w:p w:rsidR="006F29C9" w:rsidRPr="00A60AA2" w:rsidRDefault="006F29C9" w:rsidP="006F29C9">
                  <w:pPr>
                    <w:jc w:val="center"/>
                    <w:rPr>
                      <w:sz w:val="20"/>
                      <w:szCs w:val="20"/>
                    </w:rPr>
                  </w:pPr>
                  <w:r w:rsidRPr="00A60AA2">
                    <w:rPr>
                      <w:rFonts w:cs="Times New Roman"/>
                      <w:sz w:val="20"/>
                      <w:szCs w:val="20"/>
                      <w:lang w:val="en-GB"/>
                    </w:rPr>
                    <w:t>–2</w:t>
                  </w:r>
                </w:p>
              </w:tc>
              <w:tc>
                <w:tcPr>
                  <w:tcW w:w="1805" w:type="dxa"/>
                  <w:shd w:val="clear" w:color="auto" w:fill="ECE4F1" w:themeFill="accent6"/>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0 S</w:t>
                  </w:r>
                </w:p>
              </w:tc>
              <w:tc>
                <w:tcPr>
                  <w:tcW w:w="3142" w:type="dxa"/>
                  <w:shd w:val="clear" w:color="auto" w:fill="ECE4F1" w:themeFill="accent6"/>
                </w:tcPr>
                <w:p w:rsidR="006F29C9" w:rsidRPr="006F29C9" w:rsidRDefault="006F29C9" w:rsidP="00610644">
                  <w:pPr>
                    <w:spacing w:line="264" w:lineRule="auto"/>
                    <w:contextualSpacing/>
                    <w:rPr>
                      <w:rFonts w:cs="Times New Roman"/>
                      <w:sz w:val="20"/>
                      <w:szCs w:val="20"/>
                      <w:lang w:val="en-GB"/>
                    </w:rPr>
                  </w:pPr>
                  <w:r>
                    <w:rPr>
                      <w:rFonts w:cs="Times New Roman"/>
                      <w:sz w:val="20"/>
                      <w:szCs w:val="20"/>
                      <w:lang w:val="en-GB"/>
                    </w:rPr>
                    <w:t>Freezing level</w:t>
                  </w:r>
                </w:p>
              </w:tc>
            </w:tr>
            <w:tr w:rsidR="006F29C9" w:rsidTr="00CE715A">
              <w:tc>
                <w:tcPr>
                  <w:tcW w:w="1805" w:type="dxa"/>
                  <w:vAlign w:val="center"/>
                </w:tcPr>
                <w:p w:rsidR="006F29C9" w:rsidRPr="00A60AA2" w:rsidRDefault="006F29C9" w:rsidP="006F29C9">
                  <w:pPr>
                    <w:jc w:val="center"/>
                    <w:rPr>
                      <w:rFonts w:cs="Times New Roman"/>
                      <w:sz w:val="20"/>
                      <w:szCs w:val="20"/>
                      <w:lang w:val="en-GB"/>
                    </w:rPr>
                  </w:pPr>
                  <w:r w:rsidRPr="00A60AA2">
                    <w:rPr>
                      <w:rFonts w:cs="Times New Roman"/>
                      <w:sz w:val="20"/>
                      <w:szCs w:val="20"/>
                      <w:lang w:val="en-GB"/>
                    </w:rPr>
                    <w:t>9 000</w:t>
                  </w:r>
                </w:p>
              </w:tc>
              <w:tc>
                <w:tcPr>
                  <w:tcW w:w="1805" w:type="dxa"/>
                  <w:vAlign w:val="center"/>
                </w:tcPr>
                <w:p w:rsidR="006F29C9" w:rsidRPr="00A60AA2" w:rsidRDefault="006F29C9" w:rsidP="006F29C9">
                  <w:pPr>
                    <w:jc w:val="center"/>
                    <w:rPr>
                      <w:sz w:val="20"/>
                      <w:szCs w:val="20"/>
                    </w:rPr>
                  </w:pPr>
                  <w:r w:rsidRPr="00A60AA2">
                    <w:rPr>
                      <w:rFonts w:cs="Times New Roman"/>
                      <w:sz w:val="20"/>
                      <w:szCs w:val="20"/>
                      <w:lang w:val="en-GB"/>
                    </w:rPr>
                    <w:t>–1</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1.5 S</w:t>
                  </w: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vAlign w:val="center"/>
                </w:tcPr>
                <w:p w:rsidR="006F29C9" w:rsidRPr="00A60AA2" w:rsidRDefault="006F29C9" w:rsidP="006F29C9">
                  <w:pPr>
                    <w:jc w:val="center"/>
                    <w:rPr>
                      <w:rFonts w:cs="Times New Roman"/>
                      <w:sz w:val="20"/>
                      <w:szCs w:val="20"/>
                      <w:lang w:val="en-GB"/>
                    </w:rPr>
                  </w:pPr>
                  <w:r w:rsidRPr="00A60AA2">
                    <w:rPr>
                      <w:rFonts w:cs="Times New Roman"/>
                      <w:sz w:val="20"/>
                      <w:szCs w:val="20"/>
                      <w:lang w:val="en-GB"/>
                    </w:rPr>
                    <w:t>8 000</w:t>
                  </w:r>
                </w:p>
              </w:tc>
              <w:tc>
                <w:tcPr>
                  <w:tcW w:w="1805" w:type="dxa"/>
                  <w:vAlign w:val="center"/>
                </w:tcPr>
                <w:p w:rsidR="006F29C9" w:rsidRPr="00A60AA2" w:rsidRDefault="006F29C9" w:rsidP="006F29C9">
                  <w:pPr>
                    <w:jc w:val="center"/>
                    <w:rPr>
                      <w:sz w:val="20"/>
                      <w:szCs w:val="20"/>
                    </w:rPr>
                  </w:pPr>
                  <w:r w:rsidRPr="00A60AA2">
                    <w:rPr>
                      <w:rFonts w:cs="Times New Roman"/>
                      <w:sz w:val="20"/>
                      <w:szCs w:val="20"/>
                      <w:lang w:val="en-GB"/>
                    </w:rPr>
                    <w:t>0</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3 S</w:t>
                  </w: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vAlign w:val="center"/>
                </w:tcPr>
                <w:p w:rsidR="006F29C9" w:rsidRPr="00A60AA2" w:rsidRDefault="006F29C9" w:rsidP="006F29C9">
                  <w:pPr>
                    <w:jc w:val="center"/>
                    <w:rPr>
                      <w:rFonts w:cs="Times New Roman"/>
                      <w:sz w:val="20"/>
                      <w:szCs w:val="20"/>
                      <w:lang w:val="en-GB"/>
                    </w:rPr>
                  </w:pPr>
                  <w:r w:rsidRPr="00A60AA2">
                    <w:rPr>
                      <w:rFonts w:cs="Times New Roman"/>
                      <w:sz w:val="20"/>
                      <w:szCs w:val="20"/>
                      <w:lang w:val="en-GB"/>
                    </w:rPr>
                    <w:t>7 000</w:t>
                  </w:r>
                </w:p>
              </w:tc>
              <w:tc>
                <w:tcPr>
                  <w:tcW w:w="1805" w:type="dxa"/>
                  <w:vAlign w:val="center"/>
                </w:tcPr>
                <w:p w:rsidR="006F29C9" w:rsidRPr="00A60AA2" w:rsidRDefault="006F29C9" w:rsidP="006F29C9">
                  <w:pPr>
                    <w:jc w:val="center"/>
                    <w:rPr>
                      <w:sz w:val="20"/>
                      <w:szCs w:val="20"/>
                    </w:rPr>
                  </w:pPr>
                  <w:r w:rsidRPr="00A60AA2">
                    <w:rPr>
                      <w:sz w:val="20"/>
                      <w:szCs w:val="20"/>
                    </w:rPr>
                    <w:t>1</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4.5 S</w:t>
                  </w: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vAlign w:val="center"/>
                </w:tcPr>
                <w:p w:rsidR="006F29C9" w:rsidRPr="00A60AA2" w:rsidRDefault="006F29C9" w:rsidP="006F29C9">
                  <w:pPr>
                    <w:jc w:val="center"/>
                    <w:rPr>
                      <w:rFonts w:cs="Times New Roman"/>
                      <w:sz w:val="20"/>
                      <w:szCs w:val="20"/>
                      <w:lang w:val="en-GB"/>
                    </w:rPr>
                  </w:pPr>
                  <w:r w:rsidRPr="00A60AA2">
                    <w:rPr>
                      <w:rFonts w:cs="Times New Roman"/>
                      <w:sz w:val="20"/>
                      <w:szCs w:val="20"/>
                      <w:lang w:val="en-GB"/>
                    </w:rPr>
                    <w:t>6 000</w:t>
                  </w:r>
                </w:p>
              </w:tc>
              <w:tc>
                <w:tcPr>
                  <w:tcW w:w="1805" w:type="dxa"/>
                  <w:vAlign w:val="center"/>
                </w:tcPr>
                <w:p w:rsidR="006F29C9" w:rsidRPr="00A60AA2" w:rsidRDefault="006F29C9" w:rsidP="006F29C9">
                  <w:pPr>
                    <w:jc w:val="center"/>
                    <w:rPr>
                      <w:sz w:val="20"/>
                      <w:szCs w:val="20"/>
                    </w:rPr>
                  </w:pPr>
                  <w:r w:rsidRPr="00A60AA2">
                    <w:rPr>
                      <w:sz w:val="20"/>
                      <w:szCs w:val="20"/>
                    </w:rPr>
                    <w:t>2</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6 S</w:t>
                  </w: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vAlign w:val="center"/>
                </w:tcPr>
                <w:p w:rsidR="006F29C9" w:rsidRPr="00A60AA2" w:rsidRDefault="006F29C9" w:rsidP="006F29C9">
                  <w:pPr>
                    <w:jc w:val="center"/>
                    <w:rPr>
                      <w:rFonts w:cs="Times New Roman"/>
                      <w:sz w:val="20"/>
                      <w:szCs w:val="20"/>
                      <w:lang w:val="en-GB"/>
                    </w:rPr>
                  </w:pPr>
                  <w:r w:rsidRPr="00A60AA2">
                    <w:rPr>
                      <w:rFonts w:cs="Times New Roman"/>
                      <w:sz w:val="20"/>
                      <w:szCs w:val="20"/>
                      <w:lang w:val="en-GB"/>
                    </w:rPr>
                    <w:t>5 000</w:t>
                  </w:r>
                </w:p>
              </w:tc>
              <w:tc>
                <w:tcPr>
                  <w:tcW w:w="1805" w:type="dxa"/>
                  <w:vAlign w:val="center"/>
                </w:tcPr>
                <w:p w:rsidR="006F29C9" w:rsidRPr="00A60AA2" w:rsidRDefault="006F29C9" w:rsidP="006F29C9">
                  <w:pPr>
                    <w:jc w:val="center"/>
                    <w:rPr>
                      <w:sz w:val="20"/>
                      <w:szCs w:val="20"/>
                    </w:rPr>
                  </w:pPr>
                  <w:r w:rsidRPr="00A60AA2">
                    <w:rPr>
                      <w:sz w:val="20"/>
                      <w:szCs w:val="20"/>
                    </w:rPr>
                    <w:t>4</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7.5 S</w:t>
                  </w: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shd w:val="clear" w:color="auto" w:fill="ECE4F1" w:themeFill="accent6"/>
                  <w:vAlign w:val="center"/>
                </w:tcPr>
                <w:p w:rsidR="006F29C9" w:rsidRPr="00A60AA2" w:rsidRDefault="006F29C9" w:rsidP="006F29C9">
                  <w:pPr>
                    <w:jc w:val="center"/>
                    <w:rPr>
                      <w:rFonts w:cs="Times New Roman"/>
                      <w:sz w:val="20"/>
                      <w:szCs w:val="20"/>
                      <w:lang w:val="en-GB"/>
                    </w:rPr>
                  </w:pPr>
                  <w:r w:rsidRPr="00A60AA2">
                    <w:rPr>
                      <w:rFonts w:cs="Times New Roman"/>
                      <w:sz w:val="20"/>
                      <w:szCs w:val="20"/>
                      <w:lang w:val="en-GB"/>
                    </w:rPr>
                    <w:t>4 000</w:t>
                  </w:r>
                </w:p>
              </w:tc>
              <w:tc>
                <w:tcPr>
                  <w:tcW w:w="1805" w:type="dxa"/>
                  <w:shd w:val="clear" w:color="auto" w:fill="ECE4F1" w:themeFill="accent6"/>
                  <w:vAlign w:val="center"/>
                </w:tcPr>
                <w:p w:rsidR="006F29C9" w:rsidRPr="00A60AA2" w:rsidRDefault="006F29C9" w:rsidP="006F29C9">
                  <w:pPr>
                    <w:jc w:val="center"/>
                    <w:rPr>
                      <w:sz w:val="20"/>
                      <w:szCs w:val="20"/>
                    </w:rPr>
                  </w:pPr>
                  <w:r w:rsidRPr="00A60AA2">
                    <w:rPr>
                      <w:sz w:val="20"/>
                      <w:szCs w:val="20"/>
                    </w:rPr>
                    <w:t>6</w:t>
                  </w:r>
                </w:p>
              </w:tc>
              <w:tc>
                <w:tcPr>
                  <w:tcW w:w="1805" w:type="dxa"/>
                  <w:shd w:val="clear" w:color="auto" w:fill="ECE4F1" w:themeFill="accent6"/>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9 D</w:t>
                  </w:r>
                </w:p>
              </w:tc>
              <w:tc>
                <w:tcPr>
                  <w:tcW w:w="3142" w:type="dxa"/>
                  <w:shd w:val="clear" w:color="auto" w:fill="ECE4F1" w:themeFill="accent6"/>
                </w:tcPr>
                <w:p w:rsidR="006F29C9" w:rsidRPr="00E1451A" w:rsidRDefault="00E1451A" w:rsidP="00610644">
                  <w:pPr>
                    <w:spacing w:line="264" w:lineRule="auto"/>
                    <w:contextualSpacing/>
                    <w:rPr>
                      <w:rFonts w:cs="Times New Roman"/>
                      <w:sz w:val="20"/>
                      <w:szCs w:val="20"/>
                      <w:lang w:val="en-GB"/>
                    </w:rPr>
                  </w:pPr>
                  <w:r w:rsidRPr="00E1451A">
                    <w:rPr>
                      <w:rFonts w:cs="Times New Roman"/>
                      <w:sz w:val="20"/>
                      <w:szCs w:val="20"/>
                      <w:lang w:val="en-GB"/>
                    </w:rPr>
                    <w:t>Condensation level = dew point</w:t>
                  </w:r>
                </w:p>
              </w:tc>
            </w:tr>
            <w:tr w:rsidR="006F29C9" w:rsidTr="00CE715A">
              <w:tc>
                <w:tcPr>
                  <w:tcW w:w="1805" w:type="dxa"/>
                  <w:vAlign w:val="center"/>
                </w:tcPr>
                <w:p w:rsidR="006F29C9" w:rsidRPr="00A60AA2" w:rsidRDefault="006F29C9" w:rsidP="006F29C9">
                  <w:pPr>
                    <w:jc w:val="center"/>
                    <w:rPr>
                      <w:rFonts w:cs="Times New Roman"/>
                      <w:sz w:val="20"/>
                      <w:szCs w:val="20"/>
                      <w:lang w:val="en-GB"/>
                    </w:rPr>
                  </w:pPr>
                  <w:r w:rsidRPr="00A60AA2">
                    <w:rPr>
                      <w:rFonts w:cs="Times New Roman"/>
                      <w:sz w:val="20"/>
                      <w:szCs w:val="20"/>
                      <w:lang w:val="en-GB"/>
                    </w:rPr>
                    <w:t>3 000</w:t>
                  </w:r>
                </w:p>
              </w:tc>
              <w:tc>
                <w:tcPr>
                  <w:tcW w:w="1805" w:type="dxa"/>
                  <w:vAlign w:val="center"/>
                </w:tcPr>
                <w:p w:rsidR="006F29C9" w:rsidRPr="00A60AA2" w:rsidRDefault="006F29C9" w:rsidP="006F29C9">
                  <w:pPr>
                    <w:jc w:val="center"/>
                    <w:rPr>
                      <w:sz w:val="20"/>
                      <w:szCs w:val="20"/>
                    </w:rPr>
                  </w:pPr>
                  <w:r w:rsidRPr="00A60AA2">
                    <w:rPr>
                      <w:sz w:val="20"/>
                      <w:szCs w:val="20"/>
                    </w:rPr>
                    <w:t>8</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12 D</w:t>
                  </w: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vAlign w:val="center"/>
                </w:tcPr>
                <w:p w:rsidR="006F29C9" w:rsidRPr="00A60AA2" w:rsidRDefault="006F29C9" w:rsidP="006F29C9">
                  <w:pPr>
                    <w:jc w:val="center"/>
                    <w:rPr>
                      <w:rFonts w:cs="Times New Roman"/>
                      <w:sz w:val="20"/>
                      <w:szCs w:val="20"/>
                      <w:lang w:val="en-GB"/>
                    </w:rPr>
                  </w:pPr>
                  <w:r w:rsidRPr="00A60AA2">
                    <w:rPr>
                      <w:rFonts w:cs="Times New Roman"/>
                      <w:sz w:val="20"/>
                      <w:szCs w:val="20"/>
                      <w:lang w:val="en-GB"/>
                    </w:rPr>
                    <w:t>2 000</w:t>
                  </w:r>
                </w:p>
              </w:tc>
              <w:tc>
                <w:tcPr>
                  <w:tcW w:w="1805" w:type="dxa"/>
                  <w:vAlign w:val="center"/>
                </w:tcPr>
                <w:p w:rsidR="006F29C9" w:rsidRPr="00A60AA2" w:rsidRDefault="006F29C9" w:rsidP="006F29C9">
                  <w:pPr>
                    <w:jc w:val="center"/>
                    <w:rPr>
                      <w:sz w:val="20"/>
                      <w:szCs w:val="20"/>
                    </w:rPr>
                  </w:pPr>
                  <w:r w:rsidRPr="00A60AA2">
                    <w:rPr>
                      <w:sz w:val="20"/>
                      <w:szCs w:val="20"/>
                    </w:rPr>
                    <w:t>12</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15 D</w:t>
                  </w: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vAlign w:val="center"/>
                </w:tcPr>
                <w:p w:rsidR="006F29C9" w:rsidRPr="00A60AA2" w:rsidRDefault="006F29C9" w:rsidP="006F29C9">
                  <w:pPr>
                    <w:jc w:val="center"/>
                    <w:rPr>
                      <w:rFonts w:cs="Times New Roman"/>
                      <w:sz w:val="20"/>
                      <w:szCs w:val="20"/>
                      <w:lang w:val="en-GB"/>
                    </w:rPr>
                  </w:pPr>
                  <w:r w:rsidRPr="00A60AA2">
                    <w:rPr>
                      <w:rFonts w:cs="Times New Roman"/>
                      <w:sz w:val="20"/>
                      <w:szCs w:val="20"/>
                      <w:lang w:val="en-GB"/>
                    </w:rPr>
                    <w:t>1 000</w:t>
                  </w:r>
                </w:p>
              </w:tc>
              <w:tc>
                <w:tcPr>
                  <w:tcW w:w="1805" w:type="dxa"/>
                  <w:vAlign w:val="center"/>
                </w:tcPr>
                <w:p w:rsidR="006F29C9" w:rsidRPr="00A60AA2" w:rsidRDefault="006F29C9" w:rsidP="006F29C9">
                  <w:pPr>
                    <w:jc w:val="center"/>
                    <w:rPr>
                      <w:sz w:val="20"/>
                      <w:szCs w:val="20"/>
                    </w:rPr>
                  </w:pPr>
                  <w:r w:rsidRPr="00A60AA2">
                    <w:rPr>
                      <w:sz w:val="20"/>
                      <w:szCs w:val="20"/>
                    </w:rPr>
                    <w:t>16</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18 D</w:t>
                  </w:r>
                </w:p>
              </w:tc>
              <w:tc>
                <w:tcPr>
                  <w:tcW w:w="3142" w:type="dxa"/>
                </w:tcPr>
                <w:p w:rsidR="006F29C9" w:rsidRDefault="006F29C9" w:rsidP="00610644">
                  <w:pPr>
                    <w:spacing w:line="264" w:lineRule="auto"/>
                    <w:contextualSpacing/>
                    <w:rPr>
                      <w:rFonts w:cs="Times New Roman"/>
                      <w:b/>
                      <w:sz w:val="20"/>
                      <w:szCs w:val="20"/>
                      <w:lang w:val="en-GB"/>
                    </w:rPr>
                  </w:pPr>
                </w:p>
              </w:tc>
            </w:tr>
            <w:tr w:rsidR="006F29C9" w:rsidTr="00CE715A">
              <w:tc>
                <w:tcPr>
                  <w:tcW w:w="1805" w:type="dxa"/>
                  <w:vAlign w:val="center"/>
                </w:tcPr>
                <w:p w:rsidR="006F29C9" w:rsidRPr="00A60AA2" w:rsidRDefault="006F29C9" w:rsidP="006F29C9">
                  <w:pPr>
                    <w:jc w:val="center"/>
                    <w:rPr>
                      <w:rFonts w:cs="Times New Roman"/>
                      <w:sz w:val="20"/>
                      <w:szCs w:val="20"/>
                      <w:lang w:val="en-GB"/>
                    </w:rPr>
                  </w:pPr>
                  <w:r w:rsidRPr="00A60AA2">
                    <w:rPr>
                      <w:rFonts w:cs="Times New Roman"/>
                      <w:sz w:val="20"/>
                      <w:szCs w:val="20"/>
                      <w:lang w:val="en-GB"/>
                    </w:rPr>
                    <w:t>0</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20</w:t>
                  </w:r>
                </w:p>
              </w:tc>
              <w:tc>
                <w:tcPr>
                  <w:tcW w:w="1805" w:type="dxa"/>
                  <w:vAlign w:val="center"/>
                </w:tcPr>
                <w:p w:rsidR="006F29C9" w:rsidRPr="00A60AA2" w:rsidRDefault="006F29C9" w:rsidP="006F29C9">
                  <w:pPr>
                    <w:spacing w:line="264" w:lineRule="auto"/>
                    <w:contextualSpacing/>
                    <w:jc w:val="center"/>
                    <w:rPr>
                      <w:rFonts w:cs="Times New Roman"/>
                      <w:sz w:val="20"/>
                      <w:szCs w:val="20"/>
                      <w:lang w:val="en-GB"/>
                    </w:rPr>
                  </w:pPr>
                  <w:r w:rsidRPr="00A60AA2">
                    <w:rPr>
                      <w:rFonts w:cs="Times New Roman"/>
                      <w:sz w:val="20"/>
                      <w:szCs w:val="20"/>
                      <w:lang w:val="en-GB"/>
                    </w:rPr>
                    <w:t>21 D</w:t>
                  </w:r>
                </w:p>
              </w:tc>
              <w:tc>
                <w:tcPr>
                  <w:tcW w:w="3142" w:type="dxa"/>
                </w:tcPr>
                <w:p w:rsidR="006F29C9" w:rsidRDefault="006F29C9" w:rsidP="00610644">
                  <w:pPr>
                    <w:spacing w:line="264" w:lineRule="auto"/>
                    <w:contextualSpacing/>
                    <w:rPr>
                      <w:rFonts w:cs="Times New Roman"/>
                      <w:b/>
                      <w:sz w:val="20"/>
                      <w:szCs w:val="20"/>
                      <w:lang w:val="en-GB"/>
                    </w:rPr>
                  </w:pPr>
                </w:p>
              </w:tc>
            </w:tr>
          </w:tbl>
          <w:p w:rsidR="00F41827" w:rsidRDefault="00F41827" w:rsidP="00E1451A">
            <w:pPr>
              <w:spacing w:line="264" w:lineRule="auto"/>
              <w:contextualSpacing/>
              <w:rPr>
                <w:rFonts w:asciiTheme="minorHAnsi" w:hAnsiTheme="minorHAnsi" w:cstheme="minorHAnsi"/>
                <w:sz w:val="20"/>
                <w:szCs w:val="20"/>
                <w:lang w:val="en-GB"/>
              </w:rPr>
            </w:pPr>
          </w:p>
          <w:p w:rsidR="006F29C9" w:rsidRPr="00F41827" w:rsidRDefault="00E1451A" w:rsidP="00E1451A">
            <w:pPr>
              <w:spacing w:line="264" w:lineRule="auto"/>
              <w:contextualSpacing/>
              <w:rPr>
                <w:rFonts w:asciiTheme="minorHAnsi" w:hAnsiTheme="minorHAnsi" w:cstheme="minorHAnsi"/>
                <w:b/>
                <w:sz w:val="20"/>
                <w:szCs w:val="20"/>
              </w:rPr>
            </w:pPr>
            <w:r w:rsidRPr="00F41827">
              <w:rPr>
                <w:rFonts w:asciiTheme="minorHAnsi" w:hAnsiTheme="minorHAnsi" w:cstheme="minorHAnsi"/>
                <w:b/>
                <w:sz w:val="20"/>
                <w:szCs w:val="20"/>
                <w:lang w:val="en-GB"/>
              </w:rPr>
              <w:t xml:space="preserve">Process 2 – </w:t>
            </w:r>
            <w:r w:rsidRPr="00F41827">
              <w:rPr>
                <w:rFonts w:asciiTheme="minorHAnsi" w:hAnsiTheme="minorHAnsi" w:cstheme="minorHAnsi"/>
                <w:b/>
                <w:sz w:val="20"/>
                <w:szCs w:val="20"/>
              </w:rPr>
              <w:t>b</w:t>
            </w:r>
            <w:r w:rsidR="006F29C9" w:rsidRPr="00F41827">
              <w:rPr>
                <w:rFonts w:asciiTheme="minorHAnsi" w:hAnsiTheme="minorHAnsi" w:cstheme="minorHAnsi"/>
                <w:b/>
                <w:sz w:val="20"/>
                <w:szCs w:val="20"/>
              </w:rPr>
              <w:t xml:space="preserve">y formula: </w:t>
            </w:r>
          </w:p>
          <w:p w:rsidR="006F29C9" w:rsidRPr="006F29C9" w:rsidRDefault="006F29C9" w:rsidP="006F29C9">
            <w:pPr>
              <w:pStyle w:val="Default"/>
              <w:rPr>
                <w:rFonts w:asciiTheme="minorHAnsi" w:hAnsiTheme="minorHAnsi" w:cstheme="minorHAnsi"/>
                <w:sz w:val="20"/>
                <w:szCs w:val="20"/>
              </w:rPr>
            </w:pPr>
            <w:r w:rsidRPr="006F29C9">
              <w:rPr>
                <w:rFonts w:asciiTheme="minorHAnsi" w:hAnsiTheme="minorHAnsi" w:cstheme="minorHAnsi"/>
                <w:sz w:val="20"/>
                <w:szCs w:val="20"/>
              </w:rPr>
              <w:t>Env</w:t>
            </w:r>
            <w:r w:rsidR="00E1451A">
              <w:rPr>
                <w:rFonts w:asciiTheme="minorHAnsi" w:hAnsiTheme="minorHAnsi" w:cstheme="minorHAnsi"/>
                <w:sz w:val="20"/>
                <w:szCs w:val="20"/>
              </w:rPr>
              <w:t xml:space="preserve">ironmental </w:t>
            </w:r>
            <w:r w:rsidRPr="006F29C9">
              <w:rPr>
                <w:rFonts w:asciiTheme="minorHAnsi" w:hAnsiTheme="minorHAnsi" w:cstheme="minorHAnsi"/>
                <w:sz w:val="20"/>
                <w:szCs w:val="20"/>
              </w:rPr>
              <w:t>temp</w:t>
            </w:r>
            <w:r w:rsidR="00E1451A">
              <w:rPr>
                <w:rFonts w:asciiTheme="minorHAnsi" w:hAnsiTheme="minorHAnsi" w:cstheme="minorHAnsi"/>
                <w:sz w:val="20"/>
                <w:szCs w:val="20"/>
              </w:rPr>
              <w:t>erature</w:t>
            </w:r>
            <w:r w:rsidRPr="006F29C9">
              <w:rPr>
                <w:rFonts w:asciiTheme="minorHAnsi" w:hAnsiTheme="minorHAnsi" w:cstheme="minorHAnsi"/>
                <w:sz w:val="20"/>
                <w:szCs w:val="20"/>
              </w:rPr>
              <w:t xml:space="preserve"> at Condensation level = 20 – 4 × 3 – 1 × 2 = 6 </w:t>
            </w:r>
          </w:p>
          <w:p w:rsidR="006F29C9" w:rsidRPr="006F29C9" w:rsidRDefault="006F29C9" w:rsidP="006F29C9">
            <w:pPr>
              <w:pStyle w:val="Default"/>
              <w:rPr>
                <w:rFonts w:asciiTheme="minorHAnsi" w:hAnsiTheme="minorHAnsi" w:cstheme="minorHAnsi"/>
                <w:sz w:val="20"/>
                <w:szCs w:val="20"/>
              </w:rPr>
            </w:pPr>
            <w:r w:rsidRPr="006F29C9">
              <w:rPr>
                <w:rFonts w:asciiTheme="minorHAnsi" w:hAnsiTheme="minorHAnsi" w:cstheme="minorHAnsi"/>
                <w:sz w:val="20"/>
                <w:szCs w:val="20"/>
              </w:rPr>
              <w:t>Temp</w:t>
            </w:r>
            <w:r w:rsidR="00E1451A">
              <w:rPr>
                <w:rFonts w:asciiTheme="minorHAnsi" w:hAnsiTheme="minorHAnsi" w:cstheme="minorHAnsi"/>
                <w:sz w:val="20"/>
                <w:szCs w:val="20"/>
              </w:rPr>
              <w:t>erature</w:t>
            </w:r>
            <w:r w:rsidRPr="006F29C9">
              <w:rPr>
                <w:rFonts w:asciiTheme="minorHAnsi" w:hAnsiTheme="minorHAnsi" w:cstheme="minorHAnsi"/>
                <w:sz w:val="20"/>
                <w:szCs w:val="20"/>
              </w:rPr>
              <w:t xml:space="preserve"> of rising air at D</w:t>
            </w:r>
            <w:r w:rsidR="00E1451A">
              <w:rPr>
                <w:rFonts w:asciiTheme="minorHAnsi" w:hAnsiTheme="minorHAnsi" w:cstheme="minorHAnsi"/>
                <w:sz w:val="20"/>
                <w:szCs w:val="20"/>
              </w:rPr>
              <w:t xml:space="preserve">ew </w:t>
            </w:r>
            <w:r w:rsidRPr="006F29C9">
              <w:rPr>
                <w:rFonts w:asciiTheme="minorHAnsi" w:hAnsiTheme="minorHAnsi" w:cstheme="minorHAnsi"/>
                <w:sz w:val="20"/>
                <w:szCs w:val="20"/>
              </w:rPr>
              <w:t>P</w:t>
            </w:r>
            <w:r w:rsidR="00E1451A">
              <w:rPr>
                <w:rFonts w:asciiTheme="minorHAnsi" w:hAnsiTheme="minorHAnsi" w:cstheme="minorHAnsi"/>
                <w:sz w:val="20"/>
                <w:szCs w:val="20"/>
              </w:rPr>
              <w:t>oint</w:t>
            </w:r>
            <w:r w:rsidRPr="006F29C9">
              <w:rPr>
                <w:rFonts w:asciiTheme="minorHAnsi" w:hAnsiTheme="minorHAnsi" w:cstheme="minorHAnsi"/>
                <w:sz w:val="20"/>
                <w:szCs w:val="20"/>
              </w:rPr>
              <w:t xml:space="preserve"> = 21 – 4 × 3 = 9 </w:t>
            </w:r>
          </w:p>
          <w:p w:rsidR="006F29C9" w:rsidRPr="006F29C9" w:rsidRDefault="006F29C9" w:rsidP="006F29C9">
            <w:pPr>
              <w:pStyle w:val="Default"/>
              <w:rPr>
                <w:rFonts w:asciiTheme="minorHAnsi" w:hAnsiTheme="minorHAnsi" w:cstheme="minorHAnsi"/>
                <w:sz w:val="20"/>
                <w:szCs w:val="20"/>
              </w:rPr>
            </w:pPr>
            <w:r w:rsidRPr="006F29C9">
              <w:rPr>
                <w:rFonts w:asciiTheme="minorHAnsi" w:hAnsiTheme="minorHAnsi" w:cstheme="minorHAnsi"/>
                <w:sz w:val="20"/>
                <w:szCs w:val="20"/>
              </w:rPr>
              <w:t xml:space="preserve">Freezing level = 4 + (9 – 0)/1.5 = 10 000 ft </w:t>
            </w:r>
          </w:p>
          <w:p w:rsidR="006F29C9" w:rsidRPr="006F29C9" w:rsidRDefault="00E1451A" w:rsidP="00E1451A">
            <w:pPr>
              <w:spacing w:line="264" w:lineRule="auto"/>
              <w:contextualSpacing/>
              <w:rPr>
                <w:rFonts w:asciiTheme="minorHAnsi" w:hAnsiTheme="minorHAnsi" w:cstheme="minorHAnsi"/>
                <w:sz w:val="20"/>
                <w:szCs w:val="20"/>
                <w:lang w:val="en-GB"/>
              </w:rPr>
            </w:pPr>
            <w:r>
              <w:rPr>
                <w:rFonts w:asciiTheme="minorHAnsi" w:hAnsiTheme="minorHAnsi" w:cstheme="minorHAnsi"/>
                <w:sz w:val="20"/>
                <w:szCs w:val="20"/>
              </w:rPr>
              <w:t>Cloud t</w:t>
            </w:r>
            <w:r w:rsidR="006F29C9" w:rsidRPr="006F29C9">
              <w:rPr>
                <w:rFonts w:asciiTheme="minorHAnsi" w:hAnsiTheme="minorHAnsi" w:cstheme="minorHAnsi"/>
                <w:sz w:val="20"/>
                <w:szCs w:val="20"/>
              </w:rPr>
              <w:t>op: 6 – ( (T–2) × 1 + 2 × 2) = 9 – (T × 1.5) =&gt;T = 10 Top = 4 + 10 = 14 000 ft</w:t>
            </w:r>
          </w:p>
        </w:tc>
      </w:tr>
    </w:tbl>
    <w:p w:rsidR="003B4930" w:rsidRDefault="003B4930" w:rsidP="000E5DCC">
      <w:pPr>
        <w:pStyle w:val="Heading1"/>
        <w:spacing w:before="0"/>
      </w:pPr>
    </w:p>
    <w:p w:rsidR="000E5DCC" w:rsidRPr="0028297B" w:rsidRDefault="000E5DCC" w:rsidP="000E5DCC">
      <w:pPr>
        <w:pStyle w:val="Heading1"/>
        <w:spacing w:before="0"/>
      </w:pPr>
      <w:r w:rsidRPr="0028297B">
        <w:lastRenderedPageBreak/>
        <w:t>Sample assessment task</w:t>
      </w:r>
    </w:p>
    <w:p w:rsidR="000E5DCC" w:rsidRPr="0028297B" w:rsidRDefault="000E5DCC" w:rsidP="000E5DCC">
      <w:pPr>
        <w:pStyle w:val="Heading1"/>
      </w:pPr>
      <w:r>
        <w:t>Aviation – ATAR Year 12</w:t>
      </w:r>
      <w:r w:rsidRPr="0028297B">
        <w:t xml:space="preserve"> </w:t>
      </w:r>
    </w:p>
    <w:p w:rsidR="000E5DCC" w:rsidRPr="0028297B" w:rsidRDefault="000E5DCC" w:rsidP="000E5DCC">
      <w:pPr>
        <w:pStyle w:val="Heading2"/>
      </w:pPr>
      <w:r>
        <w:t>Task 2</w:t>
      </w:r>
      <w:r w:rsidRPr="0028297B">
        <w:t xml:space="preserve"> –</w:t>
      </w:r>
      <w:r>
        <w:t xml:space="preserve"> </w:t>
      </w:r>
      <w:r w:rsidRPr="0028297B">
        <w:t xml:space="preserve">Unit </w:t>
      </w:r>
      <w:r>
        <w:t>3</w:t>
      </w:r>
    </w:p>
    <w:p w:rsidR="000E5DCC" w:rsidRPr="0028297B" w:rsidRDefault="000E5DCC" w:rsidP="000E5DCC">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Pr>
          <w:rFonts w:eastAsia="Times New Roman" w:cs="Arial"/>
          <w:bCs/>
          <w:lang w:val="en-GB"/>
        </w:rPr>
        <w:t>Investigation</w:t>
      </w:r>
    </w:p>
    <w:p w:rsidR="000E5DCC" w:rsidRPr="0028297B" w:rsidRDefault="000E5DCC" w:rsidP="000E5DCC">
      <w:pPr>
        <w:tabs>
          <w:tab w:val="left" w:pos="709"/>
        </w:tabs>
        <w:spacing w:after="0" w:line="240" w:lineRule="auto"/>
        <w:ind w:right="-545"/>
        <w:rPr>
          <w:rFonts w:eastAsia="Times New Roman" w:cs="Arial"/>
          <w:b/>
          <w:bCs/>
          <w:lang w:val="en-GB"/>
        </w:rPr>
      </w:pPr>
    </w:p>
    <w:p w:rsidR="000E5DCC" w:rsidRPr="0028297B" w:rsidRDefault="000E5DCC" w:rsidP="000E5DCC">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0E5DCC" w:rsidRPr="0028297B" w:rsidRDefault="000E5DCC" w:rsidP="000E5DCC">
      <w:pPr>
        <w:tabs>
          <w:tab w:val="left" w:pos="-851"/>
          <w:tab w:val="left" w:pos="720"/>
        </w:tabs>
        <w:spacing w:after="0" w:line="240" w:lineRule="auto"/>
        <w:ind w:right="-27"/>
        <w:outlineLvl w:val="0"/>
        <w:rPr>
          <w:rFonts w:eastAsia="Times New Roman" w:cs="Arial"/>
          <w:bCs/>
          <w:lang w:val="en-GB"/>
        </w:rPr>
      </w:pPr>
      <w:r w:rsidRPr="0028297B">
        <w:rPr>
          <w:rFonts w:eastAsia="Times New Roman" w:cs="Arial"/>
          <w:lang w:val="en-GB"/>
        </w:rPr>
        <w:t>Period allowed for completion of the task:</w:t>
      </w:r>
      <w:r w:rsidRPr="00247919">
        <w:rPr>
          <w:rFonts w:eastAsia="Times New Roman" w:cs="Arial"/>
          <w:lang w:val="en-GB"/>
        </w:rPr>
        <w:t xml:space="preserve"> </w:t>
      </w:r>
      <w:r w:rsidR="003B4930">
        <w:rPr>
          <w:rFonts w:eastAsia="Times New Roman" w:cs="Arial"/>
          <w:lang w:val="en-GB"/>
        </w:rPr>
        <w:t>three</w:t>
      </w:r>
      <w:r w:rsidRPr="0028297B">
        <w:rPr>
          <w:rFonts w:eastAsia="Times New Roman" w:cs="Arial"/>
          <w:lang w:val="en-GB"/>
        </w:rPr>
        <w:t xml:space="preserve"> weeks</w:t>
      </w:r>
    </w:p>
    <w:p w:rsidR="000E5DCC" w:rsidRPr="0028297B" w:rsidRDefault="000E5DCC" w:rsidP="000E5DCC">
      <w:pPr>
        <w:tabs>
          <w:tab w:val="left" w:pos="-851"/>
          <w:tab w:val="left" w:pos="720"/>
        </w:tabs>
        <w:spacing w:after="0" w:line="240" w:lineRule="auto"/>
        <w:ind w:right="-27"/>
        <w:outlineLvl w:val="0"/>
        <w:rPr>
          <w:rFonts w:eastAsia="Times New Roman" w:cs="Arial"/>
          <w:b/>
          <w:bCs/>
          <w:lang w:val="en-GB"/>
        </w:rPr>
      </w:pPr>
    </w:p>
    <w:p w:rsidR="000E5DCC" w:rsidRPr="0028297B" w:rsidRDefault="000E5DCC" w:rsidP="000E5DCC">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0E5DCC" w:rsidRPr="0028297B" w:rsidRDefault="000E5DCC" w:rsidP="000E5DCC">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5</w:t>
      </w:r>
      <w:r w:rsidRPr="0028297B">
        <w:rPr>
          <w:rFonts w:eastAsia="Times New Roman" w:cs="Arial"/>
          <w:bCs/>
          <w:lang w:val="en-GB"/>
        </w:rPr>
        <w:t>% of the school mark for this pair of units</w:t>
      </w:r>
    </w:p>
    <w:p w:rsidR="000E5DCC" w:rsidRPr="0028297B" w:rsidRDefault="000E5DCC" w:rsidP="000E5DCC">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60132E" w:rsidRDefault="0060132E" w:rsidP="00805273">
      <w:pPr>
        <w:tabs>
          <w:tab w:val="right" w:pos="9026"/>
        </w:tabs>
        <w:spacing w:after="120" w:line="264" w:lineRule="auto"/>
        <w:ind w:right="-28"/>
        <w:rPr>
          <w:rFonts w:eastAsia="Times New Roman" w:cs="Arial"/>
          <w:b/>
          <w:lang w:val="en-GB"/>
        </w:rPr>
      </w:pPr>
    </w:p>
    <w:p w:rsidR="000E5DCC" w:rsidRPr="0028297B" w:rsidRDefault="000E5DCC" w:rsidP="0060132E">
      <w:pPr>
        <w:tabs>
          <w:tab w:val="right" w:pos="9026"/>
        </w:tabs>
        <w:spacing w:line="264" w:lineRule="auto"/>
        <w:ind w:right="-28"/>
        <w:rPr>
          <w:rFonts w:eastAsia="Times New Roman" w:cs="Arial"/>
          <w:b/>
          <w:lang w:val="en-GB"/>
        </w:rPr>
      </w:pPr>
      <w:r>
        <w:rPr>
          <w:rFonts w:eastAsia="Times New Roman" w:cs="Arial"/>
          <w:b/>
          <w:lang w:val="en-GB"/>
        </w:rPr>
        <w:t>Aviation development</w:t>
      </w:r>
      <w:r w:rsidRPr="0028297B">
        <w:rPr>
          <w:rFonts w:eastAsia="Times New Roman" w:cs="Arial"/>
          <w:b/>
          <w:lang w:val="en-GB"/>
        </w:rPr>
        <w:tab/>
        <w:t>(</w:t>
      </w:r>
      <w:r w:rsidR="00E72690">
        <w:rPr>
          <w:rFonts w:eastAsia="Times New Roman" w:cs="Arial"/>
          <w:b/>
          <w:lang w:val="en-GB"/>
        </w:rPr>
        <w:t>58</w:t>
      </w:r>
      <w:r>
        <w:rPr>
          <w:rFonts w:eastAsia="Times New Roman" w:cs="Arial"/>
          <w:b/>
          <w:lang w:val="en-GB"/>
        </w:rPr>
        <w:t xml:space="preserve"> </w:t>
      </w:r>
      <w:r w:rsidRPr="0028297B">
        <w:rPr>
          <w:rFonts w:eastAsia="Times New Roman" w:cs="Arial"/>
          <w:b/>
          <w:lang w:val="en-GB"/>
        </w:rPr>
        <w:t>marks)</w:t>
      </w:r>
    </w:p>
    <w:p w:rsidR="000E5DCC" w:rsidRDefault="000E5DCC" w:rsidP="0060132E">
      <w:pPr>
        <w:tabs>
          <w:tab w:val="right" w:pos="9026"/>
        </w:tabs>
        <w:spacing w:line="264" w:lineRule="auto"/>
        <w:ind w:right="-28"/>
        <w:rPr>
          <w:rFonts w:eastAsia="Times New Roman" w:cs="Arial"/>
          <w:lang w:val="en-GB"/>
        </w:rPr>
      </w:pPr>
      <w:r w:rsidRPr="00726901">
        <w:rPr>
          <w:rFonts w:eastAsia="Times New Roman" w:cs="Arial"/>
          <w:lang w:val="en-GB"/>
        </w:rPr>
        <w:t>You are to research fa</w:t>
      </w:r>
      <w:r>
        <w:rPr>
          <w:rFonts w:eastAsia="Times New Roman" w:cs="Arial"/>
          <w:lang w:val="en-GB"/>
        </w:rPr>
        <w:t xml:space="preserve">ctors influencing the on-going </w:t>
      </w:r>
      <w:r w:rsidRPr="00726901">
        <w:rPr>
          <w:rFonts w:eastAsia="Times New Roman" w:cs="Arial"/>
          <w:lang w:val="en-GB"/>
        </w:rPr>
        <w:t>development of unmanned aerial ve</w:t>
      </w:r>
      <w:r>
        <w:rPr>
          <w:rFonts w:eastAsia="Times New Roman" w:cs="Arial"/>
          <w:lang w:val="en-GB"/>
        </w:rPr>
        <w:t>hicles</w:t>
      </w:r>
      <w:r w:rsidR="00235760">
        <w:rPr>
          <w:rFonts w:eastAsia="Times New Roman" w:cs="Arial"/>
          <w:lang w:val="en-GB"/>
        </w:rPr>
        <w:t xml:space="preserve"> (UAV) </w:t>
      </w:r>
      <w:r w:rsidRPr="00726901">
        <w:rPr>
          <w:rFonts w:eastAsia="Times New Roman" w:cs="Arial"/>
          <w:lang w:val="en-GB"/>
        </w:rPr>
        <w:t xml:space="preserve">and the likely impact of </w:t>
      </w:r>
      <w:r w:rsidR="00235760">
        <w:rPr>
          <w:rFonts w:eastAsia="Times New Roman" w:cs="Arial"/>
          <w:lang w:val="en-GB"/>
        </w:rPr>
        <w:t>UAVs</w:t>
      </w:r>
      <w:r>
        <w:rPr>
          <w:rFonts w:eastAsia="Times New Roman" w:cs="Arial"/>
          <w:lang w:val="en-GB"/>
        </w:rPr>
        <w:t xml:space="preserve"> on industry, Australian Defence Force (ADF), Air Traffic Management, regulatory bodies</w:t>
      </w:r>
      <w:r w:rsidR="00B77212">
        <w:rPr>
          <w:rFonts w:eastAsia="Times New Roman" w:cs="Arial"/>
          <w:lang w:val="en-GB"/>
        </w:rPr>
        <w:t>,</w:t>
      </w:r>
      <w:r>
        <w:rPr>
          <w:rFonts w:eastAsia="Times New Roman" w:cs="Arial"/>
          <w:lang w:val="en-GB"/>
        </w:rPr>
        <w:t xml:space="preserve"> such as the Civil Aviation </w:t>
      </w:r>
      <w:r w:rsidR="005033A5">
        <w:rPr>
          <w:rFonts w:eastAsia="Times New Roman" w:cs="Arial"/>
          <w:lang w:val="en-GB"/>
        </w:rPr>
        <w:t>Safety Authority (CASA)</w:t>
      </w:r>
      <w:r w:rsidR="00B77212">
        <w:rPr>
          <w:rFonts w:eastAsia="Times New Roman" w:cs="Arial"/>
          <w:lang w:val="en-GB"/>
        </w:rPr>
        <w:t>,</w:t>
      </w:r>
      <w:r w:rsidR="005033A5">
        <w:rPr>
          <w:rFonts w:eastAsia="Times New Roman" w:cs="Arial"/>
          <w:lang w:val="en-GB"/>
        </w:rPr>
        <w:t xml:space="preserve"> or </w:t>
      </w:r>
      <w:r>
        <w:rPr>
          <w:rFonts w:eastAsia="Times New Roman" w:cs="Arial"/>
          <w:lang w:val="en-GB"/>
        </w:rPr>
        <w:t>the community.</w:t>
      </w:r>
    </w:p>
    <w:p w:rsidR="000E5DCC" w:rsidRDefault="000E5DCC" w:rsidP="0060132E">
      <w:pPr>
        <w:tabs>
          <w:tab w:val="right" w:pos="9026"/>
        </w:tabs>
        <w:spacing w:after="0" w:line="264" w:lineRule="auto"/>
        <w:ind w:right="-28"/>
        <w:rPr>
          <w:rFonts w:eastAsia="Times New Roman" w:cs="Arial"/>
          <w:lang w:val="en-GB"/>
        </w:rPr>
      </w:pPr>
      <w:r>
        <w:rPr>
          <w:rFonts w:eastAsia="Times New Roman" w:cs="Arial"/>
          <w:lang w:val="en-GB"/>
        </w:rPr>
        <w:t>Write a report on your findings:</w:t>
      </w:r>
    </w:p>
    <w:p w:rsidR="000E5DCC" w:rsidRDefault="000E5DCC" w:rsidP="0060132E">
      <w:pPr>
        <w:pStyle w:val="ListParagraph"/>
        <w:numPr>
          <w:ilvl w:val="0"/>
          <w:numId w:val="5"/>
        </w:numPr>
        <w:tabs>
          <w:tab w:val="right" w:pos="9026"/>
        </w:tabs>
        <w:spacing w:line="264" w:lineRule="auto"/>
        <w:ind w:left="426" w:right="-28" w:hanging="426"/>
        <w:rPr>
          <w:rFonts w:eastAsia="Times New Roman" w:cs="Arial"/>
          <w:lang w:val="en-GB"/>
        </w:rPr>
      </w:pPr>
      <w:r>
        <w:rPr>
          <w:rFonts w:eastAsia="Times New Roman" w:cs="Arial"/>
          <w:lang w:val="en-GB"/>
        </w:rPr>
        <w:t xml:space="preserve">discuss </w:t>
      </w:r>
      <w:r w:rsidRPr="00DA4072">
        <w:rPr>
          <w:rFonts w:eastAsia="Times New Roman" w:cs="Arial"/>
          <w:b/>
          <w:lang w:val="en-GB"/>
        </w:rPr>
        <w:t>four</w:t>
      </w:r>
      <w:r>
        <w:rPr>
          <w:rFonts w:eastAsia="Times New Roman" w:cs="Arial"/>
          <w:lang w:val="en-GB"/>
        </w:rPr>
        <w:t xml:space="preserve"> major factors influencing the development of </w:t>
      </w:r>
      <w:r w:rsidR="00235760">
        <w:rPr>
          <w:rFonts w:eastAsia="Times New Roman" w:cs="Arial"/>
          <w:lang w:val="en-GB"/>
        </w:rPr>
        <w:t>UAVs</w:t>
      </w:r>
    </w:p>
    <w:p w:rsidR="000E5DCC" w:rsidRDefault="000E5DCC" w:rsidP="0060132E">
      <w:pPr>
        <w:pStyle w:val="ListParagraph"/>
        <w:numPr>
          <w:ilvl w:val="0"/>
          <w:numId w:val="5"/>
        </w:numPr>
        <w:tabs>
          <w:tab w:val="right" w:pos="9026"/>
        </w:tabs>
        <w:spacing w:line="264" w:lineRule="auto"/>
        <w:ind w:left="426" w:right="-28" w:hanging="426"/>
        <w:rPr>
          <w:rFonts w:eastAsia="Times New Roman" w:cs="Arial"/>
          <w:lang w:val="en-GB"/>
        </w:rPr>
      </w:pPr>
      <w:r>
        <w:rPr>
          <w:rFonts w:eastAsia="Times New Roman" w:cs="Arial"/>
          <w:lang w:val="en-GB"/>
        </w:rPr>
        <w:t>describe</w:t>
      </w:r>
      <w:r w:rsidRPr="00DA4072">
        <w:rPr>
          <w:rFonts w:eastAsia="Times New Roman" w:cs="Arial"/>
          <w:b/>
          <w:lang w:val="en-GB"/>
        </w:rPr>
        <w:t xml:space="preserve"> two</w:t>
      </w:r>
      <w:r>
        <w:rPr>
          <w:rFonts w:eastAsia="Times New Roman" w:cs="Arial"/>
          <w:lang w:val="en-GB"/>
        </w:rPr>
        <w:t xml:space="preserve"> likely impacts of </w:t>
      </w:r>
      <w:r w:rsidR="00235760">
        <w:rPr>
          <w:rFonts w:eastAsia="Times New Roman" w:cs="Arial"/>
          <w:lang w:val="en-GB"/>
        </w:rPr>
        <w:t>UAVs</w:t>
      </w:r>
      <w:r>
        <w:rPr>
          <w:rFonts w:eastAsia="Times New Roman" w:cs="Arial"/>
          <w:lang w:val="en-GB"/>
        </w:rPr>
        <w:t xml:space="preserve"> on agriculture, industry, communications, ADF, Air Traffic Management, regulatory bodies</w:t>
      </w:r>
      <w:r w:rsidR="00B77212">
        <w:rPr>
          <w:rFonts w:eastAsia="Times New Roman" w:cs="Arial"/>
          <w:lang w:val="en-GB"/>
        </w:rPr>
        <w:t>,</w:t>
      </w:r>
      <w:r>
        <w:rPr>
          <w:rFonts w:eastAsia="Times New Roman" w:cs="Arial"/>
          <w:lang w:val="en-GB"/>
        </w:rPr>
        <w:t xml:space="preserve"> such as CASA</w:t>
      </w:r>
      <w:r w:rsidR="00B77212">
        <w:rPr>
          <w:rFonts w:eastAsia="Times New Roman" w:cs="Arial"/>
          <w:lang w:val="en-GB"/>
        </w:rPr>
        <w:t>,</w:t>
      </w:r>
      <w:r>
        <w:rPr>
          <w:rFonts w:eastAsia="Times New Roman" w:cs="Arial"/>
          <w:lang w:val="en-GB"/>
        </w:rPr>
        <w:t xml:space="preserve"> or the community.</w:t>
      </w:r>
    </w:p>
    <w:p w:rsidR="000E5DCC" w:rsidRDefault="000E5DCC" w:rsidP="0060132E">
      <w:pPr>
        <w:tabs>
          <w:tab w:val="right" w:pos="9026"/>
        </w:tabs>
        <w:spacing w:line="264" w:lineRule="auto"/>
        <w:ind w:right="-28"/>
        <w:rPr>
          <w:rFonts w:eastAsia="Times New Roman" w:cs="Arial"/>
          <w:lang w:val="en-GB"/>
        </w:rPr>
      </w:pPr>
      <w:r>
        <w:rPr>
          <w:rFonts w:eastAsia="Times New Roman" w:cs="Arial"/>
          <w:lang w:val="en-GB"/>
        </w:rPr>
        <w:t>Your report should include:</w:t>
      </w:r>
    </w:p>
    <w:p w:rsidR="000E5DCC" w:rsidRDefault="000E5DCC" w:rsidP="0060132E">
      <w:pPr>
        <w:tabs>
          <w:tab w:val="right" w:pos="9026"/>
        </w:tabs>
        <w:spacing w:after="0" w:line="264" w:lineRule="auto"/>
        <w:ind w:left="426" w:right="-28" w:hanging="426"/>
        <w:rPr>
          <w:rFonts w:eastAsia="Times New Roman" w:cs="Arial"/>
          <w:lang w:val="en-GB"/>
        </w:rPr>
      </w:pPr>
      <w:r w:rsidRPr="00A470D0">
        <w:rPr>
          <w:rFonts w:eastAsia="Times New Roman" w:cs="Arial"/>
          <w:b/>
          <w:lang w:val="en-GB"/>
        </w:rPr>
        <w:t>Introduction</w:t>
      </w:r>
      <w:r>
        <w:rPr>
          <w:rFonts w:eastAsia="Times New Roman" w:cs="Arial"/>
          <w:lang w:val="en-GB"/>
        </w:rPr>
        <w:t xml:space="preserve"> – sets the scene</w:t>
      </w:r>
      <w:r>
        <w:rPr>
          <w:rFonts w:eastAsia="Times New Roman" w:cs="Arial"/>
          <w:lang w:val="en-GB"/>
        </w:rPr>
        <w:tab/>
        <w:t>(17 marks)</w:t>
      </w:r>
    </w:p>
    <w:p w:rsidR="000E5DCC" w:rsidRPr="00A00AFA" w:rsidRDefault="000E5DCC" w:rsidP="0060132E">
      <w:pPr>
        <w:pStyle w:val="ListParagraph"/>
        <w:numPr>
          <w:ilvl w:val="0"/>
          <w:numId w:val="5"/>
        </w:numPr>
        <w:tabs>
          <w:tab w:val="right" w:pos="9026"/>
        </w:tabs>
        <w:spacing w:line="264" w:lineRule="auto"/>
        <w:ind w:left="426" w:right="-28" w:hanging="426"/>
        <w:rPr>
          <w:rFonts w:eastAsia="Times New Roman" w:cs="Arial"/>
          <w:lang w:val="en-GB"/>
        </w:rPr>
      </w:pPr>
      <w:r w:rsidRPr="00A00AFA">
        <w:rPr>
          <w:rFonts w:eastAsia="Times New Roman" w:cs="Arial"/>
          <w:lang w:val="en-GB"/>
        </w:rPr>
        <w:t>background information – definition/</w:t>
      </w:r>
      <w:r>
        <w:rPr>
          <w:rFonts w:eastAsia="Times New Roman" w:cs="Arial"/>
          <w:lang w:val="en-GB"/>
        </w:rPr>
        <w:t>terminology/</w:t>
      </w:r>
      <w:r w:rsidRPr="00A00AFA">
        <w:rPr>
          <w:rFonts w:eastAsia="Times New Roman" w:cs="Arial"/>
          <w:lang w:val="en-GB"/>
        </w:rPr>
        <w:t xml:space="preserve">description of </w:t>
      </w:r>
      <w:r w:rsidR="00235760">
        <w:rPr>
          <w:rFonts w:eastAsia="Times New Roman" w:cs="Arial"/>
          <w:lang w:val="en-GB"/>
        </w:rPr>
        <w:t>UAVs</w:t>
      </w:r>
    </w:p>
    <w:p w:rsidR="000E5DCC" w:rsidRDefault="000E5DCC" w:rsidP="0060132E">
      <w:pPr>
        <w:pStyle w:val="ListParagraph"/>
        <w:numPr>
          <w:ilvl w:val="0"/>
          <w:numId w:val="5"/>
        </w:numPr>
        <w:tabs>
          <w:tab w:val="right" w:pos="9026"/>
        </w:tabs>
        <w:spacing w:line="264" w:lineRule="auto"/>
        <w:ind w:left="425" w:right="-28" w:hanging="425"/>
        <w:rPr>
          <w:rFonts w:eastAsia="Times New Roman" w:cs="Arial"/>
          <w:lang w:val="en-GB"/>
        </w:rPr>
      </w:pPr>
      <w:r>
        <w:rPr>
          <w:rFonts w:eastAsia="Times New Roman" w:cs="Arial"/>
          <w:lang w:val="en-GB"/>
        </w:rPr>
        <w:t>outline of the main body of the report</w:t>
      </w:r>
    </w:p>
    <w:p w:rsidR="000E5DCC" w:rsidRDefault="000E5DCC" w:rsidP="0060132E">
      <w:pPr>
        <w:tabs>
          <w:tab w:val="right" w:pos="9026"/>
        </w:tabs>
        <w:spacing w:after="0" w:line="264" w:lineRule="auto"/>
        <w:ind w:left="426" w:right="-28" w:hanging="426"/>
        <w:rPr>
          <w:rFonts w:eastAsia="Times New Roman" w:cs="Arial"/>
          <w:lang w:val="en-GB"/>
        </w:rPr>
      </w:pPr>
      <w:r w:rsidRPr="00A470D0">
        <w:rPr>
          <w:rFonts w:eastAsia="Times New Roman" w:cs="Arial"/>
          <w:b/>
          <w:lang w:val="en-GB"/>
        </w:rPr>
        <w:t>Main body</w:t>
      </w:r>
      <w:r>
        <w:rPr>
          <w:rFonts w:eastAsia="Times New Roman" w:cs="Arial"/>
          <w:lang w:val="en-GB"/>
        </w:rPr>
        <w:t xml:space="preserve"> – addresses the topic in detail</w:t>
      </w:r>
      <w:r>
        <w:rPr>
          <w:rFonts w:eastAsia="Times New Roman" w:cs="Arial"/>
          <w:lang w:val="en-GB"/>
        </w:rPr>
        <w:tab/>
        <w:t>(</w:t>
      </w:r>
      <w:r w:rsidR="00E72690">
        <w:rPr>
          <w:rFonts w:eastAsia="Times New Roman" w:cs="Arial"/>
          <w:lang w:val="en-GB"/>
        </w:rPr>
        <w:t>26</w:t>
      </w:r>
      <w:r>
        <w:rPr>
          <w:rFonts w:eastAsia="Times New Roman" w:cs="Arial"/>
          <w:lang w:val="en-GB"/>
        </w:rPr>
        <w:t xml:space="preserve"> marks)</w:t>
      </w:r>
    </w:p>
    <w:p w:rsidR="000E5DCC" w:rsidRDefault="000E5DCC" w:rsidP="0060132E">
      <w:pPr>
        <w:pStyle w:val="ListParagraph"/>
        <w:numPr>
          <w:ilvl w:val="0"/>
          <w:numId w:val="5"/>
        </w:numPr>
        <w:tabs>
          <w:tab w:val="right" w:pos="9026"/>
        </w:tabs>
        <w:spacing w:line="264" w:lineRule="auto"/>
        <w:ind w:left="426" w:right="-28" w:hanging="426"/>
        <w:rPr>
          <w:rFonts w:eastAsia="Times New Roman" w:cs="Arial"/>
          <w:lang w:val="en-GB"/>
        </w:rPr>
      </w:pPr>
      <w:r>
        <w:rPr>
          <w:rFonts w:eastAsia="Times New Roman" w:cs="Arial"/>
          <w:lang w:val="en-GB"/>
        </w:rPr>
        <w:t>use headings and sub-headings</w:t>
      </w:r>
      <w:r w:rsidR="00B77212">
        <w:rPr>
          <w:rFonts w:eastAsia="Times New Roman" w:cs="Arial"/>
          <w:lang w:val="en-GB"/>
        </w:rPr>
        <w:t>,</w:t>
      </w:r>
      <w:r>
        <w:rPr>
          <w:rFonts w:eastAsia="Times New Roman" w:cs="Arial"/>
          <w:lang w:val="en-GB"/>
        </w:rPr>
        <w:t xml:space="preserve"> where appropriate</w:t>
      </w:r>
    </w:p>
    <w:p w:rsidR="000E5DCC" w:rsidRDefault="000E5DCC" w:rsidP="0060132E">
      <w:pPr>
        <w:pStyle w:val="ListParagraph"/>
        <w:numPr>
          <w:ilvl w:val="0"/>
          <w:numId w:val="5"/>
        </w:numPr>
        <w:tabs>
          <w:tab w:val="right" w:pos="9026"/>
        </w:tabs>
        <w:spacing w:line="264" w:lineRule="auto"/>
        <w:ind w:left="426" w:right="-28" w:hanging="426"/>
        <w:rPr>
          <w:rFonts w:eastAsia="Times New Roman" w:cs="Arial"/>
          <w:lang w:val="en-GB"/>
        </w:rPr>
      </w:pPr>
      <w:r>
        <w:rPr>
          <w:rFonts w:eastAsia="Times New Roman" w:cs="Arial"/>
          <w:lang w:val="en-GB"/>
        </w:rPr>
        <w:t>organise the sections in a logical sequence</w:t>
      </w:r>
    </w:p>
    <w:p w:rsidR="000E5DCC" w:rsidRDefault="000E5DCC" w:rsidP="0060132E">
      <w:pPr>
        <w:pStyle w:val="ListParagraph"/>
        <w:numPr>
          <w:ilvl w:val="2"/>
          <w:numId w:val="12"/>
        </w:numPr>
        <w:tabs>
          <w:tab w:val="right" w:pos="9026"/>
        </w:tabs>
        <w:spacing w:line="264" w:lineRule="auto"/>
        <w:ind w:left="851" w:right="-28" w:hanging="425"/>
        <w:rPr>
          <w:rFonts w:eastAsia="Times New Roman" w:cs="Arial"/>
          <w:lang w:val="en-GB"/>
        </w:rPr>
      </w:pPr>
      <w:r>
        <w:rPr>
          <w:rFonts w:eastAsia="Times New Roman" w:cs="Arial"/>
          <w:lang w:val="en-GB"/>
        </w:rPr>
        <w:t xml:space="preserve">major </w:t>
      </w:r>
      <w:r w:rsidRPr="00726901">
        <w:rPr>
          <w:rFonts w:eastAsia="Times New Roman" w:cs="Arial"/>
          <w:lang w:val="en-GB"/>
        </w:rPr>
        <w:t>fa</w:t>
      </w:r>
      <w:r>
        <w:rPr>
          <w:rFonts w:eastAsia="Times New Roman" w:cs="Arial"/>
          <w:lang w:val="en-GB"/>
        </w:rPr>
        <w:t xml:space="preserve">ctors influencing the on-going </w:t>
      </w:r>
      <w:r w:rsidRPr="00726901">
        <w:rPr>
          <w:rFonts w:eastAsia="Times New Roman" w:cs="Arial"/>
          <w:lang w:val="en-GB"/>
        </w:rPr>
        <w:t>development</w:t>
      </w:r>
      <w:r w:rsidR="005033A5">
        <w:rPr>
          <w:rFonts w:eastAsia="Times New Roman" w:cs="Arial"/>
          <w:lang w:val="en-GB"/>
        </w:rPr>
        <w:t xml:space="preserve"> of </w:t>
      </w:r>
      <w:r w:rsidR="00235760">
        <w:rPr>
          <w:rFonts w:eastAsia="Times New Roman" w:cs="Arial"/>
          <w:lang w:val="en-GB"/>
        </w:rPr>
        <w:t>UAVs</w:t>
      </w:r>
    </w:p>
    <w:p w:rsidR="000E5DCC" w:rsidRDefault="000E5DCC" w:rsidP="0060132E">
      <w:pPr>
        <w:pStyle w:val="ListParagraph"/>
        <w:numPr>
          <w:ilvl w:val="2"/>
          <w:numId w:val="12"/>
        </w:numPr>
        <w:tabs>
          <w:tab w:val="right" w:pos="9026"/>
        </w:tabs>
        <w:spacing w:line="264" w:lineRule="auto"/>
        <w:ind w:left="850" w:right="-28" w:hanging="425"/>
        <w:rPr>
          <w:rFonts w:eastAsia="Times New Roman" w:cs="Arial"/>
          <w:lang w:val="en-GB"/>
        </w:rPr>
      </w:pPr>
      <w:r w:rsidRPr="00DA4072">
        <w:rPr>
          <w:rFonts w:eastAsia="Times New Roman" w:cs="Arial"/>
          <w:lang w:val="en-GB"/>
        </w:rPr>
        <w:t xml:space="preserve">likely impacts of </w:t>
      </w:r>
      <w:r w:rsidR="00235760">
        <w:rPr>
          <w:rFonts w:eastAsia="Times New Roman" w:cs="Arial"/>
          <w:lang w:val="en-GB"/>
        </w:rPr>
        <w:t>UAVs</w:t>
      </w:r>
      <w:r w:rsidRPr="00DA4072">
        <w:rPr>
          <w:rFonts w:eastAsia="Times New Roman" w:cs="Arial"/>
          <w:lang w:val="en-GB"/>
        </w:rPr>
        <w:t xml:space="preserve"> on </w:t>
      </w:r>
      <w:r>
        <w:rPr>
          <w:rFonts w:eastAsia="Times New Roman" w:cs="Arial"/>
          <w:lang w:val="en-GB"/>
        </w:rPr>
        <w:t>agriculture, industry, communications, ADF, Air Traffic Management, regulatory bodies</w:t>
      </w:r>
      <w:r w:rsidR="00B77212">
        <w:rPr>
          <w:rFonts w:eastAsia="Times New Roman" w:cs="Arial"/>
          <w:lang w:val="en-GB"/>
        </w:rPr>
        <w:t>,</w:t>
      </w:r>
      <w:r>
        <w:rPr>
          <w:rFonts w:eastAsia="Times New Roman" w:cs="Arial"/>
          <w:lang w:val="en-GB"/>
        </w:rPr>
        <w:t xml:space="preserve"> such as the CASA</w:t>
      </w:r>
      <w:r w:rsidR="00B77212">
        <w:rPr>
          <w:rFonts w:eastAsia="Times New Roman" w:cs="Arial"/>
          <w:lang w:val="en-GB"/>
        </w:rPr>
        <w:t>,</w:t>
      </w:r>
      <w:r>
        <w:rPr>
          <w:rFonts w:eastAsia="Times New Roman" w:cs="Arial"/>
          <w:lang w:val="en-GB"/>
        </w:rPr>
        <w:t xml:space="preserve"> or the community</w:t>
      </w:r>
    </w:p>
    <w:p w:rsidR="000E5DCC" w:rsidRPr="00DA4072" w:rsidRDefault="000E5DCC" w:rsidP="0060132E">
      <w:pPr>
        <w:tabs>
          <w:tab w:val="right" w:pos="9026"/>
        </w:tabs>
        <w:spacing w:after="0" w:line="264" w:lineRule="auto"/>
        <w:ind w:left="426" w:right="-28" w:hanging="426"/>
        <w:rPr>
          <w:rFonts w:eastAsia="Times New Roman" w:cs="Arial"/>
          <w:lang w:val="en-GB"/>
        </w:rPr>
      </w:pPr>
      <w:r w:rsidRPr="00DA4072">
        <w:rPr>
          <w:rFonts w:eastAsia="Times New Roman" w:cs="Arial"/>
          <w:b/>
          <w:lang w:val="en-GB"/>
        </w:rPr>
        <w:t xml:space="preserve">Conclusion </w:t>
      </w:r>
      <w:r w:rsidRPr="00DA4072">
        <w:rPr>
          <w:rFonts w:eastAsia="Times New Roman" w:cs="Arial"/>
          <w:lang w:val="en-GB"/>
        </w:rPr>
        <w:t>– summarises your findings</w:t>
      </w:r>
      <w:r w:rsidRPr="00DA4072">
        <w:rPr>
          <w:rFonts w:eastAsia="Times New Roman" w:cs="Arial"/>
          <w:lang w:val="en-GB"/>
        </w:rPr>
        <w:tab/>
        <w:t>(</w:t>
      </w:r>
      <w:r w:rsidR="00E72690">
        <w:rPr>
          <w:rFonts w:eastAsia="Times New Roman" w:cs="Arial"/>
          <w:lang w:val="en-GB"/>
        </w:rPr>
        <w:t>10</w:t>
      </w:r>
      <w:r w:rsidRPr="00DA4072">
        <w:rPr>
          <w:rFonts w:eastAsia="Times New Roman" w:cs="Arial"/>
          <w:lang w:val="en-GB"/>
        </w:rPr>
        <w:t xml:space="preserve"> marks)</w:t>
      </w:r>
    </w:p>
    <w:p w:rsidR="00836F84" w:rsidRPr="00836F84" w:rsidRDefault="00836F84" w:rsidP="0060132E">
      <w:pPr>
        <w:pStyle w:val="ListParagraph"/>
        <w:numPr>
          <w:ilvl w:val="0"/>
          <w:numId w:val="5"/>
        </w:numPr>
        <w:tabs>
          <w:tab w:val="right" w:pos="9026"/>
        </w:tabs>
        <w:spacing w:line="264" w:lineRule="auto"/>
        <w:ind w:left="426" w:right="-28" w:hanging="426"/>
        <w:rPr>
          <w:rFonts w:eastAsia="Times New Roman" w:cs="Arial"/>
          <w:lang w:val="en-GB"/>
        </w:rPr>
      </w:pPr>
      <w:r w:rsidRPr="00836F84">
        <w:rPr>
          <w:rFonts w:eastAsia="Times New Roman" w:cs="Arial"/>
          <w:lang w:val="en-GB"/>
        </w:rPr>
        <w:t xml:space="preserve">make a brief statement about the main factors influencing the on-going development of </w:t>
      </w:r>
      <w:r w:rsidR="00235760">
        <w:rPr>
          <w:rFonts w:eastAsia="Times New Roman" w:cs="Arial"/>
          <w:lang w:val="en-GB"/>
        </w:rPr>
        <w:t xml:space="preserve">UAVs </w:t>
      </w:r>
      <w:r w:rsidRPr="00836F84">
        <w:rPr>
          <w:rFonts w:eastAsia="Times New Roman" w:cs="Arial"/>
          <w:lang w:val="en-GB"/>
        </w:rPr>
        <w:t xml:space="preserve">and the </w:t>
      </w:r>
      <w:r>
        <w:rPr>
          <w:rFonts w:eastAsia="Times New Roman" w:cs="Arial"/>
          <w:lang w:val="en-GB"/>
        </w:rPr>
        <w:t xml:space="preserve">likely </w:t>
      </w:r>
      <w:r w:rsidRPr="00836F84">
        <w:rPr>
          <w:rFonts w:eastAsia="Times New Roman" w:cs="Arial"/>
          <w:lang w:val="en-GB"/>
        </w:rPr>
        <w:t xml:space="preserve">impact of </w:t>
      </w:r>
      <w:r w:rsidR="00235760">
        <w:rPr>
          <w:rFonts w:eastAsia="Times New Roman" w:cs="Arial"/>
          <w:lang w:val="en-GB"/>
        </w:rPr>
        <w:t>UAVs</w:t>
      </w:r>
      <w:r>
        <w:rPr>
          <w:rFonts w:eastAsia="Times New Roman" w:cs="Arial"/>
          <w:lang w:val="en-GB"/>
        </w:rPr>
        <w:t xml:space="preserve"> on sectors, organisations or the community</w:t>
      </w:r>
    </w:p>
    <w:p w:rsidR="000E5DCC" w:rsidRDefault="000E5DCC" w:rsidP="0060132E">
      <w:pPr>
        <w:pStyle w:val="ListParagraph"/>
        <w:numPr>
          <w:ilvl w:val="0"/>
          <w:numId w:val="5"/>
        </w:numPr>
        <w:tabs>
          <w:tab w:val="right" w:pos="9026"/>
        </w:tabs>
        <w:spacing w:line="264" w:lineRule="auto"/>
        <w:ind w:left="425" w:right="-28" w:hanging="425"/>
        <w:rPr>
          <w:rFonts w:eastAsia="Times New Roman" w:cs="Arial"/>
          <w:lang w:val="en-GB"/>
        </w:rPr>
      </w:pPr>
      <w:r>
        <w:rPr>
          <w:rFonts w:eastAsia="Times New Roman" w:cs="Arial"/>
          <w:lang w:val="en-GB"/>
        </w:rPr>
        <w:t>discuss the significance of your findings</w:t>
      </w:r>
    </w:p>
    <w:p w:rsidR="000E5DCC" w:rsidRDefault="000E5DCC" w:rsidP="0060132E">
      <w:pPr>
        <w:tabs>
          <w:tab w:val="right" w:pos="9026"/>
        </w:tabs>
        <w:spacing w:after="0" w:line="264" w:lineRule="auto"/>
        <w:ind w:left="426" w:right="-28" w:hanging="426"/>
        <w:rPr>
          <w:rFonts w:eastAsia="Times New Roman" w:cs="Arial"/>
          <w:b/>
          <w:lang w:val="en-GB"/>
        </w:rPr>
      </w:pPr>
      <w:r w:rsidRPr="000A3B78">
        <w:rPr>
          <w:rFonts w:eastAsia="Times New Roman" w:cs="Arial"/>
          <w:b/>
          <w:lang w:val="en-GB"/>
        </w:rPr>
        <w:t>References</w:t>
      </w:r>
      <w:r>
        <w:rPr>
          <w:rFonts w:eastAsia="Times New Roman" w:cs="Arial"/>
          <w:b/>
          <w:lang w:val="en-GB"/>
        </w:rPr>
        <w:tab/>
      </w:r>
      <w:r w:rsidRPr="000A3B78">
        <w:rPr>
          <w:rFonts w:eastAsia="Times New Roman" w:cs="Arial"/>
          <w:lang w:val="en-GB"/>
        </w:rPr>
        <w:t>(5 marks)</w:t>
      </w:r>
    </w:p>
    <w:p w:rsidR="00E822E0" w:rsidRPr="000A3B78" w:rsidRDefault="000E5DCC" w:rsidP="0060132E">
      <w:pPr>
        <w:tabs>
          <w:tab w:val="right" w:pos="9026"/>
        </w:tabs>
        <w:spacing w:line="264" w:lineRule="auto"/>
        <w:ind w:left="426" w:right="-28" w:hanging="426"/>
        <w:rPr>
          <w:rFonts w:eastAsia="Times New Roman" w:cs="Arial"/>
          <w:bCs/>
          <w:lang w:val="en-GB"/>
        </w:rPr>
      </w:pPr>
      <w:r w:rsidRPr="000A3B78">
        <w:rPr>
          <w:rFonts w:eastAsia="Times New Roman" w:cs="Arial"/>
          <w:lang w:val="en-GB"/>
        </w:rPr>
        <w:t>Include at least five references</w:t>
      </w:r>
      <w:r>
        <w:rPr>
          <w:rFonts w:eastAsia="Times New Roman" w:cs="Arial"/>
          <w:lang w:val="en-GB"/>
        </w:rPr>
        <w:t>.</w:t>
      </w:r>
      <w:r w:rsidR="00A42989" w:rsidRPr="000A3B78">
        <w:rPr>
          <w:rFonts w:eastAsia="Times New Roman" w:cs="Arial"/>
          <w:lang w:val="en-GB"/>
        </w:rPr>
        <w:tab/>
      </w:r>
      <w:r w:rsidR="00E822E0" w:rsidRPr="000A3B78">
        <w:rPr>
          <w:rFonts w:eastAsia="Times New Roman" w:cs="Arial"/>
          <w:bCs/>
          <w:lang w:val="en-GB"/>
        </w:rPr>
        <w:br w:type="page"/>
      </w:r>
    </w:p>
    <w:p w:rsidR="000E5DCC" w:rsidRPr="00466C02" w:rsidRDefault="000E5DCC" w:rsidP="000E5DCC">
      <w:pPr>
        <w:pStyle w:val="Heading1"/>
        <w:spacing w:before="0"/>
      </w:pPr>
      <w:r w:rsidRPr="0028297B">
        <w:lastRenderedPageBreak/>
        <w:t xml:space="preserve">Marking </w:t>
      </w:r>
      <w:r>
        <w:t xml:space="preserve">key for </w:t>
      </w:r>
      <w:r w:rsidR="00C34A48">
        <w:t xml:space="preserve">sample assessment task </w:t>
      </w:r>
      <w:r>
        <w:t xml:space="preserve">2 – </w:t>
      </w:r>
      <w:r w:rsidRPr="0028297B">
        <w:t xml:space="preserve">Unit </w:t>
      </w:r>
      <w:r>
        <w:t>3</w:t>
      </w:r>
    </w:p>
    <w:p w:rsidR="00D215AA" w:rsidRDefault="00D215AA" w:rsidP="000E5DCC">
      <w:pPr>
        <w:tabs>
          <w:tab w:val="right" w:pos="9026"/>
        </w:tabs>
        <w:spacing w:after="0" w:line="264" w:lineRule="auto"/>
        <w:ind w:left="426" w:right="-28" w:hanging="426"/>
        <w:rPr>
          <w:rFonts w:eastAsia="Times New Roman" w:cs="Arial"/>
          <w:b/>
          <w:lang w:val="en-GB"/>
        </w:rPr>
      </w:pPr>
    </w:p>
    <w:p w:rsidR="000E5DCC" w:rsidRDefault="000E5DCC" w:rsidP="000E5DCC">
      <w:pPr>
        <w:tabs>
          <w:tab w:val="right" w:pos="9026"/>
        </w:tabs>
        <w:spacing w:after="0" w:line="264" w:lineRule="auto"/>
        <w:ind w:left="426" w:right="-28" w:hanging="426"/>
        <w:rPr>
          <w:rFonts w:eastAsia="Times New Roman" w:cs="Arial"/>
          <w:lang w:val="en-GB"/>
        </w:rPr>
      </w:pPr>
      <w:r w:rsidRPr="00A470D0">
        <w:rPr>
          <w:rFonts w:eastAsia="Times New Roman" w:cs="Arial"/>
          <w:b/>
          <w:lang w:val="en-GB"/>
        </w:rPr>
        <w:t>Introduction</w:t>
      </w:r>
      <w:r>
        <w:rPr>
          <w:rFonts w:eastAsia="Times New Roman" w:cs="Arial"/>
          <w:lang w:val="en-GB"/>
        </w:rPr>
        <w:t xml:space="preserve"> – sets the scene</w:t>
      </w:r>
      <w:r>
        <w:rPr>
          <w:rFonts w:eastAsia="Times New Roman" w:cs="Arial"/>
          <w:lang w:val="en-GB"/>
        </w:rPr>
        <w:tab/>
      </w:r>
    </w:p>
    <w:p w:rsidR="000E5DCC" w:rsidRPr="00A00AFA" w:rsidRDefault="000E5DCC" w:rsidP="000E5DCC">
      <w:pPr>
        <w:pStyle w:val="ListParagraph"/>
        <w:numPr>
          <w:ilvl w:val="0"/>
          <w:numId w:val="5"/>
        </w:numPr>
        <w:tabs>
          <w:tab w:val="right" w:pos="9026"/>
        </w:tabs>
        <w:spacing w:after="0" w:line="264" w:lineRule="auto"/>
        <w:ind w:left="426" w:right="-28" w:hanging="426"/>
        <w:rPr>
          <w:rFonts w:eastAsia="Times New Roman" w:cs="Arial"/>
          <w:lang w:val="en-GB"/>
        </w:rPr>
      </w:pPr>
      <w:r w:rsidRPr="00A00AFA">
        <w:rPr>
          <w:rFonts w:eastAsia="Times New Roman" w:cs="Arial"/>
          <w:lang w:val="en-GB"/>
        </w:rPr>
        <w:t>background information – definition/</w:t>
      </w:r>
      <w:r>
        <w:rPr>
          <w:rFonts w:eastAsia="Times New Roman" w:cs="Arial"/>
          <w:lang w:val="en-GB"/>
        </w:rPr>
        <w:t>terminology/</w:t>
      </w:r>
      <w:r w:rsidRPr="00A00AFA">
        <w:rPr>
          <w:rFonts w:eastAsia="Times New Roman" w:cs="Arial"/>
          <w:lang w:val="en-GB"/>
        </w:rPr>
        <w:t xml:space="preserve">description of </w:t>
      </w:r>
      <w:r w:rsidR="00235760">
        <w:rPr>
          <w:rFonts w:eastAsia="Times New Roman" w:cs="Arial"/>
          <w:lang w:val="en-GB"/>
        </w:rPr>
        <w:t>UAVs</w:t>
      </w:r>
    </w:p>
    <w:p w:rsidR="000E5DCC" w:rsidRDefault="000E5DCC" w:rsidP="000E5DCC">
      <w:pPr>
        <w:pStyle w:val="ListParagraph"/>
        <w:numPr>
          <w:ilvl w:val="0"/>
          <w:numId w:val="5"/>
        </w:numPr>
        <w:tabs>
          <w:tab w:val="right" w:pos="9026"/>
        </w:tabs>
        <w:spacing w:after="120" w:line="264" w:lineRule="auto"/>
        <w:ind w:left="425" w:right="-28" w:hanging="425"/>
        <w:rPr>
          <w:rFonts w:eastAsia="Times New Roman" w:cs="Arial"/>
          <w:lang w:val="en-GB"/>
        </w:rPr>
      </w:pPr>
      <w:r>
        <w:rPr>
          <w:rFonts w:eastAsia="Times New Roman" w:cs="Arial"/>
          <w:lang w:val="en-GB"/>
        </w:rPr>
        <w:t>outline of the main body of the report</w:t>
      </w:r>
    </w:p>
    <w:p w:rsidR="000E5DCC" w:rsidRPr="000A3B78" w:rsidRDefault="000E5DCC" w:rsidP="00D215AA">
      <w:pPr>
        <w:pStyle w:val="ListParagraph"/>
        <w:tabs>
          <w:tab w:val="left" w:pos="426"/>
          <w:tab w:val="left" w:pos="8505"/>
          <w:tab w:val="right" w:pos="9026"/>
        </w:tabs>
        <w:spacing w:after="0" w:line="264" w:lineRule="auto"/>
        <w:ind w:left="426" w:right="-28"/>
        <w:rPr>
          <w:rFonts w:ascii="Calibri" w:eastAsia="Times New Roman" w:hAnsi="Calibri" w:cs="Times New Roman"/>
          <w:lang w:val="en-GB"/>
        </w:rPr>
      </w:pPr>
      <w:r w:rsidRPr="000A3B78">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087"/>
        <w:gridCol w:w="1701"/>
      </w:tblGrid>
      <w:tr w:rsidR="000E5DCC" w:rsidRPr="0028297B" w:rsidTr="008A6DDF">
        <w:tc>
          <w:tcPr>
            <w:tcW w:w="7087"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E5DCC" w:rsidRPr="0028297B" w:rsidTr="008A6DDF">
        <w:tc>
          <w:tcPr>
            <w:tcW w:w="7087" w:type="dxa"/>
          </w:tcPr>
          <w:p w:rsidR="000E5DCC" w:rsidRPr="0093154C" w:rsidRDefault="000E5DCC" w:rsidP="008A6DDF">
            <w:pPr>
              <w:spacing w:line="264" w:lineRule="auto"/>
              <w:contextualSpacing/>
              <w:rPr>
                <w:rFonts w:cs="Times New Roman"/>
                <w:sz w:val="20"/>
                <w:szCs w:val="20"/>
                <w:lang w:val="en-GB"/>
              </w:rPr>
            </w:pPr>
            <w:r w:rsidRPr="0093154C">
              <w:rPr>
                <w:rFonts w:cs="Times New Roman"/>
                <w:sz w:val="20"/>
                <w:szCs w:val="20"/>
                <w:lang w:val="en-GB"/>
              </w:rPr>
              <w:t>D</w:t>
            </w:r>
            <w:r>
              <w:rPr>
                <w:rFonts w:cs="Times New Roman"/>
                <w:sz w:val="20"/>
                <w:szCs w:val="20"/>
                <w:lang w:val="en-GB"/>
              </w:rPr>
              <w:t xml:space="preserve">efines </w:t>
            </w:r>
            <w:r w:rsidRPr="0093154C">
              <w:rPr>
                <w:rFonts w:cs="Arial"/>
                <w:sz w:val="20"/>
                <w:szCs w:val="20"/>
                <w:lang w:val="en-GB"/>
              </w:rPr>
              <w:t>unmanned aerial vehicles</w:t>
            </w:r>
            <w:r>
              <w:rPr>
                <w:rFonts w:cs="Arial"/>
                <w:sz w:val="20"/>
                <w:szCs w:val="20"/>
                <w:lang w:val="en-GB"/>
              </w:rPr>
              <w:t xml:space="preserve"> (any three of ) </w:t>
            </w:r>
          </w:p>
          <w:p w:rsidR="000E5DCC" w:rsidRDefault="000E5DCC" w:rsidP="008A6DDF">
            <w:pPr>
              <w:pStyle w:val="ListParagraph"/>
              <w:numPr>
                <w:ilvl w:val="0"/>
                <w:numId w:val="14"/>
              </w:numPr>
              <w:spacing w:line="264" w:lineRule="auto"/>
              <w:ind w:left="317" w:hanging="317"/>
              <w:rPr>
                <w:rFonts w:cs="Times New Roman"/>
                <w:sz w:val="20"/>
                <w:szCs w:val="20"/>
                <w:lang w:val="en-GB"/>
              </w:rPr>
            </w:pPr>
            <w:r w:rsidRPr="00C741E6">
              <w:rPr>
                <w:rFonts w:cs="Times New Roman"/>
                <w:sz w:val="20"/>
                <w:szCs w:val="20"/>
                <w:lang w:val="en-GB"/>
              </w:rPr>
              <w:t xml:space="preserve">powered </w:t>
            </w:r>
          </w:p>
          <w:p w:rsidR="000E5DCC" w:rsidRPr="00C741E6" w:rsidRDefault="000E5DCC" w:rsidP="008A6DDF">
            <w:pPr>
              <w:pStyle w:val="ListParagraph"/>
              <w:numPr>
                <w:ilvl w:val="0"/>
                <w:numId w:val="14"/>
              </w:numPr>
              <w:spacing w:line="264" w:lineRule="auto"/>
              <w:ind w:left="317" w:hanging="317"/>
              <w:rPr>
                <w:rFonts w:cs="Times New Roman"/>
                <w:sz w:val="20"/>
                <w:szCs w:val="20"/>
                <w:lang w:val="en-GB"/>
              </w:rPr>
            </w:pPr>
            <w:r w:rsidRPr="00C741E6">
              <w:rPr>
                <w:rFonts w:cs="Times New Roman"/>
                <w:sz w:val="20"/>
                <w:szCs w:val="20"/>
                <w:lang w:val="en-GB"/>
              </w:rPr>
              <w:t>aerial</w:t>
            </w:r>
          </w:p>
          <w:p w:rsidR="000E5DCC" w:rsidRDefault="000E5DCC" w:rsidP="008A6DDF">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operate without a pilot on board</w:t>
            </w:r>
          </w:p>
          <w:p w:rsidR="000E5DCC" w:rsidRPr="00A82992" w:rsidRDefault="000E5DCC" w:rsidP="008A6DDF">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uses aerodynamic forces to provide vehicle lift</w:t>
            </w:r>
          </w:p>
        </w:tc>
        <w:tc>
          <w:tcPr>
            <w:tcW w:w="1701" w:type="dxa"/>
            <w:vAlign w:val="center"/>
          </w:tcPr>
          <w:p w:rsidR="000E5DCC" w:rsidRPr="0028297B" w:rsidRDefault="000E5DCC" w:rsidP="008A6DDF">
            <w:pPr>
              <w:spacing w:line="264" w:lineRule="auto"/>
              <w:contextualSpacing/>
              <w:jc w:val="center"/>
              <w:rPr>
                <w:rFonts w:cs="Times New Roman"/>
                <w:sz w:val="20"/>
                <w:szCs w:val="20"/>
                <w:lang w:val="en-GB"/>
              </w:rPr>
            </w:pPr>
            <w:r>
              <w:rPr>
                <w:rFonts w:cs="Times New Roman"/>
                <w:sz w:val="20"/>
                <w:szCs w:val="20"/>
                <w:lang w:val="en-GB"/>
              </w:rPr>
              <w:t>1–3</w:t>
            </w:r>
          </w:p>
        </w:tc>
      </w:tr>
      <w:tr w:rsidR="000E5DCC" w:rsidRPr="0028297B" w:rsidTr="008A6DDF">
        <w:tc>
          <w:tcPr>
            <w:tcW w:w="7087" w:type="dxa"/>
          </w:tcPr>
          <w:p w:rsidR="000E5DCC" w:rsidRDefault="000E5DCC" w:rsidP="008A6DDF">
            <w:pPr>
              <w:spacing w:line="264" w:lineRule="auto"/>
              <w:contextualSpacing/>
              <w:rPr>
                <w:rFonts w:cs="Times New Roman"/>
                <w:sz w:val="20"/>
                <w:szCs w:val="20"/>
                <w:lang w:val="en-GB"/>
              </w:rPr>
            </w:pPr>
            <w:r>
              <w:rPr>
                <w:rFonts w:cs="Times New Roman"/>
                <w:sz w:val="20"/>
                <w:szCs w:val="20"/>
                <w:lang w:val="en-GB"/>
              </w:rPr>
              <w:t xml:space="preserve">Discusses terminology used for </w:t>
            </w:r>
            <w:r w:rsidR="00235760">
              <w:rPr>
                <w:rFonts w:cs="Times New Roman"/>
                <w:sz w:val="20"/>
                <w:szCs w:val="20"/>
                <w:lang w:val="en-GB"/>
              </w:rPr>
              <w:t>UAVs</w:t>
            </w:r>
          </w:p>
          <w:p w:rsidR="000E5DCC" w:rsidRPr="00576999" w:rsidRDefault="000E5DCC" w:rsidP="00E01CEB">
            <w:pPr>
              <w:pStyle w:val="ListParagraph"/>
              <w:numPr>
                <w:ilvl w:val="0"/>
                <w:numId w:val="14"/>
              </w:numPr>
              <w:spacing w:line="264" w:lineRule="auto"/>
              <w:ind w:left="317" w:hanging="317"/>
              <w:rPr>
                <w:rFonts w:asciiTheme="minorHAnsi" w:eastAsiaTheme="minorHAnsi" w:hAnsiTheme="minorHAnsi" w:cs="Times New Roman"/>
                <w:sz w:val="20"/>
                <w:szCs w:val="20"/>
                <w:lang w:val="en-GB"/>
              </w:rPr>
            </w:pPr>
            <w:r>
              <w:rPr>
                <w:rFonts w:cs="Times New Roman"/>
                <w:sz w:val="20"/>
                <w:szCs w:val="20"/>
                <w:lang w:val="en-GB"/>
              </w:rPr>
              <w:t xml:space="preserve">describes other terms commonly used for </w:t>
            </w:r>
            <w:r w:rsidR="00235760">
              <w:rPr>
                <w:rFonts w:cs="Times New Roman"/>
                <w:sz w:val="20"/>
                <w:szCs w:val="20"/>
                <w:lang w:val="en-GB"/>
              </w:rPr>
              <w:t>UAVs</w:t>
            </w:r>
            <w:r>
              <w:rPr>
                <w:rFonts w:cs="Times New Roman"/>
                <w:sz w:val="20"/>
                <w:szCs w:val="20"/>
                <w:lang w:val="en-GB"/>
              </w:rPr>
              <w:t>, e.g. drones, unmanned aircraft system (UAS), remote piloted aircraft system (RPAS), model aircraft</w:t>
            </w:r>
          </w:p>
        </w:tc>
        <w:tc>
          <w:tcPr>
            <w:tcW w:w="1701" w:type="dxa"/>
            <w:vAlign w:val="center"/>
          </w:tcPr>
          <w:p w:rsidR="000E5DCC" w:rsidRPr="0028297B" w:rsidRDefault="000E5DCC" w:rsidP="008A6DDF">
            <w:pPr>
              <w:spacing w:line="264" w:lineRule="auto"/>
              <w:contextualSpacing/>
              <w:jc w:val="center"/>
              <w:rPr>
                <w:rFonts w:cs="Times New Roman"/>
                <w:sz w:val="20"/>
                <w:szCs w:val="20"/>
                <w:lang w:val="en-GB"/>
              </w:rPr>
            </w:pPr>
            <w:r>
              <w:rPr>
                <w:rFonts w:cs="Times New Roman"/>
                <w:sz w:val="20"/>
                <w:szCs w:val="20"/>
                <w:lang w:val="en-GB"/>
              </w:rPr>
              <w:t>1–2</w:t>
            </w:r>
          </w:p>
        </w:tc>
      </w:tr>
      <w:tr w:rsidR="000E5DCC" w:rsidRPr="0028297B" w:rsidTr="008A6DDF">
        <w:tc>
          <w:tcPr>
            <w:tcW w:w="7087" w:type="dxa"/>
          </w:tcPr>
          <w:p w:rsidR="000E5DCC" w:rsidRDefault="000E5DCC" w:rsidP="008A6DDF">
            <w:pPr>
              <w:spacing w:line="264" w:lineRule="auto"/>
              <w:contextualSpacing/>
              <w:rPr>
                <w:rFonts w:cs="Times New Roman"/>
                <w:sz w:val="20"/>
                <w:szCs w:val="20"/>
                <w:lang w:val="en-GB"/>
              </w:rPr>
            </w:pPr>
            <w:r>
              <w:rPr>
                <w:rFonts w:cs="Times New Roman"/>
                <w:sz w:val="20"/>
                <w:szCs w:val="20"/>
                <w:lang w:val="en-GB"/>
              </w:rPr>
              <w:t xml:space="preserve">Describes </w:t>
            </w:r>
            <w:r w:rsidR="00235760">
              <w:rPr>
                <w:rFonts w:cs="Times New Roman"/>
                <w:sz w:val="20"/>
                <w:szCs w:val="20"/>
                <w:lang w:val="en-GB"/>
              </w:rPr>
              <w:t>UAVs</w:t>
            </w:r>
            <w:r>
              <w:rPr>
                <w:rFonts w:cs="Times New Roman"/>
                <w:sz w:val="20"/>
                <w:szCs w:val="20"/>
                <w:lang w:val="en-GB"/>
              </w:rPr>
              <w:t xml:space="preserve"> (any four of)</w:t>
            </w:r>
            <w:r w:rsidR="005033A5">
              <w:rPr>
                <w:rFonts w:cs="Times New Roman"/>
                <w:sz w:val="20"/>
                <w:szCs w:val="20"/>
                <w:lang w:val="en-GB"/>
              </w:rPr>
              <w:t xml:space="preserve"> (2 marks each)</w:t>
            </w:r>
          </w:p>
          <w:p w:rsidR="000E5DCC" w:rsidRDefault="000E5DCC" w:rsidP="008A6DDF">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 xml:space="preserve">includes the unmanned aircraft and other related support equipment, </w:t>
            </w:r>
            <w:r w:rsidR="00805273">
              <w:rPr>
                <w:rFonts w:cs="Times New Roman"/>
                <w:sz w:val="20"/>
                <w:szCs w:val="20"/>
                <w:lang w:val="en-GB"/>
              </w:rPr>
              <w:br/>
            </w:r>
            <w:r>
              <w:rPr>
                <w:rFonts w:cs="Times New Roman"/>
                <w:sz w:val="20"/>
                <w:szCs w:val="20"/>
                <w:lang w:val="en-GB"/>
              </w:rPr>
              <w:t>e.g. control system (ground control station), control link, a specialised data link</w:t>
            </w:r>
          </w:p>
          <w:p w:rsidR="000E5DCC" w:rsidRDefault="000E5DCC" w:rsidP="008A6DDF">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can be pre-programmed for flight and payload operations</w:t>
            </w:r>
          </w:p>
          <w:p w:rsidR="000E5DCC" w:rsidRDefault="000E5DCC" w:rsidP="008A6DDF">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describes and provides examples of a</w:t>
            </w:r>
            <w:r w:rsidRPr="00805DFA">
              <w:rPr>
                <w:rFonts w:cs="Times New Roman"/>
                <w:sz w:val="20"/>
                <w:szCs w:val="20"/>
                <w:lang w:val="en-GB"/>
              </w:rPr>
              <w:t xml:space="preserve">utonomous aircraft </w:t>
            </w:r>
          </w:p>
          <w:p w:rsidR="000E5DCC" w:rsidRDefault="000E5DCC" w:rsidP="008A6DDF">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 xml:space="preserve">describes and provides examples of </w:t>
            </w:r>
            <w:r w:rsidRPr="00805DFA">
              <w:rPr>
                <w:rFonts w:cs="Times New Roman"/>
                <w:sz w:val="20"/>
                <w:szCs w:val="20"/>
                <w:lang w:val="en-GB"/>
              </w:rPr>
              <w:t xml:space="preserve">remotely piloted aircraft </w:t>
            </w:r>
          </w:p>
          <w:p w:rsidR="000E5DCC" w:rsidRDefault="000E5DCC" w:rsidP="008A6DDF">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 xml:space="preserve">describes the role of small </w:t>
            </w:r>
            <w:r w:rsidR="00235760">
              <w:rPr>
                <w:rFonts w:cs="Times New Roman"/>
                <w:sz w:val="20"/>
                <w:szCs w:val="20"/>
                <w:lang w:val="en-GB"/>
              </w:rPr>
              <w:t>UAVs</w:t>
            </w:r>
            <w:r>
              <w:rPr>
                <w:rFonts w:cs="Times New Roman"/>
                <w:sz w:val="20"/>
                <w:szCs w:val="20"/>
                <w:lang w:val="en-GB"/>
              </w:rPr>
              <w:t xml:space="preserve"> (not operated above 400 ft AGL unrestricted)</w:t>
            </w:r>
          </w:p>
          <w:p w:rsidR="000E5DCC" w:rsidRPr="00576999" w:rsidRDefault="000E5DCC" w:rsidP="008A6DDF">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describes types according to four-tier classification and characteristics (range/altitude/endurance) and provides examples</w:t>
            </w:r>
          </w:p>
        </w:tc>
        <w:tc>
          <w:tcPr>
            <w:tcW w:w="1701" w:type="dxa"/>
            <w:vAlign w:val="center"/>
          </w:tcPr>
          <w:p w:rsidR="000E5DCC" w:rsidRPr="0028297B" w:rsidRDefault="000E5DCC" w:rsidP="008A6DDF">
            <w:pPr>
              <w:spacing w:line="264" w:lineRule="auto"/>
              <w:contextualSpacing/>
              <w:jc w:val="center"/>
              <w:rPr>
                <w:rFonts w:cs="Times New Roman"/>
                <w:sz w:val="20"/>
                <w:szCs w:val="20"/>
                <w:lang w:val="en-GB"/>
              </w:rPr>
            </w:pPr>
            <w:r>
              <w:rPr>
                <w:rFonts w:cs="Times New Roman"/>
                <w:sz w:val="20"/>
                <w:szCs w:val="20"/>
                <w:lang w:val="en-GB"/>
              </w:rPr>
              <w:t>1–8</w:t>
            </w:r>
          </w:p>
        </w:tc>
      </w:tr>
      <w:tr w:rsidR="000E5DCC" w:rsidRPr="0028297B" w:rsidTr="008A6DDF">
        <w:tc>
          <w:tcPr>
            <w:tcW w:w="7087" w:type="dxa"/>
          </w:tcPr>
          <w:p w:rsidR="000E5DCC" w:rsidRDefault="000E5DCC" w:rsidP="008A6DDF">
            <w:pPr>
              <w:spacing w:line="264" w:lineRule="auto"/>
              <w:contextualSpacing/>
              <w:rPr>
                <w:rFonts w:cs="Times New Roman"/>
                <w:sz w:val="20"/>
                <w:szCs w:val="20"/>
                <w:lang w:val="en-GB"/>
              </w:rPr>
            </w:pPr>
            <w:r>
              <w:rPr>
                <w:rFonts w:cs="Times New Roman"/>
                <w:sz w:val="20"/>
                <w:szCs w:val="20"/>
                <w:lang w:val="en-GB"/>
              </w:rPr>
              <w:t>Outlines the structure of the main body of the report</w:t>
            </w:r>
          </w:p>
          <w:p w:rsidR="000E5DCC" w:rsidRPr="00B47597" w:rsidRDefault="000E5DCC" w:rsidP="008A6DDF">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 xml:space="preserve">major </w:t>
            </w:r>
            <w:r w:rsidRPr="00B47597">
              <w:rPr>
                <w:rFonts w:cs="Times New Roman"/>
                <w:sz w:val="20"/>
                <w:szCs w:val="20"/>
                <w:lang w:val="en-GB"/>
              </w:rPr>
              <w:t>factors influencing the on-going development</w:t>
            </w:r>
          </w:p>
          <w:p w:rsidR="000E5DCC" w:rsidRPr="00B47597" w:rsidRDefault="000E5DCC" w:rsidP="00E01CEB">
            <w:pPr>
              <w:pStyle w:val="ListParagraph"/>
              <w:numPr>
                <w:ilvl w:val="0"/>
                <w:numId w:val="14"/>
              </w:numPr>
              <w:spacing w:line="264" w:lineRule="auto"/>
              <w:ind w:left="317" w:hanging="317"/>
              <w:rPr>
                <w:rFonts w:asciiTheme="minorHAnsi" w:eastAsiaTheme="minorHAnsi" w:hAnsiTheme="minorHAnsi" w:cs="Times New Roman"/>
                <w:sz w:val="20"/>
                <w:szCs w:val="20"/>
                <w:lang w:val="en-GB"/>
              </w:rPr>
            </w:pPr>
            <w:r w:rsidRPr="00B47597">
              <w:rPr>
                <w:rFonts w:cs="Times New Roman"/>
                <w:sz w:val="20"/>
                <w:szCs w:val="20"/>
                <w:lang w:val="en-GB"/>
              </w:rPr>
              <w:t xml:space="preserve">likely impact of </w:t>
            </w:r>
            <w:r w:rsidR="00235760">
              <w:rPr>
                <w:rFonts w:cs="Times New Roman"/>
                <w:sz w:val="20"/>
                <w:szCs w:val="20"/>
                <w:lang w:val="en-GB"/>
              </w:rPr>
              <w:t>UAVs</w:t>
            </w:r>
            <w:r w:rsidRPr="00B47597">
              <w:rPr>
                <w:rFonts w:cs="Times New Roman"/>
                <w:sz w:val="20"/>
                <w:szCs w:val="20"/>
                <w:lang w:val="en-GB"/>
              </w:rPr>
              <w:t xml:space="preserve"> on industry, ADF, Air Traffic Management, regulatory bodies</w:t>
            </w:r>
            <w:r w:rsidR="00B77212">
              <w:rPr>
                <w:rFonts w:cs="Times New Roman"/>
                <w:sz w:val="20"/>
                <w:szCs w:val="20"/>
                <w:lang w:val="en-GB"/>
              </w:rPr>
              <w:t>,</w:t>
            </w:r>
            <w:r w:rsidRPr="00B47597">
              <w:rPr>
                <w:rFonts w:cs="Times New Roman"/>
                <w:sz w:val="20"/>
                <w:szCs w:val="20"/>
                <w:lang w:val="en-GB"/>
              </w:rPr>
              <w:t xml:space="preserve"> such as the CASA, and the community</w:t>
            </w:r>
          </w:p>
        </w:tc>
        <w:tc>
          <w:tcPr>
            <w:tcW w:w="1701" w:type="dxa"/>
            <w:vAlign w:val="center"/>
          </w:tcPr>
          <w:p w:rsidR="000E5DCC" w:rsidRPr="0028297B" w:rsidRDefault="000E5DCC" w:rsidP="008A6DDF">
            <w:pPr>
              <w:spacing w:line="264" w:lineRule="auto"/>
              <w:contextualSpacing/>
              <w:jc w:val="center"/>
              <w:rPr>
                <w:rFonts w:cs="Times New Roman"/>
                <w:sz w:val="20"/>
                <w:szCs w:val="20"/>
                <w:lang w:val="en-GB"/>
              </w:rPr>
            </w:pPr>
            <w:r>
              <w:rPr>
                <w:rFonts w:cs="Times New Roman"/>
                <w:sz w:val="20"/>
                <w:szCs w:val="20"/>
                <w:lang w:val="en-GB"/>
              </w:rPr>
              <w:t>1–4</w:t>
            </w:r>
          </w:p>
        </w:tc>
      </w:tr>
      <w:tr w:rsidR="000E5DCC" w:rsidRPr="0028297B" w:rsidTr="008A6DDF">
        <w:tc>
          <w:tcPr>
            <w:tcW w:w="7087" w:type="dxa"/>
          </w:tcPr>
          <w:p w:rsidR="000E5DCC" w:rsidRPr="0028297B" w:rsidRDefault="000E5DCC" w:rsidP="008A6DDF">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701" w:type="dxa"/>
            <w:vAlign w:val="center"/>
          </w:tcPr>
          <w:p w:rsidR="000E5DCC" w:rsidRPr="0028297B" w:rsidRDefault="000E5DCC" w:rsidP="008A6DDF">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17</w:t>
            </w:r>
          </w:p>
        </w:tc>
      </w:tr>
    </w:tbl>
    <w:p w:rsidR="000E5DCC" w:rsidRDefault="000E5DCC" w:rsidP="000E5DCC">
      <w:pPr>
        <w:tabs>
          <w:tab w:val="right" w:pos="9026"/>
        </w:tabs>
        <w:spacing w:before="200" w:after="0" w:line="264" w:lineRule="auto"/>
        <w:ind w:left="425" w:right="-28" w:hanging="425"/>
        <w:rPr>
          <w:rFonts w:eastAsia="Times New Roman" w:cs="Arial"/>
          <w:b/>
          <w:lang w:val="en-GB"/>
        </w:rPr>
      </w:pPr>
    </w:p>
    <w:p w:rsidR="000E5DCC" w:rsidRDefault="000E5DCC" w:rsidP="000E5DCC">
      <w:pPr>
        <w:tabs>
          <w:tab w:val="right" w:pos="9026"/>
        </w:tabs>
        <w:spacing w:before="200" w:after="0" w:line="264" w:lineRule="auto"/>
        <w:ind w:left="425" w:right="-28" w:hanging="425"/>
        <w:rPr>
          <w:rFonts w:eastAsia="Times New Roman" w:cs="Arial"/>
          <w:lang w:val="en-GB"/>
        </w:rPr>
      </w:pPr>
      <w:r w:rsidRPr="00A470D0">
        <w:rPr>
          <w:rFonts w:eastAsia="Times New Roman" w:cs="Arial"/>
          <w:b/>
          <w:lang w:val="en-GB"/>
        </w:rPr>
        <w:t>Main body</w:t>
      </w:r>
      <w:r>
        <w:rPr>
          <w:rFonts w:eastAsia="Times New Roman" w:cs="Arial"/>
          <w:lang w:val="en-GB"/>
        </w:rPr>
        <w:t xml:space="preserve"> – addresses the topic in detail</w:t>
      </w:r>
      <w:r>
        <w:rPr>
          <w:rFonts w:eastAsia="Times New Roman" w:cs="Arial"/>
          <w:lang w:val="en-GB"/>
        </w:rPr>
        <w:tab/>
      </w:r>
    </w:p>
    <w:p w:rsidR="000E5DCC" w:rsidRPr="0041236D" w:rsidRDefault="000E5DCC" w:rsidP="000E5DCC">
      <w:pPr>
        <w:pStyle w:val="ListParagraph"/>
        <w:numPr>
          <w:ilvl w:val="0"/>
          <w:numId w:val="5"/>
        </w:numPr>
        <w:tabs>
          <w:tab w:val="right" w:pos="9026"/>
        </w:tabs>
        <w:spacing w:line="264" w:lineRule="auto"/>
        <w:ind w:left="425" w:right="-28" w:hanging="425"/>
        <w:rPr>
          <w:rFonts w:eastAsia="Times New Roman" w:cs="Arial"/>
          <w:lang w:val="en-GB"/>
        </w:rPr>
      </w:pPr>
      <w:r>
        <w:rPr>
          <w:rFonts w:eastAsia="Times New Roman" w:cs="Arial"/>
          <w:lang w:val="en-GB"/>
        </w:rPr>
        <w:t>use headings and sub-headings</w:t>
      </w:r>
      <w:r w:rsidR="00B77212">
        <w:rPr>
          <w:rFonts w:eastAsia="Times New Roman" w:cs="Arial"/>
          <w:lang w:val="en-GB"/>
        </w:rPr>
        <w:t>,</w:t>
      </w:r>
      <w:r>
        <w:rPr>
          <w:rFonts w:eastAsia="Times New Roman" w:cs="Arial"/>
          <w:lang w:val="en-GB"/>
        </w:rPr>
        <w:t xml:space="preserve"> where appropriate</w:t>
      </w:r>
    </w:p>
    <w:tbl>
      <w:tblPr>
        <w:tblStyle w:val="TableGrid1"/>
        <w:tblW w:w="8788" w:type="dxa"/>
        <w:tblInd w:w="534" w:type="dxa"/>
        <w:tblLook w:val="04A0" w:firstRow="1" w:lastRow="0" w:firstColumn="1" w:lastColumn="0" w:noHBand="0" w:noVBand="1"/>
      </w:tblPr>
      <w:tblGrid>
        <w:gridCol w:w="7087"/>
        <w:gridCol w:w="1701"/>
      </w:tblGrid>
      <w:tr w:rsidR="000E5DCC" w:rsidRPr="0028297B" w:rsidTr="008A6DDF">
        <w:tc>
          <w:tcPr>
            <w:tcW w:w="7087"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E5DCC" w:rsidRPr="0028297B" w:rsidTr="008A6DDF">
        <w:tc>
          <w:tcPr>
            <w:tcW w:w="7087" w:type="dxa"/>
          </w:tcPr>
          <w:p w:rsidR="000E5DCC" w:rsidRDefault="000E5DCC" w:rsidP="008A6DDF">
            <w:pPr>
              <w:spacing w:line="264" w:lineRule="auto"/>
              <w:contextualSpacing/>
              <w:rPr>
                <w:rFonts w:cs="Times New Roman"/>
                <w:sz w:val="20"/>
                <w:szCs w:val="20"/>
                <w:lang w:val="en-GB"/>
              </w:rPr>
            </w:pPr>
            <w:r>
              <w:rPr>
                <w:rFonts w:cs="Times New Roman"/>
                <w:sz w:val="20"/>
                <w:szCs w:val="20"/>
                <w:lang w:val="en-GB"/>
              </w:rPr>
              <w:t>Main body of the report is well-organised:</w:t>
            </w:r>
          </w:p>
          <w:p w:rsidR="000E5DCC" w:rsidRDefault="000E5DCC" w:rsidP="008A6DDF">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 xml:space="preserve">presents report with a logical structure </w:t>
            </w:r>
          </w:p>
          <w:p w:rsidR="000E5DCC" w:rsidRPr="0028297B" w:rsidRDefault="000E5DCC" w:rsidP="008A6DDF">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uses headings and sub-headings</w:t>
            </w:r>
          </w:p>
        </w:tc>
        <w:tc>
          <w:tcPr>
            <w:tcW w:w="1701" w:type="dxa"/>
            <w:vAlign w:val="center"/>
          </w:tcPr>
          <w:p w:rsidR="000E5DCC" w:rsidRPr="0028297B" w:rsidRDefault="000E5DCC" w:rsidP="008A6DDF">
            <w:pPr>
              <w:spacing w:line="264" w:lineRule="auto"/>
              <w:contextualSpacing/>
              <w:jc w:val="center"/>
              <w:rPr>
                <w:rFonts w:cs="Times New Roman"/>
                <w:sz w:val="20"/>
                <w:szCs w:val="20"/>
                <w:lang w:val="en-GB"/>
              </w:rPr>
            </w:pPr>
            <w:r>
              <w:rPr>
                <w:rFonts w:cs="Times New Roman"/>
                <w:sz w:val="20"/>
                <w:szCs w:val="20"/>
                <w:lang w:val="en-GB"/>
              </w:rPr>
              <w:t>1–2</w:t>
            </w:r>
          </w:p>
        </w:tc>
      </w:tr>
      <w:tr w:rsidR="000E5DCC" w:rsidRPr="0028297B" w:rsidTr="008A6DDF">
        <w:tc>
          <w:tcPr>
            <w:tcW w:w="7087" w:type="dxa"/>
          </w:tcPr>
          <w:p w:rsidR="000E5DCC" w:rsidRPr="0028297B" w:rsidRDefault="000E5DCC" w:rsidP="008A6DDF">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0E5DCC" w:rsidRPr="0028297B" w:rsidRDefault="000E5DCC" w:rsidP="008A6DDF">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2</w:t>
            </w:r>
          </w:p>
        </w:tc>
      </w:tr>
    </w:tbl>
    <w:p w:rsidR="00D215AA" w:rsidRDefault="00D215AA" w:rsidP="00D215AA">
      <w:pPr>
        <w:pStyle w:val="ListParagraph"/>
        <w:tabs>
          <w:tab w:val="right" w:pos="9026"/>
        </w:tabs>
        <w:spacing w:before="120" w:after="0" w:line="264" w:lineRule="auto"/>
        <w:ind w:left="425" w:right="-28"/>
        <w:rPr>
          <w:rFonts w:eastAsia="Times New Roman" w:cs="Arial"/>
          <w:lang w:val="en-GB"/>
        </w:rPr>
      </w:pPr>
    </w:p>
    <w:p w:rsidR="00D215AA" w:rsidRDefault="00D215AA">
      <w:pPr>
        <w:rPr>
          <w:rFonts w:eastAsia="Times New Roman" w:cs="Arial"/>
          <w:lang w:val="en-GB"/>
        </w:rPr>
      </w:pPr>
      <w:r>
        <w:rPr>
          <w:rFonts w:eastAsia="Times New Roman" w:cs="Arial"/>
          <w:lang w:val="en-GB"/>
        </w:rPr>
        <w:br w:type="page"/>
      </w:r>
    </w:p>
    <w:p w:rsidR="000E5DCC" w:rsidRPr="0041236D" w:rsidRDefault="000E5DCC" w:rsidP="00CA6F01">
      <w:pPr>
        <w:pStyle w:val="ListParagraph"/>
        <w:numPr>
          <w:ilvl w:val="0"/>
          <w:numId w:val="5"/>
        </w:numPr>
        <w:tabs>
          <w:tab w:val="right" w:pos="9026"/>
        </w:tabs>
        <w:spacing w:before="120" w:after="0" w:line="240" w:lineRule="auto"/>
        <w:ind w:left="425" w:right="-28" w:hanging="425"/>
        <w:rPr>
          <w:rFonts w:eastAsia="Times New Roman" w:cs="Arial"/>
          <w:lang w:val="en-GB"/>
        </w:rPr>
      </w:pPr>
      <w:r>
        <w:rPr>
          <w:rFonts w:eastAsia="Times New Roman" w:cs="Arial"/>
          <w:lang w:val="en-GB"/>
        </w:rPr>
        <w:lastRenderedPageBreak/>
        <w:t>organise the sections in a logical sequence</w:t>
      </w:r>
      <w:r w:rsidR="00A9208A">
        <w:rPr>
          <w:rFonts w:eastAsia="Times New Roman" w:cs="Arial"/>
          <w:lang w:val="en-GB"/>
        </w:rPr>
        <w:t xml:space="preserve"> </w:t>
      </w:r>
    </w:p>
    <w:p w:rsidR="000E5DCC" w:rsidRDefault="000E5DCC" w:rsidP="00CA6F01">
      <w:pPr>
        <w:pStyle w:val="ListParagraph"/>
        <w:numPr>
          <w:ilvl w:val="2"/>
          <w:numId w:val="12"/>
        </w:numPr>
        <w:tabs>
          <w:tab w:val="right" w:pos="9026"/>
        </w:tabs>
        <w:spacing w:after="120" w:line="240" w:lineRule="auto"/>
        <w:ind w:left="850" w:right="-28" w:hanging="425"/>
        <w:rPr>
          <w:rFonts w:eastAsia="Times New Roman" w:cs="Arial"/>
          <w:lang w:val="en-GB"/>
        </w:rPr>
      </w:pPr>
      <w:r>
        <w:rPr>
          <w:rFonts w:eastAsia="Times New Roman" w:cs="Arial"/>
          <w:lang w:val="en-GB"/>
        </w:rPr>
        <w:t xml:space="preserve">major </w:t>
      </w:r>
      <w:r w:rsidRPr="00726901">
        <w:rPr>
          <w:rFonts w:eastAsia="Times New Roman" w:cs="Arial"/>
          <w:lang w:val="en-GB"/>
        </w:rPr>
        <w:t>fa</w:t>
      </w:r>
      <w:r>
        <w:rPr>
          <w:rFonts w:eastAsia="Times New Roman" w:cs="Arial"/>
          <w:lang w:val="en-GB"/>
        </w:rPr>
        <w:t xml:space="preserve">ctors influencing the on-going </w:t>
      </w:r>
      <w:r w:rsidRPr="00726901">
        <w:rPr>
          <w:rFonts w:eastAsia="Times New Roman" w:cs="Arial"/>
          <w:lang w:val="en-GB"/>
        </w:rPr>
        <w:t>development</w:t>
      </w:r>
      <w:r w:rsidR="00A9208A">
        <w:rPr>
          <w:rFonts w:eastAsia="Times New Roman" w:cs="Arial"/>
          <w:lang w:val="en-GB"/>
        </w:rPr>
        <w:t xml:space="preserve"> </w:t>
      </w:r>
      <w:r w:rsidR="00A9208A" w:rsidRPr="00A00AFA">
        <w:rPr>
          <w:rFonts w:eastAsia="Times New Roman" w:cs="Arial"/>
          <w:lang w:val="en-GB"/>
        </w:rPr>
        <w:t xml:space="preserve">of </w:t>
      </w:r>
      <w:r w:rsidR="00A9208A">
        <w:rPr>
          <w:rFonts w:eastAsia="Times New Roman" w:cs="Arial"/>
          <w:lang w:val="en-GB"/>
        </w:rPr>
        <w:t>UAVs</w:t>
      </w:r>
    </w:p>
    <w:tbl>
      <w:tblPr>
        <w:tblStyle w:val="TableGrid1"/>
        <w:tblW w:w="8788" w:type="dxa"/>
        <w:tblInd w:w="534" w:type="dxa"/>
        <w:tblLook w:val="04A0" w:firstRow="1" w:lastRow="0" w:firstColumn="1" w:lastColumn="0" w:noHBand="0" w:noVBand="1"/>
      </w:tblPr>
      <w:tblGrid>
        <w:gridCol w:w="7371"/>
        <w:gridCol w:w="1417"/>
      </w:tblGrid>
      <w:tr w:rsidR="000E5DCC" w:rsidRPr="0028297B" w:rsidTr="00D215AA">
        <w:tc>
          <w:tcPr>
            <w:tcW w:w="7371"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417"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E5DCC" w:rsidRPr="0028297B" w:rsidTr="00D215AA">
        <w:tc>
          <w:tcPr>
            <w:tcW w:w="7371" w:type="dxa"/>
          </w:tcPr>
          <w:p w:rsidR="000E5DCC" w:rsidRDefault="000E5DCC" w:rsidP="008A6DDF">
            <w:pPr>
              <w:spacing w:line="264" w:lineRule="auto"/>
              <w:contextualSpacing/>
              <w:rPr>
                <w:rFonts w:cs="Arial"/>
                <w:sz w:val="20"/>
                <w:szCs w:val="20"/>
                <w:lang w:val="en-GB"/>
              </w:rPr>
            </w:pPr>
            <w:r>
              <w:rPr>
                <w:rFonts w:cs="Times New Roman"/>
                <w:sz w:val="20"/>
                <w:szCs w:val="20"/>
                <w:lang w:val="en-GB"/>
              </w:rPr>
              <w:t xml:space="preserve">For each of the </w:t>
            </w:r>
            <w:r w:rsidRPr="00D96A32">
              <w:rPr>
                <w:rFonts w:cs="Times New Roman"/>
                <w:b/>
                <w:sz w:val="20"/>
                <w:szCs w:val="20"/>
                <w:lang w:val="en-GB"/>
              </w:rPr>
              <w:t>four</w:t>
            </w:r>
            <w:r>
              <w:rPr>
                <w:rFonts w:cs="Times New Roman"/>
                <w:sz w:val="20"/>
                <w:szCs w:val="20"/>
                <w:lang w:val="en-GB"/>
              </w:rPr>
              <w:t xml:space="preserve"> major f</w:t>
            </w:r>
            <w:r w:rsidRPr="00150B75">
              <w:rPr>
                <w:rFonts w:cs="Times New Roman"/>
                <w:sz w:val="20"/>
                <w:szCs w:val="20"/>
                <w:lang w:val="en-GB"/>
              </w:rPr>
              <w:t>actors</w:t>
            </w:r>
            <w:r>
              <w:rPr>
                <w:rFonts w:cs="Arial"/>
                <w:sz w:val="20"/>
                <w:szCs w:val="20"/>
                <w:lang w:val="en-GB"/>
              </w:rPr>
              <w:t xml:space="preserve"> influencing the on-</w:t>
            </w:r>
            <w:r w:rsidRPr="00150B75">
              <w:rPr>
                <w:rFonts w:cs="Arial"/>
                <w:sz w:val="20"/>
                <w:szCs w:val="20"/>
                <w:lang w:val="en-GB"/>
              </w:rPr>
              <w:t>going development</w:t>
            </w:r>
            <w:r>
              <w:rPr>
                <w:rFonts w:cs="Arial"/>
                <w:sz w:val="20"/>
                <w:szCs w:val="20"/>
                <w:lang w:val="en-GB"/>
              </w:rPr>
              <w:t xml:space="preserve"> (4 marks each)</w:t>
            </w:r>
          </w:p>
          <w:p w:rsidR="000E5DCC" w:rsidRPr="001D4016" w:rsidRDefault="000E5DCC" w:rsidP="008A6DDF">
            <w:pPr>
              <w:pStyle w:val="ListParagraph"/>
              <w:numPr>
                <w:ilvl w:val="0"/>
                <w:numId w:val="14"/>
              </w:numPr>
              <w:spacing w:line="264" w:lineRule="auto"/>
              <w:ind w:left="317" w:hanging="317"/>
              <w:rPr>
                <w:rFonts w:cs="Times New Roman"/>
                <w:sz w:val="20"/>
                <w:szCs w:val="20"/>
                <w:lang w:val="en-GB"/>
              </w:rPr>
            </w:pPr>
            <w:r w:rsidRPr="001D4016">
              <w:rPr>
                <w:rFonts w:cs="Times New Roman"/>
                <w:sz w:val="20"/>
                <w:szCs w:val="20"/>
                <w:lang w:val="en-GB"/>
              </w:rPr>
              <w:t>identifies the factor</w:t>
            </w:r>
          </w:p>
          <w:p w:rsidR="000E5DCC" w:rsidRPr="001D4016" w:rsidRDefault="000E5DCC" w:rsidP="008A6DDF">
            <w:pPr>
              <w:pStyle w:val="ListParagraph"/>
              <w:numPr>
                <w:ilvl w:val="0"/>
                <w:numId w:val="14"/>
              </w:numPr>
              <w:spacing w:line="264" w:lineRule="auto"/>
              <w:ind w:left="317" w:hanging="317"/>
              <w:rPr>
                <w:rFonts w:cs="Times New Roman"/>
                <w:sz w:val="20"/>
                <w:szCs w:val="20"/>
                <w:lang w:val="en-GB"/>
              </w:rPr>
            </w:pPr>
            <w:r w:rsidRPr="001D4016">
              <w:rPr>
                <w:rFonts w:cs="Times New Roman"/>
                <w:sz w:val="20"/>
                <w:szCs w:val="20"/>
                <w:lang w:val="en-GB"/>
              </w:rPr>
              <w:t xml:space="preserve">describes the </w:t>
            </w:r>
            <w:r>
              <w:rPr>
                <w:rFonts w:cs="Times New Roman"/>
                <w:sz w:val="20"/>
                <w:szCs w:val="20"/>
                <w:lang w:val="en-GB"/>
              </w:rPr>
              <w:t>link between the factor and development</w:t>
            </w:r>
          </w:p>
          <w:p w:rsidR="000E5DCC" w:rsidRPr="001D4016" w:rsidRDefault="000E5DCC" w:rsidP="008A6DDF">
            <w:pPr>
              <w:pStyle w:val="ListParagraph"/>
              <w:numPr>
                <w:ilvl w:val="0"/>
                <w:numId w:val="14"/>
              </w:numPr>
              <w:spacing w:line="264" w:lineRule="auto"/>
              <w:ind w:left="317" w:hanging="317"/>
              <w:rPr>
                <w:rFonts w:cs="Times New Roman"/>
                <w:sz w:val="20"/>
                <w:szCs w:val="20"/>
                <w:lang w:val="en-GB"/>
              </w:rPr>
            </w:pPr>
            <w:r w:rsidRPr="001D4016">
              <w:rPr>
                <w:rFonts w:cs="Times New Roman"/>
                <w:sz w:val="20"/>
                <w:szCs w:val="20"/>
                <w:lang w:val="en-GB"/>
              </w:rPr>
              <w:t>provides a description of examples/organisations</w:t>
            </w:r>
          </w:p>
          <w:p w:rsidR="000E5DCC" w:rsidRPr="00150B75" w:rsidRDefault="000E5DCC" w:rsidP="008A6DDF">
            <w:pPr>
              <w:pStyle w:val="ListParagraph"/>
              <w:numPr>
                <w:ilvl w:val="0"/>
                <w:numId w:val="14"/>
              </w:numPr>
              <w:spacing w:line="264" w:lineRule="auto"/>
              <w:ind w:left="317" w:hanging="317"/>
              <w:rPr>
                <w:rFonts w:cs="Arial"/>
                <w:sz w:val="20"/>
                <w:szCs w:val="20"/>
                <w:lang w:val="en-GB"/>
              </w:rPr>
            </w:pPr>
            <w:r w:rsidRPr="001D4016">
              <w:rPr>
                <w:rFonts w:cs="Times New Roman"/>
                <w:sz w:val="20"/>
                <w:szCs w:val="20"/>
                <w:lang w:val="en-GB"/>
              </w:rPr>
              <w:t>discusses the advantages</w:t>
            </w:r>
          </w:p>
        </w:tc>
        <w:tc>
          <w:tcPr>
            <w:tcW w:w="1417" w:type="dxa"/>
            <w:vAlign w:val="center"/>
          </w:tcPr>
          <w:p w:rsidR="000E5DCC" w:rsidRPr="0028297B" w:rsidRDefault="000E5DCC" w:rsidP="008A6DDF">
            <w:pPr>
              <w:spacing w:line="264" w:lineRule="auto"/>
              <w:contextualSpacing/>
              <w:jc w:val="center"/>
              <w:rPr>
                <w:rFonts w:cs="Times New Roman"/>
                <w:sz w:val="20"/>
                <w:szCs w:val="20"/>
                <w:lang w:val="en-GB"/>
              </w:rPr>
            </w:pPr>
            <w:r>
              <w:rPr>
                <w:rFonts w:cs="Times New Roman"/>
                <w:sz w:val="20"/>
                <w:szCs w:val="20"/>
                <w:lang w:val="en-GB"/>
              </w:rPr>
              <w:t>1–16</w:t>
            </w:r>
          </w:p>
        </w:tc>
      </w:tr>
      <w:tr w:rsidR="000E5DCC" w:rsidRPr="0028297B" w:rsidTr="00D215AA">
        <w:tc>
          <w:tcPr>
            <w:tcW w:w="7371" w:type="dxa"/>
          </w:tcPr>
          <w:p w:rsidR="000E5DCC" w:rsidRPr="0028297B" w:rsidRDefault="000E5DCC" w:rsidP="008A6DDF">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417" w:type="dxa"/>
            <w:vAlign w:val="center"/>
          </w:tcPr>
          <w:p w:rsidR="000E5DCC" w:rsidRPr="0028297B" w:rsidRDefault="000E5DCC" w:rsidP="008A6DDF">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16</w:t>
            </w:r>
          </w:p>
        </w:tc>
      </w:tr>
      <w:tr w:rsidR="000E5DCC" w:rsidRPr="0028297B" w:rsidTr="008A6DDF">
        <w:tc>
          <w:tcPr>
            <w:tcW w:w="8788" w:type="dxa"/>
            <w:gridSpan w:val="2"/>
            <w:shd w:val="clear" w:color="auto" w:fill="F1EBF5" w:themeFill="accent4" w:themeFillTint="33"/>
          </w:tcPr>
          <w:p w:rsidR="000E5DCC" w:rsidRPr="0028297B" w:rsidRDefault="000E5DCC" w:rsidP="008A6DDF">
            <w:pPr>
              <w:spacing w:line="264" w:lineRule="auto"/>
              <w:contextualSpacing/>
              <w:rPr>
                <w:rFonts w:cs="Times New Roman"/>
                <w:b/>
                <w:sz w:val="20"/>
                <w:szCs w:val="20"/>
                <w:lang w:val="en-GB"/>
              </w:rPr>
            </w:pPr>
            <w:r w:rsidRPr="0028297B">
              <w:rPr>
                <w:rFonts w:cs="Times New Roman"/>
                <w:b/>
                <w:sz w:val="20"/>
                <w:szCs w:val="20"/>
                <w:lang w:val="en-GB"/>
              </w:rPr>
              <w:t>Answer could include, but is not limited to:</w:t>
            </w:r>
          </w:p>
        </w:tc>
      </w:tr>
      <w:tr w:rsidR="000E5DCC" w:rsidRPr="0028297B" w:rsidTr="008A6DDF">
        <w:tc>
          <w:tcPr>
            <w:tcW w:w="8788" w:type="dxa"/>
            <w:gridSpan w:val="2"/>
          </w:tcPr>
          <w:p w:rsidR="000E5DCC" w:rsidRPr="00150B75" w:rsidRDefault="000E5DCC" w:rsidP="00D215AA">
            <w:pPr>
              <w:contextualSpacing/>
              <w:rPr>
                <w:rFonts w:cs="Arial"/>
                <w:sz w:val="20"/>
                <w:szCs w:val="20"/>
                <w:lang w:val="en-GB"/>
              </w:rPr>
            </w:pPr>
            <w:r>
              <w:rPr>
                <w:rFonts w:cs="Times New Roman"/>
                <w:sz w:val="20"/>
                <w:szCs w:val="20"/>
                <w:lang w:val="en-GB"/>
              </w:rPr>
              <w:t>Example:</w:t>
            </w:r>
          </w:p>
          <w:p w:rsidR="000E5DCC" w:rsidRDefault="000E5DCC" w:rsidP="00D215AA">
            <w:pPr>
              <w:pStyle w:val="ListParagraph"/>
              <w:numPr>
                <w:ilvl w:val="0"/>
                <w:numId w:val="14"/>
              </w:numPr>
              <w:ind w:left="317" w:hanging="317"/>
              <w:rPr>
                <w:rFonts w:cs="Times New Roman"/>
                <w:sz w:val="20"/>
                <w:szCs w:val="20"/>
                <w:lang w:val="en-GB"/>
              </w:rPr>
            </w:pPr>
            <w:r w:rsidRPr="001D4016">
              <w:rPr>
                <w:rFonts w:cs="Times New Roman"/>
                <w:sz w:val="20"/>
                <w:szCs w:val="20"/>
                <w:lang w:val="en-GB"/>
              </w:rPr>
              <w:t xml:space="preserve">requirements/demands for development </w:t>
            </w:r>
          </w:p>
          <w:p w:rsidR="000E5DCC" w:rsidRDefault="000E5DCC" w:rsidP="00D215AA">
            <w:pPr>
              <w:pStyle w:val="ListParagraph"/>
              <w:numPr>
                <w:ilvl w:val="2"/>
                <w:numId w:val="12"/>
              </w:numPr>
              <w:tabs>
                <w:tab w:val="right" w:pos="9026"/>
              </w:tabs>
              <w:ind w:left="742" w:right="-28" w:hanging="425"/>
              <w:rPr>
                <w:rFonts w:cs="Times New Roman"/>
                <w:sz w:val="20"/>
                <w:szCs w:val="20"/>
                <w:lang w:val="en-GB"/>
              </w:rPr>
            </w:pPr>
            <w:r>
              <w:rPr>
                <w:rFonts w:cs="Times New Roman"/>
                <w:sz w:val="20"/>
                <w:szCs w:val="20"/>
                <w:lang w:val="en-GB"/>
              </w:rPr>
              <w:t>requirement/demand for product drives research and development</w:t>
            </w:r>
          </w:p>
          <w:p w:rsidR="000E5DCC" w:rsidRPr="001D4016" w:rsidRDefault="000E5DCC" w:rsidP="00D215AA">
            <w:pPr>
              <w:pStyle w:val="ListParagraph"/>
              <w:numPr>
                <w:ilvl w:val="2"/>
                <w:numId w:val="12"/>
              </w:numPr>
              <w:tabs>
                <w:tab w:val="right" w:pos="9026"/>
              </w:tabs>
              <w:ind w:left="742" w:right="-28" w:hanging="425"/>
              <w:rPr>
                <w:rFonts w:cs="Times New Roman"/>
                <w:sz w:val="20"/>
                <w:szCs w:val="20"/>
                <w:lang w:val="en-GB"/>
              </w:rPr>
            </w:pPr>
            <w:r w:rsidRPr="001D4016">
              <w:rPr>
                <w:rFonts w:cs="Times New Roman"/>
                <w:sz w:val="20"/>
                <w:szCs w:val="20"/>
                <w:lang w:val="en-GB"/>
              </w:rPr>
              <w:t>defence, environment control/weather watch,</w:t>
            </w:r>
            <w:r>
              <w:rPr>
                <w:rFonts w:cs="Times New Roman"/>
                <w:sz w:val="20"/>
                <w:szCs w:val="20"/>
                <w:lang w:val="en-GB"/>
              </w:rPr>
              <w:t xml:space="preserve"> mineral exploration, crop monitoring, telecommunications, media, remote sensing</w:t>
            </w:r>
          </w:p>
          <w:p w:rsidR="000E5DCC" w:rsidRPr="001D4016" w:rsidRDefault="000E5DCC" w:rsidP="00D215AA">
            <w:pPr>
              <w:pStyle w:val="ListParagraph"/>
              <w:numPr>
                <w:ilvl w:val="2"/>
                <w:numId w:val="12"/>
              </w:numPr>
              <w:tabs>
                <w:tab w:val="right" w:pos="9026"/>
              </w:tabs>
              <w:ind w:left="742" w:right="-28" w:hanging="425"/>
              <w:rPr>
                <w:rFonts w:cs="Times New Roman"/>
                <w:sz w:val="20"/>
                <w:szCs w:val="20"/>
                <w:lang w:val="en-GB"/>
              </w:rPr>
            </w:pPr>
            <w:r>
              <w:rPr>
                <w:rFonts w:cs="Times New Roman"/>
                <w:sz w:val="20"/>
                <w:szCs w:val="20"/>
                <w:lang w:val="en-GB"/>
              </w:rPr>
              <w:t>advantages – increased defence capabilities, weather warnings/climate change research, resource development</w:t>
            </w:r>
          </w:p>
          <w:p w:rsidR="000E5DCC" w:rsidRDefault="000E5DCC" w:rsidP="00D215AA">
            <w:pPr>
              <w:contextualSpacing/>
              <w:rPr>
                <w:rFonts w:cs="Times New Roman"/>
                <w:sz w:val="20"/>
                <w:szCs w:val="20"/>
                <w:lang w:val="en-GB"/>
              </w:rPr>
            </w:pPr>
            <w:r>
              <w:rPr>
                <w:rFonts w:cs="Times New Roman"/>
                <w:sz w:val="20"/>
                <w:szCs w:val="20"/>
                <w:lang w:val="en-GB"/>
              </w:rPr>
              <w:t>Other examples:</w:t>
            </w:r>
          </w:p>
          <w:p w:rsidR="000E5DCC" w:rsidRPr="00915E9A" w:rsidRDefault="000E5DCC" w:rsidP="00D215AA">
            <w:pPr>
              <w:pStyle w:val="ListParagraph"/>
              <w:numPr>
                <w:ilvl w:val="0"/>
                <w:numId w:val="14"/>
              </w:numPr>
              <w:ind w:left="317" w:hanging="317"/>
              <w:rPr>
                <w:rFonts w:cs="Times New Roman"/>
                <w:sz w:val="20"/>
                <w:szCs w:val="20"/>
                <w:lang w:val="en-GB"/>
              </w:rPr>
            </w:pPr>
            <w:r w:rsidRPr="001D4016">
              <w:rPr>
                <w:rFonts w:cs="Times New Roman"/>
                <w:sz w:val="20"/>
                <w:szCs w:val="20"/>
                <w:lang w:val="en-GB"/>
              </w:rPr>
              <w:t>availability of research facilities</w:t>
            </w:r>
          </w:p>
          <w:p w:rsidR="000E5DCC" w:rsidRPr="001D4016" w:rsidRDefault="000E5DCC" w:rsidP="00D215AA">
            <w:pPr>
              <w:pStyle w:val="ListParagraph"/>
              <w:numPr>
                <w:ilvl w:val="0"/>
                <w:numId w:val="14"/>
              </w:numPr>
              <w:ind w:left="317" w:hanging="317"/>
              <w:rPr>
                <w:rFonts w:cs="Times New Roman"/>
                <w:sz w:val="20"/>
                <w:szCs w:val="20"/>
                <w:lang w:val="en-GB"/>
              </w:rPr>
            </w:pPr>
            <w:r w:rsidRPr="001D4016">
              <w:rPr>
                <w:rFonts w:cs="Times New Roman"/>
                <w:sz w:val="20"/>
                <w:szCs w:val="20"/>
                <w:lang w:val="en-GB"/>
              </w:rPr>
              <w:t>key technologies required</w:t>
            </w:r>
          </w:p>
          <w:p w:rsidR="000E5DCC" w:rsidRPr="001D4016" w:rsidRDefault="000E5DCC" w:rsidP="00D215AA">
            <w:pPr>
              <w:pStyle w:val="ListParagraph"/>
              <w:numPr>
                <w:ilvl w:val="0"/>
                <w:numId w:val="14"/>
              </w:numPr>
              <w:ind w:left="317" w:hanging="317"/>
              <w:rPr>
                <w:rFonts w:cs="Times New Roman"/>
                <w:sz w:val="20"/>
                <w:szCs w:val="20"/>
                <w:lang w:val="en-GB"/>
              </w:rPr>
            </w:pPr>
            <w:r w:rsidRPr="001D4016">
              <w:rPr>
                <w:rFonts w:cs="Times New Roman"/>
                <w:sz w:val="20"/>
                <w:szCs w:val="20"/>
                <w:lang w:val="en-GB"/>
              </w:rPr>
              <w:t>capability to manufacture</w:t>
            </w:r>
          </w:p>
          <w:p w:rsidR="000E5DCC" w:rsidRPr="001D4016" w:rsidRDefault="000E5DCC" w:rsidP="00D215AA">
            <w:pPr>
              <w:pStyle w:val="ListParagraph"/>
              <w:numPr>
                <w:ilvl w:val="0"/>
                <w:numId w:val="14"/>
              </w:numPr>
              <w:ind w:left="317" w:hanging="317"/>
              <w:rPr>
                <w:rFonts w:cs="Times New Roman"/>
                <w:sz w:val="20"/>
                <w:szCs w:val="20"/>
                <w:lang w:val="en-GB"/>
              </w:rPr>
            </w:pPr>
            <w:r w:rsidRPr="001D4016">
              <w:rPr>
                <w:rFonts w:cs="Times New Roman"/>
                <w:sz w:val="20"/>
                <w:szCs w:val="20"/>
                <w:lang w:val="en-GB"/>
              </w:rPr>
              <w:t>CASA support</w:t>
            </w:r>
          </w:p>
          <w:p w:rsidR="000E5DCC" w:rsidRPr="001D4016" w:rsidRDefault="000E5DCC" w:rsidP="00D215AA">
            <w:pPr>
              <w:pStyle w:val="ListParagraph"/>
              <w:numPr>
                <w:ilvl w:val="0"/>
                <w:numId w:val="14"/>
              </w:numPr>
              <w:ind w:left="317" w:hanging="317"/>
              <w:rPr>
                <w:rFonts w:cs="Times New Roman"/>
                <w:sz w:val="20"/>
                <w:szCs w:val="20"/>
                <w:lang w:val="en-GB"/>
              </w:rPr>
            </w:pPr>
            <w:r w:rsidRPr="001D4016">
              <w:rPr>
                <w:rFonts w:cs="Times New Roman"/>
                <w:sz w:val="20"/>
                <w:szCs w:val="20"/>
                <w:lang w:val="en-GB"/>
              </w:rPr>
              <w:t>interest groups/organisations</w:t>
            </w:r>
          </w:p>
          <w:p w:rsidR="000E5DCC" w:rsidRPr="0028297B" w:rsidRDefault="000E5DCC" w:rsidP="00D215AA">
            <w:pPr>
              <w:pStyle w:val="ListParagraph"/>
              <w:numPr>
                <w:ilvl w:val="0"/>
                <w:numId w:val="14"/>
              </w:numPr>
              <w:ind w:left="317" w:hanging="317"/>
              <w:rPr>
                <w:rFonts w:cs="Times New Roman"/>
                <w:i/>
                <w:sz w:val="20"/>
                <w:szCs w:val="20"/>
                <w:lang w:val="en-GB"/>
              </w:rPr>
            </w:pPr>
            <w:r w:rsidRPr="001D4016">
              <w:rPr>
                <w:rFonts w:cs="Times New Roman"/>
                <w:sz w:val="20"/>
                <w:szCs w:val="20"/>
                <w:lang w:val="en-GB"/>
              </w:rPr>
              <w:t>funding</w:t>
            </w:r>
          </w:p>
        </w:tc>
      </w:tr>
    </w:tbl>
    <w:p w:rsidR="000E5DCC" w:rsidRPr="0041236D" w:rsidRDefault="000E5DCC" w:rsidP="00CA6F01">
      <w:pPr>
        <w:pStyle w:val="ListParagraph"/>
        <w:numPr>
          <w:ilvl w:val="0"/>
          <w:numId w:val="5"/>
        </w:numPr>
        <w:tabs>
          <w:tab w:val="right" w:pos="9026"/>
        </w:tabs>
        <w:spacing w:before="240" w:after="0" w:line="240" w:lineRule="auto"/>
        <w:ind w:left="425" w:right="-28" w:hanging="425"/>
        <w:rPr>
          <w:rFonts w:eastAsia="Times New Roman" w:cs="Arial"/>
          <w:lang w:val="en-GB"/>
        </w:rPr>
      </w:pPr>
      <w:r>
        <w:rPr>
          <w:rFonts w:eastAsia="Times New Roman" w:cs="Arial"/>
          <w:lang w:val="en-GB"/>
        </w:rPr>
        <w:t>organise the sections in a logical sequence</w:t>
      </w:r>
    </w:p>
    <w:p w:rsidR="000E5DCC" w:rsidRDefault="000E5DCC" w:rsidP="00CA6F01">
      <w:pPr>
        <w:pStyle w:val="ListParagraph"/>
        <w:numPr>
          <w:ilvl w:val="2"/>
          <w:numId w:val="12"/>
        </w:numPr>
        <w:tabs>
          <w:tab w:val="right" w:pos="9026"/>
        </w:tabs>
        <w:spacing w:after="120" w:line="240" w:lineRule="auto"/>
        <w:ind w:left="850" w:right="-28" w:hanging="425"/>
        <w:rPr>
          <w:rFonts w:eastAsia="Times New Roman" w:cs="Arial"/>
          <w:lang w:val="en-GB"/>
        </w:rPr>
      </w:pPr>
      <w:r>
        <w:rPr>
          <w:rFonts w:eastAsia="Times New Roman" w:cs="Arial"/>
          <w:lang w:val="en-GB"/>
        </w:rPr>
        <w:t xml:space="preserve">likely impacts </w:t>
      </w:r>
      <w:r w:rsidR="00A9208A" w:rsidRPr="00A00AFA">
        <w:rPr>
          <w:rFonts w:eastAsia="Times New Roman" w:cs="Arial"/>
          <w:lang w:val="en-GB"/>
        </w:rPr>
        <w:t xml:space="preserve">of </w:t>
      </w:r>
      <w:r w:rsidR="00A9208A">
        <w:rPr>
          <w:rFonts w:eastAsia="Times New Roman" w:cs="Arial"/>
          <w:lang w:val="en-GB"/>
        </w:rPr>
        <w:t>UAVs</w:t>
      </w:r>
      <w:bookmarkStart w:id="0" w:name="_GoBack"/>
      <w:bookmarkEnd w:id="0"/>
      <w:r w:rsidR="00A9208A">
        <w:rPr>
          <w:rFonts w:eastAsia="Times New Roman" w:cs="Arial"/>
          <w:lang w:val="en-GB"/>
        </w:rPr>
        <w:t xml:space="preserve"> </w:t>
      </w:r>
      <w:r>
        <w:rPr>
          <w:rFonts w:eastAsia="Times New Roman" w:cs="Arial"/>
          <w:lang w:val="en-GB"/>
        </w:rPr>
        <w:t>on agriculture, industry, communications, ADF, Air Traffic Management, regulatory bodies</w:t>
      </w:r>
      <w:r w:rsidR="00B77212">
        <w:rPr>
          <w:rFonts w:eastAsia="Times New Roman" w:cs="Arial"/>
          <w:lang w:val="en-GB"/>
        </w:rPr>
        <w:t>,</w:t>
      </w:r>
      <w:r>
        <w:rPr>
          <w:rFonts w:eastAsia="Times New Roman" w:cs="Arial"/>
          <w:lang w:val="en-GB"/>
        </w:rPr>
        <w:t xml:space="preserve"> such as the CASA</w:t>
      </w:r>
      <w:r w:rsidR="00B77212">
        <w:rPr>
          <w:rFonts w:eastAsia="Times New Roman" w:cs="Arial"/>
          <w:lang w:val="en-GB"/>
        </w:rPr>
        <w:t>,</w:t>
      </w:r>
      <w:r>
        <w:rPr>
          <w:rFonts w:eastAsia="Times New Roman" w:cs="Arial"/>
          <w:lang w:val="en-GB"/>
        </w:rPr>
        <w:t xml:space="preserve"> or the community</w:t>
      </w:r>
    </w:p>
    <w:tbl>
      <w:tblPr>
        <w:tblStyle w:val="TableGrid1"/>
        <w:tblW w:w="8788" w:type="dxa"/>
        <w:tblInd w:w="534" w:type="dxa"/>
        <w:tblLook w:val="04A0" w:firstRow="1" w:lastRow="0" w:firstColumn="1" w:lastColumn="0" w:noHBand="0" w:noVBand="1"/>
      </w:tblPr>
      <w:tblGrid>
        <w:gridCol w:w="7087"/>
        <w:gridCol w:w="1701"/>
      </w:tblGrid>
      <w:tr w:rsidR="000E5DCC" w:rsidRPr="0028297B" w:rsidTr="008A6DDF">
        <w:tc>
          <w:tcPr>
            <w:tcW w:w="7087"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E5DCC" w:rsidRPr="0028297B" w:rsidTr="008A6DDF">
        <w:tc>
          <w:tcPr>
            <w:tcW w:w="7087" w:type="dxa"/>
          </w:tcPr>
          <w:p w:rsidR="000E5DCC" w:rsidRDefault="000E5DCC" w:rsidP="008A6DDF">
            <w:pPr>
              <w:spacing w:line="264" w:lineRule="auto"/>
              <w:contextualSpacing/>
              <w:rPr>
                <w:rFonts w:cs="Times New Roman"/>
                <w:sz w:val="20"/>
                <w:szCs w:val="20"/>
                <w:lang w:val="en-GB"/>
              </w:rPr>
            </w:pPr>
            <w:r>
              <w:rPr>
                <w:rFonts w:cs="Times New Roman"/>
                <w:sz w:val="20"/>
                <w:szCs w:val="20"/>
                <w:lang w:val="en-GB"/>
              </w:rPr>
              <w:t xml:space="preserve">For each of the </w:t>
            </w:r>
            <w:r w:rsidRPr="00D96A32">
              <w:rPr>
                <w:rFonts w:cs="Times New Roman"/>
                <w:b/>
                <w:sz w:val="20"/>
                <w:szCs w:val="20"/>
                <w:lang w:val="en-GB"/>
              </w:rPr>
              <w:t>two</w:t>
            </w:r>
            <w:r>
              <w:rPr>
                <w:rFonts w:cs="Times New Roman"/>
                <w:sz w:val="20"/>
                <w:szCs w:val="20"/>
                <w:lang w:val="en-GB"/>
              </w:rPr>
              <w:t xml:space="preserve"> likely i</w:t>
            </w:r>
            <w:r w:rsidRPr="00A26F3B">
              <w:rPr>
                <w:rFonts w:cs="Times New Roman"/>
                <w:sz w:val="20"/>
                <w:szCs w:val="20"/>
                <w:lang w:val="en-GB"/>
              </w:rPr>
              <w:t>mpact</w:t>
            </w:r>
            <w:r>
              <w:rPr>
                <w:rFonts w:cs="Times New Roman"/>
                <w:sz w:val="20"/>
                <w:szCs w:val="20"/>
                <w:lang w:val="en-GB"/>
              </w:rPr>
              <w:t>s (four marks each)</w:t>
            </w:r>
          </w:p>
          <w:p w:rsidR="000E5DCC" w:rsidRDefault="000E5DCC" w:rsidP="00D215AA">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identifies the impact</w:t>
            </w:r>
          </w:p>
          <w:p w:rsidR="000E5DCC" w:rsidRDefault="000E5DCC" w:rsidP="00D215AA">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states who the impact affects</w:t>
            </w:r>
          </w:p>
          <w:p w:rsidR="000E5DCC" w:rsidRDefault="000E5DCC" w:rsidP="00D215AA">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describes the likely effects of the impact</w:t>
            </w:r>
          </w:p>
          <w:p w:rsidR="000E5DCC" w:rsidRPr="00A26F3B" w:rsidRDefault="000E5DCC" w:rsidP="00D215AA">
            <w:pPr>
              <w:pStyle w:val="ListParagraph"/>
              <w:numPr>
                <w:ilvl w:val="0"/>
                <w:numId w:val="14"/>
              </w:numPr>
              <w:spacing w:line="264" w:lineRule="auto"/>
              <w:ind w:left="317" w:hanging="317"/>
              <w:rPr>
                <w:rFonts w:cs="Times New Roman"/>
                <w:sz w:val="20"/>
                <w:szCs w:val="20"/>
                <w:lang w:val="en-GB"/>
              </w:rPr>
            </w:pPr>
            <w:r>
              <w:rPr>
                <w:rFonts w:cs="Times New Roman"/>
                <w:sz w:val="20"/>
                <w:szCs w:val="20"/>
                <w:lang w:val="en-GB"/>
              </w:rPr>
              <w:t>provides examples of the impact</w:t>
            </w:r>
          </w:p>
        </w:tc>
        <w:tc>
          <w:tcPr>
            <w:tcW w:w="1701" w:type="dxa"/>
            <w:vAlign w:val="center"/>
          </w:tcPr>
          <w:p w:rsidR="000E5DCC" w:rsidRPr="005B3CB1" w:rsidRDefault="000E5DCC" w:rsidP="008A6DDF">
            <w:pPr>
              <w:spacing w:line="264" w:lineRule="auto"/>
              <w:contextualSpacing/>
              <w:jc w:val="center"/>
              <w:rPr>
                <w:rFonts w:cs="Times New Roman"/>
                <w:sz w:val="20"/>
                <w:szCs w:val="20"/>
                <w:lang w:val="en-GB"/>
              </w:rPr>
            </w:pPr>
            <w:r w:rsidRPr="005B3CB1">
              <w:rPr>
                <w:rFonts w:cs="Times New Roman"/>
                <w:sz w:val="20"/>
                <w:szCs w:val="20"/>
                <w:lang w:val="en-GB"/>
              </w:rPr>
              <w:t>1–8</w:t>
            </w:r>
          </w:p>
        </w:tc>
      </w:tr>
      <w:tr w:rsidR="000E5DCC" w:rsidRPr="0028297B" w:rsidTr="008A6DDF">
        <w:tc>
          <w:tcPr>
            <w:tcW w:w="7087" w:type="dxa"/>
          </w:tcPr>
          <w:p w:rsidR="000E5DCC" w:rsidRPr="0028297B" w:rsidRDefault="000E5DCC" w:rsidP="008A6DDF">
            <w:pPr>
              <w:spacing w:line="264" w:lineRule="auto"/>
              <w:contextualSpacing/>
              <w:jc w:val="right"/>
              <w:rPr>
                <w:rFonts w:cs="Times New Roman"/>
                <w:b/>
                <w:sz w:val="20"/>
                <w:szCs w:val="20"/>
                <w:lang w:val="en-GB"/>
              </w:rPr>
            </w:pPr>
            <w:r w:rsidRPr="0028297B">
              <w:rPr>
                <w:rFonts w:cs="Times New Roman"/>
                <w:b/>
                <w:sz w:val="20"/>
                <w:szCs w:val="20"/>
                <w:lang w:val="en-GB"/>
              </w:rPr>
              <w:t>Subtotal</w:t>
            </w:r>
          </w:p>
        </w:tc>
        <w:tc>
          <w:tcPr>
            <w:tcW w:w="1701" w:type="dxa"/>
            <w:vAlign w:val="center"/>
          </w:tcPr>
          <w:p w:rsidR="000E5DCC" w:rsidRPr="0028297B" w:rsidRDefault="000E5DCC" w:rsidP="00E72690">
            <w:pPr>
              <w:spacing w:line="264" w:lineRule="auto"/>
              <w:contextualSpacing/>
              <w:jc w:val="right"/>
              <w:rPr>
                <w:rFonts w:cs="Times New Roman"/>
                <w:b/>
                <w:sz w:val="20"/>
                <w:szCs w:val="20"/>
                <w:lang w:val="en-GB"/>
              </w:rPr>
            </w:pPr>
            <w:r w:rsidRPr="0028297B">
              <w:rPr>
                <w:rFonts w:cs="Times New Roman"/>
                <w:b/>
                <w:sz w:val="20"/>
                <w:szCs w:val="20"/>
                <w:lang w:val="en-GB"/>
              </w:rPr>
              <w:t>/</w:t>
            </w:r>
            <w:r w:rsidR="00E72690">
              <w:rPr>
                <w:rFonts w:cs="Times New Roman"/>
                <w:b/>
                <w:sz w:val="20"/>
                <w:szCs w:val="20"/>
                <w:lang w:val="en-GB"/>
              </w:rPr>
              <w:t>8</w:t>
            </w:r>
          </w:p>
        </w:tc>
      </w:tr>
      <w:tr w:rsidR="000E5DCC" w:rsidRPr="0028297B" w:rsidTr="008A6DDF">
        <w:tc>
          <w:tcPr>
            <w:tcW w:w="8788" w:type="dxa"/>
            <w:gridSpan w:val="2"/>
            <w:shd w:val="clear" w:color="auto" w:fill="F1EBF5" w:themeFill="accent4" w:themeFillTint="33"/>
          </w:tcPr>
          <w:p w:rsidR="000E5DCC" w:rsidRPr="00A26F3B" w:rsidRDefault="000E5DCC" w:rsidP="008A6DDF">
            <w:pPr>
              <w:spacing w:line="264" w:lineRule="auto"/>
              <w:contextualSpacing/>
              <w:rPr>
                <w:rFonts w:cs="Times New Roman"/>
                <w:sz w:val="20"/>
                <w:szCs w:val="20"/>
                <w:lang w:val="en-GB"/>
              </w:rPr>
            </w:pPr>
            <w:r w:rsidRPr="0028297B">
              <w:rPr>
                <w:rFonts w:cs="Times New Roman"/>
                <w:b/>
                <w:sz w:val="20"/>
                <w:szCs w:val="20"/>
                <w:lang w:val="en-GB"/>
              </w:rPr>
              <w:t>Answer could include, but is not limited to:</w:t>
            </w:r>
          </w:p>
        </w:tc>
      </w:tr>
      <w:tr w:rsidR="000E5DCC" w:rsidRPr="0028297B" w:rsidTr="008A6DDF">
        <w:tc>
          <w:tcPr>
            <w:tcW w:w="8788" w:type="dxa"/>
            <w:gridSpan w:val="2"/>
          </w:tcPr>
          <w:p w:rsidR="000E5DCC" w:rsidRDefault="000E5DCC" w:rsidP="00D215AA">
            <w:pPr>
              <w:tabs>
                <w:tab w:val="right" w:pos="9026"/>
              </w:tabs>
              <w:ind w:right="-28"/>
              <w:contextualSpacing/>
              <w:rPr>
                <w:rFonts w:cs="Times New Roman"/>
                <w:sz w:val="20"/>
                <w:szCs w:val="20"/>
                <w:lang w:val="en-GB"/>
              </w:rPr>
            </w:pPr>
            <w:r>
              <w:rPr>
                <w:rFonts w:cs="Times New Roman"/>
                <w:sz w:val="20"/>
                <w:szCs w:val="20"/>
                <w:lang w:val="en-GB"/>
              </w:rPr>
              <w:t>Examples:</w:t>
            </w:r>
          </w:p>
          <w:p w:rsidR="000E5DCC" w:rsidRDefault="000E5DCC" w:rsidP="00D215AA">
            <w:pPr>
              <w:pStyle w:val="ListParagraph"/>
              <w:numPr>
                <w:ilvl w:val="0"/>
                <w:numId w:val="14"/>
              </w:numPr>
              <w:ind w:left="317" w:hanging="317"/>
              <w:rPr>
                <w:rFonts w:cs="Times New Roman"/>
                <w:sz w:val="20"/>
                <w:szCs w:val="20"/>
                <w:lang w:val="en-GB"/>
              </w:rPr>
            </w:pPr>
            <w:r>
              <w:rPr>
                <w:rFonts w:cs="Times New Roman"/>
                <w:sz w:val="20"/>
                <w:szCs w:val="20"/>
                <w:lang w:val="en-GB"/>
              </w:rPr>
              <w:t xml:space="preserve">review regulations for </w:t>
            </w:r>
            <w:r w:rsidR="00235760">
              <w:rPr>
                <w:rFonts w:cs="Times New Roman"/>
                <w:sz w:val="20"/>
                <w:szCs w:val="20"/>
                <w:lang w:val="en-GB"/>
              </w:rPr>
              <w:t>UAVs</w:t>
            </w:r>
          </w:p>
          <w:p w:rsidR="000E5DCC" w:rsidRDefault="000E5DCC" w:rsidP="00D215AA">
            <w:pPr>
              <w:pStyle w:val="ListParagraph"/>
              <w:numPr>
                <w:ilvl w:val="2"/>
                <w:numId w:val="12"/>
              </w:numPr>
              <w:tabs>
                <w:tab w:val="right" w:pos="9026"/>
              </w:tabs>
              <w:ind w:left="742" w:right="-28" w:hanging="425"/>
              <w:rPr>
                <w:rFonts w:cs="Times New Roman"/>
                <w:sz w:val="20"/>
                <w:szCs w:val="20"/>
                <w:lang w:val="en-GB"/>
              </w:rPr>
            </w:pPr>
            <w:r>
              <w:rPr>
                <w:rFonts w:cs="Times New Roman"/>
                <w:sz w:val="20"/>
                <w:szCs w:val="20"/>
                <w:lang w:val="en-GB"/>
              </w:rPr>
              <w:t>need to review existing regulations/make recommendations for changes</w:t>
            </w:r>
          </w:p>
          <w:p w:rsidR="000E5DCC" w:rsidRPr="00883732" w:rsidRDefault="000E5DCC" w:rsidP="00D215AA">
            <w:pPr>
              <w:pStyle w:val="ListParagraph"/>
              <w:numPr>
                <w:ilvl w:val="2"/>
                <w:numId w:val="12"/>
              </w:numPr>
              <w:tabs>
                <w:tab w:val="right" w:pos="9026"/>
              </w:tabs>
              <w:ind w:left="742" w:right="-28" w:hanging="425"/>
              <w:rPr>
                <w:rFonts w:cs="Times New Roman"/>
                <w:sz w:val="20"/>
                <w:szCs w:val="20"/>
                <w:lang w:val="en-GB"/>
              </w:rPr>
            </w:pPr>
            <w:r>
              <w:rPr>
                <w:rFonts w:cs="Times New Roman"/>
                <w:sz w:val="20"/>
                <w:szCs w:val="20"/>
                <w:lang w:val="en-GB"/>
              </w:rPr>
              <w:t>CASA regulates the organisation of Australia's airspace, ai</w:t>
            </w:r>
            <w:r w:rsidR="00D215AA">
              <w:rPr>
                <w:rFonts w:cs="Times New Roman"/>
                <w:sz w:val="20"/>
                <w:szCs w:val="20"/>
                <w:lang w:val="en-GB"/>
              </w:rPr>
              <w:t xml:space="preserve">rports (control tower, runways </w:t>
            </w:r>
            <w:r>
              <w:rPr>
                <w:rFonts w:cs="Times New Roman"/>
                <w:sz w:val="20"/>
                <w:szCs w:val="20"/>
                <w:lang w:val="en-GB"/>
              </w:rPr>
              <w:t>etc</w:t>
            </w:r>
            <w:r w:rsidR="00D215AA">
              <w:rPr>
                <w:rFonts w:cs="Times New Roman"/>
                <w:sz w:val="20"/>
                <w:szCs w:val="20"/>
                <w:lang w:val="en-GB"/>
              </w:rPr>
              <w:t>.</w:t>
            </w:r>
            <w:r>
              <w:rPr>
                <w:rFonts w:cs="Times New Roman"/>
                <w:sz w:val="20"/>
                <w:szCs w:val="20"/>
                <w:lang w:val="en-GB"/>
              </w:rPr>
              <w:t>), pilots, industries vying for airspace</w:t>
            </w:r>
          </w:p>
          <w:p w:rsidR="000E5DCC" w:rsidRDefault="000E5DCC" w:rsidP="00D215AA">
            <w:pPr>
              <w:pStyle w:val="ListParagraph"/>
              <w:numPr>
                <w:ilvl w:val="2"/>
                <w:numId w:val="12"/>
              </w:numPr>
              <w:tabs>
                <w:tab w:val="right" w:pos="9026"/>
              </w:tabs>
              <w:ind w:left="742" w:right="-28" w:hanging="425"/>
              <w:rPr>
                <w:rFonts w:cs="Times New Roman"/>
                <w:sz w:val="20"/>
                <w:szCs w:val="20"/>
                <w:lang w:val="en-GB"/>
              </w:rPr>
            </w:pPr>
            <w:r>
              <w:rPr>
                <w:rFonts w:cs="Times New Roman"/>
                <w:sz w:val="20"/>
                <w:szCs w:val="20"/>
                <w:lang w:val="en-GB"/>
              </w:rPr>
              <w:t>affects all users of Australia's airspace/those controlling the airspace</w:t>
            </w:r>
          </w:p>
          <w:p w:rsidR="000E5DCC" w:rsidRDefault="000E5DCC" w:rsidP="00D215AA">
            <w:pPr>
              <w:pStyle w:val="ListParagraph"/>
              <w:numPr>
                <w:ilvl w:val="2"/>
                <w:numId w:val="12"/>
              </w:numPr>
              <w:tabs>
                <w:tab w:val="right" w:pos="9026"/>
              </w:tabs>
              <w:ind w:left="742" w:right="-28" w:hanging="425"/>
              <w:rPr>
                <w:rFonts w:cs="Times New Roman"/>
                <w:sz w:val="20"/>
                <w:szCs w:val="20"/>
                <w:lang w:val="en-GB"/>
              </w:rPr>
            </w:pPr>
            <w:r>
              <w:rPr>
                <w:rFonts w:cs="Times New Roman"/>
                <w:sz w:val="20"/>
                <w:szCs w:val="20"/>
                <w:lang w:val="en-GB"/>
              </w:rPr>
              <w:t>implementation of regulations/licen</w:t>
            </w:r>
            <w:r w:rsidR="00B77212">
              <w:rPr>
                <w:rFonts w:cs="Times New Roman"/>
                <w:sz w:val="20"/>
                <w:szCs w:val="20"/>
                <w:lang w:val="en-GB"/>
              </w:rPr>
              <w:t>s</w:t>
            </w:r>
            <w:r>
              <w:rPr>
                <w:rFonts w:cs="Times New Roman"/>
                <w:sz w:val="20"/>
                <w:szCs w:val="20"/>
                <w:lang w:val="en-GB"/>
              </w:rPr>
              <w:t xml:space="preserve">ing, liaison between aviation authorities/facilities and </w:t>
            </w:r>
            <w:r w:rsidR="00235760">
              <w:rPr>
                <w:rFonts w:cs="Times New Roman"/>
                <w:sz w:val="20"/>
                <w:szCs w:val="20"/>
                <w:lang w:val="en-GB"/>
              </w:rPr>
              <w:t>UAVs</w:t>
            </w:r>
            <w:r>
              <w:rPr>
                <w:rFonts w:cs="Times New Roman"/>
                <w:sz w:val="20"/>
                <w:szCs w:val="20"/>
                <w:lang w:val="en-GB"/>
              </w:rPr>
              <w:t xml:space="preserve"> operations</w:t>
            </w:r>
          </w:p>
          <w:p w:rsidR="000E5DCC" w:rsidRDefault="000E5DCC" w:rsidP="00D215AA">
            <w:pPr>
              <w:pStyle w:val="ListParagraph"/>
              <w:numPr>
                <w:ilvl w:val="0"/>
                <w:numId w:val="14"/>
              </w:numPr>
              <w:ind w:left="317" w:hanging="317"/>
              <w:rPr>
                <w:rFonts w:cs="Times New Roman"/>
                <w:sz w:val="20"/>
                <w:szCs w:val="20"/>
                <w:lang w:val="en-GB"/>
              </w:rPr>
            </w:pPr>
            <w:r>
              <w:rPr>
                <w:rFonts w:cs="Times New Roman"/>
                <w:sz w:val="20"/>
                <w:szCs w:val="20"/>
                <w:lang w:val="en-GB"/>
              </w:rPr>
              <w:t>Community</w:t>
            </w:r>
          </w:p>
          <w:p w:rsidR="000E5DCC" w:rsidRDefault="000E5DCC" w:rsidP="00D215AA">
            <w:pPr>
              <w:pStyle w:val="ListParagraph"/>
              <w:numPr>
                <w:ilvl w:val="2"/>
                <w:numId w:val="12"/>
              </w:numPr>
              <w:tabs>
                <w:tab w:val="right" w:pos="9026"/>
              </w:tabs>
              <w:ind w:left="742" w:right="-28" w:hanging="425"/>
              <w:rPr>
                <w:rFonts w:cs="Times New Roman"/>
                <w:sz w:val="20"/>
                <w:szCs w:val="20"/>
                <w:lang w:val="en-GB"/>
              </w:rPr>
            </w:pPr>
            <w:r>
              <w:rPr>
                <w:rFonts w:cs="Times New Roman"/>
                <w:sz w:val="20"/>
                <w:szCs w:val="20"/>
                <w:lang w:val="en-GB"/>
              </w:rPr>
              <w:t>invasion of privacy</w:t>
            </w:r>
          </w:p>
          <w:p w:rsidR="000E5DCC" w:rsidRDefault="000E5DCC" w:rsidP="00D215AA">
            <w:pPr>
              <w:pStyle w:val="ListParagraph"/>
              <w:numPr>
                <w:ilvl w:val="2"/>
                <w:numId w:val="12"/>
              </w:numPr>
              <w:tabs>
                <w:tab w:val="right" w:pos="9026"/>
              </w:tabs>
              <w:ind w:left="742" w:right="-28" w:hanging="425"/>
              <w:rPr>
                <w:rFonts w:cs="Times New Roman"/>
                <w:sz w:val="20"/>
                <w:szCs w:val="20"/>
                <w:lang w:val="en-GB"/>
              </w:rPr>
            </w:pPr>
            <w:r>
              <w:rPr>
                <w:rFonts w:cs="Times New Roman"/>
                <w:sz w:val="20"/>
                <w:szCs w:val="20"/>
                <w:lang w:val="en-GB"/>
              </w:rPr>
              <w:t>individuals/families/home</w:t>
            </w:r>
            <w:r w:rsidR="00B77212">
              <w:rPr>
                <w:rFonts w:cs="Times New Roman"/>
                <w:sz w:val="20"/>
                <w:szCs w:val="20"/>
                <w:lang w:val="en-GB"/>
              </w:rPr>
              <w:t xml:space="preserve"> </w:t>
            </w:r>
            <w:r>
              <w:rPr>
                <w:rFonts w:cs="Times New Roman"/>
                <w:sz w:val="20"/>
                <w:szCs w:val="20"/>
                <w:lang w:val="en-GB"/>
              </w:rPr>
              <w:t>owners</w:t>
            </w:r>
          </w:p>
          <w:p w:rsidR="000E5DCC" w:rsidRDefault="000E5DCC" w:rsidP="00D215AA">
            <w:pPr>
              <w:pStyle w:val="ListParagraph"/>
              <w:numPr>
                <w:ilvl w:val="2"/>
                <w:numId w:val="12"/>
              </w:numPr>
              <w:tabs>
                <w:tab w:val="right" w:pos="9026"/>
              </w:tabs>
              <w:ind w:left="742" w:right="-28" w:hanging="425"/>
              <w:rPr>
                <w:rFonts w:cs="Times New Roman"/>
                <w:sz w:val="20"/>
                <w:szCs w:val="20"/>
                <w:lang w:val="en-GB"/>
              </w:rPr>
            </w:pPr>
            <w:r>
              <w:rPr>
                <w:rFonts w:cs="Times New Roman"/>
                <w:sz w:val="20"/>
                <w:szCs w:val="20"/>
                <w:lang w:val="en-GB"/>
              </w:rPr>
              <w:t>drones flying over private property/photography</w:t>
            </w:r>
          </w:p>
          <w:p w:rsidR="000E5DCC" w:rsidRPr="005B3CB1" w:rsidRDefault="000E5DCC" w:rsidP="00D215AA">
            <w:pPr>
              <w:pStyle w:val="ListParagraph"/>
              <w:numPr>
                <w:ilvl w:val="2"/>
                <w:numId w:val="12"/>
              </w:numPr>
              <w:tabs>
                <w:tab w:val="right" w:pos="9026"/>
              </w:tabs>
              <w:ind w:left="742" w:right="-28" w:hanging="425"/>
              <w:rPr>
                <w:rFonts w:cs="Times New Roman"/>
                <w:sz w:val="20"/>
                <w:szCs w:val="20"/>
                <w:lang w:val="en-GB"/>
              </w:rPr>
            </w:pPr>
            <w:r>
              <w:rPr>
                <w:rFonts w:cs="Times New Roman"/>
                <w:sz w:val="20"/>
                <w:szCs w:val="20"/>
                <w:lang w:val="en-GB"/>
              </w:rPr>
              <w:t>hobbyists accessing advanced technologies</w:t>
            </w:r>
          </w:p>
        </w:tc>
      </w:tr>
      <w:tr w:rsidR="000E5DCC" w:rsidRPr="0028297B" w:rsidTr="008A6DDF">
        <w:tc>
          <w:tcPr>
            <w:tcW w:w="7087" w:type="dxa"/>
          </w:tcPr>
          <w:p w:rsidR="000E5DCC" w:rsidRPr="0028297B" w:rsidRDefault="000E5DCC" w:rsidP="008A6DDF">
            <w:pPr>
              <w:spacing w:line="264" w:lineRule="auto"/>
              <w:contextualSpacing/>
              <w:jc w:val="right"/>
              <w:rPr>
                <w:rFonts w:cs="Times New Roman"/>
                <w:b/>
                <w:sz w:val="20"/>
                <w:szCs w:val="20"/>
                <w:lang w:val="en-GB"/>
              </w:rPr>
            </w:pPr>
            <w:r>
              <w:rPr>
                <w:rFonts w:cs="Times New Roman"/>
                <w:b/>
                <w:sz w:val="20"/>
                <w:szCs w:val="20"/>
                <w:lang w:val="en-GB"/>
              </w:rPr>
              <w:t>Total</w:t>
            </w:r>
          </w:p>
        </w:tc>
        <w:tc>
          <w:tcPr>
            <w:tcW w:w="1701" w:type="dxa"/>
            <w:vAlign w:val="center"/>
          </w:tcPr>
          <w:p w:rsidR="000E5DCC" w:rsidRPr="0028297B" w:rsidRDefault="000E5DCC" w:rsidP="00E72690">
            <w:pPr>
              <w:spacing w:line="264" w:lineRule="auto"/>
              <w:contextualSpacing/>
              <w:jc w:val="right"/>
              <w:rPr>
                <w:rFonts w:cs="Times New Roman"/>
                <w:b/>
                <w:sz w:val="20"/>
                <w:szCs w:val="20"/>
                <w:lang w:val="en-GB"/>
              </w:rPr>
            </w:pPr>
            <w:r w:rsidRPr="0028297B">
              <w:rPr>
                <w:rFonts w:cs="Times New Roman"/>
                <w:b/>
                <w:sz w:val="20"/>
                <w:szCs w:val="20"/>
                <w:lang w:val="en-GB"/>
              </w:rPr>
              <w:t>/</w:t>
            </w:r>
            <w:r w:rsidR="00E72690">
              <w:rPr>
                <w:rFonts w:cs="Times New Roman"/>
                <w:b/>
                <w:sz w:val="20"/>
                <w:szCs w:val="20"/>
                <w:lang w:val="en-GB"/>
              </w:rPr>
              <w:t>26</w:t>
            </w:r>
          </w:p>
        </w:tc>
      </w:tr>
    </w:tbl>
    <w:p w:rsidR="00FF0C22" w:rsidRDefault="00FF0C22" w:rsidP="000E5DCC">
      <w:pPr>
        <w:tabs>
          <w:tab w:val="right" w:pos="9026"/>
        </w:tabs>
        <w:spacing w:before="120" w:after="0" w:line="264" w:lineRule="auto"/>
        <w:ind w:left="425" w:right="-28" w:hanging="425"/>
        <w:rPr>
          <w:rFonts w:eastAsia="Times New Roman" w:cs="Arial"/>
          <w:b/>
          <w:lang w:val="en-GB"/>
        </w:rPr>
      </w:pPr>
    </w:p>
    <w:p w:rsidR="000E5DCC" w:rsidRDefault="000E5DCC" w:rsidP="000E5DCC">
      <w:pPr>
        <w:tabs>
          <w:tab w:val="right" w:pos="9026"/>
        </w:tabs>
        <w:spacing w:before="120" w:after="0" w:line="264" w:lineRule="auto"/>
        <w:ind w:left="425" w:right="-28" w:hanging="425"/>
        <w:rPr>
          <w:rFonts w:eastAsia="Times New Roman" w:cs="Arial"/>
          <w:lang w:val="en-GB"/>
        </w:rPr>
      </w:pPr>
      <w:r w:rsidRPr="00511F0B">
        <w:rPr>
          <w:rFonts w:eastAsia="Times New Roman" w:cs="Arial"/>
          <w:b/>
          <w:lang w:val="en-GB"/>
        </w:rPr>
        <w:lastRenderedPageBreak/>
        <w:t xml:space="preserve">Conclusion </w:t>
      </w:r>
      <w:r>
        <w:rPr>
          <w:rFonts w:eastAsia="Times New Roman" w:cs="Arial"/>
          <w:lang w:val="en-GB"/>
        </w:rPr>
        <w:t>– summarises your findings</w:t>
      </w:r>
      <w:r>
        <w:rPr>
          <w:rFonts w:eastAsia="Times New Roman" w:cs="Arial"/>
          <w:lang w:val="en-GB"/>
        </w:rPr>
        <w:tab/>
      </w:r>
    </w:p>
    <w:p w:rsidR="000E5DCC" w:rsidRPr="00836F84" w:rsidRDefault="00836F84" w:rsidP="000E5DCC">
      <w:pPr>
        <w:pStyle w:val="ListParagraph"/>
        <w:numPr>
          <w:ilvl w:val="0"/>
          <w:numId w:val="5"/>
        </w:numPr>
        <w:tabs>
          <w:tab w:val="right" w:pos="9026"/>
        </w:tabs>
        <w:spacing w:after="0" w:line="264" w:lineRule="auto"/>
        <w:ind w:left="426" w:right="-28" w:hanging="426"/>
        <w:rPr>
          <w:rFonts w:eastAsia="Times New Roman" w:cs="Arial"/>
          <w:lang w:val="en-GB"/>
        </w:rPr>
      </w:pPr>
      <w:r w:rsidRPr="00836F84">
        <w:rPr>
          <w:rFonts w:eastAsia="Times New Roman" w:cs="Arial"/>
          <w:lang w:val="en-GB"/>
        </w:rPr>
        <w:t>make a brief statement about</w:t>
      </w:r>
      <w:r w:rsidR="000E5DCC" w:rsidRPr="00836F84">
        <w:rPr>
          <w:rFonts w:eastAsia="Times New Roman" w:cs="Arial"/>
          <w:lang w:val="en-GB"/>
        </w:rPr>
        <w:t xml:space="preserve"> the main factors influencing </w:t>
      </w:r>
      <w:r w:rsidRPr="00836F84">
        <w:rPr>
          <w:rFonts w:eastAsia="Times New Roman" w:cs="Arial"/>
          <w:lang w:val="en-GB"/>
        </w:rPr>
        <w:t xml:space="preserve">the on-going </w:t>
      </w:r>
      <w:r w:rsidR="000E5DCC" w:rsidRPr="00836F84">
        <w:rPr>
          <w:rFonts w:eastAsia="Times New Roman" w:cs="Arial"/>
          <w:lang w:val="en-GB"/>
        </w:rPr>
        <w:t xml:space="preserve">development </w:t>
      </w:r>
      <w:r w:rsidRPr="00836F84">
        <w:rPr>
          <w:rFonts w:eastAsia="Times New Roman" w:cs="Arial"/>
          <w:lang w:val="en-GB"/>
        </w:rPr>
        <w:t xml:space="preserve">of </w:t>
      </w:r>
      <w:r w:rsidR="00235760">
        <w:rPr>
          <w:rFonts w:eastAsia="Times New Roman" w:cs="Arial"/>
          <w:lang w:val="en-GB"/>
        </w:rPr>
        <w:t xml:space="preserve">UAVs </w:t>
      </w:r>
      <w:r w:rsidR="000E5DCC" w:rsidRPr="00836F84">
        <w:rPr>
          <w:rFonts w:eastAsia="Times New Roman" w:cs="Arial"/>
          <w:lang w:val="en-GB"/>
        </w:rPr>
        <w:t xml:space="preserve">and the </w:t>
      </w:r>
      <w:r>
        <w:rPr>
          <w:rFonts w:eastAsia="Times New Roman" w:cs="Arial"/>
          <w:lang w:val="en-GB"/>
        </w:rPr>
        <w:t xml:space="preserve">likely </w:t>
      </w:r>
      <w:r w:rsidR="000E5DCC" w:rsidRPr="00836F84">
        <w:rPr>
          <w:rFonts w:eastAsia="Times New Roman" w:cs="Arial"/>
          <w:lang w:val="en-GB"/>
        </w:rPr>
        <w:t xml:space="preserve">impact of </w:t>
      </w:r>
      <w:r w:rsidR="00235760">
        <w:rPr>
          <w:rFonts w:eastAsia="Times New Roman" w:cs="Arial"/>
          <w:lang w:val="en-GB"/>
        </w:rPr>
        <w:t xml:space="preserve">UAVs </w:t>
      </w:r>
      <w:r>
        <w:rPr>
          <w:rFonts w:eastAsia="Times New Roman" w:cs="Arial"/>
          <w:lang w:val="en-GB"/>
        </w:rPr>
        <w:t>on sectors, organisations or the community</w:t>
      </w:r>
    </w:p>
    <w:p w:rsidR="000E5DCC" w:rsidRDefault="000E5DCC" w:rsidP="000E5DCC">
      <w:pPr>
        <w:pStyle w:val="ListParagraph"/>
        <w:numPr>
          <w:ilvl w:val="0"/>
          <w:numId w:val="5"/>
        </w:numPr>
        <w:tabs>
          <w:tab w:val="right" w:pos="9026"/>
        </w:tabs>
        <w:spacing w:after="120" w:line="264" w:lineRule="auto"/>
        <w:ind w:left="425" w:right="-28" w:hanging="425"/>
        <w:rPr>
          <w:rFonts w:eastAsia="Times New Roman" w:cs="Arial"/>
          <w:lang w:val="en-GB"/>
        </w:rPr>
      </w:pPr>
      <w:r>
        <w:rPr>
          <w:rFonts w:eastAsia="Times New Roman" w:cs="Arial"/>
          <w:lang w:val="en-GB"/>
        </w:rPr>
        <w:t>discuss the significance of your findings</w:t>
      </w:r>
    </w:p>
    <w:tbl>
      <w:tblPr>
        <w:tblStyle w:val="TableGrid1"/>
        <w:tblW w:w="8788" w:type="dxa"/>
        <w:tblInd w:w="534" w:type="dxa"/>
        <w:tblLook w:val="04A0" w:firstRow="1" w:lastRow="0" w:firstColumn="1" w:lastColumn="0" w:noHBand="0" w:noVBand="1"/>
      </w:tblPr>
      <w:tblGrid>
        <w:gridCol w:w="7087"/>
        <w:gridCol w:w="1701"/>
      </w:tblGrid>
      <w:tr w:rsidR="000E5DCC" w:rsidRPr="0028297B" w:rsidTr="008A6DDF">
        <w:tc>
          <w:tcPr>
            <w:tcW w:w="7087"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E5DCC" w:rsidRPr="0028297B" w:rsidTr="008A6DDF">
        <w:tc>
          <w:tcPr>
            <w:tcW w:w="7087" w:type="dxa"/>
          </w:tcPr>
          <w:p w:rsidR="000E5DCC" w:rsidRPr="0041236D" w:rsidRDefault="00836F84" w:rsidP="00235760">
            <w:pPr>
              <w:tabs>
                <w:tab w:val="right" w:pos="9026"/>
              </w:tabs>
              <w:spacing w:line="264" w:lineRule="auto"/>
              <w:ind w:right="-28"/>
              <w:rPr>
                <w:rFonts w:cs="Arial"/>
                <w:sz w:val="20"/>
                <w:szCs w:val="20"/>
                <w:lang w:val="en-GB"/>
              </w:rPr>
            </w:pPr>
            <w:r>
              <w:rPr>
                <w:rFonts w:cs="Arial"/>
                <w:sz w:val="20"/>
                <w:szCs w:val="20"/>
                <w:lang w:val="en-GB"/>
              </w:rPr>
              <w:t>P</w:t>
            </w:r>
            <w:r w:rsidRPr="0041236D">
              <w:rPr>
                <w:rFonts w:cs="Arial"/>
                <w:sz w:val="20"/>
                <w:szCs w:val="20"/>
                <w:lang w:val="en-GB"/>
              </w:rPr>
              <w:t>rovides a brief statement about each</w:t>
            </w:r>
            <w:r>
              <w:rPr>
                <w:rFonts w:cs="Arial"/>
                <w:sz w:val="20"/>
                <w:szCs w:val="20"/>
                <w:lang w:val="en-GB"/>
              </w:rPr>
              <w:t xml:space="preserve"> of </w:t>
            </w:r>
            <w:r w:rsidR="000E5DCC" w:rsidRPr="0041236D">
              <w:rPr>
                <w:rFonts w:cs="Arial"/>
                <w:sz w:val="20"/>
                <w:szCs w:val="20"/>
                <w:lang w:val="en-GB"/>
              </w:rPr>
              <w:t>the four major f</w:t>
            </w:r>
            <w:r w:rsidR="005033A5">
              <w:rPr>
                <w:rFonts w:cs="Arial"/>
                <w:sz w:val="20"/>
                <w:szCs w:val="20"/>
                <w:lang w:val="en-GB"/>
              </w:rPr>
              <w:t xml:space="preserve">actors influencing </w:t>
            </w:r>
            <w:r>
              <w:rPr>
                <w:rFonts w:cs="Arial"/>
                <w:sz w:val="20"/>
                <w:szCs w:val="20"/>
                <w:lang w:val="en-GB"/>
              </w:rPr>
              <w:t xml:space="preserve">the </w:t>
            </w:r>
            <w:r w:rsidR="00B1590A">
              <w:rPr>
                <w:rFonts w:cs="Arial"/>
                <w:sz w:val="20"/>
                <w:szCs w:val="20"/>
                <w:lang w:val="en-GB"/>
              </w:rPr>
              <w:br/>
            </w:r>
            <w:r>
              <w:rPr>
                <w:rFonts w:cs="Arial"/>
                <w:sz w:val="20"/>
                <w:szCs w:val="20"/>
                <w:lang w:val="en-GB"/>
              </w:rPr>
              <w:t xml:space="preserve">on-going </w:t>
            </w:r>
            <w:r w:rsidR="005033A5">
              <w:rPr>
                <w:rFonts w:cs="Arial"/>
                <w:sz w:val="20"/>
                <w:szCs w:val="20"/>
                <w:lang w:val="en-GB"/>
              </w:rPr>
              <w:t xml:space="preserve">development </w:t>
            </w:r>
            <w:r>
              <w:rPr>
                <w:rFonts w:cs="Arial"/>
                <w:sz w:val="20"/>
                <w:szCs w:val="20"/>
                <w:lang w:val="en-GB"/>
              </w:rPr>
              <w:t xml:space="preserve">of </w:t>
            </w:r>
            <w:r w:rsidR="00235760">
              <w:rPr>
                <w:rFonts w:cs="Arial"/>
                <w:sz w:val="20"/>
                <w:szCs w:val="20"/>
                <w:lang w:val="en-GB"/>
              </w:rPr>
              <w:t>UAVs</w:t>
            </w:r>
          </w:p>
        </w:tc>
        <w:tc>
          <w:tcPr>
            <w:tcW w:w="1701" w:type="dxa"/>
            <w:vAlign w:val="center"/>
          </w:tcPr>
          <w:p w:rsidR="000E5DCC" w:rsidRPr="0028297B" w:rsidRDefault="000E5DCC" w:rsidP="008A6DDF">
            <w:pPr>
              <w:spacing w:line="264" w:lineRule="auto"/>
              <w:contextualSpacing/>
              <w:jc w:val="center"/>
              <w:rPr>
                <w:rFonts w:cs="Times New Roman"/>
                <w:sz w:val="20"/>
                <w:szCs w:val="20"/>
                <w:lang w:val="en-GB"/>
              </w:rPr>
            </w:pPr>
            <w:r>
              <w:rPr>
                <w:rFonts w:cs="Times New Roman"/>
                <w:sz w:val="20"/>
                <w:szCs w:val="20"/>
                <w:lang w:val="en-GB"/>
              </w:rPr>
              <w:t>1–4</w:t>
            </w:r>
          </w:p>
        </w:tc>
      </w:tr>
      <w:tr w:rsidR="000E5DCC" w:rsidRPr="0028297B" w:rsidTr="008A6DDF">
        <w:tc>
          <w:tcPr>
            <w:tcW w:w="7087" w:type="dxa"/>
          </w:tcPr>
          <w:p w:rsidR="000E5DCC" w:rsidRPr="0041236D" w:rsidRDefault="000E5DCC" w:rsidP="008A6DDF">
            <w:pPr>
              <w:tabs>
                <w:tab w:val="right" w:pos="9026"/>
              </w:tabs>
              <w:spacing w:line="264" w:lineRule="auto"/>
              <w:ind w:right="-28"/>
              <w:rPr>
                <w:rFonts w:cs="Arial"/>
                <w:sz w:val="20"/>
                <w:szCs w:val="20"/>
                <w:lang w:val="en-GB"/>
              </w:rPr>
            </w:pPr>
            <w:r>
              <w:rPr>
                <w:rFonts w:cs="Arial"/>
                <w:sz w:val="20"/>
                <w:szCs w:val="20"/>
                <w:lang w:val="en-GB"/>
              </w:rPr>
              <w:t xml:space="preserve">Makes a statement about each of the two </w:t>
            </w:r>
            <w:r w:rsidRPr="0041236D">
              <w:rPr>
                <w:rFonts w:cs="Arial"/>
                <w:sz w:val="20"/>
                <w:szCs w:val="20"/>
                <w:lang w:val="en-GB"/>
              </w:rPr>
              <w:t xml:space="preserve">impacts </w:t>
            </w:r>
            <w:r>
              <w:rPr>
                <w:rFonts w:cs="Arial"/>
                <w:sz w:val="20"/>
                <w:szCs w:val="20"/>
                <w:lang w:val="en-GB"/>
              </w:rPr>
              <w:t>discussed in the report</w:t>
            </w:r>
          </w:p>
        </w:tc>
        <w:tc>
          <w:tcPr>
            <w:tcW w:w="1701" w:type="dxa"/>
            <w:vAlign w:val="center"/>
          </w:tcPr>
          <w:p w:rsidR="000E5DCC" w:rsidRDefault="000E5DCC" w:rsidP="008A6DDF">
            <w:pPr>
              <w:spacing w:line="264" w:lineRule="auto"/>
              <w:contextualSpacing/>
              <w:jc w:val="center"/>
              <w:rPr>
                <w:rFonts w:cs="Times New Roman"/>
                <w:sz w:val="20"/>
                <w:szCs w:val="20"/>
                <w:lang w:val="en-GB"/>
              </w:rPr>
            </w:pPr>
            <w:r>
              <w:rPr>
                <w:rFonts w:cs="Times New Roman"/>
                <w:sz w:val="20"/>
                <w:szCs w:val="20"/>
                <w:lang w:val="en-GB"/>
              </w:rPr>
              <w:t>1–2</w:t>
            </w:r>
          </w:p>
        </w:tc>
      </w:tr>
      <w:tr w:rsidR="000E5DCC" w:rsidRPr="0028297B" w:rsidTr="008A6DDF">
        <w:tc>
          <w:tcPr>
            <w:tcW w:w="7087" w:type="dxa"/>
          </w:tcPr>
          <w:p w:rsidR="000E5DCC" w:rsidRPr="0041236D" w:rsidRDefault="000E5DCC" w:rsidP="008A6DDF">
            <w:pPr>
              <w:tabs>
                <w:tab w:val="right" w:pos="9026"/>
              </w:tabs>
              <w:spacing w:line="264" w:lineRule="auto"/>
              <w:ind w:right="-28"/>
              <w:rPr>
                <w:rFonts w:cs="Arial"/>
                <w:sz w:val="20"/>
                <w:szCs w:val="20"/>
                <w:lang w:val="en-GB"/>
              </w:rPr>
            </w:pPr>
            <w:r w:rsidRPr="0041236D">
              <w:rPr>
                <w:rFonts w:cs="Arial"/>
                <w:sz w:val="20"/>
                <w:szCs w:val="20"/>
                <w:lang w:val="en-GB"/>
              </w:rPr>
              <w:t>Discusses the significance of findings</w:t>
            </w:r>
          </w:p>
          <w:p w:rsidR="000E5DCC" w:rsidRPr="00D215AA" w:rsidRDefault="000E5DCC" w:rsidP="00D215AA">
            <w:pPr>
              <w:pStyle w:val="ListParagraph"/>
              <w:numPr>
                <w:ilvl w:val="0"/>
                <w:numId w:val="14"/>
              </w:numPr>
              <w:spacing w:line="264" w:lineRule="auto"/>
              <w:ind w:left="317" w:hanging="317"/>
              <w:rPr>
                <w:rFonts w:cs="Times New Roman"/>
                <w:sz w:val="20"/>
                <w:szCs w:val="20"/>
                <w:lang w:val="en-GB"/>
              </w:rPr>
            </w:pPr>
            <w:r w:rsidRPr="00D215AA">
              <w:rPr>
                <w:rFonts w:cs="Times New Roman"/>
                <w:sz w:val="20"/>
                <w:szCs w:val="20"/>
                <w:lang w:val="en-GB"/>
              </w:rPr>
              <w:t>importance</w:t>
            </w:r>
          </w:p>
          <w:p w:rsidR="000E5DCC" w:rsidRPr="00D215AA" w:rsidRDefault="000E5DCC" w:rsidP="00D215AA">
            <w:pPr>
              <w:pStyle w:val="ListParagraph"/>
              <w:numPr>
                <w:ilvl w:val="0"/>
                <w:numId w:val="14"/>
              </w:numPr>
              <w:spacing w:line="264" w:lineRule="auto"/>
              <w:ind w:left="317" w:hanging="317"/>
              <w:rPr>
                <w:rFonts w:cs="Times New Roman"/>
                <w:sz w:val="20"/>
                <w:szCs w:val="20"/>
                <w:lang w:val="en-GB"/>
              </w:rPr>
            </w:pPr>
            <w:r w:rsidRPr="00D215AA">
              <w:rPr>
                <w:rFonts w:cs="Times New Roman"/>
                <w:sz w:val="20"/>
                <w:szCs w:val="20"/>
                <w:lang w:val="en-GB"/>
              </w:rPr>
              <w:t>applications</w:t>
            </w:r>
          </w:p>
          <w:p w:rsidR="000E5DCC" w:rsidRPr="0041236D" w:rsidRDefault="000E5DCC" w:rsidP="00D215AA">
            <w:pPr>
              <w:pStyle w:val="ListParagraph"/>
              <w:numPr>
                <w:ilvl w:val="0"/>
                <w:numId w:val="14"/>
              </w:numPr>
              <w:spacing w:line="264" w:lineRule="auto"/>
              <w:ind w:left="317" w:hanging="317"/>
              <w:rPr>
                <w:rFonts w:cs="Times New Roman"/>
                <w:sz w:val="20"/>
                <w:szCs w:val="20"/>
                <w:lang w:val="en-GB"/>
              </w:rPr>
            </w:pPr>
            <w:r w:rsidRPr="00D215AA">
              <w:rPr>
                <w:rFonts w:cs="Times New Roman"/>
                <w:sz w:val="20"/>
                <w:szCs w:val="20"/>
                <w:lang w:val="en-GB"/>
              </w:rPr>
              <w:t>benefits to organisations</w:t>
            </w:r>
          </w:p>
          <w:p w:rsidR="000E5DCC" w:rsidRPr="0041236D" w:rsidRDefault="000E5DCC" w:rsidP="00D215AA">
            <w:pPr>
              <w:pStyle w:val="ListParagraph"/>
              <w:numPr>
                <w:ilvl w:val="0"/>
                <w:numId w:val="14"/>
              </w:numPr>
              <w:spacing w:line="264" w:lineRule="auto"/>
              <w:ind w:left="317" w:hanging="317"/>
              <w:rPr>
                <w:rFonts w:cs="Times New Roman"/>
                <w:sz w:val="20"/>
                <w:szCs w:val="20"/>
                <w:lang w:val="en-GB"/>
              </w:rPr>
            </w:pPr>
            <w:r w:rsidRPr="00D215AA">
              <w:rPr>
                <w:rFonts w:cs="Times New Roman"/>
                <w:sz w:val="20"/>
                <w:szCs w:val="20"/>
                <w:lang w:val="en-GB"/>
              </w:rPr>
              <w:t>unintended impacts or side effects</w:t>
            </w:r>
          </w:p>
        </w:tc>
        <w:tc>
          <w:tcPr>
            <w:tcW w:w="1701" w:type="dxa"/>
            <w:vAlign w:val="center"/>
          </w:tcPr>
          <w:p w:rsidR="000E5DCC" w:rsidRPr="0028297B" w:rsidRDefault="000E5DCC" w:rsidP="008A6DDF">
            <w:pPr>
              <w:spacing w:line="264" w:lineRule="auto"/>
              <w:contextualSpacing/>
              <w:jc w:val="center"/>
              <w:rPr>
                <w:rFonts w:cs="Times New Roman"/>
                <w:sz w:val="20"/>
                <w:szCs w:val="20"/>
                <w:lang w:val="en-GB"/>
              </w:rPr>
            </w:pPr>
            <w:r>
              <w:rPr>
                <w:rFonts w:cs="Times New Roman"/>
                <w:sz w:val="20"/>
                <w:szCs w:val="20"/>
                <w:lang w:val="en-GB"/>
              </w:rPr>
              <w:t>1–4</w:t>
            </w:r>
          </w:p>
        </w:tc>
      </w:tr>
      <w:tr w:rsidR="000E5DCC" w:rsidRPr="0028297B" w:rsidTr="008A6DDF">
        <w:tc>
          <w:tcPr>
            <w:tcW w:w="7087" w:type="dxa"/>
          </w:tcPr>
          <w:p w:rsidR="000E5DCC" w:rsidRPr="0028297B" w:rsidRDefault="000E5DCC" w:rsidP="008A6DDF">
            <w:pPr>
              <w:spacing w:line="264" w:lineRule="auto"/>
              <w:contextualSpacing/>
              <w:jc w:val="right"/>
              <w:rPr>
                <w:rFonts w:cs="Times New Roman"/>
                <w:b/>
                <w:sz w:val="20"/>
                <w:szCs w:val="20"/>
                <w:lang w:val="en-GB"/>
              </w:rPr>
            </w:pPr>
            <w:r>
              <w:rPr>
                <w:rFonts w:cs="Times New Roman"/>
                <w:b/>
                <w:sz w:val="20"/>
                <w:szCs w:val="20"/>
                <w:lang w:val="en-GB"/>
              </w:rPr>
              <w:t>T</w:t>
            </w:r>
            <w:r w:rsidRPr="0028297B">
              <w:rPr>
                <w:rFonts w:cs="Times New Roman"/>
                <w:b/>
                <w:sz w:val="20"/>
                <w:szCs w:val="20"/>
                <w:lang w:val="en-GB"/>
              </w:rPr>
              <w:t>otal</w:t>
            </w:r>
          </w:p>
        </w:tc>
        <w:tc>
          <w:tcPr>
            <w:tcW w:w="1701" w:type="dxa"/>
            <w:vAlign w:val="center"/>
          </w:tcPr>
          <w:p w:rsidR="000E5DCC" w:rsidRPr="0028297B" w:rsidRDefault="000E5DCC" w:rsidP="008A6DDF">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10</w:t>
            </w:r>
          </w:p>
        </w:tc>
      </w:tr>
    </w:tbl>
    <w:p w:rsidR="000E5DCC" w:rsidRPr="002C3ACE" w:rsidRDefault="000E5DCC" w:rsidP="000E5DCC">
      <w:pPr>
        <w:tabs>
          <w:tab w:val="right" w:pos="9026"/>
        </w:tabs>
        <w:spacing w:after="120" w:line="264" w:lineRule="auto"/>
        <w:ind w:right="-28"/>
        <w:rPr>
          <w:rFonts w:eastAsia="Times New Roman" w:cs="Arial"/>
          <w:lang w:val="en-GB"/>
        </w:rPr>
      </w:pPr>
    </w:p>
    <w:p w:rsidR="000E5DCC" w:rsidRDefault="000E5DCC" w:rsidP="000E5DCC">
      <w:pPr>
        <w:tabs>
          <w:tab w:val="right" w:pos="9026"/>
        </w:tabs>
        <w:spacing w:after="0" w:line="264" w:lineRule="auto"/>
        <w:ind w:left="426" w:right="-28" w:hanging="426"/>
        <w:rPr>
          <w:rFonts w:eastAsia="Times New Roman" w:cs="Arial"/>
          <w:b/>
          <w:lang w:val="en-GB"/>
        </w:rPr>
      </w:pPr>
      <w:r w:rsidRPr="002C3ACE">
        <w:rPr>
          <w:rFonts w:eastAsia="Times New Roman" w:cs="Arial"/>
          <w:b/>
          <w:lang w:val="en-GB"/>
        </w:rPr>
        <w:t>References</w:t>
      </w:r>
    </w:p>
    <w:p w:rsidR="00B1590A" w:rsidRDefault="000E5DCC" w:rsidP="000E5DCC">
      <w:pPr>
        <w:tabs>
          <w:tab w:val="right" w:pos="9026"/>
        </w:tabs>
        <w:spacing w:after="0" w:line="264" w:lineRule="auto"/>
        <w:ind w:left="426" w:right="-28" w:hanging="426"/>
        <w:rPr>
          <w:rFonts w:eastAsia="Times New Roman" w:cs="Arial"/>
          <w:lang w:val="en-GB"/>
        </w:rPr>
      </w:pPr>
      <w:r w:rsidRPr="000A3B78">
        <w:rPr>
          <w:rFonts w:eastAsia="Times New Roman" w:cs="Arial"/>
          <w:lang w:val="en-GB"/>
        </w:rPr>
        <w:t>Include at least five references</w:t>
      </w:r>
      <w:r>
        <w:rPr>
          <w:rFonts w:eastAsia="Times New Roman" w:cs="Arial"/>
          <w:lang w:val="en-GB"/>
        </w:rPr>
        <w:t>.</w:t>
      </w:r>
    </w:p>
    <w:p w:rsidR="000E5DCC" w:rsidRPr="00B1590A" w:rsidRDefault="000E5DCC" w:rsidP="000E5DCC">
      <w:pPr>
        <w:tabs>
          <w:tab w:val="right" w:pos="9026"/>
        </w:tabs>
        <w:spacing w:after="0" w:line="264" w:lineRule="auto"/>
        <w:ind w:left="426" w:right="-28" w:hanging="426"/>
        <w:rPr>
          <w:rFonts w:eastAsia="Times New Roman" w:cs="Arial"/>
          <w:sz w:val="12"/>
          <w:szCs w:val="12"/>
          <w:lang w:val="en-GB"/>
        </w:rPr>
      </w:pPr>
      <w:r w:rsidRPr="00B1590A">
        <w:rPr>
          <w:rFonts w:eastAsia="Times New Roman" w:cs="Arial"/>
          <w:b/>
          <w:sz w:val="12"/>
          <w:szCs w:val="12"/>
          <w:lang w:val="en-GB"/>
        </w:rPr>
        <w:tab/>
      </w:r>
    </w:p>
    <w:tbl>
      <w:tblPr>
        <w:tblStyle w:val="TableGrid1"/>
        <w:tblW w:w="8788" w:type="dxa"/>
        <w:tblInd w:w="534" w:type="dxa"/>
        <w:tblLook w:val="04A0" w:firstRow="1" w:lastRow="0" w:firstColumn="1" w:lastColumn="0" w:noHBand="0" w:noVBand="1"/>
      </w:tblPr>
      <w:tblGrid>
        <w:gridCol w:w="7087"/>
        <w:gridCol w:w="1701"/>
      </w:tblGrid>
      <w:tr w:rsidR="000E5DCC" w:rsidRPr="0028297B" w:rsidTr="008A6DDF">
        <w:tc>
          <w:tcPr>
            <w:tcW w:w="7087"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701" w:type="dxa"/>
            <w:shd w:val="clear" w:color="auto" w:fill="BD9FCF" w:themeFill="accent4"/>
          </w:tcPr>
          <w:p w:rsidR="000E5DCC" w:rsidRPr="0028297B" w:rsidRDefault="000E5DCC" w:rsidP="008A6DDF">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0E5DCC" w:rsidRPr="0028297B" w:rsidTr="008A6DDF">
        <w:tc>
          <w:tcPr>
            <w:tcW w:w="7087" w:type="dxa"/>
          </w:tcPr>
          <w:p w:rsidR="000E5DCC" w:rsidRPr="0028297B" w:rsidRDefault="000E5DCC" w:rsidP="008A6DDF">
            <w:pPr>
              <w:spacing w:line="264" w:lineRule="auto"/>
              <w:contextualSpacing/>
              <w:rPr>
                <w:rFonts w:cs="Times New Roman"/>
                <w:sz w:val="20"/>
                <w:szCs w:val="20"/>
                <w:lang w:val="en-GB"/>
              </w:rPr>
            </w:pPr>
            <w:r>
              <w:rPr>
                <w:rFonts w:cs="Times New Roman"/>
                <w:sz w:val="20"/>
                <w:szCs w:val="20"/>
                <w:lang w:val="en-GB"/>
              </w:rPr>
              <w:t>Includes at least five references</w:t>
            </w:r>
          </w:p>
        </w:tc>
        <w:tc>
          <w:tcPr>
            <w:tcW w:w="1701" w:type="dxa"/>
          </w:tcPr>
          <w:p w:rsidR="000E5DCC" w:rsidRPr="0028297B" w:rsidRDefault="000E5DCC" w:rsidP="008A6DDF">
            <w:pPr>
              <w:spacing w:line="264" w:lineRule="auto"/>
              <w:contextualSpacing/>
              <w:jc w:val="center"/>
              <w:rPr>
                <w:rFonts w:cs="Times New Roman"/>
                <w:sz w:val="20"/>
                <w:szCs w:val="20"/>
                <w:lang w:val="en-GB"/>
              </w:rPr>
            </w:pPr>
            <w:r>
              <w:rPr>
                <w:rFonts w:cs="Times New Roman"/>
                <w:sz w:val="20"/>
                <w:szCs w:val="20"/>
                <w:lang w:val="en-GB"/>
              </w:rPr>
              <w:t>1–5</w:t>
            </w:r>
          </w:p>
        </w:tc>
      </w:tr>
      <w:tr w:rsidR="000E5DCC" w:rsidRPr="0028297B" w:rsidTr="008A6DDF">
        <w:tc>
          <w:tcPr>
            <w:tcW w:w="7087" w:type="dxa"/>
          </w:tcPr>
          <w:p w:rsidR="000E5DCC" w:rsidRPr="0028297B" w:rsidRDefault="00865C28" w:rsidP="008A6DDF">
            <w:pPr>
              <w:spacing w:line="264" w:lineRule="auto"/>
              <w:contextualSpacing/>
              <w:jc w:val="right"/>
              <w:rPr>
                <w:rFonts w:cs="Times New Roman"/>
                <w:b/>
                <w:sz w:val="20"/>
                <w:szCs w:val="20"/>
                <w:lang w:val="en-GB"/>
              </w:rPr>
            </w:pPr>
            <w:r>
              <w:rPr>
                <w:rFonts w:cs="Times New Roman"/>
                <w:b/>
                <w:sz w:val="20"/>
                <w:szCs w:val="20"/>
                <w:lang w:val="en-GB"/>
              </w:rPr>
              <w:t>T</w:t>
            </w:r>
            <w:r w:rsidR="000E5DCC" w:rsidRPr="0028297B">
              <w:rPr>
                <w:rFonts w:cs="Times New Roman"/>
                <w:b/>
                <w:sz w:val="20"/>
                <w:szCs w:val="20"/>
                <w:lang w:val="en-GB"/>
              </w:rPr>
              <w:t>otal</w:t>
            </w:r>
          </w:p>
        </w:tc>
        <w:tc>
          <w:tcPr>
            <w:tcW w:w="1701" w:type="dxa"/>
            <w:vAlign w:val="center"/>
          </w:tcPr>
          <w:p w:rsidR="000E5DCC" w:rsidRPr="0028297B" w:rsidRDefault="000E5DCC" w:rsidP="008A6DDF">
            <w:pPr>
              <w:spacing w:line="264" w:lineRule="auto"/>
              <w:contextualSpacing/>
              <w:jc w:val="right"/>
              <w:rPr>
                <w:rFonts w:cs="Times New Roman"/>
                <w:b/>
                <w:sz w:val="20"/>
                <w:szCs w:val="20"/>
                <w:lang w:val="en-GB"/>
              </w:rPr>
            </w:pPr>
            <w:r w:rsidRPr="0028297B">
              <w:rPr>
                <w:rFonts w:cs="Times New Roman"/>
                <w:b/>
                <w:sz w:val="20"/>
                <w:szCs w:val="20"/>
                <w:lang w:val="en-GB"/>
              </w:rPr>
              <w:t>/</w:t>
            </w:r>
            <w:r>
              <w:rPr>
                <w:rFonts w:cs="Times New Roman"/>
                <w:b/>
                <w:sz w:val="20"/>
                <w:szCs w:val="20"/>
                <w:lang w:val="en-GB"/>
              </w:rPr>
              <w:t>5</w:t>
            </w:r>
          </w:p>
        </w:tc>
      </w:tr>
    </w:tbl>
    <w:p w:rsidR="002007A0" w:rsidRDefault="002007A0">
      <w:pPr>
        <w:rPr>
          <w:rFonts w:ascii="Franklin Gothic Book" w:eastAsia="Times New Roman" w:hAnsi="Franklin Gothic Book" w:cs="Arial"/>
          <w:b/>
          <w:bCs/>
          <w:color w:val="342568"/>
          <w:sz w:val="24"/>
          <w:szCs w:val="24"/>
          <w:lang w:val="en-GB" w:eastAsia="ja-JP"/>
        </w:rPr>
      </w:pPr>
    </w:p>
    <w:sectPr w:rsidR="002007A0" w:rsidSect="00191A6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C0" w:rsidRDefault="003B79C0" w:rsidP="000267E0">
      <w:pPr>
        <w:spacing w:after="0" w:line="240" w:lineRule="auto"/>
      </w:pPr>
      <w:r>
        <w:separator/>
      </w:r>
    </w:p>
  </w:endnote>
  <w:endnote w:type="continuationSeparator" w:id="0">
    <w:p w:rsidR="003B79C0" w:rsidRDefault="003B79C0"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C0" w:rsidRPr="00DE34C4" w:rsidRDefault="003B79C0"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sidR="00C34A48">
      <w:rPr>
        <w:rFonts w:ascii="Franklin Gothic Book" w:hAnsi="Franklin Gothic Book"/>
        <w:noProof/>
        <w:color w:val="342568"/>
        <w:sz w:val="16"/>
        <w:szCs w:val="16"/>
      </w:rPr>
      <w:t>50351v4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C0" w:rsidRPr="00DE34C4" w:rsidRDefault="003B79C0"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C0" w:rsidRPr="002728D9" w:rsidRDefault="003B79C0"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C0" w:rsidRPr="00DE34C4" w:rsidRDefault="003B79C0" w:rsidP="00A01A7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p w:rsidR="003B79C0" w:rsidRPr="00A01A71" w:rsidRDefault="003B79C0" w:rsidP="00A01A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C0" w:rsidRPr="00DE34C4" w:rsidRDefault="003B79C0"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C0" w:rsidRDefault="003B79C0" w:rsidP="000267E0">
      <w:pPr>
        <w:spacing w:after="0" w:line="240" w:lineRule="auto"/>
      </w:pPr>
      <w:r>
        <w:separator/>
      </w:r>
    </w:p>
  </w:footnote>
  <w:footnote w:type="continuationSeparator" w:id="0">
    <w:p w:rsidR="003B79C0" w:rsidRDefault="003B79C0"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C0" w:rsidRDefault="003B79C0"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C0" w:rsidRPr="001B3981" w:rsidRDefault="003B79C0"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9208A">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3B79C0" w:rsidRPr="00DE34C4" w:rsidRDefault="003B79C0"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C0" w:rsidRPr="001B3981" w:rsidRDefault="003B79C0"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9208A">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3B79C0" w:rsidRPr="00DE34C4" w:rsidRDefault="003B79C0"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C0" w:rsidRPr="001B3981" w:rsidRDefault="003B79C0"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9208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B79C0" w:rsidRDefault="003B7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C41"/>
    <w:multiLevelType w:val="hybridMultilevel"/>
    <w:tmpl w:val="8C201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26EC1"/>
    <w:multiLevelType w:val="hybridMultilevel"/>
    <w:tmpl w:val="45A8A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5BB5BD5"/>
    <w:multiLevelType w:val="hybridMultilevel"/>
    <w:tmpl w:val="8932D5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6544D9A"/>
    <w:multiLevelType w:val="hybridMultilevel"/>
    <w:tmpl w:val="C14AD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51261D9"/>
    <w:multiLevelType w:val="hybridMultilevel"/>
    <w:tmpl w:val="0F18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8B34C2"/>
    <w:multiLevelType w:val="hybridMultilevel"/>
    <w:tmpl w:val="B9769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E377BD4"/>
    <w:multiLevelType w:val="hybridMultilevel"/>
    <w:tmpl w:val="A9F0F6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3E17A1"/>
    <w:multiLevelType w:val="hybridMultilevel"/>
    <w:tmpl w:val="829E5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9E427A"/>
    <w:multiLevelType w:val="hybridMultilevel"/>
    <w:tmpl w:val="24262D5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C9D776D"/>
    <w:multiLevelType w:val="hybridMultilevel"/>
    <w:tmpl w:val="A6520D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0003685"/>
    <w:multiLevelType w:val="hybridMultilevel"/>
    <w:tmpl w:val="0B8AEF88"/>
    <w:lvl w:ilvl="0" w:tplc="0C090001">
      <w:start w:val="1"/>
      <w:numFmt w:val="bullet"/>
      <w:lvlText w:val=""/>
      <w:lvlJc w:val="left"/>
      <w:pPr>
        <w:ind w:left="765" w:hanging="360"/>
      </w:pPr>
      <w:rPr>
        <w:rFonts w:ascii="Symbol" w:hAnsi="Symbol" w:hint="default"/>
      </w:rPr>
    </w:lvl>
    <w:lvl w:ilvl="1" w:tplc="0C090005">
      <w:start w:val="1"/>
      <w:numFmt w:val="bullet"/>
      <w:lvlText w:val=""/>
      <w:lvlJc w:val="left"/>
      <w:pPr>
        <w:ind w:left="1485" w:hanging="360"/>
      </w:pPr>
      <w:rPr>
        <w:rFonts w:ascii="Wingdings" w:hAnsi="Wingdings"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0C74DC6"/>
    <w:multiLevelType w:val="hybridMultilevel"/>
    <w:tmpl w:val="B35EB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6"/>
  </w:num>
  <w:num w:numId="4">
    <w:abstractNumId w:val="18"/>
  </w:num>
  <w:num w:numId="5">
    <w:abstractNumId w:val="9"/>
  </w:num>
  <w:num w:numId="6">
    <w:abstractNumId w:val="15"/>
  </w:num>
  <w:num w:numId="7">
    <w:abstractNumId w:val="2"/>
  </w:num>
  <w:num w:numId="8">
    <w:abstractNumId w:val="20"/>
  </w:num>
  <w:num w:numId="9">
    <w:abstractNumId w:val="3"/>
  </w:num>
  <w:num w:numId="10">
    <w:abstractNumId w:val="10"/>
  </w:num>
  <w:num w:numId="11">
    <w:abstractNumId w:val="16"/>
  </w:num>
  <w:num w:numId="12">
    <w:abstractNumId w:val="8"/>
  </w:num>
  <w:num w:numId="13">
    <w:abstractNumId w:val="7"/>
  </w:num>
  <w:num w:numId="14">
    <w:abstractNumId w:val="17"/>
  </w:num>
  <w:num w:numId="15">
    <w:abstractNumId w:val="21"/>
  </w:num>
  <w:num w:numId="16">
    <w:abstractNumId w:val="5"/>
  </w:num>
  <w:num w:numId="17">
    <w:abstractNumId w:val="4"/>
  </w:num>
  <w:num w:numId="18">
    <w:abstractNumId w:val="13"/>
  </w:num>
  <w:num w:numId="19">
    <w:abstractNumId w:val="0"/>
  </w:num>
  <w:num w:numId="20">
    <w:abstractNumId w:val="12"/>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533A"/>
    <w:rsid w:val="00023D29"/>
    <w:rsid w:val="00024137"/>
    <w:rsid w:val="000267E0"/>
    <w:rsid w:val="00027014"/>
    <w:rsid w:val="000640CC"/>
    <w:rsid w:val="0008114C"/>
    <w:rsid w:val="00081974"/>
    <w:rsid w:val="000A3B78"/>
    <w:rsid w:val="000A5BDE"/>
    <w:rsid w:val="000E0EF5"/>
    <w:rsid w:val="000E3830"/>
    <w:rsid w:val="000E5DCC"/>
    <w:rsid w:val="000F4DF8"/>
    <w:rsid w:val="001162D9"/>
    <w:rsid w:val="00145B83"/>
    <w:rsid w:val="00150B75"/>
    <w:rsid w:val="00160511"/>
    <w:rsid w:val="00187C05"/>
    <w:rsid w:val="00191A64"/>
    <w:rsid w:val="001A67CF"/>
    <w:rsid w:val="001B0280"/>
    <w:rsid w:val="001C3C6E"/>
    <w:rsid w:val="001D64C2"/>
    <w:rsid w:val="001D6C84"/>
    <w:rsid w:val="001E4C84"/>
    <w:rsid w:val="002007A0"/>
    <w:rsid w:val="00230D4F"/>
    <w:rsid w:val="00235760"/>
    <w:rsid w:val="00236B4C"/>
    <w:rsid w:val="00247919"/>
    <w:rsid w:val="002728D9"/>
    <w:rsid w:val="00280FED"/>
    <w:rsid w:val="0028297B"/>
    <w:rsid w:val="002C3ACE"/>
    <w:rsid w:val="002D10C2"/>
    <w:rsid w:val="00317D18"/>
    <w:rsid w:val="00321954"/>
    <w:rsid w:val="00357518"/>
    <w:rsid w:val="003A2D39"/>
    <w:rsid w:val="003B4930"/>
    <w:rsid w:val="003B79C0"/>
    <w:rsid w:val="003C5D7B"/>
    <w:rsid w:val="003E1620"/>
    <w:rsid w:val="0040483A"/>
    <w:rsid w:val="004139E5"/>
    <w:rsid w:val="004169B4"/>
    <w:rsid w:val="0042236F"/>
    <w:rsid w:val="0044000B"/>
    <w:rsid w:val="00450BAF"/>
    <w:rsid w:val="004842F7"/>
    <w:rsid w:val="0049472D"/>
    <w:rsid w:val="004A31A5"/>
    <w:rsid w:val="004E6FD6"/>
    <w:rsid w:val="004F117E"/>
    <w:rsid w:val="004F3906"/>
    <w:rsid w:val="005033A5"/>
    <w:rsid w:val="005106B0"/>
    <w:rsid w:val="00511F0B"/>
    <w:rsid w:val="00543C2D"/>
    <w:rsid w:val="00553B8A"/>
    <w:rsid w:val="00560525"/>
    <w:rsid w:val="00565326"/>
    <w:rsid w:val="00576999"/>
    <w:rsid w:val="00592D13"/>
    <w:rsid w:val="005A6AAA"/>
    <w:rsid w:val="005F4AD2"/>
    <w:rsid w:val="0060132E"/>
    <w:rsid w:val="00601716"/>
    <w:rsid w:val="00610644"/>
    <w:rsid w:val="00626D8A"/>
    <w:rsid w:val="006333AC"/>
    <w:rsid w:val="0066552C"/>
    <w:rsid w:val="00677B3B"/>
    <w:rsid w:val="006945B4"/>
    <w:rsid w:val="006B600F"/>
    <w:rsid w:val="006D45DC"/>
    <w:rsid w:val="006F29C9"/>
    <w:rsid w:val="007065E1"/>
    <w:rsid w:val="00724B1E"/>
    <w:rsid w:val="00726901"/>
    <w:rsid w:val="00731C64"/>
    <w:rsid w:val="00740E17"/>
    <w:rsid w:val="007A4189"/>
    <w:rsid w:val="007B362B"/>
    <w:rsid w:val="007F36C3"/>
    <w:rsid w:val="008010E0"/>
    <w:rsid w:val="00802BB4"/>
    <w:rsid w:val="00805273"/>
    <w:rsid w:val="00805DFA"/>
    <w:rsid w:val="008240A0"/>
    <w:rsid w:val="00836DA2"/>
    <w:rsid w:val="00836F84"/>
    <w:rsid w:val="00841E2B"/>
    <w:rsid w:val="00843EF9"/>
    <w:rsid w:val="00865C28"/>
    <w:rsid w:val="00881C8A"/>
    <w:rsid w:val="00891E0F"/>
    <w:rsid w:val="008936EC"/>
    <w:rsid w:val="008A6DDF"/>
    <w:rsid w:val="0090613B"/>
    <w:rsid w:val="009150A5"/>
    <w:rsid w:val="0093154C"/>
    <w:rsid w:val="00933D7C"/>
    <w:rsid w:val="00946AEA"/>
    <w:rsid w:val="0095169F"/>
    <w:rsid w:val="00986E57"/>
    <w:rsid w:val="00991CC8"/>
    <w:rsid w:val="00995A9D"/>
    <w:rsid w:val="009B1B5F"/>
    <w:rsid w:val="009C4811"/>
    <w:rsid w:val="00A001E2"/>
    <w:rsid w:val="00A00AFA"/>
    <w:rsid w:val="00A01A71"/>
    <w:rsid w:val="00A26F3B"/>
    <w:rsid w:val="00A33BD1"/>
    <w:rsid w:val="00A42989"/>
    <w:rsid w:val="00A470D0"/>
    <w:rsid w:val="00A5009E"/>
    <w:rsid w:val="00A55F9F"/>
    <w:rsid w:val="00A60354"/>
    <w:rsid w:val="00A60AA2"/>
    <w:rsid w:val="00A71521"/>
    <w:rsid w:val="00A71D77"/>
    <w:rsid w:val="00A82992"/>
    <w:rsid w:val="00A9208A"/>
    <w:rsid w:val="00AB4650"/>
    <w:rsid w:val="00AC3DA5"/>
    <w:rsid w:val="00AD7AD2"/>
    <w:rsid w:val="00AE23E1"/>
    <w:rsid w:val="00B1590A"/>
    <w:rsid w:val="00B33903"/>
    <w:rsid w:val="00B47597"/>
    <w:rsid w:val="00B72825"/>
    <w:rsid w:val="00B77212"/>
    <w:rsid w:val="00BA2030"/>
    <w:rsid w:val="00BA5578"/>
    <w:rsid w:val="00C1586D"/>
    <w:rsid w:val="00C211ED"/>
    <w:rsid w:val="00C22691"/>
    <w:rsid w:val="00C34A48"/>
    <w:rsid w:val="00C34DEA"/>
    <w:rsid w:val="00C741E6"/>
    <w:rsid w:val="00CA6F01"/>
    <w:rsid w:val="00CB12A4"/>
    <w:rsid w:val="00CE485B"/>
    <w:rsid w:val="00CE715A"/>
    <w:rsid w:val="00D13E73"/>
    <w:rsid w:val="00D215AA"/>
    <w:rsid w:val="00D5259E"/>
    <w:rsid w:val="00D5642A"/>
    <w:rsid w:val="00D76A68"/>
    <w:rsid w:val="00D801B6"/>
    <w:rsid w:val="00D92ED4"/>
    <w:rsid w:val="00D93FDC"/>
    <w:rsid w:val="00D96A40"/>
    <w:rsid w:val="00DA0BB6"/>
    <w:rsid w:val="00DA36A0"/>
    <w:rsid w:val="00DA740E"/>
    <w:rsid w:val="00DE0401"/>
    <w:rsid w:val="00DE6E49"/>
    <w:rsid w:val="00E01CEB"/>
    <w:rsid w:val="00E1451A"/>
    <w:rsid w:val="00E32FFF"/>
    <w:rsid w:val="00E72690"/>
    <w:rsid w:val="00E822E0"/>
    <w:rsid w:val="00E95BD3"/>
    <w:rsid w:val="00EA22A8"/>
    <w:rsid w:val="00EB630F"/>
    <w:rsid w:val="00EB76A2"/>
    <w:rsid w:val="00ED4BCE"/>
    <w:rsid w:val="00EE1B9C"/>
    <w:rsid w:val="00F0328A"/>
    <w:rsid w:val="00F41827"/>
    <w:rsid w:val="00F51A4F"/>
    <w:rsid w:val="00F55269"/>
    <w:rsid w:val="00F74734"/>
    <w:rsid w:val="00F81CC4"/>
    <w:rsid w:val="00F914AA"/>
    <w:rsid w:val="00F91BC7"/>
    <w:rsid w:val="00F97815"/>
    <w:rsid w:val="00FB1B76"/>
    <w:rsid w:val="00FE45F3"/>
    <w:rsid w:val="00FF0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A001E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1954"/>
    <w:rPr>
      <w:color w:val="410082" w:themeColor="hyperlink"/>
      <w:u w:val="single"/>
    </w:rPr>
  </w:style>
  <w:style w:type="character" w:styleId="CommentReference">
    <w:name w:val="annotation reference"/>
    <w:basedOn w:val="DefaultParagraphFont"/>
    <w:uiPriority w:val="99"/>
    <w:semiHidden/>
    <w:unhideWhenUsed/>
    <w:rsid w:val="00B77212"/>
    <w:rPr>
      <w:sz w:val="16"/>
      <w:szCs w:val="16"/>
    </w:rPr>
  </w:style>
  <w:style w:type="paragraph" w:styleId="CommentText">
    <w:name w:val="annotation text"/>
    <w:basedOn w:val="Normal"/>
    <w:link w:val="CommentTextChar"/>
    <w:uiPriority w:val="99"/>
    <w:semiHidden/>
    <w:unhideWhenUsed/>
    <w:rsid w:val="00B77212"/>
    <w:pPr>
      <w:spacing w:line="240" w:lineRule="auto"/>
    </w:pPr>
    <w:rPr>
      <w:sz w:val="20"/>
      <w:szCs w:val="20"/>
    </w:rPr>
  </w:style>
  <w:style w:type="character" w:customStyle="1" w:styleId="CommentTextChar">
    <w:name w:val="Comment Text Char"/>
    <w:basedOn w:val="DefaultParagraphFont"/>
    <w:link w:val="CommentText"/>
    <w:uiPriority w:val="99"/>
    <w:semiHidden/>
    <w:rsid w:val="00B77212"/>
    <w:rPr>
      <w:sz w:val="20"/>
      <w:szCs w:val="20"/>
    </w:rPr>
  </w:style>
  <w:style w:type="paragraph" w:styleId="CommentSubject">
    <w:name w:val="annotation subject"/>
    <w:basedOn w:val="CommentText"/>
    <w:next w:val="CommentText"/>
    <w:link w:val="CommentSubjectChar"/>
    <w:uiPriority w:val="99"/>
    <w:semiHidden/>
    <w:unhideWhenUsed/>
    <w:rsid w:val="00B77212"/>
    <w:rPr>
      <w:b/>
      <w:bCs/>
    </w:rPr>
  </w:style>
  <w:style w:type="character" w:customStyle="1" w:styleId="CommentSubjectChar">
    <w:name w:val="Comment Subject Char"/>
    <w:basedOn w:val="CommentTextChar"/>
    <w:link w:val="CommentSubject"/>
    <w:uiPriority w:val="99"/>
    <w:semiHidden/>
    <w:rsid w:val="00B772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A001E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1954"/>
    <w:rPr>
      <w:color w:val="410082" w:themeColor="hyperlink"/>
      <w:u w:val="single"/>
    </w:rPr>
  </w:style>
  <w:style w:type="character" w:styleId="CommentReference">
    <w:name w:val="annotation reference"/>
    <w:basedOn w:val="DefaultParagraphFont"/>
    <w:uiPriority w:val="99"/>
    <w:semiHidden/>
    <w:unhideWhenUsed/>
    <w:rsid w:val="00B77212"/>
    <w:rPr>
      <w:sz w:val="16"/>
      <w:szCs w:val="16"/>
    </w:rPr>
  </w:style>
  <w:style w:type="paragraph" w:styleId="CommentText">
    <w:name w:val="annotation text"/>
    <w:basedOn w:val="Normal"/>
    <w:link w:val="CommentTextChar"/>
    <w:uiPriority w:val="99"/>
    <w:semiHidden/>
    <w:unhideWhenUsed/>
    <w:rsid w:val="00B77212"/>
    <w:pPr>
      <w:spacing w:line="240" w:lineRule="auto"/>
    </w:pPr>
    <w:rPr>
      <w:sz w:val="20"/>
      <w:szCs w:val="20"/>
    </w:rPr>
  </w:style>
  <w:style w:type="character" w:customStyle="1" w:styleId="CommentTextChar">
    <w:name w:val="Comment Text Char"/>
    <w:basedOn w:val="DefaultParagraphFont"/>
    <w:link w:val="CommentText"/>
    <w:uiPriority w:val="99"/>
    <w:semiHidden/>
    <w:rsid w:val="00B77212"/>
    <w:rPr>
      <w:sz w:val="20"/>
      <w:szCs w:val="20"/>
    </w:rPr>
  </w:style>
  <w:style w:type="paragraph" w:styleId="CommentSubject">
    <w:name w:val="annotation subject"/>
    <w:basedOn w:val="CommentText"/>
    <w:next w:val="CommentText"/>
    <w:link w:val="CommentSubjectChar"/>
    <w:uiPriority w:val="99"/>
    <w:semiHidden/>
    <w:unhideWhenUsed/>
    <w:rsid w:val="00B77212"/>
    <w:rPr>
      <w:b/>
      <w:bCs/>
    </w:rPr>
  </w:style>
  <w:style w:type="character" w:customStyle="1" w:styleId="CommentSubjectChar">
    <w:name w:val="Comment Subject Char"/>
    <w:basedOn w:val="CommentTextChar"/>
    <w:link w:val="CommentSubject"/>
    <w:uiPriority w:val="99"/>
    <w:semiHidden/>
    <w:rsid w:val="00B77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reativecommons.org/licenses/by/3.0/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m.gov.au/cgi-bin/charts/charts.view.pl?idcode=IDX0102&amp;file=IDX0102.201202180000.gi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5.xml"/><Relationship Id="rId10" Type="http://schemas.openxmlformats.org/officeDocument/2006/relationships/hyperlink" Target="http://creativecommons.org/licenses/by-nc/3.0/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AC48-4B77-43E8-AAAD-4D31EE7B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10</cp:revision>
  <cp:lastPrinted>2015-07-03T06:22:00Z</cp:lastPrinted>
  <dcterms:created xsi:type="dcterms:W3CDTF">2015-06-24T03:33:00Z</dcterms:created>
  <dcterms:modified xsi:type="dcterms:W3CDTF">2015-07-03T06:23:00Z</dcterms:modified>
</cp:coreProperties>
</file>