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87106" w14:textId="77777777" w:rsidR="002F17C7" w:rsidRPr="002F17C7" w:rsidRDefault="002F17C7" w:rsidP="00330DBF">
      <w:pPr>
        <w:pStyle w:val="SCSATitle1"/>
      </w:pPr>
      <w:r>
        <w:rPr>
          <w:noProof/>
          <w:szCs w:val="22"/>
        </w:rPr>
        <w:drawing>
          <wp:anchor distT="0" distB="0" distL="114300" distR="114300" simplePos="0" relativeHeight="251659264" behindDoc="1" locked="1" layoutInCell="1" allowOverlap="1" wp14:anchorId="42E9554B" wp14:editId="0C7A0919">
            <wp:simplePos x="0" y="0"/>
            <wp:positionH relativeFrom="column">
              <wp:posOffset>-6105525</wp:posOffset>
            </wp:positionH>
            <wp:positionV relativeFrom="paragraph">
              <wp:posOffset>543560</wp:posOffset>
            </wp:positionV>
            <wp:extent cx="11631295" cy="9121775"/>
            <wp:effectExtent l="0" t="0" r="0" b="0"/>
            <wp:wrapNone/>
            <wp:docPr id="10" name="Picture 10"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7C7">
        <w:t xml:space="preserve">Sample </w:t>
      </w:r>
      <w:r>
        <w:t>Assessment Tasks</w:t>
      </w:r>
    </w:p>
    <w:p w14:paraId="0624DA0F" w14:textId="77777777" w:rsidR="002F17C7" w:rsidRPr="002F17C7" w:rsidRDefault="002F17C7" w:rsidP="00330DBF">
      <w:pPr>
        <w:pStyle w:val="SCSATitle2"/>
      </w:pPr>
      <w:r w:rsidRPr="002F17C7">
        <w:t>Mathematics Methods</w:t>
      </w:r>
    </w:p>
    <w:p w14:paraId="4ECE33FC" w14:textId="77777777" w:rsidR="002F17C7" w:rsidRPr="002F17C7" w:rsidRDefault="002F17C7" w:rsidP="00330DBF">
      <w:pPr>
        <w:pStyle w:val="SCSATitle3"/>
      </w:pPr>
      <w:r w:rsidRPr="002F17C7">
        <w:t>ATAR Year 12</w:t>
      </w:r>
    </w:p>
    <w:p w14:paraId="57AD2FC6" w14:textId="77777777" w:rsidR="002F17C7" w:rsidRPr="002F17C7" w:rsidRDefault="002F17C7" w:rsidP="002F17C7">
      <w:pPr>
        <w:spacing w:line="264" w:lineRule="auto"/>
        <w:rPr>
          <w:rFonts w:ascii="Times New Roman" w:eastAsia="SimSun" w:hAnsi="Times New Roman"/>
          <w:sz w:val="24"/>
          <w:szCs w:val="24"/>
          <w:lang w:eastAsia="zh-CN"/>
        </w:rPr>
      </w:pPr>
      <w:r w:rsidRPr="002F17C7">
        <w:rPr>
          <w:rFonts w:ascii="Times New Roman" w:eastAsia="SimSun" w:hAnsi="Times New Roman"/>
          <w:sz w:val="24"/>
          <w:szCs w:val="24"/>
          <w:lang w:eastAsia="zh-CN"/>
        </w:rPr>
        <w:br w:type="page"/>
      </w:r>
    </w:p>
    <w:p w14:paraId="1B3A1A01" w14:textId="77777777" w:rsidR="00F21433" w:rsidRPr="00B2176D" w:rsidRDefault="00F21433" w:rsidP="00F21433">
      <w:pPr>
        <w:adjustRightInd w:val="0"/>
        <w:rPr>
          <w:rFonts w:eastAsiaTheme="minorHAnsi"/>
          <w:color w:val="000000"/>
          <w:lang w:bidi="my-MM"/>
        </w:rPr>
      </w:pPr>
      <w:r w:rsidRPr="00B2176D">
        <w:rPr>
          <w:rFonts w:eastAsiaTheme="minorHAnsi"/>
          <w:b/>
          <w:bCs/>
          <w:color w:val="000000"/>
          <w:lang w:bidi="my-MM"/>
        </w:rPr>
        <w:lastRenderedPageBreak/>
        <w:t>Acknowledge</w:t>
      </w:r>
      <w:r>
        <w:rPr>
          <w:rFonts w:eastAsiaTheme="minorHAnsi"/>
          <w:b/>
          <w:bCs/>
          <w:color w:val="000000"/>
          <w:lang w:bidi="my-MM"/>
        </w:rPr>
        <w:t>ment of Country</w:t>
      </w:r>
    </w:p>
    <w:p w14:paraId="618C4F7A" w14:textId="77777777" w:rsidR="00F21433" w:rsidRDefault="00F21433" w:rsidP="00D551EC">
      <w:pPr>
        <w:spacing w:after="6840"/>
        <w:rPr>
          <w:lang w:bidi="my-MM"/>
        </w:rPr>
      </w:pPr>
      <w:r w:rsidRPr="00B2176D">
        <w:rPr>
          <w:lang w:bidi="my-MM"/>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r>
        <w:rPr>
          <w:lang w:bidi="my-MM"/>
        </w:rPr>
        <w:t xml:space="preserve"> </w:t>
      </w:r>
    </w:p>
    <w:p w14:paraId="1F044D91" w14:textId="5408680B" w:rsidR="00F21433" w:rsidRPr="00D551EC" w:rsidRDefault="00F21433" w:rsidP="00D551EC">
      <w:pPr>
        <w:rPr>
          <w:sz w:val="20"/>
          <w:szCs w:val="20"/>
        </w:rPr>
      </w:pPr>
      <w:r w:rsidRPr="00D551EC">
        <w:rPr>
          <w:b/>
          <w:sz w:val="20"/>
          <w:szCs w:val="20"/>
        </w:rPr>
        <w:t>Copyright</w:t>
      </w:r>
      <w:r w:rsidRPr="00D551EC">
        <w:rPr>
          <w:sz w:val="20"/>
          <w:szCs w:val="20"/>
        </w:rPr>
        <w:t>© School Curriculum and Standards Authority, 2017</w:t>
      </w:r>
    </w:p>
    <w:p w14:paraId="032065CF" w14:textId="77777777" w:rsidR="00F21433" w:rsidRPr="00D551EC" w:rsidRDefault="00F21433" w:rsidP="00D551EC">
      <w:pPr>
        <w:rPr>
          <w:sz w:val="20"/>
          <w:szCs w:val="20"/>
        </w:rPr>
      </w:pPr>
      <w:r w:rsidRPr="00D551EC">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CEE572C" w14:textId="77777777" w:rsidR="00F21433" w:rsidRPr="00D551EC" w:rsidRDefault="00F21433" w:rsidP="00D551EC">
      <w:pPr>
        <w:rPr>
          <w:sz w:val="20"/>
          <w:szCs w:val="20"/>
        </w:rPr>
      </w:pPr>
      <w:r w:rsidRPr="00D551EC">
        <w:rPr>
          <w:sz w:val="20"/>
          <w:szCs w:val="20"/>
        </w:rPr>
        <w:t xml:space="preserve">Copying or communication for any other purpose can be done only within the terms of the </w:t>
      </w:r>
      <w:r w:rsidRPr="00D551EC">
        <w:rPr>
          <w:i/>
          <w:sz w:val="20"/>
          <w:szCs w:val="20"/>
        </w:rPr>
        <w:t>Copyright Act 1968</w:t>
      </w:r>
      <w:r w:rsidRPr="00D551EC">
        <w:rPr>
          <w:sz w:val="20"/>
          <w:szCs w:val="20"/>
        </w:rPr>
        <w:t xml:space="preserve"> or with prior written permission of the Authority. Copying or communication of any third-party copyright material can be done only within the terms of the </w:t>
      </w:r>
      <w:r w:rsidRPr="00D551EC">
        <w:rPr>
          <w:i/>
          <w:sz w:val="20"/>
          <w:szCs w:val="20"/>
        </w:rPr>
        <w:t>Copyright Act 1968</w:t>
      </w:r>
      <w:r w:rsidRPr="00D551EC">
        <w:rPr>
          <w:sz w:val="20"/>
          <w:szCs w:val="20"/>
        </w:rPr>
        <w:t xml:space="preserve"> or with permission of the copyright owners.</w:t>
      </w:r>
    </w:p>
    <w:p w14:paraId="2E92E377" w14:textId="77777777" w:rsidR="00F21433" w:rsidRPr="00D551EC" w:rsidRDefault="00F21433" w:rsidP="00D551EC">
      <w:pPr>
        <w:rPr>
          <w:sz w:val="20"/>
          <w:szCs w:val="20"/>
        </w:rPr>
      </w:pPr>
      <w:r w:rsidRPr="00D551EC">
        <w:rPr>
          <w:sz w:val="20"/>
          <w:szCs w:val="20"/>
        </w:rPr>
        <w:t xml:space="preserve">Any content in this document that has been derived from the Australian Curriculum may be used under the terms of the </w:t>
      </w:r>
      <w:hyperlink r:id="rId9" w:history="1">
        <w:r w:rsidRPr="00D551EC">
          <w:rPr>
            <w:rStyle w:val="Hyperlink"/>
            <w:sz w:val="20"/>
            <w:szCs w:val="20"/>
          </w:rPr>
          <w:t>Creative Commons Attribution 4.0 International (CC BY)</w:t>
        </w:r>
      </w:hyperlink>
      <w:r w:rsidRPr="00D551EC">
        <w:rPr>
          <w:rStyle w:val="Hyperlink"/>
          <w:sz w:val="20"/>
          <w:szCs w:val="20"/>
        </w:rPr>
        <w:t xml:space="preserve"> </w:t>
      </w:r>
      <w:r w:rsidRPr="00D551EC">
        <w:rPr>
          <w:sz w:val="20"/>
          <w:szCs w:val="20"/>
        </w:rPr>
        <w:t>licence.</w:t>
      </w:r>
    </w:p>
    <w:p w14:paraId="542D2AB4" w14:textId="77777777" w:rsidR="00F21433" w:rsidRPr="00D551EC" w:rsidRDefault="00F21433" w:rsidP="00D551EC">
      <w:pPr>
        <w:rPr>
          <w:b/>
          <w:sz w:val="20"/>
          <w:szCs w:val="20"/>
        </w:rPr>
      </w:pPr>
      <w:r w:rsidRPr="00D551EC">
        <w:rPr>
          <w:b/>
          <w:sz w:val="20"/>
          <w:szCs w:val="20"/>
        </w:rPr>
        <w:t>Disclaimer</w:t>
      </w:r>
    </w:p>
    <w:p w14:paraId="63CC2E37" w14:textId="77777777" w:rsidR="00F21433" w:rsidRPr="00D551EC" w:rsidRDefault="00F21433" w:rsidP="00D551EC">
      <w:pPr>
        <w:rPr>
          <w:sz w:val="20"/>
          <w:szCs w:val="20"/>
        </w:rPr>
      </w:pPr>
      <w:r w:rsidRPr="00D551EC">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7B464946" w14:textId="77777777" w:rsidR="00EF07C6" w:rsidRDefault="00EF07C6" w:rsidP="00EF07C6">
      <w:pPr>
        <w:widowControl w:val="0"/>
        <w:tabs>
          <w:tab w:val="left" w:pos="709"/>
        </w:tabs>
        <w:rPr>
          <w:rFonts w:cs="Arial"/>
          <w:b/>
          <w:sz w:val="24"/>
          <w:szCs w:val="24"/>
          <w:highlight w:val="yellow"/>
        </w:rPr>
        <w:sectPr w:rsidR="00EF07C6" w:rsidSect="00330DBF">
          <w:headerReference w:type="even" r:id="rId10"/>
          <w:headerReference w:type="default" r:id="rId11"/>
          <w:footerReference w:type="even" r:id="rId12"/>
          <w:footerReference w:type="default" r:id="rId13"/>
          <w:headerReference w:type="first" r:id="rId14"/>
          <w:footerReference w:type="first" r:id="rId15"/>
          <w:pgSz w:w="11906" w:h="16838"/>
          <w:pgMar w:top="1644" w:right="1418" w:bottom="1276" w:left="1418" w:header="680" w:footer="567" w:gutter="0"/>
          <w:cols w:space="708"/>
          <w:titlePg/>
          <w:docGrid w:linePitch="360"/>
        </w:sectPr>
      </w:pPr>
    </w:p>
    <w:p w14:paraId="52712A6B" w14:textId="77777777" w:rsidR="00E66036" w:rsidRPr="00E66036" w:rsidRDefault="00E66036" w:rsidP="00330DBF">
      <w:pPr>
        <w:pStyle w:val="SCSAHeading1"/>
      </w:pPr>
      <w:r w:rsidRPr="00E66036">
        <w:lastRenderedPageBreak/>
        <w:t>Sample assessment task</w:t>
      </w:r>
    </w:p>
    <w:p w14:paraId="5A7528FB" w14:textId="77777777" w:rsidR="00E66036" w:rsidRPr="00E66036" w:rsidRDefault="00E66036" w:rsidP="00053DDF">
      <w:pPr>
        <w:pStyle w:val="SCSAHeading1"/>
      </w:pPr>
      <w:r w:rsidRPr="00E66036">
        <w:t xml:space="preserve">Mathematics Methods – ATAR Year 12 </w:t>
      </w:r>
    </w:p>
    <w:p w14:paraId="5BB2046B" w14:textId="77777777" w:rsidR="00E66036" w:rsidRPr="00E66036" w:rsidRDefault="00E66036" w:rsidP="00330DBF">
      <w:pPr>
        <w:pStyle w:val="SCSAHeading2"/>
      </w:pPr>
      <w:r w:rsidRPr="00E66036">
        <w:t>Task 1 – Unit 3</w:t>
      </w:r>
    </w:p>
    <w:p w14:paraId="5760518A" w14:textId="1D812D51" w:rsidR="00E66036" w:rsidRPr="00587D9F" w:rsidRDefault="00E66036" w:rsidP="00587D9F">
      <w:pPr>
        <w:tabs>
          <w:tab w:val="left" w:pos="2552"/>
        </w:tabs>
        <w:ind w:left="2552" w:hanging="2552"/>
      </w:pPr>
      <w:r w:rsidRPr="00587D9F">
        <w:rPr>
          <w:b/>
          <w:bCs/>
        </w:rPr>
        <w:t>Assessment type</w:t>
      </w:r>
      <w:r w:rsidRPr="00587D9F">
        <w:tab/>
        <w:t xml:space="preserve">Investigation </w:t>
      </w:r>
    </w:p>
    <w:p w14:paraId="2524FEB7" w14:textId="64B319C5" w:rsidR="00E66036" w:rsidRPr="00587D9F" w:rsidRDefault="00E66036" w:rsidP="00587D9F">
      <w:pPr>
        <w:tabs>
          <w:tab w:val="left" w:pos="2552"/>
        </w:tabs>
        <w:ind w:left="2552" w:hanging="2552"/>
      </w:pPr>
      <w:r w:rsidRPr="00587D9F">
        <w:rPr>
          <w:b/>
          <w:bCs/>
        </w:rPr>
        <w:t>Conditions</w:t>
      </w:r>
      <w:r w:rsidRPr="00587D9F">
        <w:tab/>
        <w:t>The investigation will be completed over one week, with an authentication task at the end of this period. Students will be encouraged to work independently to complete the task and may use any appropriate technology.</w:t>
      </w:r>
    </w:p>
    <w:p w14:paraId="174C7552" w14:textId="77777777" w:rsidR="00E66036" w:rsidRPr="00587D9F" w:rsidRDefault="00E66036" w:rsidP="00587D9F">
      <w:pPr>
        <w:tabs>
          <w:tab w:val="left" w:pos="2552"/>
        </w:tabs>
        <w:ind w:left="2552" w:hanging="2552"/>
      </w:pPr>
      <w:r w:rsidRPr="00587D9F">
        <w:tab/>
        <w:t>Note: while the Authority provides sample assessment tasks for guidance, it is the expectation of the Authority that teachers will develop tasks customised to reflect their school’s context and the needs of the student cohort. This resource is available on a public website and use of the resource without modification may affect the integrity of the assessment.</w:t>
      </w:r>
    </w:p>
    <w:p w14:paraId="6B3D7F29" w14:textId="514F6D64" w:rsidR="00E66036" w:rsidRPr="00587D9F" w:rsidRDefault="00E66036" w:rsidP="00587D9F">
      <w:pPr>
        <w:tabs>
          <w:tab w:val="left" w:pos="2552"/>
        </w:tabs>
        <w:ind w:left="2552" w:hanging="2552"/>
      </w:pPr>
      <w:r w:rsidRPr="00587D9F">
        <w:rPr>
          <w:b/>
          <w:bCs/>
        </w:rPr>
        <w:t>Task weighting</w:t>
      </w:r>
      <w:r w:rsidRPr="00587D9F">
        <w:tab/>
      </w:r>
      <w:r w:rsidR="008C5D44" w:rsidRPr="00587D9F">
        <w:t>10</w:t>
      </w:r>
      <w:r w:rsidRPr="00587D9F">
        <w:t>% of the school mark for this pair of units</w:t>
      </w:r>
    </w:p>
    <w:p w14:paraId="3B682345" w14:textId="251DD759" w:rsidR="00587D9F" w:rsidRDefault="00587D9F" w:rsidP="00053DDF">
      <w:pPr>
        <w:pStyle w:val="AnswerLines"/>
        <w:rPr>
          <w:lang w:eastAsia="en-US"/>
        </w:rPr>
      </w:pPr>
      <w:r>
        <w:rPr>
          <w:lang w:eastAsia="en-US"/>
        </w:rPr>
        <w:tab/>
      </w:r>
    </w:p>
    <w:p w14:paraId="235DDB1B" w14:textId="2302710C" w:rsidR="00E66036" w:rsidRPr="00E66036" w:rsidRDefault="00E66036" w:rsidP="00587D9F">
      <w:pPr>
        <w:pStyle w:val="Question"/>
      </w:pPr>
      <w:r w:rsidRPr="00E66036">
        <w:t xml:space="preserve">An </w:t>
      </w:r>
      <w:r w:rsidR="008B386D">
        <w:t>i</w:t>
      </w:r>
      <w:r w:rsidRPr="00E66036">
        <w:t xml:space="preserve">terative </w:t>
      </w:r>
      <w:r w:rsidR="008B386D">
        <w:t>p</w:t>
      </w:r>
      <w:r w:rsidRPr="00E66036">
        <w:t>rocess</w:t>
      </w:r>
      <w:r w:rsidRPr="00E66036">
        <w:tab/>
        <w:t>(50 marks)</w:t>
      </w:r>
    </w:p>
    <w:p w14:paraId="62AB551A" w14:textId="764C4B08" w:rsidR="00E66036" w:rsidRPr="00C24EBB" w:rsidRDefault="00E66036" w:rsidP="00587D9F">
      <w:r w:rsidRPr="00C24EBB">
        <w:t>Background information</w:t>
      </w:r>
      <w:r w:rsidR="00DE62A5">
        <w:t>:</w:t>
      </w:r>
    </w:p>
    <w:p w14:paraId="61ECAC6C" w14:textId="1A96CE89" w:rsidR="00E66036" w:rsidRPr="00587D9F" w:rsidRDefault="00E66036" w:rsidP="00587D9F">
      <w:r w:rsidRPr="00587D9F">
        <w:t xml:space="preserve">You are designing calculator software that requires you to implement a process that involves determining the roots of an equation. You know that many computers and calculators use a method of approximation and refinement to do this which involves a series of calculations called iterations to </w:t>
      </w:r>
      <w:r w:rsidR="002D1478">
        <w:t xml:space="preserve">zero in on the </w:t>
      </w:r>
      <w:r w:rsidRPr="00587D9F">
        <w:t>solution. You need to research this process further.</w:t>
      </w:r>
    </w:p>
    <w:p w14:paraId="4F9F8D3D" w14:textId="267E1FA2" w:rsidR="00E66036" w:rsidRPr="00587D9F" w:rsidRDefault="00E66036" w:rsidP="00587D9F">
      <w:r w:rsidRPr="00587D9F">
        <w:t>The diagram below shows how this process projects successive tangent lines onto the x-axis, beginning with the first approximation (</w:t>
      </w:r>
      <m:oMath>
        <m:sSub>
          <m:sSubPr>
            <m:ctrlPr>
              <w:rPr>
                <w:rFonts w:ascii="Cambria Math" w:hAnsi="Cambria Math"/>
                <w:lang w:val="en-US" w:eastAsia="en-US"/>
              </w:rPr>
            </m:ctrlPr>
          </m:sSubPr>
          <m:e>
            <m:r>
              <w:rPr>
                <w:rFonts w:ascii="Cambria Math" w:hAnsi="Cambria Math"/>
              </w:rPr>
              <m:t>x</m:t>
            </m:r>
          </m:e>
          <m:sub>
            <m:r>
              <w:rPr>
                <w:rFonts w:ascii="Cambria Math" w:hAnsi="Cambria Math"/>
              </w:rPr>
              <m:t>1</m:t>
            </m:r>
          </m:sub>
        </m:sSub>
      </m:oMath>
      <w:r w:rsidRPr="00587D9F">
        <w:t>) to find a closer approximation (</w:t>
      </w:r>
      <m:oMath>
        <m:sSub>
          <m:sSubPr>
            <m:ctrlPr>
              <w:rPr>
                <w:rFonts w:ascii="Cambria Math" w:hAnsi="Cambria Math"/>
                <w:lang w:val="en-US" w:eastAsia="en-US"/>
              </w:rPr>
            </m:ctrlPr>
          </m:sSubPr>
          <m:e>
            <m:r>
              <w:rPr>
                <w:rFonts w:ascii="Cambria Math" w:hAnsi="Cambria Math"/>
              </w:rPr>
              <m:t>x</m:t>
            </m:r>
          </m:e>
          <m:sub>
            <m:r>
              <w:rPr>
                <w:rFonts w:ascii="Cambria Math" w:hAnsi="Cambria Math"/>
              </w:rPr>
              <m:t>2</m:t>
            </m:r>
          </m:sub>
        </m:sSub>
      </m:oMath>
      <w:r w:rsidRPr="00587D9F">
        <w:t>) to the true solution. The process is repeated (</w:t>
      </w:r>
      <m:oMath>
        <m:sSub>
          <m:sSubPr>
            <m:ctrlPr>
              <w:rPr>
                <w:rFonts w:ascii="Cambria Math" w:hAnsi="Cambria Math"/>
                <w:lang w:val="en-US" w:eastAsia="en-US"/>
              </w:rPr>
            </m:ctrlPr>
          </m:sSubPr>
          <m:e>
            <m:r>
              <w:rPr>
                <w:rFonts w:ascii="Cambria Math" w:hAnsi="Cambria Math"/>
              </w:rPr>
              <m:t>x</m:t>
            </m:r>
          </m:e>
          <m:sub>
            <m:r>
              <w:rPr>
                <w:rFonts w:ascii="Cambria Math" w:hAnsi="Cambria Math"/>
              </w:rPr>
              <m:t xml:space="preserve">3 </m:t>
            </m:r>
          </m:sub>
        </m:sSub>
      </m:oMath>
      <w:r w:rsidRPr="00587D9F">
        <w:t xml:space="preserve"> and so on</w:t>
      </w:r>
      <w:r w:rsidR="00E871B5">
        <w:t>)</w:t>
      </w:r>
      <w:r w:rsidRPr="00587D9F">
        <w:t>, until a solution is found to an acceptable level of accuracy.</w:t>
      </w:r>
    </w:p>
    <w:p w14:paraId="6ECD384C" w14:textId="77777777" w:rsidR="00587D9F" w:rsidRDefault="00E66036" w:rsidP="00587D9F">
      <w:pPr>
        <w:spacing w:after="480" w:line="259" w:lineRule="auto"/>
      </w:pPr>
      <w:r w:rsidRPr="00587D9F">
        <w:lastRenderedPageBreak/>
        <w:t xml:space="preserve">The iterative process uses the output of one iteration (calculating an approximation to the solution of </w:t>
      </w:r>
      <m:oMath>
        <m:r>
          <w:rPr>
            <w:rFonts w:ascii="Cambria Math" w:hAnsi="Cambria Math"/>
          </w:rPr>
          <m:t>f(x) = 0</m:t>
        </m:r>
      </m:oMath>
      <w:r w:rsidRPr="00587D9F">
        <w:t xml:space="preserve"> ) as the input for the next consecutive iteration.</w:t>
      </w:r>
      <w:r w:rsidRPr="00E66036">
        <w:rPr>
          <w:rFonts w:ascii="Aptos" w:eastAsia="Aptos" w:hAnsi="Aptos"/>
          <w:noProof/>
          <w:kern w:val="2"/>
          <w:lang w:val="en-GB" w:eastAsia="en-GB"/>
          <w14:ligatures w14:val="standardContextual"/>
        </w:rPr>
        <w:drawing>
          <wp:inline distT="0" distB="0" distL="0" distR="0" wp14:anchorId="2F3DD750" wp14:editId="7279E17D">
            <wp:extent cx="4021281" cy="3086100"/>
            <wp:effectExtent l="0" t="0" r="0" b="0"/>
            <wp:docPr id="765668478" name="Picture 76566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285" t="9847" r="14080" b="8924"/>
                    <a:stretch/>
                  </pic:blipFill>
                  <pic:spPr bwMode="auto">
                    <a:xfrm>
                      <a:off x="0" y="0"/>
                      <a:ext cx="4027363" cy="3090767"/>
                    </a:xfrm>
                    <a:prstGeom prst="rect">
                      <a:avLst/>
                    </a:prstGeom>
                    <a:noFill/>
                    <a:ln>
                      <a:noFill/>
                    </a:ln>
                    <a:extLst>
                      <a:ext uri="{53640926-AAD7-44D8-BBD7-CCE9431645EC}">
                        <a14:shadowObscured xmlns:a14="http://schemas.microsoft.com/office/drawing/2010/main"/>
                      </a:ext>
                    </a:extLst>
                  </pic:spPr>
                </pic:pic>
              </a:graphicData>
            </a:graphic>
          </wp:inline>
        </w:drawing>
      </w:r>
    </w:p>
    <w:p w14:paraId="53389865" w14:textId="17520489" w:rsidR="00E66036" w:rsidRPr="00587D9F" w:rsidRDefault="00E66036" w:rsidP="00587D9F">
      <w:r w:rsidRPr="00587D9F">
        <w:t xml:space="preserve">You are required to write a report that clearly communicates your </w:t>
      </w:r>
      <w:r w:rsidR="00D47450">
        <w:t xml:space="preserve">research </w:t>
      </w:r>
      <w:r w:rsidRPr="00587D9F">
        <w:t>findings regarding the use of this method to find the root</w:t>
      </w:r>
      <w:r w:rsidR="00592FFD">
        <w:t>/</w:t>
      </w:r>
      <w:r w:rsidRPr="00587D9F">
        <w:t>s of a function. Use appropriate mathematical statements, through the mathematical thinking process</w:t>
      </w:r>
      <w:r w:rsidR="00E871B5">
        <w:t>,</w:t>
      </w:r>
      <w:r w:rsidRPr="00587D9F">
        <w:t xml:space="preserve"> to support your work.</w:t>
      </w:r>
    </w:p>
    <w:p w14:paraId="3D3B47F0" w14:textId="77777777" w:rsidR="00E66036" w:rsidRPr="00587D9F" w:rsidRDefault="00E66036" w:rsidP="00587D9F">
      <w:r w:rsidRPr="00587D9F">
        <w:t>Your report should be no more than six one-sided A4 pages long and should include the following:</w:t>
      </w:r>
    </w:p>
    <w:p w14:paraId="26439596" w14:textId="4F9056BA" w:rsidR="00E66036" w:rsidRPr="00E66036" w:rsidRDefault="00E871B5" w:rsidP="00053DDF">
      <w:pPr>
        <w:pStyle w:val="ListParagraphwithmarks"/>
        <w:numPr>
          <w:ilvl w:val="0"/>
          <w:numId w:val="32"/>
        </w:numPr>
        <w:rPr>
          <w:rFonts w:ascii="Aptos" w:eastAsia="Aptos" w:hAnsi="Aptos"/>
          <w:kern w:val="2"/>
          <w:lang w:val="en-GB" w:eastAsia="en-US"/>
          <w14:ligatures w14:val="standardContextual"/>
        </w:rPr>
      </w:pPr>
      <w:r>
        <w:t>a</w:t>
      </w:r>
      <w:r w:rsidR="00E66036" w:rsidRPr="00587D9F">
        <w:t xml:space="preserve">n </w:t>
      </w:r>
      <w:r w:rsidR="00E66036" w:rsidRPr="00587D9F">
        <w:rPr>
          <w:b/>
        </w:rPr>
        <w:t>introduction</w:t>
      </w:r>
      <w:r w:rsidR="00E66036" w:rsidRPr="00587D9F">
        <w:t>, that clearly defines the purpose of the task, identifies key information, any assumptions made and an outline of your research strategy</w:t>
      </w:r>
      <w:r w:rsidR="00E66036" w:rsidRPr="00E66036">
        <w:rPr>
          <w:rFonts w:ascii="Aptos" w:eastAsia="Aptos" w:hAnsi="Aptos"/>
          <w:kern w:val="2"/>
          <w:lang w:val="en-GB" w:eastAsia="en-US"/>
          <w14:ligatures w14:val="standardContextual"/>
        </w:rPr>
        <w:tab/>
      </w:r>
      <w:r w:rsidR="00E66036" w:rsidRPr="00D376F9">
        <w:t>(6 marks)</w:t>
      </w:r>
    </w:p>
    <w:p w14:paraId="09CE5557" w14:textId="6F5C0558" w:rsidR="00E66036" w:rsidRPr="00E66036" w:rsidRDefault="00E871B5" w:rsidP="00053DDF">
      <w:pPr>
        <w:pStyle w:val="ListParagraphwithmarks"/>
        <w:numPr>
          <w:ilvl w:val="0"/>
          <w:numId w:val="32"/>
        </w:numPr>
        <w:rPr>
          <w:rFonts w:ascii="Aptos" w:eastAsia="Aptos" w:hAnsi="Aptos"/>
          <w:kern w:val="2"/>
          <w:lang w:val="en-GB" w:eastAsia="en-US"/>
          <w14:ligatures w14:val="standardContextual"/>
        </w:rPr>
      </w:pPr>
      <w:r>
        <w:rPr>
          <w:b/>
        </w:rPr>
        <w:t>e</w:t>
      </w:r>
      <w:r w:rsidR="00E66036" w:rsidRPr="00587D9F">
        <w:rPr>
          <w:b/>
        </w:rPr>
        <w:t>vidence of the application of mathematical model and strategies</w:t>
      </w:r>
      <w:r w:rsidR="00E66036" w:rsidRPr="00E52F70">
        <w:t>,</w:t>
      </w:r>
      <w:r w:rsidR="00E66036" w:rsidRPr="00587D9F">
        <w:t xml:space="preserve"> including calculations and results using appropriate representations (graphs, tables, formulae etc.)</w:t>
      </w:r>
      <w:r w:rsidR="00E66036" w:rsidRPr="00E66036">
        <w:rPr>
          <w:rFonts w:ascii="Aptos" w:eastAsia="Aptos" w:hAnsi="Aptos"/>
          <w:kern w:val="2"/>
          <w:lang w:val="en-GB" w:eastAsia="en-US"/>
          <w14:ligatures w14:val="standardContextual"/>
        </w:rPr>
        <w:tab/>
      </w:r>
      <w:r w:rsidR="00E66036" w:rsidRPr="00D376F9">
        <w:t>(19 marks)</w:t>
      </w:r>
    </w:p>
    <w:p w14:paraId="4BACA6C6" w14:textId="6E3242FA" w:rsidR="00E66036" w:rsidRPr="00E66036" w:rsidRDefault="00E871B5" w:rsidP="00053DDF">
      <w:pPr>
        <w:pStyle w:val="ListParagraphwithmarks"/>
        <w:numPr>
          <w:ilvl w:val="0"/>
          <w:numId w:val="32"/>
        </w:numPr>
        <w:rPr>
          <w:rFonts w:ascii="Aptos" w:eastAsia="Aptos" w:hAnsi="Aptos"/>
          <w:kern w:val="2"/>
          <w:lang w:val="en-GB" w:eastAsia="en-US"/>
          <w14:ligatures w14:val="standardContextual"/>
        </w:rPr>
      </w:pPr>
      <w:r>
        <w:t>y</w:t>
      </w:r>
      <w:r w:rsidR="00E66036" w:rsidRPr="00587D9F">
        <w:t xml:space="preserve">our research communicated in a systematic and concise manner, including </w:t>
      </w:r>
      <w:r w:rsidR="00E66036" w:rsidRPr="00587D9F">
        <w:rPr>
          <w:b/>
        </w:rPr>
        <w:t>analysis and interpretation</w:t>
      </w:r>
      <w:r w:rsidR="00E66036" w:rsidRPr="00587D9F">
        <w:t xml:space="preserve"> in the context of the problem and consideration of the reasonableness and limitations of the results</w:t>
      </w:r>
      <w:r w:rsidR="00E66036" w:rsidRPr="00E66036">
        <w:rPr>
          <w:rFonts w:ascii="Aptos" w:eastAsia="Aptos" w:hAnsi="Aptos"/>
          <w:kern w:val="2"/>
          <w:lang w:val="en-GB" w:eastAsia="en-US"/>
          <w14:ligatures w14:val="standardContextual"/>
        </w:rPr>
        <w:tab/>
      </w:r>
      <w:r w:rsidR="00E66036" w:rsidRPr="00D376F9">
        <w:t>(14 marks)</w:t>
      </w:r>
    </w:p>
    <w:p w14:paraId="3986CE4D" w14:textId="19405E5E" w:rsidR="00E66036" w:rsidRPr="00E66036" w:rsidRDefault="00E871B5" w:rsidP="00053DDF">
      <w:pPr>
        <w:pStyle w:val="ListParagraphwithmarks"/>
        <w:numPr>
          <w:ilvl w:val="0"/>
          <w:numId w:val="32"/>
        </w:numPr>
        <w:rPr>
          <w:rFonts w:ascii="Aptos" w:eastAsia="Aptos" w:hAnsi="Aptos"/>
          <w:kern w:val="2"/>
          <w:lang w:val="en-GB" w:eastAsia="en-US"/>
          <w14:ligatures w14:val="standardContextual"/>
        </w:rPr>
      </w:pPr>
      <w:r>
        <w:t>u</w:t>
      </w:r>
      <w:r w:rsidR="00E66036" w:rsidRPr="00587D9F">
        <w:t>se of correct mathematical conventions, symbols and terminology.</w:t>
      </w:r>
      <w:r w:rsidR="00E66036" w:rsidRPr="00E66036">
        <w:rPr>
          <w:rFonts w:ascii="Aptos" w:eastAsia="Aptos" w:hAnsi="Aptos"/>
          <w:kern w:val="2"/>
          <w:lang w:val="en-GB" w:eastAsia="en-US"/>
          <w14:ligatures w14:val="standardContextual"/>
        </w:rPr>
        <w:tab/>
      </w:r>
      <w:r w:rsidR="00E66036" w:rsidRPr="00D376F9">
        <w:t>(4 marks)</w:t>
      </w:r>
    </w:p>
    <w:p w14:paraId="03A527AF" w14:textId="77777777" w:rsidR="00E66036" w:rsidRPr="00587D9F" w:rsidRDefault="00E66036" w:rsidP="00587D9F">
      <w:r w:rsidRPr="00587D9F">
        <w:t>The format of the report may be written or digital.</w:t>
      </w:r>
    </w:p>
    <w:p w14:paraId="21DD67A6" w14:textId="77777777" w:rsidR="00E66036" w:rsidRPr="00E66036" w:rsidRDefault="00E66036" w:rsidP="00E66036">
      <w:pPr>
        <w:spacing w:after="160" w:line="259" w:lineRule="auto"/>
        <w:rPr>
          <w:rFonts w:ascii="Aptos" w:eastAsia="Aptos" w:hAnsi="Aptos"/>
          <w:kern w:val="2"/>
          <w:lang w:val="en-US" w:eastAsia="en-US"/>
          <w14:ligatures w14:val="standardContextual"/>
        </w:rPr>
      </w:pPr>
      <w:r w:rsidRPr="00E66036">
        <w:rPr>
          <w:rFonts w:ascii="Aptos" w:eastAsia="Aptos" w:hAnsi="Aptos"/>
          <w:kern w:val="2"/>
          <w:lang w:val="en-US" w:eastAsia="en-US"/>
          <w14:ligatures w14:val="standardContextual"/>
        </w:rPr>
        <w:br w:type="page"/>
      </w:r>
    </w:p>
    <w:p w14:paraId="45DE0BAB" w14:textId="2071D3C0" w:rsidR="00E66036" w:rsidRPr="00EA6A11" w:rsidRDefault="00E66036" w:rsidP="00EA6A11">
      <w:r w:rsidRPr="00EA6A11">
        <w:lastRenderedPageBreak/>
        <w:t xml:space="preserve">Consider the following pointers </w:t>
      </w:r>
      <w:r w:rsidR="00D47450">
        <w:t>to help with</w:t>
      </w:r>
      <w:r w:rsidRPr="00EA6A11">
        <w:t xml:space="preserve"> this task</w:t>
      </w:r>
      <w:r w:rsidR="00F119FF">
        <w:t>.</w:t>
      </w:r>
    </w:p>
    <w:p w14:paraId="72727A15" w14:textId="44F46D01" w:rsidR="00E66036" w:rsidRPr="00EA6A11" w:rsidRDefault="00E66036" w:rsidP="00053DDF">
      <w:pPr>
        <w:pStyle w:val="ListParagraph"/>
        <w:numPr>
          <w:ilvl w:val="0"/>
          <w:numId w:val="33"/>
        </w:numPr>
        <w:spacing w:after="0"/>
        <w:contextualSpacing w:val="0"/>
      </w:pPr>
      <w:r w:rsidRPr="00EA6A11">
        <w:t>Explain how this method can be developed into an algorithm to determine the next approximation for the iterative process</w:t>
      </w:r>
      <w:r w:rsidR="00F119FF">
        <w:t>.</w:t>
      </w:r>
    </w:p>
    <w:p w14:paraId="38AD5875" w14:textId="55710534" w:rsidR="00E66036" w:rsidRPr="00EA6A11" w:rsidRDefault="00E66036" w:rsidP="00053DDF">
      <w:pPr>
        <w:pStyle w:val="ListParagraph"/>
        <w:numPr>
          <w:ilvl w:val="0"/>
          <w:numId w:val="33"/>
        </w:numPr>
        <w:spacing w:after="0"/>
        <w:contextualSpacing w:val="0"/>
      </w:pPr>
      <w:r w:rsidRPr="00EA6A11">
        <w:t>You may investigate the process through a variety of functions but must include</w:t>
      </w:r>
      <w:r w:rsidR="00F119FF">
        <w:t>:</w:t>
      </w:r>
    </w:p>
    <w:p w14:paraId="19E711F6" w14:textId="06765861" w:rsidR="00E66036" w:rsidRPr="00E66036" w:rsidRDefault="00E66036" w:rsidP="00053DDF">
      <w:pPr>
        <w:pStyle w:val="ListParagraph"/>
        <w:numPr>
          <w:ilvl w:val="1"/>
          <w:numId w:val="33"/>
        </w:numPr>
        <w:spacing w:after="0"/>
        <w:contextualSpacing w:val="0"/>
        <w:rPr>
          <w:lang w:val="en-US" w:eastAsia="en-US"/>
        </w:rPr>
      </w:pPr>
      <w:r w:rsidRPr="00E66036">
        <w:rPr>
          <w:lang w:val="en-US" w:eastAsia="en-US"/>
        </w:rPr>
        <w:t>the use of this algorithm to determine a root</w:t>
      </w:r>
      <w:r w:rsidR="00592FFD">
        <w:rPr>
          <w:lang w:val="en-US" w:eastAsia="en-US"/>
        </w:rPr>
        <w:t>/</w:t>
      </w:r>
      <w:r w:rsidRPr="00E66036">
        <w:rPr>
          <w:lang w:val="en-US" w:eastAsia="en-US"/>
        </w:rPr>
        <w:t>s using at least three different types of functions encountered in this course</w:t>
      </w:r>
    </w:p>
    <w:p w14:paraId="77F1B1D3" w14:textId="77777777" w:rsidR="00E66036" w:rsidRPr="00E66036" w:rsidRDefault="00E66036" w:rsidP="00053DDF">
      <w:pPr>
        <w:pStyle w:val="ListParagraph"/>
        <w:numPr>
          <w:ilvl w:val="1"/>
          <w:numId w:val="33"/>
        </w:numPr>
        <w:spacing w:after="0"/>
        <w:contextualSpacing w:val="0"/>
        <w:rPr>
          <w:lang w:val="en-US" w:eastAsia="en-US"/>
        </w:rPr>
      </w:pPr>
      <w:r w:rsidRPr="00E66036">
        <w:rPr>
          <w:lang w:val="en-US" w:eastAsia="en-US"/>
        </w:rPr>
        <w:t>comparison results for different starting values, for each function you choose</w:t>
      </w:r>
    </w:p>
    <w:p w14:paraId="4170EE89" w14:textId="10803AAA" w:rsidR="00E66036" w:rsidRPr="00E66036" w:rsidRDefault="00E66036" w:rsidP="00053DDF">
      <w:pPr>
        <w:pStyle w:val="ListParagraph"/>
        <w:numPr>
          <w:ilvl w:val="1"/>
          <w:numId w:val="33"/>
        </w:numPr>
        <w:spacing w:after="0"/>
        <w:contextualSpacing w:val="0"/>
        <w:rPr>
          <w:lang w:val="en-US" w:eastAsia="en-US"/>
        </w:rPr>
      </w:pPr>
      <w:r w:rsidRPr="00E66036">
        <w:rPr>
          <w:lang w:val="en-US" w:eastAsia="en-US"/>
        </w:rPr>
        <w:t>consideration of the number of iterations needed to obtain a specific level of accuracy</w:t>
      </w:r>
      <w:r w:rsidR="00F119FF">
        <w:rPr>
          <w:lang w:val="en-US" w:eastAsia="en-US"/>
        </w:rPr>
        <w:t>.</w:t>
      </w:r>
    </w:p>
    <w:p w14:paraId="3D84336C" w14:textId="4ABABA9C" w:rsidR="00E66036" w:rsidRPr="00EA6A11" w:rsidRDefault="001B20DE" w:rsidP="00053DDF">
      <w:pPr>
        <w:pStyle w:val="ListParagraph"/>
        <w:numPr>
          <w:ilvl w:val="0"/>
          <w:numId w:val="33"/>
        </w:numPr>
        <w:spacing w:after="0"/>
        <w:contextualSpacing w:val="0"/>
      </w:pPr>
      <w:r>
        <w:t>Use diagrams and provide justification t</w:t>
      </w:r>
      <w:r w:rsidR="00E66036" w:rsidRPr="00EA6A11">
        <w:t>hrough</w:t>
      </w:r>
      <w:r>
        <w:t>out your</w:t>
      </w:r>
      <w:r w:rsidR="00E66036" w:rsidRPr="00EA6A11">
        <w:t xml:space="preserve"> investigation</w:t>
      </w:r>
      <w:r>
        <w:t>:</w:t>
      </w:r>
    </w:p>
    <w:p w14:paraId="379B981E" w14:textId="6BE1798C" w:rsidR="00E66036" w:rsidRPr="00EA6A11" w:rsidRDefault="0099416A" w:rsidP="00053DDF">
      <w:pPr>
        <w:pStyle w:val="ListParagraph"/>
        <w:numPr>
          <w:ilvl w:val="1"/>
          <w:numId w:val="33"/>
        </w:numPr>
        <w:spacing w:after="0"/>
        <w:contextualSpacing w:val="0"/>
      </w:pPr>
      <w:r>
        <w:t>P</w:t>
      </w:r>
      <w:r w:rsidR="00E66036" w:rsidRPr="00EA6A11">
        <w:t xml:space="preserve">rovide </w:t>
      </w:r>
      <w:r w:rsidR="00D34902">
        <w:t xml:space="preserve">the </w:t>
      </w:r>
      <w:r w:rsidR="00E66036" w:rsidRPr="00EA6A11">
        <w:t>conditions required for the process to have the best possible chance of working</w:t>
      </w:r>
      <w:r>
        <w:t>.</w:t>
      </w:r>
    </w:p>
    <w:p w14:paraId="739AD7D2" w14:textId="4400F203" w:rsidR="00E66036" w:rsidRPr="00EA6A11" w:rsidRDefault="0099416A" w:rsidP="00053DDF">
      <w:pPr>
        <w:pStyle w:val="ListParagraph"/>
        <w:numPr>
          <w:ilvl w:val="1"/>
          <w:numId w:val="33"/>
        </w:numPr>
        <w:spacing w:after="0"/>
        <w:contextualSpacing w:val="0"/>
      </w:pPr>
      <w:r>
        <w:t>E</w:t>
      </w:r>
      <w:r w:rsidR="00E66036" w:rsidRPr="00EA6A11">
        <w:t>xplain the importance of the first approximation and provide a list of different situations, with appropriate examples and justification, in which the choice of the first approximation for this iterative process will not result in a required true solution</w:t>
      </w:r>
      <w:r>
        <w:t>.</w:t>
      </w:r>
    </w:p>
    <w:p w14:paraId="11C141F8" w14:textId="73512432" w:rsidR="00E66036" w:rsidRPr="00EA6A11" w:rsidRDefault="0099416A" w:rsidP="00053DDF">
      <w:pPr>
        <w:pStyle w:val="ListParagraph"/>
        <w:numPr>
          <w:ilvl w:val="1"/>
          <w:numId w:val="33"/>
        </w:numPr>
        <w:spacing w:after="0"/>
        <w:contextualSpacing w:val="0"/>
      </w:pPr>
      <w:r>
        <w:t>I</w:t>
      </w:r>
      <w:r w:rsidR="00E66036" w:rsidRPr="00EA6A11">
        <w:t xml:space="preserve">s there an example of a function in which there is </w:t>
      </w:r>
      <w:r w:rsidR="00592FFD" w:rsidRPr="00A655AA">
        <w:rPr>
          <w:b/>
          <w:bCs/>
        </w:rPr>
        <w:t>no</w:t>
      </w:r>
      <w:r w:rsidR="00E66036" w:rsidRPr="00EA6A11">
        <w:t xml:space="preserve"> choice for the first approximation that will result in the process converging to the required true solution?</w:t>
      </w:r>
    </w:p>
    <w:p w14:paraId="3E0C8CC7" w14:textId="77777777" w:rsidR="00E66036" w:rsidRPr="00E66036" w:rsidRDefault="00E66036" w:rsidP="00E66036">
      <w:pPr>
        <w:spacing w:after="160" w:line="259" w:lineRule="auto"/>
        <w:rPr>
          <w:rFonts w:ascii="Aptos" w:eastAsia="Aptos" w:hAnsi="Aptos"/>
          <w:kern w:val="2"/>
          <w:lang w:val="en-US" w:eastAsia="en-US"/>
          <w14:ligatures w14:val="standardContextual"/>
        </w:rPr>
      </w:pPr>
      <w:r w:rsidRPr="00E66036">
        <w:rPr>
          <w:rFonts w:ascii="Aptos" w:eastAsia="Aptos" w:hAnsi="Aptos"/>
          <w:kern w:val="2"/>
          <w:lang w:val="en-US" w:eastAsia="en-US"/>
          <w14:ligatures w14:val="standardContextual"/>
        </w:rPr>
        <w:br w:type="page"/>
      </w:r>
    </w:p>
    <w:p w14:paraId="0281854A" w14:textId="23382558" w:rsidR="00E66036" w:rsidRPr="005E37C6" w:rsidRDefault="00E66036" w:rsidP="005E37C6">
      <w:pPr>
        <w:rPr>
          <w:b/>
          <w:bCs/>
          <w:lang w:eastAsia="en-US"/>
        </w:rPr>
      </w:pPr>
      <w:r w:rsidRPr="005E37C6">
        <w:rPr>
          <w:b/>
          <w:bCs/>
          <w:lang w:eastAsia="en-US"/>
        </w:rPr>
        <w:lastRenderedPageBreak/>
        <w:t xml:space="preserve">Investigation </w:t>
      </w:r>
      <w:r w:rsidR="000B6DD7">
        <w:rPr>
          <w:b/>
          <w:bCs/>
          <w:lang w:eastAsia="en-US"/>
        </w:rPr>
        <w:t>a</w:t>
      </w:r>
      <w:r w:rsidRPr="005E37C6">
        <w:rPr>
          <w:b/>
          <w:bCs/>
          <w:lang w:eastAsia="en-US"/>
        </w:rPr>
        <w:t>uthentication</w:t>
      </w:r>
    </w:p>
    <w:p w14:paraId="4BF3D1BA" w14:textId="5C0D8D1D" w:rsidR="00E66036" w:rsidRPr="005E37C6" w:rsidRDefault="00E66036" w:rsidP="005E37C6">
      <w:r w:rsidRPr="005E37C6">
        <w:t>This is an activity designed to authenticate the research students have completed regarding the iteration process they have investigated.</w:t>
      </w:r>
    </w:p>
    <w:p w14:paraId="3CF6E91C" w14:textId="30972FAC" w:rsidR="00A57250" w:rsidRDefault="00E66036" w:rsidP="00A57250">
      <w:pPr>
        <w:tabs>
          <w:tab w:val="left" w:pos="2552"/>
        </w:tabs>
        <w:spacing w:after="0"/>
        <w:ind w:left="2552" w:hanging="2552"/>
        <w:rPr>
          <w:b/>
          <w:bCs/>
          <w:lang w:eastAsia="en-US"/>
        </w:rPr>
      </w:pPr>
      <w:r w:rsidRPr="005E37C6">
        <w:rPr>
          <w:b/>
          <w:bCs/>
          <w:lang w:eastAsia="en-US"/>
        </w:rPr>
        <w:t>Conditions</w:t>
      </w:r>
      <w:r w:rsidR="00A57250">
        <w:rPr>
          <w:b/>
          <w:bCs/>
          <w:lang w:eastAsia="en-US"/>
        </w:rPr>
        <w:tab/>
      </w:r>
      <w:r w:rsidRPr="00E66036">
        <w:rPr>
          <w:lang w:eastAsia="en-US"/>
        </w:rPr>
        <w:t>Time for the task: 15 minutes</w:t>
      </w:r>
    </w:p>
    <w:p w14:paraId="4B33D7A7" w14:textId="12C79225" w:rsidR="00A57250" w:rsidRDefault="00A57250" w:rsidP="00A57250">
      <w:pPr>
        <w:tabs>
          <w:tab w:val="left" w:pos="2552"/>
        </w:tabs>
        <w:spacing w:after="0"/>
        <w:ind w:left="2552" w:hanging="2552"/>
        <w:rPr>
          <w:b/>
          <w:bCs/>
          <w:lang w:eastAsia="en-US"/>
        </w:rPr>
      </w:pPr>
      <w:r>
        <w:rPr>
          <w:lang w:eastAsia="en-US"/>
        </w:rPr>
        <w:tab/>
      </w:r>
      <w:r w:rsidR="00E66036" w:rsidRPr="00E66036">
        <w:rPr>
          <w:lang w:eastAsia="en-US"/>
        </w:rPr>
        <w:t>In class, calculator permitted</w:t>
      </w:r>
    </w:p>
    <w:p w14:paraId="2A2E9BF3" w14:textId="0D3E4639" w:rsidR="00E66036" w:rsidRPr="00A57250" w:rsidRDefault="00A57250" w:rsidP="00A57250">
      <w:pPr>
        <w:tabs>
          <w:tab w:val="left" w:pos="2552"/>
        </w:tabs>
        <w:ind w:left="2552" w:hanging="2552"/>
        <w:rPr>
          <w:b/>
          <w:bCs/>
          <w:lang w:eastAsia="en-US"/>
        </w:rPr>
      </w:pPr>
      <w:r>
        <w:rPr>
          <w:lang w:eastAsia="en-US"/>
        </w:rPr>
        <w:tab/>
      </w:r>
      <w:r w:rsidR="00E66036" w:rsidRPr="00E66036">
        <w:rPr>
          <w:lang w:eastAsia="en-US"/>
        </w:rPr>
        <w:t>No notes</w:t>
      </w:r>
    </w:p>
    <w:p w14:paraId="78F6E669" w14:textId="4C1F7E0B" w:rsidR="00E66036" w:rsidRPr="00E66036" w:rsidRDefault="00E66036" w:rsidP="005E37C6">
      <w:pPr>
        <w:pStyle w:val="Question"/>
        <w:rPr>
          <w:lang w:val="en-US" w:eastAsia="en-US"/>
        </w:rPr>
      </w:pPr>
      <w:r w:rsidRPr="00E66036">
        <w:rPr>
          <w:lang w:val="en-US" w:eastAsia="en-US"/>
        </w:rPr>
        <w:t>Question</w:t>
      </w:r>
      <w:r w:rsidR="005E37C6">
        <w:rPr>
          <w:lang w:val="en-US" w:eastAsia="en-US"/>
        </w:rPr>
        <w:tab/>
      </w:r>
      <w:r w:rsidRPr="00E66036">
        <w:rPr>
          <w:lang w:val="en-US" w:eastAsia="en-US"/>
        </w:rPr>
        <w:t>(7 marks)</w:t>
      </w:r>
    </w:p>
    <w:p w14:paraId="32F2306C" w14:textId="0753371A" w:rsidR="00E66036" w:rsidRPr="005E37C6" w:rsidRDefault="00E66036" w:rsidP="00A57250">
      <w:pPr>
        <w:spacing w:after="240"/>
      </w:pPr>
      <w:r w:rsidRPr="005E37C6">
        <w:t>Identify whether the iterative process researched can determine the root of the functions provided when each of following labelled points are chosen as the first approximation for the root. Explain the effect in each case.</w:t>
      </w:r>
    </w:p>
    <w:tbl>
      <w:tblPr>
        <w:tblStyle w:val="TableGrid2"/>
        <w:tblW w:w="0" w:type="auto"/>
        <w:tblLayout w:type="fixed"/>
        <w:tblCellMar>
          <w:top w:w="57" w:type="dxa"/>
          <w:bottom w:w="57" w:type="dxa"/>
        </w:tblCellMar>
        <w:tblLook w:val="04A0" w:firstRow="1" w:lastRow="0" w:firstColumn="1" w:lastColumn="0" w:noHBand="0" w:noVBand="1"/>
      </w:tblPr>
      <w:tblGrid>
        <w:gridCol w:w="733"/>
        <w:gridCol w:w="8312"/>
      </w:tblGrid>
      <w:tr w:rsidR="00E66036" w:rsidRPr="00E66036" w14:paraId="442C8F24" w14:textId="77777777" w:rsidTr="004965EC">
        <w:tc>
          <w:tcPr>
            <w:tcW w:w="733" w:type="dxa"/>
          </w:tcPr>
          <w:p w14:paraId="61336374" w14:textId="77777777" w:rsidR="00E66036" w:rsidRPr="005E37C6" w:rsidRDefault="00E66036" w:rsidP="004965EC">
            <w:pPr>
              <w:spacing w:after="0"/>
              <w:jc w:val="center"/>
              <w:rPr>
                <w:b/>
                <w:bCs/>
              </w:rPr>
            </w:pPr>
            <w:r w:rsidRPr="005E37C6">
              <w:rPr>
                <w:b/>
                <w:bCs/>
              </w:rPr>
              <w:t>Point</w:t>
            </w:r>
          </w:p>
        </w:tc>
        <w:tc>
          <w:tcPr>
            <w:tcW w:w="8312" w:type="dxa"/>
            <w:vAlign w:val="center"/>
          </w:tcPr>
          <w:p w14:paraId="11960AE4" w14:textId="5B33D089" w:rsidR="00E66036" w:rsidRPr="005E37C6" w:rsidRDefault="00E66036" w:rsidP="00053DDF">
            <w:pPr>
              <w:spacing w:after="0"/>
            </w:pPr>
            <w:r w:rsidRPr="005E37C6">
              <w:t>Explanation of what will occur if the point is chosen as the first approximation for the root of the function</w:t>
            </w:r>
          </w:p>
        </w:tc>
      </w:tr>
      <w:tr w:rsidR="00E66036" w:rsidRPr="00E66036" w14:paraId="0249DEA7" w14:textId="77777777" w:rsidTr="00053DDF">
        <w:trPr>
          <w:trHeight w:val="1559"/>
        </w:trPr>
        <w:tc>
          <w:tcPr>
            <w:tcW w:w="733" w:type="dxa"/>
            <w:vAlign w:val="center"/>
          </w:tcPr>
          <w:p w14:paraId="7C7C2866" w14:textId="77777777" w:rsidR="00E66036" w:rsidRPr="005E37C6" w:rsidRDefault="00E66036" w:rsidP="00053DDF">
            <w:pPr>
              <w:spacing w:after="0"/>
              <w:jc w:val="center"/>
              <w:rPr>
                <w:b/>
                <w:bCs/>
              </w:rPr>
            </w:pPr>
            <w:r w:rsidRPr="005E37C6">
              <w:rPr>
                <w:b/>
                <w:bCs/>
              </w:rPr>
              <w:t>A</w:t>
            </w:r>
          </w:p>
        </w:tc>
        <w:tc>
          <w:tcPr>
            <w:tcW w:w="8312" w:type="dxa"/>
          </w:tcPr>
          <w:p w14:paraId="192A2E96" w14:textId="77777777" w:rsidR="00E66036" w:rsidRPr="00E66036" w:rsidRDefault="00E66036" w:rsidP="004F7690">
            <w:pPr>
              <w:rPr>
                <w:rFonts w:ascii="Aptos" w:eastAsia="Aptos" w:hAnsi="Aptos"/>
                <w:lang w:val="en-US" w:eastAsia="en-US"/>
              </w:rPr>
            </w:pPr>
          </w:p>
        </w:tc>
      </w:tr>
      <w:tr w:rsidR="00E66036" w:rsidRPr="00E66036" w14:paraId="4FDEAEBF" w14:textId="77777777" w:rsidTr="00053DDF">
        <w:trPr>
          <w:trHeight w:val="1559"/>
        </w:trPr>
        <w:tc>
          <w:tcPr>
            <w:tcW w:w="733" w:type="dxa"/>
            <w:vAlign w:val="center"/>
          </w:tcPr>
          <w:p w14:paraId="66EF5BF2" w14:textId="77777777" w:rsidR="00E66036" w:rsidRPr="005E37C6" w:rsidRDefault="00E66036" w:rsidP="00053DDF">
            <w:pPr>
              <w:spacing w:after="0"/>
              <w:jc w:val="center"/>
              <w:rPr>
                <w:b/>
                <w:bCs/>
              </w:rPr>
            </w:pPr>
            <w:r w:rsidRPr="005E37C6">
              <w:rPr>
                <w:b/>
                <w:bCs/>
              </w:rPr>
              <w:t>B</w:t>
            </w:r>
          </w:p>
        </w:tc>
        <w:tc>
          <w:tcPr>
            <w:tcW w:w="8312" w:type="dxa"/>
          </w:tcPr>
          <w:p w14:paraId="53D28FAC" w14:textId="77777777" w:rsidR="00E66036" w:rsidRPr="00E66036" w:rsidRDefault="00E66036" w:rsidP="00E66036">
            <w:pPr>
              <w:rPr>
                <w:rFonts w:ascii="Aptos" w:eastAsia="Aptos" w:hAnsi="Aptos"/>
                <w:lang w:val="en-US" w:eastAsia="en-US"/>
              </w:rPr>
            </w:pPr>
          </w:p>
        </w:tc>
      </w:tr>
      <w:tr w:rsidR="00E66036" w:rsidRPr="00E66036" w14:paraId="760C93E1" w14:textId="77777777" w:rsidTr="00053DDF">
        <w:trPr>
          <w:trHeight w:val="1559"/>
        </w:trPr>
        <w:tc>
          <w:tcPr>
            <w:tcW w:w="733" w:type="dxa"/>
            <w:vAlign w:val="center"/>
          </w:tcPr>
          <w:p w14:paraId="2CE2B97E" w14:textId="77777777" w:rsidR="00E66036" w:rsidRPr="005E37C6" w:rsidRDefault="00E66036" w:rsidP="00053DDF">
            <w:pPr>
              <w:spacing w:after="0"/>
              <w:jc w:val="center"/>
              <w:rPr>
                <w:b/>
                <w:bCs/>
              </w:rPr>
            </w:pPr>
            <w:r w:rsidRPr="005E37C6">
              <w:rPr>
                <w:b/>
                <w:bCs/>
              </w:rPr>
              <w:t>C</w:t>
            </w:r>
          </w:p>
        </w:tc>
        <w:tc>
          <w:tcPr>
            <w:tcW w:w="8312" w:type="dxa"/>
          </w:tcPr>
          <w:p w14:paraId="7A38F499" w14:textId="77777777" w:rsidR="00E66036" w:rsidRPr="00E66036" w:rsidRDefault="00E66036" w:rsidP="004F7690">
            <w:pPr>
              <w:rPr>
                <w:rFonts w:ascii="Aptos" w:eastAsia="Aptos" w:hAnsi="Aptos"/>
                <w:lang w:val="en-US" w:eastAsia="en-US"/>
              </w:rPr>
            </w:pPr>
          </w:p>
        </w:tc>
      </w:tr>
      <w:tr w:rsidR="00E66036" w:rsidRPr="00E66036" w14:paraId="1839B37A" w14:textId="77777777" w:rsidTr="00053DDF">
        <w:trPr>
          <w:trHeight w:val="1559"/>
        </w:trPr>
        <w:tc>
          <w:tcPr>
            <w:tcW w:w="733" w:type="dxa"/>
            <w:vAlign w:val="center"/>
          </w:tcPr>
          <w:p w14:paraId="5B921A25" w14:textId="77777777" w:rsidR="00E66036" w:rsidRPr="005E37C6" w:rsidRDefault="00E66036" w:rsidP="00053DDF">
            <w:pPr>
              <w:spacing w:after="0"/>
              <w:jc w:val="center"/>
              <w:rPr>
                <w:b/>
                <w:bCs/>
              </w:rPr>
            </w:pPr>
            <w:r w:rsidRPr="005E37C6">
              <w:rPr>
                <w:b/>
                <w:bCs/>
              </w:rPr>
              <w:t>D</w:t>
            </w:r>
          </w:p>
        </w:tc>
        <w:tc>
          <w:tcPr>
            <w:tcW w:w="8312" w:type="dxa"/>
          </w:tcPr>
          <w:p w14:paraId="76C90109" w14:textId="77777777" w:rsidR="00E66036" w:rsidRPr="00E66036" w:rsidRDefault="00E66036" w:rsidP="004F7690">
            <w:pPr>
              <w:rPr>
                <w:rFonts w:ascii="Aptos" w:eastAsia="Aptos" w:hAnsi="Aptos"/>
                <w:lang w:val="en-US" w:eastAsia="en-US"/>
              </w:rPr>
            </w:pPr>
          </w:p>
        </w:tc>
      </w:tr>
      <w:tr w:rsidR="00E66036" w:rsidRPr="00E66036" w14:paraId="3A560745" w14:textId="77777777" w:rsidTr="00053DDF">
        <w:trPr>
          <w:trHeight w:val="1559"/>
        </w:trPr>
        <w:tc>
          <w:tcPr>
            <w:tcW w:w="733" w:type="dxa"/>
            <w:vAlign w:val="center"/>
          </w:tcPr>
          <w:p w14:paraId="78A716E0" w14:textId="77777777" w:rsidR="00E66036" w:rsidRPr="005E37C6" w:rsidRDefault="00E66036" w:rsidP="00053DDF">
            <w:pPr>
              <w:spacing w:after="0"/>
              <w:jc w:val="center"/>
              <w:rPr>
                <w:b/>
                <w:bCs/>
              </w:rPr>
            </w:pPr>
            <w:r w:rsidRPr="005E37C6">
              <w:rPr>
                <w:b/>
                <w:bCs/>
              </w:rPr>
              <w:t>E</w:t>
            </w:r>
          </w:p>
        </w:tc>
        <w:tc>
          <w:tcPr>
            <w:tcW w:w="8312" w:type="dxa"/>
          </w:tcPr>
          <w:p w14:paraId="7F3BF5EA" w14:textId="77777777" w:rsidR="00E66036" w:rsidRPr="00E66036" w:rsidRDefault="00E66036" w:rsidP="004F7690">
            <w:pPr>
              <w:rPr>
                <w:rFonts w:ascii="Aptos" w:eastAsia="Aptos" w:hAnsi="Aptos"/>
                <w:lang w:val="en-US" w:eastAsia="en-US"/>
              </w:rPr>
            </w:pPr>
          </w:p>
        </w:tc>
      </w:tr>
      <w:tr w:rsidR="00E66036" w:rsidRPr="00E66036" w14:paraId="4FEBC5C4" w14:textId="77777777" w:rsidTr="00053DDF">
        <w:trPr>
          <w:cantSplit/>
          <w:trHeight w:val="1559"/>
        </w:trPr>
        <w:tc>
          <w:tcPr>
            <w:tcW w:w="733" w:type="dxa"/>
            <w:vAlign w:val="center"/>
          </w:tcPr>
          <w:p w14:paraId="1161C640" w14:textId="77777777" w:rsidR="00E66036" w:rsidRPr="005E37C6" w:rsidRDefault="00E66036" w:rsidP="00053DDF">
            <w:pPr>
              <w:spacing w:after="0"/>
              <w:jc w:val="center"/>
              <w:rPr>
                <w:b/>
                <w:bCs/>
              </w:rPr>
            </w:pPr>
            <w:r w:rsidRPr="005E37C6">
              <w:rPr>
                <w:b/>
                <w:bCs/>
              </w:rPr>
              <w:lastRenderedPageBreak/>
              <w:t>F</w:t>
            </w:r>
          </w:p>
        </w:tc>
        <w:tc>
          <w:tcPr>
            <w:tcW w:w="8312" w:type="dxa"/>
          </w:tcPr>
          <w:p w14:paraId="677007E5" w14:textId="77777777" w:rsidR="00E66036" w:rsidRPr="00E66036" w:rsidRDefault="00E66036" w:rsidP="004F7690">
            <w:pPr>
              <w:rPr>
                <w:rFonts w:ascii="Aptos" w:eastAsia="Aptos" w:hAnsi="Aptos"/>
                <w:lang w:val="en-US" w:eastAsia="en-US"/>
              </w:rPr>
            </w:pPr>
          </w:p>
        </w:tc>
      </w:tr>
      <w:tr w:rsidR="00E66036" w:rsidRPr="00E66036" w14:paraId="66EBEF76" w14:textId="77777777" w:rsidTr="00053DDF">
        <w:trPr>
          <w:trHeight w:val="1559"/>
        </w:trPr>
        <w:tc>
          <w:tcPr>
            <w:tcW w:w="733" w:type="dxa"/>
            <w:vAlign w:val="center"/>
          </w:tcPr>
          <w:p w14:paraId="230EC76C" w14:textId="77777777" w:rsidR="00E66036" w:rsidRPr="005E37C6" w:rsidRDefault="00E66036" w:rsidP="00053DDF">
            <w:pPr>
              <w:spacing w:after="0"/>
              <w:jc w:val="center"/>
              <w:rPr>
                <w:b/>
                <w:bCs/>
              </w:rPr>
            </w:pPr>
            <w:r w:rsidRPr="005E37C6">
              <w:rPr>
                <w:b/>
                <w:bCs/>
              </w:rPr>
              <w:t>G</w:t>
            </w:r>
          </w:p>
        </w:tc>
        <w:tc>
          <w:tcPr>
            <w:tcW w:w="8312" w:type="dxa"/>
          </w:tcPr>
          <w:p w14:paraId="19943CC4" w14:textId="77777777" w:rsidR="00E66036" w:rsidRPr="00E66036" w:rsidRDefault="00E66036" w:rsidP="004F7690">
            <w:pPr>
              <w:rPr>
                <w:rFonts w:ascii="Aptos" w:eastAsia="Aptos" w:hAnsi="Aptos"/>
                <w:lang w:val="en-US" w:eastAsia="en-US"/>
              </w:rPr>
            </w:pPr>
          </w:p>
        </w:tc>
      </w:tr>
    </w:tbl>
    <w:p w14:paraId="32F0B26B" w14:textId="64AD766E" w:rsidR="00E66036" w:rsidRPr="00E66036" w:rsidRDefault="00EA2E0C" w:rsidP="00E66036">
      <w:pPr>
        <w:spacing w:after="160" w:line="259" w:lineRule="auto"/>
        <w:rPr>
          <w:rFonts w:ascii="Aptos" w:eastAsia="Aptos" w:hAnsi="Aptos"/>
          <w:kern w:val="2"/>
          <w:lang w:val="en-US" w:eastAsia="en-US"/>
          <w14:ligatures w14:val="standardContextual"/>
        </w:rPr>
      </w:pPr>
      <w:r>
        <w:rPr>
          <w:rFonts w:ascii="Aptos" w:eastAsia="Aptos" w:hAnsi="Aptos"/>
          <w:noProof/>
          <w:kern w:val="2"/>
          <w:lang w:eastAsia="en-US"/>
          <w14:ligatures w14:val="standardContextual"/>
        </w:rPr>
        <w:object w:dxaOrig="1440" w:dyaOrig="1440" w14:anchorId="3328D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margin-left:71.55pt;margin-top:469.85pt;width:360.35pt;height:299.65pt;z-index:-251643904;mso-wrap-edited:t;mso-position-horizontal-relative:text;mso-position-vertical-relative:page" wrapcoords="2991 25 -44 21547 21600 21547 21600 0 2991 25">
            <v:imagedata r:id="rId17" o:title=""/>
            <w10:wrap type="tight" anchory="page"/>
          </v:shape>
          <o:OLEObject Type="Embed" ProgID="FXDraw.Graphic" ShapeID="_x0000_s1082" DrawAspect="Content" ObjectID="_1801555679" r:id="rId18"/>
        </w:object>
      </w:r>
      <w:r>
        <w:rPr>
          <w:rFonts w:ascii="Aptos" w:eastAsia="Aptos" w:hAnsi="Aptos"/>
          <w:noProof/>
          <w:kern w:val="2"/>
          <w:lang w:val="en-US" w:eastAsia="en-US"/>
          <w14:ligatures w14:val="standardContextual"/>
        </w:rPr>
        <w:object w:dxaOrig="1440" w:dyaOrig="1440" w14:anchorId="310BF7A9">
          <v:shape id="_x0000_s1084" type="#_x0000_t75" style="position:absolute;margin-left:6.9pt;margin-top:19.2pt;width:345.9pt;height:286.85pt;z-index:-251644928;mso-position-horizontal-relative:text;mso-position-vertical-relative:text">
            <v:imagedata r:id="rId19" o:title=""/>
          </v:shape>
          <o:OLEObject Type="Embed" ProgID="FXDraw.Graphic" ShapeID="_x0000_s1084" DrawAspect="Content" ObjectID="_1801555680" r:id="rId20"/>
        </w:object>
      </w:r>
      <w:r w:rsidR="00E66036" w:rsidRPr="00E66036">
        <w:rPr>
          <w:rFonts w:ascii="Aptos" w:eastAsia="Aptos" w:hAnsi="Aptos"/>
          <w:kern w:val="2"/>
          <w:lang w:val="en-US" w:eastAsia="en-US"/>
          <w14:ligatures w14:val="standardContextual"/>
        </w:rPr>
        <w:br w:type="page"/>
      </w:r>
    </w:p>
    <w:p w14:paraId="56F98F68" w14:textId="77777777" w:rsidR="00E66036" w:rsidRPr="00E66036" w:rsidRDefault="00EA2E0C" w:rsidP="00E66036">
      <w:pPr>
        <w:spacing w:after="160" w:line="259" w:lineRule="auto"/>
        <w:rPr>
          <w:rFonts w:ascii="Aptos" w:eastAsia="Aptos" w:hAnsi="Aptos"/>
          <w:kern w:val="2"/>
          <w:lang w:eastAsia="en-US"/>
          <w14:ligatures w14:val="standardContextual"/>
        </w:rPr>
      </w:pPr>
      <w:r>
        <w:rPr>
          <w:rFonts w:ascii="Aptos" w:eastAsia="Aptos" w:hAnsi="Aptos"/>
          <w:noProof/>
          <w:kern w:val="2"/>
          <w:lang w:val="en-US" w:eastAsia="en-US"/>
          <w14:ligatures w14:val="standardContextual"/>
        </w:rPr>
        <w:lastRenderedPageBreak/>
        <w:object w:dxaOrig="1440" w:dyaOrig="1440" w14:anchorId="406579DF">
          <v:shape id="_x0000_s1080" type="#_x0000_t75" style="position:absolute;margin-left:.15pt;margin-top:11.45pt;width:313.55pt;height:241.75pt;z-index:251667456;mso-position-horizontal-relative:text;mso-position-vertical-relative:text">
            <v:imagedata r:id="rId21" o:title=""/>
          </v:shape>
          <o:OLEObject Type="Embed" ProgID="FXDraw.Graphic" ShapeID="_x0000_s1080" DrawAspect="Content" ObjectID="_1801555681" r:id="rId22"/>
        </w:object>
      </w:r>
    </w:p>
    <w:p w14:paraId="3EFF6F22" w14:textId="77777777" w:rsidR="00E66036" w:rsidRPr="00E66036" w:rsidRDefault="00E66036" w:rsidP="00E66036">
      <w:pPr>
        <w:spacing w:after="160" w:line="259" w:lineRule="auto"/>
        <w:rPr>
          <w:rFonts w:ascii="Aptos" w:eastAsia="Aptos" w:hAnsi="Aptos"/>
          <w:kern w:val="2"/>
          <w:lang w:eastAsia="en-US"/>
          <w14:ligatures w14:val="standardContextual"/>
        </w:rPr>
      </w:pPr>
    </w:p>
    <w:p w14:paraId="685749D6" w14:textId="11420AA0" w:rsidR="00E66036" w:rsidRPr="00E66036" w:rsidRDefault="00EA2E0C" w:rsidP="00E66036">
      <w:pPr>
        <w:spacing w:after="160" w:line="259" w:lineRule="auto"/>
        <w:rPr>
          <w:rFonts w:ascii="Aptos" w:hAnsi="Aptos"/>
          <w:color w:val="342568"/>
          <w:sz w:val="32"/>
          <w:szCs w:val="32"/>
        </w:rPr>
      </w:pPr>
      <w:r>
        <w:rPr>
          <w:rFonts w:ascii="Aptos" w:eastAsia="Aptos" w:hAnsi="Aptos"/>
          <w:noProof/>
          <w:kern w:val="2"/>
          <w:lang w:val="en-US" w:eastAsia="en-US"/>
          <w14:ligatures w14:val="standardContextual"/>
        </w:rPr>
        <w:object w:dxaOrig="1440" w:dyaOrig="1440" w14:anchorId="10012912">
          <v:shape id="_x0000_s1083" type="#_x0000_t75" style="position:absolute;margin-left:11.85pt;margin-top:411.75pt;width:323.35pt;height:267.45pt;z-index:-251642880;mso-position-horizontal-relative:text;mso-position-vertical-relative:text">
            <v:imagedata r:id="rId23" o:title=""/>
          </v:shape>
          <o:OLEObject Type="Embed" ProgID="FXDraw.Graphic" ShapeID="_x0000_s1083" DrawAspect="Content" ObjectID="_1801555682" r:id="rId24"/>
        </w:object>
      </w:r>
      <w:r>
        <w:rPr>
          <w:rFonts w:ascii="Aptos" w:eastAsia="Aptos" w:hAnsi="Aptos"/>
          <w:noProof/>
          <w:kern w:val="2"/>
          <w:lang w:val="en-US" w:eastAsia="en-US"/>
          <w14:ligatures w14:val="standardContextual"/>
        </w:rPr>
        <w:object w:dxaOrig="1440" w:dyaOrig="1440" w14:anchorId="17914ED7">
          <v:shape id="_x0000_s1081" type="#_x0000_t75" style="position:absolute;margin-left:156.6pt;margin-top:195.25pt;width:337.35pt;height:279pt;z-index:251658239;mso-position-horizontal-relative:text;mso-position-vertical-relative:text">
            <v:imagedata r:id="rId25" o:title=""/>
          </v:shape>
          <o:OLEObject Type="Embed" ProgID="FXDraw.Graphic" ShapeID="_x0000_s1081" DrawAspect="Content" ObjectID="_1801555683" r:id="rId26"/>
        </w:object>
      </w:r>
      <w:r w:rsidR="00E66036" w:rsidRPr="00E66036">
        <w:rPr>
          <w:rFonts w:ascii="Aptos" w:eastAsia="Aptos" w:hAnsi="Aptos"/>
          <w:kern w:val="2"/>
          <w:lang w:eastAsia="en-US"/>
          <w14:ligatures w14:val="standardContextual"/>
        </w:rPr>
        <w:br w:type="page"/>
      </w:r>
    </w:p>
    <w:p w14:paraId="77B87274" w14:textId="77777777" w:rsidR="00E66036" w:rsidRPr="00E66036" w:rsidRDefault="00E66036" w:rsidP="00CE3C4C">
      <w:pPr>
        <w:pStyle w:val="SCSAHeading1"/>
      </w:pPr>
      <w:r w:rsidRPr="00E66036">
        <w:lastRenderedPageBreak/>
        <w:t>Marking key for sample assessment task 1 – Unit 3</w:t>
      </w:r>
    </w:p>
    <w:p w14:paraId="7A0BB290" w14:textId="06CD8182" w:rsidR="00E66036" w:rsidRPr="00E66036" w:rsidRDefault="00E66036" w:rsidP="00A377A6">
      <w:r w:rsidRPr="00E66036">
        <w:t>This marking key may be adjusted based on the conditions of the task</w:t>
      </w:r>
      <w:r w:rsidR="000437FB">
        <w:t>.</w:t>
      </w:r>
    </w:p>
    <w:p w14:paraId="2DCE4A34" w14:textId="52C919BE" w:rsidR="00E66036" w:rsidRPr="00E66036" w:rsidRDefault="00E66036" w:rsidP="00CE3C4C">
      <w:pPr>
        <w:pStyle w:val="Question"/>
        <w:rPr>
          <w:lang w:val="en-GB" w:eastAsia="en-NZ"/>
        </w:rPr>
      </w:pPr>
      <w:r w:rsidRPr="00E66036">
        <w:rPr>
          <w:lang w:val="en-GB" w:eastAsia="en-NZ"/>
        </w:rPr>
        <w:t>Introduction</w:t>
      </w:r>
      <w:r w:rsidR="00CE3C4C">
        <w:rPr>
          <w:lang w:val="en-GB" w:eastAsia="en-NZ"/>
        </w:rPr>
        <w:tab/>
        <w:t xml:space="preserve">(6 </w:t>
      </w:r>
      <w:r w:rsidR="00E52F70">
        <w:rPr>
          <w:lang w:val="en-GB" w:eastAsia="en-NZ"/>
        </w:rPr>
        <w:t>m</w:t>
      </w:r>
      <w:r w:rsidR="00CE3C4C">
        <w:rPr>
          <w:lang w:val="en-GB" w:eastAsia="en-NZ"/>
        </w:rPr>
        <w:t>arks)</w:t>
      </w:r>
    </w:p>
    <w:tbl>
      <w:tblPr>
        <w:tblStyle w:val="SCSATable"/>
        <w:tblW w:w="9067" w:type="dxa"/>
        <w:tblLook w:val="04A0" w:firstRow="1" w:lastRow="0" w:firstColumn="1" w:lastColumn="0" w:noHBand="0" w:noVBand="1"/>
      </w:tblPr>
      <w:tblGrid>
        <w:gridCol w:w="7508"/>
        <w:gridCol w:w="1559"/>
      </w:tblGrid>
      <w:tr w:rsidR="00E66036" w:rsidRPr="00E66036" w14:paraId="039EDDB4" w14:textId="77777777" w:rsidTr="00A57250">
        <w:trPr>
          <w:cnfStyle w:val="100000000000" w:firstRow="1" w:lastRow="0" w:firstColumn="0" w:lastColumn="0" w:oddVBand="0" w:evenVBand="0" w:oddHBand="0" w:evenHBand="0" w:firstRowFirstColumn="0" w:firstRowLastColumn="0" w:lastRowFirstColumn="0" w:lastRowLastColumn="0"/>
          <w:trHeight w:val="113"/>
        </w:trPr>
        <w:tc>
          <w:tcPr>
            <w:tcW w:w="7508" w:type="dxa"/>
          </w:tcPr>
          <w:p w14:paraId="5E018B86" w14:textId="5D82D663" w:rsidR="00E66036" w:rsidRPr="00CE3C4C" w:rsidRDefault="00A377A6" w:rsidP="00CE3C4C">
            <w:pPr>
              <w:spacing w:after="0"/>
              <w:rPr>
                <w:b/>
                <w:bCs/>
              </w:rPr>
            </w:pPr>
            <w:r>
              <w:rPr>
                <w:b/>
                <w:bCs/>
              </w:rPr>
              <w:t>Behaviours</w:t>
            </w:r>
          </w:p>
        </w:tc>
        <w:tc>
          <w:tcPr>
            <w:tcW w:w="1559" w:type="dxa"/>
            <w:vAlign w:val="center"/>
          </w:tcPr>
          <w:p w14:paraId="7C527D53" w14:textId="77777777" w:rsidR="00E66036" w:rsidRPr="00CE3C4C" w:rsidRDefault="00E66036" w:rsidP="00A57250">
            <w:pPr>
              <w:spacing w:after="0"/>
              <w:jc w:val="center"/>
              <w:rPr>
                <w:b/>
                <w:bCs/>
              </w:rPr>
            </w:pPr>
            <w:r w:rsidRPr="00CE3C4C">
              <w:rPr>
                <w:b/>
                <w:bCs/>
              </w:rPr>
              <w:t>Marks</w:t>
            </w:r>
          </w:p>
        </w:tc>
      </w:tr>
      <w:tr w:rsidR="00E66036" w:rsidRPr="00E66036" w14:paraId="19A82808" w14:textId="77777777" w:rsidTr="00CE3C4C">
        <w:trPr>
          <w:trHeight w:val="113"/>
        </w:trPr>
        <w:tc>
          <w:tcPr>
            <w:tcW w:w="7508" w:type="dxa"/>
          </w:tcPr>
          <w:p w14:paraId="00AC024F" w14:textId="77777777" w:rsidR="00E66036" w:rsidRPr="00732437" w:rsidRDefault="00E66036" w:rsidP="00732437">
            <w:pPr>
              <w:spacing w:after="0"/>
            </w:pPr>
            <w:r w:rsidRPr="00732437">
              <w:t>Succinctly writes a general introduction that accurately summarises all aspects of the investigation</w:t>
            </w:r>
          </w:p>
        </w:tc>
        <w:tc>
          <w:tcPr>
            <w:tcW w:w="1559" w:type="dxa"/>
            <w:vAlign w:val="center"/>
          </w:tcPr>
          <w:p w14:paraId="61E141DA" w14:textId="77777777" w:rsidR="00E66036" w:rsidRPr="00A377A6" w:rsidRDefault="00E66036" w:rsidP="00CE3C4C">
            <w:pPr>
              <w:spacing w:line="264" w:lineRule="auto"/>
              <w:contextualSpacing/>
              <w:jc w:val="center"/>
              <w:rPr>
                <w:rFonts w:cstheme="minorHAnsi"/>
                <w:lang w:val="en-GB" w:eastAsia="en-NZ"/>
              </w:rPr>
            </w:pPr>
            <w:r w:rsidRPr="00A377A6">
              <w:rPr>
                <w:rFonts w:cstheme="minorHAnsi"/>
                <w:lang w:val="en-GB" w:eastAsia="en-NZ"/>
              </w:rPr>
              <w:t>1–2</w:t>
            </w:r>
          </w:p>
        </w:tc>
      </w:tr>
      <w:tr w:rsidR="00E66036" w:rsidRPr="00E66036" w14:paraId="1A664745" w14:textId="77777777" w:rsidTr="00CE3C4C">
        <w:trPr>
          <w:trHeight w:val="113"/>
        </w:trPr>
        <w:tc>
          <w:tcPr>
            <w:tcW w:w="7508" w:type="dxa"/>
          </w:tcPr>
          <w:p w14:paraId="6314860F" w14:textId="77777777" w:rsidR="00E66036" w:rsidRPr="00732437" w:rsidRDefault="00E66036" w:rsidP="00732437">
            <w:pPr>
              <w:spacing w:after="0"/>
            </w:pPr>
            <w:r w:rsidRPr="00732437">
              <w:t xml:space="preserve">Identifies and documents the iterative process </w:t>
            </w:r>
          </w:p>
        </w:tc>
        <w:tc>
          <w:tcPr>
            <w:tcW w:w="1559" w:type="dxa"/>
            <w:vAlign w:val="center"/>
          </w:tcPr>
          <w:p w14:paraId="2567CE69" w14:textId="77777777" w:rsidR="00E66036" w:rsidRPr="00A377A6" w:rsidRDefault="00E66036" w:rsidP="00CE3C4C">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5F2CB42A" w14:textId="77777777" w:rsidTr="00CE3C4C">
        <w:trPr>
          <w:trHeight w:val="113"/>
        </w:trPr>
        <w:tc>
          <w:tcPr>
            <w:tcW w:w="7508" w:type="dxa"/>
          </w:tcPr>
          <w:p w14:paraId="60C8F396" w14:textId="77777777" w:rsidR="00E66036" w:rsidRPr="00732437" w:rsidRDefault="00E66036" w:rsidP="00732437">
            <w:pPr>
              <w:spacing w:after="0"/>
            </w:pPr>
            <w:r w:rsidRPr="00732437">
              <w:t xml:space="preserve">States three suitable functions to use </w:t>
            </w:r>
          </w:p>
        </w:tc>
        <w:tc>
          <w:tcPr>
            <w:tcW w:w="1559" w:type="dxa"/>
            <w:vAlign w:val="center"/>
          </w:tcPr>
          <w:p w14:paraId="1835B350" w14:textId="77777777" w:rsidR="00E66036" w:rsidRPr="00A377A6" w:rsidRDefault="00E66036" w:rsidP="00CE3C4C">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4BC4882C" w14:textId="77777777" w:rsidTr="00CE3C4C">
        <w:trPr>
          <w:trHeight w:val="113"/>
        </w:trPr>
        <w:tc>
          <w:tcPr>
            <w:tcW w:w="7508" w:type="dxa"/>
          </w:tcPr>
          <w:p w14:paraId="5108A0A0" w14:textId="26569C6B" w:rsidR="00E66036" w:rsidRPr="00732437" w:rsidRDefault="00E66036" w:rsidP="00732437">
            <w:pPr>
              <w:spacing w:after="0"/>
            </w:pPr>
            <w:r w:rsidRPr="00732437">
              <w:t>Identifies assumptions made, e.g. function does in fact have a root</w:t>
            </w:r>
            <w:r w:rsidR="000437FB">
              <w:t>;</w:t>
            </w:r>
            <w:r w:rsidRPr="00732437">
              <w:t xml:space="preserve"> function must be differentiable</w:t>
            </w:r>
            <w:r w:rsidR="000437FB">
              <w:t>;</w:t>
            </w:r>
            <w:r w:rsidRPr="00732437">
              <w:t xml:space="preserve"> function must be continuous</w:t>
            </w:r>
          </w:p>
        </w:tc>
        <w:tc>
          <w:tcPr>
            <w:tcW w:w="1559" w:type="dxa"/>
            <w:vAlign w:val="center"/>
          </w:tcPr>
          <w:p w14:paraId="5306ED25" w14:textId="77777777" w:rsidR="00E66036" w:rsidRPr="00A377A6" w:rsidRDefault="00E66036" w:rsidP="00CE3C4C">
            <w:pPr>
              <w:spacing w:line="264" w:lineRule="auto"/>
              <w:contextualSpacing/>
              <w:jc w:val="center"/>
              <w:rPr>
                <w:rFonts w:cstheme="minorHAnsi"/>
                <w:lang w:val="en-GB" w:eastAsia="en-NZ"/>
              </w:rPr>
            </w:pPr>
            <w:r w:rsidRPr="00A377A6">
              <w:rPr>
                <w:rFonts w:cstheme="minorHAnsi"/>
                <w:lang w:val="en-GB" w:eastAsia="en-NZ"/>
              </w:rPr>
              <w:t>2</w:t>
            </w:r>
          </w:p>
        </w:tc>
      </w:tr>
      <w:tr w:rsidR="00E66036" w:rsidRPr="00E66036" w14:paraId="7C5D4DC5" w14:textId="77777777" w:rsidTr="00CE3C4C">
        <w:trPr>
          <w:trHeight w:val="113"/>
        </w:trPr>
        <w:tc>
          <w:tcPr>
            <w:tcW w:w="7508" w:type="dxa"/>
          </w:tcPr>
          <w:p w14:paraId="4DA8D0C2" w14:textId="77777777" w:rsidR="00E66036" w:rsidRPr="00CE3C4C" w:rsidRDefault="00E66036" w:rsidP="00CE3C4C">
            <w:pPr>
              <w:spacing w:after="0"/>
              <w:jc w:val="right"/>
              <w:rPr>
                <w:b/>
                <w:bCs/>
              </w:rPr>
            </w:pPr>
            <w:r w:rsidRPr="00CE3C4C">
              <w:rPr>
                <w:b/>
                <w:bCs/>
              </w:rPr>
              <w:t>Subtotal</w:t>
            </w:r>
          </w:p>
        </w:tc>
        <w:tc>
          <w:tcPr>
            <w:tcW w:w="1559" w:type="dxa"/>
          </w:tcPr>
          <w:p w14:paraId="605D74F9" w14:textId="77777777" w:rsidR="00E66036" w:rsidRPr="00CE3C4C" w:rsidRDefault="00E66036" w:rsidP="00CE3C4C">
            <w:pPr>
              <w:spacing w:after="0"/>
              <w:jc w:val="right"/>
              <w:rPr>
                <w:b/>
                <w:bCs/>
              </w:rPr>
            </w:pPr>
            <w:r w:rsidRPr="00CE3C4C">
              <w:rPr>
                <w:b/>
                <w:bCs/>
              </w:rPr>
              <w:t>/6</w:t>
            </w:r>
          </w:p>
        </w:tc>
      </w:tr>
    </w:tbl>
    <w:p w14:paraId="227D6C30" w14:textId="5E1A059B" w:rsidR="00E66036" w:rsidRPr="00E66036" w:rsidRDefault="00E66036" w:rsidP="00732437">
      <w:pPr>
        <w:pStyle w:val="Question"/>
        <w:spacing w:before="240"/>
        <w:rPr>
          <w:lang w:val="en-GB" w:eastAsia="en-NZ"/>
        </w:rPr>
      </w:pPr>
      <w:r w:rsidRPr="00E66036">
        <w:rPr>
          <w:lang w:val="en-GB" w:eastAsia="en-NZ"/>
        </w:rPr>
        <w:t>Application of the mathematical model and strateg</w:t>
      </w:r>
      <w:r w:rsidR="000437FB">
        <w:rPr>
          <w:lang w:val="en-GB" w:eastAsia="en-NZ"/>
        </w:rPr>
        <w:t>ies</w:t>
      </w:r>
      <w:r w:rsidR="00732437">
        <w:rPr>
          <w:lang w:val="en-GB" w:eastAsia="en-NZ"/>
        </w:rPr>
        <w:tab/>
        <w:t xml:space="preserve">(19 </w:t>
      </w:r>
      <w:r w:rsidR="00E52F70">
        <w:rPr>
          <w:lang w:val="en-GB" w:eastAsia="en-NZ"/>
        </w:rPr>
        <w:t>m</w:t>
      </w:r>
      <w:r w:rsidR="00732437">
        <w:rPr>
          <w:lang w:val="en-GB" w:eastAsia="en-NZ"/>
        </w:rPr>
        <w:t>arks)</w:t>
      </w:r>
    </w:p>
    <w:tbl>
      <w:tblPr>
        <w:tblStyle w:val="SCSATable"/>
        <w:tblW w:w="9067" w:type="dxa"/>
        <w:tblLook w:val="04A0" w:firstRow="1" w:lastRow="0" w:firstColumn="1" w:lastColumn="0" w:noHBand="0" w:noVBand="1"/>
      </w:tblPr>
      <w:tblGrid>
        <w:gridCol w:w="7508"/>
        <w:gridCol w:w="1559"/>
      </w:tblGrid>
      <w:tr w:rsidR="00E66036" w:rsidRPr="00E66036" w14:paraId="0262550E" w14:textId="77777777" w:rsidTr="00732437">
        <w:trPr>
          <w:cnfStyle w:val="100000000000" w:firstRow="1" w:lastRow="0" w:firstColumn="0" w:lastColumn="0" w:oddVBand="0" w:evenVBand="0" w:oddHBand="0" w:evenHBand="0" w:firstRowFirstColumn="0" w:firstRowLastColumn="0" w:lastRowFirstColumn="0" w:lastRowLastColumn="0"/>
          <w:trHeight w:val="113"/>
        </w:trPr>
        <w:tc>
          <w:tcPr>
            <w:tcW w:w="7508" w:type="dxa"/>
          </w:tcPr>
          <w:p w14:paraId="40AC3D63" w14:textId="442503A9" w:rsidR="00E66036" w:rsidRPr="00732437" w:rsidRDefault="00E66036" w:rsidP="00732437">
            <w:pPr>
              <w:spacing w:after="0"/>
              <w:rPr>
                <w:b/>
                <w:bCs/>
              </w:rPr>
            </w:pPr>
            <w:r w:rsidRPr="00732437">
              <w:rPr>
                <w:b/>
                <w:bCs/>
              </w:rPr>
              <w:t>Behaviours</w:t>
            </w:r>
          </w:p>
        </w:tc>
        <w:tc>
          <w:tcPr>
            <w:tcW w:w="1559" w:type="dxa"/>
            <w:vAlign w:val="center"/>
          </w:tcPr>
          <w:p w14:paraId="2ABBD18A" w14:textId="77777777" w:rsidR="00E66036" w:rsidRPr="00732437" w:rsidRDefault="00E66036" w:rsidP="00732437">
            <w:pPr>
              <w:spacing w:after="0"/>
              <w:jc w:val="center"/>
              <w:rPr>
                <w:b/>
                <w:bCs/>
              </w:rPr>
            </w:pPr>
            <w:r w:rsidRPr="00732437">
              <w:rPr>
                <w:b/>
                <w:bCs/>
              </w:rPr>
              <w:t>Marks</w:t>
            </w:r>
          </w:p>
        </w:tc>
      </w:tr>
      <w:tr w:rsidR="00E66036" w:rsidRPr="00E66036" w14:paraId="65B9AD16" w14:textId="77777777" w:rsidTr="00732437">
        <w:trPr>
          <w:trHeight w:val="113"/>
        </w:trPr>
        <w:tc>
          <w:tcPr>
            <w:tcW w:w="7508" w:type="dxa"/>
          </w:tcPr>
          <w:p w14:paraId="1165BD3A" w14:textId="062A990B" w:rsidR="00E66036" w:rsidRPr="00732437" w:rsidRDefault="00E66036" w:rsidP="00732437">
            <w:pPr>
              <w:spacing w:after="0"/>
            </w:pPr>
            <w:r w:rsidRPr="00732437">
              <w:t xml:space="preserve">Clearly identifies </w:t>
            </w:r>
            <w:r w:rsidR="004F71A8">
              <w:t xml:space="preserve">the </w:t>
            </w:r>
            <w:r w:rsidRPr="00732437">
              <w:t xml:space="preserve">need for </w:t>
            </w:r>
            <w:r w:rsidR="004F71A8">
              <w:t xml:space="preserve">the </w:t>
            </w:r>
            <w:r w:rsidRPr="00732437">
              <w:t>use of calculus</w:t>
            </w:r>
          </w:p>
        </w:tc>
        <w:tc>
          <w:tcPr>
            <w:tcW w:w="1559" w:type="dxa"/>
            <w:vAlign w:val="center"/>
          </w:tcPr>
          <w:p w14:paraId="071903F6" w14:textId="77777777" w:rsidR="00E66036" w:rsidRPr="00A377A6" w:rsidRDefault="00E66036" w:rsidP="00732437">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3BD43103" w14:textId="77777777" w:rsidTr="00732437">
        <w:trPr>
          <w:trHeight w:val="113"/>
        </w:trPr>
        <w:tc>
          <w:tcPr>
            <w:tcW w:w="7508" w:type="dxa"/>
          </w:tcPr>
          <w:p w14:paraId="1F321217" w14:textId="58FECEC2" w:rsidR="00E66036" w:rsidRPr="00732437" w:rsidRDefault="00E66036" w:rsidP="00732437">
            <w:pPr>
              <w:spacing w:after="0"/>
            </w:pPr>
            <w:r w:rsidRPr="00732437">
              <w:t xml:space="preserve">Shows research of </w:t>
            </w:r>
            <w:r w:rsidR="004F71A8">
              <w:t xml:space="preserve">the </w:t>
            </w:r>
            <w:r w:rsidRPr="00732437">
              <w:t>algorithm</w:t>
            </w:r>
          </w:p>
        </w:tc>
        <w:tc>
          <w:tcPr>
            <w:tcW w:w="1559" w:type="dxa"/>
            <w:vAlign w:val="center"/>
          </w:tcPr>
          <w:p w14:paraId="5EECC1D0" w14:textId="77777777" w:rsidR="00E66036" w:rsidRPr="00A377A6" w:rsidRDefault="00E66036" w:rsidP="00732437">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6E387726" w14:textId="77777777" w:rsidTr="00732437">
        <w:trPr>
          <w:trHeight w:val="113"/>
        </w:trPr>
        <w:tc>
          <w:tcPr>
            <w:tcW w:w="7508" w:type="dxa"/>
          </w:tcPr>
          <w:p w14:paraId="566921DF" w14:textId="7690A100" w:rsidR="00E66036" w:rsidRPr="00732437" w:rsidRDefault="00E66036" w:rsidP="00732437">
            <w:pPr>
              <w:spacing w:after="0"/>
            </w:pPr>
            <w:r w:rsidRPr="00732437">
              <w:t xml:space="preserve">Shows development of </w:t>
            </w:r>
            <w:r w:rsidR="004F71A8">
              <w:t xml:space="preserve">the </w:t>
            </w:r>
            <w:r w:rsidRPr="00732437">
              <w:t>algorithm using gradients and equation of a line</w:t>
            </w:r>
          </w:p>
        </w:tc>
        <w:tc>
          <w:tcPr>
            <w:tcW w:w="1559" w:type="dxa"/>
            <w:vAlign w:val="center"/>
          </w:tcPr>
          <w:p w14:paraId="1A45436D" w14:textId="77777777" w:rsidR="00E66036" w:rsidRPr="00A377A6" w:rsidRDefault="00E66036" w:rsidP="00732437">
            <w:pPr>
              <w:spacing w:line="264" w:lineRule="auto"/>
              <w:contextualSpacing/>
              <w:jc w:val="center"/>
              <w:rPr>
                <w:rFonts w:cstheme="minorHAnsi"/>
                <w:lang w:val="en-GB" w:eastAsia="en-NZ"/>
              </w:rPr>
            </w:pPr>
            <w:r w:rsidRPr="00A377A6">
              <w:rPr>
                <w:rFonts w:cstheme="minorHAnsi"/>
                <w:lang w:val="en-GB" w:eastAsia="en-NZ"/>
              </w:rPr>
              <w:t>2</w:t>
            </w:r>
          </w:p>
        </w:tc>
      </w:tr>
      <w:tr w:rsidR="00E66036" w:rsidRPr="00E66036" w14:paraId="13D5322B" w14:textId="77777777" w:rsidTr="00732437">
        <w:trPr>
          <w:trHeight w:val="113"/>
        </w:trPr>
        <w:tc>
          <w:tcPr>
            <w:tcW w:w="7508" w:type="dxa"/>
          </w:tcPr>
          <w:p w14:paraId="073FE2BF" w14:textId="64562517" w:rsidR="00E66036" w:rsidRPr="00732437" w:rsidRDefault="00E66036" w:rsidP="00732437">
            <w:pPr>
              <w:spacing w:after="0"/>
            </w:pPr>
            <w:r w:rsidRPr="00732437">
              <w:t xml:space="preserve">Shows accurate use of </w:t>
            </w:r>
            <w:r w:rsidR="004F71A8">
              <w:t xml:space="preserve">the </w:t>
            </w:r>
            <w:r w:rsidRPr="00732437">
              <w:t>algorithm to determine a root from each of the functions used</w:t>
            </w:r>
          </w:p>
        </w:tc>
        <w:tc>
          <w:tcPr>
            <w:tcW w:w="1559" w:type="dxa"/>
            <w:vAlign w:val="center"/>
          </w:tcPr>
          <w:p w14:paraId="38EA6944" w14:textId="77777777" w:rsidR="00E66036" w:rsidRPr="00A377A6" w:rsidRDefault="00E66036" w:rsidP="00732437">
            <w:pPr>
              <w:spacing w:line="264" w:lineRule="auto"/>
              <w:contextualSpacing/>
              <w:jc w:val="center"/>
              <w:rPr>
                <w:rFonts w:cstheme="minorHAnsi"/>
                <w:lang w:val="en-GB" w:eastAsia="en-NZ"/>
              </w:rPr>
            </w:pPr>
            <w:r w:rsidRPr="00A377A6">
              <w:rPr>
                <w:rFonts w:cstheme="minorHAnsi"/>
                <w:lang w:val="en-GB" w:eastAsia="en-NZ"/>
              </w:rPr>
              <w:t>6</w:t>
            </w:r>
          </w:p>
        </w:tc>
      </w:tr>
      <w:tr w:rsidR="00E66036" w:rsidRPr="00E66036" w14:paraId="6D7BB869" w14:textId="77777777" w:rsidTr="00732437">
        <w:trPr>
          <w:trHeight w:val="113"/>
        </w:trPr>
        <w:tc>
          <w:tcPr>
            <w:tcW w:w="7508" w:type="dxa"/>
          </w:tcPr>
          <w:p w14:paraId="74F254A3" w14:textId="62B63C9B" w:rsidR="00E66036" w:rsidRPr="00732437" w:rsidRDefault="00E66036" w:rsidP="00732437">
            <w:pPr>
              <w:spacing w:after="0"/>
            </w:pPr>
            <w:r w:rsidRPr="00732437">
              <w:t xml:space="preserve">Shows different starting values and discusses </w:t>
            </w:r>
            <w:r w:rsidR="004F71A8">
              <w:t xml:space="preserve">the </w:t>
            </w:r>
            <w:r w:rsidRPr="00732437">
              <w:t>implications/differences</w:t>
            </w:r>
          </w:p>
        </w:tc>
        <w:tc>
          <w:tcPr>
            <w:tcW w:w="1559" w:type="dxa"/>
            <w:vAlign w:val="center"/>
          </w:tcPr>
          <w:p w14:paraId="0FA5FA30" w14:textId="77777777" w:rsidR="00E66036" w:rsidRPr="00A377A6" w:rsidRDefault="00E66036" w:rsidP="00732437">
            <w:pPr>
              <w:spacing w:line="264" w:lineRule="auto"/>
              <w:contextualSpacing/>
              <w:jc w:val="center"/>
              <w:rPr>
                <w:rFonts w:cstheme="minorHAnsi"/>
                <w:lang w:val="en-GB" w:eastAsia="en-NZ"/>
              </w:rPr>
            </w:pPr>
            <w:r w:rsidRPr="00A377A6">
              <w:rPr>
                <w:rFonts w:cstheme="minorHAnsi"/>
                <w:lang w:val="en-GB" w:eastAsia="en-NZ"/>
              </w:rPr>
              <w:t>6</w:t>
            </w:r>
          </w:p>
        </w:tc>
      </w:tr>
      <w:tr w:rsidR="00E66036" w:rsidRPr="00E66036" w14:paraId="1D58A1F8" w14:textId="77777777" w:rsidTr="00732437">
        <w:trPr>
          <w:trHeight w:val="113"/>
        </w:trPr>
        <w:tc>
          <w:tcPr>
            <w:tcW w:w="7508" w:type="dxa"/>
          </w:tcPr>
          <w:p w14:paraId="3E5E7E18" w14:textId="5687F949" w:rsidR="00E66036" w:rsidRPr="00732437" w:rsidRDefault="00E66036" w:rsidP="00732437">
            <w:pPr>
              <w:spacing w:after="0"/>
            </w:pPr>
            <w:r w:rsidRPr="00732437">
              <w:t xml:space="preserve">Specifies a level of accuracy and discusses/compares </w:t>
            </w:r>
            <w:r w:rsidR="00512965">
              <w:t>the</w:t>
            </w:r>
            <w:r w:rsidR="004F71A8">
              <w:t xml:space="preserve"> </w:t>
            </w:r>
            <w:r w:rsidRPr="00732437">
              <w:t>number of iterations for this to be achieved</w:t>
            </w:r>
          </w:p>
        </w:tc>
        <w:tc>
          <w:tcPr>
            <w:tcW w:w="1559" w:type="dxa"/>
            <w:vAlign w:val="center"/>
          </w:tcPr>
          <w:p w14:paraId="4A183290" w14:textId="77777777" w:rsidR="00E66036" w:rsidRPr="00A377A6" w:rsidRDefault="00E66036" w:rsidP="00732437">
            <w:pPr>
              <w:spacing w:line="264" w:lineRule="auto"/>
              <w:contextualSpacing/>
              <w:jc w:val="center"/>
              <w:rPr>
                <w:rFonts w:cstheme="minorHAnsi"/>
                <w:lang w:val="en-GB" w:eastAsia="en-NZ"/>
              </w:rPr>
            </w:pPr>
            <w:r w:rsidRPr="00A377A6">
              <w:rPr>
                <w:rFonts w:cstheme="minorHAnsi"/>
                <w:lang w:val="en-GB" w:eastAsia="en-NZ"/>
              </w:rPr>
              <w:t>3</w:t>
            </w:r>
          </w:p>
        </w:tc>
      </w:tr>
      <w:tr w:rsidR="00E66036" w:rsidRPr="00E66036" w14:paraId="0BF8B6EE" w14:textId="77777777" w:rsidTr="00732437">
        <w:trPr>
          <w:trHeight w:val="113"/>
        </w:trPr>
        <w:tc>
          <w:tcPr>
            <w:tcW w:w="7508" w:type="dxa"/>
          </w:tcPr>
          <w:p w14:paraId="6C4A70E5" w14:textId="77777777" w:rsidR="00E66036" w:rsidRPr="00732437" w:rsidRDefault="00E66036" w:rsidP="00732437">
            <w:pPr>
              <w:spacing w:after="0"/>
              <w:jc w:val="right"/>
              <w:rPr>
                <w:b/>
                <w:bCs/>
              </w:rPr>
            </w:pPr>
            <w:r w:rsidRPr="00732437">
              <w:rPr>
                <w:b/>
                <w:bCs/>
              </w:rPr>
              <w:t>Subtotal</w:t>
            </w:r>
          </w:p>
        </w:tc>
        <w:tc>
          <w:tcPr>
            <w:tcW w:w="1559" w:type="dxa"/>
          </w:tcPr>
          <w:p w14:paraId="7ED9FE2B" w14:textId="77777777" w:rsidR="00E66036" w:rsidRPr="00732437" w:rsidRDefault="00E66036" w:rsidP="00732437">
            <w:pPr>
              <w:spacing w:after="0"/>
              <w:jc w:val="right"/>
              <w:rPr>
                <w:b/>
                <w:bCs/>
              </w:rPr>
            </w:pPr>
            <w:r w:rsidRPr="00732437">
              <w:rPr>
                <w:b/>
                <w:bCs/>
              </w:rPr>
              <w:t>/19</w:t>
            </w:r>
          </w:p>
        </w:tc>
      </w:tr>
    </w:tbl>
    <w:p w14:paraId="75F691B9" w14:textId="0AE7383E" w:rsidR="00E66036" w:rsidRPr="00E66036" w:rsidRDefault="00E66036" w:rsidP="00732437">
      <w:pPr>
        <w:pStyle w:val="Question"/>
        <w:spacing w:before="240"/>
        <w:rPr>
          <w:lang w:val="en-GB" w:eastAsia="en-NZ"/>
        </w:rPr>
      </w:pPr>
      <w:r w:rsidRPr="00E66036">
        <w:rPr>
          <w:lang w:val="en-GB" w:eastAsia="en-NZ"/>
        </w:rPr>
        <w:t>Analysis and interpretation</w:t>
      </w:r>
      <w:r w:rsidR="00732437">
        <w:rPr>
          <w:lang w:val="en-GB" w:eastAsia="en-NZ"/>
        </w:rPr>
        <w:tab/>
        <w:t xml:space="preserve">(14 </w:t>
      </w:r>
      <w:r w:rsidR="007F1C65">
        <w:rPr>
          <w:lang w:val="en-GB" w:eastAsia="en-NZ"/>
        </w:rPr>
        <w:t>m</w:t>
      </w:r>
      <w:r w:rsidR="00732437">
        <w:rPr>
          <w:lang w:val="en-GB" w:eastAsia="en-NZ"/>
        </w:rPr>
        <w:t>arks)</w:t>
      </w:r>
    </w:p>
    <w:tbl>
      <w:tblPr>
        <w:tblStyle w:val="SCSATable"/>
        <w:tblW w:w="9067" w:type="dxa"/>
        <w:tblLook w:val="04A0" w:firstRow="1" w:lastRow="0" w:firstColumn="1" w:lastColumn="0" w:noHBand="0" w:noVBand="1"/>
      </w:tblPr>
      <w:tblGrid>
        <w:gridCol w:w="7508"/>
        <w:gridCol w:w="1559"/>
      </w:tblGrid>
      <w:tr w:rsidR="00E66036" w:rsidRPr="00E66036" w14:paraId="3FDFABB5" w14:textId="77777777" w:rsidTr="00AB533E">
        <w:trPr>
          <w:cnfStyle w:val="100000000000" w:firstRow="1" w:lastRow="0" w:firstColumn="0" w:lastColumn="0" w:oddVBand="0" w:evenVBand="0" w:oddHBand="0" w:evenHBand="0" w:firstRowFirstColumn="0" w:firstRowLastColumn="0" w:lastRowFirstColumn="0" w:lastRowLastColumn="0"/>
          <w:trHeight w:val="113"/>
        </w:trPr>
        <w:tc>
          <w:tcPr>
            <w:tcW w:w="7508" w:type="dxa"/>
          </w:tcPr>
          <w:p w14:paraId="0F41522F" w14:textId="6DE4CE0E" w:rsidR="00E66036" w:rsidRPr="00AB533E" w:rsidRDefault="00E66036" w:rsidP="00AB533E">
            <w:pPr>
              <w:spacing w:after="0"/>
              <w:rPr>
                <w:b/>
                <w:bCs/>
              </w:rPr>
            </w:pPr>
            <w:r w:rsidRPr="00AB533E">
              <w:rPr>
                <w:b/>
                <w:bCs/>
              </w:rPr>
              <w:t>Behaviours</w:t>
            </w:r>
          </w:p>
        </w:tc>
        <w:tc>
          <w:tcPr>
            <w:tcW w:w="1559" w:type="dxa"/>
            <w:vAlign w:val="center"/>
          </w:tcPr>
          <w:p w14:paraId="57FA7ECF" w14:textId="77777777" w:rsidR="00E66036" w:rsidRPr="00AB533E" w:rsidRDefault="00E66036" w:rsidP="00AB533E">
            <w:pPr>
              <w:spacing w:after="0"/>
              <w:jc w:val="center"/>
              <w:rPr>
                <w:b/>
                <w:bCs/>
              </w:rPr>
            </w:pPr>
            <w:r w:rsidRPr="00AB533E">
              <w:rPr>
                <w:b/>
                <w:bCs/>
              </w:rPr>
              <w:t>Marks</w:t>
            </w:r>
          </w:p>
        </w:tc>
      </w:tr>
      <w:tr w:rsidR="00E66036" w:rsidRPr="00E66036" w14:paraId="35748386" w14:textId="77777777" w:rsidTr="00732437">
        <w:trPr>
          <w:trHeight w:val="113"/>
        </w:trPr>
        <w:tc>
          <w:tcPr>
            <w:tcW w:w="7508" w:type="dxa"/>
          </w:tcPr>
          <w:p w14:paraId="02CB16CC" w14:textId="37DD857B" w:rsidR="00E66036" w:rsidRPr="00732437" w:rsidRDefault="00E66036" w:rsidP="00732437">
            <w:pPr>
              <w:spacing w:after="0"/>
            </w:pPr>
            <w:r w:rsidRPr="00732437">
              <w:t xml:space="preserve">Discusses </w:t>
            </w:r>
            <w:r w:rsidR="005D4417">
              <w:t xml:space="preserve">the </w:t>
            </w:r>
            <w:r w:rsidRPr="00732437">
              <w:t xml:space="preserve">limitations of </w:t>
            </w:r>
            <w:r w:rsidR="005D4417">
              <w:t xml:space="preserve">the </w:t>
            </w:r>
            <w:r w:rsidRPr="00732437">
              <w:t>process for at least four different cases by providing at least one example in which</w:t>
            </w:r>
            <w:r w:rsidR="005D4417">
              <w:t xml:space="preserve"> the</w:t>
            </w:r>
            <w:r w:rsidRPr="00732437">
              <w:t xml:space="preserve"> method breaks down, such as</w:t>
            </w:r>
          </w:p>
          <w:p w14:paraId="443653FF" w14:textId="649A3F19" w:rsidR="00E66036" w:rsidRPr="005D4417" w:rsidRDefault="00E66036" w:rsidP="00A377A6">
            <w:pPr>
              <w:pStyle w:val="ListParagraph"/>
              <w:numPr>
                <w:ilvl w:val="0"/>
                <w:numId w:val="26"/>
              </w:numPr>
              <w:spacing w:after="0"/>
            </w:pPr>
            <w:r w:rsidRPr="005D4417">
              <w:t>starting value</w:t>
            </w:r>
            <w:r w:rsidR="005D4417" w:rsidRPr="005D4417">
              <w:t xml:space="preserve"> </w:t>
            </w:r>
            <w:r w:rsidRPr="005D4417">
              <w:t>(or a successive value) meets stationary point</w:t>
            </w:r>
          </w:p>
          <w:p w14:paraId="734126D7" w14:textId="3A79C99E" w:rsidR="00E66036" w:rsidRPr="005D4417" w:rsidRDefault="00E66036" w:rsidP="00A377A6">
            <w:pPr>
              <w:pStyle w:val="ListParagraph"/>
              <w:numPr>
                <w:ilvl w:val="0"/>
                <w:numId w:val="26"/>
              </w:numPr>
              <w:spacing w:after="0"/>
            </w:pPr>
            <w:r w:rsidRPr="005D4417">
              <w:t>starting value</w:t>
            </w:r>
            <w:r w:rsidR="005D4417" w:rsidRPr="005D4417">
              <w:t xml:space="preserve"> </w:t>
            </w:r>
            <w:r w:rsidRPr="005D4417">
              <w:t>(or a successive value) implies divergence</w:t>
            </w:r>
          </w:p>
          <w:p w14:paraId="257C08B5" w14:textId="5CABBD67" w:rsidR="00E66036" w:rsidRPr="005D4417" w:rsidRDefault="00E66036" w:rsidP="00A377A6">
            <w:pPr>
              <w:pStyle w:val="ListParagraph"/>
              <w:numPr>
                <w:ilvl w:val="0"/>
                <w:numId w:val="26"/>
              </w:numPr>
              <w:spacing w:after="0"/>
            </w:pPr>
            <w:r w:rsidRPr="005D4417">
              <w:t>starting value produces loop/cycle</w:t>
            </w:r>
          </w:p>
          <w:p w14:paraId="2266D24F" w14:textId="3DC533E0" w:rsidR="00E66036" w:rsidRPr="005D4417" w:rsidRDefault="00E66036" w:rsidP="00A377A6">
            <w:pPr>
              <w:pStyle w:val="ListParagraph"/>
              <w:numPr>
                <w:ilvl w:val="0"/>
                <w:numId w:val="26"/>
              </w:numPr>
              <w:spacing w:after="0"/>
            </w:pPr>
            <w:r w:rsidRPr="005D4417">
              <w:t>specific function that regardless of starting value, will not converge to solution</w:t>
            </w:r>
          </w:p>
        </w:tc>
        <w:tc>
          <w:tcPr>
            <w:tcW w:w="1559" w:type="dxa"/>
            <w:vAlign w:val="center"/>
          </w:tcPr>
          <w:p w14:paraId="5D9EF046" w14:textId="77777777" w:rsidR="00E66036" w:rsidRPr="00A377A6" w:rsidRDefault="00E66036" w:rsidP="00732437">
            <w:pPr>
              <w:spacing w:line="264" w:lineRule="auto"/>
              <w:contextualSpacing/>
              <w:jc w:val="center"/>
              <w:rPr>
                <w:rFonts w:cstheme="minorHAnsi"/>
                <w:lang w:val="en-GB" w:eastAsia="en-NZ"/>
              </w:rPr>
            </w:pPr>
            <w:r w:rsidRPr="00A377A6">
              <w:rPr>
                <w:rFonts w:cstheme="minorHAnsi"/>
                <w:lang w:val="en-GB" w:eastAsia="en-NZ"/>
              </w:rPr>
              <w:t>8</w:t>
            </w:r>
          </w:p>
        </w:tc>
      </w:tr>
      <w:tr w:rsidR="00E66036" w:rsidRPr="00E66036" w14:paraId="00191DD0" w14:textId="77777777" w:rsidTr="00732437">
        <w:trPr>
          <w:trHeight w:val="113"/>
        </w:trPr>
        <w:tc>
          <w:tcPr>
            <w:tcW w:w="7508" w:type="dxa"/>
          </w:tcPr>
          <w:p w14:paraId="51E67A34" w14:textId="77777777" w:rsidR="00E66036" w:rsidRPr="00732437" w:rsidRDefault="00E66036" w:rsidP="00732437">
            <w:pPr>
              <w:spacing w:after="0"/>
            </w:pPr>
            <w:r w:rsidRPr="00732437">
              <w:t>Provides mathematical justification for each limitation as listed above</w:t>
            </w:r>
          </w:p>
        </w:tc>
        <w:tc>
          <w:tcPr>
            <w:tcW w:w="1559" w:type="dxa"/>
            <w:vAlign w:val="center"/>
          </w:tcPr>
          <w:p w14:paraId="11EB0485" w14:textId="77777777" w:rsidR="00E66036" w:rsidRPr="00A377A6" w:rsidRDefault="00E66036" w:rsidP="00732437">
            <w:pPr>
              <w:spacing w:line="264" w:lineRule="auto"/>
              <w:contextualSpacing/>
              <w:jc w:val="center"/>
              <w:rPr>
                <w:rFonts w:cstheme="minorHAnsi"/>
                <w:lang w:val="en-GB" w:eastAsia="en-NZ"/>
              </w:rPr>
            </w:pPr>
            <w:r w:rsidRPr="00A377A6">
              <w:rPr>
                <w:rFonts w:cstheme="minorHAnsi"/>
                <w:lang w:val="en-GB" w:eastAsia="en-NZ"/>
              </w:rPr>
              <w:t>4</w:t>
            </w:r>
          </w:p>
        </w:tc>
      </w:tr>
      <w:tr w:rsidR="00E66036" w:rsidRPr="00E66036" w14:paraId="4AE7D3E6" w14:textId="77777777" w:rsidTr="00732437">
        <w:trPr>
          <w:trHeight w:val="113"/>
        </w:trPr>
        <w:tc>
          <w:tcPr>
            <w:tcW w:w="7508" w:type="dxa"/>
          </w:tcPr>
          <w:p w14:paraId="5E997094" w14:textId="77777777" w:rsidR="00E66036" w:rsidRPr="00732437" w:rsidRDefault="00E66036" w:rsidP="00732437">
            <w:pPr>
              <w:spacing w:after="0"/>
            </w:pPr>
            <w:r w:rsidRPr="00732437">
              <w:t>Discusses the reasonableness of using the method with reference to assumptions made</w:t>
            </w:r>
          </w:p>
        </w:tc>
        <w:tc>
          <w:tcPr>
            <w:tcW w:w="1559" w:type="dxa"/>
            <w:vAlign w:val="center"/>
          </w:tcPr>
          <w:p w14:paraId="3F80CA90" w14:textId="77777777" w:rsidR="00E66036" w:rsidRPr="00A377A6" w:rsidRDefault="00E66036" w:rsidP="00732437">
            <w:pPr>
              <w:spacing w:line="264" w:lineRule="auto"/>
              <w:contextualSpacing/>
              <w:jc w:val="center"/>
              <w:rPr>
                <w:rFonts w:cstheme="minorHAnsi"/>
                <w:lang w:val="en-GB" w:eastAsia="en-NZ"/>
              </w:rPr>
            </w:pPr>
            <w:r w:rsidRPr="00A377A6">
              <w:rPr>
                <w:rFonts w:cstheme="minorHAnsi"/>
                <w:lang w:val="en-GB" w:eastAsia="en-NZ"/>
              </w:rPr>
              <w:t>2</w:t>
            </w:r>
          </w:p>
        </w:tc>
      </w:tr>
      <w:tr w:rsidR="00E66036" w:rsidRPr="00E66036" w14:paraId="705F6E7F" w14:textId="77777777" w:rsidTr="00732437">
        <w:trPr>
          <w:trHeight w:val="113"/>
        </w:trPr>
        <w:tc>
          <w:tcPr>
            <w:tcW w:w="7508" w:type="dxa"/>
          </w:tcPr>
          <w:p w14:paraId="3AB8F360" w14:textId="77777777" w:rsidR="00E66036" w:rsidRPr="00AB533E" w:rsidRDefault="00E66036" w:rsidP="00AB533E">
            <w:pPr>
              <w:spacing w:after="0"/>
              <w:jc w:val="right"/>
              <w:rPr>
                <w:b/>
                <w:bCs/>
              </w:rPr>
            </w:pPr>
            <w:r w:rsidRPr="00AB533E">
              <w:rPr>
                <w:b/>
                <w:bCs/>
              </w:rPr>
              <w:t>Subtotal</w:t>
            </w:r>
          </w:p>
        </w:tc>
        <w:tc>
          <w:tcPr>
            <w:tcW w:w="1559" w:type="dxa"/>
          </w:tcPr>
          <w:p w14:paraId="645D7507" w14:textId="77777777" w:rsidR="00E66036" w:rsidRPr="00AB533E" w:rsidRDefault="00E66036" w:rsidP="00AB533E">
            <w:pPr>
              <w:spacing w:after="0"/>
              <w:jc w:val="right"/>
              <w:rPr>
                <w:b/>
                <w:bCs/>
              </w:rPr>
            </w:pPr>
            <w:r w:rsidRPr="00AB533E">
              <w:rPr>
                <w:b/>
                <w:bCs/>
              </w:rPr>
              <w:t>/14</w:t>
            </w:r>
          </w:p>
        </w:tc>
      </w:tr>
    </w:tbl>
    <w:p w14:paraId="59AEEBB2" w14:textId="77777777" w:rsidR="004965EC" w:rsidRDefault="004965EC">
      <w:pPr>
        <w:spacing w:after="200"/>
        <w:rPr>
          <w:rFonts w:cs="Calibri"/>
          <w:b/>
          <w:color w:val="000000" w:themeColor="text1"/>
          <w:lang w:val="en-GB" w:eastAsia="en-NZ"/>
        </w:rPr>
      </w:pPr>
      <w:r>
        <w:rPr>
          <w:lang w:val="en-GB" w:eastAsia="en-NZ"/>
        </w:rPr>
        <w:br w:type="page"/>
      </w:r>
    </w:p>
    <w:p w14:paraId="7D75C70B" w14:textId="3C746E0E" w:rsidR="00E66036" w:rsidRPr="00E66036" w:rsidRDefault="00E66036" w:rsidP="004965EC">
      <w:pPr>
        <w:pStyle w:val="Question"/>
        <w:spacing w:before="120"/>
        <w:rPr>
          <w:lang w:val="en-GB" w:eastAsia="en-NZ"/>
        </w:rPr>
      </w:pPr>
      <w:r w:rsidRPr="00E66036">
        <w:rPr>
          <w:lang w:val="en-GB" w:eastAsia="en-NZ"/>
        </w:rPr>
        <w:lastRenderedPageBreak/>
        <w:t>Use of mathematical conventions, symbols and terminology</w:t>
      </w:r>
      <w:r w:rsidR="00732437">
        <w:rPr>
          <w:lang w:val="en-GB" w:eastAsia="en-NZ"/>
        </w:rPr>
        <w:tab/>
        <w:t xml:space="preserve">(4 </w:t>
      </w:r>
      <w:r w:rsidR="007F1C65">
        <w:rPr>
          <w:lang w:val="en-GB" w:eastAsia="en-NZ"/>
        </w:rPr>
        <w:t>m</w:t>
      </w:r>
      <w:r w:rsidR="00732437">
        <w:rPr>
          <w:lang w:val="en-GB" w:eastAsia="en-NZ"/>
        </w:rPr>
        <w:t>arks)</w:t>
      </w:r>
    </w:p>
    <w:tbl>
      <w:tblPr>
        <w:tblStyle w:val="SCSATable"/>
        <w:tblW w:w="9067" w:type="dxa"/>
        <w:tblLook w:val="04A0" w:firstRow="1" w:lastRow="0" w:firstColumn="1" w:lastColumn="0" w:noHBand="0" w:noVBand="1"/>
      </w:tblPr>
      <w:tblGrid>
        <w:gridCol w:w="7508"/>
        <w:gridCol w:w="1559"/>
      </w:tblGrid>
      <w:tr w:rsidR="00E66036" w:rsidRPr="00E66036" w14:paraId="4A7533A8" w14:textId="77777777" w:rsidTr="00AB533E">
        <w:trPr>
          <w:cnfStyle w:val="100000000000" w:firstRow="1" w:lastRow="0" w:firstColumn="0" w:lastColumn="0" w:oddVBand="0" w:evenVBand="0" w:oddHBand="0" w:evenHBand="0" w:firstRowFirstColumn="0" w:firstRowLastColumn="0" w:lastRowFirstColumn="0" w:lastRowLastColumn="0"/>
          <w:trHeight w:val="113"/>
        </w:trPr>
        <w:tc>
          <w:tcPr>
            <w:tcW w:w="7508" w:type="dxa"/>
          </w:tcPr>
          <w:p w14:paraId="2A61E703" w14:textId="7F6617BB" w:rsidR="00E66036" w:rsidRPr="00AB533E" w:rsidRDefault="00E66036" w:rsidP="00AB533E">
            <w:pPr>
              <w:spacing w:after="0"/>
              <w:rPr>
                <w:b/>
                <w:bCs/>
              </w:rPr>
            </w:pPr>
            <w:r w:rsidRPr="00AB533E">
              <w:rPr>
                <w:b/>
                <w:bCs/>
              </w:rPr>
              <w:t>Behaviours</w:t>
            </w:r>
          </w:p>
        </w:tc>
        <w:tc>
          <w:tcPr>
            <w:tcW w:w="1559" w:type="dxa"/>
            <w:vAlign w:val="center"/>
          </w:tcPr>
          <w:p w14:paraId="08E814DE" w14:textId="77777777" w:rsidR="00E66036" w:rsidRPr="00AB533E" w:rsidRDefault="00E66036" w:rsidP="00AB533E">
            <w:pPr>
              <w:spacing w:after="0"/>
              <w:jc w:val="center"/>
              <w:rPr>
                <w:b/>
                <w:bCs/>
              </w:rPr>
            </w:pPr>
            <w:r w:rsidRPr="00AB533E">
              <w:rPr>
                <w:b/>
                <w:bCs/>
              </w:rPr>
              <w:t>Marks</w:t>
            </w:r>
          </w:p>
        </w:tc>
      </w:tr>
      <w:tr w:rsidR="00E66036" w:rsidRPr="00E66036" w14:paraId="7B21014F" w14:textId="77777777" w:rsidTr="00732437">
        <w:trPr>
          <w:trHeight w:val="113"/>
        </w:trPr>
        <w:tc>
          <w:tcPr>
            <w:tcW w:w="7508" w:type="dxa"/>
          </w:tcPr>
          <w:p w14:paraId="0D4B97EA" w14:textId="438902A1" w:rsidR="00E66036" w:rsidRPr="00732437" w:rsidRDefault="00152088" w:rsidP="00732437">
            <w:pPr>
              <w:spacing w:after="0"/>
            </w:pPr>
            <w:r>
              <w:t>Correctly labels and displays g</w:t>
            </w:r>
            <w:r w:rsidR="00E66036" w:rsidRPr="00732437">
              <w:t>raphs/</w:t>
            </w:r>
            <w:r>
              <w:t>t</w:t>
            </w:r>
            <w:r w:rsidR="00E66036" w:rsidRPr="00732437">
              <w:t>ables appropriately (sometimes = 1 mark, consistently = 2 marks)</w:t>
            </w:r>
          </w:p>
        </w:tc>
        <w:tc>
          <w:tcPr>
            <w:tcW w:w="1559" w:type="dxa"/>
            <w:vAlign w:val="center"/>
          </w:tcPr>
          <w:p w14:paraId="280FA45B" w14:textId="77777777" w:rsidR="00E66036" w:rsidRPr="00732437" w:rsidRDefault="00E66036" w:rsidP="00732437">
            <w:pPr>
              <w:spacing w:after="0"/>
              <w:jc w:val="center"/>
            </w:pPr>
            <w:r w:rsidRPr="00732437">
              <w:t>1–2</w:t>
            </w:r>
          </w:p>
        </w:tc>
      </w:tr>
      <w:tr w:rsidR="00E66036" w:rsidRPr="00E66036" w14:paraId="1A9CD5A9" w14:textId="77777777" w:rsidTr="00732437">
        <w:trPr>
          <w:trHeight w:val="113"/>
        </w:trPr>
        <w:tc>
          <w:tcPr>
            <w:tcW w:w="7508" w:type="dxa"/>
          </w:tcPr>
          <w:p w14:paraId="3C3C3420" w14:textId="77777777" w:rsidR="00E66036" w:rsidRPr="00732437" w:rsidRDefault="00E66036" w:rsidP="00732437">
            <w:pPr>
              <w:spacing w:after="0"/>
            </w:pPr>
            <w:r w:rsidRPr="00732437">
              <w:t xml:space="preserve">Uses mathematical language throughout the investigation </w:t>
            </w:r>
          </w:p>
        </w:tc>
        <w:tc>
          <w:tcPr>
            <w:tcW w:w="1559" w:type="dxa"/>
            <w:vAlign w:val="center"/>
          </w:tcPr>
          <w:p w14:paraId="6CA89659" w14:textId="77777777" w:rsidR="00E66036" w:rsidRPr="00732437" w:rsidRDefault="00E66036" w:rsidP="00732437">
            <w:pPr>
              <w:spacing w:after="0"/>
              <w:jc w:val="center"/>
            </w:pPr>
            <w:r w:rsidRPr="00732437">
              <w:t>1</w:t>
            </w:r>
          </w:p>
        </w:tc>
      </w:tr>
      <w:tr w:rsidR="00E66036" w:rsidRPr="00E66036" w14:paraId="0838F11A" w14:textId="77777777" w:rsidTr="00732437">
        <w:trPr>
          <w:trHeight w:val="113"/>
        </w:trPr>
        <w:tc>
          <w:tcPr>
            <w:tcW w:w="7508" w:type="dxa"/>
          </w:tcPr>
          <w:p w14:paraId="0DBD7BA8" w14:textId="77777777" w:rsidR="00E66036" w:rsidRPr="00732437" w:rsidRDefault="00E66036" w:rsidP="00732437">
            <w:pPr>
              <w:spacing w:after="0"/>
            </w:pPr>
            <w:r w:rsidRPr="00732437">
              <w:t>Presents investigation in a systematic and concise way</w:t>
            </w:r>
          </w:p>
        </w:tc>
        <w:tc>
          <w:tcPr>
            <w:tcW w:w="1559" w:type="dxa"/>
            <w:vAlign w:val="center"/>
          </w:tcPr>
          <w:p w14:paraId="393D858B" w14:textId="77777777" w:rsidR="00E66036" w:rsidRPr="00732437" w:rsidRDefault="00E66036" w:rsidP="00732437">
            <w:pPr>
              <w:spacing w:after="0"/>
              <w:jc w:val="center"/>
            </w:pPr>
            <w:r w:rsidRPr="00732437">
              <w:t>1</w:t>
            </w:r>
          </w:p>
        </w:tc>
      </w:tr>
      <w:tr w:rsidR="00E66036" w:rsidRPr="00E66036" w14:paraId="1003E1C2" w14:textId="77777777" w:rsidTr="00C34273">
        <w:trPr>
          <w:trHeight w:val="286"/>
        </w:trPr>
        <w:tc>
          <w:tcPr>
            <w:tcW w:w="7508" w:type="dxa"/>
          </w:tcPr>
          <w:p w14:paraId="0B86307D" w14:textId="77777777" w:rsidR="00E66036" w:rsidRPr="00AB533E" w:rsidRDefault="00E66036" w:rsidP="00C34273">
            <w:pPr>
              <w:spacing w:after="0"/>
              <w:jc w:val="right"/>
              <w:rPr>
                <w:b/>
                <w:bCs/>
              </w:rPr>
            </w:pPr>
            <w:r w:rsidRPr="00AB533E">
              <w:rPr>
                <w:b/>
                <w:bCs/>
              </w:rPr>
              <w:t>Subtotal</w:t>
            </w:r>
          </w:p>
        </w:tc>
        <w:tc>
          <w:tcPr>
            <w:tcW w:w="1559" w:type="dxa"/>
          </w:tcPr>
          <w:p w14:paraId="35FEEE2C" w14:textId="77777777" w:rsidR="00E66036" w:rsidRPr="00AB533E" w:rsidRDefault="00E66036" w:rsidP="00C34273">
            <w:pPr>
              <w:spacing w:after="0"/>
              <w:jc w:val="right"/>
              <w:rPr>
                <w:b/>
                <w:bCs/>
              </w:rPr>
            </w:pPr>
            <w:r w:rsidRPr="00AB533E">
              <w:rPr>
                <w:b/>
                <w:bCs/>
              </w:rPr>
              <w:t>/4</w:t>
            </w:r>
          </w:p>
        </w:tc>
      </w:tr>
    </w:tbl>
    <w:p w14:paraId="1F213A4D" w14:textId="539F0541" w:rsidR="00E66036" w:rsidRPr="00E66036" w:rsidRDefault="00E66036" w:rsidP="00C34273">
      <w:pPr>
        <w:pStyle w:val="Question"/>
        <w:spacing w:before="240"/>
        <w:rPr>
          <w:lang w:val="en-GB" w:eastAsia="en-NZ"/>
        </w:rPr>
      </w:pPr>
      <w:r w:rsidRPr="00E66036">
        <w:rPr>
          <w:lang w:val="en-GB" w:eastAsia="en-NZ"/>
        </w:rPr>
        <w:t xml:space="preserve">Authentication </w:t>
      </w:r>
      <w:r w:rsidR="00385262">
        <w:rPr>
          <w:lang w:val="en-GB" w:eastAsia="en-NZ"/>
        </w:rPr>
        <w:t>q</w:t>
      </w:r>
      <w:r w:rsidRPr="00E66036">
        <w:rPr>
          <w:lang w:val="en-GB" w:eastAsia="en-NZ"/>
        </w:rPr>
        <w:t>uestion</w:t>
      </w:r>
      <w:r w:rsidR="00732437">
        <w:rPr>
          <w:lang w:val="en-GB" w:eastAsia="en-NZ"/>
        </w:rPr>
        <w:tab/>
        <w:t xml:space="preserve">(7 </w:t>
      </w:r>
      <w:r w:rsidR="007F1C65">
        <w:rPr>
          <w:lang w:val="en-GB" w:eastAsia="en-NZ"/>
        </w:rPr>
        <w:t>m</w:t>
      </w:r>
      <w:r w:rsidR="00732437">
        <w:rPr>
          <w:lang w:val="en-GB" w:eastAsia="en-NZ"/>
        </w:rPr>
        <w:t>arks)</w:t>
      </w:r>
    </w:p>
    <w:tbl>
      <w:tblPr>
        <w:tblStyle w:val="SCSATable"/>
        <w:tblW w:w="9067" w:type="dxa"/>
        <w:tblLook w:val="04A0" w:firstRow="1" w:lastRow="0" w:firstColumn="1" w:lastColumn="0" w:noHBand="0" w:noVBand="1"/>
      </w:tblPr>
      <w:tblGrid>
        <w:gridCol w:w="7508"/>
        <w:gridCol w:w="1559"/>
      </w:tblGrid>
      <w:tr w:rsidR="00E66036" w:rsidRPr="00E66036" w14:paraId="79E4B93A" w14:textId="77777777" w:rsidTr="00AB533E">
        <w:trPr>
          <w:cnfStyle w:val="100000000000" w:firstRow="1" w:lastRow="0" w:firstColumn="0" w:lastColumn="0" w:oddVBand="0" w:evenVBand="0" w:oddHBand="0" w:evenHBand="0" w:firstRowFirstColumn="0" w:firstRowLastColumn="0" w:lastRowFirstColumn="0" w:lastRowLastColumn="0"/>
          <w:trHeight w:val="113"/>
        </w:trPr>
        <w:tc>
          <w:tcPr>
            <w:tcW w:w="7508" w:type="dxa"/>
          </w:tcPr>
          <w:p w14:paraId="58C65225" w14:textId="5928127B" w:rsidR="00E66036" w:rsidRPr="00AB533E" w:rsidRDefault="00E66036" w:rsidP="00AB533E">
            <w:pPr>
              <w:spacing w:after="0"/>
              <w:rPr>
                <w:b/>
                <w:bCs/>
              </w:rPr>
            </w:pPr>
            <w:r w:rsidRPr="00AB533E">
              <w:rPr>
                <w:b/>
                <w:bCs/>
              </w:rPr>
              <w:t>Behaviours</w:t>
            </w:r>
          </w:p>
        </w:tc>
        <w:tc>
          <w:tcPr>
            <w:tcW w:w="1559" w:type="dxa"/>
            <w:vAlign w:val="center"/>
          </w:tcPr>
          <w:p w14:paraId="4B4A3BCB" w14:textId="77777777" w:rsidR="00E66036" w:rsidRPr="00AB533E" w:rsidRDefault="00E66036" w:rsidP="00AB533E">
            <w:pPr>
              <w:spacing w:after="0"/>
              <w:jc w:val="center"/>
              <w:rPr>
                <w:b/>
                <w:bCs/>
              </w:rPr>
            </w:pPr>
            <w:r w:rsidRPr="00AB533E">
              <w:rPr>
                <w:b/>
                <w:bCs/>
              </w:rPr>
              <w:t>Marks</w:t>
            </w:r>
          </w:p>
        </w:tc>
      </w:tr>
      <w:tr w:rsidR="00E66036" w:rsidRPr="00E66036" w14:paraId="10D75F1B" w14:textId="77777777" w:rsidTr="00AB533E">
        <w:trPr>
          <w:trHeight w:val="113"/>
        </w:trPr>
        <w:tc>
          <w:tcPr>
            <w:tcW w:w="7508" w:type="dxa"/>
          </w:tcPr>
          <w:p w14:paraId="56A2E825" w14:textId="443C57D3" w:rsidR="00E66036" w:rsidRPr="00AB533E" w:rsidRDefault="00E66036" w:rsidP="00AB533E">
            <w:pPr>
              <w:spacing w:after="0"/>
            </w:pPr>
            <w:r w:rsidRPr="00AB533E">
              <w:t>A: Identifies that when using iteration process with start point A</w:t>
            </w:r>
            <w:r w:rsidR="004B57D4">
              <w:t>,</w:t>
            </w:r>
            <w:r w:rsidRPr="00AB533E">
              <w:t xml:space="preserve"> convergence to required solution will occur </w:t>
            </w:r>
          </w:p>
        </w:tc>
        <w:tc>
          <w:tcPr>
            <w:tcW w:w="1559" w:type="dxa"/>
            <w:vAlign w:val="center"/>
          </w:tcPr>
          <w:p w14:paraId="42B0B9DE" w14:textId="77777777" w:rsidR="00E66036" w:rsidRPr="00A377A6" w:rsidRDefault="00E66036" w:rsidP="00AB533E">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0ED71479" w14:textId="77777777" w:rsidTr="00AB533E">
        <w:trPr>
          <w:trHeight w:val="113"/>
        </w:trPr>
        <w:tc>
          <w:tcPr>
            <w:tcW w:w="7508" w:type="dxa"/>
          </w:tcPr>
          <w:p w14:paraId="3168400A" w14:textId="24EBF3FD" w:rsidR="00E66036" w:rsidRPr="00AB533E" w:rsidRDefault="00E66036" w:rsidP="00AB533E">
            <w:pPr>
              <w:spacing w:after="0"/>
            </w:pPr>
            <w:r w:rsidRPr="00AB533E">
              <w:t>B: Identifies that when using iteration process with start point B</w:t>
            </w:r>
            <w:r w:rsidR="004B57D4">
              <w:t>,</w:t>
            </w:r>
            <w:r w:rsidRPr="00AB533E">
              <w:t xml:space="preserve"> no root can be obtained as tangent is horizontal</w:t>
            </w:r>
          </w:p>
        </w:tc>
        <w:tc>
          <w:tcPr>
            <w:tcW w:w="1559" w:type="dxa"/>
            <w:vAlign w:val="center"/>
          </w:tcPr>
          <w:p w14:paraId="076D8013" w14:textId="77777777" w:rsidR="00E66036" w:rsidRPr="00A377A6" w:rsidRDefault="00E66036" w:rsidP="00AB533E">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46311778" w14:textId="77777777" w:rsidTr="00AB533E">
        <w:trPr>
          <w:trHeight w:val="113"/>
        </w:trPr>
        <w:tc>
          <w:tcPr>
            <w:tcW w:w="7508" w:type="dxa"/>
          </w:tcPr>
          <w:p w14:paraId="6C3928F1" w14:textId="61F8DC19" w:rsidR="00E66036" w:rsidRPr="00AB533E" w:rsidRDefault="00E66036" w:rsidP="00AB533E">
            <w:pPr>
              <w:spacing w:after="0"/>
            </w:pPr>
            <w:r w:rsidRPr="00AB533E">
              <w:t>C: Identifies that when using iteration process with start point C</w:t>
            </w:r>
            <w:r w:rsidR="004B57D4">
              <w:t>,</w:t>
            </w:r>
            <w:r w:rsidRPr="00AB533E">
              <w:t xml:space="preserve"> divergence will occur</w:t>
            </w:r>
          </w:p>
        </w:tc>
        <w:tc>
          <w:tcPr>
            <w:tcW w:w="1559" w:type="dxa"/>
            <w:vAlign w:val="center"/>
          </w:tcPr>
          <w:p w14:paraId="67E48E39" w14:textId="77777777" w:rsidR="00E66036" w:rsidRPr="00A377A6" w:rsidRDefault="00E66036" w:rsidP="00AB533E">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03546E9B" w14:textId="77777777" w:rsidTr="00AB533E">
        <w:trPr>
          <w:trHeight w:val="113"/>
        </w:trPr>
        <w:tc>
          <w:tcPr>
            <w:tcW w:w="7508" w:type="dxa"/>
          </w:tcPr>
          <w:p w14:paraId="645E2C9C" w14:textId="336BF63B" w:rsidR="00E66036" w:rsidRPr="00AB533E" w:rsidRDefault="00E66036" w:rsidP="00AB533E">
            <w:pPr>
              <w:spacing w:after="0"/>
            </w:pPr>
            <w:r w:rsidRPr="00AB533E">
              <w:t>D: Identifies that when using iteration process with start point D</w:t>
            </w:r>
            <w:r w:rsidR="004B57D4">
              <w:t>,</w:t>
            </w:r>
            <w:r w:rsidRPr="00AB533E">
              <w:t xml:space="preserve"> convergence to required solution will occur </w:t>
            </w:r>
          </w:p>
        </w:tc>
        <w:tc>
          <w:tcPr>
            <w:tcW w:w="1559" w:type="dxa"/>
            <w:vAlign w:val="center"/>
          </w:tcPr>
          <w:p w14:paraId="0BE24A98" w14:textId="77777777" w:rsidR="00E66036" w:rsidRPr="00A377A6" w:rsidRDefault="00E66036" w:rsidP="00AB533E">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2233128B" w14:textId="77777777" w:rsidTr="00AB533E">
        <w:trPr>
          <w:trHeight w:val="113"/>
        </w:trPr>
        <w:tc>
          <w:tcPr>
            <w:tcW w:w="7508" w:type="dxa"/>
          </w:tcPr>
          <w:p w14:paraId="5923EB6D" w14:textId="283DA799" w:rsidR="00E66036" w:rsidRPr="00AB533E" w:rsidRDefault="00E66036" w:rsidP="00AB533E">
            <w:pPr>
              <w:spacing w:after="0"/>
            </w:pPr>
            <w:r w:rsidRPr="00AB533E">
              <w:t>E: Identifies that when using iteration process with start point E</w:t>
            </w:r>
            <w:r w:rsidR="004B57D4">
              <w:t>,</w:t>
            </w:r>
            <w:r w:rsidRPr="00AB533E">
              <w:t xml:space="preserve"> convergence to required solution will occur</w:t>
            </w:r>
          </w:p>
        </w:tc>
        <w:tc>
          <w:tcPr>
            <w:tcW w:w="1559" w:type="dxa"/>
            <w:vAlign w:val="center"/>
          </w:tcPr>
          <w:p w14:paraId="520B9A80" w14:textId="77777777" w:rsidR="00E66036" w:rsidRPr="00A377A6" w:rsidRDefault="00E66036" w:rsidP="00AB533E">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67BE48CA" w14:textId="77777777" w:rsidTr="00AB533E">
        <w:trPr>
          <w:trHeight w:val="113"/>
        </w:trPr>
        <w:tc>
          <w:tcPr>
            <w:tcW w:w="7508" w:type="dxa"/>
          </w:tcPr>
          <w:p w14:paraId="1C5B2382" w14:textId="77777777" w:rsidR="00E66036" w:rsidRPr="00AB533E" w:rsidRDefault="00E66036" w:rsidP="00AB533E">
            <w:pPr>
              <w:spacing w:after="0"/>
            </w:pPr>
            <w:r w:rsidRPr="00AB533E">
              <w:t>F: Identifies that when using iteration process for start point F, loop or cycle will occur and hence root is unable to be determined</w:t>
            </w:r>
          </w:p>
        </w:tc>
        <w:tc>
          <w:tcPr>
            <w:tcW w:w="1559" w:type="dxa"/>
            <w:vAlign w:val="center"/>
          </w:tcPr>
          <w:p w14:paraId="6F6DF0DD" w14:textId="77777777" w:rsidR="00E66036" w:rsidRPr="00A377A6" w:rsidRDefault="00E66036" w:rsidP="00AB533E">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0ADC0687" w14:textId="77777777" w:rsidTr="00AB533E">
        <w:trPr>
          <w:trHeight w:val="113"/>
        </w:trPr>
        <w:tc>
          <w:tcPr>
            <w:tcW w:w="7508" w:type="dxa"/>
          </w:tcPr>
          <w:p w14:paraId="09FB6CFD" w14:textId="259ED308" w:rsidR="00E66036" w:rsidRPr="00AB533E" w:rsidRDefault="00E66036" w:rsidP="00AB533E">
            <w:pPr>
              <w:spacing w:after="0"/>
            </w:pPr>
            <w:r w:rsidRPr="00AB533E">
              <w:t>G: Identifies that when using iteration process with start point G</w:t>
            </w:r>
            <w:r w:rsidR="004B57D4">
              <w:t>,</w:t>
            </w:r>
            <w:r w:rsidRPr="00AB533E">
              <w:t xml:space="preserve"> convergence to required solution will not occur and will jump to another root</w:t>
            </w:r>
          </w:p>
        </w:tc>
        <w:tc>
          <w:tcPr>
            <w:tcW w:w="1559" w:type="dxa"/>
            <w:vAlign w:val="center"/>
          </w:tcPr>
          <w:p w14:paraId="0D90E634" w14:textId="77777777" w:rsidR="00E66036" w:rsidRPr="00A377A6" w:rsidRDefault="00E66036" w:rsidP="00AB533E">
            <w:pPr>
              <w:spacing w:line="264" w:lineRule="auto"/>
              <w:contextualSpacing/>
              <w:jc w:val="center"/>
              <w:rPr>
                <w:rFonts w:cstheme="minorHAnsi"/>
                <w:lang w:val="en-GB" w:eastAsia="en-NZ"/>
              </w:rPr>
            </w:pPr>
            <w:r w:rsidRPr="00A377A6">
              <w:rPr>
                <w:rFonts w:cstheme="minorHAnsi"/>
                <w:lang w:val="en-GB" w:eastAsia="en-NZ"/>
              </w:rPr>
              <w:t>1</w:t>
            </w:r>
          </w:p>
        </w:tc>
      </w:tr>
      <w:tr w:rsidR="00E66036" w:rsidRPr="00E66036" w14:paraId="0E5C79A0" w14:textId="77777777" w:rsidTr="00AB533E">
        <w:trPr>
          <w:trHeight w:val="113"/>
        </w:trPr>
        <w:tc>
          <w:tcPr>
            <w:tcW w:w="7508" w:type="dxa"/>
            <w:tcBorders>
              <w:bottom w:val="single" w:sz="4" w:space="0" w:color="BD9FCF"/>
            </w:tcBorders>
          </w:tcPr>
          <w:p w14:paraId="35F30DE9" w14:textId="77777777" w:rsidR="00E66036" w:rsidRPr="00AB533E" w:rsidRDefault="00E66036" w:rsidP="00AB533E">
            <w:pPr>
              <w:spacing w:after="0"/>
              <w:jc w:val="right"/>
              <w:rPr>
                <w:b/>
                <w:bCs/>
              </w:rPr>
            </w:pPr>
            <w:r w:rsidRPr="00AB533E">
              <w:rPr>
                <w:b/>
                <w:bCs/>
              </w:rPr>
              <w:t>Subtotal</w:t>
            </w:r>
          </w:p>
        </w:tc>
        <w:tc>
          <w:tcPr>
            <w:tcW w:w="1559" w:type="dxa"/>
            <w:tcBorders>
              <w:bottom w:val="single" w:sz="4" w:space="0" w:color="BD9FCF"/>
            </w:tcBorders>
          </w:tcPr>
          <w:p w14:paraId="48696535" w14:textId="77777777" w:rsidR="00E66036" w:rsidRPr="00AB533E" w:rsidRDefault="00E66036" w:rsidP="00AB533E">
            <w:pPr>
              <w:spacing w:after="0"/>
              <w:jc w:val="right"/>
              <w:rPr>
                <w:b/>
                <w:bCs/>
              </w:rPr>
            </w:pPr>
            <w:r w:rsidRPr="00AB533E">
              <w:rPr>
                <w:b/>
                <w:bCs/>
              </w:rPr>
              <w:t>/7</w:t>
            </w:r>
          </w:p>
        </w:tc>
      </w:tr>
      <w:tr w:rsidR="00E66036" w:rsidRPr="00E66036" w14:paraId="59E01160" w14:textId="77777777" w:rsidTr="00AB533E">
        <w:trPr>
          <w:trHeight w:val="113"/>
        </w:trPr>
        <w:tc>
          <w:tcPr>
            <w:tcW w:w="7508" w:type="dxa"/>
            <w:shd w:val="clear" w:color="auto" w:fill="E4D8EB"/>
          </w:tcPr>
          <w:p w14:paraId="0CB29AA9" w14:textId="77777777" w:rsidR="00E66036" w:rsidRPr="00AB533E" w:rsidRDefault="00E66036" w:rsidP="00501B7A">
            <w:pPr>
              <w:spacing w:after="0"/>
              <w:jc w:val="right"/>
              <w:rPr>
                <w:b/>
                <w:bCs/>
              </w:rPr>
            </w:pPr>
            <w:r w:rsidRPr="00AB533E">
              <w:rPr>
                <w:b/>
                <w:bCs/>
              </w:rPr>
              <w:t>Total</w:t>
            </w:r>
          </w:p>
        </w:tc>
        <w:tc>
          <w:tcPr>
            <w:tcW w:w="1559" w:type="dxa"/>
            <w:shd w:val="clear" w:color="auto" w:fill="E4D8EB"/>
          </w:tcPr>
          <w:p w14:paraId="3AE40D54" w14:textId="77777777" w:rsidR="00E66036" w:rsidRPr="00AB533E" w:rsidRDefault="00E66036" w:rsidP="00501B7A">
            <w:pPr>
              <w:spacing w:after="0"/>
              <w:jc w:val="right"/>
              <w:rPr>
                <w:b/>
                <w:bCs/>
              </w:rPr>
            </w:pPr>
            <w:r w:rsidRPr="00AB533E">
              <w:rPr>
                <w:b/>
                <w:bCs/>
              </w:rPr>
              <w:t>/50</w:t>
            </w:r>
          </w:p>
        </w:tc>
      </w:tr>
    </w:tbl>
    <w:p w14:paraId="0407831E" w14:textId="77777777" w:rsidR="00E66036" w:rsidRPr="00E66036" w:rsidRDefault="00E66036" w:rsidP="00E66036">
      <w:pPr>
        <w:spacing w:after="160" w:line="259" w:lineRule="auto"/>
        <w:rPr>
          <w:rFonts w:ascii="Aptos" w:eastAsia="Aptos" w:hAnsi="Aptos"/>
          <w:kern w:val="2"/>
          <w:lang w:val="en-US" w:eastAsia="en-US"/>
          <w14:ligatures w14:val="standardContextual"/>
        </w:rPr>
      </w:pPr>
      <w:r w:rsidRPr="00E66036">
        <w:rPr>
          <w:rFonts w:ascii="Aptos" w:eastAsia="Aptos" w:hAnsi="Aptos"/>
          <w:kern w:val="2"/>
          <w:lang w:val="en-US" w:eastAsia="en-US"/>
          <w14:ligatures w14:val="standardContextual"/>
        </w:rPr>
        <w:br w:type="page"/>
      </w:r>
    </w:p>
    <w:p w14:paraId="52760960" w14:textId="77777777" w:rsidR="00B72033" w:rsidRPr="00256919" w:rsidRDefault="00B72033" w:rsidP="00AB533E">
      <w:pPr>
        <w:pStyle w:val="SCSAHeading1"/>
        <w:rPr>
          <w:lang w:val="en-GB" w:eastAsia="ja-JP"/>
        </w:rPr>
      </w:pPr>
      <w:r w:rsidRPr="00256919">
        <w:rPr>
          <w:lang w:val="en-GB" w:eastAsia="ja-JP"/>
        </w:rPr>
        <w:lastRenderedPageBreak/>
        <w:t>Sample assessment task</w:t>
      </w:r>
    </w:p>
    <w:p w14:paraId="155286F6" w14:textId="77777777" w:rsidR="00B72033" w:rsidRPr="00256919" w:rsidRDefault="00B72033" w:rsidP="00AB533E">
      <w:pPr>
        <w:pStyle w:val="SCSAHeading1"/>
        <w:rPr>
          <w:lang w:val="en-GB" w:eastAsia="ja-JP"/>
        </w:rPr>
      </w:pPr>
      <w:r w:rsidRPr="00256919">
        <w:rPr>
          <w:lang w:val="en-GB" w:eastAsia="ja-JP"/>
        </w:rPr>
        <w:t>Mathematics Methods – ATAR Year 12</w:t>
      </w:r>
    </w:p>
    <w:p w14:paraId="1A10521A" w14:textId="5700D8DF" w:rsidR="00B72033" w:rsidRPr="00256919" w:rsidRDefault="004A6AAA" w:rsidP="004965EC">
      <w:pPr>
        <w:pStyle w:val="SCSAHeading2"/>
        <w:rPr>
          <w:lang w:val="en-GB" w:eastAsia="ja-JP"/>
        </w:rPr>
      </w:pPr>
      <w:r>
        <w:rPr>
          <w:lang w:val="en-GB" w:eastAsia="ja-JP"/>
        </w:rPr>
        <w:t>Task 3</w:t>
      </w:r>
    </w:p>
    <w:p w14:paraId="7F2A74E6" w14:textId="385B50BF" w:rsidR="00B72033" w:rsidRPr="00AB533E" w:rsidRDefault="00B72033" w:rsidP="00AB533E">
      <w:pPr>
        <w:tabs>
          <w:tab w:val="left" w:pos="2552"/>
        </w:tabs>
        <w:ind w:left="2552" w:hanging="2552"/>
      </w:pPr>
      <w:r w:rsidRPr="00AB533E">
        <w:rPr>
          <w:b/>
          <w:bCs/>
        </w:rPr>
        <w:t>Assessment type</w:t>
      </w:r>
      <w:r w:rsidR="008B4324" w:rsidRPr="00AB533E">
        <w:tab/>
      </w:r>
      <w:r w:rsidR="00775269" w:rsidRPr="00AB533E">
        <w:t>Response</w:t>
      </w:r>
    </w:p>
    <w:p w14:paraId="38248A5E" w14:textId="26235E68" w:rsidR="00501B7A" w:rsidRDefault="00B72033">
      <w:pPr>
        <w:tabs>
          <w:tab w:val="left" w:pos="2552"/>
        </w:tabs>
        <w:spacing w:after="0"/>
        <w:ind w:left="2552" w:hanging="2552"/>
      </w:pPr>
      <w:r w:rsidRPr="00AB533E">
        <w:rPr>
          <w:b/>
          <w:bCs/>
        </w:rPr>
        <w:t>Conditions</w:t>
      </w:r>
      <w:r w:rsidR="00AB533E">
        <w:rPr>
          <w:b/>
          <w:bCs/>
        </w:rPr>
        <w:tab/>
      </w:r>
      <w:r w:rsidR="00AB533E" w:rsidRPr="00AB533E">
        <w:t>Total marks: 45 marks</w:t>
      </w:r>
    </w:p>
    <w:p w14:paraId="6B8A6183" w14:textId="13EAF779" w:rsidR="009E3F5E" w:rsidRPr="00AB533E" w:rsidRDefault="009E3F5E" w:rsidP="00884865">
      <w:pPr>
        <w:pStyle w:val="ListParagraph"/>
        <w:numPr>
          <w:ilvl w:val="0"/>
          <w:numId w:val="27"/>
        </w:numPr>
        <w:tabs>
          <w:tab w:val="left" w:pos="2552"/>
        </w:tabs>
        <w:spacing w:after="0"/>
      </w:pPr>
      <w:r w:rsidRPr="00D06A72">
        <w:t>Section One</w:t>
      </w:r>
      <w:r>
        <w:t xml:space="preserve"> – </w:t>
      </w:r>
      <w:r w:rsidRPr="00884865">
        <w:t>23 marks</w:t>
      </w:r>
    </w:p>
    <w:p w14:paraId="36CBBD00" w14:textId="33D4ADF8" w:rsidR="009E3F5E" w:rsidRPr="00AB533E" w:rsidRDefault="009E3F5E" w:rsidP="00884865">
      <w:pPr>
        <w:pStyle w:val="ListParagraph"/>
        <w:numPr>
          <w:ilvl w:val="0"/>
          <w:numId w:val="27"/>
        </w:numPr>
        <w:tabs>
          <w:tab w:val="right" w:pos="9072"/>
        </w:tabs>
      </w:pPr>
      <w:r w:rsidRPr="00D06A72">
        <w:t>Section Two</w:t>
      </w:r>
      <w:r>
        <w:t xml:space="preserve"> – </w:t>
      </w:r>
      <w:r w:rsidRPr="00884865">
        <w:t>22 marks</w:t>
      </w:r>
    </w:p>
    <w:p w14:paraId="2B2AC957" w14:textId="79850861" w:rsidR="00AB533E" w:rsidRDefault="00AB533E" w:rsidP="00AB533E">
      <w:pPr>
        <w:tabs>
          <w:tab w:val="left" w:pos="2552"/>
        </w:tabs>
        <w:spacing w:after="0"/>
        <w:ind w:left="2552" w:hanging="2552"/>
      </w:pPr>
      <w:r>
        <w:rPr>
          <w:b/>
          <w:bCs/>
        </w:rPr>
        <w:tab/>
      </w:r>
      <w:r w:rsidR="00B72033" w:rsidRPr="00AB533E">
        <w:t>Time for the task:</w:t>
      </w:r>
      <w:r>
        <w:t xml:space="preserve"> </w:t>
      </w:r>
      <w:r w:rsidR="00884865">
        <w:t>u</w:t>
      </w:r>
      <w:r w:rsidR="00B72033" w:rsidRPr="00AB533E">
        <w:t>p to 50 minutes</w:t>
      </w:r>
    </w:p>
    <w:p w14:paraId="1F5E7A9E" w14:textId="4728122C" w:rsidR="00B72033" w:rsidRDefault="00AB533E" w:rsidP="00AB533E">
      <w:pPr>
        <w:tabs>
          <w:tab w:val="left" w:pos="2552"/>
        </w:tabs>
        <w:ind w:left="2552" w:hanging="2552"/>
      </w:pPr>
      <w:r>
        <w:tab/>
        <w:t>I</w:t>
      </w:r>
      <w:r w:rsidR="00B72033" w:rsidRPr="00AB533E">
        <w:t>n</w:t>
      </w:r>
      <w:r w:rsidR="00FD1C83" w:rsidRPr="00AB533E">
        <w:t xml:space="preserve"> </w:t>
      </w:r>
      <w:r w:rsidR="00B72033" w:rsidRPr="00AB533E">
        <w:t>class</w:t>
      </w:r>
      <w:r w:rsidR="009E3F5E">
        <w:t>,</w:t>
      </w:r>
      <w:r w:rsidR="00B72033" w:rsidRPr="00AB533E">
        <w:t xml:space="preserve"> under test conditions</w:t>
      </w:r>
    </w:p>
    <w:p w14:paraId="6CA84519" w14:textId="599602F4" w:rsidR="00B72033" w:rsidRPr="00AB533E" w:rsidRDefault="00B72033" w:rsidP="00AB533E">
      <w:pPr>
        <w:tabs>
          <w:tab w:val="left" w:pos="2552"/>
        </w:tabs>
        <w:spacing w:after="0"/>
        <w:ind w:left="2552" w:hanging="2552"/>
        <w:rPr>
          <w:b/>
          <w:bCs/>
        </w:rPr>
      </w:pPr>
      <w:r w:rsidRPr="00AB533E">
        <w:rPr>
          <w:b/>
          <w:bCs/>
        </w:rPr>
        <w:t>Materials required</w:t>
      </w:r>
      <w:r w:rsidRPr="00AB533E">
        <w:rPr>
          <w:b/>
          <w:bCs/>
        </w:rPr>
        <w:tab/>
      </w:r>
      <w:r w:rsidRPr="00AB533E">
        <w:t>Section One: Calculator-free</w:t>
      </w:r>
      <w:r w:rsidR="009E3F5E">
        <w:t>, s</w:t>
      </w:r>
      <w:r w:rsidRPr="00AB533E">
        <w:t>tandard writing equipment</w:t>
      </w:r>
      <w:r w:rsidR="009E3F5E">
        <w:t xml:space="preserve"> </w:t>
      </w:r>
      <w:r w:rsidR="009E3F5E">
        <w:tab/>
      </w:r>
    </w:p>
    <w:p w14:paraId="0E6FC220" w14:textId="185D0A5B" w:rsidR="00B72033" w:rsidRPr="00AB533E" w:rsidRDefault="00AB533E" w:rsidP="00AB533E">
      <w:pPr>
        <w:tabs>
          <w:tab w:val="left" w:pos="2552"/>
        </w:tabs>
        <w:ind w:left="2552" w:hanging="2552"/>
      </w:pPr>
      <w:r>
        <w:tab/>
      </w:r>
      <w:r w:rsidR="00B72033" w:rsidRPr="00AB533E">
        <w:t>Section Two: Calculator-assumed</w:t>
      </w:r>
      <w:r w:rsidR="009E3F5E">
        <w:t xml:space="preserve"> (c</w:t>
      </w:r>
      <w:r w:rsidR="00B72033" w:rsidRPr="00AB533E">
        <w:t>alculator to be provided by the student)</w:t>
      </w:r>
    </w:p>
    <w:p w14:paraId="70770AC8" w14:textId="13D63C08" w:rsidR="00B72033" w:rsidRPr="00AB533E" w:rsidRDefault="00B72033" w:rsidP="00AB533E">
      <w:pPr>
        <w:tabs>
          <w:tab w:val="left" w:pos="2552"/>
        </w:tabs>
        <w:ind w:left="2552" w:hanging="2552"/>
      </w:pPr>
      <w:r w:rsidRPr="00AB533E">
        <w:rPr>
          <w:b/>
          <w:bCs/>
        </w:rPr>
        <w:t>Other materials allowed</w:t>
      </w:r>
      <w:r w:rsidR="00AB533E">
        <w:tab/>
      </w:r>
      <w:r w:rsidRPr="00AB533E">
        <w:t xml:space="preserve">Drawing templates, </w:t>
      </w:r>
      <w:r w:rsidR="00256919" w:rsidRPr="00AB533E">
        <w:t>one</w:t>
      </w:r>
      <w:r w:rsidRPr="00AB533E">
        <w:t xml:space="preserve"> page of notes </w:t>
      </w:r>
      <w:r w:rsidR="009E3F5E">
        <w:t>for</w:t>
      </w:r>
      <w:r w:rsidRPr="00AB533E">
        <w:t xml:space="preserve"> Section Two</w:t>
      </w:r>
    </w:p>
    <w:p w14:paraId="5B6942D4" w14:textId="4EF429A8" w:rsidR="00AB533E" w:rsidRDefault="00B72033" w:rsidP="00AF04C0">
      <w:pPr>
        <w:tabs>
          <w:tab w:val="left" w:pos="2552"/>
        </w:tabs>
        <w:ind w:left="2552" w:hanging="2552"/>
      </w:pPr>
      <w:r w:rsidRPr="00AB533E">
        <w:rPr>
          <w:b/>
          <w:bCs/>
        </w:rPr>
        <w:t>Task weighting</w:t>
      </w:r>
      <w:r w:rsidRPr="00AB533E">
        <w:tab/>
        <w:t>8%</w:t>
      </w:r>
      <w:r w:rsidR="00DE62A5">
        <w:t xml:space="preserve"> </w:t>
      </w:r>
      <w:r w:rsidR="00DE62A5" w:rsidRPr="00245F0D">
        <w:rPr>
          <w:lang w:val="en-GB" w:eastAsia="en-US"/>
        </w:rPr>
        <w:t>of the school mark for this pair of units</w:t>
      </w:r>
    </w:p>
    <w:p w14:paraId="05525690" w14:textId="77777777" w:rsidR="009E5BB8" w:rsidRDefault="009E5BB8" w:rsidP="009E5BB8">
      <w:pPr>
        <w:pStyle w:val="AnswerLines"/>
        <w:rPr>
          <w:lang w:eastAsia="en-US"/>
        </w:rPr>
      </w:pPr>
      <w:r>
        <w:rPr>
          <w:lang w:eastAsia="en-US"/>
        </w:rPr>
        <w:tab/>
      </w:r>
    </w:p>
    <w:p w14:paraId="68C281F0" w14:textId="46F4FB13" w:rsidR="004E303B" w:rsidRPr="00AB533E" w:rsidRDefault="004E303B" w:rsidP="0071430A">
      <w:pPr>
        <w:tabs>
          <w:tab w:val="left" w:pos="2552"/>
        </w:tabs>
        <w:jc w:val="both"/>
      </w:pPr>
    </w:p>
    <w:p w14:paraId="08FFB825" w14:textId="77777777" w:rsidR="00AE4D78" w:rsidRPr="00577153" w:rsidRDefault="00AE4D78" w:rsidP="00AB533E">
      <w:pPr>
        <w:pStyle w:val="Question"/>
        <w:rPr>
          <w:lang w:val="en-GB" w:eastAsia="ja-JP"/>
        </w:rPr>
      </w:pPr>
      <w:r w:rsidRPr="00577153">
        <w:rPr>
          <w:lang w:val="en-GB" w:eastAsia="ja-JP"/>
        </w:rPr>
        <w:t>Section One</w:t>
      </w:r>
      <w:r w:rsidR="00832A5F" w:rsidRPr="00577153">
        <w:rPr>
          <w:lang w:val="en-GB" w:eastAsia="ja-JP"/>
        </w:rPr>
        <w:t xml:space="preserve">: </w:t>
      </w:r>
      <w:r w:rsidR="00FD1C83" w:rsidRPr="00577153">
        <w:rPr>
          <w:lang w:val="en-GB" w:eastAsia="ja-JP"/>
        </w:rPr>
        <w:t>C</w:t>
      </w:r>
      <w:r w:rsidR="00832A5F" w:rsidRPr="00577153">
        <w:rPr>
          <w:lang w:val="en-GB" w:eastAsia="ja-JP"/>
        </w:rPr>
        <w:t>alculator-</w:t>
      </w:r>
      <w:r w:rsidRPr="00577153">
        <w:rPr>
          <w:lang w:val="en-GB" w:eastAsia="ja-JP"/>
        </w:rPr>
        <w:t>free</w:t>
      </w:r>
      <w:r w:rsidRPr="00577153">
        <w:rPr>
          <w:lang w:val="en-GB" w:eastAsia="ja-JP"/>
        </w:rPr>
        <w:tab/>
        <w:t>(</w:t>
      </w:r>
      <w:r w:rsidR="005E222F" w:rsidRPr="00577153">
        <w:rPr>
          <w:lang w:val="en-GB" w:eastAsia="ja-JP"/>
        </w:rPr>
        <w:t>2</w:t>
      </w:r>
      <w:r w:rsidR="0049015E" w:rsidRPr="00577153">
        <w:rPr>
          <w:lang w:val="en-GB" w:eastAsia="ja-JP"/>
        </w:rPr>
        <w:t>3</w:t>
      </w:r>
      <w:r w:rsidRPr="00577153">
        <w:rPr>
          <w:lang w:val="en-GB" w:eastAsia="ja-JP"/>
        </w:rPr>
        <w:t xml:space="preserve"> marks)</w:t>
      </w:r>
    </w:p>
    <w:p w14:paraId="4B6A329C" w14:textId="77777777" w:rsidR="004E303B" w:rsidRPr="00577153" w:rsidRDefault="004E303B" w:rsidP="00AB533E">
      <w:pPr>
        <w:pStyle w:val="Question"/>
      </w:pPr>
      <w:r w:rsidRPr="00577153">
        <w:t>Question 1</w:t>
      </w:r>
      <w:r w:rsidRPr="00577153">
        <w:tab/>
        <w:t>(</w:t>
      </w:r>
      <w:r w:rsidR="005E222F" w:rsidRPr="00577153">
        <w:t>6</w:t>
      </w:r>
      <w:r w:rsidRPr="00577153">
        <w:t xml:space="preserve"> marks)</w:t>
      </w:r>
    </w:p>
    <w:p w14:paraId="4424651C" w14:textId="402AAA41" w:rsidR="004E303B" w:rsidRPr="00577153" w:rsidRDefault="0049278D" w:rsidP="00AB291C">
      <w:pPr>
        <w:tabs>
          <w:tab w:val="left" w:pos="567"/>
          <w:tab w:val="right" w:leader="underscore" w:pos="4253"/>
          <w:tab w:val="right" w:pos="9072"/>
        </w:tabs>
        <w:spacing w:after="1200"/>
      </w:pPr>
      <w:r w:rsidRPr="00577153">
        <w:rPr>
          <w:rFonts w:cs="Arial"/>
        </w:rPr>
        <w:t>(a)</w:t>
      </w:r>
      <w:r w:rsidR="00344B9E" w:rsidRPr="00577153">
        <w:rPr>
          <w:rFonts w:cs="Arial"/>
        </w:rPr>
        <w:tab/>
      </w:r>
      <w:r w:rsidR="00E558CB" w:rsidRPr="00577153">
        <w:rPr>
          <w:rFonts w:cs="Arial"/>
        </w:rPr>
        <w:t xml:space="preserve">Evaluate </w:t>
      </w:r>
      <w:r w:rsidR="00E558CB" w:rsidRPr="00577153">
        <w:rPr>
          <w:position w:val="-24"/>
        </w:rPr>
        <w:object w:dxaOrig="360" w:dyaOrig="620" w14:anchorId="40BBB84F">
          <v:shape id="_x0000_i1030" type="#_x0000_t75" style="width:21.75pt;height:27.75pt" o:ole="">
            <v:imagedata r:id="rId27" o:title=""/>
          </v:shape>
          <o:OLEObject Type="Embed" ProgID="Equation.3" ShapeID="_x0000_i1030" DrawAspect="Content" ObjectID="_1801555641" r:id="rId28"/>
        </w:object>
      </w:r>
      <w:r w:rsidR="00E558CB" w:rsidRPr="00577153">
        <w:t xml:space="preserve"> </w:t>
      </w:r>
      <w:r w:rsidR="00E558CB" w:rsidRPr="00577153">
        <w:rPr>
          <w:rFonts w:cs="Arial"/>
        </w:rPr>
        <w:t>given that:</w:t>
      </w:r>
      <w:r w:rsidR="00E558CB" w:rsidRPr="00577153">
        <w:rPr>
          <w:position w:val="-30"/>
        </w:rPr>
        <w:object w:dxaOrig="1460" w:dyaOrig="800" w14:anchorId="7C9A7953">
          <v:shape id="_x0000_i1031" type="#_x0000_t75" style="width:1in;height:36.75pt" o:ole="">
            <v:imagedata r:id="rId29" o:title=""/>
          </v:shape>
          <o:OLEObject Type="Embed" ProgID="Equation.3" ShapeID="_x0000_i1031" DrawAspect="Content" ObjectID="_1801555642" r:id="rId30"/>
        </w:object>
      </w:r>
      <w:r w:rsidR="00D20F46" w:rsidRPr="00577153">
        <w:rPr>
          <w:rFonts w:eastAsia="Arial Unicode MS"/>
        </w:rPr>
        <w:tab/>
      </w:r>
      <w:r w:rsidRPr="00AF04C0">
        <w:rPr>
          <w:rFonts w:eastAsia="Arial Unicode MS"/>
        </w:rPr>
        <w:t>(2 marks)</w:t>
      </w:r>
    </w:p>
    <w:p w14:paraId="3561CD9A" w14:textId="3F50EB8F" w:rsidR="004E303B" w:rsidRPr="00577153" w:rsidRDefault="00E558CB" w:rsidP="00CA365E">
      <w:pPr>
        <w:tabs>
          <w:tab w:val="left" w:pos="504"/>
          <w:tab w:val="right" w:pos="9072"/>
        </w:tabs>
        <w:spacing w:after="1800"/>
        <w:rPr>
          <w:rFonts w:eastAsia="Arial Unicode MS"/>
        </w:rPr>
      </w:pPr>
      <w:r w:rsidRPr="00577153">
        <w:rPr>
          <w:lang w:val="en-US"/>
        </w:rPr>
        <w:t>(</w:t>
      </w:r>
      <w:r w:rsidR="0049278D" w:rsidRPr="00577153">
        <w:rPr>
          <w:lang w:val="en-US"/>
        </w:rPr>
        <w:t>b</w:t>
      </w:r>
      <w:r w:rsidRPr="00577153">
        <w:rPr>
          <w:lang w:val="en-US"/>
        </w:rPr>
        <w:t>)</w:t>
      </w:r>
      <w:r w:rsidR="00344B9E" w:rsidRPr="00577153">
        <w:rPr>
          <w:lang w:val="en-US"/>
        </w:rPr>
        <w:tab/>
      </w:r>
      <w:r w:rsidR="00874F41" w:rsidRPr="00350E6F">
        <w:rPr>
          <w:position w:val="-28"/>
          <w:lang w:val="en-US"/>
        </w:rPr>
        <w:object w:dxaOrig="3159" w:dyaOrig="680" w14:anchorId="49DD087F">
          <v:shape id="_x0000_i1032" type="#_x0000_t75" style="width:158.25pt;height:36.75pt" o:ole="">
            <v:imagedata r:id="rId31" o:title=""/>
          </v:shape>
          <o:OLEObject Type="Embed" ProgID="Equation.DSMT4" ShapeID="_x0000_i1032" DrawAspect="Content" ObjectID="_1801555643" r:id="rId32"/>
        </w:object>
      </w:r>
      <w:r w:rsidR="00344B9E" w:rsidRPr="00577153">
        <w:rPr>
          <w:lang w:val="en-US"/>
        </w:rPr>
        <w:tab/>
      </w:r>
      <w:r w:rsidR="0049278D" w:rsidRPr="00AF04C0">
        <w:rPr>
          <w:rFonts w:eastAsia="Arial Unicode MS"/>
        </w:rPr>
        <w:t>(</w:t>
      </w:r>
      <w:r w:rsidR="005E222F" w:rsidRPr="00AF04C0">
        <w:rPr>
          <w:rFonts w:eastAsia="Arial Unicode MS"/>
        </w:rPr>
        <w:t>4</w:t>
      </w:r>
      <w:r w:rsidR="0049278D" w:rsidRPr="00AF04C0">
        <w:rPr>
          <w:rFonts w:eastAsia="Arial Unicode MS"/>
        </w:rPr>
        <w:t xml:space="preserve"> marks)</w:t>
      </w:r>
    </w:p>
    <w:p w14:paraId="7D570710" w14:textId="77777777" w:rsidR="0071430A" w:rsidRDefault="0071430A">
      <w:pPr>
        <w:spacing w:after="200"/>
        <w:rPr>
          <w:rFonts w:cs="Calibri"/>
          <w:b/>
          <w:color w:val="000000" w:themeColor="text1"/>
        </w:rPr>
      </w:pPr>
      <w:r>
        <w:br w:type="page"/>
      </w:r>
    </w:p>
    <w:p w14:paraId="40EE4089" w14:textId="79BA5B8C" w:rsidR="00581A24" w:rsidRPr="00577153" w:rsidRDefault="00581A24" w:rsidP="004965EC">
      <w:pPr>
        <w:pStyle w:val="Question"/>
      </w:pPr>
      <w:r w:rsidRPr="00577153">
        <w:lastRenderedPageBreak/>
        <w:t>Question 2</w:t>
      </w:r>
      <w:r w:rsidRPr="00577153">
        <w:tab/>
        <w:t>(</w:t>
      </w:r>
      <w:r w:rsidR="00832067" w:rsidRPr="00577153">
        <w:t>9</w:t>
      </w:r>
      <w:r w:rsidR="002D1CAC" w:rsidRPr="00577153">
        <w:t xml:space="preserve"> </w:t>
      </w:r>
      <w:r w:rsidRPr="00577153">
        <w:t>marks)</w:t>
      </w:r>
    </w:p>
    <w:p w14:paraId="0D509473" w14:textId="77777777" w:rsidR="00581A24" w:rsidRPr="0057275D" w:rsidRDefault="00581A24" w:rsidP="006D2F32">
      <w:pPr>
        <w:tabs>
          <w:tab w:val="right" w:pos="9072"/>
        </w:tabs>
        <w:spacing w:line="264" w:lineRule="auto"/>
        <w:rPr>
          <w:rFonts w:eastAsia="Arial Unicode MS"/>
        </w:rPr>
      </w:pPr>
      <w:r w:rsidRPr="0057275D">
        <w:rPr>
          <w:rFonts w:eastAsia="Arial Unicode MS"/>
        </w:rPr>
        <w:t xml:space="preserve">A train is </w:t>
      </w:r>
      <w:r w:rsidR="00174B0A" w:rsidRPr="0057275D">
        <w:rPr>
          <w:rFonts w:eastAsia="Arial Unicode MS"/>
        </w:rPr>
        <w:t>travelling on a straight</w:t>
      </w:r>
      <w:r w:rsidRPr="0057275D">
        <w:rPr>
          <w:rFonts w:eastAsia="Arial Unicode MS"/>
        </w:rPr>
        <w:t xml:space="preserve"> track </w:t>
      </w:r>
      <w:r w:rsidR="00FB04F6" w:rsidRPr="0057275D">
        <w:rPr>
          <w:rFonts w:eastAsia="Arial Unicode MS"/>
        </w:rPr>
        <w:t>between</w:t>
      </w:r>
      <w:r w:rsidR="00174B0A" w:rsidRPr="0057275D">
        <w:rPr>
          <w:rFonts w:eastAsia="Arial Unicode MS"/>
        </w:rPr>
        <w:t xml:space="preserve"> </w:t>
      </w:r>
      <w:r w:rsidRPr="0057275D">
        <w:rPr>
          <w:rFonts w:eastAsia="Arial Unicode MS"/>
        </w:rPr>
        <w:t>two stations under the following conditions.</w:t>
      </w:r>
    </w:p>
    <w:p w14:paraId="675BA59D" w14:textId="7663AE17" w:rsidR="00A579C5" w:rsidRPr="0057275D" w:rsidRDefault="00581A24" w:rsidP="00C83A0F">
      <w:pPr>
        <w:tabs>
          <w:tab w:val="right" w:pos="9072"/>
        </w:tabs>
        <w:spacing w:line="264" w:lineRule="auto"/>
        <w:rPr>
          <w:rFonts w:eastAsia="Arial Unicode MS"/>
        </w:rPr>
      </w:pPr>
      <w:r w:rsidRPr="0057275D">
        <w:rPr>
          <w:rFonts w:eastAsia="Arial Unicode MS"/>
        </w:rPr>
        <w:t xml:space="preserve">It starts from </w:t>
      </w:r>
      <w:r w:rsidR="00A579C5" w:rsidRPr="0057275D">
        <w:rPr>
          <w:rFonts w:eastAsia="Arial Unicode MS"/>
        </w:rPr>
        <w:t>rest</w:t>
      </w:r>
      <w:r w:rsidRPr="0057275D">
        <w:rPr>
          <w:rFonts w:eastAsia="Arial Unicode MS"/>
        </w:rPr>
        <w:t xml:space="preserve"> at station A and moves with </w:t>
      </w:r>
      <w:r w:rsidR="00EC745E" w:rsidRPr="0057275D">
        <w:rPr>
          <w:rFonts w:eastAsia="Arial Unicode MS"/>
        </w:rPr>
        <w:t xml:space="preserve">acceleration </w:t>
      </w:r>
      <m:oMath>
        <m:r>
          <w:rPr>
            <w:rFonts w:ascii="Cambria Math" w:eastAsia="Arial Unicode MS"/>
          </w:rPr>
          <m:t>a</m:t>
        </m:r>
        <m:d>
          <m:dPr>
            <m:ctrlPr>
              <w:rPr>
                <w:rFonts w:ascii="Cambria Math" w:eastAsia="Arial Unicode MS" w:hAnsi="Cambria Math"/>
                <w:i/>
              </w:rPr>
            </m:ctrlPr>
          </m:dPr>
          <m:e>
            <m:r>
              <w:rPr>
                <w:rFonts w:ascii="Cambria Math" w:eastAsia="Arial Unicode MS"/>
              </w:rPr>
              <m:t>t</m:t>
            </m:r>
          </m:e>
        </m:d>
        <m:r>
          <w:rPr>
            <w:rFonts w:ascii="Cambria Math" w:eastAsia="Arial Unicode MS"/>
          </w:rPr>
          <m:t>=5m</m:t>
        </m:r>
        <m:sSup>
          <m:sSupPr>
            <m:ctrlPr>
              <w:rPr>
                <w:rFonts w:ascii="Cambria Math" w:eastAsia="Arial Unicode MS" w:hAnsi="Cambria Math"/>
                <w:i/>
              </w:rPr>
            </m:ctrlPr>
          </m:sSupPr>
          <m:e>
            <m:r>
              <w:rPr>
                <w:rFonts w:ascii="Cambria Math" w:eastAsia="Arial Unicode MS"/>
              </w:rPr>
              <m:t>s</m:t>
            </m:r>
          </m:e>
          <m:sup>
            <m:r>
              <w:rPr>
                <w:rFonts w:ascii="Cambria Math" w:eastAsia="Arial Unicode MS"/>
              </w:rPr>
              <m:t>-</m:t>
            </m:r>
            <m:r>
              <w:rPr>
                <w:rFonts w:ascii="Cambria Math" w:eastAsia="Arial Unicode MS"/>
              </w:rPr>
              <m:t>2</m:t>
            </m:r>
          </m:sup>
        </m:sSup>
        <m:r>
          <m:rPr>
            <m:nor/>
          </m:rPr>
          <w:rPr>
            <w:rFonts w:ascii="Cambria Math" w:eastAsia="Arial Unicode MS"/>
          </w:rPr>
          <m:t xml:space="preserve"> for</m:t>
        </m:r>
        <m:r>
          <m:rPr>
            <m:sty m:val="p"/>
          </m:rPr>
          <w:rPr>
            <w:rFonts w:ascii="Cambria Math" w:eastAsia="Arial Unicode MS"/>
          </w:rPr>
          <m:t xml:space="preserve"> 0</m:t>
        </m:r>
        <m:r>
          <m:rPr>
            <m:sty m:val="p"/>
          </m:rPr>
          <w:rPr>
            <w:rFonts w:ascii="Cambria Math" w:eastAsia="Arial Unicode MS"/>
          </w:rPr>
          <m:t>≤</m:t>
        </m:r>
        <m:r>
          <w:rPr>
            <w:rFonts w:ascii="Cambria Math" w:eastAsia="Arial Unicode MS"/>
          </w:rPr>
          <m:t>t</m:t>
        </m:r>
        <m:r>
          <m:rPr>
            <m:sty m:val="p"/>
          </m:rPr>
          <w:rPr>
            <w:rFonts w:ascii="Cambria Math" w:eastAsia="Arial Unicode MS"/>
          </w:rPr>
          <m:t>&lt;4</m:t>
        </m:r>
        <m:r>
          <m:rPr>
            <m:nor/>
          </m:rPr>
          <w:rPr>
            <w:rFonts w:ascii="Cambria Math" w:eastAsia="Arial Unicode MS"/>
          </w:rPr>
          <m:t xml:space="preserve"> seconds.</m:t>
        </m:r>
      </m:oMath>
    </w:p>
    <w:p w14:paraId="41ED6DD3" w14:textId="44C9389B" w:rsidR="001F527A" w:rsidRPr="0057275D" w:rsidRDefault="00581A24" w:rsidP="00C83A0F">
      <w:pPr>
        <w:tabs>
          <w:tab w:val="right" w:pos="9072"/>
        </w:tabs>
        <w:spacing w:line="264" w:lineRule="auto"/>
        <w:rPr>
          <w:rFonts w:eastAsia="Arial Unicode MS"/>
        </w:rPr>
      </w:pPr>
      <w:r w:rsidRPr="0057275D">
        <w:rPr>
          <w:rFonts w:eastAsia="Arial Unicode MS"/>
        </w:rPr>
        <w:t xml:space="preserve">It then maintains its speed for 60 seconds such </w:t>
      </w:r>
      <w:r w:rsidR="00EC745E" w:rsidRPr="0057275D">
        <w:rPr>
          <w:rFonts w:eastAsia="Arial Unicode MS"/>
        </w:rPr>
        <w:t>that</w:t>
      </w:r>
      <w:r w:rsidR="0057275D">
        <w:rPr>
          <w:rFonts w:eastAsia="Arial Unicode MS"/>
        </w:rPr>
        <w:t xml:space="preserve"> </w:t>
      </w:r>
      <m:oMath>
        <m:r>
          <w:rPr>
            <w:rFonts w:ascii="Cambria Math" w:eastAsia="Arial Unicode MS"/>
          </w:rPr>
          <m:t>a</m:t>
        </m:r>
        <m:d>
          <m:dPr>
            <m:ctrlPr>
              <w:rPr>
                <w:rFonts w:ascii="Cambria Math" w:eastAsia="Arial Unicode MS" w:hAnsi="Cambria Math"/>
                <w:i/>
              </w:rPr>
            </m:ctrlPr>
          </m:dPr>
          <m:e>
            <m:r>
              <w:rPr>
                <w:rFonts w:ascii="Cambria Math" w:eastAsia="Arial Unicode MS"/>
              </w:rPr>
              <m:t>t</m:t>
            </m:r>
          </m:e>
        </m:d>
        <m:r>
          <w:rPr>
            <w:rFonts w:ascii="Cambria Math" w:eastAsia="Arial Unicode MS"/>
          </w:rPr>
          <m:t>=0m</m:t>
        </m:r>
        <m:sSup>
          <m:sSupPr>
            <m:ctrlPr>
              <w:rPr>
                <w:rFonts w:ascii="Cambria Math" w:eastAsia="Arial Unicode MS" w:hAnsi="Cambria Math"/>
                <w:i/>
              </w:rPr>
            </m:ctrlPr>
          </m:sSupPr>
          <m:e>
            <m:r>
              <w:rPr>
                <w:rFonts w:ascii="Cambria Math" w:eastAsia="Arial Unicode MS"/>
              </w:rPr>
              <m:t>s</m:t>
            </m:r>
          </m:e>
          <m:sup>
            <m:r>
              <w:rPr>
                <w:rFonts w:ascii="Cambria Math" w:eastAsia="Arial Unicode MS"/>
              </w:rPr>
              <m:t>-</m:t>
            </m:r>
            <m:r>
              <w:rPr>
                <w:rFonts w:ascii="Cambria Math" w:eastAsia="Arial Unicode MS"/>
              </w:rPr>
              <m:t>2</m:t>
            </m:r>
          </m:sup>
        </m:sSup>
        <m:r>
          <m:rPr>
            <m:nor/>
          </m:rPr>
          <w:rPr>
            <w:rFonts w:ascii="Cambria Math" w:eastAsia="Arial Unicode MS"/>
          </w:rPr>
          <m:t xml:space="preserve"> for </m:t>
        </m:r>
        <m:r>
          <m:rPr>
            <m:sty m:val="p"/>
          </m:rPr>
          <w:rPr>
            <w:rFonts w:ascii="Cambria Math" w:eastAsia="Arial Unicode MS"/>
          </w:rPr>
          <m:t>4</m:t>
        </m:r>
        <m:r>
          <m:rPr>
            <m:sty m:val="p"/>
          </m:rPr>
          <w:rPr>
            <w:rFonts w:ascii="Cambria Math" w:eastAsia="Arial Unicode MS"/>
          </w:rPr>
          <m:t>≤</m:t>
        </m:r>
        <m:r>
          <w:rPr>
            <w:rFonts w:ascii="Cambria Math" w:eastAsia="Arial Unicode MS"/>
          </w:rPr>
          <m:t>t</m:t>
        </m:r>
        <m:r>
          <m:rPr>
            <m:sty m:val="p"/>
          </m:rPr>
          <w:rPr>
            <w:rFonts w:ascii="Cambria Math" w:eastAsia="Arial Unicode MS"/>
          </w:rPr>
          <m:t xml:space="preserve">&lt;64 </m:t>
        </m:r>
        <m:r>
          <m:rPr>
            <m:nor/>
          </m:rPr>
          <w:rPr>
            <w:rFonts w:ascii="Cambria Math" w:eastAsia="Arial Unicode MS"/>
          </w:rPr>
          <m:t>seconds.</m:t>
        </m:r>
      </m:oMath>
    </w:p>
    <w:p w14:paraId="4C9AFFCF" w14:textId="72F2B067" w:rsidR="00581A24" w:rsidRPr="00577153" w:rsidRDefault="00A579C5" w:rsidP="00C83A0F">
      <w:pPr>
        <w:spacing w:after="240" w:line="264" w:lineRule="auto"/>
        <w:rPr>
          <w:rFonts w:eastAsia="Arial Unicode MS"/>
        </w:rPr>
      </w:pPr>
      <w:r w:rsidRPr="0057275D">
        <w:rPr>
          <w:rFonts w:eastAsia="Arial Unicode MS"/>
        </w:rPr>
        <w:t>Finally</w:t>
      </w:r>
      <w:r w:rsidR="00FD1C83" w:rsidRPr="0057275D">
        <w:rPr>
          <w:rFonts w:eastAsia="Arial Unicode MS"/>
        </w:rPr>
        <w:t>,</w:t>
      </w:r>
      <w:r w:rsidRPr="0057275D">
        <w:rPr>
          <w:rFonts w:eastAsia="Arial Unicode MS"/>
        </w:rPr>
        <w:t xml:space="preserve"> it slows to rest</w:t>
      </w:r>
      <w:r w:rsidR="00581A24" w:rsidRPr="0057275D">
        <w:rPr>
          <w:rFonts w:eastAsia="Arial Unicode MS"/>
        </w:rPr>
        <w:t xml:space="preserve"> at a constant rate </w:t>
      </w:r>
      <w:r w:rsidR="001F527A" w:rsidRPr="0057275D">
        <w:rPr>
          <w:rFonts w:eastAsia="Arial Unicode MS"/>
        </w:rPr>
        <w:t>over</w:t>
      </w:r>
      <w:r w:rsidR="000E2785" w:rsidRPr="0057275D">
        <w:rPr>
          <w:rFonts w:eastAsia="Arial Unicode MS"/>
        </w:rPr>
        <w:t xml:space="preserve"> </w:t>
      </w:r>
      <w:r w:rsidRPr="0057275D">
        <w:rPr>
          <w:rFonts w:eastAsia="Arial Unicode MS"/>
        </w:rPr>
        <w:t>10 seconds</w:t>
      </w:r>
      <w:r w:rsidR="001F527A" w:rsidRPr="0057275D">
        <w:rPr>
          <w:rFonts w:eastAsia="Arial Unicode MS"/>
        </w:rPr>
        <w:t xml:space="preserve"> such that</w:t>
      </w:r>
      <w:r w:rsidR="00C83A0F">
        <w:rPr>
          <w:rFonts w:eastAsia="Arial Unicode MS"/>
        </w:rPr>
        <w:t xml:space="preserve"> </w:t>
      </w:r>
      <w:r w:rsidR="0026645C">
        <w:rPr>
          <w:rFonts w:eastAsia="Arial Unicode MS"/>
        </w:rPr>
        <w:br/>
      </w:r>
      <m:oMath>
        <m:r>
          <w:rPr>
            <w:rFonts w:ascii="Cambria Math" w:eastAsia="Arial Unicode MS"/>
          </w:rPr>
          <m:t>v</m:t>
        </m:r>
        <m:d>
          <m:dPr>
            <m:ctrlPr>
              <w:rPr>
                <w:rFonts w:ascii="Cambria Math" w:eastAsia="Arial Unicode MS" w:hAnsi="Cambria Math"/>
                <w:i/>
              </w:rPr>
            </m:ctrlPr>
          </m:dPr>
          <m:e>
            <m:r>
              <w:rPr>
                <w:rFonts w:ascii="Cambria Math" w:eastAsia="Arial Unicode MS"/>
              </w:rPr>
              <m:t>t</m:t>
            </m:r>
          </m:e>
        </m:d>
        <m:r>
          <w:rPr>
            <w:rFonts w:ascii="Cambria Math" w:eastAsia="Arial Unicode MS"/>
          </w:rPr>
          <m:t>=148</m:t>
        </m:r>
        <m:r>
          <w:rPr>
            <w:rFonts w:ascii="Cambria Math" w:eastAsia="Arial Unicode MS"/>
          </w:rPr>
          <m:t>-</m:t>
        </m:r>
        <m:r>
          <w:rPr>
            <w:rFonts w:ascii="Cambria Math" w:eastAsia="Arial Unicode MS"/>
          </w:rPr>
          <m:t>2tm</m:t>
        </m:r>
        <m:sSup>
          <m:sSupPr>
            <m:ctrlPr>
              <w:rPr>
                <w:rFonts w:ascii="Cambria Math" w:eastAsia="Arial Unicode MS" w:hAnsi="Cambria Math"/>
                <w:i/>
              </w:rPr>
            </m:ctrlPr>
          </m:sSupPr>
          <m:e>
            <m:r>
              <w:rPr>
                <w:rFonts w:ascii="Cambria Math" w:eastAsia="Arial Unicode MS"/>
              </w:rPr>
              <m:t>s</m:t>
            </m:r>
          </m:e>
          <m:sup>
            <m:r>
              <w:rPr>
                <w:rFonts w:ascii="Cambria Math" w:eastAsia="Arial Unicode MS"/>
              </w:rPr>
              <m:t>-</m:t>
            </m:r>
            <m:r>
              <w:rPr>
                <w:rFonts w:ascii="Cambria Math" w:eastAsia="Arial Unicode MS"/>
              </w:rPr>
              <m:t>1</m:t>
            </m:r>
          </m:sup>
        </m:sSup>
        <m:r>
          <w:rPr>
            <w:rFonts w:ascii="Cambria Math" w:eastAsia="Arial Unicode MS"/>
          </w:rPr>
          <m:t xml:space="preserve"> </m:t>
        </m:r>
        <m:r>
          <m:rPr>
            <m:nor/>
          </m:rPr>
          <w:rPr>
            <w:rFonts w:ascii="Cambria Math" w:eastAsia="Arial Unicode MS"/>
          </w:rPr>
          <m:t xml:space="preserve">for </m:t>
        </m:r>
        <m:r>
          <m:rPr>
            <m:sty m:val="p"/>
          </m:rPr>
          <w:rPr>
            <w:rFonts w:ascii="Cambria Math" w:eastAsia="Arial Unicode MS"/>
          </w:rPr>
          <m:t>64</m:t>
        </m:r>
        <m:r>
          <m:rPr>
            <m:sty m:val="p"/>
          </m:rPr>
          <w:rPr>
            <w:rFonts w:ascii="Cambria Math" w:eastAsia="Arial Unicode MS"/>
          </w:rPr>
          <m:t>≤</m:t>
        </m:r>
        <m:r>
          <w:rPr>
            <w:rFonts w:ascii="Cambria Math" w:eastAsia="Arial Unicode MS"/>
          </w:rPr>
          <m:t>t</m:t>
        </m:r>
        <m:r>
          <m:rPr>
            <m:sty m:val="p"/>
          </m:rPr>
          <w:rPr>
            <w:rFonts w:ascii="Cambria Math" w:eastAsia="Arial Unicode MS"/>
          </w:rPr>
          <m:t>≤</m:t>
        </m:r>
        <m:r>
          <m:rPr>
            <m:sty m:val="p"/>
          </m:rPr>
          <w:rPr>
            <w:rFonts w:ascii="Cambria Math" w:eastAsia="Arial Unicode MS"/>
          </w:rPr>
          <m:t xml:space="preserve">74 </m:t>
        </m:r>
        <m:r>
          <m:rPr>
            <m:nor/>
          </m:rPr>
          <w:rPr>
            <w:rFonts w:ascii="Cambria Math" w:eastAsia="Arial Unicode MS"/>
          </w:rPr>
          <m:t>seconds</m:t>
        </m:r>
      </m:oMath>
      <w:r w:rsidR="00174B0A" w:rsidRPr="0057275D">
        <w:rPr>
          <w:rFonts w:eastAsia="Arial Unicode MS"/>
        </w:rPr>
        <w:t xml:space="preserve"> </w:t>
      </w:r>
      <w:r w:rsidR="001F527A" w:rsidRPr="0057275D">
        <w:rPr>
          <w:rFonts w:eastAsia="Arial Unicode MS"/>
        </w:rPr>
        <w:t>and stops</w:t>
      </w:r>
      <w:r w:rsidRPr="0057275D">
        <w:rPr>
          <w:rFonts w:eastAsia="Arial Unicode MS"/>
        </w:rPr>
        <w:t xml:space="preserve"> </w:t>
      </w:r>
      <w:r w:rsidR="001F527A" w:rsidRPr="0057275D">
        <w:rPr>
          <w:rFonts w:eastAsia="Arial Unicode MS"/>
        </w:rPr>
        <w:t>in station B.</w:t>
      </w:r>
    </w:p>
    <w:p w14:paraId="5197B09B" w14:textId="0C0BD6EB" w:rsidR="00A579C5" w:rsidRPr="00577153" w:rsidRDefault="00A579C5" w:rsidP="00CA365E">
      <w:pPr>
        <w:pStyle w:val="ListParagraph"/>
        <w:numPr>
          <w:ilvl w:val="0"/>
          <w:numId w:val="2"/>
        </w:numPr>
        <w:tabs>
          <w:tab w:val="right" w:pos="9072"/>
        </w:tabs>
        <w:spacing w:after="2880"/>
        <w:ind w:left="567" w:hanging="567"/>
        <w:contextualSpacing w:val="0"/>
        <w:rPr>
          <w:rFonts w:eastAsia="Arial Unicode MS" w:cs="Arial Unicode MS"/>
        </w:rPr>
      </w:pPr>
      <w:r w:rsidRPr="00577153">
        <w:rPr>
          <w:rFonts w:eastAsia="Arial Unicode MS"/>
        </w:rPr>
        <w:t xml:space="preserve">Sketch the </w:t>
      </w:r>
      <w:r w:rsidR="003C20F1">
        <w:rPr>
          <w:rFonts w:eastAsia="Arial Unicode MS"/>
        </w:rPr>
        <w:t>v</w:t>
      </w:r>
      <w:r w:rsidRPr="00577153">
        <w:rPr>
          <w:rFonts w:eastAsia="Arial Unicode MS"/>
        </w:rPr>
        <w:t xml:space="preserve">elocity </w:t>
      </w:r>
      <w:r w:rsidR="001F3A3F">
        <w:rPr>
          <w:rFonts w:eastAsia="Arial Unicode MS"/>
        </w:rPr>
        <w:t>v</w:t>
      </w:r>
      <w:r w:rsidR="003C20F1">
        <w:rPr>
          <w:rFonts w:eastAsia="Arial Unicode MS"/>
        </w:rPr>
        <w:t>ersu</w:t>
      </w:r>
      <w:r w:rsidRPr="00577153">
        <w:rPr>
          <w:rFonts w:eastAsia="Arial Unicode MS"/>
        </w:rPr>
        <w:t xml:space="preserve">s </w:t>
      </w:r>
      <w:r w:rsidR="001F3A3F">
        <w:rPr>
          <w:rFonts w:eastAsia="Arial Unicode MS"/>
        </w:rPr>
        <w:t>t</w:t>
      </w:r>
      <w:r w:rsidRPr="00577153">
        <w:rPr>
          <w:rFonts w:eastAsia="Arial Unicode MS"/>
        </w:rPr>
        <w:t>ime graph</w:t>
      </w:r>
      <w:r w:rsidR="00A51759">
        <w:rPr>
          <w:rFonts w:eastAsia="Arial Unicode MS"/>
        </w:rPr>
        <w:t>.</w:t>
      </w:r>
      <w:r w:rsidRPr="00577153">
        <w:rPr>
          <w:rFonts w:eastAsia="Arial Unicode MS"/>
        </w:rPr>
        <w:tab/>
        <w:t>(</w:t>
      </w:r>
      <w:r w:rsidR="00832067" w:rsidRPr="00577153">
        <w:rPr>
          <w:rFonts w:eastAsia="Arial Unicode MS"/>
        </w:rPr>
        <w:t>5</w:t>
      </w:r>
      <w:r w:rsidRPr="00577153">
        <w:rPr>
          <w:rFonts w:eastAsia="Arial Unicode MS"/>
        </w:rPr>
        <w:t xml:space="preserve"> marks)</w:t>
      </w:r>
    </w:p>
    <w:p w14:paraId="3E3BEC42" w14:textId="77777777" w:rsidR="00A579C5" w:rsidRPr="00577153" w:rsidRDefault="00A579C5" w:rsidP="00CA365E">
      <w:pPr>
        <w:pStyle w:val="ListParagraph"/>
        <w:numPr>
          <w:ilvl w:val="0"/>
          <w:numId w:val="2"/>
        </w:numPr>
        <w:tabs>
          <w:tab w:val="right" w:pos="9072"/>
        </w:tabs>
        <w:ind w:left="567" w:hanging="567"/>
        <w:contextualSpacing w:val="0"/>
        <w:rPr>
          <w:rFonts w:eastAsia="Arial Unicode MS" w:cs="Arial Unicode MS"/>
        </w:rPr>
      </w:pPr>
      <w:r w:rsidRPr="00577153">
        <w:rPr>
          <w:rFonts w:eastAsia="Arial Unicode MS"/>
        </w:rPr>
        <w:t xml:space="preserve">Calculate the total distance in metres </w:t>
      </w:r>
      <w:r w:rsidR="007E4CCE" w:rsidRPr="00577153">
        <w:rPr>
          <w:rFonts w:eastAsia="Arial Unicode MS"/>
        </w:rPr>
        <w:t>between station A and station B.</w:t>
      </w:r>
      <w:r w:rsidRPr="00577153">
        <w:rPr>
          <w:rFonts w:eastAsia="Arial Unicode MS"/>
        </w:rPr>
        <w:tab/>
        <w:t>(</w:t>
      </w:r>
      <w:r w:rsidR="002D1CAC" w:rsidRPr="00577153">
        <w:rPr>
          <w:rFonts w:eastAsia="Arial Unicode MS"/>
        </w:rPr>
        <w:t>4</w:t>
      </w:r>
      <w:r w:rsidRPr="00577153">
        <w:rPr>
          <w:rFonts w:eastAsia="Arial Unicode MS"/>
        </w:rPr>
        <w:t xml:space="preserve"> marks)</w:t>
      </w:r>
    </w:p>
    <w:p w14:paraId="405987C6" w14:textId="77777777" w:rsidR="00BA1E6A" w:rsidRPr="00577153" w:rsidRDefault="00BA1E6A" w:rsidP="00A57250">
      <w:pPr>
        <w:pStyle w:val="Question"/>
        <w:pageBreakBefore/>
      </w:pPr>
      <w:r w:rsidRPr="00577153">
        <w:lastRenderedPageBreak/>
        <w:t>Question 3</w:t>
      </w:r>
      <w:r w:rsidRPr="00577153">
        <w:tab/>
        <w:t>(3</w:t>
      </w:r>
      <w:r w:rsidR="00637D67" w:rsidRPr="00577153">
        <w:t xml:space="preserve"> </w:t>
      </w:r>
      <w:r w:rsidRPr="00577153">
        <w:t>marks)</w:t>
      </w:r>
    </w:p>
    <w:bookmarkStart w:id="0" w:name="_Hlk184032798"/>
    <w:bookmarkStart w:id="1" w:name="_Hlk183524083"/>
    <w:p w14:paraId="5151D204" w14:textId="1F74312A" w:rsidR="004D1521" w:rsidRPr="00350E6F" w:rsidRDefault="004D1521" w:rsidP="004D1521">
      <w:pPr>
        <w:tabs>
          <w:tab w:val="right" w:pos="9072"/>
        </w:tabs>
        <w:rPr>
          <w:rFonts w:eastAsia="Arial Unicode MS"/>
        </w:rPr>
      </w:pPr>
      <w:r w:rsidRPr="00A04FBF">
        <w:rPr>
          <w:rFonts w:eastAsia="Arial Unicode MS"/>
          <w:position w:val="-18"/>
        </w:rPr>
        <w:object w:dxaOrig="5000" w:dyaOrig="499" w14:anchorId="4DE7D136">
          <v:shape id="_x0000_i1033" type="#_x0000_t75" style="width:252.75pt;height:21.75pt" o:ole="">
            <v:imagedata r:id="rId33" o:title=""/>
          </v:shape>
          <o:OLEObject Type="Embed" ProgID="Equation.DSMT4" ShapeID="_x0000_i1033" DrawAspect="Content" ObjectID="_1801555644" r:id="rId34"/>
        </w:object>
      </w:r>
      <w:r w:rsidR="003D3BB6">
        <w:rPr>
          <w:rFonts w:eastAsia="Arial Unicode MS"/>
        </w:rPr>
        <w:t xml:space="preserve"> </w:t>
      </w:r>
    </w:p>
    <w:bookmarkEnd w:id="0"/>
    <w:p w14:paraId="544855C7" w14:textId="77777777" w:rsidR="004D1521" w:rsidRDefault="004D1521" w:rsidP="00CA365E">
      <w:pPr>
        <w:spacing w:after="1920"/>
        <w:rPr>
          <w:rFonts w:eastAsia="Arial Unicode MS"/>
        </w:rPr>
      </w:pPr>
    </w:p>
    <w:bookmarkEnd w:id="1"/>
    <w:p w14:paraId="4B0C1C43" w14:textId="388C2A5A" w:rsidR="00277B40" w:rsidRPr="00350E6F" w:rsidRDefault="00A703B0" w:rsidP="00A57250">
      <w:pPr>
        <w:pStyle w:val="Question"/>
      </w:pPr>
      <w:r w:rsidRPr="00350E6F">
        <w:t xml:space="preserve">Question </w:t>
      </w:r>
      <w:r w:rsidR="00860588" w:rsidRPr="00350E6F">
        <w:t>4</w:t>
      </w:r>
      <w:r w:rsidRPr="00350E6F">
        <w:tab/>
        <w:t>(</w:t>
      </w:r>
      <w:r w:rsidR="00DD7316" w:rsidRPr="00350E6F">
        <w:t>5</w:t>
      </w:r>
      <w:r w:rsidRPr="00350E6F">
        <w:t xml:space="preserve"> marks)</w:t>
      </w:r>
    </w:p>
    <w:p w14:paraId="2AA52157" w14:textId="77777777" w:rsidR="00A703B0" w:rsidRPr="00350E6F" w:rsidRDefault="00277B40" w:rsidP="00A57250">
      <w:pPr>
        <w:spacing w:after="240"/>
      </w:pPr>
      <w:r w:rsidRPr="00350E6F">
        <w:t>Below is the sample space for the tossing of two di</w:t>
      </w:r>
      <w:r w:rsidR="000D1C58">
        <w:t>c</w:t>
      </w:r>
      <w:r w:rsidRPr="00350E6F">
        <w:t>e and recording the numbers on the upper face of each die</w:t>
      </w:r>
      <w:r w:rsidR="00DB2AB8" w:rsidRPr="00350E6F">
        <w:t>.</w:t>
      </w:r>
    </w:p>
    <w:tbl>
      <w:tblPr>
        <w:tblStyle w:val="TableGrid"/>
        <w:tblW w:w="0" w:type="auto"/>
        <w:jc w:val="center"/>
        <w:tblLayout w:type="fixed"/>
        <w:tblLook w:val="01E0" w:firstRow="1" w:lastRow="1" w:firstColumn="1" w:lastColumn="1" w:noHBand="0" w:noVBand="0"/>
      </w:tblPr>
      <w:tblGrid>
        <w:gridCol w:w="840"/>
        <w:gridCol w:w="840"/>
        <w:gridCol w:w="840"/>
        <w:gridCol w:w="840"/>
        <w:gridCol w:w="840"/>
        <w:gridCol w:w="840"/>
        <w:gridCol w:w="840"/>
      </w:tblGrid>
      <w:tr w:rsidR="00277B40" w:rsidRPr="00350E6F" w14:paraId="02985C90" w14:textId="77777777" w:rsidTr="00397869">
        <w:trPr>
          <w:trHeight w:val="268"/>
          <w:jc w:val="center"/>
        </w:trPr>
        <w:tc>
          <w:tcPr>
            <w:tcW w:w="840" w:type="dxa"/>
          </w:tcPr>
          <w:p w14:paraId="1BFCC8C5" w14:textId="77777777" w:rsidR="00277B40" w:rsidRPr="00350E6F" w:rsidRDefault="00277B40" w:rsidP="00397869">
            <w:pPr>
              <w:jc w:val="center"/>
            </w:pPr>
          </w:p>
        </w:tc>
        <w:tc>
          <w:tcPr>
            <w:tcW w:w="840" w:type="dxa"/>
          </w:tcPr>
          <w:p w14:paraId="4BAEEFF4" w14:textId="77777777" w:rsidR="00277B40" w:rsidRPr="00350E6F" w:rsidRDefault="00277B40" w:rsidP="00397869">
            <w:pPr>
              <w:jc w:val="center"/>
            </w:pPr>
            <w:r w:rsidRPr="00350E6F">
              <w:t>1</w:t>
            </w:r>
          </w:p>
        </w:tc>
        <w:tc>
          <w:tcPr>
            <w:tcW w:w="840" w:type="dxa"/>
          </w:tcPr>
          <w:p w14:paraId="11383AEF" w14:textId="77777777" w:rsidR="00277B40" w:rsidRPr="00350E6F" w:rsidRDefault="00277B40" w:rsidP="00397869">
            <w:pPr>
              <w:jc w:val="center"/>
            </w:pPr>
            <w:r w:rsidRPr="00350E6F">
              <w:t>2</w:t>
            </w:r>
          </w:p>
        </w:tc>
        <w:tc>
          <w:tcPr>
            <w:tcW w:w="840" w:type="dxa"/>
          </w:tcPr>
          <w:p w14:paraId="3539ADC1" w14:textId="77777777" w:rsidR="00277B40" w:rsidRPr="00350E6F" w:rsidRDefault="00277B40" w:rsidP="00397869">
            <w:pPr>
              <w:jc w:val="center"/>
            </w:pPr>
            <w:r w:rsidRPr="00350E6F">
              <w:t>3</w:t>
            </w:r>
          </w:p>
        </w:tc>
        <w:tc>
          <w:tcPr>
            <w:tcW w:w="840" w:type="dxa"/>
          </w:tcPr>
          <w:p w14:paraId="00CB912B" w14:textId="77777777" w:rsidR="00277B40" w:rsidRPr="00350E6F" w:rsidRDefault="00277B40" w:rsidP="00397869">
            <w:pPr>
              <w:jc w:val="center"/>
            </w:pPr>
            <w:r w:rsidRPr="00350E6F">
              <w:t>4</w:t>
            </w:r>
          </w:p>
        </w:tc>
        <w:tc>
          <w:tcPr>
            <w:tcW w:w="840" w:type="dxa"/>
          </w:tcPr>
          <w:p w14:paraId="1C8CE01C" w14:textId="77777777" w:rsidR="00277B40" w:rsidRPr="00350E6F" w:rsidRDefault="00277B40" w:rsidP="00397869">
            <w:pPr>
              <w:jc w:val="center"/>
            </w:pPr>
            <w:r w:rsidRPr="00350E6F">
              <w:t>5</w:t>
            </w:r>
          </w:p>
        </w:tc>
        <w:tc>
          <w:tcPr>
            <w:tcW w:w="840" w:type="dxa"/>
          </w:tcPr>
          <w:p w14:paraId="637E6292" w14:textId="77777777" w:rsidR="00277B40" w:rsidRPr="00350E6F" w:rsidRDefault="00277B40" w:rsidP="00397869">
            <w:pPr>
              <w:jc w:val="center"/>
            </w:pPr>
            <w:r w:rsidRPr="00350E6F">
              <w:t>6</w:t>
            </w:r>
          </w:p>
        </w:tc>
      </w:tr>
      <w:tr w:rsidR="00277B40" w:rsidRPr="00350E6F" w14:paraId="06FB6606" w14:textId="77777777" w:rsidTr="00397869">
        <w:trPr>
          <w:trHeight w:val="254"/>
          <w:jc w:val="center"/>
        </w:trPr>
        <w:tc>
          <w:tcPr>
            <w:tcW w:w="840" w:type="dxa"/>
          </w:tcPr>
          <w:p w14:paraId="2A23B01E" w14:textId="77777777" w:rsidR="00277B40" w:rsidRPr="00350E6F" w:rsidRDefault="00277B40" w:rsidP="00397869">
            <w:pPr>
              <w:jc w:val="center"/>
            </w:pPr>
            <w:r w:rsidRPr="00350E6F">
              <w:t>1</w:t>
            </w:r>
          </w:p>
        </w:tc>
        <w:tc>
          <w:tcPr>
            <w:tcW w:w="840" w:type="dxa"/>
          </w:tcPr>
          <w:p w14:paraId="36284465" w14:textId="77777777" w:rsidR="00277B40" w:rsidRPr="00350E6F" w:rsidRDefault="00277B40" w:rsidP="00397869">
            <w:pPr>
              <w:jc w:val="center"/>
            </w:pPr>
            <w:r w:rsidRPr="00350E6F">
              <w:t>(1,</w:t>
            </w:r>
            <w:r w:rsidR="00F47444">
              <w:t xml:space="preserve"> </w:t>
            </w:r>
            <w:r w:rsidRPr="00350E6F">
              <w:t>1)</w:t>
            </w:r>
          </w:p>
        </w:tc>
        <w:tc>
          <w:tcPr>
            <w:tcW w:w="840" w:type="dxa"/>
          </w:tcPr>
          <w:p w14:paraId="41D4AAD6" w14:textId="77777777" w:rsidR="00277B40" w:rsidRPr="00350E6F" w:rsidRDefault="00277B40" w:rsidP="00397869">
            <w:pPr>
              <w:jc w:val="center"/>
            </w:pPr>
            <w:r w:rsidRPr="00350E6F">
              <w:t>(1,</w:t>
            </w:r>
            <w:r w:rsidR="00F47444">
              <w:t xml:space="preserve"> </w:t>
            </w:r>
            <w:r w:rsidRPr="00350E6F">
              <w:t>2)</w:t>
            </w:r>
          </w:p>
        </w:tc>
        <w:tc>
          <w:tcPr>
            <w:tcW w:w="840" w:type="dxa"/>
          </w:tcPr>
          <w:p w14:paraId="16AAACE9" w14:textId="77777777" w:rsidR="00277B40" w:rsidRPr="00350E6F" w:rsidRDefault="00277B40" w:rsidP="00397869">
            <w:pPr>
              <w:jc w:val="center"/>
            </w:pPr>
            <w:r w:rsidRPr="00350E6F">
              <w:t>(1,</w:t>
            </w:r>
            <w:r w:rsidR="00F47444">
              <w:t xml:space="preserve"> </w:t>
            </w:r>
            <w:r w:rsidRPr="00350E6F">
              <w:t>3)</w:t>
            </w:r>
          </w:p>
        </w:tc>
        <w:tc>
          <w:tcPr>
            <w:tcW w:w="840" w:type="dxa"/>
          </w:tcPr>
          <w:p w14:paraId="2CB81FF7" w14:textId="77777777" w:rsidR="00277B40" w:rsidRPr="00350E6F" w:rsidRDefault="00277B40" w:rsidP="00397869">
            <w:pPr>
              <w:jc w:val="center"/>
            </w:pPr>
            <w:r w:rsidRPr="00350E6F">
              <w:t>(1,</w:t>
            </w:r>
            <w:r w:rsidR="00F47444">
              <w:t xml:space="preserve"> </w:t>
            </w:r>
            <w:r w:rsidRPr="00350E6F">
              <w:t>4)</w:t>
            </w:r>
          </w:p>
        </w:tc>
        <w:tc>
          <w:tcPr>
            <w:tcW w:w="840" w:type="dxa"/>
          </w:tcPr>
          <w:p w14:paraId="2EAF1ED9" w14:textId="77777777" w:rsidR="00277B40" w:rsidRPr="00350E6F" w:rsidRDefault="00277B40" w:rsidP="00397869">
            <w:pPr>
              <w:jc w:val="center"/>
            </w:pPr>
            <w:r w:rsidRPr="00350E6F">
              <w:t>(1,</w:t>
            </w:r>
            <w:r w:rsidR="00F47444">
              <w:t xml:space="preserve"> </w:t>
            </w:r>
            <w:r w:rsidRPr="00350E6F">
              <w:t>5)</w:t>
            </w:r>
          </w:p>
        </w:tc>
        <w:tc>
          <w:tcPr>
            <w:tcW w:w="840" w:type="dxa"/>
          </w:tcPr>
          <w:p w14:paraId="0F3F35B0" w14:textId="77777777" w:rsidR="00277B40" w:rsidRPr="00350E6F" w:rsidRDefault="00277B40" w:rsidP="00397869">
            <w:pPr>
              <w:jc w:val="center"/>
            </w:pPr>
            <w:r w:rsidRPr="00350E6F">
              <w:t>(1,</w:t>
            </w:r>
            <w:r w:rsidR="00F47444">
              <w:t xml:space="preserve"> </w:t>
            </w:r>
            <w:r w:rsidRPr="00350E6F">
              <w:t>6)</w:t>
            </w:r>
          </w:p>
        </w:tc>
      </w:tr>
      <w:tr w:rsidR="00277B40" w:rsidRPr="00350E6F" w14:paraId="6D753D93" w14:textId="77777777" w:rsidTr="00397869">
        <w:trPr>
          <w:trHeight w:val="254"/>
          <w:jc w:val="center"/>
        </w:trPr>
        <w:tc>
          <w:tcPr>
            <w:tcW w:w="840" w:type="dxa"/>
          </w:tcPr>
          <w:p w14:paraId="7585B9C9" w14:textId="77777777" w:rsidR="00277B40" w:rsidRPr="00350E6F" w:rsidRDefault="00277B40" w:rsidP="00397869">
            <w:pPr>
              <w:jc w:val="center"/>
            </w:pPr>
            <w:r w:rsidRPr="00350E6F">
              <w:t>2</w:t>
            </w:r>
          </w:p>
        </w:tc>
        <w:tc>
          <w:tcPr>
            <w:tcW w:w="840" w:type="dxa"/>
          </w:tcPr>
          <w:p w14:paraId="26354A68" w14:textId="77777777" w:rsidR="00277B40" w:rsidRPr="00350E6F" w:rsidRDefault="00277B40" w:rsidP="00397869">
            <w:pPr>
              <w:jc w:val="center"/>
            </w:pPr>
            <w:r w:rsidRPr="00350E6F">
              <w:t>(2,</w:t>
            </w:r>
            <w:r w:rsidR="00F47444">
              <w:t xml:space="preserve"> </w:t>
            </w:r>
            <w:r w:rsidRPr="00350E6F">
              <w:t>1)</w:t>
            </w:r>
          </w:p>
        </w:tc>
        <w:tc>
          <w:tcPr>
            <w:tcW w:w="840" w:type="dxa"/>
          </w:tcPr>
          <w:p w14:paraId="65745152" w14:textId="77777777" w:rsidR="00277B40" w:rsidRPr="00350E6F" w:rsidRDefault="00277B40" w:rsidP="00397869">
            <w:pPr>
              <w:jc w:val="center"/>
            </w:pPr>
            <w:r w:rsidRPr="00350E6F">
              <w:t>(2,</w:t>
            </w:r>
            <w:r w:rsidR="00F47444">
              <w:t xml:space="preserve"> </w:t>
            </w:r>
            <w:r w:rsidRPr="00350E6F">
              <w:t>2)</w:t>
            </w:r>
          </w:p>
        </w:tc>
        <w:tc>
          <w:tcPr>
            <w:tcW w:w="840" w:type="dxa"/>
          </w:tcPr>
          <w:p w14:paraId="3A6092F4" w14:textId="77777777" w:rsidR="00277B40" w:rsidRPr="00350E6F" w:rsidRDefault="00277B40" w:rsidP="00397869">
            <w:pPr>
              <w:jc w:val="center"/>
            </w:pPr>
            <w:r w:rsidRPr="00350E6F">
              <w:t>(2,</w:t>
            </w:r>
            <w:r w:rsidR="00F47444">
              <w:t xml:space="preserve"> </w:t>
            </w:r>
            <w:r w:rsidRPr="00350E6F">
              <w:t>3)</w:t>
            </w:r>
          </w:p>
        </w:tc>
        <w:tc>
          <w:tcPr>
            <w:tcW w:w="840" w:type="dxa"/>
          </w:tcPr>
          <w:p w14:paraId="25F25E27" w14:textId="77777777" w:rsidR="00277B40" w:rsidRPr="00350E6F" w:rsidRDefault="00277B40" w:rsidP="00397869">
            <w:pPr>
              <w:jc w:val="center"/>
            </w:pPr>
            <w:r w:rsidRPr="00350E6F">
              <w:t>(2,</w:t>
            </w:r>
            <w:r w:rsidR="00F47444">
              <w:t xml:space="preserve"> </w:t>
            </w:r>
            <w:r w:rsidRPr="00350E6F">
              <w:t>4)</w:t>
            </w:r>
          </w:p>
        </w:tc>
        <w:tc>
          <w:tcPr>
            <w:tcW w:w="840" w:type="dxa"/>
          </w:tcPr>
          <w:p w14:paraId="5E12CAE5" w14:textId="77777777" w:rsidR="00277B40" w:rsidRPr="00350E6F" w:rsidRDefault="00277B40" w:rsidP="00397869">
            <w:pPr>
              <w:jc w:val="center"/>
            </w:pPr>
            <w:r w:rsidRPr="00350E6F">
              <w:t>(2,</w:t>
            </w:r>
            <w:r w:rsidR="00F47444">
              <w:t xml:space="preserve"> </w:t>
            </w:r>
            <w:r w:rsidRPr="00350E6F">
              <w:t>5)</w:t>
            </w:r>
          </w:p>
        </w:tc>
        <w:tc>
          <w:tcPr>
            <w:tcW w:w="840" w:type="dxa"/>
          </w:tcPr>
          <w:p w14:paraId="11FE8D09" w14:textId="77777777" w:rsidR="00277B40" w:rsidRPr="00350E6F" w:rsidRDefault="00277B40" w:rsidP="00397869">
            <w:pPr>
              <w:jc w:val="center"/>
            </w:pPr>
            <w:r w:rsidRPr="00350E6F">
              <w:t>(2,</w:t>
            </w:r>
            <w:r w:rsidR="00F47444">
              <w:t xml:space="preserve"> </w:t>
            </w:r>
            <w:r w:rsidRPr="00350E6F">
              <w:t>6)</w:t>
            </w:r>
          </w:p>
        </w:tc>
      </w:tr>
      <w:tr w:rsidR="00277B40" w:rsidRPr="00350E6F" w14:paraId="3392B1BD" w14:textId="77777777" w:rsidTr="00397869">
        <w:trPr>
          <w:trHeight w:val="254"/>
          <w:jc w:val="center"/>
        </w:trPr>
        <w:tc>
          <w:tcPr>
            <w:tcW w:w="840" w:type="dxa"/>
          </w:tcPr>
          <w:p w14:paraId="45C83028" w14:textId="77777777" w:rsidR="00277B40" w:rsidRPr="00350E6F" w:rsidRDefault="00277B40" w:rsidP="00397869">
            <w:pPr>
              <w:jc w:val="center"/>
            </w:pPr>
            <w:r w:rsidRPr="00350E6F">
              <w:t>3</w:t>
            </w:r>
          </w:p>
        </w:tc>
        <w:tc>
          <w:tcPr>
            <w:tcW w:w="840" w:type="dxa"/>
          </w:tcPr>
          <w:p w14:paraId="2BEC3CD5" w14:textId="77777777" w:rsidR="00277B40" w:rsidRPr="00350E6F" w:rsidRDefault="00277B40" w:rsidP="00397869">
            <w:pPr>
              <w:jc w:val="center"/>
            </w:pPr>
            <w:r w:rsidRPr="00350E6F">
              <w:t>(3,</w:t>
            </w:r>
            <w:r w:rsidR="00F47444">
              <w:t xml:space="preserve"> </w:t>
            </w:r>
            <w:r w:rsidRPr="00350E6F">
              <w:t>1)</w:t>
            </w:r>
          </w:p>
        </w:tc>
        <w:tc>
          <w:tcPr>
            <w:tcW w:w="840" w:type="dxa"/>
          </w:tcPr>
          <w:p w14:paraId="20E68A1A" w14:textId="77777777" w:rsidR="00277B40" w:rsidRPr="00350E6F" w:rsidRDefault="00277B40" w:rsidP="00397869">
            <w:pPr>
              <w:jc w:val="center"/>
            </w:pPr>
            <w:r w:rsidRPr="00350E6F">
              <w:t>(3,</w:t>
            </w:r>
            <w:r w:rsidR="00F47444">
              <w:t xml:space="preserve"> </w:t>
            </w:r>
            <w:r w:rsidRPr="00350E6F">
              <w:t>2)</w:t>
            </w:r>
          </w:p>
        </w:tc>
        <w:tc>
          <w:tcPr>
            <w:tcW w:w="840" w:type="dxa"/>
          </w:tcPr>
          <w:p w14:paraId="474CCF4D" w14:textId="77777777" w:rsidR="00277B40" w:rsidRPr="00350E6F" w:rsidRDefault="00277B40" w:rsidP="00397869">
            <w:pPr>
              <w:jc w:val="center"/>
            </w:pPr>
            <w:r w:rsidRPr="00350E6F">
              <w:t>(3,</w:t>
            </w:r>
            <w:r w:rsidR="00F47444">
              <w:t xml:space="preserve"> </w:t>
            </w:r>
            <w:r w:rsidRPr="00350E6F">
              <w:t>3)</w:t>
            </w:r>
          </w:p>
        </w:tc>
        <w:tc>
          <w:tcPr>
            <w:tcW w:w="840" w:type="dxa"/>
          </w:tcPr>
          <w:p w14:paraId="68B99E3A" w14:textId="77777777" w:rsidR="00277B40" w:rsidRPr="00350E6F" w:rsidRDefault="00277B40" w:rsidP="00397869">
            <w:pPr>
              <w:jc w:val="center"/>
            </w:pPr>
            <w:r w:rsidRPr="00350E6F">
              <w:t>(3,</w:t>
            </w:r>
            <w:r w:rsidR="00F47444">
              <w:t xml:space="preserve"> </w:t>
            </w:r>
            <w:r w:rsidRPr="00350E6F">
              <w:t>4)</w:t>
            </w:r>
          </w:p>
        </w:tc>
        <w:tc>
          <w:tcPr>
            <w:tcW w:w="840" w:type="dxa"/>
          </w:tcPr>
          <w:p w14:paraId="33F80E6F" w14:textId="77777777" w:rsidR="00277B40" w:rsidRPr="00350E6F" w:rsidRDefault="00277B40" w:rsidP="00397869">
            <w:pPr>
              <w:jc w:val="center"/>
            </w:pPr>
            <w:r w:rsidRPr="00350E6F">
              <w:t>(3,</w:t>
            </w:r>
            <w:r w:rsidR="00F47444">
              <w:t xml:space="preserve"> </w:t>
            </w:r>
            <w:r w:rsidRPr="00350E6F">
              <w:t>5)</w:t>
            </w:r>
          </w:p>
        </w:tc>
        <w:tc>
          <w:tcPr>
            <w:tcW w:w="840" w:type="dxa"/>
          </w:tcPr>
          <w:p w14:paraId="4E4E795D" w14:textId="77777777" w:rsidR="00277B40" w:rsidRPr="00350E6F" w:rsidRDefault="00277B40" w:rsidP="00397869">
            <w:pPr>
              <w:jc w:val="center"/>
            </w:pPr>
            <w:r w:rsidRPr="00350E6F">
              <w:t>(3,</w:t>
            </w:r>
            <w:r w:rsidR="00F47444">
              <w:t xml:space="preserve"> </w:t>
            </w:r>
            <w:r w:rsidRPr="00350E6F">
              <w:t>6)</w:t>
            </w:r>
          </w:p>
        </w:tc>
      </w:tr>
      <w:tr w:rsidR="00277B40" w:rsidRPr="00350E6F" w14:paraId="51F0F579" w14:textId="77777777" w:rsidTr="00397869">
        <w:trPr>
          <w:trHeight w:val="254"/>
          <w:jc w:val="center"/>
        </w:trPr>
        <w:tc>
          <w:tcPr>
            <w:tcW w:w="840" w:type="dxa"/>
          </w:tcPr>
          <w:p w14:paraId="1DB9680B" w14:textId="77777777" w:rsidR="00277B40" w:rsidRPr="00350E6F" w:rsidRDefault="00277B40" w:rsidP="00397869">
            <w:pPr>
              <w:jc w:val="center"/>
            </w:pPr>
            <w:r w:rsidRPr="00350E6F">
              <w:t>4</w:t>
            </w:r>
          </w:p>
        </w:tc>
        <w:tc>
          <w:tcPr>
            <w:tcW w:w="840" w:type="dxa"/>
          </w:tcPr>
          <w:p w14:paraId="6CD9334D" w14:textId="77777777" w:rsidR="00277B40" w:rsidRPr="00350E6F" w:rsidRDefault="00277B40" w:rsidP="00397869">
            <w:pPr>
              <w:jc w:val="center"/>
            </w:pPr>
            <w:r w:rsidRPr="00350E6F">
              <w:t>(4,</w:t>
            </w:r>
            <w:r w:rsidR="00F47444">
              <w:t xml:space="preserve"> </w:t>
            </w:r>
            <w:r w:rsidRPr="00350E6F">
              <w:t>1)</w:t>
            </w:r>
          </w:p>
        </w:tc>
        <w:tc>
          <w:tcPr>
            <w:tcW w:w="840" w:type="dxa"/>
          </w:tcPr>
          <w:p w14:paraId="639211D9" w14:textId="77777777" w:rsidR="00277B40" w:rsidRPr="00350E6F" w:rsidRDefault="00277B40" w:rsidP="00397869">
            <w:pPr>
              <w:jc w:val="center"/>
            </w:pPr>
            <w:r w:rsidRPr="00350E6F">
              <w:t>(4,</w:t>
            </w:r>
            <w:r w:rsidR="00F47444">
              <w:t xml:space="preserve"> </w:t>
            </w:r>
            <w:r w:rsidRPr="00350E6F">
              <w:t>2)</w:t>
            </w:r>
          </w:p>
        </w:tc>
        <w:tc>
          <w:tcPr>
            <w:tcW w:w="840" w:type="dxa"/>
          </w:tcPr>
          <w:p w14:paraId="75C39BDA" w14:textId="77777777" w:rsidR="00277B40" w:rsidRPr="00350E6F" w:rsidRDefault="00277B40" w:rsidP="00397869">
            <w:pPr>
              <w:jc w:val="center"/>
            </w:pPr>
            <w:r w:rsidRPr="00350E6F">
              <w:t>(4,</w:t>
            </w:r>
            <w:r w:rsidR="00F47444">
              <w:t xml:space="preserve"> </w:t>
            </w:r>
            <w:r w:rsidRPr="00350E6F">
              <w:t>3)</w:t>
            </w:r>
          </w:p>
        </w:tc>
        <w:tc>
          <w:tcPr>
            <w:tcW w:w="840" w:type="dxa"/>
          </w:tcPr>
          <w:p w14:paraId="6C3EFB38" w14:textId="77777777" w:rsidR="00277B40" w:rsidRPr="00350E6F" w:rsidRDefault="00277B40" w:rsidP="00397869">
            <w:pPr>
              <w:jc w:val="center"/>
            </w:pPr>
            <w:r w:rsidRPr="00350E6F">
              <w:t>(4,</w:t>
            </w:r>
            <w:r w:rsidR="00F47444">
              <w:t xml:space="preserve"> </w:t>
            </w:r>
            <w:r w:rsidRPr="00350E6F">
              <w:t>4)</w:t>
            </w:r>
          </w:p>
        </w:tc>
        <w:tc>
          <w:tcPr>
            <w:tcW w:w="840" w:type="dxa"/>
          </w:tcPr>
          <w:p w14:paraId="47388B74" w14:textId="77777777" w:rsidR="00277B40" w:rsidRPr="00350E6F" w:rsidRDefault="00277B40" w:rsidP="00397869">
            <w:pPr>
              <w:jc w:val="center"/>
            </w:pPr>
            <w:r w:rsidRPr="00350E6F">
              <w:t>(4,</w:t>
            </w:r>
            <w:r w:rsidR="00F47444">
              <w:t xml:space="preserve"> </w:t>
            </w:r>
            <w:r w:rsidRPr="00350E6F">
              <w:t>5)</w:t>
            </w:r>
          </w:p>
        </w:tc>
        <w:tc>
          <w:tcPr>
            <w:tcW w:w="840" w:type="dxa"/>
          </w:tcPr>
          <w:p w14:paraId="5F4AC192" w14:textId="77777777" w:rsidR="00277B40" w:rsidRPr="00350E6F" w:rsidRDefault="00277B40" w:rsidP="00397869">
            <w:pPr>
              <w:jc w:val="center"/>
            </w:pPr>
            <w:r w:rsidRPr="00350E6F">
              <w:t>(4,</w:t>
            </w:r>
            <w:r w:rsidR="00F47444">
              <w:t xml:space="preserve"> </w:t>
            </w:r>
            <w:r w:rsidRPr="00350E6F">
              <w:t>6)</w:t>
            </w:r>
          </w:p>
        </w:tc>
      </w:tr>
      <w:tr w:rsidR="00277B40" w:rsidRPr="00350E6F" w14:paraId="1037F313" w14:textId="77777777" w:rsidTr="00397869">
        <w:trPr>
          <w:trHeight w:val="254"/>
          <w:jc w:val="center"/>
        </w:trPr>
        <w:tc>
          <w:tcPr>
            <w:tcW w:w="840" w:type="dxa"/>
          </w:tcPr>
          <w:p w14:paraId="24061154" w14:textId="77777777" w:rsidR="00277B40" w:rsidRPr="00350E6F" w:rsidRDefault="00277B40" w:rsidP="00397869">
            <w:pPr>
              <w:jc w:val="center"/>
            </w:pPr>
            <w:r w:rsidRPr="00350E6F">
              <w:t>5</w:t>
            </w:r>
          </w:p>
        </w:tc>
        <w:tc>
          <w:tcPr>
            <w:tcW w:w="840" w:type="dxa"/>
          </w:tcPr>
          <w:p w14:paraId="17D38C59" w14:textId="77777777" w:rsidR="00277B40" w:rsidRPr="00350E6F" w:rsidRDefault="00277B40" w:rsidP="00397869">
            <w:pPr>
              <w:jc w:val="center"/>
            </w:pPr>
            <w:r w:rsidRPr="00350E6F">
              <w:t>(5,</w:t>
            </w:r>
            <w:r w:rsidR="00F47444">
              <w:t xml:space="preserve"> </w:t>
            </w:r>
            <w:r w:rsidRPr="00350E6F">
              <w:t>1)</w:t>
            </w:r>
          </w:p>
        </w:tc>
        <w:tc>
          <w:tcPr>
            <w:tcW w:w="840" w:type="dxa"/>
          </w:tcPr>
          <w:p w14:paraId="29BBFB17" w14:textId="77777777" w:rsidR="00277B40" w:rsidRPr="00350E6F" w:rsidRDefault="00277B40" w:rsidP="00397869">
            <w:pPr>
              <w:jc w:val="center"/>
            </w:pPr>
            <w:r w:rsidRPr="00350E6F">
              <w:t>(5,</w:t>
            </w:r>
            <w:r w:rsidR="00F47444">
              <w:t xml:space="preserve"> </w:t>
            </w:r>
            <w:r w:rsidRPr="00350E6F">
              <w:t>2)</w:t>
            </w:r>
          </w:p>
        </w:tc>
        <w:tc>
          <w:tcPr>
            <w:tcW w:w="840" w:type="dxa"/>
          </w:tcPr>
          <w:p w14:paraId="2B9C6325" w14:textId="77777777" w:rsidR="00277B40" w:rsidRPr="00350E6F" w:rsidRDefault="00277B40" w:rsidP="00397869">
            <w:pPr>
              <w:jc w:val="center"/>
            </w:pPr>
            <w:r w:rsidRPr="00350E6F">
              <w:t>(5,</w:t>
            </w:r>
            <w:r w:rsidR="00F47444">
              <w:t xml:space="preserve"> </w:t>
            </w:r>
            <w:r w:rsidRPr="00350E6F">
              <w:t>3)</w:t>
            </w:r>
          </w:p>
        </w:tc>
        <w:tc>
          <w:tcPr>
            <w:tcW w:w="840" w:type="dxa"/>
          </w:tcPr>
          <w:p w14:paraId="2994485A" w14:textId="77777777" w:rsidR="00277B40" w:rsidRPr="00350E6F" w:rsidRDefault="00277B40" w:rsidP="00397869">
            <w:pPr>
              <w:jc w:val="center"/>
            </w:pPr>
            <w:r w:rsidRPr="00350E6F">
              <w:t>(5,</w:t>
            </w:r>
            <w:r w:rsidR="00F47444">
              <w:t xml:space="preserve"> </w:t>
            </w:r>
            <w:r w:rsidRPr="00350E6F">
              <w:t>4)</w:t>
            </w:r>
          </w:p>
        </w:tc>
        <w:tc>
          <w:tcPr>
            <w:tcW w:w="840" w:type="dxa"/>
          </w:tcPr>
          <w:p w14:paraId="38A86A3B" w14:textId="77777777" w:rsidR="00277B40" w:rsidRPr="00350E6F" w:rsidRDefault="00277B40" w:rsidP="00397869">
            <w:pPr>
              <w:jc w:val="center"/>
            </w:pPr>
            <w:r w:rsidRPr="00350E6F">
              <w:t>(5,</w:t>
            </w:r>
            <w:r w:rsidR="00F47444">
              <w:t xml:space="preserve"> </w:t>
            </w:r>
            <w:r w:rsidRPr="00350E6F">
              <w:t>5)</w:t>
            </w:r>
          </w:p>
        </w:tc>
        <w:tc>
          <w:tcPr>
            <w:tcW w:w="840" w:type="dxa"/>
          </w:tcPr>
          <w:p w14:paraId="3000227D" w14:textId="77777777" w:rsidR="00277B40" w:rsidRPr="00350E6F" w:rsidRDefault="00277B40" w:rsidP="00397869">
            <w:pPr>
              <w:jc w:val="center"/>
            </w:pPr>
            <w:r w:rsidRPr="00350E6F">
              <w:t>(5,</w:t>
            </w:r>
            <w:r w:rsidR="00F47444">
              <w:t xml:space="preserve"> </w:t>
            </w:r>
            <w:r w:rsidRPr="00350E6F">
              <w:t>6)</w:t>
            </w:r>
          </w:p>
        </w:tc>
      </w:tr>
      <w:tr w:rsidR="00277B40" w:rsidRPr="00350E6F" w14:paraId="1AD8035E" w14:textId="77777777" w:rsidTr="00397869">
        <w:trPr>
          <w:trHeight w:val="268"/>
          <w:jc w:val="center"/>
        </w:trPr>
        <w:tc>
          <w:tcPr>
            <w:tcW w:w="840" w:type="dxa"/>
          </w:tcPr>
          <w:p w14:paraId="4D74D553" w14:textId="77777777" w:rsidR="00277B40" w:rsidRPr="00350E6F" w:rsidRDefault="00277B40" w:rsidP="00397869">
            <w:pPr>
              <w:jc w:val="center"/>
            </w:pPr>
            <w:r w:rsidRPr="00350E6F">
              <w:t>6</w:t>
            </w:r>
          </w:p>
        </w:tc>
        <w:tc>
          <w:tcPr>
            <w:tcW w:w="840" w:type="dxa"/>
          </w:tcPr>
          <w:p w14:paraId="1628BE8D" w14:textId="77777777" w:rsidR="00277B40" w:rsidRPr="00350E6F" w:rsidRDefault="00277B40" w:rsidP="00397869">
            <w:pPr>
              <w:jc w:val="center"/>
            </w:pPr>
            <w:r w:rsidRPr="00350E6F">
              <w:t>(6,</w:t>
            </w:r>
            <w:r w:rsidR="00F47444">
              <w:t xml:space="preserve"> </w:t>
            </w:r>
            <w:r w:rsidRPr="00350E6F">
              <w:t>1)</w:t>
            </w:r>
          </w:p>
        </w:tc>
        <w:tc>
          <w:tcPr>
            <w:tcW w:w="840" w:type="dxa"/>
          </w:tcPr>
          <w:p w14:paraId="3422E231" w14:textId="77777777" w:rsidR="00277B40" w:rsidRPr="00350E6F" w:rsidRDefault="00277B40" w:rsidP="00397869">
            <w:pPr>
              <w:jc w:val="center"/>
            </w:pPr>
            <w:r w:rsidRPr="00350E6F">
              <w:t>(6,</w:t>
            </w:r>
            <w:r w:rsidR="00F47444">
              <w:t xml:space="preserve"> </w:t>
            </w:r>
            <w:r w:rsidRPr="00350E6F">
              <w:t>2)</w:t>
            </w:r>
          </w:p>
        </w:tc>
        <w:tc>
          <w:tcPr>
            <w:tcW w:w="840" w:type="dxa"/>
          </w:tcPr>
          <w:p w14:paraId="394C49C4" w14:textId="77777777" w:rsidR="00277B40" w:rsidRPr="00350E6F" w:rsidRDefault="00277B40" w:rsidP="00397869">
            <w:pPr>
              <w:jc w:val="center"/>
            </w:pPr>
            <w:r w:rsidRPr="00350E6F">
              <w:t>(6,</w:t>
            </w:r>
            <w:r w:rsidR="00F47444">
              <w:t xml:space="preserve"> </w:t>
            </w:r>
            <w:r w:rsidRPr="00350E6F">
              <w:t>3)</w:t>
            </w:r>
          </w:p>
        </w:tc>
        <w:tc>
          <w:tcPr>
            <w:tcW w:w="840" w:type="dxa"/>
          </w:tcPr>
          <w:p w14:paraId="3EB6C77C" w14:textId="77777777" w:rsidR="00277B40" w:rsidRPr="00350E6F" w:rsidRDefault="00277B40" w:rsidP="00397869">
            <w:pPr>
              <w:jc w:val="center"/>
            </w:pPr>
            <w:r w:rsidRPr="00350E6F">
              <w:t>(6,</w:t>
            </w:r>
            <w:r w:rsidR="00F47444">
              <w:t xml:space="preserve"> </w:t>
            </w:r>
            <w:r w:rsidRPr="00350E6F">
              <w:t>4)</w:t>
            </w:r>
          </w:p>
        </w:tc>
        <w:tc>
          <w:tcPr>
            <w:tcW w:w="840" w:type="dxa"/>
          </w:tcPr>
          <w:p w14:paraId="050FAD60" w14:textId="77777777" w:rsidR="00277B40" w:rsidRPr="00350E6F" w:rsidRDefault="00277B40" w:rsidP="00397869">
            <w:pPr>
              <w:jc w:val="center"/>
            </w:pPr>
            <w:r w:rsidRPr="00350E6F">
              <w:t>(6,</w:t>
            </w:r>
            <w:r w:rsidR="00F47444">
              <w:t xml:space="preserve"> </w:t>
            </w:r>
            <w:r w:rsidRPr="00350E6F">
              <w:t>5)</w:t>
            </w:r>
          </w:p>
        </w:tc>
        <w:tc>
          <w:tcPr>
            <w:tcW w:w="840" w:type="dxa"/>
          </w:tcPr>
          <w:p w14:paraId="457B00BC" w14:textId="77777777" w:rsidR="00277B40" w:rsidRPr="00350E6F" w:rsidRDefault="00277B40" w:rsidP="00397869">
            <w:pPr>
              <w:jc w:val="center"/>
            </w:pPr>
            <w:r w:rsidRPr="00350E6F">
              <w:t>(6,</w:t>
            </w:r>
            <w:r w:rsidR="00F47444">
              <w:t xml:space="preserve"> </w:t>
            </w:r>
            <w:r w:rsidRPr="00350E6F">
              <w:t>6)</w:t>
            </w:r>
          </w:p>
        </w:tc>
      </w:tr>
    </w:tbl>
    <w:p w14:paraId="38E8E767" w14:textId="4ABECBC3" w:rsidR="00815954" w:rsidRPr="00350E6F" w:rsidRDefault="00277B40" w:rsidP="00A57250">
      <w:pPr>
        <w:spacing w:before="240" w:after="200"/>
      </w:pPr>
      <w:r w:rsidRPr="00350E6F">
        <w:t xml:space="preserve">One activity is to add the numbers in each pair and record how frequently these numbers came up. </w:t>
      </w:r>
      <w:r w:rsidR="00815954">
        <w:t>For example</w:t>
      </w:r>
      <w:r w:rsidR="00FD1C83">
        <w:t>,</w:t>
      </w:r>
      <w:r w:rsidR="00815954">
        <w:t xml:space="preserve"> </w:t>
      </w:r>
      <m:oMath>
        <m:r>
          <w:rPr>
            <w:rFonts w:ascii="Cambria Math" w:hAnsi="Cambria Math"/>
          </w:rPr>
          <m:t>(3, 2)</m:t>
        </m:r>
      </m:oMath>
      <w:r w:rsidR="00815954">
        <w:t xml:space="preserve"> gives </w:t>
      </w:r>
      <m:oMath>
        <m:r>
          <w:rPr>
            <w:rFonts w:ascii="Cambria Math" w:hAnsi="Cambria Math"/>
          </w:rPr>
          <m:t>3+2=5</m:t>
        </m:r>
      </m:oMath>
      <w:r w:rsidR="00FD1C83">
        <w:t>.</w:t>
      </w:r>
    </w:p>
    <w:p w14:paraId="5A021AC8" w14:textId="77777777" w:rsidR="00277B40" w:rsidRDefault="00277B40" w:rsidP="00CA365E">
      <w:pPr>
        <w:pStyle w:val="ListParagraph"/>
        <w:numPr>
          <w:ilvl w:val="0"/>
          <w:numId w:val="5"/>
        </w:numPr>
        <w:tabs>
          <w:tab w:val="right" w:pos="9072"/>
        </w:tabs>
        <w:spacing w:after="960"/>
        <w:ind w:left="567" w:hanging="567"/>
        <w:contextualSpacing w:val="0"/>
      </w:pPr>
      <w:r w:rsidRPr="00350E6F">
        <w:t>Set up a discrete probability table for the possible outcomes of this activity and give the theoretical probabilities.</w:t>
      </w:r>
      <w:r w:rsidR="00B24873" w:rsidRPr="00350E6F">
        <w:tab/>
        <w:t>(2 marks)</w:t>
      </w:r>
    </w:p>
    <w:p w14:paraId="1A174BF4" w14:textId="4329C2CB" w:rsidR="00B24873" w:rsidRPr="00350E6F" w:rsidRDefault="001D5917" w:rsidP="00CA365E">
      <w:pPr>
        <w:pStyle w:val="ListParagraph"/>
        <w:numPr>
          <w:ilvl w:val="0"/>
          <w:numId w:val="5"/>
        </w:numPr>
        <w:tabs>
          <w:tab w:val="right" w:pos="9072"/>
        </w:tabs>
        <w:spacing w:after="1920"/>
        <w:ind w:left="567" w:hanging="567"/>
        <w:contextualSpacing w:val="0"/>
        <w:rPr>
          <w:rFonts w:eastAsia="Arial Unicode MS" w:cs="Arial Unicode MS"/>
          <w:b/>
        </w:rPr>
      </w:pPr>
      <w:r w:rsidRPr="00350E6F">
        <w:t>Draw a relative frequency diagram from the table.</w:t>
      </w:r>
      <w:r w:rsidR="00B24873" w:rsidRPr="00350E6F">
        <w:tab/>
        <w:t>(3 marks)</w:t>
      </w:r>
    </w:p>
    <w:p w14:paraId="3318FE8B" w14:textId="77777777" w:rsidR="00A703B0" w:rsidRPr="00350E6F" w:rsidRDefault="00B24873" w:rsidP="00B24873">
      <w:pPr>
        <w:tabs>
          <w:tab w:val="left" w:pos="8080"/>
        </w:tabs>
        <w:spacing w:after="200"/>
        <w:jc w:val="center"/>
        <w:rPr>
          <w:rFonts w:eastAsia="Arial Unicode MS" w:cs="Arial Unicode MS"/>
          <w:b/>
        </w:rPr>
      </w:pPr>
      <w:r w:rsidRPr="00350E6F">
        <w:rPr>
          <w:rFonts w:eastAsia="Arial Unicode MS" w:cs="Arial Unicode MS"/>
          <w:b/>
        </w:rPr>
        <w:t>End of Section One</w:t>
      </w:r>
      <w:r w:rsidR="00A703B0" w:rsidRPr="00350E6F">
        <w:rPr>
          <w:rFonts w:eastAsia="Arial Unicode MS" w:cs="Arial Unicode MS"/>
          <w:b/>
        </w:rPr>
        <w:br w:type="page"/>
      </w:r>
    </w:p>
    <w:p w14:paraId="60E9E127" w14:textId="4EED8E18" w:rsidR="00767C57" w:rsidRPr="006D2F32" w:rsidRDefault="00767C57" w:rsidP="00A57250">
      <w:pPr>
        <w:pStyle w:val="Question"/>
        <w:rPr>
          <w:lang w:val="en-GB" w:eastAsia="ja-JP"/>
        </w:rPr>
      </w:pPr>
      <w:r w:rsidRPr="006D2F32">
        <w:rPr>
          <w:lang w:val="en-GB" w:eastAsia="ja-JP"/>
        </w:rPr>
        <w:lastRenderedPageBreak/>
        <w:t>Section Two</w:t>
      </w:r>
      <w:r w:rsidR="006D2F32">
        <w:rPr>
          <w:lang w:val="en-GB" w:eastAsia="ja-JP"/>
        </w:rPr>
        <w:t>:</w:t>
      </w:r>
      <w:r w:rsidR="00FA2857">
        <w:rPr>
          <w:lang w:val="en-GB" w:eastAsia="ja-JP"/>
        </w:rPr>
        <w:t xml:space="preserve"> </w:t>
      </w:r>
      <w:r w:rsidR="00FD1C83">
        <w:rPr>
          <w:lang w:val="en-GB" w:eastAsia="ja-JP"/>
        </w:rPr>
        <w:t>C</w:t>
      </w:r>
      <w:r w:rsidR="006D2F32">
        <w:rPr>
          <w:lang w:val="en-GB" w:eastAsia="ja-JP"/>
        </w:rPr>
        <w:t>alculator-a</w:t>
      </w:r>
      <w:r w:rsidRPr="006D2F32">
        <w:rPr>
          <w:lang w:val="en-GB" w:eastAsia="ja-JP"/>
        </w:rPr>
        <w:t>ssumed</w:t>
      </w:r>
      <w:r w:rsidR="00A703B0" w:rsidRPr="006D2F32">
        <w:rPr>
          <w:lang w:val="en-GB" w:eastAsia="ja-JP"/>
        </w:rPr>
        <w:tab/>
        <w:t>(</w:t>
      </w:r>
      <w:r w:rsidR="00874810" w:rsidRPr="006D2F32">
        <w:rPr>
          <w:lang w:val="en-GB" w:eastAsia="ja-JP"/>
        </w:rPr>
        <w:t>2</w:t>
      </w:r>
      <w:r w:rsidR="00164879">
        <w:rPr>
          <w:lang w:val="en-GB" w:eastAsia="ja-JP"/>
        </w:rPr>
        <w:t>2</w:t>
      </w:r>
      <w:r w:rsidR="00A703B0" w:rsidRPr="006D2F32">
        <w:rPr>
          <w:lang w:val="en-GB" w:eastAsia="ja-JP"/>
        </w:rPr>
        <w:t xml:space="preserve"> marks)</w:t>
      </w:r>
    </w:p>
    <w:p w14:paraId="5AA8FE63" w14:textId="77777777" w:rsidR="00767C57" w:rsidRPr="00350E6F" w:rsidRDefault="00767C57" w:rsidP="00A57250">
      <w:pPr>
        <w:pStyle w:val="Question"/>
      </w:pPr>
      <w:r w:rsidRPr="00350E6F">
        <w:t xml:space="preserve">Question </w:t>
      </w:r>
      <w:r w:rsidR="00952125">
        <w:t>5</w:t>
      </w:r>
      <w:r w:rsidRPr="00350E6F">
        <w:tab/>
        <w:t>(3 marks)</w:t>
      </w:r>
    </w:p>
    <w:p w14:paraId="2033FD60" w14:textId="31D451D1" w:rsidR="00767C57" w:rsidRPr="00350E6F" w:rsidRDefault="00767C57" w:rsidP="00CA365E">
      <w:pPr>
        <w:spacing w:after="1800"/>
      </w:pPr>
      <w:r w:rsidRPr="00350E6F">
        <w:t xml:space="preserve">A large container has developed a leak and is losing its liquid at a rate given by the </w:t>
      </w:r>
      <w:r w:rsidR="006D2F32" w:rsidRPr="00350E6F">
        <w:t>equation</w:t>
      </w:r>
      <w:r w:rsidR="008049ED" w:rsidRPr="0057275D">
        <w:rPr>
          <w:position w:val="-22"/>
        </w:rPr>
        <w:object w:dxaOrig="7260" w:dyaOrig="580" w14:anchorId="3AB8F5BD">
          <v:shape id="_x0000_i1034" type="#_x0000_t75" style="width:367.5pt;height:29.25pt" o:ole="">
            <v:imagedata r:id="rId35" o:title=""/>
          </v:shape>
          <o:OLEObject Type="Embed" ProgID="Equation.DSMT4" ShapeID="_x0000_i1034" DrawAspect="Content" ObjectID="_1801555645" r:id="rId36"/>
        </w:object>
      </w:r>
      <w:r w:rsidR="006D2F32" w:rsidRPr="0057275D">
        <w:t>i</w:t>
      </w:r>
      <w:r w:rsidRPr="0057275D">
        <w:t>f the leak is stopped</w:t>
      </w:r>
      <w:r w:rsidRPr="00350E6F">
        <w:t xml:space="preserve"> after </w:t>
      </w:r>
      <w:r w:rsidR="00773F52">
        <w:t>three</w:t>
      </w:r>
      <w:r w:rsidRPr="00350E6F">
        <w:t xml:space="preserve"> hours</w:t>
      </w:r>
      <w:r w:rsidR="006D2F32">
        <w:t>,</w:t>
      </w:r>
      <w:r w:rsidRPr="00350E6F">
        <w:t xml:space="preserve"> </w:t>
      </w:r>
      <w:r w:rsidR="000D1C58">
        <w:t xml:space="preserve">calculate, </w:t>
      </w:r>
      <w:r w:rsidR="000D1C58" w:rsidRPr="00350E6F">
        <w:t>to the nearest millilitre</w:t>
      </w:r>
      <w:r w:rsidR="000D1C58">
        <w:t>,</w:t>
      </w:r>
      <w:r w:rsidR="000D1C58" w:rsidRPr="00350E6F">
        <w:t xml:space="preserve"> </w:t>
      </w:r>
      <w:r w:rsidR="000D1C58">
        <w:t>how much liquid</w:t>
      </w:r>
      <w:r w:rsidR="000D1C58" w:rsidRPr="00350E6F">
        <w:t xml:space="preserve"> </w:t>
      </w:r>
      <w:r w:rsidRPr="00350E6F">
        <w:t>is lost in that time.</w:t>
      </w:r>
    </w:p>
    <w:p w14:paraId="60DAD625" w14:textId="77777777" w:rsidR="00A703B0" w:rsidRDefault="00B8754A" w:rsidP="00A57250">
      <w:pPr>
        <w:pStyle w:val="Question"/>
      </w:pPr>
      <w:r w:rsidRPr="00350E6F">
        <w:t xml:space="preserve">Question </w:t>
      </w:r>
      <w:r w:rsidR="00952125">
        <w:t>6</w:t>
      </w:r>
      <w:r w:rsidR="00A703B0" w:rsidRPr="00350E6F">
        <w:tab/>
        <w:t>(5 marks)</w:t>
      </w:r>
    </w:p>
    <w:p w14:paraId="73D338F6" w14:textId="34F29BCD" w:rsidR="005D0CAE" w:rsidRPr="006D2F32" w:rsidRDefault="00C83A0F" w:rsidP="004965EC">
      <w:pPr>
        <w:pStyle w:val="ListParagraph"/>
        <w:numPr>
          <w:ilvl w:val="0"/>
          <w:numId w:val="4"/>
        </w:numPr>
        <w:tabs>
          <w:tab w:val="right" w:pos="9072"/>
        </w:tabs>
        <w:spacing w:after="1080"/>
        <w:ind w:left="567" w:hanging="567"/>
        <w:contextualSpacing w:val="0"/>
        <w:rPr>
          <w:rFonts w:cs="Arial"/>
        </w:rPr>
      </w:pPr>
      <w:r w:rsidRPr="00C83A0F">
        <w:rPr>
          <w:rFonts w:cs="Calibri"/>
        </w:rPr>
        <w:t xml:space="preserve">Evaluate the integral </w:t>
      </w:r>
      <w:r>
        <w:rPr>
          <w:rFonts w:cs="Calibri"/>
        </w:rPr>
        <w:t xml:space="preserve"> </w:t>
      </w:r>
      <m:oMath>
        <m:nary>
          <m:naryPr>
            <m:ctrlPr>
              <w:rPr>
                <w:rFonts w:ascii="Cambria Math" w:eastAsia="Arial Unicode MS" w:hAnsi="Cambria Math"/>
                <w:i/>
              </w:rPr>
            </m:ctrlPr>
          </m:naryPr>
          <m:sub>
            <m:r>
              <w:rPr>
                <w:rFonts w:ascii="Cambria Math" w:eastAsia="Arial Unicode MS"/>
              </w:rPr>
              <m:t>-</m:t>
            </m:r>
            <m:r>
              <w:rPr>
                <w:rFonts w:ascii="Cambria Math" w:eastAsia="Arial Unicode MS"/>
              </w:rPr>
              <m:t>3</m:t>
            </m:r>
          </m:sub>
          <m:sup>
            <m:r>
              <w:rPr>
                <w:rFonts w:ascii="Cambria Math" w:eastAsia="Arial Unicode MS"/>
              </w:rPr>
              <m:t>3</m:t>
            </m:r>
          </m:sup>
          <m:e>
            <m:r>
              <w:rPr>
                <w:rFonts w:ascii="Cambria Math" w:eastAsia="Arial Unicode MS"/>
              </w:rPr>
              <m:t>(x</m:t>
            </m:r>
            <m:r>
              <w:rPr>
                <w:rFonts w:ascii="Cambria Math" w:eastAsia="Arial Unicode MS"/>
              </w:rPr>
              <m:t>-</m:t>
            </m:r>
            <m:r>
              <w:rPr>
                <w:rFonts w:ascii="Cambria Math" w:eastAsia="Arial Unicode MS"/>
              </w:rPr>
              <m:t>3)x(x+3)dx</m:t>
            </m:r>
          </m:e>
        </m:nary>
        <m:r>
          <m:rPr>
            <m:nor/>
          </m:rPr>
          <w:rPr>
            <w:rFonts w:ascii="Cambria Math" w:eastAsia="Arial Unicode MS"/>
          </w:rPr>
          <m:t xml:space="preserve"> </m:t>
        </m:r>
      </m:oMath>
      <w:r w:rsidRPr="00C83A0F">
        <w:rPr>
          <w:rFonts w:cs="Calibri"/>
        </w:rPr>
        <w:t xml:space="preserve">and explain the result. </w:t>
      </w:r>
      <w:r w:rsidR="00B24873" w:rsidRPr="00350E6F">
        <w:rPr>
          <w:rFonts w:eastAsia="Arial Unicode MS" w:cs="Arial Unicode MS"/>
          <w:b/>
        </w:rPr>
        <w:tab/>
      </w:r>
      <w:r w:rsidR="00B24873" w:rsidRPr="00350E6F">
        <w:rPr>
          <w:rFonts w:eastAsia="Arial Unicode MS" w:cs="Arial Unicode MS"/>
        </w:rPr>
        <w:t>(2 marks)</w:t>
      </w:r>
    </w:p>
    <w:p w14:paraId="4F5A6B10" w14:textId="53C940BB" w:rsidR="003D3BB6" w:rsidRPr="003D3BB6" w:rsidRDefault="00C83A0F" w:rsidP="003D3BB6">
      <w:pPr>
        <w:pStyle w:val="ListParagraph"/>
        <w:numPr>
          <w:ilvl w:val="0"/>
          <w:numId w:val="4"/>
        </w:numPr>
        <w:tabs>
          <w:tab w:val="right" w:pos="9072"/>
        </w:tabs>
        <w:spacing w:after="1800"/>
        <w:ind w:left="567" w:hanging="567"/>
        <w:contextualSpacing w:val="0"/>
        <w:rPr>
          <w:rFonts w:cs="Arial"/>
        </w:rPr>
      </w:pPr>
      <w:r w:rsidRPr="00884865">
        <w:rPr>
          <w:rFonts w:cs="Arial"/>
          <w:bCs/>
        </w:rPr>
        <w:t>Evaluate the area between the graphs</w:t>
      </w:r>
      <w:r w:rsidR="003D3BB6">
        <w:rPr>
          <w:b/>
        </w:rPr>
        <w:t xml:space="preserve"> </w:t>
      </w:r>
      <m:oMath>
        <m:sSub>
          <m:sSubPr>
            <m:ctrlPr>
              <w:rPr>
                <w:rFonts w:ascii="Cambria Math" w:eastAsia="Arial Unicode MS" w:hAnsi="Cambria Math" w:cs="Arial Unicode MS"/>
                <w:bCs/>
              </w:rPr>
            </m:ctrlPr>
          </m:sSubPr>
          <m:e>
            <m:r>
              <w:rPr>
                <w:rFonts w:ascii="Cambria Math" w:eastAsia="Arial Unicode MS" w:cs="Arial Unicode MS"/>
              </w:rPr>
              <m:t>y</m:t>
            </m:r>
          </m:e>
          <m:sub>
            <m:r>
              <w:rPr>
                <w:rFonts w:ascii="Cambria Math" w:eastAsia="Arial Unicode MS" w:cs="Arial Unicode MS"/>
              </w:rPr>
              <m:t>1</m:t>
            </m:r>
            <m:ctrlPr>
              <w:rPr>
                <w:rFonts w:ascii="Cambria Math" w:eastAsia="Arial Unicode MS" w:hAnsi="Cambria Math" w:cs="Arial Unicode MS"/>
                <w:bCs/>
                <w:i/>
              </w:rPr>
            </m:ctrlPr>
          </m:sub>
        </m:sSub>
        <m:r>
          <w:rPr>
            <w:rFonts w:ascii="Cambria Math" w:eastAsia="Arial Unicode MS" w:cs="Arial Unicode MS"/>
          </w:rPr>
          <m:t>=x</m:t>
        </m:r>
        <m:r>
          <m:rPr>
            <m:nor/>
          </m:rPr>
          <w:rPr>
            <w:rFonts w:ascii="Cambria Math" w:eastAsia="Arial Unicode MS" w:cs="Arial Unicode MS"/>
            <w:bCs/>
          </w:rPr>
          <m:t xml:space="preserve"> and</m:t>
        </m:r>
        <m:r>
          <m:rPr>
            <m:nor/>
          </m:rPr>
          <w:rPr>
            <w:rFonts w:ascii="Cambria Math" w:eastAsia="Arial Unicode MS" w:cs="Arial Unicode MS"/>
            <w:b/>
          </w:rPr>
          <m:t xml:space="preserve"> </m:t>
        </m:r>
        <m:sSub>
          <m:sSubPr>
            <m:ctrlPr>
              <w:rPr>
                <w:rFonts w:ascii="Cambria Math" w:eastAsia="Arial Unicode MS" w:hAnsi="Cambria Math" w:cs="Arial Unicode MS"/>
                <w:bCs/>
              </w:rPr>
            </m:ctrlPr>
          </m:sSubPr>
          <m:e>
            <m:r>
              <w:rPr>
                <w:rFonts w:ascii="Cambria Math" w:eastAsia="Arial Unicode MS" w:cs="Arial Unicode MS"/>
              </w:rPr>
              <m:t>y</m:t>
            </m:r>
          </m:e>
          <m:sub>
            <m:r>
              <w:rPr>
                <w:rFonts w:ascii="Cambria Math" w:eastAsia="Arial Unicode MS" w:cs="Arial Unicode MS"/>
              </w:rPr>
              <m:t>2</m:t>
            </m:r>
            <m:ctrlPr>
              <w:rPr>
                <w:rFonts w:ascii="Cambria Math" w:eastAsia="Arial Unicode MS" w:hAnsi="Cambria Math" w:cs="Arial Unicode MS"/>
                <w:bCs/>
                <w:i/>
              </w:rPr>
            </m:ctrlPr>
          </m:sub>
        </m:sSub>
        <m:r>
          <w:rPr>
            <w:rFonts w:ascii="Cambria Math" w:eastAsia="Arial Unicode MS" w:cs="Arial Unicode MS"/>
          </w:rPr>
          <m:t>=(x+3)x(x</m:t>
        </m:r>
        <m:r>
          <w:rPr>
            <w:rFonts w:ascii="Cambria Math" w:eastAsia="Arial Unicode MS" w:cs="Arial Unicode MS"/>
          </w:rPr>
          <m:t>-</m:t>
        </m:r>
        <m:r>
          <w:rPr>
            <w:rFonts w:ascii="Cambria Math" w:eastAsia="Arial Unicode MS" w:cs="Arial Unicode MS"/>
          </w:rPr>
          <m:t>3).</m:t>
        </m:r>
      </m:oMath>
      <w:r w:rsidR="00B24873" w:rsidRPr="00350E6F">
        <w:rPr>
          <w:rFonts w:eastAsia="Arial Unicode MS" w:cs="Arial Unicode MS"/>
          <w:b/>
        </w:rPr>
        <w:tab/>
      </w:r>
      <w:r w:rsidR="00B24873" w:rsidRPr="00350E6F">
        <w:rPr>
          <w:rFonts w:eastAsia="Arial Unicode MS" w:cs="Arial Unicode MS"/>
        </w:rPr>
        <w:t>(3 marks)</w:t>
      </w:r>
    </w:p>
    <w:p w14:paraId="0AC43A75" w14:textId="77777777" w:rsidR="00AE4D78" w:rsidRPr="00350E6F" w:rsidRDefault="00AE4D78" w:rsidP="00CA365E">
      <w:pPr>
        <w:pStyle w:val="Question"/>
      </w:pPr>
      <w:r w:rsidRPr="00350E6F">
        <w:t xml:space="preserve">Question </w:t>
      </w:r>
      <w:r w:rsidR="00952125">
        <w:t>7</w:t>
      </w:r>
      <w:r w:rsidRPr="00350E6F">
        <w:tab/>
        <w:t>(5 marks)</w:t>
      </w:r>
    </w:p>
    <w:p w14:paraId="0891A1DB" w14:textId="77777777" w:rsidR="00AE4D78" w:rsidRPr="00350E6F" w:rsidRDefault="00074E54" w:rsidP="00AE4D78">
      <w:pPr>
        <w:spacing w:after="200"/>
        <w:rPr>
          <w:rFonts w:cs="Arial"/>
        </w:rPr>
      </w:pPr>
      <w:r w:rsidRPr="00350E6F">
        <w:rPr>
          <w:rFonts w:cs="Arial"/>
        </w:rPr>
        <w:t>An engineer is remotely monitoring the instruments from a test car travelling in a straight line on a track. At a given instant</w:t>
      </w:r>
      <w:r w:rsidR="00FD1C83">
        <w:rPr>
          <w:rFonts w:cs="Arial"/>
        </w:rPr>
        <w:t>,</w:t>
      </w:r>
      <w:r w:rsidRPr="00350E6F">
        <w:rPr>
          <w:rFonts w:cs="Arial"/>
        </w:rPr>
        <w:t xml:space="preserve"> she noticed that the acceleration of the car was a constant</w:t>
      </w:r>
      <w:r w:rsidR="00CF7B0F">
        <w:rPr>
          <w:rFonts w:cs="Arial"/>
        </w:rPr>
        <w:t xml:space="preserve"> </w:t>
      </w:r>
      <w:r w:rsidR="001D1A49" w:rsidRPr="00350E6F">
        <w:rPr>
          <w:rFonts w:cs="Arial"/>
        </w:rPr>
        <w:t>4</w:t>
      </w:r>
      <w:r w:rsidR="009A65D0">
        <w:rPr>
          <w:rFonts w:cs="Arial"/>
        </w:rPr>
        <w:t xml:space="preserve"> </w:t>
      </w:r>
      <w:r w:rsidRPr="00350E6F">
        <w:rPr>
          <w:rFonts w:cs="Arial"/>
        </w:rPr>
        <w:t>ms</w:t>
      </w:r>
      <w:r w:rsidRPr="00350E6F">
        <w:rPr>
          <w:rFonts w:cs="Arial"/>
          <w:vertAlign w:val="superscript"/>
        </w:rPr>
        <w:t>-2</w:t>
      </w:r>
      <w:r w:rsidRPr="00350E6F">
        <w:rPr>
          <w:rFonts w:cs="Arial"/>
        </w:rPr>
        <w:t xml:space="preserve"> and </w:t>
      </w:r>
      <w:r w:rsidR="009828D0">
        <w:rPr>
          <w:rFonts w:cs="Arial"/>
        </w:rPr>
        <w:br/>
      </w:r>
      <w:r w:rsidRPr="00350E6F">
        <w:rPr>
          <w:rFonts w:cs="Arial"/>
        </w:rPr>
        <w:t xml:space="preserve">5 seconds later she recorded the car was travelling with a velocity of </w:t>
      </w:r>
      <w:r w:rsidR="001D1A49" w:rsidRPr="00350E6F">
        <w:rPr>
          <w:rFonts w:cs="Arial"/>
        </w:rPr>
        <w:t>50</w:t>
      </w:r>
      <w:r w:rsidR="009A65D0">
        <w:rPr>
          <w:rFonts w:cs="Arial"/>
        </w:rPr>
        <w:t xml:space="preserve"> </w:t>
      </w:r>
      <w:r w:rsidRPr="00350E6F">
        <w:rPr>
          <w:rFonts w:cs="Arial"/>
        </w:rPr>
        <w:t>ms</w:t>
      </w:r>
      <w:r w:rsidRPr="00350E6F">
        <w:rPr>
          <w:rFonts w:cs="Arial"/>
          <w:vertAlign w:val="superscript"/>
        </w:rPr>
        <w:t>-1</w:t>
      </w:r>
      <w:r w:rsidRPr="00350E6F">
        <w:rPr>
          <w:rFonts w:cs="Arial"/>
        </w:rPr>
        <w:t>.</w:t>
      </w:r>
      <w:r w:rsidR="00CF7B0F">
        <w:rPr>
          <w:rFonts w:cs="Arial"/>
        </w:rPr>
        <w:t xml:space="preserve"> </w:t>
      </w:r>
      <w:r w:rsidRPr="00350E6F">
        <w:rPr>
          <w:rFonts w:cs="Arial"/>
        </w:rPr>
        <w:t>Calculate the velocity equation of the car</w:t>
      </w:r>
      <w:r w:rsidR="001D1A49" w:rsidRPr="00350E6F">
        <w:rPr>
          <w:rFonts w:cs="Arial"/>
        </w:rPr>
        <w:t xml:space="preserve"> over this period</w:t>
      </w:r>
      <w:r w:rsidR="006F2C79">
        <w:rPr>
          <w:rFonts w:cs="Arial"/>
        </w:rPr>
        <w:t xml:space="preserve"> and</w:t>
      </w:r>
      <w:r w:rsidR="006C28D2" w:rsidRPr="00350E6F">
        <w:rPr>
          <w:rFonts w:cs="Arial"/>
        </w:rPr>
        <w:t xml:space="preserve"> how far the car travel</w:t>
      </w:r>
      <w:r w:rsidR="001D1A49" w:rsidRPr="00350E6F">
        <w:rPr>
          <w:rFonts w:cs="Arial"/>
        </w:rPr>
        <w:t>led in that time.</w:t>
      </w:r>
    </w:p>
    <w:p w14:paraId="3CFDDC73" w14:textId="64B6E286" w:rsidR="00251227" w:rsidRDefault="00251227">
      <w:pPr>
        <w:spacing w:after="200"/>
        <w:rPr>
          <w:rFonts w:eastAsia="Arial Unicode MS" w:cs="Arial Unicode MS"/>
          <w:b/>
        </w:rPr>
      </w:pPr>
      <w:r>
        <w:rPr>
          <w:rFonts w:eastAsia="Arial Unicode MS" w:cs="Arial Unicode MS"/>
          <w:b/>
        </w:rPr>
        <w:br w:type="page"/>
      </w:r>
    </w:p>
    <w:p w14:paraId="71FEF22E" w14:textId="77777777" w:rsidR="00860588" w:rsidRPr="00350E6F" w:rsidRDefault="00860588" w:rsidP="00A57250">
      <w:pPr>
        <w:pStyle w:val="Question"/>
      </w:pPr>
      <w:r w:rsidRPr="00350E6F">
        <w:lastRenderedPageBreak/>
        <w:t xml:space="preserve">Question </w:t>
      </w:r>
      <w:r w:rsidR="00952125">
        <w:t>8</w:t>
      </w:r>
      <w:r w:rsidRPr="00350E6F">
        <w:tab/>
        <w:t>(</w:t>
      </w:r>
      <w:r w:rsidR="00164879">
        <w:t>4</w:t>
      </w:r>
      <w:r w:rsidRPr="00350E6F">
        <w:t xml:space="preserve"> marks)</w:t>
      </w:r>
    </w:p>
    <w:p w14:paraId="29774274" w14:textId="273E4228" w:rsidR="003929D9" w:rsidRDefault="000D1C58" w:rsidP="00CA365E">
      <w:pPr>
        <w:pStyle w:val="ListParagraph"/>
        <w:numPr>
          <w:ilvl w:val="0"/>
          <w:numId w:val="7"/>
        </w:numPr>
        <w:spacing w:after="200"/>
        <w:ind w:left="567" w:hanging="567"/>
        <w:contextualSpacing w:val="0"/>
      </w:pPr>
      <w:r>
        <w:rPr>
          <w:rFonts w:cs="Arial"/>
        </w:rPr>
        <w:t xml:space="preserve">In </w:t>
      </w:r>
      <w:r w:rsidR="00534822">
        <w:rPr>
          <w:rFonts w:cs="Arial"/>
        </w:rPr>
        <w:t>Section One</w:t>
      </w:r>
      <w:r w:rsidR="0081098E">
        <w:rPr>
          <w:rFonts w:cs="Arial"/>
        </w:rPr>
        <w:t>,</w:t>
      </w:r>
      <w:r w:rsidR="00534822" w:rsidRPr="00350E6F">
        <w:rPr>
          <w:rFonts w:cs="Arial"/>
        </w:rPr>
        <w:t xml:space="preserve"> </w:t>
      </w:r>
      <w:r w:rsidR="00397869" w:rsidRPr="00350E6F">
        <w:rPr>
          <w:rFonts w:cs="Arial"/>
        </w:rPr>
        <w:t>Q</w:t>
      </w:r>
      <w:r w:rsidR="00B92376">
        <w:rPr>
          <w:rFonts w:cs="Arial"/>
        </w:rPr>
        <w:t xml:space="preserve">uestion </w:t>
      </w:r>
      <w:r w:rsidR="00397869" w:rsidRPr="00350E6F">
        <w:rPr>
          <w:rFonts w:cs="Arial"/>
        </w:rPr>
        <w:t xml:space="preserve">4 </w:t>
      </w:r>
      <w:r>
        <w:rPr>
          <w:rFonts w:cs="Arial"/>
        </w:rPr>
        <w:t>of this test</w:t>
      </w:r>
      <w:r w:rsidR="00FD1C83">
        <w:rPr>
          <w:rFonts w:cs="Arial"/>
        </w:rPr>
        <w:t>,</w:t>
      </w:r>
      <w:r>
        <w:rPr>
          <w:rFonts w:cs="Arial"/>
        </w:rPr>
        <w:t xml:space="preserve"> </w:t>
      </w:r>
      <w:r w:rsidR="00397869" w:rsidRPr="00350E6F">
        <w:rPr>
          <w:rFonts w:cs="Arial"/>
        </w:rPr>
        <w:t xml:space="preserve">you were asked </w:t>
      </w:r>
      <w:r w:rsidR="006F2C79">
        <w:rPr>
          <w:rFonts w:cs="Arial"/>
        </w:rPr>
        <w:t xml:space="preserve">to </w:t>
      </w:r>
      <w:r w:rsidR="00397869" w:rsidRPr="00350E6F">
        <w:rPr>
          <w:rFonts w:cs="Arial"/>
        </w:rPr>
        <w:t>s</w:t>
      </w:r>
      <w:r w:rsidR="00397869" w:rsidRPr="00350E6F">
        <w:t xml:space="preserve">et up a discrete probability table for the possible </w:t>
      </w:r>
      <w:r w:rsidR="003929D9" w:rsidRPr="00350E6F">
        <w:t>outcomes of the two</w:t>
      </w:r>
      <w:r w:rsidR="009A65D0">
        <w:t xml:space="preserve"> </w:t>
      </w:r>
      <w:r w:rsidR="003929D9" w:rsidRPr="00350E6F">
        <w:t>dice activity and give the theoretical probabilities.</w:t>
      </w:r>
    </w:p>
    <w:tbl>
      <w:tblPr>
        <w:tblStyle w:val="TableGrid"/>
        <w:tblW w:w="0" w:type="auto"/>
        <w:jc w:val="center"/>
        <w:tblLayout w:type="fixed"/>
        <w:tblLook w:val="01E0" w:firstRow="1" w:lastRow="1" w:firstColumn="1" w:lastColumn="1" w:noHBand="0" w:noVBand="0"/>
      </w:tblPr>
      <w:tblGrid>
        <w:gridCol w:w="840"/>
        <w:gridCol w:w="840"/>
        <w:gridCol w:w="840"/>
        <w:gridCol w:w="840"/>
        <w:gridCol w:w="840"/>
        <w:gridCol w:w="840"/>
        <w:gridCol w:w="840"/>
      </w:tblGrid>
      <w:tr w:rsidR="006F2C79" w:rsidRPr="00350E6F" w14:paraId="09424F61" w14:textId="77777777" w:rsidTr="00CD5346">
        <w:trPr>
          <w:trHeight w:val="268"/>
          <w:jc w:val="center"/>
        </w:trPr>
        <w:tc>
          <w:tcPr>
            <w:tcW w:w="840" w:type="dxa"/>
          </w:tcPr>
          <w:p w14:paraId="5F3D29EA" w14:textId="77777777" w:rsidR="006F2C79" w:rsidRPr="00350E6F" w:rsidRDefault="006F2C79" w:rsidP="00CA365E">
            <w:pPr>
              <w:jc w:val="center"/>
            </w:pPr>
          </w:p>
        </w:tc>
        <w:tc>
          <w:tcPr>
            <w:tcW w:w="840" w:type="dxa"/>
          </w:tcPr>
          <w:p w14:paraId="487DE4AD" w14:textId="77777777" w:rsidR="006F2C79" w:rsidRPr="00350E6F" w:rsidRDefault="006F2C79" w:rsidP="00CA365E">
            <w:pPr>
              <w:jc w:val="center"/>
            </w:pPr>
            <w:r w:rsidRPr="00350E6F">
              <w:t>1</w:t>
            </w:r>
          </w:p>
        </w:tc>
        <w:tc>
          <w:tcPr>
            <w:tcW w:w="840" w:type="dxa"/>
          </w:tcPr>
          <w:p w14:paraId="20BAA58E" w14:textId="77777777" w:rsidR="006F2C79" w:rsidRPr="00350E6F" w:rsidRDefault="006F2C79" w:rsidP="00CA365E">
            <w:pPr>
              <w:jc w:val="center"/>
            </w:pPr>
            <w:r w:rsidRPr="00350E6F">
              <w:t>2</w:t>
            </w:r>
          </w:p>
        </w:tc>
        <w:tc>
          <w:tcPr>
            <w:tcW w:w="840" w:type="dxa"/>
          </w:tcPr>
          <w:p w14:paraId="336DF0DC" w14:textId="77777777" w:rsidR="006F2C79" w:rsidRPr="00350E6F" w:rsidRDefault="006F2C79" w:rsidP="00CA365E">
            <w:pPr>
              <w:jc w:val="center"/>
            </w:pPr>
            <w:r w:rsidRPr="00350E6F">
              <w:t>3</w:t>
            </w:r>
          </w:p>
        </w:tc>
        <w:tc>
          <w:tcPr>
            <w:tcW w:w="840" w:type="dxa"/>
          </w:tcPr>
          <w:p w14:paraId="1BBDEB36" w14:textId="77777777" w:rsidR="006F2C79" w:rsidRPr="00350E6F" w:rsidRDefault="006F2C79" w:rsidP="00CA365E">
            <w:pPr>
              <w:jc w:val="center"/>
            </w:pPr>
            <w:r w:rsidRPr="00350E6F">
              <w:t>4</w:t>
            </w:r>
          </w:p>
        </w:tc>
        <w:tc>
          <w:tcPr>
            <w:tcW w:w="840" w:type="dxa"/>
          </w:tcPr>
          <w:p w14:paraId="5FF52E70" w14:textId="77777777" w:rsidR="006F2C79" w:rsidRPr="00350E6F" w:rsidRDefault="006F2C79" w:rsidP="00CA365E">
            <w:pPr>
              <w:jc w:val="center"/>
            </w:pPr>
            <w:r w:rsidRPr="00350E6F">
              <w:t>5</w:t>
            </w:r>
          </w:p>
        </w:tc>
        <w:tc>
          <w:tcPr>
            <w:tcW w:w="840" w:type="dxa"/>
          </w:tcPr>
          <w:p w14:paraId="5C0364E3" w14:textId="77777777" w:rsidR="006F2C79" w:rsidRPr="00350E6F" w:rsidRDefault="006F2C79" w:rsidP="00CA365E">
            <w:pPr>
              <w:jc w:val="center"/>
            </w:pPr>
            <w:r w:rsidRPr="00350E6F">
              <w:t>6</w:t>
            </w:r>
          </w:p>
        </w:tc>
      </w:tr>
      <w:tr w:rsidR="006F2C79" w:rsidRPr="00350E6F" w14:paraId="77088109" w14:textId="77777777" w:rsidTr="00CD5346">
        <w:trPr>
          <w:trHeight w:val="254"/>
          <w:jc w:val="center"/>
        </w:trPr>
        <w:tc>
          <w:tcPr>
            <w:tcW w:w="840" w:type="dxa"/>
          </w:tcPr>
          <w:p w14:paraId="4FEBF9D4" w14:textId="77777777" w:rsidR="006F2C79" w:rsidRPr="00350E6F" w:rsidRDefault="006F2C79" w:rsidP="00CA365E">
            <w:pPr>
              <w:jc w:val="center"/>
            </w:pPr>
            <w:r w:rsidRPr="00350E6F">
              <w:t>1</w:t>
            </w:r>
          </w:p>
        </w:tc>
        <w:tc>
          <w:tcPr>
            <w:tcW w:w="840" w:type="dxa"/>
          </w:tcPr>
          <w:p w14:paraId="2ADC1FB2" w14:textId="77777777" w:rsidR="006F2C79" w:rsidRPr="00350E6F" w:rsidRDefault="006F2C79" w:rsidP="00CA365E">
            <w:pPr>
              <w:jc w:val="center"/>
            </w:pPr>
            <w:r w:rsidRPr="00350E6F">
              <w:t>(1,</w:t>
            </w:r>
            <w:r w:rsidR="009A65D0">
              <w:t xml:space="preserve"> </w:t>
            </w:r>
            <w:r w:rsidRPr="00350E6F">
              <w:t>1)</w:t>
            </w:r>
          </w:p>
        </w:tc>
        <w:tc>
          <w:tcPr>
            <w:tcW w:w="840" w:type="dxa"/>
          </w:tcPr>
          <w:p w14:paraId="59B8B5CC" w14:textId="77777777" w:rsidR="006F2C79" w:rsidRPr="00350E6F" w:rsidRDefault="006F2C79" w:rsidP="00CA365E">
            <w:pPr>
              <w:jc w:val="center"/>
            </w:pPr>
            <w:r w:rsidRPr="00350E6F">
              <w:t>(1,</w:t>
            </w:r>
            <w:r w:rsidR="009A65D0">
              <w:t xml:space="preserve"> </w:t>
            </w:r>
            <w:r w:rsidRPr="00350E6F">
              <w:t>2)</w:t>
            </w:r>
          </w:p>
        </w:tc>
        <w:tc>
          <w:tcPr>
            <w:tcW w:w="840" w:type="dxa"/>
          </w:tcPr>
          <w:p w14:paraId="1E232D8D" w14:textId="77777777" w:rsidR="006F2C79" w:rsidRPr="00350E6F" w:rsidRDefault="006F2C79" w:rsidP="00CA365E">
            <w:pPr>
              <w:jc w:val="center"/>
            </w:pPr>
            <w:r w:rsidRPr="00350E6F">
              <w:t>(1,</w:t>
            </w:r>
            <w:r w:rsidR="009A65D0">
              <w:t xml:space="preserve"> </w:t>
            </w:r>
            <w:r w:rsidRPr="00350E6F">
              <w:t>3)</w:t>
            </w:r>
          </w:p>
        </w:tc>
        <w:tc>
          <w:tcPr>
            <w:tcW w:w="840" w:type="dxa"/>
          </w:tcPr>
          <w:p w14:paraId="469736EA" w14:textId="77777777" w:rsidR="006F2C79" w:rsidRPr="00350E6F" w:rsidRDefault="006F2C79" w:rsidP="00CA365E">
            <w:pPr>
              <w:jc w:val="center"/>
            </w:pPr>
            <w:r w:rsidRPr="00350E6F">
              <w:t>(1,</w:t>
            </w:r>
            <w:r w:rsidR="009A65D0">
              <w:t xml:space="preserve"> </w:t>
            </w:r>
            <w:r w:rsidRPr="00350E6F">
              <w:t>4)</w:t>
            </w:r>
          </w:p>
        </w:tc>
        <w:tc>
          <w:tcPr>
            <w:tcW w:w="840" w:type="dxa"/>
          </w:tcPr>
          <w:p w14:paraId="32228DCB" w14:textId="77777777" w:rsidR="006F2C79" w:rsidRPr="00350E6F" w:rsidRDefault="006F2C79" w:rsidP="00CA365E">
            <w:pPr>
              <w:jc w:val="center"/>
            </w:pPr>
            <w:r w:rsidRPr="00350E6F">
              <w:t>(1,</w:t>
            </w:r>
            <w:r w:rsidR="009A65D0">
              <w:t xml:space="preserve"> </w:t>
            </w:r>
            <w:r w:rsidRPr="00350E6F">
              <w:t>5)</w:t>
            </w:r>
          </w:p>
        </w:tc>
        <w:tc>
          <w:tcPr>
            <w:tcW w:w="840" w:type="dxa"/>
          </w:tcPr>
          <w:p w14:paraId="72A675F7" w14:textId="77777777" w:rsidR="006F2C79" w:rsidRPr="00350E6F" w:rsidRDefault="006F2C79" w:rsidP="00CA365E">
            <w:pPr>
              <w:jc w:val="center"/>
            </w:pPr>
            <w:r w:rsidRPr="00350E6F">
              <w:t>(1,</w:t>
            </w:r>
            <w:r w:rsidR="009A65D0">
              <w:t xml:space="preserve"> </w:t>
            </w:r>
            <w:r w:rsidRPr="00350E6F">
              <w:t>6)</w:t>
            </w:r>
          </w:p>
        </w:tc>
      </w:tr>
      <w:tr w:rsidR="006F2C79" w:rsidRPr="00350E6F" w14:paraId="75ECC652" w14:textId="77777777" w:rsidTr="00CD5346">
        <w:trPr>
          <w:trHeight w:val="254"/>
          <w:jc w:val="center"/>
        </w:trPr>
        <w:tc>
          <w:tcPr>
            <w:tcW w:w="840" w:type="dxa"/>
          </w:tcPr>
          <w:p w14:paraId="1C4B1D4C" w14:textId="77777777" w:rsidR="006F2C79" w:rsidRPr="00350E6F" w:rsidRDefault="006F2C79" w:rsidP="00CA365E">
            <w:pPr>
              <w:jc w:val="center"/>
            </w:pPr>
            <w:r w:rsidRPr="00350E6F">
              <w:t>2</w:t>
            </w:r>
          </w:p>
        </w:tc>
        <w:tc>
          <w:tcPr>
            <w:tcW w:w="840" w:type="dxa"/>
          </w:tcPr>
          <w:p w14:paraId="08AFBD29" w14:textId="77777777" w:rsidR="006F2C79" w:rsidRPr="00350E6F" w:rsidRDefault="006F2C79" w:rsidP="00CA365E">
            <w:pPr>
              <w:jc w:val="center"/>
            </w:pPr>
            <w:r w:rsidRPr="00350E6F">
              <w:t>(2,</w:t>
            </w:r>
            <w:r w:rsidR="009A65D0">
              <w:t xml:space="preserve"> </w:t>
            </w:r>
            <w:r w:rsidRPr="00350E6F">
              <w:t>1)</w:t>
            </w:r>
          </w:p>
        </w:tc>
        <w:tc>
          <w:tcPr>
            <w:tcW w:w="840" w:type="dxa"/>
          </w:tcPr>
          <w:p w14:paraId="58F88B7C" w14:textId="77777777" w:rsidR="006F2C79" w:rsidRPr="00350E6F" w:rsidRDefault="006F2C79" w:rsidP="00CA365E">
            <w:pPr>
              <w:jc w:val="center"/>
            </w:pPr>
            <w:r w:rsidRPr="00350E6F">
              <w:t>(2,</w:t>
            </w:r>
            <w:r w:rsidR="009A65D0">
              <w:t xml:space="preserve"> </w:t>
            </w:r>
            <w:r w:rsidRPr="00350E6F">
              <w:t>2)</w:t>
            </w:r>
          </w:p>
        </w:tc>
        <w:tc>
          <w:tcPr>
            <w:tcW w:w="840" w:type="dxa"/>
          </w:tcPr>
          <w:p w14:paraId="520BF9B9" w14:textId="77777777" w:rsidR="006F2C79" w:rsidRPr="00350E6F" w:rsidRDefault="006F2C79" w:rsidP="00CA365E">
            <w:pPr>
              <w:jc w:val="center"/>
            </w:pPr>
            <w:r w:rsidRPr="00350E6F">
              <w:t>(2,</w:t>
            </w:r>
            <w:r w:rsidR="009A65D0">
              <w:t xml:space="preserve"> </w:t>
            </w:r>
            <w:r w:rsidRPr="00350E6F">
              <w:t>3)</w:t>
            </w:r>
          </w:p>
        </w:tc>
        <w:tc>
          <w:tcPr>
            <w:tcW w:w="840" w:type="dxa"/>
          </w:tcPr>
          <w:p w14:paraId="30781AB4" w14:textId="77777777" w:rsidR="006F2C79" w:rsidRPr="00350E6F" w:rsidRDefault="006F2C79" w:rsidP="00CA365E">
            <w:pPr>
              <w:jc w:val="center"/>
            </w:pPr>
            <w:r w:rsidRPr="00350E6F">
              <w:t>(2,</w:t>
            </w:r>
            <w:r w:rsidR="009A65D0">
              <w:t xml:space="preserve"> </w:t>
            </w:r>
            <w:r w:rsidRPr="00350E6F">
              <w:t>4)</w:t>
            </w:r>
          </w:p>
        </w:tc>
        <w:tc>
          <w:tcPr>
            <w:tcW w:w="840" w:type="dxa"/>
          </w:tcPr>
          <w:p w14:paraId="0AA545D5" w14:textId="77777777" w:rsidR="006F2C79" w:rsidRPr="00350E6F" w:rsidRDefault="006F2C79" w:rsidP="00CA365E">
            <w:pPr>
              <w:jc w:val="center"/>
            </w:pPr>
            <w:r w:rsidRPr="00350E6F">
              <w:t>(2,</w:t>
            </w:r>
            <w:r w:rsidR="009A65D0">
              <w:t xml:space="preserve"> </w:t>
            </w:r>
            <w:r w:rsidRPr="00350E6F">
              <w:t>5)</w:t>
            </w:r>
          </w:p>
        </w:tc>
        <w:tc>
          <w:tcPr>
            <w:tcW w:w="840" w:type="dxa"/>
          </w:tcPr>
          <w:p w14:paraId="0174B913" w14:textId="77777777" w:rsidR="006F2C79" w:rsidRPr="00350E6F" w:rsidRDefault="006F2C79" w:rsidP="00CA365E">
            <w:pPr>
              <w:jc w:val="center"/>
            </w:pPr>
            <w:r w:rsidRPr="00350E6F">
              <w:t>(2,</w:t>
            </w:r>
            <w:r w:rsidR="009A65D0">
              <w:t xml:space="preserve"> </w:t>
            </w:r>
            <w:r w:rsidRPr="00350E6F">
              <w:t>6)</w:t>
            </w:r>
          </w:p>
        </w:tc>
      </w:tr>
      <w:tr w:rsidR="006F2C79" w:rsidRPr="00350E6F" w14:paraId="274210E0" w14:textId="77777777" w:rsidTr="00CD5346">
        <w:trPr>
          <w:trHeight w:val="254"/>
          <w:jc w:val="center"/>
        </w:trPr>
        <w:tc>
          <w:tcPr>
            <w:tcW w:w="840" w:type="dxa"/>
          </w:tcPr>
          <w:p w14:paraId="17812F61" w14:textId="77777777" w:rsidR="006F2C79" w:rsidRPr="00350E6F" w:rsidRDefault="006F2C79" w:rsidP="00CA365E">
            <w:pPr>
              <w:jc w:val="center"/>
            </w:pPr>
            <w:r w:rsidRPr="00350E6F">
              <w:t>3</w:t>
            </w:r>
          </w:p>
        </w:tc>
        <w:tc>
          <w:tcPr>
            <w:tcW w:w="840" w:type="dxa"/>
          </w:tcPr>
          <w:p w14:paraId="5203575B" w14:textId="77777777" w:rsidR="006F2C79" w:rsidRPr="00350E6F" w:rsidRDefault="006F2C79" w:rsidP="00CA365E">
            <w:pPr>
              <w:jc w:val="center"/>
            </w:pPr>
            <w:r w:rsidRPr="00350E6F">
              <w:t>(3,</w:t>
            </w:r>
            <w:r w:rsidR="009A65D0">
              <w:t xml:space="preserve"> </w:t>
            </w:r>
            <w:r w:rsidRPr="00350E6F">
              <w:t>1)</w:t>
            </w:r>
          </w:p>
        </w:tc>
        <w:tc>
          <w:tcPr>
            <w:tcW w:w="840" w:type="dxa"/>
          </w:tcPr>
          <w:p w14:paraId="653B23F6" w14:textId="77777777" w:rsidR="006F2C79" w:rsidRPr="00350E6F" w:rsidRDefault="006F2C79" w:rsidP="00CA365E">
            <w:pPr>
              <w:jc w:val="center"/>
            </w:pPr>
            <w:r w:rsidRPr="00350E6F">
              <w:t>(3,</w:t>
            </w:r>
            <w:r w:rsidR="009A65D0">
              <w:t xml:space="preserve"> </w:t>
            </w:r>
            <w:r w:rsidRPr="00350E6F">
              <w:t>2)</w:t>
            </w:r>
          </w:p>
        </w:tc>
        <w:tc>
          <w:tcPr>
            <w:tcW w:w="840" w:type="dxa"/>
          </w:tcPr>
          <w:p w14:paraId="28DF6F68" w14:textId="77777777" w:rsidR="006F2C79" w:rsidRPr="00350E6F" w:rsidRDefault="006F2C79" w:rsidP="00CA365E">
            <w:pPr>
              <w:jc w:val="center"/>
            </w:pPr>
            <w:r w:rsidRPr="00350E6F">
              <w:t>(3,</w:t>
            </w:r>
            <w:r w:rsidR="009A65D0">
              <w:t xml:space="preserve"> </w:t>
            </w:r>
            <w:r w:rsidRPr="00350E6F">
              <w:t>3)</w:t>
            </w:r>
          </w:p>
        </w:tc>
        <w:tc>
          <w:tcPr>
            <w:tcW w:w="840" w:type="dxa"/>
          </w:tcPr>
          <w:p w14:paraId="1EC1B6DC" w14:textId="77777777" w:rsidR="006F2C79" w:rsidRPr="00350E6F" w:rsidRDefault="006F2C79" w:rsidP="00CA365E">
            <w:pPr>
              <w:jc w:val="center"/>
            </w:pPr>
            <w:r w:rsidRPr="00350E6F">
              <w:t>(3,</w:t>
            </w:r>
            <w:r w:rsidR="009A65D0">
              <w:t xml:space="preserve"> </w:t>
            </w:r>
            <w:r w:rsidRPr="00350E6F">
              <w:t>4)</w:t>
            </w:r>
          </w:p>
        </w:tc>
        <w:tc>
          <w:tcPr>
            <w:tcW w:w="840" w:type="dxa"/>
          </w:tcPr>
          <w:p w14:paraId="0890D3BE" w14:textId="77777777" w:rsidR="006F2C79" w:rsidRPr="00350E6F" w:rsidRDefault="006F2C79" w:rsidP="00CA365E">
            <w:pPr>
              <w:jc w:val="center"/>
            </w:pPr>
            <w:r w:rsidRPr="00350E6F">
              <w:t>(3,</w:t>
            </w:r>
            <w:r w:rsidR="009A65D0">
              <w:t xml:space="preserve"> </w:t>
            </w:r>
            <w:r w:rsidRPr="00350E6F">
              <w:t>5)</w:t>
            </w:r>
          </w:p>
        </w:tc>
        <w:tc>
          <w:tcPr>
            <w:tcW w:w="840" w:type="dxa"/>
          </w:tcPr>
          <w:p w14:paraId="3717CDE1" w14:textId="77777777" w:rsidR="006F2C79" w:rsidRPr="00350E6F" w:rsidRDefault="006F2C79" w:rsidP="00CA365E">
            <w:pPr>
              <w:jc w:val="center"/>
            </w:pPr>
            <w:r w:rsidRPr="00350E6F">
              <w:t>(3,</w:t>
            </w:r>
            <w:r w:rsidR="009A65D0">
              <w:t xml:space="preserve"> </w:t>
            </w:r>
            <w:r w:rsidRPr="00350E6F">
              <w:t>6)</w:t>
            </w:r>
          </w:p>
        </w:tc>
      </w:tr>
      <w:tr w:rsidR="006F2C79" w:rsidRPr="00350E6F" w14:paraId="72BC02CC" w14:textId="77777777" w:rsidTr="00CD5346">
        <w:trPr>
          <w:trHeight w:val="254"/>
          <w:jc w:val="center"/>
        </w:trPr>
        <w:tc>
          <w:tcPr>
            <w:tcW w:w="840" w:type="dxa"/>
          </w:tcPr>
          <w:p w14:paraId="2C8E1693" w14:textId="77777777" w:rsidR="006F2C79" w:rsidRPr="00350E6F" w:rsidRDefault="006F2C79" w:rsidP="00CA365E">
            <w:pPr>
              <w:jc w:val="center"/>
            </w:pPr>
            <w:r w:rsidRPr="00350E6F">
              <w:t>4</w:t>
            </w:r>
          </w:p>
        </w:tc>
        <w:tc>
          <w:tcPr>
            <w:tcW w:w="840" w:type="dxa"/>
          </w:tcPr>
          <w:p w14:paraId="6204DDE4" w14:textId="77777777" w:rsidR="006F2C79" w:rsidRPr="00350E6F" w:rsidRDefault="006F2C79" w:rsidP="00CA365E">
            <w:pPr>
              <w:jc w:val="center"/>
            </w:pPr>
            <w:r w:rsidRPr="00350E6F">
              <w:t>(4,</w:t>
            </w:r>
            <w:r w:rsidR="009A65D0">
              <w:t xml:space="preserve"> </w:t>
            </w:r>
            <w:r w:rsidRPr="00350E6F">
              <w:t>1)</w:t>
            </w:r>
          </w:p>
        </w:tc>
        <w:tc>
          <w:tcPr>
            <w:tcW w:w="840" w:type="dxa"/>
          </w:tcPr>
          <w:p w14:paraId="6FC16185" w14:textId="77777777" w:rsidR="006F2C79" w:rsidRPr="00350E6F" w:rsidRDefault="006F2C79" w:rsidP="00CA365E">
            <w:pPr>
              <w:jc w:val="center"/>
            </w:pPr>
            <w:r w:rsidRPr="00350E6F">
              <w:t>(4,</w:t>
            </w:r>
            <w:r w:rsidR="009A65D0">
              <w:t xml:space="preserve"> </w:t>
            </w:r>
            <w:r w:rsidRPr="00350E6F">
              <w:t>2)</w:t>
            </w:r>
          </w:p>
        </w:tc>
        <w:tc>
          <w:tcPr>
            <w:tcW w:w="840" w:type="dxa"/>
          </w:tcPr>
          <w:p w14:paraId="68C72885" w14:textId="77777777" w:rsidR="006F2C79" w:rsidRPr="00350E6F" w:rsidRDefault="006F2C79" w:rsidP="00CA365E">
            <w:pPr>
              <w:jc w:val="center"/>
            </w:pPr>
            <w:r w:rsidRPr="00350E6F">
              <w:t>(4,</w:t>
            </w:r>
            <w:r w:rsidR="009A65D0">
              <w:t xml:space="preserve"> </w:t>
            </w:r>
            <w:r w:rsidRPr="00350E6F">
              <w:t>3)</w:t>
            </w:r>
          </w:p>
        </w:tc>
        <w:tc>
          <w:tcPr>
            <w:tcW w:w="840" w:type="dxa"/>
          </w:tcPr>
          <w:p w14:paraId="3B6A643D" w14:textId="77777777" w:rsidR="006F2C79" w:rsidRPr="00350E6F" w:rsidRDefault="006F2C79" w:rsidP="00CA365E">
            <w:pPr>
              <w:jc w:val="center"/>
            </w:pPr>
            <w:r w:rsidRPr="00350E6F">
              <w:t>(4,</w:t>
            </w:r>
            <w:r w:rsidR="009A65D0">
              <w:t xml:space="preserve"> </w:t>
            </w:r>
            <w:r w:rsidRPr="00350E6F">
              <w:t>4)</w:t>
            </w:r>
          </w:p>
        </w:tc>
        <w:tc>
          <w:tcPr>
            <w:tcW w:w="840" w:type="dxa"/>
          </w:tcPr>
          <w:p w14:paraId="7B943D8A" w14:textId="77777777" w:rsidR="006F2C79" w:rsidRPr="00350E6F" w:rsidRDefault="006F2C79" w:rsidP="00CA365E">
            <w:pPr>
              <w:jc w:val="center"/>
            </w:pPr>
            <w:r w:rsidRPr="00350E6F">
              <w:t>(4,</w:t>
            </w:r>
            <w:r w:rsidR="009A65D0">
              <w:t xml:space="preserve"> </w:t>
            </w:r>
            <w:r w:rsidRPr="00350E6F">
              <w:t>5)</w:t>
            </w:r>
          </w:p>
        </w:tc>
        <w:tc>
          <w:tcPr>
            <w:tcW w:w="840" w:type="dxa"/>
          </w:tcPr>
          <w:p w14:paraId="0109DEFB" w14:textId="77777777" w:rsidR="006F2C79" w:rsidRPr="00350E6F" w:rsidRDefault="006F2C79" w:rsidP="00CA365E">
            <w:pPr>
              <w:jc w:val="center"/>
            </w:pPr>
            <w:r w:rsidRPr="00350E6F">
              <w:t>(4,</w:t>
            </w:r>
            <w:r w:rsidR="009A65D0">
              <w:t xml:space="preserve"> </w:t>
            </w:r>
            <w:r w:rsidRPr="00350E6F">
              <w:t>6)</w:t>
            </w:r>
          </w:p>
        </w:tc>
      </w:tr>
      <w:tr w:rsidR="006F2C79" w:rsidRPr="00350E6F" w14:paraId="37F53366" w14:textId="77777777" w:rsidTr="00CD5346">
        <w:trPr>
          <w:trHeight w:val="254"/>
          <w:jc w:val="center"/>
        </w:trPr>
        <w:tc>
          <w:tcPr>
            <w:tcW w:w="840" w:type="dxa"/>
          </w:tcPr>
          <w:p w14:paraId="31C42E1E" w14:textId="77777777" w:rsidR="006F2C79" w:rsidRPr="00350E6F" w:rsidRDefault="006F2C79" w:rsidP="00CA365E">
            <w:pPr>
              <w:jc w:val="center"/>
            </w:pPr>
            <w:r w:rsidRPr="00350E6F">
              <w:t>5</w:t>
            </w:r>
          </w:p>
        </w:tc>
        <w:tc>
          <w:tcPr>
            <w:tcW w:w="840" w:type="dxa"/>
          </w:tcPr>
          <w:p w14:paraId="4E2A0A64" w14:textId="77777777" w:rsidR="006F2C79" w:rsidRPr="00350E6F" w:rsidRDefault="006F2C79" w:rsidP="00CA365E">
            <w:pPr>
              <w:jc w:val="center"/>
            </w:pPr>
            <w:r w:rsidRPr="00350E6F">
              <w:t>(5,</w:t>
            </w:r>
            <w:r w:rsidR="009A65D0">
              <w:t xml:space="preserve"> </w:t>
            </w:r>
            <w:r w:rsidRPr="00350E6F">
              <w:t>1)</w:t>
            </w:r>
          </w:p>
        </w:tc>
        <w:tc>
          <w:tcPr>
            <w:tcW w:w="840" w:type="dxa"/>
          </w:tcPr>
          <w:p w14:paraId="3DDD81D5" w14:textId="77777777" w:rsidR="006F2C79" w:rsidRPr="00350E6F" w:rsidRDefault="006F2C79" w:rsidP="00CA365E">
            <w:pPr>
              <w:jc w:val="center"/>
            </w:pPr>
            <w:r w:rsidRPr="00350E6F">
              <w:t>(5,</w:t>
            </w:r>
            <w:r w:rsidR="009A65D0">
              <w:t xml:space="preserve"> </w:t>
            </w:r>
            <w:r w:rsidRPr="00350E6F">
              <w:t>2)</w:t>
            </w:r>
          </w:p>
        </w:tc>
        <w:tc>
          <w:tcPr>
            <w:tcW w:w="840" w:type="dxa"/>
          </w:tcPr>
          <w:p w14:paraId="75CAAA9B" w14:textId="77777777" w:rsidR="006F2C79" w:rsidRPr="00350E6F" w:rsidRDefault="006F2C79" w:rsidP="00CA365E">
            <w:pPr>
              <w:jc w:val="center"/>
            </w:pPr>
            <w:r w:rsidRPr="00350E6F">
              <w:t>(5,</w:t>
            </w:r>
            <w:r w:rsidR="009A65D0">
              <w:t xml:space="preserve"> </w:t>
            </w:r>
            <w:r w:rsidRPr="00350E6F">
              <w:t>3)</w:t>
            </w:r>
          </w:p>
        </w:tc>
        <w:tc>
          <w:tcPr>
            <w:tcW w:w="840" w:type="dxa"/>
          </w:tcPr>
          <w:p w14:paraId="7B000187" w14:textId="77777777" w:rsidR="006F2C79" w:rsidRPr="00350E6F" w:rsidRDefault="006F2C79" w:rsidP="00CA365E">
            <w:pPr>
              <w:jc w:val="center"/>
            </w:pPr>
            <w:r w:rsidRPr="00350E6F">
              <w:t>(5,</w:t>
            </w:r>
            <w:r w:rsidR="009A65D0">
              <w:t xml:space="preserve"> </w:t>
            </w:r>
            <w:r w:rsidRPr="00350E6F">
              <w:t>4)</w:t>
            </w:r>
          </w:p>
        </w:tc>
        <w:tc>
          <w:tcPr>
            <w:tcW w:w="840" w:type="dxa"/>
          </w:tcPr>
          <w:p w14:paraId="4A4796BF" w14:textId="77777777" w:rsidR="006F2C79" w:rsidRPr="00350E6F" w:rsidRDefault="006F2C79" w:rsidP="00CA365E">
            <w:pPr>
              <w:jc w:val="center"/>
            </w:pPr>
            <w:r w:rsidRPr="00350E6F">
              <w:t>(5,</w:t>
            </w:r>
            <w:r w:rsidR="009A65D0">
              <w:t xml:space="preserve"> </w:t>
            </w:r>
            <w:r w:rsidRPr="00350E6F">
              <w:t>5)</w:t>
            </w:r>
          </w:p>
        </w:tc>
        <w:tc>
          <w:tcPr>
            <w:tcW w:w="840" w:type="dxa"/>
          </w:tcPr>
          <w:p w14:paraId="376EFD39" w14:textId="77777777" w:rsidR="006F2C79" w:rsidRPr="00350E6F" w:rsidRDefault="006F2C79" w:rsidP="00CA365E">
            <w:pPr>
              <w:jc w:val="center"/>
            </w:pPr>
            <w:r w:rsidRPr="00350E6F">
              <w:t>(5,</w:t>
            </w:r>
            <w:r w:rsidR="009A65D0">
              <w:t xml:space="preserve"> </w:t>
            </w:r>
            <w:r w:rsidRPr="00350E6F">
              <w:t>6)</w:t>
            </w:r>
          </w:p>
        </w:tc>
      </w:tr>
      <w:tr w:rsidR="006F2C79" w:rsidRPr="00350E6F" w14:paraId="4BC56208" w14:textId="77777777" w:rsidTr="00CD5346">
        <w:trPr>
          <w:trHeight w:val="268"/>
          <w:jc w:val="center"/>
        </w:trPr>
        <w:tc>
          <w:tcPr>
            <w:tcW w:w="840" w:type="dxa"/>
          </w:tcPr>
          <w:p w14:paraId="54C192AA" w14:textId="77777777" w:rsidR="006F2C79" w:rsidRPr="00350E6F" w:rsidRDefault="006F2C79" w:rsidP="00CA365E">
            <w:pPr>
              <w:jc w:val="center"/>
            </w:pPr>
            <w:r w:rsidRPr="00350E6F">
              <w:t>6</w:t>
            </w:r>
          </w:p>
        </w:tc>
        <w:tc>
          <w:tcPr>
            <w:tcW w:w="840" w:type="dxa"/>
          </w:tcPr>
          <w:p w14:paraId="21246FF5" w14:textId="77777777" w:rsidR="006F2C79" w:rsidRPr="00350E6F" w:rsidRDefault="006F2C79" w:rsidP="00CA365E">
            <w:pPr>
              <w:jc w:val="center"/>
            </w:pPr>
            <w:r w:rsidRPr="00350E6F">
              <w:t>(6,</w:t>
            </w:r>
            <w:r w:rsidR="009A65D0">
              <w:t xml:space="preserve"> </w:t>
            </w:r>
            <w:r w:rsidRPr="00350E6F">
              <w:t>1)</w:t>
            </w:r>
          </w:p>
        </w:tc>
        <w:tc>
          <w:tcPr>
            <w:tcW w:w="840" w:type="dxa"/>
          </w:tcPr>
          <w:p w14:paraId="0DE7C893" w14:textId="77777777" w:rsidR="006F2C79" w:rsidRPr="00350E6F" w:rsidRDefault="006F2C79" w:rsidP="00CA365E">
            <w:pPr>
              <w:jc w:val="center"/>
            </w:pPr>
            <w:r w:rsidRPr="00350E6F">
              <w:t>(6,</w:t>
            </w:r>
            <w:r w:rsidR="009A65D0">
              <w:t xml:space="preserve"> </w:t>
            </w:r>
            <w:r w:rsidRPr="00350E6F">
              <w:t>2)</w:t>
            </w:r>
          </w:p>
        </w:tc>
        <w:tc>
          <w:tcPr>
            <w:tcW w:w="840" w:type="dxa"/>
          </w:tcPr>
          <w:p w14:paraId="10065638" w14:textId="77777777" w:rsidR="006F2C79" w:rsidRPr="00350E6F" w:rsidRDefault="006F2C79" w:rsidP="00CA365E">
            <w:pPr>
              <w:jc w:val="center"/>
            </w:pPr>
            <w:r w:rsidRPr="00350E6F">
              <w:t>(6,</w:t>
            </w:r>
            <w:r w:rsidR="009A65D0">
              <w:t xml:space="preserve"> </w:t>
            </w:r>
            <w:r w:rsidRPr="00350E6F">
              <w:t>3)</w:t>
            </w:r>
          </w:p>
        </w:tc>
        <w:tc>
          <w:tcPr>
            <w:tcW w:w="840" w:type="dxa"/>
          </w:tcPr>
          <w:p w14:paraId="5E265944" w14:textId="77777777" w:rsidR="006F2C79" w:rsidRPr="00350E6F" w:rsidRDefault="006F2C79" w:rsidP="00CA365E">
            <w:pPr>
              <w:jc w:val="center"/>
            </w:pPr>
            <w:r w:rsidRPr="00350E6F">
              <w:t>(6,</w:t>
            </w:r>
            <w:r w:rsidR="009A65D0">
              <w:t xml:space="preserve"> </w:t>
            </w:r>
            <w:r w:rsidRPr="00350E6F">
              <w:t>4)</w:t>
            </w:r>
          </w:p>
        </w:tc>
        <w:tc>
          <w:tcPr>
            <w:tcW w:w="840" w:type="dxa"/>
          </w:tcPr>
          <w:p w14:paraId="003B6504" w14:textId="77777777" w:rsidR="006F2C79" w:rsidRPr="00350E6F" w:rsidRDefault="006F2C79" w:rsidP="00CA365E">
            <w:pPr>
              <w:jc w:val="center"/>
            </w:pPr>
            <w:r w:rsidRPr="00350E6F">
              <w:t>(6,</w:t>
            </w:r>
            <w:r w:rsidR="009A65D0">
              <w:t xml:space="preserve"> </w:t>
            </w:r>
            <w:r w:rsidRPr="00350E6F">
              <w:t>5)</w:t>
            </w:r>
          </w:p>
        </w:tc>
        <w:tc>
          <w:tcPr>
            <w:tcW w:w="840" w:type="dxa"/>
          </w:tcPr>
          <w:p w14:paraId="019EFFBB" w14:textId="77777777" w:rsidR="006F2C79" w:rsidRPr="00350E6F" w:rsidRDefault="006F2C79" w:rsidP="00CA365E">
            <w:pPr>
              <w:jc w:val="center"/>
            </w:pPr>
            <w:r w:rsidRPr="00350E6F">
              <w:t>(6,</w:t>
            </w:r>
            <w:r w:rsidR="009A65D0">
              <w:t xml:space="preserve"> </w:t>
            </w:r>
            <w:r w:rsidRPr="00350E6F">
              <w:t>6)</w:t>
            </w:r>
          </w:p>
        </w:tc>
      </w:tr>
    </w:tbl>
    <w:p w14:paraId="30FBD62B" w14:textId="0C3C84CF" w:rsidR="003929D9" w:rsidRPr="00725ECF" w:rsidRDefault="003929D9" w:rsidP="004965EC">
      <w:pPr>
        <w:pStyle w:val="ListParagraph"/>
        <w:tabs>
          <w:tab w:val="right" w:pos="9072"/>
        </w:tabs>
        <w:spacing w:before="120" w:after="1200"/>
        <w:ind w:left="567"/>
        <w:contextualSpacing w:val="0"/>
        <w:rPr>
          <w:rFonts w:cs="Arial"/>
        </w:rPr>
      </w:pPr>
      <w:r w:rsidRPr="00350E6F">
        <w:rPr>
          <w:rFonts w:cs="Arial"/>
        </w:rPr>
        <w:t>Using the same table</w:t>
      </w:r>
      <w:r w:rsidR="00E41D8B">
        <w:rPr>
          <w:rFonts w:cs="Arial"/>
        </w:rPr>
        <w:t>,</w:t>
      </w:r>
      <w:r w:rsidRPr="00350E6F">
        <w:rPr>
          <w:rFonts w:cs="Arial"/>
        </w:rPr>
        <w:t xml:space="preserve"> calculate the </w:t>
      </w:r>
      <w:r w:rsidR="00AC69B1">
        <w:rPr>
          <w:rFonts w:cs="Arial"/>
        </w:rPr>
        <w:t>m</w:t>
      </w:r>
      <w:r w:rsidR="009A65D0">
        <w:rPr>
          <w:rFonts w:cs="Arial"/>
        </w:rPr>
        <w:t>ean</w:t>
      </w:r>
      <w:r w:rsidR="000D1C58" w:rsidRPr="00350E6F">
        <w:rPr>
          <w:rFonts w:cs="Arial"/>
        </w:rPr>
        <w:t xml:space="preserve"> and </w:t>
      </w:r>
      <w:r w:rsidR="00AC69B1">
        <w:rPr>
          <w:rFonts w:cs="Arial"/>
        </w:rPr>
        <w:t>s</w:t>
      </w:r>
      <w:r w:rsidR="000D1C58" w:rsidRPr="00350E6F">
        <w:rPr>
          <w:rFonts w:cs="Arial"/>
        </w:rPr>
        <w:t>tandard deviation</w:t>
      </w:r>
      <w:r w:rsidR="009A65D0">
        <w:rPr>
          <w:rFonts w:cs="Arial"/>
        </w:rPr>
        <w:t xml:space="preserve"> for the distribution</w:t>
      </w:r>
      <w:r w:rsidR="00AC69B1">
        <w:rPr>
          <w:rFonts w:cs="Arial"/>
        </w:rPr>
        <w:t>.</w:t>
      </w:r>
      <w:r w:rsidR="00725ECF">
        <w:rPr>
          <w:rFonts w:cs="Arial"/>
        </w:rPr>
        <w:tab/>
      </w:r>
      <w:r w:rsidR="00B24873" w:rsidRPr="00725ECF">
        <w:rPr>
          <w:rFonts w:cs="Arial"/>
        </w:rPr>
        <w:t>(2</w:t>
      </w:r>
      <w:r w:rsidRPr="00725ECF">
        <w:rPr>
          <w:rFonts w:cs="Arial"/>
        </w:rPr>
        <w:t xml:space="preserve"> marks)</w:t>
      </w:r>
    </w:p>
    <w:p w14:paraId="6903C5D5" w14:textId="16249DAD" w:rsidR="003929D9" w:rsidRPr="0057275D" w:rsidRDefault="00164879" w:rsidP="004965EC">
      <w:pPr>
        <w:pStyle w:val="ListParagraph"/>
        <w:numPr>
          <w:ilvl w:val="0"/>
          <w:numId w:val="7"/>
        </w:numPr>
        <w:tabs>
          <w:tab w:val="right" w:pos="9072"/>
        </w:tabs>
        <w:spacing w:after="1200"/>
        <w:ind w:left="567" w:hanging="567"/>
        <w:contextualSpacing w:val="0"/>
        <w:rPr>
          <w:rFonts w:cs="Arial"/>
        </w:rPr>
      </w:pPr>
      <w:r>
        <w:t xml:space="preserve">In a new </w:t>
      </w:r>
      <w:r w:rsidR="00AC69B1">
        <w:t>activity</w:t>
      </w:r>
      <w:r>
        <w:t>, t</w:t>
      </w:r>
      <w:r w:rsidR="00CE015D" w:rsidRPr="0057275D">
        <w:t>he</w:t>
      </w:r>
      <w:r w:rsidR="0057275D">
        <w:t xml:space="preserve"> totals from the </w:t>
      </w:r>
      <w:r>
        <w:t xml:space="preserve">two </w:t>
      </w:r>
      <w:r w:rsidR="0057275D">
        <w:t xml:space="preserve">dice are tripled and </w:t>
      </w:r>
      <w:r>
        <w:t>five is added. Determine the new</w:t>
      </w:r>
      <w:r w:rsidR="00725ECF">
        <w:t xml:space="preserve"> </w:t>
      </w:r>
      <w:r w:rsidR="00AC69B1">
        <w:rPr>
          <w:rFonts w:cs="Arial"/>
        </w:rPr>
        <w:t>m</w:t>
      </w:r>
      <w:r>
        <w:rPr>
          <w:rFonts w:cs="Arial"/>
        </w:rPr>
        <w:t>ean</w:t>
      </w:r>
      <w:r w:rsidRPr="00350E6F">
        <w:rPr>
          <w:rFonts w:cs="Arial"/>
        </w:rPr>
        <w:t xml:space="preserve"> and </w:t>
      </w:r>
      <w:r w:rsidR="00AC69B1">
        <w:rPr>
          <w:rFonts w:cs="Arial"/>
        </w:rPr>
        <w:t>s</w:t>
      </w:r>
      <w:r w:rsidRPr="00350E6F">
        <w:rPr>
          <w:rFonts w:cs="Arial"/>
        </w:rPr>
        <w:t>tandard deviation</w:t>
      </w:r>
      <w:r>
        <w:rPr>
          <w:rFonts w:cs="Arial"/>
        </w:rPr>
        <w:t>.</w:t>
      </w:r>
      <w:r w:rsidR="00AF779B" w:rsidRPr="0057275D">
        <w:tab/>
      </w:r>
      <w:r w:rsidR="003929D9" w:rsidRPr="0057275D">
        <w:t>(</w:t>
      </w:r>
      <w:r>
        <w:t>2</w:t>
      </w:r>
      <w:r w:rsidR="003929D9" w:rsidRPr="0057275D">
        <w:t xml:space="preserve"> mark</w:t>
      </w:r>
      <w:r w:rsidR="001167CB">
        <w:t>s</w:t>
      </w:r>
      <w:r w:rsidR="003929D9" w:rsidRPr="0057275D">
        <w:t>)</w:t>
      </w:r>
    </w:p>
    <w:p w14:paraId="70FF10E8" w14:textId="77777777" w:rsidR="00871F77" w:rsidRDefault="00871F77" w:rsidP="00725ECF">
      <w:pPr>
        <w:pStyle w:val="Question"/>
      </w:pPr>
      <w:r w:rsidRPr="00350E6F">
        <w:t xml:space="preserve">Question </w:t>
      </w:r>
      <w:r>
        <w:t>9</w:t>
      </w:r>
      <w:r w:rsidRPr="00350E6F">
        <w:tab/>
      </w:r>
      <w:r w:rsidRPr="00CD5346">
        <w:t>(5 marks)</w:t>
      </w:r>
    </w:p>
    <w:p w14:paraId="05D3D6C5" w14:textId="199186F8" w:rsidR="00871F77" w:rsidRPr="00350E6F" w:rsidRDefault="00871F77" w:rsidP="00725ECF">
      <w:pPr>
        <w:rPr>
          <w:rFonts w:cs="Arial"/>
        </w:rPr>
      </w:pPr>
      <w:r w:rsidRPr="00350E6F">
        <w:rPr>
          <w:rFonts w:cs="Arial"/>
        </w:rPr>
        <w:t xml:space="preserve">A carton contains 12 eggs, </w:t>
      </w:r>
      <w:r w:rsidR="000C694D">
        <w:rPr>
          <w:rFonts w:cs="Arial"/>
        </w:rPr>
        <w:t>5</w:t>
      </w:r>
      <w:r w:rsidRPr="00350E6F">
        <w:rPr>
          <w:rFonts w:cs="Arial"/>
        </w:rPr>
        <w:t xml:space="preserve"> of which are brown and </w:t>
      </w:r>
      <w:r w:rsidR="000C694D">
        <w:rPr>
          <w:rFonts w:cs="Arial"/>
        </w:rPr>
        <w:t>7</w:t>
      </w:r>
      <w:r w:rsidR="000F3ED4">
        <w:rPr>
          <w:rFonts w:cs="Arial"/>
        </w:rPr>
        <w:t xml:space="preserve"> </w:t>
      </w:r>
      <w:r w:rsidRPr="00350E6F">
        <w:rPr>
          <w:rFonts w:cs="Arial"/>
        </w:rPr>
        <w:t>white. A chef selects 4 eggs</w:t>
      </w:r>
      <w:r>
        <w:rPr>
          <w:rFonts w:cs="Arial"/>
        </w:rPr>
        <w:t xml:space="preserve"> at random,</w:t>
      </w:r>
      <w:r w:rsidRPr="00350E6F">
        <w:rPr>
          <w:rFonts w:cs="Arial"/>
        </w:rPr>
        <w:t xml:space="preserve"> to use in an omelette.</w:t>
      </w:r>
    </w:p>
    <w:p w14:paraId="2AE2EB48" w14:textId="77777777" w:rsidR="00871F77" w:rsidRDefault="00871F77" w:rsidP="00725ECF">
      <w:pPr>
        <w:pStyle w:val="ListParagraph"/>
        <w:numPr>
          <w:ilvl w:val="0"/>
          <w:numId w:val="8"/>
        </w:numPr>
        <w:tabs>
          <w:tab w:val="right" w:pos="9072"/>
        </w:tabs>
        <w:ind w:left="567" w:hanging="567"/>
        <w:contextualSpacing w:val="0"/>
        <w:rPr>
          <w:rFonts w:cs="Arial"/>
        </w:rPr>
      </w:pPr>
      <w:r w:rsidRPr="00350E6F">
        <w:rPr>
          <w:rFonts w:cs="Arial"/>
        </w:rPr>
        <w:t xml:space="preserve">Calculate the discrete probability distribution for </w:t>
      </w:r>
      <w:r w:rsidRPr="00B6133D">
        <w:rPr>
          <w:rFonts w:ascii="Times New Roman" w:hAnsi="Times New Roman" w:cs="Arial"/>
          <w:i/>
        </w:rPr>
        <w:t>x</w:t>
      </w:r>
      <w:r w:rsidRPr="00B6133D">
        <w:rPr>
          <w:rFonts w:ascii="Times New Roman" w:hAnsi="Times New Roman" w:cs="Arial"/>
        </w:rPr>
        <w:t xml:space="preserve"> </w:t>
      </w:r>
      <w:r w:rsidRPr="00350E6F">
        <w:rPr>
          <w:rFonts w:cs="Arial"/>
        </w:rPr>
        <w:t xml:space="preserve">which represents the number of </w:t>
      </w:r>
      <w:r>
        <w:rPr>
          <w:rFonts w:cs="Arial"/>
        </w:rPr>
        <w:t>white eggs chosen, giving your answer in fraction form.</w:t>
      </w:r>
      <w:r>
        <w:rPr>
          <w:rFonts w:cs="Arial"/>
        </w:rPr>
        <w:tab/>
        <w:t>(3 marks)</w:t>
      </w:r>
    </w:p>
    <w:tbl>
      <w:tblPr>
        <w:tblStyle w:val="TableGrid"/>
        <w:tblW w:w="0" w:type="auto"/>
        <w:tblLook w:val="04A0" w:firstRow="1" w:lastRow="0" w:firstColumn="1" w:lastColumn="0" w:noHBand="0" w:noVBand="1"/>
      </w:tblPr>
      <w:tblGrid>
        <w:gridCol w:w="1523"/>
        <w:gridCol w:w="1507"/>
        <w:gridCol w:w="1507"/>
        <w:gridCol w:w="1507"/>
        <w:gridCol w:w="1508"/>
        <w:gridCol w:w="1508"/>
      </w:tblGrid>
      <w:tr w:rsidR="00C83A0F" w:rsidRPr="00350E6F" w14:paraId="1F831FF0" w14:textId="77777777" w:rsidTr="00CC5B37">
        <w:tc>
          <w:tcPr>
            <w:tcW w:w="1540" w:type="dxa"/>
          </w:tcPr>
          <w:p w14:paraId="0DACAED7" w14:textId="77777777" w:rsidR="00C83A0F" w:rsidRPr="00350E6F" w:rsidRDefault="00C83A0F" w:rsidP="00CC5B37">
            <w:pPr>
              <w:spacing w:before="120" w:line="276" w:lineRule="auto"/>
              <w:jc w:val="center"/>
            </w:pPr>
            <w:r w:rsidRPr="00350E6F">
              <w:rPr>
                <w:i/>
              </w:rPr>
              <w:t>x</w:t>
            </w:r>
          </w:p>
        </w:tc>
        <w:tc>
          <w:tcPr>
            <w:tcW w:w="1540" w:type="dxa"/>
          </w:tcPr>
          <w:p w14:paraId="34BC366A" w14:textId="77777777" w:rsidR="00C83A0F" w:rsidRPr="00350E6F" w:rsidRDefault="00C83A0F" w:rsidP="00CC5B37">
            <w:pPr>
              <w:spacing w:before="120" w:line="276" w:lineRule="auto"/>
              <w:jc w:val="center"/>
            </w:pPr>
            <w:r w:rsidRPr="00350E6F">
              <w:t>0</w:t>
            </w:r>
          </w:p>
        </w:tc>
        <w:tc>
          <w:tcPr>
            <w:tcW w:w="1540" w:type="dxa"/>
          </w:tcPr>
          <w:p w14:paraId="33803ED9" w14:textId="77777777" w:rsidR="00C83A0F" w:rsidRPr="00350E6F" w:rsidRDefault="00C83A0F" w:rsidP="00CC5B37">
            <w:pPr>
              <w:spacing w:before="120" w:line="276" w:lineRule="auto"/>
              <w:jc w:val="center"/>
            </w:pPr>
            <w:r w:rsidRPr="00350E6F">
              <w:t>1</w:t>
            </w:r>
          </w:p>
        </w:tc>
        <w:tc>
          <w:tcPr>
            <w:tcW w:w="1540" w:type="dxa"/>
          </w:tcPr>
          <w:p w14:paraId="59F7E977" w14:textId="77777777" w:rsidR="00C83A0F" w:rsidRPr="00350E6F" w:rsidRDefault="00C83A0F" w:rsidP="00CC5B37">
            <w:pPr>
              <w:spacing w:before="120" w:line="276" w:lineRule="auto"/>
              <w:jc w:val="center"/>
            </w:pPr>
            <w:r w:rsidRPr="00350E6F">
              <w:t>2</w:t>
            </w:r>
          </w:p>
        </w:tc>
        <w:tc>
          <w:tcPr>
            <w:tcW w:w="1541" w:type="dxa"/>
          </w:tcPr>
          <w:p w14:paraId="16C463E2" w14:textId="77777777" w:rsidR="00C83A0F" w:rsidRPr="00350E6F" w:rsidRDefault="00C83A0F" w:rsidP="00CC5B37">
            <w:pPr>
              <w:spacing w:before="120" w:line="276" w:lineRule="auto"/>
              <w:jc w:val="center"/>
            </w:pPr>
            <w:r w:rsidRPr="00350E6F">
              <w:t>3</w:t>
            </w:r>
          </w:p>
        </w:tc>
        <w:tc>
          <w:tcPr>
            <w:tcW w:w="1541" w:type="dxa"/>
          </w:tcPr>
          <w:p w14:paraId="07388CED" w14:textId="77777777" w:rsidR="00C83A0F" w:rsidRPr="00350E6F" w:rsidRDefault="00C83A0F" w:rsidP="00CC5B37">
            <w:pPr>
              <w:spacing w:before="120" w:line="276" w:lineRule="auto"/>
              <w:jc w:val="center"/>
            </w:pPr>
            <w:r w:rsidRPr="00350E6F">
              <w:t>4</w:t>
            </w:r>
          </w:p>
        </w:tc>
      </w:tr>
      <w:tr w:rsidR="00C83A0F" w:rsidRPr="00350E6F" w14:paraId="1A0D65FE" w14:textId="77777777" w:rsidTr="00CC5B37">
        <w:tc>
          <w:tcPr>
            <w:tcW w:w="1540" w:type="dxa"/>
          </w:tcPr>
          <w:p w14:paraId="046D0ABD" w14:textId="77777777" w:rsidR="00C83A0F" w:rsidRPr="00350E6F" w:rsidRDefault="00C83A0F" w:rsidP="00CC5B37">
            <w:pPr>
              <w:spacing w:before="120" w:line="276" w:lineRule="auto"/>
              <w:jc w:val="center"/>
            </w:pPr>
            <w:r w:rsidRPr="00350E6F">
              <w:t>Pr(X</w:t>
            </w:r>
            <w:r w:rsidRPr="00350E6F">
              <w:rPr>
                <w:i/>
              </w:rPr>
              <w:t>=x</w:t>
            </w:r>
            <w:r w:rsidRPr="00350E6F">
              <w:t>)</w:t>
            </w:r>
          </w:p>
        </w:tc>
        <w:tc>
          <w:tcPr>
            <w:tcW w:w="1540" w:type="dxa"/>
          </w:tcPr>
          <w:p w14:paraId="6641B240" w14:textId="77777777" w:rsidR="00C83A0F" w:rsidRPr="00350E6F" w:rsidRDefault="00C83A0F" w:rsidP="00CC5B37">
            <w:pPr>
              <w:spacing w:before="120" w:line="276" w:lineRule="auto"/>
              <w:jc w:val="center"/>
            </w:pPr>
          </w:p>
        </w:tc>
        <w:tc>
          <w:tcPr>
            <w:tcW w:w="1540" w:type="dxa"/>
          </w:tcPr>
          <w:p w14:paraId="016026EF" w14:textId="77777777" w:rsidR="00C83A0F" w:rsidRPr="00350E6F" w:rsidRDefault="00C83A0F" w:rsidP="00CC5B37">
            <w:pPr>
              <w:spacing w:before="120" w:line="276" w:lineRule="auto"/>
              <w:jc w:val="center"/>
            </w:pPr>
          </w:p>
        </w:tc>
        <w:tc>
          <w:tcPr>
            <w:tcW w:w="1540" w:type="dxa"/>
          </w:tcPr>
          <w:p w14:paraId="60C23E98" w14:textId="77777777" w:rsidR="00C83A0F" w:rsidRPr="00350E6F" w:rsidRDefault="00C83A0F" w:rsidP="00CC5B37">
            <w:pPr>
              <w:spacing w:before="120" w:line="276" w:lineRule="auto"/>
              <w:jc w:val="center"/>
            </w:pPr>
          </w:p>
        </w:tc>
        <w:tc>
          <w:tcPr>
            <w:tcW w:w="1541" w:type="dxa"/>
          </w:tcPr>
          <w:p w14:paraId="16E827A9" w14:textId="77777777" w:rsidR="00C83A0F" w:rsidRPr="00350E6F" w:rsidRDefault="00C83A0F" w:rsidP="00CC5B37">
            <w:pPr>
              <w:spacing w:before="120" w:line="276" w:lineRule="auto"/>
              <w:jc w:val="center"/>
            </w:pPr>
          </w:p>
        </w:tc>
        <w:tc>
          <w:tcPr>
            <w:tcW w:w="1541" w:type="dxa"/>
          </w:tcPr>
          <w:p w14:paraId="6346468C" w14:textId="77777777" w:rsidR="00C83A0F" w:rsidRPr="00350E6F" w:rsidRDefault="00C83A0F" w:rsidP="00CC5B37">
            <w:pPr>
              <w:spacing w:before="120" w:line="276" w:lineRule="auto"/>
              <w:jc w:val="center"/>
            </w:pPr>
          </w:p>
        </w:tc>
      </w:tr>
    </w:tbl>
    <w:p w14:paraId="7971B2AC" w14:textId="684953AB" w:rsidR="00871F77" w:rsidRPr="00350E6F" w:rsidRDefault="00871F77" w:rsidP="00725ECF">
      <w:pPr>
        <w:pStyle w:val="ListParagraph"/>
        <w:numPr>
          <w:ilvl w:val="0"/>
          <w:numId w:val="8"/>
        </w:numPr>
        <w:tabs>
          <w:tab w:val="right" w:pos="9072"/>
        </w:tabs>
        <w:spacing w:after="200"/>
        <w:ind w:left="567" w:hanging="567"/>
        <w:contextualSpacing w:val="0"/>
        <w:rPr>
          <w:rFonts w:cs="Arial"/>
        </w:rPr>
      </w:pPr>
      <w:r>
        <w:rPr>
          <w:rFonts w:cs="Arial"/>
        </w:rPr>
        <w:t>Calculate the mean and standard deviation of the probability distrib</w:t>
      </w:r>
      <w:r w:rsidR="00153EC2">
        <w:rPr>
          <w:rFonts w:cs="Arial"/>
        </w:rPr>
        <w:t>ution.</w:t>
      </w:r>
      <w:r>
        <w:rPr>
          <w:rFonts w:cs="Arial"/>
        </w:rPr>
        <w:tab/>
        <w:t>(2 marks)</w:t>
      </w:r>
    </w:p>
    <w:p w14:paraId="5868042E" w14:textId="77777777" w:rsidR="00860588" w:rsidRPr="00350E6F" w:rsidRDefault="00781B00" w:rsidP="00CA365E">
      <w:pPr>
        <w:spacing w:before="2640" w:after="200"/>
        <w:jc w:val="center"/>
        <w:rPr>
          <w:b/>
        </w:rPr>
      </w:pPr>
      <w:r w:rsidRPr="00350E6F">
        <w:rPr>
          <w:rFonts w:eastAsia="Arial Unicode MS" w:cs="Arial Unicode MS"/>
          <w:b/>
        </w:rPr>
        <w:t>End of Section Two</w:t>
      </w:r>
      <w:r w:rsidRPr="00350E6F">
        <w:rPr>
          <w:b/>
        </w:rPr>
        <w:t xml:space="preserve"> </w:t>
      </w:r>
      <w:r w:rsidR="00860588" w:rsidRPr="00350E6F">
        <w:rPr>
          <w:b/>
        </w:rPr>
        <w:br w:type="page"/>
      </w:r>
    </w:p>
    <w:p w14:paraId="29753E64" w14:textId="4E69B1AD" w:rsidR="000C694D" w:rsidRDefault="00A678EA" w:rsidP="00725ECF">
      <w:pPr>
        <w:pStyle w:val="SCSAHeading1"/>
        <w:spacing w:after="120"/>
        <w:rPr>
          <w:lang w:val="en-GB" w:eastAsia="ja-JP"/>
        </w:rPr>
      </w:pPr>
      <w:r>
        <w:rPr>
          <w:lang w:val="en-GB" w:eastAsia="ja-JP"/>
        </w:rPr>
        <w:lastRenderedPageBreak/>
        <w:t>Solutions and m</w:t>
      </w:r>
      <w:r w:rsidRPr="002215F4">
        <w:rPr>
          <w:lang w:val="en-GB" w:eastAsia="ja-JP"/>
        </w:rPr>
        <w:t xml:space="preserve">arking key for </w:t>
      </w:r>
      <w:r w:rsidR="00C83A0F">
        <w:rPr>
          <w:lang w:val="en-GB" w:eastAsia="ja-JP"/>
        </w:rPr>
        <w:t>Task 3</w:t>
      </w:r>
    </w:p>
    <w:p w14:paraId="70D3B14E" w14:textId="77777777" w:rsidR="00767C57" w:rsidRPr="00A51759" w:rsidRDefault="00282229" w:rsidP="004965EC">
      <w:pPr>
        <w:pStyle w:val="Question"/>
      </w:pPr>
      <w:r w:rsidRPr="00A51759">
        <w:t xml:space="preserve">Section One: </w:t>
      </w:r>
      <w:r w:rsidR="00FD1C83" w:rsidRPr="00A51759">
        <w:t>C</w:t>
      </w:r>
      <w:r w:rsidR="00A678EA" w:rsidRPr="00A51759">
        <w:t>alculator-free</w:t>
      </w:r>
      <w:r w:rsidR="00A678EA" w:rsidRPr="00A51759">
        <w:tab/>
      </w:r>
      <w:r w:rsidR="00DE0629" w:rsidRPr="00A51759">
        <w:t>(2</w:t>
      </w:r>
      <w:r w:rsidR="0049015E" w:rsidRPr="00A51759">
        <w:t>3</w:t>
      </w:r>
      <w:r w:rsidR="00DE0629" w:rsidRPr="00A51759">
        <w:t xml:space="preserve"> marks)</w:t>
      </w:r>
    </w:p>
    <w:p w14:paraId="07BE3B44" w14:textId="13FF31E4" w:rsidR="00CD5346" w:rsidRPr="00350E6F" w:rsidRDefault="00CD5346" w:rsidP="00F0601D">
      <w:pPr>
        <w:pStyle w:val="Question"/>
      </w:pPr>
      <w:r w:rsidRPr="00350E6F">
        <w:t>Question 1</w:t>
      </w:r>
      <w:r w:rsidRPr="00350E6F">
        <w:tab/>
        <w:t>(6 marks)</w:t>
      </w:r>
    </w:p>
    <w:p w14:paraId="27F45880" w14:textId="0B05EEDD" w:rsidR="004E303B" w:rsidRPr="00350E6F" w:rsidRDefault="00D9630B" w:rsidP="00F0601D">
      <w:pPr>
        <w:tabs>
          <w:tab w:val="right" w:pos="9072"/>
        </w:tabs>
        <w:ind w:left="567" w:right="-45" w:hanging="567"/>
      </w:pPr>
      <w:r w:rsidRPr="00350E6F">
        <w:rPr>
          <w:rFonts w:cs="Arial"/>
        </w:rPr>
        <w:t>(a)</w:t>
      </w:r>
      <w:r w:rsidR="00A678EA">
        <w:rPr>
          <w:rFonts w:cs="Arial"/>
        </w:rPr>
        <w:tab/>
      </w:r>
      <w:r w:rsidRPr="00350E6F">
        <w:rPr>
          <w:rFonts w:cs="Arial"/>
        </w:rPr>
        <w:t xml:space="preserve">Evaluate </w:t>
      </w:r>
      <w:r w:rsidRPr="00350E6F">
        <w:rPr>
          <w:position w:val="-24"/>
        </w:rPr>
        <w:object w:dxaOrig="360" w:dyaOrig="620" w14:anchorId="21D7787A">
          <v:shape id="_x0000_i1035" type="#_x0000_t75" style="width:21.75pt;height:27.75pt" o:ole="">
            <v:imagedata r:id="rId27" o:title=""/>
          </v:shape>
          <o:OLEObject Type="Embed" ProgID="Equation.3" ShapeID="_x0000_i1035" DrawAspect="Content" ObjectID="_1801555646" r:id="rId37"/>
        </w:object>
      </w:r>
      <w:r w:rsidRPr="00350E6F">
        <w:t xml:space="preserve"> </w:t>
      </w:r>
      <w:r w:rsidRPr="00350E6F">
        <w:rPr>
          <w:rFonts w:cs="Arial"/>
        </w:rPr>
        <w:t>given that:</w:t>
      </w:r>
      <w:r w:rsidRPr="00350E6F">
        <w:rPr>
          <w:position w:val="-30"/>
        </w:rPr>
        <w:object w:dxaOrig="1460" w:dyaOrig="800" w14:anchorId="62359AFD">
          <v:shape id="_x0000_i1036" type="#_x0000_t75" style="width:1in;height:36.75pt" o:ole="">
            <v:imagedata r:id="rId29" o:title=""/>
          </v:shape>
          <o:OLEObject Type="Embed" ProgID="Equation.3" ShapeID="_x0000_i1036" DrawAspect="Content" ObjectID="_1801555647" r:id="rId38"/>
        </w:object>
      </w:r>
      <w:r w:rsidR="00FA2857">
        <w:rPr>
          <w:rFonts w:eastAsia="Arial Unicode MS"/>
        </w:rPr>
        <w:t xml:space="preserve">      </w:t>
      </w:r>
      <w:r w:rsidR="00637D67" w:rsidRPr="00350E6F">
        <w:rPr>
          <w:rFonts w:eastAsia="Arial Unicode MS"/>
        </w:rPr>
        <w:tab/>
      </w:r>
      <w:r w:rsidRPr="00350E6F">
        <w:rPr>
          <w:rFonts w:eastAsia="Arial Unicode MS"/>
        </w:rPr>
        <w:t>(2 marks)</w:t>
      </w:r>
    </w:p>
    <w:tbl>
      <w:tblPr>
        <w:tblpPr w:leftFromText="180" w:rightFromText="180" w:vertAnchor="text" w:horzAnchor="margin" w:tblpY="172"/>
        <w:tblW w:w="499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7409"/>
        <w:gridCol w:w="1646"/>
      </w:tblGrid>
      <w:tr w:rsidR="004E303B" w:rsidRPr="00350E6F" w14:paraId="2F9F7474" w14:textId="77777777" w:rsidTr="00725ECF">
        <w:trPr>
          <w:trHeight w:val="1118"/>
        </w:trPr>
        <w:tc>
          <w:tcPr>
            <w:tcW w:w="5000" w:type="pct"/>
            <w:gridSpan w:val="2"/>
          </w:tcPr>
          <w:p w14:paraId="200309E6" w14:textId="20ADB6A9" w:rsidR="004E303B" w:rsidRPr="00725ECF" w:rsidRDefault="00BF610D" w:rsidP="00725ECF">
            <w:pPr>
              <w:spacing w:before="120"/>
              <w:rPr>
                <w:b/>
              </w:rPr>
            </w:pPr>
            <w:r w:rsidRPr="00BF610D">
              <w:rPr>
                <w:rFonts w:cs="Arial"/>
                <w:position w:val="-62"/>
              </w:rPr>
              <w:object w:dxaOrig="4599" w:dyaOrig="1359" w14:anchorId="3D87BE5E">
                <v:shape id="_x0000_i1037" type="#_x0000_t75" style="width:230.25pt;height:64.5pt" o:ole="">
                  <v:imagedata r:id="rId39" o:title=""/>
                </v:shape>
                <o:OLEObject Type="Embed" ProgID="Equation.DSMT4" ShapeID="_x0000_i1037" DrawAspect="Content" ObjectID="_1801555648" r:id="rId40"/>
              </w:object>
            </w:r>
          </w:p>
        </w:tc>
      </w:tr>
      <w:tr w:rsidR="000D5987" w:rsidRPr="00350E6F" w14:paraId="4CFF27B8" w14:textId="77777777" w:rsidTr="00F0601D">
        <w:trPr>
          <w:trHeight w:val="286"/>
        </w:trPr>
        <w:tc>
          <w:tcPr>
            <w:tcW w:w="4091" w:type="pct"/>
            <w:tcBorders>
              <w:right w:val="single" w:sz="4" w:space="0" w:color="FFFFFF" w:themeColor="background1"/>
            </w:tcBorders>
            <w:shd w:val="clear" w:color="auto" w:fill="BD9FCF"/>
            <w:vAlign w:val="center"/>
          </w:tcPr>
          <w:p w14:paraId="13434CF3" w14:textId="706EDC34" w:rsidR="000D5987" w:rsidRPr="00A678EA" w:rsidRDefault="00C71C25" w:rsidP="005F1A52">
            <w:pPr>
              <w:spacing w:after="0"/>
              <w:rPr>
                <w:b/>
                <w:sz w:val="20"/>
                <w:lang w:val="en-US"/>
              </w:rPr>
            </w:pPr>
            <w:r>
              <w:rPr>
                <w:b/>
                <w:sz w:val="20"/>
              </w:rPr>
              <w:t>B</w:t>
            </w:r>
            <w:r w:rsidR="000D5987" w:rsidRPr="00A678EA">
              <w:rPr>
                <w:b/>
                <w:sz w:val="20"/>
              </w:rPr>
              <w:t>ehaviours</w:t>
            </w:r>
          </w:p>
        </w:tc>
        <w:tc>
          <w:tcPr>
            <w:tcW w:w="909" w:type="pct"/>
            <w:tcBorders>
              <w:left w:val="single" w:sz="4" w:space="0" w:color="FFFFFF" w:themeColor="background1"/>
            </w:tcBorders>
            <w:shd w:val="clear" w:color="auto" w:fill="BD9FCF"/>
            <w:vAlign w:val="center"/>
          </w:tcPr>
          <w:p w14:paraId="17EBD2B5" w14:textId="67EBBECD" w:rsidR="000D5987" w:rsidRPr="00A678EA" w:rsidRDefault="000D5987" w:rsidP="005F1A52">
            <w:pPr>
              <w:spacing w:after="0"/>
              <w:ind w:left="-72"/>
              <w:jc w:val="center"/>
              <w:rPr>
                <w:b/>
                <w:sz w:val="20"/>
                <w:lang w:val="en-US"/>
              </w:rPr>
            </w:pPr>
            <w:r w:rsidRPr="00A678EA">
              <w:rPr>
                <w:b/>
                <w:sz w:val="20"/>
                <w:lang w:val="en-US"/>
              </w:rPr>
              <w:t>Mark</w:t>
            </w:r>
            <w:r w:rsidR="00A51759">
              <w:rPr>
                <w:b/>
                <w:sz w:val="20"/>
                <w:lang w:val="en-US"/>
              </w:rPr>
              <w:t>s</w:t>
            </w:r>
          </w:p>
        </w:tc>
      </w:tr>
      <w:tr w:rsidR="000D5987" w:rsidRPr="00350E6F" w14:paraId="5E4E596B" w14:textId="77777777" w:rsidTr="00725ECF">
        <w:trPr>
          <w:trHeight w:val="403"/>
        </w:trPr>
        <w:tc>
          <w:tcPr>
            <w:tcW w:w="4091" w:type="pct"/>
          </w:tcPr>
          <w:p w14:paraId="73A39FFF" w14:textId="77777777" w:rsidR="000D5987" w:rsidRPr="00A678EA" w:rsidRDefault="000D5987" w:rsidP="00732888">
            <w:pPr>
              <w:rPr>
                <w:sz w:val="20"/>
              </w:rPr>
            </w:pPr>
            <w:r w:rsidRPr="00A678EA">
              <w:rPr>
                <w:sz w:val="20"/>
              </w:rPr>
              <w:t>Calculates the derivative of the integral correctly</w:t>
            </w:r>
          </w:p>
          <w:p w14:paraId="673DF7E4" w14:textId="77777777" w:rsidR="000D5987" w:rsidRPr="00A678EA" w:rsidRDefault="000D5987" w:rsidP="00732888">
            <w:pPr>
              <w:rPr>
                <w:sz w:val="20"/>
              </w:rPr>
            </w:pPr>
            <w:r w:rsidRPr="00A678EA">
              <w:rPr>
                <w:sz w:val="20"/>
              </w:rPr>
              <w:t>Applies the chain rule correctly</w:t>
            </w:r>
          </w:p>
        </w:tc>
        <w:tc>
          <w:tcPr>
            <w:tcW w:w="909" w:type="pct"/>
          </w:tcPr>
          <w:p w14:paraId="4F5BC237" w14:textId="77777777" w:rsidR="000D5987" w:rsidRPr="00A678EA" w:rsidRDefault="000D5987" w:rsidP="00CE015D">
            <w:pPr>
              <w:ind w:left="-72"/>
              <w:jc w:val="center"/>
              <w:rPr>
                <w:sz w:val="20"/>
                <w:lang w:val="en-US"/>
              </w:rPr>
            </w:pPr>
            <w:r w:rsidRPr="00A678EA">
              <w:rPr>
                <w:sz w:val="20"/>
                <w:lang w:val="en-US"/>
              </w:rPr>
              <w:t>1</w:t>
            </w:r>
          </w:p>
          <w:p w14:paraId="0E369066" w14:textId="77777777" w:rsidR="000D5987" w:rsidRPr="00A678EA" w:rsidRDefault="000D5987" w:rsidP="00CE015D">
            <w:pPr>
              <w:ind w:left="-72"/>
              <w:jc w:val="center"/>
              <w:rPr>
                <w:sz w:val="20"/>
                <w:lang w:val="en-US"/>
              </w:rPr>
            </w:pPr>
            <w:r w:rsidRPr="00A678EA">
              <w:rPr>
                <w:sz w:val="20"/>
                <w:lang w:val="en-US"/>
              </w:rPr>
              <w:t>1</w:t>
            </w:r>
          </w:p>
        </w:tc>
      </w:tr>
    </w:tbl>
    <w:p w14:paraId="04DCDD36" w14:textId="7DA94B34" w:rsidR="004E303B" w:rsidRPr="00350E6F" w:rsidRDefault="00321F92" w:rsidP="00F0601D">
      <w:pPr>
        <w:tabs>
          <w:tab w:val="right" w:pos="9072"/>
        </w:tabs>
        <w:spacing w:before="240"/>
        <w:ind w:left="425" w:hanging="425"/>
      </w:pPr>
      <w:r>
        <w:rPr>
          <w:lang w:val="en-US"/>
        </w:rPr>
        <w:t>(</w:t>
      </w:r>
      <w:r w:rsidR="00D9630B" w:rsidRPr="00350E6F">
        <w:rPr>
          <w:lang w:val="en-US"/>
        </w:rPr>
        <w:t>b)</w:t>
      </w:r>
      <w:r>
        <w:rPr>
          <w:lang w:val="en-US"/>
        </w:rPr>
        <w:tab/>
      </w:r>
      <w:r w:rsidR="00D36288" w:rsidRPr="00350E6F">
        <w:rPr>
          <w:position w:val="-28"/>
          <w:lang w:val="en-US"/>
        </w:rPr>
        <w:object w:dxaOrig="3159" w:dyaOrig="680" w14:anchorId="1B9EE98D">
          <v:shape id="_x0000_i1038" type="#_x0000_t75" style="width:158.25pt;height:36.75pt" o:ole="">
            <v:imagedata r:id="rId31" o:title=""/>
          </v:shape>
          <o:OLEObject Type="Embed" ProgID="Equation.DSMT4" ShapeID="_x0000_i1038" DrawAspect="Content" ObjectID="_1801555649" r:id="rId41"/>
        </w:object>
      </w:r>
      <w:r w:rsidR="00D9630B" w:rsidRPr="00350E6F">
        <w:tab/>
      </w:r>
      <w:r w:rsidR="00D9630B" w:rsidRPr="00350E6F">
        <w:rPr>
          <w:rFonts w:eastAsia="Arial Unicode MS"/>
        </w:rPr>
        <w:t>(</w:t>
      </w:r>
      <w:r w:rsidR="000648C8" w:rsidRPr="00350E6F">
        <w:rPr>
          <w:rFonts w:eastAsia="Arial Unicode MS"/>
        </w:rPr>
        <w:t>4</w:t>
      </w:r>
      <w:r w:rsidR="00D9630B" w:rsidRPr="00350E6F">
        <w:rPr>
          <w:rFonts w:eastAsia="Arial Unicode MS"/>
        </w:rPr>
        <w:t xml:space="preserve"> marks)</w:t>
      </w:r>
    </w:p>
    <w:tbl>
      <w:tblPr>
        <w:tblpPr w:leftFromText="180" w:rightFromText="180" w:vertAnchor="text" w:horzAnchor="margin" w:tblpY="172"/>
        <w:tblW w:w="5015" w:type="pct"/>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Look w:val="01E0" w:firstRow="1" w:lastRow="1" w:firstColumn="1" w:lastColumn="1" w:noHBand="0" w:noVBand="0"/>
      </w:tblPr>
      <w:tblGrid>
        <w:gridCol w:w="7408"/>
        <w:gridCol w:w="1679"/>
      </w:tblGrid>
      <w:tr w:rsidR="0049278D" w:rsidRPr="00350E6F" w14:paraId="578C6C4C" w14:textId="77777777" w:rsidTr="00F0601D">
        <w:trPr>
          <w:trHeight w:val="1118"/>
        </w:trPr>
        <w:tc>
          <w:tcPr>
            <w:tcW w:w="5000" w:type="pct"/>
            <w:gridSpan w:val="2"/>
            <w:tcBorders>
              <w:bottom w:val="single" w:sz="4" w:space="0" w:color="BD9FCF"/>
            </w:tcBorders>
          </w:tcPr>
          <w:p w14:paraId="4B780CB5" w14:textId="77777777" w:rsidR="0049278D" w:rsidRPr="00321F92" w:rsidRDefault="00D9630B" w:rsidP="00725ECF">
            <w:pPr>
              <w:spacing w:before="120"/>
              <w:rPr>
                <w:b/>
              </w:rPr>
            </w:pPr>
            <w:r w:rsidRPr="00350E6F">
              <w:rPr>
                <w:rFonts w:cs="Arial"/>
                <w:position w:val="-52"/>
              </w:rPr>
              <w:object w:dxaOrig="6140" w:dyaOrig="1160" w14:anchorId="3A72920D">
                <v:shape id="_x0000_i1039" type="#_x0000_t75" style="width:309.75pt;height:57.75pt" o:ole="">
                  <v:imagedata r:id="rId42" o:title=""/>
                </v:shape>
                <o:OLEObject Type="Embed" ProgID="Equation.DSMT4" ShapeID="_x0000_i1039" DrawAspect="Content" ObjectID="_1801555650" r:id="rId43"/>
              </w:object>
            </w:r>
          </w:p>
        </w:tc>
      </w:tr>
      <w:tr w:rsidR="000D5987" w:rsidRPr="00350E6F" w14:paraId="42649502" w14:textId="77777777" w:rsidTr="00F0601D">
        <w:trPr>
          <w:trHeight w:val="286"/>
        </w:trPr>
        <w:tc>
          <w:tcPr>
            <w:tcW w:w="4076" w:type="pct"/>
            <w:tcBorders>
              <w:top w:val="single" w:sz="4" w:space="0" w:color="BD9FCF"/>
              <w:left w:val="single" w:sz="4" w:space="0" w:color="BD9FCF"/>
              <w:bottom w:val="single" w:sz="4" w:space="0" w:color="BD9FCF"/>
              <w:right w:val="single" w:sz="4" w:space="0" w:color="FFFFFF" w:themeColor="background1"/>
            </w:tcBorders>
            <w:shd w:val="clear" w:color="auto" w:fill="BD9FCF"/>
            <w:vAlign w:val="center"/>
          </w:tcPr>
          <w:p w14:paraId="412372B5" w14:textId="1474926D" w:rsidR="000D5987" w:rsidRPr="00A678EA" w:rsidRDefault="00C71C25" w:rsidP="005F1A52">
            <w:pPr>
              <w:spacing w:after="0"/>
              <w:rPr>
                <w:b/>
                <w:sz w:val="20"/>
                <w:lang w:val="en-US"/>
              </w:rPr>
            </w:pPr>
            <w:r>
              <w:rPr>
                <w:b/>
                <w:sz w:val="20"/>
              </w:rPr>
              <w:t>B</w:t>
            </w:r>
            <w:r w:rsidR="000D5987" w:rsidRPr="00A678EA">
              <w:rPr>
                <w:b/>
                <w:sz w:val="20"/>
              </w:rPr>
              <w:t>ehaviours</w:t>
            </w:r>
          </w:p>
        </w:tc>
        <w:tc>
          <w:tcPr>
            <w:tcW w:w="924" w:type="pct"/>
            <w:tcBorders>
              <w:top w:val="single" w:sz="4" w:space="0" w:color="BD9FCF"/>
              <w:left w:val="single" w:sz="4" w:space="0" w:color="FFFFFF" w:themeColor="background1"/>
              <w:bottom w:val="single" w:sz="4" w:space="0" w:color="BD9FCF"/>
              <w:right w:val="single" w:sz="4" w:space="0" w:color="BD9FCF"/>
            </w:tcBorders>
            <w:shd w:val="clear" w:color="auto" w:fill="BD9FCF"/>
          </w:tcPr>
          <w:p w14:paraId="07F44E18" w14:textId="18B66082" w:rsidR="000D5987" w:rsidRPr="00A678EA" w:rsidRDefault="000D5987" w:rsidP="00F0601D">
            <w:pPr>
              <w:spacing w:after="0"/>
              <w:ind w:left="33"/>
              <w:jc w:val="center"/>
              <w:rPr>
                <w:b/>
                <w:sz w:val="20"/>
                <w:lang w:val="en-US"/>
              </w:rPr>
            </w:pPr>
            <w:r w:rsidRPr="00A678EA">
              <w:rPr>
                <w:b/>
                <w:sz w:val="20"/>
                <w:lang w:val="en-US"/>
              </w:rPr>
              <w:t>Mark</w:t>
            </w:r>
            <w:r w:rsidR="00A51759">
              <w:rPr>
                <w:b/>
                <w:sz w:val="20"/>
                <w:lang w:val="en-US"/>
              </w:rPr>
              <w:t>s</w:t>
            </w:r>
          </w:p>
        </w:tc>
      </w:tr>
      <w:tr w:rsidR="000D5987" w:rsidRPr="00350E6F" w14:paraId="7218A36A" w14:textId="77777777" w:rsidTr="00F0601D">
        <w:trPr>
          <w:trHeight w:val="403"/>
        </w:trPr>
        <w:tc>
          <w:tcPr>
            <w:tcW w:w="4076" w:type="pct"/>
            <w:tcBorders>
              <w:top w:val="single" w:sz="4" w:space="0" w:color="BD9FCF"/>
            </w:tcBorders>
          </w:tcPr>
          <w:p w14:paraId="27B54099" w14:textId="77777777" w:rsidR="000D5987" w:rsidRPr="00A678EA" w:rsidRDefault="000D5987" w:rsidP="0049278D">
            <w:pPr>
              <w:rPr>
                <w:sz w:val="20"/>
                <w:lang w:val="en-US"/>
              </w:rPr>
            </w:pPr>
            <w:r w:rsidRPr="00A678EA">
              <w:rPr>
                <w:sz w:val="20"/>
                <w:lang w:val="en-US"/>
              </w:rPr>
              <w:t>Partitions the algebraic fraction before integrating</w:t>
            </w:r>
          </w:p>
          <w:p w14:paraId="6F7C035F" w14:textId="77777777" w:rsidR="000D5987" w:rsidRPr="00A678EA" w:rsidRDefault="000D5987" w:rsidP="0049278D">
            <w:pPr>
              <w:rPr>
                <w:sz w:val="20"/>
                <w:lang w:val="en-US"/>
              </w:rPr>
            </w:pPr>
            <w:r w:rsidRPr="00A678EA">
              <w:rPr>
                <w:sz w:val="20"/>
                <w:lang w:val="en-US"/>
              </w:rPr>
              <w:t>Simplifies fractional indices when dividing</w:t>
            </w:r>
          </w:p>
          <w:p w14:paraId="039A52E5" w14:textId="77777777" w:rsidR="000D5987" w:rsidRPr="00A678EA" w:rsidRDefault="000D5987" w:rsidP="0049278D">
            <w:pPr>
              <w:rPr>
                <w:sz w:val="20"/>
                <w:lang w:val="en-US"/>
              </w:rPr>
            </w:pPr>
            <w:r w:rsidRPr="00A678EA">
              <w:rPr>
                <w:sz w:val="20"/>
                <w:lang w:val="en-US"/>
              </w:rPr>
              <w:t>Simplifies fractions accurately when integrating</w:t>
            </w:r>
          </w:p>
          <w:p w14:paraId="526AC693" w14:textId="77777777" w:rsidR="000D5987" w:rsidRPr="00A678EA" w:rsidRDefault="000D5987" w:rsidP="0049278D">
            <w:pPr>
              <w:rPr>
                <w:sz w:val="20"/>
              </w:rPr>
            </w:pPr>
            <w:r w:rsidRPr="00A678EA">
              <w:rPr>
                <w:sz w:val="20"/>
                <w:lang w:val="en-US"/>
              </w:rPr>
              <w:t>Shows adequate working with the substitution</w:t>
            </w:r>
          </w:p>
        </w:tc>
        <w:tc>
          <w:tcPr>
            <w:tcW w:w="924" w:type="pct"/>
            <w:tcBorders>
              <w:top w:val="single" w:sz="4" w:space="0" w:color="BD9FCF"/>
            </w:tcBorders>
          </w:tcPr>
          <w:p w14:paraId="6550D5C2" w14:textId="77777777" w:rsidR="000D5987" w:rsidRPr="00A678EA" w:rsidRDefault="000D5987" w:rsidP="00FB04F6">
            <w:pPr>
              <w:ind w:left="33"/>
              <w:jc w:val="center"/>
              <w:rPr>
                <w:sz w:val="20"/>
                <w:lang w:val="en-US"/>
              </w:rPr>
            </w:pPr>
            <w:r w:rsidRPr="00A678EA">
              <w:rPr>
                <w:sz w:val="20"/>
                <w:lang w:val="en-US"/>
              </w:rPr>
              <w:t>1</w:t>
            </w:r>
          </w:p>
          <w:p w14:paraId="692563F1" w14:textId="77777777" w:rsidR="000D5987" w:rsidRPr="00A678EA" w:rsidRDefault="000D5987" w:rsidP="00FB04F6">
            <w:pPr>
              <w:ind w:left="33"/>
              <w:jc w:val="center"/>
              <w:rPr>
                <w:sz w:val="20"/>
                <w:lang w:val="en-US"/>
              </w:rPr>
            </w:pPr>
            <w:r w:rsidRPr="00A678EA">
              <w:rPr>
                <w:sz w:val="20"/>
                <w:lang w:val="en-US"/>
              </w:rPr>
              <w:t>1</w:t>
            </w:r>
          </w:p>
          <w:p w14:paraId="5A78070A" w14:textId="77777777" w:rsidR="000D5987" w:rsidRPr="00A678EA" w:rsidRDefault="000D5987" w:rsidP="00FB04F6">
            <w:pPr>
              <w:ind w:left="33"/>
              <w:jc w:val="center"/>
              <w:rPr>
                <w:sz w:val="20"/>
                <w:lang w:val="en-US"/>
              </w:rPr>
            </w:pPr>
            <w:r w:rsidRPr="00A678EA">
              <w:rPr>
                <w:sz w:val="20"/>
                <w:lang w:val="en-US"/>
              </w:rPr>
              <w:t>1</w:t>
            </w:r>
          </w:p>
          <w:p w14:paraId="49B2F974" w14:textId="77777777" w:rsidR="000D5987" w:rsidRPr="00A678EA" w:rsidRDefault="000D5987" w:rsidP="00FB04F6">
            <w:pPr>
              <w:ind w:left="33"/>
              <w:jc w:val="center"/>
              <w:rPr>
                <w:sz w:val="20"/>
                <w:lang w:val="en-US"/>
              </w:rPr>
            </w:pPr>
            <w:r w:rsidRPr="00A678EA">
              <w:rPr>
                <w:sz w:val="20"/>
                <w:lang w:val="en-US"/>
              </w:rPr>
              <w:t>1</w:t>
            </w:r>
          </w:p>
        </w:tc>
      </w:tr>
    </w:tbl>
    <w:p w14:paraId="26394C00" w14:textId="77777777" w:rsidR="00C75487" w:rsidRDefault="00C75487">
      <w:pPr>
        <w:spacing w:after="200"/>
        <w:rPr>
          <w:rFonts w:eastAsia="Arial Unicode MS" w:cs="Arial Unicode MS"/>
          <w:b/>
        </w:rPr>
      </w:pPr>
      <w:r>
        <w:rPr>
          <w:rFonts w:eastAsia="Arial Unicode MS" w:cs="Arial Unicode MS"/>
          <w:b/>
        </w:rPr>
        <w:br w:type="page"/>
      </w:r>
    </w:p>
    <w:p w14:paraId="7F256AAC" w14:textId="46E10D85" w:rsidR="00CD5346" w:rsidRPr="00350E6F" w:rsidRDefault="00CD5346" w:rsidP="00622FE4">
      <w:pPr>
        <w:pStyle w:val="Question"/>
      </w:pPr>
      <w:r w:rsidRPr="00350E6F">
        <w:lastRenderedPageBreak/>
        <w:t>Question 2</w:t>
      </w:r>
      <w:r w:rsidRPr="00350E6F">
        <w:tab/>
        <w:t>(</w:t>
      </w:r>
      <w:r w:rsidR="00832067">
        <w:t>9</w:t>
      </w:r>
      <w:r w:rsidRPr="00350E6F">
        <w:t xml:space="preserve"> marks)</w:t>
      </w:r>
    </w:p>
    <w:p w14:paraId="597A3E0C" w14:textId="77777777" w:rsidR="007A7278" w:rsidRPr="0057275D" w:rsidRDefault="007A7278" w:rsidP="007A7278">
      <w:pPr>
        <w:tabs>
          <w:tab w:val="right" w:pos="9072"/>
        </w:tabs>
        <w:spacing w:line="264" w:lineRule="auto"/>
        <w:rPr>
          <w:rFonts w:eastAsia="Arial Unicode MS"/>
        </w:rPr>
      </w:pPr>
      <w:r w:rsidRPr="0057275D">
        <w:rPr>
          <w:rFonts w:eastAsia="Arial Unicode MS"/>
        </w:rPr>
        <w:t>A train is travelling on a straight track between two stations under the following conditions.</w:t>
      </w:r>
    </w:p>
    <w:p w14:paraId="41AB2C0C" w14:textId="6C2E2A04" w:rsidR="007A7278" w:rsidRPr="0057275D" w:rsidRDefault="007A7278" w:rsidP="00C83A0F">
      <w:pPr>
        <w:tabs>
          <w:tab w:val="right" w:pos="9072"/>
        </w:tabs>
        <w:spacing w:line="264" w:lineRule="auto"/>
        <w:rPr>
          <w:rFonts w:eastAsia="Arial Unicode MS"/>
        </w:rPr>
      </w:pPr>
      <w:r w:rsidRPr="0057275D">
        <w:rPr>
          <w:rFonts w:eastAsia="Arial Unicode MS"/>
        </w:rPr>
        <w:t xml:space="preserve">It starts from rest at station A and moves with acceleration </w:t>
      </w:r>
      <m:oMath>
        <m:r>
          <w:rPr>
            <w:rFonts w:ascii="Cambria Math" w:eastAsia="Arial Unicode MS"/>
          </w:rPr>
          <m:t>a</m:t>
        </m:r>
        <m:d>
          <m:dPr>
            <m:ctrlPr>
              <w:rPr>
                <w:rFonts w:ascii="Cambria Math" w:eastAsia="Arial Unicode MS" w:hAnsi="Cambria Math"/>
                <w:i/>
              </w:rPr>
            </m:ctrlPr>
          </m:dPr>
          <m:e>
            <m:r>
              <w:rPr>
                <w:rFonts w:ascii="Cambria Math" w:eastAsia="Arial Unicode MS"/>
              </w:rPr>
              <m:t>t</m:t>
            </m:r>
          </m:e>
        </m:d>
        <m:r>
          <w:rPr>
            <w:rFonts w:ascii="Cambria Math" w:eastAsia="Arial Unicode MS"/>
          </w:rPr>
          <m:t>=5m</m:t>
        </m:r>
        <m:sSup>
          <m:sSupPr>
            <m:ctrlPr>
              <w:rPr>
                <w:rFonts w:ascii="Cambria Math" w:eastAsia="Arial Unicode MS" w:hAnsi="Cambria Math"/>
                <w:i/>
              </w:rPr>
            </m:ctrlPr>
          </m:sSupPr>
          <m:e>
            <m:r>
              <w:rPr>
                <w:rFonts w:ascii="Cambria Math" w:eastAsia="Arial Unicode MS"/>
              </w:rPr>
              <m:t>s</m:t>
            </m:r>
          </m:e>
          <m:sup>
            <m:r>
              <w:rPr>
                <w:rFonts w:ascii="Cambria Math" w:eastAsia="Arial Unicode MS"/>
              </w:rPr>
              <m:t>-</m:t>
            </m:r>
            <m:r>
              <w:rPr>
                <w:rFonts w:ascii="Cambria Math" w:eastAsia="Arial Unicode MS"/>
              </w:rPr>
              <m:t>2</m:t>
            </m:r>
          </m:sup>
        </m:sSup>
        <m:r>
          <m:rPr>
            <m:nor/>
          </m:rPr>
          <w:rPr>
            <w:rFonts w:ascii="Cambria Math" w:eastAsia="Arial Unicode MS"/>
          </w:rPr>
          <m:t xml:space="preserve"> for</m:t>
        </m:r>
        <m:r>
          <m:rPr>
            <m:sty m:val="p"/>
          </m:rPr>
          <w:rPr>
            <w:rFonts w:ascii="Cambria Math" w:eastAsia="Arial Unicode MS"/>
          </w:rPr>
          <m:t xml:space="preserve"> 0</m:t>
        </m:r>
        <m:r>
          <m:rPr>
            <m:sty m:val="p"/>
          </m:rPr>
          <w:rPr>
            <w:rFonts w:ascii="Cambria Math" w:eastAsia="Arial Unicode MS"/>
          </w:rPr>
          <m:t>≤</m:t>
        </m:r>
        <m:r>
          <w:rPr>
            <w:rFonts w:ascii="Cambria Math" w:eastAsia="Arial Unicode MS"/>
          </w:rPr>
          <m:t>t</m:t>
        </m:r>
        <m:r>
          <m:rPr>
            <m:sty m:val="p"/>
          </m:rPr>
          <w:rPr>
            <w:rFonts w:ascii="Cambria Math" w:eastAsia="Arial Unicode MS"/>
          </w:rPr>
          <m:t>&lt;4</m:t>
        </m:r>
        <m:r>
          <m:rPr>
            <m:nor/>
          </m:rPr>
          <w:rPr>
            <w:rFonts w:ascii="Cambria Math" w:eastAsia="Arial Unicode MS"/>
          </w:rPr>
          <m:t xml:space="preserve"> seconds.</m:t>
        </m:r>
      </m:oMath>
    </w:p>
    <w:p w14:paraId="5EC5B275" w14:textId="7DC8D54D" w:rsidR="007A7278" w:rsidRPr="0057275D" w:rsidRDefault="007A7278" w:rsidP="00C83A0F">
      <w:pPr>
        <w:tabs>
          <w:tab w:val="right" w:pos="9072"/>
        </w:tabs>
        <w:spacing w:line="264" w:lineRule="auto"/>
        <w:rPr>
          <w:rFonts w:eastAsia="Arial Unicode MS"/>
        </w:rPr>
      </w:pPr>
      <w:r w:rsidRPr="0057275D">
        <w:rPr>
          <w:rFonts w:eastAsia="Arial Unicode MS"/>
        </w:rPr>
        <w:t>It then maintains its speed for 60 seconds such that</w:t>
      </w:r>
      <w:r>
        <w:rPr>
          <w:rFonts w:eastAsia="Arial Unicode MS"/>
        </w:rPr>
        <w:t xml:space="preserve"> </w:t>
      </w:r>
      <m:oMath>
        <m:r>
          <w:rPr>
            <w:rFonts w:ascii="Cambria Math" w:eastAsia="Arial Unicode MS"/>
          </w:rPr>
          <m:t>a</m:t>
        </m:r>
        <m:d>
          <m:dPr>
            <m:ctrlPr>
              <w:rPr>
                <w:rFonts w:ascii="Cambria Math" w:eastAsia="Arial Unicode MS" w:hAnsi="Cambria Math"/>
                <w:i/>
              </w:rPr>
            </m:ctrlPr>
          </m:dPr>
          <m:e>
            <m:r>
              <w:rPr>
                <w:rFonts w:ascii="Cambria Math" w:eastAsia="Arial Unicode MS"/>
              </w:rPr>
              <m:t>t</m:t>
            </m:r>
          </m:e>
        </m:d>
        <m:r>
          <w:rPr>
            <w:rFonts w:ascii="Cambria Math" w:eastAsia="Arial Unicode MS"/>
          </w:rPr>
          <m:t>=0m</m:t>
        </m:r>
        <m:sSup>
          <m:sSupPr>
            <m:ctrlPr>
              <w:rPr>
                <w:rFonts w:ascii="Cambria Math" w:eastAsia="Arial Unicode MS" w:hAnsi="Cambria Math"/>
                <w:i/>
              </w:rPr>
            </m:ctrlPr>
          </m:sSupPr>
          <m:e>
            <m:r>
              <w:rPr>
                <w:rFonts w:ascii="Cambria Math" w:eastAsia="Arial Unicode MS"/>
              </w:rPr>
              <m:t>s</m:t>
            </m:r>
          </m:e>
          <m:sup>
            <m:r>
              <w:rPr>
                <w:rFonts w:ascii="Cambria Math" w:eastAsia="Arial Unicode MS"/>
              </w:rPr>
              <m:t>-</m:t>
            </m:r>
            <m:r>
              <w:rPr>
                <w:rFonts w:ascii="Cambria Math" w:eastAsia="Arial Unicode MS"/>
              </w:rPr>
              <m:t>2</m:t>
            </m:r>
          </m:sup>
        </m:sSup>
        <m:r>
          <m:rPr>
            <m:nor/>
          </m:rPr>
          <w:rPr>
            <w:rFonts w:ascii="Cambria Math" w:eastAsia="Arial Unicode MS"/>
          </w:rPr>
          <m:t xml:space="preserve"> for </m:t>
        </m:r>
        <m:r>
          <m:rPr>
            <m:sty m:val="p"/>
          </m:rPr>
          <w:rPr>
            <w:rFonts w:ascii="Cambria Math" w:eastAsia="Arial Unicode MS"/>
          </w:rPr>
          <m:t>4</m:t>
        </m:r>
        <m:r>
          <m:rPr>
            <m:sty m:val="p"/>
          </m:rPr>
          <w:rPr>
            <w:rFonts w:ascii="Cambria Math" w:eastAsia="Arial Unicode MS"/>
          </w:rPr>
          <m:t>≤</m:t>
        </m:r>
        <m:r>
          <w:rPr>
            <w:rFonts w:ascii="Cambria Math" w:eastAsia="Arial Unicode MS"/>
          </w:rPr>
          <m:t>t</m:t>
        </m:r>
        <m:r>
          <m:rPr>
            <m:sty m:val="p"/>
          </m:rPr>
          <w:rPr>
            <w:rFonts w:ascii="Cambria Math" w:eastAsia="Arial Unicode MS"/>
          </w:rPr>
          <m:t xml:space="preserve">&lt;64 </m:t>
        </m:r>
        <m:r>
          <m:rPr>
            <m:nor/>
          </m:rPr>
          <w:rPr>
            <w:rFonts w:ascii="Cambria Math" w:eastAsia="Arial Unicode MS"/>
          </w:rPr>
          <m:t>seconds.</m:t>
        </m:r>
      </m:oMath>
    </w:p>
    <w:p w14:paraId="615C1422" w14:textId="2A670186" w:rsidR="007A7278" w:rsidRPr="00577153" w:rsidRDefault="007A7278" w:rsidP="00C83A0F">
      <w:pPr>
        <w:spacing w:after="240" w:line="264" w:lineRule="auto"/>
        <w:rPr>
          <w:rFonts w:eastAsia="Arial Unicode MS"/>
        </w:rPr>
      </w:pPr>
      <w:r w:rsidRPr="0057275D">
        <w:rPr>
          <w:rFonts w:eastAsia="Arial Unicode MS"/>
        </w:rPr>
        <w:t>Finally, it slows to rest at a constant rate over 10 seconds such that</w:t>
      </w:r>
      <m:oMath>
        <m:r>
          <w:rPr>
            <w:rFonts w:ascii="Cambria Math" w:eastAsia="Arial Unicode MS" w:hAnsi="Cambria Math"/>
          </w:rPr>
          <m:t xml:space="preserve"> </m:t>
        </m:r>
        <m:r>
          <w:rPr>
            <w:rFonts w:ascii="Cambria Math" w:eastAsia="Arial Unicode MS"/>
          </w:rPr>
          <m:t>v</m:t>
        </m:r>
        <m:d>
          <m:dPr>
            <m:ctrlPr>
              <w:rPr>
                <w:rFonts w:ascii="Cambria Math" w:eastAsia="Arial Unicode MS" w:hAnsi="Cambria Math"/>
                <w:i/>
              </w:rPr>
            </m:ctrlPr>
          </m:dPr>
          <m:e>
            <m:r>
              <w:rPr>
                <w:rFonts w:ascii="Cambria Math" w:eastAsia="Arial Unicode MS"/>
              </w:rPr>
              <m:t>t</m:t>
            </m:r>
          </m:e>
        </m:d>
        <m:r>
          <w:rPr>
            <w:rFonts w:ascii="Cambria Math" w:eastAsia="Arial Unicode MS"/>
          </w:rPr>
          <m:t>=148</m:t>
        </m:r>
        <m:r>
          <w:rPr>
            <w:rFonts w:ascii="Cambria Math" w:eastAsia="Arial Unicode MS"/>
          </w:rPr>
          <m:t>-</m:t>
        </m:r>
        <m:r>
          <w:rPr>
            <w:rFonts w:ascii="Cambria Math" w:eastAsia="Arial Unicode MS"/>
          </w:rPr>
          <m:t>2tm</m:t>
        </m:r>
        <m:sSup>
          <m:sSupPr>
            <m:ctrlPr>
              <w:rPr>
                <w:rFonts w:ascii="Cambria Math" w:eastAsia="Arial Unicode MS" w:hAnsi="Cambria Math"/>
                <w:i/>
              </w:rPr>
            </m:ctrlPr>
          </m:sSupPr>
          <m:e>
            <m:r>
              <w:rPr>
                <w:rFonts w:ascii="Cambria Math" w:eastAsia="Arial Unicode MS"/>
              </w:rPr>
              <m:t>s</m:t>
            </m:r>
          </m:e>
          <m:sup>
            <m:r>
              <w:rPr>
                <w:rFonts w:ascii="Cambria Math" w:eastAsia="Arial Unicode MS"/>
              </w:rPr>
              <m:t>-</m:t>
            </m:r>
            <m:r>
              <w:rPr>
                <w:rFonts w:ascii="Cambria Math" w:eastAsia="Arial Unicode MS"/>
              </w:rPr>
              <m:t>1</m:t>
            </m:r>
          </m:sup>
        </m:sSup>
        <m:r>
          <w:rPr>
            <w:rFonts w:ascii="Cambria Math" w:eastAsia="Arial Unicode MS"/>
          </w:rPr>
          <m:t xml:space="preserve"> </m:t>
        </m:r>
        <m:r>
          <m:rPr>
            <m:nor/>
          </m:rPr>
          <w:rPr>
            <w:rFonts w:ascii="Cambria Math" w:eastAsia="Arial Unicode MS"/>
          </w:rPr>
          <m:t xml:space="preserve">for </m:t>
        </m:r>
        <m:r>
          <m:rPr>
            <m:sty m:val="p"/>
          </m:rPr>
          <w:rPr>
            <w:rFonts w:ascii="Cambria Math" w:eastAsia="Arial Unicode MS"/>
          </w:rPr>
          <m:t>64</m:t>
        </m:r>
        <m:r>
          <m:rPr>
            <m:sty m:val="p"/>
          </m:rPr>
          <w:rPr>
            <w:rFonts w:ascii="Cambria Math" w:eastAsia="Arial Unicode MS"/>
          </w:rPr>
          <m:t>≤</m:t>
        </m:r>
        <m:r>
          <w:rPr>
            <w:rFonts w:ascii="Cambria Math" w:eastAsia="Arial Unicode MS"/>
          </w:rPr>
          <m:t>t</m:t>
        </m:r>
        <m:r>
          <m:rPr>
            <m:sty m:val="p"/>
          </m:rPr>
          <w:rPr>
            <w:rFonts w:ascii="Cambria Math" w:eastAsia="Arial Unicode MS"/>
          </w:rPr>
          <m:t>≤</m:t>
        </m:r>
        <m:r>
          <m:rPr>
            <m:sty m:val="p"/>
          </m:rPr>
          <w:rPr>
            <w:rFonts w:ascii="Cambria Math" w:eastAsia="Arial Unicode MS"/>
          </w:rPr>
          <m:t xml:space="preserve">74 </m:t>
        </m:r>
        <m:r>
          <m:rPr>
            <m:nor/>
          </m:rPr>
          <w:rPr>
            <w:rFonts w:ascii="Cambria Math" w:eastAsia="Arial Unicode MS"/>
          </w:rPr>
          <m:t>seconds</m:t>
        </m:r>
      </m:oMath>
      <w:r w:rsidRPr="0057275D">
        <w:rPr>
          <w:rFonts w:eastAsia="Arial Unicode MS"/>
        </w:rPr>
        <w:t xml:space="preserve"> and stops in station B.</w:t>
      </w:r>
    </w:p>
    <w:p w14:paraId="767A3A98" w14:textId="3CA45F79" w:rsidR="00581A24" w:rsidRPr="00832067" w:rsidRDefault="00732888" w:rsidP="00622FE4">
      <w:pPr>
        <w:pStyle w:val="ListParagraph"/>
        <w:numPr>
          <w:ilvl w:val="0"/>
          <w:numId w:val="3"/>
        </w:numPr>
        <w:tabs>
          <w:tab w:val="right" w:pos="9072"/>
        </w:tabs>
        <w:ind w:left="567" w:hanging="567"/>
        <w:rPr>
          <w:rFonts w:eastAsia="Arial Unicode MS" w:cs="Arial Unicode MS"/>
        </w:rPr>
      </w:pPr>
      <w:r w:rsidRPr="00350E6F">
        <w:rPr>
          <w:rFonts w:eastAsia="Arial Unicode MS"/>
        </w:rPr>
        <w:t xml:space="preserve">Sketch the </w:t>
      </w:r>
      <w:r w:rsidR="003C20F1">
        <w:rPr>
          <w:rFonts w:eastAsia="Arial Unicode MS"/>
        </w:rPr>
        <w:t>v</w:t>
      </w:r>
      <w:r w:rsidRPr="00350E6F">
        <w:rPr>
          <w:rFonts w:eastAsia="Arial Unicode MS"/>
        </w:rPr>
        <w:t xml:space="preserve">elocity </w:t>
      </w:r>
      <w:r w:rsidR="003C20F1">
        <w:rPr>
          <w:rFonts w:eastAsia="Arial Unicode MS"/>
        </w:rPr>
        <w:t>versu</w:t>
      </w:r>
      <w:r w:rsidRPr="00350E6F">
        <w:rPr>
          <w:rFonts w:eastAsia="Arial Unicode MS"/>
        </w:rPr>
        <w:t xml:space="preserve">s </w:t>
      </w:r>
      <w:r w:rsidR="003C20F1">
        <w:rPr>
          <w:rFonts w:eastAsia="Arial Unicode MS"/>
        </w:rPr>
        <w:t>t</w:t>
      </w:r>
      <w:r w:rsidRPr="00350E6F">
        <w:rPr>
          <w:rFonts w:eastAsia="Arial Unicode MS"/>
        </w:rPr>
        <w:t>ime graph</w:t>
      </w:r>
      <w:r w:rsidR="00A51759">
        <w:rPr>
          <w:rFonts w:eastAsia="Arial Unicode MS"/>
        </w:rPr>
        <w:t>.</w:t>
      </w:r>
      <w:r w:rsidRPr="00350E6F">
        <w:rPr>
          <w:rFonts w:eastAsia="Arial Unicode MS"/>
        </w:rPr>
        <w:tab/>
        <w:t>(</w:t>
      </w:r>
      <w:r w:rsidR="00832067">
        <w:rPr>
          <w:rFonts w:eastAsia="Arial Unicode MS"/>
        </w:rPr>
        <w:t>5</w:t>
      </w:r>
      <w:r w:rsidRPr="00350E6F">
        <w:rPr>
          <w:rFonts w:eastAsia="Arial Unicode MS"/>
        </w:rPr>
        <w:t xml:space="preserve"> marks)</w:t>
      </w:r>
    </w:p>
    <w:tbl>
      <w:tblPr>
        <w:tblpPr w:leftFromText="180" w:rightFromText="180" w:vertAnchor="text" w:horzAnchor="margin" w:tblpY="172"/>
        <w:tblW w:w="499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7409"/>
        <w:gridCol w:w="1646"/>
      </w:tblGrid>
      <w:tr w:rsidR="0049278D" w:rsidRPr="00350E6F" w14:paraId="2BAE22BF" w14:textId="77777777" w:rsidTr="00622FE4">
        <w:trPr>
          <w:trHeight w:val="1118"/>
        </w:trPr>
        <w:tc>
          <w:tcPr>
            <w:tcW w:w="5000" w:type="pct"/>
            <w:gridSpan w:val="2"/>
            <w:shd w:val="clear" w:color="auto" w:fill="auto"/>
          </w:tcPr>
          <w:p w14:paraId="4DC948EB" w14:textId="7CAC5C78" w:rsidR="00A26C4F" w:rsidRDefault="007A7278" w:rsidP="00732888">
            <w:pPr>
              <w:rPr>
                <w:rFonts w:eastAsia="Arial Unicode MS"/>
              </w:rPr>
            </w:pPr>
            <w:r w:rsidRPr="00164879">
              <w:rPr>
                <w:rFonts w:eastAsia="Arial Unicode MS"/>
                <w:position w:val="-68"/>
              </w:rPr>
              <w:object w:dxaOrig="4880" w:dyaOrig="1480" w14:anchorId="28D219C3">
                <v:shape id="_x0000_i1040" type="#_x0000_t75" style="width:243.75pt;height:1in" o:ole="">
                  <v:imagedata r:id="rId44" o:title=""/>
                </v:shape>
                <o:OLEObject Type="Embed" ProgID="Equation.DSMT4" ShapeID="_x0000_i1040" DrawAspect="Content" ObjectID="_1801555651" r:id="rId45"/>
              </w:object>
            </w:r>
          </w:p>
          <w:p w14:paraId="00AA98A2" w14:textId="7E2C8D0C" w:rsidR="0049278D" w:rsidRPr="00350E6F" w:rsidRDefault="00A51759" w:rsidP="00C71C25">
            <w:pPr>
              <w:jc w:val="center"/>
            </w:pPr>
            <w:r w:rsidRPr="00350E6F">
              <w:rPr>
                <w:b/>
              </w:rPr>
              <w:object w:dxaOrig="9878" w:dyaOrig="7363" w14:anchorId="1F330451">
                <v:shape id="_x0000_i1041" type="#_x0000_t75" style="width:318.75pt;height:173.25pt" o:ole="">
                  <v:imagedata r:id="rId46" o:title=""/>
                </v:shape>
                <o:OLEObject Type="Embed" ProgID="FXDraw.Graphic" ShapeID="_x0000_i1041" DrawAspect="Content" ObjectID="_1801555652" r:id="rId47"/>
              </w:object>
            </w:r>
          </w:p>
        </w:tc>
      </w:tr>
      <w:tr w:rsidR="000D5987" w:rsidRPr="00350E6F" w14:paraId="3AF37CCB" w14:textId="77777777" w:rsidTr="00622FE4">
        <w:trPr>
          <w:trHeight w:val="286"/>
        </w:trPr>
        <w:tc>
          <w:tcPr>
            <w:tcW w:w="4091" w:type="pct"/>
            <w:tcBorders>
              <w:right w:val="single" w:sz="4" w:space="0" w:color="FFFFFF" w:themeColor="background1"/>
            </w:tcBorders>
            <w:shd w:val="clear" w:color="auto" w:fill="BD9FCF"/>
            <w:vAlign w:val="center"/>
          </w:tcPr>
          <w:p w14:paraId="5277C415" w14:textId="03AEEC37" w:rsidR="000D5987" w:rsidRPr="00A678EA" w:rsidRDefault="00C71C25" w:rsidP="00C71C25">
            <w:pPr>
              <w:spacing w:after="0"/>
              <w:rPr>
                <w:b/>
                <w:sz w:val="20"/>
                <w:lang w:val="en-US"/>
              </w:rPr>
            </w:pPr>
            <w:r>
              <w:rPr>
                <w:b/>
                <w:sz w:val="20"/>
              </w:rPr>
              <w:t>B</w:t>
            </w:r>
            <w:r w:rsidR="000D5987" w:rsidRPr="00A678EA">
              <w:rPr>
                <w:b/>
                <w:sz w:val="20"/>
              </w:rPr>
              <w:t>ehaviours</w:t>
            </w:r>
          </w:p>
        </w:tc>
        <w:tc>
          <w:tcPr>
            <w:tcW w:w="909" w:type="pct"/>
            <w:tcBorders>
              <w:left w:val="single" w:sz="4" w:space="0" w:color="FFFFFF" w:themeColor="background1"/>
            </w:tcBorders>
            <w:shd w:val="clear" w:color="auto" w:fill="BD9FCF"/>
            <w:vAlign w:val="center"/>
          </w:tcPr>
          <w:p w14:paraId="57AA4A5B" w14:textId="1275935E" w:rsidR="000D5987" w:rsidRPr="00A678EA" w:rsidRDefault="000D5987" w:rsidP="00622FE4">
            <w:pPr>
              <w:spacing w:after="0"/>
              <w:ind w:left="-72"/>
              <w:jc w:val="center"/>
              <w:rPr>
                <w:b/>
                <w:sz w:val="20"/>
                <w:lang w:val="en-US"/>
              </w:rPr>
            </w:pPr>
            <w:r w:rsidRPr="00A678EA">
              <w:rPr>
                <w:b/>
                <w:sz w:val="20"/>
                <w:lang w:val="en-US"/>
              </w:rPr>
              <w:t>Mark</w:t>
            </w:r>
            <w:r w:rsidR="00A51759">
              <w:rPr>
                <w:b/>
                <w:sz w:val="20"/>
                <w:lang w:val="en-US"/>
              </w:rPr>
              <w:t>s</w:t>
            </w:r>
          </w:p>
        </w:tc>
      </w:tr>
      <w:tr w:rsidR="000D5987" w:rsidRPr="00350E6F" w14:paraId="6814DF79" w14:textId="77777777" w:rsidTr="00622FE4">
        <w:trPr>
          <w:trHeight w:val="403"/>
        </w:trPr>
        <w:tc>
          <w:tcPr>
            <w:tcW w:w="4091" w:type="pct"/>
          </w:tcPr>
          <w:p w14:paraId="2A075BA1" w14:textId="77777777" w:rsidR="000D5987" w:rsidRPr="00A678EA" w:rsidRDefault="000D5987" w:rsidP="00732888">
            <w:pPr>
              <w:rPr>
                <w:sz w:val="20"/>
              </w:rPr>
            </w:pPr>
            <w:r w:rsidRPr="00A678EA">
              <w:rPr>
                <w:sz w:val="20"/>
              </w:rPr>
              <w:t xml:space="preserve">Determines the first </w:t>
            </w:r>
            <w:r>
              <w:rPr>
                <w:sz w:val="20"/>
              </w:rPr>
              <w:t>two</w:t>
            </w:r>
            <w:r w:rsidRPr="00A678EA">
              <w:rPr>
                <w:sz w:val="20"/>
              </w:rPr>
              <w:t xml:space="preserve"> velocity functions</w:t>
            </w:r>
          </w:p>
          <w:p w14:paraId="7752E7D5" w14:textId="77777777" w:rsidR="000D5987" w:rsidRPr="00A678EA" w:rsidRDefault="000D5987" w:rsidP="00732888">
            <w:pPr>
              <w:rPr>
                <w:sz w:val="20"/>
              </w:rPr>
            </w:pPr>
            <w:r w:rsidRPr="00A678EA">
              <w:rPr>
                <w:sz w:val="20"/>
              </w:rPr>
              <w:t>Draws each section of the graph accurately</w:t>
            </w:r>
          </w:p>
        </w:tc>
        <w:tc>
          <w:tcPr>
            <w:tcW w:w="909" w:type="pct"/>
          </w:tcPr>
          <w:p w14:paraId="4294C6FF" w14:textId="77777777" w:rsidR="000D5987" w:rsidRPr="00A678EA" w:rsidRDefault="000D5987" w:rsidP="00FB04F6">
            <w:pPr>
              <w:ind w:left="-72"/>
              <w:jc w:val="center"/>
              <w:rPr>
                <w:sz w:val="20"/>
                <w:lang w:val="en-US"/>
              </w:rPr>
            </w:pPr>
            <w:r w:rsidRPr="00A678EA">
              <w:rPr>
                <w:sz w:val="20"/>
                <w:lang w:val="en-US"/>
              </w:rPr>
              <w:t>2</w:t>
            </w:r>
          </w:p>
          <w:p w14:paraId="60A2FEC6" w14:textId="77777777" w:rsidR="000D5987" w:rsidRPr="00A678EA" w:rsidRDefault="000D5987" w:rsidP="00FB04F6">
            <w:pPr>
              <w:ind w:left="-72"/>
              <w:jc w:val="center"/>
              <w:rPr>
                <w:sz w:val="20"/>
                <w:lang w:val="en-US"/>
              </w:rPr>
            </w:pPr>
            <w:r w:rsidRPr="00A678EA">
              <w:rPr>
                <w:sz w:val="20"/>
                <w:lang w:val="en-US"/>
              </w:rPr>
              <w:t>3</w:t>
            </w:r>
          </w:p>
        </w:tc>
      </w:tr>
    </w:tbl>
    <w:p w14:paraId="308C83C7" w14:textId="77777777" w:rsidR="00732888" w:rsidRPr="00350E6F" w:rsidRDefault="007E4CCE" w:rsidP="00622FE4">
      <w:pPr>
        <w:pStyle w:val="ListParagraph"/>
        <w:pageBreakBefore/>
        <w:numPr>
          <w:ilvl w:val="0"/>
          <w:numId w:val="3"/>
        </w:numPr>
        <w:tabs>
          <w:tab w:val="right" w:pos="9072"/>
        </w:tabs>
        <w:ind w:left="567" w:hanging="567"/>
        <w:rPr>
          <w:rFonts w:eastAsia="Arial Unicode MS" w:cs="Arial Unicode MS"/>
        </w:rPr>
      </w:pPr>
      <w:r w:rsidRPr="00350E6F">
        <w:rPr>
          <w:rFonts w:eastAsia="Arial Unicode MS"/>
        </w:rPr>
        <w:lastRenderedPageBreak/>
        <w:t xml:space="preserve">Calculate the total distance in metres </w:t>
      </w:r>
      <w:r>
        <w:rPr>
          <w:rFonts w:eastAsia="Arial Unicode MS"/>
        </w:rPr>
        <w:t>between station A and station B.</w:t>
      </w:r>
      <w:r w:rsidRPr="00350E6F">
        <w:rPr>
          <w:rFonts w:eastAsia="Arial Unicode MS"/>
        </w:rPr>
        <w:tab/>
      </w:r>
      <w:r w:rsidR="00EC545D" w:rsidRPr="00350E6F">
        <w:rPr>
          <w:rFonts w:eastAsia="Arial Unicode MS"/>
        </w:rPr>
        <w:t>(</w:t>
      </w:r>
      <w:r w:rsidR="002D1CAC" w:rsidRPr="00350E6F">
        <w:rPr>
          <w:rFonts w:eastAsia="Arial Unicode MS"/>
        </w:rPr>
        <w:t>4</w:t>
      </w:r>
      <w:r w:rsidR="00EC545D" w:rsidRPr="00350E6F">
        <w:rPr>
          <w:rFonts w:eastAsia="Arial Unicode MS"/>
        </w:rPr>
        <w:t xml:space="preserve"> marks)</w:t>
      </w:r>
    </w:p>
    <w:tbl>
      <w:tblPr>
        <w:tblpPr w:leftFromText="180" w:rightFromText="180" w:vertAnchor="text" w:horzAnchor="margin" w:tblpY="172"/>
        <w:tblW w:w="499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7409"/>
        <w:gridCol w:w="1646"/>
      </w:tblGrid>
      <w:tr w:rsidR="00732888" w:rsidRPr="00350E6F" w14:paraId="5B215657" w14:textId="77777777" w:rsidTr="00622FE4">
        <w:trPr>
          <w:trHeight w:val="1118"/>
        </w:trPr>
        <w:tc>
          <w:tcPr>
            <w:tcW w:w="5000" w:type="pct"/>
            <w:gridSpan w:val="2"/>
          </w:tcPr>
          <w:p w14:paraId="643602C7" w14:textId="77777777" w:rsidR="00732888" w:rsidRPr="00350E6F" w:rsidRDefault="007A7278" w:rsidP="00732888">
            <w:pPr>
              <w:rPr>
                <w:b/>
              </w:rPr>
            </w:pPr>
            <w:r w:rsidRPr="00C27853">
              <w:rPr>
                <w:b/>
                <w:position w:val="-74"/>
              </w:rPr>
              <w:object w:dxaOrig="3840" w:dyaOrig="1579" w14:anchorId="03394CEE">
                <v:shape id="_x0000_i1042" type="#_x0000_t75" style="width:195.75pt;height:79.5pt" o:ole="">
                  <v:imagedata r:id="rId48" o:title=""/>
                </v:shape>
                <o:OLEObject Type="Embed" ProgID="Equation.DSMT4" ShapeID="_x0000_i1042" DrawAspect="Content" ObjectID="_1801555653" r:id="rId49"/>
              </w:object>
            </w:r>
            <w:r w:rsidR="000E7AAC" w:rsidRPr="00350E6F">
              <w:rPr>
                <w:b/>
              </w:rPr>
              <w:t xml:space="preserve"> </w:t>
            </w:r>
          </w:p>
          <w:p w14:paraId="0715671C" w14:textId="77777777" w:rsidR="00732888" w:rsidRPr="00680F68" w:rsidRDefault="00732888" w:rsidP="00732888">
            <w:pPr>
              <w:rPr>
                <w:sz w:val="10"/>
                <w:szCs w:val="10"/>
              </w:rPr>
            </w:pPr>
          </w:p>
        </w:tc>
      </w:tr>
      <w:tr w:rsidR="000D5987" w:rsidRPr="00350E6F" w14:paraId="604F4E40" w14:textId="77777777" w:rsidTr="00622FE4">
        <w:trPr>
          <w:trHeight w:val="286"/>
        </w:trPr>
        <w:tc>
          <w:tcPr>
            <w:tcW w:w="4091" w:type="pct"/>
            <w:tcBorders>
              <w:right w:val="single" w:sz="4" w:space="0" w:color="FFFFFF" w:themeColor="background1"/>
            </w:tcBorders>
            <w:shd w:val="clear" w:color="auto" w:fill="BD9FCF"/>
            <w:vAlign w:val="center"/>
          </w:tcPr>
          <w:p w14:paraId="28FA3826" w14:textId="60A9DA1E" w:rsidR="000D5987" w:rsidRPr="00A678EA" w:rsidRDefault="00C71C25" w:rsidP="00C71C25">
            <w:pPr>
              <w:spacing w:after="0"/>
              <w:rPr>
                <w:b/>
                <w:sz w:val="20"/>
                <w:lang w:val="en-US"/>
              </w:rPr>
            </w:pPr>
            <w:r>
              <w:rPr>
                <w:b/>
                <w:sz w:val="20"/>
              </w:rPr>
              <w:t>B</w:t>
            </w:r>
            <w:r w:rsidR="000D5987" w:rsidRPr="00A678EA">
              <w:rPr>
                <w:b/>
                <w:sz w:val="20"/>
              </w:rPr>
              <w:t>ehaviours</w:t>
            </w:r>
          </w:p>
        </w:tc>
        <w:tc>
          <w:tcPr>
            <w:tcW w:w="909" w:type="pct"/>
            <w:tcBorders>
              <w:left w:val="single" w:sz="4" w:space="0" w:color="FFFFFF" w:themeColor="background1"/>
            </w:tcBorders>
            <w:shd w:val="clear" w:color="auto" w:fill="BD9FCF"/>
            <w:vAlign w:val="center"/>
          </w:tcPr>
          <w:p w14:paraId="2248DCE7" w14:textId="595FC80E" w:rsidR="000D5987" w:rsidRPr="00A678EA" w:rsidRDefault="000D5987" w:rsidP="00622FE4">
            <w:pPr>
              <w:spacing w:after="0"/>
              <w:ind w:left="-72"/>
              <w:jc w:val="center"/>
              <w:rPr>
                <w:b/>
                <w:sz w:val="20"/>
                <w:lang w:val="en-US"/>
              </w:rPr>
            </w:pPr>
            <w:r w:rsidRPr="00A678EA">
              <w:rPr>
                <w:b/>
                <w:sz w:val="20"/>
                <w:lang w:val="en-US"/>
              </w:rPr>
              <w:t>Mark</w:t>
            </w:r>
            <w:r w:rsidR="00A51759">
              <w:rPr>
                <w:b/>
                <w:sz w:val="20"/>
                <w:lang w:val="en-US"/>
              </w:rPr>
              <w:t>s</w:t>
            </w:r>
          </w:p>
        </w:tc>
      </w:tr>
      <w:tr w:rsidR="000D5987" w:rsidRPr="00350E6F" w14:paraId="0427F9DE" w14:textId="77777777" w:rsidTr="00622FE4">
        <w:trPr>
          <w:trHeight w:val="403"/>
        </w:trPr>
        <w:tc>
          <w:tcPr>
            <w:tcW w:w="4091" w:type="pct"/>
          </w:tcPr>
          <w:p w14:paraId="5D79E043" w14:textId="77777777" w:rsidR="000D5987" w:rsidRPr="00A678EA" w:rsidRDefault="000D5987" w:rsidP="00732888">
            <w:pPr>
              <w:rPr>
                <w:sz w:val="20"/>
              </w:rPr>
            </w:pPr>
            <w:r w:rsidRPr="00A678EA">
              <w:rPr>
                <w:sz w:val="20"/>
              </w:rPr>
              <w:t>Uses the velocity functions/graphs to calculate the distance travelled for each leg</w:t>
            </w:r>
          </w:p>
          <w:p w14:paraId="279D6393" w14:textId="77777777" w:rsidR="000D5987" w:rsidRPr="00A678EA" w:rsidRDefault="000D5987" w:rsidP="00732888">
            <w:pPr>
              <w:rPr>
                <w:sz w:val="20"/>
              </w:rPr>
            </w:pPr>
            <w:r w:rsidRPr="00A678EA">
              <w:rPr>
                <w:sz w:val="20"/>
              </w:rPr>
              <w:t>States the correct distance travelled</w:t>
            </w:r>
          </w:p>
        </w:tc>
        <w:tc>
          <w:tcPr>
            <w:tcW w:w="909" w:type="pct"/>
            <w:vAlign w:val="center"/>
          </w:tcPr>
          <w:p w14:paraId="4D365B2E" w14:textId="77777777" w:rsidR="000D5987" w:rsidRPr="00A678EA" w:rsidRDefault="000D5987" w:rsidP="00EA6BD7">
            <w:pPr>
              <w:ind w:left="-72"/>
              <w:jc w:val="center"/>
              <w:rPr>
                <w:sz w:val="20"/>
                <w:lang w:val="en-US"/>
              </w:rPr>
            </w:pPr>
            <w:r w:rsidRPr="00A678EA">
              <w:rPr>
                <w:sz w:val="20"/>
                <w:lang w:val="en-US"/>
              </w:rPr>
              <w:t>3</w:t>
            </w:r>
          </w:p>
          <w:p w14:paraId="3954C575" w14:textId="77777777" w:rsidR="000D5987" w:rsidRPr="00A678EA" w:rsidRDefault="000D5987" w:rsidP="00EA6BD7">
            <w:pPr>
              <w:ind w:left="-72"/>
              <w:jc w:val="center"/>
              <w:rPr>
                <w:sz w:val="20"/>
                <w:lang w:val="en-US"/>
              </w:rPr>
            </w:pPr>
            <w:r w:rsidRPr="00A678EA">
              <w:rPr>
                <w:sz w:val="20"/>
                <w:lang w:val="en-US"/>
              </w:rPr>
              <w:t>1</w:t>
            </w:r>
          </w:p>
        </w:tc>
      </w:tr>
    </w:tbl>
    <w:p w14:paraId="2F8392A5" w14:textId="761D8929" w:rsidR="00637D67" w:rsidRDefault="00637D67" w:rsidP="00622FE4">
      <w:pPr>
        <w:pStyle w:val="Question"/>
        <w:spacing w:before="240"/>
      </w:pPr>
      <w:r w:rsidRPr="00350E6F">
        <w:t>Question 3</w:t>
      </w:r>
      <w:r w:rsidRPr="00350E6F">
        <w:tab/>
      </w:r>
      <w:r w:rsidRPr="00CD5346">
        <w:t>(3 marks)</w:t>
      </w:r>
    </w:p>
    <w:p w14:paraId="6A3C5904" w14:textId="1A7CB6CD" w:rsidR="00732888" w:rsidRPr="00350E6F" w:rsidRDefault="00874F41" w:rsidP="00874F41">
      <w:pPr>
        <w:tabs>
          <w:tab w:val="right" w:pos="9072"/>
        </w:tabs>
        <w:rPr>
          <w:rFonts w:eastAsia="Arial Unicode MS"/>
        </w:rPr>
      </w:pPr>
      <w:bookmarkStart w:id="2" w:name="_Hlk184032835"/>
      <m:oMathPara>
        <m:oMath>
          <m:r>
            <m:rPr>
              <m:nor/>
            </m:rPr>
            <w:rPr>
              <w:rFonts w:ascii="Cambria Math" w:eastAsia="Arial Unicode MS"/>
            </w:rPr>
            <m:t xml:space="preserve">Explain why </m:t>
          </m:r>
          <m:nary>
            <m:naryPr>
              <m:ctrlPr>
                <w:rPr>
                  <w:rFonts w:ascii="Cambria Math" w:eastAsia="Arial Unicode MS" w:hAnsi="Cambria Math"/>
                  <w:i/>
                </w:rPr>
              </m:ctrlPr>
            </m:naryPr>
            <m:sub>
              <m:r>
                <w:rPr>
                  <w:rFonts w:ascii="Cambria Math" w:eastAsia="Arial Unicode MS"/>
                </w:rPr>
                <m:t>2</m:t>
              </m:r>
            </m:sub>
            <m:sup>
              <m:r>
                <w:rPr>
                  <w:rFonts w:ascii="Cambria Math" w:eastAsia="Arial Unicode MS"/>
                </w:rPr>
                <m:t>5</m:t>
              </m:r>
            </m:sup>
            <m:e>
              <m:r>
                <w:rPr>
                  <w:rFonts w:ascii="Cambria Math" w:eastAsia="Arial Unicode MS"/>
                </w:rPr>
                <m:t>x</m:t>
              </m:r>
              <m:d>
                <m:dPr>
                  <m:ctrlPr>
                    <w:rPr>
                      <w:rFonts w:ascii="Cambria Math" w:eastAsia="Arial Unicode MS" w:hAnsi="Cambria Math"/>
                      <w:i/>
                    </w:rPr>
                  </m:ctrlPr>
                </m:dPr>
                <m:e>
                  <m:r>
                    <w:rPr>
                      <w:rFonts w:ascii="Cambria Math" w:eastAsia="Arial Unicode MS"/>
                    </w:rPr>
                    <m:t>x</m:t>
                  </m:r>
                  <m:r>
                    <w:rPr>
                      <w:rFonts w:ascii="Cambria Math" w:eastAsia="Arial Unicode MS"/>
                    </w:rPr>
                    <m:t>-</m:t>
                  </m:r>
                  <m:r>
                    <w:rPr>
                      <w:rFonts w:ascii="Cambria Math" w:eastAsia="Arial Unicode MS"/>
                    </w:rPr>
                    <m:t>2</m:t>
                  </m:r>
                </m:e>
              </m:d>
            </m:e>
          </m:nary>
          <m:d>
            <m:dPr>
              <m:ctrlPr>
                <w:rPr>
                  <w:rFonts w:ascii="Cambria Math" w:eastAsia="Arial Unicode MS" w:hAnsi="Cambria Math"/>
                  <w:i/>
                </w:rPr>
              </m:ctrlPr>
            </m:dPr>
            <m:e>
              <m:r>
                <w:rPr>
                  <w:rFonts w:ascii="Cambria Math" w:eastAsia="Arial Unicode MS"/>
                </w:rPr>
                <m:t>x</m:t>
              </m:r>
              <m:r>
                <w:rPr>
                  <w:rFonts w:ascii="Cambria Math" w:eastAsia="Arial Unicode MS"/>
                </w:rPr>
                <m:t>-</m:t>
              </m:r>
              <m:r>
                <w:rPr>
                  <w:rFonts w:ascii="Cambria Math" w:eastAsia="Arial Unicode MS"/>
                </w:rPr>
                <m:t>5</m:t>
              </m:r>
            </m:e>
          </m:d>
          <m:r>
            <w:rPr>
              <w:rFonts w:ascii="Cambria Math" w:eastAsia="Arial Unicode MS"/>
            </w:rPr>
            <m:t>dx=</m:t>
          </m:r>
          <m:nary>
            <m:naryPr>
              <m:ctrlPr>
                <w:rPr>
                  <w:rFonts w:ascii="Cambria Math" w:eastAsia="Arial Unicode MS" w:hAnsi="Cambria Math"/>
                  <w:i/>
                </w:rPr>
              </m:ctrlPr>
            </m:naryPr>
            <m:sub>
              <m:r>
                <w:rPr>
                  <w:rFonts w:ascii="Cambria Math" w:eastAsia="Arial Unicode MS"/>
                </w:rPr>
                <m:t>0</m:t>
              </m:r>
            </m:sub>
            <m:sup>
              <m:r>
                <w:rPr>
                  <w:rFonts w:ascii="Cambria Math" w:eastAsia="Arial Unicode MS"/>
                </w:rPr>
                <m:t>3</m:t>
              </m:r>
            </m:sup>
            <m:e>
              <m:d>
                <m:dPr>
                  <m:ctrlPr>
                    <w:rPr>
                      <w:rFonts w:ascii="Cambria Math" w:eastAsia="Arial Unicode MS" w:hAnsi="Cambria Math"/>
                      <w:i/>
                    </w:rPr>
                  </m:ctrlPr>
                </m:dPr>
                <m:e>
                  <m:r>
                    <w:rPr>
                      <w:rFonts w:ascii="Cambria Math" w:eastAsia="Arial Unicode MS"/>
                    </w:rPr>
                    <m:t>x+2</m:t>
                  </m:r>
                </m:e>
              </m:d>
            </m:e>
          </m:nary>
          <m:r>
            <w:rPr>
              <w:rFonts w:ascii="Cambria Math" w:eastAsia="Arial Unicode MS"/>
            </w:rPr>
            <m:t>x</m:t>
          </m:r>
          <m:d>
            <m:dPr>
              <m:ctrlPr>
                <w:rPr>
                  <w:rFonts w:ascii="Cambria Math" w:eastAsia="Arial Unicode MS" w:hAnsi="Cambria Math"/>
                  <w:i/>
                </w:rPr>
              </m:ctrlPr>
            </m:dPr>
            <m:e>
              <m:r>
                <w:rPr>
                  <w:rFonts w:ascii="Cambria Math" w:eastAsia="Arial Unicode MS"/>
                </w:rPr>
                <m:t>x</m:t>
              </m:r>
              <m:r>
                <w:rPr>
                  <w:rFonts w:ascii="Cambria Math" w:eastAsia="Arial Unicode MS"/>
                </w:rPr>
                <m:t>-</m:t>
              </m:r>
              <m:r>
                <w:rPr>
                  <w:rFonts w:ascii="Cambria Math" w:eastAsia="Arial Unicode MS"/>
                </w:rPr>
                <m:t>3</m:t>
              </m:r>
            </m:e>
          </m:d>
          <m:r>
            <w:rPr>
              <w:rFonts w:ascii="Cambria Math" w:eastAsia="Arial Unicode MS"/>
            </w:rPr>
            <m:t>dx.</m:t>
          </m:r>
        </m:oMath>
      </m:oMathPara>
    </w:p>
    <w:bookmarkEnd w:id="2"/>
    <w:tbl>
      <w:tblPr>
        <w:tblpPr w:leftFromText="180" w:rightFromText="180" w:vertAnchor="text" w:horzAnchor="margin" w:tblpY="172"/>
        <w:tblW w:w="499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7409"/>
        <w:gridCol w:w="1646"/>
      </w:tblGrid>
      <w:tr w:rsidR="00732888" w:rsidRPr="00350E6F" w14:paraId="58DD1E32" w14:textId="77777777" w:rsidTr="00622FE4">
        <w:trPr>
          <w:trHeight w:val="1118"/>
        </w:trPr>
        <w:tc>
          <w:tcPr>
            <w:tcW w:w="5000" w:type="pct"/>
            <w:gridSpan w:val="2"/>
          </w:tcPr>
          <w:p w14:paraId="282FE3B8" w14:textId="77777777" w:rsidR="00732888" w:rsidRPr="00350E6F" w:rsidRDefault="00732888" w:rsidP="00732888">
            <w:pPr>
              <w:rPr>
                <w:b/>
              </w:rPr>
            </w:pPr>
          </w:p>
          <w:p w14:paraId="728BD846" w14:textId="77777777" w:rsidR="00622FE4" w:rsidRDefault="00637D67" w:rsidP="00622FE4">
            <w:pPr>
              <w:spacing w:after="240"/>
              <w:rPr>
                <w:b/>
              </w:rPr>
            </w:pPr>
            <w:r w:rsidRPr="00350E6F">
              <w:rPr>
                <w:b/>
              </w:rPr>
              <w:object w:dxaOrig="17" w:dyaOrig="51" w14:anchorId="30E3124C">
                <v:shape id="_x0000_i1043" type="#_x0000_t75" style="width:7.5pt;height:7.5pt" o:ole="">
                  <v:imagedata r:id="rId50" o:title=""/>
                </v:shape>
                <o:OLEObject Type="Embed" ProgID="FXEquation.Equation" ShapeID="_x0000_i1043" DrawAspect="Content" ObjectID="_1801555654" r:id="rId51"/>
              </w:object>
            </w:r>
            <w:r w:rsidR="00767C57" w:rsidRPr="00350E6F">
              <w:rPr>
                <w:b/>
              </w:rPr>
              <w:object w:dxaOrig="9974" w:dyaOrig="8851" w14:anchorId="1241B698">
                <v:shape id="_x0000_i1044" type="#_x0000_t75" style="width:186pt;height:165.75pt" o:ole="">
                  <v:imagedata r:id="rId52" o:title=""/>
                </v:shape>
                <o:OLEObject Type="Embed" ProgID="FXDraw.Graphic" ShapeID="_x0000_i1044" DrawAspect="Content" ObjectID="_1801555655" r:id="rId53"/>
              </w:object>
            </w:r>
            <w:r w:rsidR="00052B5D" w:rsidRPr="00350E6F">
              <w:rPr>
                <w:b/>
              </w:rPr>
              <w:object w:dxaOrig="9974" w:dyaOrig="8851" w14:anchorId="7E06958B">
                <v:shape id="_x0000_i1045" type="#_x0000_t75" style="width:186pt;height:165.75pt" o:ole="">
                  <v:imagedata r:id="rId54" o:title=""/>
                </v:shape>
                <o:OLEObject Type="Embed" ProgID="FXDraw.Graphic" ShapeID="_x0000_i1045" DrawAspect="Content" ObjectID="_1801555656" r:id="rId55"/>
              </w:object>
            </w:r>
          </w:p>
          <w:p w14:paraId="44826747" w14:textId="493432C0" w:rsidR="00147F8D" w:rsidRPr="00680F68" w:rsidRDefault="00052B5D" w:rsidP="00732888">
            <w:pPr>
              <w:rPr>
                <w:sz w:val="20"/>
              </w:rPr>
            </w:pPr>
            <w:r w:rsidRPr="00680F68">
              <w:rPr>
                <w:sz w:val="20"/>
              </w:rPr>
              <w:t xml:space="preserve">The original graph has been translated two units to the left and </w:t>
            </w:r>
            <w:r w:rsidR="004D27DC" w:rsidRPr="00680F68">
              <w:rPr>
                <w:sz w:val="20"/>
              </w:rPr>
              <w:t>t</w:t>
            </w:r>
            <w:r w:rsidR="00147F8D" w:rsidRPr="00680F68">
              <w:rPr>
                <w:sz w:val="20"/>
              </w:rPr>
              <w:t>he limits for the integral have also been translate</w:t>
            </w:r>
            <w:r w:rsidR="00FB04F6" w:rsidRPr="00680F68">
              <w:rPr>
                <w:sz w:val="20"/>
              </w:rPr>
              <w:t>d</w:t>
            </w:r>
            <w:r w:rsidR="00147F8D" w:rsidRPr="00680F68">
              <w:rPr>
                <w:sz w:val="20"/>
              </w:rPr>
              <w:t xml:space="preserve"> two units to the left</w:t>
            </w:r>
            <w:r w:rsidR="004D27DC" w:rsidRPr="00680F68">
              <w:rPr>
                <w:sz w:val="20"/>
              </w:rPr>
              <w:t>.</w:t>
            </w:r>
          </w:p>
          <w:p w14:paraId="59C0E9FB" w14:textId="1F31975F" w:rsidR="00732888" w:rsidRPr="00FB04F6" w:rsidRDefault="00147F8D" w:rsidP="00883272">
            <w:pPr>
              <w:rPr>
                <w:b/>
              </w:rPr>
            </w:pPr>
            <w:r w:rsidRPr="00680F68">
              <w:rPr>
                <w:sz w:val="20"/>
              </w:rPr>
              <w:t>H</w:t>
            </w:r>
            <w:r w:rsidR="00052B5D" w:rsidRPr="00680F68">
              <w:rPr>
                <w:sz w:val="20"/>
              </w:rPr>
              <w:t>ence</w:t>
            </w:r>
            <w:r w:rsidR="00B34B42">
              <w:rPr>
                <w:sz w:val="20"/>
              </w:rPr>
              <w:t>,</w:t>
            </w:r>
            <w:r w:rsidR="00052B5D" w:rsidRPr="00680F68">
              <w:rPr>
                <w:sz w:val="20"/>
              </w:rPr>
              <w:t xml:space="preserve"> the area to be calculated</w:t>
            </w:r>
            <w:r w:rsidRPr="00680F68">
              <w:rPr>
                <w:sz w:val="20"/>
              </w:rPr>
              <w:t xml:space="preserve"> in both cases</w:t>
            </w:r>
            <w:r w:rsidR="00052B5D" w:rsidRPr="00680F68">
              <w:rPr>
                <w:sz w:val="20"/>
              </w:rPr>
              <w:t xml:space="preserve"> is the</w:t>
            </w:r>
            <w:r w:rsidR="004D27DC" w:rsidRPr="00680F68">
              <w:rPr>
                <w:sz w:val="20"/>
              </w:rPr>
              <w:t xml:space="preserve"> same</w:t>
            </w:r>
            <w:r w:rsidRPr="00680F68">
              <w:rPr>
                <w:sz w:val="20"/>
              </w:rPr>
              <w:t xml:space="preserve"> area enclosed by the function below the </w:t>
            </w:r>
            <w:r w:rsidRPr="003C20F1">
              <w:rPr>
                <w:rFonts w:ascii="Times New Roman" w:hAnsi="Times New Roman"/>
                <w:i/>
                <w:sz w:val="20"/>
              </w:rPr>
              <w:t>x</w:t>
            </w:r>
            <w:r w:rsidR="00883272">
              <w:rPr>
                <w:sz w:val="20"/>
              </w:rPr>
              <w:t>-</w:t>
            </w:r>
            <w:r w:rsidR="00EA6BD7" w:rsidRPr="00680F68">
              <w:rPr>
                <w:sz w:val="20"/>
              </w:rPr>
              <w:t>axis.</w:t>
            </w:r>
          </w:p>
        </w:tc>
      </w:tr>
      <w:tr w:rsidR="000D5987" w:rsidRPr="00350E6F" w14:paraId="10FA8D9A" w14:textId="77777777" w:rsidTr="00A655AA">
        <w:trPr>
          <w:trHeight w:val="286"/>
        </w:trPr>
        <w:tc>
          <w:tcPr>
            <w:tcW w:w="4091" w:type="pct"/>
            <w:tcBorders>
              <w:right w:val="single" w:sz="4" w:space="0" w:color="auto"/>
            </w:tcBorders>
            <w:shd w:val="clear" w:color="auto" w:fill="BD9FCF"/>
            <w:vAlign w:val="center"/>
          </w:tcPr>
          <w:p w14:paraId="35DC401A" w14:textId="336D89DB" w:rsidR="000D5987" w:rsidRPr="00A678EA" w:rsidRDefault="00C71C25" w:rsidP="00C71C25">
            <w:pPr>
              <w:spacing w:after="0"/>
              <w:rPr>
                <w:b/>
                <w:sz w:val="20"/>
                <w:lang w:val="en-US"/>
              </w:rPr>
            </w:pPr>
            <w:r>
              <w:rPr>
                <w:b/>
                <w:sz w:val="20"/>
              </w:rPr>
              <w:t>B</w:t>
            </w:r>
            <w:r w:rsidR="000D5987" w:rsidRPr="00A678EA">
              <w:rPr>
                <w:b/>
                <w:sz w:val="20"/>
              </w:rPr>
              <w:t>ehaviours</w:t>
            </w:r>
          </w:p>
        </w:tc>
        <w:tc>
          <w:tcPr>
            <w:tcW w:w="909" w:type="pct"/>
            <w:tcBorders>
              <w:left w:val="single" w:sz="4" w:space="0" w:color="auto"/>
            </w:tcBorders>
            <w:shd w:val="clear" w:color="auto" w:fill="BD9FCF"/>
            <w:vAlign w:val="center"/>
          </w:tcPr>
          <w:p w14:paraId="5D93FA6A" w14:textId="579B2271" w:rsidR="000D5987" w:rsidRPr="00A678EA" w:rsidRDefault="000D5987" w:rsidP="001E7506">
            <w:pPr>
              <w:spacing w:after="0"/>
              <w:jc w:val="center"/>
              <w:rPr>
                <w:b/>
                <w:sz w:val="20"/>
                <w:lang w:val="en-US"/>
              </w:rPr>
            </w:pPr>
            <w:r w:rsidRPr="00A678EA">
              <w:rPr>
                <w:b/>
                <w:sz w:val="20"/>
                <w:lang w:val="en-US"/>
              </w:rPr>
              <w:t>Mark</w:t>
            </w:r>
            <w:r w:rsidR="00A51759">
              <w:rPr>
                <w:b/>
                <w:sz w:val="20"/>
                <w:lang w:val="en-US"/>
              </w:rPr>
              <w:t>s</w:t>
            </w:r>
          </w:p>
        </w:tc>
      </w:tr>
      <w:tr w:rsidR="000D5987" w:rsidRPr="00350E6F" w14:paraId="15EF67D9" w14:textId="77777777" w:rsidTr="00622FE4">
        <w:trPr>
          <w:trHeight w:val="403"/>
        </w:trPr>
        <w:tc>
          <w:tcPr>
            <w:tcW w:w="4091" w:type="pct"/>
          </w:tcPr>
          <w:p w14:paraId="7716FF4B" w14:textId="77777777" w:rsidR="000D5987" w:rsidRPr="00A678EA" w:rsidRDefault="000D5987" w:rsidP="00052B5D">
            <w:pPr>
              <w:rPr>
                <w:sz w:val="20"/>
              </w:rPr>
            </w:pPr>
            <w:r w:rsidRPr="00A678EA">
              <w:rPr>
                <w:sz w:val="20"/>
              </w:rPr>
              <w:t>States the graph has been translated to the left</w:t>
            </w:r>
          </w:p>
          <w:p w14:paraId="484CE2D9" w14:textId="77777777" w:rsidR="000D5987" w:rsidRPr="00A678EA" w:rsidRDefault="000D5987" w:rsidP="00147F8D">
            <w:pPr>
              <w:rPr>
                <w:sz w:val="20"/>
              </w:rPr>
            </w:pPr>
            <w:r w:rsidRPr="00A678EA">
              <w:rPr>
                <w:sz w:val="20"/>
              </w:rPr>
              <w:t xml:space="preserve">States the limits have also been translated </w:t>
            </w:r>
            <w:r>
              <w:rPr>
                <w:sz w:val="20"/>
              </w:rPr>
              <w:t>two</w:t>
            </w:r>
            <w:r w:rsidRPr="00A678EA">
              <w:rPr>
                <w:sz w:val="20"/>
              </w:rPr>
              <w:t xml:space="preserve"> units left</w:t>
            </w:r>
          </w:p>
          <w:p w14:paraId="48A76963" w14:textId="77777777" w:rsidR="000D5987" w:rsidRPr="00A678EA" w:rsidRDefault="000D5987" w:rsidP="00147F8D">
            <w:pPr>
              <w:rPr>
                <w:sz w:val="20"/>
              </w:rPr>
            </w:pPr>
            <w:r w:rsidRPr="00A678EA">
              <w:rPr>
                <w:sz w:val="20"/>
              </w:rPr>
              <w:t>States the area is the same in both cases</w:t>
            </w:r>
          </w:p>
        </w:tc>
        <w:tc>
          <w:tcPr>
            <w:tcW w:w="909" w:type="pct"/>
          </w:tcPr>
          <w:p w14:paraId="5982CA8A" w14:textId="77777777" w:rsidR="000D5987" w:rsidRPr="00A678EA" w:rsidRDefault="000D5987" w:rsidP="00FB04F6">
            <w:pPr>
              <w:jc w:val="center"/>
              <w:rPr>
                <w:sz w:val="20"/>
                <w:lang w:val="en-US"/>
              </w:rPr>
            </w:pPr>
            <w:r w:rsidRPr="00A678EA">
              <w:rPr>
                <w:sz w:val="20"/>
                <w:lang w:val="en-US"/>
              </w:rPr>
              <w:t>1</w:t>
            </w:r>
          </w:p>
          <w:p w14:paraId="09A0E63B" w14:textId="77777777" w:rsidR="000D5987" w:rsidRPr="00A678EA" w:rsidRDefault="000D5987" w:rsidP="00FB04F6">
            <w:pPr>
              <w:jc w:val="center"/>
              <w:rPr>
                <w:sz w:val="20"/>
                <w:lang w:val="en-US"/>
              </w:rPr>
            </w:pPr>
            <w:r w:rsidRPr="00A678EA">
              <w:rPr>
                <w:sz w:val="20"/>
                <w:lang w:val="en-US"/>
              </w:rPr>
              <w:t>1</w:t>
            </w:r>
          </w:p>
          <w:p w14:paraId="7CAD0D97" w14:textId="77777777" w:rsidR="000D5987" w:rsidRPr="00A678EA" w:rsidRDefault="000D5987" w:rsidP="00FB04F6">
            <w:pPr>
              <w:jc w:val="center"/>
              <w:rPr>
                <w:sz w:val="20"/>
                <w:lang w:val="en-US"/>
              </w:rPr>
            </w:pPr>
            <w:r w:rsidRPr="00A678EA">
              <w:rPr>
                <w:sz w:val="20"/>
                <w:lang w:val="en-US"/>
              </w:rPr>
              <w:t>1</w:t>
            </w:r>
          </w:p>
        </w:tc>
      </w:tr>
    </w:tbl>
    <w:p w14:paraId="7DB2C517" w14:textId="77777777" w:rsidR="00CD5346" w:rsidRDefault="00CD5346" w:rsidP="001E7506">
      <w:pPr>
        <w:pStyle w:val="Question"/>
        <w:pageBreakBefore/>
      </w:pPr>
      <w:r w:rsidRPr="00350E6F">
        <w:lastRenderedPageBreak/>
        <w:t>Question 4 [3.3.4]</w:t>
      </w:r>
      <w:r w:rsidRPr="00350E6F">
        <w:tab/>
        <w:t>(5 marks)</w:t>
      </w:r>
    </w:p>
    <w:p w14:paraId="07685E21" w14:textId="4C5B4E74" w:rsidR="00637D67" w:rsidRPr="00350E6F" w:rsidRDefault="00406CFA" w:rsidP="001E7506">
      <w:pPr>
        <w:pStyle w:val="ListParagraph"/>
        <w:numPr>
          <w:ilvl w:val="0"/>
          <w:numId w:val="6"/>
        </w:numPr>
        <w:tabs>
          <w:tab w:val="right" w:pos="9072"/>
        </w:tabs>
        <w:ind w:left="567" w:hanging="567"/>
      </w:pPr>
      <w:r w:rsidRPr="00350E6F">
        <w:t>Set up a discrete probability table for the possible outcomes of this activity and give the theoretical probabilities.</w:t>
      </w:r>
      <w:r w:rsidR="00DE0629" w:rsidRPr="00350E6F">
        <w:tab/>
        <w:t>(2 marks)</w:t>
      </w:r>
    </w:p>
    <w:tbl>
      <w:tblPr>
        <w:tblpPr w:leftFromText="180" w:rightFromText="180" w:vertAnchor="text" w:horzAnchor="margin" w:tblpY="172"/>
        <w:tblW w:w="499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7409"/>
        <w:gridCol w:w="1646"/>
      </w:tblGrid>
      <w:tr w:rsidR="00637D67" w:rsidRPr="00350E6F" w14:paraId="6F001DB1" w14:textId="77777777" w:rsidTr="001E7506">
        <w:trPr>
          <w:trHeight w:val="1118"/>
        </w:trPr>
        <w:tc>
          <w:tcPr>
            <w:tcW w:w="5000" w:type="pct"/>
            <w:gridSpan w:val="2"/>
          </w:tcPr>
          <w:p w14:paraId="49EFBB34" w14:textId="77777777" w:rsidR="00637D67" w:rsidRPr="00350E6F" w:rsidRDefault="00637D67" w:rsidP="001E7506">
            <w:pPr>
              <w:spacing w:before="120"/>
              <w:rPr>
                <w:b/>
              </w:rPr>
            </w:pPr>
          </w:p>
          <w:tbl>
            <w:tblPr>
              <w:tblStyle w:val="TableGrid"/>
              <w:tblW w:w="0" w:type="auto"/>
              <w:tblLook w:val="04A0" w:firstRow="1" w:lastRow="0" w:firstColumn="1" w:lastColumn="0" w:noHBand="0" w:noVBand="1"/>
            </w:tblPr>
            <w:tblGrid>
              <w:gridCol w:w="738"/>
              <w:gridCol w:w="736"/>
              <w:gridCol w:w="735"/>
              <w:gridCol w:w="736"/>
              <w:gridCol w:w="735"/>
              <w:gridCol w:w="736"/>
              <w:gridCol w:w="735"/>
              <w:gridCol w:w="736"/>
              <w:gridCol w:w="735"/>
              <w:gridCol w:w="736"/>
              <w:gridCol w:w="735"/>
              <w:gridCol w:w="736"/>
            </w:tblGrid>
            <w:tr w:rsidR="00406CFA" w:rsidRPr="00350E6F" w14:paraId="06597D1B" w14:textId="77777777" w:rsidTr="001E7506">
              <w:tc>
                <w:tcPr>
                  <w:tcW w:w="748" w:type="dxa"/>
                  <w:vAlign w:val="center"/>
                </w:tcPr>
                <w:p w14:paraId="2BFFBCC8" w14:textId="4E5DEC06" w:rsidR="00406CFA" w:rsidRPr="001E7506" w:rsidRDefault="00406CFA" w:rsidP="00EA2E0C">
                  <w:pPr>
                    <w:framePr w:hSpace="180" w:wrap="around" w:vAnchor="text" w:hAnchor="margin" w:y="172"/>
                    <w:spacing w:before="120"/>
                    <w:jc w:val="center"/>
                    <w:rPr>
                      <w:rFonts w:ascii="Times New Roman" w:hAnsi="Times New Roman"/>
                      <w:i/>
                      <w:sz w:val="20"/>
                    </w:rPr>
                  </w:pPr>
                  <w:r w:rsidRPr="00883272">
                    <w:rPr>
                      <w:rFonts w:ascii="Times New Roman" w:hAnsi="Times New Roman"/>
                      <w:i/>
                      <w:sz w:val="20"/>
                    </w:rPr>
                    <w:t>x</w:t>
                  </w:r>
                </w:p>
              </w:tc>
              <w:tc>
                <w:tcPr>
                  <w:tcW w:w="747" w:type="dxa"/>
                  <w:vAlign w:val="center"/>
                </w:tcPr>
                <w:p w14:paraId="0CF9FF7A" w14:textId="77777777" w:rsidR="00406CFA" w:rsidRPr="00680F68" w:rsidRDefault="00406CFA" w:rsidP="00EA2E0C">
                  <w:pPr>
                    <w:framePr w:hSpace="180" w:wrap="around" w:vAnchor="text" w:hAnchor="margin" w:y="172"/>
                    <w:spacing w:before="120"/>
                    <w:jc w:val="center"/>
                    <w:rPr>
                      <w:sz w:val="20"/>
                    </w:rPr>
                  </w:pPr>
                  <w:r w:rsidRPr="00680F68">
                    <w:rPr>
                      <w:sz w:val="20"/>
                    </w:rPr>
                    <w:t>2</w:t>
                  </w:r>
                </w:p>
              </w:tc>
              <w:tc>
                <w:tcPr>
                  <w:tcW w:w="745" w:type="dxa"/>
                  <w:vAlign w:val="center"/>
                </w:tcPr>
                <w:p w14:paraId="6DCAB559" w14:textId="77777777" w:rsidR="00406CFA" w:rsidRPr="00680F68" w:rsidRDefault="00406CFA" w:rsidP="00EA2E0C">
                  <w:pPr>
                    <w:framePr w:hSpace="180" w:wrap="around" w:vAnchor="text" w:hAnchor="margin" w:y="172"/>
                    <w:spacing w:before="120"/>
                    <w:jc w:val="center"/>
                    <w:rPr>
                      <w:sz w:val="20"/>
                    </w:rPr>
                  </w:pPr>
                  <w:r w:rsidRPr="00680F68">
                    <w:rPr>
                      <w:sz w:val="20"/>
                    </w:rPr>
                    <w:t>3</w:t>
                  </w:r>
                </w:p>
              </w:tc>
              <w:tc>
                <w:tcPr>
                  <w:tcW w:w="746" w:type="dxa"/>
                  <w:vAlign w:val="center"/>
                </w:tcPr>
                <w:p w14:paraId="149C02DB" w14:textId="77777777" w:rsidR="00406CFA" w:rsidRPr="00680F68" w:rsidRDefault="00406CFA" w:rsidP="00EA2E0C">
                  <w:pPr>
                    <w:framePr w:hSpace="180" w:wrap="around" w:vAnchor="text" w:hAnchor="margin" w:y="172"/>
                    <w:spacing w:before="120"/>
                    <w:jc w:val="center"/>
                    <w:rPr>
                      <w:sz w:val="20"/>
                    </w:rPr>
                  </w:pPr>
                  <w:r w:rsidRPr="00680F68">
                    <w:rPr>
                      <w:sz w:val="20"/>
                    </w:rPr>
                    <w:t>4</w:t>
                  </w:r>
                </w:p>
              </w:tc>
              <w:tc>
                <w:tcPr>
                  <w:tcW w:w="745" w:type="dxa"/>
                  <w:vAlign w:val="center"/>
                </w:tcPr>
                <w:p w14:paraId="40265836" w14:textId="77777777" w:rsidR="00406CFA" w:rsidRPr="00680F68" w:rsidRDefault="00406CFA" w:rsidP="00EA2E0C">
                  <w:pPr>
                    <w:framePr w:hSpace="180" w:wrap="around" w:vAnchor="text" w:hAnchor="margin" w:y="172"/>
                    <w:spacing w:before="120"/>
                    <w:jc w:val="center"/>
                    <w:rPr>
                      <w:sz w:val="20"/>
                    </w:rPr>
                  </w:pPr>
                  <w:r w:rsidRPr="00680F68">
                    <w:rPr>
                      <w:sz w:val="20"/>
                    </w:rPr>
                    <w:t>5</w:t>
                  </w:r>
                </w:p>
              </w:tc>
              <w:tc>
                <w:tcPr>
                  <w:tcW w:w="746" w:type="dxa"/>
                  <w:vAlign w:val="center"/>
                </w:tcPr>
                <w:p w14:paraId="1A12E27E" w14:textId="77777777" w:rsidR="00406CFA" w:rsidRPr="00680F68" w:rsidRDefault="00406CFA" w:rsidP="00EA2E0C">
                  <w:pPr>
                    <w:framePr w:hSpace="180" w:wrap="around" w:vAnchor="text" w:hAnchor="margin" w:y="172"/>
                    <w:spacing w:before="120"/>
                    <w:jc w:val="center"/>
                    <w:rPr>
                      <w:sz w:val="20"/>
                    </w:rPr>
                  </w:pPr>
                  <w:r w:rsidRPr="00680F68">
                    <w:rPr>
                      <w:sz w:val="20"/>
                    </w:rPr>
                    <w:t>6</w:t>
                  </w:r>
                </w:p>
              </w:tc>
              <w:tc>
                <w:tcPr>
                  <w:tcW w:w="745" w:type="dxa"/>
                  <w:vAlign w:val="center"/>
                </w:tcPr>
                <w:p w14:paraId="6187AB34" w14:textId="77777777" w:rsidR="00406CFA" w:rsidRPr="00680F68" w:rsidRDefault="00406CFA" w:rsidP="00EA2E0C">
                  <w:pPr>
                    <w:framePr w:hSpace="180" w:wrap="around" w:vAnchor="text" w:hAnchor="margin" w:y="172"/>
                    <w:spacing w:before="120"/>
                    <w:jc w:val="center"/>
                    <w:rPr>
                      <w:sz w:val="20"/>
                    </w:rPr>
                  </w:pPr>
                  <w:r w:rsidRPr="00680F68">
                    <w:rPr>
                      <w:sz w:val="20"/>
                    </w:rPr>
                    <w:t>7</w:t>
                  </w:r>
                </w:p>
              </w:tc>
              <w:tc>
                <w:tcPr>
                  <w:tcW w:w="746" w:type="dxa"/>
                  <w:vAlign w:val="center"/>
                </w:tcPr>
                <w:p w14:paraId="2CBFC2E8" w14:textId="77777777" w:rsidR="00406CFA" w:rsidRPr="00680F68" w:rsidRDefault="00406CFA" w:rsidP="00EA2E0C">
                  <w:pPr>
                    <w:framePr w:hSpace="180" w:wrap="around" w:vAnchor="text" w:hAnchor="margin" w:y="172"/>
                    <w:spacing w:before="120"/>
                    <w:jc w:val="center"/>
                    <w:rPr>
                      <w:sz w:val="20"/>
                    </w:rPr>
                  </w:pPr>
                  <w:r w:rsidRPr="00680F68">
                    <w:rPr>
                      <w:sz w:val="20"/>
                    </w:rPr>
                    <w:t>8</w:t>
                  </w:r>
                </w:p>
              </w:tc>
              <w:tc>
                <w:tcPr>
                  <w:tcW w:w="745" w:type="dxa"/>
                  <w:vAlign w:val="center"/>
                </w:tcPr>
                <w:p w14:paraId="53A51007" w14:textId="77777777" w:rsidR="00406CFA" w:rsidRPr="00680F68" w:rsidRDefault="00406CFA" w:rsidP="00EA2E0C">
                  <w:pPr>
                    <w:framePr w:hSpace="180" w:wrap="around" w:vAnchor="text" w:hAnchor="margin" w:y="172"/>
                    <w:spacing w:before="120"/>
                    <w:jc w:val="center"/>
                    <w:rPr>
                      <w:sz w:val="20"/>
                    </w:rPr>
                  </w:pPr>
                  <w:r w:rsidRPr="00680F68">
                    <w:rPr>
                      <w:sz w:val="20"/>
                    </w:rPr>
                    <w:t>9</w:t>
                  </w:r>
                </w:p>
              </w:tc>
              <w:tc>
                <w:tcPr>
                  <w:tcW w:w="746" w:type="dxa"/>
                  <w:vAlign w:val="center"/>
                </w:tcPr>
                <w:p w14:paraId="7E64BCE6" w14:textId="77777777" w:rsidR="00406CFA" w:rsidRPr="00680F68" w:rsidRDefault="00406CFA" w:rsidP="00EA2E0C">
                  <w:pPr>
                    <w:framePr w:hSpace="180" w:wrap="around" w:vAnchor="text" w:hAnchor="margin" w:y="172"/>
                    <w:spacing w:before="120"/>
                    <w:jc w:val="center"/>
                    <w:rPr>
                      <w:sz w:val="20"/>
                    </w:rPr>
                  </w:pPr>
                  <w:r w:rsidRPr="00680F68">
                    <w:rPr>
                      <w:sz w:val="20"/>
                    </w:rPr>
                    <w:t>10</w:t>
                  </w:r>
                </w:p>
              </w:tc>
              <w:tc>
                <w:tcPr>
                  <w:tcW w:w="745" w:type="dxa"/>
                  <w:vAlign w:val="center"/>
                </w:tcPr>
                <w:p w14:paraId="79AFB405" w14:textId="77777777" w:rsidR="00406CFA" w:rsidRPr="00680F68" w:rsidRDefault="00406CFA" w:rsidP="00EA2E0C">
                  <w:pPr>
                    <w:framePr w:hSpace="180" w:wrap="around" w:vAnchor="text" w:hAnchor="margin" w:y="172"/>
                    <w:spacing w:before="120"/>
                    <w:jc w:val="center"/>
                    <w:rPr>
                      <w:sz w:val="20"/>
                    </w:rPr>
                  </w:pPr>
                  <w:r w:rsidRPr="00680F68">
                    <w:rPr>
                      <w:sz w:val="20"/>
                    </w:rPr>
                    <w:t>11</w:t>
                  </w:r>
                </w:p>
              </w:tc>
              <w:tc>
                <w:tcPr>
                  <w:tcW w:w="746" w:type="dxa"/>
                  <w:vAlign w:val="center"/>
                </w:tcPr>
                <w:p w14:paraId="649A1661" w14:textId="77777777" w:rsidR="00406CFA" w:rsidRPr="00680F68" w:rsidRDefault="00406CFA" w:rsidP="00EA2E0C">
                  <w:pPr>
                    <w:framePr w:hSpace="180" w:wrap="around" w:vAnchor="text" w:hAnchor="margin" w:y="172"/>
                    <w:spacing w:before="120"/>
                    <w:jc w:val="center"/>
                    <w:rPr>
                      <w:sz w:val="20"/>
                    </w:rPr>
                  </w:pPr>
                  <w:r w:rsidRPr="00680F68">
                    <w:rPr>
                      <w:sz w:val="20"/>
                    </w:rPr>
                    <w:t>12</w:t>
                  </w:r>
                </w:p>
              </w:tc>
            </w:tr>
            <w:tr w:rsidR="00406CFA" w:rsidRPr="00350E6F" w14:paraId="44C4F5B1" w14:textId="77777777" w:rsidTr="001E7506">
              <w:tc>
                <w:tcPr>
                  <w:tcW w:w="748" w:type="dxa"/>
                  <w:tcBorders>
                    <w:bottom w:val="single" w:sz="4" w:space="0" w:color="auto"/>
                  </w:tcBorders>
                  <w:vAlign w:val="center"/>
                </w:tcPr>
                <w:p w14:paraId="0EBCECD4" w14:textId="6E14729B" w:rsidR="00406CFA" w:rsidRPr="001E7506" w:rsidRDefault="00406CFA" w:rsidP="00EA2E0C">
                  <w:pPr>
                    <w:framePr w:hSpace="180" w:wrap="around" w:vAnchor="text" w:hAnchor="margin" w:y="172"/>
                    <w:spacing w:before="120"/>
                    <w:jc w:val="center"/>
                    <w:rPr>
                      <w:i/>
                      <w:sz w:val="20"/>
                    </w:rPr>
                  </w:pPr>
                  <w:r w:rsidRPr="00680F68">
                    <w:rPr>
                      <w:sz w:val="20"/>
                    </w:rPr>
                    <w:t>P(</w:t>
                  </w:r>
                  <w:r w:rsidRPr="00883272">
                    <w:rPr>
                      <w:rFonts w:ascii="Times New Roman" w:hAnsi="Times New Roman"/>
                      <w:i/>
                      <w:sz w:val="20"/>
                    </w:rPr>
                    <w:t>x</w:t>
                  </w:r>
                  <w:r w:rsidRPr="00680F68">
                    <w:rPr>
                      <w:i/>
                      <w:sz w:val="20"/>
                    </w:rPr>
                    <w:t>)</w:t>
                  </w:r>
                </w:p>
              </w:tc>
              <w:tc>
                <w:tcPr>
                  <w:tcW w:w="747" w:type="dxa"/>
                  <w:tcBorders>
                    <w:bottom w:val="single" w:sz="4" w:space="0" w:color="auto"/>
                  </w:tcBorders>
                  <w:vAlign w:val="center"/>
                </w:tcPr>
                <w:p w14:paraId="00D64009"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5DA3FBC4">
                      <v:shape id="_x0000_i1046" type="#_x0000_t75" style="width:14.25pt;height:29.25pt" o:ole="">
                        <v:imagedata r:id="rId56" o:title=""/>
                      </v:shape>
                      <o:OLEObject Type="Embed" ProgID="Equation.DSMT4" ShapeID="_x0000_i1046" DrawAspect="Content" ObjectID="_1801555657" r:id="rId57"/>
                    </w:object>
                  </w:r>
                </w:p>
              </w:tc>
              <w:tc>
                <w:tcPr>
                  <w:tcW w:w="745" w:type="dxa"/>
                  <w:tcBorders>
                    <w:bottom w:val="single" w:sz="4" w:space="0" w:color="auto"/>
                  </w:tcBorders>
                  <w:vAlign w:val="center"/>
                </w:tcPr>
                <w:p w14:paraId="36634388"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76FE7B39">
                      <v:shape id="_x0000_i1047" type="#_x0000_t75" style="width:14.25pt;height:29.25pt" o:ole="">
                        <v:imagedata r:id="rId58" o:title=""/>
                      </v:shape>
                      <o:OLEObject Type="Embed" ProgID="Equation.DSMT4" ShapeID="_x0000_i1047" DrawAspect="Content" ObjectID="_1801555658" r:id="rId59"/>
                    </w:object>
                  </w:r>
                </w:p>
              </w:tc>
              <w:tc>
                <w:tcPr>
                  <w:tcW w:w="746" w:type="dxa"/>
                  <w:tcBorders>
                    <w:bottom w:val="single" w:sz="4" w:space="0" w:color="auto"/>
                  </w:tcBorders>
                  <w:vAlign w:val="center"/>
                </w:tcPr>
                <w:p w14:paraId="19227CF8"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1BCA1E90">
                      <v:shape id="_x0000_i1048" type="#_x0000_t75" style="width:14.25pt;height:29.25pt" o:ole="">
                        <v:imagedata r:id="rId60" o:title=""/>
                      </v:shape>
                      <o:OLEObject Type="Embed" ProgID="Equation.DSMT4" ShapeID="_x0000_i1048" DrawAspect="Content" ObjectID="_1801555659" r:id="rId61"/>
                    </w:object>
                  </w:r>
                </w:p>
              </w:tc>
              <w:tc>
                <w:tcPr>
                  <w:tcW w:w="745" w:type="dxa"/>
                  <w:tcBorders>
                    <w:bottom w:val="single" w:sz="4" w:space="0" w:color="auto"/>
                  </w:tcBorders>
                  <w:vAlign w:val="center"/>
                </w:tcPr>
                <w:p w14:paraId="5B20FCC0"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340340AC">
                      <v:shape id="_x0000_i1049" type="#_x0000_t75" style="width:14.25pt;height:29.25pt" o:ole="">
                        <v:imagedata r:id="rId62" o:title=""/>
                      </v:shape>
                      <o:OLEObject Type="Embed" ProgID="Equation.DSMT4" ShapeID="_x0000_i1049" DrawAspect="Content" ObjectID="_1801555660" r:id="rId63"/>
                    </w:object>
                  </w:r>
                </w:p>
              </w:tc>
              <w:tc>
                <w:tcPr>
                  <w:tcW w:w="746" w:type="dxa"/>
                  <w:tcBorders>
                    <w:bottom w:val="single" w:sz="4" w:space="0" w:color="auto"/>
                  </w:tcBorders>
                  <w:vAlign w:val="center"/>
                </w:tcPr>
                <w:p w14:paraId="1B8D369B"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7BD4CF76">
                      <v:shape id="_x0000_i1050" type="#_x0000_t75" style="width:14.25pt;height:29.25pt" o:ole="">
                        <v:imagedata r:id="rId64" o:title=""/>
                      </v:shape>
                      <o:OLEObject Type="Embed" ProgID="Equation.DSMT4" ShapeID="_x0000_i1050" DrawAspect="Content" ObjectID="_1801555661" r:id="rId65"/>
                    </w:object>
                  </w:r>
                </w:p>
              </w:tc>
              <w:tc>
                <w:tcPr>
                  <w:tcW w:w="745" w:type="dxa"/>
                  <w:tcBorders>
                    <w:bottom w:val="single" w:sz="4" w:space="0" w:color="auto"/>
                  </w:tcBorders>
                  <w:vAlign w:val="center"/>
                </w:tcPr>
                <w:p w14:paraId="13749E85"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2E27DEED">
                      <v:shape id="_x0000_i1051" type="#_x0000_t75" style="width:14.25pt;height:29.25pt" o:ole="">
                        <v:imagedata r:id="rId66" o:title=""/>
                      </v:shape>
                      <o:OLEObject Type="Embed" ProgID="Equation.DSMT4" ShapeID="_x0000_i1051" DrawAspect="Content" ObjectID="_1801555662" r:id="rId67"/>
                    </w:object>
                  </w:r>
                </w:p>
              </w:tc>
              <w:tc>
                <w:tcPr>
                  <w:tcW w:w="746" w:type="dxa"/>
                  <w:tcBorders>
                    <w:bottom w:val="single" w:sz="4" w:space="0" w:color="auto"/>
                  </w:tcBorders>
                  <w:vAlign w:val="center"/>
                </w:tcPr>
                <w:p w14:paraId="7BF20F5B"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4A9FE3B8">
                      <v:shape id="_x0000_i1052" type="#_x0000_t75" style="width:14.25pt;height:29.25pt" o:ole="">
                        <v:imagedata r:id="rId68" o:title=""/>
                      </v:shape>
                      <o:OLEObject Type="Embed" ProgID="Equation.DSMT4" ShapeID="_x0000_i1052" DrawAspect="Content" ObjectID="_1801555663" r:id="rId69"/>
                    </w:object>
                  </w:r>
                </w:p>
              </w:tc>
              <w:tc>
                <w:tcPr>
                  <w:tcW w:w="745" w:type="dxa"/>
                  <w:tcBorders>
                    <w:bottom w:val="single" w:sz="4" w:space="0" w:color="auto"/>
                  </w:tcBorders>
                  <w:vAlign w:val="center"/>
                </w:tcPr>
                <w:p w14:paraId="10441B5C"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72EFD777">
                      <v:shape id="_x0000_i1053" type="#_x0000_t75" style="width:14.25pt;height:29.25pt" o:ole="">
                        <v:imagedata r:id="rId70" o:title=""/>
                      </v:shape>
                      <o:OLEObject Type="Embed" ProgID="Equation.DSMT4" ShapeID="_x0000_i1053" DrawAspect="Content" ObjectID="_1801555664" r:id="rId71"/>
                    </w:object>
                  </w:r>
                </w:p>
              </w:tc>
              <w:tc>
                <w:tcPr>
                  <w:tcW w:w="746" w:type="dxa"/>
                  <w:tcBorders>
                    <w:bottom w:val="single" w:sz="4" w:space="0" w:color="auto"/>
                  </w:tcBorders>
                  <w:vAlign w:val="center"/>
                </w:tcPr>
                <w:p w14:paraId="1FDA514B"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7629F753">
                      <v:shape id="_x0000_i1054" type="#_x0000_t75" style="width:14.25pt;height:29.25pt" o:ole="">
                        <v:imagedata r:id="rId72" o:title=""/>
                      </v:shape>
                      <o:OLEObject Type="Embed" ProgID="Equation.DSMT4" ShapeID="_x0000_i1054" DrawAspect="Content" ObjectID="_1801555665" r:id="rId73"/>
                    </w:object>
                  </w:r>
                </w:p>
              </w:tc>
              <w:tc>
                <w:tcPr>
                  <w:tcW w:w="745" w:type="dxa"/>
                  <w:tcBorders>
                    <w:bottom w:val="single" w:sz="4" w:space="0" w:color="auto"/>
                  </w:tcBorders>
                  <w:vAlign w:val="center"/>
                </w:tcPr>
                <w:p w14:paraId="156D7EEB"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4302182C">
                      <v:shape id="_x0000_i1055" type="#_x0000_t75" style="width:14.25pt;height:29.25pt" o:ole="">
                        <v:imagedata r:id="rId74" o:title=""/>
                      </v:shape>
                      <o:OLEObject Type="Embed" ProgID="Equation.DSMT4" ShapeID="_x0000_i1055" DrawAspect="Content" ObjectID="_1801555666" r:id="rId75"/>
                    </w:object>
                  </w:r>
                </w:p>
              </w:tc>
              <w:tc>
                <w:tcPr>
                  <w:tcW w:w="746" w:type="dxa"/>
                  <w:tcBorders>
                    <w:bottom w:val="single" w:sz="4" w:space="0" w:color="auto"/>
                  </w:tcBorders>
                  <w:vAlign w:val="center"/>
                </w:tcPr>
                <w:p w14:paraId="24AABA97" w14:textId="77777777" w:rsidR="00406CFA" w:rsidRPr="00680F68" w:rsidRDefault="00781B00" w:rsidP="00EA2E0C">
                  <w:pPr>
                    <w:framePr w:hSpace="180" w:wrap="around" w:vAnchor="text" w:hAnchor="margin" w:y="172"/>
                    <w:spacing w:before="120"/>
                    <w:jc w:val="center"/>
                    <w:rPr>
                      <w:sz w:val="20"/>
                    </w:rPr>
                  </w:pPr>
                  <w:r w:rsidRPr="00680F68">
                    <w:rPr>
                      <w:position w:val="-22"/>
                      <w:sz w:val="20"/>
                    </w:rPr>
                    <w:object w:dxaOrig="320" w:dyaOrig="580" w14:anchorId="426634EA">
                      <v:shape id="_x0000_i1056" type="#_x0000_t75" style="width:14.25pt;height:29.25pt" o:ole="">
                        <v:imagedata r:id="rId76" o:title=""/>
                      </v:shape>
                      <o:OLEObject Type="Embed" ProgID="Equation.DSMT4" ShapeID="_x0000_i1056" DrawAspect="Content" ObjectID="_1801555667" r:id="rId77"/>
                    </w:object>
                  </w:r>
                </w:p>
              </w:tc>
            </w:tr>
            <w:tr w:rsidR="00C60B61" w:rsidRPr="00350E6F" w14:paraId="527AF5D4" w14:textId="77777777" w:rsidTr="001E7506">
              <w:tc>
                <w:tcPr>
                  <w:tcW w:w="748" w:type="dxa"/>
                  <w:tcBorders>
                    <w:left w:val="nil"/>
                    <w:bottom w:val="nil"/>
                    <w:right w:val="nil"/>
                  </w:tcBorders>
                  <w:vAlign w:val="center"/>
                </w:tcPr>
                <w:p w14:paraId="5312620A" w14:textId="77777777" w:rsidR="00C60B61" w:rsidRPr="00350E6F" w:rsidRDefault="00C60B61" w:rsidP="00EA2E0C">
                  <w:pPr>
                    <w:framePr w:hSpace="180" w:wrap="around" w:vAnchor="text" w:hAnchor="margin" w:y="172"/>
                    <w:jc w:val="center"/>
                  </w:pPr>
                </w:p>
              </w:tc>
              <w:tc>
                <w:tcPr>
                  <w:tcW w:w="747" w:type="dxa"/>
                  <w:tcBorders>
                    <w:left w:val="nil"/>
                    <w:bottom w:val="nil"/>
                    <w:right w:val="nil"/>
                  </w:tcBorders>
                  <w:vAlign w:val="center"/>
                </w:tcPr>
                <w:p w14:paraId="0347F234" w14:textId="77777777" w:rsidR="00C60B61" w:rsidRPr="00350E6F" w:rsidRDefault="00C60B61" w:rsidP="00EA2E0C">
                  <w:pPr>
                    <w:framePr w:hSpace="180" w:wrap="around" w:vAnchor="text" w:hAnchor="margin" w:y="172"/>
                    <w:jc w:val="center"/>
                  </w:pPr>
                </w:p>
              </w:tc>
              <w:tc>
                <w:tcPr>
                  <w:tcW w:w="745" w:type="dxa"/>
                  <w:tcBorders>
                    <w:left w:val="nil"/>
                    <w:bottom w:val="nil"/>
                    <w:right w:val="nil"/>
                  </w:tcBorders>
                  <w:vAlign w:val="center"/>
                </w:tcPr>
                <w:p w14:paraId="7A235CD3" w14:textId="77777777" w:rsidR="00C60B61" w:rsidRPr="00350E6F" w:rsidRDefault="00C60B61" w:rsidP="00EA2E0C">
                  <w:pPr>
                    <w:framePr w:hSpace="180" w:wrap="around" w:vAnchor="text" w:hAnchor="margin" w:y="172"/>
                    <w:jc w:val="center"/>
                  </w:pPr>
                </w:p>
              </w:tc>
              <w:tc>
                <w:tcPr>
                  <w:tcW w:w="746" w:type="dxa"/>
                  <w:tcBorders>
                    <w:left w:val="nil"/>
                    <w:bottom w:val="nil"/>
                    <w:right w:val="nil"/>
                  </w:tcBorders>
                  <w:vAlign w:val="center"/>
                </w:tcPr>
                <w:p w14:paraId="39AD03BD" w14:textId="77777777" w:rsidR="00C60B61" w:rsidRPr="00350E6F" w:rsidRDefault="00C60B61" w:rsidP="00EA2E0C">
                  <w:pPr>
                    <w:framePr w:hSpace="180" w:wrap="around" w:vAnchor="text" w:hAnchor="margin" w:y="172"/>
                    <w:jc w:val="center"/>
                  </w:pPr>
                </w:p>
              </w:tc>
              <w:tc>
                <w:tcPr>
                  <w:tcW w:w="745" w:type="dxa"/>
                  <w:tcBorders>
                    <w:left w:val="nil"/>
                    <w:bottom w:val="nil"/>
                    <w:right w:val="nil"/>
                  </w:tcBorders>
                  <w:vAlign w:val="center"/>
                </w:tcPr>
                <w:p w14:paraId="3D754898" w14:textId="77777777" w:rsidR="00C60B61" w:rsidRPr="00350E6F" w:rsidRDefault="00C60B61" w:rsidP="00EA2E0C">
                  <w:pPr>
                    <w:framePr w:hSpace="180" w:wrap="around" w:vAnchor="text" w:hAnchor="margin" w:y="172"/>
                    <w:jc w:val="center"/>
                  </w:pPr>
                </w:p>
              </w:tc>
              <w:tc>
                <w:tcPr>
                  <w:tcW w:w="746" w:type="dxa"/>
                  <w:tcBorders>
                    <w:left w:val="nil"/>
                    <w:bottom w:val="nil"/>
                    <w:right w:val="nil"/>
                  </w:tcBorders>
                  <w:vAlign w:val="center"/>
                </w:tcPr>
                <w:p w14:paraId="576ECE60" w14:textId="77777777" w:rsidR="00C60B61" w:rsidRPr="00350E6F" w:rsidRDefault="00C60B61" w:rsidP="00EA2E0C">
                  <w:pPr>
                    <w:framePr w:hSpace="180" w:wrap="around" w:vAnchor="text" w:hAnchor="margin" w:y="172"/>
                    <w:jc w:val="center"/>
                  </w:pPr>
                </w:p>
              </w:tc>
              <w:tc>
                <w:tcPr>
                  <w:tcW w:w="745" w:type="dxa"/>
                  <w:tcBorders>
                    <w:left w:val="nil"/>
                    <w:bottom w:val="nil"/>
                    <w:right w:val="nil"/>
                  </w:tcBorders>
                  <w:vAlign w:val="center"/>
                </w:tcPr>
                <w:p w14:paraId="50F02CF0" w14:textId="77777777" w:rsidR="00C60B61" w:rsidRPr="00350E6F" w:rsidRDefault="00C60B61" w:rsidP="00EA2E0C">
                  <w:pPr>
                    <w:framePr w:hSpace="180" w:wrap="around" w:vAnchor="text" w:hAnchor="margin" w:y="172"/>
                    <w:jc w:val="center"/>
                  </w:pPr>
                </w:p>
              </w:tc>
              <w:tc>
                <w:tcPr>
                  <w:tcW w:w="746" w:type="dxa"/>
                  <w:tcBorders>
                    <w:left w:val="nil"/>
                    <w:bottom w:val="nil"/>
                    <w:right w:val="nil"/>
                  </w:tcBorders>
                  <w:vAlign w:val="center"/>
                </w:tcPr>
                <w:p w14:paraId="28F8DAE4" w14:textId="77777777" w:rsidR="00C60B61" w:rsidRPr="00350E6F" w:rsidRDefault="00C60B61" w:rsidP="00EA2E0C">
                  <w:pPr>
                    <w:framePr w:hSpace="180" w:wrap="around" w:vAnchor="text" w:hAnchor="margin" w:y="172"/>
                    <w:jc w:val="center"/>
                  </w:pPr>
                </w:p>
              </w:tc>
              <w:tc>
                <w:tcPr>
                  <w:tcW w:w="745" w:type="dxa"/>
                  <w:tcBorders>
                    <w:left w:val="nil"/>
                    <w:bottom w:val="nil"/>
                    <w:right w:val="nil"/>
                  </w:tcBorders>
                  <w:vAlign w:val="center"/>
                </w:tcPr>
                <w:p w14:paraId="6DF21F49" w14:textId="77777777" w:rsidR="00C60B61" w:rsidRPr="00350E6F" w:rsidRDefault="00C60B61" w:rsidP="00EA2E0C">
                  <w:pPr>
                    <w:framePr w:hSpace="180" w:wrap="around" w:vAnchor="text" w:hAnchor="margin" w:y="172"/>
                    <w:jc w:val="center"/>
                  </w:pPr>
                </w:p>
              </w:tc>
              <w:tc>
                <w:tcPr>
                  <w:tcW w:w="746" w:type="dxa"/>
                  <w:tcBorders>
                    <w:left w:val="nil"/>
                    <w:bottom w:val="nil"/>
                    <w:right w:val="nil"/>
                  </w:tcBorders>
                  <w:vAlign w:val="center"/>
                </w:tcPr>
                <w:p w14:paraId="7CA73824" w14:textId="77777777" w:rsidR="00C60B61" w:rsidRPr="00350E6F" w:rsidRDefault="00C60B61" w:rsidP="00EA2E0C">
                  <w:pPr>
                    <w:framePr w:hSpace="180" w:wrap="around" w:vAnchor="text" w:hAnchor="margin" w:y="172"/>
                    <w:jc w:val="center"/>
                  </w:pPr>
                </w:p>
              </w:tc>
              <w:tc>
                <w:tcPr>
                  <w:tcW w:w="745" w:type="dxa"/>
                  <w:tcBorders>
                    <w:left w:val="nil"/>
                    <w:bottom w:val="nil"/>
                    <w:right w:val="nil"/>
                  </w:tcBorders>
                  <w:vAlign w:val="center"/>
                </w:tcPr>
                <w:p w14:paraId="3621AA66" w14:textId="77777777" w:rsidR="00C60B61" w:rsidRPr="00350E6F" w:rsidRDefault="00C60B61" w:rsidP="00EA2E0C">
                  <w:pPr>
                    <w:framePr w:hSpace="180" w:wrap="around" w:vAnchor="text" w:hAnchor="margin" w:y="172"/>
                    <w:jc w:val="center"/>
                  </w:pPr>
                </w:p>
              </w:tc>
              <w:tc>
                <w:tcPr>
                  <w:tcW w:w="746" w:type="dxa"/>
                  <w:tcBorders>
                    <w:left w:val="nil"/>
                    <w:bottom w:val="nil"/>
                    <w:right w:val="nil"/>
                  </w:tcBorders>
                  <w:vAlign w:val="center"/>
                </w:tcPr>
                <w:p w14:paraId="4492E57E" w14:textId="77777777" w:rsidR="00C60B61" w:rsidRPr="00350E6F" w:rsidRDefault="00C60B61" w:rsidP="00EA2E0C">
                  <w:pPr>
                    <w:framePr w:hSpace="180" w:wrap="around" w:vAnchor="text" w:hAnchor="margin" w:y="172"/>
                    <w:jc w:val="center"/>
                  </w:pPr>
                </w:p>
              </w:tc>
            </w:tr>
          </w:tbl>
          <w:p w14:paraId="5235A4CD" w14:textId="77777777" w:rsidR="00637D67" w:rsidRPr="00350E6F" w:rsidRDefault="00637D67" w:rsidP="00637D67"/>
        </w:tc>
      </w:tr>
      <w:tr w:rsidR="000D5987" w:rsidRPr="00350E6F" w14:paraId="77C753C9" w14:textId="77777777" w:rsidTr="001E7506">
        <w:trPr>
          <w:trHeight w:val="286"/>
        </w:trPr>
        <w:tc>
          <w:tcPr>
            <w:tcW w:w="4091" w:type="pct"/>
            <w:tcBorders>
              <w:right w:val="single" w:sz="4" w:space="0" w:color="FFFFFF" w:themeColor="background1"/>
            </w:tcBorders>
            <w:shd w:val="clear" w:color="auto" w:fill="BD9FCF"/>
            <w:vAlign w:val="center"/>
          </w:tcPr>
          <w:p w14:paraId="72800B9B" w14:textId="4356DCAD" w:rsidR="000D5987" w:rsidRPr="00A678EA" w:rsidRDefault="00A655AA" w:rsidP="00DE62A5">
            <w:pPr>
              <w:spacing w:after="0"/>
              <w:rPr>
                <w:b/>
                <w:sz w:val="20"/>
                <w:lang w:val="en-US"/>
              </w:rPr>
            </w:pPr>
            <w:r>
              <w:rPr>
                <w:b/>
                <w:sz w:val="20"/>
              </w:rPr>
              <w:t>B</w:t>
            </w:r>
            <w:r w:rsidR="000D5987" w:rsidRPr="00A678EA">
              <w:rPr>
                <w:b/>
                <w:sz w:val="20"/>
              </w:rPr>
              <w:t>ehaviours</w:t>
            </w:r>
          </w:p>
        </w:tc>
        <w:tc>
          <w:tcPr>
            <w:tcW w:w="909" w:type="pct"/>
            <w:tcBorders>
              <w:left w:val="single" w:sz="4" w:space="0" w:color="FFFFFF" w:themeColor="background1"/>
            </w:tcBorders>
            <w:shd w:val="clear" w:color="auto" w:fill="BD9FCF"/>
            <w:vAlign w:val="center"/>
          </w:tcPr>
          <w:p w14:paraId="354A2056" w14:textId="10CE654A" w:rsidR="000D5987" w:rsidRPr="00A678EA" w:rsidRDefault="000D5987" w:rsidP="001E7506">
            <w:pPr>
              <w:spacing w:after="0"/>
              <w:ind w:left="-72"/>
              <w:jc w:val="center"/>
              <w:rPr>
                <w:b/>
                <w:sz w:val="20"/>
                <w:lang w:val="en-US"/>
              </w:rPr>
            </w:pPr>
            <w:r w:rsidRPr="00A678EA">
              <w:rPr>
                <w:b/>
                <w:sz w:val="20"/>
                <w:lang w:val="en-US"/>
              </w:rPr>
              <w:t>Mark</w:t>
            </w:r>
            <w:r w:rsidR="005B3421">
              <w:rPr>
                <w:b/>
                <w:sz w:val="20"/>
                <w:lang w:val="en-US"/>
              </w:rPr>
              <w:t>s</w:t>
            </w:r>
          </w:p>
        </w:tc>
      </w:tr>
      <w:tr w:rsidR="000D5987" w:rsidRPr="00350E6F" w14:paraId="379EDC73" w14:textId="77777777" w:rsidTr="001E7506">
        <w:trPr>
          <w:trHeight w:val="403"/>
        </w:trPr>
        <w:tc>
          <w:tcPr>
            <w:tcW w:w="4091" w:type="pct"/>
          </w:tcPr>
          <w:p w14:paraId="34E65057" w14:textId="77777777" w:rsidR="000D5987" w:rsidRPr="00A678EA" w:rsidRDefault="000D5987" w:rsidP="001E7506">
            <w:pPr>
              <w:rPr>
                <w:sz w:val="20"/>
              </w:rPr>
            </w:pPr>
            <w:r w:rsidRPr="00A678EA">
              <w:rPr>
                <w:sz w:val="20"/>
              </w:rPr>
              <w:t>Defines the set of variables correctly</w:t>
            </w:r>
          </w:p>
          <w:p w14:paraId="02A4D913" w14:textId="77777777" w:rsidR="000D5987" w:rsidRPr="00A678EA" w:rsidRDefault="000D5987" w:rsidP="00637D67">
            <w:pPr>
              <w:rPr>
                <w:sz w:val="20"/>
              </w:rPr>
            </w:pPr>
            <w:r w:rsidRPr="00A678EA">
              <w:rPr>
                <w:sz w:val="20"/>
              </w:rPr>
              <w:t xml:space="preserve">Completes the probability values </w:t>
            </w:r>
          </w:p>
        </w:tc>
        <w:tc>
          <w:tcPr>
            <w:tcW w:w="909" w:type="pct"/>
          </w:tcPr>
          <w:p w14:paraId="09285B9D" w14:textId="77777777" w:rsidR="000D5987" w:rsidRPr="00A678EA" w:rsidRDefault="000D5987" w:rsidP="00FB04F6">
            <w:pPr>
              <w:ind w:left="-72"/>
              <w:jc w:val="center"/>
              <w:rPr>
                <w:sz w:val="20"/>
                <w:lang w:val="en-US"/>
              </w:rPr>
            </w:pPr>
            <w:r w:rsidRPr="00A678EA">
              <w:rPr>
                <w:sz w:val="20"/>
                <w:lang w:val="en-US"/>
              </w:rPr>
              <w:t>1</w:t>
            </w:r>
          </w:p>
          <w:p w14:paraId="6C4F41DE" w14:textId="77777777" w:rsidR="000D5987" w:rsidRPr="00A678EA" w:rsidRDefault="000D5987" w:rsidP="00FB04F6">
            <w:pPr>
              <w:ind w:left="-72"/>
              <w:jc w:val="center"/>
              <w:rPr>
                <w:sz w:val="20"/>
                <w:lang w:val="en-US"/>
              </w:rPr>
            </w:pPr>
            <w:r w:rsidRPr="00A678EA">
              <w:rPr>
                <w:sz w:val="20"/>
                <w:lang w:val="en-US"/>
              </w:rPr>
              <w:t>1</w:t>
            </w:r>
          </w:p>
        </w:tc>
      </w:tr>
    </w:tbl>
    <w:p w14:paraId="00630999" w14:textId="77777777" w:rsidR="00732888" w:rsidRPr="00350E6F" w:rsidRDefault="00FB71EC" w:rsidP="001E7506">
      <w:pPr>
        <w:pStyle w:val="ListParagraph"/>
        <w:numPr>
          <w:ilvl w:val="0"/>
          <w:numId w:val="6"/>
        </w:numPr>
        <w:tabs>
          <w:tab w:val="right" w:pos="9214"/>
        </w:tabs>
        <w:spacing w:before="240"/>
        <w:ind w:left="567" w:hanging="567"/>
      </w:pPr>
      <w:r w:rsidRPr="00350E6F">
        <w:t>Draw a relative frequency diagram from the table.</w:t>
      </w:r>
      <w:r w:rsidR="00DE0629" w:rsidRPr="00350E6F">
        <w:t xml:space="preserve"> </w:t>
      </w:r>
      <w:r w:rsidR="00DE0629" w:rsidRPr="00350E6F">
        <w:tab/>
        <w:t>(3 marks)</w:t>
      </w:r>
    </w:p>
    <w:tbl>
      <w:tblPr>
        <w:tblpPr w:leftFromText="180" w:rightFromText="180" w:vertAnchor="text" w:horzAnchor="margin" w:tblpY="172"/>
        <w:tblW w:w="499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7412"/>
        <w:gridCol w:w="1648"/>
      </w:tblGrid>
      <w:tr w:rsidR="00A95874" w:rsidRPr="00350E6F" w14:paraId="749CC550" w14:textId="77777777" w:rsidTr="001E7506">
        <w:trPr>
          <w:trHeight w:val="1118"/>
        </w:trPr>
        <w:tc>
          <w:tcPr>
            <w:tcW w:w="5000" w:type="pct"/>
            <w:gridSpan w:val="2"/>
          </w:tcPr>
          <w:p w14:paraId="43D01F31" w14:textId="77777777" w:rsidR="00A95874" w:rsidRDefault="005A51FD" w:rsidP="001E7506">
            <w:pPr>
              <w:spacing w:before="240" w:after="0"/>
              <w:rPr>
                <w:noProof/>
              </w:rPr>
            </w:pPr>
            <w:r>
              <w:rPr>
                <w:noProof/>
              </w:rPr>
              <w:drawing>
                <wp:inline distT="0" distB="0" distL="0" distR="0" wp14:anchorId="6608C22F" wp14:editId="790E625B">
                  <wp:extent cx="5645051" cy="267959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44933" cy="2679534"/>
                          </a:xfrm>
                          <a:prstGeom prst="rect">
                            <a:avLst/>
                          </a:prstGeom>
                        </pic:spPr>
                      </pic:pic>
                    </a:graphicData>
                  </a:graphic>
                </wp:inline>
              </w:drawing>
            </w:r>
          </w:p>
          <w:p w14:paraId="22496462" w14:textId="77777777" w:rsidR="005A51FD" w:rsidRPr="005A51FD" w:rsidRDefault="005A51FD" w:rsidP="00732888">
            <w:pPr>
              <w:rPr>
                <w:b/>
              </w:rPr>
            </w:pPr>
          </w:p>
        </w:tc>
      </w:tr>
      <w:tr w:rsidR="000D5987" w:rsidRPr="00350E6F" w14:paraId="5463F584" w14:textId="77777777" w:rsidTr="001E7506">
        <w:trPr>
          <w:trHeight w:val="286"/>
        </w:trPr>
        <w:tc>
          <w:tcPr>
            <w:tcW w:w="4091" w:type="pct"/>
            <w:tcBorders>
              <w:right w:val="single" w:sz="4" w:space="0" w:color="FFFFFF" w:themeColor="background1"/>
            </w:tcBorders>
            <w:shd w:val="clear" w:color="auto" w:fill="BD9FCF"/>
            <w:vAlign w:val="center"/>
          </w:tcPr>
          <w:p w14:paraId="3D4A735E" w14:textId="5842098D" w:rsidR="000D5987" w:rsidRPr="00A678EA" w:rsidRDefault="00A655AA" w:rsidP="00DE62A5">
            <w:pPr>
              <w:spacing w:after="0"/>
              <w:rPr>
                <w:b/>
                <w:sz w:val="20"/>
                <w:lang w:val="en-US"/>
              </w:rPr>
            </w:pPr>
            <w:r>
              <w:rPr>
                <w:b/>
                <w:sz w:val="20"/>
              </w:rPr>
              <w:t>B</w:t>
            </w:r>
            <w:r w:rsidR="000D5987" w:rsidRPr="00A678EA">
              <w:rPr>
                <w:b/>
                <w:sz w:val="20"/>
              </w:rPr>
              <w:t>ehaviours</w:t>
            </w:r>
          </w:p>
        </w:tc>
        <w:tc>
          <w:tcPr>
            <w:tcW w:w="909" w:type="pct"/>
            <w:tcBorders>
              <w:left w:val="single" w:sz="4" w:space="0" w:color="FFFFFF" w:themeColor="background1"/>
            </w:tcBorders>
            <w:shd w:val="clear" w:color="auto" w:fill="BD9FCF"/>
            <w:vAlign w:val="center"/>
          </w:tcPr>
          <w:p w14:paraId="6C38A6CD" w14:textId="00F81E99" w:rsidR="000D5987" w:rsidRPr="00A678EA" w:rsidRDefault="000D5987" w:rsidP="001E7506">
            <w:pPr>
              <w:spacing w:after="0"/>
              <w:ind w:left="-78"/>
              <w:jc w:val="center"/>
              <w:rPr>
                <w:b/>
                <w:sz w:val="20"/>
                <w:lang w:val="en-US"/>
              </w:rPr>
            </w:pPr>
            <w:r w:rsidRPr="00A678EA">
              <w:rPr>
                <w:b/>
                <w:sz w:val="20"/>
                <w:lang w:val="en-US"/>
              </w:rPr>
              <w:t>Mark</w:t>
            </w:r>
            <w:r w:rsidR="005B3421">
              <w:rPr>
                <w:b/>
                <w:sz w:val="20"/>
                <w:lang w:val="en-US"/>
              </w:rPr>
              <w:t>s</w:t>
            </w:r>
          </w:p>
        </w:tc>
      </w:tr>
      <w:tr w:rsidR="000D5987" w:rsidRPr="00350E6F" w14:paraId="00D7ED85" w14:textId="77777777" w:rsidTr="001E7506">
        <w:trPr>
          <w:trHeight w:val="403"/>
        </w:trPr>
        <w:tc>
          <w:tcPr>
            <w:tcW w:w="4091" w:type="pct"/>
          </w:tcPr>
          <w:p w14:paraId="19CEAA4A" w14:textId="77777777" w:rsidR="000D5987" w:rsidRPr="00A678EA" w:rsidRDefault="000D5987" w:rsidP="00732888">
            <w:pPr>
              <w:rPr>
                <w:sz w:val="20"/>
              </w:rPr>
            </w:pPr>
            <w:r w:rsidRPr="00A678EA">
              <w:rPr>
                <w:sz w:val="20"/>
              </w:rPr>
              <w:t>Centres each class on 2, 3 …</w:t>
            </w:r>
            <w:r>
              <w:rPr>
                <w:sz w:val="20"/>
              </w:rPr>
              <w:t xml:space="preserve"> </w:t>
            </w:r>
            <w:r w:rsidRPr="00A678EA">
              <w:rPr>
                <w:sz w:val="20"/>
              </w:rPr>
              <w:t>etc.</w:t>
            </w:r>
          </w:p>
          <w:p w14:paraId="28678A7D" w14:textId="77777777" w:rsidR="000D5987" w:rsidRPr="00A678EA" w:rsidRDefault="000D5987" w:rsidP="00732888">
            <w:pPr>
              <w:rPr>
                <w:sz w:val="20"/>
              </w:rPr>
            </w:pPr>
            <w:r w:rsidRPr="00A678EA">
              <w:rPr>
                <w:sz w:val="20"/>
              </w:rPr>
              <w:t xml:space="preserve">Sets an appropriate </w:t>
            </w:r>
            <w:r w:rsidR="00883272">
              <w:rPr>
                <w:sz w:val="20"/>
              </w:rPr>
              <w:t>vertical and horizontal</w:t>
            </w:r>
            <w:r w:rsidRPr="00A678EA">
              <w:rPr>
                <w:sz w:val="20"/>
              </w:rPr>
              <w:t xml:space="preserve"> scale</w:t>
            </w:r>
          </w:p>
          <w:p w14:paraId="27389A54" w14:textId="77777777" w:rsidR="000D5987" w:rsidRPr="00A678EA" w:rsidRDefault="000D5987" w:rsidP="00732888">
            <w:pPr>
              <w:rPr>
                <w:sz w:val="20"/>
              </w:rPr>
            </w:pPr>
            <w:r w:rsidRPr="00A678EA">
              <w:rPr>
                <w:sz w:val="20"/>
              </w:rPr>
              <w:t>Draws a good representation of the histogram</w:t>
            </w:r>
          </w:p>
        </w:tc>
        <w:tc>
          <w:tcPr>
            <w:tcW w:w="909" w:type="pct"/>
          </w:tcPr>
          <w:p w14:paraId="418555D8" w14:textId="77777777" w:rsidR="000D5987" w:rsidRPr="00A678EA" w:rsidRDefault="000D5987" w:rsidP="005A51FD">
            <w:pPr>
              <w:ind w:left="-78"/>
              <w:jc w:val="center"/>
              <w:rPr>
                <w:sz w:val="20"/>
                <w:lang w:val="en-US"/>
              </w:rPr>
            </w:pPr>
            <w:r w:rsidRPr="00A678EA">
              <w:rPr>
                <w:sz w:val="20"/>
                <w:lang w:val="en-US"/>
              </w:rPr>
              <w:t>1</w:t>
            </w:r>
          </w:p>
          <w:p w14:paraId="333B0454" w14:textId="77777777" w:rsidR="000D5987" w:rsidRPr="00A678EA" w:rsidRDefault="000D5987" w:rsidP="005A51FD">
            <w:pPr>
              <w:ind w:left="-78"/>
              <w:jc w:val="center"/>
              <w:rPr>
                <w:sz w:val="20"/>
                <w:lang w:val="en-US"/>
              </w:rPr>
            </w:pPr>
            <w:r w:rsidRPr="00A678EA">
              <w:rPr>
                <w:sz w:val="20"/>
                <w:lang w:val="en-US"/>
              </w:rPr>
              <w:t>1</w:t>
            </w:r>
          </w:p>
          <w:p w14:paraId="7A21E194" w14:textId="77777777" w:rsidR="000D5987" w:rsidRPr="00A678EA" w:rsidRDefault="000D5987" w:rsidP="005A51FD">
            <w:pPr>
              <w:ind w:left="-78"/>
              <w:jc w:val="center"/>
              <w:rPr>
                <w:sz w:val="20"/>
                <w:lang w:val="en-US"/>
              </w:rPr>
            </w:pPr>
            <w:r w:rsidRPr="00A678EA">
              <w:rPr>
                <w:sz w:val="20"/>
                <w:lang w:val="en-US"/>
              </w:rPr>
              <w:t>1</w:t>
            </w:r>
          </w:p>
        </w:tc>
      </w:tr>
    </w:tbl>
    <w:p w14:paraId="32C7AEC5" w14:textId="77777777" w:rsidR="00B8754A" w:rsidRPr="00350E6F" w:rsidRDefault="00B8754A">
      <w:pPr>
        <w:spacing w:after="200"/>
        <w:rPr>
          <w:rFonts w:eastAsia="Arial Unicode MS" w:cs="Arial Unicode MS"/>
          <w:b/>
        </w:rPr>
      </w:pPr>
      <w:r w:rsidRPr="00350E6F">
        <w:rPr>
          <w:rFonts w:eastAsia="Arial Unicode MS" w:cs="Arial Unicode MS"/>
          <w:b/>
        </w:rPr>
        <w:br w:type="page"/>
      </w:r>
    </w:p>
    <w:p w14:paraId="31888200" w14:textId="62CC2F38" w:rsidR="000C694D" w:rsidRDefault="00856912" w:rsidP="001E7506">
      <w:pPr>
        <w:pStyle w:val="SCSAHeading1"/>
        <w:spacing w:after="120"/>
        <w:rPr>
          <w:lang w:val="en-GB" w:eastAsia="ja-JP"/>
        </w:rPr>
      </w:pPr>
      <w:r>
        <w:rPr>
          <w:lang w:val="en-GB" w:eastAsia="ja-JP"/>
        </w:rPr>
        <w:lastRenderedPageBreak/>
        <w:t>Solutions and m</w:t>
      </w:r>
      <w:r w:rsidRPr="002215F4">
        <w:rPr>
          <w:lang w:val="en-GB" w:eastAsia="ja-JP"/>
        </w:rPr>
        <w:t xml:space="preserve">arking key for </w:t>
      </w:r>
      <w:r w:rsidR="004D1521">
        <w:rPr>
          <w:lang w:val="en-GB" w:eastAsia="ja-JP"/>
        </w:rPr>
        <w:t>Task 3</w:t>
      </w:r>
    </w:p>
    <w:p w14:paraId="7FBA81D8" w14:textId="77777777" w:rsidR="00856912" w:rsidRPr="00DE62A5" w:rsidRDefault="00282229" w:rsidP="004965EC">
      <w:pPr>
        <w:pStyle w:val="Question"/>
      </w:pPr>
      <w:r w:rsidRPr="00DE62A5">
        <w:t xml:space="preserve">Section Two: </w:t>
      </w:r>
      <w:r w:rsidR="00B34B42" w:rsidRPr="00DE62A5">
        <w:t>C</w:t>
      </w:r>
      <w:r w:rsidR="00856912" w:rsidRPr="00DE62A5">
        <w:t>alculator-assumed</w:t>
      </w:r>
      <w:r w:rsidR="00856912" w:rsidRPr="00DE62A5">
        <w:tab/>
        <w:t>(2</w:t>
      </w:r>
      <w:r w:rsidR="00164879" w:rsidRPr="00DE62A5">
        <w:t>2</w:t>
      </w:r>
      <w:r w:rsidR="00856912" w:rsidRPr="00DE62A5">
        <w:t xml:space="preserve"> marks)</w:t>
      </w:r>
    </w:p>
    <w:p w14:paraId="71393C1B" w14:textId="77777777" w:rsidR="00767C57" w:rsidRPr="00350E6F" w:rsidRDefault="00952125" w:rsidP="00FA19C3">
      <w:pPr>
        <w:pStyle w:val="Question"/>
      </w:pPr>
      <w:r>
        <w:t>Question 5</w:t>
      </w:r>
      <w:r w:rsidR="00874810">
        <w:t xml:space="preserve"> </w:t>
      </w:r>
      <w:r w:rsidR="00874810" w:rsidRPr="00350E6F">
        <w:t>[3.2.18]</w:t>
      </w:r>
      <w:r w:rsidR="00767C57" w:rsidRPr="00350E6F">
        <w:tab/>
      </w:r>
      <w:r w:rsidR="00767C57" w:rsidRPr="00CD5346">
        <w:t>(</w:t>
      </w:r>
      <w:r w:rsidR="00B01BC2" w:rsidRPr="00CD5346">
        <w:t>3</w:t>
      </w:r>
      <w:r w:rsidR="00767C57" w:rsidRPr="00CD5346">
        <w:t xml:space="preserve"> marks)</w:t>
      </w:r>
    </w:p>
    <w:p w14:paraId="3BC3D564" w14:textId="5B26C459" w:rsidR="00A04FBF" w:rsidRPr="00350E6F" w:rsidRDefault="00A04FBF" w:rsidP="00FA19C3">
      <w:pPr>
        <w:spacing w:after="240"/>
      </w:pPr>
      <w:r w:rsidRPr="00350E6F">
        <w:t>A large container has developed a leak and is losing its liquid at a rate given by the equation</w:t>
      </w:r>
      <w:r w:rsidR="007A7278" w:rsidRPr="0057275D">
        <w:rPr>
          <w:position w:val="-22"/>
        </w:rPr>
        <w:object w:dxaOrig="7240" w:dyaOrig="580" w14:anchorId="37E042BB">
          <v:shape id="_x0000_i1057" type="#_x0000_t75" style="width:5in;height:29.25pt" o:ole="">
            <v:imagedata r:id="rId79" o:title=""/>
          </v:shape>
          <o:OLEObject Type="Embed" ProgID="Equation.DSMT4" ShapeID="_x0000_i1057" DrawAspect="Content" ObjectID="_1801555668" r:id="rId80"/>
        </w:object>
      </w:r>
      <w:r w:rsidRPr="0057275D">
        <w:t>if the leak is stopped</w:t>
      </w:r>
      <w:r w:rsidRPr="00350E6F">
        <w:t xml:space="preserve"> after </w:t>
      </w:r>
      <w:r>
        <w:t>three</w:t>
      </w:r>
      <w:r w:rsidRPr="00350E6F">
        <w:t xml:space="preserve"> hours</w:t>
      </w:r>
      <w:r>
        <w:t>,</w:t>
      </w:r>
      <w:r w:rsidRPr="00350E6F">
        <w:t xml:space="preserve"> </w:t>
      </w:r>
      <w:r>
        <w:t xml:space="preserve">calculate, </w:t>
      </w:r>
      <w:r w:rsidRPr="00350E6F">
        <w:t>to the nearest millilitre</w:t>
      </w:r>
      <w:r>
        <w:t>,</w:t>
      </w:r>
      <w:r w:rsidRPr="00350E6F">
        <w:t xml:space="preserve"> </w:t>
      </w:r>
      <w:r>
        <w:t>how much liquid</w:t>
      </w:r>
      <w:r w:rsidRPr="00350E6F">
        <w:t xml:space="preserve"> is lost in that time.</w:t>
      </w:r>
    </w:p>
    <w:tbl>
      <w:tblPr>
        <w:tblW w:w="5028"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Look w:val="01E0" w:firstRow="1" w:lastRow="1" w:firstColumn="1" w:lastColumn="1" w:noHBand="0" w:noVBand="0"/>
      </w:tblPr>
      <w:tblGrid>
        <w:gridCol w:w="4638"/>
        <w:gridCol w:w="2795"/>
        <w:gridCol w:w="1678"/>
      </w:tblGrid>
      <w:tr w:rsidR="00767C57" w:rsidRPr="00350E6F" w14:paraId="5974B506" w14:textId="77777777" w:rsidTr="00FA19C3">
        <w:trPr>
          <w:trHeight w:val="1118"/>
        </w:trPr>
        <w:tc>
          <w:tcPr>
            <w:tcW w:w="2545" w:type="pct"/>
          </w:tcPr>
          <w:p w14:paraId="7EAFE40D" w14:textId="77777777" w:rsidR="00767C57" w:rsidRPr="00350E6F" w:rsidRDefault="00A04FBF" w:rsidP="00FA19C3">
            <w:pPr>
              <w:spacing w:before="240"/>
              <w:rPr>
                <w:b/>
              </w:rPr>
            </w:pPr>
            <w:r w:rsidRPr="00A04FBF">
              <w:rPr>
                <w:position w:val="-50"/>
              </w:rPr>
              <w:object w:dxaOrig="4340" w:dyaOrig="1400" w14:anchorId="316CDB92">
                <v:shape id="_x0000_i1058" type="#_x0000_t75" style="width:3in;height:1in" o:ole="">
                  <v:imagedata r:id="rId81" o:title=""/>
                </v:shape>
                <o:OLEObject Type="Embed" ProgID="Equation.DSMT4" ShapeID="_x0000_i1058" DrawAspect="Content" ObjectID="_1801555669" r:id="rId82"/>
              </w:object>
            </w:r>
          </w:p>
          <w:p w14:paraId="3CCCD490" w14:textId="77777777" w:rsidR="00767C57" w:rsidRPr="00350E6F" w:rsidRDefault="00767C57" w:rsidP="001C13D8">
            <w:pPr>
              <w:rPr>
                <w:b/>
              </w:rPr>
            </w:pPr>
          </w:p>
        </w:tc>
        <w:tc>
          <w:tcPr>
            <w:tcW w:w="2455" w:type="pct"/>
            <w:gridSpan w:val="2"/>
          </w:tcPr>
          <w:p w14:paraId="335EDDEE" w14:textId="77777777" w:rsidR="00767C57" w:rsidRPr="00350E6F" w:rsidRDefault="00767C57" w:rsidP="00FA19C3">
            <w:pPr>
              <w:spacing w:before="120"/>
              <w:jc w:val="center"/>
            </w:pPr>
            <w:r w:rsidRPr="00350E6F">
              <w:rPr>
                <w:noProof/>
              </w:rPr>
              <w:drawing>
                <wp:inline distT="0" distB="0" distL="0" distR="0" wp14:anchorId="38304F80" wp14:editId="3066A4B6">
                  <wp:extent cx="1607718" cy="263983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08454" cy="2641042"/>
                          </a:xfrm>
                          <a:prstGeom prst="rect">
                            <a:avLst/>
                          </a:prstGeom>
                        </pic:spPr>
                      </pic:pic>
                    </a:graphicData>
                  </a:graphic>
                </wp:inline>
              </w:drawing>
            </w:r>
          </w:p>
        </w:tc>
      </w:tr>
      <w:tr w:rsidR="000D5987" w:rsidRPr="00350E6F" w14:paraId="7BBAE47B" w14:textId="77777777" w:rsidTr="00FA19C3">
        <w:trPr>
          <w:trHeight w:val="286"/>
        </w:trPr>
        <w:tc>
          <w:tcPr>
            <w:tcW w:w="4079" w:type="pct"/>
            <w:gridSpan w:val="2"/>
            <w:tcBorders>
              <w:right w:val="single" w:sz="4" w:space="0" w:color="FFFFFF" w:themeColor="background1"/>
            </w:tcBorders>
            <w:shd w:val="clear" w:color="auto" w:fill="BD9FCF"/>
            <w:vAlign w:val="center"/>
          </w:tcPr>
          <w:p w14:paraId="6D517E8B" w14:textId="18EC22E4" w:rsidR="000D5987" w:rsidRPr="00A678EA" w:rsidRDefault="00A655AA" w:rsidP="00A655AA">
            <w:pPr>
              <w:spacing w:after="0"/>
              <w:rPr>
                <w:b/>
                <w:sz w:val="20"/>
                <w:lang w:val="en-US"/>
              </w:rPr>
            </w:pPr>
            <w:r>
              <w:rPr>
                <w:b/>
                <w:sz w:val="20"/>
              </w:rPr>
              <w:t>B</w:t>
            </w:r>
            <w:r w:rsidR="000D5987" w:rsidRPr="00A678EA">
              <w:rPr>
                <w:b/>
                <w:sz w:val="20"/>
              </w:rPr>
              <w:t>ehaviours</w:t>
            </w:r>
          </w:p>
        </w:tc>
        <w:tc>
          <w:tcPr>
            <w:tcW w:w="921" w:type="pct"/>
            <w:tcBorders>
              <w:left w:val="single" w:sz="4" w:space="0" w:color="FFFFFF" w:themeColor="background1"/>
            </w:tcBorders>
            <w:shd w:val="clear" w:color="auto" w:fill="BD9FCF"/>
            <w:vAlign w:val="center"/>
          </w:tcPr>
          <w:p w14:paraId="6A7092C1" w14:textId="26035C98" w:rsidR="000D5987" w:rsidRPr="00A678EA" w:rsidRDefault="000D5987" w:rsidP="00FA19C3">
            <w:pPr>
              <w:spacing w:after="0"/>
              <w:ind w:left="-94" w:right="-123"/>
              <w:jc w:val="center"/>
              <w:rPr>
                <w:b/>
                <w:sz w:val="20"/>
                <w:lang w:val="en-US"/>
              </w:rPr>
            </w:pPr>
            <w:r w:rsidRPr="00A678EA">
              <w:rPr>
                <w:b/>
                <w:sz w:val="20"/>
                <w:lang w:val="en-US"/>
              </w:rPr>
              <w:t>Mark</w:t>
            </w:r>
            <w:r w:rsidR="005B3421">
              <w:rPr>
                <w:b/>
                <w:sz w:val="20"/>
                <w:lang w:val="en-US"/>
              </w:rPr>
              <w:t>s</w:t>
            </w:r>
          </w:p>
        </w:tc>
      </w:tr>
      <w:tr w:rsidR="000D5987" w:rsidRPr="00350E6F" w14:paraId="0B369D5B" w14:textId="77777777" w:rsidTr="00FA19C3">
        <w:trPr>
          <w:trHeight w:val="403"/>
        </w:trPr>
        <w:tc>
          <w:tcPr>
            <w:tcW w:w="4079" w:type="pct"/>
            <w:gridSpan w:val="2"/>
          </w:tcPr>
          <w:p w14:paraId="4BDC31E0" w14:textId="77777777" w:rsidR="000D5987" w:rsidRPr="00A678EA" w:rsidRDefault="000D5987" w:rsidP="001C13D8">
            <w:pPr>
              <w:rPr>
                <w:sz w:val="20"/>
              </w:rPr>
            </w:pPr>
            <w:r w:rsidRPr="00A678EA">
              <w:rPr>
                <w:sz w:val="20"/>
              </w:rPr>
              <w:t>Sets up the correct integral</w:t>
            </w:r>
          </w:p>
          <w:p w14:paraId="59724D7E" w14:textId="77777777" w:rsidR="000D5987" w:rsidRPr="00A678EA" w:rsidRDefault="000D5987" w:rsidP="001C13D8">
            <w:pPr>
              <w:rPr>
                <w:sz w:val="20"/>
              </w:rPr>
            </w:pPr>
            <w:r w:rsidRPr="00A678EA">
              <w:rPr>
                <w:sz w:val="20"/>
              </w:rPr>
              <w:t>Sets up the correct limits</w:t>
            </w:r>
          </w:p>
          <w:p w14:paraId="1113C2ED" w14:textId="77777777" w:rsidR="000D5987" w:rsidRPr="00A678EA" w:rsidRDefault="000D5987" w:rsidP="001C13D8">
            <w:pPr>
              <w:rPr>
                <w:sz w:val="20"/>
              </w:rPr>
            </w:pPr>
            <w:r w:rsidRPr="00A678EA">
              <w:rPr>
                <w:sz w:val="20"/>
              </w:rPr>
              <w:t>States the correct v</w:t>
            </w:r>
            <w:r>
              <w:rPr>
                <w:sz w:val="20"/>
              </w:rPr>
              <w:t>olume to the nearest millilitre</w:t>
            </w:r>
          </w:p>
        </w:tc>
        <w:tc>
          <w:tcPr>
            <w:tcW w:w="921" w:type="pct"/>
            <w:vAlign w:val="center"/>
          </w:tcPr>
          <w:p w14:paraId="3E29C402" w14:textId="77777777" w:rsidR="000D5987" w:rsidRPr="00A678EA" w:rsidRDefault="000D5987" w:rsidP="001C13D8">
            <w:pPr>
              <w:ind w:left="-94" w:right="-123"/>
              <w:jc w:val="center"/>
              <w:rPr>
                <w:sz w:val="20"/>
                <w:lang w:val="en-US"/>
              </w:rPr>
            </w:pPr>
            <w:r w:rsidRPr="00A678EA">
              <w:rPr>
                <w:sz w:val="20"/>
                <w:lang w:val="en-US"/>
              </w:rPr>
              <w:t>1</w:t>
            </w:r>
          </w:p>
          <w:p w14:paraId="63514642" w14:textId="77777777" w:rsidR="000D5987" w:rsidRPr="00A678EA" w:rsidRDefault="000D5987" w:rsidP="001C13D8">
            <w:pPr>
              <w:ind w:left="-94" w:right="-123"/>
              <w:jc w:val="center"/>
              <w:rPr>
                <w:sz w:val="20"/>
                <w:lang w:val="en-US"/>
              </w:rPr>
            </w:pPr>
            <w:r w:rsidRPr="00A678EA">
              <w:rPr>
                <w:sz w:val="20"/>
                <w:lang w:val="en-US"/>
              </w:rPr>
              <w:t>1</w:t>
            </w:r>
          </w:p>
          <w:p w14:paraId="40014165" w14:textId="77777777" w:rsidR="000D5987" w:rsidRPr="00A678EA" w:rsidRDefault="000D5987" w:rsidP="001C13D8">
            <w:pPr>
              <w:ind w:left="-94" w:right="-123"/>
              <w:jc w:val="center"/>
              <w:rPr>
                <w:sz w:val="20"/>
                <w:lang w:val="en-US"/>
              </w:rPr>
            </w:pPr>
            <w:r w:rsidRPr="00A678EA">
              <w:rPr>
                <w:sz w:val="20"/>
                <w:lang w:val="en-US"/>
              </w:rPr>
              <w:t>1</w:t>
            </w:r>
          </w:p>
        </w:tc>
      </w:tr>
    </w:tbl>
    <w:p w14:paraId="1F8B9915" w14:textId="77777777" w:rsidR="00952125" w:rsidRDefault="00AB7486">
      <w:pPr>
        <w:spacing w:after="200"/>
        <w:rPr>
          <w:rFonts w:eastAsia="Arial Unicode MS" w:cs="Arial Unicode MS"/>
          <w:b/>
        </w:rPr>
      </w:pPr>
      <w:r w:rsidRPr="00350E6F">
        <w:rPr>
          <w:rFonts w:eastAsia="Arial Unicode MS" w:cs="Arial Unicode MS"/>
          <w:b/>
        </w:rPr>
        <w:br w:type="page"/>
      </w:r>
    </w:p>
    <w:p w14:paraId="497C7599" w14:textId="67F74212" w:rsidR="00952125" w:rsidRPr="00350E6F" w:rsidRDefault="00952125" w:rsidP="00FA19C3">
      <w:pPr>
        <w:pStyle w:val="Question"/>
      </w:pPr>
      <w:r>
        <w:lastRenderedPageBreak/>
        <w:t>Question 6</w:t>
      </w:r>
      <w:r w:rsidRPr="00350E6F">
        <w:t xml:space="preserve"> [3.2.20]</w:t>
      </w:r>
      <w:r w:rsidRPr="00350E6F">
        <w:tab/>
        <w:t>(5 marks)</w:t>
      </w:r>
    </w:p>
    <w:p w14:paraId="46B8468C" w14:textId="3E7A6A8E" w:rsidR="00271057" w:rsidRPr="00350E6F" w:rsidRDefault="0081098E" w:rsidP="0081098E">
      <w:pPr>
        <w:pStyle w:val="ListParagraph"/>
        <w:numPr>
          <w:ilvl w:val="0"/>
          <w:numId w:val="9"/>
        </w:numPr>
        <w:tabs>
          <w:tab w:val="right" w:pos="9072"/>
        </w:tabs>
        <w:spacing w:after="200"/>
        <w:ind w:left="567" w:hanging="567"/>
        <w:rPr>
          <w:rFonts w:cs="Arial"/>
        </w:rPr>
      </w:pPr>
      <m:oMath>
        <m:r>
          <m:rPr>
            <m:nor/>
          </m:rPr>
          <w:rPr>
            <w:rFonts w:ascii="Cambria Math" w:eastAsia="Arial Unicode MS"/>
          </w:rPr>
          <m:t xml:space="preserve">Evaluate the integral </m:t>
        </m:r>
        <m:nary>
          <m:naryPr>
            <m:ctrlPr>
              <w:rPr>
                <w:rFonts w:ascii="Cambria Math" w:eastAsia="Arial Unicode MS" w:hAnsi="Cambria Math"/>
                <w:i/>
              </w:rPr>
            </m:ctrlPr>
          </m:naryPr>
          <m:sub>
            <m:r>
              <w:rPr>
                <w:rFonts w:ascii="Cambria Math" w:eastAsia="Arial Unicode MS"/>
              </w:rPr>
              <m:t>-</m:t>
            </m:r>
            <m:r>
              <w:rPr>
                <w:rFonts w:ascii="Cambria Math" w:eastAsia="Arial Unicode MS"/>
              </w:rPr>
              <m:t>3</m:t>
            </m:r>
          </m:sub>
          <m:sup>
            <m:r>
              <w:rPr>
                <w:rFonts w:ascii="Cambria Math" w:eastAsia="Arial Unicode MS"/>
              </w:rPr>
              <m:t>3</m:t>
            </m:r>
          </m:sup>
          <m:e>
            <m:r>
              <w:rPr>
                <w:rFonts w:ascii="Cambria Math" w:eastAsia="Arial Unicode MS"/>
              </w:rPr>
              <m:t>(x</m:t>
            </m:r>
            <m:r>
              <w:rPr>
                <w:rFonts w:ascii="Cambria Math" w:eastAsia="Arial Unicode MS"/>
              </w:rPr>
              <m:t>-</m:t>
            </m:r>
            <m:r>
              <w:rPr>
                <w:rFonts w:ascii="Cambria Math" w:eastAsia="Arial Unicode MS"/>
              </w:rPr>
              <m:t>3)x(x+3)dx</m:t>
            </m:r>
          </m:e>
        </m:nary>
        <m:r>
          <m:rPr>
            <m:nor/>
          </m:rPr>
          <w:rPr>
            <w:rFonts w:ascii="Cambria Math" w:eastAsia="Arial Unicode MS"/>
          </w:rPr>
          <m:t xml:space="preserve"> and explain the result.</m:t>
        </m:r>
      </m:oMath>
      <w:r w:rsidR="00CD5346">
        <w:rPr>
          <w:rFonts w:eastAsia="Arial Unicode MS" w:cs="Arial Unicode MS"/>
          <w:b/>
        </w:rPr>
        <w:tab/>
      </w:r>
      <w:r w:rsidR="00A703B0" w:rsidRPr="00350E6F">
        <w:rPr>
          <w:rFonts w:eastAsia="Arial Unicode MS" w:cs="Arial Unicode MS"/>
        </w:rPr>
        <w:t>(2 marks)</w:t>
      </w:r>
    </w:p>
    <w:tbl>
      <w:tblPr>
        <w:tblpPr w:leftFromText="180" w:rightFromText="180" w:vertAnchor="text" w:horzAnchor="margin" w:tblpY="172"/>
        <w:tblW w:w="5015"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Look w:val="01E0" w:firstRow="1" w:lastRow="1" w:firstColumn="1" w:lastColumn="1" w:noHBand="0" w:noVBand="0"/>
      </w:tblPr>
      <w:tblGrid>
        <w:gridCol w:w="5247"/>
        <w:gridCol w:w="2161"/>
        <w:gridCol w:w="1679"/>
      </w:tblGrid>
      <w:tr w:rsidR="00271057" w:rsidRPr="00350E6F" w14:paraId="79BF16EE" w14:textId="77777777" w:rsidTr="00FA19C3">
        <w:trPr>
          <w:trHeight w:val="845"/>
        </w:trPr>
        <w:tc>
          <w:tcPr>
            <w:tcW w:w="2887" w:type="pct"/>
          </w:tcPr>
          <w:p w14:paraId="614A0381" w14:textId="77777777" w:rsidR="00FA19C3" w:rsidRDefault="00A04FBF" w:rsidP="00FA19C3">
            <w:pPr>
              <w:spacing w:before="120"/>
              <w:rPr>
                <w:b/>
              </w:rPr>
            </w:pPr>
            <w:r w:rsidRPr="00A04FBF">
              <w:rPr>
                <w:b/>
                <w:position w:val="-32"/>
              </w:rPr>
              <w:object w:dxaOrig="2160" w:dyaOrig="760" w14:anchorId="10A4F435">
                <v:shape id="_x0000_i1059" type="#_x0000_t75" style="width:108.75pt;height:35.25pt" o:ole="">
                  <v:imagedata r:id="rId84" o:title=""/>
                </v:shape>
                <o:OLEObject Type="Embed" ProgID="Equation.DSMT4" ShapeID="_x0000_i1059" DrawAspect="Content" ObjectID="_1801555670" r:id="rId85"/>
              </w:object>
            </w:r>
          </w:p>
          <w:p w14:paraId="1EEB30A5" w14:textId="0399A4D9" w:rsidR="00271057" w:rsidRPr="00A04FBF" w:rsidRDefault="00A04FBF" w:rsidP="00FA19C3">
            <w:pPr>
              <w:spacing w:before="120"/>
            </w:pPr>
            <w:r w:rsidRPr="00A04FBF">
              <w:t>Since the graph is symmetrical about the origin, the area</w:t>
            </w:r>
            <w:r>
              <w:t xml:space="preserve"> above the </w:t>
            </w:r>
            <w:r w:rsidRPr="00A04FBF">
              <w:rPr>
                <w:rFonts w:ascii="Times New Roman" w:hAnsi="Times New Roman"/>
                <w:i/>
              </w:rPr>
              <w:t>x</w:t>
            </w:r>
            <w:r>
              <w:t xml:space="preserve">-axis (+) equals the area below the </w:t>
            </w:r>
            <w:r w:rsidR="0081098E">
              <w:br/>
            </w:r>
            <w:r w:rsidRPr="00A04FBF">
              <w:rPr>
                <w:rFonts w:ascii="Times New Roman" w:hAnsi="Times New Roman"/>
                <w:i/>
              </w:rPr>
              <w:t>x</w:t>
            </w:r>
            <w:r>
              <w:t>-axis (–). Hence</w:t>
            </w:r>
            <w:r w:rsidR="005B3421">
              <w:t>,</w:t>
            </w:r>
            <w:r>
              <w:t xml:space="preserve"> these areas add to zero</w:t>
            </w:r>
            <w:r w:rsidR="005B3421">
              <w:t>.</w:t>
            </w:r>
          </w:p>
        </w:tc>
        <w:tc>
          <w:tcPr>
            <w:tcW w:w="2113" w:type="pct"/>
            <w:gridSpan w:val="2"/>
          </w:tcPr>
          <w:p w14:paraId="3FB5DAA5" w14:textId="77777777" w:rsidR="00271057" w:rsidRPr="00350E6F" w:rsidRDefault="00271057" w:rsidP="00FA19C3">
            <w:pPr>
              <w:spacing w:before="120"/>
              <w:rPr>
                <w:b/>
              </w:rPr>
            </w:pPr>
            <w:r w:rsidRPr="00350E6F">
              <w:rPr>
                <w:b/>
              </w:rPr>
              <w:object w:dxaOrig="10546" w:dyaOrig="9422" w14:anchorId="23393F24">
                <v:shape id="_x0000_i1060" type="#_x0000_t75" style="width:194.25pt;height:173.25pt" o:ole="">
                  <v:imagedata r:id="rId86" o:title=""/>
                </v:shape>
                <o:OLEObject Type="Embed" ProgID="FXDraw.Graphic" ShapeID="_x0000_i1060" DrawAspect="Content" ObjectID="_1801555671" r:id="rId87"/>
              </w:object>
            </w:r>
          </w:p>
          <w:p w14:paraId="3E91C854" w14:textId="77777777" w:rsidR="00271057" w:rsidRPr="00350E6F" w:rsidRDefault="00271057" w:rsidP="00AB7486">
            <w:r w:rsidRPr="00350E6F">
              <w:tab/>
            </w:r>
            <w:r w:rsidR="00CF7B0F">
              <w:t xml:space="preserve"> </w:t>
            </w:r>
          </w:p>
        </w:tc>
      </w:tr>
      <w:tr w:rsidR="000D5987" w:rsidRPr="00350E6F" w14:paraId="1A49B966" w14:textId="77777777" w:rsidTr="00FA19C3">
        <w:trPr>
          <w:trHeight w:val="286"/>
        </w:trPr>
        <w:tc>
          <w:tcPr>
            <w:tcW w:w="4076" w:type="pct"/>
            <w:gridSpan w:val="2"/>
            <w:tcBorders>
              <w:right w:val="single" w:sz="4" w:space="0" w:color="FFFFFF" w:themeColor="background1"/>
            </w:tcBorders>
            <w:shd w:val="clear" w:color="auto" w:fill="BD9FCF"/>
            <w:vAlign w:val="center"/>
          </w:tcPr>
          <w:p w14:paraId="32DF8F30" w14:textId="5EBF8BE4" w:rsidR="000D5987" w:rsidRPr="00A678EA" w:rsidRDefault="00A655AA" w:rsidP="00A655AA">
            <w:pPr>
              <w:spacing w:after="0"/>
              <w:rPr>
                <w:b/>
                <w:sz w:val="20"/>
                <w:lang w:val="en-US"/>
              </w:rPr>
            </w:pPr>
            <w:r>
              <w:rPr>
                <w:b/>
                <w:sz w:val="20"/>
              </w:rPr>
              <w:t>B</w:t>
            </w:r>
            <w:r w:rsidR="000D5987" w:rsidRPr="00A678EA">
              <w:rPr>
                <w:b/>
                <w:sz w:val="20"/>
              </w:rPr>
              <w:t>ehaviours</w:t>
            </w:r>
          </w:p>
        </w:tc>
        <w:tc>
          <w:tcPr>
            <w:tcW w:w="924" w:type="pct"/>
            <w:tcBorders>
              <w:left w:val="single" w:sz="4" w:space="0" w:color="FFFFFF" w:themeColor="background1"/>
            </w:tcBorders>
            <w:shd w:val="clear" w:color="auto" w:fill="BD9FCF"/>
            <w:vAlign w:val="center"/>
          </w:tcPr>
          <w:p w14:paraId="4584FF7A" w14:textId="45375BE9" w:rsidR="000D5987" w:rsidRPr="00A678EA" w:rsidRDefault="000D5987" w:rsidP="00FA19C3">
            <w:pPr>
              <w:spacing w:after="0"/>
              <w:ind w:left="-62"/>
              <w:jc w:val="center"/>
              <w:rPr>
                <w:b/>
                <w:sz w:val="20"/>
                <w:lang w:val="en-US"/>
              </w:rPr>
            </w:pPr>
            <w:r w:rsidRPr="00A678EA">
              <w:rPr>
                <w:b/>
                <w:sz w:val="20"/>
                <w:lang w:val="en-US"/>
              </w:rPr>
              <w:t>Mark</w:t>
            </w:r>
            <w:r w:rsidR="005B3421">
              <w:rPr>
                <w:b/>
                <w:sz w:val="20"/>
                <w:lang w:val="en-US"/>
              </w:rPr>
              <w:t>s</w:t>
            </w:r>
          </w:p>
        </w:tc>
      </w:tr>
      <w:tr w:rsidR="000D5987" w:rsidRPr="00350E6F" w14:paraId="45DDAF3D" w14:textId="77777777" w:rsidTr="00FA19C3">
        <w:trPr>
          <w:trHeight w:val="403"/>
        </w:trPr>
        <w:tc>
          <w:tcPr>
            <w:tcW w:w="4076" w:type="pct"/>
            <w:gridSpan w:val="2"/>
          </w:tcPr>
          <w:p w14:paraId="4DFE0670" w14:textId="77777777" w:rsidR="00FA19C3" w:rsidRDefault="000D5987" w:rsidP="001C13D8">
            <w:pPr>
              <w:rPr>
                <w:sz w:val="20"/>
              </w:rPr>
            </w:pPr>
            <w:r w:rsidRPr="00A678EA">
              <w:rPr>
                <w:sz w:val="20"/>
              </w:rPr>
              <w:t xml:space="preserve">Uses symmetry to explain that the </w:t>
            </w:r>
            <w:r>
              <w:rPr>
                <w:sz w:val="20"/>
              </w:rPr>
              <w:t>two</w:t>
            </w:r>
            <w:r w:rsidRPr="00A678EA">
              <w:rPr>
                <w:sz w:val="20"/>
              </w:rPr>
              <w:t xml:space="preserve"> areas are equal </w:t>
            </w:r>
          </w:p>
          <w:p w14:paraId="195A3BE0" w14:textId="3C2E0EE4" w:rsidR="000D5987" w:rsidRPr="00A678EA" w:rsidRDefault="000D5987" w:rsidP="001C13D8">
            <w:pPr>
              <w:rPr>
                <w:sz w:val="20"/>
              </w:rPr>
            </w:pPr>
            <w:r w:rsidRPr="00A678EA">
              <w:rPr>
                <w:sz w:val="20"/>
              </w:rPr>
              <w:t xml:space="preserve">States the areas are additive opposite in value </w:t>
            </w:r>
          </w:p>
        </w:tc>
        <w:tc>
          <w:tcPr>
            <w:tcW w:w="924" w:type="pct"/>
          </w:tcPr>
          <w:p w14:paraId="35B7AE3B" w14:textId="77777777" w:rsidR="000D5987" w:rsidRPr="00A678EA" w:rsidRDefault="000D5987" w:rsidP="00952125">
            <w:pPr>
              <w:ind w:left="-62"/>
              <w:jc w:val="center"/>
              <w:rPr>
                <w:sz w:val="20"/>
                <w:lang w:val="en-US"/>
              </w:rPr>
            </w:pPr>
            <w:r w:rsidRPr="00A678EA">
              <w:rPr>
                <w:sz w:val="20"/>
                <w:lang w:val="en-US"/>
              </w:rPr>
              <w:t>1</w:t>
            </w:r>
          </w:p>
          <w:p w14:paraId="62A3ED91" w14:textId="77777777" w:rsidR="000D5987" w:rsidRPr="00A678EA" w:rsidRDefault="000D5987" w:rsidP="00952125">
            <w:pPr>
              <w:ind w:left="-62"/>
              <w:jc w:val="center"/>
              <w:rPr>
                <w:sz w:val="20"/>
                <w:lang w:val="en-US"/>
              </w:rPr>
            </w:pPr>
            <w:r w:rsidRPr="00A678EA">
              <w:rPr>
                <w:sz w:val="20"/>
                <w:lang w:val="en-US"/>
              </w:rPr>
              <w:t>1</w:t>
            </w:r>
          </w:p>
        </w:tc>
      </w:tr>
    </w:tbl>
    <w:p w14:paraId="62B7F3D7" w14:textId="79569662" w:rsidR="0049278D" w:rsidRPr="00350E6F" w:rsidRDefault="0081098E" w:rsidP="0081098E">
      <w:pPr>
        <w:pStyle w:val="ListParagraph"/>
        <w:numPr>
          <w:ilvl w:val="0"/>
          <w:numId w:val="10"/>
        </w:numPr>
        <w:tabs>
          <w:tab w:val="right" w:pos="9192"/>
        </w:tabs>
        <w:spacing w:before="240" w:after="0"/>
        <w:ind w:left="567" w:hanging="567"/>
      </w:pPr>
      <m:oMath>
        <m:r>
          <m:rPr>
            <m:nor/>
          </m:rPr>
          <w:rPr>
            <w:rFonts w:ascii="Cambria Math" w:eastAsia="Arial Unicode MS"/>
          </w:rPr>
          <m:t xml:space="preserve">Evaluate the area between the graphs </m:t>
        </m:r>
        <m:sSub>
          <m:sSubPr>
            <m:ctrlPr>
              <w:rPr>
                <w:rFonts w:ascii="Cambria Math" w:eastAsia="Arial Unicode MS" w:hAnsi="Cambria Math"/>
              </w:rPr>
            </m:ctrlPr>
          </m:sSubPr>
          <m:e>
            <m:r>
              <w:rPr>
                <w:rFonts w:ascii="Cambria Math" w:eastAsia="Arial Unicode MS"/>
              </w:rPr>
              <m:t>y</m:t>
            </m:r>
          </m:e>
          <m:sub>
            <m:r>
              <w:rPr>
                <w:rFonts w:ascii="Cambria Math" w:eastAsia="Arial Unicode MS"/>
              </w:rPr>
              <m:t>1</m:t>
            </m:r>
            <m:ctrlPr>
              <w:rPr>
                <w:rFonts w:ascii="Cambria Math" w:eastAsia="Arial Unicode MS" w:hAnsi="Cambria Math"/>
                <w:i/>
              </w:rPr>
            </m:ctrlPr>
          </m:sub>
        </m:sSub>
        <m:r>
          <w:rPr>
            <w:rFonts w:ascii="Cambria Math" w:eastAsia="Arial Unicode MS"/>
          </w:rPr>
          <m:t>=x</m:t>
        </m:r>
        <m:r>
          <m:rPr>
            <m:nor/>
          </m:rPr>
          <w:rPr>
            <w:rFonts w:ascii="Cambria Math" w:eastAsia="Arial Unicode MS"/>
          </w:rPr>
          <m:t xml:space="preserve"> and </m:t>
        </m:r>
        <m:sSub>
          <m:sSubPr>
            <m:ctrlPr>
              <w:rPr>
                <w:rFonts w:ascii="Cambria Math" w:eastAsia="Arial Unicode MS" w:hAnsi="Cambria Math"/>
              </w:rPr>
            </m:ctrlPr>
          </m:sSubPr>
          <m:e>
            <m:r>
              <w:rPr>
                <w:rFonts w:ascii="Cambria Math" w:eastAsia="Arial Unicode MS"/>
              </w:rPr>
              <m:t>y</m:t>
            </m:r>
          </m:e>
          <m:sub>
            <m:r>
              <w:rPr>
                <w:rFonts w:ascii="Cambria Math" w:eastAsia="Arial Unicode MS"/>
              </w:rPr>
              <m:t>2</m:t>
            </m:r>
            <m:ctrlPr>
              <w:rPr>
                <w:rFonts w:ascii="Cambria Math" w:eastAsia="Arial Unicode MS" w:hAnsi="Cambria Math"/>
                <w:i/>
              </w:rPr>
            </m:ctrlPr>
          </m:sub>
        </m:sSub>
        <m:r>
          <w:rPr>
            <w:rFonts w:ascii="Cambria Math" w:eastAsia="Arial Unicode MS"/>
          </w:rPr>
          <m:t>=(x+3)x(x</m:t>
        </m:r>
        <m:r>
          <w:rPr>
            <w:rFonts w:ascii="Cambria Math" w:eastAsia="Arial Unicode MS"/>
          </w:rPr>
          <m:t>-</m:t>
        </m:r>
        <m:r>
          <w:rPr>
            <w:rFonts w:ascii="Cambria Math" w:eastAsia="Arial Unicode MS"/>
          </w:rPr>
          <m:t>3)</m:t>
        </m:r>
      </m:oMath>
      <w:r>
        <w:rPr>
          <w:rFonts w:eastAsia="Arial Unicode MS"/>
        </w:rPr>
        <w:t>.</w:t>
      </w:r>
      <w:r w:rsidR="00883272">
        <w:rPr>
          <w:rFonts w:eastAsia="Arial Unicode MS"/>
        </w:rPr>
        <w:t>.</w:t>
      </w:r>
      <w:r w:rsidR="00615877">
        <w:rPr>
          <w:rFonts w:eastAsia="Arial Unicode MS" w:cs="Arial Unicode MS"/>
          <w:b/>
        </w:rPr>
        <w:tab/>
      </w:r>
      <w:r w:rsidR="00D15A1E" w:rsidRPr="00350E6F">
        <w:rPr>
          <w:rFonts w:eastAsia="Arial Unicode MS" w:cs="Arial Unicode MS"/>
        </w:rPr>
        <w:t>(3 marks)</w:t>
      </w:r>
    </w:p>
    <w:tbl>
      <w:tblPr>
        <w:tblpPr w:leftFromText="180" w:rightFromText="180" w:vertAnchor="text" w:horzAnchor="margin" w:tblpY="172"/>
        <w:tblW w:w="499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3096"/>
        <w:gridCol w:w="2676"/>
        <w:gridCol w:w="1698"/>
        <w:gridCol w:w="1585"/>
      </w:tblGrid>
      <w:tr w:rsidR="00DC773F" w:rsidRPr="00350E6F" w14:paraId="1ED0ACF0" w14:textId="77777777" w:rsidTr="00FA19C3">
        <w:trPr>
          <w:trHeight w:val="1118"/>
        </w:trPr>
        <w:tc>
          <w:tcPr>
            <w:tcW w:w="1661" w:type="pct"/>
          </w:tcPr>
          <w:p w14:paraId="4BEA8B0E" w14:textId="77777777" w:rsidR="00DC773F" w:rsidRPr="00350E6F" w:rsidRDefault="00D36288" w:rsidP="00FA19C3">
            <w:pPr>
              <w:spacing w:before="120"/>
              <w:rPr>
                <w:b/>
              </w:rPr>
            </w:pPr>
            <w:r w:rsidRPr="00350E6F">
              <w:rPr>
                <w:b/>
                <w:position w:val="-74"/>
              </w:rPr>
              <w:object w:dxaOrig="2820" w:dyaOrig="1600" w14:anchorId="0FD0C4B2">
                <v:shape id="_x0000_i1061" type="#_x0000_t75" style="width:2in;height:80.25pt" o:ole="">
                  <v:imagedata r:id="rId88" o:title=""/>
                </v:shape>
                <o:OLEObject Type="Embed" ProgID="Equation.DSMT4" ShapeID="_x0000_i1061" DrawAspect="Content" ObjectID="_1801555672" r:id="rId89"/>
              </w:object>
            </w:r>
          </w:p>
        </w:tc>
        <w:tc>
          <w:tcPr>
            <w:tcW w:w="1458" w:type="pct"/>
          </w:tcPr>
          <w:p w14:paraId="7FE57DAF" w14:textId="77777777" w:rsidR="00DC773F" w:rsidRPr="00350E6F" w:rsidRDefault="00DC773F" w:rsidP="00FA19C3">
            <w:pPr>
              <w:spacing w:before="120"/>
              <w:rPr>
                <w:b/>
              </w:rPr>
            </w:pPr>
            <w:r w:rsidRPr="00350E6F">
              <w:rPr>
                <w:noProof/>
              </w:rPr>
              <w:drawing>
                <wp:inline distT="0" distB="0" distL="0" distR="0" wp14:anchorId="5716A54C" wp14:editId="1AD03D23">
                  <wp:extent cx="1559292" cy="25603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560004" cy="2561490"/>
                          </a:xfrm>
                          <a:prstGeom prst="rect">
                            <a:avLst/>
                          </a:prstGeom>
                        </pic:spPr>
                      </pic:pic>
                    </a:graphicData>
                  </a:graphic>
                </wp:inline>
              </w:drawing>
            </w:r>
          </w:p>
        </w:tc>
        <w:tc>
          <w:tcPr>
            <w:tcW w:w="1881" w:type="pct"/>
            <w:gridSpan w:val="2"/>
          </w:tcPr>
          <w:p w14:paraId="6818E9DD" w14:textId="6B0B685C" w:rsidR="001F3A3F" w:rsidRPr="00350E6F" w:rsidRDefault="00DC773F" w:rsidP="00FA19C3">
            <w:pPr>
              <w:spacing w:before="120"/>
              <w:jc w:val="center"/>
            </w:pPr>
            <w:r w:rsidRPr="00350E6F">
              <w:rPr>
                <w:noProof/>
              </w:rPr>
              <w:drawing>
                <wp:inline distT="0" distB="0" distL="0" distR="0" wp14:anchorId="41C62A1A" wp14:editId="73A147F7">
                  <wp:extent cx="1559292" cy="25603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560868" cy="2562908"/>
                          </a:xfrm>
                          <a:prstGeom prst="rect">
                            <a:avLst/>
                          </a:prstGeom>
                        </pic:spPr>
                      </pic:pic>
                    </a:graphicData>
                  </a:graphic>
                </wp:inline>
              </w:drawing>
            </w:r>
          </w:p>
        </w:tc>
      </w:tr>
      <w:tr w:rsidR="001F3A3F" w:rsidRPr="00350E6F" w14:paraId="24476803" w14:textId="77777777" w:rsidTr="00FA19C3">
        <w:trPr>
          <w:trHeight w:val="286"/>
        </w:trPr>
        <w:tc>
          <w:tcPr>
            <w:tcW w:w="4091" w:type="pct"/>
            <w:gridSpan w:val="3"/>
            <w:tcBorders>
              <w:right w:val="single" w:sz="4" w:space="0" w:color="FFFFFF" w:themeColor="background1"/>
            </w:tcBorders>
            <w:shd w:val="clear" w:color="auto" w:fill="BD9FCF"/>
            <w:vAlign w:val="center"/>
          </w:tcPr>
          <w:p w14:paraId="46872B02" w14:textId="0C0F728F" w:rsidR="001F3A3F" w:rsidRPr="00A678EA" w:rsidRDefault="00A655AA" w:rsidP="00A655AA">
            <w:pPr>
              <w:spacing w:after="0"/>
              <w:rPr>
                <w:b/>
                <w:sz w:val="20"/>
                <w:lang w:val="en-US"/>
              </w:rPr>
            </w:pPr>
            <w:r>
              <w:rPr>
                <w:b/>
                <w:sz w:val="20"/>
              </w:rPr>
              <w:t>B</w:t>
            </w:r>
            <w:r w:rsidR="001F3A3F" w:rsidRPr="00A678EA">
              <w:rPr>
                <w:b/>
                <w:sz w:val="20"/>
              </w:rPr>
              <w:t>ehaviours</w:t>
            </w:r>
          </w:p>
        </w:tc>
        <w:tc>
          <w:tcPr>
            <w:tcW w:w="909" w:type="pct"/>
            <w:tcBorders>
              <w:left w:val="single" w:sz="4" w:space="0" w:color="FFFFFF" w:themeColor="background1"/>
            </w:tcBorders>
            <w:shd w:val="clear" w:color="auto" w:fill="BD9FCF"/>
            <w:vAlign w:val="center"/>
          </w:tcPr>
          <w:p w14:paraId="4A89D1EE" w14:textId="6F20E287" w:rsidR="001F3A3F" w:rsidRPr="00A678EA" w:rsidRDefault="001F3A3F" w:rsidP="00FA19C3">
            <w:pPr>
              <w:spacing w:after="0"/>
              <w:ind w:left="-23"/>
              <w:jc w:val="center"/>
              <w:rPr>
                <w:b/>
                <w:sz w:val="20"/>
                <w:lang w:val="en-US"/>
              </w:rPr>
            </w:pPr>
            <w:r w:rsidRPr="00A678EA">
              <w:rPr>
                <w:b/>
                <w:sz w:val="20"/>
                <w:lang w:val="en-US"/>
              </w:rPr>
              <w:t>Mark</w:t>
            </w:r>
            <w:r w:rsidR="005B3421">
              <w:rPr>
                <w:b/>
                <w:sz w:val="20"/>
                <w:lang w:val="en-US"/>
              </w:rPr>
              <w:t>s</w:t>
            </w:r>
          </w:p>
        </w:tc>
      </w:tr>
      <w:tr w:rsidR="001F3A3F" w:rsidRPr="00350E6F" w14:paraId="7FAB7941" w14:textId="77777777" w:rsidTr="00FA19C3">
        <w:trPr>
          <w:trHeight w:val="403"/>
        </w:trPr>
        <w:tc>
          <w:tcPr>
            <w:tcW w:w="4091" w:type="pct"/>
            <w:gridSpan w:val="3"/>
          </w:tcPr>
          <w:p w14:paraId="626DF8AE" w14:textId="77777777" w:rsidR="001F3A3F" w:rsidRPr="00A678EA" w:rsidRDefault="001F3A3F" w:rsidP="00397869">
            <w:pPr>
              <w:rPr>
                <w:sz w:val="20"/>
              </w:rPr>
            </w:pPr>
            <w:r w:rsidRPr="00A678EA">
              <w:rPr>
                <w:sz w:val="20"/>
              </w:rPr>
              <w:t>Uses the points of intersection to define integral limits</w:t>
            </w:r>
          </w:p>
          <w:p w14:paraId="2FEA10E4" w14:textId="77777777" w:rsidR="001F3A3F" w:rsidRPr="00A678EA" w:rsidRDefault="001F3A3F" w:rsidP="00397869">
            <w:pPr>
              <w:rPr>
                <w:sz w:val="20"/>
              </w:rPr>
            </w:pPr>
            <w:r w:rsidRPr="00A678EA">
              <w:rPr>
                <w:sz w:val="20"/>
              </w:rPr>
              <w:t>Uses the correct integrand</w:t>
            </w:r>
          </w:p>
          <w:p w14:paraId="4196C0F6" w14:textId="77777777" w:rsidR="001F3A3F" w:rsidRPr="00A678EA" w:rsidRDefault="001F3A3F" w:rsidP="00397869">
            <w:pPr>
              <w:rPr>
                <w:sz w:val="20"/>
              </w:rPr>
            </w:pPr>
            <w:r w:rsidRPr="00A678EA">
              <w:rPr>
                <w:sz w:val="20"/>
              </w:rPr>
              <w:t>Gives the correct area</w:t>
            </w:r>
          </w:p>
        </w:tc>
        <w:tc>
          <w:tcPr>
            <w:tcW w:w="909" w:type="pct"/>
          </w:tcPr>
          <w:p w14:paraId="4F7577CE" w14:textId="77777777" w:rsidR="001F3A3F" w:rsidRPr="00A678EA" w:rsidRDefault="001F3A3F" w:rsidP="00952125">
            <w:pPr>
              <w:ind w:left="-23"/>
              <w:jc w:val="center"/>
              <w:rPr>
                <w:sz w:val="20"/>
                <w:lang w:val="en-US"/>
              </w:rPr>
            </w:pPr>
            <w:r w:rsidRPr="00A678EA">
              <w:rPr>
                <w:sz w:val="20"/>
                <w:lang w:val="en-US"/>
              </w:rPr>
              <w:t>1</w:t>
            </w:r>
          </w:p>
          <w:p w14:paraId="6881FCE4" w14:textId="77777777" w:rsidR="001F3A3F" w:rsidRPr="00A678EA" w:rsidRDefault="001F3A3F" w:rsidP="00952125">
            <w:pPr>
              <w:ind w:left="-23"/>
              <w:jc w:val="center"/>
              <w:rPr>
                <w:sz w:val="20"/>
                <w:lang w:val="en-US"/>
              </w:rPr>
            </w:pPr>
            <w:r w:rsidRPr="00A678EA">
              <w:rPr>
                <w:sz w:val="20"/>
                <w:lang w:val="en-US"/>
              </w:rPr>
              <w:t>1</w:t>
            </w:r>
          </w:p>
          <w:p w14:paraId="5DCF959C" w14:textId="77777777" w:rsidR="001F3A3F" w:rsidRPr="00A678EA" w:rsidRDefault="001F3A3F" w:rsidP="00952125">
            <w:pPr>
              <w:ind w:left="-23"/>
              <w:jc w:val="center"/>
              <w:rPr>
                <w:sz w:val="20"/>
                <w:lang w:val="en-US"/>
              </w:rPr>
            </w:pPr>
            <w:r w:rsidRPr="00A678EA">
              <w:rPr>
                <w:sz w:val="20"/>
                <w:lang w:val="en-US"/>
              </w:rPr>
              <w:t>1</w:t>
            </w:r>
          </w:p>
        </w:tc>
      </w:tr>
    </w:tbl>
    <w:p w14:paraId="62589D9A" w14:textId="77777777" w:rsidR="001D1A49" w:rsidRPr="00350E6F" w:rsidRDefault="001D1A49">
      <w:pPr>
        <w:spacing w:after="200"/>
      </w:pPr>
      <w:r w:rsidRPr="00350E6F">
        <w:br w:type="page"/>
      </w:r>
    </w:p>
    <w:p w14:paraId="7CA300F9" w14:textId="77777777" w:rsidR="001D1A49" w:rsidRPr="00350E6F" w:rsidRDefault="001D1A49" w:rsidP="00FA19C3">
      <w:pPr>
        <w:pStyle w:val="Question"/>
      </w:pPr>
      <w:r w:rsidRPr="00350E6F">
        <w:lastRenderedPageBreak/>
        <w:t xml:space="preserve">Question </w:t>
      </w:r>
      <w:r w:rsidR="00952125">
        <w:t>7</w:t>
      </w:r>
      <w:r w:rsidRPr="00350E6F">
        <w:t xml:space="preserve"> [3.2.9</w:t>
      </w:r>
      <w:r w:rsidR="00CC51CB">
        <w:t>; 3.2.21</w:t>
      </w:r>
      <w:r w:rsidRPr="00350E6F">
        <w:t xml:space="preserve">] </w:t>
      </w:r>
      <w:r w:rsidRPr="00350E6F">
        <w:tab/>
      </w:r>
      <w:r w:rsidRPr="00CD5346">
        <w:t>(5 marks)</w:t>
      </w:r>
    </w:p>
    <w:p w14:paraId="2459F6F9" w14:textId="7B67D43F" w:rsidR="00DC773F" w:rsidRPr="00350E6F" w:rsidRDefault="001D1A49" w:rsidP="005B3421">
      <w:pPr>
        <w:spacing w:after="0"/>
      </w:pPr>
      <w:r w:rsidRPr="00350E6F">
        <w:rPr>
          <w:rFonts w:cs="Arial"/>
        </w:rPr>
        <w:t>An engineer is remotely monitoring the instruments from a test car travelling in a straight line on a track. At a given instant</w:t>
      </w:r>
      <w:r w:rsidR="005B3421">
        <w:rPr>
          <w:rFonts w:cs="Arial"/>
        </w:rPr>
        <w:t>,</w:t>
      </w:r>
      <w:r w:rsidRPr="00350E6F">
        <w:rPr>
          <w:rFonts w:cs="Arial"/>
        </w:rPr>
        <w:t xml:space="preserve"> she noticed that the acceleration of the car was a constant</w:t>
      </w:r>
      <w:r w:rsidR="00CF7B0F">
        <w:rPr>
          <w:rFonts w:cs="Arial"/>
        </w:rPr>
        <w:t xml:space="preserve"> </w:t>
      </w:r>
      <w:r w:rsidRPr="00350E6F">
        <w:rPr>
          <w:rFonts w:cs="Arial"/>
        </w:rPr>
        <w:t>4</w:t>
      </w:r>
      <w:r w:rsidR="009F64AF">
        <w:rPr>
          <w:rFonts w:cs="Arial"/>
        </w:rPr>
        <w:t xml:space="preserve"> </w:t>
      </w:r>
      <w:r w:rsidRPr="00350E6F">
        <w:rPr>
          <w:rFonts w:cs="Arial"/>
        </w:rPr>
        <w:t>ms</w:t>
      </w:r>
      <w:r w:rsidRPr="00350E6F">
        <w:rPr>
          <w:rFonts w:cs="Arial"/>
          <w:vertAlign w:val="superscript"/>
        </w:rPr>
        <w:t>-2</w:t>
      </w:r>
      <w:r w:rsidRPr="00350E6F">
        <w:rPr>
          <w:rFonts w:cs="Arial"/>
        </w:rPr>
        <w:t xml:space="preserve"> and </w:t>
      </w:r>
      <w:r w:rsidR="00E41D8B">
        <w:rPr>
          <w:rFonts w:cs="Arial"/>
        </w:rPr>
        <w:br/>
      </w:r>
      <w:r w:rsidRPr="00350E6F">
        <w:rPr>
          <w:rFonts w:cs="Arial"/>
        </w:rPr>
        <w:t>5 seconds later she recorded the car was travelling with a velocity of 50</w:t>
      </w:r>
      <w:r w:rsidR="009F64AF">
        <w:rPr>
          <w:rFonts w:cs="Arial"/>
        </w:rPr>
        <w:t xml:space="preserve"> </w:t>
      </w:r>
      <w:r w:rsidRPr="00350E6F">
        <w:rPr>
          <w:rFonts w:cs="Arial"/>
        </w:rPr>
        <w:t>ms</w:t>
      </w:r>
      <w:r w:rsidRPr="00350E6F">
        <w:rPr>
          <w:rFonts w:cs="Arial"/>
          <w:vertAlign w:val="superscript"/>
        </w:rPr>
        <w:t>-1</w:t>
      </w:r>
      <w:r w:rsidRPr="00350E6F">
        <w:rPr>
          <w:rFonts w:cs="Arial"/>
        </w:rPr>
        <w:t>.</w:t>
      </w:r>
      <w:r w:rsidR="00CF7B0F">
        <w:rPr>
          <w:rFonts w:cs="Arial"/>
        </w:rPr>
        <w:t xml:space="preserve"> </w:t>
      </w:r>
      <w:r w:rsidRPr="00350E6F">
        <w:rPr>
          <w:rFonts w:cs="Arial"/>
        </w:rPr>
        <w:t>Calculate the velocity equation of the car over this period</w:t>
      </w:r>
      <w:r w:rsidR="00CF5C67" w:rsidRPr="00350E6F">
        <w:rPr>
          <w:rFonts w:cs="Arial"/>
        </w:rPr>
        <w:t xml:space="preserve"> and</w:t>
      </w:r>
      <w:r w:rsidRPr="00350E6F">
        <w:rPr>
          <w:rFonts w:cs="Arial"/>
        </w:rPr>
        <w:t xml:space="preserve"> how far the car travelled in that time.</w:t>
      </w:r>
    </w:p>
    <w:tbl>
      <w:tblPr>
        <w:tblpPr w:leftFromText="180" w:rightFromText="180" w:vertAnchor="text" w:horzAnchor="margin" w:tblpY="172"/>
        <w:tblW w:w="499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7409"/>
        <w:gridCol w:w="1646"/>
      </w:tblGrid>
      <w:tr w:rsidR="00DC773F" w:rsidRPr="00350E6F" w14:paraId="12F5359F" w14:textId="77777777" w:rsidTr="00FA19C3">
        <w:trPr>
          <w:trHeight w:val="1118"/>
        </w:trPr>
        <w:tc>
          <w:tcPr>
            <w:tcW w:w="5000" w:type="pct"/>
            <w:gridSpan w:val="2"/>
          </w:tcPr>
          <w:p w14:paraId="300034C5" w14:textId="1686CEC0" w:rsidR="00DC773F" w:rsidRPr="00FA19C3" w:rsidRDefault="00952125" w:rsidP="00397869">
            <w:pPr>
              <w:rPr>
                <w:b/>
              </w:rPr>
            </w:pPr>
            <w:r w:rsidRPr="00A04FBF">
              <w:rPr>
                <w:b/>
                <w:position w:val="-100"/>
              </w:rPr>
              <w:object w:dxaOrig="4599" w:dyaOrig="1980" w14:anchorId="33BE6397">
                <v:shape id="_x0000_i1062" type="#_x0000_t75" style="width:230.25pt;height:99.75pt" o:ole="">
                  <v:imagedata r:id="rId92" o:title=""/>
                </v:shape>
                <o:OLEObject Type="Embed" ProgID="Equation.DSMT4" ShapeID="_x0000_i1062" DrawAspect="Content" ObjectID="_1801555673" r:id="rId93"/>
              </w:object>
            </w:r>
            <w:r w:rsidR="001D1A49" w:rsidRPr="00350E6F">
              <w:rPr>
                <w:b/>
              </w:rPr>
              <w:t xml:space="preserve"> </w:t>
            </w:r>
          </w:p>
        </w:tc>
      </w:tr>
      <w:tr w:rsidR="001F3A3F" w:rsidRPr="00350E6F" w14:paraId="617F2752" w14:textId="77777777" w:rsidTr="00FA19C3">
        <w:trPr>
          <w:trHeight w:val="286"/>
        </w:trPr>
        <w:tc>
          <w:tcPr>
            <w:tcW w:w="4091" w:type="pct"/>
            <w:tcBorders>
              <w:right w:val="single" w:sz="4" w:space="0" w:color="FFFFFF" w:themeColor="background1"/>
            </w:tcBorders>
            <w:shd w:val="clear" w:color="auto" w:fill="BD9FCF"/>
            <w:vAlign w:val="center"/>
          </w:tcPr>
          <w:p w14:paraId="6416D63F" w14:textId="2FF244D6" w:rsidR="001F3A3F" w:rsidRPr="00A678EA" w:rsidRDefault="00A655AA" w:rsidP="00A655AA">
            <w:pPr>
              <w:spacing w:after="0"/>
              <w:rPr>
                <w:b/>
                <w:sz w:val="20"/>
                <w:lang w:val="en-US"/>
              </w:rPr>
            </w:pPr>
            <w:r>
              <w:rPr>
                <w:b/>
                <w:sz w:val="20"/>
              </w:rPr>
              <w:t>B</w:t>
            </w:r>
            <w:r w:rsidR="001F3A3F" w:rsidRPr="00A678EA">
              <w:rPr>
                <w:b/>
                <w:sz w:val="20"/>
              </w:rPr>
              <w:t>ehaviours</w:t>
            </w:r>
          </w:p>
        </w:tc>
        <w:tc>
          <w:tcPr>
            <w:tcW w:w="909" w:type="pct"/>
            <w:tcBorders>
              <w:left w:val="single" w:sz="4" w:space="0" w:color="FFFFFF" w:themeColor="background1"/>
            </w:tcBorders>
            <w:shd w:val="clear" w:color="auto" w:fill="BD9FCF"/>
            <w:vAlign w:val="center"/>
          </w:tcPr>
          <w:p w14:paraId="5B2625A6" w14:textId="6B2F7D4E" w:rsidR="001F3A3F" w:rsidRPr="00A678EA" w:rsidRDefault="001F3A3F" w:rsidP="00FA19C3">
            <w:pPr>
              <w:spacing w:after="0"/>
              <w:jc w:val="center"/>
              <w:rPr>
                <w:b/>
                <w:sz w:val="20"/>
                <w:lang w:val="en-US"/>
              </w:rPr>
            </w:pPr>
            <w:r w:rsidRPr="00A678EA">
              <w:rPr>
                <w:b/>
                <w:sz w:val="20"/>
                <w:lang w:val="en-US"/>
              </w:rPr>
              <w:t>Mark</w:t>
            </w:r>
            <w:r w:rsidR="005B3421">
              <w:rPr>
                <w:b/>
                <w:sz w:val="20"/>
                <w:lang w:val="en-US"/>
              </w:rPr>
              <w:t>s</w:t>
            </w:r>
          </w:p>
        </w:tc>
      </w:tr>
      <w:tr w:rsidR="001F3A3F" w:rsidRPr="00350E6F" w14:paraId="481442FA" w14:textId="77777777" w:rsidTr="00FA19C3">
        <w:trPr>
          <w:trHeight w:val="403"/>
        </w:trPr>
        <w:tc>
          <w:tcPr>
            <w:tcW w:w="4091" w:type="pct"/>
          </w:tcPr>
          <w:p w14:paraId="661462B5" w14:textId="77777777" w:rsidR="001F3A3F" w:rsidRPr="00A678EA" w:rsidRDefault="001F3A3F" w:rsidP="00397869">
            <w:pPr>
              <w:rPr>
                <w:sz w:val="20"/>
              </w:rPr>
            </w:pPr>
            <w:r w:rsidRPr="00A678EA">
              <w:rPr>
                <w:sz w:val="20"/>
              </w:rPr>
              <w:t>Calculates the correct constant of integration</w:t>
            </w:r>
          </w:p>
          <w:p w14:paraId="371BA580" w14:textId="77777777" w:rsidR="001F3A3F" w:rsidRPr="00A678EA" w:rsidRDefault="001F3A3F" w:rsidP="00397869">
            <w:pPr>
              <w:rPr>
                <w:sz w:val="20"/>
              </w:rPr>
            </w:pPr>
            <w:r w:rsidRPr="00A678EA">
              <w:rPr>
                <w:sz w:val="20"/>
              </w:rPr>
              <w:t>Gives the correct velocity equation</w:t>
            </w:r>
          </w:p>
          <w:p w14:paraId="3AA900FB" w14:textId="77777777" w:rsidR="001F3A3F" w:rsidRPr="00A678EA" w:rsidRDefault="001F3A3F" w:rsidP="00397869">
            <w:pPr>
              <w:rPr>
                <w:sz w:val="20"/>
              </w:rPr>
            </w:pPr>
            <w:r w:rsidRPr="00A678EA">
              <w:rPr>
                <w:sz w:val="20"/>
              </w:rPr>
              <w:t>Uses the integral of the velocity equation to calculate the distance travelled</w:t>
            </w:r>
          </w:p>
          <w:p w14:paraId="00978317" w14:textId="77777777" w:rsidR="001F3A3F" w:rsidRPr="00A678EA" w:rsidRDefault="001F3A3F" w:rsidP="00397869">
            <w:pPr>
              <w:rPr>
                <w:sz w:val="20"/>
              </w:rPr>
            </w:pPr>
            <w:r w:rsidRPr="00A678EA">
              <w:rPr>
                <w:sz w:val="20"/>
              </w:rPr>
              <w:t>Uses the correct limits</w:t>
            </w:r>
          </w:p>
          <w:p w14:paraId="4F8CBE08" w14:textId="77777777" w:rsidR="001F3A3F" w:rsidRPr="00A678EA" w:rsidRDefault="001F3A3F" w:rsidP="00397869">
            <w:pPr>
              <w:rPr>
                <w:sz w:val="20"/>
              </w:rPr>
            </w:pPr>
            <w:r>
              <w:rPr>
                <w:sz w:val="20"/>
              </w:rPr>
              <w:t>Calculates the correct distance</w:t>
            </w:r>
          </w:p>
        </w:tc>
        <w:tc>
          <w:tcPr>
            <w:tcW w:w="909" w:type="pct"/>
            <w:vAlign w:val="center"/>
          </w:tcPr>
          <w:p w14:paraId="656306FB" w14:textId="77777777" w:rsidR="001F3A3F" w:rsidRPr="00A678EA" w:rsidRDefault="001F3A3F" w:rsidP="0057365A">
            <w:pPr>
              <w:jc w:val="center"/>
              <w:rPr>
                <w:sz w:val="20"/>
                <w:lang w:val="en-US"/>
              </w:rPr>
            </w:pPr>
            <w:r w:rsidRPr="00A678EA">
              <w:rPr>
                <w:sz w:val="20"/>
                <w:lang w:val="en-US"/>
              </w:rPr>
              <w:t>1</w:t>
            </w:r>
          </w:p>
          <w:p w14:paraId="230FBAD4" w14:textId="77777777" w:rsidR="001F3A3F" w:rsidRPr="00A678EA" w:rsidRDefault="001F3A3F" w:rsidP="0057365A">
            <w:pPr>
              <w:jc w:val="center"/>
              <w:rPr>
                <w:sz w:val="20"/>
                <w:lang w:val="en-US"/>
              </w:rPr>
            </w:pPr>
            <w:r w:rsidRPr="00A678EA">
              <w:rPr>
                <w:sz w:val="20"/>
                <w:lang w:val="en-US"/>
              </w:rPr>
              <w:t>1</w:t>
            </w:r>
          </w:p>
          <w:p w14:paraId="2D7F2338" w14:textId="77777777" w:rsidR="001F3A3F" w:rsidRPr="00A678EA" w:rsidRDefault="001F3A3F" w:rsidP="0057365A">
            <w:pPr>
              <w:jc w:val="center"/>
              <w:rPr>
                <w:sz w:val="20"/>
                <w:lang w:val="en-US"/>
              </w:rPr>
            </w:pPr>
            <w:r>
              <w:rPr>
                <w:sz w:val="20"/>
                <w:lang w:val="en-US"/>
              </w:rPr>
              <w:t>1</w:t>
            </w:r>
          </w:p>
          <w:p w14:paraId="0176EAC6" w14:textId="77777777" w:rsidR="001F3A3F" w:rsidRPr="00A678EA" w:rsidRDefault="001F3A3F" w:rsidP="0057365A">
            <w:pPr>
              <w:jc w:val="center"/>
              <w:rPr>
                <w:sz w:val="20"/>
                <w:lang w:val="en-US"/>
              </w:rPr>
            </w:pPr>
            <w:r w:rsidRPr="00A678EA">
              <w:rPr>
                <w:sz w:val="20"/>
                <w:lang w:val="en-US"/>
              </w:rPr>
              <w:t>1</w:t>
            </w:r>
          </w:p>
          <w:p w14:paraId="4A194FB9" w14:textId="77777777" w:rsidR="001F3A3F" w:rsidRPr="00A678EA" w:rsidRDefault="001F3A3F" w:rsidP="0057365A">
            <w:pPr>
              <w:jc w:val="center"/>
              <w:rPr>
                <w:sz w:val="20"/>
                <w:lang w:val="en-US"/>
              </w:rPr>
            </w:pPr>
            <w:r w:rsidRPr="00A678EA">
              <w:rPr>
                <w:sz w:val="20"/>
                <w:lang w:val="en-US"/>
              </w:rPr>
              <w:t>1</w:t>
            </w:r>
          </w:p>
        </w:tc>
      </w:tr>
    </w:tbl>
    <w:p w14:paraId="7169C363" w14:textId="77777777" w:rsidR="00C775E2" w:rsidRPr="00350E6F" w:rsidRDefault="00C775E2">
      <w:pPr>
        <w:spacing w:after="200"/>
      </w:pPr>
      <w:r w:rsidRPr="00350E6F">
        <w:br w:type="page"/>
      </w:r>
    </w:p>
    <w:p w14:paraId="01799E69" w14:textId="77777777" w:rsidR="00DB2AB8" w:rsidRPr="00CD5346" w:rsidRDefault="00DB2AB8" w:rsidP="00BE00AF">
      <w:pPr>
        <w:pStyle w:val="Question"/>
      </w:pPr>
      <w:r w:rsidRPr="00CD5346">
        <w:lastRenderedPageBreak/>
        <w:t xml:space="preserve">Question </w:t>
      </w:r>
      <w:r w:rsidR="00952125">
        <w:t>8</w:t>
      </w:r>
      <w:r w:rsidR="003C23B8">
        <w:t xml:space="preserve"> [3.3.5] [</w:t>
      </w:r>
      <w:r w:rsidRPr="00CD5346">
        <w:t>3.3.6]</w:t>
      </w:r>
      <w:r w:rsidR="00AC69B1">
        <w:t xml:space="preserve"> [3.3.7]</w:t>
      </w:r>
      <w:r w:rsidRPr="00CD5346">
        <w:tab/>
        <w:t>(</w:t>
      </w:r>
      <w:r w:rsidR="00164879">
        <w:t>4</w:t>
      </w:r>
      <w:r w:rsidRPr="00CD5346">
        <w:t xml:space="preserve"> marks)</w:t>
      </w:r>
    </w:p>
    <w:p w14:paraId="31BED5EC" w14:textId="2CF95D7B" w:rsidR="00952125" w:rsidRPr="00952125" w:rsidRDefault="00B34B42" w:rsidP="00715249">
      <w:pPr>
        <w:pStyle w:val="ListParagraph"/>
        <w:numPr>
          <w:ilvl w:val="0"/>
          <w:numId w:val="11"/>
        </w:numPr>
        <w:ind w:left="567" w:hanging="567"/>
      </w:pPr>
      <w:r>
        <w:t xml:space="preserve">In </w:t>
      </w:r>
      <w:r w:rsidR="0081098E">
        <w:t xml:space="preserve">Section One, </w:t>
      </w:r>
      <w:r w:rsidR="00DB2AB8" w:rsidRPr="00350E6F">
        <w:t>Q</w:t>
      </w:r>
      <w:r w:rsidR="00C57475">
        <w:t xml:space="preserve">uestion </w:t>
      </w:r>
      <w:r w:rsidR="00DB2AB8" w:rsidRPr="00350E6F">
        <w:t xml:space="preserve">4 </w:t>
      </w:r>
      <w:r w:rsidR="00883272">
        <w:t>of this test</w:t>
      </w:r>
      <w:r>
        <w:t>,</w:t>
      </w:r>
      <w:r w:rsidR="00DB2AB8" w:rsidRPr="00350E6F">
        <w:t xml:space="preserve"> you were asked </w:t>
      </w:r>
      <w:r w:rsidR="005B3421">
        <w:t xml:space="preserve">to </w:t>
      </w:r>
      <w:r w:rsidR="00DB2AB8" w:rsidRPr="00350E6F">
        <w:t xml:space="preserve">set up a discrete probability table for the possible outcomes </w:t>
      </w:r>
      <w:r w:rsidR="005E518D">
        <w:t>of the two-</w:t>
      </w:r>
      <w:r w:rsidR="00DB2AB8" w:rsidRPr="00350E6F">
        <w:t>dice activity and give the theoretical probabilities.</w:t>
      </w:r>
    </w:p>
    <w:p w14:paraId="7E1B5CC6" w14:textId="123D3B06" w:rsidR="00DB2AB8" w:rsidRPr="00350E6F" w:rsidRDefault="0057365A" w:rsidP="004965EC">
      <w:pPr>
        <w:spacing w:after="0"/>
        <w:ind w:left="567" w:hanging="567"/>
      </w:pPr>
      <w:r>
        <w:rPr>
          <w:rFonts w:cs="Arial"/>
        </w:rPr>
        <w:tab/>
      </w:r>
      <w:r w:rsidR="00952125" w:rsidRPr="00952125">
        <w:rPr>
          <w:rFonts w:cs="Arial"/>
        </w:rPr>
        <w:t>Using the same table</w:t>
      </w:r>
      <w:r w:rsidR="00E41D8B">
        <w:rPr>
          <w:rFonts w:cs="Arial"/>
        </w:rPr>
        <w:t>,</w:t>
      </w:r>
      <w:r w:rsidR="00883272">
        <w:rPr>
          <w:rFonts w:cs="Arial"/>
        </w:rPr>
        <w:t xml:space="preserve"> calculate the </w:t>
      </w:r>
      <w:r w:rsidR="00AC69B1">
        <w:rPr>
          <w:rFonts w:cs="Arial"/>
        </w:rPr>
        <w:t>m</w:t>
      </w:r>
      <w:r w:rsidR="00883272">
        <w:rPr>
          <w:rFonts w:cs="Arial"/>
        </w:rPr>
        <w:t>ean</w:t>
      </w:r>
      <w:r w:rsidR="00952125" w:rsidRPr="00952125">
        <w:rPr>
          <w:rFonts w:cs="Arial"/>
        </w:rPr>
        <w:t xml:space="preserve"> and </w:t>
      </w:r>
      <w:r w:rsidR="00AC69B1">
        <w:rPr>
          <w:rFonts w:cs="Arial"/>
        </w:rPr>
        <w:t>s</w:t>
      </w:r>
      <w:r w:rsidR="00952125" w:rsidRPr="00952125">
        <w:rPr>
          <w:rFonts w:cs="Arial"/>
        </w:rPr>
        <w:t>tandard</w:t>
      </w:r>
      <w:r w:rsidR="00883272">
        <w:rPr>
          <w:rFonts w:cs="Arial"/>
        </w:rPr>
        <w:t xml:space="preserve"> deviation for the distribution.</w:t>
      </w:r>
      <w:r w:rsidR="004965EC">
        <w:t xml:space="preserve"> </w:t>
      </w:r>
      <w:r>
        <w:t>(</w:t>
      </w:r>
      <w:r w:rsidR="00DE0629" w:rsidRPr="00350E6F">
        <w:t>2</w:t>
      </w:r>
      <w:r w:rsidR="00DB2AB8" w:rsidRPr="00350E6F">
        <w:t xml:space="preserve"> marks)</w:t>
      </w:r>
    </w:p>
    <w:tbl>
      <w:tblPr>
        <w:tblpPr w:leftFromText="180" w:rightFromText="180" w:vertAnchor="text" w:horzAnchor="margin" w:tblpY="172"/>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4261"/>
        <w:gridCol w:w="3146"/>
        <w:gridCol w:w="1653"/>
      </w:tblGrid>
      <w:tr w:rsidR="00CC51CB" w:rsidRPr="00350E6F" w14:paraId="379CDF4B" w14:textId="77777777" w:rsidTr="00BE00AF">
        <w:trPr>
          <w:trHeight w:val="1118"/>
        </w:trPr>
        <w:tc>
          <w:tcPr>
            <w:tcW w:w="2352" w:type="pct"/>
          </w:tcPr>
          <w:p w14:paraId="2A2F95C7" w14:textId="0226229E" w:rsidR="00CC51CB" w:rsidRPr="00350E6F" w:rsidRDefault="00CC51CB" w:rsidP="00BE00AF">
            <w:pPr>
              <w:spacing w:before="120"/>
              <w:jc w:val="center"/>
              <w:rPr>
                <w:b/>
              </w:rPr>
            </w:pPr>
            <w:r w:rsidRPr="00350E6F">
              <w:rPr>
                <w:noProof/>
              </w:rPr>
              <w:drawing>
                <wp:inline distT="0" distB="0" distL="0" distR="0" wp14:anchorId="29FF63E9" wp14:editId="45A8A322">
                  <wp:extent cx="2188820" cy="3593990"/>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188820" cy="3593990"/>
                          </a:xfrm>
                          <a:prstGeom prst="rect">
                            <a:avLst/>
                          </a:prstGeom>
                        </pic:spPr>
                      </pic:pic>
                    </a:graphicData>
                  </a:graphic>
                </wp:inline>
              </w:drawing>
            </w:r>
          </w:p>
        </w:tc>
        <w:tc>
          <w:tcPr>
            <w:tcW w:w="2648" w:type="pct"/>
            <w:gridSpan w:val="2"/>
          </w:tcPr>
          <w:p w14:paraId="7E91BC0B" w14:textId="77777777" w:rsidR="00CC51CB" w:rsidRDefault="00CC51CB" w:rsidP="00BE00AF">
            <w:pPr>
              <w:spacing w:before="120"/>
              <w:jc w:val="center"/>
            </w:pPr>
            <w:r w:rsidRPr="00350E6F">
              <w:rPr>
                <w:noProof/>
              </w:rPr>
              <w:drawing>
                <wp:inline distT="0" distB="0" distL="0" distR="0" wp14:anchorId="71871FBF" wp14:editId="67D9DEC4">
                  <wp:extent cx="2183979" cy="3586038"/>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184979" cy="3587680"/>
                          </a:xfrm>
                          <a:prstGeom prst="rect">
                            <a:avLst/>
                          </a:prstGeom>
                        </pic:spPr>
                      </pic:pic>
                    </a:graphicData>
                  </a:graphic>
                </wp:inline>
              </w:drawing>
            </w:r>
          </w:p>
          <w:p w14:paraId="5A6867A6" w14:textId="77777777" w:rsidR="00CC51CB" w:rsidRPr="005A2C5D" w:rsidRDefault="00CC51CB" w:rsidP="00CC51CB">
            <w:pPr>
              <w:rPr>
                <w:sz w:val="20"/>
              </w:rPr>
            </w:pPr>
            <w:r w:rsidRPr="005A2C5D">
              <w:rPr>
                <w:sz w:val="20"/>
              </w:rPr>
              <w:t>Mean</w:t>
            </w:r>
            <w:r w:rsidR="00B35123">
              <w:rPr>
                <w:sz w:val="20"/>
              </w:rPr>
              <w:t xml:space="preserve"> </w:t>
            </w:r>
            <w:r w:rsidRPr="005A2C5D">
              <w:rPr>
                <w:sz w:val="20"/>
              </w:rPr>
              <w:t>=</w:t>
            </w:r>
            <w:r w:rsidR="00B34B42">
              <w:rPr>
                <w:sz w:val="20"/>
              </w:rPr>
              <w:t xml:space="preserve"> </w:t>
            </w:r>
            <w:r w:rsidRPr="005A2C5D">
              <w:rPr>
                <w:sz w:val="20"/>
              </w:rPr>
              <w:t xml:space="preserve">7 </w:t>
            </w:r>
          </w:p>
          <w:p w14:paraId="7972791A" w14:textId="09176813" w:rsidR="00CC51CB" w:rsidRPr="00BE00AF" w:rsidRDefault="00B34B42" w:rsidP="00CC51CB">
            <w:pPr>
              <w:rPr>
                <w:sz w:val="20"/>
              </w:rPr>
            </w:pPr>
            <w:r>
              <w:rPr>
                <w:sz w:val="20"/>
              </w:rPr>
              <w:t>S</w:t>
            </w:r>
            <w:r w:rsidR="00CC51CB" w:rsidRPr="005A2C5D">
              <w:rPr>
                <w:sz w:val="20"/>
              </w:rPr>
              <w:t xml:space="preserve">tandard deviation = 2.4152 </w:t>
            </w:r>
          </w:p>
        </w:tc>
      </w:tr>
      <w:tr w:rsidR="001F3A3F" w:rsidRPr="00350E6F" w14:paraId="30A3074E" w14:textId="77777777" w:rsidTr="00BE00AF">
        <w:trPr>
          <w:trHeight w:val="286"/>
        </w:trPr>
        <w:tc>
          <w:tcPr>
            <w:tcW w:w="4088" w:type="pct"/>
            <w:gridSpan w:val="2"/>
            <w:tcBorders>
              <w:right w:val="single" w:sz="4" w:space="0" w:color="FFFFFF" w:themeColor="background1"/>
            </w:tcBorders>
            <w:shd w:val="clear" w:color="auto" w:fill="BD9FCF"/>
            <w:vAlign w:val="center"/>
          </w:tcPr>
          <w:p w14:paraId="182F1C09" w14:textId="5B87BB1F" w:rsidR="001F3A3F" w:rsidRPr="00A678EA" w:rsidRDefault="00A655AA" w:rsidP="00A655AA">
            <w:pPr>
              <w:spacing w:after="0"/>
              <w:rPr>
                <w:b/>
                <w:sz w:val="20"/>
                <w:lang w:val="en-US"/>
              </w:rPr>
            </w:pPr>
            <w:r>
              <w:rPr>
                <w:b/>
                <w:sz w:val="20"/>
              </w:rPr>
              <w:t>B</w:t>
            </w:r>
            <w:r w:rsidR="001F3A3F" w:rsidRPr="00A678EA">
              <w:rPr>
                <w:b/>
                <w:sz w:val="20"/>
              </w:rPr>
              <w:t>ehaviours</w:t>
            </w:r>
          </w:p>
        </w:tc>
        <w:tc>
          <w:tcPr>
            <w:tcW w:w="912" w:type="pct"/>
            <w:tcBorders>
              <w:left w:val="single" w:sz="4" w:space="0" w:color="FFFFFF" w:themeColor="background1"/>
            </w:tcBorders>
            <w:shd w:val="clear" w:color="auto" w:fill="BD9FCF"/>
            <w:vAlign w:val="center"/>
          </w:tcPr>
          <w:p w14:paraId="62534C4D" w14:textId="04D5FDC4" w:rsidR="001F3A3F" w:rsidRPr="00A678EA" w:rsidRDefault="001F3A3F" w:rsidP="00BE00AF">
            <w:pPr>
              <w:spacing w:after="0"/>
              <w:ind w:left="-69"/>
              <w:jc w:val="center"/>
              <w:rPr>
                <w:b/>
                <w:sz w:val="20"/>
                <w:lang w:val="en-US"/>
              </w:rPr>
            </w:pPr>
            <w:r w:rsidRPr="00A678EA">
              <w:rPr>
                <w:b/>
                <w:sz w:val="20"/>
                <w:lang w:val="en-US"/>
              </w:rPr>
              <w:t>Mark</w:t>
            </w:r>
            <w:r w:rsidR="001167CB">
              <w:rPr>
                <w:b/>
                <w:sz w:val="20"/>
                <w:lang w:val="en-US"/>
              </w:rPr>
              <w:t>s</w:t>
            </w:r>
          </w:p>
        </w:tc>
      </w:tr>
      <w:tr w:rsidR="001F3A3F" w:rsidRPr="00350E6F" w14:paraId="7DB81519" w14:textId="77777777" w:rsidTr="00BE00AF">
        <w:trPr>
          <w:trHeight w:val="403"/>
        </w:trPr>
        <w:tc>
          <w:tcPr>
            <w:tcW w:w="4088" w:type="pct"/>
            <w:gridSpan w:val="2"/>
          </w:tcPr>
          <w:p w14:paraId="795C134C" w14:textId="7AA7CFAA" w:rsidR="001F3A3F" w:rsidRPr="00A678EA" w:rsidRDefault="001F3A3F" w:rsidP="00C775E2">
            <w:pPr>
              <w:rPr>
                <w:sz w:val="20"/>
              </w:rPr>
            </w:pPr>
            <w:r>
              <w:rPr>
                <w:sz w:val="20"/>
              </w:rPr>
              <w:t xml:space="preserve">Calculates the </w:t>
            </w:r>
            <w:r w:rsidR="00C57475">
              <w:rPr>
                <w:sz w:val="20"/>
              </w:rPr>
              <w:t>m</w:t>
            </w:r>
            <w:r w:rsidRPr="00A678EA">
              <w:rPr>
                <w:sz w:val="20"/>
              </w:rPr>
              <w:t>ean correctly</w:t>
            </w:r>
          </w:p>
          <w:p w14:paraId="5C5D5440" w14:textId="5C6B9B50" w:rsidR="001F3A3F" w:rsidRPr="00A678EA" w:rsidRDefault="001F3A3F" w:rsidP="00C775E2">
            <w:pPr>
              <w:rPr>
                <w:sz w:val="20"/>
              </w:rPr>
            </w:pPr>
            <w:r>
              <w:rPr>
                <w:sz w:val="20"/>
              </w:rPr>
              <w:t xml:space="preserve">Calculates the </w:t>
            </w:r>
            <w:r w:rsidR="00C57475">
              <w:rPr>
                <w:sz w:val="20"/>
              </w:rPr>
              <w:t>s</w:t>
            </w:r>
            <w:r w:rsidRPr="00A678EA">
              <w:rPr>
                <w:sz w:val="20"/>
              </w:rPr>
              <w:t>tandard deviation correctly</w:t>
            </w:r>
          </w:p>
        </w:tc>
        <w:tc>
          <w:tcPr>
            <w:tcW w:w="912" w:type="pct"/>
          </w:tcPr>
          <w:p w14:paraId="03760F05" w14:textId="77777777" w:rsidR="001F3A3F" w:rsidRPr="00A678EA" w:rsidRDefault="001F3A3F" w:rsidP="00952125">
            <w:pPr>
              <w:ind w:left="-69"/>
              <w:jc w:val="center"/>
              <w:rPr>
                <w:sz w:val="20"/>
                <w:lang w:val="en-US"/>
              </w:rPr>
            </w:pPr>
            <w:r w:rsidRPr="00A678EA">
              <w:rPr>
                <w:sz w:val="20"/>
                <w:lang w:val="en-US"/>
              </w:rPr>
              <w:t>1</w:t>
            </w:r>
          </w:p>
          <w:p w14:paraId="632AD847" w14:textId="77777777" w:rsidR="001F3A3F" w:rsidRPr="00A678EA" w:rsidRDefault="001F3A3F" w:rsidP="00952125">
            <w:pPr>
              <w:ind w:left="-69"/>
              <w:jc w:val="center"/>
              <w:rPr>
                <w:sz w:val="20"/>
                <w:lang w:val="en-US"/>
              </w:rPr>
            </w:pPr>
            <w:r w:rsidRPr="00A678EA">
              <w:rPr>
                <w:sz w:val="20"/>
                <w:lang w:val="en-US"/>
              </w:rPr>
              <w:t>1</w:t>
            </w:r>
          </w:p>
        </w:tc>
      </w:tr>
    </w:tbl>
    <w:p w14:paraId="3500BD4C" w14:textId="0A47F960" w:rsidR="00C775E2" w:rsidRPr="00350E6F" w:rsidRDefault="00952125" w:rsidP="00BE00AF">
      <w:pPr>
        <w:tabs>
          <w:tab w:val="right" w:pos="9072"/>
        </w:tabs>
        <w:spacing w:before="120"/>
        <w:ind w:left="567" w:hanging="567"/>
      </w:pPr>
      <w:r>
        <w:t>(b)</w:t>
      </w:r>
      <w:r w:rsidR="005A2C5D">
        <w:tab/>
      </w:r>
      <w:r w:rsidR="00AC69B1">
        <w:t>In a new activity, t</w:t>
      </w:r>
      <w:r w:rsidR="00AC69B1" w:rsidRPr="0057275D">
        <w:t>he</w:t>
      </w:r>
      <w:r w:rsidR="00AC69B1">
        <w:t xml:space="preserve"> totals from the two dice are tripled and five is added. Determine the new </w:t>
      </w:r>
      <w:r w:rsidR="00AC69B1">
        <w:rPr>
          <w:rFonts w:cs="Arial"/>
        </w:rPr>
        <w:t>mean</w:t>
      </w:r>
      <w:r w:rsidR="00AC69B1" w:rsidRPr="00350E6F">
        <w:rPr>
          <w:rFonts w:cs="Arial"/>
        </w:rPr>
        <w:t xml:space="preserve"> and </w:t>
      </w:r>
      <w:r w:rsidR="00AC69B1">
        <w:rPr>
          <w:rFonts w:cs="Arial"/>
        </w:rPr>
        <w:t>s</w:t>
      </w:r>
      <w:r w:rsidR="00AC69B1" w:rsidRPr="00350E6F">
        <w:rPr>
          <w:rFonts w:cs="Arial"/>
        </w:rPr>
        <w:t>tandard deviation</w:t>
      </w:r>
      <w:r w:rsidR="00AC69B1">
        <w:rPr>
          <w:rFonts w:cs="Arial"/>
        </w:rPr>
        <w:t>.</w:t>
      </w:r>
      <w:r w:rsidRPr="00CE015D">
        <w:tab/>
        <w:t>(</w:t>
      </w:r>
      <w:r w:rsidR="00164879">
        <w:t>2</w:t>
      </w:r>
      <w:r w:rsidRPr="00CE015D">
        <w:t xml:space="preserve"> mark</w:t>
      </w:r>
      <w:r w:rsidR="001167CB">
        <w:t>s</w:t>
      </w:r>
      <w:r w:rsidR="00ED227B">
        <w:t>)</w:t>
      </w:r>
    </w:p>
    <w:tbl>
      <w:tblPr>
        <w:tblpPr w:leftFromText="180" w:rightFromText="180" w:vertAnchor="text" w:horzAnchor="margin" w:tblpY="172"/>
        <w:tblW w:w="499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7409"/>
        <w:gridCol w:w="1646"/>
      </w:tblGrid>
      <w:tr w:rsidR="00C775E2" w:rsidRPr="00350E6F" w14:paraId="3D87B92B" w14:textId="77777777" w:rsidTr="00BE00AF">
        <w:trPr>
          <w:trHeight w:val="565"/>
        </w:trPr>
        <w:tc>
          <w:tcPr>
            <w:tcW w:w="5000" w:type="pct"/>
            <w:gridSpan w:val="2"/>
            <w:vAlign w:val="center"/>
          </w:tcPr>
          <w:p w14:paraId="786AECAA" w14:textId="77777777" w:rsidR="00C775E2" w:rsidRPr="00AC69B1" w:rsidRDefault="00AC69B1" w:rsidP="00AC69B1">
            <w:pPr>
              <w:rPr>
                <w:sz w:val="20"/>
              </w:rPr>
            </w:pPr>
            <w:r>
              <w:rPr>
                <w:sz w:val="20"/>
              </w:rPr>
              <w:t xml:space="preserve">New mean: </w:t>
            </w:r>
            <m:oMath>
              <m:r>
                <w:rPr>
                  <w:rFonts w:ascii="Cambria Math" w:hAnsi="Cambria Math"/>
                  <w:sz w:val="20"/>
                </w:rPr>
                <m:t>7×3+5=26</m:t>
              </m:r>
            </m:oMath>
          </w:p>
          <w:p w14:paraId="390630B7" w14:textId="77777777" w:rsidR="00AC69B1" w:rsidRPr="00AC69B1" w:rsidRDefault="00AC69B1" w:rsidP="00AC69B1">
            <w:pPr>
              <w:rPr>
                <w:sz w:val="20"/>
              </w:rPr>
            </w:pPr>
            <w:r>
              <w:rPr>
                <w:sz w:val="20"/>
              </w:rPr>
              <w:t xml:space="preserve">New standard deviation: </w:t>
            </w:r>
            <m:oMath>
              <m:r>
                <w:rPr>
                  <w:rFonts w:ascii="Cambria Math" w:hAnsi="Cambria Math"/>
                  <w:sz w:val="20"/>
                </w:rPr>
                <m:t>2.4152×3=7.2456</m:t>
              </m:r>
            </m:oMath>
          </w:p>
        </w:tc>
      </w:tr>
      <w:tr w:rsidR="001F3A3F" w:rsidRPr="00350E6F" w14:paraId="2B2DC2E9" w14:textId="77777777" w:rsidTr="00BE00AF">
        <w:trPr>
          <w:trHeight w:val="286"/>
        </w:trPr>
        <w:tc>
          <w:tcPr>
            <w:tcW w:w="4091" w:type="pct"/>
            <w:tcBorders>
              <w:right w:val="single" w:sz="4" w:space="0" w:color="FFFFFF" w:themeColor="background1"/>
            </w:tcBorders>
            <w:shd w:val="clear" w:color="auto" w:fill="BD9FCF"/>
            <w:vAlign w:val="center"/>
          </w:tcPr>
          <w:p w14:paraId="1AD7748D" w14:textId="4D65673B" w:rsidR="001F3A3F" w:rsidRPr="00A678EA" w:rsidRDefault="00A655AA" w:rsidP="00A655AA">
            <w:pPr>
              <w:spacing w:after="0"/>
              <w:rPr>
                <w:b/>
                <w:sz w:val="20"/>
                <w:lang w:val="en-US"/>
              </w:rPr>
            </w:pPr>
            <w:r>
              <w:rPr>
                <w:b/>
                <w:sz w:val="20"/>
              </w:rPr>
              <w:t>B</w:t>
            </w:r>
            <w:r w:rsidR="001F3A3F" w:rsidRPr="00A678EA">
              <w:rPr>
                <w:b/>
                <w:sz w:val="20"/>
              </w:rPr>
              <w:t>ehaviours</w:t>
            </w:r>
          </w:p>
        </w:tc>
        <w:tc>
          <w:tcPr>
            <w:tcW w:w="909" w:type="pct"/>
            <w:tcBorders>
              <w:left w:val="single" w:sz="4" w:space="0" w:color="FFFFFF" w:themeColor="background1"/>
            </w:tcBorders>
            <w:shd w:val="clear" w:color="auto" w:fill="BD9FCF"/>
            <w:vAlign w:val="center"/>
          </w:tcPr>
          <w:p w14:paraId="569EF51A" w14:textId="30C6EC3D" w:rsidR="001F3A3F" w:rsidRPr="00A678EA" w:rsidRDefault="001F3A3F" w:rsidP="00BE00AF">
            <w:pPr>
              <w:spacing w:after="0"/>
              <w:ind w:left="-69"/>
              <w:jc w:val="center"/>
              <w:rPr>
                <w:b/>
                <w:sz w:val="20"/>
                <w:lang w:val="en-US"/>
              </w:rPr>
            </w:pPr>
            <w:r w:rsidRPr="00A678EA">
              <w:rPr>
                <w:b/>
                <w:sz w:val="20"/>
                <w:lang w:val="en-US"/>
              </w:rPr>
              <w:t>Mark</w:t>
            </w:r>
            <w:r w:rsidR="001167CB">
              <w:rPr>
                <w:b/>
                <w:sz w:val="20"/>
                <w:lang w:val="en-US"/>
              </w:rPr>
              <w:t>s</w:t>
            </w:r>
          </w:p>
        </w:tc>
      </w:tr>
      <w:tr w:rsidR="001F3A3F" w:rsidRPr="00350E6F" w14:paraId="10889A30" w14:textId="77777777" w:rsidTr="00BE00AF">
        <w:trPr>
          <w:trHeight w:val="403"/>
        </w:trPr>
        <w:tc>
          <w:tcPr>
            <w:tcW w:w="4091" w:type="pct"/>
            <w:vAlign w:val="center"/>
          </w:tcPr>
          <w:p w14:paraId="159B1DAB" w14:textId="77777777" w:rsidR="001F3A3F" w:rsidRDefault="00AC69B1" w:rsidP="00E41D8B">
            <w:pPr>
              <w:rPr>
                <w:sz w:val="20"/>
              </w:rPr>
            </w:pPr>
            <w:r>
              <w:rPr>
                <w:sz w:val="20"/>
              </w:rPr>
              <w:t>Applies change of scale and origin to the mean to correctly determine a new value</w:t>
            </w:r>
          </w:p>
          <w:p w14:paraId="7ACDE55C" w14:textId="77777777" w:rsidR="00AC69B1" w:rsidRPr="00A678EA" w:rsidRDefault="00AC69B1" w:rsidP="00E41D8B">
            <w:pPr>
              <w:rPr>
                <w:sz w:val="20"/>
              </w:rPr>
            </w:pPr>
            <w:r>
              <w:rPr>
                <w:sz w:val="20"/>
              </w:rPr>
              <w:t>Applies change of scale only to the standard deviation to correctly determine a new value</w:t>
            </w:r>
          </w:p>
        </w:tc>
        <w:tc>
          <w:tcPr>
            <w:tcW w:w="909" w:type="pct"/>
            <w:vAlign w:val="center"/>
          </w:tcPr>
          <w:p w14:paraId="47E4FC1F" w14:textId="77777777" w:rsidR="001F3A3F" w:rsidRDefault="00164879" w:rsidP="00E41D8B">
            <w:pPr>
              <w:ind w:left="-69"/>
              <w:jc w:val="center"/>
              <w:rPr>
                <w:sz w:val="20"/>
                <w:lang w:val="en-US"/>
              </w:rPr>
            </w:pPr>
            <w:r>
              <w:rPr>
                <w:sz w:val="20"/>
                <w:lang w:val="en-US"/>
              </w:rPr>
              <w:t>1</w:t>
            </w:r>
          </w:p>
          <w:p w14:paraId="36A91B49" w14:textId="77777777" w:rsidR="00164879" w:rsidRPr="00A678EA" w:rsidRDefault="00164879" w:rsidP="00E41D8B">
            <w:pPr>
              <w:ind w:left="-69"/>
              <w:jc w:val="center"/>
              <w:rPr>
                <w:sz w:val="20"/>
                <w:lang w:val="en-US"/>
              </w:rPr>
            </w:pPr>
            <w:r>
              <w:rPr>
                <w:sz w:val="20"/>
                <w:lang w:val="en-US"/>
              </w:rPr>
              <w:t>1</w:t>
            </w:r>
          </w:p>
        </w:tc>
      </w:tr>
    </w:tbl>
    <w:p w14:paraId="638FCEAB" w14:textId="77777777" w:rsidR="008C29F1" w:rsidRPr="00350E6F" w:rsidRDefault="008C29F1" w:rsidP="00DB2AB8">
      <w:pPr>
        <w:spacing w:after="200"/>
      </w:pPr>
      <w:r w:rsidRPr="00350E6F">
        <w:br w:type="page"/>
      </w:r>
    </w:p>
    <w:p w14:paraId="1EF86EE8" w14:textId="77777777" w:rsidR="008C29F1" w:rsidRDefault="008C29F1" w:rsidP="00BE00AF">
      <w:pPr>
        <w:pStyle w:val="Question"/>
      </w:pPr>
      <w:r w:rsidRPr="00350E6F">
        <w:lastRenderedPageBreak/>
        <w:t xml:space="preserve">Question </w:t>
      </w:r>
      <w:r w:rsidR="00952125">
        <w:t>9</w:t>
      </w:r>
      <w:r w:rsidRPr="00350E6F">
        <w:t xml:space="preserve"> [3.3.1]</w:t>
      </w:r>
      <w:r w:rsidRPr="00350E6F">
        <w:tab/>
      </w:r>
      <w:r w:rsidR="00CD5346" w:rsidRPr="00CD5346">
        <w:t>(5 marks)</w:t>
      </w:r>
    </w:p>
    <w:p w14:paraId="315E5F26" w14:textId="2F58E2D3" w:rsidR="008C29F1" w:rsidRPr="008A1924" w:rsidRDefault="008C29F1" w:rsidP="008A1924">
      <w:pPr>
        <w:pStyle w:val="ListParagraph"/>
        <w:numPr>
          <w:ilvl w:val="0"/>
          <w:numId w:val="29"/>
        </w:numPr>
        <w:tabs>
          <w:tab w:val="right" w:pos="9072"/>
        </w:tabs>
        <w:ind w:left="567" w:hanging="567"/>
        <w:contextualSpacing w:val="0"/>
        <w:rPr>
          <w:rFonts w:cs="Arial"/>
        </w:rPr>
      </w:pPr>
      <w:r w:rsidRPr="00350E6F">
        <w:rPr>
          <w:rFonts w:cs="Arial"/>
        </w:rPr>
        <w:t xml:space="preserve">A carton contains 12 eggs, </w:t>
      </w:r>
      <w:r w:rsidR="000C694D">
        <w:rPr>
          <w:rFonts w:cs="Arial"/>
        </w:rPr>
        <w:t>5</w:t>
      </w:r>
      <w:r w:rsidR="000C694D" w:rsidRPr="00350E6F">
        <w:rPr>
          <w:rFonts w:cs="Arial"/>
        </w:rPr>
        <w:t xml:space="preserve"> </w:t>
      </w:r>
      <w:r w:rsidRPr="00350E6F">
        <w:rPr>
          <w:rFonts w:cs="Arial"/>
        </w:rPr>
        <w:t>of which are brown and</w:t>
      </w:r>
      <w:r w:rsidR="009F64AF">
        <w:rPr>
          <w:rFonts w:cs="Arial"/>
        </w:rPr>
        <w:t xml:space="preserve"> </w:t>
      </w:r>
      <w:r w:rsidR="000C694D">
        <w:rPr>
          <w:rFonts w:cs="Arial"/>
        </w:rPr>
        <w:t>7</w:t>
      </w:r>
      <w:r w:rsidRPr="00350E6F">
        <w:rPr>
          <w:rFonts w:cs="Arial"/>
        </w:rPr>
        <w:t xml:space="preserve"> white. A chef selects 4 eggs</w:t>
      </w:r>
      <w:r w:rsidR="00E616A2">
        <w:rPr>
          <w:rFonts w:cs="Arial"/>
        </w:rPr>
        <w:t xml:space="preserve"> at random,</w:t>
      </w:r>
      <w:r w:rsidRPr="00350E6F">
        <w:rPr>
          <w:rFonts w:cs="Arial"/>
        </w:rPr>
        <w:t xml:space="preserve"> to use in an omelette.</w:t>
      </w:r>
      <w:r w:rsidR="008A1924">
        <w:rPr>
          <w:rFonts w:cs="Arial"/>
        </w:rPr>
        <w:t xml:space="preserve"> </w:t>
      </w:r>
      <w:r w:rsidRPr="008A1924">
        <w:rPr>
          <w:rFonts w:cs="Arial"/>
        </w:rPr>
        <w:t>Calculate the</w:t>
      </w:r>
      <w:r w:rsidR="00E616A2" w:rsidRPr="008A1924">
        <w:rPr>
          <w:rFonts w:cs="Arial"/>
        </w:rPr>
        <w:t xml:space="preserve"> discrete probability distribution for </w:t>
      </w:r>
      <w:r w:rsidR="00E616A2" w:rsidRPr="008A1924">
        <w:rPr>
          <w:rFonts w:ascii="Times New Roman" w:hAnsi="Times New Roman" w:cs="Arial"/>
          <w:i/>
        </w:rPr>
        <w:t>x</w:t>
      </w:r>
      <w:r w:rsidR="00E616A2" w:rsidRPr="008A1924">
        <w:rPr>
          <w:rFonts w:ascii="Times New Roman" w:hAnsi="Times New Roman" w:cs="Arial"/>
        </w:rPr>
        <w:t xml:space="preserve"> </w:t>
      </w:r>
      <w:r w:rsidR="00E616A2" w:rsidRPr="008A1924">
        <w:rPr>
          <w:rFonts w:cs="Arial"/>
        </w:rPr>
        <w:t xml:space="preserve">which represents the number of white eggs </w:t>
      </w:r>
      <w:r w:rsidR="001F0302" w:rsidRPr="008A1924">
        <w:rPr>
          <w:rFonts w:cs="Arial"/>
        </w:rPr>
        <w:t>chosen, giving</w:t>
      </w:r>
      <w:r w:rsidR="00E616A2" w:rsidRPr="008A1924">
        <w:rPr>
          <w:rFonts w:cs="Arial"/>
        </w:rPr>
        <w:t xml:space="preserve"> your answer in fraction form</w:t>
      </w:r>
      <w:r w:rsidR="001F0302" w:rsidRPr="008A1924">
        <w:rPr>
          <w:rFonts w:cs="Arial"/>
        </w:rPr>
        <w:t>.</w:t>
      </w:r>
      <w:r w:rsidR="008A1924">
        <w:rPr>
          <w:rFonts w:cs="Arial"/>
        </w:rPr>
        <w:tab/>
      </w:r>
      <w:r w:rsidR="001F0302" w:rsidRPr="008A1924">
        <w:rPr>
          <w:rFonts w:cs="Arial"/>
        </w:rPr>
        <w:t>(3 marks)</w:t>
      </w:r>
    </w:p>
    <w:tbl>
      <w:tblPr>
        <w:tblW w:w="4997"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9055"/>
      </w:tblGrid>
      <w:tr w:rsidR="000D5E98" w:rsidRPr="00350E6F" w14:paraId="59958A70" w14:textId="77777777" w:rsidTr="00BE00AF">
        <w:trPr>
          <w:trHeight w:val="1118"/>
        </w:trPr>
        <w:tc>
          <w:tcPr>
            <w:tcW w:w="5000" w:type="pct"/>
          </w:tcPr>
          <w:p w14:paraId="1652B710" w14:textId="440B69E1" w:rsidR="00AF0741" w:rsidRDefault="00AF0741" w:rsidP="00BE00AF">
            <w:pPr>
              <w:spacing w:before="120" w:after="240"/>
              <w:rPr>
                <w:sz w:val="36"/>
              </w:rPr>
            </w:pPr>
            <w:r>
              <w:rPr>
                <w:noProof/>
              </w:rPr>
              <w:drawing>
                <wp:anchor distT="0" distB="0" distL="114300" distR="114300" simplePos="0" relativeHeight="251660288" behindDoc="0" locked="0" layoutInCell="1" allowOverlap="1" wp14:anchorId="2C43F320" wp14:editId="45D2D802">
                  <wp:simplePos x="0" y="0"/>
                  <wp:positionH relativeFrom="column">
                    <wp:posOffset>3912566</wp:posOffset>
                  </wp:positionH>
                  <wp:positionV relativeFrom="paragraph">
                    <wp:posOffset>76835</wp:posOffset>
                  </wp:positionV>
                  <wp:extent cx="1699260" cy="27908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1699260" cy="2790825"/>
                          </a:xfrm>
                          <a:prstGeom prst="rect">
                            <a:avLst/>
                          </a:prstGeom>
                        </pic:spPr>
                      </pic:pic>
                    </a:graphicData>
                  </a:graphic>
                  <wp14:sizeRelH relativeFrom="page">
                    <wp14:pctWidth>0</wp14:pctWidth>
                  </wp14:sizeRelH>
                  <wp14:sizeRelV relativeFrom="page">
                    <wp14:pctHeight>0</wp14:pctHeight>
                  </wp14:sizeRelV>
                </wp:anchor>
              </w:drawing>
            </w:r>
            <w:r>
              <w:t>P(</w:t>
            </w:r>
            <w:r w:rsidR="008049ED">
              <w:t xml:space="preserve">4 </w:t>
            </w:r>
            <w:r>
              <w:t xml:space="preserve">white) = </w:t>
            </w:r>
            <m:oMath>
              <m:f>
                <m:fPr>
                  <m:ctrlPr>
                    <w:rPr>
                      <w:rFonts w:ascii="Cambria Math" w:hAnsi="Cambria Math"/>
                      <w:i/>
                      <w:sz w:val="36"/>
                    </w:rPr>
                  </m:ctrlPr>
                </m:fPr>
                <m:num>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7</m:t>
                          </m:r>
                        </m:num>
                        <m:den>
                          <m:r>
                            <w:rPr>
                              <w:rFonts w:ascii="Cambria Math" w:hAnsi="Cambria Math"/>
                              <w:sz w:val="36"/>
                            </w:rPr>
                            <m:t>4</m:t>
                          </m:r>
                        </m:den>
                      </m:f>
                    </m:e>
                  </m:d>
                </m:num>
                <m:den>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12</m:t>
                          </m:r>
                        </m:num>
                        <m:den>
                          <m:r>
                            <w:rPr>
                              <w:rFonts w:ascii="Cambria Math" w:hAnsi="Cambria Math"/>
                              <w:sz w:val="36"/>
                            </w:rPr>
                            <m:t>4</m:t>
                          </m:r>
                        </m:den>
                      </m:f>
                    </m:e>
                  </m:d>
                </m:den>
              </m:f>
            </m:oMath>
            <w:r>
              <w:rPr>
                <w:sz w:val="36"/>
              </w:rPr>
              <w:t xml:space="preserve">               </w:t>
            </w:r>
            <w:r>
              <w:t>P(</w:t>
            </w:r>
            <w:r w:rsidR="008049ED">
              <w:t>1</w:t>
            </w:r>
            <w:r>
              <w:t xml:space="preserve"> white) = </w:t>
            </w:r>
            <m:oMath>
              <m:f>
                <m:fPr>
                  <m:ctrlPr>
                    <w:rPr>
                      <w:rFonts w:ascii="Cambria Math" w:hAnsi="Cambria Math"/>
                      <w:i/>
                      <w:sz w:val="36"/>
                    </w:rPr>
                  </m:ctrlPr>
                </m:fPr>
                <m:num>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7</m:t>
                          </m:r>
                        </m:num>
                        <m:den>
                          <m:r>
                            <w:rPr>
                              <w:rFonts w:ascii="Cambria Math" w:hAnsi="Cambria Math"/>
                              <w:sz w:val="36"/>
                            </w:rPr>
                            <m:t>1</m:t>
                          </m:r>
                        </m:den>
                      </m:f>
                    </m:e>
                  </m:d>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5</m:t>
                          </m:r>
                        </m:num>
                        <m:den>
                          <m:r>
                            <w:rPr>
                              <w:rFonts w:ascii="Cambria Math" w:hAnsi="Cambria Math"/>
                              <w:sz w:val="36"/>
                            </w:rPr>
                            <m:t>3</m:t>
                          </m:r>
                        </m:den>
                      </m:f>
                    </m:e>
                  </m:d>
                </m:num>
                <m:den>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12</m:t>
                          </m:r>
                        </m:num>
                        <m:den>
                          <m:r>
                            <w:rPr>
                              <w:rFonts w:ascii="Cambria Math" w:hAnsi="Cambria Math"/>
                              <w:sz w:val="36"/>
                            </w:rPr>
                            <m:t>4</m:t>
                          </m:r>
                        </m:den>
                      </m:f>
                    </m:e>
                  </m:d>
                </m:den>
              </m:f>
            </m:oMath>
          </w:p>
          <w:p w14:paraId="50116701" w14:textId="77777777" w:rsidR="00AF0741" w:rsidRDefault="00AF0741" w:rsidP="00BE00AF">
            <w:pPr>
              <w:spacing w:before="120"/>
              <w:rPr>
                <w:sz w:val="36"/>
              </w:rPr>
            </w:pPr>
            <w:r>
              <w:t>P(</w:t>
            </w:r>
            <w:r w:rsidR="008049ED">
              <w:t>3</w:t>
            </w:r>
            <w:r>
              <w:t xml:space="preserve"> white) = </w:t>
            </w:r>
            <m:oMath>
              <m:f>
                <m:fPr>
                  <m:ctrlPr>
                    <w:rPr>
                      <w:rFonts w:ascii="Cambria Math" w:hAnsi="Cambria Math"/>
                      <w:i/>
                      <w:sz w:val="36"/>
                    </w:rPr>
                  </m:ctrlPr>
                </m:fPr>
                <m:num>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7</m:t>
                          </m:r>
                        </m:num>
                        <m:den>
                          <m:r>
                            <w:rPr>
                              <w:rFonts w:ascii="Cambria Math" w:hAnsi="Cambria Math"/>
                              <w:sz w:val="36"/>
                            </w:rPr>
                            <m:t>3</m:t>
                          </m:r>
                        </m:den>
                      </m:f>
                    </m:e>
                  </m:d>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5</m:t>
                          </m:r>
                        </m:num>
                        <m:den>
                          <m:r>
                            <w:rPr>
                              <w:rFonts w:ascii="Cambria Math" w:hAnsi="Cambria Math"/>
                              <w:sz w:val="36"/>
                            </w:rPr>
                            <m:t>1</m:t>
                          </m:r>
                        </m:den>
                      </m:f>
                    </m:e>
                  </m:d>
                </m:num>
                <m:den>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12</m:t>
                          </m:r>
                        </m:num>
                        <m:den>
                          <m:r>
                            <w:rPr>
                              <w:rFonts w:ascii="Cambria Math" w:hAnsi="Cambria Math"/>
                              <w:sz w:val="36"/>
                            </w:rPr>
                            <m:t>4</m:t>
                          </m:r>
                        </m:den>
                      </m:f>
                    </m:e>
                  </m:d>
                </m:den>
              </m:f>
            </m:oMath>
            <w:r>
              <w:rPr>
                <w:sz w:val="36"/>
              </w:rPr>
              <w:t xml:space="preserve">                 </w:t>
            </w:r>
            <w:r>
              <w:t>P(</w:t>
            </w:r>
            <w:r w:rsidR="008049ED">
              <w:t>no</w:t>
            </w:r>
            <w:r>
              <w:t xml:space="preserve"> white) = </w:t>
            </w:r>
            <m:oMath>
              <m:f>
                <m:fPr>
                  <m:ctrlPr>
                    <w:rPr>
                      <w:rFonts w:ascii="Cambria Math" w:hAnsi="Cambria Math"/>
                      <w:i/>
                      <w:sz w:val="36"/>
                    </w:rPr>
                  </m:ctrlPr>
                </m:fPr>
                <m:num>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5</m:t>
                          </m:r>
                        </m:num>
                        <m:den>
                          <m:r>
                            <w:rPr>
                              <w:rFonts w:ascii="Cambria Math" w:hAnsi="Cambria Math"/>
                              <w:sz w:val="36"/>
                            </w:rPr>
                            <m:t>4</m:t>
                          </m:r>
                        </m:den>
                      </m:f>
                    </m:e>
                  </m:d>
                </m:num>
                <m:den>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12</m:t>
                          </m:r>
                        </m:num>
                        <m:den>
                          <m:r>
                            <w:rPr>
                              <w:rFonts w:ascii="Cambria Math" w:hAnsi="Cambria Math"/>
                              <w:sz w:val="36"/>
                            </w:rPr>
                            <m:t>4</m:t>
                          </m:r>
                        </m:den>
                      </m:f>
                    </m:e>
                  </m:d>
                </m:den>
              </m:f>
            </m:oMath>
          </w:p>
          <w:p w14:paraId="330ECB2F" w14:textId="76AD8EEC" w:rsidR="00AF0741" w:rsidRPr="00BE00AF" w:rsidRDefault="00AF0741" w:rsidP="00AF0741">
            <w:pPr>
              <w:rPr>
                <w:sz w:val="36"/>
              </w:rPr>
            </w:pPr>
            <w:r>
              <w:t>P(</w:t>
            </w:r>
            <w:r w:rsidR="008049ED">
              <w:t>2</w:t>
            </w:r>
            <w:r>
              <w:t xml:space="preserve"> white) = </w:t>
            </w:r>
            <m:oMath>
              <m:f>
                <m:fPr>
                  <m:ctrlPr>
                    <w:rPr>
                      <w:rFonts w:ascii="Cambria Math" w:hAnsi="Cambria Math"/>
                      <w:i/>
                      <w:sz w:val="36"/>
                    </w:rPr>
                  </m:ctrlPr>
                </m:fPr>
                <m:num>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7</m:t>
                          </m:r>
                        </m:num>
                        <m:den>
                          <m:r>
                            <w:rPr>
                              <w:rFonts w:ascii="Cambria Math" w:hAnsi="Cambria Math"/>
                              <w:sz w:val="36"/>
                            </w:rPr>
                            <m:t>2</m:t>
                          </m:r>
                        </m:den>
                      </m:f>
                    </m:e>
                  </m:d>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5</m:t>
                          </m:r>
                        </m:num>
                        <m:den>
                          <m:r>
                            <w:rPr>
                              <w:rFonts w:ascii="Cambria Math" w:hAnsi="Cambria Math"/>
                              <w:sz w:val="36"/>
                            </w:rPr>
                            <m:t>2</m:t>
                          </m:r>
                        </m:den>
                      </m:f>
                    </m:e>
                  </m:d>
                </m:num>
                <m:den>
                  <m:d>
                    <m:dPr>
                      <m:ctrlPr>
                        <w:rPr>
                          <w:rFonts w:ascii="Cambria Math" w:hAnsi="Cambria Math"/>
                          <w:i/>
                          <w:sz w:val="36"/>
                        </w:rPr>
                      </m:ctrlPr>
                    </m:dPr>
                    <m:e>
                      <m:f>
                        <m:fPr>
                          <m:type m:val="noBar"/>
                          <m:ctrlPr>
                            <w:rPr>
                              <w:rFonts w:ascii="Cambria Math" w:hAnsi="Cambria Math"/>
                              <w:i/>
                              <w:sz w:val="36"/>
                            </w:rPr>
                          </m:ctrlPr>
                        </m:fPr>
                        <m:num>
                          <m:r>
                            <w:rPr>
                              <w:rFonts w:ascii="Cambria Math" w:hAnsi="Cambria Math"/>
                              <w:sz w:val="36"/>
                            </w:rPr>
                            <m:t>12</m:t>
                          </m:r>
                        </m:num>
                        <m:den>
                          <m:r>
                            <w:rPr>
                              <w:rFonts w:ascii="Cambria Math" w:hAnsi="Cambria Math"/>
                              <w:sz w:val="36"/>
                            </w:rPr>
                            <m:t>4</m:t>
                          </m:r>
                        </m:den>
                      </m:f>
                    </m:e>
                  </m:d>
                </m:den>
              </m:f>
            </m:oMath>
          </w:p>
        </w:tc>
      </w:tr>
    </w:tbl>
    <w:tbl>
      <w:tblPr>
        <w:tblStyle w:val="TableGrid"/>
        <w:tblW w:w="0" w:type="auto"/>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4A0" w:firstRow="1" w:lastRow="0" w:firstColumn="1" w:lastColumn="0" w:noHBand="0" w:noVBand="1"/>
      </w:tblPr>
      <w:tblGrid>
        <w:gridCol w:w="1517"/>
        <w:gridCol w:w="1509"/>
        <w:gridCol w:w="1508"/>
        <w:gridCol w:w="1508"/>
        <w:gridCol w:w="1389"/>
        <w:gridCol w:w="1629"/>
      </w:tblGrid>
      <w:tr w:rsidR="001F0302" w:rsidRPr="00350E6F" w14:paraId="1EFA2BC0" w14:textId="77777777" w:rsidTr="00BE00AF">
        <w:tc>
          <w:tcPr>
            <w:tcW w:w="1539" w:type="dxa"/>
            <w:vAlign w:val="center"/>
          </w:tcPr>
          <w:p w14:paraId="58ECC5A6" w14:textId="77777777" w:rsidR="001F0302" w:rsidRPr="00027AB3" w:rsidRDefault="001F0302" w:rsidP="00BE00AF">
            <w:pPr>
              <w:spacing w:before="80" w:after="80" w:line="276" w:lineRule="auto"/>
              <w:jc w:val="center"/>
              <w:rPr>
                <w:rFonts w:ascii="Times New Roman" w:hAnsi="Times New Roman"/>
                <w:sz w:val="20"/>
              </w:rPr>
            </w:pPr>
            <w:r w:rsidRPr="00027AB3">
              <w:rPr>
                <w:rFonts w:ascii="Times New Roman" w:hAnsi="Times New Roman"/>
                <w:i/>
                <w:sz w:val="20"/>
              </w:rPr>
              <w:t>x</w:t>
            </w:r>
          </w:p>
        </w:tc>
        <w:tc>
          <w:tcPr>
            <w:tcW w:w="1530" w:type="dxa"/>
            <w:vAlign w:val="center"/>
          </w:tcPr>
          <w:p w14:paraId="0E675EC7" w14:textId="77777777" w:rsidR="001F0302" w:rsidRPr="00027AB3" w:rsidRDefault="001F0302" w:rsidP="00BE00AF">
            <w:pPr>
              <w:spacing w:before="80" w:after="80" w:line="276" w:lineRule="auto"/>
              <w:jc w:val="center"/>
              <w:rPr>
                <w:sz w:val="20"/>
              </w:rPr>
            </w:pPr>
            <w:r w:rsidRPr="00027AB3">
              <w:rPr>
                <w:sz w:val="20"/>
              </w:rPr>
              <w:t>0</w:t>
            </w:r>
          </w:p>
        </w:tc>
        <w:tc>
          <w:tcPr>
            <w:tcW w:w="1529" w:type="dxa"/>
            <w:vAlign w:val="center"/>
          </w:tcPr>
          <w:p w14:paraId="2EABBA3B" w14:textId="77777777" w:rsidR="001F0302" w:rsidRPr="00027AB3" w:rsidRDefault="001F0302" w:rsidP="00BE00AF">
            <w:pPr>
              <w:spacing w:before="80" w:after="80" w:line="276" w:lineRule="auto"/>
              <w:jc w:val="center"/>
              <w:rPr>
                <w:sz w:val="20"/>
              </w:rPr>
            </w:pPr>
            <w:r w:rsidRPr="00027AB3">
              <w:rPr>
                <w:sz w:val="20"/>
              </w:rPr>
              <w:t>1</w:t>
            </w:r>
          </w:p>
        </w:tc>
        <w:tc>
          <w:tcPr>
            <w:tcW w:w="1529" w:type="dxa"/>
            <w:vAlign w:val="center"/>
          </w:tcPr>
          <w:p w14:paraId="0D143D48" w14:textId="77777777" w:rsidR="001F0302" w:rsidRPr="00027AB3" w:rsidRDefault="001F0302" w:rsidP="00BE00AF">
            <w:pPr>
              <w:spacing w:before="80" w:after="80" w:line="276" w:lineRule="auto"/>
              <w:jc w:val="center"/>
              <w:rPr>
                <w:sz w:val="20"/>
              </w:rPr>
            </w:pPr>
            <w:r w:rsidRPr="00027AB3">
              <w:rPr>
                <w:sz w:val="20"/>
              </w:rPr>
              <w:t>2</w:t>
            </w:r>
          </w:p>
        </w:tc>
        <w:tc>
          <w:tcPr>
            <w:tcW w:w="1407" w:type="dxa"/>
            <w:vAlign w:val="center"/>
          </w:tcPr>
          <w:p w14:paraId="5C7FB072" w14:textId="77777777" w:rsidR="001F0302" w:rsidRPr="00027AB3" w:rsidRDefault="001F0302" w:rsidP="00BE00AF">
            <w:pPr>
              <w:spacing w:before="80" w:after="80" w:line="276" w:lineRule="auto"/>
              <w:jc w:val="center"/>
              <w:rPr>
                <w:sz w:val="20"/>
              </w:rPr>
            </w:pPr>
            <w:r w:rsidRPr="00027AB3">
              <w:rPr>
                <w:sz w:val="20"/>
              </w:rPr>
              <w:t>3</w:t>
            </w:r>
          </w:p>
        </w:tc>
        <w:tc>
          <w:tcPr>
            <w:tcW w:w="1652" w:type="dxa"/>
            <w:vAlign w:val="center"/>
          </w:tcPr>
          <w:p w14:paraId="29A0F595" w14:textId="77777777" w:rsidR="001F0302" w:rsidRPr="00027AB3" w:rsidRDefault="001F0302" w:rsidP="00BE00AF">
            <w:pPr>
              <w:spacing w:before="80" w:after="80" w:line="276" w:lineRule="auto"/>
              <w:jc w:val="center"/>
              <w:rPr>
                <w:sz w:val="20"/>
              </w:rPr>
            </w:pPr>
            <w:r w:rsidRPr="00027AB3">
              <w:rPr>
                <w:sz w:val="20"/>
              </w:rPr>
              <w:t>4</w:t>
            </w:r>
          </w:p>
        </w:tc>
      </w:tr>
      <w:tr w:rsidR="001F0302" w:rsidRPr="00350E6F" w14:paraId="3E9432CB" w14:textId="77777777" w:rsidTr="00BE00AF">
        <w:tc>
          <w:tcPr>
            <w:tcW w:w="1539" w:type="dxa"/>
            <w:tcBorders>
              <w:bottom w:val="single" w:sz="4" w:space="0" w:color="BD9FCF"/>
            </w:tcBorders>
            <w:vAlign w:val="center"/>
          </w:tcPr>
          <w:p w14:paraId="7E6D1753" w14:textId="77777777" w:rsidR="001F0302" w:rsidRPr="00027AB3" w:rsidRDefault="000D5E98" w:rsidP="00BE00AF">
            <w:pPr>
              <w:spacing w:before="80" w:after="80" w:line="276" w:lineRule="auto"/>
              <w:jc w:val="center"/>
              <w:rPr>
                <w:sz w:val="20"/>
              </w:rPr>
            </w:pPr>
            <w:r>
              <w:rPr>
                <w:sz w:val="20"/>
              </w:rPr>
              <w:t>P</w:t>
            </w:r>
            <w:r w:rsidR="001F0302" w:rsidRPr="00027AB3">
              <w:rPr>
                <w:sz w:val="20"/>
              </w:rPr>
              <w:t>(X</w:t>
            </w:r>
            <w:r>
              <w:rPr>
                <w:sz w:val="20"/>
              </w:rPr>
              <w:t xml:space="preserve"> </w:t>
            </w:r>
            <w:r w:rsidR="001F0302" w:rsidRPr="000D5E98">
              <w:rPr>
                <w:sz w:val="20"/>
              </w:rPr>
              <w:t>=</w:t>
            </w:r>
            <w:r>
              <w:rPr>
                <w:i/>
                <w:sz w:val="20"/>
              </w:rPr>
              <w:t xml:space="preserve"> </w:t>
            </w:r>
            <w:r w:rsidR="001F0302" w:rsidRPr="00027AB3">
              <w:rPr>
                <w:rFonts w:ascii="Times New Roman" w:hAnsi="Times New Roman"/>
                <w:i/>
                <w:sz w:val="20"/>
              </w:rPr>
              <w:t>x</w:t>
            </w:r>
            <w:r w:rsidR="001F0302" w:rsidRPr="00027AB3">
              <w:rPr>
                <w:sz w:val="20"/>
              </w:rPr>
              <w:t>)</w:t>
            </w:r>
          </w:p>
        </w:tc>
        <w:tc>
          <w:tcPr>
            <w:tcW w:w="1530" w:type="dxa"/>
            <w:tcBorders>
              <w:bottom w:val="single" w:sz="4" w:space="0" w:color="BD9FCF"/>
            </w:tcBorders>
            <w:vAlign w:val="center"/>
          </w:tcPr>
          <w:p w14:paraId="3A24BC4B" w14:textId="77777777" w:rsidR="001F0302" w:rsidRPr="00027AB3" w:rsidRDefault="001F0302" w:rsidP="00BE00AF">
            <w:pPr>
              <w:spacing w:before="80" w:after="80" w:line="276" w:lineRule="auto"/>
              <w:jc w:val="center"/>
              <w:rPr>
                <w:sz w:val="20"/>
              </w:rPr>
            </w:pPr>
            <w:r w:rsidRPr="00027AB3">
              <w:rPr>
                <w:position w:val="-22"/>
                <w:sz w:val="20"/>
              </w:rPr>
              <w:object w:dxaOrig="320" w:dyaOrig="580" w14:anchorId="44B5A635">
                <v:shape id="_x0000_i1063" type="#_x0000_t75" style="width:14.25pt;height:29.25pt" o:ole="">
                  <v:imagedata r:id="rId97" o:title=""/>
                </v:shape>
                <o:OLEObject Type="Embed" ProgID="Equation.DSMT4" ShapeID="_x0000_i1063" DrawAspect="Content" ObjectID="_1801555674" r:id="rId98"/>
              </w:object>
            </w:r>
          </w:p>
        </w:tc>
        <w:tc>
          <w:tcPr>
            <w:tcW w:w="1529" w:type="dxa"/>
            <w:tcBorders>
              <w:bottom w:val="single" w:sz="4" w:space="0" w:color="BD9FCF"/>
            </w:tcBorders>
            <w:vAlign w:val="center"/>
          </w:tcPr>
          <w:p w14:paraId="2E586DE0" w14:textId="77777777" w:rsidR="001F0302" w:rsidRPr="00027AB3" w:rsidRDefault="001F0302" w:rsidP="00BE00AF">
            <w:pPr>
              <w:spacing w:before="80" w:after="80" w:line="276" w:lineRule="auto"/>
              <w:jc w:val="center"/>
              <w:rPr>
                <w:sz w:val="20"/>
              </w:rPr>
            </w:pPr>
            <w:r w:rsidRPr="00027AB3">
              <w:rPr>
                <w:position w:val="-22"/>
                <w:sz w:val="20"/>
              </w:rPr>
              <w:object w:dxaOrig="320" w:dyaOrig="580" w14:anchorId="07B62529">
                <v:shape id="_x0000_i1064" type="#_x0000_t75" style="width:14.25pt;height:29.25pt" o:ole="">
                  <v:imagedata r:id="rId99" o:title=""/>
                </v:shape>
                <o:OLEObject Type="Embed" ProgID="Equation.DSMT4" ShapeID="_x0000_i1064" DrawAspect="Content" ObjectID="_1801555675" r:id="rId100"/>
              </w:object>
            </w:r>
          </w:p>
        </w:tc>
        <w:tc>
          <w:tcPr>
            <w:tcW w:w="1529" w:type="dxa"/>
            <w:tcBorders>
              <w:bottom w:val="single" w:sz="4" w:space="0" w:color="BD9FCF"/>
            </w:tcBorders>
            <w:vAlign w:val="center"/>
          </w:tcPr>
          <w:p w14:paraId="117C020B" w14:textId="77777777" w:rsidR="001F0302" w:rsidRPr="00027AB3" w:rsidRDefault="001F0302" w:rsidP="00BE00AF">
            <w:pPr>
              <w:spacing w:before="80" w:after="80" w:line="276" w:lineRule="auto"/>
              <w:jc w:val="center"/>
              <w:rPr>
                <w:sz w:val="20"/>
              </w:rPr>
            </w:pPr>
            <w:r w:rsidRPr="00027AB3">
              <w:rPr>
                <w:position w:val="-22"/>
                <w:sz w:val="20"/>
              </w:rPr>
              <w:object w:dxaOrig="340" w:dyaOrig="580" w14:anchorId="71BC4A91">
                <v:shape id="_x0000_i1065" type="#_x0000_t75" style="width:14.25pt;height:29.25pt" o:ole="">
                  <v:imagedata r:id="rId101" o:title=""/>
                </v:shape>
                <o:OLEObject Type="Embed" ProgID="Equation.DSMT4" ShapeID="_x0000_i1065" DrawAspect="Content" ObjectID="_1801555676" r:id="rId102"/>
              </w:object>
            </w:r>
          </w:p>
        </w:tc>
        <w:tc>
          <w:tcPr>
            <w:tcW w:w="1407" w:type="dxa"/>
            <w:tcBorders>
              <w:bottom w:val="single" w:sz="4" w:space="0" w:color="BD9FCF"/>
            </w:tcBorders>
            <w:vAlign w:val="center"/>
          </w:tcPr>
          <w:p w14:paraId="5D672767" w14:textId="77777777" w:rsidR="001F0302" w:rsidRPr="00027AB3" w:rsidRDefault="001F0302" w:rsidP="00BE00AF">
            <w:pPr>
              <w:spacing w:before="80" w:after="80" w:line="276" w:lineRule="auto"/>
              <w:jc w:val="center"/>
              <w:rPr>
                <w:sz w:val="20"/>
              </w:rPr>
            </w:pPr>
            <w:r w:rsidRPr="00027AB3">
              <w:rPr>
                <w:position w:val="-22"/>
                <w:sz w:val="20"/>
              </w:rPr>
              <w:object w:dxaOrig="320" w:dyaOrig="580" w14:anchorId="5F85911D">
                <v:shape id="_x0000_i1066" type="#_x0000_t75" style="width:14.25pt;height:29.25pt" o:ole="">
                  <v:imagedata r:id="rId103" o:title=""/>
                </v:shape>
                <o:OLEObject Type="Embed" ProgID="Equation.DSMT4" ShapeID="_x0000_i1066" DrawAspect="Content" ObjectID="_1801555677" r:id="rId104"/>
              </w:object>
            </w:r>
          </w:p>
        </w:tc>
        <w:tc>
          <w:tcPr>
            <w:tcW w:w="1652" w:type="dxa"/>
            <w:tcBorders>
              <w:bottom w:val="single" w:sz="4" w:space="0" w:color="BD9FCF"/>
            </w:tcBorders>
            <w:vAlign w:val="center"/>
          </w:tcPr>
          <w:p w14:paraId="595F783A" w14:textId="77777777" w:rsidR="001F0302" w:rsidRPr="00027AB3" w:rsidRDefault="001F0302" w:rsidP="00BE00AF">
            <w:pPr>
              <w:spacing w:before="80" w:after="80" w:line="276" w:lineRule="auto"/>
              <w:jc w:val="center"/>
              <w:rPr>
                <w:sz w:val="20"/>
              </w:rPr>
            </w:pPr>
            <w:r w:rsidRPr="00027AB3">
              <w:rPr>
                <w:position w:val="-22"/>
                <w:sz w:val="20"/>
              </w:rPr>
              <w:object w:dxaOrig="320" w:dyaOrig="580" w14:anchorId="221CE9DE">
                <v:shape id="_x0000_i1067" type="#_x0000_t75" style="width:14.25pt;height:29.25pt" o:ole="">
                  <v:imagedata r:id="rId105" o:title=""/>
                </v:shape>
                <o:OLEObject Type="Embed" ProgID="Equation.DSMT4" ShapeID="_x0000_i1067" DrawAspect="Content" ObjectID="_1801555678" r:id="rId106"/>
              </w:object>
            </w:r>
          </w:p>
        </w:tc>
      </w:tr>
    </w:tbl>
    <w:tbl>
      <w:tblPr>
        <w:tblW w:w="5000" w:type="pct"/>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3"/>
        <w:gridCol w:w="1627"/>
      </w:tblGrid>
      <w:tr w:rsidR="001F3A3F" w:rsidRPr="00350E6F" w14:paraId="37955D23" w14:textId="77777777" w:rsidTr="00BE00AF">
        <w:trPr>
          <w:trHeight w:val="286"/>
        </w:trPr>
        <w:tc>
          <w:tcPr>
            <w:tcW w:w="4102" w:type="pct"/>
            <w:tcBorders>
              <w:top w:val="single" w:sz="4" w:space="0" w:color="BD9FCF"/>
              <w:left w:val="single" w:sz="4" w:space="0" w:color="BD9FCF"/>
              <w:bottom w:val="single" w:sz="4" w:space="0" w:color="BD9FCF"/>
              <w:right w:val="single" w:sz="4" w:space="0" w:color="FFFFFF" w:themeColor="background1"/>
            </w:tcBorders>
            <w:shd w:val="clear" w:color="auto" w:fill="BD9FCF"/>
            <w:vAlign w:val="center"/>
          </w:tcPr>
          <w:p w14:paraId="566D7AE6" w14:textId="358FB75B" w:rsidR="001F3A3F" w:rsidRPr="00A678EA" w:rsidRDefault="00A655AA" w:rsidP="00A655AA">
            <w:pPr>
              <w:spacing w:after="0"/>
              <w:rPr>
                <w:b/>
                <w:sz w:val="20"/>
                <w:lang w:val="en-US"/>
              </w:rPr>
            </w:pPr>
            <w:r>
              <w:rPr>
                <w:b/>
                <w:sz w:val="20"/>
              </w:rPr>
              <w:t>B</w:t>
            </w:r>
            <w:r w:rsidR="001F3A3F" w:rsidRPr="00A678EA">
              <w:rPr>
                <w:b/>
                <w:sz w:val="20"/>
              </w:rPr>
              <w:t>ehaviours</w:t>
            </w:r>
          </w:p>
        </w:tc>
        <w:tc>
          <w:tcPr>
            <w:tcW w:w="898" w:type="pct"/>
            <w:tcBorders>
              <w:top w:val="single" w:sz="4" w:space="0" w:color="BD9FCF"/>
              <w:left w:val="single" w:sz="4" w:space="0" w:color="FFFFFF" w:themeColor="background1"/>
              <w:bottom w:val="single" w:sz="4" w:space="0" w:color="BD9FCF"/>
              <w:right w:val="single" w:sz="4" w:space="0" w:color="BD9FCF"/>
            </w:tcBorders>
            <w:shd w:val="clear" w:color="auto" w:fill="BD9FCF"/>
            <w:vAlign w:val="center"/>
          </w:tcPr>
          <w:p w14:paraId="4110ABA3" w14:textId="1914C2C8" w:rsidR="001F3A3F" w:rsidRPr="00A678EA" w:rsidRDefault="001F3A3F" w:rsidP="00BE00AF">
            <w:pPr>
              <w:spacing w:after="0"/>
              <w:ind w:left="-72"/>
              <w:jc w:val="center"/>
              <w:rPr>
                <w:b/>
                <w:sz w:val="20"/>
                <w:lang w:val="en-US"/>
              </w:rPr>
            </w:pPr>
            <w:r w:rsidRPr="00A678EA">
              <w:rPr>
                <w:b/>
                <w:sz w:val="20"/>
                <w:lang w:val="en-US"/>
              </w:rPr>
              <w:t>Mark</w:t>
            </w:r>
            <w:r w:rsidR="001167CB">
              <w:rPr>
                <w:b/>
                <w:sz w:val="20"/>
                <w:lang w:val="en-US"/>
              </w:rPr>
              <w:t>s</w:t>
            </w:r>
          </w:p>
        </w:tc>
      </w:tr>
      <w:tr w:rsidR="001F3A3F" w:rsidRPr="00350E6F" w14:paraId="2A2851C1" w14:textId="77777777" w:rsidTr="00BE00AF">
        <w:trPr>
          <w:trHeight w:val="403"/>
        </w:trPr>
        <w:tc>
          <w:tcPr>
            <w:tcW w:w="4102" w:type="pct"/>
            <w:tcBorders>
              <w:top w:val="single" w:sz="4" w:space="0" w:color="BD9FCF"/>
              <w:left w:val="single" w:sz="4" w:space="0" w:color="BD9FCF"/>
              <w:bottom w:val="single" w:sz="4" w:space="0" w:color="BD9FCF"/>
              <w:right w:val="single" w:sz="4" w:space="0" w:color="BD9FCF"/>
            </w:tcBorders>
          </w:tcPr>
          <w:p w14:paraId="7822E825" w14:textId="77777777" w:rsidR="001F3A3F" w:rsidRPr="003C23B8" w:rsidRDefault="001F3A3F" w:rsidP="003C23B8">
            <w:pPr>
              <w:rPr>
                <w:sz w:val="20"/>
              </w:rPr>
            </w:pPr>
            <w:r w:rsidRPr="003C23B8">
              <w:rPr>
                <w:sz w:val="20"/>
              </w:rPr>
              <w:t>Shows appropriate working for at least one value</w:t>
            </w:r>
          </w:p>
          <w:p w14:paraId="6E30CAE0" w14:textId="77777777" w:rsidR="001F3A3F" w:rsidRPr="00A678EA" w:rsidRDefault="001F3A3F" w:rsidP="00B35123">
            <w:pPr>
              <w:rPr>
                <w:sz w:val="20"/>
              </w:rPr>
            </w:pPr>
            <w:r>
              <w:rPr>
                <w:sz w:val="20"/>
              </w:rPr>
              <w:t>Calculates the five values accurately</w:t>
            </w:r>
          </w:p>
        </w:tc>
        <w:tc>
          <w:tcPr>
            <w:tcW w:w="898" w:type="pct"/>
            <w:tcBorders>
              <w:top w:val="single" w:sz="4" w:space="0" w:color="BD9FCF"/>
              <w:left w:val="single" w:sz="4" w:space="0" w:color="BD9FCF"/>
              <w:bottom w:val="single" w:sz="4" w:space="0" w:color="BD9FCF"/>
              <w:right w:val="single" w:sz="4" w:space="0" w:color="BD9FCF"/>
            </w:tcBorders>
          </w:tcPr>
          <w:p w14:paraId="60E3E1E4" w14:textId="77777777" w:rsidR="001F3A3F" w:rsidRPr="00A678EA" w:rsidRDefault="001F3A3F" w:rsidP="00B35123">
            <w:pPr>
              <w:ind w:left="-72"/>
              <w:jc w:val="center"/>
              <w:rPr>
                <w:sz w:val="20"/>
                <w:lang w:val="en-US"/>
              </w:rPr>
            </w:pPr>
            <w:r w:rsidRPr="00A678EA">
              <w:rPr>
                <w:sz w:val="20"/>
                <w:lang w:val="en-US"/>
              </w:rPr>
              <w:t>1</w:t>
            </w:r>
          </w:p>
          <w:p w14:paraId="215DE509" w14:textId="77777777" w:rsidR="001F3A3F" w:rsidRPr="00A678EA" w:rsidRDefault="001F3A3F" w:rsidP="003C23B8">
            <w:pPr>
              <w:ind w:left="-72"/>
              <w:jc w:val="center"/>
              <w:rPr>
                <w:sz w:val="20"/>
                <w:lang w:val="en-US"/>
              </w:rPr>
            </w:pPr>
            <w:r>
              <w:rPr>
                <w:sz w:val="20"/>
                <w:lang w:val="en-US"/>
              </w:rPr>
              <w:t>2</w:t>
            </w:r>
          </w:p>
        </w:tc>
      </w:tr>
    </w:tbl>
    <w:p w14:paraId="74F47BA5" w14:textId="60C255B1" w:rsidR="003C23B8" w:rsidRDefault="003C23B8" w:rsidP="00DE62A5">
      <w:pPr>
        <w:pStyle w:val="ListParagraph"/>
        <w:numPr>
          <w:ilvl w:val="0"/>
          <w:numId w:val="29"/>
        </w:numPr>
        <w:tabs>
          <w:tab w:val="right" w:pos="9072"/>
        </w:tabs>
        <w:spacing w:before="240"/>
        <w:ind w:left="567" w:hanging="567"/>
        <w:contextualSpacing w:val="0"/>
        <w:rPr>
          <w:rFonts w:cs="Arial"/>
        </w:rPr>
      </w:pPr>
      <w:r w:rsidRPr="00680F68">
        <w:rPr>
          <w:rFonts w:cs="Arial"/>
        </w:rPr>
        <w:t>Calculate the mean and standard deviation o</w:t>
      </w:r>
      <w:r>
        <w:rPr>
          <w:rFonts w:cs="Arial"/>
        </w:rPr>
        <w:t>f the probability distribution.</w:t>
      </w:r>
      <w:r w:rsidRPr="00680F68">
        <w:rPr>
          <w:rFonts w:cs="Arial"/>
        </w:rPr>
        <w:tab/>
      </w:r>
      <w:r w:rsidR="008A1924">
        <w:rPr>
          <w:rFonts w:cs="Arial"/>
        </w:rPr>
        <w:t xml:space="preserve">            </w:t>
      </w:r>
      <w:r w:rsidRPr="00680F68">
        <w:rPr>
          <w:rFonts w:cs="Arial"/>
        </w:rPr>
        <w:t>(2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1E0" w:firstRow="1" w:lastRow="1" w:firstColumn="1" w:lastColumn="1" w:noHBand="0" w:noVBand="0"/>
      </w:tblPr>
      <w:tblGrid>
        <w:gridCol w:w="7433"/>
        <w:gridCol w:w="1627"/>
      </w:tblGrid>
      <w:tr w:rsidR="00AF0741" w:rsidRPr="00350E6F" w14:paraId="5F9484CF" w14:textId="77777777" w:rsidTr="00E9039A">
        <w:trPr>
          <w:trHeight w:val="286"/>
        </w:trPr>
        <w:tc>
          <w:tcPr>
            <w:tcW w:w="5000" w:type="pct"/>
            <w:gridSpan w:val="2"/>
            <w:shd w:val="clear" w:color="auto" w:fill="auto"/>
            <w:vAlign w:val="center"/>
          </w:tcPr>
          <w:p w14:paraId="6B720AB8" w14:textId="678ADC09" w:rsidR="00AF0741" w:rsidRPr="00B35123" w:rsidRDefault="00BE00AF" w:rsidP="00E9039A">
            <w:pPr>
              <w:spacing w:before="120"/>
              <w:rPr>
                <w:sz w:val="20"/>
              </w:rPr>
            </w:pPr>
            <w:r>
              <w:rPr>
                <w:noProof/>
              </w:rPr>
              <w:drawing>
                <wp:anchor distT="0" distB="0" distL="114300" distR="114300" simplePos="0" relativeHeight="251663360" behindDoc="1" locked="0" layoutInCell="1" allowOverlap="1" wp14:anchorId="4A44A571" wp14:editId="2819D122">
                  <wp:simplePos x="0" y="0"/>
                  <wp:positionH relativeFrom="column">
                    <wp:posOffset>3675380</wp:posOffset>
                  </wp:positionH>
                  <wp:positionV relativeFrom="paragraph">
                    <wp:posOffset>0</wp:posOffset>
                  </wp:positionV>
                  <wp:extent cx="1645285" cy="15106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extLst>
                              <a:ext uri="{28A0092B-C50C-407E-A947-70E740481C1C}">
                                <a14:useLocalDpi xmlns:a14="http://schemas.microsoft.com/office/drawing/2010/main" val="0"/>
                              </a:ext>
                            </a:extLst>
                          </a:blip>
                          <a:srcRect t="1" b="44069"/>
                          <a:stretch/>
                        </pic:blipFill>
                        <pic:spPr bwMode="auto">
                          <a:xfrm>
                            <a:off x="0" y="0"/>
                            <a:ext cx="1645285" cy="151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741" w:rsidRPr="00B35123">
              <w:rPr>
                <w:sz w:val="20"/>
              </w:rPr>
              <w:t>Mean = 2.3333</w:t>
            </w:r>
          </w:p>
          <w:p w14:paraId="65EA10D4" w14:textId="73BAFD0D" w:rsidR="00AF0741" w:rsidRPr="00BE00AF" w:rsidRDefault="00AF0741" w:rsidP="00BE00AF">
            <w:pPr>
              <w:rPr>
                <w:sz w:val="20"/>
              </w:rPr>
            </w:pPr>
            <w:r w:rsidRPr="00B35123">
              <w:rPr>
                <w:sz w:val="20"/>
              </w:rPr>
              <w:t>Standard deviation = 0.8409</w:t>
            </w:r>
          </w:p>
        </w:tc>
      </w:tr>
      <w:tr w:rsidR="003C23B8" w:rsidRPr="00350E6F" w14:paraId="1387494B" w14:textId="77777777" w:rsidTr="00E9039A">
        <w:trPr>
          <w:trHeight w:val="286"/>
        </w:trPr>
        <w:tc>
          <w:tcPr>
            <w:tcW w:w="4102" w:type="pct"/>
            <w:tcBorders>
              <w:right w:val="single" w:sz="4" w:space="0" w:color="FFFFFF" w:themeColor="background1"/>
            </w:tcBorders>
            <w:shd w:val="clear" w:color="auto" w:fill="BD9FCF"/>
            <w:vAlign w:val="center"/>
          </w:tcPr>
          <w:p w14:paraId="5FB7D356" w14:textId="03D3F799" w:rsidR="003C23B8" w:rsidRPr="00A678EA" w:rsidRDefault="00A655AA" w:rsidP="00A655AA">
            <w:pPr>
              <w:spacing w:after="0"/>
              <w:rPr>
                <w:b/>
                <w:sz w:val="20"/>
                <w:lang w:val="en-US"/>
              </w:rPr>
            </w:pPr>
            <w:r>
              <w:rPr>
                <w:b/>
                <w:sz w:val="20"/>
              </w:rPr>
              <w:t>B</w:t>
            </w:r>
            <w:r w:rsidR="003C23B8" w:rsidRPr="00A678EA">
              <w:rPr>
                <w:b/>
                <w:sz w:val="20"/>
              </w:rPr>
              <w:t>ehaviours</w:t>
            </w:r>
          </w:p>
        </w:tc>
        <w:tc>
          <w:tcPr>
            <w:tcW w:w="898" w:type="pct"/>
            <w:tcBorders>
              <w:left w:val="single" w:sz="4" w:space="0" w:color="FFFFFF" w:themeColor="background1"/>
            </w:tcBorders>
            <w:shd w:val="clear" w:color="auto" w:fill="BD9FCF"/>
            <w:vAlign w:val="center"/>
          </w:tcPr>
          <w:p w14:paraId="2A3377CA" w14:textId="635E0E1F" w:rsidR="003C23B8" w:rsidRPr="00A678EA" w:rsidRDefault="003C23B8" w:rsidP="00E9039A">
            <w:pPr>
              <w:spacing w:after="0"/>
              <w:ind w:left="-72"/>
              <w:jc w:val="center"/>
              <w:rPr>
                <w:b/>
                <w:sz w:val="20"/>
                <w:lang w:val="en-US"/>
              </w:rPr>
            </w:pPr>
            <w:r w:rsidRPr="00A678EA">
              <w:rPr>
                <w:b/>
                <w:sz w:val="20"/>
                <w:lang w:val="en-US"/>
              </w:rPr>
              <w:t>Mark</w:t>
            </w:r>
            <w:r w:rsidR="00DE62A5">
              <w:rPr>
                <w:b/>
                <w:sz w:val="20"/>
                <w:lang w:val="en-US"/>
              </w:rPr>
              <w:t>s</w:t>
            </w:r>
          </w:p>
        </w:tc>
      </w:tr>
      <w:tr w:rsidR="003C23B8" w:rsidRPr="00350E6F" w14:paraId="396346EB" w14:textId="77777777" w:rsidTr="00E9039A">
        <w:trPr>
          <w:trHeight w:val="403"/>
        </w:trPr>
        <w:tc>
          <w:tcPr>
            <w:tcW w:w="4102" w:type="pct"/>
          </w:tcPr>
          <w:p w14:paraId="48136B9B" w14:textId="028E4D39" w:rsidR="003C23B8" w:rsidRPr="00A678EA" w:rsidRDefault="003C23B8" w:rsidP="0057275D">
            <w:pPr>
              <w:rPr>
                <w:sz w:val="20"/>
              </w:rPr>
            </w:pPr>
            <w:r w:rsidRPr="00A678EA">
              <w:rPr>
                <w:sz w:val="20"/>
              </w:rPr>
              <w:t>Gives the correct mean</w:t>
            </w:r>
          </w:p>
          <w:p w14:paraId="2C13FD57" w14:textId="77777777" w:rsidR="003C23B8" w:rsidRDefault="003C23B8" w:rsidP="0057275D">
            <w:pPr>
              <w:rPr>
                <w:sz w:val="20"/>
              </w:rPr>
            </w:pPr>
            <w:r w:rsidRPr="00A678EA">
              <w:rPr>
                <w:sz w:val="20"/>
              </w:rPr>
              <w:t>Gives the correct standard deviation</w:t>
            </w:r>
          </w:p>
        </w:tc>
        <w:tc>
          <w:tcPr>
            <w:tcW w:w="898" w:type="pct"/>
          </w:tcPr>
          <w:p w14:paraId="15EAB8E4" w14:textId="77777777" w:rsidR="003C23B8" w:rsidRDefault="003C23B8" w:rsidP="0057275D">
            <w:pPr>
              <w:ind w:left="-72"/>
              <w:jc w:val="center"/>
              <w:rPr>
                <w:sz w:val="20"/>
                <w:lang w:val="en-US"/>
              </w:rPr>
            </w:pPr>
            <w:r>
              <w:rPr>
                <w:sz w:val="20"/>
                <w:lang w:val="en-US"/>
              </w:rPr>
              <w:t>1</w:t>
            </w:r>
          </w:p>
          <w:p w14:paraId="68C3C4D6" w14:textId="77777777" w:rsidR="003C23B8" w:rsidRPr="00A678EA" w:rsidRDefault="003C23B8" w:rsidP="0057275D">
            <w:pPr>
              <w:ind w:left="-72"/>
              <w:jc w:val="center"/>
              <w:rPr>
                <w:sz w:val="20"/>
                <w:lang w:val="en-US"/>
              </w:rPr>
            </w:pPr>
            <w:r>
              <w:rPr>
                <w:sz w:val="20"/>
                <w:lang w:val="en-US"/>
              </w:rPr>
              <w:t>1</w:t>
            </w:r>
          </w:p>
        </w:tc>
      </w:tr>
    </w:tbl>
    <w:p w14:paraId="22A28D0D" w14:textId="520E15B1" w:rsidR="00E9039A" w:rsidRDefault="00AF0741" w:rsidP="00E9039A">
      <w:pPr>
        <w:spacing w:before="840"/>
        <w:jc w:val="center"/>
        <w:rPr>
          <w:b/>
        </w:rPr>
      </w:pPr>
      <w:r w:rsidRPr="008107B9">
        <w:rPr>
          <w:b/>
        </w:rPr>
        <w:t>End of solutions</w:t>
      </w:r>
    </w:p>
    <w:sectPr w:rsidR="00E9039A" w:rsidSect="00D551EC">
      <w:headerReference w:type="even" r:id="rId108"/>
      <w:footerReference w:type="even" r:id="rId109"/>
      <w:footerReference w:type="default" r:id="rId110"/>
      <w:headerReference w:type="first" r:id="rId111"/>
      <w:footerReference w:type="first" r:id="rId112"/>
      <w:pgSz w:w="11906" w:h="16838" w:code="9"/>
      <w:pgMar w:top="1644" w:right="1418" w:bottom="1276" w:left="1418" w:header="68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69962" w14:textId="77777777" w:rsidR="00457C27" w:rsidRDefault="00457C27" w:rsidP="000B3949">
      <w:r>
        <w:separator/>
      </w:r>
    </w:p>
  </w:endnote>
  <w:endnote w:type="continuationSeparator" w:id="0">
    <w:p w14:paraId="296B1DEE" w14:textId="77777777" w:rsidR="00457C27" w:rsidRDefault="00457C27" w:rsidP="000B3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16998" w14:textId="3AAE0B00" w:rsidR="00457C27" w:rsidRPr="00EF07C6" w:rsidRDefault="00457C27" w:rsidP="00330DBF">
    <w:pPr>
      <w:pStyle w:val="Footereven"/>
    </w:pPr>
    <w:r w:rsidRPr="00EF07C6">
      <w:t>201</w:t>
    </w:r>
    <w:r>
      <w:t>5/1920</w:t>
    </w:r>
    <w:r w:rsidR="00330DBF">
      <w:t>[</w:t>
    </w:r>
    <w:r>
      <w:t>v</w:t>
    </w:r>
    <w:r w:rsidR="00284988">
      <w:t>1</w:t>
    </w:r>
    <w:r w:rsidR="00EA2E0C">
      <w:t>1</w:t>
    </w:r>
    <w:r w:rsidR="00330DB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5E541" w14:textId="77777777" w:rsidR="00457C27" w:rsidRDefault="00457C27">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279C" w14:textId="77777777" w:rsidR="00EA2E0C" w:rsidRDefault="00EA2E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1E820" w14:textId="77777777" w:rsidR="00457C27" w:rsidRPr="00332179" w:rsidRDefault="00457C27" w:rsidP="00330DBF">
    <w:pPr>
      <w:pStyle w:val="Footereven"/>
    </w:pPr>
    <w:r>
      <w:t xml:space="preserve">Sample assessment tasks </w:t>
    </w:r>
    <w:r w:rsidRPr="00D41604">
      <w:t>|</w:t>
    </w:r>
    <w:r>
      <w:t xml:space="preserve"> Mathematics Methods</w:t>
    </w:r>
    <w:r w:rsidRPr="00D41604">
      <w:t xml:space="preserve"> | </w:t>
    </w:r>
    <w:r>
      <w:t>ATAR</w:t>
    </w:r>
    <w:r w:rsidRPr="00D41604">
      <w:t xml:space="preserve"> </w:t>
    </w:r>
    <w:r>
      <w:t>Year 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D61B7" w14:textId="77777777" w:rsidR="00457C27" w:rsidRPr="00332179" w:rsidRDefault="00457C27" w:rsidP="00330DBF">
    <w:pPr>
      <w:pStyle w:val="Footerodd"/>
      <w:rPr>
        <w:lang w:eastAsia="en-US"/>
      </w:rPr>
    </w:pPr>
    <w:r>
      <w:ptab w:relativeTo="margin" w:alignment="left" w:leader="none"/>
    </w:r>
    <w:r w:rsidRPr="000B3949">
      <w:rPr>
        <w:lang w:eastAsia="en-US"/>
      </w:rPr>
      <w:t>Sample assessment tasks | Mathematics Methods | ATAR Year 1</w:t>
    </w:r>
    <w:r>
      <w:rPr>
        <w:lang w:eastAsia="en-US"/>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EA749" w14:textId="6396B94C" w:rsidR="00457C27" w:rsidRPr="00332179" w:rsidRDefault="00457C27" w:rsidP="00330DBF">
    <w:pPr>
      <w:pStyle w:val="Footerodd"/>
    </w:pPr>
    <w:r>
      <w:t xml:space="preserve">Sample assessment tasks </w:t>
    </w:r>
    <w:r w:rsidRPr="00D41604">
      <w:t>|</w:t>
    </w:r>
    <w:r>
      <w:t xml:space="preserve"> Mathematics Methods</w:t>
    </w:r>
    <w:r w:rsidRPr="00D41604">
      <w:t xml:space="preserve"> | </w:t>
    </w:r>
    <w:r>
      <w:t>ATAR</w:t>
    </w:r>
    <w:r w:rsidRPr="00D41604">
      <w:t xml:space="preserve"> </w:t>
    </w:r>
    <w:r>
      <w:t>Year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ECE1D" w14:textId="77777777" w:rsidR="00457C27" w:rsidRDefault="00457C27" w:rsidP="000B3949">
      <w:r>
        <w:separator/>
      </w:r>
    </w:p>
  </w:footnote>
  <w:footnote w:type="continuationSeparator" w:id="0">
    <w:p w14:paraId="5D2BFB70" w14:textId="77777777" w:rsidR="00457C27" w:rsidRDefault="00457C27" w:rsidP="000B3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33D9" w14:textId="77777777" w:rsidR="00EA2E0C" w:rsidRDefault="00EA2E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B52F5" w14:textId="2148322C" w:rsidR="00330DBF" w:rsidRPr="00330DBF" w:rsidRDefault="00330DBF" w:rsidP="00330DBF">
    <w:pPr>
      <w:pStyle w:val="Headerodd"/>
    </w:pPr>
    <w:r w:rsidRPr="00330DBF">
      <w:rPr>
        <w:rStyle w:val="PageNumber"/>
      </w:rPr>
      <w:fldChar w:fldCharType="begin"/>
    </w:r>
    <w:r w:rsidRPr="00330DBF">
      <w:rPr>
        <w:rStyle w:val="PageNumber"/>
      </w:rPr>
      <w:instrText xml:space="preserve"> PAGE </w:instrText>
    </w:r>
    <w:r w:rsidRPr="00330DBF">
      <w:rPr>
        <w:rStyle w:val="PageNumber"/>
      </w:rPr>
      <w:fldChar w:fldCharType="separate"/>
    </w:r>
    <w:r w:rsidRPr="00330DBF">
      <w:rPr>
        <w:rStyle w:val="PageNumber"/>
      </w:rPr>
      <w:t>3</w:t>
    </w:r>
    <w:r w:rsidRPr="00330DBF">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47A71" w14:textId="77777777" w:rsidR="00457C27" w:rsidRPr="007C13D4" w:rsidRDefault="00457C27" w:rsidP="000D5987">
    <w:pPr>
      <w:pStyle w:val="Header"/>
      <w:ind w:left="-709"/>
    </w:pPr>
    <w:r w:rsidRPr="003D2BA2">
      <w:rPr>
        <w:noProof/>
      </w:rPr>
      <w:drawing>
        <wp:inline distT="0" distB="0" distL="0" distR="0" wp14:anchorId="585D69BF" wp14:editId="12AEB35C">
          <wp:extent cx="4529455" cy="7016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29455" cy="7016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9A42" w14:textId="77777777" w:rsidR="00457C27" w:rsidRPr="001B3981" w:rsidRDefault="00457C27" w:rsidP="00330DBF">
    <w:pPr>
      <w:pStyle w:val="Headereven"/>
    </w:pPr>
    <w:r w:rsidRPr="001B3981">
      <w:rPr>
        <w:noProof w:val="0"/>
      </w:rPr>
      <w:fldChar w:fldCharType="begin"/>
    </w:r>
    <w:r w:rsidRPr="001B3981">
      <w:instrText xml:space="preserve"> PAGE   \* MERGEFORMAT </w:instrText>
    </w:r>
    <w:r w:rsidRPr="001B3981">
      <w:rPr>
        <w:noProof w:val="0"/>
      </w:rPr>
      <w:fldChar w:fldCharType="separate"/>
    </w:r>
    <w:r w:rsidR="00B30EFD">
      <w:t>18</w:t>
    </w:r>
    <w:r w:rsidRPr="001B3981">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07023" w14:textId="77777777" w:rsidR="00457C27" w:rsidRPr="001B3981" w:rsidRDefault="00457C27" w:rsidP="00330DBF">
    <w:pPr>
      <w:pStyle w:val="Headerodd"/>
    </w:pPr>
    <w:r w:rsidRPr="001B3981">
      <w:rPr>
        <w:noProof w:val="0"/>
      </w:rPr>
      <w:fldChar w:fldCharType="begin"/>
    </w:r>
    <w:r w:rsidRPr="001B3981">
      <w:instrText xml:space="preserve"> PAGE   \* MERGEFORMAT </w:instrText>
    </w:r>
    <w:r w:rsidRPr="001B3981">
      <w:rPr>
        <w:noProof w:val="0"/>
      </w:rPr>
      <w:fldChar w:fldCharType="separate"/>
    </w:r>
    <w:r w:rsidR="00B30EFD">
      <w:t>1</w:t>
    </w:r>
    <w:r w:rsidRPr="001B398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F1C"/>
    <w:multiLevelType w:val="hybridMultilevel"/>
    <w:tmpl w:val="8E42021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2367675"/>
    <w:multiLevelType w:val="hybridMultilevel"/>
    <w:tmpl w:val="722ED010"/>
    <w:lvl w:ilvl="0" w:tplc="D02CC5BC">
      <w:start w:val="1"/>
      <w:numFmt w:val="lowerLetter"/>
      <w:lvlText w:val="(%1)"/>
      <w:lvlJc w:val="left"/>
      <w:pPr>
        <w:ind w:left="720" w:hanging="360"/>
      </w:pPr>
      <w:rPr>
        <w:rFonts w:eastAsia="Arial Unicode M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101EED"/>
    <w:multiLevelType w:val="hybridMultilevel"/>
    <w:tmpl w:val="B58425C4"/>
    <w:lvl w:ilvl="0" w:tplc="3DCAD0EA">
      <w:start w:val="1"/>
      <w:numFmt w:val="lowerLetter"/>
      <w:lvlText w:val="(%1)"/>
      <w:lvlJc w:val="left"/>
      <w:pPr>
        <w:ind w:left="720" w:hanging="360"/>
      </w:pPr>
      <w:rPr>
        <w:rFonts w:eastAsia="Arial Unicode MS" w:cs="Arial Unicode M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975AB2"/>
    <w:multiLevelType w:val="multilevel"/>
    <w:tmpl w:val="A830AB14"/>
    <w:lvl w:ilvl="0">
      <w:start w:val="1"/>
      <w:numFmt w:val="bullet"/>
      <w:lvlText w:val=""/>
      <w:lvlJc w:val="left"/>
      <w:pPr>
        <w:ind w:left="357" w:hanging="357"/>
      </w:pPr>
      <w:rPr>
        <w:rFonts w:ascii="Symbol" w:hAnsi="Symbol" w:hint="default"/>
      </w:rPr>
    </w:lvl>
    <w:lvl w:ilvl="1">
      <w:start w:val="1"/>
      <w:numFmt w:val="lowerRoman"/>
      <w:lvlText w:val="(%2)"/>
      <w:lvlJc w:val="left"/>
      <w:pPr>
        <w:ind w:left="720" w:hanging="363"/>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4" w15:restartNumberingAfterBreak="0">
    <w:nsid w:val="0D7336BC"/>
    <w:multiLevelType w:val="hybridMultilevel"/>
    <w:tmpl w:val="99F2877C"/>
    <w:lvl w:ilvl="0" w:tplc="FBEC2012">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AF1164"/>
    <w:multiLevelType w:val="multilevel"/>
    <w:tmpl w:val="8F16C186"/>
    <w:lvl w:ilvl="0">
      <w:start w:val="1"/>
      <w:numFmt w:val="lowerLetter"/>
      <w:pStyle w:val="ListParagraphwithmarks"/>
      <w:lvlText w:val="(%1)"/>
      <w:lvlJc w:val="left"/>
      <w:pPr>
        <w:ind w:left="357" w:hanging="357"/>
      </w:pPr>
      <w:rPr>
        <w:rFonts w:hint="default"/>
      </w:rPr>
    </w:lvl>
    <w:lvl w:ilvl="1">
      <w:start w:val="1"/>
      <w:numFmt w:val="lowerRoman"/>
      <w:lvlText w:val="(%2)"/>
      <w:lvlJc w:val="left"/>
      <w:pPr>
        <w:ind w:left="720" w:hanging="363"/>
      </w:pPr>
      <w:rPr>
        <w:rFonts w:hint="default"/>
      </w:rPr>
    </w:lvl>
    <w:lvl w:ilvl="2">
      <w:start w:val="1"/>
      <w:numFmt w:val="none"/>
      <w:lvlText w:val="%3."/>
      <w:lvlJc w:val="right"/>
      <w:pPr>
        <w:ind w:left="2157" w:hanging="180"/>
      </w:pPr>
      <w:rPr>
        <w:rFonts w:hint="default"/>
      </w:rPr>
    </w:lvl>
    <w:lvl w:ilvl="3">
      <w:start w:val="1"/>
      <w:numFmt w:val="none"/>
      <w:lvlText w:val="%4."/>
      <w:lvlJc w:val="left"/>
      <w:pPr>
        <w:ind w:left="2877" w:hanging="360"/>
      </w:pPr>
      <w:rPr>
        <w:rFonts w:hint="default"/>
      </w:rPr>
    </w:lvl>
    <w:lvl w:ilvl="4">
      <w:start w:val="1"/>
      <w:numFmt w:val="none"/>
      <w:lvlText w:val="%5."/>
      <w:lvlJc w:val="left"/>
      <w:pPr>
        <w:ind w:left="3597" w:hanging="360"/>
      </w:pPr>
      <w:rPr>
        <w:rFonts w:hint="default"/>
      </w:rPr>
    </w:lvl>
    <w:lvl w:ilvl="5">
      <w:start w:val="1"/>
      <w:numFmt w:val="none"/>
      <w:lvlText w:val="%6."/>
      <w:lvlJc w:val="right"/>
      <w:pPr>
        <w:ind w:left="4317" w:hanging="180"/>
      </w:pPr>
      <w:rPr>
        <w:rFonts w:hint="default"/>
      </w:rPr>
    </w:lvl>
    <w:lvl w:ilvl="6">
      <w:start w:val="1"/>
      <w:numFmt w:val="none"/>
      <w:lvlText w:val="%7."/>
      <w:lvlJc w:val="left"/>
      <w:pPr>
        <w:ind w:left="5037" w:hanging="360"/>
      </w:pPr>
      <w:rPr>
        <w:rFonts w:hint="default"/>
      </w:rPr>
    </w:lvl>
    <w:lvl w:ilvl="7">
      <w:start w:val="1"/>
      <w:numFmt w:val="none"/>
      <w:lvlText w:val="%8."/>
      <w:lvlJc w:val="left"/>
      <w:pPr>
        <w:ind w:left="5757" w:hanging="360"/>
      </w:pPr>
      <w:rPr>
        <w:rFonts w:hint="default"/>
      </w:rPr>
    </w:lvl>
    <w:lvl w:ilvl="8">
      <w:start w:val="1"/>
      <w:numFmt w:val="none"/>
      <w:lvlText w:val="%9."/>
      <w:lvlJc w:val="right"/>
      <w:pPr>
        <w:ind w:left="6477" w:hanging="180"/>
      </w:pPr>
      <w:rPr>
        <w:rFonts w:hint="default"/>
      </w:rPr>
    </w:lvl>
  </w:abstractNum>
  <w:abstractNum w:abstractNumId="6" w15:restartNumberingAfterBreak="0">
    <w:nsid w:val="18B93096"/>
    <w:multiLevelType w:val="hybridMultilevel"/>
    <w:tmpl w:val="F2A2BFFA"/>
    <w:lvl w:ilvl="0" w:tplc="0C090001">
      <w:start w:val="1"/>
      <w:numFmt w:val="bullet"/>
      <w:lvlText w:val=""/>
      <w:lvlJc w:val="left"/>
      <w:pPr>
        <w:ind w:left="2912" w:hanging="360"/>
      </w:pPr>
      <w:rPr>
        <w:rFonts w:ascii="Symbol" w:hAnsi="Symbol"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7" w15:restartNumberingAfterBreak="0">
    <w:nsid w:val="1A8806F3"/>
    <w:multiLevelType w:val="hybridMultilevel"/>
    <w:tmpl w:val="D49AC2BA"/>
    <w:lvl w:ilvl="0" w:tplc="CB6A1D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C45C12"/>
    <w:multiLevelType w:val="hybridMultilevel"/>
    <w:tmpl w:val="E0FA8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B265EE"/>
    <w:multiLevelType w:val="hybridMultilevel"/>
    <w:tmpl w:val="75EEA56C"/>
    <w:lvl w:ilvl="0" w:tplc="443AF7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2B6B8A"/>
    <w:multiLevelType w:val="hybridMultilevel"/>
    <w:tmpl w:val="01FECEC0"/>
    <w:lvl w:ilvl="0" w:tplc="0C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06F7D12"/>
    <w:multiLevelType w:val="hybridMultilevel"/>
    <w:tmpl w:val="6700FEA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2CC33F1"/>
    <w:multiLevelType w:val="hybridMultilevel"/>
    <w:tmpl w:val="C51094F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5A54E2"/>
    <w:multiLevelType w:val="hybridMultilevel"/>
    <w:tmpl w:val="4970D346"/>
    <w:lvl w:ilvl="0" w:tplc="443AF7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CD6DDE"/>
    <w:multiLevelType w:val="hybridMultilevel"/>
    <w:tmpl w:val="7D328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3C16EE"/>
    <w:multiLevelType w:val="hybridMultilevel"/>
    <w:tmpl w:val="C1B24DC0"/>
    <w:lvl w:ilvl="0" w:tplc="5900BE68">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BCF59A0"/>
    <w:multiLevelType w:val="multilevel"/>
    <w:tmpl w:val="8EA6F324"/>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b w:val="0"/>
        <w:bCs w:val="0"/>
      </w:rPr>
    </w:lvl>
    <w:lvl w:ilvl="2">
      <w:start w:val="1"/>
      <w:numFmt w:val="lowerRoman"/>
      <w:lvlText w:val="(%3)"/>
      <w:lvlJc w:val="left"/>
      <w:pPr>
        <w:ind w:left="1211" w:hanging="360"/>
      </w:pPr>
      <w:rPr>
        <w:rFonts w:hint="default"/>
      </w:rPr>
    </w:lvl>
    <w:lvl w:ilvl="3">
      <w:start w:val="1"/>
      <w:numFmt w:val="decimal"/>
      <w:lvlText w:val="%4."/>
      <w:lvlJc w:val="left"/>
      <w:pPr>
        <w:ind w:left="3588" w:hanging="357"/>
      </w:pPr>
      <w:rPr>
        <w:rFonts w:hint="default"/>
      </w:rPr>
    </w:lvl>
    <w:lvl w:ilvl="4">
      <w:start w:val="1"/>
      <w:numFmt w:val="lowerLetter"/>
      <w:lvlText w:val="%5."/>
      <w:lvlJc w:val="left"/>
      <w:pPr>
        <w:ind w:left="4665" w:hanging="357"/>
      </w:pPr>
      <w:rPr>
        <w:rFonts w:hint="default"/>
      </w:rPr>
    </w:lvl>
    <w:lvl w:ilvl="5">
      <w:start w:val="1"/>
      <w:numFmt w:val="lowerRoman"/>
      <w:lvlText w:val="%6."/>
      <w:lvlJc w:val="right"/>
      <w:pPr>
        <w:ind w:left="5742" w:hanging="357"/>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7" w15:restartNumberingAfterBreak="0">
    <w:nsid w:val="2FA87DEB"/>
    <w:multiLevelType w:val="hybridMultilevel"/>
    <w:tmpl w:val="8654D150"/>
    <w:lvl w:ilvl="0" w:tplc="E5B84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D7016A"/>
    <w:multiLevelType w:val="multilevel"/>
    <w:tmpl w:val="75082F76"/>
    <w:numStyleLink w:val="SCSABulletList"/>
  </w:abstractNum>
  <w:abstractNum w:abstractNumId="19" w15:restartNumberingAfterBreak="0">
    <w:nsid w:val="3FA90A11"/>
    <w:multiLevelType w:val="hybridMultilevel"/>
    <w:tmpl w:val="E3528614"/>
    <w:lvl w:ilvl="0" w:tplc="0C090001">
      <w:start w:val="1"/>
      <w:numFmt w:val="bullet"/>
      <w:lvlText w:val=""/>
      <w:lvlJc w:val="left"/>
      <w:pPr>
        <w:ind w:left="372" w:hanging="360"/>
      </w:pPr>
      <w:rPr>
        <w:rFonts w:ascii="Symbol" w:hAnsi="Symbol" w:hint="default"/>
      </w:rPr>
    </w:lvl>
    <w:lvl w:ilvl="1" w:tplc="0C090003">
      <w:start w:val="1"/>
      <w:numFmt w:val="bullet"/>
      <w:lvlText w:val="o"/>
      <w:lvlJc w:val="left"/>
      <w:pPr>
        <w:ind w:left="1092" w:hanging="360"/>
      </w:pPr>
      <w:rPr>
        <w:rFonts w:ascii="Courier New" w:hAnsi="Courier New" w:cs="Courier New" w:hint="default"/>
      </w:rPr>
    </w:lvl>
    <w:lvl w:ilvl="2" w:tplc="0C090005">
      <w:start w:val="1"/>
      <w:numFmt w:val="bullet"/>
      <w:lvlText w:val=""/>
      <w:lvlJc w:val="left"/>
      <w:pPr>
        <w:ind w:left="1812" w:hanging="360"/>
      </w:pPr>
      <w:rPr>
        <w:rFonts w:ascii="Wingdings" w:hAnsi="Wingdings" w:hint="default"/>
      </w:rPr>
    </w:lvl>
    <w:lvl w:ilvl="3" w:tplc="0C090001">
      <w:start w:val="1"/>
      <w:numFmt w:val="bullet"/>
      <w:lvlText w:val=""/>
      <w:lvlJc w:val="left"/>
      <w:pPr>
        <w:ind w:left="2532" w:hanging="360"/>
      </w:pPr>
      <w:rPr>
        <w:rFonts w:ascii="Symbol" w:hAnsi="Symbol" w:hint="default"/>
      </w:rPr>
    </w:lvl>
    <w:lvl w:ilvl="4" w:tplc="0C090003">
      <w:start w:val="1"/>
      <w:numFmt w:val="bullet"/>
      <w:lvlText w:val="o"/>
      <w:lvlJc w:val="left"/>
      <w:pPr>
        <w:ind w:left="3252" w:hanging="360"/>
      </w:pPr>
      <w:rPr>
        <w:rFonts w:ascii="Courier New" w:hAnsi="Courier New" w:cs="Courier New" w:hint="default"/>
      </w:rPr>
    </w:lvl>
    <w:lvl w:ilvl="5" w:tplc="0C090005">
      <w:start w:val="1"/>
      <w:numFmt w:val="bullet"/>
      <w:lvlText w:val=""/>
      <w:lvlJc w:val="left"/>
      <w:pPr>
        <w:ind w:left="3972" w:hanging="360"/>
      </w:pPr>
      <w:rPr>
        <w:rFonts w:ascii="Wingdings" w:hAnsi="Wingdings" w:hint="default"/>
      </w:rPr>
    </w:lvl>
    <w:lvl w:ilvl="6" w:tplc="0C090001">
      <w:start w:val="1"/>
      <w:numFmt w:val="bullet"/>
      <w:lvlText w:val=""/>
      <w:lvlJc w:val="left"/>
      <w:pPr>
        <w:ind w:left="4692" w:hanging="360"/>
      </w:pPr>
      <w:rPr>
        <w:rFonts w:ascii="Symbol" w:hAnsi="Symbol" w:hint="default"/>
      </w:rPr>
    </w:lvl>
    <w:lvl w:ilvl="7" w:tplc="0C090003">
      <w:start w:val="1"/>
      <w:numFmt w:val="bullet"/>
      <w:lvlText w:val="o"/>
      <w:lvlJc w:val="left"/>
      <w:pPr>
        <w:ind w:left="5412" w:hanging="360"/>
      </w:pPr>
      <w:rPr>
        <w:rFonts w:ascii="Courier New" w:hAnsi="Courier New" w:cs="Courier New" w:hint="default"/>
      </w:rPr>
    </w:lvl>
    <w:lvl w:ilvl="8" w:tplc="0C090005">
      <w:start w:val="1"/>
      <w:numFmt w:val="bullet"/>
      <w:lvlText w:val=""/>
      <w:lvlJc w:val="left"/>
      <w:pPr>
        <w:ind w:left="6132" w:hanging="360"/>
      </w:pPr>
      <w:rPr>
        <w:rFonts w:ascii="Wingdings" w:hAnsi="Wingdings" w:hint="default"/>
      </w:rPr>
    </w:lvl>
  </w:abstractNum>
  <w:abstractNum w:abstractNumId="20" w15:restartNumberingAfterBreak="0">
    <w:nsid w:val="414A07DC"/>
    <w:multiLevelType w:val="hybridMultilevel"/>
    <w:tmpl w:val="524218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5B574E0"/>
    <w:multiLevelType w:val="hybridMultilevel"/>
    <w:tmpl w:val="ED649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E3B15"/>
    <w:multiLevelType w:val="hybridMultilevel"/>
    <w:tmpl w:val="73DADEF6"/>
    <w:lvl w:ilvl="0" w:tplc="34B67F9A">
      <w:start w:val="1"/>
      <w:numFmt w:val="lowerRoman"/>
      <w:pStyle w:val="ListNumber3"/>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32C0B4B"/>
    <w:multiLevelType w:val="hybridMultilevel"/>
    <w:tmpl w:val="D29C2796"/>
    <w:lvl w:ilvl="0" w:tplc="F32461A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335E43"/>
    <w:multiLevelType w:val="hybridMultilevel"/>
    <w:tmpl w:val="E396ACC4"/>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54A15F31"/>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5CD66E6"/>
    <w:multiLevelType w:val="hybridMultilevel"/>
    <w:tmpl w:val="A83A391A"/>
    <w:lvl w:ilvl="0" w:tplc="2378FE14">
      <w:start w:val="2"/>
      <w:numFmt w:val="lowerLetter"/>
      <w:lvlText w:val="(%1)"/>
      <w:lvlJc w:val="left"/>
      <w:pPr>
        <w:ind w:left="720" w:hanging="360"/>
      </w:pPr>
      <w:rPr>
        <w:rFonts w:eastAsia="Arial Unicode MS" w:cs="Arial Unicode M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4322A0"/>
    <w:multiLevelType w:val="hybridMultilevel"/>
    <w:tmpl w:val="161C9740"/>
    <w:lvl w:ilvl="0" w:tplc="5900BE68">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EB7376"/>
    <w:multiLevelType w:val="hybridMultilevel"/>
    <w:tmpl w:val="680E6182"/>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59715E9"/>
    <w:multiLevelType w:val="hybridMultilevel"/>
    <w:tmpl w:val="161C974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25A3E2B"/>
    <w:multiLevelType w:val="hybridMultilevel"/>
    <w:tmpl w:val="5A587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174FE3"/>
    <w:multiLevelType w:val="hybridMultilevel"/>
    <w:tmpl w:val="DA56A5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7E726C"/>
    <w:multiLevelType w:val="hybridMultilevel"/>
    <w:tmpl w:val="B4302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67153613">
    <w:abstractNumId w:val="22"/>
  </w:num>
  <w:num w:numId="2" w16cid:durableId="2096433453">
    <w:abstractNumId w:val="27"/>
  </w:num>
  <w:num w:numId="3" w16cid:durableId="1621033716">
    <w:abstractNumId w:val="4"/>
  </w:num>
  <w:num w:numId="4" w16cid:durableId="1514565190">
    <w:abstractNumId w:val="2"/>
  </w:num>
  <w:num w:numId="5" w16cid:durableId="2117096259">
    <w:abstractNumId w:val="23"/>
  </w:num>
  <w:num w:numId="6" w16cid:durableId="417218194">
    <w:abstractNumId w:val="17"/>
  </w:num>
  <w:num w:numId="7" w16cid:durableId="467094825">
    <w:abstractNumId w:val="9"/>
  </w:num>
  <w:num w:numId="8" w16cid:durableId="1448237904">
    <w:abstractNumId w:val="7"/>
  </w:num>
  <w:num w:numId="9" w16cid:durableId="2017151626">
    <w:abstractNumId w:val="1"/>
  </w:num>
  <w:num w:numId="10" w16cid:durableId="641471104">
    <w:abstractNumId w:val="26"/>
  </w:num>
  <w:num w:numId="11" w16cid:durableId="1395471852">
    <w:abstractNumId w:val="13"/>
  </w:num>
  <w:num w:numId="12" w16cid:durableId="2026054602">
    <w:abstractNumId w:val="19"/>
  </w:num>
  <w:num w:numId="13" w16cid:durableId="2128810459">
    <w:abstractNumId w:val="21"/>
  </w:num>
  <w:num w:numId="14" w16cid:durableId="748618374">
    <w:abstractNumId w:val="12"/>
  </w:num>
  <w:num w:numId="15" w16cid:durableId="1830554472">
    <w:abstractNumId w:val="31"/>
  </w:num>
  <w:num w:numId="16" w16cid:durableId="1265453253">
    <w:abstractNumId w:val="16"/>
  </w:num>
  <w:num w:numId="17" w16cid:durableId="44721867">
    <w:abstractNumId w:val="5"/>
  </w:num>
  <w:num w:numId="18" w16cid:durableId="1229458523">
    <w:abstractNumId w:val="25"/>
  </w:num>
  <w:num w:numId="19" w16cid:durableId="1413508888">
    <w:abstractNumId w:val="20"/>
  </w:num>
  <w:num w:numId="20" w16cid:durableId="8601718">
    <w:abstractNumId w:val="11"/>
  </w:num>
  <w:num w:numId="21" w16cid:durableId="41901981">
    <w:abstractNumId w:val="28"/>
  </w:num>
  <w:num w:numId="22" w16cid:durableId="596331530">
    <w:abstractNumId w:val="30"/>
  </w:num>
  <w:num w:numId="23" w16cid:durableId="754714100">
    <w:abstractNumId w:val="0"/>
  </w:num>
  <w:num w:numId="24" w16cid:durableId="446893845">
    <w:abstractNumId w:val="24"/>
  </w:num>
  <w:num w:numId="25" w16cid:durableId="1635402562">
    <w:abstractNumId w:val="10"/>
  </w:num>
  <w:num w:numId="26" w16cid:durableId="1825774840">
    <w:abstractNumId w:val="8"/>
  </w:num>
  <w:num w:numId="27" w16cid:durableId="374699876">
    <w:abstractNumId w:val="6"/>
  </w:num>
  <w:num w:numId="28" w16cid:durableId="1396735685">
    <w:abstractNumId w:val="15"/>
  </w:num>
  <w:num w:numId="29" w16cid:durableId="891961788">
    <w:abstractNumId w:val="29"/>
  </w:num>
  <w:num w:numId="30" w16cid:durableId="1675957151">
    <w:abstractNumId w:val="32"/>
  </w:num>
  <w:num w:numId="31" w16cid:durableId="1654602429">
    <w:abstractNumId w:val="14"/>
  </w:num>
  <w:num w:numId="32" w16cid:durableId="515659216">
    <w:abstractNumId w:val="3"/>
  </w:num>
  <w:num w:numId="33" w16cid:durableId="817890085">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573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1BC"/>
    <w:rsid w:val="00005E8A"/>
    <w:rsid w:val="00015961"/>
    <w:rsid w:val="00027AB3"/>
    <w:rsid w:val="00034524"/>
    <w:rsid w:val="000437FB"/>
    <w:rsid w:val="00044DEB"/>
    <w:rsid w:val="00052B5D"/>
    <w:rsid w:val="00053DDF"/>
    <w:rsid w:val="000648C8"/>
    <w:rsid w:val="000717C3"/>
    <w:rsid w:val="000744AA"/>
    <w:rsid w:val="00074E54"/>
    <w:rsid w:val="0008244F"/>
    <w:rsid w:val="0008371F"/>
    <w:rsid w:val="0008546D"/>
    <w:rsid w:val="00085EC9"/>
    <w:rsid w:val="0009361F"/>
    <w:rsid w:val="00097D6C"/>
    <w:rsid w:val="000A13DA"/>
    <w:rsid w:val="000A519E"/>
    <w:rsid w:val="000B3949"/>
    <w:rsid w:val="000B6DD7"/>
    <w:rsid w:val="000C6251"/>
    <w:rsid w:val="000C694D"/>
    <w:rsid w:val="000D1C58"/>
    <w:rsid w:val="000D5987"/>
    <w:rsid w:val="000D5E98"/>
    <w:rsid w:val="000E02D8"/>
    <w:rsid w:val="000E2785"/>
    <w:rsid w:val="000E7AAC"/>
    <w:rsid w:val="000F3ED4"/>
    <w:rsid w:val="001022C1"/>
    <w:rsid w:val="001037AF"/>
    <w:rsid w:val="001102A8"/>
    <w:rsid w:val="00111B0B"/>
    <w:rsid w:val="001167CB"/>
    <w:rsid w:val="00116EDA"/>
    <w:rsid w:val="00120D93"/>
    <w:rsid w:val="00126514"/>
    <w:rsid w:val="00127FE8"/>
    <w:rsid w:val="0013746A"/>
    <w:rsid w:val="00147F8D"/>
    <w:rsid w:val="00152088"/>
    <w:rsid w:val="00153EC2"/>
    <w:rsid w:val="00164879"/>
    <w:rsid w:val="001656BB"/>
    <w:rsid w:val="00167225"/>
    <w:rsid w:val="00172FBF"/>
    <w:rsid w:val="00173D34"/>
    <w:rsid w:val="00174B0A"/>
    <w:rsid w:val="00175F19"/>
    <w:rsid w:val="001810FA"/>
    <w:rsid w:val="00191834"/>
    <w:rsid w:val="001B20DE"/>
    <w:rsid w:val="001B3C66"/>
    <w:rsid w:val="001B70E9"/>
    <w:rsid w:val="001C13D8"/>
    <w:rsid w:val="001C5905"/>
    <w:rsid w:val="001D1A49"/>
    <w:rsid w:val="001D5917"/>
    <w:rsid w:val="001E7506"/>
    <w:rsid w:val="001F0302"/>
    <w:rsid w:val="001F3A3F"/>
    <w:rsid w:val="001F527A"/>
    <w:rsid w:val="001F5859"/>
    <w:rsid w:val="001F5A9C"/>
    <w:rsid w:val="002004C1"/>
    <w:rsid w:val="002018E2"/>
    <w:rsid w:val="00205ED1"/>
    <w:rsid w:val="002160DB"/>
    <w:rsid w:val="00220237"/>
    <w:rsid w:val="0023090C"/>
    <w:rsid w:val="00246480"/>
    <w:rsid w:val="00250080"/>
    <w:rsid w:val="00251227"/>
    <w:rsid w:val="002531A9"/>
    <w:rsid w:val="00256919"/>
    <w:rsid w:val="00256B46"/>
    <w:rsid w:val="002609F2"/>
    <w:rsid w:val="00262A34"/>
    <w:rsid w:val="0026645C"/>
    <w:rsid w:val="0027042F"/>
    <w:rsid w:val="00271057"/>
    <w:rsid w:val="00277B40"/>
    <w:rsid w:val="002809D0"/>
    <w:rsid w:val="00280DAE"/>
    <w:rsid w:val="00282229"/>
    <w:rsid w:val="00284383"/>
    <w:rsid w:val="00284988"/>
    <w:rsid w:val="00287007"/>
    <w:rsid w:val="0029370C"/>
    <w:rsid w:val="002B521C"/>
    <w:rsid w:val="002D1478"/>
    <w:rsid w:val="002D1CAC"/>
    <w:rsid w:val="002D3E3C"/>
    <w:rsid w:val="002D6381"/>
    <w:rsid w:val="002E1EF7"/>
    <w:rsid w:val="002E4499"/>
    <w:rsid w:val="002E509C"/>
    <w:rsid w:val="002F17C7"/>
    <w:rsid w:val="002F29C3"/>
    <w:rsid w:val="003027CD"/>
    <w:rsid w:val="00321291"/>
    <w:rsid w:val="00321F92"/>
    <w:rsid w:val="003263B7"/>
    <w:rsid w:val="00330DBF"/>
    <w:rsid w:val="00332179"/>
    <w:rsid w:val="00332B34"/>
    <w:rsid w:val="00344B9E"/>
    <w:rsid w:val="00350E6F"/>
    <w:rsid w:val="00352286"/>
    <w:rsid w:val="0036381A"/>
    <w:rsid w:val="00374FFE"/>
    <w:rsid w:val="00380518"/>
    <w:rsid w:val="00385262"/>
    <w:rsid w:val="003929D9"/>
    <w:rsid w:val="00397869"/>
    <w:rsid w:val="003C20F1"/>
    <w:rsid w:val="003C23B8"/>
    <w:rsid w:val="003C3041"/>
    <w:rsid w:val="003D3BB6"/>
    <w:rsid w:val="003E7FBA"/>
    <w:rsid w:val="00406CFA"/>
    <w:rsid w:val="0041362E"/>
    <w:rsid w:val="0042450C"/>
    <w:rsid w:val="004257AE"/>
    <w:rsid w:val="004353AB"/>
    <w:rsid w:val="00441A83"/>
    <w:rsid w:val="00456A45"/>
    <w:rsid w:val="00457C27"/>
    <w:rsid w:val="00462E37"/>
    <w:rsid w:val="00466785"/>
    <w:rsid w:val="00473F92"/>
    <w:rsid w:val="00481A0B"/>
    <w:rsid w:val="00481A80"/>
    <w:rsid w:val="00485A63"/>
    <w:rsid w:val="0048688D"/>
    <w:rsid w:val="0049015E"/>
    <w:rsid w:val="0049278D"/>
    <w:rsid w:val="00495FB9"/>
    <w:rsid w:val="004965EC"/>
    <w:rsid w:val="004A0381"/>
    <w:rsid w:val="004A6335"/>
    <w:rsid w:val="004A69B4"/>
    <w:rsid w:val="004A6AAA"/>
    <w:rsid w:val="004B57D4"/>
    <w:rsid w:val="004C1313"/>
    <w:rsid w:val="004D1521"/>
    <w:rsid w:val="004D27DC"/>
    <w:rsid w:val="004D3B15"/>
    <w:rsid w:val="004D69F0"/>
    <w:rsid w:val="004E303B"/>
    <w:rsid w:val="004E6242"/>
    <w:rsid w:val="004E7FA0"/>
    <w:rsid w:val="004F51F4"/>
    <w:rsid w:val="004F5FA5"/>
    <w:rsid w:val="004F71A8"/>
    <w:rsid w:val="004F7690"/>
    <w:rsid w:val="00501B7A"/>
    <w:rsid w:val="00512965"/>
    <w:rsid w:val="00521F24"/>
    <w:rsid w:val="00534441"/>
    <w:rsid w:val="00534822"/>
    <w:rsid w:val="00540E50"/>
    <w:rsid w:val="005428FB"/>
    <w:rsid w:val="00550DD8"/>
    <w:rsid w:val="00550DE0"/>
    <w:rsid w:val="005678EC"/>
    <w:rsid w:val="0057275D"/>
    <w:rsid w:val="0057365A"/>
    <w:rsid w:val="00577153"/>
    <w:rsid w:val="00581A24"/>
    <w:rsid w:val="00587D9F"/>
    <w:rsid w:val="00592FFD"/>
    <w:rsid w:val="005A2C5D"/>
    <w:rsid w:val="005A51FD"/>
    <w:rsid w:val="005B0DA8"/>
    <w:rsid w:val="005B1412"/>
    <w:rsid w:val="005B3421"/>
    <w:rsid w:val="005C3F02"/>
    <w:rsid w:val="005D0CAE"/>
    <w:rsid w:val="005D4417"/>
    <w:rsid w:val="005D48D6"/>
    <w:rsid w:val="005E00D9"/>
    <w:rsid w:val="005E222F"/>
    <w:rsid w:val="005E37C6"/>
    <w:rsid w:val="005E518D"/>
    <w:rsid w:val="005F1A52"/>
    <w:rsid w:val="00603C9F"/>
    <w:rsid w:val="00610834"/>
    <w:rsid w:val="00615877"/>
    <w:rsid w:val="00622FE4"/>
    <w:rsid w:val="006269A2"/>
    <w:rsid w:val="0063381A"/>
    <w:rsid w:val="006350A4"/>
    <w:rsid w:val="00637D67"/>
    <w:rsid w:val="00642EF5"/>
    <w:rsid w:val="0065687F"/>
    <w:rsid w:val="006625BE"/>
    <w:rsid w:val="0066341F"/>
    <w:rsid w:val="00667892"/>
    <w:rsid w:val="00675D87"/>
    <w:rsid w:val="00680F68"/>
    <w:rsid w:val="006856A6"/>
    <w:rsid w:val="00691D60"/>
    <w:rsid w:val="006A08BC"/>
    <w:rsid w:val="006A2945"/>
    <w:rsid w:val="006A2F86"/>
    <w:rsid w:val="006A3B0F"/>
    <w:rsid w:val="006A6D83"/>
    <w:rsid w:val="006A6E9E"/>
    <w:rsid w:val="006C24D6"/>
    <w:rsid w:val="006C28D2"/>
    <w:rsid w:val="006C3693"/>
    <w:rsid w:val="006C51BA"/>
    <w:rsid w:val="006D2F32"/>
    <w:rsid w:val="006E3E25"/>
    <w:rsid w:val="006F2C79"/>
    <w:rsid w:val="006F3BD8"/>
    <w:rsid w:val="006F411C"/>
    <w:rsid w:val="006F6B8B"/>
    <w:rsid w:val="007030B9"/>
    <w:rsid w:val="0070345C"/>
    <w:rsid w:val="00707D97"/>
    <w:rsid w:val="0071430A"/>
    <w:rsid w:val="00715249"/>
    <w:rsid w:val="007233F5"/>
    <w:rsid w:val="00725084"/>
    <w:rsid w:val="00725ECF"/>
    <w:rsid w:val="007316AC"/>
    <w:rsid w:val="00732437"/>
    <w:rsid w:val="00732888"/>
    <w:rsid w:val="00733CD5"/>
    <w:rsid w:val="00740425"/>
    <w:rsid w:val="00740D34"/>
    <w:rsid w:val="00742B6C"/>
    <w:rsid w:val="00743548"/>
    <w:rsid w:val="007461CF"/>
    <w:rsid w:val="0074787F"/>
    <w:rsid w:val="0076572E"/>
    <w:rsid w:val="00767C57"/>
    <w:rsid w:val="007718FA"/>
    <w:rsid w:val="00772411"/>
    <w:rsid w:val="00773F52"/>
    <w:rsid w:val="00774838"/>
    <w:rsid w:val="00775269"/>
    <w:rsid w:val="00781B00"/>
    <w:rsid w:val="00783CC7"/>
    <w:rsid w:val="007876CA"/>
    <w:rsid w:val="00796A18"/>
    <w:rsid w:val="0079721B"/>
    <w:rsid w:val="007A7278"/>
    <w:rsid w:val="007B155E"/>
    <w:rsid w:val="007B523B"/>
    <w:rsid w:val="007B5D7C"/>
    <w:rsid w:val="007B61C1"/>
    <w:rsid w:val="007C3E43"/>
    <w:rsid w:val="007C4DB8"/>
    <w:rsid w:val="007E4CCE"/>
    <w:rsid w:val="007F095B"/>
    <w:rsid w:val="007F1490"/>
    <w:rsid w:val="007F1C65"/>
    <w:rsid w:val="008049ED"/>
    <w:rsid w:val="00804AFF"/>
    <w:rsid w:val="008067F2"/>
    <w:rsid w:val="00810194"/>
    <w:rsid w:val="008107B9"/>
    <w:rsid w:val="0081098E"/>
    <w:rsid w:val="00810A51"/>
    <w:rsid w:val="00815954"/>
    <w:rsid w:val="0081681A"/>
    <w:rsid w:val="00823509"/>
    <w:rsid w:val="008251DF"/>
    <w:rsid w:val="00826C2E"/>
    <w:rsid w:val="00827D1C"/>
    <w:rsid w:val="00832067"/>
    <w:rsid w:val="00832A5F"/>
    <w:rsid w:val="00841812"/>
    <w:rsid w:val="008441BC"/>
    <w:rsid w:val="00852114"/>
    <w:rsid w:val="00856912"/>
    <w:rsid w:val="0085708D"/>
    <w:rsid w:val="00860588"/>
    <w:rsid w:val="008669A9"/>
    <w:rsid w:val="00871F77"/>
    <w:rsid w:val="00874810"/>
    <w:rsid w:val="00874F41"/>
    <w:rsid w:val="008802ED"/>
    <w:rsid w:val="00883272"/>
    <w:rsid w:val="00884865"/>
    <w:rsid w:val="008859AB"/>
    <w:rsid w:val="00891006"/>
    <w:rsid w:val="00894D3E"/>
    <w:rsid w:val="008A1924"/>
    <w:rsid w:val="008A6D1C"/>
    <w:rsid w:val="008B386D"/>
    <w:rsid w:val="008B4324"/>
    <w:rsid w:val="008C0AE2"/>
    <w:rsid w:val="008C29F1"/>
    <w:rsid w:val="008C5D44"/>
    <w:rsid w:val="008D038B"/>
    <w:rsid w:val="008D1790"/>
    <w:rsid w:val="008E06C7"/>
    <w:rsid w:val="008F25E7"/>
    <w:rsid w:val="008F6A54"/>
    <w:rsid w:val="009042EA"/>
    <w:rsid w:val="009127F9"/>
    <w:rsid w:val="00920131"/>
    <w:rsid w:val="00936068"/>
    <w:rsid w:val="00942325"/>
    <w:rsid w:val="009500E0"/>
    <w:rsid w:val="00952125"/>
    <w:rsid w:val="00954FA7"/>
    <w:rsid w:val="0096032E"/>
    <w:rsid w:val="00970BC3"/>
    <w:rsid w:val="009727D6"/>
    <w:rsid w:val="00980E72"/>
    <w:rsid w:val="009828D0"/>
    <w:rsid w:val="00982C36"/>
    <w:rsid w:val="00984D9C"/>
    <w:rsid w:val="00986B56"/>
    <w:rsid w:val="0099279D"/>
    <w:rsid w:val="0099416A"/>
    <w:rsid w:val="009A65D0"/>
    <w:rsid w:val="009A6904"/>
    <w:rsid w:val="009A789C"/>
    <w:rsid w:val="009B79E7"/>
    <w:rsid w:val="009C6B9A"/>
    <w:rsid w:val="009E3F5E"/>
    <w:rsid w:val="009E5BB8"/>
    <w:rsid w:val="009E753D"/>
    <w:rsid w:val="009F4C0B"/>
    <w:rsid w:val="009F64AF"/>
    <w:rsid w:val="00A04FBF"/>
    <w:rsid w:val="00A22501"/>
    <w:rsid w:val="00A22C44"/>
    <w:rsid w:val="00A26C4F"/>
    <w:rsid w:val="00A33E79"/>
    <w:rsid w:val="00A377A6"/>
    <w:rsid w:val="00A416D2"/>
    <w:rsid w:val="00A4435C"/>
    <w:rsid w:val="00A51759"/>
    <w:rsid w:val="00A54B01"/>
    <w:rsid w:val="00A57250"/>
    <w:rsid w:val="00A57757"/>
    <w:rsid w:val="00A579C5"/>
    <w:rsid w:val="00A62732"/>
    <w:rsid w:val="00A655AA"/>
    <w:rsid w:val="00A678EA"/>
    <w:rsid w:val="00A703B0"/>
    <w:rsid w:val="00A70C29"/>
    <w:rsid w:val="00A7753D"/>
    <w:rsid w:val="00A863AE"/>
    <w:rsid w:val="00A921B6"/>
    <w:rsid w:val="00A92A7B"/>
    <w:rsid w:val="00A95874"/>
    <w:rsid w:val="00A975E1"/>
    <w:rsid w:val="00AA1C4B"/>
    <w:rsid w:val="00AA4765"/>
    <w:rsid w:val="00AB171F"/>
    <w:rsid w:val="00AB291C"/>
    <w:rsid w:val="00AB533E"/>
    <w:rsid w:val="00AB7486"/>
    <w:rsid w:val="00AC4ACB"/>
    <w:rsid w:val="00AC69B1"/>
    <w:rsid w:val="00AD04A8"/>
    <w:rsid w:val="00AD308A"/>
    <w:rsid w:val="00AD76DE"/>
    <w:rsid w:val="00AE1E1E"/>
    <w:rsid w:val="00AE4D78"/>
    <w:rsid w:val="00AF04C0"/>
    <w:rsid w:val="00AF0741"/>
    <w:rsid w:val="00AF779B"/>
    <w:rsid w:val="00B011D7"/>
    <w:rsid w:val="00B01BC2"/>
    <w:rsid w:val="00B02B14"/>
    <w:rsid w:val="00B02E6D"/>
    <w:rsid w:val="00B03306"/>
    <w:rsid w:val="00B21F41"/>
    <w:rsid w:val="00B23124"/>
    <w:rsid w:val="00B24873"/>
    <w:rsid w:val="00B26FCD"/>
    <w:rsid w:val="00B30EFD"/>
    <w:rsid w:val="00B34B42"/>
    <w:rsid w:val="00B35123"/>
    <w:rsid w:val="00B44714"/>
    <w:rsid w:val="00B54011"/>
    <w:rsid w:val="00B56A3F"/>
    <w:rsid w:val="00B6133D"/>
    <w:rsid w:val="00B616F5"/>
    <w:rsid w:val="00B72033"/>
    <w:rsid w:val="00B734CF"/>
    <w:rsid w:val="00B8664E"/>
    <w:rsid w:val="00B8754A"/>
    <w:rsid w:val="00B90019"/>
    <w:rsid w:val="00B92376"/>
    <w:rsid w:val="00B931D7"/>
    <w:rsid w:val="00BA1E6A"/>
    <w:rsid w:val="00BA5A05"/>
    <w:rsid w:val="00BA62BC"/>
    <w:rsid w:val="00BB3383"/>
    <w:rsid w:val="00BB6768"/>
    <w:rsid w:val="00BC0E26"/>
    <w:rsid w:val="00BE00AF"/>
    <w:rsid w:val="00BF4541"/>
    <w:rsid w:val="00BF610D"/>
    <w:rsid w:val="00C1189A"/>
    <w:rsid w:val="00C13A78"/>
    <w:rsid w:val="00C142F0"/>
    <w:rsid w:val="00C2212D"/>
    <w:rsid w:val="00C239A6"/>
    <w:rsid w:val="00C24EBB"/>
    <w:rsid w:val="00C27426"/>
    <w:rsid w:val="00C27853"/>
    <w:rsid w:val="00C34273"/>
    <w:rsid w:val="00C35E85"/>
    <w:rsid w:val="00C424B5"/>
    <w:rsid w:val="00C4367F"/>
    <w:rsid w:val="00C45621"/>
    <w:rsid w:val="00C57475"/>
    <w:rsid w:val="00C60B61"/>
    <w:rsid w:val="00C65BDE"/>
    <w:rsid w:val="00C71C25"/>
    <w:rsid w:val="00C74BB7"/>
    <w:rsid w:val="00C75487"/>
    <w:rsid w:val="00C775E2"/>
    <w:rsid w:val="00C77979"/>
    <w:rsid w:val="00C80887"/>
    <w:rsid w:val="00C83A0F"/>
    <w:rsid w:val="00C86CA8"/>
    <w:rsid w:val="00C9665C"/>
    <w:rsid w:val="00CA365E"/>
    <w:rsid w:val="00CA3A54"/>
    <w:rsid w:val="00CA6953"/>
    <w:rsid w:val="00CC027F"/>
    <w:rsid w:val="00CC264D"/>
    <w:rsid w:val="00CC51CB"/>
    <w:rsid w:val="00CC5A31"/>
    <w:rsid w:val="00CD2C51"/>
    <w:rsid w:val="00CD406C"/>
    <w:rsid w:val="00CD5346"/>
    <w:rsid w:val="00CE015D"/>
    <w:rsid w:val="00CE3C4C"/>
    <w:rsid w:val="00CF5C67"/>
    <w:rsid w:val="00CF70CC"/>
    <w:rsid w:val="00CF7B0F"/>
    <w:rsid w:val="00D103F9"/>
    <w:rsid w:val="00D15A1E"/>
    <w:rsid w:val="00D20F46"/>
    <w:rsid w:val="00D2108F"/>
    <w:rsid w:val="00D30F9B"/>
    <w:rsid w:val="00D34902"/>
    <w:rsid w:val="00D36288"/>
    <w:rsid w:val="00D376F9"/>
    <w:rsid w:val="00D427CF"/>
    <w:rsid w:val="00D47450"/>
    <w:rsid w:val="00D551EC"/>
    <w:rsid w:val="00D57111"/>
    <w:rsid w:val="00D57C93"/>
    <w:rsid w:val="00D61DA4"/>
    <w:rsid w:val="00D717BC"/>
    <w:rsid w:val="00D734E0"/>
    <w:rsid w:val="00D74875"/>
    <w:rsid w:val="00D8254D"/>
    <w:rsid w:val="00D84E10"/>
    <w:rsid w:val="00D9265F"/>
    <w:rsid w:val="00D9630B"/>
    <w:rsid w:val="00D971C7"/>
    <w:rsid w:val="00DA3762"/>
    <w:rsid w:val="00DB2AB8"/>
    <w:rsid w:val="00DB61BC"/>
    <w:rsid w:val="00DB6963"/>
    <w:rsid w:val="00DB6BC3"/>
    <w:rsid w:val="00DC154B"/>
    <w:rsid w:val="00DC773F"/>
    <w:rsid w:val="00DD536E"/>
    <w:rsid w:val="00DD7316"/>
    <w:rsid w:val="00DD79E9"/>
    <w:rsid w:val="00DE0629"/>
    <w:rsid w:val="00DE14BF"/>
    <w:rsid w:val="00DE62A5"/>
    <w:rsid w:val="00DF0558"/>
    <w:rsid w:val="00E1501A"/>
    <w:rsid w:val="00E2197D"/>
    <w:rsid w:val="00E30F57"/>
    <w:rsid w:val="00E32E23"/>
    <w:rsid w:val="00E41D8B"/>
    <w:rsid w:val="00E47044"/>
    <w:rsid w:val="00E5011B"/>
    <w:rsid w:val="00E506AD"/>
    <w:rsid w:val="00E52F70"/>
    <w:rsid w:val="00E558CB"/>
    <w:rsid w:val="00E616A2"/>
    <w:rsid w:val="00E66036"/>
    <w:rsid w:val="00E730D2"/>
    <w:rsid w:val="00E871B5"/>
    <w:rsid w:val="00E9039A"/>
    <w:rsid w:val="00E92B42"/>
    <w:rsid w:val="00E96A95"/>
    <w:rsid w:val="00EA0F15"/>
    <w:rsid w:val="00EA1B3E"/>
    <w:rsid w:val="00EA2E0C"/>
    <w:rsid w:val="00EA6A11"/>
    <w:rsid w:val="00EA6BD7"/>
    <w:rsid w:val="00EB6F52"/>
    <w:rsid w:val="00EC08D4"/>
    <w:rsid w:val="00EC530C"/>
    <w:rsid w:val="00EC545D"/>
    <w:rsid w:val="00EC745E"/>
    <w:rsid w:val="00ED0123"/>
    <w:rsid w:val="00ED0CD4"/>
    <w:rsid w:val="00ED227B"/>
    <w:rsid w:val="00EE48D6"/>
    <w:rsid w:val="00EF07C6"/>
    <w:rsid w:val="00EF3448"/>
    <w:rsid w:val="00F0601D"/>
    <w:rsid w:val="00F072AF"/>
    <w:rsid w:val="00F119FF"/>
    <w:rsid w:val="00F21433"/>
    <w:rsid w:val="00F22EA5"/>
    <w:rsid w:val="00F23042"/>
    <w:rsid w:val="00F23CF2"/>
    <w:rsid w:val="00F3687F"/>
    <w:rsid w:val="00F36EA7"/>
    <w:rsid w:val="00F4524F"/>
    <w:rsid w:val="00F47444"/>
    <w:rsid w:val="00F66173"/>
    <w:rsid w:val="00F81BB5"/>
    <w:rsid w:val="00F84E4E"/>
    <w:rsid w:val="00F9185C"/>
    <w:rsid w:val="00F97652"/>
    <w:rsid w:val="00FA19C3"/>
    <w:rsid w:val="00FA2857"/>
    <w:rsid w:val="00FA43A3"/>
    <w:rsid w:val="00FA53EA"/>
    <w:rsid w:val="00FB04F6"/>
    <w:rsid w:val="00FB3859"/>
    <w:rsid w:val="00FB5DE5"/>
    <w:rsid w:val="00FB71EC"/>
    <w:rsid w:val="00FD0039"/>
    <w:rsid w:val="00FD1C83"/>
    <w:rsid w:val="00FE5069"/>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57345" fill="f" fillcolor="white" stroke="f">
      <v:fill color="white" on="f"/>
      <v:stroke on="f"/>
    </o:shapedefaults>
    <o:shapelayout v:ext="edit">
      <o:idmap v:ext="edit" data="1"/>
    </o:shapelayout>
  </w:shapeDefaults>
  <w:decimalSymbol w:val="."/>
  <w:listSeparator w:val=","/>
  <w14:docId w14:val="14963F95"/>
  <w15:docId w15:val="{9A998441-03F1-41A5-A5D8-69EEA639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5EC"/>
    <w:pPr>
      <w:spacing w:after="120"/>
    </w:pPr>
    <w:rPr>
      <w:rFonts w:eastAsiaTheme="minorEastAsia"/>
      <w:lang w:eastAsia="en-AU"/>
    </w:rPr>
  </w:style>
  <w:style w:type="paragraph" w:styleId="Heading1">
    <w:name w:val="heading 1"/>
    <w:basedOn w:val="Normal"/>
    <w:next w:val="Normal"/>
    <w:link w:val="Heading1Char"/>
    <w:uiPriority w:val="9"/>
    <w:qFormat/>
    <w:rsid w:val="00330D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A54B01"/>
    <w:pPr>
      <w:spacing w:before="120" w:after="240"/>
      <w:outlineLvl w:val="1"/>
    </w:pPr>
    <w:rPr>
      <w:rFonts w:ascii="Franklin Gothic Book" w:eastAsia="MS Mincho" w:hAnsi="Franklin Gothic Book" w:cs="Calibri"/>
      <w:color w:val="342568"/>
      <w:sz w:val="24"/>
      <w:szCs w:val="24"/>
      <w:lang w:val="en-GB" w:eastAsia="ja-JP"/>
    </w:rPr>
  </w:style>
  <w:style w:type="paragraph" w:styleId="Heading3">
    <w:name w:val="heading 3"/>
    <w:basedOn w:val="Normal"/>
    <w:next w:val="Normal"/>
    <w:link w:val="Heading3Char"/>
    <w:uiPriority w:val="9"/>
    <w:unhideWhenUsed/>
    <w:qFormat/>
    <w:rsid w:val="001E75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E750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E750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E7506"/>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1E750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1E750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2">
    <w:name w:val="List Number 2"/>
    <w:basedOn w:val="Normal"/>
    <w:uiPriority w:val="99"/>
    <w:unhideWhenUsed/>
    <w:rsid w:val="00330DBF"/>
    <w:pPr>
      <w:numPr>
        <w:ilvl w:val="1"/>
        <w:numId w:val="16"/>
      </w:numPr>
      <w:spacing w:after="0"/>
      <w:contextualSpacing/>
    </w:pPr>
  </w:style>
  <w:style w:type="paragraph" w:styleId="ListNumber3">
    <w:name w:val="List Number 3"/>
    <w:basedOn w:val="Normal"/>
    <w:link w:val="ListNumber3Char"/>
    <w:rsid w:val="00DB61BC"/>
    <w:pPr>
      <w:numPr>
        <w:numId w:val="1"/>
      </w:numPr>
      <w:tabs>
        <w:tab w:val="right" w:pos="9923"/>
      </w:tabs>
    </w:pPr>
  </w:style>
  <w:style w:type="character" w:customStyle="1" w:styleId="ListNumber3Char">
    <w:name w:val="List Number 3 Char"/>
    <w:link w:val="ListNumber3"/>
    <w:rsid w:val="00DB61BC"/>
    <w:rPr>
      <w:rFonts w:eastAsiaTheme="minorEastAsia"/>
      <w:lang w:eastAsia="en-AU"/>
    </w:rPr>
  </w:style>
  <w:style w:type="paragraph" w:styleId="ListParagraph">
    <w:name w:val="List Paragraph"/>
    <w:basedOn w:val="Normal"/>
    <w:uiPriority w:val="34"/>
    <w:qFormat/>
    <w:rsid w:val="00330DBF"/>
    <w:pPr>
      <w:ind w:left="720"/>
      <w:contextualSpacing/>
    </w:pPr>
  </w:style>
  <w:style w:type="table" w:styleId="TableGrid">
    <w:name w:val="Table Grid"/>
    <w:basedOn w:val="TableNormal"/>
    <w:rsid w:val="00485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4838"/>
    <w:rPr>
      <w:rFonts w:ascii="Tahoma" w:hAnsi="Tahoma" w:cs="Tahoma"/>
      <w:sz w:val="16"/>
      <w:szCs w:val="16"/>
    </w:rPr>
  </w:style>
  <w:style w:type="character" w:customStyle="1" w:styleId="BalloonTextChar">
    <w:name w:val="Balloon Text Char"/>
    <w:basedOn w:val="DefaultParagraphFont"/>
    <w:link w:val="BalloonText"/>
    <w:uiPriority w:val="99"/>
    <w:semiHidden/>
    <w:rsid w:val="00774838"/>
    <w:rPr>
      <w:rFonts w:ascii="Tahoma" w:eastAsia="Times New Roman" w:hAnsi="Tahoma" w:cs="Tahoma"/>
      <w:sz w:val="16"/>
      <w:szCs w:val="16"/>
      <w:lang w:eastAsia="ar-SA"/>
    </w:rPr>
  </w:style>
  <w:style w:type="character" w:customStyle="1" w:styleId="Heading2Char">
    <w:name w:val="Heading 2 Char"/>
    <w:basedOn w:val="DefaultParagraphFont"/>
    <w:link w:val="Heading2"/>
    <w:rsid w:val="00A54B01"/>
    <w:rPr>
      <w:rFonts w:ascii="Franklin Gothic Book" w:eastAsia="MS Mincho" w:hAnsi="Franklin Gothic Book" w:cs="Calibri"/>
      <w:color w:val="342568"/>
      <w:sz w:val="24"/>
      <w:szCs w:val="24"/>
      <w:lang w:val="en-GB" w:eastAsia="ja-JP"/>
    </w:rPr>
  </w:style>
  <w:style w:type="paragraph" w:styleId="Header">
    <w:name w:val="header"/>
    <w:basedOn w:val="Normal"/>
    <w:link w:val="HeaderChar"/>
    <w:uiPriority w:val="99"/>
    <w:unhideWhenUsed/>
    <w:rsid w:val="000B3949"/>
    <w:pPr>
      <w:tabs>
        <w:tab w:val="center" w:pos="4513"/>
        <w:tab w:val="right" w:pos="9026"/>
      </w:tabs>
    </w:pPr>
  </w:style>
  <w:style w:type="character" w:customStyle="1" w:styleId="HeaderChar">
    <w:name w:val="Header Char"/>
    <w:basedOn w:val="DefaultParagraphFont"/>
    <w:link w:val="Header"/>
    <w:uiPriority w:val="99"/>
    <w:rsid w:val="000B3949"/>
    <w:rPr>
      <w:rFonts w:ascii="Arial" w:eastAsia="Times New Roman" w:hAnsi="Arial" w:cs="Times New Roman"/>
      <w:szCs w:val="20"/>
      <w:lang w:eastAsia="ar-SA"/>
    </w:rPr>
  </w:style>
  <w:style w:type="paragraph" w:styleId="Footer">
    <w:name w:val="footer"/>
    <w:basedOn w:val="Normal"/>
    <w:link w:val="FooterChar"/>
    <w:uiPriority w:val="99"/>
    <w:unhideWhenUsed/>
    <w:rsid w:val="00284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383"/>
    <w:rPr>
      <w:rFonts w:eastAsiaTheme="minorEastAsia"/>
      <w:lang w:eastAsia="en-AU"/>
    </w:rPr>
  </w:style>
  <w:style w:type="table" w:customStyle="1" w:styleId="TableGrid1">
    <w:name w:val="Table Grid1"/>
    <w:basedOn w:val="TableNormal"/>
    <w:next w:val="TableGrid"/>
    <w:uiPriority w:val="59"/>
    <w:rsid w:val="00725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
    <w:name w:val="Char Char Char Char Char Char Char Char Char Char Char Char Char Char Char Char"/>
    <w:basedOn w:val="Normal"/>
    <w:rsid w:val="00B72033"/>
    <w:rPr>
      <w:lang w:eastAsia="en-US"/>
    </w:rPr>
  </w:style>
  <w:style w:type="paragraph" w:customStyle="1" w:styleId="CharCharCharCharCharCharCharCharCharCharCharCharCharCharCharChar0">
    <w:name w:val="Char Char Char Char Char Char Char Char Char Char Char Char Char Char Char Char"/>
    <w:basedOn w:val="Normal"/>
    <w:rsid w:val="004E303B"/>
    <w:rPr>
      <w:lang w:eastAsia="en-US"/>
    </w:rPr>
  </w:style>
  <w:style w:type="character" w:styleId="CommentReference">
    <w:name w:val="annotation reference"/>
    <w:basedOn w:val="DefaultParagraphFont"/>
    <w:uiPriority w:val="99"/>
    <w:semiHidden/>
    <w:unhideWhenUsed/>
    <w:rsid w:val="00FD1C83"/>
    <w:rPr>
      <w:sz w:val="16"/>
      <w:szCs w:val="16"/>
    </w:rPr>
  </w:style>
  <w:style w:type="paragraph" w:styleId="CommentText">
    <w:name w:val="annotation text"/>
    <w:basedOn w:val="Normal"/>
    <w:link w:val="CommentTextChar"/>
    <w:uiPriority w:val="99"/>
    <w:unhideWhenUsed/>
    <w:rsid w:val="00FD1C83"/>
    <w:rPr>
      <w:sz w:val="20"/>
    </w:rPr>
  </w:style>
  <w:style w:type="character" w:customStyle="1" w:styleId="CommentTextChar">
    <w:name w:val="Comment Text Char"/>
    <w:basedOn w:val="DefaultParagraphFont"/>
    <w:link w:val="CommentText"/>
    <w:uiPriority w:val="99"/>
    <w:rsid w:val="00FD1C83"/>
    <w:rPr>
      <w:rFonts w:ascii="Arial" w:eastAsia="Times New Roman" w:hAnsi="Arial"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FD1C83"/>
    <w:rPr>
      <w:b/>
      <w:bCs/>
    </w:rPr>
  </w:style>
  <w:style w:type="character" w:customStyle="1" w:styleId="CommentSubjectChar">
    <w:name w:val="Comment Subject Char"/>
    <w:basedOn w:val="CommentTextChar"/>
    <w:link w:val="CommentSubject"/>
    <w:uiPriority w:val="99"/>
    <w:semiHidden/>
    <w:rsid w:val="00FD1C83"/>
    <w:rPr>
      <w:rFonts w:ascii="Arial" w:eastAsia="Times New Roman" w:hAnsi="Arial" w:cs="Times New Roman"/>
      <w:b/>
      <w:bCs/>
      <w:sz w:val="20"/>
      <w:szCs w:val="20"/>
      <w:lang w:eastAsia="ar-SA"/>
    </w:rPr>
  </w:style>
  <w:style w:type="character" w:styleId="PlaceholderText">
    <w:name w:val="Placeholder Text"/>
    <w:basedOn w:val="DefaultParagraphFont"/>
    <w:uiPriority w:val="99"/>
    <w:semiHidden/>
    <w:rsid w:val="008441BC"/>
    <w:rPr>
      <w:color w:val="808080"/>
    </w:rPr>
  </w:style>
  <w:style w:type="table" w:customStyle="1" w:styleId="TableGrid11">
    <w:name w:val="Table Grid11"/>
    <w:basedOn w:val="TableNormal"/>
    <w:next w:val="TableGrid"/>
    <w:uiPriority w:val="59"/>
    <w:rsid w:val="00EC08D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6251"/>
    <w:pPr>
      <w:spacing w:before="100" w:beforeAutospacing="1" w:after="100" w:afterAutospacing="1"/>
    </w:pPr>
    <w:rPr>
      <w:rFonts w:ascii="Times New Roman" w:hAnsi="Times New Roman"/>
      <w:sz w:val="24"/>
      <w:szCs w:val="24"/>
    </w:rPr>
  </w:style>
  <w:style w:type="table" w:customStyle="1" w:styleId="TableGrid2">
    <w:name w:val="Table Grid2"/>
    <w:basedOn w:val="TableNormal"/>
    <w:next w:val="TableGrid"/>
    <w:uiPriority w:val="39"/>
    <w:rsid w:val="00E6603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Lines">
    <w:name w:val="Answer Lines"/>
    <w:basedOn w:val="Normal"/>
    <w:qFormat/>
    <w:rsid w:val="00330DBF"/>
    <w:pPr>
      <w:tabs>
        <w:tab w:val="right" w:leader="underscore" w:pos="9072"/>
      </w:tabs>
      <w:spacing w:after="260"/>
    </w:pPr>
    <w:rPr>
      <w:rFonts w:cs="Arial"/>
    </w:rPr>
  </w:style>
  <w:style w:type="paragraph" w:customStyle="1" w:styleId="Footereven">
    <w:name w:val="Footer even"/>
    <w:basedOn w:val="Normal"/>
    <w:qFormat/>
    <w:rsid w:val="00330DBF"/>
    <w:pPr>
      <w:pBdr>
        <w:top w:val="single" w:sz="4" w:space="4" w:color="580F8B"/>
      </w:pBdr>
      <w:spacing w:after="0" w:line="240" w:lineRule="auto"/>
    </w:pPr>
    <w:rPr>
      <w:b/>
      <w:noProof/>
      <w:color w:val="580F8B"/>
      <w:sz w:val="18"/>
      <w:szCs w:val="18"/>
    </w:rPr>
  </w:style>
  <w:style w:type="paragraph" w:customStyle="1" w:styleId="Footerodd">
    <w:name w:val="Footer odd"/>
    <w:basedOn w:val="Normal"/>
    <w:qFormat/>
    <w:rsid w:val="00330DBF"/>
    <w:pPr>
      <w:pBdr>
        <w:top w:val="single" w:sz="4" w:space="4" w:color="580F8B"/>
      </w:pBdr>
      <w:spacing w:after="0" w:line="240" w:lineRule="auto"/>
      <w:jc w:val="right"/>
    </w:pPr>
    <w:rPr>
      <w:b/>
      <w:noProof/>
      <w:color w:val="580F8B"/>
      <w:sz w:val="18"/>
      <w:szCs w:val="18"/>
    </w:rPr>
  </w:style>
  <w:style w:type="paragraph" w:customStyle="1" w:styleId="Headereven">
    <w:name w:val="Header even"/>
    <w:basedOn w:val="Normal"/>
    <w:qFormat/>
    <w:rsid w:val="00330DBF"/>
    <w:pPr>
      <w:pBdr>
        <w:bottom w:val="single" w:sz="8" w:space="1" w:color="580F8B"/>
      </w:pBdr>
      <w:spacing w:after="0" w:line="240" w:lineRule="auto"/>
      <w:ind w:left="-1134" w:right="9356"/>
      <w:jc w:val="right"/>
    </w:pPr>
    <w:rPr>
      <w:b/>
      <w:noProof/>
      <w:color w:val="580F8B"/>
      <w:sz w:val="36"/>
    </w:rPr>
  </w:style>
  <w:style w:type="paragraph" w:customStyle="1" w:styleId="Headerodd">
    <w:name w:val="Header odd"/>
    <w:basedOn w:val="Normal"/>
    <w:qFormat/>
    <w:rsid w:val="00330DBF"/>
    <w:pPr>
      <w:pBdr>
        <w:bottom w:val="single" w:sz="8" w:space="1" w:color="580F8B"/>
      </w:pBdr>
      <w:spacing w:after="0" w:line="240" w:lineRule="auto"/>
      <w:ind w:left="9356" w:right="-1134"/>
    </w:pPr>
    <w:rPr>
      <w:b/>
      <w:noProof/>
      <w:color w:val="580F8B"/>
      <w:sz w:val="36"/>
      <w:szCs w:val="24"/>
    </w:rPr>
  </w:style>
  <w:style w:type="paragraph" w:styleId="ListNumber">
    <w:name w:val="List Number"/>
    <w:basedOn w:val="Normal"/>
    <w:uiPriority w:val="99"/>
    <w:unhideWhenUsed/>
    <w:rsid w:val="00330DBF"/>
    <w:pPr>
      <w:numPr>
        <w:numId w:val="16"/>
      </w:numPr>
      <w:tabs>
        <w:tab w:val="right" w:pos="9072"/>
      </w:tabs>
      <w:spacing w:before="120" w:after="0"/>
    </w:pPr>
    <w:rPr>
      <w:rFonts w:eastAsia="Times New Roman" w:cs="Arial"/>
    </w:rPr>
  </w:style>
  <w:style w:type="paragraph" w:customStyle="1" w:styleId="ListParagraphwithmarks">
    <w:name w:val="List Paragraph with marks"/>
    <w:basedOn w:val="Normal"/>
    <w:qFormat/>
    <w:rsid w:val="00330DBF"/>
    <w:pPr>
      <w:numPr>
        <w:numId w:val="17"/>
      </w:numPr>
      <w:tabs>
        <w:tab w:val="right" w:pos="9072"/>
      </w:tabs>
      <w:contextualSpacing/>
    </w:pPr>
    <w:rPr>
      <w:rFonts w:cs="Arial"/>
      <w:bCs/>
      <w:iCs/>
      <w:szCs w:val="17"/>
    </w:rPr>
  </w:style>
  <w:style w:type="paragraph" w:customStyle="1" w:styleId="Question">
    <w:name w:val="Question"/>
    <w:basedOn w:val="Normal"/>
    <w:qFormat/>
    <w:rsid w:val="00732437"/>
    <w:pPr>
      <w:tabs>
        <w:tab w:val="right" w:pos="9072"/>
      </w:tabs>
    </w:pPr>
    <w:rPr>
      <w:rFonts w:cs="Calibri"/>
      <w:b/>
      <w:color w:val="000000" w:themeColor="text1"/>
    </w:rPr>
  </w:style>
  <w:style w:type="numbering" w:customStyle="1" w:styleId="SCSABulletList">
    <w:name w:val="SCSA Bullet List"/>
    <w:uiPriority w:val="99"/>
    <w:rsid w:val="00330DBF"/>
    <w:pPr>
      <w:numPr>
        <w:numId w:val="18"/>
      </w:numPr>
    </w:pPr>
  </w:style>
  <w:style w:type="paragraph" w:customStyle="1" w:styleId="SCSAHeading1">
    <w:name w:val="SCSA Heading 1"/>
    <w:basedOn w:val="Heading1"/>
    <w:qFormat/>
    <w:rsid w:val="00330DBF"/>
    <w:pPr>
      <w:keepNext w:val="0"/>
      <w:keepLines w:val="0"/>
      <w:spacing w:before="0"/>
    </w:pPr>
    <w:rPr>
      <w:rFonts w:asciiTheme="minorHAnsi" w:hAnsiTheme="minorHAnsi"/>
      <w:color w:val="580F8B"/>
    </w:rPr>
  </w:style>
  <w:style w:type="character" w:customStyle="1" w:styleId="Heading1Char">
    <w:name w:val="Heading 1 Char"/>
    <w:basedOn w:val="DefaultParagraphFont"/>
    <w:link w:val="Heading1"/>
    <w:uiPriority w:val="9"/>
    <w:rsid w:val="00330DBF"/>
    <w:rPr>
      <w:rFonts w:asciiTheme="majorHAnsi" w:eastAsiaTheme="majorEastAsia" w:hAnsiTheme="majorHAnsi" w:cstheme="majorBidi"/>
      <w:color w:val="365F91" w:themeColor="accent1" w:themeShade="BF"/>
      <w:sz w:val="32"/>
      <w:szCs w:val="32"/>
      <w:lang w:eastAsia="en-AU"/>
    </w:rPr>
  </w:style>
  <w:style w:type="paragraph" w:customStyle="1" w:styleId="SCSAHeading2">
    <w:name w:val="SCSA Heading 2"/>
    <w:basedOn w:val="Heading2"/>
    <w:qFormat/>
    <w:rsid w:val="00330DBF"/>
    <w:pPr>
      <w:spacing w:before="0" w:after="120"/>
    </w:pPr>
    <w:rPr>
      <w:rFonts w:asciiTheme="minorHAnsi" w:eastAsiaTheme="majorEastAsia" w:hAnsiTheme="minorHAnsi" w:cstheme="majorBidi"/>
      <w:color w:val="580F8B"/>
      <w:sz w:val="28"/>
      <w:szCs w:val="26"/>
      <w:lang w:val="en-AU" w:eastAsia="en-AU"/>
    </w:rPr>
  </w:style>
  <w:style w:type="table" w:customStyle="1" w:styleId="SCSATable">
    <w:name w:val="SCSA Table"/>
    <w:basedOn w:val="TableNormal"/>
    <w:uiPriority w:val="99"/>
    <w:rsid w:val="00330DBF"/>
    <w:pPr>
      <w:spacing w:after="0" w:line="240" w:lineRule="auto"/>
    </w:pPr>
    <w:rPr>
      <w:sz w:val="20"/>
      <w:szCs w:val="20"/>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blStylePr w:type="firstRow">
      <w:tblPr/>
      <w:tcPr>
        <w:tcBorders>
          <w:top w:val="single" w:sz="4" w:space="0" w:color="BD9FCF"/>
          <w:left w:val="single" w:sz="4" w:space="0" w:color="BD9FCF"/>
          <w:bottom w:val="single" w:sz="4" w:space="0" w:color="BD9FCF"/>
          <w:right w:val="single" w:sz="4" w:space="0" w:color="BD9FCF"/>
          <w:insideH w:val="single" w:sz="4" w:space="0" w:color="BD9FCF"/>
          <w:insideV w:val="single" w:sz="4" w:space="0" w:color="FFFFFF" w:themeColor="background1"/>
          <w:tl2br w:val="nil"/>
          <w:tr2bl w:val="nil"/>
        </w:tcBorders>
        <w:shd w:val="clear" w:color="auto" w:fill="BD9FCF"/>
      </w:tcPr>
    </w:tblStylePr>
  </w:style>
  <w:style w:type="paragraph" w:customStyle="1" w:styleId="SCSATitle1">
    <w:name w:val="SCSA Title 1"/>
    <w:basedOn w:val="Normal"/>
    <w:qFormat/>
    <w:rsid w:val="00330DBF"/>
    <w:pPr>
      <w:keepNext/>
      <w:spacing w:before="3500" w:after="0"/>
      <w:jc w:val="center"/>
    </w:pPr>
    <w:rPr>
      <w:b/>
      <w:smallCaps/>
      <w:color w:val="580F8B"/>
      <w:sz w:val="40"/>
      <w:szCs w:val="52"/>
    </w:rPr>
  </w:style>
  <w:style w:type="paragraph" w:customStyle="1" w:styleId="SCSATitle2">
    <w:name w:val="SCSA Title 2"/>
    <w:basedOn w:val="Normal"/>
    <w:qFormat/>
    <w:rsid w:val="00330DBF"/>
    <w:pPr>
      <w:keepNext/>
      <w:pBdr>
        <w:top w:val="single" w:sz="8" w:space="3" w:color="580F8B"/>
      </w:pBdr>
      <w:spacing w:after="0"/>
      <w:ind w:left="1701" w:right="1701"/>
      <w:jc w:val="center"/>
    </w:pPr>
    <w:rPr>
      <w:b/>
      <w:smallCaps/>
      <w:color w:val="580F8B"/>
      <w:sz w:val="32"/>
      <w:szCs w:val="28"/>
      <w:lang w:eastAsia="x-none"/>
    </w:rPr>
  </w:style>
  <w:style w:type="paragraph" w:customStyle="1" w:styleId="SCSATitle3">
    <w:name w:val="SCSA Title 3"/>
    <w:basedOn w:val="Normal"/>
    <w:qFormat/>
    <w:rsid w:val="00330DBF"/>
    <w:pPr>
      <w:keepNext/>
      <w:pBdr>
        <w:bottom w:val="single" w:sz="8" w:space="3" w:color="580F8B"/>
      </w:pBdr>
      <w:spacing w:after="0"/>
      <w:ind w:left="1701" w:right="1701"/>
      <w:jc w:val="center"/>
    </w:pPr>
    <w:rPr>
      <w:b/>
      <w:smallCaps/>
      <w:color w:val="580F8B"/>
      <w:sz w:val="32"/>
      <w:szCs w:val="28"/>
      <w:lang w:eastAsia="x-none"/>
    </w:rPr>
  </w:style>
  <w:style w:type="character" w:styleId="PageNumber">
    <w:name w:val="page number"/>
    <w:basedOn w:val="DefaultParagraphFont"/>
    <w:uiPriority w:val="99"/>
    <w:semiHidden/>
    <w:unhideWhenUsed/>
    <w:rsid w:val="00330DBF"/>
  </w:style>
  <w:style w:type="paragraph" w:customStyle="1" w:styleId="SCSASubheading1">
    <w:name w:val="SCSA Subheading 1"/>
    <w:basedOn w:val="SCSAHeading2"/>
    <w:next w:val="Normal"/>
    <w:qFormat/>
    <w:rsid w:val="00CE3C4C"/>
    <w:pPr>
      <w:outlineLvl w:val="9"/>
    </w:pPr>
    <w:rPr>
      <w:color w:val="595959"/>
      <w:lang w:val="en-GB" w:eastAsia="en-US"/>
    </w:rPr>
  </w:style>
  <w:style w:type="character" w:customStyle="1" w:styleId="Heading3Char">
    <w:name w:val="Heading 3 Char"/>
    <w:basedOn w:val="DefaultParagraphFont"/>
    <w:link w:val="Heading3"/>
    <w:uiPriority w:val="9"/>
    <w:rsid w:val="001E7506"/>
    <w:rPr>
      <w:rFonts w:asciiTheme="majorHAnsi" w:eastAsiaTheme="majorEastAsia" w:hAnsiTheme="majorHAnsi" w:cstheme="majorBidi"/>
      <w:color w:val="243F60" w:themeColor="accent1" w:themeShade="7F"/>
      <w:sz w:val="24"/>
      <w:szCs w:val="24"/>
      <w:lang w:eastAsia="en-AU"/>
    </w:rPr>
  </w:style>
  <w:style w:type="character" w:customStyle="1" w:styleId="Heading4Char">
    <w:name w:val="Heading 4 Char"/>
    <w:basedOn w:val="DefaultParagraphFont"/>
    <w:link w:val="Heading4"/>
    <w:uiPriority w:val="9"/>
    <w:rsid w:val="001E7506"/>
    <w:rPr>
      <w:rFonts w:asciiTheme="majorHAnsi" w:eastAsiaTheme="majorEastAsia" w:hAnsiTheme="majorHAnsi" w:cstheme="majorBidi"/>
      <w:i/>
      <w:iCs/>
      <w:color w:val="365F91" w:themeColor="accent1" w:themeShade="BF"/>
      <w:lang w:eastAsia="en-AU"/>
    </w:rPr>
  </w:style>
  <w:style w:type="character" w:customStyle="1" w:styleId="Heading7Char">
    <w:name w:val="Heading 7 Char"/>
    <w:basedOn w:val="DefaultParagraphFont"/>
    <w:link w:val="Heading7"/>
    <w:uiPriority w:val="9"/>
    <w:rsid w:val="001E7506"/>
    <w:rPr>
      <w:rFonts w:asciiTheme="majorHAnsi" w:eastAsiaTheme="majorEastAsia" w:hAnsiTheme="majorHAnsi" w:cstheme="majorBidi"/>
      <w:i/>
      <w:iCs/>
      <w:color w:val="243F60" w:themeColor="accent1" w:themeShade="7F"/>
      <w:lang w:eastAsia="en-AU"/>
    </w:rPr>
  </w:style>
  <w:style w:type="character" w:customStyle="1" w:styleId="Heading8Char">
    <w:name w:val="Heading 8 Char"/>
    <w:basedOn w:val="DefaultParagraphFont"/>
    <w:link w:val="Heading8"/>
    <w:uiPriority w:val="9"/>
    <w:rsid w:val="001E7506"/>
    <w:rPr>
      <w:rFonts w:asciiTheme="majorHAnsi" w:eastAsiaTheme="majorEastAsia" w:hAnsiTheme="majorHAnsi" w:cstheme="majorBidi"/>
      <w:color w:val="272727" w:themeColor="text1" w:themeTint="D8"/>
      <w:sz w:val="21"/>
      <w:szCs w:val="21"/>
      <w:lang w:eastAsia="en-AU"/>
    </w:rPr>
  </w:style>
  <w:style w:type="character" w:customStyle="1" w:styleId="Heading6Char">
    <w:name w:val="Heading 6 Char"/>
    <w:basedOn w:val="DefaultParagraphFont"/>
    <w:link w:val="Heading6"/>
    <w:uiPriority w:val="9"/>
    <w:rsid w:val="001E7506"/>
    <w:rPr>
      <w:rFonts w:asciiTheme="majorHAnsi" w:eastAsiaTheme="majorEastAsia" w:hAnsiTheme="majorHAnsi" w:cstheme="majorBidi"/>
      <w:color w:val="243F60" w:themeColor="accent1" w:themeShade="7F"/>
      <w:lang w:eastAsia="en-AU"/>
    </w:rPr>
  </w:style>
  <w:style w:type="character" w:customStyle="1" w:styleId="Heading5Char">
    <w:name w:val="Heading 5 Char"/>
    <w:basedOn w:val="DefaultParagraphFont"/>
    <w:link w:val="Heading5"/>
    <w:uiPriority w:val="9"/>
    <w:rsid w:val="001E7506"/>
    <w:rPr>
      <w:rFonts w:asciiTheme="majorHAnsi" w:eastAsiaTheme="majorEastAsia" w:hAnsiTheme="majorHAnsi" w:cstheme="majorBidi"/>
      <w:color w:val="365F91" w:themeColor="accent1" w:themeShade="BF"/>
      <w:lang w:eastAsia="en-AU"/>
    </w:rPr>
  </w:style>
  <w:style w:type="table" w:customStyle="1" w:styleId="Style1">
    <w:name w:val="Style1"/>
    <w:basedOn w:val="TableNormal"/>
    <w:uiPriority w:val="99"/>
    <w:rsid w:val="00FA19C3"/>
    <w:pPr>
      <w:spacing w:after="0" w:line="240" w:lineRule="auto"/>
    </w:pPr>
    <w:tblPr>
      <w:tblBorders>
        <w:left w:val="single" w:sz="4" w:space="0" w:color="BD9FCF"/>
        <w:bottom w:val="single" w:sz="4" w:space="0" w:color="BD9FCF"/>
        <w:right w:val="single" w:sz="4" w:space="0" w:color="BD9FCF"/>
        <w:insideH w:val="single" w:sz="4" w:space="0" w:color="BD9FCF"/>
        <w:insideV w:val="single" w:sz="4" w:space="0" w:color="BD9FCF"/>
      </w:tblBorders>
    </w:tblPr>
    <w:tblStylePr w:type="firstRow">
      <w:rPr>
        <w:rFonts w:asciiTheme="minorHAnsi" w:hAnsiTheme="minorHAnsi"/>
        <w:sz w:val="20"/>
      </w:rPr>
      <w:tblPr/>
      <w:tcPr>
        <w:tcBorders>
          <w:top w:val="single" w:sz="4" w:space="0" w:color="BD9FCF"/>
          <w:left w:val="single" w:sz="4" w:space="0" w:color="BD9FCF"/>
          <w:bottom w:val="single" w:sz="4" w:space="0" w:color="BD9FCF"/>
          <w:right w:val="single" w:sz="4" w:space="0" w:color="BD9FCF"/>
          <w:insideH w:val="nil"/>
          <w:insideV w:val="single" w:sz="4" w:space="0" w:color="BD9FCF"/>
          <w:tl2br w:val="nil"/>
          <w:tr2bl w:val="nil"/>
        </w:tcBorders>
      </w:tcPr>
    </w:tblStylePr>
  </w:style>
  <w:style w:type="character" w:styleId="Hyperlink">
    <w:name w:val="Hyperlink"/>
    <w:basedOn w:val="DefaultParagraphFont"/>
    <w:rsid w:val="00D551EC"/>
    <w:rPr>
      <w:rFonts w:ascii="Calibri" w:hAnsi="Calibri"/>
      <w:color w:val="580F8B"/>
      <w:u w:val="single" w:color="580F8B"/>
    </w:rPr>
  </w:style>
  <w:style w:type="paragraph" w:styleId="Revision">
    <w:name w:val="Revision"/>
    <w:hidden/>
    <w:uiPriority w:val="99"/>
    <w:semiHidden/>
    <w:rsid w:val="00E2197D"/>
    <w:pPr>
      <w:spacing w:after="0" w:line="240" w:lineRule="auto"/>
    </w:pPr>
    <w:rPr>
      <w:rFonts w:eastAsiaTheme="minorEastAsia"/>
      <w:lang w:eastAsia="en-AU"/>
    </w:rPr>
  </w:style>
  <w:style w:type="paragraph" w:styleId="BodyText">
    <w:name w:val="Body Text"/>
    <w:basedOn w:val="Normal"/>
    <w:link w:val="BodyTextChar"/>
    <w:uiPriority w:val="1"/>
    <w:rsid w:val="00F21433"/>
    <w:rPr>
      <w:szCs w:val="20"/>
      <w:lang w:eastAsia="en-US"/>
    </w:rPr>
  </w:style>
  <w:style w:type="character" w:customStyle="1" w:styleId="BodyTextChar">
    <w:name w:val="Body Text Char"/>
    <w:basedOn w:val="DefaultParagraphFont"/>
    <w:link w:val="BodyText"/>
    <w:uiPriority w:val="1"/>
    <w:rsid w:val="00F21433"/>
    <w:rPr>
      <w:rFonts w:eastAsiaTheme="minorEastAsi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9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png"/><Relationship Id="rId42" Type="http://schemas.openxmlformats.org/officeDocument/2006/relationships/image" Target="media/image15.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7.wmf"/><Relationship Id="rId89" Type="http://schemas.openxmlformats.org/officeDocument/2006/relationships/oleObject" Target="embeddings/oleObject37.bin"/><Relationship Id="rId112" Type="http://schemas.openxmlformats.org/officeDocument/2006/relationships/footer" Target="footer6.xml"/><Relationship Id="rId16" Type="http://schemas.openxmlformats.org/officeDocument/2006/relationships/image" Target="media/image3.emf"/><Relationship Id="rId107" Type="http://schemas.openxmlformats.org/officeDocument/2006/relationships/image" Target="media/image51.png"/><Relationship Id="rId11" Type="http://schemas.openxmlformats.org/officeDocument/2006/relationships/header" Target="header2.xml"/><Relationship Id="rId32" Type="http://schemas.openxmlformats.org/officeDocument/2006/relationships/oleObject" Target="embeddings/oleObject8.bin"/><Relationship Id="rId37" Type="http://schemas.openxmlformats.org/officeDocument/2006/relationships/oleObject" Target="embeddings/oleObject11.bin"/><Relationship Id="rId53" Type="http://schemas.openxmlformats.org/officeDocument/2006/relationships/oleObject" Target="embeddings/oleObject20.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4.wmf"/><Relationship Id="rId102" Type="http://schemas.openxmlformats.org/officeDocument/2006/relationships/oleObject" Target="embeddings/oleObject41.bin"/><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4.png"/><Relationship Id="rId22" Type="http://schemas.openxmlformats.org/officeDocument/2006/relationships/oleObject" Target="embeddings/oleObject3.bin"/><Relationship Id="rId27" Type="http://schemas.openxmlformats.org/officeDocument/2006/relationships/image" Target="media/image9.wmf"/><Relationship Id="rId43" Type="http://schemas.openxmlformats.org/officeDocument/2006/relationships/oleObject" Target="embeddings/oleObject15.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fontTable" Target="fontTable.xml"/><Relationship Id="rId80" Type="http://schemas.openxmlformats.org/officeDocument/2006/relationships/oleObject" Target="embeddings/oleObject33.bin"/><Relationship Id="rId85" Type="http://schemas.openxmlformats.org/officeDocument/2006/relationships/oleObject" Target="embeddings/oleObject35.bin"/><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49.wmf"/><Relationship Id="rId108" Type="http://schemas.openxmlformats.org/officeDocument/2006/relationships/header" Target="header4.xml"/><Relationship Id="rId54" Type="http://schemas.openxmlformats.org/officeDocument/2006/relationships/image" Target="media/image21.png"/><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image" Target="media/image41.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3.bin"/><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1.wmf"/><Relationship Id="rId44" Type="http://schemas.openxmlformats.org/officeDocument/2006/relationships/image" Target="media/image16.wmf"/><Relationship Id="rId52" Type="http://schemas.openxmlformats.org/officeDocument/2006/relationships/image" Target="media/image20.png"/><Relationship Id="rId60" Type="http://schemas.openxmlformats.org/officeDocument/2006/relationships/image" Target="media/image24.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png"/><Relationship Id="rId81" Type="http://schemas.openxmlformats.org/officeDocument/2006/relationships/image" Target="media/image35.wmf"/><Relationship Id="rId86" Type="http://schemas.openxmlformats.org/officeDocument/2006/relationships/image" Target="media/image38.png"/><Relationship Id="rId94" Type="http://schemas.openxmlformats.org/officeDocument/2006/relationships/image" Target="media/image43.png"/><Relationship Id="rId99" Type="http://schemas.openxmlformats.org/officeDocument/2006/relationships/image" Target="media/image47.wmf"/><Relationship Id="rId101" Type="http://schemas.openxmlformats.org/officeDocument/2006/relationships/image" Target="media/image48.wmf"/><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footer" Target="footer4.xml"/><Relationship Id="rId34" Type="http://schemas.openxmlformats.org/officeDocument/2006/relationships/oleObject" Target="embeddings/oleObject9.bin"/><Relationship Id="rId50" Type="http://schemas.openxmlformats.org/officeDocument/2006/relationships/image" Target="media/image19.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image" Target="media/image46.wmf"/><Relationship Id="rId104" Type="http://schemas.openxmlformats.org/officeDocument/2006/relationships/oleObject" Target="embeddings/oleObject42.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4.bin"/><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footer" Target="footer5.xml"/><Relationship Id="rId61" Type="http://schemas.openxmlformats.org/officeDocument/2006/relationships/oleObject" Target="embeddings/oleObject24.bin"/><Relationship Id="rId82" Type="http://schemas.openxmlformats.org/officeDocument/2006/relationships/oleObject" Target="embeddings/oleObject34.bin"/><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oleObject" Target="embeddings/oleObject7.bin"/><Relationship Id="rId35" Type="http://schemas.openxmlformats.org/officeDocument/2006/relationships/image" Target="media/image13.wmf"/><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oleObject" Target="embeddings/oleObject40.bin"/><Relationship Id="rId105" Type="http://schemas.openxmlformats.org/officeDocument/2006/relationships/image" Target="media/image50.wmf"/><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38.bin"/><Relationship Id="rId98" Type="http://schemas.openxmlformats.org/officeDocument/2006/relationships/oleObject" Target="embeddings/oleObject39.bin"/><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7.png"/><Relationship Id="rId67" Type="http://schemas.openxmlformats.org/officeDocument/2006/relationships/oleObject" Target="embeddings/oleObject27.bin"/><Relationship Id="rId20" Type="http://schemas.openxmlformats.org/officeDocument/2006/relationships/oleObject" Target="embeddings/oleObject2.bin"/><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image" Target="media/image36.png"/><Relationship Id="rId88" Type="http://schemas.openxmlformats.org/officeDocument/2006/relationships/image" Target="media/image39.wmf"/><Relationship Id="rId111"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0D65B-97BF-4DE8-8921-10A760B2A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24</Pages>
  <Words>3020</Words>
  <Characters>17216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Malachy Doherty</dc:creator>
  <cp:lastModifiedBy>Jessica Needle</cp:lastModifiedBy>
  <cp:revision>19</cp:revision>
  <cp:lastPrinted>2021-01-14T08:40:00Z</cp:lastPrinted>
  <dcterms:created xsi:type="dcterms:W3CDTF">2024-12-04T05:24:00Z</dcterms:created>
  <dcterms:modified xsi:type="dcterms:W3CDTF">2025-02-20T03:20:00Z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