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E4FF6" w14:textId="7DB75E1C" w:rsidR="00F3484C" w:rsidRPr="008349DA" w:rsidRDefault="000A25BE" w:rsidP="00562846">
      <w:pPr>
        <w:pStyle w:val="Heading2"/>
        <w:keepNext w:val="0"/>
        <w:keepLines w:val="0"/>
        <w:spacing w:before="240" w:after="200" w:line="276" w:lineRule="auto"/>
        <w:rPr>
          <w:rFonts w:ascii="Calibri" w:eastAsiaTheme="minorHAnsi" w:hAnsi="Calibri" w:cs="Calibri"/>
          <w:bCs w:val="0"/>
          <w:color w:val="9C70B7"/>
          <w:sz w:val="32"/>
          <w:szCs w:val="32"/>
          <w:lang w:val="en-GB"/>
        </w:rPr>
      </w:pPr>
      <w:r>
        <w:rPr>
          <w:rFonts w:ascii="Calibri" w:eastAsiaTheme="minorHAnsi" w:hAnsi="Calibri" w:cs="Calibri"/>
          <w:color w:val="9C70B7"/>
          <w:sz w:val="32"/>
          <w:szCs w:val="32"/>
          <w:lang w:bidi="fil-PH"/>
        </w:rPr>
        <w:t>P</w:t>
      </w:r>
      <w:r w:rsidR="00633F7A">
        <w:rPr>
          <w:rFonts w:ascii="Calibri" w:eastAsiaTheme="minorHAnsi" w:hAnsi="Calibri" w:cs="Calibri"/>
          <w:color w:val="9C70B7"/>
          <w:sz w:val="32"/>
          <w:szCs w:val="32"/>
          <w:lang w:bidi="fil-PH"/>
        </w:rPr>
        <w:t xml:space="preserve">roseso ng </w:t>
      </w:r>
      <w:r w:rsidR="00AA0C05">
        <w:rPr>
          <w:rFonts w:ascii="Calibri" w:eastAsiaTheme="minorHAnsi" w:hAnsi="Calibri" w:cs="Calibri"/>
          <w:color w:val="9C70B7"/>
          <w:sz w:val="32"/>
          <w:szCs w:val="32"/>
          <w:lang w:bidi="fil-PH"/>
        </w:rPr>
        <w:t>pagiging karapat-dapat (</w:t>
      </w:r>
      <w:r w:rsidR="00633F7A">
        <w:rPr>
          <w:rFonts w:ascii="Calibri" w:eastAsiaTheme="minorHAnsi" w:hAnsi="Calibri" w:cs="Calibri"/>
          <w:color w:val="9C70B7"/>
          <w:sz w:val="32"/>
          <w:szCs w:val="32"/>
          <w:lang w:bidi="fil-PH"/>
        </w:rPr>
        <w:t>eligibility</w:t>
      </w:r>
      <w:r w:rsidR="00AA0C05">
        <w:rPr>
          <w:rFonts w:ascii="Calibri" w:eastAsiaTheme="minorHAnsi" w:hAnsi="Calibri" w:cs="Calibri"/>
          <w:color w:val="9C70B7"/>
          <w:sz w:val="32"/>
          <w:szCs w:val="32"/>
          <w:lang w:bidi="fil-PH"/>
        </w:rPr>
        <w:t>) sa</w:t>
      </w:r>
      <w:r w:rsidR="00633F7A">
        <w:rPr>
          <w:rFonts w:ascii="Calibri" w:eastAsiaTheme="minorHAnsi" w:hAnsi="Calibri" w:cs="Calibri"/>
          <w:color w:val="9C70B7"/>
          <w:sz w:val="32"/>
          <w:szCs w:val="32"/>
          <w:lang w:bidi="fil-PH"/>
        </w:rPr>
        <w:t xml:space="preserve"> </w:t>
      </w:r>
      <w:r>
        <w:rPr>
          <w:rFonts w:ascii="Calibri" w:eastAsiaTheme="minorHAnsi" w:hAnsi="Calibri" w:cs="Calibri"/>
          <w:color w:val="9C70B7"/>
          <w:sz w:val="32"/>
          <w:szCs w:val="32"/>
          <w:lang w:bidi="fil-PH"/>
        </w:rPr>
        <w:t xml:space="preserve">Ingles bilang </w:t>
      </w:r>
      <w:r w:rsidR="008A01BF" w:rsidRPr="008349DA">
        <w:rPr>
          <w:rFonts w:ascii="Calibri" w:eastAsiaTheme="minorHAnsi" w:hAnsi="Calibri" w:cs="Calibri"/>
          <w:color w:val="9C70B7"/>
          <w:sz w:val="32"/>
          <w:szCs w:val="32"/>
          <w:lang w:bidi="fil-PH"/>
        </w:rPr>
        <w:t>Karagdagang Wika</w:t>
      </w:r>
      <w:r w:rsidR="00633F7A">
        <w:rPr>
          <w:rFonts w:ascii="Calibri" w:eastAsiaTheme="minorHAnsi" w:hAnsi="Calibri" w:cs="Calibri"/>
          <w:color w:val="9C70B7"/>
          <w:sz w:val="32"/>
          <w:szCs w:val="32"/>
          <w:lang w:bidi="fil-PH"/>
        </w:rPr>
        <w:t xml:space="preserve"> </w:t>
      </w:r>
      <w:r w:rsidR="008A01BF" w:rsidRPr="008349DA">
        <w:rPr>
          <w:rFonts w:ascii="Calibri" w:eastAsiaTheme="minorHAnsi" w:hAnsi="Calibri" w:cs="Calibri"/>
          <w:color w:val="9C70B7"/>
          <w:sz w:val="32"/>
          <w:szCs w:val="32"/>
          <w:lang w:bidi="fil-PH"/>
        </w:rPr>
        <w:t>o Di</w:t>
      </w:r>
      <w:r w:rsidR="00633F7A">
        <w:rPr>
          <w:rFonts w:ascii="Calibri" w:eastAsiaTheme="minorHAnsi" w:hAnsi="Calibri" w:cs="Calibri"/>
          <w:color w:val="9C70B7"/>
          <w:sz w:val="32"/>
          <w:szCs w:val="32"/>
          <w:lang w:bidi="fil-PH"/>
        </w:rPr>
        <w:t>y</w:t>
      </w:r>
      <w:r w:rsidR="008A01BF" w:rsidRPr="008349DA">
        <w:rPr>
          <w:rFonts w:ascii="Calibri" w:eastAsiaTheme="minorHAnsi" w:hAnsi="Calibri" w:cs="Calibri"/>
          <w:color w:val="9C70B7"/>
          <w:sz w:val="32"/>
          <w:szCs w:val="32"/>
          <w:lang w:bidi="fil-PH"/>
        </w:rPr>
        <w:t>ale</w:t>
      </w:r>
      <w:r w:rsidR="00633F7A">
        <w:rPr>
          <w:rFonts w:ascii="Calibri" w:eastAsiaTheme="minorHAnsi" w:hAnsi="Calibri" w:cs="Calibri"/>
          <w:color w:val="9C70B7"/>
          <w:sz w:val="32"/>
          <w:szCs w:val="32"/>
          <w:lang w:bidi="fil-PH"/>
        </w:rPr>
        <w:t>kto</w:t>
      </w:r>
      <w:r w:rsidR="008A01BF" w:rsidRPr="008349DA">
        <w:rPr>
          <w:rFonts w:ascii="Calibri" w:eastAsiaTheme="minorHAnsi" w:hAnsi="Calibri" w:cs="Calibri"/>
          <w:color w:val="9C70B7"/>
          <w:sz w:val="32"/>
          <w:szCs w:val="32"/>
          <w:lang w:bidi="fil-PH"/>
        </w:rPr>
        <w:t xml:space="preserve"> (EAL/D</w:t>
      </w:r>
      <w:r w:rsidR="00633F7A">
        <w:rPr>
          <w:rFonts w:ascii="Calibri" w:eastAsiaTheme="minorHAnsi" w:hAnsi="Calibri" w:cs="Calibri"/>
          <w:color w:val="9C70B7"/>
          <w:sz w:val="32"/>
          <w:szCs w:val="32"/>
          <w:lang w:bidi="fil-PH"/>
        </w:rPr>
        <w:t xml:space="preserve"> </w:t>
      </w:r>
      <w:r w:rsidR="00BE552B">
        <w:rPr>
          <w:rFonts w:ascii="Calibri" w:eastAsiaTheme="minorHAnsi" w:hAnsi="Calibri" w:cs="Calibri"/>
          <w:color w:val="9C70B7"/>
          <w:sz w:val="32"/>
          <w:szCs w:val="32"/>
          <w:lang w:bidi="fil-PH"/>
        </w:rPr>
        <w:t>–</w:t>
      </w:r>
      <w:r w:rsidR="00633F7A">
        <w:rPr>
          <w:rFonts w:ascii="Calibri" w:eastAsiaTheme="minorHAnsi" w:hAnsi="Calibri" w:cs="Calibri"/>
          <w:color w:val="9C70B7"/>
          <w:sz w:val="32"/>
          <w:szCs w:val="32"/>
          <w:lang w:bidi="fil-PH"/>
        </w:rPr>
        <w:t xml:space="preserve"> </w:t>
      </w:r>
      <w:r w:rsidR="00BE552B">
        <w:rPr>
          <w:rFonts w:ascii="Calibri" w:eastAsiaTheme="minorHAnsi" w:hAnsi="Calibri" w:cs="Calibri"/>
          <w:color w:val="9C70B7"/>
          <w:sz w:val="32"/>
          <w:szCs w:val="32"/>
          <w:lang w:bidi="fil-PH"/>
        </w:rPr>
        <w:t xml:space="preserve">English as an </w:t>
      </w:r>
      <w:r w:rsidR="00633F7A" w:rsidRPr="008349DA">
        <w:rPr>
          <w:rFonts w:ascii="Calibri" w:eastAsiaTheme="minorHAnsi" w:hAnsi="Calibri" w:cs="Calibri"/>
          <w:bCs w:val="0"/>
          <w:color w:val="9C70B7"/>
          <w:sz w:val="32"/>
          <w:szCs w:val="32"/>
          <w:lang w:val="en-GB"/>
        </w:rPr>
        <w:t>Additional Language or Dialect</w:t>
      </w:r>
      <w:r w:rsidR="008A01BF" w:rsidRPr="008349DA">
        <w:rPr>
          <w:rFonts w:ascii="Calibri" w:eastAsiaTheme="minorHAnsi" w:hAnsi="Calibri" w:cs="Calibri"/>
          <w:color w:val="9C70B7"/>
          <w:sz w:val="32"/>
          <w:szCs w:val="32"/>
          <w:lang w:bidi="fil-PH"/>
        </w:rPr>
        <w:t xml:space="preserve">) para sa </w:t>
      </w:r>
      <w:r w:rsidR="00AA0C05">
        <w:rPr>
          <w:rFonts w:ascii="Calibri" w:eastAsiaTheme="minorHAnsi" w:hAnsi="Calibri" w:cs="Calibri"/>
          <w:color w:val="9C70B7"/>
          <w:sz w:val="32"/>
          <w:szCs w:val="32"/>
          <w:lang w:bidi="fil-PH"/>
        </w:rPr>
        <w:t xml:space="preserve">pag-enrol </w:t>
      </w:r>
      <w:r w:rsidR="00633F7A">
        <w:rPr>
          <w:rFonts w:ascii="Calibri" w:eastAsiaTheme="minorHAnsi" w:hAnsi="Calibri" w:cs="Calibri"/>
          <w:color w:val="9C70B7"/>
          <w:sz w:val="32"/>
          <w:szCs w:val="32"/>
          <w:lang w:bidi="fil-PH"/>
        </w:rPr>
        <w:t xml:space="preserve">sa </w:t>
      </w:r>
      <w:r w:rsidR="008A01BF" w:rsidRPr="008349DA">
        <w:rPr>
          <w:rFonts w:ascii="Calibri" w:eastAsiaTheme="minorHAnsi" w:hAnsi="Calibri" w:cs="Calibri"/>
          <w:color w:val="9C70B7"/>
          <w:sz w:val="32"/>
          <w:szCs w:val="32"/>
          <w:lang w:bidi="fil-PH"/>
        </w:rPr>
        <w:t xml:space="preserve">Year 12 </w:t>
      </w:r>
    </w:p>
    <w:p w14:paraId="6993320C" w14:textId="3F6E1D53" w:rsidR="00633F7A" w:rsidRDefault="00633F7A" w:rsidP="00F47FCE">
      <w:pPr>
        <w:spacing w:after="200"/>
        <w:rPr>
          <w:rFonts w:ascii="Calibri" w:eastAsia="Calibri" w:hAnsi="Calibri" w:cs="Calibri"/>
          <w:lang w:bidi="fil-PH"/>
        </w:rPr>
      </w:pPr>
      <w:r>
        <w:rPr>
          <w:rFonts w:ascii="Calibri" w:eastAsia="Calibri" w:hAnsi="Calibri" w:cs="Calibri"/>
          <w:lang w:bidi="fil-PH"/>
        </w:rPr>
        <w:t>Ang kursong EAL</w:t>
      </w:r>
      <w:r w:rsidR="008A01BF" w:rsidRPr="00B93BE1">
        <w:rPr>
          <w:rFonts w:ascii="Calibri" w:eastAsia="Calibri" w:hAnsi="Calibri" w:cs="Calibri"/>
          <w:lang w:bidi="fil-PH"/>
        </w:rPr>
        <w:t>/D ATAR ay ma</w:t>
      </w:r>
      <w:r>
        <w:rPr>
          <w:rFonts w:ascii="Calibri" w:eastAsia="Calibri" w:hAnsi="Calibri" w:cs="Calibri"/>
          <w:lang w:bidi="fil-PH"/>
        </w:rPr>
        <w:t>kukuha ng</w:t>
      </w:r>
      <w:r w:rsidR="008A01BF" w:rsidRPr="00B93BE1">
        <w:rPr>
          <w:rFonts w:ascii="Calibri" w:eastAsia="Calibri" w:hAnsi="Calibri" w:cs="Calibri"/>
          <w:lang w:bidi="fil-PH"/>
        </w:rPr>
        <w:t xml:space="preserve"> mga mag-aaral na nagsasalita ng Ingles bilang </w:t>
      </w:r>
      <w:r w:rsidRPr="00B93BE1">
        <w:rPr>
          <w:rFonts w:ascii="Calibri" w:eastAsia="Calibri" w:hAnsi="Calibri" w:cs="Calibri"/>
          <w:lang w:bidi="fil-PH"/>
        </w:rPr>
        <w:t xml:space="preserve">Karagdagang Wika </w:t>
      </w:r>
      <w:r>
        <w:rPr>
          <w:rFonts w:ascii="Calibri" w:eastAsia="Calibri" w:hAnsi="Calibri" w:cs="Calibri"/>
          <w:lang w:bidi="fil-PH"/>
        </w:rPr>
        <w:t>o</w:t>
      </w:r>
      <w:r w:rsidRPr="00B93BE1">
        <w:rPr>
          <w:rFonts w:ascii="Calibri" w:eastAsia="Calibri" w:hAnsi="Calibri" w:cs="Calibri"/>
          <w:lang w:bidi="fil-PH"/>
        </w:rPr>
        <w:t xml:space="preserve"> Diyalekto</w:t>
      </w:r>
      <w:r w:rsidR="008A01BF" w:rsidRPr="00B93BE1">
        <w:rPr>
          <w:rFonts w:ascii="Calibri" w:eastAsia="Calibri" w:hAnsi="Calibri" w:cs="Calibri"/>
          <w:lang w:bidi="fil-PH"/>
        </w:rPr>
        <w:t xml:space="preserve">, </w:t>
      </w:r>
      <w:r w:rsidR="00AA0C05">
        <w:rPr>
          <w:rFonts w:ascii="Calibri" w:eastAsia="Calibri" w:hAnsi="Calibri" w:cs="Calibri"/>
          <w:lang w:bidi="fil-PH"/>
        </w:rPr>
        <w:t>at</w:t>
      </w:r>
      <w:r w:rsidR="008A01BF" w:rsidRPr="00B93BE1">
        <w:rPr>
          <w:rFonts w:ascii="Calibri" w:eastAsia="Calibri" w:hAnsi="Calibri" w:cs="Calibri"/>
          <w:lang w:bidi="fil-PH"/>
        </w:rPr>
        <w:t xml:space="preserve"> ang </w:t>
      </w:r>
      <w:r w:rsidR="00AA0C05">
        <w:rPr>
          <w:rFonts w:ascii="Calibri" w:eastAsia="Calibri" w:hAnsi="Calibri" w:cs="Calibri"/>
          <w:lang w:bidi="fil-PH"/>
        </w:rPr>
        <w:t xml:space="preserve">kanilang </w:t>
      </w:r>
      <w:r w:rsidR="008A01BF" w:rsidRPr="00B93BE1">
        <w:rPr>
          <w:rFonts w:ascii="Calibri" w:eastAsia="Calibri" w:hAnsi="Calibri" w:cs="Calibri"/>
          <w:lang w:bidi="fil-PH"/>
        </w:rPr>
        <w:t xml:space="preserve">paggamit ng </w:t>
      </w:r>
      <w:r>
        <w:rPr>
          <w:rFonts w:ascii="Calibri" w:eastAsia="Calibri" w:hAnsi="Calibri" w:cs="Calibri"/>
          <w:lang w:bidi="fil-PH"/>
        </w:rPr>
        <w:t>Pamantayang Australyanong Ingle</w:t>
      </w:r>
      <w:r w:rsidR="00192D7F">
        <w:rPr>
          <w:rFonts w:ascii="Calibri" w:eastAsia="Calibri" w:hAnsi="Calibri" w:cs="Calibri"/>
          <w:lang w:bidi="fil-PH"/>
        </w:rPr>
        <w:t>s</w:t>
      </w:r>
      <w:r>
        <w:rPr>
          <w:rFonts w:ascii="Calibri" w:eastAsia="Calibri" w:hAnsi="Calibri" w:cs="Calibri"/>
          <w:lang w:bidi="fil-PH"/>
        </w:rPr>
        <w:t xml:space="preserve"> </w:t>
      </w:r>
      <w:r w:rsidR="008A01BF" w:rsidRPr="00B93BE1">
        <w:rPr>
          <w:rFonts w:ascii="Calibri" w:eastAsia="Calibri" w:hAnsi="Calibri" w:cs="Calibri"/>
          <w:lang w:bidi="fil-PH"/>
        </w:rPr>
        <w:t>(SAE</w:t>
      </w:r>
      <w:r>
        <w:rPr>
          <w:rFonts w:ascii="Calibri" w:eastAsia="Calibri" w:hAnsi="Calibri" w:cs="Calibri"/>
          <w:lang w:bidi="fil-PH"/>
        </w:rPr>
        <w:t xml:space="preserve"> - </w:t>
      </w:r>
      <w:r w:rsidRPr="00B93BE1">
        <w:rPr>
          <w:rFonts w:ascii="Calibri" w:eastAsia="Calibri" w:hAnsi="Calibri" w:cs="Calibri"/>
          <w:lang w:bidi="fil-PH"/>
        </w:rPr>
        <w:t xml:space="preserve">Standard Australian </w:t>
      </w:r>
      <w:r w:rsidR="00BE552B">
        <w:rPr>
          <w:rFonts w:ascii="Calibri" w:eastAsia="Calibri" w:hAnsi="Calibri" w:cs="Calibri"/>
          <w:lang w:bidi="fil-PH"/>
        </w:rPr>
        <w:t>English</w:t>
      </w:r>
      <w:r w:rsidR="008A01BF" w:rsidRPr="00B93BE1">
        <w:rPr>
          <w:rFonts w:ascii="Calibri" w:eastAsia="Calibri" w:hAnsi="Calibri" w:cs="Calibri"/>
          <w:lang w:bidi="fil-PH"/>
        </w:rPr>
        <w:t xml:space="preserve">) ay limitado. </w:t>
      </w:r>
    </w:p>
    <w:p w14:paraId="4FAC8D05" w14:textId="7D50C01B" w:rsidR="008A01BF" w:rsidRPr="00B93BE1" w:rsidRDefault="00633F7A" w:rsidP="00F47FCE">
      <w:pPr>
        <w:spacing w:after="200"/>
        <w:rPr>
          <w:rFonts w:ascii="Calibri" w:hAnsi="Calibri" w:cs="Calibri"/>
        </w:rPr>
      </w:pPr>
      <w:r>
        <w:rPr>
          <w:rFonts w:ascii="Calibri" w:eastAsia="Calibri" w:hAnsi="Calibri" w:cs="Calibri"/>
          <w:lang w:bidi="fil-PH"/>
        </w:rPr>
        <w:t xml:space="preserve">Ang </w:t>
      </w:r>
      <w:r w:rsidR="00192D7F">
        <w:rPr>
          <w:rFonts w:ascii="Calibri" w:eastAsia="Calibri" w:hAnsi="Calibri" w:cs="Calibri"/>
          <w:lang w:bidi="fil-PH"/>
        </w:rPr>
        <w:t>mag-aaral sa</w:t>
      </w:r>
      <w:r w:rsidR="008A01BF" w:rsidRPr="00B93BE1">
        <w:rPr>
          <w:rFonts w:ascii="Calibri" w:eastAsia="Calibri" w:hAnsi="Calibri" w:cs="Calibri"/>
          <w:lang w:bidi="fil-PH"/>
        </w:rPr>
        <w:t xml:space="preserve"> </w:t>
      </w:r>
      <w:r>
        <w:rPr>
          <w:rFonts w:ascii="Calibri" w:eastAsia="Calibri" w:hAnsi="Calibri" w:cs="Calibri"/>
          <w:lang w:bidi="fil-PH"/>
        </w:rPr>
        <w:t>Year</w:t>
      </w:r>
      <w:r w:rsidR="008A01BF" w:rsidRPr="00B93BE1">
        <w:rPr>
          <w:rFonts w:ascii="Calibri" w:eastAsia="Calibri" w:hAnsi="Calibri" w:cs="Calibri"/>
          <w:lang w:bidi="fil-PH"/>
        </w:rPr>
        <w:t xml:space="preserve"> 12 ay maaari lamang mag-enrol sa </w:t>
      </w:r>
      <w:r w:rsidR="00AE7D5E">
        <w:rPr>
          <w:rFonts w:ascii="Calibri" w:eastAsia="Calibri" w:hAnsi="Calibri" w:cs="Calibri"/>
          <w:lang w:bidi="fil-PH"/>
        </w:rPr>
        <w:t>kursong EAL/</w:t>
      </w:r>
      <w:r w:rsidR="008A01BF" w:rsidRPr="00B93BE1">
        <w:rPr>
          <w:rFonts w:ascii="Calibri" w:eastAsia="Calibri" w:hAnsi="Calibri" w:cs="Calibri"/>
          <w:lang w:bidi="fil-PH"/>
        </w:rPr>
        <w:t xml:space="preserve">D ATAR </w:t>
      </w:r>
      <w:r w:rsidR="00AE7D5E">
        <w:rPr>
          <w:rFonts w:ascii="Calibri" w:eastAsia="Calibri" w:hAnsi="Calibri" w:cs="Calibri"/>
          <w:lang w:bidi="fil-PH"/>
        </w:rPr>
        <w:t>kung</w:t>
      </w:r>
      <w:r w:rsidR="008A01BF" w:rsidRPr="00B93BE1">
        <w:rPr>
          <w:rFonts w:ascii="Calibri" w:eastAsia="Calibri" w:hAnsi="Calibri" w:cs="Calibri"/>
          <w:lang w:bidi="fil-PH"/>
        </w:rPr>
        <w:t xml:space="preserve"> </w:t>
      </w:r>
      <w:r w:rsidR="00AA0C05">
        <w:rPr>
          <w:rFonts w:ascii="Calibri" w:eastAsia="Calibri" w:hAnsi="Calibri" w:cs="Calibri"/>
          <w:lang w:bidi="fil-PH"/>
        </w:rPr>
        <w:t>naaprubahan</w:t>
      </w:r>
      <w:r w:rsidR="00AE7D5E">
        <w:rPr>
          <w:rFonts w:ascii="Calibri" w:eastAsia="Calibri" w:hAnsi="Calibri" w:cs="Calibri"/>
          <w:lang w:bidi="fil-PH"/>
        </w:rPr>
        <w:t xml:space="preserve"> sa </w:t>
      </w:r>
      <w:r w:rsidR="008A01BF" w:rsidRPr="00B93BE1">
        <w:rPr>
          <w:rFonts w:ascii="Calibri" w:eastAsia="Calibri" w:hAnsi="Calibri" w:cs="Calibri"/>
          <w:lang w:bidi="fil-PH"/>
        </w:rPr>
        <w:t xml:space="preserve">pagiging karapat-dapat ng School Curriculum </w:t>
      </w:r>
      <w:r w:rsidR="00AE7D5E" w:rsidRPr="00B93BE1">
        <w:rPr>
          <w:rFonts w:ascii="Calibri" w:hAnsi="Calibri" w:cs="Calibri"/>
        </w:rPr>
        <w:t xml:space="preserve">and Standards Authority </w:t>
      </w:r>
      <w:r w:rsidR="008A01BF" w:rsidRPr="00B93BE1">
        <w:rPr>
          <w:rFonts w:ascii="Calibri" w:eastAsia="Calibri" w:hAnsi="Calibri" w:cs="Calibri"/>
          <w:lang w:bidi="fil-PH"/>
        </w:rPr>
        <w:t>(</w:t>
      </w:r>
      <w:r w:rsidR="00AE7D5E">
        <w:rPr>
          <w:rFonts w:ascii="Calibri" w:eastAsia="Calibri" w:hAnsi="Calibri" w:cs="Calibri"/>
          <w:lang w:bidi="fil-PH"/>
        </w:rPr>
        <w:t>ang Awtoridad</w:t>
      </w:r>
      <w:r w:rsidR="008A01BF" w:rsidRPr="00B93BE1">
        <w:rPr>
          <w:rFonts w:ascii="Calibri" w:eastAsia="Calibri" w:hAnsi="Calibri" w:cs="Calibri"/>
          <w:lang w:bidi="fil-PH"/>
        </w:rPr>
        <w:t xml:space="preserve">). </w:t>
      </w:r>
      <w:r w:rsidR="0066743B">
        <w:rPr>
          <w:rFonts w:ascii="Calibri" w:eastAsia="Calibri" w:hAnsi="Calibri" w:cs="Calibri"/>
          <w:lang w:bidi="fil-PH"/>
        </w:rPr>
        <w:t>Upang</w:t>
      </w:r>
      <w:r w:rsidR="008A01BF" w:rsidRPr="00B93BE1">
        <w:rPr>
          <w:rFonts w:ascii="Calibri" w:eastAsia="Calibri" w:hAnsi="Calibri" w:cs="Calibri"/>
          <w:lang w:bidi="fil-PH"/>
        </w:rPr>
        <w:t xml:space="preserve"> </w:t>
      </w:r>
      <w:r w:rsidR="00E17BA2">
        <w:rPr>
          <w:rFonts w:ascii="Calibri" w:eastAsia="Calibri" w:hAnsi="Calibri" w:cs="Calibri"/>
          <w:lang w:bidi="fil-PH"/>
        </w:rPr>
        <w:t>ma-aprubahang mag-enrol</w:t>
      </w:r>
      <w:r w:rsidR="008A01BF" w:rsidRPr="00B93BE1">
        <w:rPr>
          <w:rFonts w:ascii="Calibri" w:eastAsia="Calibri" w:hAnsi="Calibri" w:cs="Calibri"/>
          <w:lang w:bidi="fil-PH"/>
        </w:rPr>
        <w:t xml:space="preserve">, </w:t>
      </w:r>
      <w:r w:rsidR="000A25BE" w:rsidRPr="00B93BE1">
        <w:rPr>
          <w:rFonts w:ascii="Calibri" w:eastAsia="Calibri" w:hAnsi="Calibri" w:cs="Calibri"/>
          <w:lang w:bidi="fil-PH"/>
        </w:rPr>
        <w:t xml:space="preserve">dapat </w:t>
      </w:r>
      <w:r w:rsidR="000A25BE">
        <w:rPr>
          <w:rFonts w:ascii="Calibri" w:eastAsia="Calibri" w:hAnsi="Calibri" w:cs="Calibri"/>
          <w:lang w:bidi="fil-PH"/>
        </w:rPr>
        <w:t>kumpletuhin</w:t>
      </w:r>
      <w:r w:rsidR="000A25BE" w:rsidRPr="00B93BE1">
        <w:rPr>
          <w:rFonts w:ascii="Calibri" w:eastAsia="Calibri" w:hAnsi="Calibri" w:cs="Calibri"/>
          <w:lang w:bidi="fil-PH"/>
        </w:rPr>
        <w:t xml:space="preserve"> </w:t>
      </w:r>
      <w:r w:rsidR="000A25BE">
        <w:rPr>
          <w:rFonts w:ascii="Calibri" w:eastAsia="Calibri" w:hAnsi="Calibri" w:cs="Calibri"/>
          <w:lang w:bidi="fil-PH"/>
        </w:rPr>
        <w:t>ng mag-aaral</w:t>
      </w:r>
      <w:r w:rsidR="000A25BE" w:rsidRPr="00B93BE1">
        <w:rPr>
          <w:rFonts w:ascii="Calibri" w:eastAsia="Calibri" w:hAnsi="Calibri" w:cs="Calibri"/>
          <w:lang w:bidi="fil-PH"/>
        </w:rPr>
        <w:t xml:space="preserve"> </w:t>
      </w:r>
      <w:r w:rsidR="008A01BF" w:rsidRPr="00B93BE1">
        <w:rPr>
          <w:rFonts w:ascii="Calibri" w:eastAsia="Calibri" w:hAnsi="Calibri" w:cs="Calibri"/>
          <w:lang w:bidi="fil-PH"/>
        </w:rPr>
        <w:t xml:space="preserve">ang online </w:t>
      </w:r>
      <w:r w:rsidR="00BE552B">
        <w:rPr>
          <w:rFonts w:ascii="Calibri" w:eastAsia="Calibri" w:hAnsi="Calibri" w:cs="Calibri"/>
          <w:lang w:bidi="fil-PH"/>
        </w:rPr>
        <w:t xml:space="preserve">na </w:t>
      </w:r>
      <w:r w:rsidR="008A01BF" w:rsidRPr="00B93BE1">
        <w:rPr>
          <w:rFonts w:ascii="Calibri" w:eastAsia="Calibri" w:hAnsi="Calibri" w:cs="Calibri"/>
          <w:lang w:bidi="fil-PH"/>
        </w:rPr>
        <w:t xml:space="preserve">aplikasyon </w:t>
      </w:r>
      <w:r w:rsidR="00E17BA2">
        <w:rPr>
          <w:rFonts w:ascii="Calibri" w:eastAsia="Calibri" w:hAnsi="Calibri" w:cs="Calibri"/>
          <w:lang w:bidi="fil-PH"/>
        </w:rPr>
        <w:t>sa</w:t>
      </w:r>
      <w:r w:rsidR="00E17BA2" w:rsidRPr="00B93BE1">
        <w:rPr>
          <w:rFonts w:ascii="Calibri" w:eastAsia="Calibri" w:hAnsi="Calibri" w:cs="Calibri"/>
          <w:lang w:bidi="fil-PH"/>
        </w:rPr>
        <w:t xml:space="preserve"> pagiging karapat-dapat </w:t>
      </w:r>
      <w:r w:rsidR="008A01BF" w:rsidRPr="00B93BE1">
        <w:rPr>
          <w:rFonts w:ascii="Calibri" w:eastAsia="Calibri" w:hAnsi="Calibri" w:cs="Calibri"/>
          <w:lang w:bidi="fil-PH"/>
        </w:rPr>
        <w:t xml:space="preserve">at </w:t>
      </w:r>
      <w:r w:rsidR="00E17BA2">
        <w:rPr>
          <w:rFonts w:ascii="Calibri" w:eastAsia="Calibri" w:hAnsi="Calibri" w:cs="Calibri"/>
          <w:lang w:bidi="fil-PH"/>
        </w:rPr>
        <w:t xml:space="preserve">isumite </w:t>
      </w:r>
      <w:r w:rsidR="008A01BF" w:rsidRPr="00B93BE1">
        <w:rPr>
          <w:rFonts w:ascii="Calibri" w:eastAsia="Calibri" w:hAnsi="Calibri" w:cs="Calibri"/>
          <w:lang w:bidi="fil-PH"/>
        </w:rPr>
        <w:t xml:space="preserve">sa </w:t>
      </w:r>
      <w:r w:rsidR="00BE552B" w:rsidRPr="00B93BE1">
        <w:rPr>
          <w:rFonts w:ascii="Calibri" w:eastAsia="Calibri" w:hAnsi="Calibri" w:cs="Calibri"/>
          <w:lang w:bidi="fil-PH"/>
        </w:rPr>
        <w:t>A</w:t>
      </w:r>
      <w:r w:rsidR="00BE552B">
        <w:rPr>
          <w:rFonts w:ascii="Calibri" w:eastAsia="Calibri" w:hAnsi="Calibri" w:cs="Calibri"/>
          <w:lang w:bidi="fil-PH"/>
        </w:rPr>
        <w:t xml:space="preserve">wtoridad </w:t>
      </w:r>
      <w:r w:rsidR="00192D7F" w:rsidRPr="00B93BE1">
        <w:rPr>
          <w:rFonts w:ascii="Calibri" w:eastAsia="Calibri" w:hAnsi="Calibri" w:cs="Calibri"/>
          <w:lang w:bidi="fil-PH"/>
        </w:rPr>
        <w:t>sa petsa</w:t>
      </w:r>
      <w:r w:rsidR="00192D7F">
        <w:rPr>
          <w:rFonts w:ascii="Calibri" w:eastAsia="Calibri" w:hAnsi="Calibri" w:cs="Calibri"/>
          <w:lang w:bidi="fil-PH"/>
        </w:rPr>
        <w:t>ng inilathala</w:t>
      </w:r>
      <w:r w:rsidR="008A01BF" w:rsidRPr="00B93BE1">
        <w:rPr>
          <w:rFonts w:ascii="Calibri" w:eastAsia="Calibri" w:hAnsi="Calibri" w:cs="Calibri"/>
          <w:lang w:bidi="fil-PH"/>
        </w:rPr>
        <w:t>, kasama ang k</w:t>
      </w:r>
      <w:r w:rsidR="000A25BE">
        <w:rPr>
          <w:rFonts w:ascii="Calibri" w:eastAsia="Calibri" w:hAnsi="Calibri" w:cs="Calibri"/>
          <w:lang w:bidi="fil-PH"/>
        </w:rPr>
        <w:t>inak</w:t>
      </w:r>
      <w:r w:rsidR="008A01BF" w:rsidRPr="00B93BE1">
        <w:rPr>
          <w:rFonts w:ascii="Calibri" w:eastAsia="Calibri" w:hAnsi="Calibri" w:cs="Calibri"/>
          <w:lang w:bidi="fil-PH"/>
        </w:rPr>
        <w:t xml:space="preserve">ailangang </w:t>
      </w:r>
      <w:r w:rsidR="000A25BE">
        <w:rPr>
          <w:rFonts w:ascii="Calibri" w:eastAsia="Calibri" w:hAnsi="Calibri" w:cs="Calibri"/>
          <w:lang w:bidi="fil-PH"/>
        </w:rPr>
        <w:t xml:space="preserve">mga </w:t>
      </w:r>
      <w:r w:rsidR="00192D7F">
        <w:rPr>
          <w:rFonts w:ascii="Calibri" w:eastAsia="Calibri" w:hAnsi="Calibri" w:cs="Calibri"/>
          <w:lang w:bidi="fil-PH"/>
        </w:rPr>
        <w:t>s</w:t>
      </w:r>
      <w:r w:rsidR="00E17BA2">
        <w:rPr>
          <w:rFonts w:ascii="Calibri" w:eastAsia="Calibri" w:hAnsi="Calibri" w:cs="Calibri"/>
          <w:lang w:bidi="fil-PH"/>
        </w:rPr>
        <w:t>u</w:t>
      </w:r>
      <w:r w:rsidR="00BE552B">
        <w:rPr>
          <w:rFonts w:ascii="Calibri" w:eastAsia="Calibri" w:hAnsi="Calibri" w:cs="Calibri"/>
          <w:lang w:bidi="fil-PH"/>
        </w:rPr>
        <w:t>musu</w:t>
      </w:r>
      <w:r w:rsidR="00E17BA2">
        <w:rPr>
          <w:rFonts w:ascii="Calibri" w:eastAsia="Calibri" w:hAnsi="Calibri" w:cs="Calibri"/>
          <w:lang w:bidi="fil-PH"/>
        </w:rPr>
        <w:t>portang dokumento</w:t>
      </w:r>
      <w:r w:rsidR="008A01BF" w:rsidRPr="00B93BE1">
        <w:rPr>
          <w:rFonts w:ascii="Calibri" w:eastAsia="Calibri" w:hAnsi="Calibri" w:cs="Calibri"/>
          <w:lang w:bidi="fil-PH"/>
        </w:rPr>
        <w:t>. Ang mga takdang petsa para sa pagsusumite ng mga aplikasyon ay matatagpuan sa</w:t>
      </w:r>
      <w:r w:rsidR="00192D7F">
        <w:rPr>
          <w:rFonts w:ascii="Calibri" w:eastAsia="Calibri" w:hAnsi="Calibri" w:cs="Calibri"/>
          <w:lang w:bidi="fil-PH"/>
        </w:rPr>
        <w:t xml:space="preserve"> pahina ng</w:t>
      </w:r>
      <w:r w:rsidR="008A01BF" w:rsidRPr="00B93BE1">
        <w:rPr>
          <w:rFonts w:ascii="Calibri" w:eastAsia="Calibri" w:hAnsi="Calibri" w:cs="Calibri"/>
          <w:lang w:bidi="fil-PH"/>
        </w:rPr>
        <w:t xml:space="preserve"> EAL/D </w:t>
      </w:r>
      <w:r w:rsidR="00192D7F">
        <w:rPr>
          <w:rFonts w:ascii="Calibri" w:eastAsia="Calibri" w:hAnsi="Calibri" w:cs="Calibri"/>
          <w:lang w:bidi="fil-PH"/>
        </w:rPr>
        <w:t>sa web</w:t>
      </w:r>
      <w:r w:rsidR="00AA0C05">
        <w:rPr>
          <w:rFonts w:ascii="Calibri" w:eastAsia="Calibri" w:hAnsi="Calibri" w:cs="Calibri"/>
          <w:lang w:bidi="fil-PH"/>
        </w:rPr>
        <w:t>si</w:t>
      </w:r>
      <w:r w:rsidR="00192D7F">
        <w:rPr>
          <w:rFonts w:ascii="Calibri" w:eastAsia="Calibri" w:hAnsi="Calibri" w:cs="Calibri"/>
          <w:lang w:bidi="fil-PH"/>
        </w:rPr>
        <w:t xml:space="preserve">te </w:t>
      </w:r>
      <w:r w:rsidR="008A01BF" w:rsidRPr="00B93BE1">
        <w:rPr>
          <w:rFonts w:ascii="Calibri" w:eastAsia="Calibri" w:hAnsi="Calibri" w:cs="Calibri"/>
          <w:lang w:bidi="fil-PH"/>
        </w:rPr>
        <w:t>ng A</w:t>
      </w:r>
      <w:r w:rsidR="00192D7F">
        <w:rPr>
          <w:rFonts w:ascii="Calibri" w:eastAsia="Calibri" w:hAnsi="Calibri" w:cs="Calibri"/>
          <w:lang w:bidi="fil-PH"/>
        </w:rPr>
        <w:t>wtoridad na</w:t>
      </w:r>
      <w:r w:rsidR="008A01BF" w:rsidRPr="00B93BE1">
        <w:rPr>
          <w:rFonts w:ascii="Calibri" w:eastAsia="Calibri" w:hAnsi="Calibri" w:cs="Calibri"/>
          <w:lang w:bidi="fil-PH"/>
        </w:rPr>
        <w:t xml:space="preserve"> </w:t>
      </w:r>
      <w:hyperlink r:id="rId8" w:history="1">
        <w:r w:rsidR="00192D7F" w:rsidRPr="00562846">
          <w:rPr>
            <w:rStyle w:val="Hyperlink"/>
            <w:rFonts w:ascii="Calibri" w:hAnsi="Calibri" w:cs="Calibri"/>
            <w:color w:val="7030A0"/>
            <w:u w:val="none"/>
          </w:rPr>
          <w:t>https://senior-secondary.scsa.wa.edu.au/syllabus-and-support-materials/english/english-as-an-additional-language-or-dialect</w:t>
        </w:r>
      </w:hyperlink>
      <w:r w:rsidR="00192D7F" w:rsidRPr="00562846">
        <w:rPr>
          <w:rStyle w:val="Hyperlink"/>
          <w:rFonts w:ascii="Calibri" w:hAnsi="Calibri" w:cs="Calibri"/>
          <w:color w:val="7030A0"/>
          <w:u w:val="none"/>
        </w:rPr>
        <w:t>.</w:t>
      </w:r>
    </w:p>
    <w:p w14:paraId="05724CD2" w14:textId="25933071" w:rsidR="00B93BE1" w:rsidRPr="00B93BE1" w:rsidRDefault="00B93BE1" w:rsidP="00F47FCE">
      <w:pPr>
        <w:pStyle w:val="NoSpacing"/>
        <w:spacing w:after="200"/>
        <w:rPr>
          <w:rFonts w:ascii="Calibri" w:hAnsi="Calibri" w:cs="Calibri"/>
        </w:rPr>
      </w:pPr>
      <w:r w:rsidRPr="00B93BE1">
        <w:rPr>
          <w:rFonts w:ascii="Calibri" w:eastAsia="Calibri" w:hAnsi="Calibri" w:cs="Calibri"/>
          <w:lang w:bidi="fil-PH"/>
        </w:rPr>
        <w:t xml:space="preserve">Upang makumpleto ang </w:t>
      </w:r>
      <w:r w:rsidR="00AA0C05">
        <w:rPr>
          <w:rFonts w:ascii="Calibri" w:eastAsia="Calibri" w:hAnsi="Calibri" w:cs="Calibri"/>
          <w:lang w:bidi="fil-PH"/>
        </w:rPr>
        <w:t xml:space="preserve">online na </w:t>
      </w:r>
      <w:r w:rsidR="00192D7F">
        <w:rPr>
          <w:rFonts w:ascii="Calibri" w:eastAsia="Calibri" w:hAnsi="Calibri" w:cs="Calibri"/>
          <w:lang w:bidi="fil-PH"/>
        </w:rPr>
        <w:t>aplikasyon</w:t>
      </w:r>
      <w:r w:rsidRPr="00B93BE1">
        <w:rPr>
          <w:rFonts w:ascii="Calibri" w:eastAsia="Calibri" w:hAnsi="Calibri" w:cs="Calibri"/>
          <w:lang w:bidi="fil-PH"/>
        </w:rPr>
        <w:t xml:space="preserve">, ang estudyante ay kailangang gumamit ng </w:t>
      </w:r>
      <w:r w:rsidR="00AA0C05">
        <w:rPr>
          <w:rFonts w:ascii="Calibri" w:eastAsia="Calibri" w:hAnsi="Calibri" w:cs="Calibri"/>
          <w:lang w:bidi="fil-PH"/>
        </w:rPr>
        <w:t>komp</w:t>
      </w:r>
      <w:r w:rsidR="00795E0E">
        <w:rPr>
          <w:rFonts w:ascii="Calibri" w:eastAsia="Calibri" w:hAnsi="Calibri" w:cs="Calibri"/>
          <w:lang w:bidi="fil-PH"/>
        </w:rPr>
        <w:t>yuter</w:t>
      </w:r>
      <w:r w:rsidRPr="00B93BE1">
        <w:rPr>
          <w:rFonts w:ascii="Calibri" w:eastAsia="Calibri" w:hAnsi="Calibri" w:cs="Calibri"/>
          <w:lang w:bidi="fil-PH"/>
        </w:rPr>
        <w:t xml:space="preserve">, sa bahay </w:t>
      </w:r>
      <w:r w:rsidR="00192D7F">
        <w:rPr>
          <w:rFonts w:ascii="Calibri" w:eastAsia="Calibri" w:hAnsi="Calibri" w:cs="Calibri"/>
          <w:lang w:bidi="fil-PH"/>
        </w:rPr>
        <w:t xml:space="preserve">man </w:t>
      </w:r>
      <w:r w:rsidRPr="00B93BE1">
        <w:rPr>
          <w:rFonts w:ascii="Calibri" w:eastAsia="Calibri" w:hAnsi="Calibri" w:cs="Calibri"/>
          <w:lang w:bidi="fil-PH"/>
        </w:rPr>
        <w:t xml:space="preserve">o sa paaralan. Kung mayroon kang anumang mga katanungan, </w:t>
      </w:r>
      <w:r w:rsidR="00795E0E">
        <w:rPr>
          <w:rFonts w:ascii="Calibri" w:eastAsia="Calibri" w:hAnsi="Calibri" w:cs="Calibri"/>
          <w:lang w:bidi="fil-PH"/>
        </w:rPr>
        <w:t>hilingi</w:t>
      </w:r>
      <w:r w:rsidR="00D6587E">
        <w:rPr>
          <w:rFonts w:ascii="Calibri" w:eastAsia="Calibri" w:hAnsi="Calibri" w:cs="Calibri"/>
          <w:lang w:bidi="fil-PH"/>
        </w:rPr>
        <w:t xml:space="preserve">n </w:t>
      </w:r>
      <w:r w:rsidR="00795E0E">
        <w:rPr>
          <w:rFonts w:ascii="Calibri" w:eastAsia="Calibri" w:hAnsi="Calibri" w:cs="Calibri"/>
          <w:lang w:bidi="fil-PH"/>
        </w:rPr>
        <w:t>sa</w:t>
      </w:r>
      <w:r w:rsidRPr="00B93BE1">
        <w:rPr>
          <w:rFonts w:ascii="Calibri" w:eastAsia="Calibri" w:hAnsi="Calibri" w:cs="Calibri"/>
          <w:lang w:bidi="fil-PH"/>
        </w:rPr>
        <w:t xml:space="preserve"> </w:t>
      </w:r>
      <w:r w:rsidR="00D6587E">
        <w:rPr>
          <w:rFonts w:ascii="Calibri" w:eastAsia="Calibri" w:hAnsi="Calibri" w:cs="Calibri"/>
          <w:lang w:bidi="fil-PH"/>
        </w:rPr>
        <w:t>guro</w:t>
      </w:r>
      <w:r w:rsidR="00AA0C05">
        <w:rPr>
          <w:rFonts w:ascii="Calibri" w:eastAsia="Calibri" w:hAnsi="Calibri" w:cs="Calibri"/>
          <w:lang w:bidi="fil-PH"/>
        </w:rPr>
        <w:t xml:space="preserve"> ng</w:t>
      </w:r>
      <w:r w:rsidR="00D6587E">
        <w:rPr>
          <w:rFonts w:ascii="Calibri" w:eastAsia="Calibri" w:hAnsi="Calibri" w:cs="Calibri"/>
          <w:lang w:bidi="fil-PH"/>
        </w:rPr>
        <w:t xml:space="preserve"> </w:t>
      </w:r>
      <w:r w:rsidR="00D6587E" w:rsidRPr="00B93BE1">
        <w:rPr>
          <w:rFonts w:ascii="Calibri" w:eastAsia="Calibri" w:hAnsi="Calibri" w:cs="Calibri"/>
          <w:lang w:bidi="fil-PH"/>
        </w:rPr>
        <w:t>EAL</w:t>
      </w:r>
      <w:r w:rsidR="00D6587E">
        <w:rPr>
          <w:rFonts w:ascii="Calibri" w:eastAsia="Calibri" w:hAnsi="Calibri" w:cs="Calibri"/>
          <w:lang w:bidi="fil-PH"/>
        </w:rPr>
        <w:t>/</w:t>
      </w:r>
      <w:r w:rsidR="00D6587E" w:rsidRPr="00B93BE1">
        <w:rPr>
          <w:rFonts w:ascii="Calibri" w:eastAsia="Calibri" w:hAnsi="Calibri" w:cs="Calibri"/>
          <w:lang w:bidi="fil-PH"/>
        </w:rPr>
        <w:t xml:space="preserve">D </w:t>
      </w:r>
      <w:r w:rsidR="00D6587E">
        <w:rPr>
          <w:rFonts w:ascii="Calibri" w:eastAsia="Calibri" w:hAnsi="Calibri" w:cs="Calibri"/>
          <w:lang w:bidi="fil-PH"/>
        </w:rPr>
        <w:t xml:space="preserve">ng iyong anak </w:t>
      </w:r>
      <w:r w:rsidRPr="00B93BE1">
        <w:rPr>
          <w:rFonts w:ascii="Calibri" w:eastAsia="Calibri" w:hAnsi="Calibri" w:cs="Calibri"/>
          <w:lang w:bidi="fil-PH"/>
        </w:rPr>
        <w:t xml:space="preserve">o </w:t>
      </w:r>
      <w:r w:rsidR="00795E0E">
        <w:rPr>
          <w:rFonts w:ascii="Calibri" w:eastAsia="Calibri" w:hAnsi="Calibri" w:cs="Calibri"/>
          <w:lang w:bidi="fil-PH"/>
        </w:rPr>
        <w:t>sa</w:t>
      </w:r>
      <w:r w:rsidR="00D6587E">
        <w:rPr>
          <w:rFonts w:ascii="Calibri" w:eastAsia="Calibri" w:hAnsi="Calibri" w:cs="Calibri"/>
          <w:lang w:bidi="fil-PH"/>
        </w:rPr>
        <w:t xml:space="preserve"> </w:t>
      </w:r>
      <w:r w:rsidRPr="00B93BE1">
        <w:rPr>
          <w:rFonts w:ascii="Calibri" w:eastAsia="Calibri" w:hAnsi="Calibri" w:cs="Calibri"/>
          <w:lang w:bidi="fil-PH"/>
        </w:rPr>
        <w:t xml:space="preserve">administrasyon ng </w:t>
      </w:r>
      <w:r w:rsidR="00D6587E" w:rsidRPr="00B93BE1">
        <w:rPr>
          <w:rFonts w:ascii="Calibri" w:eastAsia="Calibri" w:hAnsi="Calibri" w:cs="Calibri"/>
          <w:lang w:bidi="fil-PH"/>
        </w:rPr>
        <w:t xml:space="preserve">paaralan </w:t>
      </w:r>
      <w:r w:rsidR="00D6587E">
        <w:rPr>
          <w:rFonts w:ascii="Calibri" w:eastAsia="Calibri" w:hAnsi="Calibri" w:cs="Calibri"/>
          <w:lang w:bidi="fil-PH"/>
        </w:rPr>
        <w:t>na tulungan ka</w:t>
      </w:r>
      <w:r w:rsidRPr="00B93BE1">
        <w:rPr>
          <w:rFonts w:ascii="Calibri" w:eastAsia="Calibri" w:hAnsi="Calibri" w:cs="Calibri"/>
          <w:lang w:bidi="fil-PH"/>
        </w:rPr>
        <w:t>.</w:t>
      </w:r>
      <w:r w:rsidR="00E728CC">
        <w:rPr>
          <w:rFonts w:ascii="Calibri" w:eastAsia="Calibri" w:hAnsi="Calibri" w:cs="Calibri"/>
          <w:lang w:bidi="fil-PH"/>
        </w:rPr>
        <w:t xml:space="preserve"> </w:t>
      </w:r>
    </w:p>
    <w:p w14:paraId="6149F902" w14:textId="14BC6865" w:rsidR="008A01BF" w:rsidRPr="00FD757C" w:rsidRDefault="008A01BF" w:rsidP="00FD757C">
      <w:pPr>
        <w:spacing w:line="276" w:lineRule="auto"/>
        <w:rPr>
          <w:rFonts w:ascii="Calibri" w:eastAsiaTheme="minorHAnsi" w:hAnsi="Calibri" w:cs="Calibri"/>
          <w:b/>
          <w:color w:val="7030A0"/>
        </w:rPr>
      </w:pPr>
      <w:r w:rsidRPr="00FD757C">
        <w:rPr>
          <w:rFonts w:ascii="Calibri" w:eastAsiaTheme="minorHAnsi" w:hAnsi="Calibri" w:cs="Calibri"/>
          <w:b/>
          <w:color w:val="7030A0"/>
          <w:lang w:bidi="fil-PH"/>
        </w:rPr>
        <w:t xml:space="preserve">Limang hakbang </w:t>
      </w:r>
      <w:r w:rsidR="00D6587E">
        <w:rPr>
          <w:rFonts w:ascii="Calibri" w:eastAsiaTheme="minorHAnsi" w:hAnsi="Calibri" w:cs="Calibri"/>
          <w:b/>
          <w:color w:val="7030A0"/>
          <w:lang w:bidi="fil-PH"/>
        </w:rPr>
        <w:t xml:space="preserve">sa </w:t>
      </w:r>
      <w:r w:rsidR="00D6587E" w:rsidRPr="00FD757C">
        <w:rPr>
          <w:rFonts w:ascii="Calibri" w:eastAsiaTheme="minorHAnsi" w:hAnsi="Calibri" w:cs="Calibri"/>
          <w:b/>
          <w:color w:val="7030A0"/>
          <w:lang w:bidi="fil-PH"/>
        </w:rPr>
        <w:t xml:space="preserve">online </w:t>
      </w:r>
      <w:r w:rsidR="00D6587E">
        <w:rPr>
          <w:rFonts w:ascii="Calibri" w:eastAsiaTheme="minorHAnsi" w:hAnsi="Calibri" w:cs="Calibri"/>
          <w:b/>
          <w:color w:val="7030A0"/>
          <w:lang w:bidi="fil-PH"/>
        </w:rPr>
        <w:t xml:space="preserve">na proseso ng </w:t>
      </w:r>
      <w:r w:rsidR="00D6587E" w:rsidRPr="00FD757C">
        <w:rPr>
          <w:rFonts w:ascii="Calibri" w:eastAsiaTheme="minorHAnsi" w:hAnsi="Calibri" w:cs="Calibri"/>
          <w:b/>
          <w:color w:val="7030A0"/>
          <w:lang w:bidi="fil-PH"/>
        </w:rPr>
        <w:t xml:space="preserve">pagiging karapat-dapat </w:t>
      </w:r>
      <w:r w:rsidR="00D6587E">
        <w:rPr>
          <w:rFonts w:ascii="Calibri" w:eastAsiaTheme="minorHAnsi" w:hAnsi="Calibri" w:cs="Calibri"/>
          <w:b/>
          <w:color w:val="7030A0"/>
          <w:lang w:bidi="fil-PH"/>
        </w:rPr>
        <w:t>sa EAL</w:t>
      </w:r>
      <w:r w:rsidRPr="00FD757C">
        <w:rPr>
          <w:rFonts w:ascii="Calibri" w:eastAsiaTheme="minorHAnsi" w:hAnsi="Calibri" w:cs="Calibri"/>
          <w:b/>
          <w:color w:val="7030A0"/>
          <w:lang w:bidi="fil-PH"/>
        </w:rPr>
        <w:t xml:space="preserve">/D </w:t>
      </w:r>
    </w:p>
    <w:p w14:paraId="2EBAFEB2" w14:textId="1DE6D35B" w:rsidR="008A01BF" w:rsidRDefault="008A01BF" w:rsidP="008A01BF">
      <w:pPr>
        <w:rPr>
          <w:rFonts w:ascii="Calibri" w:hAnsi="Calibri" w:cs="Calibri"/>
        </w:rPr>
      </w:pPr>
      <w:r w:rsidRPr="00B93BE1">
        <w:rPr>
          <w:rFonts w:ascii="Calibri" w:eastAsia="Calibri" w:hAnsi="Calibri" w:cs="Calibri"/>
          <w:lang w:bidi="fil-PH"/>
        </w:rPr>
        <w:t xml:space="preserve">Hakbang 1: Mag-log in </w:t>
      </w:r>
      <w:r w:rsidR="0066743B">
        <w:rPr>
          <w:rFonts w:ascii="Calibri" w:eastAsia="Calibri" w:hAnsi="Calibri" w:cs="Calibri"/>
          <w:lang w:bidi="fil-PH"/>
        </w:rPr>
        <w:t xml:space="preserve">sa </w:t>
      </w:r>
      <w:r w:rsidR="00D6587E">
        <w:rPr>
          <w:rFonts w:ascii="Calibri" w:eastAsia="Calibri" w:hAnsi="Calibri" w:cs="Calibri"/>
          <w:lang w:bidi="fil-PH"/>
        </w:rPr>
        <w:t xml:space="preserve">portal ng </w:t>
      </w:r>
      <w:r w:rsidRPr="00B93BE1">
        <w:rPr>
          <w:rFonts w:ascii="Calibri" w:eastAsia="Calibri" w:hAnsi="Calibri" w:cs="Calibri"/>
          <w:lang w:bidi="fil-PH"/>
        </w:rPr>
        <w:t>mag-aaral</w:t>
      </w:r>
      <w:bookmarkStart w:id="0" w:name="_GoBack"/>
      <w:bookmarkEnd w:id="0"/>
      <w:r w:rsidRPr="00B93BE1">
        <w:rPr>
          <w:rFonts w:ascii="Calibri" w:eastAsia="Calibri" w:hAnsi="Calibri" w:cs="Calibri"/>
          <w:lang w:bidi="fil-PH"/>
        </w:rPr>
        <w:t xml:space="preserve"> </w:t>
      </w:r>
      <w:hyperlink r:id="rId9" w:history="1">
        <w:r w:rsidR="00D6587E" w:rsidRPr="00114E52">
          <w:rPr>
            <w:rStyle w:val="Hyperlink"/>
            <w:rFonts w:ascii="Calibri" w:hAnsi="Calibri" w:cs="Calibri"/>
            <w:color w:val="7030A0"/>
            <w:u w:val="none"/>
          </w:rPr>
          <w:t>https://studentportal.scsa.wa.edu.au</w:t>
        </w:r>
      </w:hyperlink>
    </w:p>
    <w:p w14:paraId="56C9BD84" w14:textId="4D33C09B" w:rsidR="008A01BF" w:rsidRPr="00B93BE1" w:rsidRDefault="008A01BF" w:rsidP="008A01BF">
      <w:pPr>
        <w:rPr>
          <w:rFonts w:ascii="Calibri" w:hAnsi="Calibri" w:cs="Calibri"/>
        </w:rPr>
      </w:pPr>
      <w:r w:rsidRPr="00B93BE1">
        <w:rPr>
          <w:rFonts w:ascii="Calibri" w:eastAsia="Calibri" w:hAnsi="Calibri" w:cs="Calibri"/>
          <w:lang w:bidi="fil-PH"/>
        </w:rPr>
        <w:t xml:space="preserve">Hakbang 2: Simulan ang </w:t>
      </w:r>
      <w:r w:rsidR="00D6587E">
        <w:rPr>
          <w:rFonts w:ascii="Calibri" w:eastAsia="Calibri" w:hAnsi="Calibri" w:cs="Calibri"/>
          <w:lang w:bidi="fil-PH"/>
        </w:rPr>
        <w:t xml:space="preserve">aplikasyon sa pagiging karapat-dapat sa </w:t>
      </w:r>
      <w:r w:rsidRPr="00B93BE1">
        <w:rPr>
          <w:rFonts w:ascii="Calibri" w:eastAsia="Calibri" w:hAnsi="Calibri" w:cs="Calibri"/>
          <w:lang w:bidi="fil-PH"/>
        </w:rPr>
        <w:t xml:space="preserve">EAL/D </w:t>
      </w:r>
    </w:p>
    <w:p w14:paraId="14785C67" w14:textId="3BE3BAFE" w:rsidR="008A01BF" w:rsidRPr="00B93BE1" w:rsidRDefault="008A01BF" w:rsidP="008A01BF">
      <w:pPr>
        <w:rPr>
          <w:rFonts w:ascii="Calibri" w:hAnsi="Calibri" w:cs="Calibri"/>
        </w:rPr>
      </w:pPr>
      <w:r w:rsidRPr="00B93BE1">
        <w:rPr>
          <w:rFonts w:ascii="Calibri" w:eastAsia="Calibri" w:hAnsi="Calibri" w:cs="Calibri"/>
          <w:lang w:bidi="fil-PH"/>
        </w:rPr>
        <w:t>Hakbang 3: I-upload ang</w:t>
      </w:r>
      <w:r w:rsidR="00D6587E">
        <w:rPr>
          <w:rFonts w:ascii="Calibri" w:eastAsia="Calibri" w:hAnsi="Calibri" w:cs="Calibri"/>
          <w:lang w:bidi="fil-PH"/>
        </w:rPr>
        <w:t xml:space="preserve"> </w:t>
      </w:r>
      <w:r w:rsidR="0066743B">
        <w:rPr>
          <w:rFonts w:ascii="Calibri" w:eastAsia="Calibri" w:hAnsi="Calibri" w:cs="Calibri"/>
          <w:lang w:bidi="fil-PH"/>
        </w:rPr>
        <w:t xml:space="preserve">mga </w:t>
      </w:r>
      <w:r w:rsidRPr="00B93BE1">
        <w:rPr>
          <w:rFonts w:ascii="Calibri" w:eastAsia="Calibri" w:hAnsi="Calibri" w:cs="Calibri"/>
          <w:lang w:bidi="fil-PH"/>
        </w:rPr>
        <w:t>su</w:t>
      </w:r>
      <w:r w:rsidR="00BE552B">
        <w:rPr>
          <w:rFonts w:ascii="Calibri" w:eastAsia="Calibri" w:hAnsi="Calibri" w:cs="Calibri"/>
          <w:lang w:bidi="fil-PH"/>
        </w:rPr>
        <w:t>musu</w:t>
      </w:r>
      <w:r w:rsidRPr="00B93BE1">
        <w:rPr>
          <w:rFonts w:ascii="Calibri" w:eastAsia="Calibri" w:hAnsi="Calibri" w:cs="Calibri"/>
          <w:lang w:bidi="fil-PH"/>
        </w:rPr>
        <w:t>porta</w:t>
      </w:r>
      <w:r w:rsidR="00D6587E">
        <w:rPr>
          <w:rFonts w:ascii="Calibri" w:eastAsia="Calibri" w:hAnsi="Calibri" w:cs="Calibri"/>
          <w:lang w:bidi="fil-PH"/>
        </w:rPr>
        <w:t>ng</w:t>
      </w:r>
      <w:r w:rsidRPr="00B93BE1">
        <w:rPr>
          <w:rFonts w:ascii="Calibri" w:eastAsia="Calibri" w:hAnsi="Calibri" w:cs="Calibri"/>
          <w:lang w:bidi="fil-PH"/>
        </w:rPr>
        <w:t xml:space="preserve"> dokumento</w:t>
      </w:r>
    </w:p>
    <w:p w14:paraId="687DA106" w14:textId="23ECC7F3" w:rsidR="008A01BF" w:rsidRPr="00B93BE1" w:rsidRDefault="008A01BF" w:rsidP="008A01BF">
      <w:pPr>
        <w:rPr>
          <w:rFonts w:ascii="Calibri" w:hAnsi="Calibri" w:cs="Calibri"/>
        </w:rPr>
      </w:pPr>
      <w:r w:rsidRPr="00B93BE1">
        <w:rPr>
          <w:rFonts w:ascii="Calibri" w:eastAsia="Calibri" w:hAnsi="Calibri" w:cs="Calibri"/>
          <w:lang w:bidi="fil-PH"/>
        </w:rPr>
        <w:t xml:space="preserve">Hakbang 4: Isumite </w:t>
      </w:r>
      <w:r w:rsidR="00D6587E" w:rsidRPr="00B93BE1">
        <w:rPr>
          <w:rFonts w:ascii="Calibri" w:eastAsia="Calibri" w:hAnsi="Calibri" w:cs="Calibri"/>
          <w:lang w:bidi="fil-PH"/>
        </w:rPr>
        <w:t xml:space="preserve">ang </w:t>
      </w:r>
      <w:r w:rsidR="00D6587E">
        <w:rPr>
          <w:rFonts w:ascii="Calibri" w:eastAsia="Calibri" w:hAnsi="Calibri" w:cs="Calibri"/>
          <w:lang w:bidi="fil-PH"/>
        </w:rPr>
        <w:t xml:space="preserve">aplikasyon </w:t>
      </w:r>
      <w:r w:rsidR="0066743B">
        <w:rPr>
          <w:rFonts w:ascii="Calibri" w:eastAsia="Calibri" w:hAnsi="Calibri" w:cs="Calibri"/>
          <w:lang w:bidi="fil-PH"/>
        </w:rPr>
        <w:t xml:space="preserve">para </w:t>
      </w:r>
      <w:r w:rsidR="00520947">
        <w:rPr>
          <w:rFonts w:ascii="Calibri" w:eastAsia="Calibri" w:hAnsi="Calibri" w:cs="Calibri"/>
          <w:lang w:bidi="fil-PH"/>
        </w:rPr>
        <w:t xml:space="preserve">sa pagiging karapat-dapat sa </w:t>
      </w:r>
      <w:r w:rsidR="00520947" w:rsidRPr="00B93BE1">
        <w:rPr>
          <w:rFonts w:ascii="Calibri" w:eastAsia="Calibri" w:hAnsi="Calibri" w:cs="Calibri"/>
          <w:lang w:bidi="fil-PH"/>
        </w:rPr>
        <w:t>EAL/D</w:t>
      </w:r>
    </w:p>
    <w:p w14:paraId="3F35D334" w14:textId="44329C2A" w:rsidR="008A01BF" w:rsidRPr="00B93BE1" w:rsidRDefault="008A01BF" w:rsidP="00F47FCE">
      <w:pPr>
        <w:spacing w:after="200"/>
        <w:rPr>
          <w:rFonts w:ascii="Calibri" w:hAnsi="Calibri" w:cs="Calibri"/>
        </w:rPr>
      </w:pPr>
      <w:r w:rsidRPr="00B93BE1">
        <w:rPr>
          <w:rFonts w:ascii="Calibri" w:eastAsia="Calibri" w:hAnsi="Calibri" w:cs="Calibri"/>
          <w:lang w:bidi="fil-PH"/>
        </w:rPr>
        <w:t xml:space="preserve">Hakbang 5: </w:t>
      </w:r>
      <w:r w:rsidR="00520947">
        <w:rPr>
          <w:rFonts w:ascii="Calibri" w:eastAsia="Calibri" w:hAnsi="Calibri" w:cs="Calibri"/>
          <w:lang w:bidi="fil-PH"/>
        </w:rPr>
        <w:t xml:space="preserve">Tingnan </w:t>
      </w:r>
      <w:r w:rsidRPr="00B93BE1">
        <w:rPr>
          <w:rFonts w:ascii="Calibri" w:eastAsia="Calibri" w:hAnsi="Calibri" w:cs="Calibri"/>
          <w:lang w:bidi="fil-PH"/>
        </w:rPr>
        <w:t xml:space="preserve">ang portal </w:t>
      </w:r>
      <w:r w:rsidR="00520947">
        <w:rPr>
          <w:rFonts w:ascii="Calibri" w:eastAsia="Calibri" w:hAnsi="Calibri" w:cs="Calibri"/>
          <w:lang w:bidi="fil-PH"/>
        </w:rPr>
        <w:t xml:space="preserve">ng mag-aaral </w:t>
      </w:r>
      <w:r w:rsidR="0066743B">
        <w:rPr>
          <w:rFonts w:ascii="Calibri" w:eastAsia="Calibri" w:hAnsi="Calibri" w:cs="Calibri"/>
          <w:lang w:bidi="fil-PH"/>
        </w:rPr>
        <w:t>upang</w:t>
      </w:r>
      <w:r w:rsidRPr="00B93BE1">
        <w:rPr>
          <w:rFonts w:ascii="Calibri" w:eastAsia="Calibri" w:hAnsi="Calibri" w:cs="Calibri"/>
          <w:lang w:bidi="fil-PH"/>
        </w:rPr>
        <w:t xml:space="preserve"> </w:t>
      </w:r>
      <w:r w:rsidR="00520947">
        <w:rPr>
          <w:rFonts w:ascii="Calibri" w:eastAsia="Calibri" w:hAnsi="Calibri" w:cs="Calibri"/>
          <w:lang w:bidi="fil-PH"/>
        </w:rPr>
        <w:t>malaman ang</w:t>
      </w:r>
      <w:r w:rsidRPr="00B93BE1">
        <w:rPr>
          <w:rFonts w:ascii="Calibri" w:eastAsia="Calibri" w:hAnsi="Calibri" w:cs="Calibri"/>
          <w:lang w:bidi="fil-PH"/>
        </w:rPr>
        <w:t xml:space="preserve"> kinalabasan ng proseso ng </w:t>
      </w:r>
      <w:r w:rsidR="00520947">
        <w:rPr>
          <w:rFonts w:ascii="Calibri" w:eastAsia="Calibri" w:hAnsi="Calibri" w:cs="Calibri"/>
          <w:lang w:bidi="fil-PH"/>
        </w:rPr>
        <w:t xml:space="preserve">aplikasyon sa </w:t>
      </w:r>
      <w:r w:rsidRPr="00B93BE1">
        <w:rPr>
          <w:rFonts w:ascii="Calibri" w:eastAsia="Calibri" w:hAnsi="Calibri" w:cs="Calibri"/>
          <w:lang w:bidi="fil-PH"/>
        </w:rPr>
        <w:t xml:space="preserve">pagiging karapat-dapat </w:t>
      </w:r>
    </w:p>
    <w:p w14:paraId="1183A70C" w14:textId="649DCE53" w:rsidR="008A01BF" w:rsidRPr="00FD757C" w:rsidRDefault="008A01BF" w:rsidP="00FD757C">
      <w:pPr>
        <w:spacing w:line="276" w:lineRule="auto"/>
        <w:rPr>
          <w:rFonts w:ascii="Calibri" w:eastAsiaTheme="minorHAnsi" w:hAnsi="Calibri" w:cs="Calibri"/>
          <w:b/>
          <w:color w:val="7030A0"/>
        </w:rPr>
      </w:pPr>
      <w:r w:rsidRPr="00FD757C">
        <w:rPr>
          <w:rFonts w:ascii="Calibri" w:eastAsiaTheme="minorHAnsi" w:hAnsi="Calibri" w:cs="Calibri"/>
          <w:b/>
          <w:color w:val="7030A0"/>
          <w:lang w:bidi="fil-PH"/>
        </w:rPr>
        <w:t>K</w:t>
      </w:r>
      <w:r w:rsidR="0066743B">
        <w:rPr>
          <w:rFonts w:ascii="Calibri" w:eastAsiaTheme="minorHAnsi" w:hAnsi="Calibri" w:cs="Calibri"/>
          <w:b/>
          <w:color w:val="7030A0"/>
          <w:lang w:bidi="fil-PH"/>
        </w:rPr>
        <w:t>inak</w:t>
      </w:r>
      <w:r w:rsidRPr="00FD757C">
        <w:rPr>
          <w:rFonts w:ascii="Calibri" w:eastAsiaTheme="minorHAnsi" w:hAnsi="Calibri" w:cs="Calibri"/>
          <w:b/>
          <w:color w:val="7030A0"/>
          <w:lang w:bidi="fil-PH"/>
        </w:rPr>
        <w:t>ailangang Impormasyon</w:t>
      </w:r>
    </w:p>
    <w:p w14:paraId="37B42D2B" w14:textId="3773F3D5" w:rsidR="008A01BF" w:rsidRPr="00B93BE1" w:rsidRDefault="008A01BF" w:rsidP="00B93BE1">
      <w:pPr>
        <w:pStyle w:val="Default"/>
        <w:contextualSpacing/>
        <w:rPr>
          <w:sz w:val="22"/>
          <w:szCs w:val="22"/>
        </w:rPr>
      </w:pPr>
      <w:r w:rsidRPr="00B93BE1">
        <w:rPr>
          <w:sz w:val="22"/>
          <w:szCs w:val="22"/>
          <w:lang w:bidi="fil-PH"/>
        </w:rPr>
        <w:t xml:space="preserve">Ang mag-aaral ay kailangang magbigay ng sumusunod na </w:t>
      </w:r>
      <w:r w:rsidR="00520947">
        <w:rPr>
          <w:sz w:val="22"/>
          <w:szCs w:val="22"/>
          <w:lang w:bidi="fil-PH"/>
        </w:rPr>
        <w:t xml:space="preserve">mga </w:t>
      </w:r>
      <w:r w:rsidRPr="00B93BE1">
        <w:rPr>
          <w:sz w:val="22"/>
          <w:szCs w:val="22"/>
          <w:lang w:bidi="fil-PH"/>
        </w:rPr>
        <w:t xml:space="preserve">detalye: </w:t>
      </w:r>
    </w:p>
    <w:p w14:paraId="7397F301" w14:textId="0497638B" w:rsidR="008A01BF" w:rsidRPr="00B93BE1" w:rsidRDefault="008A01BF" w:rsidP="00B93BE1">
      <w:pPr>
        <w:pStyle w:val="Default"/>
        <w:numPr>
          <w:ilvl w:val="0"/>
          <w:numId w:val="13"/>
        </w:numPr>
        <w:spacing w:after="54"/>
        <w:contextualSpacing/>
        <w:rPr>
          <w:sz w:val="22"/>
          <w:szCs w:val="22"/>
        </w:rPr>
      </w:pPr>
      <w:r w:rsidRPr="00B93BE1">
        <w:rPr>
          <w:sz w:val="22"/>
          <w:szCs w:val="22"/>
          <w:lang w:bidi="fil-PH"/>
        </w:rPr>
        <w:t xml:space="preserve">bansa </w:t>
      </w:r>
      <w:r w:rsidR="00520947">
        <w:rPr>
          <w:sz w:val="22"/>
          <w:szCs w:val="22"/>
          <w:lang w:bidi="fil-PH"/>
        </w:rPr>
        <w:t>ng kapanganakan</w:t>
      </w:r>
    </w:p>
    <w:p w14:paraId="744BE555" w14:textId="6A3B399C" w:rsidR="008A01BF" w:rsidRPr="00B93BE1" w:rsidRDefault="0066743B" w:rsidP="00B93BE1">
      <w:pPr>
        <w:pStyle w:val="Default"/>
        <w:numPr>
          <w:ilvl w:val="0"/>
          <w:numId w:val="13"/>
        </w:numPr>
        <w:spacing w:after="54"/>
        <w:contextualSpacing/>
        <w:rPr>
          <w:sz w:val="22"/>
          <w:szCs w:val="22"/>
        </w:rPr>
      </w:pPr>
      <w:r>
        <w:rPr>
          <w:sz w:val="22"/>
          <w:szCs w:val="22"/>
          <w:lang w:bidi="fil-PH"/>
        </w:rPr>
        <w:t>petsa</w:t>
      </w:r>
      <w:r w:rsidR="008A01BF" w:rsidRPr="00B93BE1">
        <w:rPr>
          <w:sz w:val="22"/>
          <w:szCs w:val="22"/>
          <w:lang w:bidi="fil-PH"/>
        </w:rPr>
        <w:t xml:space="preserve"> ng pagdating sa Australya </w:t>
      </w:r>
    </w:p>
    <w:p w14:paraId="1CF7EB64" w14:textId="70F6EF32" w:rsidR="008A01BF" w:rsidRPr="00B93BE1" w:rsidRDefault="008A01BF" w:rsidP="00B93BE1">
      <w:pPr>
        <w:pStyle w:val="Default"/>
        <w:numPr>
          <w:ilvl w:val="0"/>
          <w:numId w:val="13"/>
        </w:numPr>
        <w:spacing w:after="54"/>
        <w:contextualSpacing/>
        <w:rPr>
          <w:sz w:val="22"/>
          <w:szCs w:val="22"/>
        </w:rPr>
      </w:pPr>
      <w:r w:rsidRPr="00B93BE1">
        <w:rPr>
          <w:sz w:val="22"/>
          <w:szCs w:val="22"/>
          <w:lang w:bidi="fil-PH"/>
        </w:rPr>
        <w:t xml:space="preserve">bansa ng kapanganakan - ina at ama (o </w:t>
      </w:r>
      <w:r w:rsidR="00520947">
        <w:rPr>
          <w:sz w:val="22"/>
          <w:szCs w:val="22"/>
          <w:lang w:bidi="fil-PH"/>
        </w:rPr>
        <w:t>(mga) tagapag-alaga</w:t>
      </w:r>
      <w:r w:rsidRPr="00B93BE1">
        <w:rPr>
          <w:sz w:val="22"/>
          <w:szCs w:val="22"/>
          <w:lang w:bidi="fil-PH"/>
        </w:rPr>
        <w:t xml:space="preserve">) </w:t>
      </w:r>
    </w:p>
    <w:p w14:paraId="6E0E2E7F" w14:textId="08EEF703" w:rsidR="008A01BF" w:rsidRPr="00B93BE1" w:rsidRDefault="008A01BF" w:rsidP="00B93BE1">
      <w:pPr>
        <w:pStyle w:val="Default"/>
        <w:numPr>
          <w:ilvl w:val="0"/>
          <w:numId w:val="13"/>
        </w:numPr>
        <w:spacing w:after="54"/>
        <w:contextualSpacing/>
        <w:rPr>
          <w:sz w:val="22"/>
          <w:szCs w:val="22"/>
        </w:rPr>
      </w:pPr>
      <w:r w:rsidRPr="00B93BE1">
        <w:rPr>
          <w:sz w:val="22"/>
          <w:szCs w:val="22"/>
          <w:lang w:bidi="fil-PH"/>
        </w:rPr>
        <w:t>mga bansa na dati</w:t>
      </w:r>
      <w:r w:rsidR="00520947">
        <w:rPr>
          <w:sz w:val="22"/>
          <w:szCs w:val="22"/>
          <w:lang w:bidi="fil-PH"/>
        </w:rPr>
        <w:t>ng tinirhan</w:t>
      </w:r>
    </w:p>
    <w:p w14:paraId="311AAFCE" w14:textId="2775756D" w:rsidR="008A01BF" w:rsidRPr="00B93BE1" w:rsidRDefault="008A01BF" w:rsidP="00B93BE1">
      <w:pPr>
        <w:pStyle w:val="Default"/>
        <w:numPr>
          <w:ilvl w:val="0"/>
          <w:numId w:val="13"/>
        </w:numPr>
        <w:spacing w:after="54"/>
        <w:contextualSpacing/>
        <w:rPr>
          <w:sz w:val="22"/>
          <w:szCs w:val="22"/>
        </w:rPr>
      </w:pPr>
      <w:r w:rsidRPr="00B93BE1">
        <w:rPr>
          <w:sz w:val="22"/>
          <w:szCs w:val="22"/>
          <w:lang w:bidi="fil-PH"/>
        </w:rPr>
        <w:t>nasyonalidad</w:t>
      </w:r>
    </w:p>
    <w:p w14:paraId="4F4F6A7E" w14:textId="77777777" w:rsidR="00B93BE1" w:rsidRPr="00B93BE1" w:rsidRDefault="008A01BF" w:rsidP="00B93BE1">
      <w:pPr>
        <w:pStyle w:val="Default"/>
        <w:numPr>
          <w:ilvl w:val="0"/>
          <w:numId w:val="13"/>
        </w:numPr>
        <w:contextualSpacing/>
        <w:rPr>
          <w:sz w:val="22"/>
          <w:szCs w:val="22"/>
        </w:rPr>
      </w:pPr>
      <w:r w:rsidRPr="00B93BE1">
        <w:rPr>
          <w:sz w:val="22"/>
          <w:szCs w:val="22"/>
          <w:lang w:bidi="fil-PH"/>
        </w:rPr>
        <w:t>mga wikang sinasalita sa bahay</w:t>
      </w:r>
    </w:p>
    <w:p w14:paraId="09E3B8FA" w14:textId="6E3D269A" w:rsidR="008A01BF" w:rsidRPr="00B93BE1" w:rsidRDefault="00520947" w:rsidP="00F47FCE">
      <w:pPr>
        <w:pStyle w:val="Default"/>
        <w:numPr>
          <w:ilvl w:val="0"/>
          <w:numId w:val="13"/>
        </w:numPr>
        <w:spacing w:after="200"/>
        <w:ind w:left="357" w:hanging="357"/>
        <w:contextualSpacing/>
        <w:rPr>
          <w:sz w:val="22"/>
          <w:szCs w:val="22"/>
        </w:rPr>
      </w:pPr>
      <w:r>
        <w:rPr>
          <w:sz w:val="22"/>
          <w:szCs w:val="22"/>
          <w:lang w:bidi="fil-PH"/>
        </w:rPr>
        <w:t xml:space="preserve">mga </w:t>
      </w:r>
      <w:r w:rsidR="008A01BF" w:rsidRPr="00B93BE1">
        <w:rPr>
          <w:sz w:val="22"/>
          <w:szCs w:val="22"/>
          <w:lang w:bidi="fil-PH"/>
        </w:rPr>
        <w:t>detalye ng mga paaralan</w:t>
      </w:r>
      <w:r w:rsidR="00AA0C05">
        <w:rPr>
          <w:sz w:val="22"/>
          <w:szCs w:val="22"/>
          <w:lang w:bidi="fil-PH"/>
        </w:rPr>
        <w:t>g</w:t>
      </w:r>
      <w:r w:rsidR="008A01BF" w:rsidRPr="00B93BE1">
        <w:rPr>
          <w:sz w:val="22"/>
          <w:szCs w:val="22"/>
          <w:lang w:bidi="fil-PH"/>
        </w:rPr>
        <w:t xml:space="preserve"> </w:t>
      </w:r>
      <w:r>
        <w:rPr>
          <w:sz w:val="22"/>
          <w:szCs w:val="22"/>
          <w:lang w:bidi="fil-PH"/>
        </w:rPr>
        <w:t xml:space="preserve">pinasukan </w:t>
      </w:r>
      <w:r w:rsidR="00AA0C05">
        <w:rPr>
          <w:sz w:val="22"/>
          <w:szCs w:val="22"/>
          <w:lang w:bidi="fil-PH"/>
        </w:rPr>
        <w:t xml:space="preserve">ng mag-aaral </w:t>
      </w:r>
      <w:r w:rsidR="008A01BF" w:rsidRPr="00B93BE1">
        <w:rPr>
          <w:sz w:val="22"/>
          <w:szCs w:val="22"/>
          <w:lang w:bidi="fil-PH"/>
        </w:rPr>
        <w:t>para sa bawat taon ng paaralan mula sa kindergarten</w:t>
      </w:r>
    </w:p>
    <w:p w14:paraId="1A5EC1B4" w14:textId="2A89834F" w:rsidR="008A01BF" w:rsidRPr="00FD757C" w:rsidRDefault="0066743B" w:rsidP="00FD757C">
      <w:pPr>
        <w:spacing w:line="276" w:lineRule="auto"/>
        <w:rPr>
          <w:rFonts w:ascii="Calibri" w:eastAsiaTheme="minorHAnsi" w:hAnsi="Calibri" w:cs="Calibri"/>
          <w:b/>
          <w:color w:val="7030A0"/>
        </w:rPr>
      </w:pPr>
      <w:r>
        <w:rPr>
          <w:rFonts w:ascii="Calibri" w:eastAsiaTheme="minorHAnsi" w:hAnsi="Calibri" w:cs="Calibri"/>
          <w:b/>
          <w:color w:val="7030A0"/>
          <w:lang w:bidi="fil-PH"/>
        </w:rPr>
        <w:t>Mga s</w:t>
      </w:r>
      <w:r w:rsidR="008A01BF" w:rsidRPr="00FD757C">
        <w:rPr>
          <w:rFonts w:ascii="Calibri" w:eastAsiaTheme="minorHAnsi" w:hAnsi="Calibri" w:cs="Calibri"/>
          <w:b/>
          <w:color w:val="7030A0"/>
          <w:lang w:bidi="fil-PH"/>
        </w:rPr>
        <w:t>u</w:t>
      </w:r>
      <w:r w:rsidR="00BE552B">
        <w:rPr>
          <w:rFonts w:ascii="Calibri" w:eastAsiaTheme="minorHAnsi" w:hAnsi="Calibri" w:cs="Calibri"/>
          <w:b/>
          <w:color w:val="7030A0"/>
          <w:lang w:bidi="fil-PH"/>
        </w:rPr>
        <w:t>musu</w:t>
      </w:r>
      <w:r w:rsidR="008A01BF" w:rsidRPr="00FD757C">
        <w:rPr>
          <w:rFonts w:ascii="Calibri" w:eastAsiaTheme="minorHAnsi" w:hAnsi="Calibri" w:cs="Calibri"/>
          <w:b/>
          <w:color w:val="7030A0"/>
          <w:lang w:bidi="fil-PH"/>
        </w:rPr>
        <w:t>porta</w:t>
      </w:r>
      <w:r w:rsidR="00520947">
        <w:rPr>
          <w:rFonts w:ascii="Calibri" w:eastAsiaTheme="minorHAnsi" w:hAnsi="Calibri" w:cs="Calibri"/>
          <w:b/>
          <w:color w:val="7030A0"/>
          <w:lang w:bidi="fil-PH"/>
        </w:rPr>
        <w:t>ng</w:t>
      </w:r>
      <w:r w:rsidR="008A01BF" w:rsidRPr="00FD757C">
        <w:rPr>
          <w:rFonts w:ascii="Calibri" w:eastAsiaTheme="minorHAnsi" w:hAnsi="Calibri" w:cs="Calibri"/>
          <w:b/>
          <w:color w:val="7030A0"/>
          <w:lang w:bidi="fil-PH"/>
        </w:rPr>
        <w:t xml:space="preserve"> dokumento </w:t>
      </w:r>
    </w:p>
    <w:p w14:paraId="7BBCCCB8" w14:textId="5AC025D3" w:rsidR="00B93BE1" w:rsidRPr="00B93BE1" w:rsidRDefault="00B93BE1" w:rsidP="00B93BE1">
      <w:pPr>
        <w:pStyle w:val="NoSpacing"/>
        <w:contextualSpacing/>
        <w:rPr>
          <w:rFonts w:ascii="Calibri" w:hAnsi="Calibri" w:cs="Calibri"/>
        </w:rPr>
      </w:pPr>
      <w:r w:rsidRPr="00B93BE1">
        <w:rPr>
          <w:rFonts w:ascii="Calibri" w:eastAsia="Calibri" w:hAnsi="Calibri" w:cs="Calibri"/>
          <w:lang w:bidi="fil-PH"/>
        </w:rPr>
        <w:t xml:space="preserve">Ang mag-aaral ay kailangang magbigay ng mga kopya ng sumusunod na </w:t>
      </w:r>
      <w:r w:rsidR="00520947">
        <w:rPr>
          <w:rFonts w:ascii="Calibri" w:eastAsia="Calibri" w:hAnsi="Calibri" w:cs="Calibri"/>
          <w:lang w:bidi="fil-PH"/>
        </w:rPr>
        <w:t xml:space="preserve">mga </w:t>
      </w:r>
      <w:r w:rsidRPr="00B93BE1">
        <w:rPr>
          <w:rFonts w:ascii="Calibri" w:eastAsia="Calibri" w:hAnsi="Calibri" w:cs="Calibri"/>
          <w:lang w:bidi="fil-PH"/>
        </w:rPr>
        <w:t>dokumento:</w:t>
      </w:r>
    </w:p>
    <w:p w14:paraId="08159ABF" w14:textId="6739C8C2" w:rsidR="008A01BF" w:rsidRPr="00B93BE1" w:rsidRDefault="00520947" w:rsidP="00B93BE1">
      <w:pPr>
        <w:pStyle w:val="NoSpacing"/>
        <w:numPr>
          <w:ilvl w:val="0"/>
          <w:numId w:val="14"/>
        </w:numPr>
        <w:contextualSpacing/>
        <w:rPr>
          <w:rFonts w:ascii="Calibri" w:hAnsi="Calibri" w:cs="Calibri"/>
        </w:rPr>
      </w:pPr>
      <w:r>
        <w:rPr>
          <w:rFonts w:ascii="Calibri" w:eastAsia="Calibri" w:hAnsi="Calibri" w:cs="Calibri"/>
          <w:lang w:bidi="fil-PH"/>
        </w:rPr>
        <w:t xml:space="preserve">pahina ng </w:t>
      </w:r>
      <w:r w:rsidR="008A01BF" w:rsidRPr="00B93BE1">
        <w:rPr>
          <w:rFonts w:ascii="Calibri" w:eastAsia="Calibri" w:hAnsi="Calibri" w:cs="Calibri"/>
          <w:lang w:bidi="fil-PH"/>
        </w:rPr>
        <w:t xml:space="preserve">pagkakakilanlan </w:t>
      </w:r>
      <w:r>
        <w:rPr>
          <w:rFonts w:ascii="Calibri" w:eastAsia="Calibri" w:hAnsi="Calibri" w:cs="Calibri"/>
          <w:lang w:bidi="fil-PH"/>
        </w:rPr>
        <w:t>sa pasaporte</w:t>
      </w:r>
    </w:p>
    <w:p w14:paraId="3FDE47B6" w14:textId="3A232BCD" w:rsidR="008A01BF" w:rsidRPr="00F47FCE" w:rsidRDefault="008A01BF" w:rsidP="00B93BE1">
      <w:pPr>
        <w:pStyle w:val="NoSpacing"/>
        <w:numPr>
          <w:ilvl w:val="0"/>
          <w:numId w:val="14"/>
        </w:numPr>
        <w:contextualSpacing/>
        <w:rPr>
          <w:rFonts w:ascii="Calibri" w:hAnsi="Calibri" w:cs="Calibri"/>
          <w:b/>
        </w:rPr>
      </w:pPr>
      <w:r w:rsidRPr="00B93BE1">
        <w:rPr>
          <w:rFonts w:ascii="Calibri" w:eastAsia="Calibri" w:hAnsi="Calibri" w:cs="Calibri"/>
          <w:lang w:bidi="fil-PH"/>
        </w:rPr>
        <w:t xml:space="preserve">petsa ng entry stamp o visa </w:t>
      </w:r>
      <w:r w:rsidRPr="00520947">
        <w:rPr>
          <w:rFonts w:ascii="Calibri" w:eastAsia="Calibri" w:hAnsi="Calibri" w:cs="Calibri"/>
          <w:b/>
          <w:lang w:bidi="fil-PH"/>
        </w:rPr>
        <w:t>o</w:t>
      </w:r>
    </w:p>
    <w:p w14:paraId="4D71DF0B" w14:textId="081D861E" w:rsidR="008A01BF" w:rsidRPr="00B93BE1" w:rsidRDefault="00520947" w:rsidP="00B93BE1">
      <w:pPr>
        <w:pStyle w:val="NoSpacing"/>
        <w:numPr>
          <w:ilvl w:val="0"/>
          <w:numId w:val="14"/>
        </w:numPr>
        <w:contextualSpacing/>
        <w:rPr>
          <w:rFonts w:ascii="Calibri" w:hAnsi="Calibri" w:cs="Calibri"/>
        </w:rPr>
      </w:pPr>
      <w:r>
        <w:rPr>
          <w:rFonts w:ascii="Calibri" w:eastAsia="Calibri" w:hAnsi="Calibri" w:cs="Calibri"/>
          <w:lang w:bidi="fil-PH"/>
        </w:rPr>
        <w:t xml:space="preserve">(mga) </w:t>
      </w:r>
      <w:r w:rsidR="00F70B83">
        <w:rPr>
          <w:rFonts w:ascii="Calibri" w:eastAsia="Calibri" w:hAnsi="Calibri" w:cs="Calibri"/>
          <w:lang w:bidi="fil-PH"/>
        </w:rPr>
        <w:t>tala ng pagbiyahe sa ibang bansa</w:t>
      </w:r>
    </w:p>
    <w:p w14:paraId="24867F3E" w14:textId="2B744E22" w:rsidR="008A01BF" w:rsidRPr="00B93BE1" w:rsidRDefault="00F70B83" w:rsidP="00F47FCE">
      <w:pPr>
        <w:pStyle w:val="NoSpacing"/>
        <w:numPr>
          <w:ilvl w:val="0"/>
          <w:numId w:val="14"/>
        </w:numPr>
        <w:spacing w:after="200"/>
        <w:rPr>
          <w:rFonts w:ascii="Calibri" w:hAnsi="Calibri" w:cs="Calibri"/>
        </w:rPr>
      </w:pPr>
      <w:r>
        <w:rPr>
          <w:rFonts w:ascii="Calibri" w:eastAsia="Calibri" w:hAnsi="Calibri" w:cs="Calibri"/>
          <w:lang w:bidi="fil-PH"/>
        </w:rPr>
        <w:t>(mga)</w:t>
      </w:r>
      <w:r w:rsidR="00F47FCE">
        <w:rPr>
          <w:rFonts w:ascii="Calibri" w:eastAsia="Calibri" w:hAnsi="Calibri" w:cs="Calibri"/>
          <w:lang w:bidi="fil-PH"/>
        </w:rPr>
        <w:t xml:space="preserve"> ulat </w:t>
      </w:r>
      <w:r>
        <w:rPr>
          <w:rFonts w:ascii="Calibri" w:eastAsia="Calibri" w:hAnsi="Calibri" w:cs="Calibri"/>
          <w:lang w:bidi="fil-PH"/>
        </w:rPr>
        <w:t>ng paaralan</w:t>
      </w:r>
    </w:p>
    <w:p w14:paraId="7C2471D0" w14:textId="124860D4" w:rsidR="00AA0A92" w:rsidRDefault="00A56C47" w:rsidP="00F47FCE">
      <w:pPr>
        <w:pStyle w:val="NoSpacing"/>
        <w:spacing w:after="200"/>
        <w:rPr>
          <w:rFonts w:ascii="Calibri" w:hAnsi="Calibri" w:cs="Calibri"/>
        </w:rPr>
      </w:pPr>
      <w:r>
        <w:rPr>
          <w:rFonts w:ascii="Calibri" w:eastAsia="Calibri" w:hAnsi="Calibri" w:cs="Calibri"/>
          <w:lang w:bidi="fil-PH"/>
        </w:rPr>
        <w:lastRenderedPageBreak/>
        <w:t>Kailangang i-save ng mga</w:t>
      </w:r>
      <w:r w:rsidR="00B93BE1" w:rsidRPr="00B93BE1">
        <w:rPr>
          <w:rFonts w:ascii="Calibri" w:eastAsia="Calibri" w:hAnsi="Calibri" w:cs="Calibri"/>
          <w:lang w:bidi="fil-PH"/>
        </w:rPr>
        <w:t xml:space="preserve"> mag-aaral ang </w:t>
      </w:r>
      <w:r w:rsidR="0066743B">
        <w:rPr>
          <w:rFonts w:ascii="Calibri" w:eastAsia="Calibri" w:hAnsi="Calibri" w:cs="Calibri"/>
          <w:lang w:bidi="fil-PH"/>
        </w:rPr>
        <w:t xml:space="preserve">mga </w:t>
      </w:r>
      <w:r w:rsidR="00C25EEF">
        <w:rPr>
          <w:rFonts w:ascii="Calibri" w:eastAsia="Calibri" w:hAnsi="Calibri" w:cs="Calibri"/>
          <w:lang w:bidi="fil-PH"/>
        </w:rPr>
        <w:t>s</w:t>
      </w:r>
      <w:r w:rsidR="00B93BE1" w:rsidRPr="00B93BE1">
        <w:rPr>
          <w:rFonts w:ascii="Calibri" w:eastAsia="Calibri" w:hAnsi="Calibri" w:cs="Calibri"/>
          <w:lang w:bidi="fil-PH"/>
        </w:rPr>
        <w:t>u</w:t>
      </w:r>
      <w:r w:rsidR="00BE552B">
        <w:rPr>
          <w:rFonts w:ascii="Calibri" w:eastAsia="Calibri" w:hAnsi="Calibri" w:cs="Calibri"/>
          <w:lang w:bidi="fil-PH"/>
        </w:rPr>
        <w:t>musu</w:t>
      </w:r>
      <w:r w:rsidR="00B93BE1" w:rsidRPr="00B93BE1">
        <w:rPr>
          <w:rFonts w:ascii="Calibri" w:eastAsia="Calibri" w:hAnsi="Calibri" w:cs="Calibri"/>
          <w:lang w:bidi="fil-PH"/>
        </w:rPr>
        <w:t>porta</w:t>
      </w:r>
      <w:r w:rsidR="00C25EEF">
        <w:rPr>
          <w:rFonts w:ascii="Calibri" w:eastAsia="Calibri" w:hAnsi="Calibri" w:cs="Calibri"/>
          <w:lang w:bidi="fil-PH"/>
        </w:rPr>
        <w:t>ng</w:t>
      </w:r>
      <w:r w:rsidR="00B93BE1" w:rsidRPr="00B93BE1">
        <w:rPr>
          <w:rFonts w:ascii="Calibri" w:eastAsia="Calibri" w:hAnsi="Calibri" w:cs="Calibri"/>
          <w:lang w:bidi="fil-PH"/>
        </w:rPr>
        <w:t xml:space="preserve"> dokumento sa kanilang</w:t>
      </w:r>
      <w:r w:rsidR="00C25EEF">
        <w:rPr>
          <w:rFonts w:ascii="Calibri" w:eastAsia="Calibri" w:hAnsi="Calibri" w:cs="Calibri"/>
          <w:lang w:bidi="fil-PH"/>
        </w:rPr>
        <w:t xml:space="preserve"> kompyuter</w:t>
      </w:r>
      <w:r w:rsidR="00B93BE1" w:rsidRPr="00B93BE1">
        <w:rPr>
          <w:rFonts w:ascii="Calibri" w:eastAsia="Calibri" w:hAnsi="Calibri" w:cs="Calibri"/>
          <w:lang w:bidi="fil-PH"/>
        </w:rPr>
        <w:t xml:space="preserve"> o mobile </w:t>
      </w:r>
      <w:r w:rsidR="00BE552B">
        <w:rPr>
          <w:rFonts w:ascii="Calibri" w:eastAsia="Calibri" w:hAnsi="Calibri" w:cs="Calibri"/>
          <w:lang w:bidi="fil-PH"/>
        </w:rPr>
        <w:t xml:space="preserve">device </w:t>
      </w:r>
      <w:r w:rsidR="00B93BE1" w:rsidRPr="00B93BE1">
        <w:rPr>
          <w:rFonts w:ascii="Calibri" w:eastAsia="Calibri" w:hAnsi="Calibri" w:cs="Calibri"/>
          <w:lang w:bidi="fil-PH"/>
        </w:rPr>
        <w:t>bilang</w:t>
      </w:r>
      <w:r w:rsidR="00C25EEF">
        <w:rPr>
          <w:rFonts w:ascii="Calibri" w:eastAsia="Calibri" w:hAnsi="Calibri" w:cs="Calibri"/>
          <w:lang w:bidi="fil-PH"/>
        </w:rPr>
        <w:t xml:space="preserve"> mga file na</w:t>
      </w:r>
      <w:r w:rsidR="00B93BE1" w:rsidRPr="00B93BE1">
        <w:rPr>
          <w:rFonts w:ascii="Calibri" w:eastAsia="Calibri" w:hAnsi="Calibri" w:cs="Calibri"/>
          <w:lang w:bidi="fil-PH"/>
        </w:rPr>
        <w:t xml:space="preserve"> </w:t>
      </w:r>
      <w:r w:rsidR="00B93BE1" w:rsidRPr="00601600">
        <w:rPr>
          <w:rFonts w:ascii="Calibri" w:eastAsia="Calibri" w:hAnsi="Calibri" w:cs="Calibri"/>
          <w:b/>
          <w:lang w:bidi="fil-PH"/>
        </w:rPr>
        <w:t>.pdf</w:t>
      </w:r>
      <w:r w:rsidR="00B93BE1" w:rsidRPr="00B93BE1">
        <w:rPr>
          <w:rFonts w:ascii="Calibri" w:eastAsia="Calibri" w:hAnsi="Calibri" w:cs="Calibri"/>
          <w:lang w:bidi="fil-PH"/>
        </w:rPr>
        <w:t xml:space="preserve">, </w:t>
      </w:r>
      <w:r w:rsidR="00B93BE1" w:rsidRPr="00601600">
        <w:rPr>
          <w:rFonts w:ascii="Calibri" w:eastAsia="Calibri" w:hAnsi="Calibri" w:cs="Calibri"/>
          <w:b/>
          <w:lang w:bidi="fil-PH"/>
        </w:rPr>
        <w:t>.jpg</w:t>
      </w:r>
      <w:r w:rsidR="00B93BE1" w:rsidRPr="00B93BE1">
        <w:rPr>
          <w:rFonts w:ascii="Calibri" w:eastAsia="Calibri" w:hAnsi="Calibri" w:cs="Calibri"/>
          <w:lang w:bidi="fil-PH"/>
        </w:rPr>
        <w:t xml:space="preserve">, </w:t>
      </w:r>
      <w:r w:rsidR="00B93BE1" w:rsidRPr="00601600">
        <w:rPr>
          <w:rFonts w:ascii="Calibri" w:eastAsia="Calibri" w:hAnsi="Calibri" w:cs="Calibri"/>
          <w:b/>
          <w:lang w:bidi="fil-PH"/>
        </w:rPr>
        <w:t>.jpeg</w:t>
      </w:r>
      <w:r w:rsidR="00B93BE1" w:rsidRPr="00B93BE1">
        <w:rPr>
          <w:rFonts w:ascii="Calibri" w:eastAsia="Calibri" w:hAnsi="Calibri" w:cs="Calibri"/>
          <w:lang w:bidi="fil-PH"/>
        </w:rPr>
        <w:t xml:space="preserve"> o </w:t>
      </w:r>
      <w:r w:rsidR="00B93BE1" w:rsidRPr="00601600">
        <w:rPr>
          <w:rFonts w:ascii="Calibri" w:eastAsia="Calibri" w:hAnsi="Calibri" w:cs="Calibri"/>
          <w:b/>
          <w:lang w:bidi="fil-PH"/>
        </w:rPr>
        <w:t>.png</w:t>
      </w:r>
      <w:r w:rsidR="00B93BE1" w:rsidRPr="00B93BE1">
        <w:rPr>
          <w:rFonts w:ascii="Calibri" w:eastAsia="Calibri" w:hAnsi="Calibri" w:cs="Calibri"/>
          <w:lang w:bidi="fil-PH"/>
        </w:rPr>
        <w:t xml:space="preserve">, na may maximum </w:t>
      </w:r>
      <w:r w:rsidR="00C25EEF">
        <w:rPr>
          <w:rFonts w:ascii="Calibri" w:eastAsia="Calibri" w:hAnsi="Calibri" w:cs="Calibri"/>
          <w:lang w:bidi="fil-PH"/>
        </w:rPr>
        <w:t>size</w:t>
      </w:r>
      <w:r w:rsidR="00B93BE1" w:rsidRPr="00B93BE1">
        <w:rPr>
          <w:rFonts w:ascii="Calibri" w:eastAsia="Calibri" w:hAnsi="Calibri" w:cs="Calibri"/>
          <w:lang w:bidi="fil-PH"/>
        </w:rPr>
        <w:t xml:space="preserve"> n</w:t>
      </w:r>
      <w:r w:rsidR="00C25EEF">
        <w:rPr>
          <w:rFonts w:ascii="Calibri" w:eastAsia="Calibri" w:hAnsi="Calibri" w:cs="Calibri"/>
          <w:lang w:bidi="fil-PH"/>
        </w:rPr>
        <w:t>a</w:t>
      </w:r>
      <w:r w:rsidR="00B93BE1" w:rsidRPr="00B93BE1">
        <w:rPr>
          <w:rFonts w:ascii="Calibri" w:eastAsia="Calibri" w:hAnsi="Calibri" w:cs="Calibri"/>
          <w:lang w:bidi="fil-PH"/>
        </w:rPr>
        <w:t xml:space="preserve"> </w:t>
      </w:r>
      <w:r w:rsidR="00B93BE1" w:rsidRPr="00017D77">
        <w:rPr>
          <w:rFonts w:ascii="Calibri" w:eastAsia="Calibri" w:hAnsi="Calibri" w:cs="Calibri"/>
          <w:b/>
          <w:lang w:bidi="fil-PH"/>
        </w:rPr>
        <w:t>4MB</w:t>
      </w:r>
      <w:r w:rsidR="00B93BE1" w:rsidRPr="00B93BE1">
        <w:rPr>
          <w:rFonts w:ascii="Calibri" w:eastAsia="Calibri" w:hAnsi="Calibri" w:cs="Calibri"/>
          <w:lang w:bidi="fil-PH"/>
        </w:rPr>
        <w:t xml:space="preserve"> para sa bawat file. </w:t>
      </w:r>
      <w:r w:rsidR="00C25EEF">
        <w:rPr>
          <w:rFonts w:ascii="Calibri" w:eastAsia="Calibri" w:hAnsi="Calibri" w:cs="Calibri"/>
          <w:lang w:bidi="fil-PH"/>
        </w:rPr>
        <w:t xml:space="preserve">Ang mga dokumento </w:t>
      </w:r>
      <w:r w:rsidR="00855CF2">
        <w:rPr>
          <w:rFonts w:ascii="Calibri" w:eastAsia="Calibri" w:hAnsi="Calibri" w:cs="Calibri"/>
          <w:lang w:bidi="fil-PH"/>
        </w:rPr>
        <w:t>na na</w:t>
      </w:r>
      <w:r w:rsidR="00C25EEF">
        <w:rPr>
          <w:rFonts w:ascii="Calibri" w:eastAsia="Calibri" w:hAnsi="Calibri" w:cs="Calibri"/>
          <w:lang w:bidi="fil-PH"/>
        </w:rPr>
        <w:t xml:space="preserve">sa </w:t>
      </w:r>
      <w:r w:rsidR="00B93BE1" w:rsidRPr="00601600">
        <w:rPr>
          <w:rFonts w:ascii="Calibri" w:eastAsia="Calibri" w:hAnsi="Calibri" w:cs="Calibri"/>
          <w:b/>
          <w:lang w:bidi="fil-PH"/>
        </w:rPr>
        <w:t>Word</w:t>
      </w:r>
      <w:r w:rsidR="00B93BE1" w:rsidRPr="00B93BE1">
        <w:rPr>
          <w:rFonts w:ascii="Calibri" w:eastAsia="Calibri" w:hAnsi="Calibri" w:cs="Calibri"/>
          <w:lang w:bidi="fil-PH"/>
        </w:rPr>
        <w:t xml:space="preserve"> ay hindi tatanggapin.</w:t>
      </w:r>
    </w:p>
    <w:p w14:paraId="3EA7DE78" w14:textId="3D05F036" w:rsidR="00855CF2" w:rsidRPr="00B93BE1" w:rsidRDefault="00B93BE1" w:rsidP="00855CF2">
      <w:pPr>
        <w:pStyle w:val="NoSpacing"/>
        <w:rPr>
          <w:rStyle w:val="PlaceholderText"/>
          <w:rFonts w:ascii="Calibri" w:hAnsi="Calibri" w:cs="Calibri"/>
          <w:vanish w:val="0"/>
          <w:color w:val="auto"/>
        </w:rPr>
      </w:pPr>
      <w:r>
        <w:rPr>
          <w:rFonts w:ascii="Calibri" w:eastAsia="Calibri" w:hAnsi="Calibri" w:cs="Calibri"/>
          <w:lang w:bidi="fil-PH"/>
        </w:rPr>
        <w:t xml:space="preserve">Para sa karagdagang impormasyon o suporta, mangyaring makipag-ugnay sa guro </w:t>
      </w:r>
      <w:r w:rsidR="00855CF2">
        <w:rPr>
          <w:rFonts w:ascii="Calibri" w:eastAsia="Calibri" w:hAnsi="Calibri" w:cs="Calibri"/>
          <w:lang w:bidi="fil-PH"/>
        </w:rPr>
        <w:t xml:space="preserve">sa </w:t>
      </w:r>
      <w:r w:rsidR="00855CF2" w:rsidRPr="00B93BE1">
        <w:rPr>
          <w:rFonts w:ascii="Calibri" w:eastAsia="Calibri" w:hAnsi="Calibri" w:cs="Calibri"/>
          <w:lang w:bidi="fil-PH"/>
        </w:rPr>
        <w:t>EAL/D</w:t>
      </w:r>
      <w:r w:rsidR="00855CF2">
        <w:rPr>
          <w:rFonts w:ascii="Calibri" w:eastAsia="Calibri" w:hAnsi="Calibri" w:cs="Calibri"/>
          <w:lang w:bidi="fil-PH"/>
        </w:rPr>
        <w:t xml:space="preserve"> </w:t>
      </w:r>
      <w:r>
        <w:rPr>
          <w:rFonts w:ascii="Calibri" w:eastAsia="Calibri" w:hAnsi="Calibri" w:cs="Calibri"/>
          <w:lang w:bidi="fil-PH"/>
        </w:rPr>
        <w:t xml:space="preserve">ng inyong anak o </w:t>
      </w:r>
      <w:r w:rsidR="00855CF2">
        <w:rPr>
          <w:rFonts w:ascii="Calibri" w:eastAsia="Calibri" w:hAnsi="Calibri" w:cs="Calibri"/>
          <w:lang w:bidi="fil-PH"/>
        </w:rPr>
        <w:t>sa</w:t>
      </w:r>
      <w:r>
        <w:rPr>
          <w:rFonts w:ascii="Calibri" w:eastAsia="Calibri" w:hAnsi="Calibri" w:cs="Calibri"/>
          <w:lang w:bidi="fil-PH"/>
        </w:rPr>
        <w:t xml:space="preserve"> administrasyon ng paaralan o </w:t>
      </w:r>
      <w:r w:rsidR="00855CF2">
        <w:rPr>
          <w:rFonts w:ascii="Calibri" w:eastAsia="Calibri" w:hAnsi="Calibri" w:cs="Calibri"/>
          <w:lang w:bidi="fil-PH"/>
        </w:rPr>
        <w:t xml:space="preserve">kay </w:t>
      </w:r>
      <w:r>
        <w:rPr>
          <w:rFonts w:ascii="Calibri" w:eastAsia="Calibri" w:hAnsi="Calibri" w:cs="Calibri"/>
          <w:lang w:bidi="fil-PH"/>
        </w:rPr>
        <w:t xml:space="preserve">Louise </w:t>
      </w:r>
      <w:r w:rsidR="00855CF2">
        <w:rPr>
          <w:rFonts w:ascii="Calibri" w:eastAsia="Calibri" w:hAnsi="Calibri" w:cs="Calibri"/>
          <w:lang w:bidi="fil-PH"/>
        </w:rPr>
        <w:t>Dodman, Pangunahing Tagapayo</w:t>
      </w:r>
      <w:r>
        <w:rPr>
          <w:rFonts w:ascii="Calibri" w:eastAsia="Calibri" w:hAnsi="Calibri" w:cs="Calibri"/>
          <w:lang w:bidi="fil-PH"/>
        </w:rPr>
        <w:t xml:space="preserve"> </w:t>
      </w:r>
      <w:r w:rsidR="00601600">
        <w:rPr>
          <w:rFonts w:ascii="Calibri" w:eastAsia="Calibri" w:hAnsi="Calibri" w:cs="Calibri"/>
          <w:lang w:bidi="fil-PH"/>
        </w:rPr>
        <w:t>—</w:t>
      </w:r>
      <w:r>
        <w:rPr>
          <w:rFonts w:ascii="Calibri" w:eastAsia="Calibri" w:hAnsi="Calibri" w:cs="Calibri"/>
          <w:lang w:bidi="fil-PH"/>
        </w:rPr>
        <w:t xml:space="preserve"> </w:t>
      </w:r>
      <w:r w:rsidR="00855CF2" w:rsidRPr="00B93BE1">
        <w:rPr>
          <w:rFonts w:ascii="Calibri" w:eastAsia="Calibri" w:hAnsi="Calibri" w:cs="Calibri"/>
          <w:lang w:bidi="fil-PH"/>
        </w:rPr>
        <w:t>EAL/D</w:t>
      </w:r>
      <w:r w:rsidR="00855CF2">
        <w:rPr>
          <w:rFonts w:ascii="Calibri" w:eastAsia="Calibri" w:hAnsi="Calibri" w:cs="Calibri"/>
          <w:lang w:bidi="fil-PH"/>
        </w:rPr>
        <w:t xml:space="preserve"> </w:t>
      </w:r>
      <w:r>
        <w:rPr>
          <w:rFonts w:ascii="Calibri" w:eastAsia="Calibri" w:hAnsi="Calibri" w:cs="Calibri"/>
          <w:lang w:bidi="fil-PH"/>
        </w:rPr>
        <w:t xml:space="preserve">sa </w:t>
      </w:r>
      <w:r w:rsidR="00855CF2" w:rsidRPr="00FD757C">
        <w:rPr>
          <w:rStyle w:val="Hyperlink"/>
          <w:rFonts w:ascii="Calibri" w:hAnsi="Calibri" w:cs="Calibri"/>
          <w:color w:val="7030A0"/>
          <w:u w:val="none"/>
        </w:rPr>
        <w:t>louise.dodman@scsa.wa.edu.au</w:t>
      </w:r>
      <w:r w:rsidR="00855CF2">
        <w:rPr>
          <w:rFonts w:ascii="Calibri" w:hAnsi="Calibri" w:cs="Calibri"/>
        </w:rPr>
        <w:t xml:space="preserve"> o</w:t>
      </w:r>
      <w:r w:rsidR="0066743B">
        <w:rPr>
          <w:rFonts w:ascii="Calibri" w:hAnsi="Calibri" w:cs="Calibri"/>
        </w:rPr>
        <w:t xml:space="preserve"> sa</w:t>
      </w:r>
      <w:r w:rsidR="00855CF2">
        <w:rPr>
          <w:rFonts w:ascii="Calibri" w:hAnsi="Calibri" w:cs="Calibri"/>
        </w:rPr>
        <w:t xml:space="preserve"> 9273 6785.</w:t>
      </w:r>
    </w:p>
    <w:sectPr w:rsidR="00855CF2" w:rsidRPr="00B93BE1" w:rsidSect="00855CF2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701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E30B6" w14:textId="77777777" w:rsidR="001777E7" w:rsidRDefault="001777E7" w:rsidP="000B1DEF">
      <w:r>
        <w:separator/>
      </w:r>
    </w:p>
  </w:endnote>
  <w:endnote w:type="continuationSeparator" w:id="0">
    <w:p w14:paraId="2DAF2594" w14:textId="77777777" w:rsidR="001777E7" w:rsidRDefault="001777E7" w:rsidP="000B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C6372" w14:textId="77777777" w:rsidR="00855CF2" w:rsidRDefault="00855CF2" w:rsidP="00855CF2">
    <w:pPr>
      <w:pStyle w:val="Footer"/>
      <w:ind w:left="5529" w:right="-45"/>
      <w:rPr>
        <w:sz w:val="18"/>
      </w:rPr>
    </w:pPr>
    <w:r w:rsidRPr="00163BA6">
      <w:rPr>
        <w:sz w:val="18"/>
        <w:szCs w:val="18"/>
        <w:lang w:bidi="fil-PH"/>
      </w:rPr>
      <w:t>303 Sevenoaks St CANNINGTON WA 6107</w:t>
    </w:r>
  </w:p>
  <w:p w14:paraId="485FDF5C" w14:textId="77777777" w:rsidR="00855CF2" w:rsidRDefault="00855CF2" w:rsidP="00855CF2">
    <w:pPr>
      <w:pStyle w:val="Footer"/>
      <w:tabs>
        <w:tab w:val="left" w:pos="9923"/>
      </w:tabs>
      <w:ind w:left="5529" w:right="-45" w:firstLine="142"/>
      <w:rPr>
        <w:sz w:val="18"/>
      </w:rPr>
    </w:pPr>
    <w:r w:rsidRPr="00163BA6">
      <w:rPr>
        <w:sz w:val="18"/>
        <w:szCs w:val="18"/>
        <w:lang w:bidi="fil-PH"/>
      </w:rPr>
      <w:t>PO Box 816 CANNINGTON 6987</w:t>
    </w:r>
  </w:p>
  <w:p w14:paraId="2108A92F" w14:textId="77777777" w:rsidR="00855CF2" w:rsidRDefault="00855CF2" w:rsidP="00855CF2">
    <w:pPr>
      <w:pStyle w:val="Footer"/>
      <w:ind w:left="5529" w:right="-45" w:hanging="265"/>
      <w:rPr>
        <w:sz w:val="18"/>
      </w:rPr>
    </w:pPr>
    <w:r w:rsidRPr="00FD0335">
      <w:rPr>
        <w:noProof/>
        <w:sz w:val="18"/>
        <w:szCs w:val="18"/>
        <w:lang w:val="en-AU" w:eastAsia="en-A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B160AD0" wp14:editId="47A9CFCA">
              <wp:simplePos x="0" y="0"/>
              <wp:positionH relativeFrom="margin">
                <wp:posOffset>-38100</wp:posOffset>
              </wp:positionH>
              <wp:positionV relativeFrom="paragraph">
                <wp:posOffset>142875</wp:posOffset>
              </wp:positionV>
              <wp:extent cx="2360930" cy="1404620"/>
              <wp:effectExtent l="0" t="0" r="889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ED8035" w14:textId="461C664D" w:rsidR="00855CF2" w:rsidRPr="006577B2" w:rsidRDefault="006577B2" w:rsidP="00855CF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6577B2">
                            <w:rPr>
                              <w:sz w:val="18"/>
                              <w:szCs w:val="18"/>
                            </w:rPr>
                            <w:t>2019/43142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160A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pt;margin-top:11.2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SVHwIAABw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" stroked="f">
              <v:textbox style="mso-fit-shape-to-text:t">
                <w:txbxContent>
                  <w:p w14:paraId="53ED8035" w14:textId="461C664D" w:rsidR="00855CF2" w:rsidRPr="006577B2" w:rsidRDefault="006577B2" w:rsidP="00855CF2">
                    <w:pPr>
                      <w:rPr>
                        <w:sz w:val="18"/>
                        <w:szCs w:val="18"/>
                      </w:rPr>
                    </w:pPr>
                    <w:r w:rsidRPr="006577B2">
                      <w:rPr>
                        <w:sz w:val="18"/>
                        <w:szCs w:val="18"/>
                      </w:rPr>
                      <w:t>2019/43142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sz w:val="18"/>
        <w:szCs w:val="18"/>
        <w:lang w:bidi="fil-PH"/>
      </w:rPr>
      <w:t>Telephone (08) 9273 6300</w:t>
    </w:r>
  </w:p>
  <w:p w14:paraId="644F44F7" w14:textId="77777777" w:rsidR="00855CF2" w:rsidRDefault="001A72C4" w:rsidP="00855CF2">
    <w:pPr>
      <w:pStyle w:val="Footer"/>
      <w:ind w:left="5529" w:right="-45" w:hanging="265"/>
      <w:rPr>
        <w:sz w:val="18"/>
      </w:rPr>
    </w:pPr>
    <w:hyperlink r:id="rId1" w:history="1">
      <w:r w:rsidR="00855CF2" w:rsidRPr="006A2E22">
        <w:rPr>
          <w:lang w:bidi="fil-PH"/>
        </w:rPr>
        <w:t>info@scsa.wa.edu.au</w:t>
      </w:r>
    </w:hyperlink>
    <w:r w:rsidR="00855CF2">
      <w:rPr>
        <w:sz w:val="18"/>
        <w:szCs w:val="18"/>
        <w:lang w:bidi="fil-PH"/>
      </w:rPr>
      <w:t xml:space="preserve">  www.scsa.wa.edu.au</w:t>
    </w:r>
  </w:p>
  <w:p w14:paraId="5015B037" w14:textId="77777777" w:rsidR="00855CF2" w:rsidRPr="00AE2033" w:rsidRDefault="00855CF2" w:rsidP="00855CF2">
    <w:pPr>
      <w:pStyle w:val="Footer"/>
      <w:ind w:left="5529" w:right="-45" w:firstLine="302"/>
    </w:pPr>
    <w:r>
      <w:rPr>
        <w:sz w:val="18"/>
        <w:szCs w:val="18"/>
        <w:lang w:bidi="fil-PH"/>
      </w:rPr>
      <w:t>ABN:51367968690</w:t>
    </w:r>
  </w:p>
  <w:p w14:paraId="11FEDFE6" w14:textId="77777777" w:rsidR="00240CFF" w:rsidRPr="00855CF2" w:rsidRDefault="00240CFF" w:rsidP="00855C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471E4" w14:textId="03703371" w:rsidR="00D277E3" w:rsidRDefault="00163BA6" w:rsidP="006A2E22">
    <w:pPr>
      <w:pStyle w:val="Footer"/>
      <w:ind w:left="5529" w:right="-45"/>
      <w:rPr>
        <w:sz w:val="18"/>
      </w:rPr>
    </w:pPr>
    <w:r w:rsidRPr="00163BA6">
      <w:rPr>
        <w:sz w:val="18"/>
        <w:szCs w:val="18"/>
        <w:lang w:bidi="fil-PH"/>
      </w:rPr>
      <w:t>303 Sevenoaks St CANNINGTON WA 6107</w:t>
    </w:r>
  </w:p>
  <w:p w14:paraId="7E8723D6" w14:textId="12FB9214" w:rsidR="00163BA6" w:rsidRDefault="00163BA6" w:rsidP="006A2E22">
    <w:pPr>
      <w:pStyle w:val="Footer"/>
      <w:tabs>
        <w:tab w:val="left" w:pos="9923"/>
      </w:tabs>
      <w:ind w:left="5529" w:right="-45" w:firstLine="142"/>
      <w:rPr>
        <w:sz w:val="18"/>
      </w:rPr>
    </w:pPr>
    <w:r w:rsidRPr="00163BA6">
      <w:rPr>
        <w:sz w:val="18"/>
        <w:szCs w:val="18"/>
        <w:lang w:bidi="fil-PH"/>
      </w:rPr>
      <w:t>PO Box 816 CANNINGTON 6987</w:t>
    </w:r>
  </w:p>
  <w:p w14:paraId="72AF7A8A" w14:textId="02723897" w:rsidR="000F6ADD" w:rsidRDefault="006A2E22" w:rsidP="006A2E22">
    <w:pPr>
      <w:pStyle w:val="Footer"/>
      <w:ind w:left="5529" w:right="-45" w:hanging="265"/>
      <w:rPr>
        <w:sz w:val="18"/>
      </w:rPr>
    </w:pPr>
    <w:r w:rsidRPr="00FD0335">
      <w:rPr>
        <w:noProof/>
        <w:sz w:val="18"/>
        <w:szCs w:val="18"/>
        <w:lang w:val="en-AU" w:eastAsia="en-A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3FD8102" wp14:editId="4967549C">
              <wp:simplePos x="0" y="0"/>
              <wp:positionH relativeFrom="margin">
                <wp:posOffset>-38100</wp:posOffset>
              </wp:positionH>
              <wp:positionV relativeFrom="paragraph">
                <wp:posOffset>142875</wp:posOffset>
              </wp:positionV>
              <wp:extent cx="2360930" cy="1404620"/>
              <wp:effectExtent l="0" t="0" r="889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4D8295" w14:textId="712B3211" w:rsidR="00FD0335" w:rsidRPr="00FD0335" w:rsidRDefault="00FD033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D0335">
                            <w:rPr>
                              <w:sz w:val="18"/>
                              <w:szCs w:val="18"/>
                              <w:lang w:bidi="fil-PH"/>
                            </w:rPr>
                            <w:t>2019/36304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FD810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pt;margin-top:11.2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" stroked="f">
              <v:textbox style="mso-fit-shape-to-text:t">
                <w:txbxContent>
                  <w:p w14:paraId="6E4D8295" w14:textId="712B3211" w:rsidR="00FD0335" w:rsidRPr="00FD0335" w:rsidRDefault="00FD0335">
                    <w:pPr>
                      <w:rPr>
                        <w:sz w:val="18"/>
                        <w:szCs w:val="18"/>
                      </w:rPr>
                    </w:pPr>
                    <w:r w:rsidRPr="00FD0335">
                      <w:rPr>
                        <w:sz w:val="18"/>
                        <w:szCs w:val="18"/>
                        <w:lang w:bidi="fil-PH"/>
                      </w:rPr>
                      <w:t>2019/36304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277E3">
      <w:rPr>
        <w:sz w:val="18"/>
        <w:szCs w:val="18"/>
        <w:lang w:bidi="fil-PH"/>
      </w:rPr>
      <w:t>Telephone (08) 9273 6300</w:t>
    </w:r>
  </w:p>
  <w:p w14:paraId="7C2471E6" w14:textId="5AE8094D" w:rsidR="00D277E3" w:rsidRDefault="001A72C4" w:rsidP="006A2E22">
    <w:pPr>
      <w:pStyle w:val="Footer"/>
      <w:ind w:left="5529" w:right="-45" w:hanging="265"/>
      <w:rPr>
        <w:sz w:val="18"/>
      </w:rPr>
    </w:pPr>
    <w:hyperlink r:id="rId1" w:history="1">
      <w:r w:rsidR="006A2E22" w:rsidRPr="006A2E22">
        <w:rPr>
          <w:lang w:bidi="fil-PH"/>
        </w:rPr>
        <w:t>info@scsa.wa.edu.au</w:t>
      </w:r>
    </w:hyperlink>
    <w:r w:rsidR="006A2E22">
      <w:rPr>
        <w:sz w:val="18"/>
        <w:szCs w:val="18"/>
        <w:lang w:bidi="fil-PH"/>
      </w:rPr>
      <w:t xml:space="preserve">  www.scsa.wa.edu.au</w:t>
    </w:r>
  </w:p>
  <w:p w14:paraId="7C2471E7" w14:textId="06B13F14" w:rsidR="00D277E3" w:rsidRPr="00AE2033" w:rsidRDefault="00D277E3" w:rsidP="006A2E22">
    <w:pPr>
      <w:pStyle w:val="Footer"/>
      <w:ind w:left="5529" w:right="-45" w:firstLine="302"/>
    </w:pPr>
    <w:r>
      <w:rPr>
        <w:sz w:val="18"/>
        <w:szCs w:val="18"/>
        <w:lang w:bidi="fil-PH"/>
      </w:rPr>
      <w:t>ABN:51367968690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41191" w14:textId="77777777" w:rsidR="001777E7" w:rsidRDefault="001777E7" w:rsidP="000B1DEF">
      <w:r>
        <w:separator/>
      </w:r>
    </w:p>
  </w:footnote>
  <w:footnote w:type="continuationSeparator" w:id="0">
    <w:p w14:paraId="721DD6B2" w14:textId="77777777" w:rsidR="001777E7" w:rsidRDefault="001777E7" w:rsidP="000B1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A6AB6" w14:textId="07C62022" w:rsidR="00B40193" w:rsidRDefault="00B40193">
    <w:pPr>
      <w:pStyle w:val="Header"/>
    </w:pPr>
    <w:r>
      <w:rPr>
        <w:rFonts w:ascii="Calibri" w:hAnsi="Calibri" w:cs="Calibri"/>
        <w:noProof/>
        <w:sz w:val="18"/>
        <w:szCs w:val="16"/>
        <w:lang w:val="en-AU" w:eastAsia="en-AU"/>
      </w:rPr>
      <w:drawing>
        <wp:inline distT="0" distB="0" distL="0" distR="0" wp14:anchorId="56CB7EDC" wp14:editId="2CDF5281">
          <wp:extent cx="5732145" cy="57594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-layout-file-1-purple-portrait-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C7BFA" w14:textId="55AC81E4" w:rsidR="006A2E22" w:rsidRDefault="006A2E22">
    <w:pPr>
      <w:pStyle w:val="Header"/>
    </w:pPr>
    <w:r>
      <w:rPr>
        <w:rFonts w:ascii="Calibri" w:eastAsia="Calibri" w:hAnsi="Calibri" w:cs="Calibri"/>
        <w:noProof/>
        <w:sz w:val="18"/>
        <w:szCs w:val="16"/>
        <w:lang w:val="en-AU" w:eastAsia="en-AU"/>
      </w:rPr>
      <w:drawing>
        <wp:inline distT="0" distB="0" distL="0" distR="0" wp14:anchorId="55FFE929" wp14:editId="7A2596F4">
          <wp:extent cx="5732145" cy="576048"/>
          <wp:effectExtent l="0" t="0" r="1905" b="0"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-layout-file-1-purple-portrait-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576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7EF8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A4D4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5C60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D4F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8290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F86D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1CBE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4E14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0A7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CE38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633FB"/>
    <w:multiLevelType w:val="multilevel"/>
    <w:tmpl w:val="5F20BF80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6352132"/>
    <w:multiLevelType w:val="hybridMultilevel"/>
    <w:tmpl w:val="5EFC80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330F4D"/>
    <w:multiLevelType w:val="multilevel"/>
    <w:tmpl w:val="5F20BF80"/>
    <w:numStyleLink w:val="ListBullets"/>
  </w:abstractNum>
  <w:abstractNum w:abstractNumId="13" w15:restartNumberingAfterBreak="0">
    <w:nsid w:val="52443BE6"/>
    <w:multiLevelType w:val="hybridMultilevel"/>
    <w:tmpl w:val="468A7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efaultTableStyle w:val="LightShading-Accent4"/>
  <w:drawingGridHorizontalSpacing w:val="567"/>
  <w:drawingGridVerticalSpacing w:val="56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EF"/>
    <w:rsid w:val="00005B79"/>
    <w:rsid w:val="00016520"/>
    <w:rsid w:val="00017B95"/>
    <w:rsid w:val="00017D77"/>
    <w:rsid w:val="000205EF"/>
    <w:rsid w:val="00034814"/>
    <w:rsid w:val="000413D4"/>
    <w:rsid w:val="00062F25"/>
    <w:rsid w:val="000A25BE"/>
    <w:rsid w:val="000B1DEF"/>
    <w:rsid w:val="000B2A8C"/>
    <w:rsid w:val="000B3107"/>
    <w:rsid w:val="000B6142"/>
    <w:rsid w:val="000E2915"/>
    <w:rsid w:val="000F0DF3"/>
    <w:rsid w:val="000F432B"/>
    <w:rsid w:val="000F6ADD"/>
    <w:rsid w:val="00114E52"/>
    <w:rsid w:val="00137A3B"/>
    <w:rsid w:val="00142098"/>
    <w:rsid w:val="001451F9"/>
    <w:rsid w:val="001506B7"/>
    <w:rsid w:val="00163BA6"/>
    <w:rsid w:val="001659BD"/>
    <w:rsid w:val="001777E7"/>
    <w:rsid w:val="001858C4"/>
    <w:rsid w:val="00192D7F"/>
    <w:rsid w:val="001936B0"/>
    <w:rsid w:val="001A2D1B"/>
    <w:rsid w:val="001A72C4"/>
    <w:rsid w:val="001B3959"/>
    <w:rsid w:val="001B4D54"/>
    <w:rsid w:val="001F6DC8"/>
    <w:rsid w:val="0021402F"/>
    <w:rsid w:val="002151CA"/>
    <w:rsid w:val="00240CFF"/>
    <w:rsid w:val="00251F53"/>
    <w:rsid w:val="00282BF8"/>
    <w:rsid w:val="002A7208"/>
    <w:rsid w:val="002B1A9D"/>
    <w:rsid w:val="002D513C"/>
    <w:rsid w:val="002F679A"/>
    <w:rsid w:val="003325CB"/>
    <w:rsid w:val="00332CEF"/>
    <w:rsid w:val="00343241"/>
    <w:rsid w:val="003441F2"/>
    <w:rsid w:val="00344999"/>
    <w:rsid w:val="00361100"/>
    <w:rsid w:val="00375969"/>
    <w:rsid w:val="0038020A"/>
    <w:rsid w:val="00382E05"/>
    <w:rsid w:val="003859B8"/>
    <w:rsid w:val="00391176"/>
    <w:rsid w:val="003A3A23"/>
    <w:rsid w:val="003D487B"/>
    <w:rsid w:val="003E6FE5"/>
    <w:rsid w:val="003F217D"/>
    <w:rsid w:val="00406392"/>
    <w:rsid w:val="00442FA2"/>
    <w:rsid w:val="00444680"/>
    <w:rsid w:val="0047284E"/>
    <w:rsid w:val="00474830"/>
    <w:rsid w:val="00474E46"/>
    <w:rsid w:val="00492BC8"/>
    <w:rsid w:val="004A52CC"/>
    <w:rsid w:val="004D7B5D"/>
    <w:rsid w:val="0050035F"/>
    <w:rsid w:val="00515E2A"/>
    <w:rsid w:val="00520947"/>
    <w:rsid w:val="00551DB6"/>
    <w:rsid w:val="0055739C"/>
    <w:rsid w:val="00562846"/>
    <w:rsid w:val="00564D44"/>
    <w:rsid w:val="005A5C31"/>
    <w:rsid w:val="005B0525"/>
    <w:rsid w:val="005D1F3C"/>
    <w:rsid w:val="005F7800"/>
    <w:rsid w:val="00601600"/>
    <w:rsid w:val="006219E8"/>
    <w:rsid w:val="006254DB"/>
    <w:rsid w:val="00633F7A"/>
    <w:rsid w:val="00635E12"/>
    <w:rsid w:val="0065516F"/>
    <w:rsid w:val="006577B2"/>
    <w:rsid w:val="0066743B"/>
    <w:rsid w:val="00693F11"/>
    <w:rsid w:val="0069615E"/>
    <w:rsid w:val="00696D28"/>
    <w:rsid w:val="006A2E22"/>
    <w:rsid w:val="00713041"/>
    <w:rsid w:val="00795E0E"/>
    <w:rsid w:val="007A05D0"/>
    <w:rsid w:val="007B249C"/>
    <w:rsid w:val="007C4D1E"/>
    <w:rsid w:val="007F2659"/>
    <w:rsid w:val="00800260"/>
    <w:rsid w:val="00813031"/>
    <w:rsid w:val="008349DA"/>
    <w:rsid w:val="008515C3"/>
    <w:rsid w:val="00855CF2"/>
    <w:rsid w:val="008571A4"/>
    <w:rsid w:val="00885E5E"/>
    <w:rsid w:val="008A01BF"/>
    <w:rsid w:val="008A6261"/>
    <w:rsid w:val="008B5D59"/>
    <w:rsid w:val="008D20D7"/>
    <w:rsid w:val="008D5923"/>
    <w:rsid w:val="008E5A16"/>
    <w:rsid w:val="00913F83"/>
    <w:rsid w:val="00917470"/>
    <w:rsid w:val="0093471F"/>
    <w:rsid w:val="00936ADF"/>
    <w:rsid w:val="00942E2B"/>
    <w:rsid w:val="0095599E"/>
    <w:rsid w:val="00960906"/>
    <w:rsid w:val="009847D7"/>
    <w:rsid w:val="009B49C9"/>
    <w:rsid w:val="009E58ED"/>
    <w:rsid w:val="00A04A40"/>
    <w:rsid w:val="00A230BB"/>
    <w:rsid w:val="00A24E5D"/>
    <w:rsid w:val="00A46C6B"/>
    <w:rsid w:val="00A56C47"/>
    <w:rsid w:val="00A74884"/>
    <w:rsid w:val="00A805F8"/>
    <w:rsid w:val="00A8167C"/>
    <w:rsid w:val="00A8384A"/>
    <w:rsid w:val="00AA0A92"/>
    <w:rsid w:val="00AA0C05"/>
    <w:rsid w:val="00AA547E"/>
    <w:rsid w:val="00AC1135"/>
    <w:rsid w:val="00AC448A"/>
    <w:rsid w:val="00AE045A"/>
    <w:rsid w:val="00AE2033"/>
    <w:rsid w:val="00AE5097"/>
    <w:rsid w:val="00AE7D5E"/>
    <w:rsid w:val="00AF467D"/>
    <w:rsid w:val="00B169CA"/>
    <w:rsid w:val="00B40193"/>
    <w:rsid w:val="00B46609"/>
    <w:rsid w:val="00B76831"/>
    <w:rsid w:val="00B83BB6"/>
    <w:rsid w:val="00B93BE1"/>
    <w:rsid w:val="00BB5D73"/>
    <w:rsid w:val="00BC2226"/>
    <w:rsid w:val="00BE35A8"/>
    <w:rsid w:val="00BE426F"/>
    <w:rsid w:val="00BE552B"/>
    <w:rsid w:val="00BE55B7"/>
    <w:rsid w:val="00C25EEF"/>
    <w:rsid w:val="00C26D17"/>
    <w:rsid w:val="00C46CEF"/>
    <w:rsid w:val="00C567EC"/>
    <w:rsid w:val="00C826CD"/>
    <w:rsid w:val="00C95037"/>
    <w:rsid w:val="00C95C25"/>
    <w:rsid w:val="00CC45AE"/>
    <w:rsid w:val="00D05E6C"/>
    <w:rsid w:val="00D265B4"/>
    <w:rsid w:val="00D277E3"/>
    <w:rsid w:val="00D34885"/>
    <w:rsid w:val="00D515FD"/>
    <w:rsid w:val="00D6587E"/>
    <w:rsid w:val="00D7359C"/>
    <w:rsid w:val="00D84932"/>
    <w:rsid w:val="00DC313A"/>
    <w:rsid w:val="00E17BA2"/>
    <w:rsid w:val="00E212CC"/>
    <w:rsid w:val="00E229A6"/>
    <w:rsid w:val="00E334EC"/>
    <w:rsid w:val="00E405F0"/>
    <w:rsid w:val="00E507E2"/>
    <w:rsid w:val="00E728CC"/>
    <w:rsid w:val="00E768C2"/>
    <w:rsid w:val="00EB2ED9"/>
    <w:rsid w:val="00F13294"/>
    <w:rsid w:val="00F150F8"/>
    <w:rsid w:val="00F172E2"/>
    <w:rsid w:val="00F3484C"/>
    <w:rsid w:val="00F47FCE"/>
    <w:rsid w:val="00F607C0"/>
    <w:rsid w:val="00F70B83"/>
    <w:rsid w:val="00F83549"/>
    <w:rsid w:val="00F900D8"/>
    <w:rsid w:val="00FC4D47"/>
    <w:rsid w:val="00FD0335"/>
    <w:rsid w:val="00FD757C"/>
    <w:rsid w:val="00FF1DEC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C247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l-PH" w:eastAsia="en-US" w:bidi="ar-SA"/>
      </w:rPr>
    </w:rPrDefault>
    <w:pPrDefault>
      <w:pPr>
        <w:spacing w:after="12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0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 w:qFormat="1"/>
    <w:lsdException w:name="List Bullet 3" w:locked="0" w:semiHidden="1" w:unhideWhenUsed="1" w:qFormat="1"/>
    <w:lsdException w:name="List Bullet 4" w:locked="0" w:semiHidden="1" w:unhideWhenUsed="1" w:qFormat="1"/>
    <w:lsdException w:name="List Bullet 5" w:locked="0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locked="0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8571A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193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B2E8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936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B2E8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E212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5959" w:themeColor="text1" w:themeTint="A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E212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7A05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A05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A05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A05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A05D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0B1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DEF"/>
  </w:style>
  <w:style w:type="paragraph" w:styleId="Footer">
    <w:name w:val="footer"/>
    <w:basedOn w:val="Normal"/>
    <w:link w:val="FooterChar"/>
    <w:uiPriority w:val="99"/>
    <w:unhideWhenUsed/>
    <w:locked/>
    <w:rsid w:val="00344999"/>
    <w:pPr>
      <w:jc w:val="right"/>
    </w:pPr>
    <w:rPr>
      <w:color w:val="4B2E81"/>
      <w:sz w:val="20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44999"/>
    <w:rPr>
      <w:color w:val="4B2E81"/>
      <w:sz w:val="20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B1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D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936B0"/>
    <w:rPr>
      <w:rFonts w:asciiTheme="majorHAnsi" w:eastAsiaTheme="majorEastAsia" w:hAnsiTheme="majorHAnsi" w:cstheme="majorBidi"/>
      <w:b/>
      <w:bCs/>
      <w:color w:val="4B2E8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936B0"/>
    <w:rPr>
      <w:rFonts w:asciiTheme="majorHAnsi" w:eastAsiaTheme="majorEastAsia" w:hAnsiTheme="majorHAnsi" w:cstheme="majorBidi"/>
      <w:b/>
      <w:bCs/>
      <w:color w:val="4B2E8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2CC"/>
    <w:rPr>
      <w:rFonts w:asciiTheme="majorHAnsi" w:eastAsiaTheme="majorEastAsia" w:hAnsiTheme="majorHAnsi" w:cstheme="majorBidi"/>
      <w:b/>
      <w:bCs/>
      <w:color w:val="595959" w:themeColor="text1" w:themeTint="A6"/>
    </w:rPr>
  </w:style>
  <w:style w:type="table" w:styleId="TableGrid">
    <w:name w:val="Table Grid"/>
    <w:basedOn w:val="TableNormal"/>
    <w:uiPriority w:val="59"/>
    <w:locked/>
    <w:rsid w:val="00CC4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locked/>
    <w:rsid w:val="00E212CC"/>
    <w:pPr>
      <w:spacing w:before="60" w:after="6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locked/>
    <w:rsid w:val="00137A3B"/>
    <w:rPr>
      <w:b/>
      <w:bCs/>
      <w:color w:val="595959" w:themeColor="text1" w:themeTint="A6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12CC"/>
    <w:rPr>
      <w:rFonts w:asciiTheme="majorHAnsi" w:eastAsiaTheme="majorEastAsia" w:hAnsiTheme="majorHAnsi" w:cstheme="majorBidi"/>
      <w:b/>
      <w:bCs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05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05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5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5D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5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ListBullets">
    <w:name w:val="ListBullets"/>
    <w:uiPriority w:val="99"/>
    <w:locked/>
    <w:rsid w:val="00D34885"/>
    <w:pPr>
      <w:numPr>
        <w:numId w:val="11"/>
      </w:numPr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1936B0"/>
    <w:pPr>
      <w:spacing w:after="300"/>
      <w:contextualSpacing/>
    </w:pPr>
    <w:rPr>
      <w:rFonts w:asciiTheme="majorHAnsi" w:eastAsiaTheme="majorEastAsia" w:hAnsiTheme="majorHAnsi" w:cstheme="majorBidi"/>
      <w:color w:val="4B2E81"/>
      <w:spacing w:val="5"/>
      <w:kern w:val="28"/>
      <w:sz w:val="52"/>
      <w:szCs w:val="52"/>
    </w:rPr>
  </w:style>
  <w:style w:type="paragraph" w:styleId="ListBullet">
    <w:name w:val="List Bullet"/>
    <w:basedOn w:val="Normal"/>
    <w:uiPriority w:val="99"/>
    <w:unhideWhenUsed/>
    <w:locked/>
    <w:rsid w:val="0038020A"/>
    <w:pPr>
      <w:contextualSpacing/>
    </w:pPr>
  </w:style>
  <w:style w:type="paragraph" w:styleId="ListBullet2">
    <w:name w:val="List Bullet 2"/>
    <w:basedOn w:val="Normal"/>
    <w:uiPriority w:val="99"/>
    <w:unhideWhenUsed/>
    <w:qFormat/>
    <w:locked/>
    <w:rsid w:val="0038020A"/>
    <w:pPr>
      <w:contextualSpacing/>
    </w:pPr>
  </w:style>
  <w:style w:type="paragraph" w:styleId="ListBullet3">
    <w:name w:val="List Bullet 3"/>
    <w:basedOn w:val="Normal"/>
    <w:uiPriority w:val="99"/>
    <w:unhideWhenUsed/>
    <w:qFormat/>
    <w:locked/>
    <w:rsid w:val="0038020A"/>
    <w:pPr>
      <w:contextualSpacing/>
    </w:pPr>
  </w:style>
  <w:style w:type="paragraph" w:styleId="ListBullet4">
    <w:name w:val="List Bullet 4"/>
    <w:basedOn w:val="Normal"/>
    <w:uiPriority w:val="99"/>
    <w:unhideWhenUsed/>
    <w:qFormat/>
    <w:locked/>
    <w:rsid w:val="0038020A"/>
    <w:pPr>
      <w:contextualSpacing/>
    </w:pPr>
  </w:style>
  <w:style w:type="paragraph" w:styleId="ListBullet5">
    <w:name w:val="List Bullet 5"/>
    <w:basedOn w:val="Normal"/>
    <w:uiPriority w:val="99"/>
    <w:unhideWhenUsed/>
    <w:qFormat/>
    <w:locked/>
    <w:rsid w:val="0038020A"/>
    <w:pPr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1936B0"/>
    <w:rPr>
      <w:rFonts w:asciiTheme="majorHAnsi" w:eastAsiaTheme="majorEastAsia" w:hAnsiTheme="majorHAnsi" w:cstheme="majorBidi"/>
      <w:color w:val="4B2E8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E212CC"/>
    <w:pPr>
      <w:numPr>
        <w:ilvl w:val="1"/>
      </w:numPr>
    </w:pPr>
    <w:rPr>
      <w:rFonts w:asciiTheme="majorHAnsi" w:eastAsiaTheme="majorEastAsia" w:hAnsiTheme="majorHAnsi" w:cstheme="majorBidi"/>
      <w:i/>
      <w:iCs/>
      <w:color w:val="8064A2" w:themeColor="accent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12CC"/>
    <w:rPr>
      <w:rFonts w:asciiTheme="majorHAnsi" w:eastAsiaTheme="majorEastAsia" w:hAnsiTheme="majorHAnsi" w:cstheme="majorBidi"/>
      <w:i/>
      <w:iCs/>
      <w:color w:val="8064A2" w:themeColor="accent4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7A05D0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7A05D0"/>
    <w:rPr>
      <w:i/>
      <w:iCs/>
    </w:rPr>
  </w:style>
  <w:style w:type="paragraph" w:styleId="NoSpacing">
    <w:name w:val="No Spacing"/>
    <w:uiPriority w:val="1"/>
    <w:rsid w:val="007A05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locked/>
    <w:rsid w:val="007A05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locked/>
    <w:rsid w:val="007A05D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A05D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E212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8064A2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12CC"/>
    <w:rPr>
      <w:b/>
      <w:bCs/>
      <w:i/>
      <w:iCs/>
      <w:color w:val="8064A2" w:themeColor="accent4"/>
    </w:rPr>
  </w:style>
  <w:style w:type="character" w:styleId="SubtleEmphasis">
    <w:name w:val="Subtle Emphasis"/>
    <w:basedOn w:val="DefaultParagraphFont"/>
    <w:uiPriority w:val="19"/>
    <w:qFormat/>
    <w:locked/>
    <w:rsid w:val="007A05D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locked/>
    <w:rsid w:val="00E212CC"/>
    <w:rPr>
      <w:b/>
      <w:bCs/>
      <w:i/>
      <w:iCs/>
      <w:color w:val="8064A2" w:themeColor="accent4"/>
    </w:rPr>
  </w:style>
  <w:style w:type="character" w:styleId="SubtleReference">
    <w:name w:val="Subtle Reference"/>
    <w:basedOn w:val="DefaultParagraphFont"/>
    <w:uiPriority w:val="31"/>
    <w:qFormat/>
    <w:locked/>
    <w:rsid w:val="00137A3B"/>
    <w:rPr>
      <w:smallCaps/>
      <w:color w:val="8064A2" w:themeColor="accent4"/>
      <w:u w:val="single"/>
    </w:rPr>
  </w:style>
  <w:style w:type="character" w:styleId="IntenseReference">
    <w:name w:val="Intense Reference"/>
    <w:basedOn w:val="DefaultParagraphFont"/>
    <w:uiPriority w:val="32"/>
    <w:qFormat/>
    <w:locked/>
    <w:rsid w:val="00137A3B"/>
    <w:rPr>
      <w:b/>
      <w:bCs/>
      <w:smallCaps/>
      <w:color w:val="8064A2" w:themeColor="accent4"/>
      <w:spacing w:val="5"/>
      <w:u w:val="single"/>
    </w:rPr>
  </w:style>
  <w:style w:type="character" w:styleId="BookTitle">
    <w:name w:val="Book Title"/>
    <w:basedOn w:val="DefaultParagraphFont"/>
    <w:uiPriority w:val="33"/>
    <w:qFormat/>
    <w:locked/>
    <w:rsid w:val="007A05D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7A05D0"/>
    <w:pPr>
      <w:outlineLvl w:val="9"/>
    </w:pPr>
  </w:style>
  <w:style w:type="character" w:styleId="PlaceholderText">
    <w:name w:val="Placeholder Text"/>
    <w:basedOn w:val="DefaultParagraphFont"/>
    <w:uiPriority w:val="99"/>
    <w:semiHidden/>
    <w:locked/>
    <w:rsid w:val="004A52CC"/>
    <w:rPr>
      <w:vanish/>
      <w:color w:val="808080"/>
    </w:rPr>
  </w:style>
  <w:style w:type="paragraph" w:styleId="PlainText">
    <w:name w:val="Plain Text"/>
    <w:basedOn w:val="Normal"/>
    <w:link w:val="PlainTextChar"/>
    <w:uiPriority w:val="99"/>
    <w:unhideWhenUsed/>
    <w:locked/>
    <w:rsid w:val="0037596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5969"/>
    <w:rPr>
      <w:rFonts w:ascii="Consolas" w:hAnsi="Consolas" w:cs="Consolas"/>
      <w:sz w:val="21"/>
      <w:szCs w:val="21"/>
    </w:rPr>
  </w:style>
  <w:style w:type="paragraph" w:styleId="EnvelopeAddress">
    <w:name w:val="envelope address"/>
    <w:basedOn w:val="Normal"/>
    <w:uiPriority w:val="99"/>
    <w:unhideWhenUsed/>
    <w:locked/>
    <w:rsid w:val="00375969"/>
  </w:style>
  <w:style w:type="paragraph" w:styleId="EnvelopeReturn">
    <w:name w:val="envelope return"/>
    <w:basedOn w:val="EnvelopeAddress"/>
    <w:uiPriority w:val="99"/>
    <w:unhideWhenUsed/>
    <w:locked/>
    <w:rsid w:val="00375969"/>
  </w:style>
  <w:style w:type="paragraph" w:styleId="Salutation">
    <w:name w:val="Salutation"/>
    <w:next w:val="Normal"/>
    <w:link w:val="SalutationChar"/>
    <w:uiPriority w:val="99"/>
    <w:unhideWhenUsed/>
    <w:rsid w:val="00AF467D"/>
    <w:pPr>
      <w:spacing w:before="640" w:after="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99"/>
    <w:rsid w:val="00AF467D"/>
  </w:style>
  <w:style w:type="paragraph" w:styleId="BodyText">
    <w:name w:val="Body Text"/>
    <w:basedOn w:val="Salutation"/>
    <w:link w:val="BodyTextChar"/>
    <w:uiPriority w:val="99"/>
    <w:unhideWhenUsed/>
    <w:rsid w:val="00375969"/>
  </w:style>
  <w:style w:type="character" w:customStyle="1" w:styleId="BodyTextChar">
    <w:name w:val="Body Text Char"/>
    <w:basedOn w:val="DefaultParagraphFont"/>
    <w:link w:val="BodyText"/>
    <w:uiPriority w:val="99"/>
    <w:rsid w:val="00375969"/>
  </w:style>
  <w:style w:type="paragraph" w:styleId="Date">
    <w:name w:val="Date"/>
    <w:basedOn w:val="BodyText"/>
    <w:next w:val="Normal"/>
    <w:link w:val="DateChar"/>
    <w:uiPriority w:val="99"/>
    <w:unhideWhenUsed/>
    <w:locked/>
    <w:rsid w:val="000E2915"/>
  </w:style>
  <w:style w:type="character" w:customStyle="1" w:styleId="DateChar">
    <w:name w:val="Date Char"/>
    <w:basedOn w:val="DefaultParagraphFont"/>
    <w:link w:val="Date"/>
    <w:uiPriority w:val="99"/>
    <w:rsid w:val="000E2915"/>
  </w:style>
  <w:style w:type="paragraph" w:styleId="Closing">
    <w:name w:val="Closing"/>
    <w:link w:val="ClosingChar"/>
    <w:uiPriority w:val="99"/>
    <w:unhideWhenUsed/>
    <w:rsid w:val="00F607C0"/>
    <w:pPr>
      <w:spacing w:before="600" w:after="1000" w:line="240" w:lineRule="auto"/>
    </w:pPr>
    <w:rPr>
      <w:rFonts w:ascii="Arial" w:hAnsi="Arial"/>
    </w:rPr>
  </w:style>
  <w:style w:type="character" w:customStyle="1" w:styleId="ClosingChar">
    <w:name w:val="Closing Char"/>
    <w:basedOn w:val="DefaultParagraphFont"/>
    <w:link w:val="Closing"/>
    <w:uiPriority w:val="99"/>
    <w:rsid w:val="00F607C0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locked/>
    <w:rsid w:val="00344999"/>
    <w:rPr>
      <w:color w:val="0000FF" w:themeColor="hyperlink"/>
      <w:u w:val="single"/>
    </w:rPr>
  </w:style>
  <w:style w:type="paragraph" w:styleId="Signature">
    <w:name w:val="Signature"/>
    <w:link w:val="SignatureChar"/>
    <w:uiPriority w:val="99"/>
    <w:unhideWhenUsed/>
    <w:locked/>
    <w:rsid w:val="00AC448A"/>
    <w:pPr>
      <w:spacing w:after="0" w:line="240" w:lineRule="auto"/>
    </w:pPr>
    <w:rPr>
      <w:rFonts w:ascii="Arial" w:hAnsi="Arial"/>
      <w:b/>
      <w:caps/>
    </w:rPr>
  </w:style>
  <w:style w:type="character" w:customStyle="1" w:styleId="SignatureChar">
    <w:name w:val="Signature Char"/>
    <w:basedOn w:val="DefaultParagraphFont"/>
    <w:link w:val="Signature"/>
    <w:uiPriority w:val="99"/>
    <w:rsid w:val="00AC448A"/>
    <w:rPr>
      <w:rFonts w:ascii="Arial" w:hAnsi="Arial"/>
      <w:b/>
      <w:caps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5B0525"/>
    <w:pPr>
      <w:spacing w:after="500"/>
    </w:pPr>
    <w:rPr>
      <w:rFonts w:ascii="Arial" w:hAnsi="Arial"/>
      <w:sz w:val="18"/>
    </w:rPr>
  </w:style>
  <w:style w:type="character" w:customStyle="1" w:styleId="NoteHeadingChar">
    <w:name w:val="Note Heading Char"/>
    <w:basedOn w:val="DefaultParagraphFont"/>
    <w:link w:val="NoteHeading"/>
    <w:uiPriority w:val="99"/>
    <w:rsid w:val="005B0525"/>
    <w:rPr>
      <w:rFonts w:ascii="Arial" w:hAnsi="Arial"/>
      <w:sz w:val="18"/>
    </w:rPr>
  </w:style>
  <w:style w:type="paragraph" w:customStyle="1" w:styleId="Default">
    <w:name w:val="Default"/>
    <w:rsid w:val="008A01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E3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BE35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35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E3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5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8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ior-secondary.scsa.wa.edu.au/syllabus-and-support-materials/english/english-as-an-additional-language-or-dialec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udentportal.scsa.wa.edu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csa.wa.edu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csa.wa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larity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CBE96-6F8B-4A37-AEB8-E5475C6BF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2019-09-17T06:11:00Z</dcterms:created>
  <dcterms:modified xsi:type="dcterms:W3CDTF">2019-10-24T01:27:00Z</dcterms:modified>
</cp:coreProperties>
</file>