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AE9C" w14:textId="77777777" w:rsidR="0007342A" w:rsidRPr="00A71521" w:rsidRDefault="0007342A" w:rsidP="008B6753">
      <w:pPr>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bidi="hi-IN"/>
        </w:rPr>
        <w:drawing>
          <wp:anchor distT="0" distB="0" distL="114300" distR="114300" simplePos="0" relativeHeight="251659264" behindDoc="1" locked="1" layoutInCell="1" allowOverlap="1" wp14:anchorId="461DAE93" wp14:editId="7BBF1B82">
            <wp:simplePos x="0" y="0"/>
            <wp:positionH relativeFrom="column">
              <wp:posOffset>-6124575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14:paraId="3E1956E3" w14:textId="77777777" w:rsidR="0007342A" w:rsidRDefault="00F46120" w:rsidP="008B6753">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Hindi</w:t>
      </w:r>
      <w:r w:rsidR="00B41515">
        <w:rPr>
          <w:rFonts w:ascii="Franklin Gothic Medium" w:hAnsi="Franklin Gothic Medium"/>
          <w:smallCaps/>
          <w:color w:val="5F497A"/>
          <w:sz w:val="28"/>
          <w:szCs w:val="28"/>
        </w:rPr>
        <w:t>: Backgrou</w:t>
      </w:r>
      <w:r w:rsidR="00CF6550">
        <w:rPr>
          <w:rFonts w:ascii="Franklin Gothic Medium" w:hAnsi="Franklin Gothic Medium"/>
          <w:smallCaps/>
          <w:color w:val="5F497A"/>
          <w:sz w:val="28"/>
          <w:szCs w:val="28"/>
        </w:rPr>
        <w:t>n</w:t>
      </w:r>
      <w:r w:rsidR="00B41515">
        <w:rPr>
          <w:rFonts w:ascii="Franklin Gothic Medium" w:hAnsi="Franklin Gothic Medium"/>
          <w:smallCaps/>
          <w:color w:val="5F497A"/>
          <w:sz w:val="28"/>
          <w:szCs w:val="28"/>
        </w:rPr>
        <w:t>d Language</w:t>
      </w:r>
    </w:p>
    <w:p w14:paraId="6D270F7D" w14:textId="77777777" w:rsidR="0007342A" w:rsidRPr="00891E0F" w:rsidRDefault="00B41515" w:rsidP="008B6753">
      <w:pPr>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11AAA235" w14:textId="77777777" w:rsidR="002F2A8F" w:rsidRPr="002F2A8F" w:rsidRDefault="002F2A8F" w:rsidP="002F2A8F">
      <w:pPr>
        <w:spacing w:line="264" w:lineRule="auto"/>
      </w:pPr>
      <w:r w:rsidRPr="002F2A8F">
        <w:br w:type="page"/>
      </w:r>
    </w:p>
    <w:p w14:paraId="5A1D8E63" w14:textId="77777777" w:rsidR="00D234D0" w:rsidRPr="002D4B9B" w:rsidRDefault="00D234D0" w:rsidP="0000584F">
      <w:pPr>
        <w:spacing w:before="7680" w:after="120" w:line="276" w:lineRule="auto"/>
        <w:rPr>
          <w:rFonts w:asciiTheme="minorHAnsi" w:hAnsiTheme="minorHAnsi" w:cstheme="minorHAnsi"/>
          <w:b/>
        </w:rPr>
      </w:pPr>
      <w:r w:rsidRPr="002D4B9B">
        <w:rPr>
          <w:rFonts w:asciiTheme="minorHAnsi" w:hAnsiTheme="minorHAnsi" w:cstheme="minorHAnsi"/>
          <w:b/>
        </w:rPr>
        <w:lastRenderedPageBreak/>
        <w:t>Acknowledgement of Country</w:t>
      </w:r>
    </w:p>
    <w:p w14:paraId="3AEC6294" w14:textId="77777777" w:rsidR="002F2A8F" w:rsidRPr="002D4B9B" w:rsidRDefault="00D234D0" w:rsidP="0000584F">
      <w:pPr>
        <w:spacing w:after="8040" w:line="276" w:lineRule="auto"/>
        <w:rPr>
          <w:rFonts w:asciiTheme="minorHAnsi" w:hAnsiTheme="minorHAnsi" w:cstheme="minorHAnsi"/>
        </w:rPr>
      </w:pPr>
      <w:r w:rsidRPr="002D4B9B">
        <w:rPr>
          <w:rFonts w:asciiTheme="minorHAnsi" w:hAnsiTheme="minorHAnsi" w:cstheme="minorHAnsi"/>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43BD8CD" w14:textId="77777777" w:rsidR="00D234D0" w:rsidRPr="004917D1" w:rsidRDefault="00D234D0" w:rsidP="00952532">
      <w:pPr>
        <w:spacing w:after="80" w:line="264" w:lineRule="auto"/>
        <w:rPr>
          <w:rFonts w:asciiTheme="minorHAnsi" w:hAnsiTheme="minorHAnsi" w:cstheme="minorHAnsi"/>
          <w:b/>
          <w:sz w:val="20"/>
          <w:szCs w:val="20"/>
        </w:rPr>
      </w:pPr>
      <w:r w:rsidRPr="004917D1">
        <w:rPr>
          <w:rFonts w:asciiTheme="minorHAnsi" w:hAnsiTheme="minorHAnsi" w:cstheme="minorHAnsi"/>
          <w:b/>
          <w:sz w:val="20"/>
          <w:szCs w:val="20"/>
        </w:rPr>
        <w:t>Copyright</w:t>
      </w:r>
    </w:p>
    <w:p w14:paraId="16F912A2" w14:textId="6EEDEA4C" w:rsidR="00D234D0" w:rsidRPr="004917D1" w:rsidRDefault="00D234D0" w:rsidP="00952532">
      <w:pPr>
        <w:spacing w:after="80" w:line="264" w:lineRule="auto"/>
        <w:rPr>
          <w:rFonts w:asciiTheme="minorHAnsi" w:hAnsiTheme="minorHAnsi" w:cstheme="minorHAnsi"/>
          <w:sz w:val="20"/>
          <w:szCs w:val="20"/>
        </w:rPr>
      </w:pPr>
      <w:r w:rsidRPr="004917D1">
        <w:rPr>
          <w:rFonts w:asciiTheme="minorHAnsi" w:hAnsiTheme="minorHAnsi" w:cstheme="minorHAnsi"/>
          <w:sz w:val="20"/>
          <w:szCs w:val="20"/>
        </w:rPr>
        <w:t>© School Curriculum and Standards Authority, 2022</w:t>
      </w:r>
    </w:p>
    <w:p w14:paraId="6C4C8260" w14:textId="77777777" w:rsidR="00D234D0" w:rsidRPr="004917D1" w:rsidRDefault="00D234D0" w:rsidP="00952532">
      <w:pPr>
        <w:spacing w:after="160" w:line="264" w:lineRule="auto"/>
        <w:rPr>
          <w:rFonts w:asciiTheme="minorHAnsi" w:hAnsiTheme="minorHAnsi" w:cstheme="minorHAnsi"/>
          <w:sz w:val="20"/>
          <w:szCs w:val="20"/>
        </w:rPr>
      </w:pPr>
      <w:r w:rsidRPr="004917D1">
        <w:rPr>
          <w:rFonts w:asciiTheme="minorHAnsi" w:hAnsiTheme="minorHAnsi" w:cstheme="minorHAns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E329F8D" w14:textId="77777777" w:rsidR="00D234D0" w:rsidRPr="004917D1" w:rsidRDefault="00D234D0" w:rsidP="00952532">
      <w:pPr>
        <w:spacing w:after="160" w:line="264" w:lineRule="auto"/>
        <w:rPr>
          <w:rFonts w:asciiTheme="minorHAnsi" w:hAnsiTheme="minorHAnsi" w:cstheme="minorHAnsi"/>
          <w:sz w:val="20"/>
          <w:szCs w:val="20"/>
        </w:rPr>
      </w:pPr>
      <w:r w:rsidRPr="004917D1">
        <w:rPr>
          <w:rFonts w:asciiTheme="minorHAnsi" w:hAnsiTheme="minorHAnsi" w:cstheme="minorHAnsi"/>
          <w:sz w:val="20"/>
          <w:szCs w:val="20"/>
        </w:rPr>
        <w:t xml:space="preserve">Copying or communication for any other purpose can be done only within the terms of the </w:t>
      </w:r>
      <w:r w:rsidRPr="004917D1">
        <w:rPr>
          <w:rFonts w:asciiTheme="minorHAnsi" w:hAnsiTheme="minorHAnsi" w:cstheme="minorHAnsi"/>
          <w:i/>
          <w:iCs/>
          <w:sz w:val="20"/>
          <w:szCs w:val="20"/>
        </w:rPr>
        <w:t>Copyright Act 1968</w:t>
      </w:r>
      <w:r w:rsidRPr="004917D1">
        <w:rPr>
          <w:rFonts w:asciiTheme="minorHAnsi" w:hAnsiTheme="minorHAnsi" w:cstheme="minorHAnsi"/>
          <w:sz w:val="20"/>
          <w:szCs w:val="20"/>
        </w:rPr>
        <w:t xml:space="preserve"> or with prior written permission of the School Curriculum and Standards Authority. Copying or communication of any third party copyright material can be done only within the terms of the </w:t>
      </w:r>
      <w:r w:rsidRPr="004917D1">
        <w:rPr>
          <w:rFonts w:asciiTheme="minorHAnsi" w:hAnsiTheme="minorHAnsi" w:cstheme="minorHAnsi"/>
          <w:i/>
          <w:iCs/>
          <w:sz w:val="20"/>
          <w:szCs w:val="20"/>
        </w:rPr>
        <w:t>Copyright Act 1968</w:t>
      </w:r>
      <w:r w:rsidRPr="004917D1">
        <w:rPr>
          <w:rFonts w:asciiTheme="minorHAnsi" w:hAnsiTheme="minorHAnsi" w:cstheme="minorHAnsi"/>
          <w:sz w:val="20"/>
          <w:szCs w:val="20"/>
        </w:rPr>
        <w:t xml:space="preserve"> or with permission of the copyright owners.</w:t>
      </w:r>
    </w:p>
    <w:p w14:paraId="7B9B4E81" w14:textId="036D539A" w:rsidR="00D234D0" w:rsidRPr="004917D1" w:rsidRDefault="00D234D0" w:rsidP="00952532">
      <w:pPr>
        <w:spacing w:line="264" w:lineRule="auto"/>
        <w:rPr>
          <w:rFonts w:asciiTheme="minorHAnsi" w:eastAsia="MS Mincho" w:hAnsiTheme="minorHAnsi" w:cstheme="minorHAnsi"/>
          <w:sz w:val="20"/>
          <w:szCs w:val="20"/>
        </w:rPr>
      </w:pPr>
      <w:r w:rsidRPr="004917D1">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Pr="00766D20">
          <w:rPr>
            <w:rStyle w:val="Hyperlink"/>
            <w:rFonts w:asciiTheme="minorHAnsi" w:eastAsia="MS Mincho" w:hAnsiTheme="minorHAnsi" w:cstheme="minorHAnsi"/>
            <w:sz w:val="20"/>
            <w:szCs w:val="20"/>
          </w:rPr>
          <w:t>CreativeCommonsAttribution4.0International</w:t>
        </w:r>
        <w:r w:rsidR="002D4B9B" w:rsidRPr="00766D20">
          <w:rPr>
            <w:rStyle w:val="Hyperlink"/>
            <w:rFonts w:asciiTheme="minorHAnsi" w:eastAsia="MS Mincho" w:hAnsiTheme="minorHAnsi" w:cstheme="minorHAnsi"/>
            <w:sz w:val="20"/>
            <w:szCs w:val="20"/>
          </w:rPr>
          <w:t xml:space="preserve"> </w:t>
        </w:r>
        <w:r w:rsidR="00680C49" w:rsidRPr="00766D20">
          <w:rPr>
            <w:rStyle w:val="Hyperlink"/>
            <w:rFonts w:asciiTheme="minorHAnsi" w:hAnsiTheme="minorHAnsi" w:cstheme="minorHAnsi"/>
            <w:sz w:val="20"/>
            <w:szCs w:val="20"/>
          </w:rPr>
          <w:t>licence</w:t>
        </w:r>
      </w:hyperlink>
      <w:r w:rsidR="00680C49" w:rsidRPr="004917D1">
        <w:rPr>
          <w:rFonts w:asciiTheme="minorHAnsi" w:hAnsiTheme="minorHAnsi" w:cstheme="minorHAnsi"/>
          <w:sz w:val="20"/>
          <w:szCs w:val="20"/>
        </w:rPr>
        <w:t>.</w:t>
      </w:r>
    </w:p>
    <w:p w14:paraId="071FB5AC" w14:textId="45201A3C" w:rsidR="002D4B9B" w:rsidRPr="002D4B9B" w:rsidRDefault="002D4B9B" w:rsidP="00D234D0">
      <w:pPr>
        <w:spacing w:line="264" w:lineRule="auto"/>
        <w:ind w:right="68"/>
        <w:jc w:val="both"/>
        <w:rPr>
          <w:rFonts w:asciiTheme="minorHAnsi" w:hAnsiTheme="minorHAnsi" w:cstheme="minorHAnsi"/>
          <w:sz w:val="16"/>
          <w:szCs w:val="16"/>
        </w:rPr>
        <w:sectPr w:rsidR="002D4B9B" w:rsidRPr="002D4B9B" w:rsidSect="0072790A">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6894BF8" w14:textId="77777777" w:rsidR="008609BC" w:rsidRDefault="008609BC" w:rsidP="005B387D">
      <w:pPr>
        <w:pStyle w:val="Heading1"/>
        <w:spacing w:before="0"/>
        <w:ind w:left="0"/>
        <w:rPr>
          <w:sz w:val="28"/>
          <w:szCs w:val="28"/>
        </w:rPr>
      </w:pPr>
      <w:r>
        <w:rPr>
          <w:sz w:val="28"/>
          <w:szCs w:val="28"/>
        </w:rPr>
        <w:lastRenderedPageBreak/>
        <w:t>Sample assessment outline</w:t>
      </w:r>
    </w:p>
    <w:p w14:paraId="3C3443AF" w14:textId="77777777" w:rsidR="002F2A8F" w:rsidRPr="006D74DC" w:rsidRDefault="00F46120" w:rsidP="005B387D">
      <w:pPr>
        <w:pStyle w:val="Heading1"/>
        <w:spacing w:before="0"/>
        <w:ind w:left="0"/>
        <w:rPr>
          <w:sz w:val="28"/>
          <w:szCs w:val="28"/>
        </w:rPr>
      </w:pPr>
      <w:r>
        <w:rPr>
          <w:sz w:val="28"/>
          <w:szCs w:val="28"/>
        </w:rPr>
        <w:t>Hindi</w:t>
      </w:r>
      <w:r w:rsidR="00F64B8A">
        <w:rPr>
          <w:sz w:val="28"/>
          <w:szCs w:val="28"/>
        </w:rPr>
        <w:t>: Background Language</w:t>
      </w:r>
      <w:r w:rsidR="00B41515">
        <w:rPr>
          <w:sz w:val="28"/>
          <w:szCs w:val="28"/>
        </w:rPr>
        <w:t xml:space="preserve"> – ATAR Year 11</w:t>
      </w:r>
    </w:p>
    <w:p w14:paraId="3C155B34" w14:textId="44494A10" w:rsidR="002F2A8F" w:rsidRPr="004912D2" w:rsidRDefault="00F64B8A" w:rsidP="005B387D">
      <w:pPr>
        <w:pStyle w:val="Heading2"/>
        <w:ind w:left="0"/>
      </w:pPr>
      <w:r>
        <w:t xml:space="preserve">Unit 1 and </w:t>
      </w:r>
      <w:r w:rsidR="00F77249">
        <w:t xml:space="preserve">Unit </w:t>
      </w:r>
      <w:r>
        <w:t>2</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57" w:type="dxa"/>
          <w:bottom w:w="28" w:type="dxa"/>
          <w:right w:w="57" w:type="dxa"/>
        </w:tblCellMar>
        <w:tblLook w:val="04A0" w:firstRow="1" w:lastRow="0" w:firstColumn="1" w:lastColumn="0" w:noHBand="0" w:noVBand="1"/>
      </w:tblPr>
      <w:tblGrid>
        <w:gridCol w:w="1192"/>
        <w:gridCol w:w="1545"/>
        <w:gridCol w:w="1316"/>
        <w:gridCol w:w="1319"/>
        <w:gridCol w:w="1850"/>
        <w:gridCol w:w="7462"/>
      </w:tblGrid>
      <w:tr w:rsidR="0028038F" w:rsidRPr="002F2A8F" w14:paraId="3B47D170" w14:textId="77777777" w:rsidTr="001A6764">
        <w:trPr>
          <w:trHeight w:val="633"/>
        </w:trPr>
        <w:tc>
          <w:tcPr>
            <w:tcW w:w="406" w:type="pct"/>
            <w:tcBorders>
              <w:right w:val="single" w:sz="4" w:space="0" w:color="FFFFFF" w:themeColor="background1"/>
            </w:tcBorders>
            <w:shd w:val="clear" w:color="auto" w:fill="BD9FCF" w:themeFill="accent4"/>
            <w:noWrap/>
            <w:vAlign w:val="center"/>
            <w:hideMark/>
          </w:tcPr>
          <w:p w14:paraId="1A58B06F" w14:textId="77777777" w:rsidR="008D5299" w:rsidRPr="0089169C" w:rsidRDefault="008D5299" w:rsidP="00F72B4F">
            <w:pPr>
              <w:jc w:val="center"/>
              <w:rPr>
                <w:rFonts w:asciiTheme="minorHAnsi" w:hAnsiTheme="minorHAnsi" w:cs="Arial"/>
                <w:b/>
                <w:color w:val="FFFFFF" w:themeColor="background1"/>
                <w:sz w:val="18"/>
                <w:szCs w:val="18"/>
              </w:rPr>
            </w:pPr>
            <w:r w:rsidRPr="0089169C">
              <w:rPr>
                <w:rFonts w:asciiTheme="minorHAnsi" w:hAnsiTheme="minorHAnsi" w:cs="Arial"/>
                <w:b/>
                <w:color w:val="FFFFFF" w:themeColor="background1"/>
                <w:sz w:val="18"/>
                <w:szCs w:val="18"/>
              </w:rPr>
              <w:t>Assessment component</w:t>
            </w:r>
          </w:p>
        </w:tc>
        <w:tc>
          <w:tcPr>
            <w:tcW w:w="526" w:type="pct"/>
            <w:tcBorders>
              <w:left w:val="single" w:sz="4" w:space="0" w:color="FFFFFF" w:themeColor="background1"/>
              <w:right w:val="single" w:sz="4" w:space="0" w:color="FFFFFF" w:themeColor="background1"/>
            </w:tcBorders>
            <w:shd w:val="clear" w:color="auto" w:fill="BD9FCF" w:themeFill="accent4"/>
            <w:noWrap/>
            <w:vAlign w:val="center"/>
          </w:tcPr>
          <w:p w14:paraId="5775644B" w14:textId="1FDB333E" w:rsidR="008D5299" w:rsidRPr="0089169C" w:rsidRDefault="008D5299" w:rsidP="00F72B4F">
            <w:pPr>
              <w:jc w:val="center"/>
              <w:rPr>
                <w:rFonts w:asciiTheme="minorHAnsi" w:hAnsiTheme="minorHAnsi" w:cs="Arial"/>
                <w:b/>
                <w:color w:val="FFFFFF" w:themeColor="background1"/>
                <w:sz w:val="18"/>
                <w:szCs w:val="18"/>
                <w:lang w:val="en-AU"/>
              </w:rPr>
            </w:pPr>
            <w:r w:rsidRPr="0089169C">
              <w:rPr>
                <w:rFonts w:asciiTheme="minorHAnsi" w:hAnsiTheme="minorHAnsi" w:cs="Arial"/>
                <w:b/>
                <w:color w:val="FFFFFF" w:themeColor="background1"/>
                <w:sz w:val="18"/>
                <w:szCs w:val="18"/>
                <w:lang w:val="en-AU"/>
              </w:rPr>
              <w:t xml:space="preserve">Assessment </w:t>
            </w:r>
            <w:r w:rsidR="001D6687">
              <w:rPr>
                <w:rFonts w:asciiTheme="minorHAnsi" w:hAnsiTheme="minorHAnsi" w:cs="Arial"/>
                <w:b/>
                <w:color w:val="FFFFFF" w:themeColor="background1"/>
                <w:sz w:val="18"/>
                <w:szCs w:val="18"/>
                <w:lang w:val="en-AU"/>
              </w:rPr>
              <w:br/>
            </w:r>
            <w:r w:rsidRPr="0089169C">
              <w:rPr>
                <w:rFonts w:asciiTheme="minorHAnsi" w:hAnsiTheme="minorHAnsi" w:cs="Arial"/>
                <w:b/>
                <w:color w:val="FFFFFF" w:themeColor="background1"/>
                <w:sz w:val="18"/>
                <w:szCs w:val="18"/>
                <w:lang w:val="en-AU"/>
              </w:rPr>
              <w:t>type</w:t>
            </w:r>
          </w:p>
        </w:tc>
        <w:tc>
          <w:tcPr>
            <w:tcW w:w="448" w:type="pct"/>
            <w:tcBorders>
              <w:left w:val="single" w:sz="4" w:space="0" w:color="FFFFFF" w:themeColor="background1"/>
              <w:right w:val="single" w:sz="4" w:space="0" w:color="FFFFFF" w:themeColor="background1"/>
            </w:tcBorders>
            <w:shd w:val="clear" w:color="auto" w:fill="BD9FCF" w:themeFill="accent4"/>
            <w:noWrap/>
            <w:vAlign w:val="center"/>
          </w:tcPr>
          <w:p w14:paraId="7C560D54" w14:textId="2BB37D50" w:rsidR="008D5299" w:rsidRPr="0089169C" w:rsidRDefault="00A067C9" w:rsidP="00690E1C">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Assessment</w:t>
            </w:r>
            <w:r w:rsidR="001D6687">
              <w:rPr>
                <w:rFonts w:asciiTheme="minorHAnsi" w:hAnsiTheme="minorHAnsi" w:cs="Arial"/>
                <w:b/>
                <w:bCs/>
                <w:color w:val="FFFFFF" w:themeColor="background1"/>
                <w:sz w:val="18"/>
                <w:szCs w:val="18"/>
                <w:lang w:val="en-US"/>
              </w:rPr>
              <w:br/>
            </w:r>
            <w:r>
              <w:rPr>
                <w:rFonts w:asciiTheme="minorHAnsi" w:hAnsiTheme="minorHAnsi" w:cs="Arial"/>
                <w:b/>
                <w:bCs/>
                <w:color w:val="FFFFFF" w:themeColor="background1"/>
                <w:sz w:val="18"/>
                <w:szCs w:val="18"/>
                <w:lang w:val="en-US"/>
              </w:rPr>
              <w:t>type weighting</w:t>
            </w:r>
            <w:r w:rsidR="00690E1C">
              <w:rPr>
                <w:rFonts w:asciiTheme="minorHAnsi" w:hAnsiTheme="minorHAnsi" w:cs="Arial"/>
                <w:b/>
                <w:bCs/>
                <w:color w:val="FFFFFF" w:themeColor="background1"/>
                <w:sz w:val="18"/>
                <w:szCs w:val="18"/>
                <w:lang w:val="en-US"/>
              </w:rPr>
              <w:t xml:space="preserve"> </w:t>
            </w:r>
          </w:p>
        </w:tc>
        <w:tc>
          <w:tcPr>
            <w:tcW w:w="449" w:type="pct"/>
            <w:tcBorders>
              <w:left w:val="single" w:sz="4" w:space="0" w:color="FFFFFF" w:themeColor="background1"/>
              <w:right w:val="single" w:sz="4" w:space="0" w:color="FFFFFF" w:themeColor="background1"/>
            </w:tcBorders>
            <w:shd w:val="clear" w:color="auto" w:fill="BD9FCF" w:themeFill="accent4"/>
            <w:noWrap/>
            <w:vAlign w:val="center"/>
          </w:tcPr>
          <w:p w14:paraId="0C4A4322" w14:textId="77777777" w:rsidR="008D5299" w:rsidRPr="0089169C" w:rsidRDefault="008D5299" w:rsidP="00F72B4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Assessment</w:t>
            </w:r>
          </w:p>
          <w:p w14:paraId="17FE2D52" w14:textId="77777777" w:rsidR="008D5299" w:rsidRPr="0089169C" w:rsidRDefault="008D5299" w:rsidP="00F72B4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task</w:t>
            </w:r>
          </w:p>
          <w:p w14:paraId="0D1D5E96" w14:textId="77777777" w:rsidR="008D5299" w:rsidRPr="0089169C" w:rsidRDefault="008D5299" w:rsidP="00F72B4F">
            <w:pPr>
              <w:jc w:val="center"/>
              <w:rPr>
                <w:rFonts w:asciiTheme="minorHAnsi" w:hAnsiTheme="minorHAnsi" w:cs="Arial"/>
                <w:b/>
                <w:color w:val="FFFFFF" w:themeColor="background1"/>
                <w:sz w:val="18"/>
                <w:szCs w:val="18"/>
                <w:lang w:val="en-US" w:eastAsia="en-US"/>
              </w:rPr>
            </w:pPr>
            <w:r w:rsidRPr="0089169C">
              <w:rPr>
                <w:rFonts w:asciiTheme="minorHAnsi" w:hAnsiTheme="minorHAnsi" w:cs="Arial"/>
                <w:b/>
                <w:color w:val="FFFFFF" w:themeColor="background1"/>
                <w:sz w:val="18"/>
                <w:szCs w:val="18"/>
                <w:lang w:val="en-US" w:eastAsia="en-US"/>
              </w:rPr>
              <w:t>weighting</w:t>
            </w:r>
          </w:p>
        </w:tc>
        <w:tc>
          <w:tcPr>
            <w:tcW w:w="630" w:type="pct"/>
            <w:tcBorders>
              <w:left w:val="single" w:sz="4" w:space="0" w:color="FFFFFF" w:themeColor="background1"/>
              <w:right w:val="single" w:sz="4" w:space="0" w:color="FFFFFF" w:themeColor="background1"/>
            </w:tcBorders>
            <w:shd w:val="clear" w:color="auto" w:fill="BD9FCF" w:themeFill="accent4"/>
            <w:noWrap/>
            <w:vAlign w:val="center"/>
          </w:tcPr>
          <w:p w14:paraId="3AC25205" w14:textId="77777777" w:rsidR="008D5299" w:rsidRPr="0089169C" w:rsidRDefault="008D5299" w:rsidP="00F72B4F">
            <w:pPr>
              <w:jc w:val="center"/>
              <w:rPr>
                <w:rFonts w:asciiTheme="minorHAnsi" w:hAnsiTheme="minorHAnsi" w:cs="Arial"/>
                <w:b/>
                <w:bCs/>
                <w:color w:val="FFFFFF" w:themeColor="background1"/>
                <w:sz w:val="18"/>
                <w:szCs w:val="18"/>
                <w:lang w:val="en-US"/>
              </w:rPr>
            </w:pPr>
            <w:r w:rsidRPr="0089169C">
              <w:rPr>
                <w:rFonts w:asciiTheme="minorHAnsi" w:hAnsiTheme="minorHAnsi" w:cs="Arial"/>
                <w:b/>
                <w:bCs/>
                <w:color w:val="FFFFFF" w:themeColor="background1"/>
                <w:sz w:val="18"/>
                <w:szCs w:val="18"/>
                <w:lang w:val="en-US"/>
              </w:rPr>
              <w:t>W</w:t>
            </w:r>
            <w:r w:rsidR="00A74434">
              <w:rPr>
                <w:rFonts w:asciiTheme="minorHAnsi" w:hAnsiTheme="minorHAnsi" w:cs="Arial"/>
                <w:b/>
                <w:bCs/>
                <w:color w:val="FFFFFF" w:themeColor="background1"/>
                <w:sz w:val="18"/>
                <w:szCs w:val="18"/>
                <w:lang w:val="en-US"/>
              </w:rPr>
              <w:t>eek due</w:t>
            </w:r>
          </w:p>
        </w:tc>
        <w:tc>
          <w:tcPr>
            <w:tcW w:w="2541" w:type="pct"/>
            <w:tcBorders>
              <w:left w:val="single" w:sz="4" w:space="0" w:color="FFFFFF" w:themeColor="background1"/>
            </w:tcBorders>
            <w:shd w:val="clear" w:color="auto" w:fill="BD9FCF" w:themeFill="accent4"/>
            <w:noWrap/>
            <w:vAlign w:val="center"/>
            <w:hideMark/>
          </w:tcPr>
          <w:p w14:paraId="4BD16621" w14:textId="77777777" w:rsidR="008D5299" w:rsidRPr="002F2A8F" w:rsidRDefault="008D5299" w:rsidP="00F72B4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28038F" w:rsidRPr="002F2A8F" w14:paraId="1C48EE1B" w14:textId="77777777" w:rsidTr="001A6764">
        <w:trPr>
          <w:trHeight w:val="19"/>
        </w:trPr>
        <w:tc>
          <w:tcPr>
            <w:tcW w:w="406" w:type="pct"/>
            <w:vMerge w:val="restart"/>
            <w:shd w:val="clear" w:color="auto" w:fill="auto"/>
            <w:noWrap/>
            <w:vAlign w:val="center"/>
          </w:tcPr>
          <w:p w14:paraId="4D3A7A2C" w14:textId="77777777" w:rsidR="008D5299" w:rsidRPr="0089169C" w:rsidRDefault="008D5299" w:rsidP="005B387D">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Practical</w:t>
            </w:r>
          </w:p>
        </w:tc>
        <w:tc>
          <w:tcPr>
            <w:tcW w:w="526" w:type="pct"/>
            <w:vMerge w:val="restart"/>
            <w:shd w:val="clear" w:color="auto" w:fill="auto"/>
            <w:noWrap/>
            <w:vAlign w:val="center"/>
          </w:tcPr>
          <w:p w14:paraId="291B0608" w14:textId="49F632FA" w:rsidR="00B35706" w:rsidRPr="0089169C" w:rsidRDefault="008D5299" w:rsidP="00D8565D">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Oral</w:t>
            </w:r>
            <w:r w:rsidR="00F72B4F">
              <w:rPr>
                <w:rFonts w:asciiTheme="minorHAnsi" w:hAnsiTheme="minorHAnsi" w:cs="Arial"/>
                <w:bCs/>
                <w:sz w:val="20"/>
                <w:szCs w:val="20"/>
                <w:lang w:val="en-AU" w:eastAsia="en-US"/>
              </w:rPr>
              <w:t xml:space="preserve"> </w:t>
            </w:r>
            <w:r w:rsidR="00B35706" w:rsidRPr="0089169C">
              <w:rPr>
                <w:rFonts w:asciiTheme="minorHAnsi" w:hAnsiTheme="minorHAnsi" w:cs="Arial"/>
                <w:bCs/>
                <w:sz w:val="20"/>
                <w:szCs w:val="20"/>
                <w:lang w:val="en-US" w:eastAsia="en-US"/>
              </w:rPr>
              <w:t>communication</w:t>
            </w:r>
          </w:p>
        </w:tc>
        <w:tc>
          <w:tcPr>
            <w:tcW w:w="448" w:type="pct"/>
            <w:vMerge w:val="restart"/>
            <w:noWrap/>
            <w:vAlign w:val="center"/>
          </w:tcPr>
          <w:p w14:paraId="0CC33774" w14:textId="77777777" w:rsidR="008D5299" w:rsidRPr="0089169C" w:rsidRDefault="00F46120" w:rsidP="00F72B4F">
            <w:pPr>
              <w:jc w:val="center"/>
              <w:rPr>
                <w:rFonts w:asciiTheme="minorHAnsi" w:hAnsiTheme="minorHAnsi"/>
                <w:sz w:val="20"/>
                <w:szCs w:val="20"/>
              </w:rPr>
            </w:pPr>
            <w:r>
              <w:rPr>
                <w:rFonts w:asciiTheme="minorHAnsi" w:hAnsiTheme="minorHAnsi" w:cs="Arial"/>
                <w:bCs/>
                <w:sz w:val="20"/>
                <w:szCs w:val="20"/>
                <w:lang w:val="en-AU" w:eastAsia="en-US"/>
              </w:rPr>
              <w:t>25</w:t>
            </w:r>
            <w:r w:rsidR="008D5299" w:rsidRPr="0089169C">
              <w:rPr>
                <w:rFonts w:asciiTheme="minorHAnsi" w:hAnsiTheme="minorHAnsi" w:cs="Arial"/>
                <w:bCs/>
                <w:sz w:val="20"/>
                <w:szCs w:val="20"/>
                <w:lang w:val="en-AU" w:eastAsia="en-US"/>
              </w:rPr>
              <w:t>%</w:t>
            </w:r>
          </w:p>
        </w:tc>
        <w:tc>
          <w:tcPr>
            <w:tcW w:w="449" w:type="pct"/>
            <w:noWrap/>
            <w:vAlign w:val="center"/>
          </w:tcPr>
          <w:p w14:paraId="383308C0" w14:textId="77777777" w:rsidR="008D5299" w:rsidRPr="0089169C" w:rsidRDefault="004A7065" w:rsidP="00F72B4F">
            <w:pPr>
              <w:jc w:val="center"/>
              <w:rPr>
                <w:rFonts w:asciiTheme="minorHAnsi" w:hAnsiTheme="minorHAnsi"/>
                <w:sz w:val="20"/>
                <w:szCs w:val="20"/>
              </w:rPr>
            </w:pPr>
            <w:r>
              <w:rPr>
                <w:rFonts w:asciiTheme="minorHAnsi" w:hAnsiTheme="minorHAnsi" w:cs="Arial"/>
                <w:bCs/>
                <w:sz w:val="20"/>
                <w:szCs w:val="20"/>
                <w:lang w:val="en-AU" w:eastAsia="en-US"/>
              </w:rPr>
              <w:t>12.5</w:t>
            </w:r>
            <w:r w:rsidR="008D5299" w:rsidRPr="0089169C">
              <w:rPr>
                <w:rFonts w:asciiTheme="minorHAnsi" w:hAnsiTheme="minorHAnsi" w:cs="Arial"/>
                <w:bCs/>
                <w:sz w:val="20"/>
                <w:szCs w:val="20"/>
                <w:lang w:val="en-AU" w:eastAsia="en-US"/>
              </w:rPr>
              <w:t>%</w:t>
            </w:r>
          </w:p>
        </w:tc>
        <w:tc>
          <w:tcPr>
            <w:tcW w:w="630" w:type="pct"/>
            <w:shd w:val="clear" w:color="auto" w:fill="auto"/>
            <w:noWrap/>
            <w:vAlign w:val="center"/>
          </w:tcPr>
          <w:p w14:paraId="6A31D068" w14:textId="2028A6CE" w:rsidR="008D5299" w:rsidRPr="0089169C" w:rsidRDefault="008B2912" w:rsidP="0028038F">
            <w:pPr>
              <w:jc w:val="center"/>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1</w:t>
            </w:r>
            <w:r w:rsidR="009540C9">
              <w:rPr>
                <w:rFonts w:asciiTheme="minorHAnsi" w:hAnsiTheme="minorHAnsi" w:cs="Arial"/>
                <w:sz w:val="20"/>
                <w:szCs w:val="20"/>
                <w:lang w:val="en-AU" w:eastAsia="en-US"/>
              </w:rPr>
              <w:br/>
            </w:r>
            <w:r w:rsidR="00035E96">
              <w:rPr>
                <w:rFonts w:asciiTheme="minorHAnsi" w:hAnsiTheme="minorHAnsi" w:cs="Arial"/>
                <w:sz w:val="20"/>
                <w:szCs w:val="20"/>
                <w:lang w:val="en-AU" w:eastAsia="en-US"/>
              </w:rPr>
              <w:t>Week 15</w:t>
            </w:r>
          </w:p>
        </w:tc>
        <w:tc>
          <w:tcPr>
            <w:tcW w:w="2541" w:type="pct"/>
            <w:noWrap/>
            <w:hideMark/>
          </w:tcPr>
          <w:p w14:paraId="14151966" w14:textId="77777777" w:rsidR="008D5299" w:rsidRPr="0093077E" w:rsidRDefault="0007293C" w:rsidP="005B387D">
            <w:pPr>
              <w:pStyle w:val="Title"/>
              <w:jc w:val="left"/>
              <w:rPr>
                <w:rFonts w:asciiTheme="minorHAnsi" w:hAnsiTheme="minorHAnsi" w:cs="Arial"/>
                <w:sz w:val="20"/>
                <w:szCs w:val="20"/>
              </w:rPr>
            </w:pPr>
            <w:r w:rsidRPr="0093077E">
              <w:rPr>
                <w:rFonts w:asciiTheme="minorHAnsi" w:hAnsiTheme="minorHAnsi" w:cs="Arial"/>
                <w:sz w:val="20"/>
                <w:szCs w:val="20"/>
              </w:rPr>
              <w:t>Task 3</w:t>
            </w:r>
            <w:r w:rsidR="008D5299" w:rsidRPr="0093077E">
              <w:rPr>
                <w:rFonts w:asciiTheme="minorHAnsi" w:hAnsiTheme="minorHAnsi" w:cs="Arial"/>
                <w:sz w:val="20"/>
                <w:szCs w:val="20"/>
              </w:rPr>
              <w:t xml:space="preserve">: </w:t>
            </w:r>
            <w:r w:rsidR="009E3661" w:rsidRPr="0093077E">
              <w:rPr>
                <w:rFonts w:asciiTheme="minorHAnsi" w:hAnsiTheme="minorHAnsi" w:cs="Arial"/>
                <w:sz w:val="20"/>
                <w:szCs w:val="20"/>
              </w:rPr>
              <w:t>Our changing environment</w:t>
            </w:r>
          </w:p>
          <w:p w14:paraId="087C1BF3" w14:textId="1B1FDFBB" w:rsidR="008D5299" w:rsidRPr="0093077E" w:rsidRDefault="000205D3" w:rsidP="005B387D">
            <w:pPr>
              <w:tabs>
                <w:tab w:val="left" w:pos="4140"/>
                <w:tab w:val="left" w:pos="4800"/>
              </w:tabs>
              <w:rPr>
                <w:rFonts w:asciiTheme="minorHAnsi" w:hAnsiTheme="minorHAnsi" w:cs="Arial"/>
                <w:sz w:val="20"/>
                <w:szCs w:val="20"/>
              </w:rPr>
            </w:pPr>
            <w:r w:rsidRPr="0093077E">
              <w:rPr>
                <w:rFonts w:asciiTheme="minorHAnsi" w:hAnsiTheme="minorHAnsi" w:cs="Arial"/>
                <w:sz w:val="20"/>
                <w:szCs w:val="20"/>
                <w:lang w:val="en-US" w:eastAsia="en-US"/>
              </w:rPr>
              <w:t>Present a</w:t>
            </w:r>
            <w:r w:rsidR="00192F19" w:rsidRPr="0093077E">
              <w:rPr>
                <w:rFonts w:asciiTheme="minorHAnsi" w:hAnsiTheme="minorHAnsi" w:cs="Arial"/>
                <w:sz w:val="20"/>
                <w:szCs w:val="20"/>
                <w:lang w:val="en-US" w:eastAsia="en-US"/>
              </w:rPr>
              <w:t xml:space="preserve"> </w:t>
            </w:r>
            <w:r w:rsidR="00944DDC" w:rsidRPr="0093077E">
              <w:rPr>
                <w:rFonts w:asciiTheme="minorHAnsi" w:hAnsiTheme="minorHAnsi" w:cs="Arial"/>
                <w:sz w:val="20"/>
                <w:szCs w:val="20"/>
                <w:lang w:val="en-US" w:eastAsia="en-US"/>
              </w:rPr>
              <w:t>6</w:t>
            </w:r>
            <w:r w:rsidR="00F72B4F" w:rsidRPr="0093077E">
              <w:rPr>
                <w:rFonts w:asciiTheme="minorHAnsi" w:hAnsiTheme="minorHAnsi" w:cs="Arial"/>
                <w:sz w:val="20"/>
                <w:szCs w:val="20"/>
                <w:lang w:val="en-US" w:eastAsia="en-US"/>
              </w:rPr>
              <w:t>–</w:t>
            </w:r>
            <w:r w:rsidR="00944DDC" w:rsidRPr="0093077E">
              <w:rPr>
                <w:rFonts w:asciiTheme="minorHAnsi" w:hAnsiTheme="minorHAnsi" w:cs="Arial"/>
                <w:sz w:val="20"/>
                <w:szCs w:val="20"/>
                <w:lang w:val="en-US" w:eastAsia="en-US"/>
              </w:rPr>
              <w:t>8</w:t>
            </w:r>
            <w:r w:rsidR="0007293C" w:rsidRPr="0093077E">
              <w:rPr>
                <w:rFonts w:asciiTheme="minorHAnsi" w:hAnsiTheme="minorHAnsi" w:cs="Arial"/>
                <w:sz w:val="20"/>
                <w:szCs w:val="20"/>
                <w:lang w:val="en-US" w:eastAsia="en-US"/>
              </w:rPr>
              <w:t xml:space="preserve"> minute</w:t>
            </w:r>
            <w:r w:rsidR="00DC3BDA" w:rsidRPr="0093077E">
              <w:rPr>
                <w:rFonts w:asciiTheme="minorHAnsi" w:hAnsiTheme="minorHAnsi" w:cs="Arial"/>
                <w:sz w:val="20"/>
                <w:szCs w:val="20"/>
                <w:lang w:val="en-US" w:eastAsia="en-US"/>
              </w:rPr>
              <w:t>s</w:t>
            </w:r>
            <w:r w:rsidR="00192F19" w:rsidRPr="0093077E">
              <w:rPr>
                <w:rFonts w:asciiTheme="minorHAnsi" w:hAnsiTheme="minorHAnsi" w:cs="Arial"/>
                <w:sz w:val="20"/>
                <w:szCs w:val="20"/>
                <w:lang w:val="en-US" w:eastAsia="en-US"/>
              </w:rPr>
              <w:t xml:space="preserve"> </w:t>
            </w:r>
            <w:r w:rsidR="0007293C" w:rsidRPr="0093077E">
              <w:rPr>
                <w:rFonts w:asciiTheme="minorHAnsi" w:hAnsiTheme="minorHAnsi" w:cs="Arial"/>
                <w:sz w:val="20"/>
                <w:szCs w:val="20"/>
                <w:lang w:val="en-US" w:eastAsia="en-US"/>
              </w:rPr>
              <w:t>speech</w:t>
            </w:r>
            <w:r w:rsidR="008D5299" w:rsidRPr="0093077E">
              <w:rPr>
                <w:rFonts w:asciiTheme="minorHAnsi" w:hAnsiTheme="minorHAnsi" w:cs="Arial"/>
                <w:sz w:val="20"/>
                <w:szCs w:val="20"/>
                <w:lang w:val="en-US" w:eastAsia="en-US"/>
              </w:rPr>
              <w:t xml:space="preserve"> in </w:t>
            </w:r>
            <w:r w:rsidR="00F46120" w:rsidRPr="0093077E">
              <w:rPr>
                <w:rFonts w:asciiTheme="minorHAnsi" w:hAnsiTheme="minorHAnsi" w:cs="Arial"/>
                <w:sz w:val="20"/>
                <w:szCs w:val="20"/>
                <w:lang w:val="en-US" w:eastAsia="en-US"/>
              </w:rPr>
              <w:t>Hindi</w:t>
            </w:r>
            <w:r w:rsidR="0089169C" w:rsidRPr="0093077E">
              <w:rPr>
                <w:rFonts w:asciiTheme="minorHAnsi" w:hAnsiTheme="minorHAnsi" w:cs="Arial"/>
                <w:sz w:val="20"/>
                <w:szCs w:val="20"/>
                <w:lang w:val="en-US" w:eastAsia="en-US"/>
              </w:rPr>
              <w:t>.</w:t>
            </w:r>
          </w:p>
        </w:tc>
      </w:tr>
      <w:tr w:rsidR="0028038F" w:rsidRPr="002F2A8F" w14:paraId="05CBE77A" w14:textId="77777777" w:rsidTr="001A6764">
        <w:trPr>
          <w:trHeight w:val="114"/>
        </w:trPr>
        <w:tc>
          <w:tcPr>
            <w:tcW w:w="406" w:type="pct"/>
            <w:vMerge/>
            <w:shd w:val="clear" w:color="auto" w:fill="auto"/>
            <w:noWrap/>
            <w:vAlign w:val="center"/>
          </w:tcPr>
          <w:p w14:paraId="34E33775" w14:textId="77777777" w:rsidR="008D5299" w:rsidRPr="0089169C" w:rsidRDefault="008D5299" w:rsidP="005B387D">
            <w:pPr>
              <w:jc w:val="center"/>
              <w:rPr>
                <w:rFonts w:asciiTheme="minorHAnsi" w:hAnsiTheme="minorHAnsi" w:cs="Arial"/>
                <w:bCs/>
                <w:sz w:val="20"/>
                <w:szCs w:val="20"/>
                <w:lang w:val="en-US" w:eastAsia="en-US"/>
              </w:rPr>
            </w:pPr>
          </w:p>
        </w:tc>
        <w:tc>
          <w:tcPr>
            <w:tcW w:w="526" w:type="pct"/>
            <w:vMerge/>
            <w:shd w:val="clear" w:color="auto" w:fill="auto"/>
            <w:noWrap/>
            <w:vAlign w:val="center"/>
          </w:tcPr>
          <w:p w14:paraId="0BD35F72" w14:textId="77777777" w:rsidR="008D5299" w:rsidRPr="0089169C" w:rsidRDefault="008D5299" w:rsidP="00F72B4F">
            <w:pPr>
              <w:ind w:left="3"/>
              <w:jc w:val="center"/>
              <w:rPr>
                <w:rFonts w:asciiTheme="minorHAnsi" w:hAnsiTheme="minorHAnsi" w:cs="Arial"/>
                <w:bCs/>
                <w:sz w:val="20"/>
                <w:szCs w:val="20"/>
                <w:lang w:val="en-US" w:eastAsia="en-US"/>
              </w:rPr>
            </w:pPr>
          </w:p>
        </w:tc>
        <w:tc>
          <w:tcPr>
            <w:tcW w:w="448" w:type="pct"/>
            <w:vMerge/>
            <w:noWrap/>
            <w:vAlign w:val="center"/>
          </w:tcPr>
          <w:p w14:paraId="47014705" w14:textId="77777777" w:rsidR="008D5299" w:rsidRPr="0089169C" w:rsidRDefault="008D5299" w:rsidP="00F72B4F">
            <w:pPr>
              <w:ind w:left="93" w:right="71"/>
              <w:jc w:val="center"/>
              <w:rPr>
                <w:rFonts w:asciiTheme="minorHAnsi" w:hAnsiTheme="minorHAnsi" w:cs="Arial"/>
                <w:bCs/>
                <w:sz w:val="20"/>
                <w:szCs w:val="20"/>
                <w:lang w:val="en-AU" w:eastAsia="en-US"/>
              </w:rPr>
            </w:pPr>
          </w:p>
        </w:tc>
        <w:tc>
          <w:tcPr>
            <w:tcW w:w="449" w:type="pct"/>
            <w:noWrap/>
            <w:vAlign w:val="center"/>
          </w:tcPr>
          <w:p w14:paraId="170E63E9" w14:textId="77777777" w:rsidR="008D5299" w:rsidRPr="0089169C" w:rsidRDefault="00563FDE" w:rsidP="00F72B4F">
            <w:pPr>
              <w:jc w:val="center"/>
              <w:rPr>
                <w:rFonts w:asciiTheme="minorHAnsi" w:hAnsiTheme="minorHAnsi"/>
                <w:sz w:val="20"/>
                <w:szCs w:val="20"/>
              </w:rPr>
            </w:pPr>
            <w:r>
              <w:rPr>
                <w:rFonts w:asciiTheme="minorHAnsi" w:hAnsiTheme="minorHAnsi" w:cs="Arial"/>
                <w:bCs/>
                <w:sz w:val="20"/>
                <w:szCs w:val="20"/>
                <w:lang w:val="en-AU" w:eastAsia="en-US"/>
              </w:rPr>
              <w:t>1</w:t>
            </w:r>
            <w:r w:rsidR="004A7065">
              <w:rPr>
                <w:rFonts w:asciiTheme="minorHAnsi" w:hAnsiTheme="minorHAnsi" w:cs="Arial"/>
                <w:bCs/>
                <w:sz w:val="20"/>
                <w:szCs w:val="20"/>
                <w:lang w:val="en-AU" w:eastAsia="en-US"/>
              </w:rPr>
              <w:t>2.5</w:t>
            </w:r>
            <w:r w:rsidR="008D5299" w:rsidRPr="0089169C">
              <w:rPr>
                <w:rFonts w:asciiTheme="minorHAnsi" w:hAnsiTheme="minorHAnsi" w:cs="Arial"/>
                <w:bCs/>
                <w:sz w:val="20"/>
                <w:szCs w:val="20"/>
                <w:lang w:val="en-AU" w:eastAsia="en-US"/>
              </w:rPr>
              <w:t>%</w:t>
            </w:r>
          </w:p>
        </w:tc>
        <w:tc>
          <w:tcPr>
            <w:tcW w:w="630" w:type="pct"/>
            <w:shd w:val="clear" w:color="auto" w:fill="auto"/>
            <w:noWrap/>
            <w:vAlign w:val="center"/>
          </w:tcPr>
          <w:p w14:paraId="230979E0" w14:textId="20468560" w:rsidR="008D5299" w:rsidRPr="0089169C" w:rsidRDefault="008B2912" w:rsidP="0028038F">
            <w:pPr>
              <w:jc w:val="center"/>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2</w:t>
            </w:r>
            <w:r w:rsidR="009540C9">
              <w:rPr>
                <w:rFonts w:asciiTheme="minorHAnsi" w:hAnsiTheme="minorHAnsi" w:cs="Arial"/>
                <w:sz w:val="20"/>
                <w:szCs w:val="20"/>
                <w:lang w:val="en-AU" w:eastAsia="en-US"/>
              </w:rPr>
              <w:br/>
            </w:r>
            <w:r w:rsidRPr="0089169C">
              <w:rPr>
                <w:rFonts w:asciiTheme="minorHAnsi" w:hAnsiTheme="minorHAnsi" w:cs="Arial"/>
                <w:sz w:val="20"/>
                <w:szCs w:val="20"/>
                <w:lang w:val="en-AU" w:eastAsia="en-US"/>
              </w:rPr>
              <w:t xml:space="preserve">Week </w:t>
            </w:r>
            <w:r w:rsidR="007E34AB">
              <w:rPr>
                <w:rFonts w:asciiTheme="minorHAnsi" w:hAnsiTheme="minorHAnsi" w:cs="Arial"/>
                <w:sz w:val="20"/>
                <w:szCs w:val="20"/>
                <w:lang w:val="en-AU" w:eastAsia="en-US"/>
              </w:rPr>
              <w:t>10</w:t>
            </w:r>
          </w:p>
        </w:tc>
        <w:tc>
          <w:tcPr>
            <w:tcW w:w="2541" w:type="pct"/>
            <w:noWrap/>
            <w:vAlign w:val="center"/>
            <w:hideMark/>
          </w:tcPr>
          <w:p w14:paraId="3D9550DB" w14:textId="77777777" w:rsidR="008D5299" w:rsidRPr="0093077E" w:rsidRDefault="008D5299" w:rsidP="005B387D">
            <w:pPr>
              <w:pStyle w:val="Title"/>
              <w:jc w:val="left"/>
              <w:rPr>
                <w:rFonts w:asciiTheme="minorHAnsi" w:hAnsiTheme="minorHAnsi" w:cs="Arial"/>
                <w:sz w:val="20"/>
                <w:szCs w:val="20"/>
              </w:rPr>
            </w:pPr>
            <w:r w:rsidRPr="0093077E">
              <w:rPr>
                <w:rFonts w:asciiTheme="minorHAnsi" w:hAnsiTheme="minorHAnsi" w:cs="Arial"/>
                <w:sz w:val="20"/>
                <w:szCs w:val="20"/>
                <w:lang w:val="en-AU"/>
              </w:rPr>
              <w:t xml:space="preserve">Task </w:t>
            </w:r>
            <w:r w:rsidR="00952C4A" w:rsidRPr="0093077E">
              <w:rPr>
                <w:rFonts w:asciiTheme="minorHAnsi" w:hAnsiTheme="minorHAnsi" w:cs="Arial"/>
                <w:sz w:val="20"/>
                <w:szCs w:val="20"/>
                <w:lang w:val="en-AU"/>
              </w:rPr>
              <w:t>6</w:t>
            </w:r>
            <w:r w:rsidRPr="0093077E">
              <w:rPr>
                <w:rFonts w:asciiTheme="minorHAnsi" w:hAnsiTheme="minorHAnsi" w:cs="Arial"/>
                <w:sz w:val="20"/>
                <w:szCs w:val="20"/>
                <w:lang w:val="en-AU"/>
              </w:rPr>
              <w:t xml:space="preserve">: </w:t>
            </w:r>
            <w:r w:rsidR="001D0706" w:rsidRPr="0093077E">
              <w:rPr>
                <w:rFonts w:asciiTheme="minorHAnsi" w:hAnsiTheme="minorHAnsi" w:cs="Arial"/>
                <w:sz w:val="20"/>
                <w:szCs w:val="20"/>
              </w:rPr>
              <w:t>Indian</w:t>
            </w:r>
            <w:r w:rsidR="001D0706" w:rsidRPr="0093077E">
              <w:rPr>
                <w:rFonts w:asciiTheme="minorHAnsi" w:hAnsiTheme="minorHAnsi" w:cs="Arial"/>
                <w:sz w:val="20"/>
                <w:szCs w:val="20"/>
                <w:lang w:val="en-AU"/>
              </w:rPr>
              <w:t xml:space="preserve"> identity in the Australian context</w:t>
            </w:r>
          </w:p>
          <w:p w14:paraId="244BAA2B" w14:textId="36D8C7F9" w:rsidR="008D5299" w:rsidRPr="0093077E" w:rsidRDefault="008D5299" w:rsidP="005B387D">
            <w:pPr>
              <w:pStyle w:val="Title"/>
              <w:jc w:val="left"/>
              <w:rPr>
                <w:rFonts w:asciiTheme="minorHAnsi" w:hAnsiTheme="minorHAnsi" w:cs="Arial"/>
                <w:b w:val="0"/>
                <w:bCs w:val="0"/>
                <w:sz w:val="20"/>
                <w:szCs w:val="20"/>
              </w:rPr>
            </w:pPr>
            <w:r w:rsidRPr="0093077E">
              <w:rPr>
                <w:rFonts w:asciiTheme="minorHAnsi" w:hAnsiTheme="minorHAnsi" w:cs="Arial"/>
                <w:b w:val="0"/>
                <w:bCs w:val="0"/>
                <w:sz w:val="20"/>
                <w:szCs w:val="20"/>
                <w:lang w:val="en-AU" w:eastAsia="ja-JP"/>
              </w:rPr>
              <w:t>Participate in a</w:t>
            </w:r>
            <w:r w:rsidR="005055F3" w:rsidRPr="0093077E">
              <w:rPr>
                <w:rFonts w:asciiTheme="minorHAnsi" w:hAnsiTheme="minorHAnsi" w:cs="Arial"/>
                <w:b w:val="0"/>
                <w:bCs w:val="0"/>
                <w:sz w:val="20"/>
                <w:szCs w:val="20"/>
                <w:lang w:val="en-AU" w:eastAsia="ja-JP"/>
              </w:rPr>
              <w:t>n</w:t>
            </w:r>
            <w:r w:rsidRPr="0093077E">
              <w:rPr>
                <w:rFonts w:asciiTheme="minorHAnsi" w:hAnsiTheme="minorHAnsi" w:cs="Arial"/>
                <w:b w:val="0"/>
                <w:bCs w:val="0"/>
                <w:sz w:val="20"/>
                <w:szCs w:val="20"/>
                <w:lang w:val="en-AU" w:eastAsia="ja-JP"/>
              </w:rPr>
              <w:t xml:space="preserve"> </w:t>
            </w:r>
            <w:r w:rsidR="00A45BFF" w:rsidRPr="0093077E">
              <w:rPr>
                <w:rFonts w:asciiTheme="minorHAnsi" w:hAnsiTheme="minorHAnsi" w:cs="Arial"/>
                <w:b w:val="0"/>
                <w:bCs w:val="0"/>
                <w:sz w:val="20"/>
                <w:szCs w:val="20"/>
                <w:lang w:val="en-AU"/>
              </w:rPr>
              <w:t>8</w:t>
            </w:r>
            <w:r w:rsidR="00F72B4F" w:rsidRPr="0093077E">
              <w:rPr>
                <w:rFonts w:asciiTheme="minorHAnsi" w:hAnsiTheme="minorHAnsi" w:cs="Arial"/>
                <w:b w:val="0"/>
                <w:bCs w:val="0"/>
                <w:sz w:val="20"/>
                <w:szCs w:val="20"/>
                <w:lang w:val="en-AU"/>
              </w:rPr>
              <w:t>–</w:t>
            </w:r>
            <w:r w:rsidRPr="0093077E">
              <w:rPr>
                <w:rFonts w:asciiTheme="minorHAnsi" w:hAnsiTheme="minorHAnsi" w:cs="Arial"/>
                <w:b w:val="0"/>
                <w:bCs w:val="0"/>
                <w:sz w:val="20"/>
                <w:szCs w:val="20"/>
                <w:lang w:val="en-AU"/>
              </w:rPr>
              <w:t>1</w:t>
            </w:r>
            <w:r w:rsidR="0089169C" w:rsidRPr="0093077E">
              <w:rPr>
                <w:rFonts w:asciiTheme="minorHAnsi" w:hAnsiTheme="minorHAnsi" w:cs="Arial"/>
                <w:b w:val="0"/>
                <w:bCs w:val="0"/>
                <w:sz w:val="20"/>
                <w:szCs w:val="20"/>
                <w:lang w:val="en-AU"/>
              </w:rPr>
              <w:t>0</w:t>
            </w:r>
            <w:r w:rsidR="00DB79F0" w:rsidRPr="0093077E">
              <w:rPr>
                <w:rFonts w:asciiTheme="minorHAnsi" w:hAnsiTheme="minorHAnsi" w:cs="Arial"/>
                <w:b w:val="0"/>
                <w:bCs w:val="0"/>
                <w:sz w:val="20"/>
                <w:szCs w:val="20"/>
                <w:lang w:val="en-AU"/>
              </w:rPr>
              <w:t xml:space="preserve"> minute interview</w:t>
            </w:r>
            <w:r w:rsidRPr="0093077E">
              <w:rPr>
                <w:rFonts w:asciiTheme="minorHAnsi" w:hAnsiTheme="minorHAnsi" w:cs="Arial"/>
                <w:b w:val="0"/>
                <w:bCs w:val="0"/>
                <w:sz w:val="20"/>
                <w:szCs w:val="20"/>
                <w:lang w:val="en-AU"/>
              </w:rPr>
              <w:t xml:space="preserve"> </w:t>
            </w:r>
            <w:r w:rsidR="00503B28" w:rsidRPr="0093077E">
              <w:rPr>
                <w:rFonts w:asciiTheme="minorHAnsi" w:hAnsiTheme="minorHAnsi" w:cs="Arial"/>
                <w:b w:val="0"/>
                <w:bCs w:val="0"/>
                <w:sz w:val="20"/>
                <w:szCs w:val="20"/>
                <w:lang w:val="en-AU"/>
              </w:rPr>
              <w:t>with a</w:t>
            </w:r>
            <w:r w:rsidRPr="0093077E">
              <w:rPr>
                <w:rFonts w:asciiTheme="minorHAnsi" w:hAnsiTheme="minorHAnsi" w:cs="Arial"/>
                <w:b w:val="0"/>
                <w:bCs w:val="0"/>
                <w:sz w:val="20"/>
                <w:szCs w:val="20"/>
                <w:lang w:val="en-AU"/>
              </w:rPr>
              <w:t xml:space="preserve"> </w:t>
            </w:r>
            <w:r w:rsidR="00F46120" w:rsidRPr="0093077E">
              <w:rPr>
                <w:rFonts w:asciiTheme="minorHAnsi" w:hAnsiTheme="minorHAnsi" w:cs="Arial"/>
                <w:b w:val="0"/>
                <w:bCs w:val="0"/>
                <w:sz w:val="20"/>
                <w:szCs w:val="20"/>
                <w:lang w:val="en-AU"/>
              </w:rPr>
              <w:t>Hindi</w:t>
            </w:r>
            <w:r w:rsidR="00503B28" w:rsidRPr="0093077E">
              <w:rPr>
                <w:rFonts w:asciiTheme="minorHAnsi" w:hAnsiTheme="minorHAnsi" w:cs="Arial"/>
                <w:b w:val="0"/>
                <w:bCs w:val="0"/>
                <w:sz w:val="20"/>
                <w:szCs w:val="20"/>
                <w:lang w:val="en-AU"/>
              </w:rPr>
              <w:t xml:space="preserve"> </w:t>
            </w:r>
            <w:r w:rsidR="00503B28" w:rsidRPr="0093077E">
              <w:rPr>
                <w:rFonts w:asciiTheme="minorHAnsi" w:hAnsiTheme="minorHAnsi" w:cs="Arial"/>
                <w:b w:val="0"/>
                <w:bCs w:val="0"/>
                <w:sz w:val="20"/>
                <w:szCs w:val="20"/>
              </w:rPr>
              <w:t>speaker</w:t>
            </w:r>
            <w:r w:rsidR="008B2912" w:rsidRPr="0093077E">
              <w:rPr>
                <w:rFonts w:asciiTheme="minorHAnsi" w:hAnsiTheme="minorHAnsi" w:cs="Arial"/>
                <w:b w:val="0"/>
                <w:bCs w:val="0"/>
                <w:sz w:val="20"/>
                <w:szCs w:val="20"/>
                <w:lang w:val="en-AU"/>
              </w:rPr>
              <w:t>.</w:t>
            </w:r>
          </w:p>
        </w:tc>
      </w:tr>
      <w:tr w:rsidR="0028038F" w:rsidRPr="002F2A8F" w14:paraId="7D14E906" w14:textId="77777777" w:rsidTr="001A6764">
        <w:trPr>
          <w:trHeight w:val="19"/>
        </w:trPr>
        <w:tc>
          <w:tcPr>
            <w:tcW w:w="406" w:type="pct"/>
            <w:vMerge/>
            <w:shd w:val="clear" w:color="auto" w:fill="auto"/>
            <w:noWrap/>
            <w:vAlign w:val="center"/>
          </w:tcPr>
          <w:p w14:paraId="7A7BDB1B" w14:textId="77777777" w:rsidR="008D5299" w:rsidRPr="0089169C" w:rsidRDefault="008D5299" w:rsidP="005B387D">
            <w:pPr>
              <w:jc w:val="center"/>
              <w:rPr>
                <w:rFonts w:asciiTheme="minorHAnsi" w:hAnsiTheme="minorHAnsi" w:cs="Arial"/>
                <w:bCs/>
                <w:sz w:val="20"/>
                <w:szCs w:val="20"/>
                <w:lang w:val="en-AU" w:eastAsia="en-US"/>
              </w:rPr>
            </w:pPr>
          </w:p>
        </w:tc>
        <w:tc>
          <w:tcPr>
            <w:tcW w:w="526" w:type="pct"/>
            <w:vMerge w:val="restart"/>
            <w:shd w:val="clear" w:color="auto" w:fill="auto"/>
            <w:noWrap/>
            <w:vAlign w:val="center"/>
          </w:tcPr>
          <w:p w14:paraId="4E90FDC5" w14:textId="151D52BF" w:rsidR="008D5299" w:rsidRPr="0089169C" w:rsidRDefault="008D5299" w:rsidP="005B387D">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Practical</w:t>
            </w:r>
            <w:r w:rsidR="00B35706">
              <w:rPr>
                <w:rFonts w:asciiTheme="minorHAnsi" w:hAnsiTheme="minorHAnsi" w:cs="Arial"/>
                <w:bCs/>
                <w:sz w:val="20"/>
                <w:szCs w:val="20"/>
                <w:lang w:val="en-AU" w:eastAsia="en-US"/>
              </w:rPr>
              <w:t xml:space="preserve"> (oral)</w:t>
            </w:r>
            <w:r w:rsidR="00F72B4F">
              <w:rPr>
                <w:rFonts w:asciiTheme="minorHAnsi" w:hAnsiTheme="minorHAnsi" w:cs="Arial"/>
                <w:bCs/>
                <w:sz w:val="20"/>
                <w:szCs w:val="20"/>
                <w:lang w:val="en-AU" w:eastAsia="en-US"/>
              </w:rPr>
              <w:t xml:space="preserve"> </w:t>
            </w:r>
            <w:r w:rsidR="00B35706">
              <w:rPr>
                <w:rFonts w:asciiTheme="minorHAnsi" w:hAnsiTheme="minorHAnsi" w:cs="Arial"/>
                <w:bCs/>
                <w:sz w:val="20"/>
                <w:szCs w:val="20"/>
                <w:lang w:val="en-AU" w:eastAsia="en-US"/>
              </w:rPr>
              <w:t>examination</w:t>
            </w:r>
          </w:p>
        </w:tc>
        <w:tc>
          <w:tcPr>
            <w:tcW w:w="448" w:type="pct"/>
            <w:vMerge w:val="restart"/>
            <w:noWrap/>
            <w:vAlign w:val="center"/>
          </w:tcPr>
          <w:p w14:paraId="2B644569" w14:textId="77777777" w:rsidR="008D5299" w:rsidRPr="0089169C" w:rsidRDefault="008D5299" w:rsidP="00F72B4F">
            <w:pPr>
              <w:jc w:val="center"/>
              <w:rPr>
                <w:rFonts w:asciiTheme="minorHAnsi" w:hAnsiTheme="minorHAnsi"/>
                <w:sz w:val="20"/>
                <w:szCs w:val="20"/>
              </w:rPr>
            </w:pPr>
            <w:r w:rsidRPr="0089169C">
              <w:rPr>
                <w:rFonts w:asciiTheme="minorHAnsi" w:hAnsiTheme="minorHAnsi" w:cs="Arial"/>
                <w:bCs/>
                <w:sz w:val="20"/>
                <w:szCs w:val="20"/>
                <w:lang w:val="en-AU" w:eastAsia="en-US"/>
              </w:rPr>
              <w:t>10%</w:t>
            </w:r>
          </w:p>
        </w:tc>
        <w:tc>
          <w:tcPr>
            <w:tcW w:w="449" w:type="pct"/>
            <w:noWrap/>
            <w:vAlign w:val="center"/>
          </w:tcPr>
          <w:p w14:paraId="40C794A0" w14:textId="77777777" w:rsidR="008D5299" w:rsidRPr="0089169C" w:rsidRDefault="008D5299" w:rsidP="00F72B4F">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30" w:type="pct"/>
            <w:shd w:val="clear" w:color="auto" w:fill="auto"/>
            <w:noWrap/>
            <w:vAlign w:val="center"/>
          </w:tcPr>
          <w:p w14:paraId="3ACA46FA" w14:textId="77777777" w:rsidR="00AC2982" w:rsidRDefault="00AC2982" w:rsidP="0028038F">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439DA2E7" w14:textId="57BE4E2F" w:rsidR="008D5299" w:rsidRPr="0089169C" w:rsidRDefault="008D5299" w:rsidP="0028038F">
            <w:pPr>
              <w:jc w:val="center"/>
              <w:rPr>
                <w:rFonts w:asciiTheme="minorHAnsi" w:hAnsiTheme="minorHAnsi" w:cs="Arial"/>
                <w:sz w:val="20"/>
                <w:szCs w:val="20"/>
                <w:lang w:val="en-AU" w:eastAsia="en-US"/>
              </w:rPr>
            </w:pPr>
            <w:r w:rsidRPr="0089169C">
              <w:rPr>
                <w:rFonts w:asciiTheme="minorHAnsi" w:hAnsiTheme="minorHAnsi" w:cs="Arial"/>
                <w:sz w:val="20"/>
                <w:szCs w:val="20"/>
                <w:lang w:val="en-AU" w:eastAsia="en-US"/>
              </w:rPr>
              <w:t>Examination</w:t>
            </w:r>
            <w:r w:rsidR="001D6687">
              <w:rPr>
                <w:rFonts w:asciiTheme="minorHAnsi" w:hAnsiTheme="minorHAnsi" w:cs="Arial"/>
                <w:sz w:val="20"/>
                <w:szCs w:val="20"/>
                <w:lang w:val="en-AU" w:eastAsia="en-US"/>
              </w:rPr>
              <w:t xml:space="preserve"> </w:t>
            </w:r>
            <w:r w:rsidRPr="0089169C">
              <w:rPr>
                <w:rFonts w:asciiTheme="minorHAnsi" w:hAnsiTheme="minorHAnsi" w:cs="Arial"/>
                <w:sz w:val="20"/>
                <w:szCs w:val="20"/>
                <w:lang w:val="en-AU" w:eastAsia="en-US"/>
              </w:rPr>
              <w:t>week</w:t>
            </w:r>
          </w:p>
        </w:tc>
        <w:tc>
          <w:tcPr>
            <w:tcW w:w="2541" w:type="pct"/>
            <w:noWrap/>
            <w:vAlign w:val="center"/>
            <w:hideMark/>
          </w:tcPr>
          <w:p w14:paraId="6E21D663" w14:textId="0AB5B504" w:rsidR="002417F3" w:rsidRDefault="008D5299" w:rsidP="005B387D">
            <w:pPr>
              <w:rPr>
                <w:rFonts w:asciiTheme="minorHAnsi" w:hAnsiTheme="minorHAnsi" w:cs="Arial"/>
                <w:sz w:val="20"/>
                <w:szCs w:val="20"/>
              </w:rPr>
            </w:pPr>
            <w:r w:rsidRPr="0089169C">
              <w:rPr>
                <w:rFonts w:asciiTheme="minorHAnsi" w:hAnsiTheme="minorHAnsi" w:cs="Arial"/>
                <w:b/>
                <w:bCs/>
                <w:sz w:val="20"/>
                <w:szCs w:val="20"/>
                <w:lang w:val="en-US" w:eastAsia="en-US"/>
              </w:rPr>
              <w:t xml:space="preserve">Task </w:t>
            </w:r>
            <w:r w:rsidR="00035E96">
              <w:rPr>
                <w:rFonts w:asciiTheme="minorHAnsi" w:hAnsiTheme="minorHAnsi" w:cs="Arial"/>
                <w:b/>
                <w:bCs/>
                <w:sz w:val="20"/>
                <w:szCs w:val="20"/>
                <w:lang w:val="en-US" w:eastAsia="en-US"/>
              </w:rPr>
              <w:t>4</w:t>
            </w:r>
            <w:r w:rsidR="00EC44EB">
              <w:rPr>
                <w:rFonts w:asciiTheme="minorHAnsi" w:hAnsiTheme="minorHAnsi" w:cs="Arial"/>
                <w:b/>
                <w:bCs/>
                <w:sz w:val="20"/>
                <w:szCs w:val="20"/>
                <w:lang w:val="en-US" w:eastAsia="en-US"/>
              </w:rPr>
              <w:t xml:space="preserve"> (</w:t>
            </w:r>
            <w:r w:rsidR="004A7065">
              <w:rPr>
                <w:rFonts w:asciiTheme="minorHAnsi" w:hAnsiTheme="minorHAnsi" w:cs="Arial"/>
                <w:b/>
                <w:bCs/>
                <w:sz w:val="20"/>
                <w:szCs w:val="20"/>
                <w:lang w:val="en-US" w:eastAsia="en-US"/>
              </w:rPr>
              <w:t>a</w:t>
            </w:r>
            <w:r w:rsidR="00EC44EB">
              <w:rPr>
                <w:rFonts w:asciiTheme="minorHAnsi" w:hAnsiTheme="minorHAnsi" w:cs="Arial"/>
                <w:b/>
                <w:bCs/>
                <w:sz w:val="20"/>
                <w:szCs w:val="20"/>
                <w:lang w:val="en-US" w:eastAsia="en-US"/>
              </w:rPr>
              <w:t>)</w:t>
            </w:r>
            <w:r w:rsidRPr="0089169C">
              <w:rPr>
                <w:rFonts w:asciiTheme="minorHAnsi" w:hAnsiTheme="minorHAnsi" w:cs="Arial"/>
                <w:b/>
                <w:bCs/>
                <w:sz w:val="20"/>
                <w:szCs w:val="20"/>
                <w:lang w:val="en-US" w:eastAsia="en-US"/>
              </w:rPr>
              <w:t xml:space="preserve">: Semester 1 practical </w:t>
            </w:r>
            <w:r w:rsidR="007B20DC">
              <w:rPr>
                <w:rFonts w:asciiTheme="minorHAnsi" w:hAnsiTheme="minorHAnsi" w:cs="Arial"/>
                <w:b/>
                <w:bCs/>
                <w:sz w:val="20"/>
                <w:szCs w:val="20"/>
                <w:lang w:val="en-US" w:eastAsia="en-US"/>
              </w:rPr>
              <w:t xml:space="preserve">(oral) </w:t>
            </w:r>
            <w:r w:rsidRPr="0089169C">
              <w:rPr>
                <w:rFonts w:asciiTheme="minorHAnsi" w:hAnsiTheme="minorHAnsi" w:cs="Arial"/>
                <w:b/>
                <w:bCs/>
                <w:sz w:val="20"/>
                <w:szCs w:val="20"/>
                <w:lang w:val="en-US" w:eastAsia="en-US"/>
              </w:rPr>
              <w:t>examination</w:t>
            </w:r>
          </w:p>
          <w:p w14:paraId="5E339CD8" w14:textId="75A146B7" w:rsidR="008D5299" w:rsidRPr="001A0B3E" w:rsidRDefault="001A0B3E" w:rsidP="001A0B3E">
            <w:pPr>
              <w:spacing w:line="276" w:lineRule="auto"/>
              <w:rPr>
                <w:rFonts w:asciiTheme="minorHAnsi" w:hAnsiTheme="minorHAnsi"/>
                <w:sz w:val="20"/>
                <w:szCs w:val="20"/>
              </w:rPr>
            </w:pPr>
            <w:r w:rsidRPr="001A0B3E">
              <w:rPr>
                <w:rFonts w:asciiTheme="minorHAnsi" w:hAnsiTheme="minorHAnsi" w:cs="Arial"/>
                <w:sz w:val="20"/>
                <w:szCs w:val="20"/>
                <w:lang w:val="en-US" w:eastAsia="en-US"/>
              </w:rPr>
              <w:t>A representative sampling of the ATAR Year 11 syllabus content from Unit 1</w:t>
            </w:r>
            <w:r>
              <w:rPr>
                <w:rFonts w:asciiTheme="minorHAnsi" w:hAnsiTheme="minorHAnsi" w:cs="Arial"/>
                <w:sz w:val="20"/>
                <w:szCs w:val="20"/>
                <w:lang w:val="en-US" w:eastAsia="en-US"/>
              </w:rPr>
              <w:t xml:space="preserve"> </w:t>
            </w:r>
            <w:r w:rsidRPr="001A0B3E">
              <w:rPr>
                <w:rFonts w:asciiTheme="minorHAnsi" w:hAnsiTheme="minorHAnsi" w:cs="Arial"/>
                <w:sz w:val="20"/>
                <w:szCs w:val="20"/>
                <w:lang w:val="en-US" w:eastAsia="en-US"/>
              </w:rPr>
              <w:t xml:space="preserve">– using a format similar to the Year 12 ATAR course examination – </w:t>
            </w:r>
            <w:r w:rsidRPr="001522E5">
              <w:rPr>
                <w:rFonts w:asciiTheme="minorHAnsi" w:hAnsiTheme="minorHAnsi" w:cs="Arial"/>
                <w:sz w:val="20"/>
                <w:szCs w:val="20"/>
              </w:rPr>
              <w:t>8–10 minutes</w:t>
            </w:r>
            <w:r>
              <w:rPr>
                <w:rFonts w:asciiTheme="minorHAnsi" w:hAnsiTheme="minorHAnsi" w:cs="Arial"/>
                <w:sz w:val="20"/>
                <w:szCs w:val="20"/>
              </w:rPr>
              <w:t>.</w:t>
            </w:r>
          </w:p>
        </w:tc>
      </w:tr>
      <w:tr w:rsidR="0028038F" w:rsidRPr="002F2A8F" w14:paraId="23394F87" w14:textId="77777777" w:rsidTr="001A6764">
        <w:trPr>
          <w:trHeight w:val="223"/>
        </w:trPr>
        <w:tc>
          <w:tcPr>
            <w:tcW w:w="406" w:type="pct"/>
            <w:vMerge/>
            <w:shd w:val="clear" w:color="auto" w:fill="auto"/>
            <w:noWrap/>
            <w:vAlign w:val="center"/>
          </w:tcPr>
          <w:p w14:paraId="263C943A" w14:textId="77777777" w:rsidR="008D5299" w:rsidRPr="0089169C" w:rsidRDefault="008D5299" w:rsidP="005B387D">
            <w:pPr>
              <w:jc w:val="center"/>
              <w:rPr>
                <w:rFonts w:asciiTheme="minorHAnsi" w:hAnsiTheme="minorHAnsi" w:cs="Arial"/>
                <w:b/>
                <w:bCs/>
                <w:sz w:val="20"/>
                <w:szCs w:val="20"/>
                <w:lang w:val="en-AU" w:eastAsia="en-US"/>
              </w:rPr>
            </w:pPr>
          </w:p>
        </w:tc>
        <w:tc>
          <w:tcPr>
            <w:tcW w:w="526" w:type="pct"/>
            <w:vMerge/>
            <w:shd w:val="clear" w:color="auto" w:fill="auto"/>
            <w:noWrap/>
            <w:vAlign w:val="center"/>
          </w:tcPr>
          <w:p w14:paraId="7D0F3116" w14:textId="77777777" w:rsidR="008D5299" w:rsidRPr="0089169C" w:rsidRDefault="008D5299" w:rsidP="00F72B4F">
            <w:pPr>
              <w:ind w:left="3"/>
              <w:jc w:val="center"/>
              <w:rPr>
                <w:rFonts w:asciiTheme="minorHAnsi" w:hAnsiTheme="minorHAnsi" w:cs="Arial"/>
                <w:b/>
                <w:bCs/>
                <w:sz w:val="20"/>
                <w:szCs w:val="20"/>
                <w:lang w:val="en-AU" w:eastAsia="en-US"/>
              </w:rPr>
            </w:pPr>
          </w:p>
        </w:tc>
        <w:tc>
          <w:tcPr>
            <w:tcW w:w="448" w:type="pct"/>
            <w:vMerge/>
            <w:noWrap/>
            <w:vAlign w:val="center"/>
          </w:tcPr>
          <w:p w14:paraId="4ADB05CA" w14:textId="77777777" w:rsidR="008D5299" w:rsidRPr="0089169C" w:rsidRDefault="008D5299" w:rsidP="00F72B4F">
            <w:pPr>
              <w:ind w:left="93" w:right="71"/>
              <w:jc w:val="center"/>
              <w:rPr>
                <w:rFonts w:asciiTheme="minorHAnsi" w:hAnsiTheme="minorHAnsi" w:cs="Arial"/>
                <w:bCs/>
                <w:sz w:val="20"/>
                <w:szCs w:val="20"/>
                <w:lang w:val="en-US" w:eastAsia="en-US"/>
              </w:rPr>
            </w:pPr>
          </w:p>
        </w:tc>
        <w:tc>
          <w:tcPr>
            <w:tcW w:w="449" w:type="pct"/>
            <w:noWrap/>
            <w:vAlign w:val="center"/>
          </w:tcPr>
          <w:p w14:paraId="4F79E655" w14:textId="77777777" w:rsidR="008D5299" w:rsidRPr="0089169C" w:rsidRDefault="008D5299" w:rsidP="00F72B4F">
            <w:pPr>
              <w:jc w:val="center"/>
              <w:rPr>
                <w:rFonts w:asciiTheme="minorHAnsi" w:hAnsiTheme="minorHAnsi"/>
                <w:sz w:val="20"/>
                <w:szCs w:val="20"/>
              </w:rPr>
            </w:pPr>
            <w:r w:rsidRPr="0089169C">
              <w:rPr>
                <w:rFonts w:asciiTheme="minorHAnsi" w:hAnsiTheme="minorHAnsi" w:cs="Arial"/>
                <w:bCs/>
                <w:sz w:val="20"/>
                <w:szCs w:val="20"/>
                <w:lang w:val="en-AU" w:eastAsia="en-US"/>
              </w:rPr>
              <w:t>5%</w:t>
            </w:r>
          </w:p>
        </w:tc>
        <w:tc>
          <w:tcPr>
            <w:tcW w:w="630" w:type="pct"/>
            <w:shd w:val="clear" w:color="auto" w:fill="auto"/>
            <w:noWrap/>
            <w:vAlign w:val="center"/>
          </w:tcPr>
          <w:p w14:paraId="12861D74" w14:textId="282C44D9" w:rsidR="008D5299" w:rsidRPr="0089169C" w:rsidRDefault="00AC2982" w:rsidP="0028038F">
            <w:pPr>
              <w:jc w:val="center"/>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r w:rsidR="008D5299" w:rsidRPr="0089169C">
              <w:rPr>
                <w:rFonts w:asciiTheme="minorHAnsi" w:hAnsiTheme="minorHAnsi" w:cs="Arial"/>
                <w:sz w:val="20"/>
                <w:szCs w:val="20"/>
                <w:lang w:val="en-AU" w:eastAsia="en-US"/>
              </w:rPr>
              <w:t>Examination</w:t>
            </w:r>
            <w:r w:rsidR="001D6687">
              <w:rPr>
                <w:rFonts w:asciiTheme="minorHAnsi" w:hAnsiTheme="minorHAnsi" w:cs="Arial"/>
                <w:sz w:val="20"/>
                <w:szCs w:val="20"/>
                <w:lang w:val="en-AU" w:eastAsia="en-US"/>
              </w:rPr>
              <w:t xml:space="preserve"> </w:t>
            </w:r>
            <w:r w:rsidR="008D5299" w:rsidRPr="0089169C">
              <w:rPr>
                <w:rFonts w:asciiTheme="minorHAnsi" w:hAnsiTheme="minorHAnsi" w:cs="Arial"/>
                <w:sz w:val="20"/>
                <w:szCs w:val="20"/>
                <w:lang w:val="en-AU" w:eastAsia="en-US"/>
              </w:rPr>
              <w:t>week</w:t>
            </w:r>
          </w:p>
        </w:tc>
        <w:tc>
          <w:tcPr>
            <w:tcW w:w="2541" w:type="pct"/>
            <w:noWrap/>
          </w:tcPr>
          <w:p w14:paraId="19CE09F4" w14:textId="7BB62E30" w:rsidR="002417F3" w:rsidRDefault="004A7065" w:rsidP="005B387D">
            <w:pPr>
              <w:rPr>
                <w:rFonts w:asciiTheme="minorHAnsi" w:hAnsiTheme="minorHAnsi" w:cs="Arial"/>
                <w:sz w:val="20"/>
                <w:szCs w:val="20"/>
              </w:rPr>
            </w:pPr>
            <w:r>
              <w:rPr>
                <w:rFonts w:asciiTheme="minorHAnsi" w:hAnsiTheme="minorHAnsi" w:cs="Arial"/>
                <w:b/>
                <w:bCs/>
                <w:sz w:val="20"/>
                <w:szCs w:val="20"/>
                <w:lang w:val="en-US" w:eastAsia="en-US"/>
              </w:rPr>
              <w:t>Task 8</w:t>
            </w:r>
            <w:r w:rsidR="00EC44EB">
              <w:rPr>
                <w:rFonts w:asciiTheme="minorHAnsi" w:hAnsiTheme="minorHAnsi" w:cs="Arial"/>
                <w:b/>
                <w:bCs/>
                <w:sz w:val="20"/>
                <w:szCs w:val="20"/>
                <w:lang w:val="en-US" w:eastAsia="en-US"/>
              </w:rPr>
              <w:t xml:space="preserve"> (</w:t>
            </w:r>
            <w:r>
              <w:rPr>
                <w:rFonts w:asciiTheme="minorHAnsi" w:hAnsiTheme="minorHAnsi" w:cs="Arial"/>
                <w:b/>
                <w:bCs/>
                <w:sz w:val="20"/>
                <w:szCs w:val="20"/>
                <w:lang w:val="en-US" w:eastAsia="en-US"/>
              </w:rPr>
              <w:t>a</w:t>
            </w:r>
            <w:r w:rsidR="00EC44EB">
              <w:rPr>
                <w:rFonts w:asciiTheme="minorHAnsi" w:hAnsiTheme="minorHAnsi" w:cs="Arial"/>
                <w:b/>
                <w:bCs/>
                <w:sz w:val="20"/>
                <w:szCs w:val="20"/>
                <w:lang w:val="en-US" w:eastAsia="en-US"/>
              </w:rPr>
              <w:t>)</w:t>
            </w:r>
            <w:r w:rsidR="008D5299" w:rsidRPr="0089169C">
              <w:rPr>
                <w:rFonts w:asciiTheme="minorHAnsi" w:hAnsiTheme="minorHAnsi" w:cs="Arial"/>
                <w:b/>
                <w:bCs/>
                <w:sz w:val="20"/>
                <w:szCs w:val="20"/>
                <w:lang w:val="en-US" w:eastAsia="en-US"/>
              </w:rPr>
              <w:t xml:space="preserve">: Semester 2 practical </w:t>
            </w:r>
            <w:r w:rsidR="00F77249">
              <w:rPr>
                <w:rFonts w:asciiTheme="minorHAnsi" w:hAnsiTheme="minorHAnsi" w:cs="Arial"/>
                <w:b/>
                <w:bCs/>
                <w:sz w:val="20"/>
                <w:szCs w:val="20"/>
                <w:lang w:val="en-US" w:eastAsia="en-US"/>
              </w:rPr>
              <w:t xml:space="preserve">(oral) </w:t>
            </w:r>
            <w:r w:rsidR="008D5299" w:rsidRPr="0089169C">
              <w:rPr>
                <w:rFonts w:asciiTheme="minorHAnsi" w:hAnsiTheme="minorHAnsi" w:cs="Arial"/>
                <w:b/>
                <w:bCs/>
                <w:sz w:val="20"/>
                <w:szCs w:val="20"/>
                <w:lang w:val="en-US" w:eastAsia="en-US"/>
              </w:rPr>
              <w:t>examination</w:t>
            </w:r>
          </w:p>
          <w:p w14:paraId="1EDD19F3" w14:textId="279B8F05" w:rsidR="008D5299" w:rsidRPr="00EC44EB" w:rsidRDefault="001A0B3E" w:rsidP="005B387D">
            <w:pPr>
              <w:rPr>
                <w:rFonts w:asciiTheme="minorHAnsi" w:hAnsiTheme="minorHAnsi" w:cs="Arial"/>
                <w:bCs/>
                <w:sz w:val="20"/>
                <w:szCs w:val="20"/>
                <w:lang w:val="en-US" w:eastAsia="en-US"/>
              </w:rPr>
            </w:pPr>
            <w:r w:rsidRPr="001A0B3E">
              <w:rPr>
                <w:rFonts w:asciiTheme="minorHAnsi" w:hAnsiTheme="minorHAnsi" w:cs="Arial"/>
                <w:sz w:val="20"/>
                <w:szCs w:val="20"/>
                <w:lang w:val="en-US" w:eastAsia="en-US"/>
              </w:rPr>
              <w:t xml:space="preserve">A representative sampling of the ATAR Year 11 syllabus content from Unit 1 and </w:t>
            </w:r>
            <w:r>
              <w:rPr>
                <w:rFonts w:asciiTheme="minorHAnsi" w:hAnsiTheme="minorHAnsi" w:cs="Arial"/>
                <w:sz w:val="20"/>
                <w:szCs w:val="20"/>
                <w:lang w:val="en-US" w:eastAsia="en-US"/>
              </w:rPr>
              <w:br/>
            </w:r>
            <w:r w:rsidRPr="001A0B3E">
              <w:rPr>
                <w:rFonts w:asciiTheme="minorHAnsi" w:hAnsiTheme="minorHAnsi" w:cs="Arial"/>
                <w:sz w:val="20"/>
                <w:szCs w:val="20"/>
                <w:lang w:val="en-US" w:eastAsia="en-US"/>
              </w:rPr>
              <w:t xml:space="preserve">Unit 2 – using a format similar to the Year 12 ATAR course examination – </w:t>
            </w:r>
            <w:r w:rsidRPr="001522E5">
              <w:rPr>
                <w:rFonts w:asciiTheme="minorHAnsi" w:hAnsiTheme="minorHAnsi" w:cs="Arial"/>
                <w:sz w:val="20"/>
                <w:szCs w:val="20"/>
              </w:rPr>
              <w:t>10–12 minutes</w:t>
            </w:r>
            <w:r w:rsidR="00EC44EB" w:rsidRPr="0099760E">
              <w:rPr>
                <w:rFonts w:asciiTheme="minorHAnsi" w:hAnsiTheme="minorHAnsi" w:cstheme="minorHAnsi"/>
                <w:sz w:val="20"/>
                <w:szCs w:val="20"/>
              </w:rPr>
              <w:t>.</w:t>
            </w:r>
          </w:p>
        </w:tc>
      </w:tr>
      <w:tr w:rsidR="0028038F" w:rsidRPr="002F2A8F" w14:paraId="3EE36614" w14:textId="77777777" w:rsidTr="001A6764">
        <w:trPr>
          <w:trHeight w:val="19"/>
        </w:trPr>
        <w:tc>
          <w:tcPr>
            <w:tcW w:w="406" w:type="pct"/>
            <w:vMerge w:val="restart"/>
            <w:shd w:val="clear" w:color="auto" w:fill="auto"/>
            <w:noWrap/>
            <w:vAlign w:val="center"/>
          </w:tcPr>
          <w:p w14:paraId="68ACB61F" w14:textId="2ED48488" w:rsidR="009540C9" w:rsidRPr="0089169C" w:rsidRDefault="009540C9" w:rsidP="005B387D">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Written</w:t>
            </w:r>
          </w:p>
        </w:tc>
        <w:tc>
          <w:tcPr>
            <w:tcW w:w="526" w:type="pct"/>
            <w:vMerge w:val="restart"/>
            <w:shd w:val="clear" w:color="auto" w:fill="auto"/>
            <w:noWrap/>
            <w:vAlign w:val="center"/>
          </w:tcPr>
          <w:p w14:paraId="097D4F3C" w14:textId="20FC1BF7" w:rsidR="009540C9" w:rsidRPr="0089169C" w:rsidRDefault="009540C9" w:rsidP="005B387D">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Responding to texts</w:t>
            </w:r>
          </w:p>
        </w:tc>
        <w:tc>
          <w:tcPr>
            <w:tcW w:w="448" w:type="pct"/>
            <w:vMerge w:val="restart"/>
            <w:noWrap/>
            <w:vAlign w:val="center"/>
          </w:tcPr>
          <w:p w14:paraId="142809C2" w14:textId="276B4D33" w:rsidR="009540C9" w:rsidRPr="0089169C" w:rsidRDefault="009540C9" w:rsidP="00F72B4F">
            <w:pPr>
              <w:jc w:val="center"/>
              <w:rPr>
                <w:rFonts w:asciiTheme="minorHAnsi" w:hAnsiTheme="minorHAnsi"/>
                <w:sz w:val="20"/>
                <w:szCs w:val="20"/>
              </w:rPr>
            </w:pPr>
            <w:r>
              <w:rPr>
                <w:rFonts w:asciiTheme="minorHAnsi" w:hAnsiTheme="minorHAnsi" w:cs="Arial"/>
                <w:bCs/>
                <w:sz w:val="20"/>
                <w:szCs w:val="20"/>
                <w:lang w:val="en-AU" w:eastAsia="en-US"/>
              </w:rPr>
              <w:t>30%</w:t>
            </w:r>
          </w:p>
        </w:tc>
        <w:tc>
          <w:tcPr>
            <w:tcW w:w="449" w:type="pct"/>
            <w:tcBorders>
              <w:bottom w:val="single" w:sz="4" w:space="0" w:color="D7C5E2" w:themeColor="accent4" w:themeTint="99"/>
            </w:tcBorders>
            <w:noWrap/>
            <w:vAlign w:val="center"/>
          </w:tcPr>
          <w:p w14:paraId="5F0B0867" w14:textId="77777777" w:rsidR="009540C9" w:rsidRPr="0089169C" w:rsidRDefault="009540C9" w:rsidP="00F72B4F">
            <w:pPr>
              <w:jc w:val="center"/>
              <w:rPr>
                <w:rFonts w:asciiTheme="minorHAnsi" w:hAnsiTheme="minorHAnsi"/>
                <w:sz w:val="20"/>
                <w:szCs w:val="20"/>
              </w:rPr>
            </w:pPr>
            <w:r>
              <w:rPr>
                <w:rFonts w:asciiTheme="minorHAnsi" w:hAnsiTheme="minorHAnsi" w:cs="Arial"/>
                <w:bCs/>
                <w:sz w:val="20"/>
                <w:szCs w:val="20"/>
                <w:lang w:val="en-AU" w:eastAsia="en-US"/>
              </w:rPr>
              <w:t>15</w:t>
            </w:r>
            <w:r w:rsidRPr="0089169C">
              <w:rPr>
                <w:rFonts w:asciiTheme="minorHAnsi" w:hAnsiTheme="minorHAnsi" w:cs="Arial"/>
                <w:bCs/>
                <w:sz w:val="20"/>
                <w:szCs w:val="20"/>
                <w:lang w:val="en-AU" w:eastAsia="en-US"/>
              </w:rPr>
              <w:t>%</w:t>
            </w:r>
          </w:p>
        </w:tc>
        <w:tc>
          <w:tcPr>
            <w:tcW w:w="630" w:type="pct"/>
            <w:tcBorders>
              <w:bottom w:val="single" w:sz="4" w:space="0" w:color="D7C5E2" w:themeColor="accent4" w:themeTint="99"/>
            </w:tcBorders>
            <w:shd w:val="clear" w:color="auto" w:fill="auto"/>
            <w:noWrap/>
            <w:vAlign w:val="center"/>
          </w:tcPr>
          <w:p w14:paraId="454E48B6" w14:textId="77777777" w:rsidR="009540C9" w:rsidRPr="0089169C" w:rsidRDefault="009540C9" w:rsidP="0028038F">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14:paraId="67483A2B" w14:textId="77777777" w:rsidR="009540C9" w:rsidRPr="0089169C" w:rsidRDefault="009540C9" w:rsidP="0028038F">
            <w:pPr>
              <w:ind w:right="71"/>
              <w:jc w:val="center"/>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2541" w:type="pct"/>
            <w:tcBorders>
              <w:bottom w:val="single" w:sz="4" w:space="0" w:color="D7C5E2" w:themeColor="accent4" w:themeTint="99"/>
            </w:tcBorders>
            <w:noWrap/>
          </w:tcPr>
          <w:p w14:paraId="58EC6B78" w14:textId="77777777" w:rsidR="009540C9" w:rsidRPr="0089169C" w:rsidRDefault="009540C9" w:rsidP="005B387D">
            <w:pPr>
              <w:pStyle w:val="Title"/>
              <w:jc w:val="left"/>
              <w:rPr>
                <w:rFonts w:asciiTheme="minorHAnsi" w:hAnsiTheme="minorHAnsi" w:cs="Arial"/>
                <w:sz w:val="20"/>
                <w:szCs w:val="20"/>
                <w:lang w:val="en-AU"/>
              </w:rPr>
            </w:pPr>
            <w:r>
              <w:rPr>
                <w:rFonts w:asciiTheme="minorHAnsi" w:hAnsiTheme="minorHAnsi" w:cs="Arial"/>
                <w:sz w:val="20"/>
                <w:szCs w:val="20"/>
                <w:lang w:val="en-AU"/>
              </w:rPr>
              <w:t>Task 7</w:t>
            </w:r>
            <w:r w:rsidRPr="0089169C">
              <w:rPr>
                <w:rFonts w:asciiTheme="minorHAnsi" w:hAnsiTheme="minorHAnsi" w:cs="Arial"/>
                <w:sz w:val="20"/>
                <w:szCs w:val="20"/>
                <w:lang w:val="en-AU"/>
              </w:rPr>
              <w:t xml:space="preserve">: </w:t>
            </w:r>
            <w:r>
              <w:rPr>
                <w:rFonts w:asciiTheme="minorHAnsi" w:hAnsiTheme="minorHAnsi" w:cs="Arial"/>
                <w:sz w:val="20"/>
                <w:szCs w:val="20"/>
                <w:lang w:val="en-AU"/>
              </w:rPr>
              <w:t>Media and communication</w:t>
            </w:r>
          </w:p>
          <w:p w14:paraId="00E3D15C" w14:textId="4FE33516" w:rsidR="009540C9" w:rsidRPr="009A4A25" w:rsidRDefault="009540C9" w:rsidP="005B387D">
            <w:pPr>
              <w:pStyle w:val="Title"/>
              <w:jc w:val="left"/>
              <w:rPr>
                <w:rFonts w:asciiTheme="minorHAnsi" w:hAnsiTheme="minorHAnsi" w:cs="Arial"/>
                <w:b w:val="0"/>
                <w:bCs w:val="0"/>
                <w:sz w:val="20"/>
                <w:szCs w:val="20"/>
                <w:lang w:val="it-IT"/>
              </w:rPr>
            </w:pPr>
            <w:r w:rsidRPr="009A4A25">
              <w:rPr>
                <w:rFonts w:asciiTheme="minorHAnsi" w:hAnsiTheme="minorHAnsi" w:cstheme="minorHAnsi"/>
                <w:b w:val="0"/>
                <w:bCs w:val="0"/>
                <w:sz w:val="20"/>
                <w:szCs w:val="20"/>
              </w:rPr>
              <w:t>Listen</w:t>
            </w:r>
            <w:r>
              <w:rPr>
                <w:rFonts w:asciiTheme="minorHAnsi" w:hAnsiTheme="minorHAnsi" w:cstheme="minorHAnsi"/>
                <w:b w:val="0"/>
                <w:bCs w:val="0"/>
                <w:sz w:val="20"/>
                <w:szCs w:val="20"/>
              </w:rPr>
              <w:t xml:space="preserve"> to</w:t>
            </w:r>
            <w:r w:rsidRPr="009A4A25">
              <w:rPr>
                <w:rFonts w:asciiTheme="minorHAnsi" w:hAnsiTheme="minorHAnsi" w:cstheme="minorHAnsi"/>
                <w:b w:val="0"/>
                <w:bCs w:val="0"/>
                <w:sz w:val="20"/>
                <w:szCs w:val="20"/>
              </w:rPr>
              <w:t xml:space="preserve">, read and view texts in Hindi and </w:t>
            </w:r>
            <w:r w:rsidRPr="009A4A25">
              <w:rPr>
                <w:rFonts w:asciiTheme="minorHAnsi" w:hAnsiTheme="minorHAnsi" w:cstheme="minorHAnsi"/>
                <w:b w:val="0"/>
                <w:bCs w:val="0"/>
                <w:iCs/>
                <w:sz w:val="20"/>
                <w:szCs w:val="20"/>
              </w:rPr>
              <w:t>respond</w:t>
            </w:r>
            <w:r w:rsidRPr="009A4A25">
              <w:rPr>
                <w:rFonts w:asciiTheme="minorHAnsi" w:hAnsiTheme="minorHAnsi" w:cstheme="minorHAnsi"/>
                <w:b w:val="0"/>
                <w:bCs w:val="0"/>
                <w:sz w:val="20"/>
                <w:szCs w:val="20"/>
              </w:rPr>
              <w:t xml:space="preserve"> to questions in English and</w:t>
            </w:r>
            <w:r>
              <w:rPr>
                <w:rFonts w:asciiTheme="minorHAnsi" w:hAnsiTheme="minorHAnsi" w:cstheme="minorHAnsi"/>
                <w:b w:val="0"/>
                <w:bCs w:val="0"/>
                <w:sz w:val="20"/>
                <w:szCs w:val="20"/>
                <w:lang w:bidi="hi-IN"/>
              </w:rPr>
              <w:t>/or Hindi, as specified, to questions in Hindi or English</w:t>
            </w:r>
            <w:r w:rsidRPr="009A4A25">
              <w:rPr>
                <w:rFonts w:asciiTheme="minorHAnsi" w:hAnsiTheme="minorHAnsi" w:cstheme="minorHAnsi"/>
                <w:b w:val="0"/>
                <w:bCs w:val="0"/>
                <w:sz w:val="20"/>
                <w:szCs w:val="20"/>
                <w:lang w:bidi="hi-IN"/>
              </w:rPr>
              <w:t>.</w:t>
            </w:r>
          </w:p>
        </w:tc>
      </w:tr>
      <w:tr w:rsidR="0028038F" w:rsidRPr="002F2A8F" w14:paraId="510036F8" w14:textId="77777777" w:rsidTr="001A6764">
        <w:trPr>
          <w:trHeight w:val="719"/>
        </w:trPr>
        <w:tc>
          <w:tcPr>
            <w:tcW w:w="406" w:type="pct"/>
            <w:vMerge/>
            <w:shd w:val="clear" w:color="auto" w:fill="auto"/>
            <w:noWrap/>
            <w:vAlign w:val="center"/>
          </w:tcPr>
          <w:p w14:paraId="34CFD4D3" w14:textId="3FC161FD" w:rsidR="009540C9" w:rsidRPr="0089169C" w:rsidRDefault="009540C9" w:rsidP="00F72B4F">
            <w:pPr>
              <w:ind w:left="3"/>
              <w:jc w:val="center"/>
              <w:rPr>
                <w:rFonts w:asciiTheme="minorHAnsi" w:hAnsiTheme="minorHAnsi" w:cs="Arial"/>
                <w:bCs/>
                <w:sz w:val="20"/>
                <w:szCs w:val="20"/>
                <w:lang w:val="en-US" w:eastAsia="en-US"/>
              </w:rPr>
            </w:pPr>
          </w:p>
        </w:tc>
        <w:tc>
          <w:tcPr>
            <w:tcW w:w="526" w:type="pct"/>
            <w:vMerge/>
            <w:shd w:val="clear" w:color="auto" w:fill="auto"/>
            <w:noWrap/>
            <w:vAlign w:val="center"/>
          </w:tcPr>
          <w:p w14:paraId="24247381" w14:textId="77777777" w:rsidR="009540C9" w:rsidRPr="0089169C" w:rsidRDefault="009540C9" w:rsidP="005B387D">
            <w:pPr>
              <w:jc w:val="center"/>
              <w:rPr>
                <w:rFonts w:asciiTheme="minorHAnsi" w:hAnsiTheme="minorHAnsi" w:cs="Arial"/>
                <w:bCs/>
                <w:sz w:val="20"/>
                <w:szCs w:val="20"/>
                <w:lang w:val="en-AU" w:eastAsia="en-US"/>
              </w:rPr>
            </w:pPr>
          </w:p>
        </w:tc>
        <w:tc>
          <w:tcPr>
            <w:tcW w:w="448" w:type="pct"/>
            <w:vMerge/>
            <w:noWrap/>
          </w:tcPr>
          <w:p w14:paraId="256FCEF7" w14:textId="77777777" w:rsidR="009540C9" w:rsidRPr="0089169C" w:rsidRDefault="009540C9" w:rsidP="00F72B4F">
            <w:pPr>
              <w:jc w:val="center"/>
              <w:rPr>
                <w:rFonts w:asciiTheme="minorHAnsi" w:hAnsiTheme="minorHAnsi" w:cs="Arial"/>
                <w:bCs/>
                <w:sz w:val="20"/>
                <w:szCs w:val="20"/>
                <w:lang w:val="en-AU" w:eastAsia="en-US"/>
              </w:rPr>
            </w:pPr>
          </w:p>
        </w:tc>
        <w:tc>
          <w:tcPr>
            <w:tcW w:w="449" w:type="pct"/>
            <w:noWrap/>
            <w:vAlign w:val="center"/>
          </w:tcPr>
          <w:p w14:paraId="4D63AEEC" w14:textId="77777777" w:rsidR="009540C9" w:rsidRPr="00035E96" w:rsidRDefault="009540C9" w:rsidP="00F72B4F">
            <w:pPr>
              <w:jc w:val="center"/>
              <w:rPr>
                <w:rFonts w:asciiTheme="minorHAnsi" w:hAnsiTheme="minorHAnsi"/>
                <w:sz w:val="20"/>
                <w:szCs w:val="20"/>
              </w:rPr>
            </w:pPr>
            <w:r w:rsidRPr="00035E96">
              <w:rPr>
                <w:rFonts w:asciiTheme="minorHAnsi" w:hAnsiTheme="minorHAnsi" w:cs="Arial"/>
                <w:bCs/>
                <w:sz w:val="20"/>
                <w:szCs w:val="20"/>
                <w:lang w:val="en-AU" w:eastAsia="en-US"/>
              </w:rPr>
              <w:t>15%</w:t>
            </w:r>
          </w:p>
        </w:tc>
        <w:tc>
          <w:tcPr>
            <w:tcW w:w="630" w:type="pct"/>
            <w:shd w:val="clear" w:color="auto" w:fill="auto"/>
            <w:noWrap/>
            <w:vAlign w:val="center"/>
          </w:tcPr>
          <w:p w14:paraId="043A81BC" w14:textId="77777777" w:rsidR="009540C9" w:rsidRPr="0093077E" w:rsidRDefault="009540C9" w:rsidP="0028038F">
            <w:pPr>
              <w:jc w:val="center"/>
              <w:rPr>
                <w:rFonts w:asciiTheme="minorHAnsi" w:hAnsiTheme="minorHAnsi" w:cs="Arial"/>
                <w:sz w:val="20"/>
                <w:szCs w:val="20"/>
                <w:lang w:val="en-AU" w:eastAsia="en-US"/>
              </w:rPr>
            </w:pPr>
            <w:r w:rsidRPr="0093077E">
              <w:rPr>
                <w:rFonts w:asciiTheme="minorHAnsi" w:hAnsiTheme="minorHAnsi" w:cs="Arial"/>
                <w:sz w:val="20"/>
                <w:szCs w:val="20"/>
                <w:lang w:val="en-AU" w:eastAsia="en-US"/>
              </w:rPr>
              <w:t>Semester 1</w:t>
            </w:r>
          </w:p>
          <w:p w14:paraId="538FAF49" w14:textId="77777777" w:rsidR="009540C9" w:rsidRPr="0093077E" w:rsidRDefault="009540C9" w:rsidP="0028038F">
            <w:pPr>
              <w:jc w:val="center"/>
              <w:rPr>
                <w:rFonts w:asciiTheme="minorHAnsi" w:hAnsiTheme="minorHAnsi" w:cs="Arial"/>
                <w:sz w:val="20"/>
                <w:szCs w:val="20"/>
                <w:lang w:val="en-AU" w:eastAsia="en-US"/>
              </w:rPr>
            </w:pPr>
            <w:r w:rsidRPr="0093077E">
              <w:rPr>
                <w:rFonts w:asciiTheme="minorHAnsi" w:hAnsiTheme="minorHAnsi" w:cs="Arial"/>
                <w:sz w:val="20"/>
                <w:szCs w:val="20"/>
                <w:lang w:val="en-AU" w:eastAsia="en-US"/>
              </w:rPr>
              <w:t>Week 5</w:t>
            </w:r>
          </w:p>
        </w:tc>
        <w:tc>
          <w:tcPr>
            <w:tcW w:w="2541" w:type="pct"/>
            <w:noWrap/>
          </w:tcPr>
          <w:p w14:paraId="4A4460E1" w14:textId="77777777" w:rsidR="009540C9" w:rsidRPr="0093077E" w:rsidRDefault="009540C9" w:rsidP="005B387D">
            <w:pPr>
              <w:rPr>
                <w:rFonts w:asciiTheme="minorHAnsi" w:hAnsiTheme="minorHAnsi" w:cs="Arial"/>
                <w:b/>
                <w:bCs/>
                <w:sz w:val="20"/>
                <w:szCs w:val="20"/>
                <w:lang w:eastAsia="en-US"/>
              </w:rPr>
            </w:pPr>
            <w:r w:rsidRPr="0093077E">
              <w:rPr>
                <w:rFonts w:asciiTheme="minorHAnsi" w:hAnsiTheme="minorHAnsi" w:cs="Arial"/>
                <w:b/>
                <w:bCs/>
                <w:sz w:val="20"/>
                <w:szCs w:val="20"/>
                <w:lang w:val="en-AU" w:eastAsia="en-US"/>
              </w:rPr>
              <w:t xml:space="preserve">Task 1: </w:t>
            </w:r>
            <w:r w:rsidRPr="0093077E">
              <w:rPr>
                <w:rFonts w:asciiTheme="minorHAnsi" w:hAnsiTheme="minorHAnsi" w:cs="Arial"/>
                <w:b/>
                <w:bCs/>
                <w:sz w:val="20"/>
                <w:szCs w:val="20"/>
                <w:lang w:val="en-AU" w:eastAsia="ja-JP"/>
              </w:rPr>
              <w:t>Young people and their relationships</w:t>
            </w:r>
          </w:p>
          <w:p w14:paraId="3C457E04" w14:textId="725F7A48" w:rsidR="009540C9" w:rsidRPr="0093077E" w:rsidRDefault="009540C9" w:rsidP="005B387D">
            <w:pPr>
              <w:rPr>
                <w:rFonts w:asciiTheme="minorHAnsi" w:hAnsiTheme="minorHAnsi" w:cs="Arial"/>
                <w:sz w:val="20"/>
                <w:szCs w:val="20"/>
              </w:rPr>
            </w:pPr>
            <w:r w:rsidRPr="0093077E">
              <w:rPr>
                <w:rFonts w:asciiTheme="minorHAnsi" w:hAnsiTheme="minorHAnsi" w:cstheme="minorHAnsi"/>
                <w:sz w:val="20"/>
                <w:szCs w:val="20"/>
              </w:rPr>
              <w:t xml:space="preserve">Listen to, read and view texts in Hindi and </w:t>
            </w:r>
            <w:r w:rsidRPr="0093077E">
              <w:rPr>
                <w:rFonts w:asciiTheme="minorHAnsi" w:hAnsiTheme="minorHAnsi" w:cstheme="minorHAnsi"/>
                <w:iCs/>
                <w:sz w:val="20"/>
                <w:szCs w:val="20"/>
              </w:rPr>
              <w:t>respond</w:t>
            </w:r>
            <w:r w:rsidRPr="0093077E">
              <w:rPr>
                <w:rFonts w:asciiTheme="minorHAnsi" w:hAnsiTheme="minorHAnsi" w:cstheme="minorHAnsi"/>
                <w:sz w:val="20"/>
                <w:szCs w:val="20"/>
              </w:rPr>
              <w:t xml:space="preserve"> to questions in English and</w:t>
            </w:r>
            <w:r w:rsidRPr="0093077E">
              <w:rPr>
                <w:rFonts w:asciiTheme="minorHAnsi" w:hAnsiTheme="minorHAnsi" w:cstheme="minorHAnsi"/>
                <w:sz w:val="20"/>
                <w:szCs w:val="20"/>
                <w:lang w:bidi="hi-IN"/>
              </w:rPr>
              <w:t>/or Hindi, as specified, to questions in Hindi or English.</w:t>
            </w:r>
          </w:p>
        </w:tc>
      </w:tr>
      <w:tr w:rsidR="0028038F" w:rsidRPr="002F2A8F" w14:paraId="76212DD5" w14:textId="77777777" w:rsidTr="001A6764">
        <w:trPr>
          <w:trHeight w:val="19"/>
        </w:trPr>
        <w:tc>
          <w:tcPr>
            <w:tcW w:w="406" w:type="pct"/>
            <w:vMerge/>
            <w:shd w:val="clear" w:color="auto" w:fill="auto"/>
            <w:noWrap/>
            <w:vAlign w:val="center"/>
          </w:tcPr>
          <w:p w14:paraId="1049A7EE" w14:textId="0BE6A883" w:rsidR="009540C9" w:rsidRPr="0089169C" w:rsidRDefault="009540C9" w:rsidP="00F72B4F">
            <w:pPr>
              <w:ind w:left="3"/>
              <w:jc w:val="center"/>
              <w:rPr>
                <w:rFonts w:asciiTheme="minorHAnsi" w:hAnsiTheme="minorHAnsi" w:cs="Arial"/>
                <w:bCs/>
                <w:sz w:val="20"/>
                <w:szCs w:val="20"/>
                <w:lang w:val="en-US" w:eastAsia="en-US"/>
              </w:rPr>
            </w:pPr>
          </w:p>
        </w:tc>
        <w:tc>
          <w:tcPr>
            <w:tcW w:w="526" w:type="pct"/>
            <w:vMerge w:val="restart"/>
            <w:shd w:val="clear" w:color="auto" w:fill="auto"/>
            <w:noWrap/>
            <w:vAlign w:val="center"/>
          </w:tcPr>
          <w:p w14:paraId="74BC1526" w14:textId="77777777" w:rsidR="009540C9" w:rsidRPr="0089169C" w:rsidRDefault="009540C9" w:rsidP="005B387D">
            <w:pPr>
              <w:jc w:val="center"/>
              <w:rPr>
                <w:rFonts w:asciiTheme="minorHAnsi" w:hAnsiTheme="minorHAnsi" w:cs="Arial"/>
                <w:bCs/>
                <w:sz w:val="20"/>
                <w:szCs w:val="20"/>
                <w:lang w:val="en-US" w:eastAsia="en-US"/>
              </w:rPr>
            </w:pPr>
            <w:r w:rsidRPr="0089169C">
              <w:rPr>
                <w:rFonts w:asciiTheme="minorHAnsi" w:hAnsiTheme="minorHAnsi" w:cs="Arial"/>
                <w:bCs/>
                <w:sz w:val="20"/>
                <w:szCs w:val="20"/>
                <w:lang w:val="en-US" w:eastAsia="en-US"/>
              </w:rPr>
              <w:t>Written communication</w:t>
            </w:r>
          </w:p>
        </w:tc>
        <w:tc>
          <w:tcPr>
            <w:tcW w:w="448" w:type="pct"/>
            <w:vMerge w:val="restart"/>
            <w:noWrap/>
            <w:vAlign w:val="center"/>
          </w:tcPr>
          <w:p w14:paraId="6E843BC7" w14:textId="77777777" w:rsidR="009540C9" w:rsidRPr="0089169C" w:rsidRDefault="009540C9" w:rsidP="00F72B4F">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15</w:t>
            </w:r>
            <w:r w:rsidRPr="0089169C">
              <w:rPr>
                <w:rFonts w:asciiTheme="minorHAnsi" w:hAnsiTheme="minorHAnsi" w:cs="Arial"/>
                <w:bCs/>
                <w:sz w:val="20"/>
                <w:szCs w:val="20"/>
                <w:lang w:val="en-AU" w:eastAsia="en-US"/>
              </w:rPr>
              <w:t>%</w:t>
            </w:r>
          </w:p>
        </w:tc>
        <w:tc>
          <w:tcPr>
            <w:tcW w:w="449" w:type="pct"/>
            <w:noWrap/>
            <w:vAlign w:val="center"/>
          </w:tcPr>
          <w:p w14:paraId="61F62D90" w14:textId="77777777" w:rsidR="009540C9" w:rsidRPr="0089169C" w:rsidRDefault="009540C9" w:rsidP="00F72B4F">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7.5%</w:t>
            </w:r>
          </w:p>
        </w:tc>
        <w:tc>
          <w:tcPr>
            <w:tcW w:w="630" w:type="pct"/>
            <w:shd w:val="clear" w:color="auto" w:fill="auto"/>
            <w:noWrap/>
            <w:vAlign w:val="center"/>
          </w:tcPr>
          <w:p w14:paraId="3C3ED949" w14:textId="77777777" w:rsidR="009540C9" w:rsidRPr="0089169C" w:rsidRDefault="009540C9" w:rsidP="0028038F">
            <w:pPr>
              <w:jc w:val="center"/>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1</w:t>
            </w:r>
          </w:p>
          <w:p w14:paraId="5222958B" w14:textId="77777777" w:rsidR="009540C9" w:rsidRPr="0089169C" w:rsidRDefault="009540C9" w:rsidP="0028038F">
            <w:pPr>
              <w:jc w:val="center"/>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2541" w:type="pct"/>
            <w:noWrap/>
            <w:vAlign w:val="center"/>
          </w:tcPr>
          <w:p w14:paraId="13CFCF0A" w14:textId="77777777" w:rsidR="009540C9" w:rsidRPr="0089169C" w:rsidRDefault="009540C9" w:rsidP="005B387D">
            <w:pPr>
              <w:pStyle w:val="Title"/>
              <w:tabs>
                <w:tab w:val="left" w:pos="4140"/>
              </w:tabs>
              <w:jc w:val="left"/>
              <w:rPr>
                <w:rFonts w:asciiTheme="minorHAnsi" w:hAnsiTheme="minorHAnsi" w:cs="Arial"/>
                <w:sz w:val="20"/>
                <w:szCs w:val="20"/>
              </w:rPr>
            </w:pPr>
            <w:r>
              <w:rPr>
                <w:rFonts w:asciiTheme="minorHAnsi" w:hAnsiTheme="minorHAnsi" w:cs="Arial"/>
                <w:sz w:val="20"/>
                <w:szCs w:val="20"/>
                <w:lang w:val="en-AU"/>
              </w:rPr>
              <w:t>Task 2:</w:t>
            </w:r>
            <w:r w:rsidRPr="0089169C">
              <w:rPr>
                <w:rFonts w:asciiTheme="minorHAnsi" w:hAnsiTheme="minorHAnsi" w:cs="Arial"/>
                <w:sz w:val="20"/>
                <w:szCs w:val="20"/>
                <w:lang w:val="en-AU"/>
              </w:rPr>
              <w:t xml:space="preserve"> Traditions and values in a contemporary society</w:t>
            </w:r>
          </w:p>
          <w:p w14:paraId="2646686F" w14:textId="77777777" w:rsidR="009540C9" w:rsidRPr="0089169C" w:rsidRDefault="009540C9" w:rsidP="005B387D">
            <w:pPr>
              <w:pStyle w:val="Title"/>
              <w:tabs>
                <w:tab w:val="left" w:pos="4140"/>
              </w:tabs>
              <w:jc w:val="left"/>
              <w:rPr>
                <w:rFonts w:asciiTheme="minorHAnsi" w:hAnsiTheme="minorHAnsi" w:cs="Arial"/>
                <w:b w:val="0"/>
                <w:sz w:val="20"/>
                <w:szCs w:val="20"/>
              </w:rPr>
            </w:pPr>
            <w:r>
              <w:rPr>
                <w:rFonts w:asciiTheme="minorHAnsi" w:hAnsiTheme="minorHAnsi" w:cs="Arial"/>
                <w:b w:val="0"/>
                <w:sz w:val="20"/>
                <w:szCs w:val="20"/>
              </w:rPr>
              <w:t>Write a blog post of approximately 200 words in Hindi.</w:t>
            </w:r>
          </w:p>
        </w:tc>
      </w:tr>
      <w:tr w:rsidR="0028038F" w:rsidRPr="002F2A8F" w14:paraId="106361F2" w14:textId="77777777" w:rsidTr="001A6764">
        <w:trPr>
          <w:trHeight w:val="19"/>
        </w:trPr>
        <w:tc>
          <w:tcPr>
            <w:tcW w:w="406" w:type="pct"/>
            <w:vMerge/>
            <w:shd w:val="clear" w:color="auto" w:fill="auto"/>
            <w:noWrap/>
            <w:vAlign w:val="center"/>
          </w:tcPr>
          <w:p w14:paraId="71E83777" w14:textId="67978AC9" w:rsidR="009540C9" w:rsidRPr="0089169C" w:rsidRDefault="009540C9" w:rsidP="00F72B4F">
            <w:pPr>
              <w:ind w:left="3"/>
              <w:jc w:val="center"/>
              <w:rPr>
                <w:rFonts w:asciiTheme="minorHAnsi" w:hAnsiTheme="minorHAnsi" w:cs="Arial"/>
                <w:bCs/>
                <w:sz w:val="20"/>
                <w:szCs w:val="20"/>
                <w:lang w:val="en-US" w:eastAsia="en-US"/>
              </w:rPr>
            </w:pPr>
          </w:p>
        </w:tc>
        <w:tc>
          <w:tcPr>
            <w:tcW w:w="526" w:type="pct"/>
            <w:vMerge/>
            <w:shd w:val="clear" w:color="auto" w:fill="auto"/>
            <w:noWrap/>
            <w:vAlign w:val="center"/>
          </w:tcPr>
          <w:p w14:paraId="74A4D06E" w14:textId="77777777" w:rsidR="009540C9" w:rsidRPr="0089169C" w:rsidRDefault="009540C9" w:rsidP="00F72B4F">
            <w:pPr>
              <w:ind w:left="3"/>
              <w:jc w:val="center"/>
              <w:rPr>
                <w:rFonts w:asciiTheme="minorHAnsi" w:hAnsiTheme="minorHAnsi" w:cs="Arial"/>
                <w:bCs/>
                <w:sz w:val="20"/>
                <w:szCs w:val="20"/>
                <w:lang w:val="en-US" w:eastAsia="en-US"/>
              </w:rPr>
            </w:pPr>
          </w:p>
        </w:tc>
        <w:tc>
          <w:tcPr>
            <w:tcW w:w="448" w:type="pct"/>
            <w:vMerge/>
            <w:noWrap/>
            <w:vAlign w:val="center"/>
          </w:tcPr>
          <w:p w14:paraId="71DD0411" w14:textId="77777777" w:rsidR="009540C9" w:rsidRPr="0089169C" w:rsidRDefault="009540C9" w:rsidP="00F72B4F">
            <w:pPr>
              <w:jc w:val="center"/>
              <w:rPr>
                <w:rFonts w:asciiTheme="minorHAnsi" w:hAnsiTheme="minorHAnsi" w:cs="Arial"/>
                <w:bCs/>
                <w:sz w:val="20"/>
                <w:szCs w:val="20"/>
                <w:lang w:val="en-AU" w:eastAsia="en-US"/>
              </w:rPr>
            </w:pPr>
          </w:p>
        </w:tc>
        <w:tc>
          <w:tcPr>
            <w:tcW w:w="449" w:type="pct"/>
            <w:noWrap/>
            <w:vAlign w:val="center"/>
          </w:tcPr>
          <w:p w14:paraId="46F206F9" w14:textId="77777777" w:rsidR="009540C9" w:rsidRPr="0089169C" w:rsidRDefault="009540C9" w:rsidP="00F72B4F">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7.5</w:t>
            </w:r>
            <w:r w:rsidRPr="0089169C">
              <w:rPr>
                <w:rFonts w:asciiTheme="minorHAnsi" w:hAnsiTheme="minorHAnsi" w:cs="Arial"/>
                <w:bCs/>
                <w:sz w:val="20"/>
                <w:szCs w:val="20"/>
                <w:lang w:val="en-AU" w:eastAsia="en-US"/>
              </w:rPr>
              <w:t>%</w:t>
            </w:r>
          </w:p>
        </w:tc>
        <w:tc>
          <w:tcPr>
            <w:tcW w:w="630" w:type="pct"/>
            <w:shd w:val="clear" w:color="auto" w:fill="auto"/>
            <w:noWrap/>
            <w:vAlign w:val="center"/>
          </w:tcPr>
          <w:p w14:paraId="4E024F9B" w14:textId="77777777" w:rsidR="009540C9" w:rsidRPr="0089169C" w:rsidRDefault="009540C9" w:rsidP="0028038F">
            <w:pPr>
              <w:jc w:val="center"/>
              <w:rPr>
                <w:rFonts w:asciiTheme="minorHAnsi" w:hAnsiTheme="minorHAnsi" w:cs="Arial"/>
                <w:sz w:val="20"/>
                <w:szCs w:val="20"/>
                <w:lang w:val="en-AU" w:eastAsia="en-US"/>
              </w:rPr>
            </w:pPr>
            <w:r w:rsidRPr="0089169C">
              <w:rPr>
                <w:rFonts w:asciiTheme="minorHAnsi" w:hAnsiTheme="minorHAnsi" w:cs="Arial"/>
                <w:sz w:val="20"/>
                <w:szCs w:val="20"/>
                <w:lang w:val="en-AU" w:eastAsia="en-US"/>
              </w:rPr>
              <w:t>Semester 2</w:t>
            </w:r>
          </w:p>
          <w:p w14:paraId="49B4BC48" w14:textId="77777777" w:rsidR="009540C9" w:rsidRPr="0089169C" w:rsidRDefault="009540C9" w:rsidP="0028038F">
            <w:pPr>
              <w:jc w:val="center"/>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2541" w:type="pct"/>
            <w:noWrap/>
            <w:vAlign w:val="center"/>
          </w:tcPr>
          <w:p w14:paraId="35A8013B" w14:textId="77777777" w:rsidR="009540C9" w:rsidRPr="0089169C" w:rsidRDefault="009540C9" w:rsidP="005B387D">
            <w:pPr>
              <w:rPr>
                <w:rFonts w:asciiTheme="minorHAnsi" w:hAnsiTheme="minorHAnsi" w:cs="Arial"/>
                <w:b/>
                <w:bCs/>
                <w:sz w:val="20"/>
                <w:szCs w:val="20"/>
                <w:lang w:val="en-AU" w:eastAsia="en-US"/>
              </w:rPr>
            </w:pPr>
            <w:r>
              <w:rPr>
                <w:rFonts w:asciiTheme="minorHAnsi" w:hAnsiTheme="minorHAnsi" w:cs="Arial"/>
                <w:b/>
                <w:sz w:val="20"/>
                <w:szCs w:val="20"/>
                <w:lang w:eastAsia="en-US"/>
              </w:rPr>
              <w:t xml:space="preserve">Task 5: </w:t>
            </w:r>
            <w:r w:rsidRPr="001D0706">
              <w:rPr>
                <w:rFonts w:asciiTheme="minorHAnsi" w:hAnsiTheme="minorHAnsi" w:cs="Arial"/>
                <w:b/>
                <w:bCs/>
                <w:sz w:val="20"/>
                <w:szCs w:val="20"/>
              </w:rPr>
              <w:t>Pressures in today’s society</w:t>
            </w:r>
          </w:p>
          <w:p w14:paraId="0943FD91" w14:textId="77777777" w:rsidR="009540C9" w:rsidRPr="0089169C" w:rsidRDefault="009540C9" w:rsidP="005B387D">
            <w:pPr>
              <w:rPr>
                <w:rFonts w:asciiTheme="minorHAnsi" w:hAnsiTheme="minorHAnsi" w:cs="Arial"/>
                <w:sz w:val="20"/>
                <w:szCs w:val="20"/>
                <w:lang w:eastAsia="en-US"/>
              </w:rPr>
            </w:pPr>
            <w:r>
              <w:rPr>
                <w:rFonts w:asciiTheme="minorHAnsi" w:hAnsiTheme="minorHAnsi" w:cs="Arial"/>
                <w:sz w:val="20"/>
                <w:szCs w:val="20"/>
                <w:lang w:val="en-AU" w:eastAsia="en-US"/>
              </w:rPr>
              <w:t xml:space="preserve">Write a script </w:t>
            </w:r>
            <w:r>
              <w:rPr>
                <w:rFonts w:asciiTheme="minorHAnsi" w:hAnsiTheme="minorHAnsi" w:cs="Arial"/>
                <w:sz w:val="20"/>
                <w:szCs w:val="20"/>
                <w:lang w:eastAsia="en-US"/>
              </w:rPr>
              <w:t>of approximately 25</w:t>
            </w:r>
            <w:r w:rsidRPr="0089169C">
              <w:rPr>
                <w:rFonts w:asciiTheme="minorHAnsi" w:hAnsiTheme="minorHAnsi" w:cs="Arial"/>
                <w:sz w:val="20"/>
                <w:szCs w:val="20"/>
                <w:lang w:eastAsia="en-US"/>
              </w:rPr>
              <w:t xml:space="preserve">0 words in </w:t>
            </w:r>
            <w:r>
              <w:rPr>
                <w:rFonts w:asciiTheme="minorHAnsi" w:hAnsiTheme="minorHAnsi" w:cs="Arial"/>
                <w:sz w:val="20"/>
                <w:szCs w:val="20"/>
                <w:lang w:eastAsia="en-US"/>
              </w:rPr>
              <w:t>Hindi</w:t>
            </w:r>
            <w:r w:rsidRPr="0089169C">
              <w:rPr>
                <w:rFonts w:asciiTheme="minorHAnsi" w:hAnsiTheme="minorHAnsi" w:cs="Arial"/>
                <w:sz w:val="20"/>
                <w:szCs w:val="20"/>
                <w:lang w:eastAsia="en-US"/>
              </w:rPr>
              <w:t>.</w:t>
            </w:r>
          </w:p>
        </w:tc>
      </w:tr>
      <w:tr w:rsidR="00AC2982" w:rsidRPr="002F2A8F" w14:paraId="58231B9A" w14:textId="77777777" w:rsidTr="001A6764">
        <w:trPr>
          <w:trHeight w:val="19"/>
        </w:trPr>
        <w:tc>
          <w:tcPr>
            <w:tcW w:w="406" w:type="pct"/>
            <w:vMerge/>
            <w:shd w:val="clear" w:color="auto" w:fill="auto"/>
            <w:noWrap/>
            <w:vAlign w:val="center"/>
          </w:tcPr>
          <w:p w14:paraId="4FB13237" w14:textId="75C8BB26" w:rsidR="00AC2982" w:rsidRPr="0089169C" w:rsidRDefault="00AC2982" w:rsidP="00AC2982">
            <w:pPr>
              <w:ind w:left="3"/>
              <w:jc w:val="center"/>
              <w:rPr>
                <w:rFonts w:asciiTheme="minorHAnsi" w:hAnsiTheme="minorHAnsi" w:cs="Arial"/>
                <w:bCs/>
                <w:sz w:val="20"/>
                <w:szCs w:val="20"/>
                <w:lang w:val="en-US" w:eastAsia="en-US"/>
              </w:rPr>
            </w:pPr>
          </w:p>
        </w:tc>
        <w:tc>
          <w:tcPr>
            <w:tcW w:w="526" w:type="pct"/>
            <w:vMerge w:val="restart"/>
            <w:shd w:val="clear" w:color="auto" w:fill="auto"/>
            <w:noWrap/>
            <w:vAlign w:val="center"/>
          </w:tcPr>
          <w:p w14:paraId="4846848F" w14:textId="7039B17C" w:rsidR="00AC2982" w:rsidRPr="0089169C" w:rsidRDefault="00AC2982" w:rsidP="00AC2982">
            <w:pPr>
              <w:jc w:val="center"/>
              <w:rPr>
                <w:rFonts w:asciiTheme="minorHAnsi" w:hAnsiTheme="minorHAnsi" w:cs="Arial"/>
                <w:bCs/>
                <w:sz w:val="20"/>
                <w:szCs w:val="20"/>
                <w:lang w:val="en-US" w:eastAsia="en-US"/>
              </w:rPr>
            </w:pPr>
            <w:r w:rsidRPr="0089169C">
              <w:rPr>
                <w:rFonts w:asciiTheme="minorHAnsi" w:hAnsiTheme="minorHAnsi" w:cs="Arial"/>
                <w:bCs/>
                <w:sz w:val="20"/>
                <w:szCs w:val="20"/>
                <w:lang w:val="en-US" w:eastAsia="en-US"/>
              </w:rPr>
              <w:t>Written</w:t>
            </w:r>
            <w:r>
              <w:rPr>
                <w:rFonts w:asciiTheme="minorHAnsi" w:hAnsiTheme="minorHAnsi" w:cs="Arial"/>
                <w:bCs/>
                <w:sz w:val="20"/>
                <w:szCs w:val="20"/>
                <w:lang w:val="en-US" w:eastAsia="en-US"/>
              </w:rPr>
              <w:t xml:space="preserve"> </w:t>
            </w:r>
            <w:r w:rsidRPr="0089169C">
              <w:rPr>
                <w:rFonts w:asciiTheme="minorHAnsi" w:hAnsiTheme="minorHAnsi" w:cs="Arial"/>
                <w:bCs/>
                <w:sz w:val="20"/>
                <w:szCs w:val="20"/>
                <w:lang w:val="en-US" w:eastAsia="en-US"/>
              </w:rPr>
              <w:t>examination</w:t>
            </w:r>
          </w:p>
        </w:tc>
        <w:tc>
          <w:tcPr>
            <w:tcW w:w="448" w:type="pct"/>
            <w:vMerge w:val="restart"/>
            <w:noWrap/>
            <w:vAlign w:val="center"/>
          </w:tcPr>
          <w:p w14:paraId="1345514D" w14:textId="77777777" w:rsidR="00AC2982" w:rsidRPr="0089169C" w:rsidRDefault="00AC2982" w:rsidP="00AC2982">
            <w:pPr>
              <w:jc w:val="center"/>
              <w:rPr>
                <w:rFonts w:asciiTheme="minorHAnsi" w:hAnsiTheme="minorHAnsi" w:cs="Arial"/>
                <w:bCs/>
                <w:sz w:val="20"/>
                <w:szCs w:val="20"/>
                <w:lang w:val="en-AU" w:eastAsia="en-US"/>
              </w:rPr>
            </w:pPr>
            <w:r w:rsidRPr="0089169C">
              <w:rPr>
                <w:rFonts w:asciiTheme="minorHAnsi" w:hAnsiTheme="minorHAnsi" w:cs="Arial"/>
                <w:bCs/>
                <w:sz w:val="20"/>
                <w:szCs w:val="20"/>
                <w:lang w:val="en-AU" w:eastAsia="en-US"/>
              </w:rPr>
              <w:t>20%</w:t>
            </w:r>
          </w:p>
        </w:tc>
        <w:tc>
          <w:tcPr>
            <w:tcW w:w="449" w:type="pct"/>
            <w:noWrap/>
            <w:vAlign w:val="center"/>
          </w:tcPr>
          <w:p w14:paraId="654CA188" w14:textId="77777777" w:rsidR="00AC2982" w:rsidRPr="0089169C" w:rsidRDefault="00AC2982" w:rsidP="00AC2982">
            <w:pPr>
              <w:jc w:val="center"/>
              <w:rPr>
                <w:rFonts w:asciiTheme="minorHAnsi" w:hAnsiTheme="minorHAnsi"/>
                <w:sz w:val="20"/>
                <w:szCs w:val="20"/>
              </w:rPr>
            </w:pPr>
            <w:r w:rsidRPr="0089169C">
              <w:rPr>
                <w:rFonts w:asciiTheme="minorHAnsi" w:hAnsiTheme="minorHAnsi" w:cs="Arial"/>
                <w:bCs/>
                <w:sz w:val="20"/>
                <w:szCs w:val="20"/>
                <w:lang w:val="en-AU" w:eastAsia="en-US"/>
              </w:rPr>
              <w:t>10%</w:t>
            </w:r>
          </w:p>
        </w:tc>
        <w:tc>
          <w:tcPr>
            <w:tcW w:w="630" w:type="pct"/>
            <w:noWrap/>
            <w:vAlign w:val="center"/>
          </w:tcPr>
          <w:p w14:paraId="1423DA02" w14:textId="77777777" w:rsidR="00AC2982" w:rsidRDefault="00AC2982" w:rsidP="00AC2982">
            <w:pPr>
              <w:jc w:val="center"/>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14:paraId="20EF0F2E" w14:textId="3E6F4456" w:rsidR="00AC2982" w:rsidRPr="0089169C" w:rsidRDefault="00AC2982" w:rsidP="00AC2982">
            <w:pPr>
              <w:jc w:val="center"/>
              <w:rPr>
                <w:rFonts w:asciiTheme="minorHAnsi" w:hAnsiTheme="minorHAnsi" w:cs="Arial"/>
                <w:sz w:val="20"/>
                <w:szCs w:val="20"/>
                <w:lang w:val="en-AU" w:eastAsia="en-US"/>
              </w:rPr>
            </w:pPr>
            <w:r w:rsidRPr="0089169C">
              <w:rPr>
                <w:rFonts w:asciiTheme="minorHAnsi" w:hAnsiTheme="minorHAnsi" w:cs="Arial"/>
                <w:sz w:val="20"/>
                <w:szCs w:val="20"/>
                <w:lang w:val="en-AU" w:eastAsia="en-US"/>
              </w:rPr>
              <w:t>Examination</w:t>
            </w:r>
            <w:r>
              <w:rPr>
                <w:rFonts w:asciiTheme="minorHAnsi" w:hAnsiTheme="minorHAnsi" w:cs="Arial"/>
                <w:sz w:val="20"/>
                <w:szCs w:val="20"/>
                <w:lang w:val="en-AU" w:eastAsia="en-US"/>
              </w:rPr>
              <w:t xml:space="preserve"> </w:t>
            </w:r>
            <w:r w:rsidRPr="0089169C">
              <w:rPr>
                <w:rFonts w:asciiTheme="minorHAnsi" w:hAnsiTheme="minorHAnsi" w:cs="Arial"/>
                <w:sz w:val="20"/>
                <w:szCs w:val="20"/>
                <w:lang w:val="en-AU" w:eastAsia="en-US"/>
              </w:rPr>
              <w:t>week</w:t>
            </w:r>
          </w:p>
        </w:tc>
        <w:tc>
          <w:tcPr>
            <w:tcW w:w="2541" w:type="pct"/>
            <w:noWrap/>
            <w:vAlign w:val="center"/>
            <w:hideMark/>
          </w:tcPr>
          <w:p w14:paraId="47FB874E" w14:textId="78321A97" w:rsidR="00AC2982" w:rsidRPr="0093077E" w:rsidRDefault="00AC2982" w:rsidP="00AC2982">
            <w:pPr>
              <w:rPr>
                <w:rFonts w:asciiTheme="minorHAnsi" w:hAnsiTheme="minorHAnsi" w:cs="Arial"/>
                <w:sz w:val="20"/>
                <w:szCs w:val="20"/>
              </w:rPr>
            </w:pPr>
            <w:r w:rsidRPr="0093077E">
              <w:rPr>
                <w:rFonts w:asciiTheme="minorHAnsi" w:hAnsiTheme="minorHAnsi" w:cs="Arial"/>
                <w:b/>
                <w:bCs/>
                <w:sz w:val="20"/>
                <w:szCs w:val="20"/>
                <w:lang w:val="en-US" w:eastAsia="en-US"/>
              </w:rPr>
              <w:t>Task 4 (b): Semester 1 written examination</w:t>
            </w:r>
            <w:r w:rsidRPr="0093077E">
              <w:rPr>
                <w:rFonts w:asciiTheme="minorHAnsi" w:hAnsiTheme="minorHAnsi" w:cs="Arial"/>
                <w:bCs/>
                <w:sz w:val="20"/>
                <w:szCs w:val="20"/>
                <w:lang w:val="en-AU" w:eastAsia="en-US"/>
              </w:rPr>
              <w:t xml:space="preserve"> </w:t>
            </w:r>
          </w:p>
          <w:p w14:paraId="58A9E998" w14:textId="4722C734" w:rsidR="00AC2982" w:rsidRDefault="00AC2982" w:rsidP="00AC2982">
            <w:pPr>
              <w:spacing w:line="276" w:lineRule="auto"/>
              <w:rPr>
                <w:rFonts w:asciiTheme="minorHAnsi" w:hAnsiTheme="minorHAnsi"/>
                <w:sz w:val="20"/>
                <w:szCs w:val="20"/>
              </w:rPr>
            </w:pPr>
            <w:r w:rsidRPr="001A0B3E">
              <w:rPr>
                <w:rFonts w:asciiTheme="minorHAnsi" w:hAnsiTheme="minorHAnsi" w:cs="Arial"/>
                <w:sz w:val="20"/>
                <w:szCs w:val="20"/>
                <w:lang w:val="en-US" w:eastAsia="en-US"/>
              </w:rPr>
              <w:t>A</w:t>
            </w:r>
            <w:r w:rsidRPr="001A0B3E">
              <w:rPr>
                <w:rFonts w:asciiTheme="minorHAnsi" w:hAnsiTheme="minorHAnsi" w:cs="Arial"/>
                <w:sz w:val="20"/>
                <w:szCs w:val="20"/>
                <w:lang w:val="en-US" w:eastAsia="en-US"/>
              </w:rPr>
              <w:t xml:space="preserve"> representative sampling of the ATAR Year 11 syllabus content from Unit 1</w:t>
            </w:r>
            <w:r>
              <w:rPr>
                <w:rFonts w:asciiTheme="minorHAnsi" w:hAnsiTheme="minorHAnsi" w:cs="Arial"/>
                <w:sz w:val="20"/>
                <w:szCs w:val="20"/>
                <w:lang w:val="en-US" w:eastAsia="en-US"/>
              </w:rPr>
              <w:t xml:space="preserve"> </w:t>
            </w:r>
            <w:r w:rsidRPr="001A0B3E">
              <w:rPr>
                <w:rFonts w:asciiTheme="minorHAnsi" w:hAnsiTheme="minorHAnsi" w:cs="Arial"/>
                <w:sz w:val="20"/>
                <w:szCs w:val="20"/>
                <w:lang w:val="en-US" w:eastAsia="en-US"/>
              </w:rPr>
              <w:t>– using a format similar to the Year 12 ATAR course examination – 2 hours</w:t>
            </w:r>
            <w:r>
              <w:rPr>
                <w:rFonts w:asciiTheme="minorHAnsi" w:hAnsiTheme="minorHAnsi" w:cs="Arial"/>
                <w:sz w:val="20"/>
                <w:szCs w:val="20"/>
                <w:lang w:val="en-US" w:eastAsia="en-US"/>
              </w:rPr>
              <w:t>.</w:t>
            </w:r>
          </w:p>
          <w:p w14:paraId="679B9EAC" w14:textId="25D930FD" w:rsidR="00AC2982" w:rsidRPr="001A0B3E" w:rsidRDefault="00AC2982" w:rsidP="00AC2982">
            <w:pPr>
              <w:rPr>
                <w:rFonts w:asciiTheme="minorHAnsi" w:hAnsiTheme="minorHAnsi" w:cs="Arial"/>
                <w:bCs/>
                <w:sz w:val="20"/>
                <w:szCs w:val="20"/>
                <w:lang w:eastAsia="en-US"/>
              </w:rPr>
            </w:pPr>
          </w:p>
        </w:tc>
      </w:tr>
      <w:tr w:rsidR="00AC2982" w:rsidRPr="002F2A8F" w14:paraId="3051B535" w14:textId="77777777" w:rsidTr="001A6764">
        <w:trPr>
          <w:trHeight w:val="19"/>
        </w:trPr>
        <w:tc>
          <w:tcPr>
            <w:tcW w:w="406" w:type="pct"/>
            <w:vMerge/>
            <w:shd w:val="clear" w:color="auto" w:fill="auto"/>
            <w:noWrap/>
            <w:vAlign w:val="center"/>
          </w:tcPr>
          <w:p w14:paraId="55E6CB18" w14:textId="07493830" w:rsidR="00AC2982" w:rsidRPr="0089169C" w:rsidRDefault="00AC2982" w:rsidP="00AC2982">
            <w:pPr>
              <w:ind w:left="3"/>
              <w:jc w:val="center"/>
              <w:rPr>
                <w:rFonts w:asciiTheme="minorHAnsi" w:hAnsiTheme="minorHAnsi" w:cs="Arial"/>
                <w:bCs/>
                <w:sz w:val="20"/>
                <w:szCs w:val="20"/>
                <w:lang w:val="en-US" w:eastAsia="en-US"/>
              </w:rPr>
            </w:pPr>
          </w:p>
        </w:tc>
        <w:tc>
          <w:tcPr>
            <w:tcW w:w="526" w:type="pct"/>
            <w:vMerge/>
            <w:shd w:val="clear" w:color="auto" w:fill="auto"/>
            <w:noWrap/>
            <w:vAlign w:val="center"/>
          </w:tcPr>
          <w:p w14:paraId="120A43FE" w14:textId="77777777" w:rsidR="00AC2982" w:rsidRPr="0089169C" w:rsidRDefault="00AC2982" w:rsidP="00AC2982">
            <w:pPr>
              <w:ind w:left="3"/>
              <w:jc w:val="center"/>
              <w:rPr>
                <w:rFonts w:asciiTheme="minorHAnsi" w:hAnsiTheme="minorHAnsi" w:cs="Arial"/>
                <w:bCs/>
                <w:sz w:val="20"/>
                <w:szCs w:val="20"/>
                <w:lang w:val="en-US" w:eastAsia="en-US"/>
              </w:rPr>
            </w:pPr>
          </w:p>
        </w:tc>
        <w:tc>
          <w:tcPr>
            <w:tcW w:w="448" w:type="pct"/>
            <w:vMerge/>
            <w:noWrap/>
          </w:tcPr>
          <w:p w14:paraId="2EDF2CCF" w14:textId="77777777" w:rsidR="00AC2982" w:rsidRPr="0089169C" w:rsidRDefault="00AC2982" w:rsidP="00AC2982">
            <w:pPr>
              <w:ind w:left="93"/>
              <w:jc w:val="center"/>
              <w:rPr>
                <w:rFonts w:asciiTheme="minorHAnsi" w:hAnsiTheme="minorHAnsi" w:cs="Arial"/>
                <w:bCs/>
                <w:sz w:val="20"/>
                <w:szCs w:val="20"/>
                <w:lang w:val="en-US" w:eastAsia="en-US"/>
              </w:rPr>
            </w:pPr>
          </w:p>
        </w:tc>
        <w:tc>
          <w:tcPr>
            <w:tcW w:w="449" w:type="pct"/>
            <w:noWrap/>
            <w:vAlign w:val="center"/>
          </w:tcPr>
          <w:p w14:paraId="42C6CA41" w14:textId="77777777" w:rsidR="00AC2982" w:rsidRPr="0089169C" w:rsidRDefault="00AC2982" w:rsidP="00AC2982">
            <w:pPr>
              <w:ind w:left="93"/>
              <w:jc w:val="center"/>
              <w:rPr>
                <w:rFonts w:asciiTheme="minorHAnsi" w:hAnsiTheme="minorHAnsi" w:cs="Arial"/>
                <w:bCs/>
                <w:sz w:val="20"/>
                <w:szCs w:val="20"/>
                <w:lang w:val="en-US" w:eastAsia="en-US"/>
              </w:rPr>
            </w:pPr>
            <w:r w:rsidRPr="0089169C">
              <w:rPr>
                <w:rFonts w:asciiTheme="minorHAnsi" w:hAnsiTheme="minorHAnsi" w:cs="Arial"/>
                <w:bCs/>
                <w:sz w:val="20"/>
                <w:szCs w:val="20"/>
                <w:lang w:val="en-AU" w:eastAsia="en-US"/>
              </w:rPr>
              <w:t>10%</w:t>
            </w:r>
          </w:p>
        </w:tc>
        <w:tc>
          <w:tcPr>
            <w:tcW w:w="630" w:type="pct"/>
            <w:noWrap/>
            <w:vAlign w:val="center"/>
          </w:tcPr>
          <w:p w14:paraId="5F49FD46" w14:textId="2A8F753E" w:rsidR="00AC2982" w:rsidRPr="0089169C" w:rsidRDefault="00AC2982" w:rsidP="00AC2982">
            <w:pPr>
              <w:jc w:val="center"/>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r w:rsidRPr="0089169C">
              <w:rPr>
                <w:rFonts w:asciiTheme="minorHAnsi" w:hAnsiTheme="minorHAnsi" w:cs="Arial"/>
                <w:sz w:val="20"/>
                <w:szCs w:val="20"/>
                <w:lang w:val="en-AU" w:eastAsia="en-US"/>
              </w:rPr>
              <w:t>Examination</w:t>
            </w:r>
            <w:r>
              <w:rPr>
                <w:rFonts w:asciiTheme="minorHAnsi" w:hAnsiTheme="minorHAnsi" w:cs="Arial"/>
                <w:sz w:val="20"/>
                <w:szCs w:val="20"/>
                <w:lang w:val="en-AU" w:eastAsia="en-US"/>
              </w:rPr>
              <w:t xml:space="preserve"> </w:t>
            </w:r>
            <w:r w:rsidRPr="0089169C">
              <w:rPr>
                <w:rFonts w:asciiTheme="minorHAnsi" w:hAnsiTheme="minorHAnsi" w:cs="Arial"/>
                <w:sz w:val="20"/>
                <w:szCs w:val="20"/>
                <w:lang w:val="en-AU" w:eastAsia="en-US"/>
              </w:rPr>
              <w:t>week</w:t>
            </w:r>
          </w:p>
        </w:tc>
        <w:tc>
          <w:tcPr>
            <w:tcW w:w="2541" w:type="pct"/>
            <w:noWrap/>
            <w:vAlign w:val="center"/>
          </w:tcPr>
          <w:p w14:paraId="6F1D195B" w14:textId="2AC427CA" w:rsidR="00AC2982" w:rsidRDefault="00AC2982" w:rsidP="00AC2982">
            <w:pPr>
              <w:rPr>
                <w:sz w:val="20"/>
                <w:szCs w:val="20"/>
              </w:rPr>
            </w:pPr>
            <w:r w:rsidRPr="0093077E">
              <w:rPr>
                <w:rFonts w:asciiTheme="minorHAnsi" w:hAnsiTheme="minorHAnsi" w:cs="Arial"/>
                <w:b/>
                <w:bCs/>
                <w:sz w:val="20"/>
                <w:szCs w:val="20"/>
                <w:lang w:val="en-US" w:eastAsia="en-US"/>
              </w:rPr>
              <w:t xml:space="preserve">Task 8 (b): Semester 2 written examination </w:t>
            </w:r>
          </w:p>
          <w:p w14:paraId="1DA72561" w14:textId="15CA7787" w:rsidR="00AC2982" w:rsidRPr="001A0B3E" w:rsidRDefault="00AC2982" w:rsidP="00AC2982">
            <w:pPr>
              <w:spacing w:line="276" w:lineRule="auto"/>
              <w:rPr>
                <w:rFonts w:asciiTheme="minorHAnsi" w:hAnsiTheme="minorHAnsi"/>
                <w:sz w:val="20"/>
                <w:szCs w:val="20"/>
              </w:rPr>
            </w:pPr>
            <w:r w:rsidRPr="001A0B3E">
              <w:rPr>
                <w:rFonts w:asciiTheme="minorHAnsi" w:hAnsiTheme="minorHAnsi" w:cs="Arial"/>
                <w:sz w:val="20"/>
                <w:szCs w:val="20"/>
                <w:lang w:val="en-US" w:eastAsia="en-US"/>
              </w:rPr>
              <w:t>A</w:t>
            </w:r>
            <w:r w:rsidRPr="001A0B3E">
              <w:rPr>
                <w:rFonts w:asciiTheme="minorHAnsi" w:hAnsiTheme="minorHAnsi" w:cs="Arial"/>
                <w:sz w:val="20"/>
                <w:szCs w:val="20"/>
                <w:lang w:val="en-US" w:eastAsia="en-US"/>
              </w:rPr>
              <w:t xml:space="preserve"> representative sampling of the ATAR Year 11 syllabus content from Unit 1 and </w:t>
            </w:r>
            <w:r>
              <w:rPr>
                <w:rFonts w:asciiTheme="minorHAnsi" w:hAnsiTheme="minorHAnsi" w:cs="Arial"/>
                <w:sz w:val="20"/>
                <w:szCs w:val="20"/>
                <w:lang w:val="en-US" w:eastAsia="en-US"/>
              </w:rPr>
              <w:br/>
            </w:r>
            <w:r w:rsidRPr="001A0B3E">
              <w:rPr>
                <w:rFonts w:asciiTheme="minorHAnsi" w:hAnsiTheme="minorHAnsi" w:cs="Arial"/>
                <w:sz w:val="20"/>
                <w:szCs w:val="20"/>
                <w:lang w:val="en-US" w:eastAsia="en-US"/>
              </w:rPr>
              <w:t>Unit 2 – using a format similar to the Year 12 ATAR course examination – 2.5 hours</w:t>
            </w:r>
            <w:r>
              <w:rPr>
                <w:rFonts w:asciiTheme="minorHAnsi" w:hAnsiTheme="minorHAnsi" w:cs="Arial"/>
                <w:sz w:val="20"/>
                <w:szCs w:val="20"/>
                <w:lang w:val="en-US" w:eastAsia="en-US"/>
              </w:rPr>
              <w:t>.</w:t>
            </w:r>
          </w:p>
        </w:tc>
      </w:tr>
      <w:tr w:rsidR="0028038F" w:rsidRPr="002F2A8F" w14:paraId="01DE72BB" w14:textId="77777777" w:rsidTr="001A6764">
        <w:trPr>
          <w:trHeight w:val="43"/>
        </w:trPr>
        <w:tc>
          <w:tcPr>
            <w:tcW w:w="406" w:type="pct"/>
            <w:shd w:val="clear" w:color="auto" w:fill="E4D8EB"/>
            <w:noWrap/>
            <w:vAlign w:val="center"/>
          </w:tcPr>
          <w:p w14:paraId="49A18A38" w14:textId="6416E3AB" w:rsidR="009540C9" w:rsidRPr="002F2A8F" w:rsidRDefault="009540C9" w:rsidP="00F72B4F">
            <w:pPr>
              <w:ind w:left="3"/>
              <w:jc w:val="center"/>
              <w:rPr>
                <w:rFonts w:asciiTheme="minorHAnsi" w:hAnsiTheme="minorHAnsi" w:cs="Arial"/>
                <w:b/>
                <w:bCs/>
                <w:sz w:val="20"/>
                <w:szCs w:val="20"/>
                <w:lang w:val="en-US" w:eastAsia="en-US"/>
              </w:rPr>
            </w:pPr>
          </w:p>
        </w:tc>
        <w:tc>
          <w:tcPr>
            <w:tcW w:w="526" w:type="pct"/>
            <w:shd w:val="clear" w:color="auto" w:fill="E4D8EB"/>
            <w:noWrap/>
            <w:vAlign w:val="center"/>
          </w:tcPr>
          <w:p w14:paraId="5540699F" w14:textId="77777777" w:rsidR="009540C9" w:rsidRPr="00DD6C40" w:rsidRDefault="009540C9" w:rsidP="00F72B4F">
            <w:pPr>
              <w:spacing w:before="60" w:after="60"/>
              <w:ind w:left="3"/>
              <w:jc w:val="center"/>
              <w:rPr>
                <w:rFonts w:asciiTheme="minorHAnsi" w:hAnsiTheme="minorHAnsi" w:cs="Arial"/>
                <w:b/>
                <w:bCs/>
                <w:sz w:val="20"/>
                <w:szCs w:val="20"/>
                <w:lang w:val="en-AU" w:eastAsia="en-US"/>
              </w:rPr>
            </w:pPr>
            <w:r w:rsidRPr="00DD6C40">
              <w:rPr>
                <w:rFonts w:asciiTheme="minorHAnsi" w:hAnsiTheme="minorHAnsi" w:cs="Arial"/>
                <w:b/>
                <w:bCs/>
                <w:sz w:val="20"/>
                <w:szCs w:val="20"/>
                <w:lang w:val="en-AU" w:eastAsia="en-US"/>
              </w:rPr>
              <w:t>Total</w:t>
            </w:r>
          </w:p>
        </w:tc>
        <w:tc>
          <w:tcPr>
            <w:tcW w:w="448" w:type="pct"/>
            <w:shd w:val="clear" w:color="auto" w:fill="E4D8EB" w:themeFill="accent4" w:themeFillTint="66"/>
            <w:noWrap/>
          </w:tcPr>
          <w:p w14:paraId="2320EC74" w14:textId="77777777" w:rsidR="009540C9" w:rsidRPr="00DD6C40" w:rsidRDefault="009540C9" w:rsidP="00F72B4F">
            <w:pPr>
              <w:spacing w:before="60" w:after="60"/>
              <w:ind w:left="93"/>
              <w:jc w:val="center"/>
              <w:rPr>
                <w:rFonts w:asciiTheme="minorHAnsi" w:hAnsiTheme="minorHAnsi" w:cs="Arial"/>
                <w:b/>
                <w:bCs/>
                <w:sz w:val="20"/>
                <w:szCs w:val="20"/>
                <w:lang w:val="en-AU" w:eastAsia="en-US"/>
              </w:rPr>
            </w:pPr>
            <w:r w:rsidRPr="00DD6C40">
              <w:rPr>
                <w:rFonts w:asciiTheme="minorHAnsi" w:hAnsiTheme="minorHAnsi" w:cs="Arial"/>
                <w:b/>
                <w:bCs/>
                <w:sz w:val="20"/>
                <w:szCs w:val="20"/>
                <w:lang w:val="en-AU" w:eastAsia="en-US"/>
              </w:rPr>
              <w:t>100%</w:t>
            </w:r>
          </w:p>
        </w:tc>
        <w:tc>
          <w:tcPr>
            <w:tcW w:w="449" w:type="pct"/>
            <w:shd w:val="clear" w:color="auto" w:fill="E4D8EB" w:themeFill="accent4" w:themeFillTint="66"/>
            <w:noWrap/>
            <w:vAlign w:val="center"/>
          </w:tcPr>
          <w:p w14:paraId="411BE300" w14:textId="77777777" w:rsidR="009540C9" w:rsidRPr="00DD6C40" w:rsidRDefault="009540C9" w:rsidP="00F72B4F">
            <w:pPr>
              <w:spacing w:before="60" w:after="60"/>
              <w:ind w:left="93"/>
              <w:jc w:val="center"/>
              <w:rPr>
                <w:rFonts w:asciiTheme="minorHAnsi" w:hAnsiTheme="minorHAnsi" w:cs="Arial"/>
                <w:b/>
                <w:bCs/>
                <w:sz w:val="20"/>
                <w:szCs w:val="20"/>
                <w:lang w:val="en-AU" w:eastAsia="en-US"/>
              </w:rPr>
            </w:pPr>
            <w:r w:rsidRPr="00DD6C40">
              <w:rPr>
                <w:rFonts w:asciiTheme="minorHAnsi" w:hAnsiTheme="minorHAnsi" w:cs="Arial"/>
                <w:b/>
                <w:bCs/>
                <w:sz w:val="20"/>
                <w:szCs w:val="20"/>
                <w:lang w:val="en-AU" w:eastAsia="en-US"/>
              </w:rPr>
              <w:t>100%</w:t>
            </w:r>
          </w:p>
        </w:tc>
        <w:tc>
          <w:tcPr>
            <w:tcW w:w="630" w:type="pct"/>
            <w:shd w:val="clear" w:color="auto" w:fill="E4D8EB" w:themeFill="accent4" w:themeFillTint="66"/>
            <w:noWrap/>
            <w:vAlign w:val="center"/>
          </w:tcPr>
          <w:p w14:paraId="65E04E11" w14:textId="77777777" w:rsidR="009540C9" w:rsidRPr="002F2A8F" w:rsidRDefault="009540C9" w:rsidP="0028038F">
            <w:pPr>
              <w:spacing w:before="60" w:after="60"/>
              <w:ind w:left="93" w:right="71"/>
              <w:jc w:val="center"/>
              <w:rPr>
                <w:rFonts w:asciiTheme="minorHAnsi" w:hAnsiTheme="minorHAnsi" w:cs="Arial"/>
                <w:bCs/>
                <w:sz w:val="20"/>
                <w:szCs w:val="20"/>
                <w:lang w:val="en-AU" w:eastAsia="en-US"/>
              </w:rPr>
            </w:pPr>
          </w:p>
        </w:tc>
        <w:tc>
          <w:tcPr>
            <w:tcW w:w="2541" w:type="pct"/>
            <w:shd w:val="clear" w:color="auto" w:fill="E4D8EB" w:themeFill="accent4" w:themeFillTint="66"/>
            <w:noWrap/>
            <w:vAlign w:val="center"/>
          </w:tcPr>
          <w:p w14:paraId="691FBE8F" w14:textId="77777777" w:rsidR="009540C9" w:rsidRPr="002F2A8F" w:rsidRDefault="009540C9" w:rsidP="00F72B4F">
            <w:pPr>
              <w:spacing w:before="60" w:after="60"/>
              <w:ind w:left="93" w:right="71"/>
              <w:rPr>
                <w:rFonts w:asciiTheme="minorHAnsi" w:hAnsiTheme="minorHAnsi" w:cs="Arial"/>
                <w:bCs/>
                <w:sz w:val="20"/>
                <w:szCs w:val="20"/>
                <w:lang w:val="en-AU" w:eastAsia="en-US"/>
              </w:rPr>
            </w:pPr>
          </w:p>
        </w:tc>
      </w:tr>
    </w:tbl>
    <w:p w14:paraId="4DE4304C" w14:textId="77777777" w:rsidR="00313837" w:rsidRPr="00690E1C" w:rsidRDefault="00313837" w:rsidP="00CD7675">
      <w:pPr>
        <w:rPr>
          <w:rFonts w:asciiTheme="minorHAnsi" w:hAnsiTheme="minorHAnsi" w:cstheme="minorHAnsi"/>
        </w:rPr>
      </w:pPr>
    </w:p>
    <w:sectPr w:rsidR="00313837" w:rsidRPr="00690E1C" w:rsidSect="00CD7675">
      <w:headerReference w:type="even" r:id="rId13"/>
      <w:headerReference w:type="default" r:id="rId14"/>
      <w:footerReference w:type="even" r:id="rId15"/>
      <w:footerReference w:type="default" r:id="rId16"/>
      <w:headerReference w:type="first" r:id="rId17"/>
      <w:footerReference w:type="first" r:id="rId18"/>
      <w:pgSz w:w="16838" w:h="11906" w:orient="landscape"/>
      <w:pgMar w:top="992" w:right="1134" w:bottom="851"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8471" w14:textId="77777777" w:rsidR="00B71C2A" w:rsidRDefault="00B71C2A" w:rsidP="00E35001">
      <w:r>
        <w:separator/>
      </w:r>
    </w:p>
  </w:endnote>
  <w:endnote w:type="continuationSeparator" w:id="0">
    <w:p w14:paraId="60A9D465" w14:textId="77777777" w:rsidR="00B71C2A" w:rsidRDefault="00B71C2A"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98E7" w14:textId="4BBC90C1" w:rsidR="00F66141" w:rsidRPr="001A47D3" w:rsidRDefault="00F66141" w:rsidP="001A47D3">
    <w:pPr>
      <w:pStyle w:val="Footer"/>
      <w:pBdr>
        <w:top w:val="single" w:sz="4" w:space="4" w:color="5C815C"/>
      </w:pBdr>
      <w:tabs>
        <w:tab w:val="clear" w:pos="4513"/>
        <w:tab w:val="clear" w:pos="9026"/>
      </w:tabs>
      <w:rPr>
        <w:rFonts w:ascii="Franklin Gothic Book" w:hAnsi="Franklin Gothic Book"/>
        <w:noProof/>
        <w:color w:val="342568"/>
        <w:sz w:val="16"/>
        <w:szCs w:val="16"/>
        <w:lang w:val="en-AU"/>
      </w:rPr>
    </w:pPr>
    <w:r w:rsidRPr="001A47D3">
      <w:rPr>
        <w:rFonts w:ascii="Franklin Gothic Book" w:hAnsi="Franklin Gothic Book"/>
        <w:noProof/>
        <w:color w:val="342568"/>
        <w:sz w:val="16"/>
        <w:szCs w:val="16"/>
        <w:lang w:val="en-AU"/>
      </w:rPr>
      <w:t>2022/19675</w:t>
    </w:r>
    <w:r w:rsidR="00F77249">
      <w:rPr>
        <w:rFonts w:ascii="Franklin Gothic Book" w:hAnsi="Franklin Gothic Book"/>
        <w:noProof/>
        <w:color w:val="342568"/>
        <w:sz w:val="16"/>
        <w:szCs w:val="16"/>
        <w:lang w:val="en-AU"/>
      </w:rPr>
      <w:t>[</w:t>
    </w:r>
    <w:r w:rsidR="004C4A90" w:rsidRPr="001A47D3">
      <w:rPr>
        <w:rFonts w:ascii="Franklin Gothic Book" w:hAnsi="Franklin Gothic Book"/>
        <w:noProof/>
        <w:color w:val="342568"/>
        <w:sz w:val="16"/>
        <w:szCs w:val="16"/>
        <w:lang w:val="en-AU"/>
      </w:rPr>
      <w:t>v</w:t>
    </w:r>
    <w:r w:rsidR="007B20DC" w:rsidRPr="001A47D3">
      <w:rPr>
        <w:rFonts w:ascii="Franklin Gothic Book" w:hAnsi="Franklin Gothic Book"/>
        <w:noProof/>
        <w:color w:val="342568"/>
        <w:sz w:val="16"/>
        <w:szCs w:val="16"/>
        <w:lang w:val="en-AU"/>
      </w:rPr>
      <w:t>4</w:t>
    </w:r>
    <w:r w:rsidR="00F77249">
      <w:rPr>
        <w:rFonts w:ascii="Franklin Gothic Book" w:hAnsi="Franklin Gothic Book"/>
        <w:noProof/>
        <w:color w:val="342568"/>
        <w:sz w:val="16"/>
        <w:szCs w:val="16"/>
        <w:lang w:val="en-AU"/>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DFC1" w14:textId="77777777" w:rsidR="00D234D0" w:rsidRPr="00DE34C4" w:rsidRDefault="00D234D0" w:rsidP="0072790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15990v3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71D" w14:textId="77777777" w:rsidR="00000000" w:rsidRPr="001D6687" w:rsidRDefault="001D6687" w:rsidP="00AC293A">
    <w:pPr>
      <w:pStyle w:val="Footer"/>
      <w:pBdr>
        <w:top w:val="single" w:sz="8"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F46120">
      <w:rPr>
        <w:rFonts w:ascii="Franklin Gothic Book" w:hAnsi="Franklin Gothic Book"/>
        <w:b/>
        <w:noProof/>
        <w:color w:val="342568"/>
        <w:sz w:val="18"/>
        <w:szCs w:val="18"/>
      </w:rPr>
      <w:t>Hindi</w:t>
    </w:r>
    <w:r>
      <w:rPr>
        <w:rFonts w:ascii="Franklin Gothic Book" w:hAnsi="Franklin Gothic Book"/>
        <w:b/>
        <w:noProof/>
        <w:color w:val="342568"/>
        <w:sz w:val="18"/>
        <w:szCs w:val="18"/>
      </w:rPr>
      <w:t>: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FD16" w14:textId="77777777" w:rsidR="00000000" w:rsidRPr="00FD5B61" w:rsidRDefault="004912D2" w:rsidP="00FD5B61">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w:t>
    </w:r>
    <w:r w:rsidR="00967319">
      <w:rPr>
        <w:rFonts w:ascii="Franklin Gothic Book" w:hAnsi="Franklin Gothic Book"/>
        <w:b/>
        <w:noProof/>
        <w:color w:val="342568"/>
        <w:sz w:val="18"/>
        <w:szCs w:val="18"/>
      </w:rPr>
      <w:t xml:space="preserve">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0D77" w14:textId="77777777" w:rsidR="006E5D3B" w:rsidRPr="006E5D3B" w:rsidRDefault="006E5D3B" w:rsidP="005B387D">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F46120">
      <w:rPr>
        <w:rFonts w:ascii="Franklin Gothic Book" w:hAnsi="Franklin Gothic Book"/>
        <w:b/>
        <w:noProof/>
        <w:color w:val="342568"/>
        <w:sz w:val="18"/>
        <w:szCs w:val="18"/>
      </w:rPr>
      <w:t>Hindi</w:t>
    </w:r>
    <w:r w:rsidR="00F64B8A">
      <w:rPr>
        <w:rFonts w:ascii="Franklin Gothic Book" w:hAnsi="Franklin Gothic Book"/>
        <w:b/>
        <w:noProof/>
        <w:color w:val="342568"/>
        <w:sz w:val="18"/>
        <w:szCs w:val="18"/>
      </w:rPr>
      <w:t>: Background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w:t>
    </w:r>
    <w:r w:rsidR="00F64B8A">
      <w:rPr>
        <w:rFonts w:ascii="Franklin Gothic Book" w:hAnsi="Franklin Gothic Book"/>
        <w:b/>
        <w:noProof/>
        <w:color w:val="342568"/>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2D6C" w14:textId="77777777" w:rsidR="00B71C2A" w:rsidRDefault="00B71C2A" w:rsidP="00E35001">
      <w:r>
        <w:separator/>
      </w:r>
    </w:p>
  </w:footnote>
  <w:footnote w:type="continuationSeparator" w:id="0">
    <w:p w14:paraId="13817FA2" w14:textId="77777777" w:rsidR="00B71C2A" w:rsidRDefault="00B71C2A"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DACC" w14:textId="77777777" w:rsidR="00D234D0" w:rsidRDefault="00D234D0" w:rsidP="0072790A">
    <w:pPr>
      <w:pStyle w:val="Header"/>
      <w:ind w:left="-709"/>
    </w:pPr>
    <w:r>
      <w:rPr>
        <w:noProof/>
        <w:lang w:val="en-AU" w:bidi="hi-IN"/>
      </w:rPr>
      <w:drawing>
        <wp:inline distT="0" distB="0" distL="0" distR="0" wp14:anchorId="20CE3829" wp14:editId="224D32FF">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33D5" w14:textId="77777777" w:rsidR="00AC293A" w:rsidRPr="000C582A" w:rsidRDefault="00AC293A" w:rsidP="00AC293A">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35E9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14:paraId="5C9D63D2" w14:textId="77777777" w:rsidR="00000000" w:rsidRDefault="00000000" w:rsidP="00AC293A">
    <w:pPr>
      <w:pStyle w:val="Header"/>
      <w:ind w:left="-1276" w:right="14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C824" w14:textId="77777777" w:rsidR="00000000" w:rsidRPr="001B3981" w:rsidRDefault="00D82696" w:rsidP="00FD5B61">
    <w:pPr>
      <w:pStyle w:val="Header"/>
      <w:pBdr>
        <w:bottom w:val="single" w:sz="8" w:space="1" w:color="774A92" w:themeColor="accent3" w:themeShade="BF"/>
      </w:pBdr>
      <w:tabs>
        <w:tab w:val="clear" w:pos="4513"/>
        <w:tab w:val="clear" w:pos="9026"/>
      </w:tabs>
      <w:ind w:left="13914" w:right="-78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967319"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54A1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6666FC58" w14:textId="77777777" w:rsidR="00000000" w:rsidRPr="000C60C9" w:rsidRDefault="00000000">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3160" w14:textId="77777777" w:rsidR="001D6687" w:rsidRPr="000C582A" w:rsidRDefault="00D82696" w:rsidP="00AC293A">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001D6687"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45D4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34885644">
    <w:abstractNumId w:val="3"/>
  </w:num>
  <w:num w:numId="2" w16cid:durableId="1299921569">
    <w:abstractNumId w:val="0"/>
  </w:num>
  <w:num w:numId="3" w16cid:durableId="460078071">
    <w:abstractNumId w:val="1"/>
  </w:num>
  <w:num w:numId="4" w16cid:durableId="474881504">
    <w:abstractNumId w:val="4"/>
  </w:num>
  <w:num w:numId="5" w16cid:durableId="40137822">
    <w:abstractNumId w:val="2"/>
  </w:num>
  <w:num w:numId="6" w16cid:durableId="1564216204">
    <w:abstractNumId w:val="3"/>
  </w:num>
  <w:num w:numId="7" w16cid:durableId="1990985413">
    <w:abstractNumId w:val="3"/>
  </w:num>
  <w:num w:numId="8" w16cid:durableId="1754080199">
    <w:abstractNumId w:val="3"/>
  </w:num>
  <w:num w:numId="9" w16cid:durableId="377360929">
    <w:abstractNumId w:val="3"/>
  </w:num>
  <w:num w:numId="10" w16cid:durableId="1639601648">
    <w:abstractNumId w:val="3"/>
  </w:num>
  <w:num w:numId="11" w16cid:durableId="1598055390">
    <w:abstractNumId w:val="3"/>
  </w:num>
  <w:num w:numId="12" w16cid:durableId="22371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4B65"/>
    <w:rsid w:val="00001F2D"/>
    <w:rsid w:val="0000584F"/>
    <w:rsid w:val="0001405B"/>
    <w:rsid w:val="00014365"/>
    <w:rsid w:val="000205D3"/>
    <w:rsid w:val="00020F40"/>
    <w:rsid w:val="00035E96"/>
    <w:rsid w:val="0007293C"/>
    <w:rsid w:val="0007342A"/>
    <w:rsid w:val="000839D0"/>
    <w:rsid w:val="000C60C9"/>
    <w:rsid w:val="000C769B"/>
    <w:rsid w:val="000D2CD8"/>
    <w:rsid w:val="000E7AA8"/>
    <w:rsid w:val="000F32A8"/>
    <w:rsid w:val="00103885"/>
    <w:rsid w:val="001079A8"/>
    <w:rsid w:val="0013169B"/>
    <w:rsid w:val="00154697"/>
    <w:rsid w:val="00192F19"/>
    <w:rsid w:val="00193F05"/>
    <w:rsid w:val="001A0B3E"/>
    <w:rsid w:val="001A47D3"/>
    <w:rsid w:val="001A6764"/>
    <w:rsid w:val="001B1E8E"/>
    <w:rsid w:val="001C27D1"/>
    <w:rsid w:val="001C6136"/>
    <w:rsid w:val="001D0706"/>
    <w:rsid w:val="001D388E"/>
    <w:rsid w:val="001D5050"/>
    <w:rsid w:val="001D6687"/>
    <w:rsid w:val="002022D4"/>
    <w:rsid w:val="002417F3"/>
    <w:rsid w:val="0025238E"/>
    <w:rsid w:val="00263F50"/>
    <w:rsid w:val="0028038F"/>
    <w:rsid w:val="0028051C"/>
    <w:rsid w:val="002832C2"/>
    <w:rsid w:val="002851DE"/>
    <w:rsid w:val="002A0932"/>
    <w:rsid w:val="002A65B7"/>
    <w:rsid w:val="002D4B9B"/>
    <w:rsid w:val="002F2A8F"/>
    <w:rsid w:val="0030695F"/>
    <w:rsid w:val="00307024"/>
    <w:rsid w:val="00310EDD"/>
    <w:rsid w:val="00313837"/>
    <w:rsid w:val="00357837"/>
    <w:rsid w:val="00361B00"/>
    <w:rsid w:val="00377918"/>
    <w:rsid w:val="00380171"/>
    <w:rsid w:val="003C2E8B"/>
    <w:rsid w:val="003D60C7"/>
    <w:rsid w:val="003E4BD8"/>
    <w:rsid w:val="003E6857"/>
    <w:rsid w:val="003F282E"/>
    <w:rsid w:val="00445D4E"/>
    <w:rsid w:val="004736E2"/>
    <w:rsid w:val="00484EF0"/>
    <w:rsid w:val="004912D2"/>
    <w:rsid w:val="004917D1"/>
    <w:rsid w:val="00494B4C"/>
    <w:rsid w:val="004A20BA"/>
    <w:rsid w:val="004A2355"/>
    <w:rsid w:val="004A4BA5"/>
    <w:rsid w:val="004A7065"/>
    <w:rsid w:val="004C4A90"/>
    <w:rsid w:val="004E11BD"/>
    <w:rsid w:val="004E4EB2"/>
    <w:rsid w:val="004E791A"/>
    <w:rsid w:val="0050253F"/>
    <w:rsid w:val="00503B28"/>
    <w:rsid w:val="005048E8"/>
    <w:rsid w:val="005055F3"/>
    <w:rsid w:val="00527468"/>
    <w:rsid w:val="00563FDE"/>
    <w:rsid w:val="00571385"/>
    <w:rsid w:val="005A0EB8"/>
    <w:rsid w:val="005A3412"/>
    <w:rsid w:val="005B387D"/>
    <w:rsid w:val="005B4B65"/>
    <w:rsid w:val="005E11DD"/>
    <w:rsid w:val="005F2D0E"/>
    <w:rsid w:val="00610E01"/>
    <w:rsid w:val="00646DD6"/>
    <w:rsid w:val="00680C49"/>
    <w:rsid w:val="00690E1C"/>
    <w:rsid w:val="006A09B0"/>
    <w:rsid w:val="006D74DC"/>
    <w:rsid w:val="006D760B"/>
    <w:rsid w:val="006E5D3B"/>
    <w:rsid w:val="006F468F"/>
    <w:rsid w:val="006F7422"/>
    <w:rsid w:val="007272C1"/>
    <w:rsid w:val="00743187"/>
    <w:rsid w:val="00743973"/>
    <w:rsid w:val="00766D20"/>
    <w:rsid w:val="00767572"/>
    <w:rsid w:val="00772B9C"/>
    <w:rsid w:val="007B20DC"/>
    <w:rsid w:val="007C1453"/>
    <w:rsid w:val="007E34AB"/>
    <w:rsid w:val="008007B7"/>
    <w:rsid w:val="00824BEC"/>
    <w:rsid w:val="00850D4B"/>
    <w:rsid w:val="008609BC"/>
    <w:rsid w:val="00860DD6"/>
    <w:rsid w:val="00870D2E"/>
    <w:rsid w:val="00875099"/>
    <w:rsid w:val="0089169C"/>
    <w:rsid w:val="008B2912"/>
    <w:rsid w:val="008B2D85"/>
    <w:rsid w:val="008B35EB"/>
    <w:rsid w:val="008B6753"/>
    <w:rsid w:val="008B6DD7"/>
    <w:rsid w:val="008D5299"/>
    <w:rsid w:val="00911118"/>
    <w:rsid w:val="009174BA"/>
    <w:rsid w:val="00917803"/>
    <w:rsid w:val="0092257A"/>
    <w:rsid w:val="0093077E"/>
    <w:rsid w:val="009355F2"/>
    <w:rsid w:val="009408EF"/>
    <w:rsid w:val="00944DDC"/>
    <w:rsid w:val="009457A0"/>
    <w:rsid w:val="00952532"/>
    <w:rsid w:val="00952C4A"/>
    <w:rsid w:val="00953E1C"/>
    <w:rsid w:val="009540C9"/>
    <w:rsid w:val="00967319"/>
    <w:rsid w:val="00973A4D"/>
    <w:rsid w:val="00983309"/>
    <w:rsid w:val="009956C2"/>
    <w:rsid w:val="009A4A25"/>
    <w:rsid w:val="009B5B91"/>
    <w:rsid w:val="009D3F4A"/>
    <w:rsid w:val="009E3661"/>
    <w:rsid w:val="009F76E4"/>
    <w:rsid w:val="00A067C9"/>
    <w:rsid w:val="00A15FC5"/>
    <w:rsid w:val="00A359DB"/>
    <w:rsid w:val="00A41065"/>
    <w:rsid w:val="00A44EC6"/>
    <w:rsid w:val="00A45BFF"/>
    <w:rsid w:val="00A67017"/>
    <w:rsid w:val="00A74434"/>
    <w:rsid w:val="00A75CE9"/>
    <w:rsid w:val="00A95E87"/>
    <w:rsid w:val="00AC0567"/>
    <w:rsid w:val="00AC293A"/>
    <w:rsid w:val="00AC2982"/>
    <w:rsid w:val="00AE2FBE"/>
    <w:rsid w:val="00B329C8"/>
    <w:rsid w:val="00B35706"/>
    <w:rsid w:val="00B41515"/>
    <w:rsid w:val="00B46C8D"/>
    <w:rsid w:val="00B60C40"/>
    <w:rsid w:val="00B71C2A"/>
    <w:rsid w:val="00B74A99"/>
    <w:rsid w:val="00B8134A"/>
    <w:rsid w:val="00BA1E4C"/>
    <w:rsid w:val="00BB0BC2"/>
    <w:rsid w:val="00BC29F2"/>
    <w:rsid w:val="00BE0E55"/>
    <w:rsid w:val="00BF3620"/>
    <w:rsid w:val="00C05AEA"/>
    <w:rsid w:val="00C1419C"/>
    <w:rsid w:val="00C33853"/>
    <w:rsid w:val="00C42796"/>
    <w:rsid w:val="00C54F19"/>
    <w:rsid w:val="00C57D54"/>
    <w:rsid w:val="00C92562"/>
    <w:rsid w:val="00CA1DE8"/>
    <w:rsid w:val="00CA78D1"/>
    <w:rsid w:val="00CC1B84"/>
    <w:rsid w:val="00CD7675"/>
    <w:rsid w:val="00CF2B72"/>
    <w:rsid w:val="00CF6550"/>
    <w:rsid w:val="00D07913"/>
    <w:rsid w:val="00D13825"/>
    <w:rsid w:val="00D234D0"/>
    <w:rsid w:val="00D33B18"/>
    <w:rsid w:val="00D33D99"/>
    <w:rsid w:val="00D40B0E"/>
    <w:rsid w:val="00D4682C"/>
    <w:rsid w:val="00D54A1E"/>
    <w:rsid w:val="00D82696"/>
    <w:rsid w:val="00D82EE2"/>
    <w:rsid w:val="00D8565D"/>
    <w:rsid w:val="00DB79F0"/>
    <w:rsid w:val="00DC0357"/>
    <w:rsid w:val="00DC04C7"/>
    <w:rsid w:val="00DC3BDA"/>
    <w:rsid w:val="00DD6C40"/>
    <w:rsid w:val="00DE7BFB"/>
    <w:rsid w:val="00DF4E4A"/>
    <w:rsid w:val="00E2263A"/>
    <w:rsid w:val="00E304E7"/>
    <w:rsid w:val="00E31A8F"/>
    <w:rsid w:val="00E35001"/>
    <w:rsid w:val="00E4579A"/>
    <w:rsid w:val="00E63C3E"/>
    <w:rsid w:val="00E84E3F"/>
    <w:rsid w:val="00E87E8F"/>
    <w:rsid w:val="00EC44EB"/>
    <w:rsid w:val="00ED4901"/>
    <w:rsid w:val="00EF4358"/>
    <w:rsid w:val="00F14034"/>
    <w:rsid w:val="00F23A6E"/>
    <w:rsid w:val="00F261F4"/>
    <w:rsid w:val="00F4609E"/>
    <w:rsid w:val="00F46120"/>
    <w:rsid w:val="00F64B8A"/>
    <w:rsid w:val="00F66141"/>
    <w:rsid w:val="00F72B4F"/>
    <w:rsid w:val="00F77249"/>
    <w:rsid w:val="00F83661"/>
    <w:rsid w:val="00FA0E7F"/>
    <w:rsid w:val="00FA10C2"/>
    <w:rsid w:val="00FA2E07"/>
    <w:rsid w:val="00FA5677"/>
    <w:rsid w:val="00FB58AB"/>
    <w:rsid w:val="00FB79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724A3"/>
  <w15:docId w15:val="{DED981F3-9755-43DA-A4FE-3606396C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20"/>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766D20"/>
    <w:rPr>
      <w:rFonts w:ascii="Times New Roman" w:hAnsi="Times New Roman" w:cs="Times New Roman" w:hint="default"/>
      <w:color w:val="580E8B"/>
      <w:u w:val="single"/>
    </w:rPr>
  </w:style>
  <w:style w:type="paragraph" w:styleId="Revision">
    <w:name w:val="Revision"/>
    <w:hidden/>
    <w:uiPriority w:val="99"/>
    <w:semiHidden/>
    <w:rsid w:val="007B20DC"/>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7B20DC"/>
    <w:rPr>
      <w:sz w:val="16"/>
      <w:szCs w:val="16"/>
    </w:rPr>
  </w:style>
  <w:style w:type="paragraph" w:styleId="CommentText">
    <w:name w:val="annotation text"/>
    <w:basedOn w:val="Normal"/>
    <w:link w:val="CommentTextChar"/>
    <w:uiPriority w:val="99"/>
    <w:unhideWhenUsed/>
    <w:rsid w:val="007B20DC"/>
    <w:rPr>
      <w:sz w:val="20"/>
      <w:szCs w:val="20"/>
    </w:rPr>
  </w:style>
  <w:style w:type="character" w:customStyle="1" w:styleId="CommentTextChar">
    <w:name w:val="Comment Text Char"/>
    <w:basedOn w:val="DefaultParagraphFont"/>
    <w:link w:val="CommentText"/>
    <w:uiPriority w:val="99"/>
    <w:rsid w:val="007B20DC"/>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7B20DC"/>
    <w:rPr>
      <w:b/>
      <w:bCs/>
    </w:rPr>
  </w:style>
  <w:style w:type="character" w:customStyle="1" w:styleId="CommentSubjectChar">
    <w:name w:val="Comment Subject Char"/>
    <w:basedOn w:val="CommentTextChar"/>
    <w:link w:val="CommentSubject"/>
    <w:uiPriority w:val="99"/>
    <w:semiHidden/>
    <w:rsid w:val="007B20DC"/>
    <w:rPr>
      <w:rFonts w:ascii="Arial" w:eastAsia="Times New Roman" w:hAnsi="Arial" w:cs="Times New Roman"/>
      <w:b/>
      <w:bCs/>
      <w:sz w:val="20"/>
      <w:szCs w:val="20"/>
      <w:lang w:val="it-IT" w:eastAsia="en-AU"/>
    </w:rPr>
  </w:style>
  <w:style w:type="character" w:styleId="UnresolvedMention">
    <w:name w:val="Unresolved Mention"/>
    <w:basedOn w:val="DefaultParagraphFont"/>
    <w:uiPriority w:val="99"/>
    <w:semiHidden/>
    <w:unhideWhenUsed/>
    <w:rsid w:val="00766D20"/>
    <w:rPr>
      <w:color w:val="605E5C"/>
      <w:shd w:val="clear" w:color="auto" w:fill="E1DFDD"/>
    </w:rPr>
  </w:style>
  <w:style w:type="character" w:styleId="FollowedHyperlink">
    <w:name w:val="FollowedHyperlink"/>
    <w:basedOn w:val="DefaultParagraphFont"/>
    <w:uiPriority w:val="99"/>
    <w:semiHidden/>
    <w:unhideWhenUsed/>
    <w:rsid w:val="00766D20"/>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22043982">
      <w:bodyDiv w:val="1"/>
      <w:marLeft w:val="0"/>
      <w:marRight w:val="0"/>
      <w:marTop w:val="0"/>
      <w:marBottom w:val="0"/>
      <w:divBdr>
        <w:top w:val="none" w:sz="0" w:space="0" w:color="auto"/>
        <w:left w:val="none" w:sz="0" w:space="0" w:color="auto"/>
        <w:bottom w:val="none" w:sz="0" w:space="0" w:color="auto"/>
        <w:right w:val="none" w:sz="0" w:space="0" w:color="auto"/>
      </w:divBdr>
    </w:div>
    <w:div w:id="861284311">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255674363">
      <w:bodyDiv w:val="1"/>
      <w:marLeft w:val="0"/>
      <w:marRight w:val="0"/>
      <w:marTop w:val="0"/>
      <w:marBottom w:val="0"/>
      <w:divBdr>
        <w:top w:val="none" w:sz="0" w:space="0" w:color="auto"/>
        <w:left w:val="none" w:sz="0" w:space="0" w:color="auto"/>
        <w:bottom w:val="none" w:sz="0" w:space="0" w:color="auto"/>
        <w:right w:val="none" w:sz="0" w:space="0" w:color="auto"/>
      </w:divBdr>
    </w:div>
    <w:div w:id="1510020198">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1859544207">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Mangal Hindi font">
      <a:majorFont>
        <a:latin typeface="Calibri Light"/>
        <a:ea typeface=""/>
        <a:cs typeface="Mangal"/>
      </a:majorFont>
      <a:minorFont>
        <a:latin typeface="Calibri"/>
        <a:ea typeface=""/>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139B0-E1F9-4F52-B198-F3F22D1C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Civa</dc:creator>
  <cp:lastModifiedBy>Adriana Douglas</cp:lastModifiedBy>
  <cp:revision>29</cp:revision>
  <cp:lastPrinted>2022-08-23T02:06:00Z</cp:lastPrinted>
  <dcterms:created xsi:type="dcterms:W3CDTF">2023-05-31T05:03:00Z</dcterms:created>
  <dcterms:modified xsi:type="dcterms:W3CDTF">2023-09-05T23:26:00Z</dcterms:modified>
</cp:coreProperties>
</file>