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b w:val="0"/>
          <w:smallCaps w:val="0"/>
          <w:color w:val="auto"/>
          <w:sz w:val="22"/>
          <w:szCs w:val="22"/>
        </w:rPr>
        <w:id w:val="2038925535"/>
        <w:docPartObj>
          <w:docPartGallery w:val="Cover Pages"/>
          <w:docPartUnique/>
        </w:docPartObj>
      </w:sdtPr>
      <w:sdtEndPr/>
      <w:sdtContent>
        <w:p w14:paraId="0CF6E656" w14:textId="3336BD6C" w:rsidR="007D6E04" w:rsidRPr="00F76F9E" w:rsidRDefault="007D6E04" w:rsidP="008D0388">
          <w:pPr>
            <w:pStyle w:val="SCSATitle1"/>
          </w:pPr>
          <w:r w:rsidRPr="008B1C6F">
            <w:rPr>
              <w:noProof/>
            </w:rPr>
            <w:drawing>
              <wp:anchor distT="0" distB="0" distL="114300" distR="114300" simplePos="0" relativeHeight="251659264" behindDoc="1" locked="1" layoutInCell="1" allowOverlap="1" wp14:anchorId="54053220" wp14:editId="49B035E0">
                <wp:simplePos x="0" y="0"/>
                <wp:positionH relativeFrom="column">
                  <wp:posOffset>-6106160</wp:posOffset>
                </wp:positionH>
                <wp:positionV relativeFrom="paragraph">
                  <wp:posOffset>525780</wp:posOffset>
                </wp:positionV>
                <wp:extent cx="11631600" cy="9122400"/>
                <wp:effectExtent l="0" t="0" r="0" b="0"/>
                <wp:wrapNone/>
                <wp:docPr id="2"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600" cy="9122400"/>
                        </a:xfrm>
                        <a:prstGeom prst="rect">
                          <a:avLst/>
                        </a:prstGeom>
                        <a:noFill/>
                      </pic:spPr>
                    </pic:pic>
                  </a:graphicData>
                </a:graphic>
                <wp14:sizeRelH relativeFrom="margin">
                  <wp14:pctWidth>0</wp14:pctWidth>
                </wp14:sizeRelH>
                <wp14:sizeRelV relativeFrom="margin">
                  <wp14:pctHeight>0</wp14:pctHeight>
                </wp14:sizeRelV>
              </wp:anchor>
            </w:drawing>
          </w:r>
          <w:r w:rsidRPr="00F76F9E">
            <w:t xml:space="preserve">Sample Assessment </w:t>
          </w:r>
          <w:r w:rsidR="00F06EE4">
            <w:t>Outline</w:t>
          </w:r>
        </w:p>
        <w:p w14:paraId="76EF246A" w14:textId="3529147A" w:rsidR="007D6E04" w:rsidRPr="00F76F9E" w:rsidRDefault="00355A82" w:rsidP="00355A82">
          <w:pPr>
            <w:pStyle w:val="SCSATitle2"/>
          </w:pPr>
          <w:r w:rsidRPr="00F76F9E">
            <w:t xml:space="preserve">Japanese: </w:t>
          </w:r>
          <w:r w:rsidR="00F261E3">
            <w:t xml:space="preserve">Background </w:t>
          </w:r>
          <w:r w:rsidRPr="00F76F9E">
            <w:t>Language</w:t>
          </w:r>
        </w:p>
        <w:p w14:paraId="4F54F908" w14:textId="77777777" w:rsidR="007D6E04" w:rsidRPr="00F76F9E" w:rsidRDefault="007D6E04" w:rsidP="008D0388">
          <w:pPr>
            <w:pStyle w:val="SCSATitle3"/>
          </w:pPr>
          <w:r w:rsidRPr="00F76F9E">
            <w:t>ATAR Year 12</w:t>
          </w:r>
        </w:p>
        <w:p w14:paraId="09E291EF" w14:textId="77777777" w:rsidR="007D6E04" w:rsidRPr="00686164" w:rsidRDefault="007D6E04" w:rsidP="00B825B6">
          <w:pPr>
            <w:rPr>
              <w:rFonts w:eastAsia="Calibri" w:cs="Iskoola Pota"/>
              <w:b/>
              <w:lang w:eastAsia="zh-CN"/>
            </w:rPr>
          </w:pPr>
          <w:r w:rsidRPr="00686164">
            <w:rPr>
              <w:rFonts w:eastAsia="Calibri" w:cs="Iskoola Pota"/>
              <w:b/>
              <w:lang w:eastAsia="zh-CN"/>
            </w:rPr>
            <w:br w:type="page"/>
          </w:r>
        </w:p>
        <w:p w14:paraId="40389ACE" w14:textId="77777777" w:rsidR="007D6E04" w:rsidRPr="00F76F9E" w:rsidRDefault="007D6E04" w:rsidP="007D6E04">
          <w:pPr>
            <w:keepNext/>
            <w:rPr>
              <w:rFonts w:eastAsia="SimHei" w:cs="Calibri"/>
              <w:b/>
            </w:rPr>
          </w:pPr>
          <w:r w:rsidRPr="00F76F9E">
            <w:rPr>
              <w:rFonts w:eastAsia="SimHei" w:cs="Calibri"/>
              <w:b/>
            </w:rPr>
            <w:lastRenderedPageBreak/>
            <w:t>Acknowledgement of Country</w:t>
          </w:r>
        </w:p>
        <w:p w14:paraId="5697B16B" w14:textId="77777777" w:rsidR="007D6E04" w:rsidRPr="00F76F9E" w:rsidRDefault="007D6E04" w:rsidP="00B00DD1">
          <w:pPr>
            <w:spacing w:after="6720"/>
          </w:pPr>
          <w:r w:rsidRPr="00F76F9E">
            <w:t xml:space="preserve">Kaya. The School Curriculum and Standards Authority (the Authority) acknowledges that our offices are on </w:t>
          </w:r>
          <w:proofErr w:type="spellStart"/>
          <w:r w:rsidRPr="00F76F9E">
            <w:t>Whadjuk</w:t>
          </w:r>
          <w:proofErr w:type="spellEnd"/>
          <w:r w:rsidRPr="00F76F9E">
            <w:t xml:space="preserve"> Noongar </w:t>
          </w:r>
          <w:proofErr w:type="spellStart"/>
          <w:r w:rsidRPr="00F76F9E">
            <w:t>boodjar</w:t>
          </w:r>
          <w:proofErr w:type="spellEnd"/>
          <w:r w:rsidRPr="00F76F9E">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47E34E2" w14:textId="77777777" w:rsidR="007D6E04" w:rsidRPr="00F76F9E" w:rsidRDefault="007D6E04" w:rsidP="007D6E04">
          <w:pPr>
            <w:jc w:val="both"/>
            <w:rPr>
              <w:b/>
              <w:sz w:val="20"/>
              <w:szCs w:val="20"/>
            </w:rPr>
          </w:pPr>
          <w:r w:rsidRPr="00F76F9E">
            <w:rPr>
              <w:b/>
              <w:sz w:val="20"/>
              <w:szCs w:val="20"/>
            </w:rPr>
            <w:t>Copyright</w:t>
          </w:r>
        </w:p>
        <w:p w14:paraId="48BF81DE" w14:textId="77777777" w:rsidR="007D6E04" w:rsidRPr="00F76F9E" w:rsidRDefault="007D6E04" w:rsidP="007D6E04">
          <w:pPr>
            <w:jc w:val="both"/>
            <w:rPr>
              <w:rFonts w:cstheme="minorHAnsi"/>
              <w:sz w:val="20"/>
              <w:szCs w:val="20"/>
            </w:rPr>
          </w:pPr>
          <w:r w:rsidRPr="00F76F9E">
            <w:rPr>
              <w:rFonts w:cstheme="minorHAnsi"/>
              <w:sz w:val="20"/>
              <w:szCs w:val="20"/>
            </w:rPr>
            <w:t>© School Curriculum and Standards Authority, 2023</w:t>
          </w:r>
        </w:p>
        <w:p w14:paraId="75E5EB3A" w14:textId="77777777" w:rsidR="007D6E04" w:rsidRPr="00F76F9E" w:rsidRDefault="007D6E04" w:rsidP="007D6E04">
          <w:pPr>
            <w:rPr>
              <w:rFonts w:cstheme="minorHAnsi"/>
              <w:sz w:val="20"/>
              <w:szCs w:val="20"/>
            </w:rPr>
          </w:pPr>
          <w:r w:rsidRPr="00F76F9E">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07DF826" w14:textId="77777777" w:rsidR="007D6E04" w:rsidRPr="00F76F9E" w:rsidRDefault="007D6E04" w:rsidP="007D6E04">
          <w:pPr>
            <w:rPr>
              <w:rFonts w:cstheme="minorHAnsi"/>
              <w:sz w:val="20"/>
              <w:szCs w:val="20"/>
            </w:rPr>
          </w:pPr>
          <w:r w:rsidRPr="00F76F9E">
            <w:rPr>
              <w:rFonts w:cstheme="minorHAnsi"/>
              <w:sz w:val="20"/>
              <w:szCs w:val="20"/>
            </w:rPr>
            <w:t>Copying or communication for any other purpose can be done only within the terms of the</w:t>
          </w:r>
          <w:r w:rsidRPr="00F76F9E">
            <w:rPr>
              <w:rFonts w:cstheme="minorHAnsi"/>
              <w:i/>
              <w:iCs/>
              <w:sz w:val="20"/>
              <w:szCs w:val="20"/>
            </w:rPr>
            <w:t xml:space="preserve"> Copyright Act 1968</w:t>
          </w:r>
          <w:r w:rsidRPr="00F76F9E">
            <w:rPr>
              <w:rFonts w:cstheme="minorHAnsi"/>
              <w:sz w:val="20"/>
              <w:szCs w:val="20"/>
            </w:rPr>
            <w:t xml:space="preserve"> or with prior written permission of the Authority. Copying or communication of any third-party copyright material can be done only within the terms of the </w:t>
          </w:r>
          <w:r w:rsidRPr="00F76F9E">
            <w:rPr>
              <w:rFonts w:cstheme="minorHAnsi"/>
              <w:i/>
              <w:iCs/>
              <w:sz w:val="20"/>
              <w:szCs w:val="20"/>
            </w:rPr>
            <w:t>Copyright Act 1968</w:t>
          </w:r>
          <w:r w:rsidRPr="00F76F9E">
            <w:rPr>
              <w:rFonts w:cstheme="minorHAnsi"/>
              <w:sz w:val="20"/>
              <w:szCs w:val="20"/>
            </w:rPr>
            <w:t xml:space="preserve"> or with permission of the copyright owners.</w:t>
          </w:r>
        </w:p>
        <w:p w14:paraId="4BA588D2" w14:textId="77777777" w:rsidR="007D6E04" w:rsidRPr="00F76F9E" w:rsidRDefault="007D6E04" w:rsidP="007D6E04">
          <w:pPr>
            <w:rPr>
              <w:rFonts w:cstheme="minorHAnsi"/>
              <w:sz w:val="20"/>
              <w:szCs w:val="20"/>
            </w:rPr>
          </w:pPr>
          <w:r w:rsidRPr="00F76F9E">
            <w:rPr>
              <w:rFonts w:cstheme="minorHAnsi"/>
              <w:sz w:val="20"/>
              <w:szCs w:val="20"/>
            </w:rPr>
            <w:t xml:space="preserve">Any content in this document that has been derived from the Australian Curriculum may be used under the terms of the </w:t>
          </w:r>
          <w:hyperlink r:id="rId9" w:tgtFrame="_blank" w:history="1">
            <w:r w:rsidRPr="00F76F9E">
              <w:rPr>
                <w:rFonts w:cstheme="minorHAnsi"/>
                <w:color w:val="580F8B"/>
                <w:sz w:val="20"/>
                <w:szCs w:val="20"/>
                <w:u w:val="single"/>
              </w:rPr>
              <w:t>Creative Commons Attribution 4.0 International licence</w:t>
            </w:r>
          </w:hyperlink>
          <w:r w:rsidRPr="00F76F9E">
            <w:rPr>
              <w:rFonts w:cstheme="minorHAnsi"/>
              <w:sz w:val="20"/>
              <w:szCs w:val="20"/>
            </w:rPr>
            <w:t>.</w:t>
          </w:r>
        </w:p>
        <w:p w14:paraId="287EB0EA" w14:textId="77777777" w:rsidR="007D6E04" w:rsidRPr="00F76F9E" w:rsidRDefault="007D6E04" w:rsidP="007D6E04">
          <w:pPr>
            <w:jc w:val="both"/>
            <w:rPr>
              <w:rFonts w:cstheme="minorHAnsi"/>
              <w:b/>
              <w:sz w:val="20"/>
              <w:szCs w:val="20"/>
            </w:rPr>
          </w:pPr>
          <w:r w:rsidRPr="00F76F9E">
            <w:rPr>
              <w:rFonts w:cstheme="minorHAnsi"/>
              <w:b/>
              <w:sz w:val="20"/>
              <w:szCs w:val="20"/>
            </w:rPr>
            <w:t>Disclaimer</w:t>
          </w:r>
        </w:p>
        <w:p w14:paraId="57425D13" w14:textId="0730F714" w:rsidR="00B00DD1" w:rsidRPr="00F76F9E" w:rsidRDefault="007D6E04" w:rsidP="00B00DD1">
          <w:r w:rsidRPr="00F76F9E">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F76F9E">
            <w:rPr>
              <w:sz w:val="20"/>
              <w:szCs w:val="20"/>
            </w:rPr>
            <w:t>Teachers must exercise their professional judgement as to the appropriateness of any they may wish to us</w:t>
          </w:r>
          <w:r w:rsidR="00B00DD1" w:rsidRPr="00F76F9E">
            <w:rPr>
              <w:sz w:val="20"/>
              <w:szCs w:val="20"/>
            </w:rPr>
            <w:t>e.</w:t>
          </w:r>
        </w:p>
      </w:sdtContent>
    </w:sdt>
    <w:p w14:paraId="7C8360A0" w14:textId="77777777" w:rsidR="00B00DD1" w:rsidRPr="00F76F9E" w:rsidRDefault="00B00DD1" w:rsidP="00B00DD1">
      <w:pPr>
        <w:sectPr w:rsidR="00B00DD1" w:rsidRPr="00F76F9E" w:rsidSect="00B00DD1">
          <w:footerReference w:type="even" r:id="rId10"/>
          <w:footerReference w:type="default" r:id="rId11"/>
          <w:headerReference w:type="first" r:id="rId12"/>
          <w:pgSz w:w="11906" w:h="16838"/>
          <w:pgMar w:top="1418" w:right="1276" w:bottom="1418" w:left="1276" w:header="680" w:footer="567" w:gutter="0"/>
          <w:pgNumType w:start="1"/>
          <w:cols w:space="708"/>
          <w:titlePg/>
          <w:docGrid w:linePitch="360"/>
        </w:sectPr>
      </w:pPr>
    </w:p>
    <w:p w14:paraId="081E1C17" w14:textId="317F2A2C" w:rsidR="00205B1D" w:rsidRPr="00F76F9E" w:rsidRDefault="00205B1D" w:rsidP="00B00DD1">
      <w:pPr>
        <w:pStyle w:val="SCSAHeading1"/>
      </w:pPr>
      <w:r w:rsidRPr="00F76F9E">
        <w:lastRenderedPageBreak/>
        <w:t xml:space="preserve">Sample </w:t>
      </w:r>
      <w:r w:rsidR="00F261E3">
        <w:t xml:space="preserve">assessment </w:t>
      </w:r>
      <w:r w:rsidRPr="00F76F9E">
        <w:t>outline</w:t>
      </w:r>
    </w:p>
    <w:p w14:paraId="2CB3DD57" w14:textId="4994F441" w:rsidR="002F2A8F" w:rsidRPr="00F76F9E" w:rsidRDefault="00921118" w:rsidP="003E7748">
      <w:pPr>
        <w:pStyle w:val="SCSAHeading1"/>
        <w:outlineLvl w:val="9"/>
      </w:pPr>
      <w:r w:rsidRPr="00F76F9E">
        <w:rPr>
          <w:rFonts w:eastAsia="MS Mincho" w:hint="eastAsia"/>
          <w:lang w:eastAsia="ja-JP"/>
        </w:rPr>
        <w:t>Japanese</w:t>
      </w:r>
      <w:r w:rsidR="00F70CBB" w:rsidRPr="00F76F9E">
        <w:t xml:space="preserve">: </w:t>
      </w:r>
      <w:r w:rsidR="007C6568" w:rsidRPr="00F76F9E">
        <w:t>Background</w:t>
      </w:r>
      <w:r w:rsidR="00F70CBB" w:rsidRPr="00F76F9E">
        <w:t xml:space="preserve"> Language </w:t>
      </w:r>
      <w:r w:rsidR="00A67017" w:rsidRPr="00F76F9E">
        <w:t>– ATAR Year 12</w:t>
      </w:r>
    </w:p>
    <w:tbl>
      <w:tblPr>
        <w:tblStyle w:val="SCSATableStyle"/>
        <w:tblW w:w="5000" w:type="pct"/>
        <w:tblLayout w:type="fixed"/>
        <w:tblLook w:val="04A0" w:firstRow="1" w:lastRow="0" w:firstColumn="1" w:lastColumn="0" w:noHBand="0" w:noVBand="1"/>
      </w:tblPr>
      <w:tblGrid>
        <w:gridCol w:w="1413"/>
        <w:gridCol w:w="1416"/>
        <w:gridCol w:w="1276"/>
        <w:gridCol w:w="1276"/>
        <w:gridCol w:w="1419"/>
        <w:gridCol w:w="1276"/>
        <w:gridCol w:w="5916"/>
      </w:tblGrid>
      <w:tr w:rsidR="00355A82" w:rsidRPr="00F76F9E" w14:paraId="38376BBB" w14:textId="77777777" w:rsidTr="00587214">
        <w:trPr>
          <w:cnfStyle w:val="100000000000" w:firstRow="1" w:lastRow="0" w:firstColumn="0" w:lastColumn="0" w:oddVBand="0" w:evenVBand="0" w:oddHBand="0" w:evenHBand="0" w:firstRowFirstColumn="0" w:firstRowLastColumn="0" w:lastRowFirstColumn="0" w:lastRowLastColumn="0"/>
          <w:trHeight w:val="20"/>
        </w:trPr>
        <w:tc>
          <w:tcPr>
            <w:tcW w:w="505" w:type="pct"/>
            <w:vAlign w:val="center"/>
            <w:hideMark/>
          </w:tcPr>
          <w:p w14:paraId="10A1AE36" w14:textId="77777777" w:rsidR="002F2A8F" w:rsidRPr="00F76F9E" w:rsidRDefault="002F2A8F" w:rsidP="00355A82">
            <w:pPr>
              <w:spacing w:after="0"/>
              <w:jc w:val="center"/>
              <w:rPr>
                <w:rFonts w:asciiTheme="minorHAnsi" w:hAnsiTheme="minorHAnsi" w:cstheme="minorHAnsi"/>
                <w:b w:val="0"/>
                <w:szCs w:val="20"/>
              </w:rPr>
            </w:pPr>
            <w:r w:rsidRPr="00F76F9E">
              <w:rPr>
                <w:rFonts w:asciiTheme="minorHAnsi" w:hAnsiTheme="minorHAnsi" w:cstheme="minorHAnsi"/>
                <w:szCs w:val="20"/>
              </w:rPr>
              <w:t>Assessment component</w:t>
            </w:r>
          </w:p>
        </w:tc>
        <w:tc>
          <w:tcPr>
            <w:tcW w:w="506" w:type="pct"/>
            <w:vAlign w:val="center"/>
          </w:tcPr>
          <w:p w14:paraId="25A509C9" w14:textId="2DB78F01" w:rsidR="002F2A8F" w:rsidRPr="00F76F9E" w:rsidRDefault="002F2A8F" w:rsidP="00355A82">
            <w:pPr>
              <w:spacing w:after="0"/>
              <w:jc w:val="center"/>
              <w:rPr>
                <w:rFonts w:asciiTheme="minorHAnsi" w:hAnsiTheme="minorHAnsi" w:cstheme="minorHAnsi"/>
                <w:b w:val="0"/>
                <w:szCs w:val="20"/>
              </w:rPr>
            </w:pPr>
            <w:r w:rsidRPr="00F76F9E">
              <w:rPr>
                <w:rFonts w:asciiTheme="minorHAnsi" w:hAnsiTheme="minorHAnsi" w:cstheme="minorHAnsi"/>
                <w:szCs w:val="20"/>
              </w:rPr>
              <w:t xml:space="preserve">Assessment </w:t>
            </w:r>
            <w:r w:rsidR="00E870EB" w:rsidRPr="00F76F9E">
              <w:rPr>
                <w:rFonts w:asciiTheme="minorHAnsi" w:hAnsiTheme="minorHAnsi" w:cstheme="minorHAnsi"/>
                <w:szCs w:val="20"/>
              </w:rPr>
              <w:br/>
            </w:r>
            <w:r w:rsidRPr="00F76F9E">
              <w:rPr>
                <w:rFonts w:asciiTheme="minorHAnsi" w:hAnsiTheme="minorHAnsi" w:cstheme="minorHAnsi"/>
                <w:szCs w:val="20"/>
              </w:rPr>
              <w:t>type</w:t>
            </w:r>
          </w:p>
        </w:tc>
        <w:tc>
          <w:tcPr>
            <w:tcW w:w="456" w:type="pct"/>
            <w:vAlign w:val="center"/>
          </w:tcPr>
          <w:p w14:paraId="47753863" w14:textId="75F5EE8E" w:rsidR="002F2A8F" w:rsidRPr="00D26B2D" w:rsidRDefault="002F2A8F" w:rsidP="00355A82">
            <w:pPr>
              <w:spacing w:after="0"/>
              <w:jc w:val="center"/>
              <w:rPr>
                <w:rFonts w:asciiTheme="minorHAnsi" w:hAnsiTheme="minorHAnsi" w:cstheme="minorHAnsi"/>
                <w:b w:val="0"/>
                <w:bCs/>
                <w:szCs w:val="20"/>
              </w:rPr>
            </w:pPr>
            <w:r w:rsidRPr="00D26B2D">
              <w:rPr>
                <w:rFonts w:asciiTheme="minorHAnsi" w:hAnsiTheme="minorHAnsi" w:cstheme="minorHAnsi"/>
                <w:bCs/>
                <w:szCs w:val="20"/>
              </w:rPr>
              <w:t xml:space="preserve">Assessment </w:t>
            </w:r>
            <w:r w:rsidR="00E870EB" w:rsidRPr="00D26B2D">
              <w:rPr>
                <w:rFonts w:asciiTheme="minorHAnsi" w:hAnsiTheme="minorHAnsi" w:cstheme="minorHAnsi"/>
                <w:bCs/>
                <w:szCs w:val="20"/>
              </w:rPr>
              <w:br/>
            </w:r>
            <w:r w:rsidR="005E3EEB" w:rsidRPr="00D26B2D">
              <w:rPr>
                <w:rFonts w:asciiTheme="minorHAnsi" w:hAnsiTheme="minorHAnsi" w:cstheme="minorHAnsi"/>
                <w:bCs/>
                <w:szCs w:val="20"/>
              </w:rPr>
              <w:t xml:space="preserve">type </w:t>
            </w:r>
            <w:r w:rsidR="00206B3E" w:rsidRPr="00D26B2D">
              <w:rPr>
                <w:rFonts w:asciiTheme="minorHAnsi" w:hAnsiTheme="minorHAnsi" w:cstheme="minorHAnsi"/>
                <w:bCs/>
                <w:szCs w:val="20"/>
              </w:rPr>
              <w:br/>
            </w:r>
            <w:r w:rsidR="005E3EEB" w:rsidRPr="00D26B2D">
              <w:rPr>
                <w:rFonts w:asciiTheme="minorHAnsi" w:hAnsiTheme="minorHAnsi" w:cstheme="minorHAnsi"/>
                <w:bCs/>
                <w:szCs w:val="20"/>
              </w:rPr>
              <w:t>weighting</w:t>
            </w:r>
          </w:p>
        </w:tc>
        <w:tc>
          <w:tcPr>
            <w:tcW w:w="456" w:type="pct"/>
            <w:vAlign w:val="center"/>
          </w:tcPr>
          <w:p w14:paraId="77011C08" w14:textId="77777777" w:rsidR="002F2A8F" w:rsidRPr="00D26B2D" w:rsidRDefault="002F2A8F" w:rsidP="00355A82">
            <w:pPr>
              <w:spacing w:after="0"/>
              <w:jc w:val="center"/>
              <w:rPr>
                <w:rFonts w:asciiTheme="minorHAnsi" w:hAnsiTheme="minorHAnsi" w:cstheme="minorHAnsi"/>
                <w:b w:val="0"/>
                <w:szCs w:val="20"/>
                <w:lang w:eastAsia="en-US"/>
              </w:rPr>
            </w:pPr>
            <w:r w:rsidRPr="00D26B2D">
              <w:rPr>
                <w:rFonts w:asciiTheme="minorHAnsi" w:hAnsiTheme="minorHAnsi" w:cstheme="minorHAnsi"/>
                <w:szCs w:val="20"/>
                <w:lang w:eastAsia="en-US"/>
              </w:rPr>
              <w:t>Assessment</w:t>
            </w:r>
          </w:p>
          <w:p w14:paraId="009D5898" w14:textId="77777777" w:rsidR="002F2A8F" w:rsidRPr="00D26B2D" w:rsidRDefault="002F2A8F" w:rsidP="00355A82">
            <w:pPr>
              <w:spacing w:after="0"/>
              <w:jc w:val="center"/>
              <w:rPr>
                <w:rFonts w:asciiTheme="minorHAnsi" w:hAnsiTheme="minorHAnsi" w:cstheme="minorHAnsi"/>
                <w:b w:val="0"/>
                <w:szCs w:val="20"/>
                <w:lang w:eastAsia="en-US"/>
              </w:rPr>
            </w:pPr>
            <w:r w:rsidRPr="00D26B2D">
              <w:rPr>
                <w:rFonts w:asciiTheme="minorHAnsi" w:hAnsiTheme="minorHAnsi" w:cstheme="minorHAnsi"/>
                <w:szCs w:val="20"/>
                <w:lang w:eastAsia="en-US"/>
              </w:rPr>
              <w:t>task</w:t>
            </w:r>
          </w:p>
          <w:p w14:paraId="2F5C7219" w14:textId="77777777" w:rsidR="002F2A8F" w:rsidRPr="00D26B2D" w:rsidRDefault="002F2A8F" w:rsidP="00355A82">
            <w:pPr>
              <w:spacing w:after="0"/>
              <w:jc w:val="center"/>
              <w:rPr>
                <w:rFonts w:asciiTheme="minorHAnsi" w:hAnsiTheme="minorHAnsi" w:cstheme="minorHAnsi"/>
                <w:b w:val="0"/>
                <w:szCs w:val="20"/>
                <w:lang w:eastAsia="en-US"/>
              </w:rPr>
            </w:pPr>
            <w:r w:rsidRPr="00D26B2D">
              <w:rPr>
                <w:rFonts w:asciiTheme="minorHAnsi" w:hAnsiTheme="minorHAnsi" w:cstheme="minorHAnsi"/>
                <w:szCs w:val="20"/>
                <w:lang w:eastAsia="en-US"/>
              </w:rPr>
              <w:t>weighting</w:t>
            </w:r>
          </w:p>
        </w:tc>
        <w:tc>
          <w:tcPr>
            <w:tcW w:w="507" w:type="pct"/>
            <w:vAlign w:val="center"/>
          </w:tcPr>
          <w:p w14:paraId="0891E960" w14:textId="76CDAB94" w:rsidR="00001F2D" w:rsidRPr="00D26B2D" w:rsidRDefault="002F2A8F" w:rsidP="00355A82">
            <w:pPr>
              <w:spacing w:after="0"/>
              <w:jc w:val="center"/>
              <w:rPr>
                <w:rFonts w:asciiTheme="minorHAnsi" w:hAnsiTheme="minorHAnsi" w:cstheme="minorHAnsi"/>
                <w:b w:val="0"/>
                <w:bCs/>
                <w:szCs w:val="20"/>
              </w:rPr>
            </w:pPr>
            <w:r w:rsidRPr="00D26B2D">
              <w:rPr>
                <w:rFonts w:asciiTheme="minorHAnsi" w:hAnsiTheme="minorHAnsi" w:cstheme="minorHAnsi"/>
                <w:bCs/>
                <w:szCs w:val="20"/>
              </w:rPr>
              <w:t>Weighting for combined</w:t>
            </w:r>
          </w:p>
          <w:p w14:paraId="60B2C102" w14:textId="77777777" w:rsidR="002F2A8F" w:rsidRPr="00D26B2D" w:rsidRDefault="002F2A8F" w:rsidP="00355A82">
            <w:pPr>
              <w:spacing w:after="0"/>
              <w:jc w:val="center"/>
              <w:rPr>
                <w:rFonts w:asciiTheme="minorHAnsi" w:hAnsiTheme="minorHAnsi" w:cstheme="minorHAnsi"/>
                <w:b w:val="0"/>
                <w:bCs/>
                <w:szCs w:val="20"/>
              </w:rPr>
            </w:pPr>
            <w:r w:rsidRPr="00D26B2D">
              <w:rPr>
                <w:rFonts w:asciiTheme="minorHAnsi" w:hAnsiTheme="minorHAnsi" w:cstheme="minorHAnsi"/>
                <w:bCs/>
                <w:szCs w:val="20"/>
              </w:rPr>
              <w:t>mark</w:t>
            </w:r>
          </w:p>
        </w:tc>
        <w:tc>
          <w:tcPr>
            <w:tcW w:w="456" w:type="pct"/>
            <w:vAlign w:val="center"/>
          </w:tcPr>
          <w:p w14:paraId="44A3439A" w14:textId="77777777" w:rsidR="002F2A8F" w:rsidRPr="00D26B2D" w:rsidRDefault="002F2A8F" w:rsidP="00355A82">
            <w:pPr>
              <w:spacing w:after="0"/>
              <w:jc w:val="center"/>
              <w:rPr>
                <w:rFonts w:asciiTheme="minorHAnsi" w:hAnsiTheme="minorHAnsi" w:cstheme="minorHAnsi"/>
                <w:b w:val="0"/>
                <w:bCs/>
                <w:szCs w:val="20"/>
              </w:rPr>
            </w:pPr>
            <w:r w:rsidRPr="00D26B2D">
              <w:rPr>
                <w:rFonts w:asciiTheme="minorHAnsi" w:hAnsiTheme="minorHAnsi" w:cstheme="minorHAnsi"/>
                <w:bCs/>
                <w:szCs w:val="20"/>
              </w:rPr>
              <w:t>When</w:t>
            </w:r>
          </w:p>
        </w:tc>
        <w:tc>
          <w:tcPr>
            <w:tcW w:w="2114" w:type="pct"/>
            <w:vAlign w:val="center"/>
            <w:hideMark/>
          </w:tcPr>
          <w:p w14:paraId="4665533F" w14:textId="77777777" w:rsidR="002F2A8F" w:rsidRPr="00D26B2D" w:rsidRDefault="002F2A8F" w:rsidP="00355A82">
            <w:pPr>
              <w:spacing w:after="0"/>
              <w:jc w:val="center"/>
              <w:rPr>
                <w:rFonts w:asciiTheme="minorHAnsi" w:hAnsiTheme="minorHAnsi" w:cstheme="minorHAnsi"/>
                <w:b w:val="0"/>
                <w:bCs/>
                <w:szCs w:val="20"/>
              </w:rPr>
            </w:pPr>
            <w:r w:rsidRPr="00D26B2D">
              <w:rPr>
                <w:rFonts w:asciiTheme="minorHAnsi" w:hAnsiTheme="minorHAnsi" w:cstheme="minorHAnsi"/>
                <w:bCs/>
                <w:szCs w:val="20"/>
              </w:rPr>
              <w:t>Assessment task</w:t>
            </w:r>
          </w:p>
        </w:tc>
      </w:tr>
      <w:tr w:rsidR="00244D26" w:rsidRPr="00F76F9E" w14:paraId="48B8ADA2" w14:textId="77777777" w:rsidTr="00587214">
        <w:trPr>
          <w:trHeight w:val="20"/>
        </w:trPr>
        <w:tc>
          <w:tcPr>
            <w:tcW w:w="505" w:type="pct"/>
            <w:vMerge w:val="restart"/>
            <w:vAlign w:val="center"/>
          </w:tcPr>
          <w:p w14:paraId="412CC897" w14:textId="77777777" w:rsidR="005A30E5" w:rsidRPr="00F76F9E" w:rsidRDefault="005A30E5" w:rsidP="00355A82">
            <w:pPr>
              <w:spacing w:after="0"/>
              <w:jc w:val="center"/>
              <w:rPr>
                <w:rFonts w:asciiTheme="minorHAnsi" w:hAnsiTheme="minorHAnsi" w:cstheme="minorHAnsi"/>
                <w:b/>
                <w:szCs w:val="20"/>
                <w:lang w:eastAsia="en-US"/>
              </w:rPr>
            </w:pPr>
            <w:r w:rsidRPr="00F76F9E">
              <w:rPr>
                <w:rFonts w:asciiTheme="minorHAnsi" w:hAnsiTheme="minorHAnsi" w:cstheme="minorHAnsi"/>
                <w:b/>
                <w:szCs w:val="20"/>
                <w:lang w:eastAsia="en-US"/>
              </w:rPr>
              <w:t>Practical</w:t>
            </w:r>
          </w:p>
        </w:tc>
        <w:tc>
          <w:tcPr>
            <w:tcW w:w="506" w:type="pct"/>
            <w:vMerge w:val="restart"/>
            <w:vAlign w:val="center"/>
          </w:tcPr>
          <w:p w14:paraId="6E1812A8" w14:textId="0ED19967" w:rsidR="005A30E5" w:rsidRPr="00F76F9E" w:rsidRDefault="0073433A" w:rsidP="00355A82">
            <w:pPr>
              <w:spacing w:after="0"/>
              <w:jc w:val="center"/>
              <w:rPr>
                <w:rFonts w:asciiTheme="minorHAnsi" w:eastAsia="MS Mincho" w:hAnsiTheme="minorHAnsi" w:cstheme="minorHAnsi"/>
                <w:bCs/>
                <w:szCs w:val="20"/>
                <w:lang w:eastAsia="ja-JP"/>
              </w:rPr>
            </w:pPr>
            <w:r w:rsidRPr="00F76F9E">
              <w:rPr>
                <w:rFonts w:asciiTheme="minorHAnsi" w:hAnsiTheme="minorHAnsi" w:cstheme="minorHAnsi"/>
                <w:bCs/>
                <w:szCs w:val="20"/>
                <w:lang w:eastAsia="en-US"/>
              </w:rPr>
              <w:t xml:space="preserve">Interacting in </w:t>
            </w:r>
            <w:r w:rsidR="00921118" w:rsidRPr="00F76F9E">
              <w:rPr>
                <w:rFonts w:asciiTheme="minorHAnsi" w:eastAsia="MS Mincho" w:hAnsiTheme="minorHAnsi" w:cstheme="minorHAnsi" w:hint="eastAsia"/>
                <w:bCs/>
                <w:szCs w:val="20"/>
                <w:lang w:eastAsia="ja-JP"/>
              </w:rPr>
              <w:t>Japanese</w:t>
            </w:r>
          </w:p>
        </w:tc>
        <w:tc>
          <w:tcPr>
            <w:tcW w:w="456" w:type="pct"/>
            <w:vMerge w:val="restart"/>
            <w:vAlign w:val="center"/>
          </w:tcPr>
          <w:p w14:paraId="2C90B403" w14:textId="77777777" w:rsidR="005A30E5" w:rsidRPr="00F76F9E" w:rsidRDefault="005A30E5"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50%</w:t>
            </w:r>
          </w:p>
        </w:tc>
        <w:tc>
          <w:tcPr>
            <w:tcW w:w="456" w:type="pct"/>
            <w:vAlign w:val="center"/>
          </w:tcPr>
          <w:p w14:paraId="4656B008" w14:textId="77777777" w:rsidR="005A30E5" w:rsidRPr="00F76F9E" w:rsidRDefault="005A30E5"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25%</w:t>
            </w:r>
          </w:p>
        </w:tc>
        <w:tc>
          <w:tcPr>
            <w:tcW w:w="507" w:type="pct"/>
            <w:vAlign w:val="center"/>
          </w:tcPr>
          <w:p w14:paraId="06ABEDB0" w14:textId="13CC23CE" w:rsidR="005A30E5" w:rsidRPr="00F76F9E" w:rsidRDefault="001001C9"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6.25</w:t>
            </w:r>
            <w:r w:rsidR="005A30E5" w:rsidRPr="00F76F9E">
              <w:rPr>
                <w:rFonts w:asciiTheme="minorHAnsi" w:hAnsiTheme="minorHAnsi" w:cstheme="minorHAnsi"/>
                <w:bCs/>
                <w:szCs w:val="20"/>
                <w:lang w:eastAsia="en-US"/>
              </w:rPr>
              <w:t>%</w:t>
            </w:r>
          </w:p>
        </w:tc>
        <w:tc>
          <w:tcPr>
            <w:tcW w:w="456" w:type="pct"/>
            <w:vAlign w:val="center"/>
          </w:tcPr>
          <w:p w14:paraId="0CCA370E" w14:textId="77777777" w:rsidR="005A30E5" w:rsidRPr="00F76F9E" w:rsidRDefault="005A30E5" w:rsidP="00EC7BF5">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1</w:t>
            </w:r>
          </w:p>
          <w:p w14:paraId="44AEDDD1" w14:textId="61109291" w:rsidR="005A30E5" w:rsidRPr="00F76F9E" w:rsidRDefault="000E60EF" w:rsidP="00EC7BF5">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 xml:space="preserve">Week </w:t>
            </w:r>
            <w:r w:rsidR="0073433A" w:rsidRPr="00F76F9E">
              <w:rPr>
                <w:rFonts w:asciiTheme="minorHAnsi" w:hAnsiTheme="minorHAnsi" w:cstheme="minorHAnsi"/>
                <w:szCs w:val="20"/>
                <w:lang w:eastAsia="en-US"/>
              </w:rPr>
              <w:t>7</w:t>
            </w:r>
          </w:p>
        </w:tc>
        <w:tc>
          <w:tcPr>
            <w:tcW w:w="2114" w:type="pct"/>
          </w:tcPr>
          <w:p w14:paraId="297DD41A" w14:textId="11C67F3F" w:rsidR="005A30E5" w:rsidRPr="00F76F9E" w:rsidRDefault="0028760F" w:rsidP="006F544F">
            <w:pPr>
              <w:tabs>
                <w:tab w:val="left" w:pos="4140"/>
                <w:tab w:val="left" w:pos="4800"/>
              </w:tabs>
              <w:spacing w:after="0"/>
              <w:rPr>
                <w:rFonts w:asciiTheme="minorHAnsi" w:hAnsiTheme="minorHAnsi" w:cstheme="minorHAnsi"/>
                <w:b/>
                <w:szCs w:val="20"/>
              </w:rPr>
            </w:pPr>
            <w:r w:rsidRPr="00F76F9E">
              <w:rPr>
                <w:rFonts w:asciiTheme="minorHAnsi" w:hAnsiTheme="minorHAnsi" w:cstheme="minorHAnsi"/>
                <w:b/>
                <w:szCs w:val="20"/>
              </w:rPr>
              <w:t>Task 1</w:t>
            </w:r>
            <w:r w:rsidR="00667467" w:rsidRPr="00F76F9E">
              <w:rPr>
                <w:rFonts w:asciiTheme="minorHAnsi" w:hAnsiTheme="minorHAnsi" w:cstheme="minorHAnsi"/>
                <w:b/>
                <w:szCs w:val="20"/>
              </w:rPr>
              <w:t xml:space="preserve">: </w:t>
            </w:r>
            <w:r w:rsidR="00D5385C" w:rsidRPr="00F76F9E">
              <w:rPr>
                <w:rFonts w:asciiTheme="minorHAnsi" w:hAnsiTheme="minorHAnsi" w:cstheme="minorHAnsi"/>
                <w:b/>
                <w:szCs w:val="20"/>
              </w:rPr>
              <w:t xml:space="preserve">The individual as </w:t>
            </w:r>
            <w:r w:rsidR="00FD761E" w:rsidRPr="00F76F9E">
              <w:rPr>
                <w:rFonts w:asciiTheme="minorHAnsi" w:hAnsiTheme="minorHAnsi" w:cstheme="minorHAnsi"/>
                <w:b/>
                <w:szCs w:val="20"/>
              </w:rPr>
              <w:t xml:space="preserve">a </w:t>
            </w:r>
            <w:r w:rsidR="00D5385C" w:rsidRPr="00F76F9E">
              <w:rPr>
                <w:rFonts w:asciiTheme="minorHAnsi" w:hAnsiTheme="minorHAnsi" w:cstheme="minorHAnsi"/>
                <w:b/>
                <w:szCs w:val="20"/>
              </w:rPr>
              <w:t>global citizen</w:t>
            </w:r>
          </w:p>
          <w:p w14:paraId="70856676" w14:textId="1444DAED" w:rsidR="00BF6F14" w:rsidRPr="00F76F9E" w:rsidRDefault="00E203EC" w:rsidP="006F544F">
            <w:pPr>
              <w:tabs>
                <w:tab w:val="left" w:pos="4140"/>
                <w:tab w:val="left" w:pos="4800"/>
              </w:tabs>
              <w:spacing w:after="0"/>
              <w:rPr>
                <w:rFonts w:asciiTheme="minorHAnsi" w:eastAsiaTheme="minorEastAsia" w:hAnsiTheme="minorHAnsi" w:cstheme="minorHAnsi"/>
                <w:bCs/>
                <w:szCs w:val="20"/>
                <w:lang w:eastAsia="zh-CN"/>
              </w:rPr>
            </w:pPr>
            <w:r w:rsidRPr="00F76F9E">
              <w:rPr>
                <w:rFonts w:asciiTheme="minorHAnsi" w:eastAsiaTheme="minorEastAsia" w:hAnsiTheme="minorHAnsi" w:cstheme="minorHAnsi"/>
                <w:bCs/>
                <w:szCs w:val="20"/>
                <w:lang w:eastAsia="zh-CN"/>
              </w:rPr>
              <w:t>P</w:t>
            </w:r>
            <w:r w:rsidRPr="00F76F9E">
              <w:rPr>
                <w:rFonts w:asciiTheme="minorHAnsi" w:eastAsiaTheme="minorEastAsia" w:hAnsiTheme="minorHAnsi" w:cstheme="minorHAnsi" w:hint="eastAsia"/>
                <w:bCs/>
                <w:szCs w:val="20"/>
                <w:lang w:eastAsia="zh-CN"/>
              </w:rPr>
              <w:t xml:space="preserve">articipate in an </w:t>
            </w:r>
            <w:r w:rsidR="00736968">
              <w:rPr>
                <w:rFonts w:asciiTheme="minorHAnsi" w:eastAsia="PMingLiU" w:hAnsiTheme="minorHAnsi" w:cstheme="minorHAnsi" w:hint="eastAsia"/>
                <w:bCs/>
                <w:szCs w:val="20"/>
                <w:lang w:eastAsia="zh-TW"/>
              </w:rPr>
              <w:t>8</w:t>
            </w:r>
            <w:r w:rsidRPr="00F76F9E">
              <w:rPr>
                <w:rFonts w:asciiTheme="minorHAnsi" w:eastAsiaTheme="minorEastAsia" w:hAnsiTheme="minorHAnsi" w:cstheme="minorHAnsi"/>
                <w:bCs/>
                <w:szCs w:val="20"/>
                <w:lang w:eastAsia="zh-CN"/>
              </w:rPr>
              <w:t>–</w:t>
            </w:r>
            <w:r w:rsidRPr="00F76F9E">
              <w:rPr>
                <w:rFonts w:asciiTheme="minorHAnsi" w:eastAsiaTheme="minorEastAsia" w:hAnsiTheme="minorHAnsi" w:cstheme="minorHAnsi" w:hint="eastAsia"/>
                <w:bCs/>
                <w:szCs w:val="20"/>
                <w:lang w:eastAsia="zh-CN"/>
              </w:rPr>
              <w:t>10</w:t>
            </w:r>
            <w:r w:rsidR="00A033FD">
              <w:rPr>
                <w:rFonts w:asciiTheme="minorHAnsi" w:eastAsiaTheme="minorEastAsia" w:hAnsiTheme="minorHAnsi" w:cstheme="minorHAnsi"/>
                <w:bCs/>
                <w:szCs w:val="20"/>
                <w:lang w:eastAsia="zh-CN"/>
              </w:rPr>
              <w:t>-</w:t>
            </w:r>
            <w:r w:rsidRPr="00F76F9E">
              <w:rPr>
                <w:rFonts w:asciiTheme="minorHAnsi" w:eastAsiaTheme="minorEastAsia" w:hAnsiTheme="minorHAnsi" w:cstheme="minorHAnsi" w:hint="eastAsia"/>
                <w:bCs/>
                <w:szCs w:val="20"/>
                <w:lang w:eastAsia="zh-CN"/>
              </w:rPr>
              <w:t xml:space="preserve">minute </w:t>
            </w:r>
            <w:r w:rsidRPr="00F76F9E">
              <w:rPr>
                <w:rFonts w:asciiTheme="minorHAnsi" w:eastAsiaTheme="minorEastAsia" w:hAnsiTheme="minorHAnsi" w:cstheme="minorHAnsi"/>
                <w:bCs/>
                <w:szCs w:val="20"/>
                <w:lang w:eastAsia="zh-CN"/>
              </w:rPr>
              <w:t>interview</w:t>
            </w:r>
            <w:r w:rsidRPr="00F76F9E">
              <w:rPr>
                <w:rFonts w:asciiTheme="minorHAnsi" w:eastAsiaTheme="minorEastAsia" w:hAnsiTheme="minorHAnsi" w:cstheme="minorHAnsi" w:hint="eastAsia"/>
                <w:bCs/>
                <w:szCs w:val="20"/>
                <w:lang w:eastAsia="zh-CN"/>
              </w:rPr>
              <w:t xml:space="preserve"> in </w:t>
            </w:r>
            <w:r w:rsidR="00921118" w:rsidRPr="00F76F9E">
              <w:rPr>
                <w:rFonts w:asciiTheme="minorHAnsi" w:eastAsiaTheme="minorEastAsia" w:hAnsiTheme="minorHAnsi" w:cstheme="minorHAnsi" w:hint="eastAsia"/>
                <w:bCs/>
                <w:szCs w:val="20"/>
                <w:lang w:eastAsia="zh-CN"/>
              </w:rPr>
              <w:t>Japanese</w:t>
            </w:r>
            <w:r w:rsidRPr="00F76F9E">
              <w:rPr>
                <w:rFonts w:asciiTheme="minorHAnsi" w:eastAsiaTheme="minorEastAsia" w:hAnsiTheme="minorHAnsi" w:cstheme="minorHAnsi" w:hint="eastAsia"/>
                <w:bCs/>
                <w:szCs w:val="20"/>
                <w:lang w:eastAsia="zh-CN"/>
              </w:rPr>
              <w:t>.</w:t>
            </w:r>
          </w:p>
        </w:tc>
      </w:tr>
      <w:tr w:rsidR="00244D26" w:rsidRPr="00F76F9E" w14:paraId="4649EF15" w14:textId="77777777" w:rsidTr="00587214">
        <w:trPr>
          <w:trHeight w:val="20"/>
        </w:trPr>
        <w:tc>
          <w:tcPr>
            <w:tcW w:w="505" w:type="pct"/>
            <w:vMerge/>
          </w:tcPr>
          <w:p w14:paraId="6FEA07ED" w14:textId="77777777" w:rsidR="005A30E5" w:rsidRPr="00D0550B" w:rsidRDefault="005A30E5" w:rsidP="006F544F">
            <w:pPr>
              <w:spacing w:after="0"/>
              <w:jc w:val="center"/>
              <w:rPr>
                <w:rFonts w:asciiTheme="minorHAnsi" w:hAnsiTheme="minorHAnsi" w:cstheme="minorHAnsi"/>
                <w:bCs/>
                <w:szCs w:val="20"/>
                <w:lang w:eastAsia="en-US"/>
              </w:rPr>
            </w:pPr>
          </w:p>
        </w:tc>
        <w:tc>
          <w:tcPr>
            <w:tcW w:w="506" w:type="pct"/>
            <w:vMerge/>
            <w:vAlign w:val="center"/>
          </w:tcPr>
          <w:p w14:paraId="003EF468" w14:textId="77777777" w:rsidR="005A30E5" w:rsidRPr="00D0550B" w:rsidRDefault="005A30E5" w:rsidP="00355A82">
            <w:pPr>
              <w:spacing w:after="0"/>
              <w:jc w:val="center"/>
              <w:rPr>
                <w:rFonts w:asciiTheme="minorHAnsi" w:hAnsiTheme="minorHAnsi" w:cstheme="minorHAnsi"/>
                <w:bCs/>
                <w:szCs w:val="20"/>
                <w:lang w:eastAsia="en-US"/>
              </w:rPr>
            </w:pPr>
          </w:p>
        </w:tc>
        <w:tc>
          <w:tcPr>
            <w:tcW w:w="456" w:type="pct"/>
            <w:vMerge/>
            <w:vAlign w:val="center"/>
          </w:tcPr>
          <w:p w14:paraId="0A32DD13" w14:textId="77777777" w:rsidR="005A30E5" w:rsidRPr="00F76F9E" w:rsidRDefault="005A30E5" w:rsidP="00355A82">
            <w:pPr>
              <w:spacing w:after="0"/>
              <w:jc w:val="center"/>
              <w:rPr>
                <w:rFonts w:asciiTheme="minorHAnsi" w:hAnsiTheme="minorHAnsi" w:cstheme="minorHAnsi"/>
                <w:bCs/>
                <w:szCs w:val="20"/>
                <w:lang w:eastAsia="en-US"/>
              </w:rPr>
            </w:pPr>
          </w:p>
        </w:tc>
        <w:tc>
          <w:tcPr>
            <w:tcW w:w="456" w:type="pct"/>
            <w:vAlign w:val="center"/>
          </w:tcPr>
          <w:p w14:paraId="5C57EA95" w14:textId="77777777" w:rsidR="005A30E5" w:rsidRPr="00F76F9E" w:rsidRDefault="005A30E5"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25%</w:t>
            </w:r>
          </w:p>
        </w:tc>
        <w:tc>
          <w:tcPr>
            <w:tcW w:w="507" w:type="pct"/>
            <w:vAlign w:val="center"/>
          </w:tcPr>
          <w:p w14:paraId="33CF45B0" w14:textId="5850B5A7" w:rsidR="005A30E5" w:rsidRPr="00F76F9E" w:rsidRDefault="001001C9"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6.25</w:t>
            </w:r>
            <w:r w:rsidR="005A30E5" w:rsidRPr="00F76F9E">
              <w:rPr>
                <w:rFonts w:asciiTheme="minorHAnsi" w:hAnsiTheme="minorHAnsi" w:cstheme="minorHAnsi"/>
                <w:bCs/>
                <w:szCs w:val="20"/>
                <w:lang w:eastAsia="en-US"/>
              </w:rPr>
              <w:t>%</w:t>
            </w:r>
          </w:p>
        </w:tc>
        <w:tc>
          <w:tcPr>
            <w:tcW w:w="456" w:type="pct"/>
            <w:vAlign w:val="center"/>
          </w:tcPr>
          <w:p w14:paraId="31B14D40" w14:textId="77777777" w:rsidR="005A30E5" w:rsidRPr="00F76F9E" w:rsidRDefault="005A30E5" w:rsidP="00EC7BF5">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2</w:t>
            </w:r>
          </w:p>
          <w:p w14:paraId="79ED61B2" w14:textId="448A5A19" w:rsidR="005A30E5" w:rsidRPr="00F76F9E" w:rsidRDefault="000E60EF" w:rsidP="00EC7BF5">
            <w:pPr>
              <w:spacing w:after="0"/>
              <w:jc w:val="center"/>
              <w:rPr>
                <w:rFonts w:asciiTheme="minorHAnsi" w:eastAsiaTheme="minorEastAsia" w:hAnsiTheme="minorHAnsi" w:cstheme="minorHAnsi"/>
                <w:szCs w:val="20"/>
                <w:lang w:eastAsia="zh-CN"/>
              </w:rPr>
            </w:pPr>
            <w:r w:rsidRPr="00F76F9E">
              <w:rPr>
                <w:rFonts w:asciiTheme="minorHAnsi" w:hAnsiTheme="minorHAnsi" w:cstheme="minorHAnsi"/>
                <w:szCs w:val="20"/>
                <w:lang w:eastAsia="en-US"/>
              </w:rPr>
              <w:t xml:space="preserve">Week </w:t>
            </w:r>
            <w:r w:rsidR="0095303D" w:rsidRPr="00F76F9E">
              <w:rPr>
                <w:rFonts w:asciiTheme="minorHAnsi" w:eastAsiaTheme="minorEastAsia" w:hAnsiTheme="minorHAnsi" w:cstheme="minorHAnsi" w:hint="eastAsia"/>
                <w:szCs w:val="20"/>
                <w:lang w:eastAsia="zh-CN"/>
              </w:rPr>
              <w:t>13</w:t>
            </w:r>
          </w:p>
        </w:tc>
        <w:tc>
          <w:tcPr>
            <w:tcW w:w="2114" w:type="pct"/>
          </w:tcPr>
          <w:p w14:paraId="6ACCEB37" w14:textId="7DD2CC2A" w:rsidR="005A30E5" w:rsidRPr="00F76F9E" w:rsidRDefault="008D48DA" w:rsidP="008D48DA">
            <w:pPr>
              <w:tabs>
                <w:tab w:val="left" w:pos="4140"/>
                <w:tab w:val="left" w:pos="4800"/>
              </w:tabs>
              <w:spacing w:after="0"/>
              <w:rPr>
                <w:rFonts w:asciiTheme="minorHAnsi" w:eastAsiaTheme="minorEastAsia" w:hAnsiTheme="minorHAnsi" w:cstheme="minorHAnsi"/>
                <w:b/>
                <w:szCs w:val="20"/>
                <w:lang w:eastAsia="zh-CN"/>
              </w:rPr>
            </w:pPr>
            <w:r w:rsidRPr="00F76F9E">
              <w:rPr>
                <w:rFonts w:asciiTheme="minorHAnsi" w:hAnsiTheme="minorHAnsi" w:cstheme="minorHAnsi"/>
                <w:b/>
                <w:szCs w:val="20"/>
              </w:rPr>
              <w:t>Task</w:t>
            </w:r>
            <w:r w:rsidR="003E77BB" w:rsidRPr="00F76F9E">
              <w:rPr>
                <w:rFonts w:asciiTheme="minorHAnsi" w:eastAsiaTheme="minorEastAsia" w:hAnsiTheme="minorHAnsi" w:cstheme="minorHAnsi" w:hint="eastAsia"/>
                <w:b/>
                <w:szCs w:val="20"/>
                <w:lang w:eastAsia="zh-CN"/>
              </w:rPr>
              <w:t xml:space="preserve"> 7</w:t>
            </w:r>
            <w:r w:rsidRPr="00F76F9E">
              <w:rPr>
                <w:rFonts w:asciiTheme="minorHAnsi" w:hAnsiTheme="minorHAnsi" w:cstheme="minorHAnsi"/>
                <w:b/>
                <w:szCs w:val="20"/>
              </w:rPr>
              <w:t xml:space="preserve">: </w:t>
            </w:r>
            <w:r w:rsidR="00245D98" w:rsidRPr="00F76F9E">
              <w:rPr>
                <w:rFonts w:asciiTheme="minorHAnsi" w:eastAsiaTheme="minorEastAsia" w:hAnsiTheme="minorHAnsi" w:cstheme="minorHAnsi" w:hint="eastAsia"/>
                <w:b/>
                <w:szCs w:val="20"/>
                <w:lang w:eastAsia="zh-CN"/>
              </w:rPr>
              <w:t>The nature of work; The individual as a global citizen</w:t>
            </w:r>
          </w:p>
          <w:p w14:paraId="33EA8054" w14:textId="09098764" w:rsidR="00C16230" w:rsidRPr="00F76F9E" w:rsidRDefault="0054069E" w:rsidP="008D48DA">
            <w:pPr>
              <w:tabs>
                <w:tab w:val="left" w:pos="4140"/>
                <w:tab w:val="left" w:pos="4800"/>
              </w:tabs>
              <w:spacing w:after="0"/>
              <w:rPr>
                <w:rFonts w:asciiTheme="minorHAnsi" w:hAnsiTheme="minorHAnsi" w:cstheme="minorHAnsi"/>
                <w:bCs/>
                <w:szCs w:val="20"/>
              </w:rPr>
            </w:pPr>
            <w:r w:rsidRPr="00F76F9E">
              <w:rPr>
                <w:rFonts w:asciiTheme="minorHAnsi" w:hAnsiTheme="minorHAnsi" w:cstheme="minorHAnsi"/>
                <w:bCs/>
                <w:szCs w:val="20"/>
              </w:rPr>
              <w:t>Respond to two unseen questions in a 7</w:t>
            </w:r>
            <w:r w:rsidR="00F06EE4">
              <w:rPr>
                <w:rFonts w:asciiTheme="minorHAnsi" w:hAnsiTheme="minorHAnsi" w:cstheme="minorHAnsi"/>
                <w:bCs/>
                <w:szCs w:val="20"/>
              </w:rPr>
              <w:t>-</w:t>
            </w:r>
            <w:r w:rsidRPr="00F76F9E">
              <w:rPr>
                <w:rFonts w:asciiTheme="minorHAnsi" w:hAnsiTheme="minorHAnsi" w:cstheme="minorHAnsi"/>
                <w:bCs/>
                <w:szCs w:val="20"/>
              </w:rPr>
              <w:t>minute discussion in Japanese after approximately 8 minutes of preparation time.</w:t>
            </w:r>
          </w:p>
        </w:tc>
      </w:tr>
      <w:tr w:rsidR="00244D26" w:rsidRPr="00F76F9E" w14:paraId="607F2507" w14:textId="77777777" w:rsidTr="00587214">
        <w:trPr>
          <w:trHeight w:val="20"/>
        </w:trPr>
        <w:tc>
          <w:tcPr>
            <w:tcW w:w="505" w:type="pct"/>
            <w:vMerge/>
          </w:tcPr>
          <w:p w14:paraId="1D65C6EE" w14:textId="77777777" w:rsidR="00FB5600" w:rsidRPr="00F76F9E" w:rsidRDefault="00FB5600" w:rsidP="006F544F">
            <w:pPr>
              <w:spacing w:after="0"/>
              <w:jc w:val="center"/>
              <w:rPr>
                <w:rFonts w:asciiTheme="minorHAnsi" w:hAnsiTheme="minorHAnsi" w:cstheme="minorHAnsi"/>
                <w:bCs/>
                <w:szCs w:val="20"/>
                <w:lang w:eastAsia="en-US"/>
              </w:rPr>
            </w:pPr>
          </w:p>
        </w:tc>
        <w:tc>
          <w:tcPr>
            <w:tcW w:w="506" w:type="pct"/>
            <w:vMerge w:val="restart"/>
            <w:vAlign w:val="center"/>
          </w:tcPr>
          <w:p w14:paraId="648D6B2E" w14:textId="77777777" w:rsidR="00FB5600" w:rsidRPr="00F76F9E" w:rsidRDefault="00FB5600" w:rsidP="00355A82">
            <w:pPr>
              <w:spacing w:after="0"/>
              <w:jc w:val="center"/>
              <w:rPr>
                <w:rFonts w:asciiTheme="minorHAnsi" w:hAnsiTheme="minorHAnsi" w:cstheme="minorHAnsi"/>
                <w:bCs/>
                <w:szCs w:val="20"/>
                <w:lang w:eastAsia="en-US"/>
              </w:rPr>
            </w:pPr>
            <w:r w:rsidRPr="00F76F9E">
              <w:rPr>
                <w:rFonts w:asciiTheme="minorHAnsi" w:hAnsiTheme="minorHAnsi" w:cstheme="minorHAnsi"/>
                <w:bCs/>
                <w:szCs w:val="20"/>
                <w:lang w:eastAsia="en-US"/>
              </w:rPr>
              <w:t>Practical (oral) examination</w:t>
            </w:r>
          </w:p>
        </w:tc>
        <w:tc>
          <w:tcPr>
            <w:tcW w:w="456" w:type="pct"/>
            <w:vMerge w:val="restart"/>
            <w:vAlign w:val="center"/>
          </w:tcPr>
          <w:p w14:paraId="2055B1EF" w14:textId="77777777" w:rsidR="00FB5600" w:rsidRPr="00F76F9E" w:rsidRDefault="00FB5600"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50%</w:t>
            </w:r>
          </w:p>
        </w:tc>
        <w:tc>
          <w:tcPr>
            <w:tcW w:w="456" w:type="pct"/>
            <w:vAlign w:val="center"/>
          </w:tcPr>
          <w:p w14:paraId="1297D8B9" w14:textId="77777777" w:rsidR="00FB5600" w:rsidRPr="00F76F9E" w:rsidRDefault="00FB5600"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25%</w:t>
            </w:r>
          </w:p>
        </w:tc>
        <w:tc>
          <w:tcPr>
            <w:tcW w:w="507" w:type="pct"/>
            <w:vAlign w:val="center"/>
          </w:tcPr>
          <w:p w14:paraId="6661DBD7" w14:textId="1768AAD9" w:rsidR="00FB5600" w:rsidRPr="00F76F9E" w:rsidRDefault="001001C9"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6.25</w:t>
            </w:r>
            <w:r w:rsidR="00FB5600" w:rsidRPr="00F76F9E">
              <w:rPr>
                <w:rFonts w:asciiTheme="minorHAnsi" w:hAnsiTheme="minorHAnsi" w:cstheme="minorHAnsi"/>
                <w:bCs/>
                <w:szCs w:val="20"/>
                <w:lang w:eastAsia="en-US"/>
              </w:rPr>
              <w:t>%</w:t>
            </w:r>
          </w:p>
        </w:tc>
        <w:tc>
          <w:tcPr>
            <w:tcW w:w="456" w:type="pct"/>
            <w:vAlign w:val="center"/>
          </w:tcPr>
          <w:p w14:paraId="7AFC2886" w14:textId="77777777" w:rsidR="004A31D6" w:rsidRPr="00F76F9E" w:rsidRDefault="004A31D6" w:rsidP="00EC7BF5">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1</w:t>
            </w:r>
          </w:p>
          <w:p w14:paraId="533BAE81" w14:textId="6D052F80" w:rsidR="00FB5600" w:rsidRPr="00F76F9E" w:rsidRDefault="00FB5600" w:rsidP="00EC7BF5">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Examination week</w:t>
            </w:r>
          </w:p>
        </w:tc>
        <w:tc>
          <w:tcPr>
            <w:tcW w:w="2114" w:type="pct"/>
          </w:tcPr>
          <w:p w14:paraId="4BF51373" w14:textId="3714BC0E" w:rsidR="00072E38" w:rsidRPr="00F76F9E" w:rsidRDefault="00FB5600" w:rsidP="00072E38">
            <w:pPr>
              <w:spacing w:after="0"/>
              <w:rPr>
                <w:rFonts w:asciiTheme="minorHAnsi" w:hAnsiTheme="minorHAnsi" w:cstheme="minorHAnsi"/>
                <w:b/>
                <w:bCs/>
                <w:szCs w:val="20"/>
              </w:rPr>
            </w:pPr>
            <w:r w:rsidRPr="00D26B2D">
              <w:rPr>
                <w:rFonts w:asciiTheme="minorHAnsi" w:hAnsiTheme="minorHAnsi" w:cs="Arial"/>
                <w:b/>
                <w:bCs/>
                <w:szCs w:val="20"/>
                <w:lang w:eastAsia="en-US"/>
              </w:rPr>
              <w:t xml:space="preserve">Task 4(a): Semester 1 practical </w:t>
            </w:r>
            <w:r w:rsidR="004274CE" w:rsidRPr="00D26B2D">
              <w:rPr>
                <w:rFonts w:asciiTheme="minorHAnsi" w:hAnsiTheme="minorHAnsi" w:cs="Arial"/>
                <w:b/>
                <w:bCs/>
                <w:szCs w:val="20"/>
                <w:lang w:eastAsia="en-US"/>
              </w:rPr>
              <w:t xml:space="preserve">(oral) </w:t>
            </w:r>
            <w:r w:rsidRPr="00D26B2D">
              <w:rPr>
                <w:rFonts w:asciiTheme="minorHAnsi" w:hAnsiTheme="minorHAnsi" w:cs="Arial"/>
                <w:b/>
                <w:bCs/>
                <w:szCs w:val="20"/>
                <w:lang w:eastAsia="en-US"/>
              </w:rPr>
              <w:t xml:space="preserve">examination </w:t>
            </w:r>
          </w:p>
          <w:p w14:paraId="7BCF7317" w14:textId="1FA80CD3" w:rsidR="00FB5600" w:rsidRPr="00F76F9E" w:rsidRDefault="00072E38" w:rsidP="006F544F">
            <w:pPr>
              <w:spacing w:after="0"/>
              <w:rPr>
                <w:rFonts w:asciiTheme="minorHAnsi" w:hAnsiTheme="minorHAnsi" w:cstheme="minorHAnsi"/>
                <w:szCs w:val="20"/>
              </w:rPr>
            </w:pPr>
            <w:r w:rsidRPr="00F76F9E">
              <w:rPr>
                <w:rFonts w:asciiTheme="minorHAnsi" w:hAnsiTheme="minorHAnsi" w:cstheme="minorHAnsi"/>
                <w:szCs w:val="20"/>
              </w:rPr>
              <w:t xml:space="preserve">A representative sample of the syllabus content from Semester 1, using a format </w:t>
            </w:r>
            <w:proofErr w:type="gramStart"/>
            <w:r w:rsidRPr="00F76F9E">
              <w:rPr>
                <w:rFonts w:asciiTheme="minorHAnsi" w:hAnsiTheme="minorHAnsi" w:cstheme="minorHAnsi"/>
                <w:szCs w:val="20"/>
              </w:rPr>
              <w:t>similar to</w:t>
            </w:r>
            <w:proofErr w:type="gramEnd"/>
            <w:r w:rsidRPr="00F76F9E">
              <w:rPr>
                <w:rFonts w:asciiTheme="minorHAnsi" w:hAnsiTheme="minorHAnsi" w:cstheme="minorHAnsi"/>
                <w:szCs w:val="20"/>
              </w:rPr>
              <w:t xml:space="preserve"> the external examination specifications – </w:t>
            </w:r>
            <w:r w:rsidR="0073433A" w:rsidRPr="00F76F9E">
              <w:rPr>
                <w:rFonts w:asciiTheme="minorHAnsi" w:hAnsiTheme="minorHAnsi" w:cstheme="minorHAnsi"/>
                <w:szCs w:val="20"/>
              </w:rPr>
              <w:t>8</w:t>
            </w:r>
            <w:r w:rsidR="00587214" w:rsidRPr="00F76F9E">
              <w:rPr>
                <w:rFonts w:asciiTheme="minorHAnsi" w:hAnsiTheme="minorHAnsi" w:cstheme="minorHAnsi"/>
                <w:szCs w:val="20"/>
              </w:rPr>
              <w:noBreakHyphen/>
            </w:r>
            <w:r w:rsidRPr="00F76F9E">
              <w:rPr>
                <w:rFonts w:asciiTheme="minorHAnsi" w:hAnsiTheme="minorHAnsi" w:cstheme="minorHAnsi"/>
                <w:szCs w:val="20"/>
              </w:rPr>
              <w:t xml:space="preserve">minute preparation time and </w:t>
            </w:r>
            <w:r w:rsidR="005B18C8" w:rsidRPr="00F76F9E">
              <w:rPr>
                <w:rFonts w:asciiTheme="minorHAnsi" w:hAnsiTheme="minorHAnsi" w:cstheme="minorHAnsi"/>
                <w:szCs w:val="20"/>
              </w:rPr>
              <w:t>a</w:t>
            </w:r>
            <w:r w:rsidR="0073433A" w:rsidRPr="00F76F9E">
              <w:rPr>
                <w:rFonts w:asciiTheme="minorHAnsi" w:hAnsiTheme="minorHAnsi" w:cstheme="minorHAnsi"/>
                <w:szCs w:val="20"/>
              </w:rPr>
              <w:t xml:space="preserve"> 7</w:t>
            </w:r>
            <w:r w:rsidR="00F06EE4">
              <w:rPr>
                <w:rFonts w:asciiTheme="minorHAnsi" w:hAnsiTheme="minorHAnsi" w:cstheme="minorHAnsi"/>
                <w:szCs w:val="20"/>
              </w:rPr>
              <w:t>-</w:t>
            </w:r>
            <w:r w:rsidRPr="00F76F9E">
              <w:rPr>
                <w:rFonts w:asciiTheme="minorHAnsi" w:hAnsiTheme="minorHAnsi" w:cstheme="minorHAnsi"/>
                <w:szCs w:val="20"/>
              </w:rPr>
              <w:t>minute monologue.</w:t>
            </w:r>
          </w:p>
        </w:tc>
      </w:tr>
      <w:tr w:rsidR="00244D26" w:rsidRPr="00F76F9E" w14:paraId="08EB630A" w14:textId="77777777" w:rsidTr="00587214">
        <w:trPr>
          <w:trHeight w:val="20"/>
        </w:trPr>
        <w:tc>
          <w:tcPr>
            <w:tcW w:w="505" w:type="pct"/>
            <w:vMerge/>
          </w:tcPr>
          <w:p w14:paraId="08BC5823" w14:textId="77777777" w:rsidR="00FB5600" w:rsidRPr="00F76F9E" w:rsidRDefault="00FB5600" w:rsidP="006F544F">
            <w:pPr>
              <w:spacing w:after="0"/>
              <w:jc w:val="center"/>
              <w:rPr>
                <w:rFonts w:asciiTheme="minorHAnsi" w:hAnsiTheme="minorHAnsi" w:cstheme="minorHAnsi"/>
                <w:b/>
                <w:bCs/>
                <w:szCs w:val="20"/>
                <w:lang w:eastAsia="en-US"/>
              </w:rPr>
            </w:pPr>
          </w:p>
        </w:tc>
        <w:tc>
          <w:tcPr>
            <w:tcW w:w="506" w:type="pct"/>
            <w:vMerge/>
          </w:tcPr>
          <w:p w14:paraId="3C8DDAFB" w14:textId="77777777" w:rsidR="00FB5600" w:rsidRPr="00F76F9E" w:rsidRDefault="00FB5600" w:rsidP="006F544F">
            <w:pPr>
              <w:spacing w:after="0"/>
              <w:jc w:val="center"/>
              <w:rPr>
                <w:rFonts w:asciiTheme="minorHAnsi" w:hAnsiTheme="minorHAnsi" w:cstheme="minorHAnsi"/>
                <w:b/>
                <w:bCs/>
                <w:szCs w:val="20"/>
                <w:lang w:eastAsia="en-US"/>
              </w:rPr>
            </w:pPr>
          </w:p>
        </w:tc>
        <w:tc>
          <w:tcPr>
            <w:tcW w:w="456" w:type="pct"/>
            <w:vMerge/>
            <w:vAlign w:val="center"/>
          </w:tcPr>
          <w:p w14:paraId="2916A5BA" w14:textId="77777777" w:rsidR="00FB5600" w:rsidRPr="00D0550B" w:rsidRDefault="00FB5600" w:rsidP="00355A82">
            <w:pPr>
              <w:spacing w:after="0"/>
              <w:jc w:val="center"/>
              <w:rPr>
                <w:rFonts w:asciiTheme="minorHAnsi" w:hAnsiTheme="minorHAnsi" w:cstheme="minorHAnsi"/>
                <w:bCs/>
                <w:szCs w:val="20"/>
                <w:lang w:eastAsia="en-US"/>
              </w:rPr>
            </w:pPr>
          </w:p>
        </w:tc>
        <w:tc>
          <w:tcPr>
            <w:tcW w:w="456" w:type="pct"/>
            <w:vAlign w:val="center"/>
          </w:tcPr>
          <w:p w14:paraId="64E0A28A" w14:textId="77777777" w:rsidR="00FB5600" w:rsidRPr="00F76F9E" w:rsidRDefault="00FB5600"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25%</w:t>
            </w:r>
          </w:p>
        </w:tc>
        <w:tc>
          <w:tcPr>
            <w:tcW w:w="507" w:type="pct"/>
            <w:vAlign w:val="center"/>
          </w:tcPr>
          <w:p w14:paraId="18C87D66" w14:textId="5751F123" w:rsidR="00FB5600" w:rsidRPr="00F76F9E" w:rsidRDefault="001001C9" w:rsidP="00355A82">
            <w:pPr>
              <w:spacing w:after="0"/>
              <w:jc w:val="center"/>
              <w:rPr>
                <w:rFonts w:asciiTheme="minorHAnsi" w:hAnsiTheme="minorHAnsi" w:cstheme="minorHAnsi"/>
                <w:szCs w:val="20"/>
              </w:rPr>
            </w:pPr>
            <w:r w:rsidRPr="00F76F9E">
              <w:rPr>
                <w:rFonts w:asciiTheme="minorHAnsi" w:hAnsiTheme="minorHAnsi" w:cstheme="minorHAnsi"/>
                <w:bCs/>
                <w:szCs w:val="20"/>
                <w:lang w:eastAsia="en-US"/>
              </w:rPr>
              <w:t>6.25</w:t>
            </w:r>
            <w:r w:rsidR="00FB5600" w:rsidRPr="00F76F9E">
              <w:rPr>
                <w:rFonts w:asciiTheme="minorHAnsi" w:hAnsiTheme="minorHAnsi" w:cstheme="minorHAnsi"/>
                <w:bCs/>
                <w:szCs w:val="20"/>
                <w:lang w:eastAsia="en-US"/>
              </w:rPr>
              <w:t>%</w:t>
            </w:r>
          </w:p>
        </w:tc>
        <w:tc>
          <w:tcPr>
            <w:tcW w:w="456" w:type="pct"/>
            <w:vAlign w:val="center"/>
          </w:tcPr>
          <w:p w14:paraId="00C056B3" w14:textId="2A8A97DC" w:rsidR="004A31D6" w:rsidRPr="00F76F9E" w:rsidRDefault="004A31D6" w:rsidP="00EC7BF5">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 xml:space="preserve">Semester </w:t>
            </w:r>
            <w:r w:rsidR="002B5283" w:rsidRPr="00F76F9E">
              <w:rPr>
                <w:rFonts w:asciiTheme="minorHAnsi" w:hAnsiTheme="minorHAnsi" w:cstheme="minorHAnsi"/>
                <w:szCs w:val="20"/>
                <w:lang w:eastAsia="en-US"/>
              </w:rPr>
              <w:t>2</w:t>
            </w:r>
          </w:p>
          <w:p w14:paraId="5E7F6FCB" w14:textId="72DF6F5E" w:rsidR="00FB5600" w:rsidRPr="00F76F9E" w:rsidRDefault="00FB5600" w:rsidP="00EC7BF5">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Examination week</w:t>
            </w:r>
          </w:p>
        </w:tc>
        <w:tc>
          <w:tcPr>
            <w:tcW w:w="2114" w:type="pct"/>
          </w:tcPr>
          <w:p w14:paraId="4C5FB726" w14:textId="35A5DCCF" w:rsidR="004274CE" w:rsidRPr="00F76F9E" w:rsidRDefault="00FB5600" w:rsidP="004274CE">
            <w:pPr>
              <w:spacing w:after="0"/>
              <w:rPr>
                <w:rFonts w:asciiTheme="minorHAnsi" w:hAnsiTheme="minorHAnsi" w:cs="Arial"/>
                <w:szCs w:val="20"/>
              </w:rPr>
            </w:pPr>
            <w:r w:rsidRPr="00D26B2D">
              <w:rPr>
                <w:rFonts w:asciiTheme="minorHAnsi" w:hAnsiTheme="minorHAnsi" w:cs="Arial"/>
                <w:b/>
                <w:bCs/>
                <w:szCs w:val="20"/>
                <w:lang w:eastAsia="en-US"/>
              </w:rPr>
              <w:t xml:space="preserve">Task 8(a): Semester 2 practical </w:t>
            </w:r>
            <w:r w:rsidR="004274CE" w:rsidRPr="00D26B2D">
              <w:rPr>
                <w:rFonts w:asciiTheme="minorHAnsi" w:hAnsiTheme="minorHAnsi" w:cs="Arial"/>
                <w:b/>
                <w:bCs/>
                <w:szCs w:val="20"/>
                <w:lang w:eastAsia="en-US"/>
              </w:rPr>
              <w:t xml:space="preserve">(oral) </w:t>
            </w:r>
            <w:r w:rsidRPr="00D26B2D">
              <w:rPr>
                <w:rFonts w:asciiTheme="minorHAnsi" w:hAnsiTheme="minorHAnsi" w:cs="Arial"/>
                <w:b/>
                <w:bCs/>
                <w:szCs w:val="20"/>
                <w:lang w:eastAsia="en-US"/>
              </w:rPr>
              <w:t xml:space="preserve">examination </w:t>
            </w:r>
          </w:p>
          <w:p w14:paraId="01F757AE" w14:textId="7F090762" w:rsidR="00FB5600" w:rsidRPr="00D26B2D" w:rsidRDefault="004274CE" w:rsidP="004274CE">
            <w:pPr>
              <w:spacing w:after="0"/>
              <w:rPr>
                <w:rFonts w:asciiTheme="minorHAnsi" w:hAnsiTheme="minorHAnsi" w:cstheme="minorHAnsi"/>
                <w:b/>
                <w:bCs/>
                <w:szCs w:val="20"/>
                <w:lang w:eastAsia="en-US"/>
              </w:rPr>
            </w:pPr>
            <w:r w:rsidRPr="00F76F9E">
              <w:rPr>
                <w:rFonts w:asciiTheme="minorHAnsi" w:hAnsiTheme="minorHAnsi" w:cstheme="minorHAnsi"/>
                <w:szCs w:val="20"/>
              </w:rPr>
              <w:t>A representative sample of the syllabus content from Semester 1</w:t>
            </w:r>
            <w:r w:rsidR="007B2809">
              <w:rPr>
                <w:rFonts w:asciiTheme="minorHAnsi" w:hAnsiTheme="minorHAnsi" w:cstheme="minorHAnsi"/>
                <w:szCs w:val="20"/>
              </w:rPr>
              <w:t xml:space="preserve"> and 2</w:t>
            </w:r>
            <w:r w:rsidRPr="00F76F9E">
              <w:rPr>
                <w:rFonts w:asciiTheme="minorHAnsi" w:hAnsiTheme="minorHAnsi" w:cstheme="minorHAnsi"/>
                <w:szCs w:val="20"/>
              </w:rPr>
              <w:t xml:space="preserve">, using a format </w:t>
            </w:r>
            <w:proofErr w:type="gramStart"/>
            <w:r w:rsidRPr="00F76F9E">
              <w:rPr>
                <w:rFonts w:asciiTheme="minorHAnsi" w:hAnsiTheme="minorHAnsi" w:cstheme="minorHAnsi"/>
                <w:szCs w:val="20"/>
              </w:rPr>
              <w:t>similar to</w:t>
            </w:r>
            <w:proofErr w:type="gramEnd"/>
            <w:r w:rsidRPr="00F76F9E">
              <w:rPr>
                <w:rFonts w:asciiTheme="minorHAnsi" w:hAnsiTheme="minorHAnsi" w:cstheme="minorHAnsi"/>
                <w:szCs w:val="20"/>
              </w:rPr>
              <w:t xml:space="preserve"> the external examination specifications – </w:t>
            </w:r>
            <w:r w:rsidR="0073433A" w:rsidRPr="00F76F9E">
              <w:rPr>
                <w:rFonts w:asciiTheme="minorHAnsi" w:hAnsiTheme="minorHAnsi" w:cstheme="minorHAnsi"/>
                <w:szCs w:val="20"/>
              </w:rPr>
              <w:t>8</w:t>
            </w:r>
            <w:r w:rsidR="00587214" w:rsidRPr="00F76F9E">
              <w:rPr>
                <w:rFonts w:asciiTheme="minorHAnsi" w:hAnsiTheme="minorHAnsi" w:cstheme="minorHAnsi"/>
                <w:szCs w:val="20"/>
              </w:rPr>
              <w:noBreakHyphen/>
            </w:r>
            <w:r w:rsidRPr="00F76F9E">
              <w:rPr>
                <w:rFonts w:asciiTheme="minorHAnsi" w:hAnsiTheme="minorHAnsi" w:cstheme="minorHAnsi"/>
                <w:szCs w:val="20"/>
              </w:rPr>
              <w:t>minute preparation time and</w:t>
            </w:r>
            <w:r w:rsidR="005B18C8" w:rsidRPr="00F76F9E">
              <w:rPr>
                <w:rFonts w:asciiTheme="minorHAnsi" w:hAnsiTheme="minorHAnsi" w:cstheme="minorHAnsi"/>
                <w:szCs w:val="20"/>
              </w:rPr>
              <w:t xml:space="preserve"> a</w:t>
            </w:r>
            <w:r w:rsidR="0073433A" w:rsidRPr="00F76F9E">
              <w:rPr>
                <w:rFonts w:asciiTheme="minorHAnsi" w:hAnsiTheme="minorHAnsi" w:cstheme="minorHAnsi"/>
                <w:szCs w:val="20"/>
              </w:rPr>
              <w:t xml:space="preserve"> 7</w:t>
            </w:r>
            <w:r w:rsidRPr="00F76F9E">
              <w:rPr>
                <w:rFonts w:asciiTheme="minorHAnsi" w:hAnsiTheme="minorHAnsi" w:cstheme="minorHAnsi"/>
                <w:szCs w:val="20"/>
              </w:rPr>
              <w:t>-minute monologue.</w:t>
            </w:r>
          </w:p>
        </w:tc>
      </w:tr>
      <w:tr w:rsidR="00EC7BF5" w:rsidRPr="00F76F9E" w14:paraId="70915AC7" w14:textId="77777777" w:rsidTr="00587214">
        <w:trPr>
          <w:trHeight w:val="20"/>
        </w:trPr>
        <w:tc>
          <w:tcPr>
            <w:tcW w:w="505" w:type="pct"/>
            <w:vMerge/>
          </w:tcPr>
          <w:p w14:paraId="49432C49" w14:textId="77777777" w:rsidR="00EC7BF5" w:rsidRPr="00F76F9E" w:rsidRDefault="00EC7BF5" w:rsidP="006F544F">
            <w:pPr>
              <w:spacing w:after="0"/>
              <w:jc w:val="center"/>
              <w:rPr>
                <w:rFonts w:asciiTheme="minorHAnsi" w:hAnsiTheme="minorHAnsi" w:cstheme="minorHAnsi"/>
                <w:b/>
                <w:bCs/>
                <w:szCs w:val="20"/>
                <w:lang w:eastAsia="en-US"/>
              </w:rPr>
            </w:pPr>
          </w:p>
        </w:tc>
        <w:tc>
          <w:tcPr>
            <w:tcW w:w="506" w:type="pct"/>
            <w:shd w:val="clear" w:color="auto" w:fill="E4D8EB"/>
          </w:tcPr>
          <w:p w14:paraId="3106B917" w14:textId="2C64A383" w:rsidR="00EC7BF5" w:rsidRPr="00F76F9E" w:rsidRDefault="00EC7BF5" w:rsidP="006F544F">
            <w:pPr>
              <w:spacing w:after="0"/>
              <w:jc w:val="center"/>
              <w:rPr>
                <w:rFonts w:asciiTheme="minorHAnsi" w:hAnsiTheme="minorHAnsi" w:cstheme="minorHAnsi"/>
                <w:b/>
                <w:bCs/>
                <w:szCs w:val="20"/>
                <w:lang w:eastAsia="en-US"/>
              </w:rPr>
            </w:pPr>
            <w:r w:rsidRPr="00F76F9E">
              <w:rPr>
                <w:rFonts w:asciiTheme="minorHAnsi" w:hAnsiTheme="minorHAnsi" w:cstheme="minorHAnsi"/>
                <w:b/>
                <w:bCs/>
                <w:szCs w:val="20"/>
                <w:lang w:eastAsia="en-US"/>
              </w:rPr>
              <w:t>Total</w:t>
            </w:r>
          </w:p>
        </w:tc>
        <w:tc>
          <w:tcPr>
            <w:tcW w:w="456" w:type="pct"/>
            <w:shd w:val="clear" w:color="auto" w:fill="E4D8EB"/>
          </w:tcPr>
          <w:p w14:paraId="69F763F8" w14:textId="22B398DF" w:rsidR="00EC7BF5" w:rsidRPr="00D26B2D" w:rsidRDefault="00EC7BF5" w:rsidP="006F544F">
            <w:pPr>
              <w:spacing w:after="0"/>
              <w:jc w:val="center"/>
              <w:rPr>
                <w:rFonts w:asciiTheme="minorHAnsi" w:hAnsiTheme="minorHAnsi" w:cstheme="minorHAnsi"/>
                <w:b/>
                <w:bCs/>
                <w:szCs w:val="20"/>
                <w:lang w:eastAsia="en-US"/>
              </w:rPr>
            </w:pPr>
            <w:r w:rsidRPr="00D26B2D">
              <w:rPr>
                <w:rFonts w:asciiTheme="minorHAnsi" w:hAnsiTheme="minorHAnsi" w:cstheme="minorHAnsi"/>
                <w:b/>
                <w:bCs/>
                <w:szCs w:val="20"/>
                <w:lang w:eastAsia="en-US"/>
              </w:rPr>
              <w:t>100%</w:t>
            </w:r>
          </w:p>
        </w:tc>
        <w:tc>
          <w:tcPr>
            <w:tcW w:w="456" w:type="pct"/>
            <w:shd w:val="clear" w:color="auto" w:fill="E4D8EB"/>
          </w:tcPr>
          <w:p w14:paraId="52C31F46" w14:textId="77777777" w:rsidR="00EC7BF5" w:rsidRPr="00D26B2D" w:rsidRDefault="00EC7BF5" w:rsidP="006F544F">
            <w:pPr>
              <w:spacing w:after="0"/>
              <w:jc w:val="center"/>
              <w:rPr>
                <w:rFonts w:asciiTheme="minorHAnsi" w:hAnsiTheme="minorHAnsi" w:cstheme="minorHAnsi"/>
                <w:b/>
                <w:szCs w:val="20"/>
                <w:lang w:eastAsia="en-US"/>
              </w:rPr>
            </w:pPr>
            <w:r w:rsidRPr="00D26B2D">
              <w:rPr>
                <w:rFonts w:asciiTheme="minorHAnsi" w:hAnsiTheme="minorHAnsi" w:cstheme="minorHAnsi"/>
                <w:b/>
                <w:szCs w:val="20"/>
                <w:lang w:eastAsia="en-US"/>
              </w:rPr>
              <w:t>100%</w:t>
            </w:r>
          </w:p>
        </w:tc>
        <w:tc>
          <w:tcPr>
            <w:tcW w:w="507" w:type="pct"/>
            <w:shd w:val="clear" w:color="auto" w:fill="E4D8EB"/>
          </w:tcPr>
          <w:p w14:paraId="229395C6" w14:textId="76FB461C" w:rsidR="00EC7BF5" w:rsidRPr="00F76F9E" w:rsidRDefault="00EC7BF5" w:rsidP="006F544F">
            <w:pPr>
              <w:spacing w:after="0"/>
              <w:jc w:val="center"/>
              <w:rPr>
                <w:rFonts w:asciiTheme="minorHAnsi" w:hAnsiTheme="minorHAnsi" w:cstheme="minorHAnsi"/>
                <w:b/>
                <w:szCs w:val="20"/>
                <w:lang w:eastAsia="en-US"/>
              </w:rPr>
            </w:pPr>
            <w:r w:rsidRPr="00F76F9E">
              <w:rPr>
                <w:rFonts w:asciiTheme="minorHAnsi" w:hAnsiTheme="minorHAnsi" w:cstheme="minorHAnsi"/>
                <w:b/>
                <w:szCs w:val="20"/>
                <w:lang w:eastAsia="en-US"/>
              </w:rPr>
              <w:t>25%</w:t>
            </w:r>
          </w:p>
        </w:tc>
        <w:tc>
          <w:tcPr>
            <w:tcW w:w="2570" w:type="pct"/>
            <w:gridSpan w:val="2"/>
            <w:shd w:val="clear" w:color="auto" w:fill="E4D8EB"/>
          </w:tcPr>
          <w:p w14:paraId="0E97CC9D" w14:textId="77777777" w:rsidR="00EC7BF5" w:rsidRPr="00D26B2D" w:rsidRDefault="00EC7BF5" w:rsidP="006F544F">
            <w:pPr>
              <w:spacing w:after="0"/>
              <w:rPr>
                <w:rFonts w:asciiTheme="minorHAnsi" w:hAnsiTheme="minorHAnsi" w:cstheme="minorHAnsi"/>
                <w:b/>
                <w:bCs/>
                <w:szCs w:val="20"/>
                <w:lang w:eastAsia="en-US"/>
              </w:rPr>
            </w:pPr>
          </w:p>
        </w:tc>
      </w:tr>
      <w:tr w:rsidR="00244D26" w:rsidRPr="00F76F9E" w14:paraId="60272336" w14:textId="77777777" w:rsidTr="00587214">
        <w:trPr>
          <w:trHeight w:val="20"/>
        </w:trPr>
        <w:tc>
          <w:tcPr>
            <w:tcW w:w="505" w:type="pct"/>
            <w:vMerge w:val="restart"/>
            <w:vAlign w:val="center"/>
          </w:tcPr>
          <w:p w14:paraId="135489E5" w14:textId="77777777" w:rsidR="005A30E5" w:rsidRPr="00F76F9E" w:rsidRDefault="005A30E5" w:rsidP="00EC7BF5">
            <w:pPr>
              <w:pageBreakBefore/>
              <w:spacing w:after="0"/>
              <w:jc w:val="center"/>
              <w:rPr>
                <w:rFonts w:asciiTheme="minorHAnsi" w:hAnsiTheme="minorHAnsi" w:cstheme="minorHAnsi"/>
                <w:bCs/>
                <w:szCs w:val="20"/>
                <w:lang w:eastAsia="en-US"/>
              </w:rPr>
            </w:pPr>
            <w:r w:rsidRPr="00F76F9E">
              <w:rPr>
                <w:rFonts w:asciiTheme="minorHAnsi" w:hAnsiTheme="minorHAnsi" w:cstheme="minorHAnsi"/>
                <w:bCs/>
                <w:szCs w:val="20"/>
                <w:lang w:eastAsia="en-US"/>
              </w:rPr>
              <w:lastRenderedPageBreak/>
              <w:t>Written</w:t>
            </w:r>
          </w:p>
        </w:tc>
        <w:tc>
          <w:tcPr>
            <w:tcW w:w="506" w:type="pct"/>
            <w:vMerge w:val="restart"/>
            <w:vAlign w:val="center"/>
          </w:tcPr>
          <w:p w14:paraId="4293FF96" w14:textId="15F0D687" w:rsidR="005D1537" w:rsidRPr="00F76F9E" w:rsidRDefault="001001C9" w:rsidP="00587214">
            <w:pPr>
              <w:spacing w:after="0"/>
              <w:jc w:val="center"/>
              <w:rPr>
                <w:rFonts w:asciiTheme="minorHAnsi" w:hAnsiTheme="minorHAnsi" w:cstheme="minorHAnsi"/>
                <w:bCs/>
                <w:szCs w:val="20"/>
                <w:lang w:eastAsia="en-US"/>
              </w:rPr>
            </w:pPr>
            <w:r w:rsidRPr="00F76F9E">
              <w:rPr>
                <w:rFonts w:asciiTheme="minorHAnsi" w:hAnsiTheme="minorHAnsi" w:cstheme="minorHAnsi"/>
                <w:bCs/>
                <w:szCs w:val="20"/>
                <w:lang w:eastAsia="en-US"/>
              </w:rPr>
              <w:t>Processing and responding</w:t>
            </w:r>
          </w:p>
        </w:tc>
        <w:tc>
          <w:tcPr>
            <w:tcW w:w="456" w:type="pct"/>
            <w:vMerge w:val="restart"/>
            <w:vAlign w:val="center"/>
          </w:tcPr>
          <w:p w14:paraId="42C10292" w14:textId="77777777" w:rsidR="005A30E5" w:rsidRPr="00F76F9E" w:rsidRDefault="005A30E5"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30%</w:t>
            </w:r>
          </w:p>
        </w:tc>
        <w:tc>
          <w:tcPr>
            <w:tcW w:w="456" w:type="pct"/>
            <w:vAlign w:val="center"/>
          </w:tcPr>
          <w:p w14:paraId="018C7628" w14:textId="77777777" w:rsidR="005A30E5" w:rsidRPr="00F76F9E" w:rsidRDefault="005812D7"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15%</w:t>
            </w:r>
          </w:p>
        </w:tc>
        <w:tc>
          <w:tcPr>
            <w:tcW w:w="507" w:type="pct"/>
            <w:vAlign w:val="center"/>
          </w:tcPr>
          <w:p w14:paraId="049D8B37" w14:textId="55B1FBB2" w:rsidR="005A30E5" w:rsidRPr="00F76F9E" w:rsidRDefault="0054069E" w:rsidP="00587214">
            <w:pPr>
              <w:spacing w:after="0"/>
              <w:jc w:val="center"/>
              <w:rPr>
                <w:rFonts w:asciiTheme="minorHAnsi" w:hAnsiTheme="minorHAnsi" w:cstheme="minorHAnsi"/>
                <w:szCs w:val="20"/>
              </w:rPr>
            </w:pPr>
            <w:r w:rsidRPr="00F76F9E">
              <w:rPr>
                <w:rFonts w:asciiTheme="minorHAnsi" w:hAnsiTheme="minorHAnsi" w:cstheme="minorHAnsi"/>
                <w:szCs w:val="20"/>
              </w:rPr>
              <w:t>11</w:t>
            </w:r>
            <w:r w:rsidR="00486F25" w:rsidRPr="00F76F9E">
              <w:rPr>
                <w:rFonts w:asciiTheme="minorHAnsi" w:hAnsiTheme="minorHAnsi" w:cstheme="minorHAnsi"/>
                <w:szCs w:val="20"/>
              </w:rPr>
              <w:t>.</w:t>
            </w:r>
            <w:r w:rsidRPr="00F76F9E">
              <w:rPr>
                <w:rFonts w:asciiTheme="minorHAnsi" w:hAnsiTheme="minorHAnsi" w:cstheme="minorHAnsi"/>
                <w:szCs w:val="20"/>
              </w:rPr>
              <w:t>2</w:t>
            </w:r>
            <w:r w:rsidR="00486F25" w:rsidRPr="00F76F9E">
              <w:rPr>
                <w:rFonts w:asciiTheme="minorHAnsi" w:hAnsiTheme="minorHAnsi" w:cstheme="minorHAnsi"/>
                <w:szCs w:val="20"/>
              </w:rPr>
              <w:t>5%</w:t>
            </w:r>
          </w:p>
        </w:tc>
        <w:tc>
          <w:tcPr>
            <w:tcW w:w="456" w:type="pct"/>
            <w:vAlign w:val="center"/>
          </w:tcPr>
          <w:p w14:paraId="2AF276AE" w14:textId="77777777" w:rsidR="005A30E5" w:rsidRPr="00F76F9E" w:rsidRDefault="000E60EF"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1</w:t>
            </w:r>
          </w:p>
          <w:p w14:paraId="32BFAAF1" w14:textId="2373B0B7" w:rsidR="005A30E5" w:rsidRPr="00F76F9E" w:rsidRDefault="000E60EF"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 xml:space="preserve">Week </w:t>
            </w:r>
            <w:r w:rsidR="008D48DA" w:rsidRPr="00F76F9E">
              <w:rPr>
                <w:rFonts w:asciiTheme="minorHAnsi" w:hAnsiTheme="minorHAnsi" w:cstheme="minorHAnsi"/>
                <w:szCs w:val="20"/>
                <w:lang w:eastAsia="en-US"/>
              </w:rPr>
              <w:t>1</w:t>
            </w:r>
            <w:r w:rsidR="0073433A" w:rsidRPr="00F76F9E">
              <w:rPr>
                <w:rFonts w:asciiTheme="minorHAnsi" w:hAnsiTheme="minorHAnsi" w:cstheme="minorHAnsi"/>
                <w:szCs w:val="20"/>
                <w:lang w:eastAsia="en-US"/>
              </w:rPr>
              <w:t>3</w:t>
            </w:r>
          </w:p>
        </w:tc>
        <w:tc>
          <w:tcPr>
            <w:tcW w:w="2114" w:type="pct"/>
          </w:tcPr>
          <w:p w14:paraId="3C1D32E4" w14:textId="77777777" w:rsidR="00D26B2D" w:rsidRDefault="000E60EF" w:rsidP="00AD0731">
            <w:pPr>
              <w:spacing w:after="0"/>
              <w:rPr>
                <w:rFonts w:asciiTheme="minorHAnsi" w:hAnsiTheme="minorHAnsi" w:cstheme="minorHAnsi"/>
                <w:b/>
                <w:bCs/>
                <w:szCs w:val="20"/>
              </w:rPr>
            </w:pPr>
            <w:r w:rsidRPr="00D26B2D">
              <w:rPr>
                <w:rFonts w:asciiTheme="minorHAnsi" w:hAnsiTheme="minorHAnsi" w:cstheme="minorHAnsi"/>
                <w:b/>
                <w:bCs/>
                <w:szCs w:val="20"/>
              </w:rPr>
              <w:t xml:space="preserve">Task </w:t>
            </w:r>
            <w:r w:rsidR="00667467" w:rsidRPr="00D26B2D">
              <w:rPr>
                <w:rFonts w:asciiTheme="minorHAnsi" w:hAnsiTheme="minorHAnsi" w:cstheme="minorHAnsi"/>
                <w:b/>
                <w:bCs/>
                <w:szCs w:val="20"/>
              </w:rPr>
              <w:t>2</w:t>
            </w:r>
            <w:r w:rsidR="005A30E5" w:rsidRPr="00D26B2D">
              <w:rPr>
                <w:rFonts w:asciiTheme="minorHAnsi" w:hAnsiTheme="minorHAnsi" w:cstheme="minorHAnsi"/>
                <w:b/>
                <w:bCs/>
                <w:szCs w:val="20"/>
              </w:rPr>
              <w:t>:</w:t>
            </w:r>
            <w:r w:rsidRPr="00D26B2D">
              <w:rPr>
                <w:rFonts w:asciiTheme="minorHAnsi" w:hAnsiTheme="minorHAnsi" w:cstheme="minorHAnsi"/>
                <w:b/>
                <w:bCs/>
                <w:szCs w:val="20"/>
              </w:rPr>
              <w:t xml:space="preserve"> </w:t>
            </w:r>
            <w:r w:rsidR="008D48DA" w:rsidRPr="00D26B2D">
              <w:rPr>
                <w:rFonts w:asciiTheme="minorHAnsi" w:hAnsiTheme="minorHAnsi" w:cstheme="minorHAnsi"/>
                <w:b/>
                <w:bCs/>
                <w:szCs w:val="20"/>
              </w:rPr>
              <w:t>Australian identity</w:t>
            </w:r>
          </w:p>
          <w:p w14:paraId="6B456456" w14:textId="5FD65239" w:rsidR="005A30E5" w:rsidRPr="00D26B2D" w:rsidRDefault="00131A84" w:rsidP="00D26B2D">
            <w:pPr>
              <w:rPr>
                <w:rFonts w:cs="Calibri"/>
                <w:b/>
                <w:bCs/>
                <w:szCs w:val="20"/>
              </w:rPr>
            </w:pPr>
            <w:r w:rsidRPr="00F76F9E">
              <w:rPr>
                <w:rFonts w:asciiTheme="minorHAnsi" w:hAnsiTheme="minorHAnsi" w:cstheme="minorHAnsi"/>
                <w:szCs w:val="20"/>
              </w:rPr>
              <w:t>Listen</w:t>
            </w:r>
            <w:r w:rsidR="00E40AA2" w:rsidRPr="00F76F9E">
              <w:rPr>
                <w:rFonts w:asciiTheme="minorHAnsi" w:hAnsiTheme="minorHAnsi" w:cstheme="minorHAnsi"/>
                <w:szCs w:val="20"/>
              </w:rPr>
              <w:t xml:space="preserve"> to</w:t>
            </w:r>
            <w:r w:rsidRPr="00F76F9E">
              <w:rPr>
                <w:rFonts w:asciiTheme="minorHAnsi" w:hAnsiTheme="minorHAnsi" w:cstheme="minorHAnsi"/>
                <w:szCs w:val="20"/>
              </w:rPr>
              <w:t>, read and view</w:t>
            </w:r>
            <w:r w:rsidR="005A30E5" w:rsidRPr="00F76F9E">
              <w:rPr>
                <w:rFonts w:asciiTheme="minorHAnsi" w:hAnsiTheme="minorHAnsi" w:cstheme="minorHAnsi"/>
                <w:szCs w:val="20"/>
              </w:rPr>
              <w:t xml:space="preserve"> texts in </w:t>
            </w:r>
            <w:r w:rsidR="00921118" w:rsidRPr="00F76F9E">
              <w:rPr>
                <w:rFonts w:asciiTheme="minorHAnsi" w:hAnsiTheme="minorHAnsi" w:cstheme="minorHAnsi"/>
                <w:szCs w:val="20"/>
              </w:rPr>
              <w:t>Japanese</w:t>
            </w:r>
            <w:r w:rsidR="005A30E5" w:rsidRPr="00F76F9E">
              <w:rPr>
                <w:rFonts w:asciiTheme="minorHAnsi" w:hAnsiTheme="minorHAnsi" w:cstheme="minorHAnsi"/>
                <w:szCs w:val="20"/>
              </w:rPr>
              <w:t xml:space="preserve"> and respond in </w:t>
            </w:r>
            <w:r w:rsidR="0027011A" w:rsidRPr="00F76F9E">
              <w:rPr>
                <w:rFonts w:asciiTheme="minorHAnsi" w:hAnsiTheme="minorHAnsi" w:cstheme="minorHAnsi"/>
                <w:szCs w:val="20"/>
              </w:rPr>
              <w:t>English and/</w:t>
            </w:r>
            <w:r w:rsidR="005A30E5" w:rsidRPr="00F76F9E">
              <w:rPr>
                <w:rFonts w:asciiTheme="minorHAnsi" w:hAnsiTheme="minorHAnsi" w:cstheme="minorHAnsi"/>
                <w:szCs w:val="20"/>
              </w:rPr>
              <w:t xml:space="preserve">or </w:t>
            </w:r>
            <w:r w:rsidR="00921118" w:rsidRPr="00F76F9E">
              <w:rPr>
                <w:rFonts w:asciiTheme="minorHAnsi" w:hAnsiTheme="minorHAnsi" w:cstheme="minorHAnsi"/>
                <w:szCs w:val="20"/>
              </w:rPr>
              <w:t>Japanese</w:t>
            </w:r>
            <w:r w:rsidR="005A30E5" w:rsidRPr="00F76F9E">
              <w:rPr>
                <w:rFonts w:asciiTheme="minorHAnsi" w:hAnsiTheme="minorHAnsi" w:cstheme="minorHAnsi"/>
                <w:szCs w:val="20"/>
              </w:rPr>
              <w:t xml:space="preserve">, as specified, to questions in </w:t>
            </w:r>
            <w:r w:rsidR="00921118" w:rsidRPr="00F76F9E">
              <w:rPr>
                <w:rFonts w:asciiTheme="minorHAnsi" w:hAnsiTheme="minorHAnsi" w:cstheme="minorHAnsi"/>
                <w:szCs w:val="20"/>
              </w:rPr>
              <w:t>Japanese</w:t>
            </w:r>
            <w:r w:rsidR="005A30E5" w:rsidRPr="00F76F9E">
              <w:rPr>
                <w:rFonts w:asciiTheme="minorHAnsi" w:hAnsiTheme="minorHAnsi" w:cstheme="minorHAnsi"/>
                <w:szCs w:val="20"/>
              </w:rPr>
              <w:t xml:space="preserve"> </w:t>
            </w:r>
            <w:r w:rsidR="0027011A" w:rsidRPr="00F76F9E">
              <w:rPr>
                <w:rFonts w:asciiTheme="minorHAnsi" w:hAnsiTheme="minorHAnsi" w:cstheme="minorHAnsi"/>
                <w:szCs w:val="20"/>
              </w:rPr>
              <w:t>and</w:t>
            </w:r>
            <w:r w:rsidR="005A30E5" w:rsidRPr="00F76F9E">
              <w:rPr>
                <w:rFonts w:asciiTheme="minorHAnsi" w:hAnsiTheme="minorHAnsi" w:cstheme="minorHAnsi"/>
                <w:szCs w:val="20"/>
              </w:rPr>
              <w:t xml:space="preserve"> English.</w:t>
            </w:r>
          </w:p>
        </w:tc>
      </w:tr>
      <w:tr w:rsidR="00244D26" w:rsidRPr="00F76F9E" w14:paraId="3BBE2B69" w14:textId="77777777" w:rsidTr="00587214">
        <w:trPr>
          <w:trHeight w:val="20"/>
        </w:trPr>
        <w:tc>
          <w:tcPr>
            <w:tcW w:w="505" w:type="pct"/>
            <w:vMerge/>
          </w:tcPr>
          <w:p w14:paraId="587EC514" w14:textId="77777777" w:rsidR="005A30E5" w:rsidRPr="00D26B2D" w:rsidRDefault="005A30E5" w:rsidP="006F544F">
            <w:pPr>
              <w:spacing w:after="0"/>
              <w:jc w:val="center"/>
              <w:rPr>
                <w:rFonts w:asciiTheme="minorHAnsi" w:hAnsiTheme="minorHAnsi" w:cstheme="minorHAnsi"/>
                <w:bCs/>
                <w:szCs w:val="20"/>
                <w:lang w:eastAsia="en-US"/>
              </w:rPr>
            </w:pPr>
          </w:p>
        </w:tc>
        <w:tc>
          <w:tcPr>
            <w:tcW w:w="506" w:type="pct"/>
            <w:vMerge/>
            <w:vAlign w:val="center"/>
          </w:tcPr>
          <w:p w14:paraId="125B70C7" w14:textId="77777777" w:rsidR="005A30E5" w:rsidRPr="00D26B2D" w:rsidRDefault="005A30E5" w:rsidP="00587214">
            <w:pPr>
              <w:spacing w:after="0"/>
              <w:jc w:val="center"/>
              <w:rPr>
                <w:rFonts w:asciiTheme="minorHAnsi" w:hAnsiTheme="minorHAnsi" w:cstheme="minorHAnsi"/>
                <w:bCs/>
                <w:szCs w:val="20"/>
                <w:lang w:eastAsia="en-US"/>
              </w:rPr>
            </w:pPr>
          </w:p>
        </w:tc>
        <w:tc>
          <w:tcPr>
            <w:tcW w:w="456" w:type="pct"/>
            <w:vMerge/>
            <w:vAlign w:val="center"/>
          </w:tcPr>
          <w:p w14:paraId="590233F8" w14:textId="77777777" w:rsidR="005A30E5" w:rsidRPr="00D26B2D" w:rsidRDefault="005A30E5" w:rsidP="00587214">
            <w:pPr>
              <w:spacing w:after="0"/>
              <w:jc w:val="center"/>
              <w:rPr>
                <w:rFonts w:asciiTheme="minorHAnsi" w:hAnsiTheme="minorHAnsi" w:cstheme="minorHAnsi"/>
                <w:bCs/>
                <w:szCs w:val="20"/>
                <w:lang w:eastAsia="en-US"/>
              </w:rPr>
            </w:pPr>
          </w:p>
        </w:tc>
        <w:tc>
          <w:tcPr>
            <w:tcW w:w="456" w:type="pct"/>
            <w:vAlign w:val="center"/>
          </w:tcPr>
          <w:p w14:paraId="44909B58" w14:textId="77777777" w:rsidR="005A30E5" w:rsidRPr="00F76F9E" w:rsidRDefault="005812D7"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15%</w:t>
            </w:r>
          </w:p>
        </w:tc>
        <w:tc>
          <w:tcPr>
            <w:tcW w:w="507" w:type="pct"/>
            <w:vAlign w:val="center"/>
          </w:tcPr>
          <w:p w14:paraId="7AA4482C" w14:textId="75FE54CB" w:rsidR="005A30E5" w:rsidRPr="00F76F9E" w:rsidRDefault="0054069E"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11</w:t>
            </w:r>
            <w:r w:rsidR="00486F25" w:rsidRPr="00F76F9E">
              <w:rPr>
                <w:rFonts w:asciiTheme="minorHAnsi" w:hAnsiTheme="minorHAnsi" w:cstheme="minorHAnsi"/>
                <w:bCs/>
                <w:szCs w:val="20"/>
                <w:lang w:eastAsia="en-US"/>
              </w:rPr>
              <w:t>.</w:t>
            </w:r>
            <w:r w:rsidRPr="00F76F9E">
              <w:rPr>
                <w:rFonts w:asciiTheme="minorHAnsi" w:hAnsiTheme="minorHAnsi" w:cstheme="minorHAnsi"/>
                <w:bCs/>
                <w:szCs w:val="20"/>
                <w:lang w:eastAsia="en-US"/>
              </w:rPr>
              <w:t>2</w:t>
            </w:r>
            <w:r w:rsidR="00486F25" w:rsidRPr="00F76F9E">
              <w:rPr>
                <w:rFonts w:asciiTheme="minorHAnsi" w:hAnsiTheme="minorHAnsi" w:cstheme="minorHAnsi"/>
                <w:bCs/>
                <w:szCs w:val="20"/>
                <w:lang w:eastAsia="en-US"/>
              </w:rPr>
              <w:t>5</w:t>
            </w:r>
            <w:r w:rsidR="005A30E5" w:rsidRPr="00F76F9E">
              <w:rPr>
                <w:rFonts w:asciiTheme="minorHAnsi" w:hAnsiTheme="minorHAnsi" w:cstheme="minorHAnsi"/>
                <w:bCs/>
                <w:szCs w:val="20"/>
                <w:lang w:eastAsia="en-US"/>
              </w:rPr>
              <w:t>%</w:t>
            </w:r>
          </w:p>
        </w:tc>
        <w:tc>
          <w:tcPr>
            <w:tcW w:w="456" w:type="pct"/>
            <w:vAlign w:val="center"/>
          </w:tcPr>
          <w:p w14:paraId="0B71AB96" w14:textId="77777777" w:rsidR="005A30E5" w:rsidRPr="00F76F9E" w:rsidRDefault="000E60EF"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2</w:t>
            </w:r>
          </w:p>
          <w:p w14:paraId="22D046AD" w14:textId="77777777" w:rsidR="005A30E5" w:rsidRPr="00F76F9E" w:rsidRDefault="005A30E5"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Week 10</w:t>
            </w:r>
          </w:p>
        </w:tc>
        <w:tc>
          <w:tcPr>
            <w:tcW w:w="2114" w:type="pct"/>
          </w:tcPr>
          <w:p w14:paraId="2B3422A1" w14:textId="0C8A2FFE" w:rsidR="005A30E5" w:rsidRPr="00F76F9E" w:rsidRDefault="000E60EF" w:rsidP="006F544F">
            <w:pPr>
              <w:spacing w:after="0"/>
              <w:rPr>
                <w:rFonts w:asciiTheme="minorHAnsi" w:hAnsiTheme="minorHAnsi" w:cstheme="minorHAnsi"/>
                <w:szCs w:val="20"/>
                <w:lang w:eastAsia="en-US"/>
              </w:rPr>
            </w:pPr>
            <w:r w:rsidRPr="00F76F9E">
              <w:rPr>
                <w:rFonts w:asciiTheme="minorHAnsi" w:hAnsiTheme="minorHAnsi" w:cstheme="minorHAnsi"/>
                <w:b/>
                <w:szCs w:val="20"/>
                <w:lang w:eastAsia="en-US"/>
              </w:rPr>
              <w:t>Task 6</w:t>
            </w:r>
            <w:r w:rsidR="005A30E5" w:rsidRPr="00F76F9E">
              <w:rPr>
                <w:rFonts w:asciiTheme="minorHAnsi" w:hAnsiTheme="minorHAnsi" w:cstheme="minorHAnsi"/>
                <w:b/>
                <w:szCs w:val="20"/>
                <w:lang w:eastAsia="en-US"/>
              </w:rPr>
              <w:t>:</w:t>
            </w:r>
            <w:r w:rsidR="005A30E5" w:rsidRPr="00F76F9E">
              <w:rPr>
                <w:rFonts w:asciiTheme="minorHAnsi" w:hAnsiTheme="minorHAnsi" w:cstheme="minorHAnsi"/>
                <w:szCs w:val="20"/>
                <w:lang w:eastAsia="en-US"/>
              </w:rPr>
              <w:t xml:space="preserve"> </w:t>
            </w:r>
            <w:r w:rsidR="00B25E59" w:rsidRPr="00F76F9E">
              <w:rPr>
                <w:rFonts w:asciiTheme="minorHAnsi" w:hAnsiTheme="minorHAnsi" w:cstheme="minorHAnsi"/>
                <w:b/>
                <w:bCs/>
                <w:szCs w:val="20"/>
              </w:rPr>
              <w:t>Young people and their relationships</w:t>
            </w:r>
            <w:r w:rsidR="006A398B" w:rsidRPr="00F76F9E">
              <w:rPr>
                <w:rFonts w:asciiTheme="minorHAnsi" w:hAnsiTheme="minorHAnsi" w:cstheme="minorHAnsi"/>
                <w:b/>
                <w:bCs/>
                <w:szCs w:val="20"/>
              </w:rPr>
              <w:t>; Traditions and values in contemporary society</w:t>
            </w:r>
          </w:p>
          <w:p w14:paraId="0A2154C8" w14:textId="07EE13B7" w:rsidR="005A30E5" w:rsidRPr="00F76F9E" w:rsidRDefault="00977C90" w:rsidP="006F544F">
            <w:pPr>
              <w:spacing w:after="0"/>
              <w:rPr>
                <w:rFonts w:asciiTheme="minorHAnsi" w:hAnsiTheme="minorHAnsi" w:cstheme="minorHAnsi"/>
                <w:b/>
                <w:szCs w:val="20"/>
              </w:rPr>
            </w:pPr>
            <w:r w:rsidRPr="00F76F9E">
              <w:rPr>
                <w:rFonts w:asciiTheme="minorHAnsi" w:hAnsiTheme="minorHAnsi" w:cs="Arial"/>
                <w:bCs/>
                <w:szCs w:val="20"/>
                <w:lang w:eastAsia="en-US"/>
              </w:rPr>
              <w:t xml:space="preserve">Listen to, read and view texts in </w:t>
            </w:r>
            <w:r w:rsidR="00921118" w:rsidRPr="00F76F9E">
              <w:rPr>
                <w:rFonts w:asciiTheme="minorHAnsi" w:hAnsiTheme="minorHAnsi" w:cs="Arial"/>
                <w:bCs/>
                <w:szCs w:val="20"/>
                <w:lang w:eastAsia="en-US"/>
              </w:rPr>
              <w:t>Japanese</w:t>
            </w:r>
            <w:r w:rsidRPr="00F76F9E">
              <w:rPr>
                <w:rFonts w:asciiTheme="minorHAnsi" w:hAnsiTheme="minorHAnsi" w:cs="Arial"/>
                <w:bCs/>
                <w:szCs w:val="20"/>
                <w:lang w:eastAsia="en-US"/>
              </w:rPr>
              <w:t xml:space="preserve"> and respond in English and/or </w:t>
            </w:r>
            <w:r w:rsidR="00921118" w:rsidRPr="00F76F9E">
              <w:rPr>
                <w:rFonts w:asciiTheme="minorHAnsi" w:hAnsiTheme="minorHAnsi" w:cs="Arial"/>
                <w:bCs/>
                <w:szCs w:val="20"/>
                <w:lang w:eastAsia="en-US"/>
              </w:rPr>
              <w:t>Japanese</w:t>
            </w:r>
            <w:r w:rsidRPr="00F76F9E">
              <w:rPr>
                <w:rFonts w:asciiTheme="minorHAnsi" w:hAnsiTheme="minorHAnsi" w:cs="Arial"/>
                <w:bCs/>
                <w:szCs w:val="20"/>
                <w:lang w:eastAsia="en-US"/>
              </w:rPr>
              <w:t xml:space="preserve">, as specified, to questions in </w:t>
            </w:r>
            <w:r w:rsidR="00921118" w:rsidRPr="00F76F9E">
              <w:rPr>
                <w:rFonts w:asciiTheme="minorHAnsi" w:hAnsiTheme="minorHAnsi" w:cs="Arial"/>
                <w:bCs/>
                <w:szCs w:val="20"/>
                <w:lang w:eastAsia="en-US"/>
              </w:rPr>
              <w:t>Japanese</w:t>
            </w:r>
            <w:r w:rsidRPr="00F76F9E">
              <w:rPr>
                <w:rFonts w:asciiTheme="minorHAnsi" w:hAnsiTheme="minorHAnsi" w:cs="Arial"/>
                <w:bCs/>
                <w:szCs w:val="20"/>
                <w:lang w:eastAsia="en-US"/>
              </w:rPr>
              <w:t xml:space="preserve"> and English.</w:t>
            </w:r>
          </w:p>
        </w:tc>
      </w:tr>
      <w:tr w:rsidR="00244D26" w:rsidRPr="00F76F9E" w14:paraId="21E26766" w14:textId="77777777" w:rsidTr="00587214">
        <w:trPr>
          <w:trHeight w:val="20"/>
        </w:trPr>
        <w:tc>
          <w:tcPr>
            <w:tcW w:w="505" w:type="pct"/>
            <w:vMerge/>
          </w:tcPr>
          <w:p w14:paraId="0994422D" w14:textId="77777777" w:rsidR="005A30E5" w:rsidRPr="00D26B2D" w:rsidRDefault="005A30E5" w:rsidP="006F544F">
            <w:pPr>
              <w:spacing w:after="0"/>
              <w:jc w:val="center"/>
              <w:rPr>
                <w:rFonts w:asciiTheme="minorHAnsi" w:hAnsiTheme="minorHAnsi" w:cstheme="minorHAnsi"/>
                <w:bCs/>
                <w:szCs w:val="20"/>
                <w:lang w:eastAsia="en-US"/>
              </w:rPr>
            </w:pPr>
          </w:p>
        </w:tc>
        <w:tc>
          <w:tcPr>
            <w:tcW w:w="506" w:type="pct"/>
            <w:vMerge w:val="restart"/>
            <w:vAlign w:val="center"/>
          </w:tcPr>
          <w:p w14:paraId="17BB6276" w14:textId="2641CF57" w:rsidR="005A30E5" w:rsidRPr="00D26B2D" w:rsidRDefault="001001C9" w:rsidP="00587214">
            <w:pPr>
              <w:spacing w:after="0"/>
              <w:jc w:val="center"/>
              <w:rPr>
                <w:rFonts w:asciiTheme="minorHAnsi" w:hAnsiTheme="minorHAnsi" w:cstheme="minorHAnsi"/>
                <w:bCs/>
                <w:szCs w:val="20"/>
                <w:lang w:eastAsia="en-US"/>
              </w:rPr>
            </w:pPr>
            <w:r w:rsidRPr="00F76F9E">
              <w:rPr>
                <w:rFonts w:asciiTheme="minorHAnsi" w:hAnsiTheme="minorHAnsi" w:cstheme="minorHAnsi"/>
                <w:bCs/>
                <w:szCs w:val="20"/>
                <w:lang w:eastAsia="en-US"/>
              </w:rPr>
              <w:t xml:space="preserve">Composing texts in </w:t>
            </w:r>
            <w:r w:rsidR="00921118" w:rsidRPr="00F76F9E">
              <w:rPr>
                <w:rFonts w:asciiTheme="minorHAnsi" w:hAnsiTheme="minorHAnsi" w:cstheme="minorHAnsi"/>
                <w:bCs/>
                <w:szCs w:val="20"/>
                <w:lang w:eastAsia="en-US"/>
              </w:rPr>
              <w:t>Japanese</w:t>
            </w:r>
          </w:p>
        </w:tc>
        <w:tc>
          <w:tcPr>
            <w:tcW w:w="456" w:type="pct"/>
            <w:vMerge w:val="restart"/>
            <w:vAlign w:val="center"/>
          </w:tcPr>
          <w:p w14:paraId="0ABCFF7E" w14:textId="77777777" w:rsidR="005A30E5" w:rsidRPr="00F76F9E" w:rsidRDefault="005A30E5" w:rsidP="00587214">
            <w:pPr>
              <w:keepNext/>
              <w:keepLines/>
              <w:pageBreakBefore/>
              <w:spacing w:after="0"/>
              <w:jc w:val="center"/>
              <w:rPr>
                <w:rFonts w:asciiTheme="minorHAnsi" w:hAnsiTheme="minorHAnsi" w:cstheme="minorHAnsi"/>
                <w:bCs/>
                <w:szCs w:val="20"/>
                <w:lang w:eastAsia="en-US"/>
              </w:rPr>
            </w:pPr>
            <w:r w:rsidRPr="00F76F9E">
              <w:rPr>
                <w:rFonts w:asciiTheme="minorHAnsi" w:hAnsiTheme="minorHAnsi" w:cstheme="minorHAnsi"/>
                <w:bCs/>
                <w:szCs w:val="20"/>
                <w:lang w:eastAsia="en-US"/>
              </w:rPr>
              <w:t>20%</w:t>
            </w:r>
          </w:p>
        </w:tc>
        <w:tc>
          <w:tcPr>
            <w:tcW w:w="456" w:type="pct"/>
            <w:vAlign w:val="center"/>
          </w:tcPr>
          <w:p w14:paraId="0FA24836" w14:textId="77777777" w:rsidR="005A30E5" w:rsidRPr="00F76F9E" w:rsidRDefault="005A30E5" w:rsidP="00587214">
            <w:pPr>
              <w:keepNext/>
              <w:keepLines/>
              <w:pageBreakBefore/>
              <w:spacing w:after="0"/>
              <w:jc w:val="center"/>
              <w:rPr>
                <w:rFonts w:asciiTheme="minorHAnsi" w:hAnsiTheme="minorHAnsi" w:cstheme="minorHAnsi"/>
                <w:szCs w:val="20"/>
              </w:rPr>
            </w:pPr>
            <w:r w:rsidRPr="00F76F9E">
              <w:rPr>
                <w:rFonts w:asciiTheme="minorHAnsi" w:hAnsiTheme="minorHAnsi" w:cstheme="minorHAnsi"/>
                <w:bCs/>
                <w:szCs w:val="20"/>
                <w:lang w:eastAsia="en-US"/>
              </w:rPr>
              <w:t>10%</w:t>
            </w:r>
          </w:p>
        </w:tc>
        <w:tc>
          <w:tcPr>
            <w:tcW w:w="507" w:type="pct"/>
            <w:vAlign w:val="center"/>
          </w:tcPr>
          <w:p w14:paraId="5FB90560" w14:textId="76739DF6" w:rsidR="005A30E5" w:rsidRPr="00F76F9E" w:rsidRDefault="0054069E"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7</w:t>
            </w:r>
            <w:r w:rsidR="00486F25" w:rsidRPr="00F76F9E">
              <w:rPr>
                <w:rFonts w:asciiTheme="minorHAnsi" w:hAnsiTheme="minorHAnsi" w:cstheme="minorHAnsi"/>
                <w:bCs/>
                <w:szCs w:val="20"/>
                <w:lang w:eastAsia="en-US"/>
              </w:rPr>
              <w:t>.</w:t>
            </w:r>
            <w:r w:rsidRPr="00F76F9E">
              <w:rPr>
                <w:rFonts w:asciiTheme="minorHAnsi" w:hAnsiTheme="minorHAnsi" w:cstheme="minorHAnsi"/>
                <w:bCs/>
                <w:szCs w:val="20"/>
                <w:lang w:eastAsia="en-US"/>
              </w:rPr>
              <w:t>5</w:t>
            </w:r>
            <w:r w:rsidR="005A30E5" w:rsidRPr="00F76F9E">
              <w:rPr>
                <w:rFonts w:asciiTheme="minorHAnsi" w:hAnsiTheme="minorHAnsi" w:cstheme="minorHAnsi"/>
                <w:bCs/>
                <w:szCs w:val="20"/>
                <w:lang w:eastAsia="en-US"/>
              </w:rPr>
              <w:t>%</w:t>
            </w:r>
          </w:p>
        </w:tc>
        <w:tc>
          <w:tcPr>
            <w:tcW w:w="456" w:type="pct"/>
            <w:vAlign w:val="center"/>
          </w:tcPr>
          <w:p w14:paraId="581011D5" w14:textId="77777777" w:rsidR="005A30E5" w:rsidRPr="00F76F9E" w:rsidRDefault="005A30E5"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1</w:t>
            </w:r>
          </w:p>
          <w:p w14:paraId="7B891009" w14:textId="56A3F532" w:rsidR="005A30E5" w:rsidRPr="00F76F9E" w:rsidRDefault="008E090C" w:rsidP="00587214">
            <w:pPr>
              <w:spacing w:after="0"/>
              <w:jc w:val="center"/>
              <w:rPr>
                <w:rFonts w:asciiTheme="minorHAnsi" w:eastAsiaTheme="minorEastAsia" w:hAnsiTheme="minorHAnsi" w:cstheme="minorHAnsi"/>
                <w:szCs w:val="20"/>
                <w:lang w:eastAsia="zh-CN"/>
              </w:rPr>
            </w:pPr>
            <w:r w:rsidRPr="00F76F9E">
              <w:rPr>
                <w:rFonts w:asciiTheme="minorHAnsi" w:hAnsiTheme="minorHAnsi" w:cstheme="minorHAnsi"/>
                <w:szCs w:val="20"/>
                <w:lang w:eastAsia="en-US"/>
              </w:rPr>
              <w:t>Week 1</w:t>
            </w:r>
            <w:r w:rsidR="0095303D" w:rsidRPr="00F76F9E">
              <w:rPr>
                <w:rFonts w:asciiTheme="minorHAnsi" w:eastAsiaTheme="minorEastAsia" w:hAnsiTheme="minorHAnsi" w:cstheme="minorHAnsi" w:hint="eastAsia"/>
                <w:szCs w:val="20"/>
                <w:lang w:eastAsia="zh-CN"/>
              </w:rPr>
              <w:t>4</w:t>
            </w:r>
          </w:p>
        </w:tc>
        <w:tc>
          <w:tcPr>
            <w:tcW w:w="2114" w:type="pct"/>
          </w:tcPr>
          <w:p w14:paraId="54392C8B" w14:textId="24FF2C02" w:rsidR="005A30E5" w:rsidRPr="00D26B2D" w:rsidRDefault="000E60EF" w:rsidP="006F544F">
            <w:pPr>
              <w:pStyle w:val="Title"/>
              <w:keepNext/>
              <w:keepLines/>
              <w:tabs>
                <w:tab w:val="left" w:pos="4140"/>
              </w:tabs>
              <w:spacing w:after="0"/>
              <w:jc w:val="left"/>
              <w:rPr>
                <w:rFonts w:asciiTheme="minorHAnsi" w:hAnsiTheme="minorHAnsi" w:cstheme="minorHAnsi"/>
                <w:sz w:val="20"/>
                <w:szCs w:val="20"/>
                <w:lang w:val="en-AU"/>
              </w:rPr>
            </w:pPr>
            <w:r w:rsidRPr="00F76F9E">
              <w:rPr>
                <w:rFonts w:asciiTheme="minorHAnsi" w:hAnsiTheme="minorHAnsi" w:cstheme="minorHAnsi"/>
                <w:sz w:val="20"/>
                <w:szCs w:val="20"/>
                <w:lang w:val="en-AU"/>
              </w:rPr>
              <w:t xml:space="preserve">Task </w:t>
            </w:r>
            <w:r w:rsidR="008D48DA" w:rsidRPr="00F76F9E">
              <w:rPr>
                <w:rFonts w:asciiTheme="minorHAnsi" w:hAnsiTheme="minorHAnsi" w:cstheme="minorHAnsi"/>
                <w:sz w:val="20"/>
                <w:szCs w:val="20"/>
                <w:lang w:val="en-AU"/>
              </w:rPr>
              <w:t>3</w:t>
            </w:r>
            <w:r w:rsidRPr="00F76F9E">
              <w:rPr>
                <w:rFonts w:asciiTheme="minorHAnsi" w:hAnsiTheme="minorHAnsi" w:cstheme="minorHAnsi"/>
                <w:sz w:val="20"/>
                <w:szCs w:val="20"/>
                <w:lang w:val="en-AU"/>
              </w:rPr>
              <w:t>:</w:t>
            </w:r>
            <w:r w:rsidR="008E090C" w:rsidRPr="00F76F9E">
              <w:rPr>
                <w:rFonts w:asciiTheme="minorHAnsi" w:hAnsiTheme="minorHAnsi" w:cstheme="minorHAnsi"/>
                <w:sz w:val="20"/>
                <w:szCs w:val="20"/>
                <w:lang w:val="en-AU"/>
              </w:rPr>
              <w:t xml:space="preserve"> </w:t>
            </w:r>
            <w:r w:rsidR="008D48DA" w:rsidRPr="00F76F9E">
              <w:rPr>
                <w:rFonts w:asciiTheme="minorHAnsi" w:hAnsiTheme="minorHAnsi" w:cstheme="minorHAnsi"/>
                <w:sz w:val="20"/>
                <w:szCs w:val="20"/>
                <w:lang w:val="en-AU"/>
              </w:rPr>
              <w:t>Australian identity</w:t>
            </w:r>
          </w:p>
          <w:p w14:paraId="3E193511" w14:textId="1A8B6D37" w:rsidR="005A30E5" w:rsidRPr="00F76F9E" w:rsidRDefault="008F2941" w:rsidP="00F13E56">
            <w:pPr>
              <w:spacing w:after="0"/>
              <w:rPr>
                <w:rFonts w:asciiTheme="minorHAnsi" w:eastAsiaTheme="minorEastAsia" w:hAnsiTheme="minorHAnsi" w:cs="Arial"/>
                <w:bCs/>
                <w:szCs w:val="20"/>
                <w:lang w:eastAsia="zh-CN"/>
              </w:rPr>
            </w:pPr>
            <w:r w:rsidRPr="00D26B2D">
              <w:rPr>
                <w:rFonts w:asciiTheme="minorHAnsi" w:eastAsiaTheme="minorEastAsia" w:hAnsiTheme="minorHAnsi" w:cs="Arial"/>
                <w:bCs/>
                <w:szCs w:val="20"/>
                <w:lang w:eastAsia="zh-CN"/>
              </w:rPr>
              <w:t xml:space="preserve">Part 1: </w:t>
            </w:r>
            <w:r w:rsidR="00622058" w:rsidRPr="00D26B2D">
              <w:rPr>
                <w:rFonts w:asciiTheme="minorHAnsi" w:eastAsiaTheme="minorEastAsia" w:hAnsiTheme="minorHAnsi" w:cs="Arial"/>
                <w:bCs/>
                <w:szCs w:val="20"/>
                <w:lang w:eastAsia="zh-CN"/>
              </w:rPr>
              <w:t>P</w:t>
            </w:r>
            <w:r w:rsidR="00F13E56" w:rsidRPr="00F76F9E">
              <w:rPr>
                <w:rFonts w:asciiTheme="minorHAnsi" w:hAnsiTheme="minorHAnsi" w:cs="Arial"/>
                <w:bCs/>
                <w:szCs w:val="20"/>
                <w:lang w:eastAsia="en-US"/>
              </w:rPr>
              <w:t xml:space="preserve">roduce a </w:t>
            </w:r>
            <w:r w:rsidR="00245D98" w:rsidRPr="00F76F9E">
              <w:rPr>
                <w:rFonts w:asciiTheme="minorHAnsi" w:eastAsiaTheme="minorEastAsia" w:hAnsiTheme="minorHAnsi" w:cs="Arial" w:hint="eastAsia"/>
                <w:bCs/>
                <w:szCs w:val="20"/>
                <w:lang w:eastAsia="zh-CN"/>
              </w:rPr>
              <w:t>reflective</w:t>
            </w:r>
            <w:r w:rsidR="00F13E56" w:rsidRPr="00F76F9E">
              <w:rPr>
                <w:rFonts w:asciiTheme="minorHAnsi" w:hAnsiTheme="minorHAnsi" w:cs="Arial"/>
                <w:bCs/>
                <w:szCs w:val="20"/>
                <w:lang w:eastAsia="en-US"/>
              </w:rPr>
              <w:t xml:space="preserve"> </w:t>
            </w:r>
            <w:r w:rsidR="00B461AD" w:rsidRPr="00F76F9E">
              <w:rPr>
                <w:rFonts w:asciiTheme="minorHAnsi" w:hAnsiTheme="minorHAnsi" w:cs="Arial"/>
                <w:bCs/>
                <w:szCs w:val="20"/>
                <w:lang w:eastAsia="en-US"/>
              </w:rPr>
              <w:t xml:space="preserve">written </w:t>
            </w:r>
            <w:r w:rsidR="00F13E56" w:rsidRPr="00F76F9E">
              <w:rPr>
                <w:rFonts w:asciiTheme="minorHAnsi" w:hAnsiTheme="minorHAnsi" w:cs="Arial"/>
                <w:bCs/>
                <w:szCs w:val="20"/>
                <w:lang w:eastAsia="en-US"/>
              </w:rPr>
              <w:t xml:space="preserve">text in </w:t>
            </w:r>
            <w:r w:rsidR="00921118" w:rsidRPr="00F76F9E">
              <w:rPr>
                <w:rFonts w:asciiTheme="minorHAnsi" w:hAnsiTheme="minorHAnsi" w:cs="Arial"/>
                <w:bCs/>
                <w:szCs w:val="20"/>
                <w:lang w:eastAsia="en-US"/>
              </w:rPr>
              <w:t>Japanese</w:t>
            </w:r>
            <w:r w:rsidR="00F13E56" w:rsidRPr="00F76F9E">
              <w:rPr>
                <w:rFonts w:asciiTheme="minorHAnsi" w:hAnsiTheme="minorHAnsi" w:cs="Arial"/>
                <w:bCs/>
                <w:szCs w:val="20"/>
                <w:lang w:eastAsia="en-US"/>
              </w:rPr>
              <w:t xml:space="preserve"> for a specific audience, purpose and context with approximately </w:t>
            </w:r>
            <w:r w:rsidR="00245D98" w:rsidRPr="00F76F9E">
              <w:rPr>
                <w:rFonts w:asciiTheme="minorHAnsi" w:eastAsiaTheme="minorEastAsia" w:hAnsiTheme="minorHAnsi" w:cs="Arial" w:hint="eastAsia"/>
                <w:bCs/>
                <w:szCs w:val="20"/>
                <w:lang w:eastAsia="zh-CN"/>
              </w:rPr>
              <w:t>1</w:t>
            </w:r>
            <w:r w:rsidR="00193378" w:rsidRPr="00F76F9E">
              <w:rPr>
                <w:rFonts w:asciiTheme="minorHAnsi" w:eastAsia="MS Mincho" w:hAnsiTheme="minorHAnsi" w:cs="Arial" w:hint="eastAsia"/>
                <w:bCs/>
                <w:szCs w:val="20"/>
                <w:lang w:eastAsia="ja-JP"/>
              </w:rPr>
              <w:t>75</w:t>
            </w:r>
            <w:r w:rsidR="00F13E56" w:rsidRPr="00F76F9E">
              <w:rPr>
                <w:rFonts w:asciiTheme="minorHAnsi" w:hAnsiTheme="minorHAnsi" w:cs="Arial"/>
                <w:bCs/>
                <w:szCs w:val="20"/>
                <w:lang w:eastAsia="en-US"/>
              </w:rPr>
              <w:t xml:space="preserve"> </w:t>
            </w:r>
            <w:r w:rsidR="00A34EF2" w:rsidRPr="00F76F9E">
              <w:rPr>
                <w:rFonts w:asciiTheme="minorHAnsi" w:eastAsia="MS Mincho" w:hAnsiTheme="minorHAnsi" w:cs="Arial" w:hint="eastAsia"/>
                <w:bCs/>
                <w:i/>
                <w:iCs/>
                <w:szCs w:val="20"/>
                <w:lang w:eastAsia="ja-JP"/>
              </w:rPr>
              <w:t>ji</w:t>
            </w:r>
            <w:r w:rsidR="00245D98" w:rsidRPr="00F76F9E">
              <w:rPr>
                <w:rFonts w:asciiTheme="minorHAnsi" w:eastAsiaTheme="minorEastAsia" w:hAnsiTheme="minorHAnsi" w:cs="Arial" w:hint="eastAsia"/>
                <w:bCs/>
                <w:szCs w:val="20"/>
                <w:lang w:eastAsia="zh-CN"/>
              </w:rPr>
              <w:t>.</w:t>
            </w:r>
          </w:p>
          <w:p w14:paraId="306EB354" w14:textId="34E28271" w:rsidR="00245D98" w:rsidRPr="00F76F9E" w:rsidRDefault="00245D98" w:rsidP="00F13E56">
            <w:pPr>
              <w:spacing w:after="0"/>
              <w:rPr>
                <w:rFonts w:asciiTheme="minorHAnsi" w:eastAsiaTheme="minorEastAsia" w:hAnsiTheme="minorHAnsi" w:cstheme="minorHAnsi"/>
                <w:bCs/>
                <w:szCs w:val="20"/>
                <w:lang w:eastAsia="zh-CN"/>
              </w:rPr>
            </w:pPr>
            <w:r w:rsidRPr="00F76F9E">
              <w:rPr>
                <w:rFonts w:asciiTheme="minorHAnsi" w:eastAsiaTheme="minorEastAsia" w:hAnsiTheme="minorHAnsi" w:cstheme="minorHAnsi" w:hint="eastAsia"/>
                <w:bCs/>
                <w:szCs w:val="20"/>
                <w:lang w:eastAsia="zh-CN"/>
              </w:rPr>
              <w:t xml:space="preserve">Part 2: Produce a persuasive </w:t>
            </w:r>
            <w:r w:rsidR="00B461AD" w:rsidRPr="00F76F9E">
              <w:rPr>
                <w:rFonts w:asciiTheme="minorHAnsi" w:eastAsiaTheme="minorEastAsia" w:hAnsiTheme="minorHAnsi" w:cstheme="minorHAnsi" w:hint="eastAsia"/>
                <w:bCs/>
                <w:szCs w:val="20"/>
                <w:lang w:eastAsia="zh-CN"/>
              </w:rPr>
              <w:t xml:space="preserve">written </w:t>
            </w:r>
            <w:r w:rsidRPr="00F76F9E">
              <w:rPr>
                <w:rFonts w:asciiTheme="minorHAnsi" w:eastAsiaTheme="minorEastAsia" w:hAnsiTheme="minorHAnsi" w:cstheme="minorHAnsi" w:hint="eastAsia"/>
                <w:bCs/>
                <w:szCs w:val="20"/>
                <w:lang w:eastAsia="zh-CN"/>
              </w:rPr>
              <w:t xml:space="preserve">text in </w:t>
            </w:r>
            <w:r w:rsidR="00921118" w:rsidRPr="00F76F9E">
              <w:rPr>
                <w:rFonts w:asciiTheme="minorHAnsi" w:eastAsiaTheme="minorEastAsia" w:hAnsiTheme="minorHAnsi" w:cstheme="minorHAnsi" w:hint="eastAsia"/>
                <w:bCs/>
                <w:szCs w:val="20"/>
                <w:lang w:eastAsia="zh-CN"/>
              </w:rPr>
              <w:t>Japanese</w:t>
            </w:r>
            <w:r w:rsidRPr="00F76F9E">
              <w:rPr>
                <w:rFonts w:asciiTheme="minorHAnsi" w:eastAsiaTheme="minorEastAsia" w:hAnsiTheme="minorHAnsi" w:cstheme="minorHAnsi" w:hint="eastAsia"/>
                <w:bCs/>
                <w:szCs w:val="20"/>
                <w:lang w:eastAsia="zh-CN"/>
              </w:rPr>
              <w:t xml:space="preserve"> for a specific audience, purpose and context with approximately </w:t>
            </w:r>
            <w:r w:rsidR="00F630AD" w:rsidRPr="00F76F9E">
              <w:rPr>
                <w:rFonts w:asciiTheme="minorHAnsi" w:eastAsia="MS Mincho" w:hAnsiTheme="minorHAnsi" w:cstheme="minorHAnsi" w:hint="eastAsia"/>
                <w:bCs/>
                <w:szCs w:val="20"/>
                <w:lang w:eastAsia="ja-JP"/>
              </w:rPr>
              <w:t>375</w:t>
            </w:r>
            <w:r w:rsidRPr="00F76F9E">
              <w:rPr>
                <w:rFonts w:asciiTheme="minorHAnsi" w:eastAsiaTheme="minorEastAsia" w:hAnsiTheme="minorHAnsi" w:cstheme="minorHAnsi" w:hint="eastAsia"/>
                <w:bCs/>
                <w:szCs w:val="20"/>
                <w:lang w:eastAsia="zh-CN"/>
              </w:rPr>
              <w:t xml:space="preserve"> </w:t>
            </w:r>
            <w:r w:rsidR="00A34EF2" w:rsidRPr="00F76F9E">
              <w:rPr>
                <w:rFonts w:asciiTheme="minorHAnsi" w:eastAsia="MS Mincho" w:hAnsiTheme="minorHAnsi" w:cstheme="minorHAnsi" w:hint="eastAsia"/>
                <w:bCs/>
                <w:i/>
                <w:iCs/>
                <w:szCs w:val="20"/>
                <w:lang w:eastAsia="ja-JP"/>
              </w:rPr>
              <w:t>ji</w:t>
            </w:r>
            <w:r w:rsidRPr="00F76F9E">
              <w:rPr>
                <w:rFonts w:asciiTheme="minorHAnsi" w:eastAsiaTheme="minorEastAsia" w:hAnsiTheme="minorHAnsi" w:cstheme="minorHAnsi" w:hint="eastAsia"/>
                <w:bCs/>
                <w:szCs w:val="20"/>
                <w:lang w:eastAsia="zh-CN"/>
              </w:rPr>
              <w:t>.</w:t>
            </w:r>
          </w:p>
        </w:tc>
      </w:tr>
      <w:tr w:rsidR="00244D26" w:rsidRPr="00F76F9E" w14:paraId="072091DB" w14:textId="77777777" w:rsidTr="00587214">
        <w:trPr>
          <w:trHeight w:val="20"/>
        </w:trPr>
        <w:tc>
          <w:tcPr>
            <w:tcW w:w="505" w:type="pct"/>
            <w:vMerge/>
          </w:tcPr>
          <w:p w14:paraId="05A56B48" w14:textId="77777777" w:rsidR="005A30E5" w:rsidRPr="00D26B2D" w:rsidRDefault="005A30E5" w:rsidP="006F544F">
            <w:pPr>
              <w:spacing w:after="0"/>
              <w:jc w:val="center"/>
              <w:rPr>
                <w:rFonts w:asciiTheme="minorHAnsi" w:hAnsiTheme="minorHAnsi" w:cstheme="minorHAnsi"/>
                <w:bCs/>
                <w:szCs w:val="20"/>
                <w:lang w:eastAsia="en-US"/>
              </w:rPr>
            </w:pPr>
          </w:p>
        </w:tc>
        <w:tc>
          <w:tcPr>
            <w:tcW w:w="506" w:type="pct"/>
            <w:vMerge/>
            <w:vAlign w:val="center"/>
          </w:tcPr>
          <w:p w14:paraId="3611579D" w14:textId="77777777" w:rsidR="005A30E5" w:rsidRPr="00D26B2D" w:rsidRDefault="005A30E5" w:rsidP="00587214">
            <w:pPr>
              <w:keepNext/>
              <w:keepLines/>
              <w:pageBreakBefore/>
              <w:spacing w:after="0"/>
              <w:jc w:val="center"/>
              <w:rPr>
                <w:rFonts w:asciiTheme="minorHAnsi" w:hAnsiTheme="minorHAnsi" w:cstheme="minorHAnsi"/>
                <w:bCs/>
                <w:szCs w:val="20"/>
                <w:lang w:eastAsia="en-US"/>
              </w:rPr>
            </w:pPr>
          </w:p>
        </w:tc>
        <w:tc>
          <w:tcPr>
            <w:tcW w:w="456" w:type="pct"/>
            <w:vMerge/>
            <w:vAlign w:val="center"/>
          </w:tcPr>
          <w:p w14:paraId="525AED30" w14:textId="77777777" w:rsidR="005A30E5" w:rsidRPr="00F76F9E" w:rsidRDefault="005A30E5" w:rsidP="00587214">
            <w:pPr>
              <w:keepNext/>
              <w:keepLines/>
              <w:pageBreakBefore/>
              <w:spacing w:after="0"/>
              <w:jc w:val="center"/>
              <w:rPr>
                <w:rFonts w:asciiTheme="minorHAnsi" w:hAnsiTheme="minorHAnsi" w:cstheme="minorHAnsi"/>
                <w:bCs/>
                <w:szCs w:val="20"/>
                <w:lang w:eastAsia="en-US"/>
              </w:rPr>
            </w:pPr>
          </w:p>
        </w:tc>
        <w:tc>
          <w:tcPr>
            <w:tcW w:w="456" w:type="pct"/>
            <w:vAlign w:val="center"/>
          </w:tcPr>
          <w:p w14:paraId="054A2B66" w14:textId="77777777" w:rsidR="005A30E5" w:rsidRPr="00F76F9E" w:rsidRDefault="005A30E5" w:rsidP="00587214">
            <w:pPr>
              <w:keepNext/>
              <w:keepLines/>
              <w:pageBreakBefore/>
              <w:spacing w:after="0"/>
              <w:jc w:val="center"/>
              <w:rPr>
                <w:rFonts w:asciiTheme="minorHAnsi" w:hAnsiTheme="minorHAnsi" w:cstheme="minorHAnsi"/>
                <w:szCs w:val="20"/>
              </w:rPr>
            </w:pPr>
            <w:r w:rsidRPr="00F76F9E">
              <w:rPr>
                <w:rFonts w:asciiTheme="minorHAnsi" w:hAnsiTheme="minorHAnsi" w:cstheme="minorHAnsi"/>
                <w:bCs/>
                <w:szCs w:val="20"/>
                <w:lang w:eastAsia="en-US"/>
              </w:rPr>
              <w:t>10%</w:t>
            </w:r>
          </w:p>
        </w:tc>
        <w:tc>
          <w:tcPr>
            <w:tcW w:w="507" w:type="pct"/>
            <w:vAlign w:val="center"/>
          </w:tcPr>
          <w:p w14:paraId="096F9D2F" w14:textId="03345B1A" w:rsidR="005A30E5" w:rsidRPr="00F76F9E" w:rsidRDefault="0054069E"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7.5</w:t>
            </w:r>
            <w:r w:rsidR="00486F25" w:rsidRPr="00F76F9E">
              <w:rPr>
                <w:rFonts w:asciiTheme="minorHAnsi" w:hAnsiTheme="minorHAnsi" w:cstheme="minorHAnsi"/>
                <w:bCs/>
                <w:szCs w:val="20"/>
                <w:lang w:eastAsia="en-US"/>
              </w:rPr>
              <w:t>.</w:t>
            </w:r>
            <w:r w:rsidR="005A30E5" w:rsidRPr="00F76F9E">
              <w:rPr>
                <w:rFonts w:asciiTheme="minorHAnsi" w:hAnsiTheme="minorHAnsi" w:cstheme="minorHAnsi"/>
                <w:bCs/>
                <w:szCs w:val="20"/>
                <w:lang w:eastAsia="en-US"/>
              </w:rPr>
              <w:t>%</w:t>
            </w:r>
          </w:p>
        </w:tc>
        <w:tc>
          <w:tcPr>
            <w:tcW w:w="456" w:type="pct"/>
            <w:vAlign w:val="center"/>
          </w:tcPr>
          <w:p w14:paraId="19EDBF3C" w14:textId="77777777" w:rsidR="005A30E5" w:rsidRPr="00F76F9E" w:rsidRDefault="005A30E5"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2</w:t>
            </w:r>
          </w:p>
          <w:p w14:paraId="50CE2C40" w14:textId="228855B0" w:rsidR="005A30E5" w:rsidRPr="00F76F9E" w:rsidRDefault="005A30E5" w:rsidP="00587214">
            <w:pPr>
              <w:spacing w:after="0"/>
              <w:jc w:val="center"/>
              <w:rPr>
                <w:rFonts w:asciiTheme="minorHAnsi" w:eastAsiaTheme="minorEastAsia" w:hAnsiTheme="minorHAnsi" w:cstheme="minorHAnsi"/>
                <w:szCs w:val="20"/>
                <w:lang w:eastAsia="zh-CN"/>
              </w:rPr>
            </w:pPr>
            <w:r w:rsidRPr="00F76F9E">
              <w:rPr>
                <w:rFonts w:asciiTheme="minorHAnsi" w:hAnsiTheme="minorHAnsi" w:cstheme="minorHAnsi"/>
                <w:szCs w:val="20"/>
                <w:lang w:eastAsia="en-US"/>
              </w:rPr>
              <w:t xml:space="preserve">Week </w:t>
            </w:r>
            <w:r w:rsidR="0095303D" w:rsidRPr="00F76F9E">
              <w:rPr>
                <w:rFonts w:asciiTheme="minorHAnsi" w:eastAsiaTheme="minorEastAsia" w:hAnsiTheme="minorHAnsi" w:cstheme="minorHAnsi" w:hint="eastAsia"/>
                <w:szCs w:val="20"/>
                <w:lang w:eastAsia="zh-CN"/>
              </w:rPr>
              <w:t>7</w:t>
            </w:r>
          </w:p>
        </w:tc>
        <w:tc>
          <w:tcPr>
            <w:tcW w:w="2114" w:type="pct"/>
          </w:tcPr>
          <w:p w14:paraId="108469B8" w14:textId="04036484" w:rsidR="005A30E5" w:rsidRPr="00F76F9E" w:rsidRDefault="005A30E5" w:rsidP="006F544F">
            <w:pPr>
              <w:keepNext/>
              <w:keepLines/>
              <w:spacing w:after="0"/>
              <w:rPr>
                <w:rFonts w:asciiTheme="minorHAnsi" w:eastAsiaTheme="minorEastAsia" w:hAnsiTheme="minorHAnsi" w:cstheme="minorHAnsi"/>
                <w:b/>
                <w:bCs/>
                <w:szCs w:val="20"/>
                <w:lang w:eastAsia="zh-CN"/>
              </w:rPr>
            </w:pPr>
            <w:r w:rsidRPr="00F76F9E">
              <w:rPr>
                <w:rFonts w:asciiTheme="minorHAnsi" w:hAnsiTheme="minorHAnsi" w:cstheme="minorHAnsi"/>
                <w:b/>
                <w:bCs/>
                <w:szCs w:val="20"/>
              </w:rPr>
              <w:t xml:space="preserve">Task </w:t>
            </w:r>
            <w:r w:rsidR="003E77BB" w:rsidRPr="00F76F9E">
              <w:rPr>
                <w:rFonts w:asciiTheme="minorHAnsi" w:eastAsiaTheme="minorEastAsia" w:hAnsiTheme="minorHAnsi" w:cstheme="minorHAnsi" w:hint="eastAsia"/>
                <w:b/>
                <w:bCs/>
                <w:szCs w:val="20"/>
                <w:lang w:eastAsia="zh-CN"/>
              </w:rPr>
              <w:t>5</w:t>
            </w:r>
            <w:r w:rsidRPr="00F76F9E">
              <w:rPr>
                <w:rFonts w:asciiTheme="minorHAnsi" w:hAnsiTheme="minorHAnsi" w:cstheme="minorHAnsi"/>
                <w:b/>
                <w:bCs/>
                <w:szCs w:val="20"/>
              </w:rPr>
              <w:t>:</w:t>
            </w:r>
            <w:r w:rsidR="003E77BB" w:rsidRPr="00F76F9E">
              <w:rPr>
                <w:rFonts w:asciiTheme="minorHAnsi" w:eastAsiaTheme="minorEastAsia" w:hAnsiTheme="minorHAnsi" w:cstheme="minorHAnsi" w:hint="eastAsia"/>
                <w:b/>
                <w:bCs/>
                <w:szCs w:val="20"/>
                <w:lang w:eastAsia="zh-CN"/>
              </w:rPr>
              <w:t xml:space="preserve"> Personal Investigation</w:t>
            </w:r>
          </w:p>
          <w:p w14:paraId="42D882D9" w14:textId="339BE505" w:rsidR="005A30E5" w:rsidRPr="00F76F9E" w:rsidRDefault="00892811" w:rsidP="008F2941">
            <w:pPr>
              <w:keepNext/>
              <w:keepLines/>
              <w:spacing w:after="0"/>
              <w:rPr>
                <w:rFonts w:asciiTheme="minorHAnsi" w:hAnsiTheme="minorHAnsi" w:cstheme="minorHAnsi"/>
                <w:szCs w:val="20"/>
              </w:rPr>
            </w:pPr>
            <w:r w:rsidRPr="00F76F9E">
              <w:rPr>
                <w:rFonts w:asciiTheme="minorHAnsi" w:hAnsiTheme="minorHAnsi" w:cs="Arial"/>
                <w:bCs/>
                <w:szCs w:val="20"/>
                <w:lang w:eastAsia="en-US"/>
              </w:rPr>
              <w:t xml:space="preserve">Produce </w:t>
            </w:r>
            <w:r w:rsidR="008F2941" w:rsidRPr="00F76F9E">
              <w:rPr>
                <w:rFonts w:asciiTheme="minorHAnsi" w:hAnsiTheme="minorHAnsi" w:cs="Arial"/>
                <w:bCs/>
                <w:szCs w:val="20"/>
                <w:lang w:eastAsia="en-US"/>
              </w:rPr>
              <w:t>an</w:t>
            </w:r>
            <w:r w:rsidR="008F2941" w:rsidRPr="00F76F9E">
              <w:rPr>
                <w:rFonts w:asciiTheme="minorHAnsi" w:eastAsiaTheme="minorEastAsia" w:hAnsiTheme="minorHAnsi" w:cs="Arial" w:hint="eastAsia"/>
                <w:bCs/>
                <w:szCs w:val="20"/>
                <w:lang w:eastAsia="zh-CN"/>
              </w:rPr>
              <w:t xml:space="preserve"> extended written response in </w:t>
            </w:r>
            <w:r w:rsidR="00921118" w:rsidRPr="00F76F9E">
              <w:rPr>
                <w:rFonts w:asciiTheme="minorHAnsi" w:eastAsiaTheme="minorEastAsia" w:hAnsiTheme="minorHAnsi" w:cs="Arial" w:hint="eastAsia"/>
                <w:bCs/>
                <w:szCs w:val="20"/>
                <w:lang w:eastAsia="zh-CN"/>
              </w:rPr>
              <w:t>Japanese</w:t>
            </w:r>
            <w:r w:rsidR="008F2941" w:rsidRPr="00F76F9E">
              <w:rPr>
                <w:rFonts w:asciiTheme="minorHAnsi" w:eastAsiaTheme="minorEastAsia" w:hAnsiTheme="minorHAnsi" w:cs="Arial" w:hint="eastAsia"/>
                <w:bCs/>
                <w:szCs w:val="20"/>
                <w:lang w:eastAsia="zh-CN"/>
              </w:rPr>
              <w:t xml:space="preserve"> on the issue chosen for Personal Investigation.</w:t>
            </w:r>
          </w:p>
        </w:tc>
      </w:tr>
      <w:tr w:rsidR="00244D26" w:rsidRPr="00F76F9E" w14:paraId="191C908B" w14:textId="77777777" w:rsidTr="00587214">
        <w:trPr>
          <w:trHeight w:val="20"/>
        </w:trPr>
        <w:tc>
          <w:tcPr>
            <w:tcW w:w="505" w:type="pct"/>
            <w:vMerge/>
          </w:tcPr>
          <w:p w14:paraId="07883BEE" w14:textId="77777777" w:rsidR="00FB5600" w:rsidRPr="00D26B2D" w:rsidRDefault="00FB5600" w:rsidP="006F544F">
            <w:pPr>
              <w:spacing w:after="0"/>
              <w:jc w:val="center"/>
              <w:rPr>
                <w:rFonts w:asciiTheme="minorHAnsi" w:hAnsiTheme="minorHAnsi" w:cstheme="minorHAnsi"/>
                <w:bCs/>
                <w:szCs w:val="20"/>
                <w:lang w:eastAsia="en-US"/>
              </w:rPr>
            </w:pPr>
          </w:p>
        </w:tc>
        <w:tc>
          <w:tcPr>
            <w:tcW w:w="506" w:type="pct"/>
            <w:vMerge w:val="restart"/>
            <w:vAlign w:val="center"/>
          </w:tcPr>
          <w:p w14:paraId="2ABA1482" w14:textId="3A9B3568" w:rsidR="00FB5600" w:rsidRPr="00D26B2D" w:rsidRDefault="00FB5600" w:rsidP="00587214">
            <w:pPr>
              <w:spacing w:after="0"/>
              <w:jc w:val="center"/>
              <w:rPr>
                <w:rFonts w:asciiTheme="minorHAnsi" w:hAnsiTheme="minorHAnsi" w:cstheme="minorHAnsi"/>
                <w:bCs/>
                <w:szCs w:val="20"/>
                <w:lang w:eastAsia="en-US"/>
              </w:rPr>
            </w:pPr>
            <w:r w:rsidRPr="00D26B2D">
              <w:rPr>
                <w:rFonts w:asciiTheme="minorHAnsi" w:hAnsiTheme="minorHAnsi" w:cstheme="minorHAnsi"/>
                <w:bCs/>
                <w:szCs w:val="20"/>
                <w:lang w:eastAsia="en-US"/>
              </w:rPr>
              <w:t>Written examination</w:t>
            </w:r>
          </w:p>
        </w:tc>
        <w:tc>
          <w:tcPr>
            <w:tcW w:w="456" w:type="pct"/>
            <w:vMerge w:val="restart"/>
            <w:vAlign w:val="center"/>
          </w:tcPr>
          <w:p w14:paraId="3FB1988B" w14:textId="77777777" w:rsidR="00FB5600" w:rsidRPr="00F76F9E" w:rsidRDefault="00FB5600"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50%</w:t>
            </w:r>
          </w:p>
        </w:tc>
        <w:tc>
          <w:tcPr>
            <w:tcW w:w="456" w:type="pct"/>
            <w:vAlign w:val="center"/>
          </w:tcPr>
          <w:p w14:paraId="1B35D3C1" w14:textId="4D2EEFC9" w:rsidR="00FB5600" w:rsidRPr="00F76F9E" w:rsidRDefault="00FB5600"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25%</w:t>
            </w:r>
          </w:p>
        </w:tc>
        <w:tc>
          <w:tcPr>
            <w:tcW w:w="507" w:type="pct"/>
            <w:vAlign w:val="center"/>
          </w:tcPr>
          <w:p w14:paraId="7B0962FC" w14:textId="59ED1611" w:rsidR="00FB5600" w:rsidRPr="00F76F9E" w:rsidRDefault="00486F25"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1</w:t>
            </w:r>
            <w:r w:rsidR="00F1615F" w:rsidRPr="00F76F9E">
              <w:rPr>
                <w:rFonts w:asciiTheme="minorHAnsi" w:hAnsiTheme="minorHAnsi" w:cstheme="minorHAnsi"/>
                <w:bCs/>
                <w:szCs w:val="20"/>
                <w:lang w:eastAsia="en-US"/>
              </w:rPr>
              <w:t>8</w:t>
            </w:r>
            <w:r w:rsidRPr="00F76F9E">
              <w:rPr>
                <w:rFonts w:asciiTheme="minorHAnsi" w:hAnsiTheme="minorHAnsi" w:cstheme="minorHAnsi"/>
                <w:bCs/>
                <w:szCs w:val="20"/>
                <w:lang w:eastAsia="en-US"/>
              </w:rPr>
              <w:t>.75</w:t>
            </w:r>
            <w:r w:rsidR="00FB5600" w:rsidRPr="00F76F9E">
              <w:rPr>
                <w:rFonts w:asciiTheme="minorHAnsi" w:hAnsiTheme="minorHAnsi" w:cstheme="minorHAnsi"/>
                <w:bCs/>
                <w:szCs w:val="20"/>
                <w:lang w:eastAsia="en-US"/>
              </w:rPr>
              <w:t>%</w:t>
            </w:r>
          </w:p>
        </w:tc>
        <w:tc>
          <w:tcPr>
            <w:tcW w:w="456" w:type="pct"/>
            <w:vAlign w:val="center"/>
          </w:tcPr>
          <w:p w14:paraId="16229725" w14:textId="77777777" w:rsidR="004A31D6" w:rsidRPr="00F76F9E" w:rsidRDefault="004A31D6"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Semester 1</w:t>
            </w:r>
          </w:p>
          <w:p w14:paraId="29223912" w14:textId="1BE0B23D" w:rsidR="00FB5600" w:rsidRPr="00F76F9E" w:rsidRDefault="00FB5600"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Examination week</w:t>
            </w:r>
          </w:p>
        </w:tc>
        <w:tc>
          <w:tcPr>
            <w:tcW w:w="2114" w:type="pct"/>
          </w:tcPr>
          <w:p w14:paraId="57468D98" w14:textId="6CE55975" w:rsidR="00FB5600" w:rsidRPr="00F76F9E" w:rsidRDefault="00FB5600" w:rsidP="006F544F">
            <w:pPr>
              <w:spacing w:after="0"/>
              <w:rPr>
                <w:rFonts w:asciiTheme="minorHAnsi" w:hAnsiTheme="minorHAnsi" w:cstheme="minorHAnsi"/>
                <w:bCs/>
                <w:iCs/>
                <w:szCs w:val="20"/>
                <w:lang w:eastAsia="en-US"/>
              </w:rPr>
            </w:pPr>
            <w:r w:rsidRPr="00D26B2D">
              <w:rPr>
                <w:rFonts w:asciiTheme="minorHAnsi" w:hAnsiTheme="minorHAnsi" w:cstheme="minorHAnsi"/>
                <w:b/>
                <w:bCs/>
                <w:szCs w:val="20"/>
                <w:lang w:eastAsia="en-US"/>
              </w:rPr>
              <w:t>Task 4(b): Semester 1 written examination</w:t>
            </w:r>
          </w:p>
          <w:p w14:paraId="5312F3B7" w14:textId="3A51916B" w:rsidR="00FB5600" w:rsidRPr="00D26B2D" w:rsidRDefault="00734A9C" w:rsidP="006F544F">
            <w:pPr>
              <w:spacing w:after="0"/>
              <w:rPr>
                <w:rFonts w:asciiTheme="minorHAnsi" w:hAnsiTheme="minorHAnsi" w:cstheme="minorHAnsi"/>
                <w:b/>
                <w:bCs/>
                <w:szCs w:val="20"/>
                <w:lang w:eastAsia="en-US"/>
              </w:rPr>
            </w:pPr>
            <w:r w:rsidRPr="00F76F9E">
              <w:rPr>
                <w:rFonts w:asciiTheme="minorHAnsi" w:hAnsiTheme="minorHAnsi" w:cs="Arial"/>
                <w:bCs/>
                <w:szCs w:val="20"/>
                <w:lang w:eastAsia="en-US"/>
              </w:rPr>
              <w:t xml:space="preserve">A representative sample of the syllabus content from </w:t>
            </w:r>
            <w:r w:rsidR="008A7491" w:rsidRPr="00F76F9E">
              <w:rPr>
                <w:rFonts w:asciiTheme="minorHAnsi" w:hAnsiTheme="minorHAnsi" w:cs="Arial"/>
                <w:bCs/>
                <w:szCs w:val="20"/>
                <w:lang w:eastAsia="en-US"/>
              </w:rPr>
              <w:t>Semester 1</w:t>
            </w:r>
            <w:r w:rsidRPr="00F76F9E">
              <w:rPr>
                <w:rFonts w:asciiTheme="minorHAnsi" w:hAnsiTheme="minorHAnsi" w:cs="Arial"/>
                <w:bCs/>
                <w:szCs w:val="20"/>
                <w:lang w:eastAsia="en-US"/>
              </w:rPr>
              <w:t xml:space="preserve">, using the </w:t>
            </w:r>
            <w:r w:rsidR="00622058" w:rsidRPr="00F76F9E">
              <w:rPr>
                <w:rFonts w:asciiTheme="minorHAnsi" w:hAnsiTheme="minorHAnsi" w:cs="Arial"/>
                <w:bCs/>
                <w:szCs w:val="20"/>
                <w:lang w:eastAsia="en-US"/>
              </w:rPr>
              <w:t>external</w:t>
            </w:r>
            <w:r w:rsidR="006E0132" w:rsidRPr="00F76F9E">
              <w:rPr>
                <w:rFonts w:asciiTheme="minorHAnsi" w:hAnsiTheme="minorHAnsi" w:cs="Arial"/>
                <w:bCs/>
                <w:szCs w:val="20"/>
                <w:lang w:eastAsia="en-US"/>
              </w:rPr>
              <w:t xml:space="preserve"> </w:t>
            </w:r>
            <w:r w:rsidR="008A7491" w:rsidRPr="00F76F9E">
              <w:rPr>
                <w:rFonts w:asciiTheme="minorHAnsi" w:hAnsiTheme="minorHAnsi" w:cs="Arial"/>
                <w:bCs/>
                <w:szCs w:val="20"/>
                <w:lang w:eastAsia="en-US"/>
              </w:rPr>
              <w:t>examination specifications</w:t>
            </w:r>
            <w:r w:rsidRPr="00F76F9E">
              <w:rPr>
                <w:rFonts w:asciiTheme="minorHAnsi" w:hAnsiTheme="minorHAnsi" w:cs="Arial"/>
                <w:bCs/>
                <w:szCs w:val="20"/>
                <w:lang w:eastAsia="en-US"/>
              </w:rPr>
              <w:t xml:space="preserve"> </w:t>
            </w:r>
            <w:r w:rsidR="006A3809" w:rsidRPr="00F76F9E">
              <w:rPr>
                <w:rFonts w:asciiTheme="minorHAnsi" w:hAnsiTheme="minorHAnsi" w:cs="Arial"/>
                <w:bCs/>
                <w:szCs w:val="20"/>
                <w:lang w:eastAsia="en-US"/>
              </w:rPr>
              <w:t>– 2.5 hours</w:t>
            </w:r>
            <w:r w:rsidR="00FB5600" w:rsidRPr="00D26B2D">
              <w:rPr>
                <w:rFonts w:asciiTheme="minorHAnsi" w:hAnsiTheme="minorHAnsi" w:cs="Arial"/>
                <w:szCs w:val="20"/>
                <w:lang w:eastAsia="en-US"/>
              </w:rPr>
              <w:t>.</w:t>
            </w:r>
          </w:p>
        </w:tc>
      </w:tr>
      <w:tr w:rsidR="00244D26" w:rsidRPr="00F76F9E" w14:paraId="316D8C68" w14:textId="77777777" w:rsidTr="00587214">
        <w:trPr>
          <w:trHeight w:val="20"/>
        </w:trPr>
        <w:tc>
          <w:tcPr>
            <w:tcW w:w="505" w:type="pct"/>
            <w:vMerge/>
          </w:tcPr>
          <w:p w14:paraId="77E1EEE6" w14:textId="77777777" w:rsidR="00FB5600" w:rsidRPr="00D26B2D" w:rsidRDefault="00FB5600" w:rsidP="006F544F">
            <w:pPr>
              <w:spacing w:after="0"/>
              <w:jc w:val="center"/>
              <w:rPr>
                <w:rFonts w:asciiTheme="minorHAnsi" w:hAnsiTheme="minorHAnsi" w:cstheme="minorHAnsi"/>
                <w:bCs/>
                <w:szCs w:val="20"/>
                <w:lang w:eastAsia="en-US"/>
              </w:rPr>
            </w:pPr>
          </w:p>
        </w:tc>
        <w:tc>
          <w:tcPr>
            <w:tcW w:w="506" w:type="pct"/>
            <w:vMerge/>
          </w:tcPr>
          <w:p w14:paraId="3196D58E" w14:textId="77777777" w:rsidR="00FB5600" w:rsidRPr="00D26B2D" w:rsidRDefault="00FB5600" w:rsidP="006F544F">
            <w:pPr>
              <w:spacing w:after="0"/>
              <w:jc w:val="center"/>
              <w:rPr>
                <w:rFonts w:asciiTheme="minorHAnsi" w:hAnsiTheme="minorHAnsi" w:cstheme="minorHAnsi"/>
                <w:bCs/>
                <w:szCs w:val="20"/>
                <w:lang w:eastAsia="en-US"/>
              </w:rPr>
            </w:pPr>
          </w:p>
        </w:tc>
        <w:tc>
          <w:tcPr>
            <w:tcW w:w="456" w:type="pct"/>
            <w:vMerge/>
            <w:vAlign w:val="center"/>
          </w:tcPr>
          <w:p w14:paraId="028B86ED" w14:textId="77777777" w:rsidR="00FB5600" w:rsidRPr="00D26B2D" w:rsidRDefault="00FB5600" w:rsidP="00587214">
            <w:pPr>
              <w:spacing w:after="0"/>
              <w:jc w:val="center"/>
              <w:rPr>
                <w:rFonts w:asciiTheme="minorHAnsi" w:hAnsiTheme="minorHAnsi" w:cstheme="minorHAnsi"/>
                <w:bCs/>
                <w:szCs w:val="20"/>
                <w:lang w:eastAsia="en-US"/>
              </w:rPr>
            </w:pPr>
          </w:p>
        </w:tc>
        <w:tc>
          <w:tcPr>
            <w:tcW w:w="456" w:type="pct"/>
            <w:vAlign w:val="center"/>
          </w:tcPr>
          <w:p w14:paraId="3DC3D983" w14:textId="1D8D43C8" w:rsidR="00FB5600" w:rsidRPr="00F76F9E" w:rsidRDefault="00FB5600"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25%</w:t>
            </w:r>
          </w:p>
        </w:tc>
        <w:tc>
          <w:tcPr>
            <w:tcW w:w="507" w:type="pct"/>
            <w:vAlign w:val="center"/>
          </w:tcPr>
          <w:p w14:paraId="1D7C3EE7" w14:textId="3953824C" w:rsidR="00FB5600" w:rsidRPr="00F76F9E" w:rsidRDefault="00FB5600" w:rsidP="00587214">
            <w:pPr>
              <w:spacing w:after="0"/>
              <w:jc w:val="center"/>
              <w:rPr>
                <w:rFonts w:asciiTheme="minorHAnsi" w:hAnsiTheme="minorHAnsi" w:cstheme="minorHAnsi"/>
                <w:szCs w:val="20"/>
              </w:rPr>
            </w:pPr>
            <w:r w:rsidRPr="00F76F9E">
              <w:rPr>
                <w:rFonts w:asciiTheme="minorHAnsi" w:hAnsiTheme="minorHAnsi" w:cstheme="minorHAnsi"/>
                <w:bCs/>
                <w:szCs w:val="20"/>
                <w:lang w:eastAsia="en-US"/>
              </w:rPr>
              <w:t>1</w:t>
            </w:r>
            <w:r w:rsidR="00486F25" w:rsidRPr="00F76F9E">
              <w:rPr>
                <w:rFonts w:asciiTheme="minorHAnsi" w:hAnsiTheme="minorHAnsi" w:cstheme="minorHAnsi"/>
                <w:bCs/>
                <w:szCs w:val="20"/>
                <w:lang w:eastAsia="en-US"/>
              </w:rPr>
              <w:t>8.75</w:t>
            </w:r>
            <w:r w:rsidRPr="00F76F9E">
              <w:rPr>
                <w:rFonts w:asciiTheme="minorHAnsi" w:hAnsiTheme="minorHAnsi" w:cstheme="minorHAnsi"/>
                <w:bCs/>
                <w:szCs w:val="20"/>
                <w:lang w:eastAsia="en-US"/>
              </w:rPr>
              <w:t>%</w:t>
            </w:r>
          </w:p>
        </w:tc>
        <w:tc>
          <w:tcPr>
            <w:tcW w:w="456" w:type="pct"/>
            <w:vAlign w:val="center"/>
          </w:tcPr>
          <w:p w14:paraId="18A637F5" w14:textId="7F76F332" w:rsidR="004A31D6" w:rsidRPr="00F76F9E" w:rsidRDefault="004A31D6"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 xml:space="preserve">Semester </w:t>
            </w:r>
            <w:r w:rsidR="00DE0186" w:rsidRPr="00F76F9E">
              <w:rPr>
                <w:rFonts w:asciiTheme="minorHAnsi" w:hAnsiTheme="minorHAnsi" w:cstheme="minorHAnsi"/>
                <w:szCs w:val="20"/>
                <w:lang w:eastAsia="en-US"/>
              </w:rPr>
              <w:t>2</w:t>
            </w:r>
          </w:p>
          <w:p w14:paraId="4285D2E6" w14:textId="40D3CE82" w:rsidR="00FB5600" w:rsidRPr="00F76F9E" w:rsidRDefault="00FB5600" w:rsidP="00587214">
            <w:pPr>
              <w:spacing w:after="0"/>
              <w:jc w:val="center"/>
              <w:rPr>
                <w:rFonts w:asciiTheme="minorHAnsi" w:hAnsiTheme="minorHAnsi" w:cstheme="minorHAnsi"/>
                <w:szCs w:val="20"/>
                <w:lang w:eastAsia="en-US"/>
              </w:rPr>
            </w:pPr>
            <w:r w:rsidRPr="00F76F9E">
              <w:rPr>
                <w:rFonts w:asciiTheme="minorHAnsi" w:hAnsiTheme="minorHAnsi" w:cstheme="minorHAnsi"/>
                <w:szCs w:val="20"/>
                <w:lang w:eastAsia="en-US"/>
              </w:rPr>
              <w:t>Examination week</w:t>
            </w:r>
          </w:p>
        </w:tc>
        <w:tc>
          <w:tcPr>
            <w:tcW w:w="2114" w:type="pct"/>
          </w:tcPr>
          <w:p w14:paraId="2A4B4300" w14:textId="7EADCED9" w:rsidR="00FB5600" w:rsidRPr="00D26B2D" w:rsidRDefault="00FB5600" w:rsidP="006F544F">
            <w:pPr>
              <w:spacing w:after="0"/>
              <w:rPr>
                <w:rFonts w:asciiTheme="minorHAnsi" w:hAnsiTheme="minorHAnsi" w:cstheme="minorHAnsi"/>
                <w:szCs w:val="20"/>
                <w:lang w:eastAsia="en-US"/>
              </w:rPr>
            </w:pPr>
            <w:r w:rsidRPr="00D26B2D">
              <w:rPr>
                <w:rFonts w:asciiTheme="minorHAnsi" w:hAnsiTheme="minorHAnsi" w:cstheme="minorHAnsi"/>
                <w:b/>
                <w:bCs/>
                <w:szCs w:val="20"/>
                <w:lang w:eastAsia="en-US"/>
              </w:rPr>
              <w:t>Task 8(b): Semester 2 written examination</w:t>
            </w:r>
          </w:p>
          <w:p w14:paraId="35CA6ABC" w14:textId="667D0822" w:rsidR="00FB5600" w:rsidRPr="00D26B2D" w:rsidRDefault="006A3809" w:rsidP="006F544F">
            <w:pPr>
              <w:spacing w:after="0"/>
              <w:rPr>
                <w:rFonts w:asciiTheme="minorHAnsi" w:hAnsiTheme="minorHAnsi" w:cstheme="minorHAnsi"/>
                <w:b/>
                <w:bCs/>
                <w:szCs w:val="20"/>
                <w:lang w:eastAsia="en-US"/>
              </w:rPr>
            </w:pPr>
            <w:r w:rsidRPr="00F76F9E">
              <w:rPr>
                <w:rFonts w:asciiTheme="minorHAnsi" w:hAnsiTheme="minorHAnsi" w:cs="Arial"/>
                <w:bCs/>
                <w:szCs w:val="20"/>
                <w:lang w:eastAsia="en-US"/>
              </w:rPr>
              <w:t xml:space="preserve">A representative sample of the syllabus content from Semester </w:t>
            </w:r>
            <w:r w:rsidR="0093025A">
              <w:rPr>
                <w:rFonts w:asciiTheme="minorHAnsi" w:hAnsiTheme="minorHAnsi" w:cs="Arial"/>
                <w:bCs/>
                <w:szCs w:val="20"/>
                <w:lang w:eastAsia="en-US"/>
              </w:rPr>
              <w:t xml:space="preserve">1 and </w:t>
            </w:r>
            <w:r w:rsidRPr="00F76F9E">
              <w:rPr>
                <w:rFonts w:asciiTheme="minorHAnsi" w:hAnsiTheme="minorHAnsi" w:cs="Arial"/>
                <w:bCs/>
                <w:szCs w:val="20"/>
                <w:lang w:eastAsia="en-US"/>
              </w:rPr>
              <w:t>2, using the</w:t>
            </w:r>
            <w:r w:rsidR="006E0132" w:rsidRPr="00F76F9E">
              <w:rPr>
                <w:rFonts w:asciiTheme="minorHAnsi" w:hAnsiTheme="minorHAnsi" w:cs="Arial"/>
                <w:bCs/>
                <w:szCs w:val="20"/>
                <w:lang w:eastAsia="en-US"/>
              </w:rPr>
              <w:t xml:space="preserve"> </w:t>
            </w:r>
            <w:r w:rsidR="00622058" w:rsidRPr="00F76F9E">
              <w:rPr>
                <w:rFonts w:asciiTheme="minorHAnsi" w:hAnsiTheme="minorHAnsi" w:cs="Arial"/>
                <w:bCs/>
                <w:szCs w:val="20"/>
                <w:lang w:eastAsia="en-US"/>
              </w:rPr>
              <w:t>external</w:t>
            </w:r>
            <w:r w:rsidRPr="00F76F9E">
              <w:rPr>
                <w:rFonts w:asciiTheme="minorHAnsi" w:hAnsiTheme="minorHAnsi" w:cs="Arial"/>
                <w:bCs/>
                <w:szCs w:val="20"/>
                <w:lang w:eastAsia="en-US"/>
              </w:rPr>
              <w:t xml:space="preserve"> examination specifications – 2.5 hours</w:t>
            </w:r>
            <w:r w:rsidRPr="00D26B2D">
              <w:rPr>
                <w:rFonts w:asciiTheme="minorHAnsi" w:hAnsiTheme="minorHAnsi" w:cs="Arial"/>
                <w:szCs w:val="20"/>
                <w:lang w:eastAsia="en-US"/>
              </w:rPr>
              <w:t>.</w:t>
            </w:r>
          </w:p>
        </w:tc>
      </w:tr>
      <w:tr w:rsidR="00587214" w:rsidRPr="00F76F9E" w14:paraId="6CA514E9" w14:textId="77777777" w:rsidTr="00587214">
        <w:trPr>
          <w:trHeight w:val="20"/>
        </w:trPr>
        <w:tc>
          <w:tcPr>
            <w:tcW w:w="505" w:type="pct"/>
            <w:vMerge/>
          </w:tcPr>
          <w:p w14:paraId="52B05104" w14:textId="77777777" w:rsidR="002F2A8F" w:rsidRPr="00D26B2D" w:rsidRDefault="002F2A8F" w:rsidP="006F544F">
            <w:pPr>
              <w:spacing w:after="0"/>
              <w:jc w:val="center"/>
              <w:rPr>
                <w:rFonts w:asciiTheme="minorHAnsi" w:hAnsiTheme="minorHAnsi" w:cstheme="minorHAnsi"/>
                <w:b/>
                <w:bCs/>
                <w:szCs w:val="20"/>
                <w:lang w:eastAsia="en-US"/>
              </w:rPr>
            </w:pPr>
          </w:p>
        </w:tc>
        <w:tc>
          <w:tcPr>
            <w:tcW w:w="506" w:type="pct"/>
            <w:shd w:val="clear" w:color="auto" w:fill="E4D8EB"/>
          </w:tcPr>
          <w:p w14:paraId="5120DB1F" w14:textId="38048CD6" w:rsidR="002F2A8F" w:rsidRPr="00F76F9E" w:rsidRDefault="00D34A90" w:rsidP="006F544F">
            <w:pPr>
              <w:spacing w:after="0"/>
              <w:jc w:val="center"/>
              <w:rPr>
                <w:rFonts w:asciiTheme="minorHAnsi" w:hAnsiTheme="minorHAnsi" w:cstheme="minorHAnsi"/>
                <w:b/>
                <w:szCs w:val="20"/>
                <w:lang w:eastAsia="en-US"/>
              </w:rPr>
            </w:pPr>
            <w:r w:rsidRPr="00F76F9E">
              <w:rPr>
                <w:rFonts w:asciiTheme="minorHAnsi" w:hAnsiTheme="minorHAnsi" w:cstheme="minorHAnsi"/>
                <w:b/>
                <w:szCs w:val="20"/>
                <w:lang w:eastAsia="en-US"/>
              </w:rPr>
              <w:t>Total</w:t>
            </w:r>
          </w:p>
        </w:tc>
        <w:tc>
          <w:tcPr>
            <w:tcW w:w="456" w:type="pct"/>
            <w:shd w:val="clear" w:color="auto" w:fill="E4D8EB"/>
          </w:tcPr>
          <w:p w14:paraId="748317D7" w14:textId="77777777" w:rsidR="002F2A8F" w:rsidRPr="00F76F9E" w:rsidRDefault="00AC37E9" w:rsidP="006F544F">
            <w:pPr>
              <w:spacing w:after="0"/>
              <w:jc w:val="center"/>
              <w:rPr>
                <w:rFonts w:asciiTheme="minorHAnsi" w:hAnsiTheme="minorHAnsi" w:cstheme="minorHAnsi"/>
                <w:b/>
                <w:szCs w:val="20"/>
                <w:lang w:eastAsia="en-US"/>
              </w:rPr>
            </w:pPr>
            <w:r w:rsidRPr="00F76F9E">
              <w:rPr>
                <w:rFonts w:asciiTheme="minorHAnsi" w:hAnsiTheme="minorHAnsi" w:cstheme="minorHAnsi"/>
                <w:b/>
                <w:szCs w:val="20"/>
                <w:lang w:eastAsia="en-US"/>
              </w:rPr>
              <w:t>100%</w:t>
            </w:r>
          </w:p>
        </w:tc>
        <w:tc>
          <w:tcPr>
            <w:tcW w:w="456" w:type="pct"/>
            <w:shd w:val="clear" w:color="auto" w:fill="E4D8EB"/>
          </w:tcPr>
          <w:p w14:paraId="64367C4E" w14:textId="77777777" w:rsidR="002F2A8F" w:rsidRPr="00F76F9E" w:rsidRDefault="002F2A8F" w:rsidP="006F544F">
            <w:pPr>
              <w:spacing w:after="0"/>
              <w:jc w:val="center"/>
              <w:rPr>
                <w:rFonts w:asciiTheme="minorHAnsi" w:hAnsiTheme="minorHAnsi" w:cstheme="minorHAnsi"/>
                <w:b/>
                <w:bCs/>
                <w:szCs w:val="20"/>
                <w:lang w:eastAsia="en-US"/>
              </w:rPr>
            </w:pPr>
            <w:r w:rsidRPr="00F76F9E">
              <w:rPr>
                <w:rFonts w:asciiTheme="minorHAnsi" w:hAnsiTheme="minorHAnsi" w:cstheme="minorHAnsi"/>
                <w:b/>
                <w:bCs/>
                <w:szCs w:val="20"/>
                <w:lang w:eastAsia="en-US"/>
              </w:rPr>
              <w:t>100%</w:t>
            </w:r>
          </w:p>
        </w:tc>
        <w:tc>
          <w:tcPr>
            <w:tcW w:w="507" w:type="pct"/>
            <w:shd w:val="clear" w:color="auto" w:fill="E4D8EB"/>
          </w:tcPr>
          <w:p w14:paraId="194B9714" w14:textId="7E51F0AC" w:rsidR="002F2A8F" w:rsidRPr="00F76F9E" w:rsidRDefault="004E4408" w:rsidP="006F544F">
            <w:pPr>
              <w:spacing w:after="0"/>
              <w:jc w:val="center"/>
              <w:rPr>
                <w:rFonts w:asciiTheme="minorHAnsi" w:hAnsiTheme="minorHAnsi" w:cstheme="minorHAnsi"/>
                <w:b/>
                <w:bCs/>
                <w:szCs w:val="20"/>
                <w:lang w:eastAsia="en-US"/>
              </w:rPr>
            </w:pPr>
            <w:r w:rsidRPr="00F76F9E">
              <w:rPr>
                <w:rFonts w:asciiTheme="minorHAnsi" w:hAnsiTheme="minorHAnsi" w:cstheme="minorHAnsi"/>
                <w:b/>
                <w:bCs/>
                <w:szCs w:val="20"/>
                <w:lang w:eastAsia="en-US"/>
              </w:rPr>
              <w:t>7</w:t>
            </w:r>
            <w:r w:rsidR="008D3F5C" w:rsidRPr="00F76F9E">
              <w:rPr>
                <w:rFonts w:asciiTheme="minorHAnsi" w:hAnsiTheme="minorHAnsi" w:cstheme="minorHAnsi"/>
                <w:b/>
                <w:bCs/>
                <w:szCs w:val="20"/>
                <w:lang w:eastAsia="en-US"/>
              </w:rPr>
              <w:t>5</w:t>
            </w:r>
            <w:r w:rsidR="002F2A8F" w:rsidRPr="00F76F9E">
              <w:rPr>
                <w:rFonts w:asciiTheme="minorHAnsi" w:hAnsiTheme="minorHAnsi" w:cstheme="minorHAnsi"/>
                <w:b/>
                <w:bCs/>
                <w:szCs w:val="20"/>
                <w:lang w:eastAsia="en-US"/>
              </w:rPr>
              <w:t>%</w:t>
            </w:r>
          </w:p>
        </w:tc>
        <w:tc>
          <w:tcPr>
            <w:tcW w:w="456" w:type="pct"/>
            <w:shd w:val="clear" w:color="auto" w:fill="E4D8EB"/>
          </w:tcPr>
          <w:p w14:paraId="03EF8C79" w14:textId="77777777" w:rsidR="002F2A8F" w:rsidRPr="00F76F9E" w:rsidRDefault="002F2A8F" w:rsidP="006F544F">
            <w:pPr>
              <w:spacing w:after="0"/>
              <w:jc w:val="center"/>
              <w:rPr>
                <w:rFonts w:asciiTheme="minorHAnsi" w:hAnsiTheme="minorHAnsi" w:cstheme="minorHAnsi"/>
                <w:bCs/>
                <w:szCs w:val="20"/>
                <w:lang w:eastAsia="en-US"/>
              </w:rPr>
            </w:pPr>
          </w:p>
        </w:tc>
        <w:tc>
          <w:tcPr>
            <w:tcW w:w="2114" w:type="pct"/>
            <w:shd w:val="clear" w:color="auto" w:fill="E4D8EB"/>
          </w:tcPr>
          <w:p w14:paraId="17ECA5E6" w14:textId="77777777" w:rsidR="002F2A8F" w:rsidRPr="00F76F9E" w:rsidRDefault="002F2A8F" w:rsidP="006F544F">
            <w:pPr>
              <w:spacing w:after="0"/>
              <w:rPr>
                <w:rFonts w:asciiTheme="minorHAnsi" w:hAnsiTheme="minorHAnsi" w:cstheme="minorHAnsi"/>
                <w:bCs/>
                <w:szCs w:val="20"/>
                <w:lang w:eastAsia="en-US"/>
              </w:rPr>
            </w:pPr>
          </w:p>
        </w:tc>
      </w:tr>
    </w:tbl>
    <w:p w14:paraId="14201CDE" w14:textId="77777777" w:rsidR="00313837" w:rsidRPr="0063135E" w:rsidRDefault="00313837" w:rsidP="00FC24FC"/>
    <w:sectPr w:rsidR="00313837" w:rsidRPr="0063135E" w:rsidSect="001F1E31">
      <w:headerReference w:type="even" r:id="rId13"/>
      <w:footerReference w:type="even" r:id="rId14"/>
      <w:headerReference w:type="first" r:id="rId15"/>
      <w:footerReference w:type="first" r:id="rId16"/>
      <w:pgSz w:w="16838" w:h="11906" w:orient="landscape"/>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9EEE" w14:textId="77777777" w:rsidR="00DF641A" w:rsidRPr="00F76F9E" w:rsidRDefault="00DF641A" w:rsidP="00E35001">
      <w:r w:rsidRPr="00F76F9E">
        <w:separator/>
      </w:r>
    </w:p>
  </w:endnote>
  <w:endnote w:type="continuationSeparator" w:id="0">
    <w:p w14:paraId="042830F0" w14:textId="77777777" w:rsidR="00DF641A" w:rsidRPr="00F76F9E" w:rsidRDefault="00DF641A" w:rsidP="00E35001">
      <w:r w:rsidRPr="00F76F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F339" w14:textId="3126B636" w:rsidR="001F1E31" w:rsidRPr="00D26B2D" w:rsidRDefault="001F1E31" w:rsidP="001F1E31">
    <w:pPr>
      <w:pStyle w:val="Footereven"/>
      <w:rPr>
        <w:noProof w:val="0"/>
      </w:rPr>
    </w:pPr>
    <w:r w:rsidRPr="00D26B2D">
      <w:rPr>
        <w:noProof w:val="0"/>
      </w:rPr>
      <w:t>2024/46954[v</w:t>
    </w:r>
    <w:r w:rsidR="00383FA2">
      <w:rPr>
        <w:noProof w:val="0"/>
      </w:rPr>
      <w:t>4</w:t>
    </w:r>
    <w:r w:rsidRPr="00D26B2D">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1106" w14:textId="4522A929" w:rsidR="007D6E04" w:rsidRPr="00D26B2D" w:rsidRDefault="007D6E04" w:rsidP="007D6E04">
    <w:pPr>
      <w:pStyle w:val="Footereven"/>
      <w:rPr>
        <w:noProof w:val="0"/>
      </w:rPr>
    </w:pPr>
    <w:r w:rsidRPr="00D26B2D">
      <w:rPr>
        <w:noProof w:val="0"/>
      </w:rPr>
      <w:t>Sample assessment outline | Japanese: Second Language | 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C798" w14:textId="77777777" w:rsidR="001F1E31" w:rsidRPr="00D26B2D" w:rsidRDefault="001F1E31" w:rsidP="001F1E31">
    <w:pPr>
      <w:pStyle w:val="Footereven"/>
      <w:rPr>
        <w:noProof w:val="0"/>
      </w:rPr>
    </w:pPr>
    <w:r w:rsidRPr="00D26B2D">
      <w:rPr>
        <w:noProof w:val="0"/>
      </w:rPr>
      <w:t>Sample assessment outline | Japanese: Second Language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85B7" w14:textId="77777777" w:rsidR="00355A82" w:rsidRPr="00D26B2D" w:rsidRDefault="00355A82" w:rsidP="00355A82">
    <w:pPr>
      <w:pStyle w:val="Footerodd"/>
      <w:rPr>
        <w:noProof w:val="0"/>
      </w:rPr>
    </w:pPr>
    <w:r w:rsidRPr="00D26B2D">
      <w:rPr>
        <w:noProof w:val="0"/>
      </w:rPr>
      <w:t>Sample assessment outline | Japanese: Second Language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F8D02" w14:textId="77777777" w:rsidR="00DF641A" w:rsidRPr="00F76F9E" w:rsidRDefault="00DF641A" w:rsidP="00E35001">
      <w:r w:rsidRPr="00F76F9E">
        <w:separator/>
      </w:r>
    </w:p>
  </w:footnote>
  <w:footnote w:type="continuationSeparator" w:id="0">
    <w:p w14:paraId="63DD39C4" w14:textId="77777777" w:rsidR="00DF641A" w:rsidRPr="00F76F9E" w:rsidRDefault="00DF641A" w:rsidP="00E35001">
      <w:r w:rsidRPr="00F76F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AD74" w14:textId="7633528C" w:rsidR="007D6E04" w:rsidRPr="00F76F9E" w:rsidRDefault="001F1E31" w:rsidP="001F1E31">
    <w:pPr>
      <w:pStyle w:val="Header"/>
      <w:ind w:left="-709"/>
    </w:pPr>
    <w:r w:rsidRPr="008B1C6F">
      <w:rPr>
        <w:noProof/>
      </w:rPr>
      <w:drawing>
        <wp:inline distT="0" distB="0" distL="0" distR="0" wp14:anchorId="29F2B062" wp14:editId="13203BE2">
          <wp:extent cx="4533900" cy="704850"/>
          <wp:effectExtent l="0" t="0" r="0" b="0"/>
          <wp:docPr id="803199805" name="SCSA Logo" descr="School Curriculum and Standards Authority header with the Western Australian State Government badge. &#10;The badge are combination marks consisting of a word mark and a pictorial mark in purp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9805" name="SCSA Logo" descr="School Curriculum and Standards Authority header with the Western Australian State Government badge. &#10;The badge are combination marks consisting of a word mark and a pictorial mark in purple.&#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C998" w14:textId="77777777" w:rsidR="00355A82" w:rsidRPr="00383FA2" w:rsidRDefault="00355A82" w:rsidP="00355A82">
    <w:pPr>
      <w:pStyle w:val="Headereven"/>
      <w:rPr>
        <w:noProof w:val="0"/>
      </w:rPr>
    </w:pPr>
    <w:r w:rsidRPr="00D26B2D">
      <w:rPr>
        <w:rStyle w:val="PageNumber"/>
        <w:noProof w:val="0"/>
      </w:rPr>
      <w:fldChar w:fldCharType="begin"/>
    </w:r>
    <w:r w:rsidRPr="00D26B2D">
      <w:rPr>
        <w:rStyle w:val="PageNumber"/>
        <w:noProof w:val="0"/>
      </w:rPr>
      <w:instrText xml:space="preserve"> PAGE </w:instrText>
    </w:r>
    <w:r w:rsidRPr="00D26B2D">
      <w:rPr>
        <w:rStyle w:val="PageNumber"/>
        <w:noProof w:val="0"/>
      </w:rPr>
      <w:fldChar w:fldCharType="separate"/>
    </w:r>
    <w:r w:rsidRPr="00D26B2D">
      <w:rPr>
        <w:rStyle w:val="PageNumber"/>
        <w:noProof w:val="0"/>
      </w:rPr>
      <w:t>2</w:t>
    </w:r>
    <w:r w:rsidRPr="00D26B2D">
      <w:rPr>
        <w:rStyle w:val="PageNumber"/>
        <w:noProof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DDC6" w14:textId="551C7400" w:rsidR="00355A82" w:rsidRPr="00F76F9E" w:rsidRDefault="00355A82" w:rsidP="00355A82">
    <w:pPr>
      <w:pStyle w:val="Headerodd"/>
    </w:pPr>
    <w:r w:rsidRPr="00F76F9E">
      <w:rPr>
        <w:rStyle w:val="PageNumber"/>
      </w:rPr>
      <w:fldChar w:fldCharType="begin"/>
    </w:r>
    <w:r w:rsidRPr="00F76F9E">
      <w:rPr>
        <w:rStyle w:val="PageNumber"/>
      </w:rPr>
      <w:instrText xml:space="preserve"> PAGE </w:instrText>
    </w:r>
    <w:r w:rsidRPr="00F76F9E">
      <w:rPr>
        <w:rStyle w:val="PageNumber"/>
      </w:rPr>
      <w:fldChar w:fldCharType="separate"/>
    </w:r>
    <w:r w:rsidRPr="00D26B2D">
      <w:rPr>
        <w:rStyle w:val="PageNumber"/>
      </w:rPr>
      <w:t>2</w:t>
    </w:r>
    <w:r w:rsidRPr="00F76F9E">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lvlText w:val=""/>
      <w:lvlJc w:val="left"/>
      <w:pPr>
        <w:ind w:left="0" w:firstLine="0"/>
      </w:pPr>
    </w:lvl>
  </w:abstractNum>
  <w:abstractNum w:abstractNumId="4"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4538786">
    <w:abstractNumId w:val="3"/>
  </w:num>
  <w:num w:numId="2" w16cid:durableId="5249296">
    <w:abstractNumId w:val="0"/>
  </w:num>
  <w:num w:numId="3" w16cid:durableId="1081829681">
    <w:abstractNumId w:val="1"/>
  </w:num>
  <w:num w:numId="4" w16cid:durableId="1213036025">
    <w:abstractNumId w:val="5"/>
  </w:num>
  <w:num w:numId="5" w16cid:durableId="1365400694">
    <w:abstractNumId w:val="2"/>
  </w:num>
  <w:num w:numId="6" w16cid:durableId="917134168">
    <w:abstractNumId w:val="3"/>
  </w:num>
  <w:num w:numId="7" w16cid:durableId="1411148697">
    <w:abstractNumId w:val="3"/>
  </w:num>
  <w:num w:numId="8" w16cid:durableId="316374119">
    <w:abstractNumId w:val="3"/>
  </w:num>
  <w:num w:numId="9" w16cid:durableId="798449628">
    <w:abstractNumId w:val="3"/>
  </w:num>
  <w:num w:numId="10" w16cid:durableId="1854758532">
    <w:abstractNumId w:val="3"/>
  </w:num>
  <w:num w:numId="11" w16cid:durableId="594479811">
    <w:abstractNumId w:val="3"/>
  </w:num>
  <w:num w:numId="12" w16cid:durableId="681396253">
    <w:abstractNumId w:val="3"/>
  </w:num>
  <w:num w:numId="13" w16cid:durableId="1542591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sTQ1MjE1NTC2tDRT0lEKTi0uzszPAykwqgUAxgDYqiwAAAA="/>
  </w:docVars>
  <w:rsids>
    <w:rsidRoot w:val="005B4B65"/>
    <w:rsid w:val="00001293"/>
    <w:rsid w:val="0000137C"/>
    <w:rsid w:val="00001F2D"/>
    <w:rsid w:val="000242A6"/>
    <w:rsid w:val="00024969"/>
    <w:rsid w:val="00031867"/>
    <w:rsid w:val="00037F54"/>
    <w:rsid w:val="00056260"/>
    <w:rsid w:val="00072E38"/>
    <w:rsid w:val="0007342A"/>
    <w:rsid w:val="00080E3F"/>
    <w:rsid w:val="000C60C9"/>
    <w:rsid w:val="000C7FE4"/>
    <w:rsid w:val="000D5A05"/>
    <w:rsid w:val="000E5E79"/>
    <w:rsid w:val="000E60EF"/>
    <w:rsid w:val="001001C9"/>
    <w:rsid w:val="001207EE"/>
    <w:rsid w:val="0012127E"/>
    <w:rsid w:val="00125F43"/>
    <w:rsid w:val="00131A84"/>
    <w:rsid w:val="00143F6A"/>
    <w:rsid w:val="00150910"/>
    <w:rsid w:val="0015485D"/>
    <w:rsid w:val="00156660"/>
    <w:rsid w:val="00157192"/>
    <w:rsid w:val="001572FF"/>
    <w:rsid w:val="0017197A"/>
    <w:rsid w:val="00183AD3"/>
    <w:rsid w:val="00185B8C"/>
    <w:rsid w:val="00191A5E"/>
    <w:rsid w:val="00193378"/>
    <w:rsid w:val="00194932"/>
    <w:rsid w:val="001B3FBE"/>
    <w:rsid w:val="001C27D1"/>
    <w:rsid w:val="001D4337"/>
    <w:rsid w:val="001F1E31"/>
    <w:rsid w:val="001F222A"/>
    <w:rsid w:val="00205B1D"/>
    <w:rsid w:val="00206B3E"/>
    <w:rsid w:val="0023317E"/>
    <w:rsid w:val="00244D26"/>
    <w:rsid w:val="00245D98"/>
    <w:rsid w:val="00250ED7"/>
    <w:rsid w:val="00260C77"/>
    <w:rsid w:val="0027011A"/>
    <w:rsid w:val="00280D24"/>
    <w:rsid w:val="00281003"/>
    <w:rsid w:val="0028760F"/>
    <w:rsid w:val="002A0505"/>
    <w:rsid w:val="002A0932"/>
    <w:rsid w:val="002B029D"/>
    <w:rsid w:val="002B5283"/>
    <w:rsid w:val="002D4DE9"/>
    <w:rsid w:val="002D7BF1"/>
    <w:rsid w:val="002E7382"/>
    <w:rsid w:val="002F0372"/>
    <w:rsid w:val="002F2A8F"/>
    <w:rsid w:val="00301CE9"/>
    <w:rsid w:val="00307024"/>
    <w:rsid w:val="0031275E"/>
    <w:rsid w:val="00313837"/>
    <w:rsid w:val="00342B1B"/>
    <w:rsid w:val="00350968"/>
    <w:rsid w:val="00355A82"/>
    <w:rsid w:val="00361B00"/>
    <w:rsid w:val="00380171"/>
    <w:rsid w:val="00383FA2"/>
    <w:rsid w:val="0038532C"/>
    <w:rsid w:val="00390625"/>
    <w:rsid w:val="003C2E8B"/>
    <w:rsid w:val="003D60C7"/>
    <w:rsid w:val="003E0BE2"/>
    <w:rsid w:val="003E266B"/>
    <w:rsid w:val="003E7748"/>
    <w:rsid w:val="003E77BB"/>
    <w:rsid w:val="003F536E"/>
    <w:rsid w:val="00410E5E"/>
    <w:rsid w:val="004274CE"/>
    <w:rsid w:val="004364CC"/>
    <w:rsid w:val="00453638"/>
    <w:rsid w:val="004626A0"/>
    <w:rsid w:val="00463EC9"/>
    <w:rsid w:val="004736E2"/>
    <w:rsid w:val="0048322A"/>
    <w:rsid w:val="00486F25"/>
    <w:rsid w:val="004912D2"/>
    <w:rsid w:val="004A20BA"/>
    <w:rsid w:val="004A31D6"/>
    <w:rsid w:val="004A3CF3"/>
    <w:rsid w:val="004B430F"/>
    <w:rsid w:val="004B7105"/>
    <w:rsid w:val="004D17E1"/>
    <w:rsid w:val="004D5B5E"/>
    <w:rsid w:val="004E4408"/>
    <w:rsid w:val="004E578E"/>
    <w:rsid w:val="00501A53"/>
    <w:rsid w:val="0054069E"/>
    <w:rsid w:val="00567D91"/>
    <w:rsid w:val="00571385"/>
    <w:rsid w:val="005812D7"/>
    <w:rsid w:val="00587214"/>
    <w:rsid w:val="005A30E5"/>
    <w:rsid w:val="005A314D"/>
    <w:rsid w:val="005A3412"/>
    <w:rsid w:val="005A3F60"/>
    <w:rsid w:val="005B18C8"/>
    <w:rsid w:val="005B4B65"/>
    <w:rsid w:val="005D1537"/>
    <w:rsid w:val="005D3866"/>
    <w:rsid w:val="005E3EEB"/>
    <w:rsid w:val="005F4FF3"/>
    <w:rsid w:val="00622058"/>
    <w:rsid w:val="00623F63"/>
    <w:rsid w:val="00630595"/>
    <w:rsid w:val="0063135E"/>
    <w:rsid w:val="0064005F"/>
    <w:rsid w:val="00667467"/>
    <w:rsid w:val="0067325A"/>
    <w:rsid w:val="00675AD5"/>
    <w:rsid w:val="00686164"/>
    <w:rsid w:val="006873D0"/>
    <w:rsid w:val="00695AC4"/>
    <w:rsid w:val="006A2147"/>
    <w:rsid w:val="006A29CB"/>
    <w:rsid w:val="006A3809"/>
    <w:rsid w:val="006A398B"/>
    <w:rsid w:val="006A5706"/>
    <w:rsid w:val="006A6235"/>
    <w:rsid w:val="006D0A73"/>
    <w:rsid w:val="006D74C3"/>
    <w:rsid w:val="006D74DC"/>
    <w:rsid w:val="006D760B"/>
    <w:rsid w:val="006E0132"/>
    <w:rsid w:val="006E5511"/>
    <w:rsid w:val="006E5D3B"/>
    <w:rsid w:val="006F1FC4"/>
    <w:rsid w:val="006F27B9"/>
    <w:rsid w:val="006F379D"/>
    <w:rsid w:val="006F544F"/>
    <w:rsid w:val="00701970"/>
    <w:rsid w:val="0073433A"/>
    <w:rsid w:val="00734A9C"/>
    <w:rsid w:val="007355D8"/>
    <w:rsid w:val="00736968"/>
    <w:rsid w:val="00745C34"/>
    <w:rsid w:val="00757C19"/>
    <w:rsid w:val="00773C19"/>
    <w:rsid w:val="0077667A"/>
    <w:rsid w:val="0077730D"/>
    <w:rsid w:val="007801F9"/>
    <w:rsid w:val="007A245A"/>
    <w:rsid w:val="007B0EEB"/>
    <w:rsid w:val="007B2809"/>
    <w:rsid w:val="007B6884"/>
    <w:rsid w:val="007C0BCB"/>
    <w:rsid w:val="007C6568"/>
    <w:rsid w:val="007D6E04"/>
    <w:rsid w:val="007E545E"/>
    <w:rsid w:val="007F08AA"/>
    <w:rsid w:val="007F4EAC"/>
    <w:rsid w:val="00801EA9"/>
    <w:rsid w:val="00802A65"/>
    <w:rsid w:val="00822A6C"/>
    <w:rsid w:val="00840ACB"/>
    <w:rsid w:val="00840F46"/>
    <w:rsid w:val="0084303B"/>
    <w:rsid w:val="00857651"/>
    <w:rsid w:val="00862169"/>
    <w:rsid w:val="00867B84"/>
    <w:rsid w:val="008702C9"/>
    <w:rsid w:val="00872FE3"/>
    <w:rsid w:val="00880BBA"/>
    <w:rsid w:val="00892811"/>
    <w:rsid w:val="0089286F"/>
    <w:rsid w:val="00893879"/>
    <w:rsid w:val="008A588E"/>
    <w:rsid w:val="008A7042"/>
    <w:rsid w:val="008A7491"/>
    <w:rsid w:val="008B1C6F"/>
    <w:rsid w:val="008B35EB"/>
    <w:rsid w:val="008B783D"/>
    <w:rsid w:val="008D3F5C"/>
    <w:rsid w:val="008D48DA"/>
    <w:rsid w:val="008E090C"/>
    <w:rsid w:val="008E3109"/>
    <w:rsid w:val="008F2941"/>
    <w:rsid w:val="008F5C93"/>
    <w:rsid w:val="00910D40"/>
    <w:rsid w:val="00921118"/>
    <w:rsid w:val="009241A5"/>
    <w:rsid w:val="0093025A"/>
    <w:rsid w:val="009329C9"/>
    <w:rsid w:val="00945F87"/>
    <w:rsid w:val="00952908"/>
    <w:rsid w:val="0095303D"/>
    <w:rsid w:val="00967319"/>
    <w:rsid w:val="00970CB9"/>
    <w:rsid w:val="00970E03"/>
    <w:rsid w:val="00973A4D"/>
    <w:rsid w:val="00977C90"/>
    <w:rsid w:val="00983375"/>
    <w:rsid w:val="009856E0"/>
    <w:rsid w:val="009874A3"/>
    <w:rsid w:val="009D189A"/>
    <w:rsid w:val="009E0E2D"/>
    <w:rsid w:val="009F74F2"/>
    <w:rsid w:val="009F76E4"/>
    <w:rsid w:val="00A033FD"/>
    <w:rsid w:val="00A14FF5"/>
    <w:rsid w:val="00A34EF2"/>
    <w:rsid w:val="00A44EC6"/>
    <w:rsid w:val="00A67017"/>
    <w:rsid w:val="00A74C8E"/>
    <w:rsid w:val="00A75CE9"/>
    <w:rsid w:val="00A77833"/>
    <w:rsid w:val="00AB6CAB"/>
    <w:rsid w:val="00AC37E9"/>
    <w:rsid w:val="00AD0731"/>
    <w:rsid w:val="00AD5A58"/>
    <w:rsid w:val="00AD6A59"/>
    <w:rsid w:val="00AF134A"/>
    <w:rsid w:val="00B00DD1"/>
    <w:rsid w:val="00B1396E"/>
    <w:rsid w:val="00B25E59"/>
    <w:rsid w:val="00B329C8"/>
    <w:rsid w:val="00B408FD"/>
    <w:rsid w:val="00B437CA"/>
    <w:rsid w:val="00B461AD"/>
    <w:rsid w:val="00B47E2E"/>
    <w:rsid w:val="00B8547E"/>
    <w:rsid w:val="00B964F3"/>
    <w:rsid w:val="00BA1E4C"/>
    <w:rsid w:val="00BA5D13"/>
    <w:rsid w:val="00BB0BC2"/>
    <w:rsid w:val="00BC29F2"/>
    <w:rsid w:val="00BD2942"/>
    <w:rsid w:val="00BE1D79"/>
    <w:rsid w:val="00BE4C3A"/>
    <w:rsid w:val="00BF6F14"/>
    <w:rsid w:val="00C15D33"/>
    <w:rsid w:val="00C16230"/>
    <w:rsid w:val="00C2031C"/>
    <w:rsid w:val="00C20DC8"/>
    <w:rsid w:val="00C33567"/>
    <w:rsid w:val="00C33853"/>
    <w:rsid w:val="00C53BAE"/>
    <w:rsid w:val="00C60AF8"/>
    <w:rsid w:val="00C66297"/>
    <w:rsid w:val="00C763D0"/>
    <w:rsid w:val="00C91256"/>
    <w:rsid w:val="00CA1E6F"/>
    <w:rsid w:val="00CA6678"/>
    <w:rsid w:val="00CA78D1"/>
    <w:rsid w:val="00CB6CA8"/>
    <w:rsid w:val="00CC28CC"/>
    <w:rsid w:val="00CC47FD"/>
    <w:rsid w:val="00CE7BA7"/>
    <w:rsid w:val="00CF2B72"/>
    <w:rsid w:val="00CF447D"/>
    <w:rsid w:val="00CF5170"/>
    <w:rsid w:val="00D0550B"/>
    <w:rsid w:val="00D05586"/>
    <w:rsid w:val="00D057F3"/>
    <w:rsid w:val="00D122DC"/>
    <w:rsid w:val="00D26B2D"/>
    <w:rsid w:val="00D34A90"/>
    <w:rsid w:val="00D5385C"/>
    <w:rsid w:val="00D77A15"/>
    <w:rsid w:val="00D84A05"/>
    <w:rsid w:val="00D9279C"/>
    <w:rsid w:val="00DA2D58"/>
    <w:rsid w:val="00DC0357"/>
    <w:rsid w:val="00DC04C7"/>
    <w:rsid w:val="00DC1DA7"/>
    <w:rsid w:val="00DD3368"/>
    <w:rsid w:val="00DE0186"/>
    <w:rsid w:val="00DE77FC"/>
    <w:rsid w:val="00DF4E4A"/>
    <w:rsid w:val="00DF63CE"/>
    <w:rsid w:val="00DF641A"/>
    <w:rsid w:val="00E10F46"/>
    <w:rsid w:val="00E203EC"/>
    <w:rsid w:val="00E304E7"/>
    <w:rsid w:val="00E34CDF"/>
    <w:rsid w:val="00E35001"/>
    <w:rsid w:val="00E40AA2"/>
    <w:rsid w:val="00E63C3E"/>
    <w:rsid w:val="00E651EF"/>
    <w:rsid w:val="00E6778A"/>
    <w:rsid w:val="00E824B6"/>
    <w:rsid w:val="00E82AAF"/>
    <w:rsid w:val="00E84E3F"/>
    <w:rsid w:val="00E84EC0"/>
    <w:rsid w:val="00E86A20"/>
    <w:rsid w:val="00E870EB"/>
    <w:rsid w:val="00E87E8F"/>
    <w:rsid w:val="00E9077B"/>
    <w:rsid w:val="00E96599"/>
    <w:rsid w:val="00E969D9"/>
    <w:rsid w:val="00EC059F"/>
    <w:rsid w:val="00EC5EFB"/>
    <w:rsid w:val="00EC7BF5"/>
    <w:rsid w:val="00ED4901"/>
    <w:rsid w:val="00ED5018"/>
    <w:rsid w:val="00EE4B8B"/>
    <w:rsid w:val="00EF45CE"/>
    <w:rsid w:val="00F06EE4"/>
    <w:rsid w:val="00F13868"/>
    <w:rsid w:val="00F13E56"/>
    <w:rsid w:val="00F14034"/>
    <w:rsid w:val="00F1615F"/>
    <w:rsid w:val="00F23A6E"/>
    <w:rsid w:val="00F25878"/>
    <w:rsid w:val="00F261E3"/>
    <w:rsid w:val="00F261F4"/>
    <w:rsid w:val="00F31C72"/>
    <w:rsid w:val="00F4433D"/>
    <w:rsid w:val="00F44912"/>
    <w:rsid w:val="00F56D52"/>
    <w:rsid w:val="00F630AD"/>
    <w:rsid w:val="00F648C1"/>
    <w:rsid w:val="00F70CBB"/>
    <w:rsid w:val="00F76F9E"/>
    <w:rsid w:val="00F80BA4"/>
    <w:rsid w:val="00FB5600"/>
    <w:rsid w:val="00FB6669"/>
    <w:rsid w:val="00FB799D"/>
    <w:rsid w:val="00FC24FC"/>
    <w:rsid w:val="00FC3F97"/>
    <w:rsid w:val="00FD761E"/>
    <w:rsid w:val="00FF0A34"/>
    <w:rsid w:val="00FF5F87"/>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C580E"/>
  <w15:docId w15:val="{2EA781A2-8051-4CC6-A5C7-8AD84EE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11"/>
    <w:pPr>
      <w:spacing w:after="120"/>
    </w:pPr>
    <w:rPr>
      <w:rFonts w:ascii="Calibri" w:eastAsia="Times New Roman" w:hAnsi="Calibri" w:cs="Times New Roman"/>
      <w:lang w:eastAsia="en-AU"/>
    </w:rPr>
  </w:style>
  <w:style w:type="paragraph" w:styleId="Heading1">
    <w:name w:val="heading 1"/>
    <w:basedOn w:val="Heading2"/>
    <w:next w:val="Normal"/>
    <w:link w:val="Heading1Char"/>
    <w:uiPriority w:val="9"/>
    <w:qFormat/>
    <w:rsid w:val="00244D26"/>
    <w:pPr>
      <w:spacing w:before="0"/>
      <w:outlineLvl w:val="0"/>
    </w:pPr>
    <w:rPr>
      <w:sz w:val="28"/>
    </w:rPr>
  </w:style>
  <w:style w:type="paragraph" w:styleId="Heading2">
    <w:name w:val="heading 2"/>
    <w:basedOn w:val="Heading3"/>
    <w:next w:val="Normal"/>
    <w:link w:val="Heading2Char"/>
    <w:uiPriority w:val="9"/>
    <w:unhideWhenUsed/>
    <w:qFormat/>
    <w:rsid w:val="00244D26"/>
    <w:pPr>
      <w:ind w:left="0"/>
      <w:outlineLvl w:val="1"/>
    </w:pPr>
  </w:style>
  <w:style w:type="paragraph" w:styleId="Heading3">
    <w:name w:val="heading 3"/>
    <w:basedOn w:val="Normal"/>
    <w:next w:val="Normal"/>
    <w:link w:val="Heading3Char"/>
    <w:uiPriority w:val="9"/>
    <w:unhideWhenUsed/>
    <w:qFormat/>
    <w:rsid w:val="00E304E7"/>
    <w:pPr>
      <w:spacing w:before="80" w:after="80"/>
      <w:ind w:left="-567"/>
      <w:outlineLvl w:val="2"/>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244D26"/>
    <w:rPr>
      <w:rFonts w:ascii="Franklin Gothic Book" w:eastAsia="MS Mincho" w:hAnsi="Franklin Gothic Book" w:cs="Calibri"/>
      <w:color w:val="342568"/>
      <w:sz w:val="28"/>
      <w:szCs w:val="24"/>
      <w:lang w:val="en-GB" w:eastAsia="ja-JP"/>
    </w:rPr>
  </w:style>
  <w:style w:type="character" w:customStyle="1" w:styleId="Heading2Char">
    <w:name w:val="Heading 2 Char"/>
    <w:basedOn w:val="DefaultParagraphFont"/>
    <w:link w:val="Heading2"/>
    <w:uiPriority w:val="9"/>
    <w:rsid w:val="00244D26"/>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rsid w:val="00E304E7"/>
    <w:rPr>
      <w:rFonts w:ascii="Franklin Gothic Book" w:eastAsia="MS Mincho" w:hAnsi="Franklin Gothic Book" w:cs="Calibri"/>
      <w:color w:val="342568"/>
      <w:sz w:val="24"/>
      <w:szCs w:val="24"/>
      <w:lang w:val="en-GB" w:eastAsia="ja-JP"/>
    </w:rPr>
  </w:style>
  <w:style w:type="character" w:styleId="CommentReference">
    <w:name w:val="annotation reference"/>
    <w:basedOn w:val="DefaultParagraphFont"/>
    <w:uiPriority w:val="99"/>
    <w:semiHidden/>
    <w:unhideWhenUsed/>
    <w:rsid w:val="00D77A15"/>
    <w:rPr>
      <w:sz w:val="16"/>
      <w:szCs w:val="16"/>
    </w:rPr>
  </w:style>
  <w:style w:type="paragraph" w:styleId="CommentText">
    <w:name w:val="annotation text"/>
    <w:basedOn w:val="Normal"/>
    <w:link w:val="CommentTextChar"/>
    <w:uiPriority w:val="99"/>
    <w:unhideWhenUsed/>
    <w:rsid w:val="00D77A15"/>
    <w:rPr>
      <w:sz w:val="20"/>
      <w:szCs w:val="20"/>
    </w:rPr>
  </w:style>
  <w:style w:type="character" w:customStyle="1" w:styleId="CommentTextChar">
    <w:name w:val="Comment Text Char"/>
    <w:basedOn w:val="DefaultParagraphFont"/>
    <w:link w:val="CommentText"/>
    <w:uiPriority w:val="99"/>
    <w:rsid w:val="00D77A15"/>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D77A15"/>
    <w:rPr>
      <w:b/>
      <w:bCs/>
    </w:rPr>
  </w:style>
  <w:style w:type="character" w:customStyle="1" w:styleId="CommentSubjectChar">
    <w:name w:val="Comment Subject Char"/>
    <w:basedOn w:val="CommentTextChar"/>
    <w:link w:val="CommentSubject"/>
    <w:uiPriority w:val="99"/>
    <w:semiHidden/>
    <w:rsid w:val="00D77A15"/>
    <w:rPr>
      <w:rFonts w:ascii="Arial" w:eastAsia="Times New Roman" w:hAnsi="Arial" w:cs="Times New Roman"/>
      <w:b/>
      <w:bCs/>
      <w:sz w:val="20"/>
      <w:szCs w:val="20"/>
      <w:lang w:val="it-IT" w:eastAsia="en-AU"/>
    </w:rPr>
  </w:style>
  <w:style w:type="character" w:styleId="Hyperlink">
    <w:name w:val="Hyperlink"/>
    <w:basedOn w:val="DefaultParagraphFont"/>
    <w:uiPriority w:val="99"/>
    <w:unhideWhenUsed/>
    <w:rsid w:val="00350968"/>
    <w:rPr>
      <w:color w:val="580F8B"/>
      <w:u w:val="single"/>
    </w:rPr>
  </w:style>
  <w:style w:type="paragraph" w:styleId="Revision">
    <w:name w:val="Revision"/>
    <w:hidden/>
    <w:uiPriority w:val="99"/>
    <w:semiHidden/>
    <w:rsid w:val="007F08AA"/>
    <w:pPr>
      <w:spacing w:after="0" w:line="240" w:lineRule="auto"/>
    </w:pPr>
    <w:rPr>
      <w:rFonts w:ascii="Arial" w:eastAsia="Times New Roman" w:hAnsi="Arial" w:cs="Times New Roman"/>
      <w:lang w:val="it-IT" w:eastAsia="en-AU"/>
    </w:rPr>
  </w:style>
  <w:style w:type="paragraph" w:customStyle="1" w:styleId="Footereven">
    <w:name w:val="Footer even"/>
    <w:basedOn w:val="Normal"/>
    <w:qFormat/>
    <w:rsid w:val="007D6E04"/>
    <w:pPr>
      <w:pBdr>
        <w:top w:val="single" w:sz="4" w:space="4" w:color="580F8B"/>
      </w:pBdr>
      <w:spacing w:after="0" w:line="240" w:lineRule="auto"/>
    </w:pPr>
    <w:rPr>
      <w:rFonts w:asciiTheme="minorHAnsi" w:eastAsiaTheme="minorEastAsia" w:hAnsiTheme="minorHAnsi"/>
      <w:b/>
      <w:noProof/>
      <w:color w:val="580F8B"/>
      <w:sz w:val="18"/>
      <w:szCs w:val="18"/>
    </w:rPr>
  </w:style>
  <w:style w:type="paragraph" w:customStyle="1" w:styleId="Headerodd">
    <w:name w:val="Header odd"/>
    <w:basedOn w:val="Normal"/>
    <w:qFormat/>
    <w:rsid w:val="007D6E04"/>
    <w:pPr>
      <w:pBdr>
        <w:bottom w:val="single" w:sz="8" w:space="1" w:color="580F8B"/>
      </w:pBdr>
      <w:spacing w:after="0" w:line="240" w:lineRule="auto"/>
      <w:ind w:left="14175" w:right="-1276"/>
    </w:pPr>
    <w:rPr>
      <w:rFonts w:asciiTheme="minorHAnsi" w:eastAsiaTheme="minorEastAsia" w:hAnsiTheme="minorHAnsi"/>
      <w:b/>
      <w:color w:val="580F8B"/>
      <w:sz w:val="36"/>
    </w:rPr>
  </w:style>
  <w:style w:type="paragraph" w:customStyle="1" w:styleId="Footerodd">
    <w:name w:val="Footer odd"/>
    <w:basedOn w:val="Normal"/>
    <w:qFormat/>
    <w:rsid w:val="007D6E04"/>
    <w:pPr>
      <w:pBdr>
        <w:top w:val="single" w:sz="4" w:space="4" w:color="580F8B"/>
      </w:pBdr>
      <w:spacing w:after="0" w:line="240" w:lineRule="auto"/>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7D6E04"/>
    <w:pPr>
      <w:pBdr>
        <w:bottom w:val="single" w:sz="8" w:space="1" w:color="580F8B"/>
      </w:pBdr>
      <w:spacing w:after="0" w:line="240" w:lineRule="auto"/>
      <w:ind w:left="-1276" w:right="14175"/>
      <w:jc w:val="right"/>
    </w:pPr>
    <w:rPr>
      <w:rFonts w:asciiTheme="minorHAnsi" w:eastAsiaTheme="minorEastAsia" w:hAnsiTheme="minorHAnsi"/>
      <w:b/>
      <w:noProof/>
      <w:color w:val="580F8B"/>
      <w:sz w:val="36"/>
    </w:rPr>
  </w:style>
  <w:style w:type="paragraph" w:customStyle="1" w:styleId="SCSAHeading1">
    <w:name w:val="SCSA Heading 1"/>
    <w:basedOn w:val="Normal"/>
    <w:qFormat/>
    <w:rsid w:val="007D6E04"/>
    <w:pPr>
      <w:spacing w:after="0"/>
      <w:outlineLvl w:val="0"/>
    </w:pPr>
    <w:rPr>
      <w:rFonts w:asciiTheme="minorHAnsi" w:eastAsiaTheme="minorEastAsia" w:hAnsiTheme="minorHAnsi"/>
      <w:color w:val="580F8B"/>
      <w:sz w:val="32"/>
    </w:rPr>
  </w:style>
  <w:style w:type="paragraph" w:customStyle="1" w:styleId="SCSAHeading2">
    <w:name w:val="SCSA Heading 2"/>
    <w:basedOn w:val="Normal"/>
    <w:qFormat/>
    <w:rsid w:val="007D6E04"/>
    <w:pPr>
      <w:spacing w:after="240"/>
      <w:outlineLvl w:val="1"/>
    </w:pPr>
    <w:rPr>
      <w:rFonts w:asciiTheme="minorHAnsi" w:eastAsiaTheme="minorEastAsia" w:hAnsiTheme="minorHAnsi"/>
      <w:color w:val="580F8B"/>
      <w:sz w:val="28"/>
    </w:rPr>
  </w:style>
  <w:style w:type="paragraph" w:customStyle="1" w:styleId="SCSATableHeading">
    <w:name w:val="SCSA Table Heading"/>
    <w:basedOn w:val="Normal"/>
    <w:qFormat/>
    <w:rsid w:val="006E5511"/>
    <w:pPr>
      <w:keepNext/>
      <w:spacing w:before="120" w:after="0" w:line="240" w:lineRule="auto"/>
    </w:pPr>
    <w:rPr>
      <w:rFonts w:asciiTheme="minorHAnsi" w:eastAsiaTheme="minorEastAsia" w:hAnsiTheme="minorHAnsi" w:cstheme="minorHAnsi"/>
      <w:b/>
      <w:bCs/>
      <w:sz w:val="20"/>
      <w:szCs w:val="28"/>
    </w:rPr>
  </w:style>
  <w:style w:type="paragraph" w:customStyle="1" w:styleId="SCSATableHeadingnospace">
    <w:name w:val="SCSA Table Heading no space"/>
    <w:basedOn w:val="SCSATableHeading"/>
    <w:qFormat/>
    <w:rsid w:val="006E5511"/>
    <w:pPr>
      <w:spacing w:before="0"/>
    </w:pPr>
  </w:style>
  <w:style w:type="paragraph" w:customStyle="1" w:styleId="SCSATableListParagraph">
    <w:name w:val="SCSA Table List Paragraph"/>
    <w:basedOn w:val="ListParagraph"/>
    <w:qFormat/>
    <w:rsid w:val="006E5511"/>
    <w:pPr>
      <w:spacing w:after="0" w:line="240" w:lineRule="auto"/>
      <w:ind w:left="0"/>
    </w:pPr>
    <w:rPr>
      <w:rFonts w:asciiTheme="minorHAnsi" w:eastAsiaTheme="minorEastAsia" w:hAnsiTheme="minorHAnsi"/>
      <w:sz w:val="20"/>
    </w:rPr>
  </w:style>
  <w:style w:type="paragraph" w:customStyle="1" w:styleId="SCSATitle1">
    <w:name w:val="SCSA Title 1"/>
    <w:basedOn w:val="Normal"/>
    <w:qFormat/>
    <w:rsid w:val="007D6E04"/>
    <w:pPr>
      <w:keepNext/>
      <w:spacing w:before="3500" w:after="0"/>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7D6E04"/>
    <w:pPr>
      <w:keepNext/>
      <w:pBdr>
        <w:top w:val="single" w:sz="8" w:space="3" w:color="580F8B"/>
      </w:pBdr>
      <w:spacing w:after="0"/>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7D6E04"/>
    <w:pPr>
      <w:keepNext/>
      <w:pBdr>
        <w:bottom w:val="single" w:sz="8" w:space="3" w:color="580F8B"/>
      </w:pBdr>
      <w:spacing w:after="0"/>
      <w:ind w:left="1701" w:right="1701"/>
      <w:jc w:val="center"/>
    </w:pPr>
    <w:rPr>
      <w:rFonts w:asciiTheme="minorHAnsi" w:eastAsiaTheme="minorEastAsia" w:hAnsiTheme="minorHAnsi"/>
      <w:b/>
      <w:smallCaps/>
      <w:color w:val="580F8B"/>
      <w:sz w:val="32"/>
      <w:szCs w:val="28"/>
      <w:lang w:eastAsia="x-none"/>
    </w:rPr>
  </w:style>
  <w:style w:type="table" w:customStyle="1" w:styleId="SCSATableStyle">
    <w:name w:val="SCSA Table Style"/>
    <w:basedOn w:val="TableNormal"/>
    <w:uiPriority w:val="99"/>
    <w:rsid w:val="007D6E04"/>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character" w:styleId="PageNumber">
    <w:name w:val="page number"/>
    <w:basedOn w:val="DefaultParagraphFont"/>
    <w:uiPriority w:val="99"/>
    <w:semiHidden/>
    <w:unhideWhenUsed/>
    <w:rsid w:val="007D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53508">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870187662">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206793325">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162499262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1A50-0F08-4739-8928-97BE1911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687</Words>
  <Characters>3956</Characters>
  <Application>Microsoft Office Word</Application>
  <DocSecurity>0</DocSecurity>
  <Lines>89</Lines>
  <Paragraphs>73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Coral.Ryan@scsa.wa.edu.au</dc:creator>
  <cp:lastModifiedBy>Lauren Hancock-Coffey</cp:lastModifiedBy>
  <cp:revision>78</cp:revision>
  <cp:lastPrinted>2024-07-17T00:05:00Z</cp:lastPrinted>
  <dcterms:created xsi:type="dcterms:W3CDTF">2024-02-05T07:23:00Z</dcterms:created>
  <dcterms:modified xsi:type="dcterms:W3CDTF">2024-11-04T02:18:00Z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4c7821241a9d9ef88a253e12fac5880a4357d61757ff84befd56a0c683e10475</vt:lpwstr>
  </property>
</Properties>
</file>