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10" w:rsidRDefault="00A40B35" w:rsidP="00496610">
      <w:pPr>
        <w:spacing w:after="120"/>
        <w:jc w:val="center"/>
      </w:pPr>
      <w:r>
        <w:rPr>
          <w:noProof/>
          <w:lang w:eastAsia="en-AU"/>
        </w:rPr>
        <w:drawing>
          <wp:inline distT="0" distB="0" distL="0" distR="0" wp14:anchorId="12D4B8EE" wp14:editId="05C750D7">
            <wp:extent cx="5735782" cy="5070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82" cy="5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00" w:rsidRPr="00A65D60" w:rsidRDefault="00383D00" w:rsidP="00383D00">
      <w:pPr>
        <w:pStyle w:val="Heading5"/>
        <w:spacing w:after="0"/>
        <w:jc w:val="center"/>
        <w:rPr>
          <w:sz w:val="26"/>
          <w:szCs w:val="26"/>
        </w:rPr>
      </w:pPr>
      <w:r w:rsidRPr="00A65D60">
        <w:rPr>
          <w:sz w:val="26"/>
          <w:szCs w:val="26"/>
        </w:rPr>
        <w:t xml:space="preserve">Request to sit the </w:t>
      </w:r>
      <w:r w:rsidRPr="00A65D60">
        <w:rPr>
          <w:bCs/>
          <w:sz w:val="26"/>
          <w:szCs w:val="26"/>
        </w:rPr>
        <w:t>2016</w:t>
      </w:r>
      <w:r w:rsidRPr="00A65D60">
        <w:rPr>
          <w:b w:val="0"/>
          <w:sz w:val="26"/>
          <w:szCs w:val="26"/>
        </w:rPr>
        <w:t xml:space="preserve"> </w:t>
      </w:r>
      <w:r w:rsidRPr="00A65D60">
        <w:rPr>
          <w:sz w:val="26"/>
          <w:szCs w:val="26"/>
        </w:rPr>
        <w:t xml:space="preserve">ATAR </w:t>
      </w:r>
      <w:r w:rsidR="00516701">
        <w:rPr>
          <w:sz w:val="26"/>
          <w:szCs w:val="26"/>
        </w:rPr>
        <w:t xml:space="preserve">Course </w:t>
      </w:r>
      <w:r w:rsidRPr="00A65D60">
        <w:rPr>
          <w:sz w:val="26"/>
          <w:szCs w:val="26"/>
        </w:rPr>
        <w:t>Examinations</w:t>
      </w:r>
    </w:p>
    <w:p w:rsidR="00383D00" w:rsidRPr="00A65D60" w:rsidRDefault="00383D00" w:rsidP="00383D00">
      <w:pPr>
        <w:jc w:val="center"/>
        <w:rPr>
          <w:b/>
          <w:sz w:val="26"/>
          <w:szCs w:val="26"/>
        </w:rPr>
      </w:pPr>
      <w:r w:rsidRPr="00A65D60">
        <w:rPr>
          <w:b/>
          <w:sz w:val="26"/>
          <w:szCs w:val="26"/>
        </w:rPr>
        <w:t>Outside Western Australia</w:t>
      </w:r>
    </w:p>
    <w:p w:rsidR="00496610" w:rsidRDefault="00383D00" w:rsidP="00383D00">
      <w:pPr>
        <w:jc w:val="center"/>
        <w:rPr>
          <w:b/>
          <w:sz w:val="18"/>
          <w:szCs w:val="18"/>
        </w:rPr>
      </w:pPr>
      <w:r w:rsidRPr="00AF111B">
        <w:rPr>
          <w:b/>
          <w:noProof/>
          <w:sz w:val="18"/>
          <w:szCs w:val="18"/>
          <w:lang w:eastAsia="en-AU"/>
        </w:rPr>
        <w:t>ABN 51 367 968 690</w:t>
      </w:r>
      <w:r w:rsidRPr="00AF111B">
        <w:rPr>
          <w:b/>
          <w:noProof/>
          <w:sz w:val="18"/>
          <w:szCs w:val="18"/>
          <w:lang w:eastAsia="en-AU"/>
        </w:rPr>
        <w:tab/>
        <w:t>Tax Invoice</w:t>
      </w:r>
    </w:p>
    <w:p w:rsidR="00383D00" w:rsidRPr="00781AC9" w:rsidRDefault="00383D00" w:rsidP="00383D00">
      <w:pPr>
        <w:jc w:val="center"/>
        <w:rPr>
          <w:b/>
          <w:sz w:val="16"/>
          <w:szCs w:val="18"/>
        </w:rPr>
      </w:pPr>
    </w:p>
    <w:p w:rsidR="00496610" w:rsidRDefault="00383D00" w:rsidP="00383D00">
      <w:pPr>
        <w:jc w:val="center"/>
        <w:rPr>
          <w:b/>
          <w:i/>
        </w:rPr>
      </w:pPr>
      <w:r>
        <w:t xml:space="preserve">Closing date </w:t>
      </w:r>
      <w:r w:rsidRPr="00574379">
        <w:rPr>
          <w:b/>
        </w:rPr>
        <w:t>Friday, 26 August 2016</w:t>
      </w:r>
    </w:p>
    <w:p w:rsidR="00383D00" w:rsidRPr="00781AC9" w:rsidRDefault="00383D00" w:rsidP="00383D00">
      <w:pPr>
        <w:jc w:val="center"/>
        <w:rPr>
          <w:sz w:val="16"/>
        </w:rPr>
      </w:pPr>
    </w:p>
    <w:p w:rsidR="00EA1985" w:rsidRDefault="00EA1985" w:rsidP="00EA1985">
      <w:pPr>
        <w:rPr>
          <w:b/>
        </w:rPr>
      </w:pPr>
      <w:r w:rsidRPr="00822B20">
        <w:rPr>
          <w:b/>
        </w:rPr>
        <w:t>Please c</w:t>
      </w:r>
      <w:r>
        <w:rPr>
          <w:b/>
        </w:rPr>
        <w:t>omplete both sides of this form.</w:t>
      </w:r>
    </w:p>
    <w:p w:rsidR="00EA1985" w:rsidRPr="00422024" w:rsidRDefault="00EA1985" w:rsidP="00EA1985">
      <w:pPr>
        <w:rPr>
          <w:b/>
          <w:sz w:val="14"/>
        </w:rPr>
      </w:pPr>
    </w:p>
    <w:p w:rsidR="00496610" w:rsidRPr="00822B20" w:rsidRDefault="00496610" w:rsidP="00496610">
      <w:r w:rsidRPr="00822B20">
        <w:t xml:space="preserve">Please use this form if you wish to apply to sit the </w:t>
      </w:r>
      <w:r>
        <w:t>201</w:t>
      </w:r>
      <w:r w:rsidR="00CE3FAE">
        <w:t>6</w:t>
      </w:r>
      <w:r w:rsidRPr="00822B20">
        <w:t xml:space="preserve"> </w:t>
      </w:r>
      <w:r w:rsidR="00470006">
        <w:t>ATAR</w:t>
      </w:r>
      <w:r>
        <w:t xml:space="preserve"> </w:t>
      </w:r>
      <w:r w:rsidR="00B83FD6">
        <w:t xml:space="preserve">course </w:t>
      </w:r>
      <w:r>
        <w:t xml:space="preserve">examinations </w:t>
      </w:r>
      <w:r w:rsidRPr="00822B20">
        <w:t>outside Western Australia.  To be eligible, you must be:</w:t>
      </w:r>
    </w:p>
    <w:p w:rsidR="00496610" w:rsidRPr="00822B20" w:rsidRDefault="00496610" w:rsidP="00496610">
      <w:pPr>
        <w:numPr>
          <w:ilvl w:val="0"/>
          <w:numId w:val="13"/>
        </w:numPr>
        <w:tabs>
          <w:tab w:val="clear" w:pos="360"/>
          <w:tab w:val="num" w:pos="420"/>
        </w:tabs>
        <w:ind w:left="60"/>
      </w:pPr>
      <w:r w:rsidRPr="00822B20">
        <w:t>a permanent resident of Western Australia</w:t>
      </w:r>
      <w:r w:rsidR="00EA1985">
        <w:t>;</w:t>
      </w:r>
    </w:p>
    <w:p w:rsidR="00496610" w:rsidRPr="00822B20" w:rsidRDefault="00496610" w:rsidP="00496610">
      <w:pPr>
        <w:numPr>
          <w:ilvl w:val="0"/>
          <w:numId w:val="13"/>
        </w:numPr>
        <w:tabs>
          <w:tab w:val="clear" w:pos="360"/>
          <w:tab w:val="num" w:pos="420"/>
        </w:tabs>
        <w:ind w:left="60"/>
      </w:pPr>
      <w:r w:rsidRPr="00822B20">
        <w:t>enrolled at an approved Western Aus</w:t>
      </w:r>
      <w:r>
        <w:t>tralian educational institution,</w:t>
      </w:r>
      <w:r w:rsidRPr="00822B20">
        <w:t xml:space="preserve"> and</w:t>
      </w:r>
    </w:p>
    <w:p w:rsidR="00496610" w:rsidRPr="00822B20" w:rsidRDefault="00496610" w:rsidP="00496610">
      <w:pPr>
        <w:numPr>
          <w:ilvl w:val="0"/>
          <w:numId w:val="13"/>
        </w:numPr>
        <w:tabs>
          <w:tab w:val="clear" w:pos="360"/>
          <w:tab w:val="num" w:pos="420"/>
        </w:tabs>
        <w:ind w:left="60"/>
      </w:pPr>
      <w:r w:rsidRPr="00822B20">
        <w:t xml:space="preserve">unable to sit your examinations in </w:t>
      </w:r>
      <w:smartTag w:uri="urn:schemas-microsoft-com:office:smarttags" w:element="place">
        <w:smartTag w:uri="urn:schemas-microsoft-com:office:smarttags" w:element="State">
          <w:r w:rsidRPr="00822B20">
            <w:t>Western Australia</w:t>
          </w:r>
        </w:smartTag>
      </w:smartTag>
      <w:r w:rsidRPr="00822B20">
        <w:t xml:space="preserve"> for reasons beyond your control.</w:t>
      </w:r>
    </w:p>
    <w:p w:rsidR="00496610" w:rsidRPr="00822B20" w:rsidRDefault="00496610" w:rsidP="00496610">
      <w:pPr>
        <w:rPr>
          <w:sz w:val="16"/>
        </w:rPr>
      </w:pPr>
    </w:p>
    <w:p w:rsidR="00496610" w:rsidRPr="00822B20" w:rsidRDefault="00496610" w:rsidP="00496610">
      <w:r w:rsidRPr="00822B20">
        <w:t>If your request is approved, you will be required to:</w:t>
      </w:r>
    </w:p>
    <w:p w:rsidR="00496610" w:rsidRDefault="00496610" w:rsidP="00496610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</w:pPr>
      <w:r w:rsidRPr="00CE3FAE">
        <w:rPr>
          <w:i/>
        </w:rPr>
        <w:t>pay a non-refundable fee</w:t>
      </w:r>
      <w:r w:rsidRPr="00822B20">
        <w:t xml:space="preserve"> to cover the administrative and courier costs</w:t>
      </w:r>
      <w:r>
        <w:t xml:space="preserve"> relating to your examinations</w:t>
      </w:r>
      <w:r w:rsidR="00EA1985">
        <w:t>;</w:t>
      </w:r>
    </w:p>
    <w:p w:rsidR="00496610" w:rsidRPr="00822B20" w:rsidRDefault="00496610" w:rsidP="00496610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</w:pPr>
      <w:r w:rsidRPr="00822B20">
        <w:t xml:space="preserve">be responsible for the </w:t>
      </w:r>
      <w:r w:rsidRPr="00CE3FAE">
        <w:rPr>
          <w:i/>
        </w:rPr>
        <w:t>payment of the registered airmail postage charges for the return of each of your examination scripts</w:t>
      </w:r>
      <w:r w:rsidRPr="00822B20">
        <w:t xml:space="preserve"> to Perth</w:t>
      </w:r>
      <w:r w:rsidR="00333BAC">
        <w:t xml:space="preserve"> immediately following each examination</w:t>
      </w:r>
      <w:r w:rsidR="00EA1985">
        <w:t>;</w:t>
      </w:r>
    </w:p>
    <w:p w:rsidR="00496610" w:rsidRPr="00A65D60" w:rsidRDefault="00496610" w:rsidP="00496610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</w:pPr>
      <w:proofErr w:type="gramStart"/>
      <w:r w:rsidRPr="00CE3FAE">
        <w:rPr>
          <w:i/>
        </w:rPr>
        <w:t>nominate</w:t>
      </w:r>
      <w:proofErr w:type="gramEnd"/>
      <w:r w:rsidRPr="00CE3FAE">
        <w:rPr>
          <w:i/>
        </w:rPr>
        <w:t xml:space="preserve"> a person to supervise the conduct of your examinations</w:t>
      </w:r>
      <w:r w:rsidRPr="00822B20">
        <w:t xml:space="preserve">.  It is preferable that your nominated supervisor be from a local educational institution or from an Australian overseas diplomatic mission.  The </w:t>
      </w:r>
      <w:r>
        <w:t xml:space="preserve">School </w:t>
      </w:r>
      <w:r w:rsidRPr="00822B20">
        <w:t xml:space="preserve">Curriculum </w:t>
      </w:r>
      <w:r>
        <w:t>and Standards Authority</w:t>
      </w:r>
      <w:r w:rsidRPr="00822B20">
        <w:t xml:space="preserve"> reserves the right to decline </w:t>
      </w:r>
      <w:r w:rsidRPr="00A65D60">
        <w:t>your nominated supervisor and request that you nominate another person</w:t>
      </w:r>
      <w:r w:rsidR="00EA1985">
        <w:t>; and</w:t>
      </w:r>
    </w:p>
    <w:p w:rsidR="00383D00" w:rsidRPr="00920CAD" w:rsidRDefault="00920CAD" w:rsidP="00383D00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rPr>
          <w:i/>
          <w:sz w:val="20"/>
        </w:rPr>
      </w:pPr>
      <w:proofErr w:type="gramStart"/>
      <w:r>
        <w:t>a</w:t>
      </w:r>
      <w:r w:rsidR="00A65D60" w:rsidRPr="00A65D60">
        <w:t>ccept</w:t>
      </w:r>
      <w:proofErr w:type="gramEnd"/>
      <w:r w:rsidR="00A65D60" w:rsidRPr="00A65D60">
        <w:t xml:space="preserve"> responsibility</w:t>
      </w:r>
      <w:r w:rsidR="00383D00" w:rsidRPr="00A65D60">
        <w:t xml:space="preserve"> for all costs associated with the conduct of the examinations </w:t>
      </w:r>
      <w:r>
        <w:t>including venue, s</w:t>
      </w:r>
      <w:r w:rsidR="00383D00" w:rsidRPr="00A65D60">
        <w:t xml:space="preserve">upervisor and </w:t>
      </w:r>
      <w:r>
        <w:t>priority paid postage for the  return of examination</w:t>
      </w:r>
      <w:r w:rsidR="00B83FD6">
        <w:t xml:space="preserve"> papers</w:t>
      </w:r>
      <w:r>
        <w:t>.</w:t>
      </w:r>
    </w:p>
    <w:p w:rsidR="00920CAD" w:rsidRPr="00781AC9" w:rsidRDefault="00920CAD" w:rsidP="00920CAD">
      <w:pPr>
        <w:ind w:left="426"/>
        <w:rPr>
          <w:i/>
          <w:sz w:val="16"/>
        </w:rPr>
      </w:pPr>
    </w:p>
    <w:p w:rsidR="00920CAD" w:rsidRPr="00920CAD" w:rsidRDefault="00920CAD" w:rsidP="00920CAD">
      <w:pPr>
        <w:rPr>
          <w:b/>
          <w:sz w:val="16"/>
        </w:rPr>
      </w:pPr>
    </w:p>
    <w:p w:rsidR="00383D00" w:rsidRPr="00AF111B" w:rsidRDefault="00383D00" w:rsidP="00383D00">
      <w:pPr>
        <w:rPr>
          <w:b/>
        </w:rPr>
      </w:pPr>
      <w:r>
        <w:rPr>
          <w:b/>
        </w:rPr>
        <w:t>1</w:t>
      </w:r>
      <w:r w:rsidRPr="00AF111B">
        <w:rPr>
          <w:b/>
        </w:rPr>
        <w:t xml:space="preserve">. </w:t>
      </w:r>
      <w:r>
        <w:rPr>
          <w:b/>
        </w:rPr>
        <w:t>F</w:t>
      </w:r>
      <w:r w:rsidR="00574379">
        <w:rPr>
          <w:b/>
        </w:rPr>
        <w:t>ees</w:t>
      </w:r>
      <w:r>
        <w:rPr>
          <w:b/>
        </w:rPr>
        <w:t xml:space="preserve"> </w:t>
      </w:r>
    </w:p>
    <w:p w:rsidR="00383D00" w:rsidRPr="00AF111B" w:rsidRDefault="00383D00" w:rsidP="00383D00">
      <w:r w:rsidRPr="00AF111B">
        <w:t>Non-refundable GST inclusive fee in Australian Dollar:</w:t>
      </w:r>
    </w:p>
    <w:p w:rsidR="00383D00" w:rsidRPr="00AF111B" w:rsidRDefault="00383D00" w:rsidP="00383D0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F111B">
        <w:rPr>
          <w:sz w:val="22"/>
          <w:szCs w:val="22"/>
        </w:rPr>
        <w:t>Sitting overseas</w:t>
      </w:r>
      <w:r w:rsidRPr="00AF111B">
        <w:rPr>
          <w:sz w:val="22"/>
          <w:szCs w:val="22"/>
        </w:rPr>
        <w:tab/>
        <w:t>$215</w:t>
      </w:r>
    </w:p>
    <w:p w:rsidR="00383D00" w:rsidRPr="00AF111B" w:rsidRDefault="00383D00" w:rsidP="00383D0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F111B">
        <w:rPr>
          <w:sz w:val="22"/>
          <w:szCs w:val="22"/>
        </w:rPr>
        <w:t>Sitting interstate</w:t>
      </w:r>
      <w:r w:rsidRPr="00AF111B">
        <w:rPr>
          <w:sz w:val="22"/>
          <w:szCs w:val="22"/>
        </w:rPr>
        <w:tab/>
        <w:t>$54 per course (maximum of $200)</w:t>
      </w:r>
    </w:p>
    <w:p w:rsidR="00496610" w:rsidRPr="00A65D60" w:rsidRDefault="00496610" w:rsidP="00496610">
      <w:pPr>
        <w:spacing w:after="120"/>
        <w:rPr>
          <w:b/>
          <w:i/>
          <w:sz w:val="16"/>
        </w:rPr>
      </w:pPr>
    </w:p>
    <w:p w:rsidR="00496610" w:rsidRPr="00822B20" w:rsidRDefault="00383D00" w:rsidP="00496610">
      <w:pPr>
        <w:pStyle w:val="Heading2"/>
        <w:spacing w:after="120"/>
      </w:pPr>
      <w:r>
        <w:t>2</w:t>
      </w:r>
      <w:r w:rsidR="0057570B">
        <w:t>. C</w:t>
      </w:r>
      <w:r w:rsidR="00496610">
        <w:t>andidate</w:t>
      </w:r>
      <w:r w:rsidR="0057570B"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431"/>
        <w:gridCol w:w="431"/>
        <w:gridCol w:w="158"/>
        <w:gridCol w:w="425"/>
        <w:gridCol w:w="425"/>
        <w:gridCol w:w="425"/>
        <w:gridCol w:w="143"/>
        <w:gridCol w:w="425"/>
        <w:gridCol w:w="425"/>
        <w:gridCol w:w="425"/>
      </w:tblGrid>
      <w:tr w:rsidR="00496610" w:rsidTr="003303BA">
        <w:trPr>
          <w:cantSplit/>
          <w:trHeight w:hRule="exact" w:val="425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bottom"/>
          </w:tcPr>
          <w:p w:rsidR="00496610" w:rsidRPr="001F5373" w:rsidRDefault="00496610" w:rsidP="003303BA">
            <w:pPr>
              <w:tabs>
                <w:tab w:val="left" w:leader="dot" w:pos="4820"/>
                <w:tab w:val="left" w:leader="dot" w:pos="9360"/>
              </w:tabs>
              <w:spacing w:before="60" w:line="360" w:lineRule="auto"/>
              <w:jc w:val="right"/>
            </w:pPr>
            <w:r>
              <w:t>SCSA student n</w:t>
            </w:r>
            <w:r w:rsidRPr="001F5373">
              <w:t>umber:</w:t>
            </w:r>
            <w:r>
              <w:t xml:space="preserve">     </w:t>
            </w:r>
          </w:p>
        </w:tc>
        <w:tc>
          <w:tcPr>
            <w:tcW w:w="431" w:type="dxa"/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  <w:tc>
          <w:tcPr>
            <w:tcW w:w="425" w:type="dxa"/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  <w:tc>
          <w:tcPr>
            <w:tcW w:w="425" w:type="dxa"/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  <w:tc>
          <w:tcPr>
            <w:tcW w:w="425" w:type="dxa"/>
          </w:tcPr>
          <w:p w:rsidR="00496610" w:rsidRDefault="00496610" w:rsidP="003303BA">
            <w:pPr>
              <w:tabs>
                <w:tab w:val="left" w:leader="dot" w:pos="4820"/>
                <w:tab w:val="left" w:leader="dot" w:pos="9360"/>
              </w:tabs>
              <w:spacing w:line="360" w:lineRule="auto"/>
            </w:pPr>
          </w:p>
        </w:tc>
      </w:tr>
    </w:tbl>
    <w:p w:rsidR="00496610" w:rsidRDefault="00496610" w:rsidP="00496610">
      <w:pPr>
        <w:tabs>
          <w:tab w:val="left" w:leader="dot" w:pos="3780"/>
          <w:tab w:val="left" w:pos="3960"/>
          <w:tab w:val="left" w:leader="dot" w:pos="7380"/>
          <w:tab w:val="left" w:pos="7560"/>
          <w:tab w:val="left" w:leader="dot" w:pos="9360"/>
        </w:tabs>
        <w:rPr>
          <w:sz w:val="16"/>
        </w:rPr>
      </w:pPr>
    </w:p>
    <w:p w:rsidR="00496610" w:rsidRPr="001F5373" w:rsidRDefault="00496610" w:rsidP="00496610">
      <w:pPr>
        <w:tabs>
          <w:tab w:val="left" w:leader="dot" w:pos="3402"/>
          <w:tab w:val="left" w:pos="3544"/>
          <w:tab w:val="left" w:leader="dot" w:pos="5245"/>
          <w:tab w:val="left" w:pos="5387"/>
          <w:tab w:val="left" w:leader="dot" w:pos="9360"/>
        </w:tabs>
        <w:spacing w:line="360" w:lineRule="auto"/>
      </w:pPr>
      <w:r w:rsidRPr="001F5373">
        <w:t xml:space="preserve">First name: </w:t>
      </w:r>
      <w:r w:rsidRPr="001F5373">
        <w:tab/>
      </w:r>
      <w:r w:rsidRPr="001F5373">
        <w:tab/>
        <w:t xml:space="preserve">Middle </w:t>
      </w:r>
      <w:r>
        <w:t>i</w:t>
      </w:r>
      <w:r w:rsidRPr="001F5373">
        <w:t xml:space="preserve">nitial: </w:t>
      </w:r>
      <w:r w:rsidRPr="001F5373">
        <w:tab/>
      </w:r>
      <w:r w:rsidRPr="001F5373">
        <w:tab/>
        <w:t xml:space="preserve">Family </w:t>
      </w:r>
      <w:r>
        <w:t>name:</w:t>
      </w:r>
      <w:r w:rsidRPr="001F5373">
        <w:t xml:space="preserve"> </w:t>
      </w:r>
      <w:r w:rsidRPr="001F5373">
        <w:tab/>
      </w:r>
    </w:p>
    <w:p w:rsidR="00496610" w:rsidRPr="001F5373" w:rsidRDefault="006F4C7D" w:rsidP="00496610">
      <w:pPr>
        <w:tabs>
          <w:tab w:val="left" w:leader="dot" w:pos="9360"/>
        </w:tabs>
        <w:spacing w:line="360" w:lineRule="auto"/>
      </w:pPr>
      <w:r>
        <w:t>Residential a</w:t>
      </w:r>
      <w:r w:rsidR="00496610">
        <w:t xml:space="preserve">ddress: </w:t>
      </w:r>
      <w:r w:rsidR="00496610" w:rsidRPr="001F5373">
        <w:tab/>
      </w:r>
    </w:p>
    <w:p w:rsidR="00496610" w:rsidRPr="001F5373" w:rsidRDefault="00496610" w:rsidP="00496610">
      <w:pPr>
        <w:tabs>
          <w:tab w:val="left" w:pos="1418"/>
          <w:tab w:val="right" w:leader="dot" w:pos="4536"/>
          <w:tab w:val="left" w:pos="4678"/>
          <w:tab w:val="left" w:pos="5387"/>
          <w:tab w:val="left" w:leader="dot" w:pos="9360"/>
        </w:tabs>
        <w:spacing w:line="360" w:lineRule="auto"/>
      </w:pPr>
      <w:r>
        <w:t>Suburb/town:</w:t>
      </w:r>
      <w:r>
        <w:tab/>
      </w:r>
      <w:r w:rsidR="00B83FD6">
        <w:t>……………………………………………………………………………………………..</w:t>
      </w:r>
      <w:r>
        <w:t xml:space="preserve"> </w:t>
      </w:r>
    </w:p>
    <w:p w:rsidR="00496610" w:rsidRPr="001F5373" w:rsidRDefault="00B83FD6" w:rsidP="00496610">
      <w:pPr>
        <w:tabs>
          <w:tab w:val="left" w:leader="dot" w:pos="4678"/>
          <w:tab w:val="left" w:pos="4820"/>
          <w:tab w:val="left" w:leader="dot" w:pos="9360"/>
        </w:tabs>
        <w:spacing w:line="360" w:lineRule="auto"/>
      </w:pPr>
      <w:r>
        <w:t xml:space="preserve">State: ……………………………  </w:t>
      </w:r>
      <w:r w:rsidR="00496610">
        <w:t xml:space="preserve">Country: </w:t>
      </w:r>
      <w:r>
        <w:t>…………………………………….</w:t>
      </w:r>
      <w:r w:rsidRPr="00B83FD6">
        <w:t xml:space="preserve"> </w:t>
      </w:r>
      <w:r>
        <w:t>Postal code ………..</w:t>
      </w:r>
    </w:p>
    <w:p w:rsidR="00496610" w:rsidRPr="001F5373" w:rsidRDefault="00496610" w:rsidP="00496610">
      <w:pPr>
        <w:tabs>
          <w:tab w:val="left" w:leader="dot" w:pos="9356"/>
        </w:tabs>
        <w:spacing w:line="360" w:lineRule="auto"/>
      </w:pPr>
      <w:r>
        <w:t xml:space="preserve">Email address: </w:t>
      </w:r>
      <w:r w:rsidRPr="001F5373">
        <w:tab/>
      </w:r>
    </w:p>
    <w:p w:rsidR="00496610" w:rsidRPr="001F5373" w:rsidRDefault="00496610" w:rsidP="00496610">
      <w:pPr>
        <w:tabs>
          <w:tab w:val="left" w:leader="dot" w:pos="4820"/>
          <w:tab w:val="left" w:pos="4962"/>
          <w:tab w:val="left" w:pos="5670"/>
          <w:tab w:val="left" w:leader="dot" w:pos="9356"/>
        </w:tabs>
        <w:spacing w:line="360" w:lineRule="auto"/>
      </w:pPr>
      <w:r w:rsidRPr="001F5373">
        <w:t>Telephon</w:t>
      </w:r>
      <w:r>
        <w:t xml:space="preserve">e number: </w:t>
      </w:r>
      <w:r>
        <w:tab/>
      </w:r>
      <w:r>
        <w:tab/>
        <w:t xml:space="preserve">Mobile number: </w:t>
      </w:r>
      <w:r w:rsidRPr="001F5373">
        <w:tab/>
      </w:r>
    </w:p>
    <w:p w:rsidR="00496610" w:rsidRPr="001F5373" w:rsidRDefault="006F4C7D" w:rsidP="00496610">
      <w:pPr>
        <w:tabs>
          <w:tab w:val="left" w:leader="dot" w:pos="9356"/>
        </w:tabs>
        <w:spacing w:line="360" w:lineRule="auto"/>
      </w:pPr>
      <w:r>
        <w:t xml:space="preserve">Name of the </w:t>
      </w:r>
      <w:r w:rsidR="00496610">
        <w:t>examination centre</w:t>
      </w:r>
      <w:r>
        <w:t xml:space="preserve"> requested</w:t>
      </w:r>
      <w:r w:rsidR="00496610">
        <w:t xml:space="preserve">: </w:t>
      </w:r>
      <w:r w:rsidR="00496610" w:rsidRPr="001F5373">
        <w:tab/>
      </w:r>
    </w:p>
    <w:p w:rsidR="006F4C7D" w:rsidRDefault="006F4C7D" w:rsidP="006F4C7D">
      <w:pPr>
        <w:tabs>
          <w:tab w:val="left" w:leader="dot" w:pos="9356"/>
        </w:tabs>
        <w:spacing w:line="360" w:lineRule="auto"/>
      </w:pPr>
      <w:r>
        <w:t>L</w:t>
      </w:r>
      <w:r w:rsidRPr="001F5373">
        <w:t xml:space="preserve">ocation </w:t>
      </w:r>
      <w:r>
        <w:t xml:space="preserve">of the examination centre requested: </w:t>
      </w:r>
      <w:r w:rsidRPr="001F5373">
        <w:tab/>
      </w:r>
    </w:p>
    <w:p w:rsidR="00DC4402" w:rsidRPr="001F5373" w:rsidRDefault="00DC4402" w:rsidP="006F4C7D">
      <w:pPr>
        <w:tabs>
          <w:tab w:val="left" w:leader="dot" w:pos="9356"/>
        </w:tabs>
        <w:spacing w:line="360" w:lineRule="auto"/>
      </w:pPr>
      <w:r>
        <w:t>Address</w:t>
      </w:r>
      <w:r w:rsidRPr="001F5373">
        <w:t xml:space="preserve"> </w:t>
      </w:r>
      <w:r>
        <w:t xml:space="preserve">of the examination centre requested: </w:t>
      </w:r>
      <w:r w:rsidRPr="001F5373">
        <w:tab/>
      </w:r>
    </w:p>
    <w:p w:rsidR="00496610" w:rsidRDefault="00496610" w:rsidP="00496610">
      <w:pPr>
        <w:tabs>
          <w:tab w:val="left" w:leader="dot" w:pos="9356"/>
        </w:tabs>
        <w:spacing w:line="360" w:lineRule="auto"/>
      </w:pPr>
      <w:r w:rsidRPr="001F5373">
        <w:t xml:space="preserve">Reason for needing to sit your examinations outside of </w:t>
      </w:r>
      <w:smartTag w:uri="urn:schemas-microsoft-com:office:smarttags" w:element="State">
        <w:smartTag w:uri="urn:schemas-microsoft-com:office:smarttags" w:element="place">
          <w:r w:rsidRPr="001F5373">
            <w:t>Western Australia</w:t>
          </w:r>
        </w:smartTag>
      </w:smartTag>
      <w:r w:rsidRPr="001F5373">
        <w:t>:</w:t>
      </w:r>
      <w:r>
        <w:t xml:space="preserve"> </w:t>
      </w:r>
      <w:r>
        <w:tab/>
      </w:r>
    </w:p>
    <w:p w:rsidR="00496610" w:rsidRDefault="00496610" w:rsidP="00496610">
      <w:pPr>
        <w:tabs>
          <w:tab w:val="left" w:leader="dot" w:pos="9356"/>
        </w:tabs>
        <w:spacing w:line="360" w:lineRule="auto"/>
      </w:pPr>
      <w:r>
        <w:tab/>
      </w:r>
    </w:p>
    <w:p w:rsidR="00496610" w:rsidRPr="00FA7CCB" w:rsidRDefault="00496610" w:rsidP="00FA7CCB">
      <w:pPr>
        <w:pStyle w:val="Heading2"/>
        <w:shd w:val="clear" w:color="auto" w:fill="FFFFFF"/>
        <w:tabs>
          <w:tab w:val="left" w:pos="2694"/>
          <w:tab w:val="left" w:pos="5670"/>
        </w:tabs>
      </w:pPr>
      <w:r w:rsidRPr="00FA7CCB">
        <w:t>Declaration</w:t>
      </w:r>
    </w:p>
    <w:p w:rsidR="008837C9" w:rsidRPr="001F5373" w:rsidRDefault="008837C9" w:rsidP="00F2535E">
      <w:pPr>
        <w:tabs>
          <w:tab w:val="left" w:pos="1418"/>
          <w:tab w:val="left" w:pos="1701"/>
        </w:tabs>
        <w:spacing w:before="120"/>
      </w:pPr>
      <w:r w:rsidRPr="004B25A9">
        <w:t>I certify that:</w:t>
      </w:r>
      <w:r w:rsidRPr="001F5373">
        <w:rPr>
          <w:i/>
        </w:rPr>
        <w:tab/>
      </w:r>
      <w:r w:rsidRPr="001F5373">
        <w:t>1.</w:t>
      </w:r>
      <w:r w:rsidRPr="001F5373">
        <w:tab/>
        <w:t>I am a permanent resident of Western Australia</w:t>
      </w:r>
      <w:r w:rsidR="00F2535E">
        <w:t>;</w:t>
      </w:r>
    </w:p>
    <w:p w:rsidR="008837C9" w:rsidRPr="001F5373" w:rsidRDefault="008837C9" w:rsidP="00F2535E">
      <w:pPr>
        <w:numPr>
          <w:ilvl w:val="0"/>
          <w:numId w:val="5"/>
        </w:numPr>
        <w:tabs>
          <w:tab w:val="clear" w:pos="1785"/>
        </w:tabs>
        <w:ind w:left="1701" w:hanging="276"/>
      </w:pPr>
      <w:r w:rsidRPr="001F5373">
        <w:t xml:space="preserve">I am studying my </w:t>
      </w:r>
      <w:r>
        <w:t>course</w:t>
      </w:r>
      <w:r w:rsidRPr="001F5373">
        <w:t>s through an approved Western Aust</w:t>
      </w:r>
      <w:r>
        <w:t xml:space="preserve">ralian educational institution </w:t>
      </w:r>
      <w:r w:rsidRPr="001F5373">
        <w:t>(please name</w:t>
      </w:r>
      <w:r>
        <w:t xml:space="preserve"> the school: </w:t>
      </w:r>
      <w:r w:rsidR="00B55F52">
        <w:t>……………………………………………..</w:t>
      </w:r>
      <w:r>
        <w:t xml:space="preserve">…) </w:t>
      </w:r>
    </w:p>
    <w:p w:rsidR="008837C9" w:rsidRPr="001F5373" w:rsidRDefault="008837C9" w:rsidP="00F2535E">
      <w:pPr>
        <w:numPr>
          <w:ilvl w:val="0"/>
          <w:numId w:val="5"/>
        </w:numPr>
        <w:tabs>
          <w:tab w:val="clear" w:pos="1785"/>
        </w:tabs>
        <w:ind w:left="1701" w:hanging="278"/>
      </w:pPr>
      <w:r w:rsidRPr="001F5373">
        <w:t>I am outside of Western Australia</w:t>
      </w:r>
      <w:r>
        <w:t xml:space="preserve"> for reasons beyond my control, and</w:t>
      </w:r>
    </w:p>
    <w:p w:rsidR="008837C9" w:rsidRDefault="008837C9" w:rsidP="00F2535E">
      <w:pPr>
        <w:numPr>
          <w:ilvl w:val="0"/>
          <w:numId w:val="5"/>
        </w:numPr>
        <w:tabs>
          <w:tab w:val="clear" w:pos="1785"/>
        </w:tabs>
        <w:ind w:left="1701" w:hanging="278"/>
      </w:pPr>
      <w:r w:rsidRPr="001F5373">
        <w:t>The person I nominate to be my supervisor is not a close friend, or a family member.</w:t>
      </w:r>
    </w:p>
    <w:p w:rsidR="00422024" w:rsidRDefault="00422024" w:rsidP="00422024">
      <w:pPr>
        <w:ind w:left="1423"/>
      </w:pPr>
    </w:p>
    <w:p w:rsidR="00CE5A74" w:rsidRPr="00781AC9" w:rsidRDefault="00CE5A74" w:rsidP="00CE5A74">
      <w:pPr>
        <w:spacing w:line="360" w:lineRule="auto"/>
        <w:ind w:left="1701"/>
        <w:rPr>
          <w:sz w:val="8"/>
        </w:rPr>
      </w:pPr>
    </w:p>
    <w:p w:rsidR="00920CAD" w:rsidRDefault="008837C9" w:rsidP="00781AC9">
      <w:pPr>
        <w:tabs>
          <w:tab w:val="left" w:leader="dot" w:pos="4820"/>
          <w:tab w:val="left" w:leader="dot" w:pos="9923"/>
        </w:tabs>
      </w:pPr>
      <w:r w:rsidRPr="001F5373">
        <w:t xml:space="preserve">Signed:  </w:t>
      </w:r>
      <w:r w:rsidRPr="001F5373">
        <w:tab/>
      </w:r>
      <w:r w:rsidR="00F2535E">
        <w:t xml:space="preserve">  </w:t>
      </w:r>
      <w:r w:rsidRPr="001F5373">
        <w:t>Date:</w:t>
      </w:r>
      <w:r>
        <w:tab/>
      </w:r>
    </w:p>
    <w:p w:rsidR="00920CAD" w:rsidRDefault="00920CAD" w:rsidP="00CE5A74">
      <w:pPr>
        <w:pStyle w:val="Heading2"/>
        <w:spacing w:after="120"/>
      </w:pPr>
    </w:p>
    <w:p w:rsidR="00920CAD" w:rsidRDefault="00920CAD" w:rsidP="00CE5A74">
      <w:pPr>
        <w:pStyle w:val="Heading2"/>
        <w:spacing w:after="120"/>
      </w:pPr>
    </w:p>
    <w:p w:rsidR="00DC4402" w:rsidRPr="00DC4402" w:rsidRDefault="00DC4402" w:rsidP="00DC4402"/>
    <w:p w:rsidR="00CE5A74" w:rsidRPr="001F5373" w:rsidRDefault="005A0735" w:rsidP="00CE5A74">
      <w:pPr>
        <w:pStyle w:val="Heading2"/>
        <w:spacing w:after="120"/>
      </w:pPr>
      <w:r>
        <w:t>3</w:t>
      </w:r>
      <w:r w:rsidR="00CE5A74">
        <w:t>. N</w:t>
      </w:r>
      <w:r w:rsidR="00CE5A74" w:rsidRPr="001F5373">
        <w:t>ominated supervisor</w:t>
      </w:r>
      <w:r w:rsidR="00CE5A74">
        <w:t xml:space="preserve"> details </w:t>
      </w:r>
      <w:r w:rsidR="00CE5A74" w:rsidRPr="001F5373">
        <w:t>(</w:t>
      </w:r>
      <w:r w:rsidR="00CE5A74">
        <w:t>all fields to be completed</w:t>
      </w:r>
      <w:r w:rsidR="00CE5A74" w:rsidRPr="001F5373">
        <w:t>)</w:t>
      </w:r>
    </w:p>
    <w:p w:rsidR="00496610" w:rsidRDefault="00CE5A74" w:rsidP="00496610">
      <w:pPr>
        <w:spacing w:after="120"/>
      </w:pPr>
      <w:r w:rsidRPr="00DB4038">
        <w:rPr>
          <w:bCs/>
        </w:rPr>
        <w:t>The nominated supervisor should</w:t>
      </w:r>
      <w:r w:rsidR="00496610" w:rsidRPr="00DB4038">
        <w:rPr>
          <w:bCs/>
        </w:rPr>
        <w:t xml:space="preserve"> be from a local educational institution or from an Australian overseas diplomatic mission.  </w:t>
      </w:r>
      <w:r w:rsidR="00496610" w:rsidRPr="00DB4038">
        <w:t>The</w:t>
      </w:r>
      <w:r w:rsidR="00906E52">
        <w:t xml:space="preserve"> person</w:t>
      </w:r>
      <w:r w:rsidR="00496610" w:rsidRPr="00DB4038">
        <w:t xml:space="preserve"> must not be a close friend, or related to you, and</w:t>
      </w:r>
      <w:r w:rsidR="00496610" w:rsidRPr="001F5373">
        <w:t xml:space="preserve"> must be able to give assurances to the </w:t>
      </w:r>
      <w:r w:rsidR="00496610">
        <w:t xml:space="preserve">Authority </w:t>
      </w:r>
      <w:r w:rsidR="00496610" w:rsidRPr="001F5373">
        <w:t>regarding the security and conduct of your examinations.</w:t>
      </w:r>
    </w:p>
    <w:p w:rsidR="00FC4534" w:rsidRPr="00FC4534" w:rsidRDefault="00FC4534" w:rsidP="00496610">
      <w:pPr>
        <w:spacing w:after="120"/>
        <w:rPr>
          <w:sz w:val="14"/>
        </w:rPr>
      </w:pPr>
    </w:p>
    <w:p w:rsidR="00496610" w:rsidRPr="001F5373" w:rsidRDefault="00496610" w:rsidP="00587967">
      <w:pPr>
        <w:tabs>
          <w:tab w:val="left" w:leader="dot" w:pos="993"/>
          <w:tab w:val="left" w:pos="1134"/>
          <w:tab w:val="left" w:leader="dot" w:pos="5245"/>
          <w:tab w:val="left" w:pos="5387"/>
          <w:tab w:val="left" w:leader="dot" w:pos="9360"/>
        </w:tabs>
        <w:spacing w:line="480" w:lineRule="auto"/>
      </w:pPr>
      <w:r>
        <w:t xml:space="preserve">Title: </w:t>
      </w:r>
      <w:r w:rsidRPr="001F5373">
        <w:tab/>
      </w:r>
      <w:r w:rsidRPr="001F5373">
        <w:tab/>
        <w:t xml:space="preserve">First </w:t>
      </w:r>
      <w:r>
        <w:t xml:space="preserve">name: </w:t>
      </w:r>
      <w:r w:rsidRPr="001F5373">
        <w:tab/>
      </w:r>
      <w:r w:rsidRPr="001F5373">
        <w:tab/>
        <w:t xml:space="preserve">Family </w:t>
      </w:r>
      <w:r>
        <w:t>n</w:t>
      </w:r>
      <w:r w:rsidRPr="001F5373">
        <w:t>ame:</w:t>
      </w:r>
      <w:r>
        <w:t xml:space="preserve"> </w:t>
      </w:r>
      <w:r w:rsidRPr="001F5373">
        <w:tab/>
      </w:r>
    </w:p>
    <w:p w:rsidR="00496610" w:rsidRPr="001F5373" w:rsidRDefault="006F4C7D" w:rsidP="00587967">
      <w:pPr>
        <w:tabs>
          <w:tab w:val="left" w:leader="dot" w:pos="9360"/>
        </w:tabs>
        <w:spacing w:line="480" w:lineRule="auto"/>
      </w:pPr>
      <w:r>
        <w:t>Residential a</w:t>
      </w:r>
      <w:r w:rsidR="00496610">
        <w:t xml:space="preserve">ddress: </w:t>
      </w:r>
      <w:r w:rsidR="00496610" w:rsidRPr="001F5373">
        <w:tab/>
      </w:r>
    </w:p>
    <w:p w:rsidR="00DC4402" w:rsidRPr="001F5373" w:rsidRDefault="00DC4402" w:rsidP="00587967">
      <w:pPr>
        <w:tabs>
          <w:tab w:val="left" w:pos="1418"/>
          <w:tab w:val="right" w:leader="dot" w:pos="4536"/>
          <w:tab w:val="left" w:pos="4678"/>
          <w:tab w:val="left" w:pos="5387"/>
          <w:tab w:val="left" w:leader="dot" w:pos="9360"/>
        </w:tabs>
        <w:spacing w:line="480" w:lineRule="auto"/>
      </w:pPr>
      <w:r>
        <w:t>Suburb/town:</w:t>
      </w:r>
      <w:r>
        <w:tab/>
        <w:t xml:space="preserve">…………………………………………………………………………………………….. </w:t>
      </w:r>
    </w:p>
    <w:p w:rsidR="00DC4402" w:rsidRPr="001F5373" w:rsidRDefault="00DC4402" w:rsidP="00587967">
      <w:pPr>
        <w:tabs>
          <w:tab w:val="left" w:leader="dot" w:pos="4678"/>
          <w:tab w:val="left" w:pos="4820"/>
          <w:tab w:val="left" w:leader="dot" w:pos="9360"/>
        </w:tabs>
        <w:spacing w:line="480" w:lineRule="auto"/>
      </w:pPr>
      <w:r>
        <w:t>State: ……………………………  Country: …………………………………….</w:t>
      </w:r>
      <w:r w:rsidRPr="00B83FD6">
        <w:t xml:space="preserve"> </w:t>
      </w:r>
      <w:r>
        <w:t>Postal code ………..</w:t>
      </w:r>
    </w:p>
    <w:p w:rsidR="00496610" w:rsidRPr="001F5373" w:rsidRDefault="00496610" w:rsidP="00587967">
      <w:pPr>
        <w:tabs>
          <w:tab w:val="left" w:leader="dot" w:pos="4820"/>
          <w:tab w:val="left" w:pos="4962"/>
          <w:tab w:val="left" w:pos="5670"/>
          <w:tab w:val="left" w:leader="dot" w:pos="9356"/>
        </w:tabs>
        <w:spacing w:line="480" w:lineRule="auto"/>
      </w:pPr>
      <w:r w:rsidRPr="001F5373">
        <w:t>Telephon</w:t>
      </w:r>
      <w:r>
        <w:t xml:space="preserve">e number: </w:t>
      </w:r>
      <w:r>
        <w:tab/>
      </w:r>
      <w:r>
        <w:tab/>
        <w:t xml:space="preserve">Mobile number: </w:t>
      </w:r>
      <w:r w:rsidRPr="001F5373">
        <w:tab/>
      </w:r>
    </w:p>
    <w:p w:rsidR="00496610" w:rsidRPr="001F5373" w:rsidRDefault="00496610" w:rsidP="00587967">
      <w:pPr>
        <w:tabs>
          <w:tab w:val="left" w:leader="dot" w:pos="9356"/>
        </w:tabs>
        <w:spacing w:line="480" w:lineRule="auto"/>
      </w:pPr>
      <w:r>
        <w:t xml:space="preserve">Email address: </w:t>
      </w:r>
      <w:r w:rsidRPr="001F5373">
        <w:tab/>
      </w:r>
    </w:p>
    <w:p w:rsidR="00496610" w:rsidRDefault="00496610" w:rsidP="00587967">
      <w:pPr>
        <w:tabs>
          <w:tab w:val="left" w:leader="dot" w:pos="4820"/>
          <w:tab w:val="left" w:pos="4962"/>
          <w:tab w:val="left" w:pos="5670"/>
          <w:tab w:val="left" w:leader="dot" w:pos="9356"/>
        </w:tabs>
        <w:spacing w:line="480" w:lineRule="auto"/>
      </w:pPr>
      <w:r>
        <w:t xml:space="preserve">Occupation: </w:t>
      </w:r>
      <w:r w:rsidR="00AD79AF">
        <w:t>…………………………………………………………………………</w:t>
      </w:r>
      <w:bookmarkStart w:id="0" w:name="_GoBack"/>
      <w:bookmarkEnd w:id="0"/>
      <w:r w:rsidR="00AD79AF">
        <w:t>……………………..</w:t>
      </w:r>
    </w:p>
    <w:p w:rsidR="00FC4534" w:rsidRPr="00FC4534" w:rsidRDefault="00FC4534" w:rsidP="00496610">
      <w:pPr>
        <w:tabs>
          <w:tab w:val="left" w:leader="dot" w:pos="4820"/>
          <w:tab w:val="left" w:pos="4962"/>
          <w:tab w:val="left" w:pos="5670"/>
          <w:tab w:val="left" w:leader="dot" w:pos="9356"/>
        </w:tabs>
        <w:spacing w:line="360" w:lineRule="auto"/>
        <w:rPr>
          <w:sz w:val="16"/>
        </w:rPr>
      </w:pPr>
    </w:p>
    <w:p w:rsidR="00496610" w:rsidRPr="001F5373" w:rsidRDefault="00CE5A74" w:rsidP="00CE5A74">
      <w:pPr>
        <w:spacing w:after="120"/>
      </w:pPr>
      <w:r w:rsidRPr="001F5373">
        <w:t xml:space="preserve">The </w:t>
      </w:r>
      <w:r>
        <w:t xml:space="preserve">Authority </w:t>
      </w:r>
      <w:r w:rsidRPr="001F5373">
        <w:t>reserves the right to decline your nominated supervisor and request that you nominate another person.</w:t>
      </w:r>
    </w:p>
    <w:p w:rsidR="00496610" w:rsidRPr="001F5373" w:rsidRDefault="00496610" w:rsidP="00496610">
      <w:r w:rsidRPr="001F5373">
        <w:t xml:space="preserve">Please advise your nominated supervisor that the </w:t>
      </w:r>
      <w:r>
        <w:t xml:space="preserve">Authority </w:t>
      </w:r>
      <w:r w:rsidRPr="001F5373">
        <w:t xml:space="preserve">will require a signed declaration regarding the conduct of the examinations and their suitability to act as a supervisor.  This declaration will be </w:t>
      </w:r>
      <w:r w:rsidR="00CE3FAE">
        <w:t xml:space="preserve">emailed </w:t>
      </w:r>
      <w:r w:rsidRPr="001F5373">
        <w:t>directly to your nominated supervisor</w:t>
      </w:r>
      <w:r>
        <w:t>.</w:t>
      </w:r>
    </w:p>
    <w:p w:rsidR="00496610" w:rsidRDefault="00496610" w:rsidP="00496610">
      <w:pPr>
        <w:spacing w:after="120"/>
      </w:pPr>
    </w:p>
    <w:p w:rsidR="005A0735" w:rsidRPr="00AF111B" w:rsidRDefault="005A0735" w:rsidP="00781AC9">
      <w:pPr>
        <w:pStyle w:val="Heading2"/>
        <w:spacing w:after="120"/>
        <w:rPr>
          <w:b w:val="0"/>
          <w:sz w:val="12"/>
        </w:rPr>
      </w:pPr>
      <w:r w:rsidRPr="00781AC9">
        <w:t>4</w:t>
      </w:r>
      <w:r w:rsidR="00781AC9" w:rsidRPr="00781AC9">
        <w:t xml:space="preserve">. </w:t>
      </w:r>
      <w:r w:rsidR="00781AC9">
        <w:t>Payment method</w:t>
      </w:r>
    </w:p>
    <w:p w:rsidR="005A0735" w:rsidRDefault="005A0735" w:rsidP="005A0735">
      <w:pPr>
        <w:tabs>
          <w:tab w:val="center" w:pos="4701"/>
          <w:tab w:val="left" w:pos="6285"/>
        </w:tabs>
        <w:rPr>
          <w:sz w:val="18"/>
          <w:szCs w:val="18"/>
        </w:rPr>
      </w:pPr>
      <w:r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2682" wp14:editId="4B41404A">
                <wp:simplePos x="0" y="0"/>
                <wp:positionH relativeFrom="column">
                  <wp:posOffset>1732915</wp:posOffset>
                </wp:positionH>
                <wp:positionV relativeFrom="paragraph">
                  <wp:posOffset>98425</wp:posOffset>
                </wp:positionV>
                <wp:extent cx="3429000" cy="714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0735" w:rsidRPr="002B2ED3" w:rsidRDefault="005A0735" w:rsidP="005A0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paying by BPAY please complete the following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Date of Payment: 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BPAY receipt number: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6.45pt;margin-top:7.75pt;width:270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" fillcolor="window" strokecolor="windowText" strokeweight="2pt">
                <v:textbox>
                  <w:txbxContent>
                    <w:p w:rsidR="005A0735" w:rsidRPr="002B2ED3" w:rsidRDefault="005A0735" w:rsidP="005A07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paying by BPAY please complete the following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  <w:t>Date of Payment: 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BPAY receipt number: 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227D" wp14:editId="00D3D374">
                <wp:simplePos x="0" y="0"/>
                <wp:positionH relativeFrom="column">
                  <wp:posOffset>-51435</wp:posOffset>
                </wp:positionH>
                <wp:positionV relativeFrom="paragraph">
                  <wp:posOffset>100965</wp:posOffset>
                </wp:positionV>
                <wp:extent cx="1692275" cy="714375"/>
                <wp:effectExtent l="0" t="0" r="2222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735" w:rsidRDefault="005A0735" w:rsidP="005A0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B2ED3">
                              <w:rPr>
                                <w:b/>
                                <w:sz w:val="16"/>
                                <w:szCs w:val="16"/>
                              </w:rPr>
                              <w:t>Biller Code:</w:t>
                            </w:r>
                            <w:r w:rsidRPr="002B2ED3">
                              <w:rPr>
                                <w:sz w:val="16"/>
                                <w:szCs w:val="16"/>
                              </w:rPr>
                              <w:t xml:space="preserve"> 758003</w:t>
                            </w:r>
                          </w:p>
                          <w:p w:rsidR="005A0735" w:rsidRPr="002B2ED3" w:rsidRDefault="005A0735" w:rsidP="005A0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B2ED3">
                              <w:rPr>
                                <w:b/>
                                <w:sz w:val="16"/>
                                <w:szCs w:val="16"/>
                              </w:rPr>
                              <w:t>Ref:</w:t>
                            </w:r>
                            <w:r w:rsidRPr="002B2ED3">
                              <w:rPr>
                                <w:sz w:val="16"/>
                                <w:szCs w:val="16"/>
                              </w:rPr>
                              <w:t xml:space="preserve"> Please enter SCSA student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-4.05pt;margin-top:7.95pt;width:13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" fillcolor="white [3201]" strokecolor="black [3200]" strokeweight="2pt">
                <v:textbox>
                  <w:txbxContent>
                    <w:p w:rsidR="005A0735" w:rsidRDefault="005A0735" w:rsidP="005A0735">
                      <w:pPr>
                        <w:rPr>
                          <w:sz w:val="16"/>
                          <w:szCs w:val="16"/>
                        </w:rPr>
                      </w:pPr>
                      <w:r w:rsidRPr="002B2ED3">
                        <w:rPr>
                          <w:b/>
                          <w:sz w:val="16"/>
                          <w:szCs w:val="16"/>
                        </w:rPr>
                        <w:t>Biller Code:</w:t>
                      </w:r>
                      <w:r w:rsidRPr="002B2ED3">
                        <w:rPr>
                          <w:sz w:val="16"/>
                          <w:szCs w:val="16"/>
                        </w:rPr>
                        <w:t xml:space="preserve"> 758003</w:t>
                      </w:r>
                    </w:p>
                    <w:p w:rsidR="005A0735" w:rsidRPr="002B2ED3" w:rsidRDefault="005A0735" w:rsidP="005A0735">
                      <w:pPr>
                        <w:rPr>
                          <w:sz w:val="16"/>
                          <w:szCs w:val="16"/>
                        </w:rPr>
                      </w:pPr>
                      <w:r w:rsidRPr="002B2ED3">
                        <w:rPr>
                          <w:b/>
                          <w:sz w:val="16"/>
                          <w:szCs w:val="16"/>
                        </w:rPr>
                        <w:t>Ref:</w:t>
                      </w:r>
                      <w:r w:rsidRPr="002B2ED3">
                        <w:rPr>
                          <w:sz w:val="16"/>
                          <w:szCs w:val="16"/>
                        </w:rPr>
                        <w:t xml:space="preserve"> Please enter SCSA student number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eastAsia="en-AU"/>
        </w:rPr>
        <w:drawing>
          <wp:anchor distT="0" distB="0" distL="114300" distR="114300" simplePos="0" relativeHeight="251660288" behindDoc="1" locked="0" layoutInCell="1" allowOverlap="1" wp14:anchorId="5963CBE7" wp14:editId="649230B0">
            <wp:simplePos x="0" y="0"/>
            <wp:positionH relativeFrom="column">
              <wp:posOffset>-635</wp:posOffset>
            </wp:positionH>
            <wp:positionV relativeFrom="paragraph">
              <wp:posOffset>59690</wp:posOffset>
            </wp:positionV>
            <wp:extent cx="57340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11" y="21109"/>
                <wp:lineTo x="208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Y_2012_PORT_BLK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735" w:rsidRDefault="005A0735" w:rsidP="005A0735"/>
    <w:p w:rsidR="005A0735" w:rsidRDefault="005A0735" w:rsidP="005A0735"/>
    <w:p w:rsidR="005A0735" w:rsidRDefault="005A0735" w:rsidP="005A0735"/>
    <w:p w:rsidR="005A0735" w:rsidRDefault="005A0735" w:rsidP="005A0735">
      <w:pPr>
        <w:tabs>
          <w:tab w:val="center" w:pos="4701"/>
          <w:tab w:val="left" w:pos="6285"/>
        </w:tabs>
        <w:rPr>
          <w:sz w:val="12"/>
          <w:szCs w:val="12"/>
        </w:rPr>
      </w:pPr>
    </w:p>
    <w:p w:rsidR="005A0735" w:rsidRDefault="005A0735" w:rsidP="005A0735"/>
    <w:p w:rsidR="005A0735" w:rsidRDefault="005A0735" w:rsidP="005A0735"/>
    <w:p w:rsidR="005A0735" w:rsidRPr="00864667" w:rsidRDefault="005A0735" w:rsidP="005A0735">
      <w:pPr>
        <w:tabs>
          <w:tab w:val="center" w:pos="4701"/>
          <w:tab w:val="left" w:pos="6285"/>
        </w:tabs>
        <w:rPr>
          <w:rFonts w:ascii="Helve-WP" w:hAnsi="Helve-WP"/>
          <w:sz w:val="16"/>
          <w:szCs w:val="16"/>
        </w:rPr>
      </w:pPr>
      <w:r w:rsidRPr="00864667">
        <w:rPr>
          <w:rFonts w:ascii="Helve-WP" w:hAnsi="Helve-WP"/>
          <w:sz w:val="16"/>
          <w:szCs w:val="16"/>
        </w:rPr>
        <w:t xml:space="preserve">Telephone &amp; Internet Banking - BPAY® </w:t>
      </w:r>
    </w:p>
    <w:p w:rsidR="005A0735" w:rsidRPr="00864667" w:rsidRDefault="005A0735" w:rsidP="005A0735">
      <w:pPr>
        <w:tabs>
          <w:tab w:val="center" w:pos="4701"/>
          <w:tab w:val="left" w:pos="6285"/>
        </w:tabs>
        <w:rPr>
          <w:rFonts w:ascii="Helve-WP" w:hAnsi="Helve-WP"/>
          <w:sz w:val="16"/>
          <w:szCs w:val="16"/>
        </w:rPr>
      </w:pPr>
      <w:r w:rsidRPr="00864667">
        <w:rPr>
          <w:rFonts w:ascii="Helve-WP" w:hAnsi="Helve-WP"/>
          <w:sz w:val="16"/>
          <w:szCs w:val="16"/>
        </w:rPr>
        <w:t xml:space="preserve">Contact your bank or financial institution to make this payment from your cheque, savings, debit or transaction account. More info: </w:t>
      </w:r>
      <w:hyperlink r:id="rId11" w:history="1">
        <w:r w:rsidRPr="00864667">
          <w:rPr>
            <w:rStyle w:val="Hyperlink"/>
            <w:rFonts w:ascii="Helve-WP" w:hAnsi="Helve-WP"/>
            <w:sz w:val="16"/>
            <w:szCs w:val="16"/>
          </w:rPr>
          <w:t>www.bpay.com.au</w:t>
        </w:r>
      </w:hyperlink>
    </w:p>
    <w:p w:rsidR="005A0735" w:rsidRDefault="005A0735" w:rsidP="005A0735">
      <w:pPr>
        <w:tabs>
          <w:tab w:val="center" w:pos="4701"/>
          <w:tab w:val="left" w:pos="6285"/>
        </w:tabs>
        <w:rPr>
          <w:rFonts w:ascii="Helve-WP" w:hAnsi="Helve-WP"/>
          <w:sz w:val="16"/>
          <w:szCs w:val="16"/>
        </w:rPr>
      </w:pPr>
    </w:p>
    <w:p w:rsidR="005A0735" w:rsidRDefault="005A0735" w:rsidP="005A0735">
      <w:pPr>
        <w:tabs>
          <w:tab w:val="center" w:pos="4701"/>
          <w:tab w:val="left" w:pos="62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CREDIT CARD</w:t>
      </w:r>
      <w:r w:rsidRPr="001C5054">
        <w:rPr>
          <w:b/>
          <w:sz w:val="20"/>
          <w:szCs w:val="20"/>
        </w:rPr>
        <w:t>: MasterCard / VISA</w:t>
      </w:r>
    </w:p>
    <w:p w:rsidR="005A0735" w:rsidRDefault="005A0735" w:rsidP="005A0735">
      <w:pPr>
        <w:tabs>
          <w:tab w:val="center" w:pos="4701"/>
          <w:tab w:val="left" w:pos="6285"/>
        </w:tabs>
        <w:rPr>
          <w:sz w:val="20"/>
          <w:szCs w:val="20"/>
        </w:rPr>
      </w:pPr>
      <w:r w:rsidRPr="002E78DD">
        <w:rPr>
          <w:sz w:val="20"/>
          <w:szCs w:val="20"/>
        </w:rPr>
        <w:t>Please use this link to pay by credit card</w:t>
      </w:r>
      <w:r>
        <w:rPr>
          <w:sz w:val="20"/>
          <w:szCs w:val="20"/>
        </w:rPr>
        <w:t>.</w:t>
      </w:r>
    </w:p>
    <w:p w:rsidR="005A0735" w:rsidRPr="000B44C6" w:rsidRDefault="00587967" w:rsidP="005A0735">
      <w:pPr>
        <w:tabs>
          <w:tab w:val="center" w:pos="4701"/>
          <w:tab w:val="left" w:pos="6285"/>
        </w:tabs>
        <w:rPr>
          <w:sz w:val="20"/>
          <w:szCs w:val="20"/>
        </w:rPr>
      </w:pPr>
      <w:hyperlink r:id="rId12" w:history="1">
        <w:r w:rsidR="005A0735" w:rsidRPr="000B44C6">
          <w:rPr>
            <w:rStyle w:val="Hyperlink"/>
            <w:sz w:val="20"/>
            <w:szCs w:val="20"/>
          </w:rPr>
          <w:t>https://www.bpoint.com.au/payments/scsa.eforms/53562808069</w:t>
        </w:r>
      </w:hyperlink>
    </w:p>
    <w:p w:rsidR="005A0735" w:rsidRDefault="005A0735" w:rsidP="005A0735">
      <w:pPr>
        <w:tabs>
          <w:tab w:val="center" w:pos="4701"/>
          <w:tab w:val="left" w:pos="6285"/>
        </w:tabs>
        <w:rPr>
          <w:b/>
          <w:sz w:val="20"/>
          <w:szCs w:val="20"/>
        </w:rPr>
      </w:pPr>
    </w:p>
    <w:p w:rsidR="005A0735" w:rsidRDefault="005A0735" w:rsidP="005A0735">
      <w:pPr>
        <w:tabs>
          <w:tab w:val="center" w:pos="4701"/>
          <w:tab w:val="left" w:pos="628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MONEY </w:t>
      </w:r>
      <w:proofErr w:type="gramStart"/>
      <w:r>
        <w:rPr>
          <w:b/>
          <w:sz w:val="20"/>
          <w:szCs w:val="20"/>
        </w:rPr>
        <w:t>ORDER</w:t>
      </w:r>
      <w:r w:rsidRPr="001C5054">
        <w:rPr>
          <w:b/>
          <w:sz w:val="20"/>
          <w:szCs w:val="20"/>
        </w:rPr>
        <w:t xml:space="preserve"> :</w:t>
      </w:r>
      <w:proofErr w:type="gramEnd"/>
      <w:r w:rsidRPr="001C5054">
        <w:rPr>
          <w:b/>
          <w:sz w:val="20"/>
          <w:szCs w:val="20"/>
        </w:rPr>
        <w:t xml:space="preserve"> </w:t>
      </w:r>
      <w:r w:rsidRPr="00410DC4">
        <w:rPr>
          <w:sz w:val="20"/>
          <w:szCs w:val="20"/>
        </w:rPr>
        <w:t xml:space="preserve">Money order in Australian Dollar.  The Authority </w:t>
      </w:r>
      <w:r>
        <w:rPr>
          <w:sz w:val="20"/>
          <w:szCs w:val="20"/>
        </w:rPr>
        <w:t xml:space="preserve">does not </w:t>
      </w:r>
      <w:r w:rsidRPr="00410DC4">
        <w:rPr>
          <w:sz w:val="20"/>
          <w:szCs w:val="20"/>
        </w:rPr>
        <w:t>accept personal cheque</w:t>
      </w:r>
      <w:r>
        <w:rPr>
          <w:sz w:val="20"/>
          <w:szCs w:val="20"/>
        </w:rPr>
        <w:t>s and bank drafts in foreign currency.</w:t>
      </w:r>
    </w:p>
    <w:p w:rsidR="005A0735" w:rsidRDefault="005A0735" w:rsidP="005A0735">
      <w:pPr>
        <w:tabs>
          <w:tab w:val="center" w:pos="4701"/>
          <w:tab w:val="left" w:pos="6285"/>
        </w:tabs>
        <w:rPr>
          <w:b/>
          <w:sz w:val="20"/>
          <w:szCs w:val="20"/>
        </w:rPr>
      </w:pPr>
    </w:p>
    <w:p w:rsidR="005A0735" w:rsidRDefault="005A0735" w:rsidP="005A0735">
      <w:pPr>
        <w:tabs>
          <w:tab w:val="center" w:pos="4701"/>
          <w:tab w:val="left" w:pos="6285"/>
        </w:tabs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CASH</w:t>
      </w:r>
      <w:r w:rsidRPr="001C5054">
        <w:rPr>
          <w:b/>
          <w:sz w:val="20"/>
          <w:szCs w:val="20"/>
        </w:rPr>
        <w:t xml:space="preserve"> :</w:t>
      </w:r>
      <w:proofErr w:type="gramEnd"/>
      <w:r w:rsidRPr="001C5054">
        <w:rPr>
          <w:b/>
          <w:sz w:val="20"/>
          <w:szCs w:val="20"/>
        </w:rPr>
        <w:t xml:space="preserve"> </w:t>
      </w:r>
      <w:r w:rsidRPr="00410DC4">
        <w:rPr>
          <w:sz w:val="20"/>
          <w:szCs w:val="20"/>
        </w:rPr>
        <w:t>In person, at the Authority’s office</w:t>
      </w:r>
      <w:r>
        <w:rPr>
          <w:sz w:val="20"/>
          <w:szCs w:val="20"/>
        </w:rPr>
        <w:t xml:space="preserve"> at Level 2, 303 Sevenoaks Street, Cannington, WA 6107</w:t>
      </w:r>
      <w:r w:rsidRPr="00410DC4">
        <w:rPr>
          <w:sz w:val="20"/>
          <w:szCs w:val="20"/>
        </w:rPr>
        <w:t>.</w:t>
      </w:r>
    </w:p>
    <w:p w:rsidR="00920CAD" w:rsidRDefault="00920CAD" w:rsidP="005A0735">
      <w:pPr>
        <w:tabs>
          <w:tab w:val="center" w:pos="4701"/>
          <w:tab w:val="left" w:pos="6285"/>
        </w:tabs>
        <w:rPr>
          <w:sz w:val="20"/>
          <w:szCs w:val="20"/>
        </w:rPr>
      </w:pPr>
    </w:p>
    <w:p w:rsidR="00345E50" w:rsidRDefault="00345E50" w:rsidP="00345E50">
      <w:pPr>
        <w:tabs>
          <w:tab w:val="left" w:pos="1843"/>
          <w:tab w:val="left" w:pos="2835"/>
          <w:tab w:val="left" w:pos="3969"/>
          <w:tab w:val="left" w:pos="5670"/>
        </w:tabs>
        <w:rPr>
          <w:b/>
        </w:rPr>
      </w:pPr>
    </w:p>
    <w:p w:rsidR="005A0735" w:rsidRPr="005A0735" w:rsidRDefault="005A0735" w:rsidP="00781AC9">
      <w:pPr>
        <w:pStyle w:val="Heading2"/>
        <w:spacing w:after="120"/>
      </w:pPr>
      <w:r w:rsidRPr="00781AC9">
        <w:t>5</w:t>
      </w:r>
      <w:r w:rsidR="00781AC9" w:rsidRPr="00781AC9">
        <w:t xml:space="preserve">. </w:t>
      </w:r>
      <w:r w:rsidRPr="00781AC9">
        <w:t>Form Submission</w:t>
      </w:r>
    </w:p>
    <w:p w:rsidR="00345E50" w:rsidRPr="005A0735" w:rsidRDefault="00A65D60" w:rsidP="005A0735">
      <w:pPr>
        <w:pStyle w:val="Header"/>
        <w:tabs>
          <w:tab w:val="clear" w:pos="4153"/>
          <w:tab w:val="clear" w:pos="8306"/>
        </w:tabs>
        <w:rPr>
          <w:b/>
        </w:rPr>
      </w:pPr>
      <w:r>
        <w:t>P</w:t>
      </w:r>
      <w:r w:rsidR="005A0735">
        <w:t>lease submit the completed form</w:t>
      </w:r>
      <w:r w:rsidR="00496610" w:rsidRPr="005A0735">
        <w:t xml:space="preserve"> to</w:t>
      </w:r>
      <w:r w:rsidR="00496610" w:rsidRPr="005A0735">
        <w:rPr>
          <w:b/>
        </w:rPr>
        <w:t>:</w:t>
      </w:r>
      <w:r w:rsidR="00345E50" w:rsidRPr="005A0735">
        <w:rPr>
          <w:b/>
        </w:rPr>
        <w:t xml:space="preserve"> robyn.cranley@scsa.wa.edu.au </w:t>
      </w:r>
    </w:p>
    <w:p w:rsidR="00496610" w:rsidRDefault="00496610" w:rsidP="00970DBC">
      <w:pPr>
        <w:tabs>
          <w:tab w:val="left" w:pos="1843"/>
          <w:tab w:val="left" w:pos="2835"/>
          <w:tab w:val="left" w:pos="3969"/>
          <w:tab w:val="left" w:pos="5670"/>
        </w:tabs>
        <w:spacing w:after="120"/>
        <w:rPr>
          <w:b/>
        </w:rPr>
      </w:pPr>
    </w:p>
    <w:p w:rsidR="00EE0BC4" w:rsidRPr="00970DBC" w:rsidRDefault="00EE0BC4" w:rsidP="00970DBC">
      <w:pPr>
        <w:tabs>
          <w:tab w:val="left" w:pos="1843"/>
          <w:tab w:val="left" w:pos="2835"/>
          <w:tab w:val="left" w:pos="3969"/>
          <w:tab w:val="left" w:pos="5670"/>
        </w:tabs>
        <w:spacing w:after="120"/>
        <w:rPr>
          <w:b/>
        </w:rPr>
      </w:pPr>
      <w:r>
        <w:rPr>
          <w:b/>
        </w:rPr>
        <w:t>Further enquiries can be made by contacting</w:t>
      </w:r>
    </w:p>
    <w:p w:rsidR="00345E50" w:rsidRPr="00970DBC" w:rsidRDefault="00970DBC" w:rsidP="00970DBC">
      <w:pPr>
        <w:tabs>
          <w:tab w:val="left" w:pos="1843"/>
          <w:tab w:val="left" w:pos="2835"/>
          <w:tab w:val="left" w:pos="3969"/>
          <w:tab w:val="left" w:pos="5670"/>
        </w:tabs>
      </w:pPr>
      <w:r w:rsidRPr="00970DBC">
        <w:t>Robyn Cranley</w:t>
      </w:r>
      <w:r w:rsidRPr="00970DBC">
        <w:br/>
        <w:t xml:space="preserve">Senior Consultant - Written Examinations </w:t>
      </w:r>
    </w:p>
    <w:p w:rsidR="00970DBC" w:rsidRPr="00970DBC" w:rsidRDefault="00970DBC" w:rsidP="00970DBC">
      <w:pPr>
        <w:tabs>
          <w:tab w:val="left" w:pos="1843"/>
          <w:tab w:val="left" w:pos="2835"/>
          <w:tab w:val="left" w:pos="3969"/>
          <w:tab w:val="left" w:pos="5670"/>
        </w:tabs>
      </w:pPr>
      <w:r>
        <w:rPr>
          <w:rFonts w:ascii="Wingdings" w:eastAsiaTheme="minorEastAsia" w:hAnsi="Wingdings"/>
          <w:noProof/>
          <w:color w:val="474747"/>
          <w:sz w:val="16"/>
          <w:szCs w:val="16"/>
          <w:lang w:eastAsia="en-AU"/>
        </w:rPr>
        <w:t></w:t>
      </w:r>
      <w:r w:rsidRPr="00970DBC">
        <w:t xml:space="preserve"> </w:t>
      </w:r>
      <w:r w:rsidR="00DB4038">
        <w:t xml:space="preserve">+61 </w:t>
      </w:r>
      <w:r>
        <w:t>8</w:t>
      </w:r>
      <w:r w:rsidRPr="00970DBC">
        <w:t xml:space="preserve"> 9273 6308 </w:t>
      </w:r>
    </w:p>
    <w:sectPr w:rsidR="00970DBC" w:rsidRPr="00970DBC" w:rsidSect="00A65D60">
      <w:footerReference w:type="default" r:id="rId13"/>
      <w:pgSz w:w="11909" w:h="16834" w:code="9"/>
      <w:pgMar w:top="284" w:right="710" w:bottom="142" w:left="1253" w:header="227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00" w:rsidRDefault="00383D00">
      <w:r>
        <w:separator/>
      </w:r>
    </w:p>
  </w:endnote>
  <w:endnote w:type="continuationSeparator" w:id="0">
    <w:p w:rsidR="00383D00" w:rsidRDefault="0038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-W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00" w:rsidRPr="006010D7" w:rsidRDefault="00383D00">
    <w:pPr>
      <w:pStyle w:val="Footer"/>
      <w:rPr>
        <w:sz w:val="12"/>
      </w:rPr>
    </w:pPr>
    <w:r>
      <w:rPr>
        <w:sz w:val="12"/>
      </w:rPr>
      <w:t>TRIM: 2015/106553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00" w:rsidRDefault="00383D00">
      <w:r>
        <w:separator/>
      </w:r>
    </w:p>
  </w:footnote>
  <w:footnote w:type="continuationSeparator" w:id="0">
    <w:p w:rsidR="00383D00" w:rsidRDefault="0038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C71365"/>
    <w:multiLevelType w:val="singleLevel"/>
    <w:tmpl w:val="873690D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</w:abstractNum>
  <w:abstractNum w:abstractNumId="2">
    <w:nsid w:val="11AA4A5C"/>
    <w:multiLevelType w:val="singleLevel"/>
    <w:tmpl w:val="873690D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1FE72A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1D3DC6"/>
    <w:multiLevelType w:val="singleLevel"/>
    <w:tmpl w:val="873690D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284B77A4"/>
    <w:multiLevelType w:val="hybridMultilevel"/>
    <w:tmpl w:val="28E89690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2EC3360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903A62"/>
    <w:multiLevelType w:val="singleLevel"/>
    <w:tmpl w:val="109C87E2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8">
    <w:nsid w:val="35AC422E"/>
    <w:multiLevelType w:val="singleLevel"/>
    <w:tmpl w:val="0D305F3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>
    <w:nsid w:val="3860729E"/>
    <w:multiLevelType w:val="singleLevel"/>
    <w:tmpl w:val="CF6E2A8C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>
    <w:nsid w:val="4542297A"/>
    <w:multiLevelType w:val="singleLevel"/>
    <w:tmpl w:val="873690D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</w:abstractNum>
  <w:abstractNum w:abstractNumId="11">
    <w:nsid w:val="457C6A34"/>
    <w:multiLevelType w:val="hybridMultilevel"/>
    <w:tmpl w:val="57CA65A4"/>
    <w:lvl w:ilvl="0" w:tplc="873690D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90AF2"/>
    <w:multiLevelType w:val="singleLevel"/>
    <w:tmpl w:val="873690D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</w:abstractNum>
  <w:abstractNum w:abstractNumId="13">
    <w:nsid w:val="6BB25ADB"/>
    <w:multiLevelType w:val="singleLevel"/>
    <w:tmpl w:val="873690D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</w:abstractNum>
  <w:abstractNum w:abstractNumId="14">
    <w:nsid w:val="6DAE0D4D"/>
    <w:multiLevelType w:val="singleLevel"/>
    <w:tmpl w:val="CF6E2A8C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4"/>
    <w:rsid w:val="00023D0F"/>
    <w:rsid w:val="000442B7"/>
    <w:rsid w:val="000661C6"/>
    <w:rsid w:val="000876C6"/>
    <w:rsid w:val="000B31D0"/>
    <w:rsid w:val="000F2ABD"/>
    <w:rsid w:val="000F3F73"/>
    <w:rsid w:val="00107B66"/>
    <w:rsid w:val="001122CA"/>
    <w:rsid w:val="00152727"/>
    <w:rsid w:val="001C5EB7"/>
    <w:rsid w:val="001F5373"/>
    <w:rsid w:val="0021166F"/>
    <w:rsid w:val="00211B15"/>
    <w:rsid w:val="002357F4"/>
    <w:rsid w:val="00263098"/>
    <w:rsid w:val="00277150"/>
    <w:rsid w:val="002E2A62"/>
    <w:rsid w:val="00303BAC"/>
    <w:rsid w:val="00316F49"/>
    <w:rsid w:val="003303BA"/>
    <w:rsid w:val="00333BAC"/>
    <w:rsid w:val="00345E50"/>
    <w:rsid w:val="00383805"/>
    <w:rsid w:val="00383D00"/>
    <w:rsid w:val="003B2614"/>
    <w:rsid w:val="003B6EB1"/>
    <w:rsid w:val="003E0E6C"/>
    <w:rsid w:val="00422024"/>
    <w:rsid w:val="00470006"/>
    <w:rsid w:val="004821CD"/>
    <w:rsid w:val="004922E5"/>
    <w:rsid w:val="00496610"/>
    <w:rsid w:val="004B25A9"/>
    <w:rsid w:val="004D0010"/>
    <w:rsid w:val="004D489E"/>
    <w:rsid w:val="004E1F5B"/>
    <w:rsid w:val="004E3C68"/>
    <w:rsid w:val="00516701"/>
    <w:rsid w:val="00534282"/>
    <w:rsid w:val="00550116"/>
    <w:rsid w:val="005649F0"/>
    <w:rsid w:val="00574379"/>
    <w:rsid w:val="0057570B"/>
    <w:rsid w:val="00587967"/>
    <w:rsid w:val="005931D2"/>
    <w:rsid w:val="005A0735"/>
    <w:rsid w:val="005A2254"/>
    <w:rsid w:val="005A688E"/>
    <w:rsid w:val="005D67DF"/>
    <w:rsid w:val="005E734F"/>
    <w:rsid w:val="006010D7"/>
    <w:rsid w:val="00610BEF"/>
    <w:rsid w:val="00624BCD"/>
    <w:rsid w:val="006672FC"/>
    <w:rsid w:val="00694067"/>
    <w:rsid w:val="006B7AF4"/>
    <w:rsid w:val="006E0B67"/>
    <w:rsid w:val="006F407F"/>
    <w:rsid w:val="006F4C7D"/>
    <w:rsid w:val="00736992"/>
    <w:rsid w:val="007605FF"/>
    <w:rsid w:val="00781AC9"/>
    <w:rsid w:val="007C2C1D"/>
    <w:rsid w:val="007F545D"/>
    <w:rsid w:val="00807D9F"/>
    <w:rsid w:val="00812AC1"/>
    <w:rsid w:val="00821C5D"/>
    <w:rsid w:val="00822B20"/>
    <w:rsid w:val="008837C9"/>
    <w:rsid w:val="008902A0"/>
    <w:rsid w:val="00906E52"/>
    <w:rsid w:val="00920CAD"/>
    <w:rsid w:val="00945235"/>
    <w:rsid w:val="009550DE"/>
    <w:rsid w:val="00955540"/>
    <w:rsid w:val="00956940"/>
    <w:rsid w:val="00962595"/>
    <w:rsid w:val="00970DBC"/>
    <w:rsid w:val="009821ED"/>
    <w:rsid w:val="009910F0"/>
    <w:rsid w:val="009A46D5"/>
    <w:rsid w:val="009B4883"/>
    <w:rsid w:val="009B6240"/>
    <w:rsid w:val="009E7C42"/>
    <w:rsid w:val="009F0011"/>
    <w:rsid w:val="009F10BC"/>
    <w:rsid w:val="00A012DF"/>
    <w:rsid w:val="00A01578"/>
    <w:rsid w:val="00A02D9E"/>
    <w:rsid w:val="00A04BA7"/>
    <w:rsid w:val="00A40B35"/>
    <w:rsid w:val="00A47A72"/>
    <w:rsid w:val="00A50A2C"/>
    <w:rsid w:val="00A65D60"/>
    <w:rsid w:val="00A87F0C"/>
    <w:rsid w:val="00AC75C0"/>
    <w:rsid w:val="00AD199D"/>
    <w:rsid w:val="00AD79AF"/>
    <w:rsid w:val="00B31F69"/>
    <w:rsid w:val="00B55F52"/>
    <w:rsid w:val="00B83021"/>
    <w:rsid w:val="00B83FD6"/>
    <w:rsid w:val="00B927E8"/>
    <w:rsid w:val="00C22FA0"/>
    <w:rsid w:val="00C421B1"/>
    <w:rsid w:val="00C50953"/>
    <w:rsid w:val="00C66C80"/>
    <w:rsid w:val="00C6775C"/>
    <w:rsid w:val="00C86C77"/>
    <w:rsid w:val="00C8715B"/>
    <w:rsid w:val="00CC6BDC"/>
    <w:rsid w:val="00CD56EE"/>
    <w:rsid w:val="00CE3FAE"/>
    <w:rsid w:val="00CE5A74"/>
    <w:rsid w:val="00CF1547"/>
    <w:rsid w:val="00CF44F4"/>
    <w:rsid w:val="00D81387"/>
    <w:rsid w:val="00DB4038"/>
    <w:rsid w:val="00DB78F9"/>
    <w:rsid w:val="00DC4206"/>
    <w:rsid w:val="00DC4402"/>
    <w:rsid w:val="00DF693C"/>
    <w:rsid w:val="00E132B2"/>
    <w:rsid w:val="00E34814"/>
    <w:rsid w:val="00E4075A"/>
    <w:rsid w:val="00E9217D"/>
    <w:rsid w:val="00E926F7"/>
    <w:rsid w:val="00EA1985"/>
    <w:rsid w:val="00EE0BC4"/>
    <w:rsid w:val="00EE6C45"/>
    <w:rsid w:val="00F166ED"/>
    <w:rsid w:val="00F2535E"/>
    <w:rsid w:val="00F5367C"/>
    <w:rsid w:val="00F722EA"/>
    <w:rsid w:val="00FA0FF2"/>
    <w:rsid w:val="00FA7CCB"/>
    <w:rsid w:val="00FC4534"/>
    <w:rsid w:val="00FC6E70"/>
    <w:rsid w:val="00FE0B91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76" w:hanging="576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leader="dot" w:pos="1418"/>
        <w:tab w:val="left" w:pos="1701"/>
        <w:tab w:val="left" w:pos="7230"/>
      </w:tabs>
      <w:spacing w:before="120"/>
      <w:ind w:left="1695" w:hanging="1695"/>
    </w:p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rsid w:val="006010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10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DBC"/>
    <w:rPr>
      <w:color w:val="0000FF"/>
      <w:u w:val="single"/>
    </w:rPr>
  </w:style>
  <w:style w:type="table" w:styleId="TableGrid">
    <w:name w:val="Table Grid"/>
    <w:basedOn w:val="TableNormal"/>
    <w:uiPriority w:val="59"/>
    <w:rsid w:val="00CE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0735"/>
    <w:rPr>
      <w:rFonts w:ascii="Arial" w:hAnsi="Arial" w:cs="Arial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211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76" w:hanging="576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leader="dot" w:pos="1418"/>
        <w:tab w:val="left" w:pos="1701"/>
        <w:tab w:val="left" w:pos="7230"/>
      </w:tabs>
      <w:spacing w:before="120"/>
      <w:ind w:left="1695" w:hanging="1695"/>
    </w:p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rsid w:val="006010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10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DBC"/>
    <w:rPr>
      <w:color w:val="0000FF"/>
      <w:u w:val="single"/>
    </w:rPr>
  </w:style>
  <w:style w:type="table" w:styleId="TableGrid">
    <w:name w:val="Table Grid"/>
    <w:basedOn w:val="TableNormal"/>
    <w:uiPriority w:val="59"/>
    <w:rsid w:val="00CE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0735"/>
    <w:rPr>
      <w:rFonts w:ascii="Arial" w:hAnsi="Arial" w:cs="Arial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211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point.com.au/payments/scsa.eforms/535628080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pay.com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4CA2-EAFF-4BD0-8720-3400A26F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600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offering to act as a supervisor for an overseas/interstate candidate sitting for the Western Australian Tertiary Entrance Examinations</vt:lpstr>
    </vt:vector>
  </TitlesOfParts>
  <Company>Curriculum Council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offering to act as a supervisor for an overseas/interstate candidate sitting for the Western Australian Tertiary Entrance Examinations</dc:title>
  <dc:creator>chicb</dc:creator>
  <cp:lastModifiedBy>Robyn Cranley</cp:lastModifiedBy>
  <cp:revision>26</cp:revision>
  <cp:lastPrinted>2015-12-23T06:18:00Z</cp:lastPrinted>
  <dcterms:created xsi:type="dcterms:W3CDTF">2015-12-23T01:09:00Z</dcterms:created>
  <dcterms:modified xsi:type="dcterms:W3CDTF">2016-01-06T02:07:00Z</dcterms:modified>
</cp:coreProperties>
</file>