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74CF" w14:textId="0A292E9D" w:rsidR="00017C4D" w:rsidRPr="00FE46AD" w:rsidRDefault="00017C4D" w:rsidP="00EE14A9">
      <w:pPr>
        <w:spacing w:before="120" w:line="240" w:lineRule="auto"/>
        <w:jc w:val="center"/>
        <w:rPr>
          <w:rFonts w:cs="Arial"/>
          <w:b/>
          <w:sz w:val="28"/>
          <w:szCs w:val="26"/>
        </w:rPr>
      </w:pPr>
      <w:r w:rsidRPr="00FE46AD">
        <w:rPr>
          <w:rFonts w:cs="Arial"/>
          <w:b/>
          <w:sz w:val="28"/>
          <w:szCs w:val="26"/>
        </w:rPr>
        <w:t xml:space="preserve">Visual Arts </w:t>
      </w:r>
      <w:r w:rsidR="00FE46AD" w:rsidRPr="00FE46AD">
        <w:rPr>
          <w:rFonts w:cs="Arial"/>
          <w:b/>
          <w:sz w:val="28"/>
          <w:szCs w:val="26"/>
        </w:rPr>
        <w:t>ATAR course</w:t>
      </w:r>
      <w:r w:rsidR="00953144">
        <w:rPr>
          <w:rFonts w:cs="Arial"/>
          <w:b/>
          <w:sz w:val="28"/>
          <w:szCs w:val="26"/>
        </w:rPr>
        <w:t xml:space="preserve"> </w:t>
      </w:r>
      <w:r w:rsidR="000A1798">
        <w:rPr>
          <w:rFonts w:cs="Arial"/>
          <w:b/>
          <w:sz w:val="28"/>
          <w:szCs w:val="26"/>
        </w:rPr>
        <w:t>p</w:t>
      </w:r>
      <w:r w:rsidRPr="00FE46AD">
        <w:rPr>
          <w:rFonts w:cs="Arial"/>
          <w:b/>
          <w:sz w:val="28"/>
          <w:szCs w:val="26"/>
        </w:rPr>
        <w:t>ractical (production) examination</w:t>
      </w:r>
      <w:r w:rsidR="00E0633D" w:rsidRPr="00FE46AD">
        <w:rPr>
          <w:rFonts w:cs="Arial"/>
          <w:b/>
          <w:sz w:val="28"/>
          <w:szCs w:val="26"/>
        </w:rPr>
        <w:t xml:space="preserve"> 202</w:t>
      </w:r>
      <w:r w:rsidR="00834BE2">
        <w:rPr>
          <w:rFonts w:cs="Arial"/>
          <w:b/>
          <w:sz w:val="28"/>
          <w:szCs w:val="26"/>
        </w:rPr>
        <w:t>5</w:t>
      </w:r>
    </w:p>
    <w:p w14:paraId="31D9061D" w14:textId="77777777" w:rsidR="00017C4D" w:rsidRPr="00FE46AD" w:rsidRDefault="00017C4D" w:rsidP="00EE14A9">
      <w:pPr>
        <w:spacing w:before="120" w:after="360" w:line="240" w:lineRule="auto"/>
        <w:jc w:val="center"/>
        <w:rPr>
          <w:b/>
          <w:sz w:val="28"/>
          <w:szCs w:val="26"/>
          <w:lang w:val="en-US" w:eastAsia="en-AU"/>
        </w:rPr>
      </w:pPr>
      <w:r w:rsidRPr="00FE46AD">
        <w:rPr>
          <w:b/>
          <w:sz w:val="28"/>
          <w:szCs w:val="26"/>
          <w:lang w:val="en-US" w:eastAsia="en-AU"/>
        </w:rPr>
        <w:t>Artist statement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"/>
        <w:gridCol w:w="510"/>
        <w:gridCol w:w="170"/>
        <w:gridCol w:w="510"/>
        <w:gridCol w:w="510"/>
        <w:gridCol w:w="510"/>
        <w:gridCol w:w="170"/>
        <w:gridCol w:w="510"/>
        <w:gridCol w:w="510"/>
        <w:gridCol w:w="510"/>
      </w:tblGrid>
      <w:tr w:rsidR="00FE46AD" w:rsidRPr="00C6215E" w14:paraId="1A56F5CF" w14:textId="77777777" w:rsidTr="00821DF1">
        <w:trPr>
          <w:cantSplit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CC4300" w14:textId="77777777" w:rsidR="00FE46AD" w:rsidRPr="00C6215E" w:rsidRDefault="00FE46AD" w:rsidP="009332AD">
            <w:pPr>
              <w:spacing w:after="0" w:line="240" w:lineRule="auto"/>
            </w:pPr>
            <w:r>
              <w:t>W</w:t>
            </w:r>
            <w:r w:rsidRPr="00C6215E">
              <w:t xml:space="preserve">A </w:t>
            </w:r>
            <w:r>
              <w:t>s</w:t>
            </w:r>
            <w:r w:rsidRPr="00C6215E">
              <w:t>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n</w:t>
            </w:r>
            <w:r w:rsidRPr="00C6215E">
              <w:rPr>
                <w:rFonts w:cs="Arial"/>
                <w:color w:val="000000"/>
                <w:lang w:eastAsia="en-AU"/>
              </w:rPr>
              <w:t>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473E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F342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10DBC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A835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DAF6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E3D0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D713D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005C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A30A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7366" w14:textId="77777777" w:rsidR="00FE46AD" w:rsidRPr="00C6215E" w:rsidRDefault="00FE46AD" w:rsidP="009332AD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1520D34E" w14:textId="267401BB" w:rsidR="00017C4D" w:rsidRPr="0037409E" w:rsidRDefault="00017C4D" w:rsidP="00FE46AD">
      <w:pPr>
        <w:spacing w:before="360" w:after="0" w:line="240" w:lineRule="auto"/>
        <w:rPr>
          <w:rFonts w:cs="Arial"/>
          <w:b/>
          <w:bCs/>
        </w:rPr>
      </w:pPr>
      <w:r w:rsidRPr="0037409E">
        <w:rPr>
          <w:rFonts w:cs="Arial"/>
          <w:b/>
          <w:bCs/>
        </w:rPr>
        <w:t>Instructions to candidate</w:t>
      </w:r>
    </w:p>
    <w:p w14:paraId="2757074B" w14:textId="77777777" w:rsidR="00017C4D" w:rsidRPr="0037409E" w:rsidRDefault="00017C4D" w:rsidP="00FE46AD">
      <w:pPr>
        <w:tabs>
          <w:tab w:val="left" w:pos="270"/>
        </w:tabs>
        <w:spacing w:before="120" w:line="240" w:lineRule="auto"/>
        <w:rPr>
          <w:rFonts w:cs="Arial"/>
        </w:rPr>
      </w:pPr>
      <w:r w:rsidRPr="0037409E">
        <w:rPr>
          <w:rFonts w:cs="Arial"/>
        </w:rPr>
        <w:t>An artist statement is a concise explanation of the</w:t>
      </w:r>
      <w:r w:rsidR="006F5FFC">
        <w:rPr>
          <w:rFonts w:cs="Arial"/>
        </w:rPr>
        <w:t xml:space="preserve"> submitted</w:t>
      </w:r>
      <w:r w:rsidR="00FE46AD">
        <w:rPr>
          <w:rFonts w:cs="Arial"/>
        </w:rPr>
        <w:t xml:space="preserve"> resolved artwork.</w:t>
      </w:r>
    </w:p>
    <w:p w14:paraId="50BF8550" w14:textId="27977439" w:rsidR="00017C4D" w:rsidRPr="0037409E" w:rsidRDefault="00A26B66" w:rsidP="00DB2AAF">
      <w:pPr>
        <w:spacing w:line="240" w:lineRule="auto"/>
        <w:rPr>
          <w:rFonts w:cs="Arial"/>
        </w:rPr>
      </w:pPr>
      <w:r>
        <w:rPr>
          <w:rFonts w:cs="Arial"/>
        </w:rPr>
        <w:t xml:space="preserve">As a candidate of this examination, you should include </w:t>
      </w:r>
      <w:r w:rsidRPr="0037409E">
        <w:rPr>
          <w:rFonts w:cs="Arial"/>
        </w:rPr>
        <w:t xml:space="preserve">the following </w:t>
      </w:r>
      <w:r>
        <w:rPr>
          <w:rFonts w:cs="Arial"/>
        </w:rPr>
        <w:t>i</w:t>
      </w:r>
      <w:r w:rsidR="00017C4D" w:rsidRPr="0037409E">
        <w:rPr>
          <w:rFonts w:cs="Arial"/>
        </w:rPr>
        <w:t xml:space="preserve">n </w:t>
      </w:r>
      <w:r>
        <w:rPr>
          <w:rFonts w:cs="Arial"/>
        </w:rPr>
        <w:t>your</w:t>
      </w:r>
      <w:r w:rsidR="00017C4D" w:rsidRPr="0037409E">
        <w:rPr>
          <w:rFonts w:cs="Arial"/>
        </w:rPr>
        <w:t xml:space="preserve"> statement:</w:t>
      </w:r>
    </w:p>
    <w:p w14:paraId="5E6A2953" w14:textId="51017DF6" w:rsidR="00017C4D" w:rsidRPr="00FE46AD" w:rsidRDefault="00017C4D" w:rsidP="007D6382">
      <w:pPr>
        <w:pStyle w:val="ListParagraph"/>
        <w:numPr>
          <w:ilvl w:val="0"/>
          <w:numId w:val="2"/>
        </w:numPr>
        <w:suppressAutoHyphens/>
        <w:spacing w:after="360" w:line="276" w:lineRule="auto"/>
        <w:ind w:left="357" w:hanging="357"/>
        <w:rPr>
          <w:rFonts w:cs="Arial"/>
          <w:spacing w:val="-2"/>
        </w:rPr>
      </w:pPr>
      <w:r w:rsidRPr="00FE46AD">
        <w:rPr>
          <w:rFonts w:cs="Arial"/>
          <w:spacing w:val="-2"/>
        </w:rPr>
        <w:t xml:space="preserve">a reflection on </w:t>
      </w:r>
      <w:r w:rsidR="00E0633D" w:rsidRPr="00FE46AD">
        <w:rPr>
          <w:rFonts w:cs="Arial"/>
          <w:spacing w:val="-2"/>
        </w:rPr>
        <w:t>significant stages of the art</w:t>
      </w:r>
      <w:r w:rsidR="00523C67">
        <w:rPr>
          <w:rFonts w:cs="Arial"/>
          <w:spacing w:val="-2"/>
        </w:rPr>
        <w:t>-</w:t>
      </w:r>
      <w:r w:rsidR="00E0633D" w:rsidRPr="00FE46AD">
        <w:rPr>
          <w:rFonts w:cs="Arial"/>
          <w:spacing w:val="-2"/>
        </w:rPr>
        <w:t>making process</w:t>
      </w:r>
    </w:p>
    <w:p w14:paraId="29C03822" w14:textId="06B268C4" w:rsidR="00017C4D" w:rsidRPr="00FE46AD" w:rsidRDefault="00017C4D" w:rsidP="007D6382">
      <w:pPr>
        <w:pStyle w:val="ListParagraph"/>
        <w:numPr>
          <w:ilvl w:val="0"/>
          <w:numId w:val="2"/>
        </w:numPr>
        <w:suppressAutoHyphens/>
        <w:spacing w:after="360" w:line="276" w:lineRule="auto"/>
        <w:ind w:left="357" w:hanging="357"/>
        <w:rPr>
          <w:rFonts w:cs="Arial"/>
          <w:spacing w:val="-2"/>
        </w:rPr>
      </w:pPr>
      <w:r w:rsidRPr="00FE46AD">
        <w:rPr>
          <w:rFonts w:cs="Arial"/>
          <w:spacing w:val="-2"/>
        </w:rPr>
        <w:t xml:space="preserve">key decisions you made </w:t>
      </w:r>
      <w:r w:rsidR="00E0633D" w:rsidRPr="00FE46AD">
        <w:rPr>
          <w:rFonts w:cs="Arial"/>
          <w:spacing w:val="-2"/>
        </w:rPr>
        <w:t>and the acknowledgement of</w:t>
      </w:r>
      <w:r w:rsidRPr="00FE46AD">
        <w:rPr>
          <w:rFonts w:cs="Arial"/>
          <w:spacing w:val="-2"/>
        </w:rPr>
        <w:t xml:space="preserve"> contextual and other influences on your artwork</w:t>
      </w:r>
    </w:p>
    <w:p w14:paraId="4E36482B" w14:textId="77777777" w:rsidR="00017C4D" w:rsidRPr="00FE46AD" w:rsidRDefault="00017C4D" w:rsidP="007D6382">
      <w:pPr>
        <w:pStyle w:val="ListParagraph"/>
        <w:numPr>
          <w:ilvl w:val="0"/>
          <w:numId w:val="2"/>
        </w:numPr>
        <w:suppressAutoHyphens/>
        <w:spacing w:after="360" w:line="276" w:lineRule="auto"/>
        <w:ind w:left="357" w:hanging="357"/>
        <w:rPr>
          <w:rFonts w:cs="Arial"/>
          <w:spacing w:val="-2"/>
        </w:rPr>
      </w:pPr>
      <w:r w:rsidRPr="00FE46AD">
        <w:rPr>
          <w:rFonts w:cs="Arial"/>
          <w:spacing w:val="-2"/>
        </w:rPr>
        <w:t>a reflection on the purpose, intent and meaning of your artwork, and how this relates to your personal point of view</w:t>
      </w:r>
    </w:p>
    <w:p w14:paraId="137B6EF8" w14:textId="77777777" w:rsidR="00017C4D" w:rsidRPr="00FE46AD" w:rsidRDefault="00FE46AD" w:rsidP="007D6382">
      <w:pPr>
        <w:pStyle w:val="ListParagraph"/>
        <w:numPr>
          <w:ilvl w:val="0"/>
          <w:numId w:val="2"/>
        </w:numPr>
        <w:suppressAutoHyphens/>
        <w:spacing w:after="120" w:line="276" w:lineRule="auto"/>
        <w:ind w:left="357" w:hanging="357"/>
        <w:rPr>
          <w:rFonts w:cs="Arial"/>
          <w:spacing w:val="-2"/>
        </w:rPr>
      </w:pPr>
      <w:r>
        <w:rPr>
          <w:rFonts w:cs="Arial"/>
          <w:spacing w:val="-2"/>
        </w:rPr>
        <w:t>a statement describing</w:t>
      </w:r>
      <w:r w:rsidR="00017C4D" w:rsidRPr="00FE46AD">
        <w:rPr>
          <w:rFonts w:cs="Arial"/>
          <w:spacing w:val="-2"/>
        </w:rPr>
        <w:t xml:space="preserve"> how the frame is integral to the reading of the work and how it contributes to the meaning and communication of ideas</w:t>
      </w:r>
      <w:r>
        <w:rPr>
          <w:rFonts w:cs="Arial"/>
          <w:spacing w:val="-2"/>
        </w:rPr>
        <w:t xml:space="preserve"> (if the work is framed)</w:t>
      </w:r>
      <w:r w:rsidR="00017C4D" w:rsidRPr="00FE46AD">
        <w:rPr>
          <w:rFonts w:cs="Arial"/>
          <w:spacing w:val="-2"/>
        </w:rPr>
        <w:t>.</w:t>
      </w:r>
    </w:p>
    <w:p w14:paraId="015CCF4D" w14:textId="3D0DB545" w:rsidR="00862A14" w:rsidRDefault="001D66C5" w:rsidP="00A42FEE">
      <w:pPr>
        <w:tabs>
          <w:tab w:val="left" w:pos="270"/>
        </w:tabs>
        <w:spacing w:before="120" w:after="240"/>
        <w:rPr>
          <w:rFonts w:cs="Arial"/>
        </w:rPr>
      </w:pPr>
      <w:r>
        <w:rPr>
          <w:rFonts w:cs="Arial"/>
        </w:rPr>
        <w:t>In the space provided below, s</w:t>
      </w:r>
      <w:r w:rsidR="006F5FFC">
        <w:rPr>
          <w:rFonts w:cs="Arial"/>
        </w:rPr>
        <w:t xml:space="preserve">ubmit </w:t>
      </w:r>
      <w:r w:rsidR="006F5FFC" w:rsidRPr="00982D15">
        <w:rPr>
          <w:rFonts w:cs="Arial"/>
          <w:b/>
        </w:rPr>
        <w:t>o</w:t>
      </w:r>
      <w:r w:rsidR="00CF034E" w:rsidRPr="00982D15">
        <w:rPr>
          <w:rFonts w:cs="Arial"/>
          <w:b/>
        </w:rPr>
        <w:t>ne</w:t>
      </w:r>
      <w:r w:rsidR="00017C4D" w:rsidRPr="00FC10DF">
        <w:rPr>
          <w:rFonts w:cs="Arial"/>
        </w:rPr>
        <w:t xml:space="preserve"> </w:t>
      </w:r>
      <w:r w:rsidR="002357DB" w:rsidRPr="002357DB">
        <w:rPr>
          <w:rFonts w:cs="Arial"/>
          <w:i/>
        </w:rPr>
        <w:t>A</w:t>
      </w:r>
      <w:r w:rsidR="00017C4D" w:rsidRPr="002357DB">
        <w:rPr>
          <w:rFonts w:cs="Arial"/>
          <w:i/>
        </w:rPr>
        <w:t>rtist statement</w:t>
      </w:r>
      <w:r w:rsidR="00017C4D" w:rsidRPr="0037409E">
        <w:rPr>
          <w:rFonts w:cs="Arial"/>
        </w:rPr>
        <w:t xml:space="preserve"> of 300 words or less </w:t>
      </w:r>
      <w:r w:rsidR="00E0633D">
        <w:rPr>
          <w:rFonts w:cs="Arial"/>
        </w:rPr>
        <w:t>for the entire submission</w:t>
      </w:r>
      <w:r w:rsidR="00982D15">
        <w:rPr>
          <w:rFonts w:cs="Arial"/>
        </w:rPr>
        <w:t>,</w:t>
      </w:r>
      <w:r w:rsidR="00E0633D">
        <w:rPr>
          <w:rFonts w:cs="Arial"/>
        </w:rPr>
        <w:t xml:space="preserve"> even if there is more than one resolved artwork in the submission.</w:t>
      </w:r>
      <w:r w:rsidR="00982D15">
        <w:rPr>
          <w:rFonts w:cs="Arial"/>
        </w:rPr>
        <w:t xml:space="preserve"> The statement must be </w:t>
      </w:r>
      <w:r w:rsidR="00045DC4">
        <w:rPr>
          <w:rFonts w:cs="Arial"/>
        </w:rPr>
        <w:t>typed</w:t>
      </w:r>
      <w:r w:rsidR="00982D15">
        <w:rPr>
          <w:rFonts w:cs="Arial"/>
        </w:rPr>
        <w:t xml:space="preserve"> using 11</w:t>
      </w:r>
      <w:r w:rsidR="00523C67">
        <w:rPr>
          <w:rFonts w:cs="Arial"/>
        </w:rPr>
        <w:t>-</w:t>
      </w:r>
      <w:r w:rsidR="00982D15">
        <w:rPr>
          <w:rFonts w:cs="Arial"/>
        </w:rPr>
        <w:t>point Arial font.</w:t>
      </w:r>
    </w:p>
    <w:p w14:paraId="60898115" w14:textId="77777777" w:rsidR="005B1AA0" w:rsidRPr="001E0C85" w:rsidRDefault="005B1AA0" w:rsidP="005B1AA0">
      <w:pPr>
        <w:spacing w:before="120" w:after="0" w:line="240" w:lineRule="auto"/>
        <w:rPr>
          <w:rFonts w:cs="Arial"/>
          <w:b/>
          <w:lang w:val="en-US" w:eastAsia="en-AU"/>
        </w:rPr>
      </w:pPr>
      <w:r>
        <w:rPr>
          <w:rFonts w:cs="Arial"/>
          <w:b/>
          <w:noProof/>
          <w:lang w:eastAsia="en-AU"/>
        </w:rPr>
        <mc:AlternateContent>
          <mc:Choice Requires="wps">
            <w:drawing>
              <wp:inline distT="0" distB="0" distL="0" distR="0" wp14:anchorId="1629E0BE" wp14:editId="5E3B5B72">
                <wp:extent cx="6103917" cy="4392000"/>
                <wp:effectExtent l="0" t="0" r="11430" b="2794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917" cy="43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D773A" w14:textId="77777777" w:rsidR="005B1AA0" w:rsidRDefault="005B1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29E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0.6pt;height:3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" filled="f" strokecolor="#7f7f7f [1612]" strokeweight=".25pt">
                <v:textbox>
                  <w:txbxContent>
                    <w:p w14:paraId="296D773A" w14:textId="77777777" w:rsidR="005B1AA0" w:rsidRDefault="005B1AA0"/>
                  </w:txbxContent>
                </v:textbox>
                <w10:anchorlock/>
              </v:shape>
            </w:pict>
          </mc:Fallback>
        </mc:AlternateContent>
      </w:r>
    </w:p>
    <w:sectPr w:rsidR="005B1AA0" w:rsidRPr="001E0C85" w:rsidSect="005156B6">
      <w:headerReference w:type="default" r:id="rId7"/>
      <w:footerReference w:type="default" r:id="rId8"/>
      <w:pgSz w:w="11906" w:h="16838"/>
      <w:pgMar w:top="1276" w:right="1134" w:bottom="709" w:left="1134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D94F" w14:textId="77777777" w:rsidR="000820A3" w:rsidRDefault="000820A3" w:rsidP="00017C4D">
      <w:pPr>
        <w:spacing w:after="0" w:line="240" w:lineRule="auto"/>
      </w:pPr>
      <w:r>
        <w:separator/>
      </w:r>
    </w:p>
  </w:endnote>
  <w:endnote w:type="continuationSeparator" w:id="0">
    <w:p w14:paraId="491E5DCB" w14:textId="77777777" w:rsidR="000820A3" w:rsidRDefault="000820A3" w:rsidP="0001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B6989" w14:textId="69EC8CDC" w:rsidR="00DE187D" w:rsidRPr="0029591A" w:rsidRDefault="0029591A" w:rsidP="0029591A">
    <w:pPr>
      <w:pStyle w:val="Footer"/>
    </w:pPr>
    <w:r w:rsidRPr="0029591A">
      <w:rPr>
        <w:sz w:val="18"/>
        <w:szCs w:val="18"/>
      </w:rPr>
      <w:t>2025/77[v2]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0A81" w14:textId="77777777" w:rsidR="000820A3" w:rsidRDefault="000820A3" w:rsidP="00017C4D">
      <w:pPr>
        <w:spacing w:after="0" w:line="240" w:lineRule="auto"/>
      </w:pPr>
      <w:r>
        <w:separator/>
      </w:r>
    </w:p>
  </w:footnote>
  <w:footnote w:type="continuationSeparator" w:id="0">
    <w:p w14:paraId="3A4C55F2" w14:textId="77777777" w:rsidR="000820A3" w:rsidRDefault="000820A3" w:rsidP="0001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11FD" w14:textId="6317473B" w:rsidR="002670F5" w:rsidRPr="00D64632" w:rsidRDefault="002670F5" w:rsidP="002670F5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D64632">
      <w:rPr>
        <w:rFonts w:cs="Arial"/>
        <w:b/>
        <w:bCs/>
        <w:noProof/>
        <w:sz w:val="28"/>
        <w:szCs w:val="28"/>
        <w:lang w:eastAsia="en-AU"/>
      </w:rPr>
      <w:drawing>
        <wp:inline distT="0" distB="0" distL="0" distR="0" wp14:anchorId="0D596C38" wp14:editId="365C1FE5">
          <wp:extent cx="6162368" cy="550333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5549"/>
    <w:multiLevelType w:val="hybridMultilevel"/>
    <w:tmpl w:val="2458AC2C"/>
    <w:lvl w:ilvl="0" w:tplc="27B80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E721E"/>
    <w:multiLevelType w:val="hybridMultilevel"/>
    <w:tmpl w:val="F85A4044"/>
    <w:lvl w:ilvl="0" w:tplc="0B867A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nsola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nsola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nsola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3475178">
    <w:abstractNumId w:val="0"/>
  </w:num>
  <w:num w:numId="2" w16cid:durableId="95371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4D"/>
    <w:rsid w:val="0001081A"/>
    <w:rsid w:val="00017C4D"/>
    <w:rsid w:val="00045DC4"/>
    <w:rsid w:val="000820A3"/>
    <w:rsid w:val="000A1798"/>
    <w:rsid w:val="000B41BC"/>
    <w:rsid w:val="000D630B"/>
    <w:rsid w:val="001C11FB"/>
    <w:rsid w:val="001D66C5"/>
    <w:rsid w:val="001E0C85"/>
    <w:rsid w:val="001E65D0"/>
    <w:rsid w:val="002357DB"/>
    <w:rsid w:val="0024182E"/>
    <w:rsid w:val="0026047A"/>
    <w:rsid w:val="002670F5"/>
    <w:rsid w:val="0029591A"/>
    <w:rsid w:val="00322194"/>
    <w:rsid w:val="003418CB"/>
    <w:rsid w:val="00387967"/>
    <w:rsid w:val="0047753E"/>
    <w:rsid w:val="00496760"/>
    <w:rsid w:val="004A081D"/>
    <w:rsid w:val="004D4CF7"/>
    <w:rsid w:val="00501F99"/>
    <w:rsid w:val="005156B6"/>
    <w:rsid w:val="00523C67"/>
    <w:rsid w:val="00526C84"/>
    <w:rsid w:val="00530CC9"/>
    <w:rsid w:val="00562CCE"/>
    <w:rsid w:val="00563247"/>
    <w:rsid w:val="00587914"/>
    <w:rsid w:val="005A3366"/>
    <w:rsid w:val="005B1AA0"/>
    <w:rsid w:val="005F431E"/>
    <w:rsid w:val="005F6661"/>
    <w:rsid w:val="0066219E"/>
    <w:rsid w:val="006A1E6D"/>
    <w:rsid w:val="006D1267"/>
    <w:rsid w:val="006F5FFC"/>
    <w:rsid w:val="00715FCD"/>
    <w:rsid w:val="00744CD7"/>
    <w:rsid w:val="007D404F"/>
    <w:rsid w:val="007D6382"/>
    <w:rsid w:val="007E6221"/>
    <w:rsid w:val="0080218A"/>
    <w:rsid w:val="00821DF1"/>
    <w:rsid w:val="00834BE2"/>
    <w:rsid w:val="00862A14"/>
    <w:rsid w:val="008803C5"/>
    <w:rsid w:val="008E7216"/>
    <w:rsid w:val="009332AD"/>
    <w:rsid w:val="0093352C"/>
    <w:rsid w:val="00950D2B"/>
    <w:rsid w:val="00953144"/>
    <w:rsid w:val="00956B2E"/>
    <w:rsid w:val="00981A3A"/>
    <w:rsid w:val="00982D15"/>
    <w:rsid w:val="0098712E"/>
    <w:rsid w:val="009A29A6"/>
    <w:rsid w:val="00A22136"/>
    <w:rsid w:val="00A26B66"/>
    <w:rsid w:val="00A328BA"/>
    <w:rsid w:val="00A332AF"/>
    <w:rsid w:val="00A42FEE"/>
    <w:rsid w:val="00A84ACD"/>
    <w:rsid w:val="00AA1993"/>
    <w:rsid w:val="00AC5A17"/>
    <w:rsid w:val="00AC6B0B"/>
    <w:rsid w:val="00AD0185"/>
    <w:rsid w:val="00AF5A1D"/>
    <w:rsid w:val="00B00263"/>
    <w:rsid w:val="00B955B3"/>
    <w:rsid w:val="00BB07B8"/>
    <w:rsid w:val="00BC466C"/>
    <w:rsid w:val="00C52155"/>
    <w:rsid w:val="00C64BC8"/>
    <w:rsid w:val="00C72275"/>
    <w:rsid w:val="00C9549D"/>
    <w:rsid w:val="00CA5560"/>
    <w:rsid w:val="00CA7394"/>
    <w:rsid w:val="00CC60FA"/>
    <w:rsid w:val="00CF034E"/>
    <w:rsid w:val="00CF7A88"/>
    <w:rsid w:val="00D326C6"/>
    <w:rsid w:val="00D81F94"/>
    <w:rsid w:val="00D8609E"/>
    <w:rsid w:val="00D958DA"/>
    <w:rsid w:val="00DB2AAF"/>
    <w:rsid w:val="00DE187D"/>
    <w:rsid w:val="00DE30EC"/>
    <w:rsid w:val="00E0633D"/>
    <w:rsid w:val="00E06D74"/>
    <w:rsid w:val="00E56199"/>
    <w:rsid w:val="00EB5F73"/>
    <w:rsid w:val="00EC4869"/>
    <w:rsid w:val="00ED11CA"/>
    <w:rsid w:val="00EE14A9"/>
    <w:rsid w:val="00EE50D7"/>
    <w:rsid w:val="00EF55E6"/>
    <w:rsid w:val="00F20A3C"/>
    <w:rsid w:val="00F531D1"/>
    <w:rsid w:val="00FC10DF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6C8CD"/>
  <w15:chartTrackingRefBased/>
  <w15:docId w15:val="{ED9FA57E-8098-42C7-B939-A57AAE87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4D"/>
    <w:pPr>
      <w:spacing w:after="12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4D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1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4D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8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6AD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6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6C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798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32</cp:revision>
  <cp:lastPrinted>2021-03-29T02:41:00Z</cp:lastPrinted>
  <dcterms:created xsi:type="dcterms:W3CDTF">2023-02-06T03:24:00Z</dcterms:created>
  <dcterms:modified xsi:type="dcterms:W3CDTF">2025-04-23T01:48:00Z</dcterms:modified>
</cp:coreProperties>
</file>