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FC349"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A6AAB61" wp14:editId="693D994E">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2AA37A19" w14:textId="77777777" w:rsidR="003C0817" w:rsidRPr="00BA2E6B" w:rsidRDefault="00C50C1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Religion and Life</w:t>
      </w:r>
    </w:p>
    <w:p w14:paraId="5C8FDBDC" w14:textId="77777777" w:rsidR="00897899" w:rsidRPr="00BA2E6B" w:rsidRDefault="006C646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2337DC">
        <w:rPr>
          <w:rFonts w:ascii="Franklin Gothic Medium" w:hAnsi="Franklin Gothic Medium"/>
          <w:smallCaps/>
          <w:color w:val="5F497A"/>
          <w:sz w:val="28"/>
          <w:szCs w:val="28"/>
          <w:lang w:val="en-GB" w:eastAsia="x-none"/>
        </w:rPr>
        <w:t>Year 1</w:t>
      </w:r>
      <w:r w:rsidR="00C50C13">
        <w:rPr>
          <w:rFonts w:ascii="Franklin Gothic Medium" w:hAnsi="Franklin Gothic Medium"/>
          <w:smallCaps/>
          <w:color w:val="5F497A"/>
          <w:sz w:val="28"/>
          <w:szCs w:val="28"/>
          <w:lang w:val="en-GB" w:eastAsia="x-none"/>
        </w:rPr>
        <w:t>2</w:t>
      </w:r>
    </w:p>
    <w:p w14:paraId="15F26B67" w14:textId="77777777" w:rsidR="00897899" w:rsidRPr="00BA2E6B" w:rsidRDefault="00897899" w:rsidP="00897899">
      <w:pPr>
        <w:keepNext/>
        <w:jc w:val="center"/>
        <w:outlineLvl w:val="0"/>
        <w:rPr>
          <w:rFonts w:ascii="Calibri" w:hAnsi="Calibri"/>
          <w:b/>
          <w:lang w:val="en-GB" w:eastAsia="x-none"/>
        </w:rPr>
      </w:pPr>
    </w:p>
    <w:p w14:paraId="100F1827" w14:textId="77777777"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14:paraId="2E1E3974" w14:textId="77777777" w:rsidR="0017191C" w:rsidRPr="00BA2E6B" w:rsidRDefault="0017191C" w:rsidP="0017191C">
      <w:pPr>
        <w:spacing w:after="240"/>
        <w:rPr>
          <w:rFonts w:ascii="Franklin Gothic Book" w:hAnsi="Franklin Gothic Book"/>
          <w:sz w:val="44"/>
          <w:szCs w:val="44"/>
          <w:lang w:val="en-GB"/>
        </w:rPr>
      </w:pPr>
    </w:p>
    <w:p w14:paraId="588EF433" w14:textId="77777777" w:rsidR="0017191C" w:rsidRPr="00BA2E6B" w:rsidRDefault="0017191C" w:rsidP="0017191C">
      <w:pPr>
        <w:rPr>
          <w:b/>
          <w:sz w:val="28"/>
          <w:szCs w:val="28"/>
          <w:lang w:val="en-GB"/>
        </w:rPr>
      </w:pPr>
    </w:p>
    <w:p w14:paraId="7F3B394A" w14:textId="77777777" w:rsidR="0017191C" w:rsidRPr="00BA2E6B" w:rsidRDefault="0017191C" w:rsidP="0017191C">
      <w:pPr>
        <w:rPr>
          <w:b/>
          <w:sz w:val="28"/>
          <w:szCs w:val="28"/>
          <w:lang w:val="en-GB"/>
        </w:rPr>
      </w:pPr>
    </w:p>
    <w:p w14:paraId="1E11DA40" w14:textId="77777777" w:rsidR="0017191C" w:rsidRPr="00BA2E6B" w:rsidRDefault="0017191C" w:rsidP="0017191C">
      <w:pPr>
        <w:rPr>
          <w:b/>
          <w:sz w:val="28"/>
          <w:szCs w:val="28"/>
          <w:lang w:val="en-GB"/>
        </w:rPr>
      </w:pPr>
    </w:p>
    <w:p w14:paraId="2DEE8139" w14:textId="77777777"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14:paraId="31E0357C" w14:textId="77777777" w:rsidR="0017191C" w:rsidRPr="00BA2E6B" w:rsidRDefault="0017191C" w:rsidP="0017191C">
      <w:pPr>
        <w:spacing w:line="264" w:lineRule="auto"/>
        <w:rPr>
          <w:lang w:val="en-GB"/>
        </w:rPr>
      </w:pPr>
      <w:r w:rsidRPr="00BA2E6B">
        <w:rPr>
          <w:lang w:val="en-GB"/>
        </w:rPr>
        <w:br w:type="page"/>
      </w:r>
    </w:p>
    <w:p w14:paraId="01709E5B" w14:textId="77777777" w:rsidR="0017191C" w:rsidRPr="00BA2E6B" w:rsidRDefault="0017191C" w:rsidP="0017191C">
      <w:pPr>
        <w:spacing w:before="10000" w:after="80" w:line="264" w:lineRule="auto"/>
        <w:jc w:val="both"/>
        <w:rPr>
          <w:b/>
          <w:sz w:val="16"/>
          <w:lang w:val="en-GB"/>
        </w:rPr>
      </w:pPr>
    </w:p>
    <w:p w14:paraId="5877C766" w14:textId="77777777"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14:paraId="062972B2"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3C1F2A">
        <w:rPr>
          <w:rFonts w:ascii="Calibri" w:hAnsi="Calibri"/>
          <w:sz w:val="16"/>
          <w:lang w:val="en-GB"/>
        </w:rPr>
        <w:t>um and Standards Authority, 2015</w:t>
      </w:r>
    </w:p>
    <w:p w14:paraId="7F21BF0C"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CAB2BE4"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14:paraId="5DBF9F78" w14:textId="77777777" w:rsidR="0013035E" w:rsidRPr="0013035E" w:rsidRDefault="0017191C" w:rsidP="0013035E">
      <w:pPr>
        <w:rPr>
          <w:rFonts w:ascii="Calibri" w:eastAsia="Calibri" w:hAnsi="Calibri"/>
          <w:color w:val="580F8B"/>
          <w:sz w:val="16"/>
          <w:szCs w:val="16"/>
          <w:lang w:val="en-AU" w:eastAsia="en-US"/>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13035E" w:rsidRPr="0013035E">
          <w:rPr>
            <w:rStyle w:val="Hyperlink"/>
            <w:sz w:val="16"/>
            <w:lang w:val="en-AU" w:eastAsia="en-US"/>
          </w:rPr>
          <w:t>Creative Commons Attribution 4.0 International licence</w:t>
        </w:r>
      </w:hyperlink>
      <w:r w:rsidR="0013035E" w:rsidRPr="0013035E">
        <w:rPr>
          <w:rFonts w:ascii="Calibri" w:eastAsia="Calibri" w:hAnsi="Calibri"/>
          <w:sz w:val="16"/>
          <w:szCs w:val="16"/>
          <w:lang w:val="en-AU" w:eastAsia="en-US"/>
        </w:rPr>
        <w:t>.</w:t>
      </w:r>
    </w:p>
    <w:p w14:paraId="1B55B00A" w14:textId="77777777" w:rsidR="0017191C" w:rsidRPr="00BA2E6B" w:rsidRDefault="0017191C" w:rsidP="0013035E">
      <w:pPr>
        <w:spacing w:before="80" w:after="80" w:line="264" w:lineRule="auto"/>
        <w:ind w:right="68"/>
        <w:jc w:val="both"/>
        <w:rPr>
          <w:rFonts w:ascii="Calibri" w:hAnsi="Calibri"/>
          <w:b/>
          <w:sz w:val="16"/>
          <w:lang w:val="en-GB"/>
        </w:rPr>
      </w:pPr>
      <w:r w:rsidRPr="00BA2E6B">
        <w:rPr>
          <w:rFonts w:ascii="Calibri" w:hAnsi="Calibri"/>
          <w:b/>
          <w:sz w:val="16"/>
          <w:lang w:val="en-GB"/>
        </w:rPr>
        <w:t>Disclaimer</w:t>
      </w:r>
    </w:p>
    <w:p w14:paraId="414F2342" w14:textId="77777777"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4087A97" w14:textId="77777777" w:rsidR="0017191C" w:rsidRPr="00BA2E6B" w:rsidRDefault="0017191C" w:rsidP="0017191C">
      <w:pPr>
        <w:spacing w:line="264" w:lineRule="auto"/>
        <w:ind w:right="68"/>
        <w:jc w:val="both"/>
        <w:rPr>
          <w:rFonts w:ascii="Calibri" w:hAnsi="Calibri"/>
          <w:sz w:val="16"/>
          <w:lang w:val="en-GB"/>
        </w:rPr>
        <w:sectPr w:rsidR="0017191C" w:rsidRPr="00BA2E6B" w:rsidSect="00374557">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24539DA4" w14:textId="77777777" w:rsidR="007D70D1" w:rsidRPr="00BA2E6B" w:rsidRDefault="007D70D1" w:rsidP="00F60A46">
      <w:pPr>
        <w:pStyle w:val="Heading1"/>
      </w:pPr>
      <w:r w:rsidRPr="00BA2E6B">
        <w:lastRenderedPageBreak/>
        <w:t>Sample assessment outline</w:t>
      </w:r>
    </w:p>
    <w:p w14:paraId="36D36B8E" w14:textId="77777777" w:rsidR="00897899" w:rsidRPr="00BA2E6B" w:rsidRDefault="00374557" w:rsidP="00F60A46">
      <w:pPr>
        <w:pStyle w:val="Heading1"/>
      </w:pPr>
      <w:r>
        <w:t>Religion and Life</w:t>
      </w:r>
      <w:r w:rsidR="00897899" w:rsidRPr="00BA2E6B">
        <w:t xml:space="preserve"> – ATAR Year 12 </w:t>
      </w:r>
    </w:p>
    <w:p w14:paraId="67D1EB4B" w14:textId="77777777" w:rsidR="0017191C" w:rsidRPr="00BA2E6B" w:rsidRDefault="0017191C" w:rsidP="00627A60">
      <w:pPr>
        <w:pStyle w:val="Heading2"/>
        <w:spacing w:before="240"/>
      </w:pPr>
      <w:r w:rsidRPr="00BA2E6B">
        <w:t xml:space="preserve">Unit 3 and </w:t>
      </w:r>
      <w:r w:rsidR="009E38A1" w:rsidRPr="00BA2E6B">
        <w:t xml:space="preserve">Unit </w:t>
      </w:r>
      <w:r w:rsidRPr="00BA2E6B">
        <w:t>4</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0"/>
        <w:gridCol w:w="1326"/>
        <w:gridCol w:w="1302"/>
        <w:gridCol w:w="1555"/>
        <w:gridCol w:w="9342"/>
      </w:tblGrid>
      <w:tr w:rsidR="00C51828" w:rsidRPr="00211438" w14:paraId="7EAAF99F" w14:textId="77777777" w:rsidTr="00030419">
        <w:trPr>
          <w:tblHeader/>
        </w:trPr>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14:paraId="7B3C8BBC" w14:textId="77777777" w:rsidR="00030419" w:rsidRDefault="00030419" w:rsidP="00374557">
            <w:pPr>
              <w:jc w:val="center"/>
              <w:rPr>
                <w:rFonts w:asciiTheme="minorHAnsi" w:hAnsiTheme="minorHAnsi" w:cs="Arial"/>
                <w:b/>
                <w:color w:val="FFFFFF" w:themeColor="background1"/>
                <w:sz w:val="20"/>
                <w:szCs w:val="20"/>
                <w:lang w:val="en-GB"/>
              </w:rPr>
            </w:pPr>
            <w:r>
              <w:rPr>
                <w:rFonts w:asciiTheme="minorHAnsi" w:hAnsiTheme="minorHAnsi" w:cs="Arial"/>
                <w:b/>
                <w:color w:val="FFFFFF" w:themeColor="background1"/>
                <w:sz w:val="20"/>
                <w:szCs w:val="20"/>
                <w:lang w:val="en-GB"/>
              </w:rPr>
              <w:t xml:space="preserve">Assessment </w:t>
            </w:r>
          </w:p>
          <w:p w14:paraId="5CC9B64A" w14:textId="77777777" w:rsidR="00C51828" w:rsidRPr="00211438" w:rsidRDefault="00C51828" w:rsidP="00374557">
            <w:pPr>
              <w:jc w:val="center"/>
              <w:rPr>
                <w:rFonts w:asciiTheme="minorHAnsi" w:hAnsiTheme="minorHAnsi" w:cs="Arial"/>
                <w:b/>
                <w:color w:val="FFFFFF" w:themeColor="background1"/>
                <w:sz w:val="20"/>
                <w:szCs w:val="20"/>
                <w:lang w:val="en-GB"/>
              </w:rPr>
            </w:pPr>
            <w:r w:rsidRPr="00211438">
              <w:rPr>
                <w:rFonts w:asciiTheme="minorHAnsi" w:hAnsiTheme="minorHAnsi" w:cs="Arial"/>
                <w:b/>
                <w:color w:val="FFFFFF" w:themeColor="background1"/>
                <w:sz w:val="20"/>
                <w:szCs w:val="20"/>
                <w:lang w:val="en-GB"/>
              </w:rPr>
              <w:t xml:space="preserve">type </w:t>
            </w:r>
          </w:p>
        </w:tc>
        <w:tc>
          <w:tcPr>
            <w:tcW w:w="442"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41630CA0" w14:textId="77777777" w:rsidR="00030419" w:rsidRDefault="00030419" w:rsidP="00374557">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 xml:space="preserve">Assessment type </w:t>
            </w:r>
          </w:p>
          <w:p w14:paraId="0FE82481" w14:textId="77777777" w:rsidR="00C51828" w:rsidRPr="00211438" w:rsidRDefault="00C51828" w:rsidP="00374557">
            <w:pPr>
              <w:jc w:val="center"/>
              <w:rPr>
                <w:rFonts w:asciiTheme="minorHAnsi" w:hAnsiTheme="minorHAnsi" w:cs="Arial"/>
                <w:b/>
                <w:bCs/>
                <w:color w:val="FFFFFF" w:themeColor="background1"/>
                <w:sz w:val="20"/>
                <w:szCs w:val="20"/>
                <w:lang w:val="en-GB"/>
              </w:rPr>
            </w:pPr>
            <w:r w:rsidRPr="00211438">
              <w:rPr>
                <w:rFonts w:asciiTheme="minorHAnsi" w:hAnsiTheme="minorHAnsi" w:cs="Arial"/>
                <w:b/>
                <w:bCs/>
                <w:color w:val="FFFFFF" w:themeColor="background1"/>
                <w:sz w:val="20"/>
                <w:szCs w:val="20"/>
                <w:lang w:val="en-GB"/>
              </w:rPr>
              <w:t xml:space="preserve">weighting </w:t>
            </w:r>
          </w:p>
        </w:tc>
        <w:tc>
          <w:tcPr>
            <w:tcW w:w="43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57CD1C30" w14:textId="77777777" w:rsidR="00C51828" w:rsidRPr="00211438" w:rsidRDefault="00C51828" w:rsidP="00374557">
            <w:pPr>
              <w:jc w:val="center"/>
              <w:rPr>
                <w:rFonts w:asciiTheme="minorHAnsi" w:hAnsiTheme="minorHAnsi" w:cs="Arial"/>
                <w:b/>
                <w:color w:val="FFFFFF" w:themeColor="background1"/>
                <w:sz w:val="20"/>
                <w:szCs w:val="20"/>
                <w:lang w:val="en-GB" w:eastAsia="en-US"/>
              </w:rPr>
            </w:pPr>
            <w:r w:rsidRPr="00211438">
              <w:rPr>
                <w:rFonts w:asciiTheme="minorHAnsi" w:hAnsiTheme="minorHAnsi" w:cs="Arial"/>
                <w:b/>
                <w:color w:val="FFFFFF" w:themeColor="background1"/>
                <w:sz w:val="20"/>
                <w:szCs w:val="20"/>
                <w:lang w:val="en-GB" w:eastAsia="en-US"/>
              </w:rPr>
              <w:t xml:space="preserve">Assessment </w:t>
            </w:r>
          </w:p>
          <w:p w14:paraId="72BF4788" w14:textId="77777777" w:rsidR="00C51828" w:rsidRPr="00211438" w:rsidRDefault="00C51828" w:rsidP="00374557">
            <w:pPr>
              <w:jc w:val="center"/>
              <w:rPr>
                <w:rFonts w:asciiTheme="minorHAnsi" w:hAnsiTheme="minorHAnsi" w:cs="Arial"/>
                <w:b/>
                <w:color w:val="FFFFFF" w:themeColor="background1"/>
                <w:sz w:val="20"/>
                <w:szCs w:val="20"/>
                <w:lang w:val="en-GB" w:eastAsia="en-US"/>
              </w:rPr>
            </w:pPr>
            <w:r w:rsidRPr="00211438">
              <w:rPr>
                <w:rFonts w:asciiTheme="minorHAnsi" w:hAnsiTheme="minorHAnsi" w:cs="Arial"/>
                <w:b/>
                <w:color w:val="FFFFFF" w:themeColor="background1"/>
                <w:sz w:val="20"/>
                <w:szCs w:val="20"/>
                <w:lang w:val="en-GB" w:eastAsia="en-US"/>
              </w:rPr>
              <w:t xml:space="preserve">task </w:t>
            </w:r>
          </w:p>
          <w:p w14:paraId="2F283467" w14:textId="77777777" w:rsidR="00C51828" w:rsidRPr="00211438" w:rsidRDefault="00C51828" w:rsidP="00374557">
            <w:pPr>
              <w:jc w:val="center"/>
              <w:rPr>
                <w:rFonts w:asciiTheme="minorHAnsi" w:hAnsiTheme="minorHAnsi" w:cs="Arial"/>
                <w:b/>
                <w:color w:val="FFFFFF" w:themeColor="background1"/>
                <w:sz w:val="20"/>
                <w:szCs w:val="20"/>
                <w:lang w:val="en-GB" w:eastAsia="en-US"/>
              </w:rPr>
            </w:pPr>
            <w:r w:rsidRPr="00211438">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346F20F8" w14:textId="77777777" w:rsidR="00C51828" w:rsidRPr="00211438" w:rsidRDefault="00C51828" w:rsidP="00FA76A1">
            <w:pPr>
              <w:jc w:val="center"/>
              <w:rPr>
                <w:rFonts w:asciiTheme="minorHAnsi" w:hAnsiTheme="minorHAnsi" w:cs="Arial"/>
                <w:b/>
                <w:bCs/>
                <w:color w:val="FFFFFF" w:themeColor="background1"/>
                <w:sz w:val="20"/>
                <w:szCs w:val="20"/>
                <w:lang w:val="en-GB"/>
              </w:rPr>
            </w:pPr>
            <w:r w:rsidRPr="00211438">
              <w:rPr>
                <w:rFonts w:asciiTheme="minorHAnsi" w:hAnsiTheme="minorHAnsi" w:cs="Arial"/>
                <w:b/>
                <w:bCs/>
                <w:color w:val="FFFFFF" w:themeColor="background1"/>
                <w:sz w:val="20"/>
                <w:szCs w:val="20"/>
                <w:lang w:val="en-GB"/>
              </w:rPr>
              <w:t>When/start and submission date</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14:paraId="2650A3DC" w14:textId="77777777" w:rsidR="00C51828" w:rsidRPr="00211438" w:rsidRDefault="00C51828" w:rsidP="00374557">
            <w:pPr>
              <w:jc w:val="center"/>
              <w:rPr>
                <w:rFonts w:asciiTheme="minorHAnsi" w:hAnsiTheme="minorHAnsi" w:cs="Arial"/>
                <w:b/>
                <w:bCs/>
                <w:color w:val="FFFFFF" w:themeColor="background1"/>
                <w:sz w:val="20"/>
                <w:szCs w:val="20"/>
                <w:lang w:val="en-GB"/>
              </w:rPr>
            </w:pPr>
            <w:r w:rsidRPr="00211438">
              <w:rPr>
                <w:rFonts w:asciiTheme="minorHAnsi" w:hAnsiTheme="minorHAnsi" w:cs="Arial"/>
                <w:b/>
                <w:bCs/>
                <w:color w:val="FFFFFF" w:themeColor="background1"/>
                <w:sz w:val="20"/>
                <w:szCs w:val="20"/>
                <w:lang w:val="en-GB"/>
              </w:rPr>
              <w:t>Assessment task</w:t>
            </w:r>
          </w:p>
        </w:tc>
      </w:tr>
      <w:tr w:rsidR="0017191C" w:rsidRPr="00211438" w14:paraId="5F294DA6" w14:textId="77777777" w:rsidTr="00BC5964">
        <w:trPr>
          <w:trHeight w:val="576"/>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0374CA4" w14:textId="77777777" w:rsidR="0017191C" w:rsidRPr="00211438" w:rsidRDefault="00374557" w:rsidP="0017191C">
            <w:pPr>
              <w:tabs>
                <w:tab w:val="left" w:pos="1440"/>
                <w:tab w:val="left" w:pos="4140"/>
                <w:tab w:val="left" w:pos="4800"/>
              </w:tabs>
              <w:ind w:left="3"/>
              <w:jc w:val="center"/>
              <w:rPr>
                <w:rFonts w:asciiTheme="minorHAnsi" w:hAnsiTheme="minorHAnsi" w:cs="Arial"/>
                <w:sz w:val="20"/>
                <w:szCs w:val="20"/>
                <w:lang w:val="en-GB"/>
              </w:rPr>
            </w:pPr>
            <w:r w:rsidRPr="00211438">
              <w:rPr>
                <w:rFonts w:asciiTheme="minorHAnsi" w:hAnsiTheme="minorHAnsi" w:cs="Arial"/>
                <w:sz w:val="20"/>
                <w:szCs w:val="20"/>
                <w:lang w:val="en-GB"/>
              </w:rPr>
              <w:t>Investigation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483D710" w14:textId="77777777" w:rsidR="0017191C" w:rsidRPr="00211438" w:rsidRDefault="00374557" w:rsidP="00374557">
            <w:pPr>
              <w:tabs>
                <w:tab w:val="left" w:pos="4140"/>
                <w:tab w:val="left" w:pos="4800"/>
              </w:tabs>
              <w:ind w:left="93" w:right="71"/>
              <w:jc w:val="center"/>
              <w:rPr>
                <w:rFonts w:asciiTheme="minorHAnsi" w:hAnsiTheme="minorHAnsi" w:cs="Arial"/>
                <w:bCs/>
                <w:sz w:val="20"/>
                <w:szCs w:val="20"/>
                <w:lang w:val="en-GB" w:eastAsia="en-US"/>
              </w:rPr>
            </w:pPr>
            <w:r w:rsidRPr="00211438">
              <w:rPr>
                <w:rFonts w:asciiTheme="minorHAnsi" w:hAnsiTheme="minorHAnsi" w:cs="Arial"/>
                <w:bCs/>
                <w:sz w:val="20"/>
                <w:szCs w:val="20"/>
                <w:lang w:val="en-GB" w:eastAsia="en-US"/>
              </w:rPr>
              <w:t>25</w:t>
            </w:r>
            <w:r w:rsidR="00206296" w:rsidRPr="00211438">
              <w:rPr>
                <w:rFonts w:asciiTheme="minorHAnsi" w:hAnsiTheme="minorHAnsi" w:cs="Arial"/>
                <w:bCs/>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0DE7674" w14:textId="77777777" w:rsidR="0017191C" w:rsidRPr="00211438" w:rsidRDefault="00CA365F" w:rsidP="0017191C">
            <w:pPr>
              <w:jc w:val="center"/>
              <w:rPr>
                <w:rFonts w:asciiTheme="minorHAnsi" w:hAnsiTheme="minorHAnsi" w:cs="Arial"/>
                <w:sz w:val="20"/>
                <w:szCs w:val="20"/>
                <w:lang w:val="en-GB" w:eastAsia="en-US"/>
              </w:rPr>
            </w:pPr>
            <w:r w:rsidRPr="00211438">
              <w:rPr>
                <w:rFonts w:asciiTheme="minorHAnsi" w:hAnsiTheme="minorHAnsi" w:cs="Arial"/>
                <w:sz w:val="20"/>
                <w:szCs w:val="20"/>
                <w:lang w:val="en-GB" w:eastAsia="en-US"/>
              </w:rPr>
              <w:t>12.5</w:t>
            </w:r>
            <w:r w:rsidR="00206296"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17308BF" w14:textId="77777777" w:rsidR="0017191C" w:rsidRPr="00211438" w:rsidRDefault="00AB2557" w:rsidP="00543354">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 xml:space="preserve">Semester </w:t>
            </w:r>
            <w:r w:rsidR="003076E8" w:rsidRPr="00211438">
              <w:rPr>
                <w:rFonts w:asciiTheme="minorHAnsi" w:hAnsiTheme="minorHAnsi" w:cs="Arial"/>
                <w:sz w:val="20"/>
                <w:szCs w:val="20"/>
                <w:lang w:val="en-GB" w:eastAsia="en-US"/>
              </w:rPr>
              <w:t>1</w:t>
            </w:r>
          </w:p>
          <w:p w14:paraId="1523619A" w14:textId="77777777" w:rsidR="0017191C" w:rsidRPr="00211438" w:rsidRDefault="0017191C" w:rsidP="00F22723">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Week</w:t>
            </w:r>
            <w:r w:rsidR="00FA76A1">
              <w:rPr>
                <w:rFonts w:asciiTheme="minorHAnsi" w:hAnsiTheme="minorHAnsi" w:cs="Arial"/>
                <w:sz w:val="20"/>
                <w:szCs w:val="20"/>
                <w:lang w:val="en-GB" w:eastAsia="en-US"/>
              </w:rPr>
              <w:t xml:space="preserve"> 6–8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09641F19" w14:textId="77777777" w:rsidR="0017191C" w:rsidRPr="00A300CA" w:rsidRDefault="0017191C" w:rsidP="00374557">
            <w:pPr>
              <w:tabs>
                <w:tab w:val="left" w:pos="4140"/>
                <w:tab w:val="left" w:pos="4800"/>
              </w:tabs>
              <w:ind w:left="93" w:right="71"/>
              <w:rPr>
                <w:rFonts w:asciiTheme="minorHAnsi" w:hAnsiTheme="minorHAnsi" w:cs="Arial"/>
                <w:color w:val="000000" w:themeColor="text1"/>
                <w:sz w:val="20"/>
                <w:szCs w:val="20"/>
                <w:lang w:val="en-GB"/>
              </w:rPr>
            </w:pPr>
            <w:r w:rsidRPr="00A300CA">
              <w:rPr>
                <w:rFonts w:asciiTheme="minorHAnsi" w:hAnsiTheme="minorHAnsi" w:cs="Arial"/>
                <w:b/>
                <w:color w:val="000000" w:themeColor="text1"/>
                <w:sz w:val="20"/>
                <w:szCs w:val="20"/>
                <w:lang w:val="en-GB"/>
              </w:rPr>
              <w:t xml:space="preserve">Task </w:t>
            </w:r>
            <w:r w:rsidR="00374557" w:rsidRPr="00A300CA">
              <w:rPr>
                <w:rFonts w:asciiTheme="minorHAnsi" w:hAnsiTheme="minorHAnsi" w:cs="Arial"/>
                <w:b/>
                <w:color w:val="000000" w:themeColor="text1"/>
                <w:sz w:val="20"/>
                <w:szCs w:val="20"/>
                <w:lang w:val="en-GB"/>
              </w:rPr>
              <w:t>2</w:t>
            </w:r>
            <w:r w:rsidRPr="00A300CA">
              <w:rPr>
                <w:rFonts w:asciiTheme="minorHAnsi" w:hAnsiTheme="minorHAnsi" w:cs="Arial"/>
                <w:b/>
                <w:color w:val="000000" w:themeColor="text1"/>
                <w:sz w:val="20"/>
                <w:szCs w:val="20"/>
                <w:lang w:val="en-GB"/>
              </w:rPr>
              <w:t xml:space="preserve">: </w:t>
            </w:r>
            <w:r w:rsidR="00374557" w:rsidRPr="00A300CA">
              <w:rPr>
                <w:rFonts w:asciiTheme="minorHAnsi" w:hAnsiTheme="minorHAnsi" w:cs="Arial"/>
                <w:color w:val="000000" w:themeColor="text1"/>
                <w:sz w:val="20"/>
                <w:szCs w:val="20"/>
                <w:lang w:val="en-GB"/>
              </w:rPr>
              <w:t>research based on the following content:</w:t>
            </w:r>
          </w:p>
          <w:p w14:paraId="6109C6DD" w14:textId="77777777" w:rsidR="00374557" w:rsidRPr="00A300CA" w:rsidRDefault="00374557" w:rsidP="00374557">
            <w:pPr>
              <w:pStyle w:val="ListParagraph"/>
              <w:numPr>
                <w:ilvl w:val="0"/>
                <w:numId w:val="14"/>
              </w:numPr>
              <w:tabs>
                <w:tab w:val="left" w:pos="4140"/>
                <w:tab w:val="left" w:pos="4800"/>
              </w:tabs>
              <w:ind w:right="71"/>
              <w:rPr>
                <w:rFonts w:asciiTheme="minorHAnsi" w:hAnsiTheme="minorHAnsi" w:cs="Arial"/>
                <w:color w:val="000000" w:themeColor="text1"/>
                <w:sz w:val="20"/>
                <w:szCs w:val="20"/>
                <w:lang w:val="en-GB"/>
              </w:rPr>
            </w:pPr>
            <w:r w:rsidRPr="00A300CA">
              <w:rPr>
                <w:rFonts w:asciiTheme="minorHAnsi" w:hAnsiTheme="minorHAnsi" w:cs="Arial"/>
                <w:color w:val="000000" w:themeColor="text1"/>
                <w:sz w:val="20"/>
                <w:szCs w:val="20"/>
                <w:lang w:val="en-GB"/>
              </w:rPr>
              <w:t>the significance of one religious event and/or issue from the past</w:t>
            </w:r>
          </w:p>
          <w:p w14:paraId="4F1F02BF" w14:textId="77777777" w:rsidR="00D07087" w:rsidRPr="00A300CA" w:rsidRDefault="00D07087" w:rsidP="00D07087">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identify, locate and organise relevant information from a range of relevant sources</w:t>
            </w:r>
          </w:p>
          <w:p w14:paraId="73B939E4" w14:textId="77777777" w:rsidR="00D07087" w:rsidRPr="00A300CA" w:rsidRDefault="00D07087" w:rsidP="00D07087">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analyse, interpret and synthesise evidence from different types of sources to develop and sustain an academic argument</w:t>
            </w:r>
          </w:p>
          <w:p w14:paraId="23EEDE3C" w14:textId="77777777" w:rsidR="00D07087" w:rsidRPr="00A300CA" w:rsidRDefault="00D07087" w:rsidP="00D07087">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develop texts that integrate appropriate evidence from a range of sources to explain, support and/or refute arguments</w:t>
            </w:r>
          </w:p>
          <w:p w14:paraId="1DD067C2" w14:textId="77777777" w:rsidR="00D07087" w:rsidRPr="00A300CA" w:rsidRDefault="00D07087" w:rsidP="00D07087">
            <w:pPr>
              <w:pStyle w:val="ListParagraph"/>
              <w:numPr>
                <w:ilvl w:val="0"/>
                <w:numId w:val="14"/>
              </w:numPr>
              <w:rPr>
                <w:rFonts w:asciiTheme="minorHAnsi" w:hAnsiTheme="minorHAnsi" w:cs="Arial"/>
                <w:color w:val="000000" w:themeColor="text1"/>
                <w:sz w:val="20"/>
                <w:szCs w:val="20"/>
                <w:lang w:val="en-GB"/>
              </w:rPr>
            </w:pPr>
            <w:r w:rsidRPr="00A300CA">
              <w:rPr>
                <w:rFonts w:asciiTheme="minorHAnsi" w:hAnsiTheme="minorHAnsi" w:cs="Arial"/>
                <w:color w:val="000000" w:themeColor="text1"/>
                <w:sz w:val="20"/>
                <w:szCs w:val="20"/>
                <w:lang w:val="en-GB"/>
              </w:rPr>
              <w:t xml:space="preserve">apply appropriate referencing techniques accurately and consistently </w:t>
            </w:r>
          </w:p>
        </w:tc>
      </w:tr>
      <w:tr w:rsidR="00E735DB" w:rsidRPr="00211438" w14:paraId="549FE79F" w14:textId="77777777" w:rsidTr="00E735DB">
        <w:trPr>
          <w:trHeight w:val="711"/>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E94C0C8" w14:textId="77777777" w:rsidR="00E735DB" w:rsidRPr="00211438" w:rsidRDefault="00E735DB" w:rsidP="0017191C">
            <w:pPr>
              <w:rPr>
                <w:rFonts w:asciiTheme="minorHAnsi" w:hAnsiTheme="minorHAnsi" w:cs="Arial"/>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B48C94" w14:textId="77777777" w:rsidR="00E735DB" w:rsidRPr="00211438" w:rsidRDefault="00E735DB"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1881CE07" w14:textId="77777777" w:rsidR="00E735DB" w:rsidRPr="00211438" w:rsidRDefault="00CA365F" w:rsidP="0017191C">
            <w:pPr>
              <w:jc w:val="center"/>
              <w:rPr>
                <w:rFonts w:asciiTheme="minorHAnsi" w:hAnsiTheme="minorHAnsi" w:cs="Arial"/>
                <w:sz w:val="20"/>
                <w:szCs w:val="20"/>
                <w:lang w:val="en-GB" w:eastAsia="en-US"/>
              </w:rPr>
            </w:pPr>
            <w:r w:rsidRPr="00211438">
              <w:rPr>
                <w:rFonts w:asciiTheme="minorHAnsi" w:hAnsiTheme="minorHAnsi" w:cs="Arial"/>
                <w:sz w:val="20"/>
                <w:szCs w:val="20"/>
                <w:lang w:val="en-GB" w:eastAsia="en-US"/>
              </w:rPr>
              <w:t>12.5</w:t>
            </w:r>
            <w:r w:rsidR="00E735DB" w:rsidRPr="00211438">
              <w:rPr>
                <w:rFonts w:asciiTheme="minorHAnsi" w:hAnsiTheme="minorHAnsi" w:cs="Arial"/>
                <w:sz w:val="20"/>
                <w:szCs w:val="20"/>
                <w:lang w:val="en-GB" w:eastAsia="en-US"/>
              </w:rPr>
              <w:t>%</w:t>
            </w:r>
            <w:bookmarkStart w:id="0" w:name="_GoBack"/>
            <w:bookmarkEnd w:id="0"/>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46C9A83A" w14:textId="77777777" w:rsidR="00E735DB" w:rsidRPr="00211438" w:rsidRDefault="003076E8" w:rsidP="00543354">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Semester</w:t>
            </w:r>
            <w:r w:rsidR="00E735DB" w:rsidRPr="00211438">
              <w:rPr>
                <w:rFonts w:asciiTheme="minorHAnsi" w:hAnsiTheme="minorHAnsi" w:cs="Arial"/>
                <w:sz w:val="20"/>
                <w:szCs w:val="20"/>
                <w:lang w:val="en-GB" w:eastAsia="en-US"/>
              </w:rPr>
              <w:t xml:space="preserve"> </w:t>
            </w:r>
            <w:r w:rsidRPr="00211438">
              <w:rPr>
                <w:rFonts w:asciiTheme="minorHAnsi" w:hAnsiTheme="minorHAnsi" w:cs="Arial"/>
                <w:sz w:val="20"/>
                <w:szCs w:val="20"/>
                <w:lang w:val="en-GB" w:eastAsia="en-US"/>
              </w:rPr>
              <w:t>2</w:t>
            </w:r>
          </w:p>
          <w:p w14:paraId="41479010" w14:textId="77777777" w:rsidR="00E735DB" w:rsidRPr="00211438" w:rsidRDefault="00E735DB" w:rsidP="00F22723">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Week</w:t>
            </w:r>
            <w:r w:rsidR="00FA76A1">
              <w:rPr>
                <w:rFonts w:asciiTheme="minorHAnsi" w:hAnsiTheme="minorHAnsi" w:cs="Arial"/>
                <w:sz w:val="20"/>
                <w:szCs w:val="20"/>
                <w:lang w:val="en-GB" w:eastAsia="en-US"/>
              </w:rPr>
              <w:t xml:space="preserve"> 5–</w:t>
            </w:r>
            <w:r w:rsidR="00F22723">
              <w:rPr>
                <w:rFonts w:asciiTheme="minorHAnsi" w:hAnsiTheme="minorHAnsi" w:cs="Arial"/>
                <w:sz w:val="20"/>
                <w:szCs w:val="20"/>
                <w:lang w:val="en-GB" w:eastAsia="en-US"/>
              </w:rPr>
              <w:t>7</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hideMark/>
          </w:tcPr>
          <w:p w14:paraId="716E8B3A" w14:textId="77777777" w:rsidR="00E735DB" w:rsidRPr="00A300CA" w:rsidRDefault="00E735DB" w:rsidP="00E735DB">
            <w:pPr>
              <w:ind w:left="93" w:right="71"/>
              <w:rPr>
                <w:rFonts w:asciiTheme="minorHAnsi" w:hAnsiTheme="minorHAnsi" w:cs="Arial"/>
                <w:bCs/>
                <w:color w:val="000000" w:themeColor="text1"/>
                <w:sz w:val="20"/>
                <w:szCs w:val="20"/>
                <w:lang w:val="en-GB" w:eastAsia="en-US"/>
              </w:rPr>
            </w:pPr>
            <w:r w:rsidRPr="00A300CA">
              <w:rPr>
                <w:rFonts w:asciiTheme="minorHAnsi" w:hAnsiTheme="minorHAnsi" w:cs="Arial"/>
                <w:b/>
                <w:bCs/>
                <w:color w:val="000000" w:themeColor="text1"/>
                <w:sz w:val="20"/>
                <w:szCs w:val="20"/>
                <w:lang w:val="en-GB" w:eastAsia="en-US"/>
              </w:rPr>
              <w:t xml:space="preserve">Task </w:t>
            </w:r>
            <w:r w:rsidR="003076E8" w:rsidRPr="00A300CA">
              <w:rPr>
                <w:rFonts w:asciiTheme="minorHAnsi" w:hAnsiTheme="minorHAnsi" w:cs="Arial"/>
                <w:b/>
                <w:bCs/>
                <w:color w:val="000000" w:themeColor="text1"/>
                <w:sz w:val="20"/>
                <w:szCs w:val="20"/>
                <w:lang w:val="en-GB" w:eastAsia="en-US"/>
              </w:rPr>
              <w:t>7</w:t>
            </w:r>
            <w:r w:rsidRPr="00A300CA">
              <w:rPr>
                <w:rFonts w:asciiTheme="minorHAnsi" w:hAnsiTheme="minorHAnsi" w:cs="Arial"/>
                <w:b/>
                <w:bCs/>
                <w:color w:val="000000" w:themeColor="text1"/>
                <w:sz w:val="20"/>
                <w:szCs w:val="20"/>
                <w:lang w:val="en-GB" w:eastAsia="en-US"/>
              </w:rPr>
              <w:t xml:space="preserve">: </w:t>
            </w:r>
            <w:r w:rsidRPr="00A300CA">
              <w:rPr>
                <w:rFonts w:asciiTheme="minorHAnsi" w:hAnsiTheme="minorHAnsi" w:cs="Arial"/>
                <w:bCs/>
                <w:color w:val="000000" w:themeColor="text1"/>
                <w:sz w:val="20"/>
                <w:szCs w:val="20"/>
                <w:lang w:val="en-GB" w:eastAsia="en-US"/>
              </w:rPr>
              <w:t>research based on the following content:</w:t>
            </w:r>
          </w:p>
          <w:p w14:paraId="38E032F9" w14:textId="77777777" w:rsidR="00E735DB" w:rsidRPr="00A300CA" w:rsidRDefault="003076E8" w:rsidP="003076E8">
            <w:pPr>
              <w:pStyle w:val="ListParagraph"/>
              <w:numPr>
                <w:ilvl w:val="0"/>
                <w:numId w:val="14"/>
              </w:numPr>
              <w:ind w:right="71"/>
              <w:rPr>
                <w:rFonts w:asciiTheme="minorHAnsi" w:hAnsiTheme="minorHAnsi" w:cs="Arial"/>
                <w:bCs/>
                <w:i/>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a religious belief, teaching, ritual or practice provided by a religion to help people in their search for freedom</w:t>
            </w:r>
          </w:p>
          <w:p w14:paraId="0C103A86" w14:textId="77777777" w:rsidR="00797FC6" w:rsidRPr="00A300CA" w:rsidRDefault="00797FC6" w:rsidP="00797FC6">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frame questions to guide inquiry and develop a coherent research plan for inquiry</w:t>
            </w:r>
          </w:p>
          <w:p w14:paraId="65A1E5C4" w14:textId="77777777" w:rsidR="00797FC6" w:rsidRPr="00A300CA" w:rsidRDefault="00797FC6" w:rsidP="00797FC6">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identify, locate and organise relevant information from a range of relevant sources</w:t>
            </w:r>
          </w:p>
          <w:p w14:paraId="0EF88E29" w14:textId="77777777" w:rsidR="00797FC6" w:rsidRPr="00A300CA" w:rsidRDefault="00797FC6" w:rsidP="00797FC6">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analyse, interpret and synthesise evidence from different types of sources to develop and sustain an academic argument</w:t>
            </w:r>
          </w:p>
          <w:p w14:paraId="70727B55" w14:textId="77777777" w:rsidR="00797FC6" w:rsidRPr="00A300CA" w:rsidRDefault="00797FC6" w:rsidP="00797FC6">
            <w:pPr>
              <w:pStyle w:val="ListParagraph"/>
              <w:numPr>
                <w:ilvl w:val="0"/>
                <w:numId w:val="14"/>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develop texts that integrate appropriate evidence from a range of sources to explain, support and/or refute arguments</w:t>
            </w:r>
          </w:p>
          <w:p w14:paraId="72F24DCF" w14:textId="77777777" w:rsidR="00797FC6" w:rsidRPr="00A300CA" w:rsidRDefault="00797FC6" w:rsidP="00797FC6">
            <w:pPr>
              <w:pStyle w:val="ListParagraph"/>
              <w:numPr>
                <w:ilvl w:val="0"/>
                <w:numId w:val="14"/>
              </w:numPr>
              <w:rPr>
                <w:rFonts w:asciiTheme="minorHAnsi" w:hAnsiTheme="minorHAnsi" w:cs="Arial"/>
                <w:bCs/>
                <w:i/>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communicate understanding by selecting and using text forms appropriate to purpose and audience</w:t>
            </w:r>
          </w:p>
        </w:tc>
      </w:tr>
      <w:tr w:rsidR="0017191C" w:rsidRPr="00211438" w14:paraId="28AAC8F9" w14:textId="77777777" w:rsidTr="00BC5964">
        <w:trPr>
          <w:trHeight w:val="533"/>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585AE7C" w14:textId="77777777" w:rsidR="0017191C" w:rsidRPr="00211438" w:rsidRDefault="00374557" w:rsidP="0017191C">
            <w:pPr>
              <w:tabs>
                <w:tab w:val="left" w:pos="1440"/>
                <w:tab w:val="left" w:pos="4140"/>
                <w:tab w:val="left" w:pos="4800"/>
              </w:tabs>
              <w:ind w:left="3"/>
              <w:jc w:val="center"/>
              <w:rPr>
                <w:rFonts w:asciiTheme="minorHAnsi" w:hAnsiTheme="minorHAnsi" w:cs="Arial"/>
                <w:sz w:val="20"/>
                <w:szCs w:val="20"/>
                <w:lang w:val="en-GB"/>
              </w:rPr>
            </w:pPr>
            <w:r w:rsidRPr="00211438">
              <w:rPr>
                <w:rFonts w:asciiTheme="minorHAnsi" w:hAnsiTheme="minorHAnsi" w:cs="Arial"/>
                <w:sz w:val="20"/>
                <w:szCs w:val="20"/>
                <w:lang w:val="en-GB"/>
              </w:rPr>
              <w:t>Explanation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8377DB" w14:textId="77777777" w:rsidR="0017191C" w:rsidRPr="00211438" w:rsidRDefault="00374557" w:rsidP="0017191C">
            <w:pPr>
              <w:ind w:left="93" w:right="71"/>
              <w:jc w:val="center"/>
              <w:rPr>
                <w:rFonts w:asciiTheme="minorHAnsi" w:hAnsiTheme="minorHAnsi" w:cs="Arial"/>
                <w:bCs/>
                <w:sz w:val="20"/>
                <w:szCs w:val="20"/>
                <w:lang w:val="en-GB" w:eastAsia="en-US"/>
              </w:rPr>
            </w:pPr>
            <w:r w:rsidRPr="00211438">
              <w:rPr>
                <w:rFonts w:asciiTheme="minorHAnsi" w:hAnsiTheme="minorHAnsi" w:cs="Arial"/>
                <w:sz w:val="20"/>
                <w:szCs w:val="20"/>
                <w:lang w:val="en-GB" w:eastAsia="en-US"/>
              </w:rPr>
              <w:t>20</w:t>
            </w:r>
            <w:r w:rsidR="00206296" w:rsidRPr="00211438">
              <w:rPr>
                <w:rFonts w:asciiTheme="minorHAnsi" w:hAnsiTheme="minorHAnsi" w:cs="Arial"/>
                <w:sz w:val="20"/>
                <w:szCs w:val="20"/>
                <w:lang w:val="en-GB" w:eastAsia="en-US"/>
              </w:rPr>
              <w:t>%</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99D7DE" w14:textId="77777777" w:rsidR="0017191C" w:rsidRPr="00211438" w:rsidRDefault="00CA365F" w:rsidP="0017191C">
            <w:pPr>
              <w:jc w:val="center"/>
              <w:rPr>
                <w:rFonts w:asciiTheme="minorHAnsi" w:hAnsiTheme="minorHAnsi" w:cs="Arial"/>
                <w:sz w:val="20"/>
                <w:szCs w:val="20"/>
                <w:lang w:val="en-GB" w:eastAsia="en-US"/>
              </w:rPr>
            </w:pPr>
            <w:r w:rsidRPr="00211438">
              <w:rPr>
                <w:rFonts w:asciiTheme="minorHAnsi" w:hAnsiTheme="minorHAnsi" w:cs="Arial"/>
                <w:sz w:val="20"/>
                <w:szCs w:val="20"/>
                <w:lang w:val="en-GB" w:eastAsia="en-US"/>
              </w:rPr>
              <w:t>10</w:t>
            </w:r>
            <w:r w:rsidR="00206296"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2FB01D0" w14:textId="77777777" w:rsidR="0017191C" w:rsidRPr="00211438" w:rsidRDefault="00AB2557" w:rsidP="00543354">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 xml:space="preserve">Semester </w:t>
            </w:r>
            <w:r w:rsidR="003076E8" w:rsidRPr="00211438">
              <w:rPr>
                <w:rFonts w:asciiTheme="minorHAnsi" w:hAnsiTheme="minorHAnsi" w:cs="Arial"/>
                <w:sz w:val="20"/>
                <w:szCs w:val="20"/>
                <w:lang w:val="en-GB" w:eastAsia="en-US"/>
              </w:rPr>
              <w:t>1</w:t>
            </w:r>
          </w:p>
          <w:p w14:paraId="5281822C" w14:textId="77777777" w:rsidR="0017191C" w:rsidRPr="00211438" w:rsidRDefault="0017191C" w:rsidP="003076E8">
            <w:pPr>
              <w:ind w:left="95" w:right="71"/>
              <w:rPr>
                <w:rFonts w:asciiTheme="minorHAnsi" w:hAnsiTheme="minorHAnsi" w:cs="Arial"/>
                <w:bCs/>
                <w:sz w:val="20"/>
                <w:szCs w:val="20"/>
                <w:lang w:val="en-GB" w:eastAsia="en-US"/>
              </w:rPr>
            </w:pPr>
            <w:r w:rsidRPr="00211438">
              <w:rPr>
                <w:rFonts w:asciiTheme="minorHAnsi" w:hAnsiTheme="minorHAnsi" w:cs="Arial"/>
                <w:sz w:val="20"/>
                <w:szCs w:val="20"/>
                <w:lang w:val="en-GB" w:eastAsia="en-US"/>
              </w:rPr>
              <w:t xml:space="preserve">Week </w:t>
            </w:r>
            <w:r w:rsidR="003076E8" w:rsidRPr="00211438">
              <w:rPr>
                <w:rFonts w:asciiTheme="minorHAnsi" w:hAnsiTheme="minorHAnsi" w:cs="Arial"/>
                <w:sz w:val="20"/>
                <w:szCs w:val="20"/>
                <w:lang w:val="en-GB" w:eastAsia="en-US"/>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4D6BBB42" w14:textId="77777777" w:rsidR="0017191C" w:rsidRPr="00A300CA" w:rsidRDefault="0017191C" w:rsidP="00374557">
            <w:pPr>
              <w:ind w:left="93" w:right="71"/>
              <w:rPr>
                <w:rFonts w:asciiTheme="minorHAnsi" w:hAnsiTheme="minorHAnsi" w:cs="Arial"/>
                <w:bCs/>
                <w:color w:val="000000" w:themeColor="text1"/>
                <w:sz w:val="20"/>
                <w:szCs w:val="20"/>
                <w:lang w:val="en-GB" w:eastAsia="en-US"/>
              </w:rPr>
            </w:pPr>
            <w:r w:rsidRPr="00A300CA">
              <w:rPr>
                <w:rFonts w:asciiTheme="minorHAnsi" w:hAnsiTheme="minorHAnsi" w:cs="Arial"/>
                <w:b/>
                <w:bCs/>
                <w:color w:val="000000" w:themeColor="text1"/>
                <w:sz w:val="20"/>
                <w:szCs w:val="20"/>
                <w:lang w:val="en-GB" w:eastAsia="en-US"/>
              </w:rPr>
              <w:t xml:space="preserve">Task </w:t>
            </w:r>
            <w:r w:rsidR="00374557" w:rsidRPr="00A300CA">
              <w:rPr>
                <w:rFonts w:asciiTheme="minorHAnsi" w:hAnsiTheme="minorHAnsi" w:cs="Arial"/>
                <w:b/>
                <w:bCs/>
                <w:color w:val="000000" w:themeColor="text1"/>
                <w:sz w:val="20"/>
                <w:szCs w:val="20"/>
                <w:lang w:val="en-GB" w:eastAsia="en-US"/>
              </w:rPr>
              <w:t>3</w:t>
            </w:r>
            <w:r w:rsidRPr="00A300CA">
              <w:rPr>
                <w:rFonts w:asciiTheme="minorHAnsi" w:hAnsiTheme="minorHAnsi" w:cs="Arial"/>
                <w:b/>
                <w:bCs/>
                <w:color w:val="000000" w:themeColor="text1"/>
                <w:sz w:val="20"/>
                <w:szCs w:val="20"/>
                <w:lang w:val="en-GB" w:eastAsia="en-US"/>
              </w:rPr>
              <w:t xml:space="preserve">: </w:t>
            </w:r>
            <w:r w:rsidR="00F22723" w:rsidRPr="00A300CA">
              <w:rPr>
                <w:rFonts w:asciiTheme="minorHAnsi" w:hAnsiTheme="minorHAnsi" w:cs="Arial"/>
                <w:bCs/>
                <w:color w:val="000000" w:themeColor="text1"/>
                <w:sz w:val="20"/>
                <w:szCs w:val="20"/>
                <w:lang w:val="en-GB" w:eastAsia="en-US"/>
              </w:rPr>
              <w:t>in-</w:t>
            </w:r>
            <w:r w:rsidR="00CA365F" w:rsidRPr="00A300CA">
              <w:rPr>
                <w:rFonts w:asciiTheme="minorHAnsi" w:hAnsiTheme="minorHAnsi" w:cs="Arial"/>
                <w:bCs/>
                <w:color w:val="000000" w:themeColor="text1"/>
                <w:sz w:val="20"/>
                <w:szCs w:val="20"/>
                <w:lang w:val="en-GB" w:eastAsia="en-US"/>
              </w:rPr>
              <w:t>class essay based on the following content:</w:t>
            </w:r>
          </w:p>
          <w:p w14:paraId="38FBB4AF" w14:textId="77777777" w:rsidR="00374557" w:rsidRPr="00A300CA" w:rsidRDefault="00374557" w:rsidP="00374557">
            <w:pPr>
              <w:pStyle w:val="ListParagraph"/>
              <w:numPr>
                <w:ilvl w:val="0"/>
                <w:numId w:val="14"/>
              </w:numPr>
              <w:ind w:right="71"/>
              <w:rPr>
                <w:rFonts w:asciiTheme="minorHAnsi" w:hAnsiTheme="minorHAnsi" w:cs="Arial"/>
                <w:bCs/>
                <w:color w:val="000000" w:themeColor="text1"/>
                <w:sz w:val="20"/>
                <w:szCs w:val="20"/>
                <w:lang w:val="en-GB"/>
              </w:rPr>
            </w:pPr>
            <w:r w:rsidRPr="00A300CA">
              <w:rPr>
                <w:rFonts w:asciiTheme="minorHAnsi" w:hAnsiTheme="minorHAnsi" w:cs="Arial"/>
                <w:bCs/>
                <w:color w:val="000000" w:themeColor="text1"/>
                <w:sz w:val="20"/>
                <w:szCs w:val="20"/>
                <w:lang w:val="en-GB"/>
              </w:rPr>
              <w:t>how one religious belief, teaching, ritual or practice developed over time</w:t>
            </w:r>
          </w:p>
          <w:p w14:paraId="2B4F7205" w14:textId="77777777" w:rsidR="00D07087" w:rsidRPr="00A300CA" w:rsidRDefault="00D07087" w:rsidP="00D07087">
            <w:pPr>
              <w:pStyle w:val="ListParagraph"/>
              <w:numPr>
                <w:ilvl w:val="0"/>
                <w:numId w:val="14"/>
              </w:numPr>
              <w:rPr>
                <w:rFonts w:asciiTheme="minorHAnsi" w:hAnsiTheme="minorHAnsi" w:cs="Arial"/>
                <w:bCs/>
                <w:color w:val="000000" w:themeColor="text1"/>
                <w:sz w:val="20"/>
                <w:szCs w:val="20"/>
                <w:lang w:val="en-GB"/>
              </w:rPr>
            </w:pPr>
            <w:r w:rsidRPr="00A300CA">
              <w:rPr>
                <w:rFonts w:asciiTheme="minorHAnsi" w:hAnsiTheme="minorHAnsi" w:cs="Arial"/>
                <w:bCs/>
                <w:color w:val="000000" w:themeColor="text1"/>
                <w:sz w:val="20"/>
                <w:szCs w:val="20"/>
                <w:lang w:val="en-GB"/>
              </w:rPr>
              <w:t>use terms and concepts in appropriate contexts to demonstrate relevant knowledge and understanding</w:t>
            </w:r>
          </w:p>
          <w:p w14:paraId="21D5F87E" w14:textId="77777777" w:rsidR="00D07087" w:rsidRPr="00A300CA" w:rsidRDefault="00D07087" w:rsidP="00D07087">
            <w:pPr>
              <w:pStyle w:val="ListParagraph"/>
              <w:numPr>
                <w:ilvl w:val="0"/>
                <w:numId w:val="14"/>
              </w:numPr>
              <w:rPr>
                <w:rFonts w:asciiTheme="minorHAnsi" w:hAnsiTheme="minorHAnsi" w:cs="Arial"/>
                <w:bCs/>
                <w:color w:val="000000" w:themeColor="text1"/>
                <w:sz w:val="20"/>
                <w:szCs w:val="20"/>
                <w:lang w:val="en-GB"/>
              </w:rPr>
            </w:pPr>
            <w:r w:rsidRPr="00A300CA">
              <w:rPr>
                <w:rFonts w:asciiTheme="minorHAnsi" w:hAnsiTheme="minorHAnsi" w:cs="Arial"/>
                <w:bCs/>
                <w:color w:val="000000" w:themeColor="text1"/>
                <w:sz w:val="20"/>
                <w:szCs w:val="20"/>
                <w:lang w:val="en-GB"/>
              </w:rPr>
              <w:t>communicate understanding by selecting and using text forms appropriate to purpose and audience</w:t>
            </w:r>
          </w:p>
        </w:tc>
      </w:tr>
      <w:tr w:rsidR="00465DE3" w:rsidRPr="00211438" w14:paraId="4406DEB8" w14:textId="77777777" w:rsidTr="00AF099E">
        <w:trPr>
          <w:trHeight w:val="68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AECD212" w14:textId="77777777" w:rsidR="00465DE3" w:rsidRPr="00211438" w:rsidRDefault="00465DE3" w:rsidP="0017191C">
            <w:pPr>
              <w:tabs>
                <w:tab w:val="left" w:pos="1440"/>
                <w:tab w:val="left" w:pos="4140"/>
                <w:tab w:val="left" w:pos="4800"/>
              </w:tabs>
              <w:ind w:left="3"/>
              <w:jc w:val="center"/>
              <w:rPr>
                <w:rFonts w:asciiTheme="minorHAnsi" w:hAnsiTheme="minorHAnsi" w:cs="Arial"/>
                <w:sz w:val="20"/>
                <w:szCs w:val="20"/>
                <w:lang w:val="en-GB"/>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A43DFAC" w14:textId="77777777" w:rsidR="00465DE3" w:rsidRPr="00211438" w:rsidRDefault="00465DE3" w:rsidP="0017191C">
            <w:pPr>
              <w:ind w:left="93" w:right="71"/>
              <w:jc w:val="center"/>
              <w:rPr>
                <w:rFonts w:asciiTheme="minorHAnsi" w:hAnsiTheme="minorHAnsi" w:cs="Arial"/>
                <w:sz w:val="20"/>
                <w:szCs w:val="20"/>
                <w:lang w:val="en-GB" w:eastAsia="en-US"/>
              </w:rPr>
            </w:pP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08E888E1" w14:textId="77777777" w:rsidR="00465DE3" w:rsidRPr="00211438" w:rsidRDefault="00465DE3" w:rsidP="00E735DB">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BD7C67A" w14:textId="77777777" w:rsidR="00465DE3" w:rsidRPr="00211438" w:rsidRDefault="00465DE3" w:rsidP="00E735DB">
            <w:pPr>
              <w:ind w:left="95" w:right="71"/>
              <w:rPr>
                <w:rFonts w:asciiTheme="minorHAnsi" w:hAnsiTheme="minorHAnsi" w:cs="Arial"/>
                <w:bCs/>
                <w:sz w:val="20"/>
                <w:szCs w:val="20"/>
                <w:lang w:val="en-GB" w:eastAsia="en-US"/>
              </w:rPr>
            </w:pPr>
            <w:r w:rsidRPr="00211438">
              <w:rPr>
                <w:rFonts w:asciiTheme="minorHAnsi" w:hAnsiTheme="minorHAnsi" w:cs="Arial"/>
                <w:sz w:val="20"/>
                <w:szCs w:val="20"/>
                <w:lang w:val="en-GB" w:eastAsia="en-US"/>
              </w:rPr>
              <w:t xml:space="preserve">Semester </w:t>
            </w:r>
            <w:r w:rsidRPr="00211438">
              <w:rPr>
                <w:rFonts w:asciiTheme="minorHAnsi" w:hAnsiTheme="minorHAnsi" w:cs="Arial"/>
                <w:bCs/>
                <w:sz w:val="20"/>
                <w:szCs w:val="20"/>
                <w:lang w:val="en-GB" w:eastAsia="en-US"/>
              </w:rPr>
              <w:t xml:space="preserve">2 </w:t>
            </w:r>
          </w:p>
          <w:p w14:paraId="7FE60CA2" w14:textId="77777777" w:rsidR="00465DE3" w:rsidRPr="00211438" w:rsidRDefault="00465DE3" w:rsidP="003076E8">
            <w:pPr>
              <w:ind w:left="95" w:right="71"/>
              <w:rPr>
                <w:rFonts w:asciiTheme="minorHAnsi" w:hAnsiTheme="minorHAnsi" w:cs="Arial"/>
                <w:bCs/>
                <w:sz w:val="20"/>
                <w:szCs w:val="20"/>
                <w:lang w:val="en-GB" w:eastAsia="en-US"/>
              </w:rPr>
            </w:pPr>
            <w:r w:rsidRPr="00211438">
              <w:rPr>
                <w:rFonts w:asciiTheme="minorHAnsi" w:hAnsiTheme="minorHAnsi" w:cs="Arial"/>
                <w:bCs/>
                <w:sz w:val="20"/>
                <w:szCs w:val="20"/>
                <w:lang w:val="en-GB" w:eastAsia="en-US"/>
              </w:rPr>
              <w:t xml:space="preserve">Week </w:t>
            </w:r>
            <w:r>
              <w:rPr>
                <w:rFonts w:asciiTheme="minorHAnsi" w:hAnsiTheme="minorHAnsi" w:cs="Arial"/>
                <w:bCs/>
                <w:sz w:val="20"/>
                <w:szCs w:val="20"/>
                <w:lang w:val="en-GB" w:eastAsia="en-US"/>
              </w:rPr>
              <w:t>10</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377FACA5" w14:textId="77777777" w:rsidR="00465DE3" w:rsidRPr="00A300CA" w:rsidRDefault="00465DE3" w:rsidP="00E735DB">
            <w:pPr>
              <w:ind w:left="93" w:right="71"/>
              <w:rPr>
                <w:rFonts w:asciiTheme="minorHAnsi" w:hAnsiTheme="minorHAnsi" w:cs="Arial"/>
                <w:bCs/>
                <w:color w:val="000000" w:themeColor="text1"/>
                <w:sz w:val="20"/>
                <w:szCs w:val="20"/>
                <w:lang w:val="en-GB" w:eastAsia="en-US"/>
              </w:rPr>
            </w:pPr>
            <w:r w:rsidRPr="00A300CA">
              <w:rPr>
                <w:rFonts w:asciiTheme="minorHAnsi" w:hAnsiTheme="minorHAnsi" w:cs="Arial"/>
                <w:b/>
                <w:bCs/>
                <w:color w:val="000000" w:themeColor="text1"/>
                <w:sz w:val="20"/>
                <w:szCs w:val="20"/>
                <w:lang w:val="en-GB" w:eastAsia="en-US"/>
              </w:rPr>
              <w:t xml:space="preserve">Task 8: </w:t>
            </w:r>
            <w:r w:rsidRPr="00A300CA">
              <w:rPr>
                <w:rFonts w:asciiTheme="minorHAnsi" w:hAnsiTheme="minorHAnsi" w:cs="Arial"/>
                <w:bCs/>
                <w:color w:val="000000" w:themeColor="text1"/>
                <w:sz w:val="20"/>
                <w:szCs w:val="20"/>
                <w:lang w:val="en-GB" w:eastAsia="en-US"/>
              </w:rPr>
              <w:t>short written responses based on the following content:</w:t>
            </w:r>
          </w:p>
          <w:p w14:paraId="380F1148" w14:textId="77777777" w:rsidR="00465DE3" w:rsidRPr="00A300CA" w:rsidRDefault="00465DE3" w:rsidP="003076E8">
            <w:pPr>
              <w:pStyle w:val="ListParagraph"/>
              <w:numPr>
                <w:ilvl w:val="0"/>
                <w:numId w:val="14"/>
              </w:numPr>
              <w:ind w:right="71"/>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the interplay between a religion and an issue within a particular historical context</w:t>
            </w:r>
          </w:p>
          <w:p w14:paraId="3516BABE" w14:textId="77777777" w:rsidR="0028239D" w:rsidRPr="00AF099E" w:rsidRDefault="00465DE3" w:rsidP="0028239D">
            <w:pPr>
              <w:pStyle w:val="ListParagraph"/>
              <w:numPr>
                <w:ilvl w:val="0"/>
                <w:numId w:val="14"/>
              </w:numPr>
              <w:ind w:right="71"/>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develop reasoned and supported conclusions</w:t>
            </w:r>
          </w:p>
        </w:tc>
      </w:tr>
      <w:tr w:rsidR="00E735DB" w:rsidRPr="00211438" w14:paraId="68987D18" w14:textId="77777777" w:rsidTr="00AF099E">
        <w:trPr>
          <w:trHeight w:val="1134"/>
        </w:trPr>
        <w:tc>
          <w:tcPr>
            <w:tcW w:w="49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69B0E90" w14:textId="77777777" w:rsidR="00E735DB" w:rsidRPr="00211438" w:rsidRDefault="00E735DB" w:rsidP="0017191C">
            <w:pPr>
              <w:ind w:left="3"/>
              <w:jc w:val="center"/>
              <w:rPr>
                <w:rFonts w:asciiTheme="minorHAnsi" w:hAnsiTheme="minorHAnsi" w:cs="Arial"/>
                <w:sz w:val="20"/>
                <w:szCs w:val="20"/>
                <w:lang w:val="en-GB"/>
              </w:rPr>
            </w:pPr>
            <w:r w:rsidRPr="00211438">
              <w:rPr>
                <w:rFonts w:asciiTheme="minorHAnsi" w:hAnsiTheme="minorHAnsi" w:cs="Arial"/>
                <w:sz w:val="20"/>
                <w:szCs w:val="20"/>
                <w:lang w:val="en-GB"/>
              </w:rPr>
              <w:lastRenderedPageBreak/>
              <w:t>Source analysis</w:t>
            </w:r>
          </w:p>
        </w:tc>
        <w:tc>
          <w:tcPr>
            <w:tcW w:w="442"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158A7C5D" w14:textId="77777777" w:rsidR="00E735DB" w:rsidRPr="00211438" w:rsidRDefault="00E735DB" w:rsidP="00CA365F">
            <w:pPr>
              <w:ind w:left="93" w:right="71"/>
              <w:jc w:val="center"/>
              <w:rPr>
                <w:rFonts w:asciiTheme="minorHAnsi" w:hAnsiTheme="minorHAnsi" w:cs="Arial"/>
                <w:sz w:val="20"/>
                <w:szCs w:val="20"/>
                <w:lang w:val="en-GB"/>
              </w:rPr>
            </w:pPr>
            <w:r w:rsidRPr="00211438">
              <w:rPr>
                <w:rFonts w:asciiTheme="minorHAnsi" w:hAnsiTheme="minorHAnsi" w:cs="Arial"/>
                <w:bCs/>
                <w:sz w:val="20"/>
                <w:szCs w:val="20"/>
                <w:lang w:val="en-GB" w:eastAsia="en-US"/>
              </w:rPr>
              <w:t>25%</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CD1AB49" w14:textId="77777777" w:rsidR="00E735DB" w:rsidRPr="00211438" w:rsidRDefault="00CA365F" w:rsidP="0017191C">
            <w:pPr>
              <w:jc w:val="center"/>
              <w:rPr>
                <w:rFonts w:asciiTheme="minorHAnsi" w:hAnsiTheme="minorHAnsi" w:cs="Arial"/>
                <w:sz w:val="20"/>
                <w:szCs w:val="20"/>
                <w:lang w:val="en-GB" w:eastAsia="en-US"/>
              </w:rPr>
            </w:pPr>
            <w:r w:rsidRPr="00211438">
              <w:rPr>
                <w:rFonts w:asciiTheme="minorHAnsi" w:hAnsiTheme="minorHAnsi" w:cs="Arial"/>
                <w:sz w:val="20"/>
                <w:szCs w:val="20"/>
                <w:lang w:val="en-GB" w:eastAsia="en-US"/>
              </w:rPr>
              <w:t>5</w:t>
            </w:r>
            <w:r w:rsidR="00E735DB"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2A515DE" w14:textId="77777777" w:rsidR="00E735DB" w:rsidRPr="00211438" w:rsidRDefault="00E735DB" w:rsidP="00543354">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 xml:space="preserve">Semester </w:t>
            </w:r>
            <w:r w:rsidR="003076E8" w:rsidRPr="00211438">
              <w:rPr>
                <w:rFonts w:asciiTheme="minorHAnsi" w:hAnsiTheme="minorHAnsi" w:cs="Arial"/>
                <w:sz w:val="20"/>
                <w:szCs w:val="20"/>
                <w:lang w:val="en-GB" w:eastAsia="en-US"/>
              </w:rPr>
              <w:t>1</w:t>
            </w:r>
          </w:p>
          <w:p w14:paraId="6244B359" w14:textId="77777777" w:rsidR="00E735DB" w:rsidRPr="00211438" w:rsidRDefault="00E735DB" w:rsidP="003076E8">
            <w:pPr>
              <w:ind w:left="95" w:right="71"/>
              <w:rPr>
                <w:rFonts w:asciiTheme="minorHAnsi" w:hAnsiTheme="minorHAnsi" w:cs="Arial"/>
                <w:sz w:val="20"/>
                <w:szCs w:val="20"/>
                <w:lang w:val="en-GB"/>
              </w:rPr>
            </w:pPr>
            <w:r w:rsidRPr="00211438">
              <w:rPr>
                <w:rFonts w:asciiTheme="minorHAnsi" w:hAnsiTheme="minorHAnsi" w:cs="Arial"/>
                <w:bCs/>
                <w:sz w:val="20"/>
                <w:szCs w:val="20"/>
                <w:lang w:val="en-GB"/>
              </w:rPr>
              <w:t xml:space="preserve">Week </w:t>
            </w:r>
            <w:r w:rsidR="003076E8" w:rsidRPr="00211438">
              <w:rPr>
                <w:rFonts w:asciiTheme="minorHAnsi" w:hAnsiTheme="minorHAnsi" w:cs="Arial"/>
                <w:bCs/>
                <w:sz w:val="20"/>
                <w:szCs w:val="20"/>
                <w:lang w:val="en-GB"/>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0A14509" w14:textId="77777777" w:rsidR="00E735DB" w:rsidRPr="00A300CA" w:rsidRDefault="00E735DB" w:rsidP="00374557">
            <w:pPr>
              <w:ind w:left="93" w:right="71"/>
              <w:rPr>
                <w:rFonts w:asciiTheme="minorHAnsi" w:hAnsiTheme="minorHAnsi" w:cs="Arial"/>
                <w:color w:val="000000" w:themeColor="text1"/>
                <w:sz w:val="20"/>
                <w:szCs w:val="20"/>
                <w:lang w:val="en-GB"/>
              </w:rPr>
            </w:pPr>
            <w:r w:rsidRPr="00A300CA">
              <w:rPr>
                <w:rFonts w:asciiTheme="minorHAnsi" w:hAnsiTheme="minorHAnsi" w:cs="Arial"/>
                <w:b/>
                <w:color w:val="000000" w:themeColor="text1"/>
                <w:sz w:val="20"/>
                <w:szCs w:val="20"/>
                <w:lang w:val="en-GB"/>
              </w:rPr>
              <w:t xml:space="preserve">Task 1: </w:t>
            </w:r>
            <w:r w:rsidRPr="00A300CA">
              <w:rPr>
                <w:rFonts w:asciiTheme="minorHAnsi" w:hAnsiTheme="minorHAnsi" w:cs="Arial"/>
                <w:color w:val="000000" w:themeColor="text1"/>
                <w:sz w:val="20"/>
                <w:szCs w:val="20"/>
                <w:lang w:val="en-GB"/>
              </w:rPr>
              <w:t>source analysis based on the following content:</w:t>
            </w:r>
          </w:p>
          <w:p w14:paraId="45E22CBB" w14:textId="77777777" w:rsidR="00E735DB" w:rsidRPr="00A300CA" w:rsidRDefault="00E735DB" w:rsidP="00374557">
            <w:pPr>
              <w:pStyle w:val="ListParagraph"/>
              <w:numPr>
                <w:ilvl w:val="0"/>
                <w:numId w:val="13"/>
              </w:numPr>
              <w:ind w:right="71"/>
              <w:rPr>
                <w:rFonts w:asciiTheme="minorHAnsi" w:hAnsiTheme="minorHAnsi" w:cs="Arial"/>
                <w:color w:val="000000" w:themeColor="text1"/>
                <w:sz w:val="20"/>
                <w:szCs w:val="20"/>
                <w:lang w:val="en-GB"/>
              </w:rPr>
            </w:pPr>
            <w:r w:rsidRPr="00A300CA">
              <w:rPr>
                <w:rFonts w:asciiTheme="minorHAnsi" w:hAnsiTheme="minorHAnsi" w:cs="Arial"/>
                <w:color w:val="000000" w:themeColor="text1"/>
                <w:sz w:val="20"/>
                <w:szCs w:val="20"/>
                <w:lang w:val="en-GB"/>
              </w:rPr>
              <w:t>differing ways in which religion is viewed in society</w:t>
            </w:r>
          </w:p>
          <w:p w14:paraId="10DAE033" w14:textId="77777777" w:rsidR="004456F8" w:rsidRPr="00A300CA" w:rsidRDefault="004456F8" w:rsidP="004456F8">
            <w:pPr>
              <w:pStyle w:val="ListParagraph"/>
              <w:numPr>
                <w:ilvl w:val="0"/>
                <w:numId w:val="13"/>
              </w:numPr>
              <w:ind w:right="71"/>
              <w:rPr>
                <w:rFonts w:asciiTheme="minorHAnsi" w:hAnsiTheme="minorHAnsi" w:cs="Arial"/>
                <w:color w:val="000000" w:themeColor="text1"/>
                <w:sz w:val="20"/>
                <w:szCs w:val="20"/>
                <w:lang w:val="en-GB"/>
              </w:rPr>
            </w:pPr>
            <w:r w:rsidRPr="00A300CA">
              <w:rPr>
                <w:rFonts w:asciiTheme="minorHAnsi" w:hAnsiTheme="minorHAnsi" w:cs="Arial"/>
                <w:color w:val="000000" w:themeColor="text1"/>
                <w:sz w:val="20"/>
                <w:szCs w:val="20"/>
                <w:lang w:val="en-GB"/>
              </w:rPr>
              <w:t xml:space="preserve">analyse, interpret and synthesise evidence from different types of sources to develop and sustain an academic argument </w:t>
            </w:r>
          </w:p>
          <w:p w14:paraId="37D7B070" w14:textId="77777777" w:rsidR="004456F8" w:rsidRPr="00A300CA" w:rsidRDefault="004456F8" w:rsidP="004456F8">
            <w:pPr>
              <w:pStyle w:val="ListParagraph"/>
              <w:numPr>
                <w:ilvl w:val="0"/>
                <w:numId w:val="13"/>
              </w:numPr>
              <w:ind w:right="71"/>
              <w:rPr>
                <w:rFonts w:asciiTheme="minorHAnsi" w:hAnsiTheme="minorHAnsi" w:cs="Arial"/>
                <w:color w:val="000000" w:themeColor="text1"/>
                <w:sz w:val="20"/>
                <w:szCs w:val="20"/>
                <w:lang w:val="en-GB"/>
              </w:rPr>
            </w:pPr>
            <w:r w:rsidRPr="00A300CA">
              <w:rPr>
                <w:rFonts w:asciiTheme="minorHAnsi" w:hAnsiTheme="minorHAnsi" w:cs="Arial"/>
                <w:color w:val="000000" w:themeColor="text1"/>
                <w:sz w:val="20"/>
                <w:szCs w:val="20"/>
                <w:lang w:val="en-GB"/>
              </w:rPr>
              <w:t>analyse and evaluate different interpretations and points of view</w:t>
            </w:r>
          </w:p>
        </w:tc>
      </w:tr>
      <w:tr w:rsidR="00E735DB" w:rsidRPr="00211438" w14:paraId="2B36D110" w14:textId="77777777" w:rsidTr="00E735DB">
        <w:trPr>
          <w:trHeight w:val="455"/>
        </w:trPr>
        <w:tc>
          <w:tcPr>
            <w:tcW w:w="493" w:type="pct"/>
            <w:vMerge/>
            <w:tcBorders>
              <w:left w:val="single" w:sz="4" w:space="0" w:color="C3A9D3" w:themeColor="accent3" w:themeTint="99"/>
              <w:right w:val="single" w:sz="4" w:space="0" w:color="C3A9D3" w:themeColor="accent3" w:themeTint="99"/>
            </w:tcBorders>
            <w:vAlign w:val="center"/>
          </w:tcPr>
          <w:p w14:paraId="3D03FBB4" w14:textId="77777777" w:rsidR="00E735DB" w:rsidRPr="00211438" w:rsidRDefault="00E735DB" w:rsidP="0017191C">
            <w:pPr>
              <w:rPr>
                <w:rFonts w:asciiTheme="minorHAnsi" w:hAnsiTheme="minorHAnsi" w:cs="Arial"/>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14:paraId="5CDBF724" w14:textId="77777777" w:rsidR="00E735DB" w:rsidRPr="00211438" w:rsidRDefault="00E735DB" w:rsidP="0017191C">
            <w:pPr>
              <w:ind w:left="93" w:right="71"/>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DA4F63E" w14:textId="77777777" w:rsidR="00E735DB" w:rsidRPr="00211438" w:rsidRDefault="00797FC6" w:rsidP="00F52AA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00E735DB"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C87A461" w14:textId="77777777" w:rsidR="00E735DB" w:rsidRPr="00211438" w:rsidRDefault="00E735DB" w:rsidP="00543354">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 xml:space="preserve">Semester </w:t>
            </w:r>
            <w:r w:rsidR="003076E8" w:rsidRPr="00211438">
              <w:rPr>
                <w:rFonts w:asciiTheme="minorHAnsi" w:hAnsiTheme="minorHAnsi" w:cs="Arial"/>
                <w:sz w:val="20"/>
                <w:szCs w:val="20"/>
                <w:lang w:val="en-GB" w:eastAsia="en-US"/>
              </w:rPr>
              <w:t>1</w:t>
            </w:r>
          </w:p>
          <w:p w14:paraId="3ABA00D2" w14:textId="77777777" w:rsidR="00E735DB" w:rsidRPr="00211438" w:rsidRDefault="00E735DB" w:rsidP="003076E8">
            <w:pPr>
              <w:ind w:left="95" w:right="71"/>
              <w:rPr>
                <w:rFonts w:asciiTheme="minorHAnsi" w:hAnsiTheme="minorHAnsi" w:cs="Arial"/>
                <w:bCs/>
                <w:sz w:val="20"/>
                <w:szCs w:val="20"/>
                <w:lang w:val="en-GB" w:eastAsia="en-US"/>
              </w:rPr>
            </w:pPr>
            <w:r w:rsidRPr="00211438">
              <w:rPr>
                <w:rFonts w:asciiTheme="minorHAnsi" w:hAnsiTheme="minorHAnsi" w:cs="Arial"/>
                <w:sz w:val="20"/>
                <w:szCs w:val="20"/>
                <w:lang w:val="en-GB" w:eastAsia="en-US"/>
              </w:rPr>
              <w:t xml:space="preserve">Week </w:t>
            </w:r>
            <w:r w:rsidR="003076E8" w:rsidRPr="00211438">
              <w:rPr>
                <w:rFonts w:asciiTheme="minorHAnsi" w:hAnsiTheme="minorHAnsi" w:cs="Arial"/>
                <w:sz w:val="20"/>
                <w:szCs w:val="20"/>
                <w:lang w:val="en-GB" w:eastAsia="en-US"/>
              </w:rPr>
              <w:t>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BE3B21" w14:textId="77777777" w:rsidR="00E735DB" w:rsidRPr="00A300CA" w:rsidRDefault="00E735DB" w:rsidP="00E735DB">
            <w:pPr>
              <w:ind w:left="93" w:right="71"/>
              <w:rPr>
                <w:rFonts w:asciiTheme="minorHAnsi" w:hAnsiTheme="minorHAnsi" w:cs="Arial"/>
                <w:bCs/>
                <w:color w:val="000000" w:themeColor="text1"/>
                <w:sz w:val="20"/>
                <w:szCs w:val="20"/>
                <w:lang w:val="en-GB" w:eastAsia="en-US"/>
              </w:rPr>
            </w:pPr>
            <w:r w:rsidRPr="00A300CA">
              <w:rPr>
                <w:rFonts w:asciiTheme="minorHAnsi" w:hAnsiTheme="minorHAnsi" w:cs="Arial"/>
                <w:b/>
                <w:bCs/>
                <w:color w:val="000000" w:themeColor="text1"/>
                <w:sz w:val="20"/>
                <w:szCs w:val="20"/>
                <w:lang w:val="en-GB" w:eastAsia="en-US"/>
              </w:rPr>
              <w:t xml:space="preserve">Task 4: </w:t>
            </w:r>
            <w:r w:rsidRPr="00A300CA">
              <w:rPr>
                <w:rFonts w:asciiTheme="minorHAnsi" w:hAnsiTheme="minorHAnsi" w:cs="Arial"/>
                <w:bCs/>
                <w:color w:val="000000" w:themeColor="text1"/>
                <w:sz w:val="20"/>
                <w:szCs w:val="20"/>
                <w:lang w:val="en-GB" w:eastAsia="en-US"/>
              </w:rPr>
              <w:t>source analysis based on the following content:</w:t>
            </w:r>
          </w:p>
          <w:p w14:paraId="78EF155C" w14:textId="77777777" w:rsidR="00CA365F" w:rsidRPr="00A300CA" w:rsidRDefault="00CA365F" w:rsidP="00CA365F">
            <w:pPr>
              <w:pStyle w:val="ListParagraph"/>
              <w:numPr>
                <w:ilvl w:val="0"/>
                <w:numId w:val="15"/>
              </w:numPr>
              <w:ind w:right="71"/>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 xml:space="preserve">the nature of one current issue generating tension and conflict in society </w:t>
            </w:r>
          </w:p>
          <w:p w14:paraId="0713695B" w14:textId="77777777" w:rsidR="00E735DB" w:rsidRPr="00A300CA" w:rsidRDefault="00CA365F" w:rsidP="00CA365F">
            <w:pPr>
              <w:pStyle w:val="ListParagraph"/>
              <w:numPr>
                <w:ilvl w:val="0"/>
                <w:numId w:val="15"/>
              </w:numPr>
              <w:ind w:right="71"/>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how a religion responds to this tension and/or conflict and the reasons for this response</w:t>
            </w:r>
          </w:p>
          <w:p w14:paraId="0EBD7026" w14:textId="77777777" w:rsidR="00D07087" w:rsidRPr="00A300CA" w:rsidRDefault="00D07087" w:rsidP="00D07087">
            <w:pPr>
              <w:pStyle w:val="ListParagraph"/>
              <w:numPr>
                <w:ilvl w:val="0"/>
                <w:numId w:val="15"/>
              </w:numPr>
              <w:ind w:right="71"/>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identify the origin, purpose and context of particular sources</w:t>
            </w:r>
          </w:p>
          <w:p w14:paraId="14841C1A" w14:textId="77777777" w:rsidR="00D07087" w:rsidRPr="00A300CA" w:rsidRDefault="00D07087" w:rsidP="00D07087">
            <w:pPr>
              <w:pStyle w:val="ListParagraph"/>
              <w:numPr>
                <w:ilvl w:val="0"/>
                <w:numId w:val="15"/>
              </w:numPr>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evaluate the reliability, usefulness and contestable nature of sources to develop informed judgements that support an academic argument</w:t>
            </w:r>
          </w:p>
        </w:tc>
      </w:tr>
      <w:tr w:rsidR="00465DE3" w:rsidRPr="00211438" w14:paraId="395A6FD2" w14:textId="77777777" w:rsidTr="00465DE3">
        <w:trPr>
          <w:trHeight w:val="781"/>
        </w:trPr>
        <w:tc>
          <w:tcPr>
            <w:tcW w:w="493" w:type="pct"/>
            <w:vMerge/>
            <w:tcBorders>
              <w:left w:val="single" w:sz="4" w:space="0" w:color="C3A9D3" w:themeColor="accent3" w:themeTint="99"/>
              <w:right w:val="single" w:sz="4" w:space="0" w:color="C3A9D3" w:themeColor="accent3" w:themeTint="99"/>
            </w:tcBorders>
            <w:vAlign w:val="center"/>
          </w:tcPr>
          <w:p w14:paraId="70FF0E74" w14:textId="77777777" w:rsidR="00465DE3" w:rsidRPr="00211438" w:rsidRDefault="00465DE3" w:rsidP="0017191C">
            <w:pPr>
              <w:ind w:left="3"/>
              <w:jc w:val="center"/>
              <w:rPr>
                <w:rFonts w:asciiTheme="minorHAnsi" w:hAnsiTheme="minorHAnsi" w:cs="Arial"/>
                <w:bCs/>
                <w:sz w:val="20"/>
                <w:szCs w:val="20"/>
                <w:lang w:val="en-GB" w:eastAsia="en-US"/>
              </w:rPr>
            </w:pPr>
          </w:p>
        </w:tc>
        <w:tc>
          <w:tcPr>
            <w:tcW w:w="442" w:type="pct"/>
            <w:vMerge/>
            <w:tcBorders>
              <w:left w:val="single" w:sz="4" w:space="0" w:color="C3A9D3" w:themeColor="accent3" w:themeTint="99"/>
              <w:right w:val="single" w:sz="4" w:space="0" w:color="C3A9D3" w:themeColor="accent3" w:themeTint="99"/>
            </w:tcBorders>
            <w:vAlign w:val="center"/>
          </w:tcPr>
          <w:p w14:paraId="03DA6876" w14:textId="77777777" w:rsidR="00465DE3" w:rsidRPr="00211438" w:rsidRDefault="00465DE3" w:rsidP="0017191C">
            <w:pPr>
              <w:ind w:left="93" w:right="71"/>
              <w:jc w:val="center"/>
              <w:rPr>
                <w:rFonts w:asciiTheme="minorHAnsi" w:hAnsiTheme="minorHAnsi" w:cs="Arial"/>
                <w:sz w:val="20"/>
                <w:szCs w:val="20"/>
                <w:lang w:val="en-GB"/>
              </w:rPr>
            </w:pPr>
          </w:p>
        </w:tc>
        <w:tc>
          <w:tcPr>
            <w:tcW w:w="434"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6CE63521" w14:textId="77777777" w:rsidR="00465DE3" w:rsidRPr="00211438" w:rsidRDefault="00465DE3" w:rsidP="0017191C">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r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56913104" w14:textId="77777777" w:rsidR="00465DE3" w:rsidRPr="00211438" w:rsidRDefault="00465DE3" w:rsidP="00543354">
            <w:pPr>
              <w:ind w:left="95"/>
              <w:rPr>
                <w:rFonts w:asciiTheme="minorHAnsi" w:hAnsiTheme="minorHAnsi" w:cs="Arial"/>
                <w:sz w:val="20"/>
                <w:szCs w:val="20"/>
                <w:lang w:val="en-GB" w:eastAsia="en-US"/>
              </w:rPr>
            </w:pPr>
            <w:r w:rsidRPr="00211438">
              <w:rPr>
                <w:rFonts w:asciiTheme="minorHAnsi" w:hAnsiTheme="minorHAnsi" w:cs="Arial"/>
                <w:sz w:val="20"/>
                <w:szCs w:val="20"/>
                <w:lang w:val="en-GB" w:eastAsia="en-US"/>
              </w:rPr>
              <w:t>Semester 2</w:t>
            </w:r>
          </w:p>
          <w:p w14:paraId="1B125460" w14:textId="77777777" w:rsidR="00465DE3" w:rsidRPr="00211438" w:rsidRDefault="00465DE3" w:rsidP="001B594C">
            <w:pPr>
              <w:ind w:left="95" w:right="71"/>
              <w:rPr>
                <w:rFonts w:asciiTheme="minorHAnsi" w:hAnsiTheme="minorHAnsi" w:cs="Arial"/>
                <w:sz w:val="20"/>
                <w:szCs w:val="20"/>
                <w:lang w:val="en-GB"/>
              </w:rPr>
            </w:pPr>
            <w:r w:rsidRPr="00211438">
              <w:rPr>
                <w:rFonts w:asciiTheme="minorHAnsi" w:hAnsiTheme="minorHAnsi" w:cs="Arial"/>
                <w:bCs/>
                <w:sz w:val="20"/>
                <w:szCs w:val="20"/>
                <w:lang w:val="en-GB"/>
              </w:rPr>
              <w:t xml:space="preserve">Week </w:t>
            </w:r>
            <w:r>
              <w:rPr>
                <w:rFonts w:asciiTheme="minorHAnsi" w:hAnsiTheme="minorHAnsi" w:cs="Arial"/>
                <w:bCs/>
                <w:sz w:val="20"/>
                <w:szCs w:val="20"/>
                <w:lang w:val="en-GB"/>
              </w:rPr>
              <w:t>3</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14:paraId="293BAC43" w14:textId="77777777" w:rsidR="00465DE3" w:rsidRPr="00A300CA" w:rsidRDefault="00465DE3" w:rsidP="00E735DB">
            <w:pPr>
              <w:tabs>
                <w:tab w:val="left" w:pos="4140"/>
              </w:tabs>
              <w:ind w:left="93" w:right="160"/>
              <w:rPr>
                <w:rFonts w:asciiTheme="minorHAnsi" w:hAnsiTheme="minorHAnsi" w:cs="Arial"/>
                <w:bCs/>
                <w:color w:val="000000" w:themeColor="text1"/>
                <w:sz w:val="20"/>
                <w:szCs w:val="20"/>
                <w:lang w:val="en-GB" w:eastAsia="en-US"/>
              </w:rPr>
            </w:pPr>
            <w:r w:rsidRPr="00A300CA">
              <w:rPr>
                <w:rFonts w:asciiTheme="minorHAnsi" w:hAnsiTheme="minorHAnsi" w:cs="Arial"/>
                <w:b/>
                <w:bCs/>
                <w:color w:val="000000" w:themeColor="text1"/>
                <w:sz w:val="20"/>
                <w:szCs w:val="20"/>
                <w:lang w:val="en-GB" w:eastAsia="en-US"/>
              </w:rPr>
              <w:t xml:space="preserve">Task 6: </w:t>
            </w:r>
            <w:r w:rsidRPr="00A300CA">
              <w:rPr>
                <w:rFonts w:asciiTheme="minorHAnsi" w:hAnsiTheme="minorHAnsi" w:cs="Arial"/>
                <w:bCs/>
                <w:color w:val="000000" w:themeColor="text1"/>
                <w:sz w:val="20"/>
                <w:szCs w:val="20"/>
                <w:lang w:val="en-GB" w:eastAsia="en-US"/>
              </w:rPr>
              <w:t>source analysis based on the following content:</w:t>
            </w:r>
          </w:p>
          <w:p w14:paraId="714C4175" w14:textId="77777777" w:rsidR="00465DE3" w:rsidRPr="00A300CA" w:rsidRDefault="00465DE3" w:rsidP="003076E8">
            <w:pPr>
              <w:pStyle w:val="ListParagraph"/>
              <w:numPr>
                <w:ilvl w:val="0"/>
                <w:numId w:val="15"/>
              </w:numPr>
              <w:tabs>
                <w:tab w:val="left" w:pos="4140"/>
              </w:tabs>
              <w:ind w:right="160"/>
              <w:rPr>
                <w:rFonts w:asciiTheme="minorHAnsi" w:hAnsiTheme="minorHAnsi" w:cs="Arial"/>
                <w:bCs/>
                <w:color w:val="000000" w:themeColor="text1"/>
                <w:sz w:val="20"/>
                <w:szCs w:val="20"/>
                <w:lang w:val="en-GB"/>
              </w:rPr>
            </w:pPr>
            <w:r w:rsidRPr="00A300CA">
              <w:rPr>
                <w:rFonts w:asciiTheme="minorHAnsi" w:hAnsiTheme="minorHAnsi" w:cs="Arial"/>
                <w:bCs/>
                <w:color w:val="000000" w:themeColor="text1"/>
                <w:sz w:val="20"/>
                <w:szCs w:val="20"/>
                <w:lang w:val="en-GB"/>
              </w:rPr>
              <w:t>the interplay between the life of one significant religious person, their context and religion</w:t>
            </w:r>
          </w:p>
          <w:p w14:paraId="15780B69" w14:textId="77777777" w:rsidR="00465DE3" w:rsidRPr="00A300CA" w:rsidRDefault="00465DE3" w:rsidP="00D07087">
            <w:pPr>
              <w:pStyle w:val="ListParagraph"/>
              <w:numPr>
                <w:ilvl w:val="0"/>
                <w:numId w:val="15"/>
              </w:numPr>
              <w:ind w:right="71"/>
              <w:rPr>
                <w:rFonts w:asciiTheme="minorHAnsi" w:hAnsiTheme="minorHAnsi" w:cs="Arial"/>
                <w:bCs/>
                <w:color w:val="000000" w:themeColor="text1"/>
                <w:sz w:val="20"/>
                <w:szCs w:val="20"/>
                <w:lang w:val="en-GB" w:eastAsia="en-US"/>
              </w:rPr>
            </w:pPr>
            <w:r w:rsidRPr="00A300CA">
              <w:rPr>
                <w:rFonts w:asciiTheme="minorHAnsi" w:hAnsiTheme="minorHAnsi" w:cs="Arial"/>
                <w:bCs/>
                <w:color w:val="000000" w:themeColor="text1"/>
                <w:sz w:val="20"/>
                <w:szCs w:val="20"/>
                <w:lang w:val="en-GB" w:eastAsia="en-US"/>
              </w:rPr>
              <w:t>identify the origin, purpose and context of particular sources</w:t>
            </w:r>
          </w:p>
        </w:tc>
      </w:tr>
      <w:tr w:rsidR="00E735DB" w:rsidRPr="00211438" w14:paraId="5C3F8A42" w14:textId="77777777" w:rsidTr="00BC5964">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D80995D" w14:textId="77777777" w:rsidR="00E735DB" w:rsidRPr="00211438" w:rsidRDefault="00E735DB" w:rsidP="0017191C">
            <w:pPr>
              <w:ind w:left="3"/>
              <w:jc w:val="center"/>
              <w:rPr>
                <w:rFonts w:asciiTheme="minorHAnsi" w:hAnsiTheme="minorHAnsi" w:cs="Arial"/>
                <w:bCs/>
                <w:sz w:val="20"/>
                <w:szCs w:val="20"/>
                <w:lang w:val="en-GB" w:eastAsia="en-US"/>
              </w:rPr>
            </w:pPr>
            <w:r w:rsidRPr="00211438">
              <w:rPr>
                <w:rFonts w:asciiTheme="minorHAnsi" w:hAnsiTheme="minorHAnsi" w:cs="Arial"/>
                <w:bCs/>
                <w:sz w:val="20"/>
                <w:szCs w:val="20"/>
                <w:lang w:val="en-GB" w:eastAsia="en-US"/>
              </w:rPr>
              <w:t>Examination</w:t>
            </w:r>
          </w:p>
        </w:tc>
        <w:tc>
          <w:tcPr>
            <w:tcW w:w="442"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98868F7" w14:textId="77777777" w:rsidR="00E735DB" w:rsidRPr="00211438" w:rsidRDefault="00E735DB" w:rsidP="0017191C">
            <w:pPr>
              <w:ind w:left="93"/>
              <w:jc w:val="center"/>
              <w:rPr>
                <w:rFonts w:asciiTheme="minorHAnsi" w:hAnsiTheme="minorHAnsi" w:cs="Arial"/>
                <w:bCs/>
                <w:sz w:val="20"/>
                <w:szCs w:val="20"/>
                <w:lang w:val="en-GB" w:eastAsia="en-US"/>
              </w:rPr>
            </w:pPr>
            <w:r w:rsidRPr="00211438">
              <w:rPr>
                <w:rFonts w:asciiTheme="minorHAnsi" w:hAnsiTheme="minorHAnsi" w:cs="Arial"/>
                <w:sz w:val="20"/>
                <w:szCs w:val="20"/>
                <w:lang w:val="en-GB" w:eastAsia="en-US"/>
              </w:rPr>
              <w:t>30%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12F9FF2" w14:textId="77777777" w:rsidR="00E735DB" w:rsidRPr="00211438" w:rsidRDefault="00CA365F" w:rsidP="0017191C">
            <w:pPr>
              <w:jc w:val="center"/>
              <w:rPr>
                <w:rFonts w:asciiTheme="minorHAnsi" w:hAnsiTheme="minorHAnsi" w:cs="Arial"/>
                <w:sz w:val="20"/>
                <w:szCs w:val="20"/>
                <w:lang w:val="en-GB" w:eastAsia="en-US"/>
              </w:rPr>
            </w:pPr>
            <w:r w:rsidRPr="00211438">
              <w:rPr>
                <w:rFonts w:asciiTheme="minorHAnsi" w:hAnsiTheme="minorHAnsi" w:cs="Arial"/>
                <w:sz w:val="20"/>
                <w:szCs w:val="20"/>
                <w:lang w:val="en-GB" w:eastAsia="en-US"/>
              </w:rPr>
              <w:t>10</w:t>
            </w:r>
            <w:r w:rsidR="00E735DB"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B180D69" w14:textId="77777777" w:rsidR="00E735DB" w:rsidRPr="00211438" w:rsidRDefault="002337DC"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74C750C7" w14:textId="77777777" w:rsidR="00E735DB" w:rsidRPr="00211438" w:rsidRDefault="002337DC" w:rsidP="002337DC">
            <w:pPr>
              <w:ind w:left="95"/>
              <w:rPr>
                <w:rFonts w:asciiTheme="minorHAnsi" w:hAnsiTheme="minorHAnsi" w:cs="Arial"/>
                <w:sz w:val="20"/>
                <w:szCs w:val="20"/>
                <w:lang w:val="en-GB" w:eastAsia="en-US"/>
              </w:rPr>
            </w:pPr>
            <w:r>
              <w:rPr>
                <w:rFonts w:asciiTheme="minorHAnsi" w:hAnsiTheme="minorHAnsi" w:cs="Arial"/>
                <w:sz w:val="20"/>
                <w:szCs w:val="20"/>
                <w:lang w:val="en-GB" w:eastAsia="en-US"/>
              </w:rPr>
              <w:t>W</w:t>
            </w:r>
            <w:r w:rsidR="00E735DB" w:rsidRPr="00211438">
              <w:rPr>
                <w:rFonts w:asciiTheme="minorHAnsi" w:hAnsiTheme="minorHAnsi" w:cs="Arial"/>
                <w:sz w:val="20"/>
                <w:szCs w:val="20"/>
                <w:lang w:val="en-GB" w:eastAsia="en-US"/>
              </w:rPr>
              <w:t>eek</w:t>
            </w:r>
            <w:r>
              <w:rPr>
                <w:rFonts w:asciiTheme="minorHAnsi" w:hAnsiTheme="minorHAnsi" w:cs="Arial"/>
                <w:sz w:val="20"/>
                <w:szCs w:val="20"/>
                <w:lang w:val="en-GB" w:eastAsia="en-US"/>
              </w:rPr>
              <w:t xml:space="preserve">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14:paraId="1D72E81E" w14:textId="77777777" w:rsidR="00E735DB" w:rsidRPr="00211438" w:rsidRDefault="00E735DB" w:rsidP="00E735DB">
            <w:pPr>
              <w:ind w:left="93" w:right="71"/>
              <w:rPr>
                <w:rFonts w:asciiTheme="minorHAnsi" w:hAnsiTheme="minorHAnsi" w:cs="Arial"/>
                <w:b/>
                <w:bCs/>
                <w:sz w:val="20"/>
                <w:szCs w:val="20"/>
                <w:lang w:val="en-GB" w:eastAsia="en-US"/>
              </w:rPr>
            </w:pPr>
            <w:r w:rsidRPr="00211438">
              <w:rPr>
                <w:rFonts w:asciiTheme="minorHAnsi" w:hAnsiTheme="minorHAnsi" w:cs="Arial"/>
                <w:b/>
                <w:bCs/>
                <w:sz w:val="20"/>
                <w:szCs w:val="20"/>
                <w:lang w:val="en-GB" w:eastAsia="en-US"/>
              </w:rPr>
              <w:t xml:space="preserve">Task 5: </w:t>
            </w:r>
            <w:r w:rsidR="003C1F2A">
              <w:rPr>
                <w:rFonts w:asciiTheme="minorHAnsi" w:hAnsiTheme="minorHAnsi" w:cs="Arial"/>
                <w:bCs/>
                <w:sz w:val="20"/>
                <w:szCs w:val="20"/>
                <w:lang w:val="en-GB" w:eastAsia="en-US"/>
              </w:rPr>
              <w:t>Semester 1 E</w:t>
            </w:r>
            <w:r w:rsidRPr="00FA76A1">
              <w:rPr>
                <w:rFonts w:asciiTheme="minorHAnsi" w:hAnsiTheme="minorHAnsi" w:cs="Arial"/>
                <w:bCs/>
                <w:sz w:val="20"/>
                <w:szCs w:val="20"/>
                <w:lang w:val="en-GB" w:eastAsia="en-US"/>
              </w:rPr>
              <w:t>xamination</w:t>
            </w:r>
            <w:r w:rsidRPr="00211438">
              <w:rPr>
                <w:rFonts w:asciiTheme="minorHAnsi" w:hAnsiTheme="minorHAnsi" w:cs="Arial"/>
                <w:b/>
                <w:bCs/>
                <w:sz w:val="20"/>
                <w:szCs w:val="20"/>
                <w:lang w:val="en-GB" w:eastAsia="en-US"/>
              </w:rPr>
              <w:t xml:space="preserve"> </w:t>
            </w:r>
          </w:p>
        </w:tc>
      </w:tr>
      <w:tr w:rsidR="00E735DB" w:rsidRPr="00211438" w14:paraId="3AE9CAB9" w14:textId="77777777" w:rsidTr="00BC5964">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CA7EB22" w14:textId="77777777" w:rsidR="00E735DB" w:rsidRPr="00211438" w:rsidRDefault="00E735DB" w:rsidP="0017191C">
            <w:pPr>
              <w:ind w:left="3"/>
              <w:jc w:val="center"/>
              <w:rPr>
                <w:rFonts w:asciiTheme="minorHAnsi" w:hAnsiTheme="minorHAnsi" w:cs="Arial"/>
                <w:bCs/>
                <w:sz w:val="20"/>
                <w:szCs w:val="20"/>
                <w:lang w:val="en-GB" w:eastAsia="en-US"/>
              </w:rPr>
            </w:pPr>
          </w:p>
        </w:tc>
        <w:tc>
          <w:tcPr>
            <w:tcW w:w="442"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0F43312" w14:textId="77777777" w:rsidR="00E735DB" w:rsidRPr="00211438" w:rsidRDefault="00E735DB" w:rsidP="0017191C">
            <w:pPr>
              <w:ind w:left="93"/>
              <w:jc w:val="center"/>
              <w:rPr>
                <w:rFonts w:asciiTheme="minorHAnsi" w:hAnsiTheme="minorHAnsi" w:cs="Arial"/>
                <w:bCs/>
                <w:sz w:val="20"/>
                <w:szCs w:val="20"/>
                <w:lang w:val="en-GB" w:eastAsia="en-US"/>
              </w:rPr>
            </w:pP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3580A76" w14:textId="77777777" w:rsidR="00E735DB" w:rsidRPr="00211438" w:rsidRDefault="00CA365F" w:rsidP="0017191C">
            <w:pPr>
              <w:jc w:val="center"/>
              <w:rPr>
                <w:rFonts w:asciiTheme="minorHAnsi" w:hAnsiTheme="minorHAnsi" w:cs="Arial"/>
                <w:sz w:val="20"/>
                <w:szCs w:val="20"/>
                <w:lang w:val="en-GB" w:eastAsia="en-US"/>
              </w:rPr>
            </w:pPr>
            <w:r w:rsidRPr="00211438">
              <w:rPr>
                <w:rFonts w:asciiTheme="minorHAnsi" w:hAnsiTheme="minorHAnsi" w:cs="Arial"/>
                <w:sz w:val="20"/>
                <w:szCs w:val="20"/>
                <w:lang w:val="en-GB" w:eastAsia="en-US"/>
              </w:rPr>
              <w:t>20</w:t>
            </w:r>
            <w:r w:rsidR="00E735DB" w:rsidRPr="00211438">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396314C" w14:textId="77777777" w:rsidR="00E735DB" w:rsidRPr="00211438" w:rsidRDefault="002337DC" w:rsidP="00543354">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63EE280B" w14:textId="77777777" w:rsidR="00E735DB" w:rsidRPr="00211438" w:rsidRDefault="002337DC" w:rsidP="002337DC">
            <w:pPr>
              <w:ind w:left="95"/>
              <w:rPr>
                <w:rFonts w:asciiTheme="minorHAnsi" w:hAnsiTheme="minorHAnsi" w:cs="Arial"/>
                <w:sz w:val="20"/>
                <w:szCs w:val="20"/>
                <w:lang w:val="en-GB" w:eastAsia="en-US"/>
              </w:rPr>
            </w:pPr>
            <w:r>
              <w:rPr>
                <w:rFonts w:asciiTheme="minorHAnsi" w:hAnsiTheme="minorHAnsi" w:cs="Arial"/>
                <w:sz w:val="20"/>
                <w:szCs w:val="20"/>
                <w:lang w:val="en-GB" w:eastAsia="en-US"/>
              </w:rPr>
              <w:t>W</w:t>
            </w:r>
            <w:r w:rsidR="00E735DB" w:rsidRPr="00211438">
              <w:rPr>
                <w:rFonts w:asciiTheme="minorHAnsi" w:hAnsiTheme="minorHAnsi" w:cs="Arial"/>
                <w:sz w:val="20"/>
                <w:szCs w:val="20"/>
                <w:lang w:val="en-GB" w:eastAsia="en-US"/>
              </w:rPr>
              <w:t>eek</w:t>
            </w:r>
            <w:r>
              <w:rPr>
                <w:rFonts w:asciiTheme="minorHAnsi" w:hAnsiTheme="minorHAnsi" w:cs="Arial"/>
                <w:sz w:val="20"/>
                <w:szCs w:val="20"/>
                <w:lang w:val="en-GB" w:eastAsia="en-US"/>
              </w:rPr>
              <w:t xml:space="preserve">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831C84" w14:textId="77777777" w:rsidR="00E735DB" w:rsidRPr="00211438" w:rsidRDefault="00E735DB" w:rsidP="0059150F">
            <w:pPr>
              <w:ind w:left="93" w:right="71"/>
              <w:rPr>
                <w:rFonts w:asciiTheme="minorHAnsi" w:hAnsiTheme="minorHAnsi" w:cs="Arial"/>
                <w:b/>
                <w:bCs/>
                <w:sz w:val="20"/>
                <w:szCs w:val="20"/>
                <w:lang w:val="en-GB" w:eastAsia="en-US"/>
              </w:rPr>
            </w:pPr>
            <w:r w:rsidRPr="00211438">
              <w:rPr>
                <w:rFonts w:asciiTheme="minorHAnsi" w:hAnsiTheme="minorHAnsi" w:cs="Arial"/>
                <w:b/>
                <w:bCs/>
                <w:sz w:val="20"/>
                <w:szCs w:val="20"/>
                <w:lang w:val="en-GB" w:eastAsia="en-US"/>
              </w:rPr>
              <w:t xml:space="preserve">Task </w:t>
            </w:r>
            <w:r w:rsidR="0059150F">
              <w:rPr>
                <w:rFonts w:asciiTheme="minorHAnsi" w:hAnsiTheme="minorHAnsi" w:cs="Arial"/>
                <w:b/>
                <w:bCs/>
                <w:sz w:val="20"/>
                <w:szCs w:val="20"/>
                <w:lang w:val="en-GB" w:eastAsia="en-US"/>
              </w:rPr>
              <w:t>9</w:t>
            </w:r>
            <w:r w:rsidRPr="00211438">
              <w:rPr>
                <w:rFonts w:asciiTheme="minorHAnsi" w:hAnsiTheme="minorHAnsi" w:cs="Arial"/>
                <w:b/>
                <w:bCs/>
                <w:sz w:val="20"/>
                <w:szCs w:val="20"/>
                <w:lang w:val="en-GB" w:eastAsia="en-US"/>
              </w:rPr>
              <w:t xml:space="preserve">: </w:t>
            </w:r>
            <w:r w:rsidR="003C1F2A">
              <w:rPr>
                <w:rFonts w:asciiTheme="minorHAnsi" w:hAnsiTheme="minorHAnsi" w:cs="Arial"/>
                <w:bCs/>
                <w:sz w:val="20"/>
                <w:szCs w:val="20"/>
                <w:lang w:val="en-GB" w:eastAsia="en-US"/>
              </w:rPr>
              <w:t>Semester 2 E</w:t>
            </w:r>
            <w:r w:rsidRPr="00FA76A1">
              <w:rPr>
                <w:rFonts w:asciiTheme="minorHAnsi" w:hAnsiTheme="minorHAnsi" w:cs="Arial"/>
                <w:bCs/>
                <w:sz w:val="20"/>
                <w:szCs w:val="20"/>
                <w:lang w:val="en-GB" w:eastAsia="en-US"/>
              </w:rPr>
              <w:t>xamination</w:t>
            </w:r>
            <w:r w:rsidRPr="00211438">
              <w:rPr>
                <w:rFonts w:asciiTheme="minorHAnsi" w:hAnsiTheme="minorHAnsi" w:cs="Arial"/>
                <w:b/>
                <w:bCs/>
                <w:sz w:val="20"/>
                <w:szCs w:val="20"/>
                <w:lang w:val="en-GB" w:eastAsia="en-US"/>
              </w:rPr>
              <w:t xml:space="preserve"> </w:t>
            </w:r>
          </w:p>
        </w:tc>
      </w:tr>
      <w:tr w:rsidR="00E735DB" w:rsidRPr="00BA2E6B" w14:paraId="5C014ABC" w14:textId="77777777" w:rsidTr="00BC5964">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3612DBB9" w14:textId="77777777" w:rsidR="00E735DB" w:rsidRPr="00211438" w:rsidRDefault="00E735DB" w:rsidP="00AC2E1A">
            <w:pPr>
              <w:spacing w:before="60" w:after="60"/>
              <w:ind w:left="3"/>
              <w:jc w:val="center"/>
              <w:rPr>
                <w:rFonts w:asciiTheme="minorHAnsi" w:hAnsiTheme="minorHAnsi" w:cs="Arial"/>
                <w:b/>
                <w:bCs/>
                <w:sz w:val="20"/>
                <w:szCs w:val="20"/>
                <w:lang w:val="en-GB" w:eastAsia="en-US"/>
              </w:rPr>
            </w:pPr>
            <w:r w:rsidRPr="00211438">
              <w:rPr>
                <w:rFonts w:asciiTheme="minorHAnsi" w:hAnsiTheme="minorHAnsi" w:cs="Arial"/>
                <w:b/>
                <w:bCs/>
                <w:sz w:val="20"/>
                <w:szCs w:val="20"/>
                <w:lang w:val="en-GB" w:eastAsia="en-US"/>
              </w:rPr>
              <w:t>Total</w:t>
            </w:r>
          </w:p>
        </w:tc>
        <w:tc>
          <w:tcPr>
            <w:tcW w:w="442"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C840ABF" w14:textId="77777777" w:rsidR="00E735DB" w:rsidRPr="00211438" w:rsidRDefault="00E735DB" w:rsidP="00AC2E1A">
            <w:pPr>
              <w:spacing w:before="60" w:after="60"/>
              <w:ind w:left="93"/>
              <w:jc w:val="center"/>
              <w:rPr>
                <w:rFonts w:asciiTheme="minorHAnsi" w:hAnsiTheme="minorHAnsi" w:cs="Arial"/>
                <w:b/>
                <w:bCs/>
                <w:sz w:val="20"/>
                <w:szCs w:val="20"/>
                <w:lang w:val="en-GB" w:eastAsia="en-US"/>
              </w:rPr>
            </w:pPr>
            <w:r w:rsidRPr="00211438">
              <w:rPr>
                <w:rFonts w:asciiTheme="minorHAnsi" w:hAnsiTheme="minorHAnsi" w:cs="Arial"/>
                <w:b/>
                <w:bCs/>
                <w:sz w:val="20"/>
                <w:szCs w:val="20"/>
                <w:lang w:val="en-GB" w:eastAsia="en-US"/>
              </w:rPr>
              <w:t>100%</w:t>
            </w:r>
          </w:p>
        </w:tc>
        <w:tc>
          <w:tcPr>
            <w:tcW w:w="4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409D0040" w14:textId="77777777" w:rsidR="00E735DB" w:rsidRPr="00BA2E6B" w:rsidRDefault="00E735DB" w:rsidP="00AC2E1A">
            <w:pPr>
              <w:spacing w:before="60" w:after="60"/>
              <w:jc w:val="center"/>
              <w:rPr>
                <w:rFonts w:asciiTheme="minorHAnsi" w:hAnsiTheme="minorHAnsi" w:cs="Arial"/>
                <w:b/>
                <w:sz w:val="20"/>
                <w:szCs w:val="20"/>
                <w:lang w:val="en-GB" w:eastAsia="en-US"/>
              </w:rPr>
            </w:pPr>
            <w:r w:rsidRPr="00211438">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621F804C" w14:textId="77777777" w:rsidR="00E735DB" w:rsidRPr="00BA2E6B" w:rsidRDefault="00E735DB" w:rsidP="00AC2E1A">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D89D6C6" w14:textId="77777777" w:rsidR="00E735DB" w:rsidRPr="00BA2E6B" w:rsidRDefault="00E735DB" w:rsidP="00AC2E1A">
            <w:pPr>
              <w:spacing w:before="60" w:after="60"/>
              <w:ind w:left="93" w:right="71"/>
              <w:rPr>
                <w:rFonts w:asciiTheme="minorHAnsi" w:hAnsiTheme="minorHAnsi" w:cs="Arial"/>
                <w:b/>
                <w:bCs/>
                <w:sz w:val="20"/>
                <w:szCs w:val="20"/>
                <w:lang w:val="en-GB" w:eastAsia="en-US"/>
              </w:rPr>
            </w:pPr>
          </w:p>
        </w:tc>
      </w:tr>
    </w:tbl>
    <w:p w14:paraId="389D0236" w14:textId="77777777" w:rsidR="00897899" w:rsidRDefault="00897899" w:rsidP="00C93007">
      <w:pPr>
        <w:rPr>
          <w:rFonts w:eastAsia="MS Mincho"/>
        </w:rPr>
      </w:pPr>
    </w:p>
    <w:sectPr w:rsidR="00897899" w:rsidSect="00C93007">
      <w:footerReference w:type="default" r:id="rId13"/>
      <w:headerReference w:type="first" r:id="rId14"/>
      <w:footerReference w:type="first" r:id="rId15"/>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5A16F" w14:textId="77777777" w:rsidR="00F04A5F" w:rsidRDefault="00F04A5F" w:rsidP="00E35001">
      <w:r>
        <w:separator/>
      </w:r>
    </w:p>
  </w:endnote>
  <w:endnote w:type="continuationSeparator" w:id="0">
    <w:p w14:paraId="7EA5818F" w14:textId="77777777" w:rsidR="00F04A5F" w:rsidRDefault="00F04A5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4DF4" w14:textId="1B7A0A17" w:rsidR="003076E8" w:rsidRPr="00DE34C4" w:rsidRDefault="003076E8" w:rsidP="00795FF6">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w:t>
    </w:r>
    <w:r w:rsidR="00A105EA">
      <w:rPr>
        <w:rFonts w:ascii="Franklin Gothic Book" w:hAnsi="Franklin Gothic Book"/>
        <w:noProof/>
        <w:color w:val="342568"/>
        <w:sz w:val="16"/>
        <w:szCs w:val="16"/>
      </w:rPr>
      <w:t>20</w:t>
    </w:r>
    <w:r w:rsidRPr="00507F00">
      <w:rPr>
        <w:rFonts w:ascii="Franklin Gothic Book" w:hAnsi="Franklin Gothic Book"/>
        <w:noProof/>
        <w:color w:val="342568"/>
        <w:sz w:val="16"/>
        <w:szCs w:val="16"/>
      </w:rPr>
      <w:t>/</w:t>
    </w:r>
    <w:r w:rsidR="00A105EA">
      <w:rPr>
        <w:rFonts w:ascii="Franklin Gothic Book" w:hAnsi="Franklin Gothic Book"/>
        <w:noProof/>
        <w:color w:val="342568"/>
        <w:sz w:val="16"/>
        <w:szCs w:val="16"/>
      </w:rPr>
      <w:t>2273</w:t>
    </w:r>
    <w:r w:rsidR="00840A39">
      <w:rPr>
        <w:rFonts w:ascii="Franklin Gothic Book" w:hAnsi="Franklin Gothic Book"/>
        <w:noProof/>
        <w:color w:val="342568"/>
        <w:sz w:val="16"/>
        <w:szCs w:val="16"/>
      </w:rPr>
      <w:t>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6526D" w14:textId="77777777" w:rsidR="003076E8" w:rsidRPr="00DE34C4" w:rsidRDefault="003076E8" w:rsidP="0037455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B5383" w14:textId="77777777" w:rsidR="003076E8" w:rsidRPr="00897899" w:rsidRDefault="003076E8"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47EF" w14:textId="77777777" w:rsidR="003076E8" w:rsidRPr="00A41897" w:rsidRDefault="003076E8"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Religion and Life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2A99F" w14:textId="77777777" w:rsidR="00F04A5F" w:rsidRDefault="00F04A5F" w:rsidP="00E35001">
      <w:r>
        <w:separator/>
      </w:r>
    </w:p>
  </w:footnote>
  <w:footnote w:type="continuationSeparator" w:id="0">
    <w:p w14:paraId="446FEEFD" w14:textId="77777777" w:rsidR="00F04A5F" w:rsidRDefault="00F04A5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4113" w14:textId="77777777" w:rsidR="003076E8" w:rsidRDefault="003076E8" w:rsidP="00687F53">
    <w:pPr>
      <w:pStyle w:val="Header"/>
      <w:ind w:left="-709"/>
    </w:pPr>
    <w:r>
      <w:rPr>
        <w:noProof/>
        <w:lang w:val="en-AU"/>
      </w:rPr>
      <w:drawing>
        <wp:inline distT="0" distB="0" distL="0" distR="0" wp14:anchorId="604C7F58" wp14:editId="71BE3E0A">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A921" w14:textId="298D0512" w:rsidR="00C93007" w:rsidRPr="001B3981" w:rsidRDefault="00C93007" w:rsidP="00C93007">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40A3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CEB298F" w14:textId="77777777" w:rsidR="00C93007" w:rsidRDefault="00C93007" w:rsidP="00C93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AB684A"/>
    <w:multiLevelType w:val="hybridMultilevel"/>
    <w:tmpl w:val="C032D730"/>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3"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pPr>
        <w:ind w:left="0" w:firstLine="0"/>
      </w:pPr>
    </w:lvl>
  </w:abstractNum>
  <w:abstractNum w:abstractNumId="5" w15:restartNumberingAfterBreak="0">
    <w:nsid w:val="4C2C0B02"/>
    <w:multiLevelType w:val="hybridMultilevel"/>
    <w:tmpl w:val="BEAA135C"/>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6" w15:restartNumberingAfterBreak="0">
    <w:nsid w:val="77C502F2"/>
    <w:multiLevelType w:val="hybridMultilevel"/>
    <w:tmpl w:val="5F9677DC"/>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30419"/>
    <w:rsid w:val="000439E4"/>
    <w:rsid w:val="000A2940"/>
    <w:rsid w:val="000C47B0"/>
    <w:rsid w:val="000F17E1"/>
    <w:rsid w:val="0013035E"/>
    <w:rsid w:val="0017191C"/>
    <w:rsid w:val="001B594C"/>
    <w:rsid w:val="001D43DC"/>
    <w:rsid w:val="00206296"/>
    <w:rsid w:val="00211438"/>
    <w:rsid w:val="002337DC"/>
    <w:rsid w:val="0028239D"/>
    <w:rsid w:val="002A6AB0"/>
    <w:rsid w:val="002D4DCF"/>
    <w:rsid w:val="00307024"/>
    <w:rsid w:val="003076E8"/>
    <w:rsid w:val="00313837"/>
    <w:rsid w:val="00343035"/>
    <w:rsid w:val="00361B00"/>
    <w:rsid w:val="003710FF"/>
    <w:rsid w:val="00374557"/>
    <w:rsid w:val="003C0817"/>
    <w:rsid w:val="003C1F2A"/>
    <w:rsid w:val="003C2E8B"/>
    <w:rsid w:val="003D60C7"/>
    <w:rsid w:val="004456F8"/>
    <w:rsid w:val="00465DE3"/>
    <w:rsid w:val="004736E2"/>
    <w:rsid w:val="004903D1"/>
    <w:rsid w:val="004D5321"/>
    <w:rsid w:val="00543354"/>
    <w:rsid w:val="00571385"/>
    <w:rsid w:val="0059150F"/>
    <w:rsid w:val="005B4B65"/>
    <w:rsid w:val="005B5857"/>
    <w:rsid w:val="005E0165"/>
    <w:rsid w:val="00627A60"/>
    <w:rsid w:val="00637494"/>
    <w:rsid w:val="00687F53"/>
    <w:rsid w:val="006C6469"/>
    <w:rsid w:val="006D760B"/>
    <w:rsid w:val="007324EE"/>
    <w:rsid w:val="00773399"/>
    <w:rsid w:val="00795FF6"/>
    <w:rsid w:val="00797FC6"/>
    <w:rsid w:val="007C5B95"/>
    <w:rsid w:val="007D70D1"/>
    <w:rsid w:val="008170D0"/>
    <w:rsid w:val="00840A39"/>
    <w:rsid w:val="00897899"/>
    <w:rsid w:val="008A37F2"/>
    <w:rsid w:val="008B35EB"/>
    <w:rsid w:val="009E38A1"/>
    <w:rsid w:val="00A105EA"/>
    <w:rsid w:val="00A300CA"/>
    <w:rsid w:val="00A3348F"/>
    <w:rsid w:val="00A35324"/>
    <w:rsid w:val="00A44EC6"/>
    <w:rsid w:val="00A57E85"/>
    <w:rsid w:val="00A75CE9"/>
    <w:rsid w:val="00AB2557"/>
    <w:rsid w:val="00AC2E1A"/>
    <w:rsid w:val="00AF099E"/>
    <w:rsid w:val="00AF0F44"/>
    <w:rsid w:val="00AF607B"/>
    <w:rsid w:val="00B21CB2"/>
    <w:rsid w:val="00B21FC4"/>
    <w:rsid w:val="00B329C8"/>
    <w:rsid w:val="00B767B6"/>
    <w:rsid w:val="00BA2E6B"/>
    <w:rsid w:val="00BA328D"/>
    <w:rsid w:val="00BB0BC2"/>
    <w:rsid w:val="00BC29F2"/>
    <w:rsid w:val="00BC5964"/>
    <w:rsid w:val="00C33853"/>
    <w:rsid w:val="00C50C13"/>
    <w:rsid w:val="00C51828"/>
    <w:rsid w:val="00C74C1E"/>
    <w:rsid w:val="00C93007"/>
    <w:rsid w:val="00CA365F"/>
    <w:rsid w:val="00CF2B72"/>
    <w:rsid w:val="00CF6494"/>
    <w:rsid w:val="00D07087"/>
    <w:rsid w:val="00D439AE"/>
    <w:rsid w:val="00DC0357"/>
    <w:rsid w:val="00DC04C7"/>
    <w:rsid w:val="00E045B3"/>
    <w:rsid w:val="00E35001"/>
    <w:rsid w:val="00E606D7"/>
    <w:rsid w:val="00E63C3E"/>
    <w:rsid w:val="00E735DB"/>
    <w:rsid w:val="00ED007B"/>
    <w:rsid w:val="00ED4901"/>
    <w:rsid w:val="00F04A5F"/>
    <w:rsid w:val="00F22723"/>
    <w:rsid w:val="00F261F4"/>
    <w:rsid w:val="00F52AA0"/>
    <w:rsid w:val="00F60A46"/>
    <w:rsid w:val="00FA76A1"/>
    <w:rsid w:val="00FC047B"/>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12E248"/>
  <w15:docId w15:val="{01E797CB-2F3A-4C5F-96DD-BC271ADD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5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13035E"/>
    <w:rPr>
      <w:rFonts w:ascii="Calibri" w:hAnsi="Calibri"/>
      <w:color w:val="580F8B"/>
      <w:u w:val="single"/>
    </w:rPr>
  </w:style>
  <w:style w:type="character" w:styleId="FollowedHyperlink">
    <w:name w:val="FollowedHyperlink"/>
    <w:basedOn w:val="DefaultParagraphFont"/>
    <w:uiPriority w:val="99"/>
    <w:semiHidden/>
    <w:unhideWhenUsed/>
    <w:rsid w:val="00BA328D"/>
    <w:rPr>
      <w:rFonts w:ascii="Calibri" w:hAnsi="Calibri"/>
      <w:color w:val="646464"/>
      <w:u w:val="single"/>
    </w:rPr>
  </w:style>
  <w:style w:type="character" w:styleId="CommentReference">
    <w:name w:val="annotation reference"/>
    <w:basedOn w:val="DefaultParagraphFont"/>
    <w:uiPriority w:val="99"/>
    <w:semiHidden/>
    <w:unhideWhenUsed/>
    <w:rsid w:val="000C47B0"/>
    <w:rPr>
      <w:sz w:val="16"/>
      <w:szCs w:val="16"/>
    </w:rPr>
  </w:style>
  <w:style w:type="paragraph" w:styleId="CommentText">
    <w:name w:val="annotation text"/>
    <w:basedOn w:val="Normal"/>
    <w:link w:val="CommentTextChar"/>
    <w:uiPriority w:val="99"/>
    <w:semiHidden/>
    <w:unhideWhenUsed/>
    <w:rsid w:val="000C47B0"/>
    <w:rPr>
      <w:sz w:val="20"/>
      <w:szCs w:val="20"/>
    </w:rPr>
  </w:style>
  <w:style w:type="character" w:customStyle="1" w:styleId="CommentTextChar">
    <w:name w:val="Comment Text Char"/>
    <w:basedOn w:val="DefaultParagraphFont"/>
    <w:link w:val="CommentText"/>
    <w:uiPriority w:val="99"/>
    <w:semiHidden/>
    <w:rsid w:val="000C47B0"/>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0C47B0"/>
    <w:rPr>
      <w:b/>
      <w:bCs/>
    </w:rPr>
  </w:style>
  <w:style w:type="character" w:customStyle="1" w:styleId="CommentSubjectChar">
    <w:name w:val="Comment Subject Char"/>
    <w:basedOn w:val="CommentTextChar"/>
    <w:link w:val="CommentSubject"/>
    <w:uiPriority w:val="99"/>
    <w:semiHidden/>
    <w:rsid w:val="000C47B0"/>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A9220-BAA7-4835-AA8C-10A1DBD6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Deborah Spittle</cp:lastModifiedBy>
  <cp:revision>11</cp:revision>
  <cp:lastPrinted>2015-08-04T02:14:00Z</cp:lastPrinted>
  <dcterms:created xsi:type="dcterms:W3CDTF">2020-01-21T03:11:00Z</dcterms:created>
  <dcterms:modified xsi:type="dcterms:W3CDTF">2021-03-09T06:38:00Z</dcterms:modified>
</cp:coreProperties>
</file>