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3885" w14:textId="47A38EA0" w:rsidR="00B64079" w:rsidRPr="00F26E8B" w:rsidRDefault="00B64079" w:rsidP="00B64079">
      <w:pPr>
        <w:keepNext/>
        <w:spacing w:before="3500" w:after="200" w:line="276" w:lineRule="auto"/>
        <w:jc w:val="center"/>
        <w:outlineLvl w:val="0"/>
        <w:rPr>
          <w:rFonts w:ascii="Franklin Gothic Book" w:hAnsi="Franklin Gothic Book"/>
          <w:b/>
          <w:smallCaps/>
          <w:color w:val="9688BE"/>
          <w:sz w:val="36"/>
          <w:szCs w:val="36"/>
          <w:lang w:eastAsia="x-none"/>
        </w:rPr>
      </w:pPr>
      <w:r w:rsidRPr="00F26E8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666136C" wp14:editId="6503CC68">
            <wp:simplePos x="0" y="0"/>
            <wp:positionH relativeFrom="column">
              <wp:posOffset>-6105525</wp:posOffset>
            </wp:positionH>
            <wp:positionV relativeFrom="paragraph">
              <wp:posOffset>372110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B107B">
        <w:rPr>
          <w:rFonts w:ascii="Franklin Gothic Book" w:hAnsi="Franklin Gothic Book"/>
          <w:b/>
          <w:smallCaps/>
          <w:color w:val="9688BE"/>
          <w:sz w:val="36"/>
          <w:szCs w:val="36"/>
          <w:lang w:eastAsia="x-none"/>
        </w:rPr>
        <w:t xml:space="preserve"> </w:t>
      </w:r>
      <w:r w:rsidRPr="00F26E8B">
        <w:rPr>
          <w:rFonts w:ascii="Franklin Gothic Book" w:hAnsi="Franklin Gothic Book"/>
          <w:b/>
          <w:smallCaps/>
          <w:color w:val="9688BE"/>
          <w:sz w:val="36"/>
          <w:szCs w:val="36"/>
          <w:lang w:eastAsia="x-none"/>
        </w:rPr>
        <w:t>Sample Course Outline</w:t>
      </w:r>
    </w:p>
    <w:p w14:paraId="223AC121" w14:textId="77777777" w:rsidR="00B64079" w:rsidRPr="00F26E8B" w:rsidRDefault="00B64079" w:rsidP="00B64079">
      <w:pPr>
        <w:keepNext/>
        <w:pBdr>
          <w:top w:val="single" w:sz="4" w:space="1" w:color="auto"/>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Modern History</w:t>
      </w:r>
    </w:p>
    <w:p w14:paraId="430FE47B" w14:textId="45DA330E" w:rsidR="00B64079" w:rsidRDefault="00B64079" w:rsidP="00B64079">
      <w:pPr>
        <w:keepNext/>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w:t>
      </w:r>
      <w:r w:rsidR="00445216">
        <w:rPr>
          <w:rFonts w:ascii="Franklin Gothic Medium" w:hAnsi="Franklin Gothic Medium"/>
          <w:smallCaps/>
          <w:color w:val="5F497A"/>
          <w:sz w:val="28"/>
          <w:szCs w:val="28"/>
          <w:lang w:eastAsia="x-none"/>
        </w:rPr>
        <w:t>1</w:t>
      </w:r>
    </w:p>
    <w:p w14:paraId="53BD2630" w14:textId="3653283D" w:rsidR="00B64079" w:rsidRDefault="00B64079" w:rsidP="00DC2450">
      <w:pPr>
        <w:keepNext/>
        <w:spacing w:before="120"/>
        <w:ind w:left="1701" w:right="1371"/>
        <w:jc w:val="center"/>
        <w:outlineLvl w:val="0"/>
        <w:rPr>
          <w:rFonts w:ascii="Franklin Gothic Medium" w:hAnsi="Franklin Gothic Medium"/>
          <w:color w:val="5F497A"/>
          <w:lang w:eastAsia="x-none"/>
        </w:rPr>
      </w:pPr>
      <w:r>
        <w:rPr>
          <w:rFonts w:ascii="Franklin Gothic Medium" w:hAnsi="Franklin Gothic Medium"/>
          <w:color w:val="5F497A"/>
          <w:lang w:eastAsia="x-none"/>
        </w:rPr>
        <w:t xml:space="preserve">Unit </w:t>
      </w:r>
      <w:r w:rsidR="000D1939">
        <w:rPr>
          <w:rFonts w:ascii="Franklin Gothic Medium" w:hAnsi="Franklin Gothic Medium"/>
          <w:color w:val="5F497A"/>
          <w:lang w:eastAsia="x-none"/>
        </w:rPr>
        <w:t>1</w:t>
      </w:r>
      <w:r w:rsidR="006E1B55">
        <w:rPr>
          <w:rFonts w:ascii="Franklin Gothic Medium" w:hAnsi="Franklin Gothic Medium"/>
          <w:color w:val="5F497A"/>
          <w:lang w:eastAsia="x-none"/>
        </w:rPr>
        <w:t xml:space="preserve"> </w:t>
      </w:r>
      <w:r>
        <w:rPr>
          <w:rFonts w:ascii="Franklin Gothic Medium" w:hAnsi="Franklin Gothic Medium"/>
          <w:color w:val="5F497A"/>
          <w:lang w:eastAsia="x-none"/>
        </w:rPr>
        <w:t xml:space="preserve">– Elective </w:t>
      </w:r>
      <w:r w:rsidR="000D1939">
        <w:rPr>
          <w:rFonts w:ascii="Franklin Gothic Medium" w:hAnsi="Franklin Gothic Medium"/>
          <w:color w:val="5F497A"/>
          <w:lang w:eastAsia="x-none"/>
        </w:rPr>
        <w:t>7</w:t>
      </w:r>
      <w:r w:rsidRPr="00242CC8">
        <w:rPr>
          <w:rFonts w:ascii="Franklin Gothic Medium" w:hAnsi="Franklin Gothic Medium"/>
          <w:color w:val="5F497A"/>
          <w:lang w:eastAsia="x-none"/>
        </w:rPr>
        <w:t>:</w:t>
      </w:r>
      <w:r w:rsidR="00622ACF">
        <w:rPr>
          <w:rFonts w:ascii="Franklin Gothic Medium" w:hAnsi="Franklin Gothic Medium"/>
          <w:color w:val="5F497A"/>
          <w:lang w:eastAsia="x-none"/>
        </w:rPr>
        <w:t xml:space="preserve"> </w:t>
      </w:r>
      <w:r w:rsidR="00DC2450">
        <w:rPr>
          <w:rFonts w:ascii="Franklin Gothic Medium" w:hAnsi="Franklin Gothic Medium"/>
          <w:color w:val="5F497A"/>
          <w:lang w:eastAsia="x-none"/>
        </w:rPr>
        <w:t>Capitalism – the American e</w:t>
      </w:r>
      <w:r w:rsidR="000D1939">
        <w:rPr>
          <w:rFonts w:ascii="Franklin Gothic Medium" w:hAnsi="Franklin Gothic Medium"/>
          <w:color w:val="5F497A"/>
          <w:lang w:eastAsia="x-none"/>
        </w:rPr>
        <w:t>xperience</w:t>
      </w:r>
      <w:r w:rsidR="00E64827">
        <w:rPr>
          <w:rFonts w:ascii="Franklin Gothic Medium" w:hAnsi="Franklin Gothic Medium"/>
          <w:color w:val="5F497A"/>
          <w:lang w:eastAsia="x-none"/>
        </w:rPr>
        <w:t xml:space="preserve"> (1901</w:t>
      </w:r>
      <w:r w:rsidR="006E1B55">
        <w:rPr>
          <w:rFonts w:ascii="Franklin Gothic Medium" w:hAnsi="Franklin Gothic Medium"/>
          <w:color w:val="5F497A"/>
          <w:lang w:eastAsia="x-none"/>
        </w:rPr>
        <w:t>–</w:t>
      </w:r>
      <w:r w:rsidR="00E64827">
        <w:rPr>
          <w:rFonts w:ascii="Franklin Gothic Medium" w:hAnsi="Franklin Gothic Medium"/>
          <w:color w:val="5F497A"/>
          <w:lang w:eastAsia="x-none"/>
        </w:rPr>
        <w:t>1941)</w:t>
      </w:r>
    </w:p>
    <w:p w14:paraId="1A6EE1AC" w14:textId="77777777" w:rsidR="00B64079" w:rsidRPr="00824B46" w:rsidRDefault="00B64079" w:rsidP="00DC2450">
      <w:pPr>
        <w:keepNext/>
        <w:pBdr>
          <w:bottom w:val="single" w:sz="4" w:space="1" w:color="auto"/>
        </w:pBdr>
        <w:ind w:left="1701" w:right="1701"/>
        <w:jc w:val="center"/>
        <w:rPr>
          <w:rFonts w:ascii="Franklin Gothic Medium" w:hAnsi="Franklin Gothic Medium"/>
          <w:smallCaps/>
          <w:color w:val="5F497A"/>
          <w:sz w:val="10"/>
          <w:szCs w:val="10"/>
          <w:lang w:eastAsia="x-none"/>
        </w:rPr>
      </w:pPr>
    </w:p>
    <w:p w14:paraId="2027017B" w14:textId="34B823E5" w:rsidR="00DC2450" w:rsidRPr="00475244" w:rsidRDefault="00DC2450" w:rsidP="00475244">
      <w:r>
        <w:rPr>
          <w:rFonts w:ascii="Calibri" w:hAnsi="Calibri"/>
          <w:b/>
          <w:lang w:val="x-none" w:eastAsia="x-none"/>
        </w:rPr>
        <w:br w:type="page"/>
      </w:r>
    </w:p>
    <w:p w14:paraId="12DC81BE" w14:textId="77777777" w:rsidR="00DC2450" w:rsidRPr="00DC2450" w:rsidRDefault="00DC2450" w:rsidP="00DC2450">
      <w:pPr>
        <w:spacing w:after="120" w:line="276" w:lineRule="auto"/>
        <w:rPr>
          <w:rFonts w:ascii="Calibri" w:eastAsiaTheme="minorHAnsi" w:hAnsi="Calibri" w:cs="Iskoola Pota"/>
          <w:b/>
          <w:sz w:val="22"/>
          <w:szCs w:val="22"/>
          <w:lang w:val="en-US" w:eastAsia="zh-CN"/>
        </w:rPr>
      </w:pPr>
      <w:r w:rsidRPr="00DC2450">
        <w:rPr>
          <w:rFonts w:ascii="Calibri" w:eastAsiaTheme="minorHAnsi" w:hAnsi="Calibri" w:cs="Iskoola Pota"/>
          <w:b/>
          <w:sz w:val="22"/>
          <w:szCs w:val="22"/>
          <w:lang w:val="en-US" w:eastAsia="zh-CN"/>
        </w:rPr>
        <w:lastRenderedPageBreak/>
        <w:t>Acknowledgement of Country</w:t>
      </w:r>
    </w:p>
    <w:p w14:paraId="306A0EAC" w14:textId="77777777" w:rsidR="00DC2450" w:rsidRPr="00DC2450" w:rsidRDefault="00DC2450" w:rsidP="00FB3078">
      <w:pPr>
        <w:spacing w:after="6120" w:line="276" w:lineRule="auto"/>
        <w:rPr>
          <w:rFonts w:ascii="Calibri" w:eastAsiaTheme="minorHAnsi" w:hAnsi="Calibri" w:cs="Iskoola Pota"/>
          <w:sz w:val="22"/>
          <w:szCs w:val="22"/>
          <w:lang w:val="en-US" w:eastAsia="zh-CN"/>
        </w:rPr>
      </w:pPr>
      <w:r w:rsidRPr="00DC2450">
        <w:rPr>
          <w:rFonts w:ascii="Calibri" w:eastAsiaTheme="minorHAnsi" w:hAnsi="Calibri" w:cs="Iskoola Pota"/>
          <w:sz w:val="22"/>
          <w:szCs w:val="22"/>
          <w:lang w:val="en-US" w:eastAsia="zh-CN"/>
        </w:rPr>
        <w:t>Kaya. The School Curriculum and Standards Authority (the SCSA) acknowledges that our offices are on Whadjuk Noongar boodjar and that we deliver our services on the country of many traditional custodians and language groups throughout Western Australia. The SCSA acknowledges the traditional custodians throughout Western Australia and their continuing connection to land, waters and community. We offer our respect to Elders past and present.</w:t>
      </w:r>
    </w:p>
    <w:p w14:paraId="230F01B5" w14:textId="77777777" w:rsidR="00FB3078" w:rsidRPr="00FB3078" w:rsidRDefault="00FB3078" w:rsidP="00FB3078">
      <w:pPr>
        <w:spacing w:after="120" w:line="276" w:lineRule="auto"/>
        <w:jc w:val="both"/>
        <w:rPr>
          <w:rFonts w:asciiTheme="minorHAnsi" w:hAnsiTheme="minorHAnsi" w:cstheme="minorHAnsi"/>
          <w:b/>
          <w:sz w:val="20"/>
          <w:szCs w:val="20"/>
        </w:rPr>
      </w:pPr>
      <w:r w:rsidRPr="00FB3078">
        <w:rPr>
          <w:rFonts w:asciiTheme="minorHAnsi" w:hAnsiTheme="minorHAnsi" w:cstheme="minorHAnsi"/>
          <w:b/>
          <w:sz w:val="20"/>
          <w:szCs w:val="20"/>
        </w:rPr>
        <w:t>Copyright</w:t>
      </w:r>
    </w:p>
    <w:p w14:paraId="11C150AD" w14:textId="77777777" w:rsidR="00FB3078" w:rsidRPr="00FB3078" w:rsidRDefault="00FB3078" w:rsidP="00FB3078">
      <w:pPr>
        <w:spacing w:after="120" w:line="276" w:lineRule="auto"/>
        <w:jc w:val="both"/>
        <w:rPr>
          <w:rFonts w:asciiTheme="minorHAnsi" w:hAnsiTheme="minorHAnsi" w:cstheme="minorHAnsi"/>
          <w:sz w:val="20"/>
          <w:szCs w:val="20"/>
          <w:lang w:val="en-GB"/>
        </w:rPr>
      </w:pPr>
      <w:r w:rsidRPr="00FB3078">
        <w:rPr>
          <w:rFonts w:asciiTheme="minorHAnsi" w:hAnsiTheme="minorHAnsi" w:cstheme="minorHAnsi"/>
          <w:sz w:val="20"/>
          <w:szCs w:val="20"/>
          <w:lang w:val="en-GB"/>
        </w:rPr>
        <w:t>© School Curriculum and Standards Authority, 2023</w:t>
      </w:r>
    </w:p>
    <w:p w14:paraId="4040C11C" w14:textId="77777777" w:rsidR="00FB3078" w:rsidRPr="00FB3078" w:rsidRDefault="00FB3078" w:rsidP="00FB3078">
      <w:pPr>
        <w:spacing w:after="120" w:line="276" w:lineRule="auto"/>
        <w:rPr>
          <w:rFonts w:asciiTheme="minorHAnsi" w:hAnsiTheme="minorHAnsi" w:cstheme="minorHAnsi"/>
          <w:sz w:val="20"/>
          <w:szCs w:val="20"/>
        </w:rPr>
      </w:pPr>
      <w:r w:rsidRPr="00FB3078">
        <w:rPr>
          <w:rFonts w:asciiTheme="minorHAnsi" w:hAnsiTheme="minorHAnsi"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F3D14DC" w14:textId="77777777" w:rsidR="00FB3078" w:rsidRPr="00FB3078" w:rsidRDefault="00FB3078" w:rsidP="00FB3078">
      <w:pPr>
        <w:spacing w:after="120" w:line="276" w:lineRule="auto"/>
        <w:rPr>
          <w:rFonts w:asciiTheme="minorHAnsi" w:hAnsiTheme="minorHAnsi" w:cstheme="minorHAnsi"/>
          <w:sz w:val="20"/>
          <w:szCs w:val="20"/>
        </w:rPr>
      </w:pPr>
      <w:r w:rsidRPr="00FB3078">
        <w:rPr>
          <w:rFonts w:asciiTheme="minorHAnsi" w:hAnsiTheme="minorHAnsi" w:cstheme="minorHAnsi"/>
          <w:sz w:val="20"/>
          <w:szCs w:val="20"/>
        </w:rPr>
        <w:t>Copying or communication for any other purpose can be done only within the terms of the</w:t>
      </w:r>
      <w:r w:rsidRPr="00FB3078">
        <w:rPr>
          <w:rFonts w:asciiTheme="minorHAnsi" w:hAnsiTheme="minorHAnsi" w:cstheme="minorHAnsi"/>
          <w:i/>
          <w:iCs/>
          <w:sz w:val="20"/>
          <w:szCs w:val="20"/>
        </w:rPr>
        <w:t xml:space="preserve"> Copyright Act 1968</w:t>
      </w:r>
      <w:r w:rsidRPr="00FB3078">
        <w:rPr>
          <w:rFonts w:asciiTheme="minorHAnsi" w:hAnsiTheme="minorHAnsi" w:cstheme="minorHAnsi"/>
          <w:sz w:val="20"/>
          <w:szCs w:val="20"/>
        </w:rPr>
        <w:t xml:space="preserve"> or with prior written permission of the Authority. Copying or communication of any third-party copyright material can be done only within the terms of the </w:t>
      </w:r>
      <w:r w:rsidRPr="00FB3078">
        <w:rPr>
          <w:rFonts w:asciiTheme="minorHAnsi" w:hAnsiTheme="minorHAnsi" w:cstheme="minorHAnsi"/>
          <w:i/>
          <w:iCs/>
          <w:sz w:val="20"/>
          <w:szCs w:val="20"/>
        </w:rPr>
        <w:t>Copyright Act 1968</w:t>
      </w:r>
      <w:r w:rsidRPr="00FB3078">
        <w:rPr>
          <w:rFonts w:asciiTheme="minorHAnsi" w:hAnsiTheme="minorHAnsi" w:cstheme="minorHAnsi"/>
          <w:sz w:val="20"/>
          <w:szCs w:val="20"/>
        </w:rPr>
        <w:t xml:space="preserve"> or with permission of the copyright owners.</w:t>
      </w:r>
    </w:p>
    <w:p w14:paraId="3555EC8D" w14:textId="77777777" w:rsidR="00FB3078" w:rsidRPr="00FB3078" w:rsidRDefault="00FB3078" w:rsidP="00FB3078">
      <w:pPr>
        <w:spacing w:after="120" w:line="276" w:lineRule="auto"/>
        <w:rPr>
          <w:rFonts w:asciiTheme="minorHAnsi" w:hAnsiTheme="minorHAnsi" w:cstheme="minorHAnsi"/>
          <w:sz w:val="20"/>
          <w:szCs w:val="20"/>
        </w:rPr>
      </w:pPr>
      <w:r w:rsidRPr="00FB3078">
        <w:rPr>
          <w:rFonts w:asciiTheme="minorHAnsi" w:hAnsiTheme="minorHAnsi" w:cstheme="minorHAnsi"/>
          <w:sz w:val="20"/>
          <w:szCs w:val="20"/>
        </w:rPr>
        <w:t xml:space="preserve">Any content in this document that has been derived from the Australian Curriculum may be used under the terms of the </w:t>
      </w:r>
      <w:hyperlink r:id="rId9" w:tgtFrame="_blank" w:history="1">
        <w:r w:rsidRPr="00FB3078">
          <w:rPr>
            <w:rFonts w:asciiTheme="minorHAnsi" w:hAnsiTheme="minorHAnsi" w:cstheme="minorHAnsi"/>
            <w:color w:val="580F8B"/>
            <w:sz w:val="20"/>
            <w:szCs w:val="20"/>
            <w:u w:val="single"/>
          </w:rPr>
          <w:t>Creative Commons Attribution 4.0 International licence</w:t>
        </w:r>
      </w:hyperlink>
      <w:r w:rsidRPr="00FB3078">
        <w:rPr>
          <w:rFonts w:asciiTheme="minorHAnsi" w:hAnsiTheme="minorHAnsi" w:cstheme="minorHAnsi"/>
          <w:sz w:val="20"/>
          <w:szCs w:val="20"/>
        </w:rPr>
        <w:t>.</w:t>
      </w:r>
    </w:p>
    <w:p w14:paraId="496B4551" w14:textId="77777777" w:rsidR="00FB3078" w:rsidRPr="00FB3078" w:rsidRDefault="00FB3078" w:rsidP="00FB3078">
      <w:pPr>
        <w:spacing w:after="120" w:line="276" w:lineRule="auto"/>
        <w:jc w:val="both"/>
        <w:rPr>
          <w:rFonts w:asciiTheme="minorHAnsi" w:hAnsiTheme="minorHAnsi" w:cstheme="minorHAnsi"/>
          <w:b/>
          <w:sz w:val="20"/>
          <w:szCs w:val="20"/>
          <w:lang w:val="en-GB"/>
        </w:rPr>
      </w:pPr>
      <w:r w:rsidRPr="00FB3078">
        <w:rPr>
          <w:rFonts w:asciiTheme="minorHAnsi" w:hAnsiTheme="minorHAnsi" w:cstheme="minorHAnsi"/>
          <w:b/>
          <w:sz w:val="20"/>
          <w:szCs w:val="20"/>
          <w:lang w:val="en-GB"/>
        </w:rPr>
        <w:t>Disclaimer</w:t>
      </w:r>
    </w:p>
    <w:p w14:paraId="334F1FA6" w14:textId="77777777" w:rsidR="00FB3078" w:rsidRPr="00FB3078" w:rsidRDefault="00FB3078" w:rsidP="00FB3078">
      <w:pPr>
        <w:spacing w:after="120" w:line="276" w:lineRule="auto"/>
        <w:rPr>
          <w:rFonts w:asciiTheme="minorHAnsi" w:hAnsiTheme="minorHAnsi" w:cstheme="minorHAnsi"/>
          <w:sz w:val="20"/>
          <w:szCs w:val="20"/>
        </w:rPr>
      </w:pPr>
      <w:r w:rsidRPr="00FB3078">
        <w:rPr>
          <w:rFonts w:asciiTheme="minorHAnsi" w:hAnsiTheme="minorHAnsi"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FB3078">
        <w:rPr>
          <w:rFonts w:asciiTheme="minorHAnsi" w:hAnsiTheme="minorHAnsi" w:cstheme="minorHAnsi"/>
          <w:sz w:val="20"/>
          <w:szCs w:val="20"/>
        </w:rPr>
        <w:t>Teachers must exercise their professional judgement as to the appropriateness of any they may wish to use.</w:t>
      </w:r>
    </w:p>
    <w:p w14:paraId="5E4FD9D3" w14:textId="77777777" w:rsidR="00DE6535" w:rsidRPr="00F26E8B" w:rsidRDefault="00DE6535" w:rsidP="00DE6535">
      <w:pPr>
        <w:spacing w:line="264" w:lineRule="auto"/>
        <w:jc w:val="both"/>
        <w:rPr>
          <w:rFonts w:ascii="Calibri" w:hAnsi="Calibri"/>
          <w:sz w:val="16"/>
        </w:rPr>
        <w:sectPr w:rsidR="00DE6535" w:rsidRPr="00F26E8B" w:rsidSect="00825551">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386452F6" w14:textId="77777777" w:rsidR="00F167AD" w:rsidRPr="000F4BC0" w:rsidRDefault="00F167AD" w:rsidP="00855E0F">
      <w:pPr>
        <w:pStyle w:val="Heading1"/>
        <w:rPr>
          <w:rFonts w:asciiTheme="minorHAnsi" w:hAnsiTheme="minorHAnsi" w:cstheme="minorHAnsi"/>
        </w:rPr>
      </w:pPr>
      <w:r w:rsidRPr="000F4BC0">
        <w:rPr>
          <w:rFonts w:asciiTheme="minorHAnsi" w:hAnsiTheme="minorHAnsi" w:cstheme="minorHAnsi"/>
        </w:rPr>
        <w:lastRenderedPageBreak/>
        <w:t>Sample course outline</w:t>
      </w:r>
    </w:p>
    <w:p w14:paraId="7BCF8300" w14:textId="070810B7" w:rsidR="0025174E" w:rsidRPr="001B758D" w:rsidRDefault="008F1E00" w:rsidP="00825551">
      <w:pPr>
        <w:pStyle w:val="Heading1"/>
        <w:spacing w:after="120"/>
        <w:rPr>
          <w:rFonts w:cstheme="minorHAnsi"/>
        </w:rPr>
      </w:pPr>
      <w:r>
        <w:rPr>
          <w:rFonts w:cstheme="minorHAnsi"/>
        </w:rPr>
        <w:t xml:space="preserve">Modern History </w:t>
      </w:r>
      <w:r w:rsidR="00E42F96">
        <w:rPr>
          <w:rFonts w:cstheme="minorHAnsi"/>
        </w:rPr>
        <w:t>–</w:t>
      </w:r>
      <w:r w:rsidR="0032715F">
        <w:rPr>
          <w:rFonts w:cstheme="minorHAnsi"/>
        </w:rPr>
        <w:t xml:space="preserve"> </w:t>
      </w:r>
      <w:r w:rsidR="001350D8">
        <w:rPr>
          <w:rFonts w:cstheme="minorHAnsi"/>
        </w:rPr>
        <w:t xml:space="preserve">ATAR </w:t>
      </w:r>
      <w:r w:rsidR="00623B05">
        <w:rPr>
          <w:rFonts w:cstheme="minorHAnsi"/>
        </w:rPr>
        <w:t>Year 1</w:t>
      </w:r>
      <w:r w:rsidR="00F67C18">
        <w:rPr>
          <w:rFonts w:cstheme="minorHAnsi"/>
        </w:rPr>
        <w:t>1</w:t>
      </w:r>
    </w:p>
    <w:p w14:paraId="62E19CD2" w14:textId="678090D6" w:rsidR="001350D8" w:rsidRPr="001350D8" w:rsidRDefault="007A402F" w:rsidP="00CE35E7">
      <w:pPr>
        <w:pStyle w:val="Heading2"/>
        <w:spacing w:after="120"/>
      </w:pPr>
      <w:r>
        <w:t xml:space="preserve">Unit </w:t>
      </w:r>
      <w:r w:rsidR="007811D9">
        <w:t>1</w:t>
      </w:r>
      <w:r w:rsidR="00CE249B">
        <w:t xml:space="preserve"> –</w:t>
      </w:r>
      <w:r w:rsidR="00DC2450">
        <w:t xml:space="preserve"> </w:t>
      </w:r>
      <w:r w:rsidR="007811D9">
        <w:t>Elective 7</w:t>
      </w:r>
      <w:r>
        <w:t xml:space="preserve"> </w:t>
      </w:r>
      <w:r w:rsidR="00897961" w:rsidRPr="009A1F80">
        <w:t xml:space="preserve">– </w:t>
      </w:r>
      <w:r w:rsidR="007811D9">
        <w:t xml:space="preserve">Capitalism – the American </w:t>
      </w:r>
      <w:r w:rsidR="00DC2450">
        <w:t>e</w:t>
      </w:r>
      <w:r w:rsidR="007811D9">
        <w:t>xperience (190</w:t>
      </w:r>
      <w:r w:rsidR="00AE7EDA">
        <w:t>1</w:t>
      </w:r>
      <w:r w:rsidR="00DC2450">
        <w:t>–</w:t>
      </w:r>
      <w:r w:rsidR="007811D9">
        <w:t>1941)</w:t>
      </w:r>
    </w:p>
    <w:p w14:paraId="044A0E04" w14:textId="48AADA58" w:rsidR="00897961" w:rsidRPr="001B758D" w:rsidRDefault="00897961" w:rsidP="000F4BC0">
      <w:pPr>
        <w:spacing w:before="120" w:after="120"/>
        <w:rPr>
          <w:rFonts w:asciiTheme="minorHAnsi" w:hAnsiTheme="minorHAnsi" w:cstheme="minorHAnsi"/>
          <w:sz w:val="22"/>
          <w:szCs w:val="22"/>
          <w:lang w:val="en-GB" w:eastAsia="ja-JP"/>
        </w:rPr>
      </w:pPr>
      <w:r w:rsidRPr="001B758D">
        <w:rPr>
          <w:rFonts w:asciiTheme="minorHAnsi" w:hAnsiTheme="minorHAnsi" w:cstheme="minorHAnsi"/>
          <w:sz w:val="22"/>
          <w:szCs w:val="22"/>
          <w:lang w:val="en-GB" w:eastAsia="ja-JP"/>
        </w:rPr>
        <w:t>This</w:t>
      </w:r>
      <w:r w:rsidR="0032715F">
        <w:rPr>
          <w:rFonts w:asciiTheme="minorHAnsi" w:hAnsiTheme="minorHAnsi" w:cstheme="minorHAnsi"/>
          <w:sz w:val="22"/>
          <w:szCs w:val="22"/>
          <w:lang w:val="en-GB" w:eastAsia="ja-JP"/>
        </w:rPr>
        <w:t xml:space="preserve"> outline</w:t>
      </w:r>
      <w:r w:rsidR="00C84184">
        <w:rPr>
          <w:rFonts w:asciiTheme="minorHAnsi" w:hAnsiTheme="minorHAnsi" w:cstheme="minorHAnsi"/>
          <w:sz w:val="22"/>
          <w:szCs w:val="22"/>
          <w:lang w:val="en-GB" w:eastAsia="ja-JP"/>
        </w:rPr>
        <w:t xml:space="preserve"> is based on the </w:t>
      </w:r>
      <w:r w:rsidRPr="001B758D">
        <w:rPr>
          <w:rFonts w:asciiTheme="minorHAnsi" w:hAnsiTheme="minorHAnsi" w:cstheme="minorHAnsi"/>
          <w:sz w:val="22"/>
          <w:szCs w:val="22"/>
          <w:lang w:val="en-GB" w:eastAsia="ja-JP"/>
        </w:rPr>
        <w:t>elective:</w:t>
      </w:r>
      <w:r w:rsidR="00B8541E">
        <w:rPr>
          <w:rFonts w:asciiTheme="minorHAnsi" w:hAnsiTheme="minorHAnsi" w:cstheme="minorHAnsi"/>
          <w:sz w:val="22"/>
          <w:szCs w:val="22"/>
          <w:lang w:val="en-GB" w:eastAsia="ja-JP"/>
        </w:rPr>
        <w:t xml:space="preserve"> </w:t>
      </w:r>
      <w:r w:rsidR="007811D9">
        <w:rPr>
          <w:rFonts w:asciiTheme="minorHAnsi" w:hAnsiTheme="minorHAnsi" w:cstheme="minorHAnsi"/>
          <w:sz w:val="22"/>
          <w:szCs w:val="22"/>
          <w:lang w:val="en-GB" w:eastAsia="ja-JP"/>
        </w:rPr>
        <w:t xml:space="preserve">Capitalism – the American </w:t>
      </w:r>
      <w:r w:rsidR="00DC2450">
        <w:rPr>
          <w:rFonts w:asciiTheme="minorHAnsi" w:hAnsiTheme="minorHAnsi" w:cstheme="minorHAnsi"/>
          <w:sz w:val="22"/>
          <w:szCs w:val="22"/>
          <w:lang w:val="en-GB" w:eastAsia="ja-JP"/>
        </w:rPr>
        <w:t>e</w:t>
      </w:r>
      <w:r w:rsidR="007811D9">
        <w:rPr>
          <w:rFonts w:asciiTheme="minorHAnsi" w:hAnsiTheme="minorHAnsi" w:cstheme="minorHAnsi"/>
          <w:sz w:val="22"/>
          <w:szCs w:val="22"/>
          <w:lang w:val="en-GB" w:eastAsia="ja-JP"/>
        </w:rPr>
        <w:t>xperience (190</w:t>
      </w:r>
      <w:r w:rsidR="00AE7EDA">
        <w:rPr>
          <w:rFonts w:asciiTheme="minorHAnsi" w:hAnsiTheme="minorHAnsi" w:cstheme="minorHAnsi"/>
          <w:sz w:val="22"/>
          <w:szCs w:val="22"/>
          <w:lang w:val="en-GB" w:eastAsia="ja-JP"/>
        </w:rPr>
        <w:t>1</w:t>
      </w:r>
      <w:r w:rsidR="00DC2450">
        <w:rPr>
          <w:rFonts w:asciiTheme="minorHAnsi" w:hAnsiTheme="minorHAnsi" w:cstheme="minorHAnsi"/>
          <w:sz w:val="22"/>
          <w:szCs w:val="22"/>
          <w:lang w:val="en-GB" w:eastAsia="ja-JP"/>
        </w:rPr>
        <w:t>–</w:t>
      </w:r>
      <w:r w:rsidR="007811D9">
        <w:rPr>
          <w:rFonts w:asciiTheme="minorHAnsi" w:hAnsiTheme="minorHAnsi" w:cstheme="minorHAnsi"/>
          <w:sz w:val="22"/>
          <w:szCs w:val="22"/>
          <w:lang w:val="en-GB" w:eastAsia="ja-JP"/>
        </w:rPr>
        <w:t>1941)</w:t>
      </w:r>
    </w:p>
    <w:tbl>
      <w:tblPr>
        <w:tblStyle w:val="TableGrid"/>
        <w:tblW w:w="13948"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4A0" w:firstRow="1" w:lastRow="0" w:firstColumn="1" w:lastColumn="0" w:noHBand="0" w:noVBand="1"/>
      </w:tblPr>
      <w:tblGrid>
        <w:gridCol w:w="1103"/>
        <w:gridCol w:w="6422"/>
        <w:gridCol w:w="6423"/>
      </w:tblGrid>
      <w:tr w:rsidR="00E62FEF" w:rsidRPr="00E42F96" w14:paraId="768E653A" w14:textId="00362E16" w:rsidTr="0010659C">
        <w:trPr>
          <w:tblHeader/>
        </w:trPr>
        <w:tc>
          <w:tcPr>
            <w:tcW w:w="1103" w:type="dxa"/>
            <w:tcBorders>
              <w:right w:val="single" w:sz="4" w:space="0" w:color="FFFFFF" w:themeColor="background1"/>
            </w:tcBorders>
            <w:shd w:val="clear" w:color="auto" w:fill="BD9FCF" w:themeFill="accent4"/>
            <w:vAlign w:val="center"/>
            <w:hideMark/>
          </w:tcPr>
          <w:p w14:paraId="28086E3F" w14:textId="77777777" w:rsidR="00E62FEF" w:rsidRPr="00E42F96" w:rsidRDefault="00E62FEF" w:rsidP="0025174E">
            <w:pPr>
              <w:spacing w:before="120" w:after="120"/>
              <w:jc w:val="center"/>
              <w:rPr>
                <w:rFonts w:asciiTheme="minorHAnsi" w:hAnsiTheme="minorHAnsi" w:cstheme="minorHAnsi"/>
                <w:b/>
                <w:color w:val="FFFFFF" w:themeColor="background1"/>
                <w:sz w:val="20"/>
                <w:szCs w:val="20"/>
                <w:lang w:eastAsia="en-US"/>
              </w:rPr>
            </w:pPr>
            <w:r w:rsidRPr="00E42F96">
              <w:rPr>
                <w:rFonts w:asciiTheme="minorHAnsi" w:hAnsiTheme="minorHAnsi" w:cstheme="minorHAnsi"/>
                <w:b/>
                <w:color w:val="FFFFFF" w:themeColor="background1"/>
                <w:sz w:val="20"/>
                <w:szCs w:val="20"/>
                <w:lang w:eastAsia="en-US"/>
              </w:rPr>
              <w:t>Week</w:t>
            </w:r>
          </w:p>
        </w:tc>
        <w:tc>
          <w:tcPr>
            <w:tcW w:w="6422" w:type="dxa"/>
            <w:tcBorders>
              <w:left w:val="single" w:sz="4" w:space="0" w:color="FFFFFF" w:themeColor="background1"/>
            </w:tcBorders>
            <w:shd w:val="clear" w:color="auto" w:fill="BD9FCF" w:themeFill="accent4"/>
            <w:vAlign w:val="center"/>
            <w:hideMark/>
          </w:tcPr>
          <w:p w14:paraId="667A229A" w14:textId="024A457B" w:rsidR="00E62FEF" w:rsidRPr="00B248F2" w:rsidRDefault="00E62FEF" w:rsidP="000F4BC0">
            <w:pPr>
              <w:spacing w:before="120" w:after="120" w:line="264" w:lineRule="auto"/>
              <w:jc w:val="center"/>
              <w:rPr>
                <w:rFonts w:asciiTheme="minorHAnsi" w:hAnsiTheme="minorHAnsi" w:cstheme="minorHAnsi"/>
                <w:b/>
                <w:color w:val="FFFFFF" w:themeColor="background1"/>
                <w:sz w:val="20"/>
                <w:szCs w:val="20"/>
                <w:lang w:eastAsia="en-US"/>
              </w:rPr>
            </w:pPr>
            <w:r>
              <w:rPr>
                <w:rFonts w:asciiTheme="minorHAnsi" w:hAnsiTheme="minorHAnsi" w:cstheme="minorHAnsi"/>
                <w:b/>
                <w:color w:val="FFFFFF" w:themeColor="background1"/>
                <w:sz w:val="20"/>
                <w:szCs w:val="20"/>
                <w:lang w:eastAsia="en-US"/>
              </w:rPr>
              <w:t>Syllabus content</w:t>
            </w:r>
          </w:p>
        </w:tc>
        <w:tc>
          <w:tcPr>
            <w:tcW w:w="6423" w:type="dxa"/>
            <w:tcBorders>
              <w:left w:val="single" w:sz="4" w:space="0" w:color="FFFFFF" w:themeColor="background1"/>
            </w:tcBorders>
            <w:shd w:val="clear" w:color="auto" w:fill="BD9FCF" w:themeFill="accent4"/>
          </w:tcPr>
          <w:p w14:paraId="3992A150" w14:textId="7F0241B9" w:rsidR="00E62FEF" w:rsidRDefault="00E62FEF" w:rsidP="000F4BC0">
            <w:pPr>
              <w:spacing w:before="120" w:after="120" w:line="264" w:lineRule="auto"/>
              <w:jc w:val="center"/>
              <w:rPr>
                <w:rFonts w:asciiTheme="minorHAnsi" w:hAnsiTheme="minorHAnsi" w:cstheme="minorHAnsi"/>
                <w:b/>
                <w:color w:val="FFFFFF" w:themeColor="background1"/>
                <w:sz w:val="20"/>
                <w:szCs w:val="20"/>
                <w:lang w:eastAsia="en-US"/>
              </w:rPr>
            </w:pPr>
            <w:r>
              <w:rPr>
                <w:rFonts w:asciiTheme="minorHAnsi" w:hAnsiTheme="minorHAnsi" w:cstheme="minorHAnsi"/>
                <w:b/>
                <w:color w:val="FFFFFF" w:themeColor="background1"/>
                <w:sz w:val="20"/>
                <w:szCs w:val="20"/>
                <w:lang w:eastAsia="en-US"/>
              </w:rPr>
              <w:t>Key teaching points</w:t>
            </w:r>
          </w:p>
        </w:tc>
      </w:tr>
      <w:tr w:rsidR="00E62FEF" w:rsidRPr="001B758D" w14:paraId="63E46274" w14:textId="4943510E" w:rsidTr="0010659C">
        <w:trPr>
          <w:trHeight w:val="567"/>
        </w:trPr>
        <w:tc>
          <w:tcPr>
            <w:tcW w:w="1103" w:type="dxa"/>
            <w:shd w:val="clear" w:color="auto" w:fill="E4D8EB" w:themeFill="accent4" w:themeFillTint="66"/>
            <w:vAlign w:val="center"/>
          </w:tcPr>
          <w:p w14:paraId="3C99DDCC" w14:textId="449ADDF5" w:rsidR="00E62FEF" w:rsidRDefault="00E62FEF" w:rsidP="008F0ADF">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1–2</w:t>
            </w:r>
          </w:p>
        </w:tc>
        <w:tc>
          <w:tcPr>
            <w:tcW w:w="6422" w:type="dxa"/>
          </w:tcPr>
          <w:p w14:paraId="2945B40B" w14:textId="2B521BD4" w:rsidR="00E62FEF" w:rsidRPr="005639AF" w:rsidRDefault="00E62FEF" w:rsidP="0010659C">
            <w:pPr>
              <w:spacing w:after="120"/>
              <w:rPr>
                <w:rFonts w:asciiTheme="minorHAnsi" w:hAnsiTheme="minorHAnsi" w:cstheme="minorHAnsi"/>
                <w:b/>
                <w:sz w:val="20"/>
                <w:szCs w:val="20"/>
              </w:rPr>
            </w:pPr>
            <w:r w:rsidRPr="005639AF">
              <w:rPr>
                <w:rFonts w:asciiTheme="minorHAnsi" w:hAnsiTheme="minorHAnsi" w:cstheme="minorHAnsi"/>
                <w:b/>
                <w:sz w:val="20"/>
                <w:szCs w:val="20"/>
              </w:rPr>
              <w:t>The</w:t>
            </w:r>
            <w:r w:rsidR="00577165">
              <w:rPr>
                <w:rFonts w:asciiTheme="minorHAnsi" w:hAnsiTheme="minorHAnsi" w:cstheme="minorHAnsi"/>
                <w:b/>
                <w:sz w:val="20"/>
                <w:szCs w:val="20"/>
              </w:rPr>
              <w:t xml:space="preserve"> development of</w:t>
            </w:r>
            <w:r w:rsidRPr="005639AF">
              <w:rPr>
                <w:rFonts w:asciiTheme="minorHAnsi" w:hAnsiTheme="minorHAnsi" w:cstheme="minorHAnsi"/>
                <w:b/>
                <w:sz w:val="20"/>
                <w:szCs w:val="20"/>
              </w:rPr>
              <w:t xml:space="preserve"> Historical Skills </w:t>
            </w:r>
            <w:r w:rsidR="00577165">
              <w:rPr>
                <w:rFonts w:asciiTheme="minorHAnsi" w:hAnsiTheme="minorHAnsi" w:cstheme="minorHAnsi"/>
                <w:b/>
                <w:sz w:val="20"/>
                <w:szCs w:val="20"/>
              </w:rPr>
              <w:t>is</w:t>
            </w:r>
            <w:r w:rsidR="00577165" w:rsidRPr="005639AF">
              <w:rPr>
                <w:rFonts w:asciiTheme="minorHAnsi" w:hAnsiTheme="minorHAnsi" w:cstheme="minorHAnsi"/>
                <w:b/>
                <w:sz w:val="20"/>
                <w:szCs w:val="20"/>
              </w:rPr>
              <w:t xml:space="preserve"> </w:t>
            </w:r>
            <w:r w:rsidRPr="005639AF">
              <w:rPr>
                <w:rFonts w:asciiTheme="minorHAnsi" w:hAnsiTheme="minorHAnsi" w:cstheme="minorHAnsi"/>
                <w:b/>
                <w:sz w:val="20"/>
                <w:szCs w:val="20"/>
              </w:rPr>
              <w:t>intrinsic to the teaching of this unit</w:t>
            </w:r>
          </w:p>
          <w:p w14:paraId="7218E39C" w14:textId="044675F8" w:rsidR="00E62FEF" w:rsidRPr="000F4BC0" w:rsidRDefault="00E62FEF" w:rsidP="0010659C">
            <w:pPr>
              <w:spacing w:after="120"/>
              <w:rPr>
                <w:rFonts w:asciiTheme="minorHAnsi" w:hAnsiTheme="minorHAnsi" w:cstheme="minorHAnsi"/>
                <w:b/>
                <w:sz w:val="20"/>
                <w:szCs w:val="20"/>
              </w:rPr>
            </w:pPr>
            <w:r w:rsidRPr="005639AF">
              <w:rPr>
                <w:rFonts w:asciiTheme="minorHAnsi" w:hAnsiTheme="minorHAnsi" w:cstheme="minorHAnsi"/>
                <w:b/>
                <w:bCs/>
                <w:sz w:val="20"/>
                <w:szCs w:val="20"/>
              </w:rPr>
              <w:t>The impact of the following forces should be considered, where appropriate, throughout the unit:</w:t>
            </w:r>
            <w:r w:rsidRPr="000F4BC0">
              <w:rPr>
                <w:rFonts w:asciiTheme="minorHAnsi" w:hAnsiTheme="minorHAnsi" w:cstheme="minorHAnsi"/>
                <w:sz w:val="20"/>
                <w:szCs w:val="20"/>
              </w:rPr>
              <w:t xml:space="preserve"> economic; international relations; leadership; political; social/cultural</w:t>
            </w:r>
          </w:p>
          <w:p w14:paraId="5796B8EF" w14:textId="34DB2106" w:rsidR="00E62FEF" w:rsidRPr="000F4BC0" w:rsidRDefault="00E62FEF" w:rsidP="0010659C">
            <w:pPr>
              <w:spacing w:before="120"/>
              <w:rPr>
                <w:rFonts w:asciiTheme="minorHAnsi" w:hAnsiTheme="minorHAnsi" w:cstheme="minorHAnsi"/>
                <w:b/>
                <w:bCs/>
                <w:sz w:val="20"/>
                <w:szCs w:val="20"/>
              </w:rPr>
            </w:pPr>
            <w:r w:rsidRPr="000F4BC0">
              <w:rPr>
                <w:rFonts w:asciiTheme="minorHAnsi" w:hAnsiTheme="minorHAnsi" w:cstheme="minorHAnsi"/>
                <w:b/>
                <w:bCs/>
                <w:sz w:val="20"/>
                <w:szCs w:val="20"/>
              </w:rPr>
              <w:t>190</w:t>
            </w:r>
            <w:r w:rsidR="004C31E1" w:rsidRPr="000F4BC0">
              <w:rPr>
                <w:rFonts w:asciiTheme="minorHAnsi" w:hAnsiTheme="minorHAnsi" w:cstheme="minorHAnsi"/>
                <w:b/>
                <w:bCs/>
                <w:sz w:val="20"/>
                <w:szCs w:val="20"/>
              </w:rPr>
              <w:t>1</w:t>
            </w:r>
            <w:r w:rsidR="004B4E22">
              <w:rPr>
                <w:rFonts w:asciiTheme="minorHAnsi" w:hAnsiTheme="minorHAnsi" w:cstheme="minorHAnsi"/>
                <w:b/>
                <w:bCs/>
                <w:sz w:val="20"/>
                <w:szCs w:val="20"/>
              </w:rPr>
              <w:t>–</w:t>
            </w:r>
            <w:r w:rsidRPr="000F4BC0">
              <w:rPr>
                <w:rFonts w:asciiTheme="minorHAnsi" w:hAnsiTheme="minorHAnsi" w:cstheme="minorHAnsi"/>
                <w:b/>
                <w:bCs/>
                <w:sz w:val="20"/>
                <w:szCs w:val="20"/>
              </w:rPr>
              <w:t>10</w:t>
            </w:r>
          </w:p>
          <w:p w14:paraId="45AB2C01" w14:textId="495255AB" w:rsidR="00E62FEF" w:rsidRPr="000F4BC0" w:rsidRDefault="001D7723" w:rsidP="0010659C">
            <w:pPr>
              <w:pStyle w:val="ListParagraph"/>
              <w:numPr>
                <w:ilvl w:val="0"/>
                <w:numId w:val="4"/>
              </w:numPr>
              <w:tabs>
                <w:tab w:val="left" w:pos="9072"/>
              </w:tabs>
              <w:ind w:left="360"/>
              <w:rPr>
                <w:rFonts w:asciiTheme="minorHAnsi" w:hAnsiTheme="minorHAnsi" w:cstheme="minorHAnsi"/>
                <w:sz w:val="20"/>
                <w:szCs w:val="20"/>
              </w:rPr>
            </w:pPr>
            <w:r>
              <w:rPr>
                <w:rFonts w:asciiTheme="minorHAnsi" w:hAnsiTheme="minorHAnsi" w:cstheme="minorHAnsi"/>
                <w:sz w:val="20"/>
                <w:szCs w:val="20"/>
              </w:rPr>
              <w:t>t</w:t>
            </w:r>
            <w:r w:rsidR="00E62FEF" w:rsidRPr="000F4BC0">
              <w:rPr>
                <w:rFonts w:asciiTheme="minorHAnsi" w:hAnsiTheme="minorHAnsi" w:cstheme="minorHAnsi"/>
                <w:sz w:val="20"/>
                <w:szCs w:val="20"/>
              </w:rPr>
              <w:t xml:space="preserve">he political, economic and social situation in the USA at the beginning of the </w:t>
            </w:r>
            <w:r w:rsidR="00352E6C">
              <w:rPr>
                <w:rFonts w:asciiTheme="minorHAnsi" w:hAnsiTheme="minorHAnsi" w:cstheme="minorHAnsi"/>
                <w:sz w:val="20"/>
                <w:szCs w:val="20"/>
              </w:rPr>
              <w:t>20th</w:t>
            </w:r>
            <w:r w:rsidR="00E62FEF" w:rsidRPr="000F4BC0">
              <w:rPr>
                <w:rFonts w:asciiTheme="minorHAnsi" w:hAnsiTheme="minorHAnsi" w:cstheme="minorHAnsi"/>
                <w:sz w:val="20"/>
                <w:szCs w:val="20"/>
              </w:rPr>
              <w:t xml:space="preserve"> century</w:t>
            </w:r>
          </w:p>
          <w:p w14:paraId="345DB592" w14:textId="1D7BBCBB" w:rsidR="00E62FEF" w:rsidRDefault="001D7723" w:rsidP="0010659C">
            <w:pPr>
              <w:pStyle w:val="ListParagraph"/>
              <w:numPr>
                <w:ilvl w:val="0"/>
                <w:numId w:val="30"/>
              </w:numPr>
              <w:rPr>
                <w:rFonts w:asciiTheme="minorHAnsi" w:hAnsiTheme="minorHAnsi" w:cstheme="minorHAnsi"/>
                <w:sz w:val="20"/>
                <w:szCs w:val="20"/>
              </w:rPr>
            </w:pPr>
            <w:r>
              <w:rPr>
                <w:rFonts w:asciiTheme="minorHAnsi" w:hAnsiTheme="minorHAnsi" w:cstheme="minorHAnsi"/>
                <w:sz w:val="20"/>
                <w:szCs w:val="20"/>
              </w:rPr>
              <w:t>t</w:t>
            </w:r>
            <w:r w:rsidR="00E62FEF" w:rsidRPr="000F4BC0">
              <w:rPr>
                <w:rFonts w:asciiTheme="minorHAnsi" w:hAnsiTheme="minorHAnsi" w:cstheme="minorHAnsi"/>
                <w:sz w:val="20"/>
                <w:szCs w:val="20"/>
              </w:rPr>
              <w:t xml:space="preserve">he impact on American </w:t>
            </w:r>
            <w:r w:rsidR="00352E6C">
              <w:rPr>
                <w:rFonts w:asciiTheme="minorHAnsi" w:hAnsiTheme="minorHAnsi" w:cstheme="minorHAnsi"/>
                <w:sz w:val="20"/>
                <w:szCs w:val="20"/>
              </w:rPr>
              <w:t>c</w:t>
            </w:r>
            <w:r w:rsidR="00E62FEF" w:rsidRPr="000F4BC0">
              <w:rPr>
                <w:rFonts w:asciiTheme="minorHAnsi" w:hAnsiTheme="minorHAnsi" w:cstheme="minorHAnsi"/>
                <w:sz w:val="20"/>
                <w:szCs w:val="20"/>
              </w:rPr>
              <w:t>apitalism</w:t>
            </w:r>
            <w:r w:rsidR="00352E6C">
              <w:rPr>
                <w:rFonts w:asciiTheme="minorHAnsi" w:hAnsiTheme="minorHAnsi" w:cstheme="minorHAnsi"/>
                <w:sz w:val="20"/>
                <w:szCs w:val="20"/>
              </w:rPr>
              <w:t xml:space="preserve"> of</w:t>
            </w:r>
          </w:p>
          <w:p w14:paraId="61BF9DC4" w14:textId="1A8354D8" w:rsidR="00352E6C" w:rsidRDefault="00352E6C" w:rsidP="0010659C">
            <w:pPr>
              <w:pStyle w:val="ListParagraph"/>
              <w:numPr>
                <w:ilvl w:val="1"/>
                <w:numId w:val="30"/>
              </w:numPr>
              <w:rPr>
                <w:rFonts w:asciiTheme="minorHAnsi" w:hAnsiTheme="minorHAnsi" w:cstheme="minorHAnsi"/>
                <w:sz w:val="20"/>
                <w:szCs w:val="20"/>
              </w:rPr>
            </w:pPr>
            <w:r>
              <w:rPr>
                <w:rFonts w:asciiTheme="minorHAnsi" w:hAnsiTheme="minorHAnsi" w:cstheme="minorHAnsi"/>
                <w:sz w:val="20"/>
                <w:szCs w:val="20"/>
              </w:rPr>
              <w:t>progressivism</w:t>
            </w:r>
          </w:p>
          <w:p w14:paraId="2D1BBA44" w14:textId="050AD795" w:rsidR="00352E6C" w:rsidRPr="000F4BC0" w:rsidRDefault="00352E6C" w:rsidP="0010659C">
            <w:pPr>
              <w:pStyle w:val="ListParagraph"/>
              <w:numPr>
                <w:ilvl w:val="1"/>
                <w:numId w:val="30"/>
              </w:numPr>
              <w:rPr>
                <w:rFonts w:asciiTheme="minorHAnsi" w:hAnsiTheme="minorHAnsi" w:cstheme="minorHAnsi"/>
                <w:sz w:val="20"/>
                <w:szCs w:val="20"/>
              </w:rPr>
            </w:pPr>
            <w:r>
              <w:rPr>
                <w:rFonts w:asciiTheme="minorHAnsi" w:hAnsiTheme="minorHAnsi" w:cstheme="minorHAnsi"/>
                <w:sz w:val="20"/>
                <w:szCs w:val="20"/>
              </w:rPr>
              <w:t>trust busting</w:t>
            </w:r>
          </w:p>
          <w:p w14:paraId="67091295" w14:textId="63599520" w:rsidR="004719BE" w:rsidRDefault="001D7723" w:rsidP="0010659C">
            <w:pPr>
              <w:pStyle w:val="ListParagraph"/>
              <w:numPr>
                <w:ilvl w:val="0"/>
                <w:numId w:val="30"/>
              </w:numPr>
              <w:rPr>
                <w:rFonts w:asciiTheme="minorHAnsi" w:hAnsiTheme="minorHAnsi" w:cstheme="minorHAnsi"/>
                <w:sz w:val="20"/>
                <w:szCs w:val="20"/>
              </w:rPr>
            </w:pPr>
            <w:r>
              <w:rPr>
                <w:rFonts w:asciiTheme="minorHAnsi" w:hAnsiTheme="minorHAnsi" w:cstheme="minorHAnsi"/>
                <w:sz w:val="20"/>
                <w:szCs w:val="20"/>
              </w:rPr>
              <w:t>t</w:t>
            </w:r>
            <w:r w:rsidR="00E62FEF" w:rsidRPr="000F4BC0">
              <w:rPr>
                <w:rFonts w:asciiTheme="minorHAnsi" w:hAnsiTheme="minorHAnsi" w:cstheme="minorHAnsi"/>
                <w:sz w:val="20"/>
                <w:szCs w:val="20"/>
              </w:rPr>
              <w:t>he role and impact of significant individuals in the period</w:t>
            </w:r>
            <w:r w:rsidR="004719BE">
              <w:rPr>
                <w:rFonts w:asciiTheme="minorHAnsi" w:hAnsiTheme="minorHAnsi" w:cstheme="minorHAnsi"/>
                <w:sz w:val="20"/>
                <w:szCs w:val="20"/>
              </w:rPr>
              <w:t>,</w:t>
            </w:r>
            <w:r w:rsidR="00E62FEF" w:rsidRPr="000F4BC0">
              <w:rPr>
                <w:rFonts w:asciiTheme="minorHAnsi" w:hAnsiTheme="minorHAnsi" w:cstheme="minorHAnsi"/>
                <w:sz w:val="20"/>
                <w:szCs w:val="20"/>
              </w:rPr>
              <w:t xml:space="preserve"> such as </w:t>
            </w:r>
          </w:p>
          <w:p w14:paraId="0851AE5B" w14:textId="77777777" w:rsidR="004719BE" w:rsidRDefault="00E62FEF" w:rsidP="0010659C">
            <w:pPr>
              <w:pStyle w:val="ListParagraph"/>
              <w:numPr>
                <w:ilvl w:val="1"/>
                <w:numId w:val="30"/>
              </w:numPr>
              <w:rPr>
                <w:rFonts w:asciiTheme="minorHAnsi" w:hAnsiTheme="minorHAnsi" w:cstheme="minorHAnsi"/>
                <w:sz w:val="20"/>
                <w:szCs w:val="20"/>
              </w:rPr>
            </w:pPr>
            <w:r w:rsidRPr="000F4BC0">
              <w:rPr>
                <w:rFonts w:asciiTheme="minorHAnsi" w:hAnsiTheme="minorHAnsi" w:cstheme="minorHAnsi"/>
                <w:sz w:val="20"/>
                <w:szCs w:val="20"/>
              </w:rPr>
              <w:t>Theodore Roosevelt</w:t>
            </w:r>
          </w:p>
          <w:p w14:paraId="7C7D22A0" w14:textId="5CAFA0EF" w:rsidR="004719BE" w:rsidRDefault="00E62FEF" w:rsidP="0010659C">
            <w:pPr>
              <w:pStyle w:val="ListParagraph"/>
              <w:numPr>
                <w:ilvl w:val="1"/>
                <w:numId w:val="30"/>
              </w:numPr>
              <w:rPr>
                <w:rFonts w:asciiTheme="minorHAnsi" w:hAnsiTheme="minorHAnsi" w:cstheme="minorHAnsi"/>
                <w:sz w:val="20"/>
                <w:szCs w:val="20"/>
              </w:rPr>
            </w:pPr>
            <w:r w:rsidRPr="000F4BC0">
              <w:rPr>
                <w:rFonts w:asciiTheme="minorHAnsi" w:hAnsiTheme="minorHAnsi" w:cstheme="minorHAnsi"/>
                <w:sz w:val="20"/>
                <w:szCs w:val="20"/>
              </w:rPr>
              <w:t>William Taft</w:t>
            </w:r>
          </w:p>
          <w:p w14:paraId="6FBD7FFF" w14:textId="413F42E5" w:rsidR="00E62FEF" w:rsidRPr="000F4BC0" w:rsidRDefault="00E62FEF" w:rsidP="0010659C">
            <w:pPr>
              <w:pStyle w:val="ListParagraph"/>
              <w:numPr>
                <w:ilvl w:val="1"/>
                <w:numId w:val="30"/>
              </w:numPr>
              <w:rPr>
                <w:rFonts w:asciiTheme="minorHAnsi" w:hAnsiTheme="minorHAnsi" w:cstheme="minorHAnsi"/>
                <w:sz w:val="20"/>
                <w:szCs w:val="20"/>
              </w:rPr>
            </w:pPr>
            <w:r w:rsidRPr="000F4BC0">
              <w:rPr>
                <w:rFonts w:asciiTheme="minorHAnsi" w:hAnsiTheme="minorHAnsi" w:cstheme="minorHAnsi"/>
                <w:sz w:val="20"/>
                <w:szCs w:val="20"/>
              </w:rPr>
              <w:t>JD Rockefeller</w:t>
            </w:r>
          </w:p>
          <w:p w14:paraId="3AA11BFD" w14:textId="77777777" w:rsidR="004719BE" w:rsidRDefault="00E62FEF" w:rsidP="0010659C">
            <w:pPr>
              <w:pStyle w:val="ListParagraph"/>
              <w:numPr>
                <w:ilvl w:val="0"/>
                <w:numId w:val="30"/>
              </w:numPr>
              <w:rPr>
                <w:rFonts w:asciiTheme="minorHAnsi" w:hAnsiTheme="minorHAnsi" w:cstheme="minorHAnsi"/>
                <w:sz w:val="20"/>
                <w:szCs w:val="20"/>
              </w:rPr>
            </w:pPr>
            <w:r w:rsidRPr="000F4BC0">
              <w:rPr>
                <w:rFonts w:asciiTheme="minorHAnsi" w:hAnsiTheme="minorHAnsi" w:cstheme="minorHAnsi"/>
                <w:sz w:val="20"/>
                <w:szCs w:val="20"/>
              </w:rPr>
              <w:t>the impact of capitalism on different groups within American society</w:t>
            </w:r>
          </w:p>
          <w:p w14:paraId="7BCB3E1E" w14:textId="358B6379" w:rsidR="00E62FEF" w:rsidRPr="000F4BC0" w:rsidRDefault="00E62FEF" w:rsidP="0010659C">
            <w:pPr>
              <w:pStyle w:val="ListParagraph"/>
              <w:numPr>
                <w:ilvl w:val="0"/>
                <w:numId w:val="30"/>
              </w:numPr>
              <w:rPr>
                <w:rFonts w:asciiTheme="minorHAnsi" w:hAnsiTheme="minorHAnsi" w:cstheme="minorHAnsi"/>
                <w:sz w:val="20"/>
                <w:szCs w:val="20"/>
              </w:rPr>
            </w:pPr>
            <w:r w:rsidRPr="000F4BC0">
              <w:rPr>
                <w:rFonts w:asciiTheme="minorHAnsi" w:hAnsiTheme="minorHAnsi" w:cstheme="minorHAnsi"/>
                <w:sz w:val="20"/>
                <w:szCs w:val="20"/>
              </w:rPr>
              <w:t>the aims and beliefs of different groups, for example</w:t>
            </w:r>
          </w:p>
          <w:p w14:paraId="3F1AFD02" w14:textId="77777777" w:rsidR="00E62FEF" w:rsidRPr="000F4BC0" w:rsidRDefault="00E62FEF" w:rsidP="0010659C">
            <w:pPr>
              <w:pStyle w:val="ListParagraph"/>
              <w:numPr>
                <w:ilvl w:val="1"/>
                <w:numId w:val="30"/>
              </w:numPr>
              <w:rPr>
                <w:rFonts w:asciiTheme="minorHAnsi" w:hAnsiTheme="minorHAnsi" w:cstheme="minorHAnsi"/>
                <w:sz w:val="20"/>
                <w:szCs w:val="20"/>
              </w:rPr>
            </w:pPr>
            <w:r w:rsidRPr="000F4BC0">
              <w:rPr>
                <w:rFonts w:asciiTheme="minorHAnsi" w:hAnsiTheme="minorHAnsi" w:cstheme="minorHAnsi"/>
                <w:sz w:val="20"/>
                <w:szCs w:val="20"/>
              </w:rPr>
              <w:t>African Americans</w:t>
            </w:r>
          </w:p>
          <w:p w14:paraId="0969162A" w14:textId="77777777" w:rsidR="00E62FEF" w:rsidRPr="000F4BC0" w:rsidRDefault="00E62FEF" w:rsidP="0010659C">
            <w:pPr>
              <w:pStyle w:val="ListParagraph"/>
              <w:numPr>
                <w:ilvl w:val="1"/>
                <w:numId w:val="30"/>
              </w:numPr>
              <w:rPr>
                <w:rFonts w:asciiTheme="minorHAnsi" w:hAnsiTheme="minorHAnsi" w:cstheme="minorHAnsi"/>
                <w:sz w:val="20"/>
                <w:szCs w:val="20"/>
              </w:rPr>
            </w:pPr>
            <w:r w:rsidRPr="000F4BC0">
              <w:rPr>
                <w:rFonts w:asciiTheme="minorHAnsi" w:hAnsiTheme="minorHAnsi" w:cstheme="minorHAnsi"/>
                <w:sz w:val="20"/>
                <w:szCs w:val="20"/>
              </w:rPr>
              <w:t>urban workers</w:t>
            </w:r>
          </w:p>
          <w:p w14:paraId="1F83F3F8" w14:textId="77777777" w:rsidR="00E62FEF" w:rsidRPr="000F4BC0" w:rsidRDefault="00E62FEF" w:rsidP="0010659C">
            <w:pPr>
              <w:pStyle w:val="ListParagraph"/>
              <w:numPr>
                <w:ilvl w:val="1"/>
                <w:numId w:val="30"/>
              </w:numPr>
              <w:rPr>
                <w:rFonts w:asciiTheme="minorHAnsi" w:hAnsiTheme="minorHAnsi" w:cstheme="minorHAnsi"/>
                <w:sz w:val="20"/>
                <w:szCs w:val="20"/>
              </w:rPr>
            </w:pPr>
            <w:r w:rsidRPr="000F4BC0">
              <w:rPr>
                <w:rFonts w:asciiTheme="minorHAnsi" w:hAnsiTheme="minorHAnsi" w:cstheme="minorHAnsi"/>
                <w:sz w:val="20"/>
                <w:szCs w:val="20"/>
              </w:rPr>
              <w:t>rural workers</w:t>
            </w:r>
          </w:p>
          <w:p w14:paraId="2433391A" w14:textId="77777777" w:rsidR="00E62FEF" w:rsidRPr="000F4BC0" w:rsidRDefault="00E62FEF" w:rsidP="0010659C">
            <w:pPr>
              <w:pStyle w:val="ListParagraph"/>
              <w:numPr>
                <w:ilvl w:val="1"/>
                <w:numId w:val="30"/>
              </w:numPr>
              <w:rPr>
                <w:rFonts w:asciiTheme="minorHAnsi" w:hAnsiTheme="minorHAnsi" w:cstheme="minorHAnsi"/>
                <w:sz w:val="20"/>
                <w:szCs w:val="20"/>
              </w:rPr>
            </w:pPr>
            <w:r w:rsidRPr="000F4BC0">
              <w:rPr>
                <w:rFonts w:asciiTheme="minorHAnsi" w:hAnsiTheme="minorHAnsi" w:cstheme="minorHAnsi"/>
                <w:sz w:val="20"/>
                <w:szCs w:val="20"/>
              </w:rPr>
              <w:t>immigrants</w:t>
            </w:r>
          </w:p>
          <w:p w14:paraId="5C226346" w14:textId="77777777" w:rsidR="00E62FEF" w:rsidRPr="000F4BC0" w:rsidRDefault="00E62FEF" w:rsidP="0010659C">
            <w:pPr>
              <w:pStyle w:val="ListParagraph"/>
              <w:numPr>
                <w:ilvl w:val="1"/>
                <w:numId w:val="30"/>
              </w:numPr>
              <w:rPr>
                <w:rFonts w:asciiTheme="minorHAnsi" w:hAnsiTheme="minorHAnsi" w:cstheme="minorHAnsi"/>
                <w:sz w:val="20"/>
                <w:szCs w:val="20"/>
              </w:rPr>
            </w:pPr>
            <w:r w:rsidRPr="000F4BC0">
              <w:rPr>
                <w:rFonts w:asciiTheme="minorHAnsi" w:hAnsiTheme="minorHAnsi" w:cstheme="minorHAnsi"/>
                <w:sz w:val="20"/>
                <w:szCs w:val="20"/>
              </w:rPr>
              <w:t>industrialists</w:t>
            </w:r>
          </w:p>
          <w:p w14:paraId="2E47638D" w14:textId="092F225A" w:rsidR="00E62FEF" w:rsidRPr="000F4BC0" w:rsidRDefault="00E62FEF" w:rsidP="0010659C">
            <w:pPr>
              <w:pStyle w:val="ListParagraph"/>
              <w:numPr>
                <w:ilvl w:val="1"/>
                <w:numId w:val="30"/>
              </w:numPr>
              <w:rPr>
                <w:rFonts w:asciiTheme="minorHAnsi" w:hAnsiTheme="minorHAnsi" w:cstheme="minorHAnsi"/>
                <w:sz w:val="20"/>
                <w:szCs w:val="20"/>
              </w:rPr>
            </w:pPr>
            <w:r w:rsidRPr="000F4BC0">
              <w:rPr>
                <w:rFonts w:asciiTheme="minorHAnsi" w:hAnsiTheme="minorHAnsi" w:cstheme="minorHAnsi"/>
                <w:sz w:val="20"/>
                <w:szCs w:val="20"/>
              </w:rPr>
              <w:t>members of Indian Nations</w:t>
            </w:r>
          </w:p>
          <w:p w14:paraId="15806F67" w14:textId="19D082E9" w:rsidR="00E62FEF" w:rsidRPr="001D7723" w:rsidRDefault="001D7723" w:rsidP="0010659C">
            <w:pPr>
              <w:pStyle w:val="ListParagraph"/>
              <w:numPr>
                <w:ilvl w:val="0"/>
                <w:numId w:val="30"/>
              </w:numPr>
              <w:rPr>
                <w:rFonts w:asciiTheme="minorHAnsi" w:hAnsiTheme="minorHAnsi" w:cstheme="minorHAnsi"/>
                <w:sz w:val="20"/>
                <w:szCs w:val="20"/>
              </w:rPr>
            </w:pPr>
            <w:r>
              <w:rPr>
                <w:rFonts w:asciiTheme="minorHAnsi" w:hAnsiTheme="minorHAnsi" w:cstheme="minorHAnsi"/>
                <w:sz w:val="20"/>
                <w:szCs w:val="20"/>
              </w:rPr>
              <w:t>t</w:t>
            </w:r>
            <w:r w:rsidR="00E62FEF" w:rsidRPr="001137F3">
              <w:rPr>
                <w:rFonts w:asciiTheme="minorHAnsi" w:hAnsiTheme="minorHAnsi" w:cstheme="minorHAnsi"/>
                <w:sz w:val="20"/>
                <w:szCs w:val="20"/>
              </w:rPr>
              <w:t xml:space="preserve">he consequences of divisions </w:t>
            </w:r>
            <w:r w:rsidR="004719BE">
              <w:rPr>
                <w:rFonts w:asciiTheme="minorHAnsi" w:hAnsiTheme="minorHAnsi" w:cstheme="minorHAnsi"/>
                <w:sz w:val="20"/>
                <w:szCs w:val="20"/>
              </w:rPr>
              <w:t>into groups</w:t>
            </w:r>
          </w:p>
          <w:p w14:paraId="44148FFB" w14:textId="5ED00D71" w:rsidR="00D20A6F" w:rsidRPr="00D20A6F" w:rsidRDefault="001D7723" w:rsidP="0010659C">
            <w:pPr>
              <w:pStyle w:val="ListParagraph"/>
              <w:numPr>
                <w:ilvl w:val="0"/>
                <w:numId w:val="30"/>
              </w:numPr>
              <w:rPr>
                <w:rFonts w:asciiTheme="minorHAnsi" w:hAnsiTheme="minorHAnsi" w:cstheme="minorHAnsi"/>
                <w:sz w:val="22"/>
              </w:rPr>
            </w:pPr>
            <w:r>
              <w:rPr>
                <w:rFonts w:asciiTheme="minorHAnsi" w:hAnsiTheme="minorHAnsi" w:cstheme="minorHAnsi"/>
                <w:sz w:val="20"/>
                <w:szCs w:val="20"/>
              </w:rPr>
              <w:t>t</w:t>
            </w:r>
            <w:r w:rsidR="00D20A6F" w:rsidRPr="000F4BC0">
              <w:rPr>
                <w:rFonts w:asciiTheme="minorHAnsi" w:hAnsiTheme="minorHAnsi" w:cstheme="minorHAnsi"/>
                <w:sz w:val="20"/>
                <w:szCs w:val="20"/>
              </w:rPr>
              <w:t>he significance of capitalism as an idea in this period</w:t>
            </w:r>
          </w:p>
        </w:tc>
        <w:tc>
          <w:tcPr>
            <w:tcW w:w="6423" w:type="dxa"/>
          </w:tcPr>
          <w:p w14:paraId="31D02DD4" w14:textId="77777777" w:rsidR="00E62FEF" w:rsidRPr="001D7723" w:rsidRDefault="00E62FEF" w:rsidP="0010659C">
            <w:pPr>
              <w:rPr>
                <w:rFonts w:asciiTheme="minorHAnsi" w:hAnsiTheme="minorHAnsi" w:cstheme="minorHAnsi"/>
                <w:bCs/>
                <w:sz w:val="20"/>
                <w:szCs w:val="20"/>
              </w:rPr>
            </w:pPr>
            <w:r w:rsidRPr="001D7723">
              <w:rPr>
                <w:rFonts w:asciiTheme="minorHAnsi" w:hAnsiTheme="minorHAnsi" w:cstheme="minorHAnsi"/>
                <w:bCs/>
                <w:sz w:val="20"/>
                <w:szCs w:val="20"/>
              </w:rPr>
              <w:t>Political, economic and social situation</w:t>
            </w:r>
          </w:p>
          <w:p w14:paraId="59A4FFD2" w14:textId="77777777" w:rsidR="00E62FEF" w:rsidRPr="00FF7716" w:rsidRDefault="00E62FEF" w:rsidP="0010659C">
            <w:pPr>
              <w:pStyle w:val="ListParagraph"/>
              <w:numPr>
                <w:ilvl w:val="0"/>
                <w:numId w:val="4"/>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Migration</w:t>
            </w:r>
          </w:p>
          <w:p w14:paraId="2DA4AE44" w14:textId="5DBDD17B" w:rsidR="00E62FEF" w:rsidRPr="00FF7716" w:rsidRDefault="00E62FEF" w:rsidP="0010659C">
            <w:pPr>
              <w:pStyle w:val="ListParagraph"/>
              <w:numPr>
                <w:ilvl w:val="0"/>
                <w:numId w:val="4"/>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Mass consumption</w:t>
            </w:r>
            <w:r w:rsidR="00333CDF" w:rsidRPr="00FF7716">
              <w:rPr>
                <w:rFonts w:asciiTheme="minorHAnsi" w:hAnsiTheme="minorHAnsi" w:cstheme="minorHAnsi"/>
                <w:bCs/>
                <w:sz w:val="20"/>
                <w:szCs w:val="20"/>
              </w:rPr>
              <w:t xml:space="preserve"> and production</w:t>
            </w:r>
          </w:p>
          <w:p w14:paraId="56C90866" w14:textId="77777777" w:rsidR="00E62FEF" w:rsidRPr="00FF7716" w:rsidRDefault="00E62FEF" w:rsidP="0010659C">
            <w:pPr>
              <w:pStyle w:val="ListParagraph"/>
              <w:numPr>
                <w:ilvl w:val="0"/>
                <w:numId w:val="4"/>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Trust busting</w:t>
            </w:r>
          </w:p>
          <w:p w14:paraId="02AF8FD2" w14:textId="77777777" w:rsidR="00E62FEF" w:rsidRPr="00FF7716" w:rsidRDefault="00E62FEF" w:rsidP="0010659C">
            <w:pPr>
              <w:pStyle w:val="ListParagraph"/>
              <w:numPr>
                <w:ilvl w:val="0"/>
                <w:numId w:val="4"/>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Progressivism</w:t>
            </w:r>
          </w:p>
          <w:p w14:paraId="664D469C" w14:textId="77777777" w:rsidR="00E62FEF" w:rsidRPr="00A92F1F" w:rsidRDefault="00E62FEF" w:rsidP="0010659C">
            <w:pPr>
              <w:pStyle w:val="ListParagraph"/>
              <w:numPr>
                <w:ilvl w:val="0"/>
                <w:numId w:val="4"/>
              </w:numPr>
              <w:spacing w:after="120"/>
              <w:ind w:left="360"/>
              <w:rPr>
                <w:rFonts w:asciiTheme="minorHAnsi" w:hAnsiTheme="minorHAnsi" w:cstheme="minorHAnsi"/>
                <w:bCs/>
                <w:sz w:val="20"/>
                <w:szCs w:val="20"/>
              </w:rPr>
            </w:pPr>
            <w:r w:rsidRPr="00A92F1F">
              <w:rPr>
                <w:rFonts w:asciiTheme="minorHAnsi" w:hAnsiTheme="minorHAnsi" w:cstheme="minorHAnsi"/>
                <w:bCs/>
                <w:sz w:val="20"/>
                <w:szCs w:val="20"/>
              </w:rPr>
              <w:t>Laissez-faire</w:t>
            </w:r>
          </w:p>
          <w:p w14:paraId="564B81C5" w14:textId="2FFC7E13" w:rsidR="00333CDF" w:rsidRPr="00FF7716" w:rsidRDefault="00333CDF" w:rsidP="0010659C">
            <w:pPr>
              <w:pStyle w:val="ListParagraph"/>
              <w:numPr>
                <w:ilvl w:val="0"/>
                <w:numId w:val="4"/>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Expansionism</w:t>
            </w:r>
          </w:p>
          <w:p w14:paraId="10E7AB08" w14:textId="3D2D56F1" w:rsidR="00333CDF" w:rsidRPr="001D7723" w:rsidRDefault="00333CDF" w:rsidP="0010659C">
            <w:pPr>
              <w:rPr>
                <w:rFonts w:asciiTheme="minorHAnsi" w:hAnsiTheme="minorHAnsi" w:cstheme="minorHAnsi"/>
                <w:bCs/>
                <w:sz w:val="20"/>
                <w:szCs w:val="20"/>
              </w:rPr>
            </w:pPr>
            <w:r w:rsidRPr="001D7723">
              <w:rPr>
                <w:rFonts w:asciiTheme="minorHAnsi" w:hAnsiTheme="minorHAnsi" w:cstheme="minorHAnsi"/>
                <w:bCs/>
                <w:sz w:val="20"/>
                <w:szCs w:val="20"/>
              </w:rPr>
              <w:t>Significant people</w:t>
            </w:r>
            <w:r w:rsidR="00FC7151" w:rsidRPr="001D7723">
              <w:rPr>
                <w:rFonts w:asciiTheme="minorHAnsi" w:hAnsiTheme="minorHAnsi" w:cstheme="minorHAnsi"/>
                <w:bCs/>
                <w:sz w:val="20"/>
                <w:szCs w:val="20"/>
              </w:rPr>
              <w:t xml:space="preserve"> </w:t>
            </w:r>
            <w:r w:rsidR="00321BCA">
              <w:rPr>
                <w:rFonts w:asciiTheme="minorHAnsi" w:hAnsiTheme="minorHAnsi" w:cstheme="minorHAnsi"/>
                <w:bCs/>
                <w:sz w:val="20"/>
                <w:szCs w:val="20"/>
              </w:rPr>
              <w:t>–</w:t>
            </w:r>
            <w:r w:rsidRPr="001D7723">
              <w:rPr>
                <w:rFonts w:asciiTheme="minorHAnsi" w:hAnsiTheme="minorHAnsi" w:cstheme="minorHAnsi"/>
                <w:bCs/>
                <w:sz w:val="20"/>
                <w:szCs w:val="20"/>
              </w:rPr>
              <w:t xml:space="preserve"> who they were, what they did, impact on </w:t>
            </w:r>
            <w:r w:rsidR="00FF7716">
              <w:rPr>
                <w:rFonts w:asciiTheme="minorHAnsi" w:hAnsiTheme="minorHAnsi" w:cstheme="minorHAnsi"/>
                <w:bCs/>
                <w:sz w:val="20"/>
                <w:szCs w:val="20"/>
              </w:rPr>
              <w:t>c</w:t>
            </w:r>
            <w:r w:rsidR="00FF7716" w:rsidRPr="001D7723">
              <w:rPr>
                <w:rFonts w:asciiTheme="minorHAnsi" w:hAnsiTheme="minorHAnsi" w:cstheme="minorHAnsi"/>
                <w:bCs/>
                <w:sz w:val="20"/>
                <w:szCs w:val="20"/>
              </w:rPr>
              <w:t xml:space="preserve">apitalism </w:t>
            </w:r>
            <w:r w:rsidRPr="001D7723">
              <w:rPr>
                <w:rFonts w:asciiTheme="minorHAnsi" w:hAnsiTheme="minorHAnsi" w:cstheme="minorHAnsi"/>
                <w:bCs/>
                <w:sz w:val="20"/>
                <w:szCs w:val="20"/>
              </w:rPr>
              <w:t>and America</w:t>
            </w:r>
          </w:p>
          <w:p w14:paraId="16CEE88C" w14:textId="4AEA4673" w:rsidR="00333CDF" w:rsidRPr="00FF7716" w:rsidRDefault="00333CDF" w:rsidP="0010659C">
            <w:pPr>
              <w:pStyle w:val="ListParagraph"/>
              <w:numPr>
                <w:ilvl w:val="0"/>
                <w:numId w:val="10"/>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Theodore Roosevelt</w:t>
            </w:r>
            <w:r w:rsidR="00355C98">
              <w:rPr>
                <w:rFonts w:asciiTheme="minorHAnsi" w:hAnsiTheme="minorHAnsi" w:cstheme="minorHAnsi"/>
                <w:bCs/>
                <w:sz w:val="20"/>
                <w:szCs w:val="20"/>
              </w:rPr>
              <w:t xml:space="preserve"> –</w:t>
            </w:r>
            <w:r w:rsidR="00AD3E85">
              <w:rPr>
                <w:rFonts w:asciiTheme="minorHAnsi" w:hAnsiTheme="minorHAnsi" w:cstheme="minorHAnsi"/>
                <w:bCs/>
                <w:sz w:val="20"/>
                <w:szCs w:val="20"/>
              </w:rPr>
              <w:t xml:space="preserve"> Square Deal, trust busting</w:t>
            </w:r>
          </w:p>
          <w:p w14:paraId="4683B5E0" w14:textId="4ED7F1F6" w:rsidR="00333CDF" w:rsidRPr="00FF7716" w:rsidRDefault="00333CDF" w:rsidP="0010659C">
            <w:pPr>
              <w:pStyle w:val="ListParagraph"/>
              <w:numPr>
                <w:ilvl w:val="0"/>
                <w:numId w:val="10"/>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Willia</w:t>
            </w:r>
            <w:r w:rsidR="00FC7151" w:rsidRPr="00FF7716">
              <w:rPr>
                <w:rFonts w:asciiTheme="minorHAnsi" w:hAnsiTheme="minorHAnsi" w:cstheme="minorHAnsi"/>
                <w:bCs/>
                <w:sz w:val="20"/>
                <w:szCs w:val="20"/>
              </w:rPr>
              <w:t xml:space="preserve">m </w:t>
            </w:r>
            <w:r w:rsidRPr="00FF7716">
              <w:rPr>
                <w:rFonts w:asciiTheme="minorHAnsi" w:hAnsiTheme="minorHAnsi" w:cstheme="minorHAnsi"/>
                <w:bCs/>
                <w:sz w:val="20"/>
                <w:szCs w:val="20"/>
              </w:rPr>
              <w:t>Taft</w:t>
            </w:r>
            <w:r w:rsidR="00355C98">
              <w:rPr>
                <w:rFonts w:asciiTheme="minorHAnsi" w:hAnsiTheme="minorHAnsi" w:cstheme="minorHAnsi"/>
                <w:bCs/>
                <w:sz w:val="20"/>
                <w:szCs w:val="20"/>
              </w:rPr>
              <w:t xml:space="preserve"> –</w:t>
            </w:r>
            <w:r w:rsidR="00AD3E85">
              <w:rPr>
                <w:rFonts w:asciiTheme="minorHAnsi" w:hAnsiTheme="minorHAnsi" w:cstheme="minorHAnsi"/>
                <w:bCs/>
                <w:sz w:val="20"/>
                <w:szCs w:val="20"/>
              </w:rPr>
              <w:t xml:space="preserve"> successor of Roosevelt </w:t>
            </w:r>
          </w:p>
          <w:p w14:paraId="4B7D8E0F" w14:textId="3F3DC974" w:rsidR="00333CDF" w:rsidRPr="00FF7716" w:rsidRDefault="00333CDF" w:rsidP="0010659C">
            <w:pPr>
              <w:pStyle w:val="ListParagraph"/>
              <w:numPr>
                <w:ilvl w:val="0"/>
                <w:numId w:val="10"/>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JD Rockefeller</w:t>
            </w:r>
            <w:r w:rsidR="00355C98">
              <w:rPr>
                <w:rFonts w:asciiTheme="minorHAnsi" w:hAnsiTheme="minorHAnsi" w:cstheme="minorHAnsi"/>
                <w:bCs/>
                <w:sz w:val="20"/>
                <w:szCs w:val="20"/>
              </w:rPr>
              <w:t xml:space="preserve"> –</w:t>
            </w:r>
            <w:r w:rsidR="00AD3E85">
              <w:rPr>
                <w:rFonts w:asciiTheme="minorHAnsi" w:hAnsiTheme="minorHAnsi" w:cstheme="minorHAnsi"/>
                <w:bCs/>
                <w:sz w:val="20"/>
                <w:szCs w:val="20"/>
              </w:rPr>
              <w:t xml:space="preserve"> oil magnate, the monopoly of Standard Oil, trust busting laws </w:t>
            </w:r>
          </w:p>
          <w:p w14:paraId="4B86B4B8" w14:textId="77777777" w:rsidR="00333CDF" w:rsidRPr="001D7723" w:rsidRDefault="00333CDF" w:rsidP="0010659C">
            <w:pPr>
              <w:rPr>
                <w:rFonts w:asciiTheme="minorHAnsi" w:hAnsiTheme="minorHAnsi" w:cstheme="minorHAnsi"/>
                <w:bCs/>
                <w:sz w:val="20"/>
                <w:szCs w:val="20"/>
              </w:rPr>
            </w:pPr>
            <w:r w:rsidRPr="001D7723">
              <w:rPr>
                <w:rFonts w:asciiTheme="minorHAnsi" w:hAnsiTheme="minorHAnsi" w:cstheme="minorHAnsi"/>
                <w:bCs/>
                <w:sz w:val="20"/>
                <w:szCs w:val="20"/>
              </w:rPr>
              <w:t>Impact on different groups</w:t>
            </w:r>
          </w:p>
          <w:p w14:paraId="16C519BD" w14:textId="77777777" w:rsidR="00333CDF" w:rsidRPr="00FF7716" w:rsidRDefault="00333CDF" w:rsidP="0010659C">
            <w:pPr>
              <w:pStyle w:val="ListParagraph"/>
              <w:numPr>
                <w:ilvl w:val="0"/>
                <w:numId w:val="11"/>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Migration</w:t>
            </w:r>
          </w:p>
          <w:p w14:paraId="058ECB03" w14:textId="77777777" w:rsidR="00333CDF" w:rsidRPr="00FF7716" w:rsidRDefault="00333CDF" w:rsidP="0010659C">
            <w:pPr>
              <w:pStyle w:val="ListParagraph"/>
              <w:numPr>
                <w:ilvl w:val="0"/>
                <w:numId w:val="11"/>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Legislation</w:t>
            </w:r>
          </w:p>
          <w:p w14:paraId="7680E2C2" w14:textId="77777777" w:rsidR="00333CDF" w:rsidRPr="00FF7716" w:rsidRDefault="00333CDF" w:rsidP="0010659C">
            <w:pPr>
              <w:pStyle w:val="ListParagraph"/>
              <w:numPr>
                <w:ilvl w:val="0"/>
                <w:numId w:val="11"/>
              </w:numPr>
              <w:spacing w:after="120"/>
              <w:ind w:left="360"/>
              <w:rPr>
                <w:rFonts w:asciiTheme="minorHAnsi" w:hAnsiTheme="minorHAnsi" w:cstheme="minorHAnsi"/>
                <w:bCs/>
                <w:sz w:val="20"/>
                <w:szCs w:val="20"/>
              </w:rPr>
            </w:pPr>
            <w:r w:rsidRPr="00FF7716">
              <w:rPr>
                <w:rFonts w:asciiTheme="minorHAnsi" w:hAnsiTheme="minorHAnsi" w:cstheme="minorHAnsi"/>
                <w:bCs/>
                <w:sz w:val="20"/>
                <w:szCs w:val="20"/>
              </w:rPr>
              <w:t>Labour laws</w:t>
            </w:r>
          </w:p>
          <w:p w14:paraId="449A9090" w14:textId="77777777" w:rsidR="00D20A6F" w:rsidRPr="001D7723" w:rsidRDefault="00D20A6F" w:rsidP="0010659C">
            <w:pPr>
              <w:rPr>
                <w:rFonts w:asciiTheme="minorHAnsi" w:hAnsiTheme="minorHAnsi" w:cstheme="minorHAnsi"/>
                <w:bCs/>
                <w:sz w:val="20"/>
                <w:szCs w:val="20"/>
              </w:rPr>
            </w:pPr>
            <w:r w:rsidRPr="001D7723">
              <w:rPr>
                <w:rFonts w:asciiTheme="minorHAnsi" w:hAnsiTheme="minorHAnsi" w:cstheme="minorHAnsi"/>
                <w:bCs/>
                <w:sz w:val="20"/>
                <w:szCs w:val="20"/>
              </w:rPr>
              <w:t>Capitalism as an idea</w:t>
            </w:r>
          </w:p>
          <w:p w14:paraId="3F1E45DB" w14:textId="6DDBA079" w:rsidR="00D20A6F" w:rsidRPr="000F4BC0" w:rsidRDefault="00D20A6F" w:rsidP="0010659C">
            <w:pPr>
              <w:pStyle w:val="ListParagraph"/>
              <w:numPr>
                <w:ilvl w:val="0"/>
                <w:numId w:val="12"/>
              </w:numPr>
              <w:spacing w:after="120"/>
              <w:ind w:left="360"/>
              <w:rPr>
                <w:rFonts w:asciiTheme="minorHAnsi" w:hAnsiTheme="minorHAnsi" w:cstheme="minorHAnsi"/>
                <w:bCs/>
                <w:sz w:val="20"/>
                <w:szCs w:val="20"/>
              </w:rPr>
            </w:pPr>
            <w:r w:rsidRPr="000F4BC0">
              <w:rPr>
                <w:rFonts w:asciiTheme="minorHAnsi" w:hAnsiTheme="minorHAnsi" w:cstheme="minorHAnsi"/>
                <w:bCs/>
                <w:sz w:val="20"/>
                <w:szCs w:val="20"/>
              </w:rPr>
              <w:t xml:space="preserve">Definition of </w:t>
            </w:r>
            <w:r w:rsidR="00FF7716">
              <w:rPr>
                <w:rFonts w:asciiTheme="minorHAnsi" w:hAnsiTheme="minorHAnsi" w:cstheme="minorHAnsi"/>
                <w:bCs/>
                <w:sz w:val="20"/>
                <w:szCs w:val="20"/>
              </w:rPr>
              <w:t>c</w:t>
            </w:r>
            <w:r w:rsidRPr="000F4BC0">
              <w:rPr>
                <w:rFonts w:asciiTheme="minorHAnsi" w:hAnsiTheme="minorHAnsi" w:cstheme="minorHAnsi"/>
                <w:bCs/>
                <w:sz w:val="20"/>
                <w:szCs w:val="20"/>
              </w:rPr>
              <w:t>apitalism</w:t>
            </w:r>
          </w:p>
          <w:p w14:paraId="368969E4" w14:textId="2983D661" w:rsidR="00D20A6F" w:rsidRPr="005451C8" w:rsidRDefault="00D20A6F" w:rsidP="0010659C">
            <w:pPr>
              <w:pStyle w:val="ListParagraph"/>
              <w:numPr>
                <w:ilvl w:val="0"/>
                <w:numId w:val="12"/>
              </w:numPr>
              <w:spacing w:after="120"/>
              <w:ind w:left="360"/>
              <w:rPr>
                <w:rFonts w:asciiTheme="minorHAnsi" w:hAnsiTheme="minorHAnsi" w:cstheme="minorHAnsi"/>
                <w:bCs/>
                <w:sz w:val="22"/>
              </w:rPr>
            </w:pPr>
            <w:r w:rsidRPr="000F4BC0">
              <w:rPr>
                <w:rFonts w:asciiTheme="minorHAnsi" w:hAnsiTheme="minorHAnsi" w:cstheme="minorHAnsi"/>
                <w:bCs/>
                <w:sz w:val="20"/>
                <w:szCs w:val="20"/>
              </w:rPr>
              <w:t xml:space="preserve">Examples of </w:t>
            </w:r>
            <w:r w:rsidR="00FF7716">
              <w:rPr>
                <w:rFonts w:asciiTheme="minorHAnsi" w:hAnsiTheme="minorHAnsi" w:cstheme="minorHAnsi"/>
                <w:bCs/>
                <w:sz w:val="20"/>
                <w:szCs w:val="20"/>
              </w:rPr>
              <w:t>c</w:t>
            </w:r>
            <w:r w:rsidRPr="000F4BC0">
              <w:rPr>
                <w:rFonts w:asciiTheme="minorHAnsi" w:hAnsiTheme="minorHAnsi" w:cstheme="minorHAnsi"/>
                <w:bCs/>
                <w:sz w:val="20"/>
                <w:szCs w:val="20"/>
              </w:rPr>
              <w:t>apitalism within the time period</w:t>
            </w:r>
          </w:p>
        </w:tc>
      </w:tr>
      <w:tr w:rsidR="00E62FEF" w:rsidRPr="001B758D" w14:paraId="07C7653A" w14:textId="50B02792" w:rsidTr="0010659C">
        <w:trPr>
          <w:trHeight w:val="567"/>
        </w:trPr>
        <w:tc>
          <w:tcPr>
            <w:tcW w:w="1103" w:type="dxa"/>
            <w:shd w:val="clear" w:color="auto" w:fill="E4D8EB" w:themeFill="accent4" w:themeFillTint="66"/>
            <w:vAlign w:val="center"/>
            <w:hideMark/>
          </w:tcPr>
          <w:p w14:paraId="4BA1E6EA" w14:textId="35662D66" w:rsidR="00E62FEF" w:rsidRPr="001B758D" w:rsidRDefault="00E62FEF" w:rsidP="0071151B">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3</w:t>
            </w:r>
            <w:r w:rsidR="004911E1">
              <w:rPr>
                <w:rFonts w:asciiTheme="minorHAnsi" w:hAnsiTheme="minorHAnsi" w:cstheme="minorHAnsi"/>
                <w:sz w:val="20"/>
                <w:szCs w:val="20"/>
                <w:lang w:eastAsia="en-US"/>
              </w:rPr>
              <w:t>–</w:t>
            </w:r>
            <w:r>
              <w:rPr>
                <w:rFonts w:asciiTheme="minorHAnsi" w:hAnsiTheme="minorHAnsi" w:cstheme="minorHAnsi"/>
                <w:sz w:val="20"/>
                <w:szCs w:val="20"/>
                <w:lang w:eastAsia="en-US"/>
              </w:rPr>
              <w:t>4</w:t>
            </w:r>
          </w:p>
        </w:tc>
        <w:tc>
          <w:tcPr>
            <w:tcW w:w="6422" w:type="dxa"/>
          </w:tcPr>
          <w:p w14:paraId="0BABED60" w14:textId="010702EA" w:rsidR="00E62FEF" w:rsidRPr="004911E1" w:rsidRDefault="00E62FEF" w:rsidP="0010659C">
            <w:pPr>
              <w:keepNext/>
              <w:rPr>
                <w:rFonts w:asciiTheme="minorHAnsi" w:hAnsiTheme="minorHAnsi" w:cstheme="minorHAnsi"/>
                <w:b/>
                <w:bCs/>
                <w:sz w:val="20"/>
                <w:szCs w:val="20"/>
              </w:rPr>
            </w:pPr>
            <w:r w:rsidRPr="004911E1">
              <w:rPr>
                <w:rFonts w:asciiTheme="minorHAnsi" w:hAnsiTheme="minorHAnsi" w:cstheme="minorHAnsi"/>
                <w:b/>
                <w:bCs/>
                <w:sz w:val="20"/>
                <w:szCs w:val="20"/>
              </w:rPr>
              <w:t>1910</w:t>
            </w:r>
            <w:r w:rsidR="00577165">
              <w:rPr>
                <w:rFonts w:asciiTheme="minorHAnsi" w:hAnsiTheme="minorHAnsi" w:cstheme="minorHAnsi"/>
                <w:b/>
                <w:bCs/>
                <w:sz w:val="20"/>
                <w:szCs w:val="20"/>
              </w:rPr>
              <w:t>–</w:t>
            </w:r>
            <w:r w:rsidRPr="004911E1">
              <w:rPr>
                <w:rFonts w:asciiTheme="minorHAnsi" w:hAnsiTheme="minorHAnsi" w:cstheme="minorHAnsi"/>
                <w:b/>
                <w:bCs/>
                <w:sz w:val="20"/>
                <w:szCs w:val="20"/>
              </w:rPr>
              <w:t>20</w:t>
            </w:r>
          </w:p>
          <w:p w14:paraId="6B9F45E0" w14:textId="45E44F7C" w:rsidR="00E62FEF" w:rsidRPr="001D7723" w:rsidRDefault="001D7723" w:rsidP="00FA654D">
            <w:pPr>
              <w:pStyle w:val="ListParagraph"/>
              <w:numPr>
                <w:ilvl w:val="0"/>
                <w:numId w:val="5"/>
              </w:numPr>
              <w:rPr>
                <w:rFonts w:asciiTheme="minorHAnsi" w:hAnsiTheme="minorHAnsi" w:cstheme="minorHAnsi"/>
                <w:b/>
                <w:bCs/>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 xml:space="preserve">he impact on American </w:t>
            </w:r>
            <w:r w:rsidR="0026531D">
              <w:rPr>
                <w:rFonts w:asciiTheme="minorHAnsi" w:hAnsiTheme="minorHAnsi" w:cstheme="minorHAnsi"/>
                <w:sz w:val="20"/>
                <w:szCs w:val="20"/>
              </w:rPr>
              <w:t>c</w:t>
            </w:r>
            <w:r w:rsidR="00E62FEF" w:rsidRPr="004911E1">
              <w:rPr>
                <w:rFonts w:asciiTheme="minorHAnsi" w:hAnsiTheme="minorHAnsi" w:cstheme="minorHAnsi"/>
                <w:sz w:val="20"/>
                <w:szCs w:val="20"/>
              </w:rPr>
              <w:t>apitalism</w:t>
            </w:r>
            <w:r w:rsidR="0026531D">
              <w:rPr>
                <w:rFonts w:asciiTheme="minorHAnsi" w:hAnsiTheme="minorHAnsi" w:cstheme="minorHAnsi"/>
                <w:sz w:val="20"/>
                <w:szCs w:val="20"/>
              </w:rPr>
              <w:t xml:space="preserve"> of</w:t>
            </w:r>
          </w:p>
          <w:p w14:paraId="138142B1" w14:textId="41947D57" w:rsidR="0026531D" w:rsidRPr="004911E1" w:rsidRDefault="0026531D" w:rsidP="0010659C">
            <w:pPr>
              <w:pStyle w:val="ListParagraph"/>
              <w:numPr>
                <w:ilvl w:val="1"/>
                <w:numId w:val="5"/>
              </w:numPr>
              <w:rPr>
                <w:rFonts w:asciiTheme="minorHAnsi" w:hAnsiTheme="minorHAnsi" w:cstheme="minorHAnsi"/>
                <w:b/>
                <w:bCs/>
                <w:sz w:val="20"/>
                <w:szCs w:val="20"/>
              </w:rPr>
            </w:pPr>
            <w:r>
              <w:rPr>
                <w:rFonts w:asciiTheme="minorHAnsi" w:hAnsiTheme="minorHAnsi" w:cstheme="minorHAnsi"/>
                <w:sz w:val="20"/>
                <w:szCs w:val="20"/>
              </w:rPr>
              <w:t>WWI</w:t>
            </w:r>
          </w:p>
          <w:p w14:paraId="567B2D7E" w14:textId="56F959E9" w:rsidR="0026531D"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he role and impact of significant individuals in the period</w:t>
            </w:r>
            <w:r w:rsidR="0026531D">
              <w:rPr>
                <w:rFonts w:asciiTheme="minorHAnsi" w:hAnsiTheme="minorHAnsi" w:cstheme="minorHAnsi"/>
                <w:sz w:val="20"/>
                <w:szCs w:val="20"/>
              </w:rPr>
              <w:t>,</w:t>
            </w:r>
            <w:r w:rsidR="00E62FEF" w:rsidRPr="004911E1">
              <w:rPr>
                <w:rFonts w:asciiTheme="minorHAnsi" w:hAnsiTheme="minorHAnsi" w:cstheme="minorHAnsi"/>
                <w:sz w:val="20"/>
                <w:szCs w:val="20"/>
              </w:rPr>
              <w:t xml:space="preserve"> such as </w:t>
            </w:r>
          </w:p>
          <w:p w14:paraId="6EFACF50" w14:textId="77777777" w:rsidR="0026531D" w:rsidRDefault="00E62FEF" w:rsidP="0010659C">
            <w:pPr>
              <w:pStyle w:val="ListParagraph"/>
              <w:numPr>
                <w:ilvl w:val="1"/>
                <w:numId w:val="5"/>
              </w:numPr>
              <w:rPr>
                <w:rFonts w:asciiTheme="minorHAnsi" w:hAnsiTheme="minorHAnsi" w:cstheme="minorHAnsi"/>
                <w:sz w:val="20"/>
                <w:szCs w:val="20"/>
              </w:rPr>
            </w:pPr>
            <w:r w:rsidRPr="004911E1">
              <w:rPr>
                <w:rFonts w:asciiTheme="minorHAnsi" w:hAnsiTheme="minorHAnsi" w:cstheme="minorHAnsi"/>
                <w:sz w:val="20"/>
                <w:szCs w:val="20"/>
              </w:rPr>
              <w:t>Woodrow Wilson</w:t>
            </w:r>
          </w:p>
          <w:p w14:paraId="2C49DD9C" w14:textId="63456372" w:rsidR="00E62FEF" w:rsidRPr="004911E1" w:rsidRDefault="00E62FEF" w:rsidP="0010659C">
            <w:pPr>
              <w:pStyle w:val="ListParagraph"/>
              <w:numPr>
                <w:ilvl w:val="1"/>
                <w:numId w:val="5"/>
              </w:numPr>
              <w:rPr>
                <w:rFonts w:asciiTheme="minorHAnsi" w:hAnsiTheme="minorHAnsi" w:cstheme="minorHAnsi"/>
                <w:sz w:val="20"/>
                <w:szCs w:val="20"/>
              </w:rPr>
            </w:pPr>
            <w:r w:rsidRPr="004911E1">
              <w:rPr>
                <w:rFonts w:asciiTheme="minorHAnsi" w:hAnsiTheme="minorHAnsi" w:cstheme="minorHAnsi"/>
                <w:sz w:val="20"/>
                <w:szCs w:val="20"/>
              </w:rPr>
              <w:t>JP Morgan</w:t>
            </w:r>
          </w:p>
          <w:p w14:paraId="3A815BEA" w14:textId="310F270A" w:rsidR="0026531D"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 xml:space="preserve">he impact of capitalism on different groups within American society </w:t>
            </w:r>
          </w:p>
          <w:p w14:paraId="72763FE8" w14:textId="2B453EFF" w:rsidR="00E62FEF" w:rsidRPr="004911E1"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he aims and beliefs of different groups, for example</w:t>
            </w:r>
          </w:p>
          <w:p w14:paraId="3D7E8FE2" w14:textId="77777777" w:rsidR="00E62FEF" w:rsidRPr="004911E1" w:rsidRDefault="00E62FEF" w:rsidP="0010659C">
            <w:pPr>
              <w:pStyle w:val="ListParagraph"/>
              <w:numPr>
                <w:ilvl w:val="0"/>
                <w:numId w:val="28"/>
              </w:numPr>
              <w:ind w:left="717"/>
              <w:rPr>
                <w:rFonts w:asciiTheme="minorHAnsi" w:hAnsiTheme="minorHAnsi" w:cstheme="minorHAnsi"/>
                <w:sz w:val="20"/>
                <w:szCs w:val="20"/>
              </w:rPr>
            </w:pPr>
            <w:r w:rsidRPr="004911E1">
              <w:rPr>
                <w:rFonts w:asciiTheme="minorHAnsi" w:hAnsiTheme="minorHAnsi" w:cstheme="minorHAnsi"/>
                <w:sz w:val="20"/>
                <w:szCs w:val="20"/>
              </w:rPr>
              <w:t>African Americans</w:t>
            </w:r>
          </w:p>
          <w:p w14:paraId="3B629A75" w14:textId="77777777" w:rsidR="00E62FEF" w:rsidRPr="004911E1" w:rsidRDefault="00E62FEF" w:rsidP="0010659C">
            <w:pPr>
              <w:pStyle w:val="ListParagraph"/>
              <w:numPr>
                <w:ilvl w:val="0"/>
                <w:numId w:val="28"/>
              </w:numPr>
              <w:ind w:left="717"/>
              <w:rPr>
                <w:rFonts w:asciiTheme="minorHAnsi" w:hAnsiTheme="minorHAnsi" w:cstheme="minorHAnsi"/>
                <w:sz w:val="20"/>
                <w:szCs w:val="20"/>
              </w:rPr>
            </w:pPr>
            <w:r w:rsidRPr="004911E1">
              <w:rPr>
                <w:rFonts w:asciiTheme="minorHAnsi" w:hAnsiTheme="minorHAnsi" w:cstheme="minorHAnsi"/>
                <w:sz w:val="20"/>
                <w:szCs w:val="20"/>
              </w:rPr>
              <w:t>urban workers</w:t>
            </w:r>
          </w:p>
          <w:p w14:paraId="50CC4DAC" w14:textId="77777777" w:rsidR="00E62FEF" w:rsidRPr="004911E1" w:rsidRDefault="00E62FEF" w:rsidP="0010659C">
            <w:pPr>
              <w:pStyle w:val="ListParagraph"/>
              <w:numPr>
                <w:ilvl w:val="0"/>
                <w:numId w:val="28"/>
              </w:numPr>
              <w:ind w:left="717"/>
              <w:rPr>
                <w:rFonts w:asciiTheme="minorHAnsi" w:hAnsiTheme="minorHAnsi" w:cstheme="minorHAnsi"/>
                <w:sz w:val="20"/>
                <w:szCs w:val="20"/>
              </w:rPr>
            </w:pPr>
            <w:r w:rsidRPr="004911E1">
              <w:rPr>
                <w:rFonts w:asciiTheme="minorHAnsi" w:hAnsiTheme="minorHAnsi" w:cstheme="minorHAnsi"/>
                <w:sz w:val="20"/>
                <w:szCs w:val="20"/>
              </w:rPr>
              <w:t>rural workers</w:t>
            </w:r>
          </w:p>
          <w:p w14:paraId="48CCB126" w14:textId="77777777" w:rsidR="00E62FEF" w:rsidRPr="004911E1" w:rsidRDefault="00E62FEF" w:rsidP="0010659C">
            <w:pPr>
              <w:pStyle w:val="ListParagraph"/>
              <w:numPr>
                <w:ilvl w:val="0"/>
                <w:numId w:val="28"/>
              </w:numPr>
              <w:ind w:left="717"/>
              <w:rPr>
                <w:rFonts w:asciiTheme="minorHAnsi" w:hAnsiTheme="minorHAnsi" w:cstheme="minorHAnsi"/>
                <w:sz w:val="20"/>
                <w:szCs w:val="20"/>
              </w:rPr>
            </w:pPr>
            <w:r w:rsidRPr="004911E1">
              <w:rPr>
                <w:rFonts w:asciiTheme="minorHAnsi" w:hAnsiTheme="minorHAnsi" w:cstheme="minorHAnsi"/>
                <w:sz w:val="20"/>
                <w:szCs w:val="20"/>
              </w:rPr>
              <w:t>immigrants</w:t>
            </w:r>
          </w:p>
          <w:p w14:paraId="6FB4EDB2" w14:textId="77777777" w:rsidR="00E62FEF" w:rsidRPr="004911E1" w:rsidRDefault="00E62FEF" w:rsidP="0010659C">
            <w:pPr>
              <w:pStyle w:val="ListParagraph"/>
              <w:numPr>
                <w:ilvl w:val="0"/>
                <w:numId w:val="28"/>
              </w:numPr>
              <w:ind w:left="717"/>
              <w:rPr>
                <w:rFonts w:asciiTheme="minorHAnsi" w:hAnsiTheme="minorHAnsi" w:cstheme="minorHAnsi"/>
                <w:sz w:val="20"/>
                <w:szCs w:val="20"/>
              </w:rPr>
            </w:pPr>
            <w:r w:rsidRPr="004911E1">
              <w:rPr>
                <w:rFonts w:asciiTheme="minorHAnsi" w:hAnsiTheme="minorHAnsi" w:cstheme="minorHAnsi"/>
                <w:sz w:val="20"/>
                <w:szCs w:val="20"/>
              </w:rPr>
              <w:t>industrialists</w:t>
            </w:r>
          </w:p>
          <w:p w14:paraId="0B0FBF47" w14:textId="16A3C97B" w:rsidR="00E62FEF" w:rsidRPr="004911E1" w:rsidRDefault="00E62FEF" w:rsidP="0010659C">
            <w:pPr>
              <w:pStyle w:val="ListParagraph"/>
              <w:numPr>
                <w:ilvl w:val="0"/>
                <w:numId w:val="28"/>
              </w:numPr>
              <w:ind w:left="717"/>
              <w:rPr>
                <w:rFonts w:asciiTheme="minorHAnsi" w:hAnsiTheme="minorHAnsi" w:cstheme="minorHAnsi"/>
                <w:sz w:val="20"/>
                <w:szCs w:val="20"/>
              </w:rPr>
            </w:pPr>
            <w:r w:rsidRPr="004911E1">
              <w:rPr>
                <w:rFonts w:asciiTheme="minorHAnsi" w:hAnsiTheme="minorHAnsi" w:cstheme="minorHAnsi"/>
                <w:sz w:val="20"/>
                <w:szCs w:val="20"/>
              </w:rPr>
              <w:t>members of Indian Nations</w:t>
            </w:r>
          </w:p>
          <w:p w14:paraId="4B7EB91B" w14:textId="2557704E" w:rsidR="00E62FEF" w:rsidRPr="001D7723" w:rsidRDefault="001D7723" w:rsidP="0010659C">
            <w:pPr>
              <w:pStyle w:val="ListParagraph"/>
              <w:numPr>
                <w:ilvl w:val="0"/>
                <w:numId w:val="4"/>
              </w:numPr>
              <w:ind w:left="360"/>
              <w:rPr>
                <w:rFonts w:asciiTheme="minorHAnsi" w:hAnsiTheme="minorHAnsi" w:cstheme="minorHAnsi"/>
                <w:sz w:val="20"/>
                <w:szCs w:val="20"/>
              </w:rPr>
            </w:pPr>
            <w:r>
              <w:rPr>
                <w:rFonts w:asciiTheme="minorHAnsi" w:hAnsiTheme="minorHAnsi" w:cstheme="minorHAnsi"/>
                <w:sz w:val="20"/>
                <w:szCs w:val="20"/>
              </w:rPr>
              <w:t>t</w:t>
            </w:r>
            <w:r w:rsidR="00E62FEF" w:rsidRPr="001137F3">
              <w:rPr>
                <w:rFonts w:asciiTheme="minorHAnsi" w:hAnsiTheme="minorHAnsi" w:cstheme="minorHAnsi"/>
                <w:sz w:val="20"/>
                <w:szCs w:val="20"/>
              </w:rPr>
              <w:t xml:space="preserve">he consequences of divisions </w:t>
            </w:r>
            <w:r w:rsidR="0026531D">
              <w:rPr>
                <w:rFonts w:asciiTheme="minorHAnsi" w:hAnsiTheme="minorHAnsi" w:cstheme="minorHAnsi"/>
                <w:sz w:val="20"/>
                <w:szCs w:val="20"/>
              </w:rPr>
              <w:t>into groups</w:t>
            </w:r>
          </w:p>
          <w:p w14:paraId="1580C30C" w14:textId="3D0ED3C7" w:rsidR="00E62FEF" w:rsidRPr="00DD5AD5" w:rsidRDefault="001D7723" w:rsidP="0010659C">
            <w:pPr>
              <w:pStyle w:val="ListParagraph"/>
              <w:numPr>
                <w:ilvl w:val="0"/>
                <w:numId w:val="4"/>
              </w:numPr>
              <w:ind w:left="360"/>
              <w:rPr>
                <w:rFonts w:asciiTheme="minorHAnsi" w:hAnsiTheme="minorHAnsi" w:cstheme="minorHAnsi"/>
                <w:sz w:val="20"/>
                <w:szCs w:val="20"/>
              </w:rPr>
            </w:pPr>
            <w:r>
              <w:rPr>
                <w:rFonts w:asciiTheme="minorHAnsi" w:hAnsiTheme="minorHAnsi" w:cstheme="minorHAnsi"/>
                <w:sz w:val="20"/>
                <w:szCs w:val="20"/>
              </w:rPr>
              <w:t>t</w:t>
            </w:r>
            <w:r w:rsidR="00501CB2" w:rsidRPr="004911E1">
              <w:rPr>
                <w:rFonts w:asciiTheme="minorHAnsi" w:hAnsiTheme="minorHAnsi" w:cstheme="minorHAnsi"/>
                <w:sz w:val="20"/>
                <w:szCs w:val="20"/>
              </w:rPr>
              <w:t>he significance of capitalism as an idea in this period</w:t>
            </w:r>
          </w:p>
        </w:tc>
        <w:tc>
          <w:tcPr>
            <w:tcW w:w="6423" w:type="dxa"/>
          </w:tcPr>
          <w:p w14:paraId="222A3BFD" w14:textId="77777777" w:rsidR="00E62FEF" w:rsidRPr="001D7723" w:rsidRDefault="00333CDF" w:rsidP="0010659C">
            <w:pPr>
              <w:rPr>
                <w:rFonts w:asciiTheme="minorHAnsi" w:hAnsiTheme="minorHAnsi" w:cstheme="minorHAnsi"/>
                <w:sz w:val="20"/>
                <w:szCs w:val="20"/>
              </w:rPr>
            </w:pPr>
            <w:r w:rsidRPr="001D7723">
              <w:rPr>
                <w:rFonts w:asciiTheme="minorHAnsi" w:hAnsiTheme="minorHAnsi" w:cstheme="minorHAnsi"/>
                <w:sz w:val="20"/>
                <w:szCs w:val="20"/>
              </w:rPr>
              <w:t>Impact of World War I</w:t>
            </w:r>
          </w:p>
          <w:p w14:paraId="5971A684" w14:textId="51905FBB" w:rsidR="00333CDF" w:rsidRPr="00FF7716" w:rsidRDefault="00333CDF" w:rsidP="0010659C">
            <w:pPr>
              <w:pStyle w:val="ListParagraph"/>
              <w:numPr>
                <w:ilvl w:val="0"/>
                <w:numId w:val="4"/>
              </w:numPr>
              <w:ind w:left="360"/>
              <w:rPr>
                <w:rFonts w:asciiTheme="minorHAnsi" w:hAnsiTheme="minorHAnsi" w:cstheme="minorHAnsi"/>
                <w:sz w:val="20"/>
                <w:szCs w:val="20"/>
              </w:rPr>
            </w:pPr>
            <w:r w:rsidRPr="00FF7716">
              <w:rPr>
                <w:rFonts w:asciiTheme="minorHAnsi" w:hAnsiTheme="minorHAnsi" w:cstheme="minorHAnsi"/>
                <w:sz w:val="20"/>
                <w:szCs w:val="20"/>
              </w:rPr>
              <w:t>Woodrow Wilson and America’s involvement in WWI</w:t>
            </w:r>
          </w:p>
          <w:p w14:paraId="0D24E5E3" w14:textId="474B96FA" w:rsidR="00333CDF" w:rsidRPr="00FF7716" w:rsidRDefault="00333CDF" w:rsidP="0010659C">
            <w:pPr>
              <w:pStyle w:val="ListParagraph"/>
              <w:numPr>
                <w:ilvl w:val="0"/>
                <w:numId w:val="4"/>
              </w:numPr>
              <w:ind w:left="360"/>
              <w:rPr>
                <w:rFonts w:asciiTheme="minorHAnsi" w:hAnsiTheme="minorHAnsi" w:cstheme="minorHAnsi"/>
                <w:sz w:val="20"/>
                <w:szCs w:val="20"/>
              </w:rPr>
            </w:pPr>
            <w:r w:rsidRPr="00FF7716">
              <w:rPr>
                <w:rFonts w:asciiTheme="minorHAnsi" w:hAnsiTheme="minorHAnsi" w:cstheme="minorHAnsi"/>
                <w:sz w:val="20"/>
                <w:szCs w:val="20"/>
              </w:rPr>
              <w:t xml:space="preserve">The </w:t>
            </w:r>
            <w:r w:rsidR="00FF7716">
              <w:rPr>
                <w:rFonts w:asciiTheme="minorHAnsi" w:hAnsiTheme="minorHAnsi" w:cstheme="minorHAnsi"/>
                <w:sz w:val="20"/>
                <w:szCs w:val="20"/>
              </w:rPr>
              <w:t>Fourteen P</w:t>
            </w:r>
            <w:r w:rsidRPr="00FF7716">
              <w:rPr>
                <w:rFonts w:asciiTheme="minorHAnsi" w:hAnsiTheme="minorHAnsi" w:cstheme="minorHAnsi"/>
                <w:sz w:val="20"/>
                <w:szCs w:val="20"/>
              </w:rPr>
              <w:t>oints and the return to isolationism</w:t>
            </w:r>
          </w:p>
          <w:p w14:paraId="32586AD4" w14:textId="4AFE9CB6" w:rsidR="00333CDF" w:rsidRPr="00FF7716" w:rsidRDefault="00333CDF" w:rsidP="0010659C">
            <w:pPr>
              <w:pStyle w:val="ListParagraph"/>
              <w:numPr>
                <w:ilvl w:val="0"/>
                <w:numId w:val="4"/>
              </w:numPr>
              <w:ind w:left="360"/>
              <w:rPr>
                <w:rFonts w:asciiTheme="minorHAnsi" w:hAnsiTheme="minorHAnsi" w:cstheme="minorHAnsi"/>
                <w:sz w:val="20"/>
                <w:szCs w:val="20"/>
              </w:rPr>
            </w:pPr>
            <w:r w:rsidRPr="00FF7716">
              <w:rPr>
                <w:rFonts w:asciiTheme="minorHAnsi" w:hAnsiTheme="minorHAnsi" w:cstheme="minorHAnsi"/>
                <w:sz w:val="20"/>
                <w:szCs w:val="20"/>
              </w:rPr>
              <w:t>Industrialisation</w:t>
            </w:r>
          </w:p>
          <w:p w14:paraId="2C9B85DE" w14:textId="7D839B5F" w:rsidR="00333CDF" w:rsidRPr="00FF7716" w:rsidRDefault="00333CDF" w:rsidP="0010659C">
            <w:pPr>
              <w:pStyle w:val="ListParagraph"/>
              <w:numPr>
                <w:ilvl w:val="0"/>
                <w:numId w:val="4"/>
              </w:numPr>
              <w:ind w:left="360"/>
              <w:rPr>
                <w:rFonts w:asciiTheme="minorHAnsi" w:hAnsiTheme="minorHAnsi" w:cstheme="minorHAnsi"/>
                <w:sz w:val="20"/>
                <w:szCs w:val="20"/>
              </w:rPr>
            </w:pPr>
            <w:r w:rsidRPr="00FF7716">
              <w:rPr>
                <w:rFonts w:asciiTheme="minorHAnsi" w:hAnsiTheme="minorHAnsi" w:cstheme="minorHAnsi"/>
                <w:sz w:val="20"/>
                <w:szCs w:val="20"/>
              </w:rPr>
              <w:t>Constitutional amendments: women</w:t>
            </w:r>
            <w:r w:rsidR="00FF7716">
              <w:rPr>
                <w:rFonts w:asciiTheme="minorHAnsi" w:hAnsiTheme="minorHAnsi" w:cstheme="minorHAnsi"/>
                <w:sz w:val="20"/>
                <w:szCs w:val="20"/>
              </w:rPr>
              <w:t>’s suffrage</w:t>
            </w:r>
          </w:p>
          <w:p w14:paraId="13BE59A5" w14:textId="7BB1465E" w:rsidR="00333CDF" w:rsidRPr="00FF7716" w:rsidRDefault="00333CDF" w:rsidP="0010659C">
            <w:pPr>
              <w:pStyle w:val="ListParagraph"/>
              <w:numPr>
                <w:ilvl w:val="0"/>
                <w:numId w:val="4"/>
              </w:numPr>
              <w:spacing w:after="120"/>
              <w:ind w:left="357" w:hanging="357"/>
              <w:rPr>
                <w:rFonts w:asciiTheme="minorHAnsi" w:hAnsiTheme="minorHAnsi" w:cstheme="minorHAnsi"/>
                <w:sz w:val="20"/>
                <w:szCs w:val="20"/>
              </w:rPr>
            </w:pPr>
            <w:r w:rsidRPr="00FF7716">
              <w:rPr>
                <w:rFonts w:asciiTheme="minorHAnsi" w:hAnsiTheme="minorHAnsi" w:cstheme="minorHAnsi"/>
                <w:sz w:val="20"/>
                <w:szCs w:val="20"/>
              </w:rPr>
              <w:t>Immigration restriction</w:t>
            </w:r>
          </w:p>
          <w:p w14:paraId="2B6032FC" w14:textId="34CBBE0E" w:rsidR="00333CDF" w:rsidRPr="001D7723" w:rsidRDefault="00333CDF" w:rsidP="0010659C">
            <w:pPr>
              <w:rPr>
                <w:rFonts w:asciiTheme="minorHAnsi" w:hAnsiTheme="minorHAnsi" w:cstheme="minorHAnsi"/>
                <w:sz w:val="20"/>
                <w:szCs w:val="20"/>
              </w:rPr>
            </w:pPr>
            <w:r w:rsidRPr="001D7723">
              <w:rPr>
                <w:rFonts w:asciiTheme="minorHAnsi" w:hAnsiTheme="minorHAnsi" w:cstheme="minorHAnsi"/>
                <w:sz w:val="20"/>
                <w:szCs w:val="20"/>
              </w:rPr>
              <w:t>Significant people</w:t>
            </w:r>
            <w:r w:rsidR="00FC7151" w:rsidRPr="001D7723">
              <w:rPr>
                <w:rFonts w:asciiTheme="minorHAnsi" w:hAnsiTheme="minorHAnsi" w:cstheme="minorHAnsi"/>
                <w:sz w:val="20"/>
                <w:szCs w:val="20"/>
              </w:rPr>
              <w:t xml:space="preserve"> </w:t>
            </w:r>
            <w:r w:rsidR="001A000D" w:rsidRPr="001D7723">
              <w:rPr>
                <w:rFonts w:asciiTheme="minorHAnsi" w:hAnsiTheme="minorHAnsi" w:cstheme="minorHAnsi"/>
                <w:sz w:val="20"/>
                <w:szCs w:val="20"/>
              </w:rPr>
              <w:t>–</w:t>
            </w:r>
            <w:r w:rsidRPr="001D7723">
              <w:rPr>
                <w:rFonts w:asciiTheme="minorHAnsi" w:hAnsiTheme="minorHAnsi" w:cstheme="minorHAnsi"/>
                <w:sz w:val="20"/>
                <w:szCs w:val="20"/>
              </w:rPr>
              <w:t xml:space="preserve"> who they were, what they did, impact on Capitalism and America</w:t>
            </w:r>
          </w:p>
          <w:p w14:paraId="725805EF" w14:textId="383BE36E" w:rsidR="00333CDF" w:rsidRPr="00FF7716" w:rsidRDefault="00333CDF" w:rsidP="0010659C">
            <w:pPr>
              <w:pStyle w:val="ListParagraph"/>
              <w:numPr>
                <w:ilvl w:val="0"/>
                <w:numId w:val="13"/>
              </w:numPr>
              <w:ind w:left="360"/>
              <w:rPr>
                <w:rFonts w:asciiTheme="minorHAnsi" w:hAnsiTheme="minorHAnsi" w:cstheme="minorHAnsi"/>
                <w:sz w:val="20"/>
                <w:szCs w:val="20"/>
              </w:rPr>
            </w:pPr>
            <w:r w:rsidRPr="00FF7716">
              <w:rPr>
                <w:rFonts w:asciiTheme="minorHAnsi" w:hAnsiTheme="minorHAnsi" w:cstheme="minorHAnsi"/>
                <w:sz w:val="20"/>
                <w:szCs w:val="20"/>
              </w:rPr>
              <w:t>Woodrow Wilson</w:t>
            </w:r>
            <w:r w:rsidR="00355C98">
              <w:rPr>
                <w:rFonts w:asciiTheme="minorHAnsi" w:hAnsiTheme="minorHAnsi" w:cstheme="minorHAnsi"/>
                <w:sz w:val="20"/>
                <w:szCs w:val="20"/>
              </w:rPr>
              <w:t xml:space="preserve"> –</w:t>
            </w:r>
            <w:r w:rsidR="00F174CB">
              <w:rPr>
                <w:rFonts w:asciiTheme="minorHAnsi" w:hAnsiTheme="minorHAnsi" w:cstheme="minorHAnsi"/>
                <w:sz w:val="20"/>
                <w:szCs w:val="20"/>
              </w:rPr>
              <w:t xml:space="preserve"> US President, </w:t>
            </w:r>
            <w:r w:rsidR="00DF0334">
              <w:rPr>
                <w:rFonts w:asciiTheme="minorHAnsi" w:hAnsiTheme="minorHAnsi" w:cstheme="minorHAnsi"/>
                <w:sz w:val="20"/>
                <w:szCs w:val="20"/>
              </w:rPr>
              <w:t xml:space="preserve">championed </w:t>
            </w:r>
            <w:r w:rsidR="00F174CB">
              <w:rPr>
                <w:rFonts w:asciiTheme="minorHAnsi" w:hAnsiTheme="minorHAnsi" w:cstheme="minorHAnsi"/>
                <w:sz w:val="20"/>
                <w:szCs w:val="20"/>
              </w:rPr>
              <w:t>US neutrality in WWI</w:t>
            </w:r>
          </w:p>
          <w:p w14:paraId="1953F426" w14:textId="35807710" w:rsidR="00333CDF" w:rsidRPr="00FF7716" w:rsidRDefault="00333CDF" w:rsidP="0010659C">
            <w:pPr>
              <w:pStyle w:val="ListParagraph"/>
              <w:numPr>
                <w:ilvl w:val="0"/>
                <w:numId w:val="13"/>
              </w:numPr>
              <w:spacing w:after="120"/>
              <w:ind w:left="360"/>
              <w:rPr>
                <w:rFonts w:asciiTheme="minorHAnsi" w:hAnsiTheme="minorHAnsi" w:cstheme="minorHAnsi"/>
                <w:sz w:val="20"/>
                <w:szCs w:val="20"/>
              </w:rPr>
            </w:pPr>
            <w:r w:rsidRPr="00FF7716">
              <w:rPr>
                <w:rFonts w:asciiTheme="minorHAnsi" w:hAnsiTheme="minorHAnsi" w:cstheme="minorHAnsi"/>
                <w:sz w:val="20"/>
                <w:szCs w:val="20"/>
              </w:rPr>
              <w:t>JP Morgan</w:t>
            </w:r>
            <w:r w:rsidR="00355C98">
              <w:rPr>
                <w:rFonts w:asciiTheme="minorHAnsi" w:hAnsiTheme="minorHAnsi" w:cstheme="minorHAnsi"/>
                <w:sz w:val="20"/>
                <w:szCs w:val="20"/>
              </w:rPr>
              <w:t xml:space="preserve"> –</w:t>
            </w:r>
            <w:r w:rsidR="00F174CB">
              <w:rPr>
                <w:rFonts w:asciiTheme="minorHAnsi" w:hAnsiTheme="minorHAnsi" w:cstheme="minorHAnsi"/>
                <w:sz w:val="20"/>
                <w:szCs w:val="20"/>
              </w:rPr>
              <w:t xml:space="preserve"> financier and banker</w:t>
            </w:r>
          </w:p>
          <w:p w14:paraId="448F5B78" w14:textId="77777777" w:rsidR="00333CDF" w:rsidRPr="001D7723" w:rsidRDefault="00333CDF" w:rsidP="0010659C">
            <w:pPr>
              <w:rPr>
                <w:rFonts w:asciiTheme="minorHAnsi" w:hAnsiTheme="minorHAnsi" w:cstheme="minorHAnsi"/>
                <w:sz w:val="20"/>
                <w:szCs w:val="20"/>
              </w:rPr>
            </w:pPr>
            <w:r w:rsidRPr="001D7723">
              <w:rPr>
                <w:rFonts w:asciiTheme="minorHAnsi" w:hAnsiTheme="minorHAnsi" w:cstheme="minorHAnsi"/>
                <w:sz w:val="20"/>
                <w:szCs w:val="20"/>
              </w:rPr>
              <w:t>Impact on different groups</w:t>
            </w:r>
          </w:p>
          <w:p w14:paraId="6BD94E37" w14:textId="77777777" w:rsidR="00333CDF" w:rsidRPr="00FF7716" w:rsidRDefault="00333CDF" w:rsidP="0010659C">
            <w:pPr>
              <w:pStyle w:val="ListParagraph"/>
              <w:numPr>
                <w:ilvl w:val="0"/>
                <w:numId w:val="14"/>
              </w:numPr>
              <w:ind w:left="360"/>
              <w:rPr>
                <w:rFonts w:asciiTheme="minorHAnsi" w:hAnsiTheme="minorHAnsi" w:cstheme="minorHAnsi"/>
                <w:sz w:val="20"/>
                <w:szCs w:val="20"/>
              </w:rPr>
            </w:pPr>
            <w:r w:rsidRPr="00FF7716">
              <w:rPr>
                <w:rFonts w:asciiTheme="minorHAnsi" w:hAnsiTheme="minorHAnsi" w:cstheme="minorHAnsi"/>
                <w:sz w:val="20"/>
                <w:szCs w:val="20"/>
              </w:rPr>
              <w:t>Women’s suffrage</w:t>
            </w:r>
          </w:p>
          <w:p w14:paraId="582F60A9" w14:textId="77777777" w:rsidR="00333CDF" w:rsidRPr="00FF7716" w:rsidRDefault="00333CDF" w:rsidP="0010659C">
            <w:pPr>
              <w:pStyle w:val="ListParagraph"/>
              <w:numPr>
                <w:ilvl w:val="0"/>
                <w:numId w:val="14"/>
              </w:numPr>
              <w:spacing w:after="120"/>
              <w:ind w:left="360"/>
              <w:rPr>
                <w:rFonts w:asciiTheme="minorHAnsi" w:hAnsiTheme="minorHAnsi" w:cstheme="minorHAnsi"/>
                <w:sz w:val="20"/>
                <w:szCs w:val="20"/>
              </w:rPr>
            </w:pPr>
            <w:r w:rsidRPr="00FF7716">
              <w:rPr>
                <w:rFonts w:asciiTheme="minorHAnsi" w:hAnsiTheme="minorHAnsi" w:cstheme="minorHAnsi"/>
                <w:sz w:val="20"/>
                <w:szCs w:val="20"/>
              </w:rPr>
              <w:t>African Americans</w:t>
            </w:r>
          </w:p>
          <w:p w14:paraId="2C9C2643" w14:textId="77777777" w:rsidR="00501CB2" w:rsidRPr="001D7723" w:rsidRDefault="00501CB2" w:rsidP="0010659C">
            <w:pPr>
              <w:rPr>
                <w:rFonts w:asciiTheme="minorHAnsi" w:hAnsiTheme="minorHAnsi" w:cstheme="minorHAnsi"/>
                <w:sz w:val="20"/>
                <w:szCs w:val="20"/>
              </w:rPr>
            </w:pPr>
            <w:r w:rsidRPr="001D7723">
              <w:rPr>
                <w:rFonts w:asciiTheme="minorHAnsi" w:hAnsiTheme="minorHAnsi" w:cstheme="minorHAnsi"/>
                <w:sz w:val="20"/>
                <w:szCs w:val="20"/>
              </w:rPr>
              <w:t>Capitalism as an idea</w:t>
            </w:r>
          </w:p>
          <w:p w14:paraId="7D749D45" w14:textId="71D471FA" w:rsidR="00501CB2" w:rsidRPr="004911E1" w:rsidRDefault="00501CB2" w:rsidP="0010659C">
            <w:pPr>
              <w:pStyle w:val="ListParagraph"/>
              <w:numPr>
                <w:ilvl w:val="0"/>
                <w:numId w:val="15"/>
              </w:numPr>
              <w:spacing w:after="120"/>
              <w:ind w:left="360"/>
              <w:rPr>
                <w:rFonts w:asciiTheme="minorHAnsi" w:hAnsiTheme="minorHAnsi" w:cstheme="minorHAnsi"/>
                <w:bCs/>
                <w:sz w:val="20"/>
                <w:szCs w:val="20"/>
              </w:rPr>
            </w:pPr>
            <w:r w:rsidRPr="004911E1">
              <w:rPr>
                <w:rFonts w:asciiTheme="minorHAnsi" w:hAnsiTheme="minorHAnsi" w:cstheme="minorHAnsi"/>
                <w:bCs/>
                <w:sz w:val="20"/>
                <w:szCs w:val="20"/>
              </w:rPr>
              <w:t xml:space="preserve">Definition of </w:t>
            </w:r>
            <w:r w:rsidR="007A32D6">
              <w:rPr>
                <w:rFonts w:asciiTheme="minorHAnsi" w:hAnsiTheme="minorHAnsi" w:cstheme="minorHAnsi"/>
                <w:bCs/>
                <w:sz w:val="20"/>
                <w:szCs w:val="20"/>
              </w:rPr>
              <w:t>c</w:t>
            </w:r>
            <w:r w:rsidRPr="004911E1">
              <w:rPr>
                <w:rFonts w:asciiTheme="minorHAnsi" w:hAnsiTheme="minorHAnsi" w:cstheme="minorHAnsi"/>
                <w:bCs/>
                <w:sz w:val="20"/>
                <w:szCs w:val="20"/>
              </w:rPr>
              <w:t>apitalism</w:t>
            </w:r>
          </w:p>
          <w:p w14:paraId="154363F8" w14:textId="01C61064" w:rsidR="00501CB2" w:rsidRPr="004911E1" w:rsidRDefault="00501CB2" w:rsidP="0010659C">
            <w:pPr>
              <w:pStyle w:val="ListParagraph"/>
              <w:numPr>
                <w:ilvl w:val="0"/>
                <w:numId w:val="15"/>
              </w:numPr>
              <w:spacing w:after="120"/>
              <w:ind w:left="360"/>
              <w:rPr>
                <w:rFonts w:asciiTheme="minorHAnsi" w:hAnsiTheme="minorHAnsi" w:cstheme="minorHAnsi"/>
                <w:sz w:val="20"/>
                <w:szCs w:val="20"/>
              </w:rPr>
            </w:pPr>
            <w:r w:rsidRPr="004911E1">
              <w:rPr>
                <w:rFonts w:asciiTheme="minorHAnsi" w:hAnsiTheme="minorHAnsi" w:cstheme="minorHAnsi"/>
                <w:bCs/>
                <w:sz w:val="20"/>
                <w:szCs w:val="20"/>
              </w:rPr>
              <w:t xml:space="preserve">Examples of </w:t>
            </w:r>
            <w:r w:rsidR="007A32D6">
              <w:rPr>
                <w:rFonts w:asciiTheme="minorHAnsi" w:hAnsiTheme="minorHAnsi" w:cstheme="minorHAnsi"/>
                <w:bCs/>
                <w:sz w:val="20"/>
                <w:szCs w:val="20"/>
              </w:rPr>
              <w:t>c</w:t>
            </w:r>
            <w:r w:rsidRPr="004911E1">
              <w:rPr>
                <w:rFonts w:asciiTheme="minorHAnsi" w:hAnsiTheme="minorHAnsi" w:cstheme="minorHAnsi"/>
                <w:bCs/>
                <w:sz w:val="20"/>
                <w:szCs w:val="20"/>
              </w:rPr>
              <w:t>apitalism within the time period</w:t>
            </w:r>
          </w:p>
          <w:p w14:paraId="309A91EB" w14:textId="2CCEFB5D" w:rsidR="005451C8" w:rsidRPr="004911E1" w:rsidRDefault="005451C8" w:rsidP="0010659C">
            <w:pPr>
              <w:rPr>
                <w:rFonts w:asciiTheme="minorHAnsi" w:eastAsia="Calibri" w:hAnsiTheme="minorHAnsi" w:cstheme="minorHAnsi"/>
                <w:b/>
                <w:sz w:val="20"/>
                <w:szCs w:val="20"/>
              </w:rPr>
            </w:pPr>
            <w:r w:rsidRPr="004911E1">
              <w:rPr>
                <w:rFonts w:asciiTheme="minorHAnsi" w:eastAsia="Calibri" w:hAnsiTheme="minorHAnsi" w:cstheme="minorHAnsi"/>
                <w:b/>
                <w:sz w:val="20"/>
                <w:szCs w:val="20"/>
              </w:rPr>
              <w:t>Task 1: Source analysis</w:t>
            </w:r>
          </w:p>
          <w:p w14:paraId="10EADA6B" w14:textId="79B4DAA4" w:rsidR="005451C8" w:rsidRPr="004911E1" w:rsidRDefault="005451C8" w:rsidP="0010659C">
            <w:pPr>
              <w:rPr>
                <w:rFonts w:asciiTheme="minorHAnsi" w:hAnsiTheme="minorHAnsi" w:cstheme="minorHAnsi"/>
                <w:sz w:val="20"/>
                <w:szCs w:val="20"/>
              </w:rPr>
            </w:pPr>
            <w:r w:rsidRPr="004911E1">
              <w:rPr>
                <w:rFonts w:asciiTheme="minorHAnsi" w:eastAsia="Calibri" w:hAnsiTheme="minorHAnsi" w:cstheme="minorHAnsi"/>
                <w:b/>
                <w:sz w:val="20"/>
                <w:szCs w:val="20"/>
              </w:rPr>
              <w:t xml:space="preserve">Task 2: </w:t>
            </w:r>
            <w:r w:rsidR="007A32D6">
              <w:rPr>
                <w:rFonts w:asciiTheme="minorHAnsi" w:eastAsia="Calibri" w:hAnsiTheme="minorHAnsi" w:cstheme="minorHAnsi"/>
                <w:b/>
                <w:sz w:val="20"/>
                <w:szCs w:val="20"/>
              </w:rPr>
              <w:t xml:space="preserve">Historical inquiry – </w:t>
            </w:r>
            <w:r w:rsidRPr="004911E1">
              <w:rPr>
                <w:rFonts w:asciiTheme="minorHAnsi" w:eastAsia="Calibri" w:hAnsiTheme="minorHAnsi" w:cstheme="minorHAnsi"/>
                <w:b/>
                <w:sz w:val="20"/>
                <w:szCs w:val="20"/>
              </w:rPr>
              <w:t>Part A distribution</w:t>
            </w:r>
          </w:p>
        </w:tc>
      </w:tr>
      <w:tr w:rsidR="00E62FEF" w:rsidRPr="001B758D" w14:paraId="404C1DFA" w14:textId="1CC9EE33" w:rsidTr="0010659C">
        <w:trPr>
          <w:trHeight w:val="567"/>
        </w:trPr>
        <w:tc>
          <w:tcPr>
            <w:tcW w:w="1103" w:type="dxa"/>
            <w:shd w:val="clear" w:color="auto" w:fill="E4D8EB" w:themeFill="accent4" w:themeFillTint="66"/>
            <w:vAlign w:val="center"/>
          </w:tcPr>
          <w:p w14:paraId="07830896" w14:textId="41DA5CDF" w:rsidR="00E62FEF" w:rsidRDefault="00E62FEF" w:rsidP="0071151B">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5–7</w:t>
            </w:r>
          </w:p>
        </w:tc>
        <w:tc>
          <w:tcPr>
            <w:tcW w:w="6422" w:type="dxa"/>
          </w:tcPr>
          <w:p w14:paraId="13D00B04" w14:textId="0F312553" w:rsidR="00E62FEF" w:rsidRPr="004911E1" w:rsidRDefault="00E62FEF" w:rsidP="0010659C">
            <w:pPr>
              <w:rPr>
                <w:rFonts w:asciiTheme="minorHAnsi" w:hAnsiTheme="minorHAnsi" w:cstheme="minorHAnsi"/>
                <w:b/>
                <w:bCs/>
                <w:sz w:val="20"/>
                <w:szCs w:val="20"/>
              </w:rPr>
            </w:pPr>
            <w:r w:rsidRPr="004911E1">
              <w:rPr>
                <w:rFonts w:asciiTheme="minorHAnsi" w:hAnsiTheme="minorHAnsi" w:cstheme="minorHAnsi"/>
                <w:b/>
                <w:bCs/>
                <w:sz w:val="20"/>
                <w:szCs w:val="20"/>
              </w:rPr>
              <w:t>1920</w:t>
            </w:r>
            <w:r w:rsidR="00577165">
              <w:rPr>
                <w:rFonts w:asciiTheme="minorHAnsi" w:hAnsiTheme="minorHAnsi" w:cstheme="minorHAnsi"/>
                <w:b/>
                <w:bCs/>
                <w:sz w:val="20"/>
                <w:szCs w:val="20"/>
              </w:rPr>
              <w:t>–</w:t>
            </w:r>
            <w:r w:rsidRPr="004911E1">
              <w:rPr>
                <w:rFonts w:asciiTheme="minorHAnsi" w:hAnsiTheme="minorHAnsi" w:cstheme="minorHAnsi"/>
                <w:b/>
                <w:bCs/>
                <w:sz w:val="20"/>
                <w:szCs w:val="20"/>
              </w:rPr>
              <w:t>29</w:t>
            </w:r>
          </w:p>
          <w:p w14:paraId="6EEC6325" w14:textId="7A974C89" w:rsidR="00E62FEF" w:rsidRPr="004911E1"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he nature of American capitalism and the shaping of American values</w:t>
            </w:r>
            <w:r w:rsidR="001A000D">
              <w:rPr>
                <w:rFonts w:asciiTheme="minorHAnsi" w:hAnsiTheme="minorHAnsi" w:cstheme="minorHAnsi"/>
                <w:sz w:val="20"/>
                <w:szCs w:val="20"/>
              </w:rPr>
              <w:t>,</w:t>
            </w:r>
            <w:r w:rsidR="00E62FEF" w:rsidRPr="004911E1">
              <w:rPr>
                <w:rFonts w:asciiTheme="minorHAnsi" w:hAnsiTheme="minorHAnsi" w:cstheme="minorHAnsi"/>
                <w:sz w:val="20"/>
                <w:szCs w:val="20"/>
              </w:rPr>
              <w:t xml:space="preserve"> for example</w:t>
            </w:r>
          </w:p>
          <w:p w14:paraId="7DA4741B" w14:textId="77777777" w:rsidR="00E62FEF" w:rsidRPr="004911E1" w:rsidRDefault="00E62FEF" w:rsidP="0010659C">
            <w:pPr>
              <w:pStyle w:val="ListParagraph"/>
              <w:numPr>
                <w:ilvl w:val="0"/>
                <w:numId w:val="24"/>
              </w:numPr>
              <w:ind w:left="717"/>
              <w:rPr>
                <w:rFonts w:asciiTheme="minorHAnsi" w:hAnsiTheme="minorHAnsi" w:cstheme="minorHAnsi"/>
                <w:sz w:val="20"/>
                <w:szCs w:val="20"/>
              </w:rPr>
            </w:pPr>
            <w:r w:rsidRPr="004911E1">
              <w:rPr>
                <w:rFonts w:asciiTheme="minorHAnsi" w:hAnsiTheme="minorHAnsi" w:cstheme="minorHAnsi"/>
                <w:sz w:val="20"/>
                <w:szCs w:val="20"/>
              </w:rPr>
              <w:t>film and fashion</w:t>
            </w:r>
          </w:p>
          <w:p w14:paraId="29071EC7" w14:textId="77777777" w:rsidR="00E62FEF" w:rsidRPr="004911E1" w:rsidRDefault="00E62FEF" w:rsidP="0010659C">
            <w:pPr>
              <w:pStyle w:val="ListParagraph"/>
              <w:numPr>
                <w:ilvl w:val="0"/>
                <w:numId w:val="24"/>
              </w:numPr>
              <w:ind w:left="717"/>
              <w:rPr>
                <w:rFonts w:asciiTheme="minorHAnsi" w:hAnsiTheme="minorHAnsi" w:cstheme="minorHAnsi"/>
                <w:sz w:val="20"/>
                <w:szCs w:val="20"/>
              </w:rPr>
            </w:pPr>
            <w:r w:rsidRPr="004911E1">
              <w:rPr>
                <w:rFonts w:asciiTheme="minorHAnsi" w:hAnsiTheme="minorHAnsi" w:cstheme="minorHAnsi"/>
                <w:sz w:val="20"/>
                <w:szCs w:val="20"/>
              </w:rPr>
              <w:t>prohibition</w:t>
            </w:r>
          </w:p>
          <w:p w14:paraId="11349296" w14:textId="77777777" w:rsidR="00E62FEF" w:rsidRPr="004911E1" w:rsidRDefault="00E62FEF" w:rsidP="0010659C">
            <w:pPr>
              <w:pStyle w:val="ListParagraph"/>
              <w:numPr>
                <w:ilvl w:val="0"/>
                <w:numId w:val="24"/>
              </w:numPr>
              <w:ind w:left="717"/>
              <w:rPr>
                <w:rFonts w:asciiTheme="minorHAnsi" w:hAnsiTheme="minorHAnsi" w:cstheme="minorHAnsi"/>
                <w:sz w:val="20"/>
                <w:szCs w:val="20"/>
              </w:rPr>
            </w:pPr>
            <w:r w:rsidRPr="004911E1">
              <w:rPr>
                <w:rFonts w:asciiTheme="minorHAnsi" w:hAnsiTheme="minorHAnsi" w:cstheme="minorHAnsi"/>
                <w:sz w:val="20"/>
                <w:szCs w:val="20"/>
              </w:rPr>
              <w:t>the ‘Jazz Age’</w:t>
            </w:r>
          </w:p>
          <w:p w14:paraId="28E83340" w14:textId="77777777" w:rsidR="00E62FEF" w:rsidRPr="004911E1" w:rsidRDefault="00E62FEF" w:rsidP="0010659C">
            <w:pPr>
              <w:pStyle w:val="ListParagraph"/>
              <w:numPr>
                <w:ilvl w:val="0"/>
                <w:numId w:val="24"/>
              </w:numPr>
              <w:ind w:left="717"/>
              <w:rPr>
                <w:rFonts w:asciiTheme="minorHAnsi" w:hAnsiTheme="minorHAnsi" w:cstheme="minorHAnsi"/>
                <w:sz w:val="20"/>
                <w:szCs w:val="20"/>
              </w:rPr>
            </w:pPr>
            <w:r w:rsidRPr="004911E1">
              <w:rPr>
                <w:rFonts w:asciiTheme="minorHAnsi" w:hAnsiTheme="minorHAnsi" w:cstheme="minorHAnsi"/>
                <w:sz w:val="20"/>
                <w:szCs w:val="20"/>
              </w:rPr>
              <w:t xml:space="preserve">the Ku Klux Klan </w:t>
            </w:r>
          </w:p>
          <w:p w14:paraId="6E90FA67" w14:textId="57488EE9" w:rsidR="00E62FEF" w:rsidRPr="004911E1" w:rsidRDefault="00E62FEF" w:rsidP="0010659C">
            <w:pPr>
              <w:pStyle w:val="ListParagraph"/>
              <w:numPr>
                <w:ilvl w:val="0"/>
                <w:numId w:val="24"/>
              </w:numPr>
              <w:ind w:left="717"/>
              <w:rPr>
                <w:rFonts w:asciiTheme="minorHAnsi" w:hAnsiTheme="minorHAnsi" w:cstheme="minorHAnsi"/>
                <w:sz w:val="20"/>
                <w:szCs w:val="20"/>
              </w:rPr>
            </w:pPr>
            <w:r w:rsidRPr="004911E1">
              <w:rPr>
                <w:rFonts w:asciiTheme="minorHAnsi" w:hAnsiTheme="minorHAnsi" w:cstheme="minorHAnsi"/>
                <w:sz w:val="20"/>
                <w:szCs w:val="20"/>
              </w:rPr>
              <w:t xml:space="preserve">Social Darwinism </w:t>
            </w:r>
          </w:p>
          <w:p w14:paraId="34A84808" w14:textId="3EBE1E65" w:rsidR="00E62FEF" w:rsidRPr="004911E1" w:rsidRDefault="00E62FEF" w:rsidP="0010659C">
            <w:pPr>
              <w:pStyle w:val="ListParagraph"/>
              <w:numPr>
                <w:ilvl w:val="0"/>
                <w:numId w:val="24"/>
              </w:numPr>
              <w:ind w:left="717"/>
              <w:rPr>
                <w:rFonts w:asciiTheme="minorHAnsi" w:hAnsiTheme="minorHAnsi" w:cstheme="minorHAnsi"/>
                <w:sz w:val="20"/>
                <w:szCs w:val="20"/>
              </w:rPr>
            </w:pPr>
            <w:r w:rsidRPr="004911E1">
              <w:rPr>
                <w:rFonts w:asciiTheme="minorHAnsi" w:hAnsiTheme="minorHAnsi" w:cstheme="minorHAnsi"/>
                <w:sz w:val="20"/>
                <w:szCs w:val="20"/>
              </w:rPr>
              <w:t>The American Dream</w:t>
            </w:r>
          </w:p>
          <w:p w14:paraId="01D5D091" w14:textId="1A2D6E89" w:rsidR="001A000D" w:rsidRPr="004911E1" w:rsidRDefault="00E62FEF" w:rsidP="0010659C">
            <w:pPr>
              <w:pStyle w:val="ListParagraph"/>
              <w:numPr>
                <w:ilvl w:val="0"/>
                <w:numId w:val="7"/>
              </w:numPr>
              <w:rPr>
                <w:rFonts w:asciiTheme="minorHAnsi" w:hAnsiTheme="minorHAnsi" w:cstheme="minorHAnsi"/>
                <w:sz w:val="20"/>
                <w:szCs w:val="20"/>
              </w:rPr>
            </w:pPr>
            <w:r w:rsidRPr="004911E1">
              <w:rPr>
                <w:rFonts w:asciiTheme="minorHAnsi" w:hAnsiTheme="minorHAnsi" w:cstheme="minorHAnsi"/>
                <w:sz w:val="20"/>
                <w:szCs w:val="20"/>
              </w:rPr>
              <w:t>The impact of the 1920s and the growth of consumerism on American Capitalism</w:t>
            </w:r>
          </w:p>
          <w:p w14:paraId="4D7F8E71" w14:textId="230E2AAB" w:rsidR="00E62FEF" w:rsidRDefault="00E62FEF" w:rsidP="0010659C">
            <w:pPr>
              <w:pStyle w:val="ListParagraph"/>
              <w:numPr>
                <w:ilvl w:val="0"/>
                <w:numId w:val="7"/>
              </w:numPr>
              <w:ind w:left="360"/>
              <w:rPr>
                <w:rFonts w:asciiTheme="minorHAnsi" w:hAnsiTheme="minorHAnsi" w:cstheme="minorHAnsi"/>
                <w:sz w:val="20"/>
                <w:szCs w:val="20"/>
              </w:rPr>
            </w:pPr>
            <w:r w:rsidRPr="004911E1">
              <w:rPr>
                <w:rFonts w:asciiTheme="minorHAnsi" w:hAnsiTheme="minorHAnsi" w:cstheme="minorHAnsi"/>
                <w:sz w:val="20"/>
                <w:szCs w:val="20"/>
              </w:rPr>
              <w:t>the role and impact of significant individuals in the period such as: Calvin Coolidge</w:t>
            </w:r>
          </w:p>
          <w:p w14:paraId="6C4C215E" w14:textId="0CC77D9E" w:rsidR="00E62FEF" w:rsidRPr="001D7723" w:rsidRDefault="00E62FEF" w:rsidP="0010659C">
            <w:pPr>
              <w:pStyle w:val="ListParagraph"/>
              <w:numPr>
                <w:ilvl w:val="1"/>
                <w:numId w:val="7"/>
              </w:numPr>
              <w:rPr>
                <w:rFonts w:asciiTheme="minorHAnsi" w:hAnsiTheme="minorHAnsi" w:cstheme="minorHAnsi"/>
                <w:sz w:val="20"/>
                <w:szCs w:val="20"/>
              </w:rPr>
            </w:pPr>
            <w:r w:rsidRPr="001D7723">
              <w:rPr>
                <w:rFonts w:asciiTheme="minorHAnsi" w:hAnsiTheme="minorHAnsi" w:cstheme="minorHAnsi"/>
                <w:sz w:val="20"/>
                <w:szCs w:val="20"/>
              </w:rPr>
              <w:lastRenderedPageBreak/>
              <w:t>Herbert Hoover, Henry Ford, Helena Rubenstein, Florence Nightingale Graham aka Elizabeth Arden</w:t>
            </w:r>
          </w:p>
          <w:p w14:paraId="38BC47AC" w14:textId="127177B0" w:rsidR="00E62FEF" w:rsidRPr="004911E1" w:rsidRDefault="00E62FEF" w:rsidP="00FA654D">
            <w:pPr>
              <w:pStyle w:val="ListParagraph"/>
              <w:numPr>
                <w:ilvl w:val="0"/>
                <w:numId w:val="5"/>
              </w:numPr>
              <w:rPr>
                <w:rFonts w:asciiTheme="minorHAnsi" w:hAnsiTheme="minorHAnsi" w:cstheme="minorHAnsi"/>
                <w:sz w:val="20"/>
                <w:szCs w:val="20"/>
              </w:rPr>
            </w:pPr>
            <w:r w:rsidRPr="004911E1">
              <w:rPr>
                <w:rFonts w:asciiTheme="minorHAnsi" w:hAnsiTheme="minorHAnsi" w:cstheme="minorHAnsi"/>
                <w:sz w:val="20"/>
                <w:szCs w:val="20"/>
              </w:rPr>
              <w:t>the impact of capitalism on different groups within American society and the aims and beliefs of different groups, for example:</w:t>
            </w:r>
          </w:p>
          <w:p w14:paraId="2A166123" w14:textId="77777777" w:rsidR="00E62FEF" w:rsidRPr="004911E1" w:rsidRDefault="00E62FEF" w:rsidP="0010659C">
            <w:pPr>
              <w:pStyle w:val="ListParagraph"/>
              <w:numPr>
                <w:ilvl w:val="0"/>
                <w:numId w:val="25"/>
              </w:numPr>
              <w:ind w:left="717"/>
              <w:rPr>
                <w:rFonts w:asciiTheme="minorHAnsi" w:hAnsiTheme="minorHAnsi" w:cstheme="minorHAnsi"/>
                <w:sz w:val="20"/>
                <w:szCs w:val="20"/>
              </w:rPr>
            </w:pPr>
            <w:r w:rsidRPr="004911E1">
              <w:rPr>
                <w:rFonts w:asciiTheme="minorHAnsi" w:hAnsiTheme="minorHAnsi" w:cstheme="minorHAnsi"/>
                <w:sz w:val="20"/>
                <w:szCs w:val="20"/>
              </w:rPr>
              <w:t>African Americans</w:t>
            </w:r>
          </w:p>
          <w:p w14:paraId="3799326A" w14:textId="77777777" w:rsidR="00E62FEF" w:rsidRPr="004911E1" w:rsidRDefault="00E62FEF" w:rsidP="0010659C">
            <w:pPr>
              <w:pStyle w:val="ListParagraph"/>
              <w:numPr>
                <w:ilvl w:val="0"/>
                <w:numId w:val="25"/>
              </w:numPr>
              <w:ind w:left="717"/>
              <w:rPr>
                <w:rFonts w:asciiTheme="minorHAnsi" w:hAnsiTheme="minorHAnsi" w:cstheme="minorHAnsi"/>
                <w:sz w:val="20"/>
                <w:szCs w:val="20"/>
              </w:rPr>
            </w:pPr>
            <w:r w:rsidRPr="004911E1">
              <w:rPr>
                <w:rFonts w:asciiTheme="minorHAnsi" w:hAnsiTheme="minorHAnsi" w:cstheme="minorHAnsi"/>
                <w:sz w:val="20"/>
                <w:szCs w:val="20"/>
              </w:rPr>
              <w:t>urban workers</w:t>
            </w:r>
          </w:p>
          <w:p w14:paraId="0B2FD6EA" w14:textId="77777777" w:rsidR="00E62FEF" w:rsidRPr="004911E1" w:rsidRDefault="00E62FEF" w:rsidP="0010659C">
            <w:pPr>
              <w:pStyle w:val="ListParagraph"/>
              <w:numPr>
                <w:ilvl w:val="0"/>
                <w:numId w:val="25"/>
              </w:numPr>
              <w:ind w:left="717"/>
              <w:rPr>
                <w:rFonts w:asciiTheme="minorHAnsi" w:hAnsiTheme="minorHAnsi" w:cstheme="minorHAnsi"/>
                <w:sz w:val="20"/>
                <w:szCs w:val="20"/>
              </w:rPr>
            </w:pPr>
            <w:r w:rsidRPr="004911E1">
              <w:rPr>
                <w:rFonts w:asciiTheme="minorHAnsi" w:hAnsiTheme="minorHAnsi" w:cstheme="minorHAnsi"/>
                <w:sz w:val="20"/>
                <w:szCs w:val="20"/>
              </w:rPr>
              <w:t>rural workers</w:t>
            </w:r>
          </w:p>
          <w:p w14:paraId="455490A5" w14:textId="77777777" w:rsidR="00E62FEF" w:rsidRPr="004911E1" w:rsidRDefault="00E62FEF" w:rsidP="0010659C">
            <w:pPr>
              <w:pStyle w:val="ListParagraph"/>
              <w:numPr>
                <w:ilvl w:val="0"/>
                <w:numId w:val="25"/>
              </w:numPr>
              <w:ind w:left="717"/>
              <w:rPr>
                <w:rFonts w:asciiTheme="minorHAnsi" w:hAnsiTheme="minorHAnsi" w:cstheme="minorHAnsi"/>
                <w:sz w:val="20"/>
                <w:szCs w:val="20"/>
              </w:rPr>
            </w:pPr>
            <w:r w:rsidRPr="004911E1">
              <w:rPr>
                <w:rFonts w:asciiTheme="minorHAnsi" w:hAnsiTheme="minorHAnsi" w:cstheme="minorHAnsi"/>
                <w:sz w:val="20"/>
                <w:szCs w:val="20"/>
              </w:rPr>
              <w:t>immigrants</w:t>
            </w:r>
          </w:p>
          <w:p w14:paraId="583DE846" w14:textId="77777777" w:rsidR="00E62FEF" w:rsidRPr="004911E1" w:rsidRDefault="00E62FEF" w:rsidP="0010659C">
            <w:pPr>
              <w:pStyle w:val="ListParagraph"/>
              <w:numPr>
                <w:ilvl w:val="0"/>
                <w:numId w:val="25"/>
              </w:numPr>
              <w:ind w:left="717"/>
              <w:rPr>
                <w:rFonts w:asciiTheme="minorHAnsi" w:hAnsiTheme="minorHAnsi" w:cstheme="minorHAnsi"/>
                <w:sz w:val="20"/>
                <w:szCs w:val="20"/>
              </w:rPr>
            </w:pPr>
            <w:r w:rsidRPr="004911E1">
              <w:rPr>
                <w:rFonts w:asciiTheme="minorHAnsi" w:hAnsiTheme="minorHAnsi" w:cstheme="minorHAnsi"/>
                <w:sz w:val="20"/>
                <w:szCs w:val="20"/>
              </w:rPr>
              <w:t>industrialists</w:t>
            </w:r>
          </w:p>
          <w:p w14:paraId="5A04B991" w14:textId="52DB219F" w:rsidR="00E62FEF" w:rsidRPr="004911E1" w:rsidRDefault="00E62FEF" w:rsidP="0010659C">
            <w:pPr>
              <w:pStyle w:val="ListParagraph"/>
              <w:numPr>
                <w:ilvl w:val="0"/>
                <w:numId w:val="25"/>
              </w:numPr>
              <w:ind w:left="717"/>
              <w:rPr>
                <w:rFonts w:asciiTheme="minorHAnsi" w:hAnsiTheme="minorHAnsi" w:cstheme="minorHAnsi"/>
                <w:sz w:val="20"/>
                <w:szCs w:val="20"/>
              </w:rPr>
            </w:pPr>
            <w:r w:rsidRPr="004911E1">
              <w:rPr>
                <w:rFonts w:asciiTheme="minorHAnsi" w:hAnsiTheme="minorHAnsi" w:cstheme="minorHAnsi"/>
                <w:sz w:val="20"/>
                <w:szCs w:val="20"/>
              </w:rPr>
              <w:t>members of Indian Nations</w:t>
            </w:r>
          </w:p>
          <w:p w14:paraId="06781A60" w14:textId="49DEC8BD" w:rsidR="00E62FEF" w:rsidRPr="001D7723" w:rsidRDefault="001D7723" w:rsidP="0010659C">
            <w:pPr>
              <w:pStyle w:val="ListParagraph"/>
              <w:numPr>
                <w:ilvl w:val="0"/>
                <w:numId w:val="4"/>
              </w:numPr>
              <w:ind w:left="360"/>
              <w:rPr>
                <w:rFonts w:asciiTheme="minorHAnsi" w:hAnsiTheme="minorHAnsi" w:cstheme="minorHAnsi"/>
                <w:sz w:val="20"/>
                <w:szCs w:val="20"/>
              </w:rPr>
            </w:pPr>
            <w:r>
              <w:rPr>
                <w:rFonts w:asciiTheme="minorHAnsi" w:hAnsiTheme="minorHAnsi" w:cstheme="minorHAnsi"/>
                <w:sz w:val="20"/>
                <w:szCs w:val="20"/>
              </w:rPr>
              <w:t>t</w:t>
            </w:r>
            <w:r w:rsidR="00E62FEF" w:rsidRPr="001137F3">
              <w:rPr>
                <w:rFonts w:asciiTheme="minorHAnsi" w:hAnsiTheme="minorHAnsi" w:cstheme="minorHAnsi"/>
                <w:sz w:val="20"/>
                <w:szCs w:val="20"/>
              </w:rPr>
              <w:t>he consequences of divisions</w:t>
            </w:r>
            <w:r w:rsidR="001A000D">
              <w:rPr>
                <w:rFonts w:asciiTheme="minorHAnsi" w:hAnsiTheme="minorHAnsi" w:cstheme="minorHAnsi"/>
                <w:sz w:val="20"/>
                <w:szCs w:val="20"/>
              </w:rPr>
              <w:t xml:space="preserve"> into groups</w:t>
            </w:r>
            <w:r w:rsidR="00E62FEF" w:rsidRPr="001D7723">
              <w:rPr>
                <w:rFonts w:asciiTheme="minorHAnsi" w:hAnsiTheme="minorHAnsi" w:cstheme="minorHAnsi"/>
                <w:sz w:val="20"/>
                <w:szCs w:val="20"/>
              </w:rPr>
              <w:t xml:space="preserve"> </w:t>
            </w:r>
          </w:p>
          <w:p w14:paraId="7DDDC7EF" w14:textId="1E727F36" w:rsidR="00F01550" w:rsidRPr="004911E1" w:rsidRDefault="001D7723" w:rsidP="0010659C">
            <w:pPr>
              <w:pStyle w:val="ListParagraph"/>
              <w:numPr>
                <w:ilvl w:val="0"/>
                <w:numId w:val="4"/>
              </w:numPr>
              <w:ind w:left="360"/>
              <w:rPr>
                <w:rFonts w:asciiTheme="minorHAnsi" w:hAnsiTheme="minorHAnsi" w:cstheme="minorHAnsi"/>
                <w:sz w:val="20"/>
                <w:szCs w:val="20"/>
              </w:rPr>
            </w:pPr>
            <w:r>
              <w:rPr>
                <w:rFonts w:asciiTheme="minorHAnsi" w:hAnsiTheme="minorHAnsi" w:cstheme="minorHAnsi"/>
                <w:sz w:val="20"/>
                <w:szCs w:val="20"/>
              </w:rPr>
              <w:t>t</w:t>
            </w:r>
            <w:r w:rsidR="00501CB2" w:rsidRPr="004911E1">
              <w:rPr>
                <w:rFonts w:asciiTheme="minorHAnsi" w:hAnsiTheme="minorHAnsi" w:cstheme="minorHAnsi"/>
                <w:sz w:val="20"/>
                <w:szCs w:val="20"/>
              </w:rPr>
              <w:t>he significance of capitalism as an idea in this period</w:t>
            </w:r>
          </w:p>
        </w:tc>
        <w:tc>
          <w:tcPr>
            <w:tcW w:w="6423" w:type="dxa"/>
          </w:tcPr>
          <w:p w14:paraId="04B8A24E" w14:textId="2D05B268" w:rsidR="00E62FEF" w:rsidRPr="001D7723" w:rsidRDefault="00333CDF" w:rsidP="0010659C">
            <w:pPr>
              <w:rPr>
                <w:rFonts w:asciiTheme="minorHAnsi" w:hAnsiTheme="minorHAnsi" w:cstheme="minorHAnsi"/>
                <w:sz w:val="20"/>
                <w:szCs w:val="20"/>
              </w:rPr>
            </w:pPr>
            <w:r w:rsidRPr="001D7723">
              <w:rPr>
                <w:rFonts w:asciiTheme="minorHAnsi" w:hAnsiTheme="minorHAnsi" w:cstheme="minorHAnsi"/>
                <w:sz w:val="20"/>
                <w:szCs w:val="20"/>
              </w:rPr>
              <w:lastRenderedPageBreak/>
              <w:t>The nature of American capitalism and the shaping of American values and how the following shaped these values</w:t>
            </w:r>
          </w:p>
          <w:p w14:paraId="3A309284" w14:textId="1CD65CCB" w:rsidR="00333CDF" w:rsidRPr="004911E1" w:rsidRDefault="00333CDF" w:rsidP="0010659C">
            <w:pPr>
              <w:pStyle w:val="ListParagraph"/>
              <w:numPr>
                <w:ilvl w:val="0"/>
                <w:numId w:val="15"/>
              </w:numPr>
              <w:spacing w:after="120"/>
              <w:ind w:left="360"/>
              <w:rPr>
                <w:rFonts w:asciiTheme="minorHAnsi" w:hAnsiTheme="minorHAnsi" w:cstheme="minorHAnsi"/>
                <w:bCs/>
                <w:sz w:val="20"/>
                <w:szCs w:val="20"/>
              </w:rPr>
            </w:pPr>
            <w:r w:rsidRPr="004911E1">
              <w:rPr>
                <w:rFonts w:asciiTheme="minorHAnsi" w:hAnsiTheme="minorHAnsi" w:cstheme="minorHAnsi"/>
                <w:bCs/>
                <w:sz w:val="20"/>
                <w:szCs w:val="20"/>
              </w:rPr>
              <w:t>film and fashion</w:t>
            </w:r>
          </w:p>
          <w:p w14:paraId="74719F93" w14:textId="66B2A79E" w:rsidR="00333CDF" w:rsidRPr="004911E1" w:rsidRDefault="00333CDF" w:rsidP="0010659C">
            <w:pPr>
              <w:pStyle w:val="ListParagraph"/>
              <w:numPr>
                <w:ilvl w:val="0"/>
                <w:numId w:val="15"/>
              </w:numPr>
              <w:spacing w:after="120"/>
              <w:ind w:left="360"/>
              <w:rPr>
                <w:rFonts w:asciiTheme="minorHAnsi" w:hAnsiTheme="minorHAnsi" w:cstheme="minorHAnsi"/>
                <w:bCs/>
                <w:sz w:val="20"/>
                <w:szCs w:val="20"/>
              </w:rPr>
            </w:pPr>
            <w:r w:rsidRPr="004911E1">
              <w:rPr>
                <w:rFonts w:asciiTheme="minorHAnsi" w:hAnsiTheme="minorHAnsi" w:cstheme="minorHAnsi"/>
                <w:bCs/>
                <w:sz w:val="20"/>
                <w:szCs w:val="20"/>
              </w:rPr>
              <w:t>prohibition</w:t>
            </w:r>
          </w:p>
          <w:p w14:paraId="4603D17F" w14:textId="6ED54A5D" w:rsidR="00333CDF" w:rsidRPr="004911E1" w:rsidRDefault="00333CDF" w:rsidP="0010659C">
            <w:pPr>
              <w:pStyle w:val="ListParagraph"/>
              <w:numPr>
                <w:ilvl w:val="0"/>
                <w:numId w:val="15"/>
              </w:numPr>
              <w:spacing w:after="120"/>
              <w:ind w:left="360"/>
              <w:rPr>
                <w:rFonts w:asciiTheme="minorHAnsi" w:hAnsiTheme="minorHAnsi" w:cstheme="minorHAnsi"/>
                <w:bCs/>
                <w:sz w:val="20"/>
                <w:szCs w:val="20"/>
              </w:rPr>
            </w:pPr>
            <w:r w:rsidRPr="004911E1">
              <w:rPr>
                <w:rFonts w:asciiTheme="minorHAnsi" w:hAnsiTheme="minorHAnsi" w:cstheme="minorHAnsi"/>
                <w:bCs/>
                <w:sz w:val="20"/>
                <w:szCs w:val="20"/>
              </w:rPr>
              <w:t>the ‘Jazz Age’</w:t>
            </w:r>
          </w:p>
          <w:p w14:paraId="1B88E229" w14:textId="0792B631" w:rsidR="00333CDF" w:rsidRPr="004911E1" w:rsidRDefault="00333CDF" w:rsidP="0010659C">
            <w:pPr>
              <w:pStyle w:val="ListParagraph"/>
              <w:numPr>
                <w:ilvl w:val="0"/>
                <w:numId w:val="15"/>
              </w:numPr>
              <w:spacing w:after="120"/>
              <w:ind w:left="360"/>
              <w:rPr>
                <w:rFonts w:asciiTheme="minorHAnsi" w:hAnsiTheme="minorHAnsi" w:cstheme="minorHAnsi"/>
                <w:bCs/>
                <w:sz w:val="20"/>
                <w:szCs w:val="20"/>
              </w:rPr>
            </w:pPr>
            <w:r w:rsidRPr="004911E1">
              <w:rPr>
                <w:rFonts w:asciiTheme="minorHAnsi" w:hAnsiTheme="minorHAnsi" w:cstheme="minorHAnsi"/>
                <w:bCs/>
                <w:sz w:val="20"/>
                <w:szCs w:val="20"/>
              </w:rPr>
              <w:t xml:space="preserve">the Ku Klux Klan </w:t>
            </w:r>
          </w:p>
          <w:p w14:paraId="6D58FD62" w14:textId="242BB4F1" w:rsidR="00333CDF" w:rsidRPr="004911E1" w:rsidRDefault="00333CDF" w:rsidP="0010659C">
            <w:pPr>
              <w:pStyle w:val="ListParagraph"/>
              <w:numPr>
                <w:ilvl w:val="0"/>
                <w:numId w:val="15"/>
              </w:numPr>
              <w:spacing w:after="120"/>
              <w:ind w:left="360"/>
              <w:rPr>
                <w:rFonts w:asciiTheme="minorHAnsi" w:hAnsiTheme="minorHAnsi" w:cstheme="minorHAnsi"/>
                <w:bCs/>
                <w:sz w:val="20"/>
                <w:szCs w:val="20"/>
              </w:rPr>
            </w:pPr>
            <w:r w:rsidRPr="004911E1">
              <w:rPr>
                <w:rFonts w:asciiTheme="minorHAnsi" w:hAnsiTheme="minorHAnsi" w:cstheme="minorHAnsi"/>
                <w:bCs/>
                <w:sz w:val="20"/>
                <w:szCs w:val="20"/>
              </w:rPr>
              <w:t xml:space="preserve">Social Darwinism </w:t>
            </w:r>
          </w:p>
          <w:p w14:paraId="09FD852D" w14:textId="0524B9A5" w:rsidR="00333CDF" w:rsidRPr="004911E1" w:rsidRDefault="00333CDF" w:rsidP="0010659C">
            <w:pPr>
              <w:pStyle w:val="ListParagraph"/>
              <w:numPr>
                <w:ilvl w:val="0"/>
                <w:numId w:val="15"/>
              </w:numPr>
              <w:spacing w:after="120"/>
              <w:ind w:left="360"/>
              <w:rPr>
                <w:rFonts w:asciiTheme="minorHAnsi" w:hAnsiTheme="minorHAnsi" w:cstheme="minorHAnsi"/>
                <w:bCs/>
                <w:sz w:val="20"/>
                <w:szCs w:val="20"/>
              </w:rPr>
            </w:pPr>
            <w:r w:rsidRPr="004911E1">
              <w:rPr>
                <w:rFonts w:asciiTheme="minorHAnsi" w:hAnsiTheme="minorHAnsi" w:cstheme="minorHAnsi"/>
                <w:bCs/>
                <w:sz w:val="20"/>
                <w:szCs w:val="20"/>
              </w:rPr>
              <w:t>The American Dream</w:t>
            </w:r>
          </w:p>
          <w:p w14:paraId="3B4EEF1D" w14:textId="77777777" w:rsidR="00333CDF" w:rsidRPr="001D7723" w:rsidRDefault="00333CDF" w:rsidP="0010659C">
            <w:pPr>
              <w:rPr>
                <w:rFonts w:asciiTheme="minorHAnsi" w:hAnsiTheme="minorHAnsi" w:cstheme="minorHAnsi"/>
                <w:sz w:val="20"/>
                <w:szCs w:val="20"/>
              </w:rPr>
            </w:pPr>
            <w:r w:rsidRPr="001D7723">
              <w:rPr>
                <w:rFonts w:asciiTheme="minorHAnsi" w:hAnsiTheme="minorHAnsi" w:cstheme="minorHAnsi"/>
                <w:sz w:val="20"/>
                <w:szCs w:val="20"/>
              </w:rPr>
              <w:t>Impact of the 1920s and consumerism on American Capitalism</w:t>
            </w:r>
          </w:p>
          <w:p w14:paraId="25929BA9" w14:textId="77777777" w:rsidR="00D20A6F" w:rsidRPr="00FF7716" w:rsidRDefault="00D20A6F" w:rsidP="0010659C">
            <w:pPr>
              <w:pStyle w:val="ListParagraph"/>
              <w:numPr>
                <w:ilvl w:val="0"/>
                <w:numId w:val="16"/>
              </w:numPr>
              <w:ind w:left="360"/>
              <w:rPr>
                <w:rFonts w:asciiTheme="minorHAnsi" w:hAnsiTheme="minorHAnsi" w:cstheme="minorHAnsi"/>
                <w:sz w:val="20"/>
                <w:szCs w:val="20"/>
              </w:rPr>
            </w:pPr>
            <w:r w:rsidRPr="00FF7716">
              <w:rPr>
                <w:rFonts w:asciiTheme="minorHAnsi" w:hAnsiTheme="minorHAnsi" w:cstheme="minorHAnsi"/>
                <w:sz w:val="20"/>
                <w:szCs w:val="20"/>
              </w:rPr>
              <w:t>Mass production</w:t>
            </w:r>
          </w:p>
          <w:p w14:paraId="4BFDEFA2" w14:textId="77777777" w:rsidR="00D20A6F" w:rsidRPr="00FF7716" w:rsidRDefault="00D20A6F" w:rsidP="0010659C">
            <w:pPr>
              <w:pStyle w:val="ListParagraph"/>
              <w:numPr>
                <w:ilvl w:val="0"/>
                <w:numId w:val="16"/>
              </w:numPr>
              <w:spacing w:after="120"/>
              <w:ind w:left="360"/>
              <w:rPr>
                <w:rFonts w:asciiTheme="minorHAnsi" w:hAnsiTheme="minorHAnsi" w:cstheme="minorHAnsi"/>
                <w:sz w:val="20"/>
                <w:szCs w:val="20"/>
              </w:rPr>
            </w:pPr>
            <w:r w:rsidRPr="00FF7716">
              <w:rPr>
                <w:rFonts w:asciiTheme="minorHAnsi" w:hAnsiTheme="minorHAnsi" w:cstheme="minorHAnsi"/>
                <w:sz w:val="20"/>
                <w:szCs w:val="20"/>
              </w:rPr>
              <w:t>Advertising</w:t>
            </w:r>
          </w:p>
          <w:p w14:paraId="6F90BAF6" w14:textId="39B1B698" w:rsidR="00D20A6F" w:rsidRPr="001D7723" w:rsidRDefault="00D20A6F" w:rsidP="0010659C">
            <w:pPr>
              <w:keepNext/>
              <w:pageBreakBefore/>
              <w:rPr>
                <w:rFonts w:asciiTheme="minorHAnsi" w:hAnsiTheme="minorHAnsi" w:cstheme="minorHAnsi"/>
                <w:sz w:val="20"/>
                <w:szCs w:val="20"/>
              </w:rPr>
            </w:pPr>
            <w:r w:rsidRPr="001D7723">
              <w:rPr>
                <w:rFonts w:asciiTheme="minorHAnsi" w:hAnsiTheme="minorHAnsi" w:cstheme="minorHAnsi"/>
                <w:sz w:val="20"/>
                <w:szCs w:val="20"/>
              </w:rPr>
              <w:lastRenderedPageBreak/>
              <w:t xml:space="preserve">Significant </w:t>
            </w:r>
            <w:r w:rsidR="00F174CB">
              <w:rPr>
                <w:rFonts w:asciiTheme="minorHAnsi" w:hAnsiTheme="minorHAnsi" w:cstheme="minorHAnsi"/>
                <w:sz w:val="20"/>
                <w:szCs w:val="20"/>
              </w:rPr>
              <w:t>groups</w:t>
            </w:r>
            <w:r w:rsidR="004B4E22">
              <w:rPr>
                <w:rFonts w:asciiTheme="minorHAnsi" w:hAnsiTheme="minorHAnsi" w:cstheme="minorHAnsi"/>
                <w:sz w:val="20"/>
                <w:szCs w:val="20"/>
              </w:rPr>
              <w:t xml:space="preserve"> –</w:t>
            </w:r>
            <w:r w:rsidRPr="001D7723">
              <w:rPr>
                <w:rFonts w:asciiTheme="minorHAnsi" w:hAnsiTheme="minorHAnsi" w:cstheme="minorHAnsi"/>
                <w:sz w:val="20"/>
                <w:szCs w:val="20"/>
              </w:rPr>
              <w:t xml:space="preserve"> who they were, what they did, impact on Capitalism and America</w:t>
            </w:r>
          </w:p>
          <w:p w14:paraId="32056B6C" w14:textId="77777777" w:rsidR="00D20A6F" w:rsidRPr="00FF7716" w:rsidRDefault="00D20A6F" w:rsidP="0010659C">
            <w:pPr>
              <w:pStyle w:val="ListParagraph"/>
              <w:keepNext/>
              <w:numPr>
                <w:ilvl w:val="0"/>
                <w:numId w:val="17"/>
              </w:numPr>
              <w:ind w:left="360"/>
              <w:rPr>
                <w:rFonts w:asciiTheme="minorHAnsi" w:hAnsiTheme="minorHAnsi" w:cstheme="minorHAnsi"/>
                <w:sz w:val="20"/>
                <w:szCs w:val="20"/>
              </w:rPr>
            </w:pPr>
            <w:r w:rsidRPr="00FF7716">
              <w:rPr>
                <w:rFonts w:asciiTheme="minorHAnsi" w:hAnsiTheme="minorHAnsi" w:cstheme="minorHAnsi"/>
                <w:sz w:val="20"/>
                <w:szCs w:val="20"/>
              </w:rPr>
              <w:t>Flappers</w:t>
            </w:r>
          </w:p>
          <w:p w14:paraId="606A1DDF" w14:textId="77777777" w:rsidR="00D20A6F" w:rsidRPr="00FF7716" w:rsidRDefault="00D20A6F" w:rsidP="0010659C">
            <w:pPr>
              <w:pStyle w:val="ListParagraph"/>
              <w:numPr>
                <w:ilvl w:val="0"/>
                <w:numId w:val="17"/>
              </w:numPr>
              <w:spacing w:after="120"/>
              <w:ind w:left="360"/>
              <w:rPr>
                <w:rFonts w:asciiTheme="minorHAnsi" w:hAnsiTheme="minorHAnsi" w:cstheme="minorHAnsi"/>
                <w:sz w:val="20"/>
                <w:szCs w:val="20"/>
              </w:rPr>
            </w:pPr>
            <w:r w:rsidRPr="00FF7716">
              <w:rPr>
                <w:rFonts w:asciiTheme="minorHAnsi" w:hAnsiTheme="minorHAnsi" w:cstheme="minorHAnsi"/>
                <w:sz w:val="20"/>
                <w:szCs w:val="20"/>
              </w:rPr>
              <w:t>The ‘Jazz Age’ and African Americans</w:t>
            </w:r>
          </w:p>
          <w:p w14:paraId="6208DA10" w14:textId="1D70A1E9" w:rsidR="00501CB2" w:rsidRPr="001D7723" w:rsidRDefault="00501CB2" w:rsidP="0010659C">
            <w:pPr>
              <w:rPr>
                <w:rFonts w:asciiTheme="minorHAnsi" w:hAnsiTheme="minorHAnsi" w:cstheme="minorHAnsi"/>
                <w:sz w:val="20"/>
                <w:szCs w:val="20"/>
              </w:rPr>
            </w:pPr>
            <w:r w:rsidRPr="001D7723">
              <w:rPr>
                <w:rFonts w:asciiTheme="minorHAnsi" w:hAnsiTheme="minorHAnsi" w:cstheme="minorHAnsi"/>
                <w:sz w:val="20"/>
                <w:szCs w:val="20"/>
              </w:rPr>
              <w:t>Capitalism as an idea</w:t>
            </w:r>
          </w:p>
          <w:p w14:paraId="08A280CA" w14:textId="454B1EE0" w:rsidR="00501CB2" w:rsidRPr="004911E1" w:rsidRDefault="00501CB2" w:rsidP="0010659C">
            <w:pPr>
              <w:pStyle w:val="ListParagraph"/>
              <w:numPr>
                <w:ilvl w:val="0"/>
                <w:numId w:val="18"/>
              </w:numPr>
              <w:spacing w:after="120"/>
              <w:ind w:left="360"/>
              <w:rPr>
                <w:rFonts w:asciiTheme="minorHAnsi" w:hAnsiTheme="minorHAnsi" w:cstheme="minorHAnsi"/>
                <w:bCs/>
                <w:sz w:val="20"/>
                <w:szCs w:val="20"/>
              </w:rPr>
            </w:pPr>
            <w:r w:rsidRPr="004911E1">
              <w:rPr>
                <w:rFonts w:asciiTheme="minorHAnsi" w:hAnsiTheme="minorHAnsi" w:cstheme="minorHAnsi"/>
                <w:bCs/>
                <w:sz w:val="20"/>
                <w:szCs w:val="20"/>
              </w:rPr>
              <w:t xml:space="preserve">Definition of </w:t>
            </w:r>
            <w:r w:rsidR="007A32D6">
              <w:rPr>
                <w:rFonts w:asciiTheme="minorHAnsi" w:hAnsiTheme="minorHAnsi" w:cstheme="minorHAnsi"/>
                <w:bCs/>
                <w:sz w:val="20"/>
                <w:szCs w:val="20"/>
              </w:rPr>
              <w:t>c</w:t>
            </w:r>
            <w:r w:rsidRPr="004911E1">
              <w:rPr>
                <w:rFonts w:asciiTheme="minorHAnsi" w:hAnsiTheme="minorHAnsi" w:cstheme="minorHAnsi"/>
                <w:bCs/>
                <w:sz w:val="20"/>
                <w:szCs w:val="20"/>
              </w:rPr>
              <w:t>apitalism</w:t>
            </w:r>
          </w:p>
          <w:p w14:paraId="3106EFFC" w14:textId="5E08D2D6" w:rsidR="00501CB2" w:rsidRPr="004911E1" w:rsidRDefault="00501CB2" w:rsidP="0010659C">
            <w:pPr>
              <w:pStyle w:val="ListParagraph"/>
              <w:numPr>
                <w:ilvl w:val="0"/>
                <w:numId w:val="18"/>
              </w:numPr>
              <w:ind w:left="360"/>
              <w:rPr>
                <w:rFonts w:asciiTheme="minorHAnsi" w:hAnsiTheme="minorHAnsi" w:cstheme="minorHAnsi"/>
                <w:sz w:val="20"/>
                <w:szCs w:val="20"/>
              </w:rPr>
            </w:pPr>
            <w:r w:rsidRPr="004911E1">
              <w:rPr>
                <w:rFonts w:asciiTheme="minorHAnsi" w:hAnsiTheme="minorHAnsi" w:cstheme="minorHAnsi"/>
                <w:bCs/>
                <w:sz w:val="20"/>
                <w:szCs w:val="20"/>
              </w:rPr>
              <w:t xml:space="preserve">Examples of </w:t>
            </w:r>
            <w:r w:rsidR="007A32D6">
              <w:rPr>
                <w:rFonts w:asciiTheme="minorHAnsi" w:hAnsiTheme="minorHAnsi" w:cstheme="minorHAnsi"/>
                <w:bCs/>
                <w:sz w:val="20"/>
                <w:szCs w:val="20"/>
              </w:rPr>
              <w:t>c</w:t>
            </w:r>
            <w:r w:rsidRPr="004911E1">
              <w:rPr>
                <w:rFonts w:asciiTheme="minorHAnsi" w:hAnsiTheme="minorHAnsi" w:cstheme="minorHAnsi"/>
                <w:bCs/>
                <w:sz w:val="20"/>
                <w:szCs w:val="20"/>
              </w:rPr>
              <w:t>apitalism within the time period</w:t>
            </w:r>
          </w:p>
          <w:p w14:paraId="09C3DE44" w14:textId="548E305F" w:rsidR="005451C8" w:rsidRPr="004911E1" w:rsidRDefault="005451C8" w:rsidP="0010659C">
            <w:pPr>
              <w:spacing w:before="120"/>
              <w:rPr>
                <w:rFonts w:asciiTheme="minorHAnsi" w:hAnsiTheme="minorHAnsi" w:cstheme="minorHAnsi"/>
                <w:sz w:val="20"/>
                <w:szCs w:val="20"/>
              </w:rPr>
            </w:pPr>
            <w:r w:rsidRPr="004911E1">
              <w:rPr>
                <w:rFonts w:asciiTheme="minorHAnsi" w:hAnsiTheme="minorHAnsi" w:cstheme="minorHAnsi"/>
                <w:b/>
                <w:bCs/>
                <w:sz w:val="20"/>
                <w:szCs w:val="20"/>
              </w:rPr>
              <w:t xml:space="preserve">Task 2: </w:t>
            </w:r>
            <w:r w:rsidR="007A32D6">
              <w:rPr>
                <w:rFonts w:asciiTheme="minorHAnsi" w:hAnsiTheme="minorHAnsi" w:cstheme="minorHAnsi"/>
                <w:b/>
                <w:bCs/>
                <w:sz w:val="20"/>
                <w:szCs w:val="20"/>
              </w:rPr>
              <w:t xml:space="preserve">Historical inquiry – </w:t>
            </w:r>
            <w:r w:rsidRPr="004911E1">
              <w:rPr>
                <w:rFonts w:asciiTheme="minorHAnsi" w:hAnsiTheme="minorHAnsi" w:cstheme="minorHAnsi"/>
                <w:b/>
                <w:bCs/>
                <w:sz w:val="20"/>
                <w:szCs w:val="20"/>
              </w:rPr>
              <w:t xml:space="preserve">Part B </w:t>
            </w:r>
            <w:r w:rsidR="007A32D6">
              <w:rPr>
                <w:rFonts w:asciiTheme="minorHAnsi" w:hAnsiTheme="minorHAnsi" w:cstheme="minorHAnsi"/>
                <w:b/>
                <w:bCs/>
                <w:sz w:val="20"/>
                <w:szCs w:val="20"/>
              </w:rPr>
              <w:t>i</w:t>
            </w:r>
            <w:r w:rsidRPr="004911E1">
              <w:rPr>
                <w:rFonts w:asciiTheme="minorHAnsi" w:hAnsiTheme="minorHAnsi" w:cstheme="minorHAnsi"/>
                <w:b/>
                <w:bCs/>
                <w:sz w:val="20"/>
                <w:szCs w:val="20"/>
              </w:rPr>
              <w:t>n-class validation essay</w:t>
            </w:r>
          </w:p>
        </w:tc>
      </w:tr>
      <w:tr w:rsidR="00E62FEF" w:rsidRPr="001B758D" w14:paraId="717C507E" w14:textId="3A3291F9" w:rsidTr="0010659C">
        <w:trPr>
          <w:trHeight w:val="567"/>
        </w:trPr>
        <w:tc>
          <w:tcPr>
            <w:tcW w:w="1103" w:type="dxa"/>
            <w:shd w:val="clear" w:color="auto" w:fill="E4D8EB" w:themeFill="accent4" w:themeFillTint="66"/>
            <w:vAlign w:val="center"/>
          </w:tcPr>
          <w:p w14:paraId="4326C6ED" w14:textId="3125DC1F" w:rsidR="00E62FEF" w:rsidRDefault="00E62FEF" w:rsidP="0071151B">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8</w:t>
            </w:r>
            <w:r w:rsidR="004911E1">
              <w:rPr>
                <w:rFonts w:asciiTheme="minorHAnsi" w:hAnsiTheme="minorHAnsi" w:cstheme="minorHAnsi"/>
                <w:sz w:val="20"/>
                <w:szCs w:val="20"/>
                <w:lang w:eastAsia="en-US"/>
              </w:rPr>
              <w:t>–</w:t>
            </w:r>
            <w:r>
              <w:rPr>
                <w:rFonts w:asciiTheme="minorHAnsi" w:hAnsiTheme="minorHAnsi" w:cstheme="minorHAnsi"/>
                <w:sz w:val="20"/>
                <w:szCs w:val="20"/>
                <w:lang w:eastAsia="en-US"/>
              </w:rPr>
              <w:t>11</w:t>
            </w:r>
          </w:p>
        </w:tc>
        <w:tc>
          <w:tcPr>
            <w:tcW w:w="6422" w:type="dxa"/>
          </w:tcPr>
          <w:p w14:paraId="77C77C71" w14:textId="67772A83" w:rsidR="00E62FEF" w:rsidRPr="004911E1" w:rsidRDefault="00E62FEF" w:rsidP="0010659C">
            <w:pPr>
              <w:rPr>
                <w:rFonts w:asciiTheme="minorHAnsi" w:hAnsiTheme="minorHAnsi" w:cstheme="minorHAnsi"/>
                <w:b/>
                <w:bCs/>
                <w:sz w:val="20"/>
                <w:szCs w:val="20"/>
              </w:rPr>
            </w:pPr>
            <w:r w:rsidRPr="004911E1">
              <w:rPr>
                <w:rFonts w:asciiTheme="minorHAnsi" w:hAnsiTheme="minorHAnsi" w:cstheme="minorHAnsi"/>
                <w:b/>
                <w:bCs/>
                <w:sz w:val="20"/>
                <w:szCs w:val="20"/>
              </w:rPr>
              <w:t>1929</w:t>
            </w:r>
            <w:r w:rsidR="00577165">
              <w:rPr>
                <w:rFonts w:asciiTheme="minorHAnsi" w:hAnsiTheme="minorHAnsi" w:cstheme="minorHAnsi"/>
                <w:b/>
                <w:bCs/>
                <w:sz w:val="20"/>
                <w:szCs w:val="20"/>
              </w:rPr>
              <w:t>–</w:t>
            </w:r>
            <w:r w:rsidRPr="004911E1">
              <w:rPr>
                <w:rFonts w:asciiTheme="minorHAnsi" w:hAnsiTheme="minorHAnsi" w:cstheme="minorHAnsi"/>
                <w:b/>
                <w:bCs/>
                <w:sz w:val="20"/>
                <w:szCs w:val="20"/>
              </w:rPr>
              <w:t>41</w:t>
            </w:r>
          </w:p>
          <w:p w14:paraId="193BE14F" w14:textId="0401653C" w:rsidR="00E62FEF" w:rsidRPr="004911E1"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he Great Depression</w:t>
            </w:r>
          </w:p>
          <w:p w14:paraId="293F477A" w14:textId="77777777" w:rsidR="00E62FEF" w:rsidRPr="004911E1"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its causes</w:t>
            </w:r>
          </w:p>
          <w:p w14:paraId="7BA5DA80" w14:textId="77777777" w:rsidR="00E62FEF" w:rsidRPr="004911E1"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 xml:space="preserve">the consequences for different political, economic and social groups </w:t>
            </w:r>
          </w:p>
          <w:p w14:paraId="24BC4FC5" w14:textId="77777777" w:rsidR="00E62FEF" w:rsidRPr="004911E1"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the effectiveness of the political responses, including the New Deal</w:t>
            </w:r>
          </w:p>
          <w:p w14:paraId="67D4F430" w14:textId="6BC55C2E" w:rsidR="00E62FEF" w:rsidRPr="004911E1" w:rsidRDefault="00B621A9" w:rsidP="0010659C">
            <w:pPr>
              <w:pStyle w:val="ListParagraph"/>
              <w:numPr>
                <w:ilvl w:val="1"/>
                <w:numId w:val="31"/>
              </w:numPr>
              <w:rPr>
                <w:rFonts w:asciiTheme="minorHAnsi" w:hAnsiTheme="minorHAnsi" w:cstheme="minorHAnsi"/>
                <w:sz w:val="20"/>
                <w:szCs w:val="20"/>
              </w:rPr>
            </w:pPr>
            <w:r>
              <w:rPr>
                <w:rFonts w:asciiTheme="minorHAnsi" w:hAnsiTheme="minorHAnsi" w:cstheme="minorHAnsi"/>
                <w:sz w:val="20"/>
                <w:szCs w:val="20"/>
              </w:rPr>
              <w:t xml:space="preserve">the </w:t>
            </w:r>
            <w:r w:rsidR="00E62FEF" w:rsidRPr="004911E1">
              <w:rPr>
                <w:rFonts w:asciiTheme="minorHAnsi" w:hAnsiTheme="minorHAnsi" w:cstheme="minorHAnsi"/>
                <w:sz w:val="20"/>
                <w:szCs w:val="20"/>
              </w:rPr>
              <w:t>New Deal’s impact on capitalism</w:t>
            </w:r>
          </w:p>
          <w:p w14:paraId="646264A3" w14:textId="2D33EA32" w:rsidR="00B621A9"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 xml:space="preserve">he role and impact of significant individuals in the period such as: </w:t>
            </w:r>
          </w:p>
          <w:p w14:paraId="28F47874" w14:textId="77777777" w:rsidR="00B621A9"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Herbert Hoover</w:t>
            </w:r>
          </w:p>
          <w:p w14:paraId="2638FA7D" w14:textId="4B61CFCD" w:rsidR="00E62FEF" w:rsidRPr="004911E1"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FD Roosevelt</w:t>
            </w:r>
          </w:p>
          <w:p w14:paraId="73D57FCA" w14:textId="233B67BF" w:rsidR="00E62FEF"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 xml:space="preserve">he impact on American </w:t>
            </w:r>
            <w:r w:rsidR="00B621A9">
              <w:rPr>
                <w:rFonts w:asciiTheme="minorHAnsi" w:hAnsiTheme="minorHAnsi" w:cstheme="minorHAnsi"/>
                <w:sz w:val="20"/>
                <w:szCs w:val="20"/>
              </w:rPr>
              <w:t>c</w:t>
            </w:r>
            <w:r w:rsidR="00E62FEF" w:rsidRPr="004911E1">
              <w:rPr>
                <w:rFonts w:asciiTheme="minorHAnsi" w:hAnsiTheme="minorHAnsi" w:cstheme="minorHAnsi"/>
                <w:sz w:val="20"/>
                <w:szCs w:val="20"/>
              </w:rPr>
              <w:t>apitalism</w:t>
            </w:r>
            <w:r w:rsidR="00B621A9">
              <w:rPr>
                <w:rFonts w:asciiTheme="minorHAnsi" w:hAnsiTheme="minorHAnsi" w:cstheme="minorHAnsi"/>
                <w:sz w:val="20"/>
                <w:szCs w:val="20"/>
              </w:rPr>
              <w:t xml:space="preserve"> of</w:t>
            </w:r>
          </w:p>
          <w:p w14:paraId="202073A2" w14:textId="47BF96A2" w:rsidR="00B621A9" w:rsidRPr="004911E1" w:rsidRDefault="00B621A9"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W</w:t>
            </w:r>
            <w:r>
              <w:rPr>
                <w:rFonts w:asciiTheme="minorHAnsi" w:hAnsiTheme="minorHAnsi" w:cstheme="minorHAnsi"/>
                <w:sz w:val="20"/>
                <w:szCs w:val="20"/>
              </w:rPr>
              <w:t>W</w:t>
            </w:r>
            <w:r w:rsidRPr="004911E1">
              <w:rPr>
                <w:rFonts w:asciiTheme="minorHAnsi" w:hAnsiTheme="minorHAnsi" w:cstheme="minorHAnsi"/>
                <w:sz w:val="20"/>
                <w:szCs w:val="20"/>
              </w:rPr>
              <w:t xml:space="preserve"> II until 1941</w:t>
            </w:r>
          </w:p>
          <w:p w14:paraId="6A3C0086" w14:textId="45870967" w:rsidR="00B621A9"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he impact of capitalism on different groups within American society</w:t>
            </w:r>
          </w:p>
          <w:p w14:paraId="4D11BAAC" w14:textId="2CD464D5" w:rsidR="00E62FEF" w:rsidRPr="004911E1"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he aims and beliefs of different groups, for example</w:t>
            </w:r>
          </w:p>
          <w:p w14:paraId="3C33371F" w14:textId="77777777" w:rsidR="00E62FEF" w:rsidRPr="004911E1"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African Americans</w:t>
            </w:r>
          </w:p>
          <w:p w14:paraId="13D67A8E" w14:textId="77777777" w:rsidR="00E62FEF" w:rsidRPr="004911E1"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urban workers</w:t>
            </w:r>
          </w:p>
          <w:p w14:paraId="26284858" w14:textId="77777777" w:rsidR="00E62FEF" w:rsidRPr="004911E1"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rural workers</w:t>
            </w:r>
          </w:p>
          <w:p w14:paraId="726C18A1" w14:textId="77777777" w:rsidR="00E62FEF" w:rsidRPr="004911E1"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immigrants</w:t>
            </w:r>
          </w:p>
          <w:p w14:paraId="37F9CF53" w14:textId="77777777" w:rsidR="00E62FEF" w:rsidRPr="004911E1"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industrialists</w:t>
            </w:r>
          </w:p>
          <w:p w14:paraId="0593804B" w14:textId="036FD73F" w:rsidR="00E62FEF" w:rsidRPr="004911E1" w:rsidRDefault="00E62FEF" w:rsidP="0010659C">
            <w:pPr>
              <w:pStyle w:val="ListParagraph"/>
              <w:numPr>
                <w:ilvl w:val="1"/>
                <w:numId w:val="31"/>
              </w:numPr>
              <w:rPr>
                <w:rFonts w:asciiTheme="minorHAnsi" w:hAnsiTheme="minorHAnsi" w:cstheme="minorHAnsi"/>
                <w:sz w:val="20"/>
                <w:szCs w:val="20"/>
              </w:rPr>
            </w:pPr>
            <w:r w:rsidRPr="004911E1">
              <w:rPr>
                <w:rFonts w:asciiTheme="minorHAnsi" w:hAnsiTheme="minorHAnsi" w:cstheme="minorHAnsi"/>
                <w:sz w:val="20"/>
                <w:szCs w:val="20"/>
              </w:rPr>
              <w:t>members of Indian Nations</w:t>
            </w:r>
          </w:p>
          <w:p w14:paraId="79E372DF" w14:textId="3BFB0D67" w:rsidR="00E62FEF" w:rsidRPr="004911E1"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E62FEF" w:rsidRPr="004911E1">
              <w:rPr>
                <w:rFonts w:asciiTheme="minorHAnsi" w:hAnsiTheme="minorHAnsi" w:cstheme="minorHAnsi"/>
                <w:sz w:val="20"/>
                <w:szCs w:val="20"/>
              </w:rPr>
              <w:t xml:space="preserve">he consequences of divisions </w:t>
            </w:r>
            <w:r w:rsidR="00B621A9">
              <w:rPr>
                <w:rFonts w:asciiTheme="minorHAnsi" w:hAnsiTheme="minorHAnsi" w:cstheme="minorHAnsi"/>
                <w:sz w:val="20"/>
                <w:szCs w:val="20"/>
              </w:rPr>
              <w:t>into groups</w:t>
            </w:r>
          </w:p>
          <w:p w14:paraId="5A00F322" w14:textId="2A851346" w:rsidR="00E62FEF" w:rsidRPr="004911E1" w:rsidRDefault="001D7723" w:rsidP="00FA654D">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w:t>
            </w:r>
            <w:r w:rsidR="00501CB2" w:rsidRPr="004911E1">
              <w:rPr>
                <w:rFonts w:asciiTheme="minorHAnsi" w:hAnsiTheme="minorHAnsi" w:cstheme="minorHAnsi"/>
                <w:sz w:val="20"/>
                <w:szCs w:val="20"/>
              </w:rPr>
              <w:t>he significance of capitalism as an idea in this period</w:t>
            </w:r>
          </w:p>
        </w:tc>
        <w:tc>
          <w:tcPr>
            <w:tcW w:w="6423" w:type="dxa"/>
          </w:tcPr>
          <w:p w14:paraId="7FC0AA57" w14:textId="77777777" w:rsidR="00D20A6F" w:rsidRPr="001D7723" w:rsidRDefault="00D20A6F" w:rsidP="0010659C">
            <w:pPr>
              <w:rPr>
                <w:rFonts w:asciiTheme="minorHAnsi" w:hAnsiTheme="minorHAnsi" w:cstheme="minorHAnsi"/>
                <w:sz w:val="20"/>
                <w:szCs w:val="20"/>
              </w:rPr>
            </w:pPr>
            <w:r w:rsidRPr="001D7723">
              <w:rPr>
                <w:rFonts w:asciiTheme="minorHAnsi" w:hAnsiTheme="minorHAnsi" w:cstheme="minorHAnsi"/>
                <w:sz w:val="20"/>
                <w:szCs w:val="20"/>
              </w:rPr>
              <w:t>The Great Depression</w:t>
            </w:r>
          </w:p>
          <w:p w14:paraId="0D0C635A" w14:textId="77777777" w:rsidR="00D20A6F" w:rsidRPr="00FF7716" w:rsidRDefault="00D20A6F" w:rsidP="0010659C">
            <w:pPr>
              <w:pStyle w:val="ListParagraph"/>
              <w:numPr>
                <w:ilvl w:val="0"/>
                <w:numId w:val="4"/>
              </w:numPr>
              <w:ind w:left="360"/>
              <w:rPr>
                <w:rFonts w:asciiTheme="minorHAnsi" w:hAnsiTheme="minorHAnsi" w:cstheme="minorHAnsi"/>
                <w:sz w:val="20"/>
                <w:szCs w:val="20"/>
              </w:rPr>
            </w:pPr>
            <w:r w:rsidRPr="00FF7716">
              <w:rPr>
                <w:rFonts w:asciiTheme="minorHAnsi" w:hAnsiTheme="minorHAnsi" w:cstheme="minorHAnsi"/>
                <w:sz w:val="20"/>
                <w:szCs w:val="20"/>
              </w:rPr>
              <w:t>The impact of the stock market dealings throughout the 1920s </w:t>
            </w:r>
          </w:p>
          <w:p w14:paraId="2F4C28AC" w14:textId="77777777" w:rsidR="00D20A6F" w:rsidRPr="00FF7716" w:rsidRDefault="00D20A6F" w:rsidP="0010659C">
            <w:pPr>
              <w:pStyle w:val="ListParagraph"/>
              <w:numPr>
                <w:ilvl w:val="0"/>
                <w:numId w:val="4"/>
              </w:numPr>
              <w:ind w:left="360"/>
              <w:rPr>
                <w:rFonts w:asciiTheme="minorHAnsi" w:hAnsiTheme="minorHAnsi" w:cstheme="minorHAnsi"/>
                <w:sz w:val="20"/>
                <w:szCs w:val="20"/>
              </w:rPr>
            </w:pPr>
            <w:r w:rsidRPr="00FF7716">
              <w:rPr>
                <w:rFonts w:asciiTheme="minorHAnsi" w:hAnsiTheme="minorHAnsi" w:cstheme="minorHAnsi"/>
                <w:sz w:val="20"/>
                <w:szCs w:val="20"/>
              </w:rPr>
              <w:t>How these led to the Wall Street Crash of 1929 </w:t>
            </w:r>
          </w:p>
          <w:p w14:paraId="17C11213" w14:textId="77777777" w:rsidR="00D20A6F" w:rsidRPr="00FF7716" w:rsidRDefault="00D20A6F" w:rsidP="0010659C">
            <w:pPr>
              <w:pStyle w:val="ListParagraph"/>
              <w:numPr>
                <w:ilvl w:val="0"/>
                <w:numId w:val="4"/>
              </w:numPr>
              <w:ind w:left="360"/>
              <w:rPr>
                <w:rFonts w:asciiTheme="minorHAnsi" w:hAnsiTheme="minorHAnsi" w:cstheme="minorHAnsi"/>
                <w:sz w:val="20"/>
                <w:szCs w:val="20"/>
              </w:rPr>
            </w:pPr>
            <w:r w:rsidRPr="00FF7716">
              <w:rPr>
                <w:rFonts w:asciiTheme="minorHAnsi" w:hAnsiTheme="minorHAnsi" w:cstheme="minorHAnsi"/>
                <w:sz w:val="20"/>
                <w:szCs w:val="20"/>
              </w:rPr>
              <w:t>Other factors which contributed to the Great Depression </w:t>
            </w:r>
          </w:p>
          <w:p w14:paraId="64DF103B" w14:textId="77777777" w:rsidR="00D20A6F" w:rsidRPr="00FF7716" w:rsidRDefault="00D20A6F" w:rsidP="0010659C">
            <w:pPr>
              <w:pStyle w:val="ListParagraph"/>
              <w:numPr>
                <w:ilvl w:val="0"/>
                <w:numId w:val="4"/>
              </w:numPr>
              <w:ind w:left="360"/>
              <w:rPr>
                <w:rFonts w:asciiTheme="minorHAnsi" w:hAnsiTheme="minorHAnsi" w:cstheme="minorHAnsi"/>
                <w:sz w:val="20"/>
                <w:szCs w:val="20"/>
              </w:rPr>
            </w:pPr>
            <w:r w:rsidRPr="00FF7716">
              <w:rPr>
                <w:rFonts w:asciiTheme="minorHAnsi" w:hAnsiTheme="minorHAnsi" w:cstheme="minorHAnsi"/>
                <w:sz w:val="20"/>
                <w:szCs w:val="20"/>
              </w:rPr>
              <w:t>The spiral into economic depression </w:t>
            </w:r>
          </w:p>
          <w:p w14:paraId="1965DFF0" w14:textId="49FDD4E6" w:rsidR="00D20A6F" w:rsidRPr="001137F3" w:rsidRDefault="00D20A6F" w:rsidP="0010659C">
            <w:pPr>
              <w:pStyle w:val="ListParagraph"/>
              <w:numPr>
                <w:ilvl w:val="0"/>
                <w:numId w:val="4"/>
              </w:numPr>
              <w:spacing w:after="120"/>
              <w:ind w:left="357" w:hanging="357"/>
              <w:rPr>
                <w:rFonts w:asciiTheme="minorHAnsi" w:hAnsiTheme="minorHAnsi" w:cstheme="minorHAnsi"/>
                <w:sz w:val="20"/>
                <w:szCs w:val="20"/>
              </w:rPr>
            </w:pPr>
            <w:r w:rsidRPr="00FF7716">
              <w:rPr>
                <w:rFonts w:asciiTheme="minorHAnsi" w:hAnsiTheme="minorHAnsi" w:cstheme="minorHAnsi"/>
                <w:sz w:val="20"/>
                <w:szCs w:val="20"/>
              </w:rPr>
              <w:t>The short‐term and long‐term social, political and economic</w:t>
            </w:r>
            <w:r w:rsidR="00124E9E">
              <w:rPr>
                <w:rFonts w:asciiTheme="minorHAnsi" w:hAnsiTheme="minorHAnsi" w:cstheme="minorHAnsi"/>
                <w:sz w:val="20"/>
                <w:szCs w:val="20"/>
              </w:rPr>
              <w:t xml:space="preserve"> </w:t>
            </w:r>
            <w:r w:rsidRPr="00FF7716">
              <w:rPr>
                <w:rFonts w:asciiTheme="minorHAnsi" w:hAnsiTheme="minorHAnsi" w:cstheme="minorHAnsi"/>
                <w:sz w:val="20"/>
                <w:szCs w:val="20"/>
              </w:rPr>
              <w:t>impacts</w:t>
            </w:r>
            <w:r w:rsidR="00FF7716">
              <w:rPr>
                <w:rFonts w:asciiTheme="minorHAnsi" w:hAnsiTheme="minorHAnsi" w:cstheme="minorHAnsi"/>
                <w:sz w:val="20"/>
                <w:szCs w:val="20"/>
              </w:rPr>
              <w:t>,</w:t>
            </w:r>
            <w:r w:rsidRPr="00FF7716">
              <w:rPr>
                <w:rFonts w:asciiTheme="minorHAnsi" w:hAnsiTheme="minorHAnsi" w:cstheme="minorHAnsi"/>
                <w:sz w:val="20"/>
                <w:szCs w:val="20"/>
              </w:rPr>
              <w:t xml:space="preserve"> including</w:t>
            </w:r>
            <w:r w:rsidR="00FF7716">
              <w:rPr>
                <w:rFonts w:asciiTheme="minorHAnsi" w:hAnsiTheme="minorHAnsi" w:cstheme="minorHAnsi"/>
                <w:sz w:val="20"/>
                <w:szCs w:val="20"/>
              </w:rPr>
              <w:t xml:space="preserve"> </w:t>
            </w:r>
            <w:r w:rsidRPr="001D7723">
              <w:rPr>
                <w:rFonts w:asciiTheme="minorHAnsi" w:hAnsiTheme="minorHAnsi" w:cstheme="minorHAnsi"/>
                <w:sz w:val="20"/>
                <w:szCs w:val="20"/>
              </w:rPr>
              <w:t xml:space="preserve">the impact on capitalism and on different groups in society (immigrants, rural </w:t>
            </w:r>
            <w:r w:rsidR="00124E9E">
              <w:rPr>
                <w:rFonts w:asciiTheme="minorHAnsi" w:hAnsiTheme="minorHAnsi" w:cstheme="minorHAnsi"/>
                <w:sz w:val="20"/>
                <w:szCs w:val="20"/>
              </w:rPr>
              <w:t>and</w:t>
            </w:r>
            <w:r w:rsidRPr="001137F3">
              <w:rPr>
                <w:rFonts w:asciiTheme="minorHAnsi" w:hAnsiTheme="minorHAnsi" w:cstheme="minorHAnsi"/>
                <w:sz w:val="20"/>
                <w:szCs w:val="20"/>
              </w:rPr>
              <w:t xml:space="preserve"> urban workers, wealthy industrialists)</w:t>
            </w:r>
          </w:p>
          <w:p w14:paraId="6134183E" w14:textId="77777777" w:rsidR="00D20A6F" w:rsidRPr="00FF7716" w:rsidRDefault="00D20A6F" w:rsidP="0010659C">
            <w:pPr>
              <w:pStyle w:val="ListParagraph"/>
              <w:numPr>
                <w:ilvl w:val="0"/>
                <w:numId w:val="20"/>
              </w:numPr>
              <w:ind w:left="360"/>
              <w:rPr>
                <w:rFonts w:asciiTheme="minorHAnsi" w:hAnsiTheme="minorHAnsi" w:cstheme="minorHAnsi"/>
                <w:sz w:val="20"/>
                <w:szCs w:val="20"/>
              </w:rPr>
            </w:pPr>
            <w:r w:rsidRPr="00FF7716">
              <w:rPr>
                <w:rFonts w:asciiTheme="minorHAnsi" w:hAnsiTheme="minorHAnsi" w:cstheme="minorHAnsi"/>
                <w:sz w:val="20"/>
                <w:szCs w:val="20"/>
              </w:rPr>
              <w:t>The effectiveness of political responses including: </w:t>
            </w:r>
          </w:p>
          <w:p w14:paraId="2692FE88" w14:textId="77777777" w:rsidR="00D20A6F" w:rsidRPr="00FF7716" w:rsidRDefault="00D20A6F" w:rsidP="0010659C">
            <w:pPr>
              <w:pStyle w:val="ListParagraph"/>
              <w:numPr>
                <w:ilvl w:val="0"/>
                <w:numId w:val="21"/>
              </w:numPr>
              <w:ind w:left="717"/>
              <w:rPr>
                <w:rFonts w:asciiTheme="minorHAnsi" w:hAnsiTheme="minorHAnsi" w:cstheme="minorHAnsi"/>
                <w:sz w:val="20"/>
                <w:szCs w:val="20"/>
              </w:rPr>
            </w:pPr>
            <w:r w:rsidRPr="00FF7716">
              <w:rPr>
                <w:rFonts w:asciiTheme="minorHAnsi" w:hAnsiTheme="minorHAnsi" w:cstheme="minorHAnsi"/>
                <w:sz w:val="20"/>
                <w:szCs w:val="20"/>
              </w:rPr>
              <w:t>Hoover and ‘Rugged Individualism’ </w:t>
            </w:r>
          </w:p>
          <w:p w14:paraId="703B727B" w14:textId="77777777" w:rsidR="00D20A6F" w:rsidRPr="00FF7716" w:rsidRDefault="00D20A6F" w:rsidP="0010659C">
            <w:pPr>
              <w:pStyle w:val="paragraph0"/>
              <w:numPr>
                <w:ilvl w:val="0"/>
                <w:numId w:val="21"/>
              </w:numPr>
              <w:spacing w:before="0" w:beforeAutospacing="0" w:after="120" w:afterAutospacing="0"/>
              <w:ind w:left="717"/>
              <w:textAlignment w:val="baseline"/>
              <w:rPr>
                <w:rFonts w:asciiTheme="minorHAnsi" w:hAnsiTheme="minorHAnsi" w:cstheme="minorHAnsi"/>
                <w:sz w:val="20"/>
                <w:szCs w:val="20"/>
              </w:rPr>
            </w:pPr>
            <w:r w:rsidRPr="00FF7716">
              <w:rPr>
                <w:rFonts w:asciiTheme="minorHAnsi" w:hAnsiTheme="minorHAnsi" w:cstheme="minorHAnsi"/>
                <w:sz w:val="20"/>
                <w:szCs w:val="20"/>
              </w:rPr>
              <w:t>Roosevelt and the ‘New Deal’ </w:t>
            </w:r>
          </w:p>
          <w:p w14:paraId="387CA8F4" w14:textId="3B8C7139" w:rsidR="00D20A6F" w:rsidRPr="001D7723" w:rsidRDefault="00D20A6F" w:rsidP="0010659C">
            <w:pPr>
              <w:pStyle w:val="paragraph0"/>
              <w:keepNext/>
              <w:spacing w:before="0" w:beforeAutospacing="0" w:after="0" w:afterAutospacing="0"/>
              <w:textAlignment w:val="baseline"/>
              <w:rPr>
                <w:rFonts w:asciiTheme="minorHAnsi" w:hAnsiTheme="minorHAnsi" w:cstheme="minorHAnsi"/>
                <w:sz w:val="20"/>
                <w:szCs w:val="20"/>
              </w:rPr>
            </w:pPr>
            <w:r w:rsidRPr="001D7723">
              <w:rPr>
                <w:rFonts w:asciiTheme="minorHAnsi" w:hAnsiTheme="minorHAnsi" w:cstheme="minorHAnsi"/>
                <w:sz w:val="20"/>
                <w:szCs w:val="20"/>
              </w:rPr>
              <w:t>World War II</w:t>
            </w:r>
          </w:p>
          <w:p w14:paraId="5B01411B" w14:textId="4711C745" w:rsidR="00D20A6F" w:rsidRPr="00FF7716" w:rsidRDefault="00D20A6F" w:rsidP="0010659C">
            <w:pPr>
              <w:pStyle w:val="paragraph0"/>
              <w:keepNext/>
              <w:numPr>
                <w:ilvl w:val="0"/>
                <w:numId w:val="22"/>
              </w:numPr>
              <w:spacing w:before="0" w:beforeAutospacing="0" w:after="0" w:afterAutospacing="0"/>
              <w:ind w:left="360"/>
              <w:textAlignment w:val="baseline"/>
              <w:rPr>
                <w:rFonts w:asciiTheme="minorHAnsi" w:hAnsiTheme="minorHAnsi" w:cstheme="minorHAnsi"/>
                <w:sz w:val="20"/>
                <w:szCs w:val="20"/>
              </w:rPr>
            </w:pPr>
            <w:r w:rsidRPr="00FF7716">
              <w:rPr>
                <w:rFonts w:asciiTheme="minorHAnsi" w:hAnsiTheme="minorHAnsi" w:cstheme="minorHAnsi"/>
                <w:sz w:val="20"/>
                <w:szCs w:val="20"/>
              </w:rPr>
              <w:t>America’s involvement in World War II</w:t>
            </w:r>
          </w:p>
          <w:p w14:paraId="48577391" w14:textId="05CE9ED0" w:rsidR="00D20A6F" w:rsidRPr="00FF7716" w:rsidRDefault="00D20A6F" w:rsidP="0010659C">
            <w:pPr>
              <w:pStyle w:val="paragraph0"/>
              <w:numPr>
                <w:ilvl w:val="0"/>
                <w:numId w:val="22"/>
              </w:numPr>
              <w:spacing w:before="0" w:beforeAutospacing="0" w:after="0" w:afterAutospacing="0"/>
              <w:ind w:left="360"/>
              <w:textAlignment w:val="baseline"/>
              <w:rPr>
                <w:rFonts w:asciiTheme="minorHAnsi" w:hAnsiTheme="minorHAnsi" w:cstheme="minorHAnsi"/>
                <w:sz w:val="20"/>
                <w:szCs w:val="20"/>
              </w:rPr>
            </w:pPr>
            <w:r w:rsidRPr="00FF7716">
              <w:rPr>
                <w:rFonts w:asciiTheme="minorHAnsi" w:hAnsiTheme="minorHAnsi" w:cstheme="minorHAnsi"/>
                <w:sz w:val="20"/>
                <w:szCs w:val="20"/>
              </w:rPr>
              <w:t>Selling of war goods</w:t>
            </w:r>
          </w:p>
          <w:p w14:paraId="7A6851BF" w14:textId="52801D0D" w:rsidR="00D20A6F" w:rsidRPr="00FF7716" w:rsidRDefault="00D20A6F" w:rsidP="0010659C">
            <w:pPr>
              <w:pStyle w:val="paragraph0"/>
              <w:numPr>
                <w:ilvl w:val="0"/>
                <w:numId w:val="22"/>
              </w:numPr>
              <w:spacing w:before="0" w:beforeAutospacing="0" w:after="120" w:afterAutospacing="0"/>
              <w:ind w:left="360"/>
              <w:textAlignment w:val="baseline"/>
              <w:rPr>
                <w:rFonts w:asciiTheme="minorHAnsi" w:hAnsiTheme="minorHAnsi" w:cstheme="minorHAnsi"/>
                <w:sz w:val="20"/>
                <w:szCs w:val="20"/>
              </w:rPr>
            </w:pPr>
            <w:r w:rsidRPr="00FF7716">
              <w:rPr>
                <w:rFonts w:asciiTheme="minorHAnsi" w:hAnsiTheme="minorHAnsi" w:cstheme="minorHAnsi"/>
                <w:sz w:val="20"/>
                <w:szCs w:val="20"/>
              </w:rPr>
              <w:t>International relations</w:t>
            </w:r>
          </w:p>
          <w:p w14:paraId="3E2A70C1" w14:textId="77777777" w:rsidR="00501CB2" w:rsidRPr="001D7723" w:rsidRDefault="00501CB2" w:rsidP="0010659C">
            <w:pPr>
              <w:keepNext/>
              <w:pageBreakBefore/>
              <w:rPr>
                <w:rFonts w:asciiTheme="minorHAnsi" w:hAnsiTheme="minorHAnsi" w:cstheme="minorHAnsi"/>
                <w:sz w:val="20"/>
                <w:szCs w:val="20"/>
              </w:rPr>
            </w:pPr>
            <w:r w:rsidRPr="001D7723">
              <w:rPr>
                <w:rFonts w:asciiTheme="minorHAnsi" w:hAnsiTheme="minorHAnsi" w:cstheme="minorHAnsi"/>
                <w:sz w:val="20"/>
                <w:szCs w:val="20"/>
              </w:rPr>
              <w:t>Capitalism as an idea</w:t>
            </w:r>
          </w:p>
          <w:p w14:paraId="6E689BB5" w14:textId="60822B7B" w:rsidR="00501CB2" w:rsidRPr="004911E1" w:rsidRDefault="00501CB2" w:rsidP="0010659C">
            <w:pPr>
              <w:pStyle w:val="paragraph0"/>
              <w:keepNext/>
              <w:numPr>
                <w:ilvl w:val="0"/>
                <w:numId w:val="23"/>
              </w:numPr>
              <w:spacing w:before="0" w:beforeAutospacing="0" w:after="120" w:afterAutospacing="0"/>
              <w:ind w:left="360"/>
              <w:textAlignment w:val="baseline"/>
              <w:rPr>
                <w:rFonts w:asciiTheme="minorHAnsi" w:hAnsiTheme="minorHAnsi" w:cstheme="minorHAnsi"/>
                <w:sz w:val="20"/>
                <w:szCs w:val="20"/>
              </w:rPr>
            </w:pPr>
            <w:r w:rsidRPr="004911E1">
              <w:rPr>
                <w:rFonts w:asciiTheme="minorHAnsi" w:hAnsiTheme="minorHAnsi" w:cstheme="minorHAnsi"/>
                <w:bCs/>
                <w:sz w:val="20"/>
                <w:szCs w:val="20"/>
              </w:rPr>
              <w:t xml:space="preserve">Examples of </w:t>
            </w:r>
            <w:r w:rsidR="007A32D6">
              <w:rPr>
                <w:rFonts w:asciiTheme="minorHAnsi" w:hAnsiTheme="minorHAnsi" w:cstheme="minorHAnsi"/>
                <w:bCs/>
                <w:sz w:val="20"/>
                <w:szCs w:val="20"/>
              </w:rPr>
              <w:t>c</w:t>
            </w:r>
            <w:r w:rsidRPr="004911E1">
              <w:rPr>
                <w:rFonts w:asciiTheme="minorHAnsi" w:hAnsiTheme="minorHAnsi" w:cstheme="minorHAnsi"/>
                <w:bCs/>
                <w:sz w:val="20"/>
                <w:szCs w:val="20"/>
              </w:rPr>
              <w:t>apitalism within the time period</w:t>
            </w:r>
          </w:p>
          <w:p w14:paraId="4116CAEF" w14:textId="04FE116E" w:rsidR="00D20A6F" w:rsidRPr="004911E1" w:rsidRDefault="005451C8" w:rsidP="0010659C">
            <w:pPr>
              <w:keepNext/>
              <w:rPr>
                <w:rFonts w:asciiTheme="minorHAnsi" w:hAnsiTheme="minorHAnsi" w:cstheme="minorHAnsi"/>
                <w:sz w:val="20"/>
                <w:szCs w:val="20"/>
              </w:rPr>
            </w:pPr>
            <w:r w:rsidRPr="004911E1">
              <w:rPr>
                <w:rFonts w:asciiTheme="minorHAnsi" w:hAnsiTheme="minorHAnsi" w:cstheme="minorHAnsi"/>
                <w:b/>
                <w:bCs/>
                <w:sz w:val="20"/>
                <w:szCs w:val="20"/>
              </w:rPr>
              <w:t xml:space="preserve">Task 3: </w:t>
            </w:r>
            <w:r w:rsidR="001137F3">
              <w:rPr>
                <w:rFonts w:asciiTheme="minorHAnsi" w:hAnsiTheme="minorHAnsi" w:cstheme="minorHAnsi"/>
                <w:b/>
                <w:bCs/>
                <w:sz w:val="20"/>
                <w:szCs w:val="20"/>
              </w:rPr>
              <w:t>I</w:t>
            </w:r>
            <w:r w:rsidR="00842824">
              <w:rPr>
                <w:rFonts w:asciiTheme="minorHAnsi" w:hAnsiTheme="minorHAnsi" w:cstheme="minorHAnsi"/>
                <w:b/>
                <w:bCs/>
                <w:sz w:val="20"/>
                <w:szCs w:val="20"/>
              </w:rPr>
              <w:t>n-class essay</w:t>
            </w:r>
          </w:p>
        </w:tc>
      </w:tr>
      <w:tr w:rsidR="00E62FEF" w:rsidRPr="001B758D" w14:paraId="2A809EC0" w14:textId="2274059F" w:rsidTr="0010659C">
        <w:trPr>
          <w:trHeight w:val="567"/>
        </w:trPr>
        <w:tc>
          <w:tcPr>
            <w:tcW w:w="1103" w:type="dxa"/>
            <w:shd w:val="clear" w:color="auto" w:fill="E4D8EB" w:themeFill="accent4" w:themeFillTint="66"/>
            <w:vAlign w:val="center"/>
          </w:tcPr>
          <w:p w14:paraId="4928D641" w14:textId="04CBBCDF" w:rsidR="00E62FEF" w:rsidRDefault="00E62FEF" w:rsidP="0071151B">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12</w:t>
            </w:r>
          </w:p>
        </w:tc>
        <w:tc>
          <w:tcPr>
            <w:tcW w:w="6422" w:type="dxa"/>
          </w:tcPr>
          <w:p w14:paraId="24213F28" w14:textId="19C2ECAC" w:rsidR="00E62FEF" w:rsidRPr="004911E1" w:rsidRDefault="001D7723" w:rsidP="00FA654D">
            <w:pPr>
              <w:pStyle w:val="ListParagraph"/>
              <w:numPr>
                <w:ilvl w:val="0"/>
                <w:numId w:val="5"/>
              </w:numPr>
              <w:rPr>
                <w:rFonts w:asciiTheme="minorHAnsi" w:eastAsia="Calibri" w:hAnsiTheme="minorHAnsi" w:cstheme="minorHAnsi"/>
                <w:bCs/>
                <w:sz w:val="20"/>
                <w:szCs w:val="20"/>
              </w:rPr>
            </w:pPr>
            <w:r>
              <w:rPr>
                <w:rFonts w:asciiTheme="minorHAnsi" w:eastAsia="Calibri" w:hAnsiTheme="minorHAnsi" w:cstheme="minorHAnsi"/>
                <w:bCs/>
                <w:sz w:val="20"/>
                <w:szCs w:val="20"/>
              </w:rPr>
              <w:t>t</w:t>
            </w:r>
            <w:r w:rsidR="00E62FEF" w:rsidRPr="004911E1">
              <w:rPr>
                <w:rFonts w:asciiTheme="minorHAnsi" w:eastAsia="Calibri" w:hAnsiTheme="minorHAnsi" w:cstheme="minorHAnsi"/>
                <w:bCs/>
                <w:sz w:val="20"/>
                <w:szCs w:val="20"/>
              </w:rPr>
              <w:t>he significance of capitalism as an idea in this period</w:t>
            </w:r>
          </w:p>
        </w:tc>
        <w:tc>
          <w:tcPr>
            <w:tcW w:w="6423" w:type="dxa"/>
          </w:tcPr>
          <w:p w14:paraId="6723B884" w14:textId="77777777" w:rsidR="00501CB2" w:rsidRPr="001D7723" w:rsidRDefault="00501CB2" w:rsidP="0010659C">
            <w:pPr>
              <w:rPr>
                <w:rFonts w:asciiTheme="minorHAnsi" w:hAnsiTheme="minorHAnsi" w:cstheme="minorHAnsi"/>
                <w:bCs/>
                <w:sz w:val="20"/>
                <w:szCs w:val="20"/>
              </w:rPr>
            </w:pPr>
            <w:r w:rsidRPr="001D7723">
              <w:rPr>
                <w:rFonts w:asciiTheme="minorHAnsi" w:hAnsiTheme="minorHAnsi" w:cstheme="minorHAnsi"/>
                <w:bCs/>
                <w:sz w:val="20"/>
                <w:szCs w:val="20"/>
              </w:rPr>
              <w:t>Capitalism as an idea</w:t>
            </w:r>
          </w:p>
          <w:p w14:paraId="606A8AB9" w14:textId="4074A432" w:rsidR="00501CB2" w:rsidRPr="004911E1" w:rsidRDefault="00501CB2" w:rsidP="0010659C">
            <w:pPr>
              <w:pStyle w:val="ListParagraph"/>
              <w:numPr>
                <w:ilvl w:val="0"/>
                <w:numId w:val="8"/>
              </w:numPr>
              <w:spacing w:after="120"/>
              <w:ind w:left="360"/>
              <w:rPr>
                <w:rFonts w:asciiTheme="minorHAnsi" w:hAnsiTheme="minorHAnsi" w:cstheme="minorHAnsi"/>
                <w:bCs/>
                <w:sz w:val="20"/>
                <w:szCs w:val="20"/>
              </w:rPr>
            </w:pPr>
            <w:r w:rsidRPr="004911E1">
              <w:rPr>
                <w:rFonts w:asciiTheme="minorHAnsi" w:hAnsiTheme="minorHAnsi" w:cstheme="minorHAnsi"/>
                <w:bCs/>
                <w:sz w:val="20"/>
                <w:szCs w:val="20"/>
              </w:rPr>
              <w:t xml:space="preserve">Definition of </w:t>
            </w:r>
            <w:r w:rsidR="007A32D6">
              <w:rPr>
                <w:rFonts w:asciiTheme="minorHAnsi" w:hAnsiTheme="minorHAnsi" w:cstheme="minorHAnsi"/>
                <w:bCs/>
                <w:sz w:val="20"/>
                <w:szCs w:val="20"/>
              </w:rPr>
              <w:t>c</w:t>
            </w:r>
            <w:r w:rsidRPr="004911E1">
              <w:rPr>
                <w:rFonts w:asciiTheme="minorHAnsi" w:hAnsiTheme="minorHAnsi" w:cstheme="minorHAnsi"/>
                <w:bCs/>
                <w:sz w:val="20"/>
                <w:szCs w:val="20"/>
              </w:rPr>
              <w:t>apitalism</w:t>
            </w:r>
          </w:p>
          <w:p w14:paraId="58087396" w14:textId="5ECB02D8" w:rsidR="00E62FEF" w:rsidRPr="004911E1" w:rsidRDefault="00501CB2" w:rsidP="0010659C">
            <w:pPr>
              <w:pStyle w:val="ListParagraph"/>
              <w:numPr>
                <w:ilvl w:val="0"/>
                <w:numId w:val="8"/>
              </w:numPr>
              <w:ind w:left="360"/>
              <w:rPr>
                <w:rFonts w:asciiTheme="minorHAnsi" w:eastAsia="Calibri" w:hAnsiTheme="minorHAnsi" w:cstheme="minorHAnsi"/>
                <w:b/>
                <w:sz w:val="20"/>
                <w:szCs w:val="20"/>
              </w:rPr>
            </w:pPr>
            <w:r w:rsidRPr="004911E1">
              <w:rPr>
                <w:rFonts w:asciiTheme="minorHAnsi" w:hAnsiTheme="minorHAnsi" w:cstheme="minorHAnsi"/>
                <w:bCs/>
                <w:sz w:val="20"/>
                <w:szCs w:val="20"/>
              </w:rPr>
              <w:t xml:space="preserve">Examples of </w:t>
            </w:r>
            <w:r w:rsidR="007A32D6">
              <w:rPr>
                <w:rFonts w:asciiTheme="minorHAnsi" w:hAnsiTheme="minorHAnsi" w:cstheme="minorHAnsi"/>
                <w:bCs/>
                <w:sz w:val="20"/>
                <w:szCs w:val="20"/>
              </w:rPr>
              <w:t>c</w:t>
            </w:r>
            <w:r w:rsidRPr="004911E1">
              <w:rPr>
                <w:rFonts w:asciiTheme="minorHAnsi" w:hAnsiTheme="minorHAnsi" w:cstheme="minorHAnsi"/>
                <w:bCs/>
                <w:sz w:val="20"/>
                <w:szCs w:val="20"/>
              </w:rPr>
              <w:t>apitalism within the time period</w:t>
            </w:r>
          </w:p>
        </w:tc>
      </w:tr>
      <w:tr w:rsidR="00E62FEF" w:rsidRPr="001B758D" w14:paraId="33BE8ADB" w14:textId="57471EA1" w:rsidTr="0010659C">
        <w:trPr>
          <w:trHeight w:val="567"/>
        </w:trPr>
        <w:tc>
          <w:tcPr>
            <w:tcW w:w="1103" w:type="dxa"/>
            <w:shd w:val="clear" w:color="auto" w:fill="E4D8EB" w:themeFill="accent4" w:themeFillTint="66"/>
            <w:vAlign w:val="center"/>
          </w:tcPr>
          <w:p w14:paraId="1B730298" w14:textId="310883BE" w:rsidR="00E62FEF" w:rsidRPr="004911E1" w:rsidRDefault="00E62FEF" w:rsidP="008F0ADF">
            <w:pPr>
              <w:jc w:val="center"/>
              <w:rPr>
                <w:rFonts w:asciiTheme="minorHAnsi" w:hAnsiTheme="minorHAnsi" w:cstheme="minorHAnsi"/>
                <w:sz w:val="20"/>
                <w:szCs w:val="20"/>
                <w:lang w:eastAsia="en-US"/>
              </w:rPr>
            </w:pPr>
            <w:r w:rsidRPr="004911E1">
              <w:rPr>
                <w:rFonts w:asciiTheme="minorHAnsi" w:hAnsiTheme="minorHAnsi" w:cstheme="minorHAnsi"/>
                <w:sz w:val="20"/>
                <w:szCs w:val="20"/>
                <w:lang w:eastAsia="en-US"/>
              </w:rPr>
              <w:t>13</w:t>
            </w:r>
            <w:r w:rsidR="004911E1">
              <w:rPr>
                <w:rFonts w:asciiTheme="minorHAnsi" w:hAnsiTheme="minorHAnsi" w:cstheme="minorHAnsi"/>
                <w:sz w:val="20"/>
                <w:szCs w:val="20"/>
                <w:lang w:eastAsia="en-US"/>
              </w:rPr>
              <w:t>–</w:t>
            </w:r>
            <w:r w:rsidRPr="004911E1">
              <w:rPr>
                <w:rFonts w:asciiTheme="minorHAnsi" w:hAnsiTheme="minorHAnsi" w:cstheme="minorHAnsi"/>
                <w:sz w:val="20"/>
                <w:szCs w:val="20"/>
                <w:lang w:eastAsia="en-US"/>
              </w:rPr>
              <w:t>14</w:t>
            </w:r>
          </w:p>
        </w:tc>
        <w:tc>
          <w:tcPr>
            <w:tcW w:w="6422" w:type="dxa"/>
          </w:tcPr>
          <w:p w14:paraId="263754D7" w14:textId="2D38F0A9" w:rsidR="00E62FEF" w:rsidRPr="004911E1" w:rsidRDefault="00E62FEF" w:rsidP="000F4BC0">
            <w:pPr>
              <w:spacing w:line="264" w:lineRule="auto"/>
              <w:rPr>
                <w:rFonts w:asciiTheme="minorHAnsi" w:eastAsia="Calibri" w:hAnsiTheme="minorHAnsi" w:cstheme="minorHAnsi"/>
                <w:b/>
                <w:sz w:val="20"/>
                <w:szCs w:val="20"/>
              </w:rPr>
            </w:pPr>
            <w:r w:rsidRPr="004911E1">
              <w:rPr>
                <w:rFonts w:asciiTheme="minorHAnsi" w:eastAsia="Calibri" w:hAnsiTheme="minorHAnsi" w:cstheme="minorHAnsi"/>
                <w:b/>
                <w:sz w:val="20"/>
                <w:szCs w:val="20"/>
              </w:rPr>
              <w:t>Revision/examinations</w:t>
            </w:r>
          </w:p>
        </w:tc>
        <w:tc>
          <w:tcPr>
            <w:tcW w:w="6423" w:type="dxa"/>
          </w:tcPr>
          <w:p w14:paraId="5E6ED7DC" w14:textId="77777777" w:rsidR="00E62FEF" w:rsidRDefault="00E62FEF" w:rsidP="000F4BC0">
            <w:pPr>
              <w:spacing w:line="264" w:lineRule="auto"/>
              <w:rPr>
                <w:rFonts w:asciiTheme="minorHAnsi" w:eastAsia="Calibri" w:hAnsiTheme="minorHAnsi" w:cstheme="minorHAnsi"/>
                <w:b/>
                <w:sz w:val="22"/>
              </w:rPr>
            </w:pPr>
          </w:p>
        </w:tc>
      </w:tr>
    </w:tbl>
    <w:p w14:paraId="3C9CCC23" w14:textId="77777777" w:rsidR="00475244" w:rsidRPr="00710F8B" w:rsidRDefault="00475244" w:rsidP="00710F8B">
      <w:pPr>
        <w:sectPr w:rsidR="00475244" w:rsidRPr="00710F8B" w:rsidSect="007E2875">
          <w:headerReference w:type="even" r:id="rId14"/>
          <w:headerReference w:type="default" r:id="rId15"/>
          <w:footerReference w:type="even" r:id="rId16"/>
          <w:headerReference w:type="first" r:id="rId17"/>
          <w:footerReference w:type="first" r:id="rId18"/>
          <w:pgSz w:w="16838" w:h="11906" w:orient="landscape" w:code="9"/>
          <w:pgMar w:top="1440" w:right="1440" w:bottom="1440" w:left="1440" w:header="709" w:footer="709" w:gutter="0"/>
          <w:pgNumType w:start="1"/>
          <w:cols w:space="720"/>
          <w:titlePg/>
          <w:docGrid w:linePitch="326"/>
        </w:sectPr>
      </w:pP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356"/>
      </w:tblGrid>
      <w:tr w:rsidR="00C2606F" w:rsidRPr="00E42F96" w14:paraId="303ACF9D" w14:textId="77777777" w:rsidTr="00DD5AD5">
        <w:trPr>
          <w:trHeight w:val="397"/>
          <w:tblHeader/>
        </w:trPr>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BD9FCF" w:themeFill="accent4"/>
            <w:vAlign w:val="center"/>
            <w:hideMark/>
          </w:tcPr>
          <w:p w14:paraId="6A85F5FD" w14:textId="77777777" w:rsidR="00C2606F" w:rsidRPr="00DD5AD5" w:rsidRDefault="00C2606F" w:rsidP="00DD5AD5">
            <w:pPr>
              <w:spacing w:line="276" w:lineRule="auto"/>
              <w:jc w:val="center"/>
              <w:rPr>
                <w:rFonts w:asciiTheme="minorHAnsi" w:hAnsiTheme="minorHAnsi" w:cstheme="minorHAnsi"/>
                <w:b/>
                <w:color w:val="FFFFFF" w:themeColor="background1"/>
                <w:sz w:val="20"/>
                <w:szCs w:val="16"/>
              </w:rPr>
            </w:pPr>
            <w:r w:rsidRPr="00DD5AD5">
              <w:rPr>
                <w:rFonts w:asciiTheme="minorHAnsi" w:hAnsiTheme="minorHAnsi" w:cstheme="minorHAnsi"/>
                <w:b/>
                <w:color w:val="FFFFFF" w:themeColor="background1"/>
                <w:sz w:val="20"/>
                <w:szCs w:val="16"/>
              </w:rPr>
              <w:lastRenderedPageBreak/>
              <w:t>Historical Skills</w:t>
            </w:r>
          </w:p>
        </w:tc>
      </w:tr>
      <w:tr w:rsidR="000F5F87" w:rsidRPr="000F5F87" w14:paraId="6505D61B" w14:textId="77777777" w:rsidTr="00DD5AD5">
        <w:trPr>
          <w:trHeight w:val="283"/>
        </w:trPr>
        <w:tc>
          <w:tcPr>
            <w:tcW w:w="9356" w:type="dxa"/>
            <w:tcBorders>
              <w:top w:val="single" w:sz="4" w:space="0" w:color="BD9FCF" w:themeColor="accent4"/>
            </w:tcBorders>
          </w:tcPr>
          <w:p w14:paraId="185CC1C6" w14:textId="77777777" w:rsidR="00C2606F" w:rsidRPr="000F5F87" w:rsidRDefault="00C2606F" w:rsidP="00DD5AD5">
            <w:pPr>
              <w:pStyle w:val="Paragraph"/>
              <w:spacing w:before="0"/>
              <w:rPr>
                <w:rFonts w:asciiTheme="minorHAnsi" w:eastAsiaTheme="minorEastAsia" w:hAnsiTheme="minorHAnsi" w:cstheme="minorHAnsi"/>
                <w:color w:val="auto"/>
                <w:sz w:val="20"/>
                <w:szCs w:val="16"/>
              </w:rPr>
            </w:pPr>
            <w:r w:rsidRPr="000F5F87">
              <w:rPr>
                <w:rFonts w:asciiTheme="minorHAnsi" w:eastAsiaTheme="minorEastAsia" w:hAnsiTheme="minorHAnsi" w:cstheme="minorHAnsi"/>
                <w:color w:val="auto"/>
                <w:sz w:val="20"/>
                <w:szCs w:val="16"/>
              </w:rPr>
              <w:t>The following skills will be developed during this unit.</w:t>
            </w:r>
          </w:p>
          <w:p w14:paraId="398280C1" w14:textId="77777777" w:rsidR="00C2606F" w:rsidRPr="000F5F87" w:rsidRDefault="00C2606F" w:rsidP="000F5F87">
            <w:pPr>
              <w:pStyle w:val="Heading4"/>
              <w:spacing w:before="0"/>
              <w:rPr>
                <w:rFonts w:asciiTheme="minorHAnsi" w:hAnsiTheme="minorHAnsi" w:cstheme="minorHAnsi"/>
                <w:i/>
                <w:color w:val="auto"/>
                <w:sz w:val="20"/>
                <w:szCs w:val="16"/>
              </w:rPr>
            </w:pPr>
            <w:r w:rsidRPr="000F5F87">
              <w:rPr>
                <w:rFonts w:asciiTheme="minorHAnsi" w:hAnsiTheme="minorHAnsi" w:cstheme="minorHAnsi"/>
                <w:color w:val="auto"/>
                <w:sz w:val="20"/>
                <w:szCs w:val="16"/>
              </w:rPr>
              <w:t xml:space="preserve">Chronology, </w:t>
            </w:r>
            <w:proofErr w:type="gramStart"/>
            <w:r w:rsidRPr="000F5F87">
              <w:rPr>
                <w:rFonts w:asciiTheme="minorHAnsi" w:hAnsiTheme="minorHAnsi" w:cstheme="minorHAnsi"/>
                <w:color w:val="auto"/>
                <w:sz w:val="20"/>
                <w:szCs w:val="16"/>
              </w:rPr>
              <w:t>terms</w:t>
            </w:r>
            <w:proofErr w:type="gramEnd"/>
            <w:r w:rsidRPr="000F5F87">
              <w:rPr>
                <w:rFonts w:asciiTheme="minorHAnsi" w:hAnsiTheme="minorHAnsi" w:cstheme="minorHAnsi"/>
                <w:color w:val="auto"/>
                <w:sz w:val="20"/>
                <w:szCs w:val="16"/>
              </w:rPr>
              <w:t xml:space="preserve"> and concepts</w:t>
            </w:r>
          </w:p>
          <w:p w14:paraId="5E922BF3"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identify links between events to understand the nature and significance of causation, continuity and change over time</w:t>
            </w:r>
          </w:p>
          <w:p w14:paraId="28AD0031"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use historical terms and concepts in appropriate contexts to demonstrate historical knowledge and understanding</w:t>
            </w:r>
          </w:p>
          <w:p w14:paraId="0FED1565" w14:textId="77777777" w:rsidR="00C2606F" w:rsidRPr="000F5F87" w:rsidRDefault="00C2606F" w:rsidP="000F5F87">
            <w:pPr>
              <w:pStyle w:val="Heading4"/>
              <w:spacing w:before="0"/>
              <w:rPr>
                <w:rFonts w:asciiTheme="minorHAnsi" w:hAnsiTheme="minorHAnsi" w:cstheme="minorHAnsi"/>
                <w:i/>
                <w:color w:val="auto"/>
                <w:sz w:val="20"/>
                <w:szCs w:val="16"/>
              </w:rPr>
            </w:pPr>
            <w:r w:rsidRPr="000F5F87">
              <w:rPr>
                <w:rFonts w:asciiTheme="minorHAnsi" w:hAnsiTheme="minorHAnsi" w:cstheme="minorHAnsi"/>
                <w:color w:val="auto"/>
                <w:sz w:val="20"/>
                <w:szCs w:val="16"/>
              </w:rPr>
              <w:t>Historical questions and inquiry</w:t>
            </w:r>
          </w:p>
          <w:p w14:paraId="155A8302"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frame questions to guide inquiry and develop a coherent research plan for inquiry</w:t>
            </w:r>
          </w:p>
          <w:p w14:paraId="4C60A9DC"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identify, locate and organise relevant information from a range of primary and secondary sources</w:t>
            </w:r>
          </w:p>
          <w:p w14:paraId="3361375D"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acknowledge and reference sources as appropriate</w:t>
            </w:r>
          </w:p>
          <w:p w14:paraId="3395A77A" w14:textId="77777777" w:rsidR="00C2606F" w:rsidRPr="000F5F87" w:rsidRDefault="00C2606F" w:rsidP="000F5F87">
            <w:pPr>
              <w:pStyle w:val="Heading4"/>
              <w:spacing w:before="0"/>
              <w:rPr>
                <w:rFonts w:asciiTheme="minorHAnsi" w:hAnsiTheme="minorHAnsi" w:cstheme="minorHAnsi"/>
                <w:i/>
                <w:color w:val="auto"/>
                <w:sz w:val="20"/>
                <w:szCs w:val="16"/>
              </w:rPr>
            </w:pPr>
            <w:r w:rsidRPr="000F5F87">
              <w:rPr>
                <w:rFonts w:asciiTheme="minorHAnsi" w:hAnsiTheme="minorHAnsi" w:cstheme="minorHAnsi"/>
                <w:color w:val="auto"/>
                <w:sz w:val="20"/>
                <w:szCs w:val="16"/>
              </w:rPr>
              <w:t>Analysis and use of historical sources</w:t>
            </w:r>
          </w:p>
          <w:p w14:paraId="0F46D21C"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identify the origin, purpose and context of historical sources</w:t>
            </w:r>
          </w:p>
          <w:p w14:paraId="2AF72708"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 xml:space="preserve">analyse and synthesise evidence from different types of historical sources </w:t>
            </w:r>
          </w:p>
          <w:p w14:paraId="66A133D9"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 xml:space="preserve">evaluate the reliability and usefulness of historical sources </w:t>
            </w:r>
          </w:p>
          <w:p w14:paraId="514EF2C8" w14:textId="77777777" w:rsidR="00C2606F" w:rsidRPr="000F5F87" w:rsidRDefault="00C2606F" w:rsidP="000F5F87">
            <w:pPr>
              <w:pStyle w:val="Heading4"/>
              <w:spacing w:before="0"/>
              <w:rPr>
                <w:rFonts w:asciiTheme="minorHAnsi" w:hAnsiTheme="minorHAnsi" w:cstheme="minorHAnsi"/>
                <w:i/>
                <w:color w:val="auto"/>
                <w:sz w:val="20"/>
                <w:szCs w:val="16"/>
              </w:rPr>
            </w:pPr>
            <w:r w:rsidRPr="000F5F87">
              <w:rPr>
                <w:rFonts w:asciiTheme="minorHAnsi" w:hAnsiTheme="minorHAnsi" w:cstheme="minorHAnsi"/>
                <w:color w:val="auto"/>
                <w:sz w:val="20"/>
                <w:szCs w:val="16"/>
              </w:rPr>
              <w:t>Perspectives and interpretations</w:t>
            </w:r>
          </w:p>
          <w:p w14:paraId="5CC4D286"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analyse and account for the different perspectives of individuals and groups in the past</w:t>
            </w:r>
          </w:p>
          <w:p w14:paraId="05CD3FCA"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evaluate different historical interpretations of the past and how they are shaped by the historian’s perspective</w:t>
            </w:r>
          </w:p>
          <w:p w14:paraId="2E14EB72"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evaluate the significance of ideas, events and people</w:t>
            </w:r>
          </w:p>
          <w:p w14:paraId="73993DB1" w14:textId="77777777" w:rsidR="00C2606F" w:rsidRPr="000F5F87" w:rsidRDefault="00C2606F" w:rsidP="000F5F87">
            <w:pPr>
              <w:pStyle w:val="Heading4"/>
              <w:spacing w:before="0"/>
              <w:rPr>
                <w:rFonts w:asciiTheme="minorHAnsi" w:hAnsiTheme="minorHAnsi" w:cstheme="minorHAnsi"/>
                <w:i/>
                <w:color w:val="auto"/>
                <w:sz w:val="20"/>
                <w:szCs w:val="16"/>
              </w:rPr>
            </w:pPr>
            <w:r w:rsidRPr="000F5F87">
              <w:rPr>
                <w:rFonts w:asciiTheme="minorHAnsi" w:hAnsiTheme="minorHAnsi" w:cstheme="minorHAnsi"/>
                <w:color w:val="auto"/>
                <w:sz w:val="20"/>
                <w:szCs w:val="16"/>
              </w:rPr>
              <w:t>Explanation and communication</w:t>
            </w:r>
          </w:p>
          <w:p w14:paraId="58E0A1DD" w14:textId="77777777"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develop texts that integrate appropriate evidence from a range of sources to explain the past and to sustain an argument</w:t>
            </w:r>
          </w:p>
          <w:p w14:paraId="10032DEF" w14:textId="1C953E23" w:rsidR="00C2606F" w:rsidRPr="000F5F87" w:rsidRDefault="00C2606F" w:rsidP="00DD5AD5">
            <w:pPr>
              <w:pStyle w:val="SyllabusListParagraph"/>
              <w:numPr>
                <w:ilvl w:val="0"/>
                <w:numId w:val="2"/>
              </w:numPr>
              <w:ind w:left="357" w:hanging="357"/>
              <w:contextualSpacing/>
              <w:rPr>
                <w:rFonts w:asciiTheme="minorHAnsi" w:hAnsiTheme="minorHAnsi" w:cstheme="minorHAnsi"/>
                <w:sz w:val="20"/>
                <w:szCs w:val="16"/>
              </w:rPr>
            </w:pPr>
            <w:r w:rsidRPr="000F5F87">
              <w:rPr>
                <w:rFonts w:asciiTheme="minorHAnsi" w:hAnsiTheme="minorHAnsi" w:cstheme="minorHAnsi"/>
                <w:sz w:val="20"/>
                <w:szCs w:val="16"/>
              </w:rPr>
              <w:t>communicate historical understanding, using historical knowledge, concepts and terms</w:t>
            </w:r>
          </w:p>
        </w:tc>
      </w:tr>
    </w:tbl>
    <w:p w14:paraId="69BC2F14" w14:textId="002C9AA0" w:rsidR="00781DAE" w:rsidRPr="00065694" w:rsidRDefault="00781DAE" w:rsidP="00065694">
      <w:pPr>
        <w:spacing w:after="200" w:line="276" w:lineRule="auto"/>
        <w:rPr>
          <w:rFonts w:asciiTheme="minorHAnsi" w:hAnsiTheme="minorHAnsi" w:cstheme="minorHAnsi"/>
        </w:rPr>
      </w:pPr>
    </w:p>
    <w:sectPr w:rsidR="00781DAE" w:rsidRPr="00065694" w:rsidSect="006C739A">
      <w:headerReference w:type="default" r:id="rId19"/>
      <w:headerReference w:type="first" r:id="rId20"/>
      <w:pgSz w:w="11906" w:h="16838" w:code="9"/>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595C" w14:textId="77777777" w:rsidR="00C168E5" w:rsidRDefault="00C168E5" w:rsidP="00DB14C9">
      <w:r>
        <w:separator/>
      </w:r>
    </w:p>
    <w:p w14:paraId="3D5FF2E2" w14:textId="77777777" w:rsidR="00975ECF" w:rsidRDefault="00975ECF"/>
  </w:endnote>
  <w:endnote w:type="continuationSeparator" w:id="0">
    <w:p w14:paraId="45F58B59" w14:textId="77777777" w:rsidR="00C168E5" w:rsidRDefault="00C168E5" w:rsidP="00DB14C9">
      <w:r>
        <w:continuationSeparator/>
      </w:r>
    </w:p>
    <w:p w14:paraId="4BFD26ED" w14:textId="77777777" w:rsidR="00975ECF" w:rsidRDefault="00975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EB09" w14:textId="0A0254FF" w:rsidR="00CC6E75" w:rsidRPr="000F4BC0" w:rsidRDefault="000F4BC0" w:rsidP="000F4BC0">
    <w:pPr>
      <w:pStyle w:val="Footer"/>
      <w:pBdr>
        <w:top w:val="single" w:sz="8" w:space="4" w:color="5C815C"/>
      </w:pBdr>
      <w:tabs>
        <w:tab w:val="clear" w:pos="4513"/>
        <w:tab w:val="clear" w:pos="9026"/>
      </w:tabs>
      <w:rPr>
        <w:rFonts w:asciiTheme="minorHAnsi" w:eastAsiaTheme="minorHAnsi" w:hAnsiTheme="minorHAnsi" w:cstheme="minorHAnsi"/>
        <w:noProof/>
        <w:color w:val="342568"/>
        <w:sz w:val="18"/>
        <w:szCs w:val="18"/>
        <w:lang w:val="en-US" w:eastAsia="en-US"/>
      </w:rPr>
    </w:pPr>
    <w:r w:rsidRPr="000F4BC0">
      <w:rPr>
        <w:rFonts w:asciiTheme="minorHAnsi" w:eastAsiaTheme="minorHAnsi" w:hAnsiTheme="minorHAnsi" w:cstheme="minorHAnsi"/>
        <w:noProof/>
        <w:color w:val="342568"/>
        <w:sz w:val="18"/>
        <w:szCs w:val="18"/>
        <w:lang w:val="en-US" w:eastAsia="en-US"/>
      </w:rPr>
      <w:t>2023/30485[v</w:t>
    </w:r>
    <w:r w:rsidR="00DE3600">
      <w:rPr>
        <w:rFonts w:asciiTheme="minorHAnsi" w:eastAsiaTheme="minorHAnsi" w:hAnsiTheme="minorHAnsi" w:cstheme="minorHAnsi"/>
        <w:noProof/>
        <w:color w:val="342568"/>
        <w:sz w:val="18"/>
        <w:szCs w:val="18"/>
        <w:lang w:val="en-US" w:eastAsia="en-US"/>
      </w:rPr>
      <w:t>5</w:t>
    </w:r>
    <w:r w:rsidRPr="000F4BC0">
      <w:rPr>
        <w:rFonts w:asciiTheme="minorHAnsi" w:eastAsiaTheme="minorHAnsi" w:hAnsiTheme="minorHAnsi" w:cstheme="minorHAnsi"/>
        <w:noProof/>
        <w:color w:val="342568"/>
        <w:sz w:val="18"/>
        <w:szCs w:val="18"/>
        <w:lang w:val="en-US" w:eastAsia="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9EEA" w14:textId="7FF4457F" w:rsidR="00CC6E75" w:rsidRPr="00DE6535"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w:t>
    </w:r>
    <w:r w:rsidR="00D5176D">
      <w:rPr>
        <w:rFonts w:ascii="Franklin Gothic Book" w:hAnsi="Franklin Gothic Book"/>
        <w:b/>
        <w:noProof/>
        <w:color w:val="342568"/>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D366" w14:textId="3B8BC482" w:rsidR="00CC6E75" w:rsidRPr="00DE6535" w:rsidRDefault="00CC6E75" w:rsidP="00E42F9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w:t>
    </w:r>
    <w:r w:rsidR="00050ACB">
      <w:rPr>
        <w:rFonts w:ascii="Franklin Gothic Book" w:hAnsi="Franklin Gothic Book"/>
        <w:b/>
        <w:noProof/>
        <w:color w:val="342568"/>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3535" w14:textId="56474DB6" w:rsidR="00CC6E75" w:rsidRPr="005143EB"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w:t>
    </w:r>
    <w:r w:rsidR="00050ACB">
      <w:rPr>
        <w:rFonts w:ascii="Franklin Gothic Book" w:hAnsi="Franklin Gothic Book"/>
        <w:b/>
        <w:noProof/>
        <w:color w:val="342568"/>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254E" w14:textId="77777777" w:rsidR="00C168E5" w:rsidRDefault="00C168E5" w:rsidP="00DB14C9">
      <w:r>
        <w:separator/>
      </w:r>
    </w:p>
    <w:p w14:paraId="36510840" w14:textId="77777777" w:rsidR="00975ECF" w:rsidRDefault="00975ECF"/>
  </w:footnote>
  <w:footnote w:type="continuationSeparator" w:id="0">
    <w:p w14:paraId="2326A325" w14:textId="77777777" w:rsidR="00C168E5" w:rsidRDefault="00C168E5" w:rsidP="00DB14C9">
      <w:r>
        <w:continuationSeparator/>
      </w:r>
    </w:p>
    <w:p w14:paraId="0C541290" w14:textId="77777777" w:rsidR="00975ECF" w:rsidRDefault="00975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1255" w14:textId="0BFC3BE5" w:rsidR="00A73059" w:rsidRDefault="009D7EBD">
    <w:pPr>
      <w:pStyle w:val="Header"/>
    </w:pPr>
    <w:r>
      <w:rPr>
        <w:noProof/>
      </w:rPr>
      <w:pict w14:anchorId="7AD65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9B62" w14:textId="00D3247B" w:rsidR="00CC6E75" w:rsidRDefault="00CC6E75" w:rsidP="008564FF">
    <w:pPr>
      <w:pStyle w:val="Header"/>
      <w:ind w:left="-851"/>
    </w:pPr>
    <w:r>
      <w:rPr>
        <w:noProof/>
      </w:rPr>
      <w:drawing>
        <wp:inline distT="0" distB="0" distL="0" distR="0" wp14:anchorId="19A4A20A" wp14:editId="5BE9138D">
          <wp:extent cx="4533900" cy="704850"/>
          <wp:effectExtent l="0" t="0" r="0" b="0"/>
          <wp:docPr id="681205140" name="Picture 68120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8BACED9" w14:textId="77777777" w:rsidR="00CC6E75" w:rsidRDefault="00CC6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CAB9" w14:textId="77AE6CAA" w:rsidR="00CC6E75" w:rsidRPr="00DE3600" w:rsidRDefault="00CC6E75" w:rsidP="00DE3600">
    <w:pPr>
      <w:pStyle w:val="Header"/>
      <w:pBdr>
        <w:bottom w:val="single" w:sz="8" w:space="1" w:color="5C815C"/>
      </w:pBdr>
      <w:tabs>
        <w:tab w:val="clear" w:pos="4513"/>
        <w:tab w:val="clear" w:pos="9026"/>
      </w:tabs>
      <w:ind w:left="-1276" w:right="14100"/>
      <w:jc w:val="right"/>
      <w:rPr>
        <w:rFonts w:ascii="Franklin Gothic Book" w:hAnsi="Franklin Gothic Book"/>
        <w:b/>
        <w:noProof/>
        <w:color w:val="46328C"/>
        <w:sz w:val="32"/>
        <w:szCs w:val="22"/>
        <w:lang w:val="it-IT"/>
      </w:rPr>
    </w:pPr>
    <w:r w:rsidRPr="00DE3600">
      <w:rPr>
        <w:rFonts w:ascii="Franklin Gothic Book" w:hAnsi="Franklin Gothic Book"/>
        <w:b/>
        <w:noProof/>
        <w:color w:val="46328C"/>
        <w:sz w:val="32"/>
        <w:szCs w:val="22"/>
        <w:lang w:val="it-IT"/>
      </w:rPr>
      <w:fldChar w:fldCharType="begin"/>
    </w:r>
    <w:r w:rsidRPr="00DE3600">
      <w:rPr>
        <w:rFonts w:ascii="Franklin Gothic Book" w:hAnsi="Franklin Gothic Book"/>
        <w:b/>
        <w:noProof/>
        <w:color w:val="46328C"/>
        <w:sz w:val="32"/>
        <w:szCs w:val="22"/>
        <w:lang w:val="it-IT"/>
      </w:rPr>
      <w:instrText xml:space="preserve"> PAGE   \* MERGEFORMAT </w:instrText>
    </w:r>
    <w:r w:rsidRPr="00DE3600">
      <w:rPr>
        <w:rFonts w:ascii="Franklin Gothic Book" w:hAnsi="Franklin Gothic Book"/>
        <w:b/>
        <w:noProof/>
        <w:color w:val="46328C"/>
        <w:sz w:val="32"/>
        <w:szCs w:val="22"/>
        <w:lang w:val="it-IT"/>
      </w:rPr>
      <w:fldChar w:fldCharType="separate"/>
    </w:r>
    <w:r w:rsidR="003C1267" w:rsidRPr="00DE3600">
      <w:rPr>
        <w:rFonts w:ascii="Franklin Gothic Book" w:hAnsi="Franklin Gothic Book"/>
        <w:b/>
        <w:noProof/>
        <w:color w:val="46328C"/>
        <w:sz w:val="32"/>
        <w:szCs w:val="22"/>
        <w:lang w:val="it-IT"/>
      </w:rPr>
      <w:t>2</w:t>
    </w:r>
    <w:r w:rsidRPr="00DE3600">
      <w:rPr>
        <w:rFonts w:ascii="Franklin Gothic Book" w:hAnsi="Franklin Gothic Book"/>
        <w:b/>
        <w:noProof/>
        <w:color w:val="46328C"/>
        <w:sz w:val="32"/>
        <w:szCs w:val="22"/>
        <w:lang w:val="it-IT"/>
      </w:rPr>
      <w:fldChar w:fldCharType="end"/>
    </w:r>
  </w:p>
  <w:p w14:paraId="03F5DD99" w14:textId="77777777" w:rsidR="00CC6E75" w:rsidRDefault="00CC6E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5785" w14:textId="798BBCB3" w:rsidR="00CC6E75" w:rsidRPr="001B3981" w:rsidRDefault="00CC6E75" w:rsidP="001E1225">
    <w:pPr>
      <w:pStyle w:val="Header"/>
      <w:pBdr>
        <w:bottom w:val="single" w:sz="8" w:space="1" w:color="5C815C"/>
      </w:pBdr>
      <w:tabs>
        <w:tab w:val="clear" w:pos="4513"/>
        <w:tab w:val="clear" w:pos="9026"/>
      </w:tabs>
      <w:ind w:left="13608"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C1267">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1202555F" w14:textId="77777777" w:rsidR="00CC6E75" w:rsidRDefault="00CC6E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6E54" w14:textId="6ED2F7C4" w:rsidR="00CC6E75" w:rsidRPr="00DE3600" w:rsidRDefault="00CC6E75" w:rsidP="00DE3600">
    <w:pPr>
      <w:pStyle w:val="Header"/>
      <w:pBdr>
        <w:bottom w:val="single" w:sz="8" w:space="1" w:color="5C815C"/>
      </w:pBdr>
      <w:tabs>
        <w:tab w:val="clear" w:pos="4513"/>
        <w:tab w:val="clear" w:pos="9026"/>
      </w:tabs>
      <w:ind w:left="14034" w:right="-1210"/>
      <w:rPr>
        <w:rFonts w:ascii="Franklin Gothic Book" w:hAnsi="Franklin Gothic Book"/>
        <w:b/>
        <w:noProof/>
        <w:color w:val="46328C"/>
        <w:sz w:val="32"/>
        <w:szCs w:val="22"/>
        <w:lang w:val="it-IT"/>
      </w:rPr>
    </w:pPr>
    <w:r w:rsidRPr="00DE3600">
      <w:rPr>
        <w:rFonts w:ascii="Franklin Gothic Book" w:hAnsi="Franklin Gothic Book"/>
        <w:b/>
        <w:noProof/>
        <w:color w:val="46328C"/>
        <w:sz w:val="32"/>
        <w:szCs w:val="22"/>
        <w:lang w:val="it-IT"/>
      </w:rPr>
      <w:fldChar w:fldCharType="begin"/>
    </w:r>
    <w:r w:rsidRPr="00DE3600">
      <w:rPr>
        <w:rFonts w:ascii="Franklin Gothic Book" w:hAnsi="Franklin Gothic Book"/>
        <w:b/>
        <w:noProof/>
        <w:color w:val="46328C"/>
        <w:sz w:val="32"/>
        <w:szCs w:val="22"/>
        <w:lang w:val="it-IT"/>
      </w:rPr>
      <w:instrText xml:space="preserve"> PAGE   \* MERGEFORMAT </w:instrText>
    </w:r>
    <w:r w:rsidRPr="00DE3600">
      <w:rPr>
        <w:rFonts w:ascii="Franklin Gothic Book" w:hAnsi="Franklin Gothic Book"/>
        <w:b/>
        <w:noProof/>
        <w:color w:val="46328C"/>
        <w:sz w:val="32"/>
        <w:szCs w:val="22"/>
        <w:lang w:val="it-IT"/>
      </w:rPr>
      <w:fldChar w:fldCharType="separate"/>
    </w:r>
    <w:r w:rsidR="003C1267" w:rsidRPr="00DE3600">
      <w:rPr>
        <w:rFonts w:ascii="Franklin Gothic Book" w:hAnsi="Franklin Gothic Book"/>
        <w:b/>
        <w:noProof/>
        <w:color w:val="46328C"/>
        <w:sz w:val="32"/>
        <w:szCs w:val="22"/>
        <w:lang w:val="it-IT"/>
      </w:rPr>
      <w:t>1</w:t>
    </w:r>
    <w:r w:rsidRPr="00DE3600">
      <w:rPr>
        <w:rFonts w:ascii="Franklin Gothic Book" w:hAnsi="Franklin Gothic Book"/>
        <w:b/>
        <w:noProof/>
        <w:color w:val="46328C"/>
        <w:sz w:val="32"/>
        <w:szCs w:val="22"/>
        <w:lang w:val="it-IT"/>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F2B" w14:textId="77777777" w:rsidR="006C739A" w:rsidRPr="006C739A" w:rsidRDefault="006C739A" w:rsidP="006C739A">
    <w:pPr>
      <w:pStyle w:val="Header"/>
      <w:pBdr>
        <w:bottom w:val="single" w:sz="8" w:space="1" w:color="5C815C"/>
      </w:pBdr>
      <w:tabs>
        <w:tab w:val="clear" w:pos="4513"/>
        <w:tab w:val="clear" w:pos="9026"/>
      </w:tabs>
      <w:ind w:left="9356" w:right="-1322"/>
      <w:rPr>
        <w:rFonts w:ascii="Franklin Gothic Book" w:eastAsiaTheme="minorHAnsi" w:hAnsi="Franklin Gothic Book" w:cstheme="minorBidi"/>
        <w:b/>
        <w:noProof/>
        <w:color w:val="46328C"/>
        <w:sz w:val="32"/>
        <w:szCs w:val="22"/>
        <w:lang w:eastAsia="en-US"/>
      </w:rPr>
    </w:pPr>
    <w:r w:rsidRPr="006C739A">
      <w:rPr>
        <w:rFonts w:ascii="Franklin Gothic Book" w:eastAsiaTheme="minorHAnsi" w:hAnsi="Franklin Gothic Book" w:cstheme="minorBidi"/>
        <w:b/>
        <w:noProof/>
        <w:color w:val="46328C"/>
        <w:sz w:val="32"/>
        <w:szCs w:val="22"/>
        <w:lang w:eastAsia="en-US"/>
      </w:rPr>
      <w:fldChar w:fldCharType="begin"/>
    </w:r>
    <w:r w:rsidRPr="006C739A">
      <w:rPr>
        <w:rFonts w:ascii="Franklin Gothic Book" w:eastAsiaTheme="minorHAnsi" w:hAnsi="Franklin Gothic Book" w:cstheme="minorBidi"/>
        <w:b/>
        <w:noProof/>
        <w:color w:val="46328C"/>
        <w:sz w:val="32"/>
        <w:szCs w:val="22"/>
        <w:lang w:eastAsia="en-US"/>
      </w:rPr>
      <w:instrText xml:space="preserve"> PAGE   \* MERGEFORMAT </w:instrText>
    </w:r>
    <w:r w:rsidRPr="006C739A">
      <w:rPr>
        <w:rFonts w:ascii="Franklin Gothic Book" w:eastAsiaTheme="minorHAnsi" w:hAnsi="Franklin Gothic Book" w:cstheme="minorBidi"/>
        <w:b/>
        <w:noProof/>
        <w:color w:val="46328C"/>
        <w:sz w:val="32"/>
        <w:szCs w:val="22"/>
        <w:lang w:eastAsia="en-US"/>
      </w:rPr>
      <w:fldChar w:fldCharType="separate"/>
    </w:r>
    <w:r w:rsidRPr="006C739A">
      <w:rPr>
        <w:rFonts w:ascii="Franklin Gothic Book" w:eastAsiaTheme="minorHAnsi" w:hAnsi="Franklin Gothic Book" w:cstheme="minorBidi"/>
        <w:b/>
        <w:noProof/>
        <w:color w:val="46328C"/>
        <w:sz w:val="32"/>
        <w:szCs w:val="22"/>
        <w:lang w:eastAsia="en-US"/>
      </w:rPr>
      <w:t>3</w:t>
    </w:r>
    <w:r w:rsidRPr="006C739A">
      <w:rPr>
        <w:rFonts w:ascii="Franklin Gothic Book" w:eastAsiaTheme="minorHAnsi" w:hAnsi="Franklin Gothic Book" w:cstheme="minorBidi"/>
        <w:b/>
        <w:noProof/>
        <w:color w:val="46328C"/>
        <w:sz w:val="32"/>
        <w:szCs w:val="22"/>
        <w:lang w:eastAsia="en-US"/>
      </w:rPr>
      <w:fldChar w:fldCharType="end"/>
    </w:r>
  </w:p>
  <w:p w14:paraId="44DEA9A9" w14:textId="77777777" w:rsidR="006C739A" w:rsidRDefault="006C73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078E" w14:textId="77777777" w:rsidR="006C739A" w:rsidRPr="00DE3600" w:rsidRDefault="006C739A" w:rsidP="00DE3600">
    <w:pPr>
      <w:pStyle w:val="Header"/>
      <w:pBdr>
        <w:bottom w:val="single" w:sz="8" w:space="1" w:color="5C815C"/>
      </w:pBdr>
      <w:tabs>
        <w:tab w:val="clear" w:pos="4513"/>
        <w:tab w:val="clear" w:pos="9026"/>
      </w:tabs>
      <w:ind w:left="14034" w:right="-1210"/>
      <w:rPr>
        <w:rFonts w:ascii="Franklin Gothic Book" w:hAnsi="Franklin Gothic Book"/>
        <w:b/>
        <w:noProof/>
        <w:color w:val="46328C"/>
        <w:sz w:val="32"/>
        <w:szCs w:val="22"/>
        <w:lang w:val="it-IT"/>
      </w:rPr>
    </w:pPr>
    <w:r w:rsidRPr="00DE3600">
      <w:rPr>
        <w:rFonts w:ascii="Franklin Gothic Book" w:hAnsi="Franklin Gothic Book"/>
        <w:b/>
        <w:noProof/>
        <w:color w:val="46328C"/>
        <w:sz w:val="32"/>
        <w:szCs w:val="22"/>
        <w:lang w:val="it-IT"/>
      </w:rPr>
      <w:fldChar w:fldCharType="begin"/>
    </w:r>
    <w:r w:rsidRPr="00DE3600">
      <w:rPr>
        <w:rFonts w:ascii="Franklin Gothic Book" w:hAnsi="Franklin Gothic Book"/>
        <w:b/>
        <w:noProof/>
        <w:color w:val="46328C"/>
        <w:sz w:val="32"/>
        <w:szCs w:val="22"/>
        <w:lang w:val="it-IT"/>
      </w:rPr>
      <w:instrText xml:space="preserve"> PAGE   \* MERGEFORMAT </w:instrText>
    </w:r>
    <w:r w:rsidRPr="00DE3600">
      <w:rPr>
        <w:rFonts w:ascii="Franklin Gothic Book" w:hAnsi="Franklin Gothic Book"/>
        <w:b/>
        <w:noProof/>
        <w:color w:val="46328C"/>
        <w:sz w:val="32"/>
        <w:szCs w:val="22"/>
        <w:lang w:val="it-IT"/>
      </w:rPr>
      <w:fldChar w:fldCharType="separate"/>
    </w:r>
    <w:r w:rsidRPr="00DE3600">
      <w:rPr>
        <w:rFonts w:ascii="Franklin Gothic Book" w:hAnsi="Franklin Gothic Book"/>
        <w:b/>
        <w:noProof/>
        <w:color w:val="46328C"/>
        <w:sz w:val="32"/>
        <w:szCs w:val="22"/>
        <w:lang w:val="it-IT"/>
      </w:rPr>
      <w:t>1</w:t>
    </w:r>
    <w:r w:rsidRPr="00DE3600">
      <w:rPr>
        <w:rFonts w:ascii="Franklin Gothic Book" w:hAnsi="Franklin Gothic Book"/>
        <w:b/>
        <w:noProof/>
        <w:color w:val="46328C"/>
        <w:sz w:val="32"/>
        <w:szCs w:val="22"/>
        <w:lang w:val="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B66"/>
    <w:multiLevelType w:val="hybridMultilevel"/>
    <w:tmpl w:val="995A9F7C"/>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CF7625"/>
    <w:multiLevelType w:val="multilevel"/>
    <w:tmpl w:val="94EE0BC0"/>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087A5AD0"/>
    <w:multiLevelType w:val="hybridMultilevel"/>
    <w:tmpl w:val="B01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44113"/>
    <w:multiLevelType w:val="multilevel"/>
    <w:tmpl w:val="94EE0BC0"/>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11C316D9"/>
    <w:multiLevelType w:val="hybridMultilevel"/>
    <w:tmpl w:val="7BF25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716D07"/>
    <w:multiLevelType w:val="hybridMultilevel"/>
    <w:tmpl w:val="29BA162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964E7D"/>
    <w:multiLevelType w:val="hybridMultilevel"/>
    <w:tmpl w:val="A8E8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C2244"/>
    <w:multiLevelType w:val="hybridMultilevel"/>
    <w:tmpl w:val="A73C2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740CA"/>
    <w:multiLevelType w:val="hybridMultilevel"/>
    <w:tmpl w:val="15FCE194"/>
    <w:lvl w:ilvl="0" w:tplc="0C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4416FEF"/>
    <w:multiLevelType w:val="multilevel"/>
    <w:tmpl w:val="E258DBC0"/>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C467E7A"/>
    <w:multiLevelType w:val="hybridMultilevel"/>
    <w:tmpl w:val="AFEA3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D04719"/>
    <w:multiLevelType w:val="hybridMultilevel"/>
    <w:tmpl w:val="8B70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2609A7"/>
    <w:multiLevelType w:val="hybridMultilevel"/>
    <w:tmpl w:val="2E26CF16"/>
    <w:lvl w:ilvl="0" w:tplc="0C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01936B5"/>
    <w:multiLevelType w:val="hybridMultilevel"/>
    <w:tmpl w:val="DA74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7C0556"/>
    <w:multiLevelType w:val="hybridMultilevel"/>
    <w:tmpl w:val="BF26B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657A75"/>
    <w:multiLevelType w:val="hybridMultilevel"/>
    <w:tmpl w:val="74C4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9D28F9"/>
    <w:multiLevelType w:val="hybridMultilevel"/>
    <w:tmpl w:val="9DEAB5D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18B7672"/>
    <w:multiLevelType w:val="hybridMultilevel"/>
    <w:tmpl w:val="8040A2B4"/>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2F000F0"/>
    <w:multiLevelType w:val="hybridMultilevel"/>
    <w:tmpl w:val="4ED6B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E716CB"/>
    <w:multiLevelType w:val="hybridMultilevel"/>
    <w:tmpl w:val="5344A8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6775932"/>
    <w:multiLevelType w:val="hybridMultilevel"/>
    <w:tmpl w:val="2878F2AC"/>
    <w:lvl w:ilvl="0" w:tplc="36D02FF2">
      <w:start w:val="1"/>
      <w:numFmt w:val="bullet"/>
      <w:pStyle w:val="ContentDescriptio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DD3508"/>
    <w:multiLevelType w:val="hybridMultilevel"/>
    <w:tmpl w:val="6340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035559"/>
    <w:multiLevelType w:val="hybridMultilevel"/>
    <w:tmpl w:val="21AE6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B2AE8"/>
    <w:multiLevelType w:val="hybridMultilevel"/>
    <w:tmpl w:val="5D1C6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932BBF"/>
    <w:multiLevelType w:val="hybridMultilevel"/>
    <w:tmpl w:val="B896DB62"/>
    <w:lvl w:ilvl="0" w:tplc="0C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6" w15:restartNumberingAfterBreak="0">
    <w:nsid w:val="64252D6A"/>
    <w:multiLevelType w:val="hybridMultilevel"/>
    <w:tmpl w:val="883C0422"/>
    <w:lvl w:ilvl="0" w:tplc="04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532004A"/>
    <w:multiLevelType w:val="multilevel"/>
    <w:tmpl w:val="94EE0BC0"/>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8" w15:restartNumberingAfterBreak="0">
    <w:nsid w:val="6AD2533E"/>
    <w:multiLevelType w:val="hybridMultilevel"/>
    <w:tmpl w:val="7D12B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D56678"/>
    <w:multiLevelType w:val="hybridMultilevel"/>
    <w:tmpl w:val="9A38D65C"/>
    <w:lvl w:ilvl="0" w:tplc="04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73206B8"/>
    <w:multiLevelType w:val="multilevel"/>
    <w:tmpl w:val="94EE0BC0"/>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num w:numId="1" w16cid:durableId="1766146586">
    <w:abstractNumId w:val="25"/>
  </w:num>
  <w:num w:numId="2" w16cid:durableId="464389855">
    <w:abstractNumId w:val="20"/>
  </w:num>
  <w:num w:numId="3" w16cid:durableId="503862778">
    <w:abstractNumId w:val="9"/>
  </w:num>
  <w:num w:numId="4" w16cid:durableId="1148403822">
    <w:abstractNumId w:val="28"/>
  </w:num>
  <w:num w:numId="5" w16cid:durableId="602613778">
    <w:abstractNumId w:val="30"/>
  </w:num>
  <w:num w:numId="6" w16cid:durableId="884298592">
    <w:abstractNumId w:val="19"/>
  </w:num>
  <w:num w:numId="7" w16cid:durableId="1906335689">
    <w:abstractNumId w:val="27"/>
  </w:num>
  <w:num w:numId="8" w16cid:durableId="117534297">
    <w:abstractNumId w:val="2"/>
  </w:num>
  <w:num w:numId="9" w16cid:durableId="566916367">
    <w:abstractNumId w:val="14"/>
  </w:num>
  <w:num w:numId="10" w16cid:durableId="1081410577">
    <w:abstractNumId w:val="13"/>
  </w:num>
  <w:num w:numId="11" w16cid:durableId="98113268">
    <w:abstractNumId w:val="18"/>
  </w:num>
  <w:num w:numId="12" w16cid:durableId="674108365">
    <w:abstractNumId w:val="23"/>
  </w:num>
  <w:num w:numId="13" w16cid:durableId="399251238">
    <w:abstractNumId w:val="15"/>
  </w:num>
  <w:num w:numId="14" w16cid:durableId="740981088">
    <w:abstractNumId w:val="7"/>
  </w:num>
  <w:num w:numId="15" w16cid:durableId="1553805461">
    <w:abstractNumId w:val="4"/>
  </w:num>
  <w:num w:numId="16" w16cid:durableId="120072429">
    <w:abstractNumId w:val="22"/>
  </w:num>
  <w:num w:numId="17" w16cid:durableId="1654874253">
    <w:abstractNumId w:val="10"/>
  </w:num>
  <w:num w:numId="18" w16cid:durableId="917597059">
    <w:abstractNumId w:val="11"/>
  </w:num>
  <w:num w:numId="19" w16cid:durableId="1987200310">
    <w:abstractNumId w:val="26"/>
  </w:num>
  <w:num w:numId="20" w16cid:durableId="664675170">
    <w:abstractNumId w:val="6"/>
  </w:num>
  <w:num w:numId="21" w16cid:durableId="483356285">
    <w:abstractNumId w:val="29"/>
  </w:num>
  <w:num w:numId="22" w16cid:durableId="563374742">
    <w:abstractNumId w:val="16"/>
  </w:num>
  <w:num w:numId="23" w16cid:durableId="2086419261">
    <w:abstractNumId w:val="21"/>
  </w:num>
  <w:num w:numId="24" w16cid:durableId="1227759980">
    <w:abstractNumId w:val="17"/>
  </w:num>
  <w:num w:numId="25" w16cid:durableId="1412463310">
    <w:abstractNumId w:val="8"/>
  </w:num>
  <w:num w:numId="26" w16cid:durableId="1816683361">
    <w:abstractNumId w:val="12"/>
  </w:num>
  <w:num w:numId="27" w16cid:durableId="499581317">
    <w:abstractNumId w:val="0"/>
  </w:num>
  <w:num w:numId="28" w16cid:durableId="2076588669">
    <w:abstractNumId w:val="24"/>
  </w:num>
  <w:num w:numId="29" w16cid:durableId="2030135099">
    <w:abstractNumId w:val="5"/>
  </w:num>
  <w:num w:numId="30" w16cid:durableId="343870354">
    <w:abstractNumId w:val="1"/>
  </w:num>
  <w:num w:numId="31" w16cid:durableId="91497294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0"/>
  <w:evenAndOddHeaders/>
  <w:drawingGridHorizontalSpacing w:val="110"/>
  <w:drawingGridVerticalSpacing w:val="163"/>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6866"/>
    <w:rsid w:val="00007B44"/>
    <w:rsid w:val="0001222B"/>
    <w:rsid w:val="00017CC1"/>
    <w:rsid w:val="0002200E"/>
    <w:rsid w:val="00022797"/>
    <w:rsid w:val="00040DC6"/>
    <w:rsid w:val="0004659D"/>
    <w:rsid w:val="00050337"/>
    <w:rsid w:val="00050568"/>
    <w:rsid w:val="00050ACB"/>
    <w:rsid w:val="0005452C"/>
    <w:rsid w:val="00065694"/>
    <w:rsid w:val="00065E59"/>
    <w:rsid w:val="000760C6"/>
    <w:rsid w:val="00080722"/>
    <w:rsid w:val="000811C2"/>
    <w:rsid w:val="0008349C"/>
    <w:rsid w:val="000912FC"/>
    <w:rsid w:val="0009174F"/>
    <w:rsid w:val="000A0FA4"/>
    <w:rsid w:val="000A3EF5"/>
    <w:rsid w:val="000A4339"/>
    <w:rsid w:val="000A51BB"/>
    <w:rsid w:val="000B19A6"/>
    <w:rsid w:val="000B2ADB"/>
    <w:rsid w:val="000B676C"/>
    <w:rsid w:val="000C48F5"/>
    <w:rsid w:val="000C4922"/>
    <w:rsid w:val="000D1179"/>
    <w:rsid w:val="000D1939"/>
    <w:rsid w:val="000E4E5A"/>
    <w:rsid w:val="000E63E1"/>
    <w:rsid w:val="000F4BC0"/>
    <w:rsid w:val="000F5F87"/>
    <w:rsid w:val="0010076A"/>
    <w:rsid w:val="001021C7"/>
    <w:rsid w:val="001044FA"/>
    <w:rsid w:val="00104A28"/>
    <w:rsid w:val="0010659C"/>
    <w:rsid w:val="0010678C"/>
    <w:rsid w:val="001133F8"/>
    <w:rsid w:val="001137F3"/>
    <w:rsid w:val="00115F57"/>
    <w:rsid w:val="00122848"/>
    <w:rsid w:val="00124E9E"/>
    <w:rsid w:val="00133EF3"/>
    <w:rsid w:val="001350D8"/>
    <w:rsid w:val="00135E7F"/>
    <w:rsid w:val="00137766"/>
    <w:rsid w:val="00141849"/>
    <w:rsid w:val="00147433"/>
    <w:rsid w:val="00156EEC"/>
    <w:rsid w:val="00161B2F"/>
    <w:rsid w:val="00164BE2"/>
    <w:rsid w:val="001656F6"/>
    <w:rsid w:val="00176666"/>
    <w:rsid w:val="00184299"/>
    <w:rsid w:val="00190542"/>
    <w:rsid w:val="0019280D"/>
    <w:rsid w:val="0019415C"/>
    <w:rsid w:val="00194C9E"/>
    <w:rsid w:val="001A000D"/>
    <w:rsid w:val="001A065F"/>
    <w:rsid w:val="001A4042"/>
    <w:rsid w:val="001A5634"/>
    <w:rsid w:val="001A5E48"/>
    <w:rsid w:val="001A7A2A"/>
    <w:rsid w:val="001B758D"/>
    <w:rsid w:val="001C2BEE"/>
    <w:rsid w:val="001C4969"/>
    <w:rsid w:val="001C4BBE"/>
    <w:rsid w:val="001C4D82"/>
    <w:rsid w:val="001C4F45"/>
    <w:rsid w:val="001C5619"/>
    <w:rsid w:val="001C62AD"/>
    <w:rsid w:val="001C72DA"/>
    <w:rsid w:val="001D0AFE"/>
    <w:rsid w:val="001D181F"/>
    <w:rsid w:val="001D1E60"/>
    <w:rsid w:val="001D3215"/>
    <w:rsid w:val="001D33D3"/>
    <w:rsid w:val="001D5EF2"/>
    <w:rsid w:val="001D655E"/>
    <w:rsid w:val="001D68EB"/>
    <w:rsid w:val="001D68EC"/>
    <w:rsid w:val="001D7723"/>
    <w:rsid w:val="001E1225"/>
    <w:rsid w:val="001F482C"/>
    <w:rsid w:val="00205B61"/>
    <w:rsid w:val="0020704C"/>
    <w:rsid w:val="00216FAB"/>
    <w:rsid w:val="00223E1C"/>
    <w:rsid w:val="00224003"/>
    <w:rsid w:val="00231715"/>
    <w:rsid w:val="002357D7"/>
    <w:rsid w:val="00235B40"/>
    <w:rsid w:val="00236ED6"/>
    <w:rsid w:val="002377CD"/>
    <w:rsid w:val="00237908"/>
    <w:rsid w:val="00240545"/>
    <w:rsid w:val="002414B3"/>
    <w:rsid w:val="00243E6B"/>
    <w:rsid w:val="0025174E"/>
    <w:rsid w:val="00252FDA"/>
    <w:rsid w:val="0025733B"/>
    <w:rsid w:val="00257709"/>
    <w:rsid w:val="002619AE"/>
    <w:rsid w:val="0026531D"/>
    <w:rsid w:val="00267966"/>
    <w:rsid w:val="0027218B"/>
    <w:rsid w:val="002730CC"/>
    <w:rsid w:val="00284C88"/>
    <w:rsid w:val="00286EF8"/>
    <w:rsid w:val="002928CA"/>
    <w:rsid w:val="002A26A2"/>
    <w:rsid w:val="002A3C84"/>
    <w:rsid w:val="002B0838"/>
    <w:rsid w:val="002B47AC"/>
    <w:rsid w:val="002B55AF"/>
    <w:rsid w:val="002C1F95"/>
    <w:rsid w:val="002C25D5"/>
    <w:rsid w:val="002D463F"/>
    <w:rsid w:val="002E108F"/>
    <w:rsid w:val="002F2893"/>
    <w:rsid w:val="002F33E4"/>
    <w:rsid w:val="003003E7"/>
    <w:rsid w:val="00300582"/>
    <w:rsid w:val="00304BC0"/>
    <w:rsid w:val="0030619A"/>
    <w:rsid w:val="00314E13"/>
    <w:rsid w:val="00315814"/>
    <w:rsid w:val="00320234"/>
    <w:rsid w:val="003203FA"/>
    <w:rsid w:val="00321BCA"/>
    <w:rsid w:val="00324650"/>
    <w:rsid w:val="003248CE"/>
    <w:rsid w:val="0032715F"/>
    <w:rsid w:val="00333CDF"/>
    <w:rsid w:val="00336896"/>
    <w:rsid w:val="00337C25"/>
    <w:rsid w:val="00343516"/>
    <w:rsid w:val="00344725"/>
    <w:rsid w:val="00344B34"/>
    <w:rsid w:val="00345077"/>
    <w:rsid w:val="0034659E"/>
    <w:rsid w:val="00346B98"/>
    <w:rsid w:val="003514F7"/>
    <w:rsid w:val="00352E6C"/>
    <w:rsid w:val="00355C98"/>
    <w:rsid w:val="00363841"/>
    <w:rsid w:val="0036634E"/>
    <w:rsid w:val="00370BCF"/>
    <w:rsid w:val="00380288"/>
    <w:rsid w:val="003815F9"/>
    <w:rsid w:val="00382887"/>
    <w:rsid w:val="00385D3B"/>
    <w:rsid w:val="0038613A"/>
    <w:rsid w:val="003871CB"/>
    <w:rsid w:val="00396AAC"/>
    <w:rsid w:val="003A393C"/>
    <w:rsid w:val="003B2572"/>
    <w:rsid w:val="003B42D3"/>
    <w:rsid w:val="003B4C2B"/>
    <w:rsid w:val="003B66FD"/>
    <w:rsid w:val="003C01FB"/>
    <w:rsid w:val="003C0214"/>
    <w:rsid w:val="003C1267"/>
    <w:rsid w:val="003C17D6"/>
    <w:rsid w:val="003C3665"/>
    <w:rsid w:val="003C5A53"/>
    <w:rsid w:val="003C6B9A"/>
    <w:rsid w:val="003D0338"/>
    <w:rsid w:val="003D0D73"/>
    <w:rsid w:val="003D3044"/>
    <w:rsid w:val="003E18D3"/>
    <w:rsid w:val="003E7B47"/>
    <w:rsid w:val="003F1EB5"/>
    <w:rsid w:val="003F5A9A"/>
    <w:rsid w:val="003F6579"/>
    <w:rsid w:val="003F69D4"/>
    <w:rsid w:val="0041440F"/>
    <w:rsid w:val="00414A1D"/>
    <w:rsid w:val="004163CF"/>
    <w:rsid w:val="00421D5F"/>
    <w:rsid w:val="00421D87"/>
    <w:rsid w:val="00427243"/>
    <w:rsid w:val="0043605E"/>
    <w:rsid w:val="00436F3B"/>
    <w:rsid w:val="00437199"/>
    <w:rsid w:val="00445216"/>
    <w:rsid w:val="0045133A"/>
    <w:rsid w:val="00451423"/>
    <w:rsid w:val="004573B2"/>
    <w:rsid w:val="0046346B"/>
    <w:rsid w:val="004639E2"/>
    <w:rsid w:val="00464621"/>
    <w:rsid w:val="004647B7"/>
    <w:rsid w:val="00464DF1"/>
    <w:rsid w:val="004719BE"/>
    <w:rsid w:val="0047264B"/>
    <w:rsid w:val="00472DD6"/>
    <w:rsid w:val="00475244"/>
    <w:rsid w:val="00480649"/>
    <w:rsid w:val="004814E1"/>
    <w:rsid w:val="004814F0"/>
    <w:rsid w:val="004863E5"/>
    <w:rsid w:val="004911E1"/>
    <w:rsid w:val="004A43FA"/>
    <w:rsid w:val="004A737D"/>
    <w:rsid w:val="004A75DB"/>
    <w:rsid w:val="004B05B6"/>
    <w:rsid w:val="004B4E22"/>
    <w:rsid w:val="004C31E1"/>
    <w:rsid w:val="004C6186"/>
    <w:rsid w:val="004C6BEA"/>
    <w:rsid w:val="004D5CB7"/>
    <w:rsid w:val="004D7DB2"/>
    <w:rsid w:val="004E1286"/>
    <w:rsid w:val="004E495A"/>
    <w:rsid w:val="004F7E97"/>
    <w:rsid w:val="00501CB2"/>
    <w:rsid w:val="00501D5A"/>
    <w:rsid w:val="00514A03"/>
    <w:rsid w:val="005208C7"/>
    <w:rsid w:val="0052423D"/>
    <w:rsid w:val="00525E7F"/>
    <w:rsid w:val="0052703C"/>
    <w:rsid w:val="00527998"/>
    <w:rsid w:val="00530948"/>
    <w:rsid w:val="00530D5B"/>
    <w:rsid w:val="00531BD7"/>
    <w:rsid w:val="005340CF"/>
    <w:rsid w:val="005361CE"/>
    <w:rsid w:val="005420C2"/>
    <w:rsid w:val="005451C8"/>
    <w:rsid w:val="0054740B"/>
    <w:rsid w:val="00550BF6"/>
    <w:rsid w:val="005541E1"/>
    <w:rsid w:val="00557085"/>
    <w:rsid w:val="005617E8"/>
    <w:rsid w:val="005639AF"/>
    <w:rsid w:val="0056522B"/>
    <w:rsid w:val="00575448"/>
    <w:rsid w:val="00577165"/>
    <w:rsid w:val="00577467"/>
    <w:rsid w:val="00577FCE"/>
    <w:rsid w:val="0058097C"/>
    <w:rsid w:val="00580C52"/>
    <w:rsid w:val="00583593"/>
    <w:rsid w:val="005917A5"/>
    <w:rsid w:val="00591F0D"/>
    <w:rsid w:val="0059637D"/>
    <w:rsid w:val="005973BC"/>
    <w:rsid w:val="00597BB3"/>
    <w:rsid w:val="005A3112"/>
    <w:rsid w:val="005A4A47"/>
    <w:rsid w:val="005B0271"/>
    <w:rsid w:val="005B07A7"/>
    <w:rsid w:val="005B407F"/>
    <w:rsid w:val="005B5F2B"/>
    <w:rsid w:val="005B672D"/>
    <w:rsid w:val="005C6DFE"/>
    <w:rsid w:val="005D2051"/>
    <w:rsid w:val="005D401C"/>
    <w:rsid w:val="005D4D8B"/>
    <w:rsid w:val="005D608E"/>
    <w:rsid w:val="005D61F5"/>
    <w:rsid w:val="005D7CD2"/>
    <w:rsid w:val="005E4F49"/>
    <w:rsid w:val="00600712"/>
    <w:rsid w:val="00603BE6"/>
    <w:rsid w:val="006059E6"/>
    <w:rsid w:val="00607B6E"/>
    <w:rsid w:val="00614586"/>
    <w:rsid w:val="00622ACF"/>
    <w:rsid w:val="00623B05"/>
    <w:rsid w:val="006250C2"/>
    <w:rsid w:val="00625253"/>
    <w:rsid w:val="0062683D"/>
    <w:rsid w:val="006276F5"/>
    <w:rsid w:val="00632CC7"/>
    <w:rsid w:val="00632F1D"/>
    <w:rsid w:val="00640B4B"/>
    <w:rsid w:val="006430C9"/>
    <w:rsid w:val="00644AA3"/>
    <w:rsid w:val="00667B6B"/>
    <w:rsid w:val="00670661"/>
    <w:rsid w:val="00670CC4"/>
    <w:rsid w:val="00671C4C"/>
    <w:rsid w:val="00673293"/>
    <w:rsid w:val="00680B8F"/>
    <w:rsid w:val="006823BA"/>
    <w:rsid w:val="00684A60"/>
    <w:rsid w:val="00685897"/>
    <w:rsid w:val="00685BC7"/>
    <w:rsid w:val="006865C8"/>
    <w:rsid w:val="00686B99"/>
    <w:rsid w:val="00687A6B"/>
    <w:rsid w:val="00695B82"/>
    <w:rsid w:val="006A2D2E"/>
    <w:rsid w:val="006A7385"/>
    <w:rsid w:val="006B4627"/>
    <w:rsid w:val="006B601D"/>
    <w:rsid w:val="006B6A3F"/>
    <w:rsid w:val="006C0A33"/>
    <w:rsid w:val="006C1250"/>
    <w:rsid w:val="006C26C8"/>
    <w:rsid w:val="006C4BDB"/>
    <w:rsid w:val="006C5B1D"/>
    <w:rsid w:val="006C739A"/>
    <w:rsid w:val="006D1733"/>
    <w:rsid w:val="006D1758"/>
    <w:rsid w:val="006D2E0A"/>
    <w:rsid w:val="006E1B55"/>
    <w:rsid w:val="006F32A1"/>
    <w:rsid w:val="006F4500"/>
    <w:rsid w:val="006F58FE"/>
    <w:rsid w:val="00705088"/>
    <w:rsid w:val="00710F8B"/>
    <w:rsid w:val="0071151B"/>
    <w:rsid w:val="007128EC"/>
    <w:rsid w:val="00713DCC"/>
    <w:rsid w:val="00714503"/>
    <w:rsid w:val="00714C3A"/>
    <w:rsid w:val="007168F3"/>
    <w:rsid w:val="00726113"/>
    <w:rsid w:val="0072687C"/>
    <w:rsid w:val="00727850"/>
    <w:rsid w:val="00727A9A"/>
    <w:rsid w:val="00731F04"/>
    <w:rsid w:val="00731F65"/>
    <w:rsid w:val="0073205D"/>
    <w:rsid w:val="0073355F"/>
    <w:rsid w:val="00736B65"/>
    <w:rsid w:val="00737AE3"/>
    <w:rsid w:val="00737F68"/>
    <w:rsid w:val="00740477"/>
    <w:rsid w:val="00740483"/>
    <w:rsid w:val="00740BE9"/>
    <w:rsid w:val="00742B1D"/>
    <w:rsid w:val="0074382B"/>
    <w:rsid w:val="00751058"/>
    <w:rsid w:val="00755A82"/>
    <w:rsid w:val="0075668C"/>
    <w:rsid w:val="00761F2C"/>
    <w:rsid w:val="00770B39"/>
    <w:rsid w:val="00770EE3"/>
    <w:rsid w:val="007811D9"/>
    <w:rsid w:val="00781C8C"/>
    <w:rsid w:val="00781DAE"/>
    <w:rsid w:val="0078407F"/>
    <w:rsid w:val="00791F8E"/>
    <w:rsid w:val="00795844"/>
    <w:rsid w:val="007A32D6"/>
    <w:rsid w:val="007A3FB0"/>
    <w:rsid w:val="007A402F"/>
    <w:rsid w:val="007A5727"/>
    <w:rsid w:val="007A6A77"/>
    <w:rsid w:val="007B2383"/>
    <w:rsid w:val="007B49DD"/>
    <w:rsid w:val="007B4AEE"/>
    <w:rsid w:val="007B734C"/>
    <w:rsid w:val="007C0A77"/>
    <w:rsid w:val="007C1F4C"/>
    <w:rsid w:val="007D27A7"/>
    <w:rsid w:val="007D3F10"/>
    <w:rsid w:val="007D634C"/>
    <w:rsid w:val="007D7C15"/>
    <w:rsid w:val="007E2875"/>
    <w:rsid w:val="007E3CE0"/>
    <w:rsid w:val="007F0E06"/>
    <w:rsid w:val="007F1B1B"/>
    <w:rsid w:val="007F2AAB"/>
    <w:rsid w:val="007F31C3"/>
    <w:rsid w:val="007F67FD"/>
    <w:rsid w:val="00805E38"/>
    <w:rsid w:val="00810610"/>
    <w:rsid w:val="00815D2A"/>
    <w:rsid w:val="00817C3F"/>
    <w:rsid w:val="00824195"/>
    <w:rsid w:val="00825551"/>
    <w:rsid w:val="00827F16"/>
    <w:rsid w:val="0083190C"/>
    <w:rsid w:val="00840722"/>
    <w:rsid w:val="008415CF"/>
    <w:rsid w:val="00842824"/>
    <w:rsid w:val="008432B7"/>
    <w:rsid w:val="00847BC8"/>
    <w:rsid w:val="00854D02"/>
    <w:rsid w:val="00855E0F"/>
    <w:rsid w:val="008564FF"/>
    <w:rsid w:val="00856847"/>
    <w:rsid w:val="00861F68"/>
    <w:rsid w:val="008621CA"/>
    <w:rsid w:val="008631E9"/>
    <w:rsid w:val="00863E8C"/>
    <w:rsid w:val="00873555"/>
    <w:rsid w:val="0087405D"/>
    <w:rsid w:val="008815C2"/>
    <w:rsid w:val="00882810"/>
    <w:rsid w:val="00882F41"/>
    <w:rsid w:val="008837FF"/>
    <w:rsid w:val="00884BC2"/>
    <w:rsid w:val="00887768"/>
    <w:rsid w:val="008907A4"/>
    <w:rsid w:val="008923C0"/>
    <w:rsid w:val="0089440D"/>
    <w:rsid w:val="008974B7"/>
    <w:rsid w:val="00897961"/>
    <w:rsid w:val="008A1459"/>
    <w:rsid w:val="008A535C"/>
    <w:rsid w:val="008A6ACC"/>
    <w:rsid w:val="008B107B"/>
    <w:rsid w:val="008B12F7"/>
    <w:rsid w:val="008B14B7"/>
    <w:rsid w:val="008B157B"/>
    <w:rsid w:val="008B3DF2"/>
    <w:rsid w:val="008B596C"/>
    <w:rsid w:val="008C2250"/>
    <w:rsid w:val="008C35B0"/>
    <w:rsid w:val="008D2BBA"/>
    <w:rsid w:val="008D33B2"/>
    <w:rsid w:val="008D3A5D"/>
    <w:rsid w:val="008D6512"/>
    <w:rsid w:val="008E268B"/>
    <w:rsid w:val="008E3F33"/>
    <w:rsid w:val="008F0ADF"/>
    <w:rsid w:val="008F1E00"/>
    <w:rsid w:val="008F2EDF"/>
    <w:rsid w:val="00910C2B"/>
    <w:rsid w:val="00913D43"/>
    <w:rsid w:val="009215FE"/>
    <w:rsid w:val="00921785"/>
    <w:rsid w:val="00926F79"/>
    <w:rsid w:val="0092715D"/>
    <w:rsid w:val="00930FD4"/>
    <w:rsid w:val="00952D80"/>
    <w:rsid w:val="009602CF"/>
    <w:rsid w:val="009606EA"/>
    <w:rsid w:val="00961DFE"/>
    <w:rsid w:val="00975ECF"/>
    <w:rsid w:val="00982E8C"/>
    <w:rsid w:val="00985230"/>
    <w:rsid w:val="00985C13"/>
    <w:rsid w:val="00993FE5"/>
    <w:rsid w:val="00996E0C"/>
    <w:rsid w:val="0099724C"/>
    <w:rsid w:val="00997B6D"/>
    <w:rsid w:val="009A1F80"/>
    <w:rsid w:val="009B07C9"/>
    <w:rsid w:val="009B4993"/>
    <w:rsid w:val="009C019F"/>
    <w:rsid w:val="009C2B85"/>
    <w:rsid w:val="009C37A3"/>
    <w:rsid w:val="009D1F9E"/>
    <w:rsid w:val="009D21A6"/>
    <w:rsid w:val="009D772B"/>
    <w:rsid w:val="009D7C33"/>
    <w:rsid w:val="009D7EBD"/>
    <w:rsid w:val="009E4393"/>
    <w:rsid w:val="009E4898"/>
    <w:rsid w:val="00A00C2A"/>
    <w:rsid w:val="00A01236"/>
    <w:rsid w:val="00A14B74"/>
    <w:rsid w:val="00A22D5C"/>
    <w:rsid w:val="00A2538F"/>
    <w:rsid w:val="00A25D72"/>
    <w:rsid w:val="00A31728"/>
    <w:rsid w:val="00A35B4F"/>
    <w:rsid w:val="00A4052E"/>
    <w:rsid w:val="00A4714A"/>
    <w:rsid w:val="00A47F03"/>
    <w:rsid w:val="00A50502"/>
    <w:rsid w:val="00A52CF6"/>
    <w:rsid w:val="00A55F41"/>
    <w:rsid w:val="00A55FD8"/>
    <w:rsid w:val="00A57719"/>
    <w:rsid w:val="00A579B3"/>
    <w:rsid w:val="00A64F6A"/>
    <w:rsid w:val="00A6632F"/>
    <w:rsid w:val="00A66D42"/>
    <w:rsid w:val="00A67D47"/>
    <w:rsid w:val="00A73059"/>
    <w:rsid w:val="00A732DF"/>
    <w:rsid w:val="00A75025"/>
    <w:rsid w:val="00A8315A"/>
    <w:rsid w:val="00A84C42"/>
    <w:rsid w:val="00A92F1F"/>
    <w:rsid w:val="00AA112F"/>
    <w:rsid w:val="00AA1B57"/>
    <w:rsid w:val="00AA2908"/>
    <w:rsid w:val="00AA3DC9"/>
    <w:rsid w:val="00AA5FB7"/>
    <w:rsid w:val="00AA7A19"/>
    <w:rsid w:val="00AB21C4"/>
    <w:rsid w:val="00AB4BEA"/>
    <w:rsid w:val="00AB590A"/>
    <w:rsid w:val="00AB624A"/>
    <w:rsid w:val="00AB7FB3"/>
    <w:rsid w:val="00AC0B4B"/>
    <w:rsid w:val="00AC1DF2"/>
    <w:rsid w:val="00AC40FA"/>
    <w:rsid w:val="00AC4893"/>
    <w:rsid w:val="00AD3E85"/>
    <w:rsid w:val="00AE5E03"/>
    <w:rsid w:val="00AE68CA"/>
    <w:rsid w:val="00AE7EDA"/>
    <w:rsid w:val="00AF05E5"/>
    <w:rsid w:val="00AF317D"/>
    <w:rsid w:val="00AF4CD4"/>
    <w:rsid w:val="00B00284"/>
    <w:rsid w:val="00B06EDD"/>
    <w:rsid w:val="00B07CDD"/>
    <w:rsid w:val="00B10BD1"/>
    <w:rsid w:val="00B11331"/>
    <w:rsid w:val="00B135AE"/>
    <w:rsid w:val="00B142A1"/>
    <w:rsid w:val="00B17AA7"/>
    <w:rsid w:val="00B214E2"/>
    <w:rsid w:val="00B248F2"/>
    <w:rsid w:val="00B26734"/>
    <w:rsid w:val="00B2752A"/>
    <w:rsid w:val="00B30F12"/>
    <w:rsid w:val="00B40C0F"/>
    <w:rsid w:val="00B429C2"/>
    <w:rsid w:val="00B4401B"/>
    <w:rsid w:val="00B4440F"/>
    <w:rsid w:val="00B451AD"/>
    <w:rsid w:val="00B54D86"/>
    <w:rsid w:val="00B56BAB"/>
    <w:rsid w:val="00B621A9"/>
    <w:rsid w:val="00B64079"/>
    <w:rsid w:val="00B6573D"/>
    <w:rsid w:val="00B71109"/>
    <w:rsid w:val="00B81CF2"/>
    <w:rsid w:val="00B8473D"/>
    <w:rsid w:val="00B8541E"/>
    <w:rsid w:val="00B93B7C"/>
    <w:rsid w:val="00B94A82"/>
    <w:rsid w:val="00B97992"/>
    <w:rsid w:val="00BA0007"/>
    <w:rsid w:val="00BA09B8"/>
    <w:rsid w:val="00BB0E4C"/>
    <w:rsid w:val="00BB58ED"/>
    <w:rsid w:val="00BC0FDC"/>
    <w:rsid w:val="00BC2084"/>
    <w:rsid w:val="00BC54BB"/>
    <w:rsid w:val="00BD14DB"/>
    <w:rsid w:val="00BD2B78"/>
    <w:rsid w:val="00BD4D76"/>
    <w:rsid w:val="00BD7C4A"/>
    <w:rsid w:val="00BD7EE8"/>
    <w:rsid w:val="00BF3DAF"/>
    <w:rsid w:val="00BF56C1"/>
    <w:rsid w:val="00C00404"/>
    <w:rsid w:val="00C011E2"/>
    <w:rsid w:val="00C03902"/>
    <w:rsid w:val="00C06619"/>
    <w:rsid w:val="00C06883"/>
    <w:rsid w:val="00C116DE"/>
    <w:rsid w:val="00C11A61"/>
    <w:rsid w:val="00C168E5"/>
    <w:rsid w:val="00C23EA0"/>
    <w:rsid w:val="00C24B02"/>
    <w:rsid w:val="00C24C60"/>
    <w:rsid w:val="00C2606F"/>
    <w:rsid w:val="00C26269"/>
    <w:rsid w:val="00C30EB4"/>
    <w:rsid w:val="00C35409"/>
    <w:rsid w:val="00C3660E"/>
    <w:rsid w:val="00C40E5D"/>
    <w:rsid w:val="00C41A55"/>
    <w:rsid w:val="00C44F6C"/>
    <w:rsid w:val="00C503FC"/>
    <w:rsid w:val="00C51200"/>
    <w:rsid w:val="00C803F7"/>
    <w:rsid w:val="00C84184"/>
    <w:rsid w:val="00C94606"/>
    <w:rsid w:val="00CB0F58"/>
    <w:rsid w:val="00CC2A19"/>
    <w:rsid w:val="00CC52EB"/>
    <w:rsid w:val="00CC5DAD"/>
    <w:rsid w:val="00CC6E75"/>
    <w:rsid w:val="00CC7572"/>
    <w:rsid w:val="00CD2C44"/>
    <w:rsid w:val="00CD32E9"/>
    <w:rsid w:val="00CD49F2"/>
    <w:rsid w:val="00CD521C"/>
    <w:rsid w:val="00CE249B"/>
    <w:rsid w:val="00CE35E7"/>
    <w:rsid w:val="00CF3CB2"/>
    <w:rsid w:val="00CF7E97"/>
    <w:rsid w:val="00D039E8"/>
    <w:rsid w:val="00D07FEB"/>
    <w:rsid w:val="00D12549"/>
    <w:rsid w:val="00D14B1B"/>
    <w:rsid w:val="00D177C3"/>
    <w:rsid w:val="00D20A6F"/>
    <w:rsid w:val="00D32153"/>
    <w:rsid w:val="00D3715A"/>
    <w:rsid w:val="00D4227A"/>
    <w:rsid w:val="00D47F40"/>
    <w:rsid w:val="00D5176D"/>
    <w:rsid w:val="00D56B71"/>
    <w:rsid w:val="00D660D9"/>
    <w:rsid w:val="00D709E0"/>
    <w:rsid w:val="00D71144"/>
    <w:rsid w:val="00D71A01"/>
    <w:rsid w:val="00D730C7"/>
    <w:rsid w:val="00D73C09"/>
    <w:rsid w:val="00D86E0B"/>
    <w:rsid w:val="00D90A56"/>
    <w:rsid w:val="00D922EC"/>
    <w:rsid w:val="00D979D4"/>
    <w:rsid w:val="00DB0629"/>
    <w:rsid w:val="00DB14C9"/>
    <w:rsid w:val="00DB2270"/>
    <w:rsid w:val="00DB57DE"/>
    <w:rsid w:val="00DB5E49"/>
    <w:rsid w:val="00DB78F3"/>
    <w:rsid w:val="00DC2450"/>
    <w:rsid w:val="00DC30B7"/>
    <w:rsid w:val="00DD3CD9"/>
    <w:rsid w:val="00DD4859"/>
    <w:rsid w:val="00DD5AD5"/>
    <w:rsid w:val="00DD7554"/>
    <w:rsid w:val="00DE0641"/>
    <w:rsid w:val="00DE3600"/>
    <w:rsid w:val="00DE6535"/>
    <w:rsid w:val="00DF0334"/>
    <w:rsid w:val="00DF194B"/>
    <w:rsid w:val="00DF1CC3"/>
    <w:rsid w:val="00DF349C"/>
    <w:rsid w:val="00DF4C0D"/>
    <w:rsid w:val="00E01637"/>
    <w:rsid w:val="00E04CD1"/>
    <w:rsid w:val="00E06863"/>
    <w:rsid w:val="00E209F9"/>
    <w:rsid w:val="00E2357D"/>
    <w:rsid w:val="00E2743F"/>
    <w:rsid w:val="00E30A56"/>
    <w:rsid w:val="00E321D3"/>
    <w:rsid w:val="00E34510"/>
    <w:rsid w:val="00E37366"/>
    <w:rsid w:val="00E37ADE"/>
    <w:rsid w:val="00E37C91"/>
    <w:rsid w:val="00E42F96"/>
    <w:rsid w:val="00E43B22"/>
    <w:rsid w:val="00E45165"/>
    <w:rsid w:val="00E540C0"/>
    <w:rsid w:val="00E562E9"/>
    <w:rsid w:val="00E60461"/>
    <w:rsid w:val="00E60796"/>
    <w:rsid w:val="00E62FEF"/>
    <w:rsid w:val="00E63766"/>
    <w:rsid w:val="00E64827"/>
    <w:rsid w:val="00E6536D"/>
    <w:rsid w:val="00E668AD"/>
    <w:rsid w:val="00E70D1D"/>
    <w:rsid w:val="00E75DA8"/>
    <w:rsid w:val="00E86895"/>
    <w:rsid w:val="00E86BD0"/>
    <w:rsid w:val="00E91FF9"/>
    <w:rsid w:val="00E9684B"/>
    <w:rsid w:val="00E96BBA"/>
    <w:rsid w:val="00E96E60"/>
    <w:rsid w:val="00EB0973"/>
    <w:rsid w:val="00EB37F0"/>
    <w:rsid w:val="00EC0C77"/>
    <w:rsid w:val="00EC5865"/>
    <w:rsid w:val="00ED1573"/>
    <w:rsid w:val="00ED341F"/>
    <w:rsid w:val="00ED5A8C"/>
    <w:rsid w:val="00EE1C5E"/>
    <w:rsid w:val="00EE25BE"/>
    <w:rsid w:val="00EE5D2C"/>
    <w:rsid w:val="00EE68EF"/>
    <w:rsid w:val="00EF1AC5"/>
    <w:rsid w:val="00EF3066"/>
    <w:rsid w:val="00EF6B78"/>
    <w:rsid w:val="00F01550"/>
    <w:rsid w:val="00F02E5B"/>
    <w:rsid w:val="00F0370D"/>
    <w:rsid w:val="00F0436B"/>
    <w:rsid w:val="00F05AC8"/>
    <w:rsid w:val="00F1206C"/>
    <w:rsid w:val="00F15355"/>
    <w:rsid w:val="00F15C58"/>
    <w:rsid w:val="00F167AD"/>
    <w:rsid w:val="00F174CB"/>
    <w:rsid w:val="00F17525"/>
    <w:rsid w:val="00F241E2"/>
    <w:rsid w:val="00F3200F"/>
    <w:rsid w:val="00F34F6D"/>
    <w:rsid w:val="00F411E7"/>
    <w:rsid w:val="00F44D92"/>
    <w:rsid w:val="00F472E7"/>
    <w:rsid w:val="00F53533"/>
    <w:rsid w:val="00F54DBC"/>
    <w:rsid w:val="00F60683"/>
    <w:rsid w:val="00F60B7D"/>
    <w:rsid w:val="00F622C6"/>
    <w:rsid w:val="00F63A9B"/>
    <w:rsid w:val="00F65591"/>
    <w:rsid w:val="00F664F4"/>
    <w:rsid w:val="00F66671"/>
    <w:rsid w:val="00F667AA"/>
    <w:rsid w:val="00F67C18"/>
    <w:rsid w:val="00F7346B"/>
    <w:rsid w:val="00F76ABC"/>
    <w:rsid w:val="00F7709D"/>
    <w:rsid w:val="00F853E0"/>
    <w:rsid w:val="00F860CC"/>
    <w:rsid w:val="00F90C53"/>
    <w:rsid w:val="00F93942"/>
    <w:rsid w:val="00F94DCF"/>
    <w:rsid w:val="00F94F59"/>
    <w:rsid w:val="00F9591F"/>
    <w:rsid w:val="00F975D8"/>
    <w:rsid w:val="00FA1552"/>
    <w:rsid w:val="00FA25C0"/>
    <w:rsid w:val="00FA51EA"/>
    <w:rsid w:val="00FA570A"/>
    <w:rsid w:val="00FA654D"/>
    <w:rsid w:val="00FB0ADB"/>
    <w:rsid w:val="00FB3078"/>
    <w:rsid w:val="00FB3861"/>
    <w:rsid w:val="00FB3DA1"/>
    <w:rsid w:val="00FC4EFB"/>
    <w:rsid w:val="00FC5045"/>
    <w:rsid w:val="00FC7151"/>
    <w:rsid w:val="00FD18D5"/>
    <w:rsid w:val="00FD7924"/>
    <w:rsid w:val="00FE2C32"/>
    <w:rsid w:val="00FE2C47"/>
    <w:rsid w:val="00FE3DCB"/>
    <w:rsid w:val="00FF59E3"/>
    <w:rsid w:val="00FF6801"/>
    <w:rsid w:val="00FF6EA1"/>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1674"/>
  <w15:docId w15:val="{104C156E-FFFB-4E0D-A0B4-45291E86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1C4969"/>
    <w:pPr>
      <w:keepNext/>
      <w:keepLines/>
      <w:spacing w:before="200"/>
      <w:outlineLvl w:val="4"/>
    </w:pPr>
    <w:rPr>
      <w:rFonts w:asciiTheme="majorHAnsi" w:eastAsiaTheme="majorEastAsia" w:hAnsiTheme="majorHAnsi" w:cstheme="majorBidi"/>
      <w:color w:val="140C19" w:themeColor="accent1" w:themeShade="7F"/>
    </w:rPr>
  </w:style>
  <w:style w:type="paragraph" w:styleId="Heading8">
    <w:name w:val="heading 8"/>
    <w:basedOn w:val="Normal"/>
    <w:next w:val="Normal"/>
    <w:link w:val="Heading8Char"/>
    <w:uiPriority w:val="9"/>
    <w:unhideWhenUsed/>
    <w:qFormat/>
    <w:rsid w:val="00671C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882F41"/>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882F41"/>
    <w:rPr>
      <w:color w:val="595959" w:themeColor="text1" w:themeTint="A6"/>
      <w:szCs w:val="22"/>
      <w:lang w:val="en-AU" w:eastAsia="en-AU"/>
    </w:rPr>
  </w:style>
  <w:style w:type="paragraph" w:customStyle="1" w:styleId="ListItem">
    <w:name w:val="List Item"/>
    <w:basedOn w:val="ListBullet"/>
    <w:link w:val="ListItemChar"/>
    <w:qFormat/>
    <w:rsid w:val="00882F41"/>
    <w:pPr>
      <w:spacing w:after="120" w:line="276" w:lineRule="auto"/>
      <w:ind w:left="0" w:firstLine="0"/>
    </w:pPr>
    <w:rPr>
      <w:rFonts w:ascii="Calibri" w:hAnsi="Calibri" w:cstheme="minorBidi"/>
      <w:sz w:val="22"/>
      <w:szCs w:val="22"/>
      <w:lang w:val="en-US" w:eastAsia="en-US"/>
    </w:rPr>
  </w:style>
  <w:style w:type="character" w:customStyle="1" w:styleId="ListItemChar">
    <w:name w:val="List Item Char"/>
    <w:basedOn w:val="DefaultParagraphFont"/>
    <w:link w:val="ListItem"/>
    <w:rsid w:val="00882F41"/>
    <w:rPr>
      <w:rFonts w:ascii="Calibri" w:eastAsia="Times New Roman" w:hAnsi="Calibri" w:cstheme="minorBidi"/>
      <w:szCs w:val="22"/>
    </w:rPr>
  </w:style>
  <w:style w:type="paragraph" w:styleId="ListBullet">
    <w:name w:val="List Bullet"/>
    <w:basedOn w:val="Normal"/>
    <w:uiPriority w:val="99"/>
    <w:unhideWhenUsed/>
    <w:qFormat/>
    <w:rsid w:val="00882F41"/>
    <w:pPr>
      <w:ind w:left="720" w:hanging="360"/>
      <w:contextualSpacing/>
    </w:pPr>
  </w:style>
  <w:style w:type="character" w:customStyle="1" w:styleId="Heading8Char">
    <w:name w:val="Heading 8 Char"/>
    <w:basedOn w:val="DefaultParagraphFont"/>
    <w:link w:val="Heading8"/>
    <w:uiPriority w:val="9"/>
    <w:rsid w:val="00671C4C"/>
    <w:rPr>
      <w:rFonts w:asciiTheme="majorHAnsi" w:eastAsiaTheme="majorEastAsia" w:hAnsiTheme="majorHAnsi" w:cstheme="majorBidi"/>
      <w:color w:val="404040" w:themeColor="text1" w:themeTint="BF"/>
      <w:sz w:val="20"/>
      <w:szCs w:val="20"/>
      <w:lang w:val="en-AU" w:eastAsia="en-AU"/>
    </w:rPr>
  </w:style>
  <w:style w:type="character" w:customStyle="1" w:styleId="Heading5Char">
    <w:name w:val="Heading 5 Char"/>
    <w:basedOn w:val="DefaultParagraphFont"/>
    <w:link w:val="Heading5"/>
    <w:uiPriority w:val="9"/>
    <w:rsid w:val="001C4969"/>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10678C"/>
    <w:rPr>
      <w:sz w:val="16"/>
      <w:szCs w:val="16"/>
    </w:rPr>
  </w:style>
  <w:style w:type="paragraph" w:styleId="CommentText">
    <w:name w:val="annotation text"/>
    <w:basedOn w:val="Normal"/>
    <w:link w:val="CommentTextChar"/>
    <w:uiPriority w:val="99"/>
    <w:unhideWhenUsed/>
    <w:rsid w:val="0010678C"/>
    <w:rPr>
      <w:sz w:val="20"/>
      <w:szCs w:val="20"/>
    </w:rPr>
  </w:style>
  <w:style w:type="character" w:customStyle="1" w:styleId="CommentTextChar">
    <w:name w:val="Comment Text Char"/>
    <w:basedOn w:val="DefaultParagraphFont"/>
    <w:link w:val="CommentText"/>
    <w:uiPriority w:val="99"/>
    <w:rsid w:val="0010678C"/>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0678C"/>
    <w:rPr>
      <w:b/>
      <w:bCs/>
    </w:rPr>
  </w:style>
  <w:style w:type="character" w:customStyle="1" w:styleId="CommentSubjectChar">
    <w:name w:val="Comment Subject Char"/>
    <w:basedOn w:val="CommentTextChar"/>
    <w:link w:val="CommentSubject"/>
    <w:uiPriority w:val="99"/>
    <w:semiHidden/>
    <w:rsid w:val="0010678C"/>
    <w:rPr>
      <w:rFonts w:ascii="Times New Roman" w:eastAsia="Times New Roman" w:hAnsi="Times New Roman" w:cs="Times New Roman"/>
      <w:b/>
      <w:bCs/>
      <w:sz w:val="20"/>
      <w:szCs w:val="20"/>
      <w:lang w:val="en-AU" w:eastAsia="en-AU"/>
    </w:rPr>
  </w:style>
  <w:style w:type="paragraph" w:customStyle="1" w:styleId="ContentDescription">
    <w:name w:val="Content Description"/>
    <w:basedOn w:val="Paragraph"/>
    <w:qFormat/>
    <w:rsid w:val="00F9591F"/>
    <w:pPr>
      <w:numPr>
        <w:numId w:val="2"/>
      </w:numPr>
    </w:pPr>
    <w:rPr>
      <w:color w:val="69676D" w:themeColor="text2"/>
    </w:rPr>
  </w:style>
  <w:style w:type="paragraph" w:styleId="ListBullet2">
    <w:name w:val="List Bullet 2"/>
    <w:basedOn w:val="Normal"/>
    <w:uiPriority w:val="99"/>
    <w:unhideWhenUsed/>
    <w:rsid w:val="00380288"/>
    <w:pPr>
      <w:tabs>
        <w:tab w:val="num" w:pos="907"/>
      </w:tabs>
      <w:spacing w:after="120" w:line="264" w:lineRule="auto"/>
      <w:ind w:left="907" w:hanging="397"/>
      <w:contextualSpacing/>
    </w:pPr>
    <w:rPr>
      <w:rFonts w:ascii="Calibri" w:eastAsiaTheme="minorEastAsia" w:hAnsi="Calibri" w:cstheme="minorBidi"/>
      <w:sz w:val="22"/>
      <w:szCs w:val="22"/>
      <w:lang w:eastAsia="en-US"/>
    </w:rPr>
  </w:style>
  <w:style w:type="numbering" w:customStyle="1" w:styleId="ListBullets">
    <w:name w:val="ListBullets"/>
    <w:uiPriority w:val="99"/>
    <w:rsid w:val="00380288"/>
    <w:pPr>
      <w:numPr>
        <w:numId w:val="3"/>
      </w:numPr>
    </w:pPr>
  </w:style>
  <w:style w:type="paragraph" w:styleId="ListBullet3">
    <w:name w:val="List Bullet 3"/>
    <w:basedOn w:val="Normal"/>
    <w:uiPriority w:val="99"/>
    <w:semiHidden/>
    <w:unhideWhenUsed/>
    <w:rsid w:val="00380288"/>
    <w:pPr>
      <w:tabs>
        <w:tab w:val="num" w:pos="1418"/>
      </w:tabs>
      <w:spacing w:after="120" w:line="264" w:lineRule="auto"/>
      <w:ind w:left="1417" w:hanging="397"/>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380288"/>
    <w:pPr>
      <w:tabs>
        <w:tab w:val="num" w:pos="1928"/>
      </w:tabs>
      <w:spacing w:after="120" w:line="264" w:lineRule="auto"/>
      <w:ind w:left="1927" w:hanging="397"/>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380288"/>
    <w:pPr>
      <w:tabs>
        <w:tab w:val="num" w:pos="2438"/>
      </w:tabs>
      <w:spacing w:after="120" w:line="264" w:lineRule="auto"/>
      <w:ind w:left="2437" w:hanging="397"/>
      <w:contextualSpacing/>
    </w:pPr>
    <w:rPr>
      <w:rFonts w:ascii="Calibri" w:eastAsiaTheme="minorEastAsia" w:hAnsi="Calibri" w:cstheme="minorBidi"/>
      <w:sz w:val="22"/>
      <w:szCs w:val="22"/>
      <w:lang w:eastAsia="en-US"/>
    </w:rPr>
  </w:style>
  <w:style w:type="character" w:styleId="Hyperlink">
    <w:name w:val="Hyperlink"/>
    <w:rsid w:val="008F0ADF"/>
    <w:rPr>
      <w:rFonts w:asciiTheme="minorHAnsi" w:hAnsiTheme="minorHAnsi"/>
      <w:color w:val="580F8B"/>
      <w:sz w:val="16"/>
      <w:u w:val="single" w:color="5D3972" w:themeColor="accent2"/>
    </w:rPr>
  </w:style>
  <w:style w:type="paragraph" w:customStyle="1" w:styleId="SyllabusListParagraph">
    <w:name w:val="Syllabus List Paragraph"/>
    <w:basedOn w:val="Normal"/>
    <w:link w:val="SyllabusListParagraphChar"/>
    <w:rsid w:val="00C2606F"/>
    <w:pPr>
      <w:spacing w:after="120" w:line="276" w:lineRule="auto"/>
    </w:pPr>
    <w:rPr>
      <w:rFonts w:ascii="Calibri" w:eastAsiaTheme="minorEastAsia" w:hAnsi="Calibri" w:cstheme="minorBidi"/>
      <w:sz w:val="22"/>
      <w:szCs w:val="22"/>
      <w:lang w:eastAsia="ja-JP"/>
    </w:rPr>
  </w:style>
  <w:style w:type="character" w:customStyle="1" w:styleId="SyllabusListParagraphChar">
    <w:name w:val="Syllabus List Paragraph Char"/>
    <w:basedOn w:val="DefaultParagraphFont"/>
    <w:link w:val="SyllabusListParagraph"/>
    <w:rsid w:val="00C2606F"/>
    <w:rPr>
      <w:rFonts w:ascii="Calibri" w:eastAsiaTheme="minorEastAsia" w:hAnsi="Calibri" w:cstheme="minorBidi"/>
      <w:szCs w:val="22"/>
      <w:lang w:val="en-AU" w:eastAsia="ja-JP"/>
    </w:rPr>
  </w:style>
  <w:style w:type="paragraph" w:customStyle="1" w:styleId="paragraph0">
    <w:name w:val="paragraph"/>
    <w:basedOn w:val="Normal"/>
    <w:rsid w:val="00333CDF"/>
    <w:pPr>
      <w:spacing w:before="100" w:beforeAutospacing="1" w:after="100" w:afterAutospacing="1"/>
    </w:pPr>
  </w:style>
  <w:style w:type="character" w:customStyle="1" w:styleId="normaltextrun">
    <w:name w:val="normaltextrun"/>
    <w:basedOn w:val="DefaultParagraphFont"/>
    <w:rsid w:val="00333CDF"/>
  </w:style>
  <w:style w:type="paragraph" w:styleId="Revision">
    <w:name w:val="Revision"/>
    <w:hidden/>
    <w:uiPriority w:val="99"/>
    <w:semiHidden/>
    <w:rsid w:val="00352E6C"/>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3531">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583610287">
      <w:bodyDiv w:val="1"/>
      <w:marLeft w:val="0"/>
      <w:marRight w:val="0"/>
      <w:marTop w:val="0"/>
      <w:marBottom w:val="0"/>
      <w:divBdr>
        <w:top w:val="none" w:sz="0" w:space="0" w:color="auto"/>
        <w:left w:val="none" w:sz="0" w:space="0" w:color="auto"/>
        <w:bottom w:val="none" w:sz="0" w:space="0" w:color="auto"/>
        <w:right w:val="none" w:sz="0" w:space="0" w:color="auto"/>
      </w:divBdr>
    </w:div>
    <w:div w:id="943077775">
      <w:bodyDiv w:val="1"/>
      <w:marLeft w:val="0"/>
      <w:marRight w:val="0"/>
      <w:marTop w:val="0"/>
      <w:marBottom w:val="0"/>
      <w:divBdr>
        <w:top w:val="none" w:sz="0" w:space="0" w:color="auto"/>
        <w:left w:val="none" w:sz="0" w:space="0" w:color="auto"/>
        <w:bottom w:val="none" w:sz="0" w:space="0" w:color="auto"/>
        <w:right w:val="none" w:sz="0" w:space="0" w:color="auto"/>
      </w:divBdr>
    </w:div>
    <w:div w:id="1628050805">
      <w:bodyDiv w:val="1"/>
      <w:marLeft w:val="0"/>
      <w:marRight w:val="0"/>
      <w:marTop w:val="0"/>
      <w:marBottom w:val="0"/>
      <w:divBdr>
        <w:top w:val="none" w:sz="0" w:space="0" w:color="auto"/>
        <w:left w:val="none" w:sz="0" w:space="0" w:color="auto"/>
        <w:bottom w:val="none" w:sz="0" w:space="0" w:color="auto"/>
        <w:right w:val="none" w:sz="0" w:space="0" w:color="auto"/>
      </w:divBdr>
    </w:div>
    <w:div w:id="16470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3F87-B4AD-456C-ABD4-5D2E5758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7771</Characters>
  <Application>Microsoft Office Word</Application>
  <DocSecurity>0</DocSecurity>
  <Lines>237</Lines>
  <Paragraphs>197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Aaron Urquhart</cp:lastModifiedBy>
  <cp:revision>2</cp:revision>
  <cp:lastPrinted>2023-08-25T03:02:00Z</cp:lastPrinted>
  <dcterms:created xsi:type="dcterms:W3CDTF">2024-01-16T06:12:00Z</dcterms:created>
  <dcterms:modified xsi:type="dcterms:W3CDTF">2024-01-16T06:12:00Z</dcterms:modified>
</cp:coreProperties>
</file>