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A4" w:rsidRPr="005955A4" w:rsidRDefault="005955A4" w:rsidP="005955A4">
      <w:pPr>
        <w:keepNext/>
        <w:spacing w:before="3500" w:after="200" w:line="276" w:lineRule="auto"/>
        <w:jc w:val="center"/>
        <w:outlineLvl w:val="0"/>
        <w:rPr>
          <w:rFonts w:ascii="Franklin Gothic Book" w:hAnsi="Franklin Gothic Book"/>
          <w:b/>
          <w:smallCaps/>
          <w:color w:val="9688BE"/>
          <w:sz w:val="36"/>
          <w:szCs w:val="36"/>
          <w:lang w:val="it-IT" w:eastAsia="x-none"/>
        </w:rPr>
      </w:pPr>
      <w:r w:rsidRPr="005955A4">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69CC35FA" wp14:editId="5A3FA105">
            <wp:simplePos x="0" y="0"/>
            <wp:positionH relativeFrom="column">
              <wp:posOffset>-6105525</wp:posOffset>
            </wp:positionH>
            <wp:positionV relativeFrom="paragraph">
              <wp:posOffset>495935</wp:posOffset>
            </wp:positionV>
            <wp:extent cx="11631295" cy="9121775"/>
            <wp:effectExtent l="0" t="0" r="0" b="0"/>
            <wp:wrapNone/>
            <wp:docPr id="4" name="Picture 4"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5955A4">
        <w:rPr>
          <w:rFonts w:ascii="Franklin Gothic Book" w:hAnsi="Franklin Gothic Book"/>
          <w:b/>
          <w:smallCaps/>
          <w:color w:val="9688BE"/>
          <w:sz w:val="36"/>
          <w:szCs w:val="36"/>
          <w:lang w:val="it-IT" w:eastAsia="x-none"/>
        </w:rPr>
        <w:t>Sample Assessment Outline</w:t>
      </w:r>
    </w:p>
    <w:p w:rsidR="005955A4" w:rsidRPr="005955A4" w:rsidRDefault="005955A4" w:rsidP="005955A4">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val="it-IT" w:eastAsia="x-none"/>
        </w:rPr>
      </w:pPr>
      <w:r>
        <w:rPr>
          <w:rFonts w:ascii="Franklin Gothic Medium" w:hAnsi="Franklin Gothic Medium"/>
          <w:smallCaps/>
          <w:color w:val="5F497A"/>
          <w:sz w:val="28"/>
          <w:szCs w:val="28"/>
          <w:lang w:val="it-IT" w:eastAsia="x-none"/>
        </w:rPr>
        <w:t>Engineering Studies</w:t>
      </w:r>
    </w:p>
    <w:p w:rsidR="005955A4" w:rsidRPr="005955A4" w:rsidRDefault="005955A4" w:rsidP="005955A4">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val="it-IT" w:eastAsia="x-none"/>
        </w:rPr>
      </w:pPr>
      <w:r w:rsidRPr="005955A4">
        <w:rPr>
          <w:rFonts w:ascii="Franklin Gothic Medium" w:hAnsi="Franklin Gothic Medium"/>
          <w:smallCaps/>
          <w:color w:val="5F497A"/>
          <w:sz w:val="28"/>
          <w:szCs w:val="28"/>
          <w:lang w:val="it-IT" w:eastAsia="x-none"/>
        </w:rPr>
        <w:t>ATAR Year 11</w:t>
      </w:r>
    </w:p>
    <w:p w:rsidR="005955A4" w:rsidRPr="005955A4" w:rsidRDefault="005955A4" w:rsidP="005955A4">
      <w:pPr>
        <w:keepNext/>
        <w:jc w:val="center"/>
        <w:outlineLvl w:val="0"/>
        <w:rPr>
          <w:rFonts w:ascii="Calibri" w:hAnsi="Calibri"/>
          <w:b/>
          <w:lang w:val="x-none" w:eastAsia="x-none"/>
        </w:rPr>
      </w:pPr>
    </w:p>
    <w:p w:rsidR="005955A4" w:rsidRPr="005955A4" w:rsidRDefault="005955A4" w:rsidP="005955A4">
      <w:pPr>
        <w:keepNext/>
        <w:spacing w:before="3500"/>
        <w:jc w:val="center"/>
        <w:outlineLvl w:val="0"/>
        <w:rPr>
          <w:rFonts w:ascii="Franklin Gothic Medium" w:hAnsi="Franklin Gothic Medium"/>
          <w:smallCaps/>
          <w:color w:val="463969"/>
          <w:sz w:val="52"/>
          <w:szCs w:val="52"/>
          <w:lang w:val="it-IT" w:eastAsia="x-none"/>
        </w:rPr>
      </w:pPr>
    </w:p>
    <w:p w:rsidR="005955A4" w:rsidRPr="005955A4" w:rsidRDefault="005955A4" w:rsidP="005955A4">
      <w:pPr>
        <w:spacing w:after="240"/>
        <w:rPr>
          <w:rFonts w:ascii="Franklin Gothic Book" w:hAnsi="Franklin Gothic Book"/>
          <w:sz w:val="44"/>
          <w:szCs w:val="44"/>
          <w:lang w:val="it-IT"/>
        </w:rPr>
      </w:pPr>
    </w:p>
    <w:p w:rsidR="005955A4" w:rsidRPr="005955A4" w:rsidRDefault="005955A4" w:rsidP="005955A4">
      <w:pPr>
        <w:rPr>
          <w:b/>
          <w:sz w:val="28"/>
          <w:szCs w:val="28"/>
          <w:lang w:val="it-IT"/>
        </w:rPr>
      </w:pPr>
    </w:p>
    <w:p w:rsidR="005955A4" w:rsidRPr="005955A4" w:rsidRDefault="005955A4" w:rsidP="005955A4">
      <w:pPr>
        <w:rPr>
          <w:b/>
          <w:sz w:val="28"/>
          <w:szCs w:val="28"/>
          <w:lang w:val="it-IT"/>
        </w:rPr>
      </w:pPr>
    </w:p>
    <w:p w:rsidR="005955A4" w:rsidRPr="005955A4" w:rsidRDefault="005955A4" w:rsidP="005955A4">
      <w:pPr>
        <w:rPr>
          <w:b/>
          <w:sz w:val="28"/>
          <w:szCs w:val="28"/>
          <w:lang w:val="it-IT"/>
        </w:rPr>
      </w:pPr>
    </w:p>
    <w:p w:rsidR="005955A4" w:rsidRPr="005955A4" w:rsidRDefault="005955A4" w:rsidP="005955A4">
      <w:pPr>
        <w:keepNext/>
        <w:spacing w:line="264" w:lineRule="auto"/>
        <w:rPr>
          <w:rFonts w:ascii="Franklin Gothic Book" w:hAnsi="Franklin Gothic Book"/>
          <w:b/>
          <w:color w:val="9688BE"/>
          <w:sz w:val="20"/>
          <w:szCs w:val="20"/>
          <w:lang w:val="it-IT"/>
          <w14:textFill>
            <w14:solidFill>
              <w14:srgbClr w14:val="9688BE">
                <w14:lumMod w14:val="75000"/>
                <w14:lumMod w14:val="75000"/>
                <w14:lumMod w14:val="75000"/>
              </w14:srgbClr>
            </w14:solidFill>
          </w14:textFill>
        </w:rPr>
      </w:pPr>
    </w:p>
    <w:p w:rsidR="005955A4" w:rsidRPr="005955A4" w:rsidRDefault="005955A4" w:rsidP="005955A4">
      <w:pPr>
        <w:spacing w:line="264" w:lineRule="auto"/>
        <w:rPr>
          <w:lang w:val="it-IT"/>
        </w:rPr>
      </w:pPr>
      <w:r w:rsidRPr="005955A4">
        <w:rPr>
          <w:lang w:val="it-IT"/>
        </w:rPr>
        <w:br w:type="page"/>
      </w:r>
    </w:p>
    <w:p w:rsidR="005955A4" w:rsidRPr="005955A4" w:rsidRDefault="005955A4" w:rsidP="005955A4">
      <w:pPr>
        <w:spacing w:before="10000" w:after="80" w:line="264" w:lineRule="auto"/>
        <w:jc w:val="both"/>
        <w:rPr>
          <w:b/>
          <w:sz w:val="16"/>
          <w:lang w:val="it-IT"/>
        </w:rPr>
      </w:pPr>
    </w:p>
    <w:p w:rsidR="005955A4" w:rsidRPr="005955A4" w:rsidRDefault="005955A4" w:rsidP="005955A4">
      <w:pPr>
        <w:spacing w:before="10000" w:after="80" w:line="264" w:lineRule="auto"/>
        <w:ind w:right="68"/>
        <w:jc w:val="both"/>
        <w:rPr>
          <w:rFonts w:ascii="Calibri" w:hAnsi="Calibri"/>
          <w:b/>
          <w:sz w:val="16"/>
          <w:lang w:val="it-IT"/>
        </w:rPr>
      </w:pPr>
      <w:r w:rsidRPr="005955A4">
        <w:rPr>
          <w:rFonts w:ascii="Calibri" w:hAnsi="Calibri"/>
          <w:b/>
          <w:sz w:val="16"/>
          <w:lang w:val="it-IT"/>
        </w:rPr>
        <w:t>Copyright</w:t>
      </w:r>
    </w:p>
    <w:p w:rsidR="005955A4" w:rsidRPr="005955A4" w:rsidRDefault="005955A4" w:rsidP="005955A4">
      <w:pPr>
        <w:spacing w:after="80" w:line="264" w:lineRule="auto"/>
        <w:ind w:right="68"/>
        <w:jc w:val="both"/>
        <w:rPr>
          <w:rFonts w:ascii="Calibri" w:hAnsi="Calibri"/>
          <w:sz w:val="16"/>
          <w:lang w:val="it-IT"/>
        </w:rPr>
      </w:pPr>
      <w:r w:rsidRPr="005955A4">
        <w:rPr>
          <w:rFonts w:ascii="Calibri" w:hAnsi="Calibri"/>
          <w:sz w:val="16"/>
          <w:lang w:val="it-IT"/>
        </w:rPr>
        <w:t>© School Curriculum and Standards Authority, 2014</w:t>
      </w:r>
    </w:p>
    <w:p w:rsidR="005955A4" w:rsidRPr="005955A4" w:rsidRDefault="005955A4" w:rsidP="005955A4">
      <w:pPr>
        <w:spacing w:after="80" w:line="264" w:lineRule="auto"/>
        <w:ind w:right="68"/>
        <w:jc w:val="both"/>
        <w:rPr>
          <w:rFonts w:ascii="Calibri" w:hAnsi="Calibri"/>
          <w:sz w:val="16"/>
          <w:lang w:val="it-IT"/>
        </w:rPr>
      </w:pPr>
      <w:r w:rsidRPr="005955A4">
        <w:rPr>
          <w:rFonts w:ascii="Calibri" w:hAnsi="Calibri"/>
          <w:sz w:val="16"/>
          <w:lang w:val="it-IT"/>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5955A4" w:rsidRPr="005955A4" w:rsidRDefault="005955A4" w:rsidP="005955A4">
      <w:pPr>
        <w:spacing w:after="80" w:line="264" w:lineRule="auto"/>
        <w:ind w:right="68"/>
        <w:jc w:val="both"/>
        <w:rPr>
          <w:rFonts w:ascii="Calibri" w:hAnsi="Calibri"/>
          <w:sz w:val="16"/>
          <w:lang w:val="it-IT"/>
        </w:rPr>
      </w:pPr>
      <w:r w:rsidRPr="005955A4">
        <w:rPr>
          <w:rFonts w:ascii="Calibri" w:hAnsi="Calibri"/>
          <w:sz w:val="16"/>
          <w:lang w:val="it-IT"/>
        </w:rPr>
        <w:t xml:space="preserve">Copying or communication for any other purpose can be done only within the terms of the </w:t>
      </w:r>
      <w:r w:rsidRPr="005955A4">
        <w:rPr>
          <w:rFonts w:ascii="Calibri" w:hAnsi="Calibri"/>
          <w:i/>
          <w:iCs/>
          <w:sz w:val="16"/>
          <w:lang w:val="it-IT"/>
        </w:rPr>
        <w:t>Copyright Act 1968</w:t>
      </w:r>
      <w:r w:rsidRPr="005955A4">
        <w:rPr>
          <w:rFonts w:ascii="Calibri" w:hAnsi="Calibri"/>
          <w:sz w:val="16"/>
          <w:lang w:val="it-IT"/>
        </w:rPr>
        <w:t xml:space="preserve"> or with prior written permission of the School Curriculum and Standards Authority. Copying or communication of any third party copyright material can be done only within the terms of the </w:t>
      </w:r>
      <w:r w:rsidRPr="005955A4">
        <w:rPr>
          <w:rFonts w:ascii="Calibri" w:hAnsi="Calibri"/>
          <w:i/>
          <w:iCs/>
          <w:sz w:val="16"/>
          <w:lang w:val="it-IT"/>
        </w:rPr>
        <w:t>Copyright Act 1968</w:t>
      </w:r>
      <w:r w:rsidRPr="005955A4">
        <w:rPr>
          <w:rFonts w:ascii="Calibri" w:hAnsi="Calibri"/>
          <w:sz w:val="16"/>
          <w:lang w:val="it-IT"/>
        </w:rPr>
        <w:t xml:space="preserve"> or with permission of the copyright owners.</w:t>
      </w:r>
    </w:p>
    <w:p w:rsidR="005955A4" w:rsidRPr="005955A4" w:rsidRDefault="005955A4" w:rsidP="005955A4">
      <w:pPr>
        <w:spacing w:after="80" w:line="264" w:lineRule="auto"/>
        <w:ind w:right="68"/>
        <w:jc w:val="both"/>
        <w:rPr>
          <w:rFonts w:asciiTheme="minorHAnsi" w:hAnsiTheme="minorHAnsi"/>
          <w:sz w:val="16"/>
          <w:szCs w:val="16"/>
          <w:lang w:val="it-IT"/>
        </w:rPr>
      </w:pPr>
      <w:r w:rsidRPr="005955A4">
        <w:rPr>
          <w:rFonts w:asciiTheme="minorHAnsi" w:hAnsiTheme="minorHAnsi"/>
          <w:sz w:val="16"/>
          <w:szCs w:val="16"/>
          <w:lang w:val="it-IT"/>
        </w:rPr>
        <w:t xml:space="preserve">Any content in this document that has been derived from the Australian Curriculum may be used under the terms of the </w:t>
      </w:r>
      <w:hyperlink r:id="rId10" w:history="1">
        <w:r w:rsidRPr="005955A4">
          <w:rPr>
            <w:rFonts w:asciiTheme="minorHAnsi" w:hAnsiTheme="minorHAnsi" w:cs="Arial"/>
            <w:color w:val="3333CC"/>
            <w:sz w:val="16"/>
            <w:szCs w:val="16"/>
            <w:u w:val="single"/>
            <w:lang w:val="it-IT"/>
          </w:rPr>
          <w:t>Creative Commons Attribution-NonCommercial 3.0 Australia licence</w:t>
        </w:r>
      </w:hyperlink>
    </w:p>
    <w:p w:rsidR="005955A4" w:rsidRPr="005955A4" w:rsidRDefault="005955A4" w:rsidP="005955A4">
      <w:pPr>
        <w:spacing w:after="80" w:line="264" w:lineRule="auto"/>
        <w:ind w:right="68"/>
        <w:jc w:val="both"/>
        <w:rPr>
          <w:rFonts w:ascii="Calibri" w:hAnsi="Calibri"/>
          <w:b/>
          <w:sz w:val="16"/>
          <w:lang w:val="it-IT"/>
        </w:rPr>
      </w:pPr>
      <w:r w:rsidRPr="005955A4">
        <w:rPr>
          <w:rFonts w:ascii="Calibri" w:hAnsi="Calibri"/>
          <w:b/>
          <w:sz w:val="16"/>
          <w:lang w:val="it-IT"/>
        </w:rPr>
        <w:t>Disclaimer</w:t>
      </w:r>
    </w:p>
    <w:p w:rsidR="005955A4" w:rsidRPr="005955A4" w:rsidRDefault="005955A4" w:rsidP="005955A4">
      <w:pPr>
        <w:spacing w:line="264" w:lineRule="auto"/>
        <w:ind w:right="68"/>
        <w:jc w:val="both"/>
        <w:rPr>
          <w:rFonts w:ascii="Calibri" w:hAnsi="Calibri"/>
          <w:sz w:val="16"/>
          <w:lang w:val="it-IT"/>
        </w:rPr>
      </w:pPr>
      <w:r w:rsidRPr="005955A4">
        <w:rPr>
          <w:rFonts w:ascii="Calibri" w:hAnsi="Calibri"/>
          <w:sz w:val="16"/>
          <w:lang w:val="it-IT"/>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5955A4" w:rsidRPr="005955A4" w:rsidRDefault="005955A4" w:rsidP="005955A4">
      <w:pPr>
        <w:spacing w:line="264" w:lineRule="auto"/>
        <w:ind w:right="68"/>
        <w:jc w:val="both"/>
        <w:rPr>
          <w:rFonts w:ascii="Calibri" w:hAnsi="Calibri"/>
          <w:sz w:val="16"/>
          <w:lang w:val="it-IT"/>
        </w:rPr>
        <w:sectPr w:rsidR="005955A4" w:rsidRPr="005955A4" w:rsidSect="005955A4">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5955A4" w:rsidRPr="005955A4" w:rsidRDefault="005955A4" w:rsidP="00C462F5">
      <w:pPr>
        <w:spacing w:after="80" w:line="276" w:lineRule="auto"/>
        <w:ind w:left="-284"/>
        <w:outlineLvl w:val="0"/>
        <w:rPr>
          <w:rFonts w:ascii="Franklin Gothic Book" w:eastAsia="MS Mincho" w:hAnsi="Franklin Gothic Book" w:cs="Calibri"/>
          <w:color w:val="342568"/>
          <w:sz w:val="28"/>
          <w:szCs w:val="28"/>
          <w:lang w:val="en-GB" w:eastAsia="ja-JP"/>
        </w:rPr>
      </w:pPr>
      <w:r w:rsidRPr="005955A4">
        <w:rPr>
          <w:rFonts w:ascii="Franklin Gothic Book" w:eastAsia="MS Mincho" w:hAnsi="Franklin Gothic Book" w:cs="Calibri"/>
          <w:color w:val="342568"/>
          <w:sz w:val="28"/>
          <w:szCs w:val="28"/>
          <w:lang w:val="en-GB" w:eastAsia="ja-JP"/>
        </w:rPr>
        <w:lastRenderedPageBreak/>
        <w:t>Sample assessment outline</w:t>
      </w:r>
    </w:p>
    <w:p w:rsidR="005955A4" w:rsidRPr="005955A4" w:rsidRDefault="005955A4" w:rsidP="00C462F5">
      <w:pPr>
        <w:spacing w:after="80" w:line="276" w:lineRule="auto"/>
        <w:ind w:left="-284"/>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Engineering Studies</w:t>
      </w:r>
      <w:r w:rsidRPr="005955A4">
        <w:rPr>
          <w:rFonts w:ascii="Franklin Gothic Book" w:eastAsia="MS Mincho" w:hAnsi="Franklin Gothic Book" w:cs="Calibri"/>
          <w:color w:val="342568"/>
          <w:sz w:val="28"/>
          <w:szCs w:val="28"/>
          <w:lang w:val="en-GB" w:eastAsia="ja-JP"/>
        </w:rPr>
        <w:t xml:space="preserve"> – ATAR Year 11</w:t>
      </w:r>
    </w:p>
    <w:p w:rsidR="005955A4" w:rsidRPr="005955A4" w:rsidRDefault="005955A4" w:rsidP="00C462F5">
      <w:pPr>
        <w:spacing w:before="80" w:after="80" w:line="276" w:lineRule="auto"/>
        <w:ind w:left="-284"/>
        <w:outlineLvl w:val="1"/>
        <w:rPr>
          <w:rFonts w:ascii="Franklin Gothic Book" w:eastAsia="MS Mincho" w:hAnsi="Franklin Gothic Book" w:cs="Calibri"/>
          <w:color w:val="342568"/>
          <w:sz w:val="24"/>
          <w:szCs w:val="24"/>
          <w:lang w:val="en-GB" w:eastAsia="ja-JP"/>
        </w:rPr>
      </w:pPr>
      <w:r w:rsidRPr="005955A4">
        <w:rPr>
          <w:rFonts w:ascii="Franklin Gothic Book" w:eastAsia="MS Mincho" w:hAnsi="Franklin Gothic Book" w:cs="Calibri"/>
          <w:color w:val="342568"/>
          <w:sz w:val="24"/>
          <w:szCs w:val="24"/>
          <w:lang w:val="en-GB" w:eastAsia="ja-JP"/>
        </w:rPr>
        <w:t>Unit 1 and Unit 2</w:t>
      </w:r>
    </w:p>
    <w:p w:rsidR="00571385" w:rsidRPr="001B67E2" w:rsidRDefault="00881076" w:rsidP="00C462F5">
      <w:pPr>
        <w:spacing w:before="80" w:line="276" w:lineRule="auto"/>
        <w:ind w:left="-284"/>
        <w:outlineLvl w:val="1"/>
        <w:rPr>
          <w:rFonts w:ascii="Franklin Gothic Book" w:eastAsia="MS Mincho" w:hAnsi="Franklin Gothic Book" w:cs="Calibri"/>
          <w:color w:val="342568"/>
          <w:sz w:val="24"/>
          <w:szCs w:val="24"/>
          <w:lang w:val="en-GB" w:eastAsia="ja-JP"/>
        </w:rPr>
      </w:pPr>
      <w:r w:rsidRPr="001B67E2">
        <w:rPr>
          <w:rFonts w:ascii="Franklin Gothic Book" w:eastAsia="MS Mincho" w:hAnsi="Franklin Gothic Book" w:cs="Calibri"/>
          <w:color w:val="342568"/>
          <w:sz w:val="24"/>
          <w:szCs w:val="24"/>
          <w:lang w:val="en-GB" w:eastAsia="ja-JP"/>
        </w:rPr>
        <w:t xml:space="preserve">Semester </w:t>
      </w:r>
      <w:r w:rsidR="001B67E2">
        <w:rPr>
          <w:rFonts w:ascii="Franklin Gothic Book" w:eastAsia="MS Mincho" w:hAnsi="Franklin Gothic Book" w:cs="Calibri"/>
          <w:color w:val="342568"/>
          <w:sz w:val="24"/>
          <w:szCs w:val="24"/>
          <w:lang w:val="en-GB" w:eastAsia="ja-JP"/>
        </w:rPr>
        <w:t>1</w:t>
      </w:r>
    </w:p>
    <w:tbl>
      <w:tblPr>
        <w:tblW w:w="5228" w:type="pct"/>
        <w:tblInd w:w="-281" w:type="dxa"/>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Layout w:type="fixed"/>
        <w:tblCellMar>
          <w:top w:w="28" w:type="dxa"/>
          <w:left w:w="0" w:type="dxa"/>
          <w:bottom w:w="28" w:type="dxa"/>
          <w:right w:w="0" w:type="dxa"/>
        </w:tblCellMar>
        <w:tblLook w:val="04A0" w:firstRow="1" w:lastRow="0" w:firstColumn="1" w:lastColumn="0" w:noHBand="0" w:noVBand="1"/>
      </w:tblPr>
      <w:tblGrid>
        <w:gridCol w:w="1420"/>
        <w:gridCol w:w="1419"/>
        <w:gridCol w:w="1559"/>
        <w:gridCol w:w="10203"/>
      </w:tblGrid>
      <w:tr w:rsidR="00C462F5" w:rsidRPr="00F261F4" w:rsidTr="000A227C">
        <w:trPr>
          <w:tblHeader/>
        </w:trPr>
        <w:tc>
          <w:tcPr>
            <w:tcW w:w="486" w:type="pct"/>
            <w:tcBorders>
              <w:right w:val="single" w:sz="2" w:space="0" w:color="FFFFFF" w:themeColor="background1"/>
            </w:tcBorders>
            <w:shd w:val="clear" w:color="auto" w:fill="BD9FCF" w:themeFill="accent4"/>
            <w:vAlign w:val="center"/>
            <w:hideMark/>
          </w:tcPr>
          <w:p w:rsidR="00585FC9" w:rsidRPr="005955A4" w:rsidRDefault="00585FC9" w:rsidP="00CF24A4">
            <w:pPr>
              <w:spacing w:line="235" w:lineRule="auto"/>
              <w:ind w:left="141" w:right="141"/>
              <w:jc w:val="center"/>
              <w:rPr>
                <w:rFonts w:asciiTheme="minorHAnsi" w:hAnsiTheme="minorHAnsi" w:cs="Arial"/>
                <w:b/>
                <w:color w:val="FFFFFF" w:themeColor="background1"/>
                <w:sz w:val="20"/>
                <w:szCs w:val="20"/>
              </w:rPr>
            </w:pPr>
            <w:r w:rsidRPr="005955A4">
              <w:rPr>
                <w:rFonts w:asciiTheme="minorHAnsi" w:hAnsiTheme="minorHAnsi" w:cs="Arial"/>
                <w:b/>
                <w:color w:val="FFFFFF" w:themeColor="background1"/>
                <w:sz w:val="20"/>
                <w:szCs w:val="20"/>
              </w:rPr>
              <w:t xml:space="preserve">Assessment type </w:t>
            </w:r>
            <w:r>
              <w:rPr>
                <w:rFonts w:asciiTheme="minorHAnsi" w:hAnsiTheme="minorHAnsi" w:cs="Arial"/>
                <w:b/>
                <w:bCs/>
                <w:color w:val="FFFFFF" w:themeColor="background1"/>
                <w:sz w:val="20"/>
                <w:szCs w:val="20"/>
                <w:lang w:val="en-US"/>
              </w:rPr>
              <w:t>and weighting</w:t>
            </w:r>
          </w:p>
        </w:tc>
        <w:tc>
          <w:tcPr>
            <w:tcW w:w="486" w:type="pct"/>
            <w:tcBorders>
              <w:left w:val="single" w:sz="2" w:space="0" w:color="FFFFFF" w:themeColor="background1"/>
              <w:right w:val="single" w:sz="2" w:space="0" w:color="FFFFFF" w:themeColor="background1"/>
            </w:tcBorders>
            <w:shd w:val="clear" w:color="auto" w:fill="BD9FCF" w:themeFill="accent4"/>
            <w:vAlign w:val="center"/>
          </w:tcPr>
          <w:p w:rsidR="00585FC9" w:rsidRPr="005955A4" w:rsidRDefault="00585FC9" w:rsidP="00CF24A4">
            <w:pPr>
              <w:spacing w:line="235" w:lineRule="auto"/>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 xml:space="preserve">Assessment </w:t>
            </w:r>
            <w:r>
              <w:rPr>
                <w:rFonts w:asciiTheme="minorHAnsi" w:hAnsiTheme="minorHAnsi" w:cs="Arial"/>
                <w:b/>
                <w:bCs/>
                <w:color w:val="FFFFFF" w:themeColor="background1"/>
                <w:sz w:val="20"/>
                <w:szCs w:val="20"/>
                <w:lang w:val="en-US"/>
              </w:rPr>
              <w:br/>
              <w:t xml:space="preserve">task </w:t>
            </w:r>
            <w:r w:rsidR="00C462F5">
              <w:rPr>
                <w:rFonts w:asciiTheme="minorHAnsi" w:hAnsiTheme="minorHAnsi" w:cs="Arial"/>
                <w:b/>
                <w:bCs/>
                <w:color w:val="FFFFFF" w:themeColor="background1"/>
                <w:sz w:val="20"/>
                <w:szCs w:val="20"/>
                <w:lang w:val="en-US"/>
              </w:rPr>
              <w:br/>
            </w:r>
            <w:r>
              <w:rPr>
                <w:rFonts w:asciiTheme="minorHAnsi" w:hAnsiTheme="minorHAnsi" w:cs="Arial"/>
                <w:b/>
                <w:bCs/>
                <w:color w:val="FFFFFF" w:themeColor="background1"/>
                <w:sz w:val="20"/>
                <w:szCs w:val="20"/>
                <w:lang w:val="en-US"/>
              </w:rPr>
              <w:t xml:space="preserve">weighting </w:t>
            </w:r>
          </w:p>
        </w:tc>
        <w:tc>
          <w:tcPr>
            <w:tcW w:w="534" w:type="pct"/>
            <w:tcBorders>
              <w:left w:val="single" w:sz="2" w:space="0" w:color="FFFFFF" w:themeColor="background1"/>
              <w:right w:val="single" w:sz="2" w:space="0" w:color="FFFFFF" w:themeColor="background1"/>
            </w:tcBorders>
            <w:shd w:val="clear" w:color="auto" w:fill="BD9FCF" w:themeFill="accent4"/>
            <w:vAlign w:val="center"/>
          </w:tcPr>
          <w:p w:rsidR="00585FC9" w:rsidRPr="005955A4" w:rsidRDefault="00585FC9" w:rsidP="00CF24A4">
            <w:pPr>
              <w:spacing w:line="235" w:lineRule="auto"/>
              <w:jc w:val="center"/>
              <w:rPr>
                <w:rFonts w:asciiTheme="minorHAnsi" w:hAnsiTheme="minorHAnsi" w:cs="Arial"/>
                <w:b/>
                <w:color w:val="FFFFFF" w:themeColor="background1"/>
                <w:sz w:val="20"/>
                <w:szCs w:val="20"/>
                <w:lang w:val="en-US" w:eastAsia="en-US"/>
              </w:rPr>
            </w:pPr>
            <w:r>
              <w:rPr>
                <w:rFonts w:asciiTheme="minorHAnsi" w:hAnsiTheme="minorHAnsi" w:cs="Arial"/>
                <w:b/>
                <w:color w:val="FFFFFF" w:themeColor="background1"/>
                <w:sz w:val="20"/>
                <w:szCs w:val="20"/>
                <w:lang w:val="en-US" w:eastAsia="en-US"/>
              </w:rPr>
              <w:t>When/</w:t>
            </w:r>
            <w:r>
              <w:rPr>
                <w:rFonts w:asciiTheme="minorHAnsi" w:hAnsiTheme="minorHAnsi" w:cs="Arial"/>
                <w:b/>
                <w:color w:val="FFFFFF" w:themeColor="background1"/>
                <w:sz w:val="20"/>
                <w:szCs w:val="20"/>
                <w:lang w:val="en-US" w:eastAsia="en-US"/>
              </w:rPr>
              <w:br/>
              <w:t>duration</w:t>
            </w:r>
          </w:p>
        </w:tc>
        <w:tc>
          <w:tcPr>
            <w:tcW w:w="3494" w:type="pct"/>
            <w:tcBorders>
              <w:left w:val="single" w:sz="2" w:space="0" w:color="FFFFFF" w:themeColor="background1"/>
              <w:right w:val="single" w:sz="2" w:space="0" w:color="D7C5E2" w:themeColor="accent4" w:themeTint="99"/>
            </w:tcBorders>
            <w:shd w:val="clear" w:color="auto" w:fill="BD9FCF" w:themeFill="accent4"/>
            <w:vAlign w:val="center"/>
            <w:hideMark/>
          </w:tcPr>
          <w:p w:rsidR="00585FC9" w:rsidRPr="005955A4" w:rsidRDefault="00585FC9" w:rsidP="00CF24A4">
            <w:pPr>
              <w:spacing w:line="235" w:lineRule="auto"/>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Assessment task</w:t>
            </w:r>
          </w:p>
        </w:tc>
      </w:tr>
      <w:tr w:rsidR="00C462F5" w:rsidRPr="00F261F4" w:rsidTr="00C462F5">
        <w:trPr>
          <w:trHeight w:val="20"/>
        </w:trPr>
        <w:tc>
          <w:tcPr>
            <w:tcW w:w="486" w:type="pct"/>
            <w:vMerge w:val="restart"/>
            <w:vAlign w:val="center"/>
          </w:tcPr>
          <w:p w:rsidR="00585FC9" w:rsidRPr="000C6F18" w:rsidRDefault="00585FC9" w:rsidP="009F2DF7">
            <w:pPr>
              <w:tabs>
                <w:tab w:val="left" w:pos="1440"/>
                <w:tab w:val="left" w:pos="4140"/>
                <w:tab w:val="left" w:pos="4800"/>
              </w:tabs>
              <w:spacing w:line="228" w:lineRule="auto"/>
              <w:ind w:left="3"/>
              <w:jc w:val="center"/>
              <w:rPr>
                <w:rFonts w:asciiTheme="minorHAnsi" w:hAnsiTheme="minorHAnsi" w:cstheme="minorHAnsi"/>
                <w:sz w:val="20"/>
                <w:szCs w:val="20"/>
              </w:rPr>
            </w:pPr>
            <w:r w:rsidRPr="000C6F18">
              <w:rPr>
                <w:rFonts w:asciiTheme="minorHAnsi" w:hAnsiTheme="minorHAnsi" w:cstheme="minorHAnsi"/>
                <w:sz w:val="20"/>
                <w:szCs w:val="20"/>
              </w:rPr>
              <w:t>Design</w:t>
            </w:r>
          </w:p>
          <w:p w:rsidR="00585FC9" w:rsidRPr="000C6F18" w:rsidRDefault="00585FC9" w:rsidP="009F2DF7">
            <w:pPr>
              <w:tabs>
                <w:tab w:val="left" w:pos="1440"/>
                <w:tab w:val="left" w:pos="4140"/>
                <w:tab w:val="left" w:pos="4800"/>
              </w:tabs>
              <w:spacing w:line="228" w:lineRule="auto"/>
              <w:ind w:left="3"/>
              <w:jc w:val="center"/>
              <w:rPr>
                <w:rFonts w:asciiTheme="minorHAnsi" w:hAnsiTheme="minorHAnsi" w:cstheme="minorHAnsi"/>
                <w:sz w:val="20"/>
                <w:szCs w:val="20"/>
              </w:rPr>
            </w:pPr>
            <w:r w:rsidRPr="000C6F18">
              <w:rPr>
                <w:rFonts w:asciiTheme="minorHAnsi" w:hAnsiTheme="minorHAnsi" w:cstheme="minorHAnsi"/>
                <w:sz w:val="20"/>
                <w:szCs w:val="20"/>
              </w:rPr>
              <w:t>30%</w:t>
            </w:r>
          </w:p>
        </w:tc>
        <w:tc>
          <w:tcPr>
            <w:tcW w:w="486" w:type="pct"/>
            <w:vAlign w:val="center"/>
          </w:tcPr>
          <w:p w:rsidR="00585FC9" w:rsidRPr="005179E7" w:rsidRDefault="00585FC9" w:rsidP="009F2DF7">
            <w:pPr>
              <w:pStyle w:val="Title"/>
              <w:spacing w:line="228" w:lineRule="auto"/>
              <w:rPr>
                <w:rFonts w:asciiTheme="minorHAnsi" w:hAnsiTheme="minorHAnsi" w:cstheme="minorHAnsi"/>
                <w:bCs w:val="0"/>
                <w:sz w:val="20"/>
                <w:szCs w:val="20"/>
              </w:rPr>
            </w:pPr>
            <w:r>
              <w:rPr>
                <w:rFonts w:asciiTheme="minorHAnsi" w:hAnsiTheme="minorHAnsi" w:cstheme="minorHAnsi"/>
                <w:b w:val="0"/>
                <w:bCs w:val="0"/>
                <w:sz w:val="20"/>
                <w:szCs w:val="20"/>
              </w:rPr>
              <w:t>5</w:t>
            </w:r>
            <w:r w:rsidRPr="005179E7">
              <w:rPr>
                <w:rFonts w:asciiTheme="minorHAnsi" w:hAnsiTheme="minorHAnsi" w:cstheme="minorHAnsi"/>
                <w:sz w:val="20"/>
                <w:szCs w:val="20"/>
              </w:rPr>
              <w:t>%</w:t>
            </w:r>
          </w:p>
        </w:tc>
        <w:tc>
          <w:tcPr>
            <w:tcW w:w="534" w:type="pct"/>
            <w:vAlign w:val="center"/>
          </w:tcPr>
          <w:p w:rsidR="00585FC9" w:rsidRPr="005179E7" w:rsidRDefault="00585FC9" w:rsidP="009F2DF7">
            <w:pPr>
              <w:pStyle w:val="Title"/>
              <w:spacing w:line="228" w:lineRule="auto"/>
              <w:ind w:left="141"/>
              <w:jc w:val="left"/>
              <w:rPr>
                <w:rFonts w:asciiTheme="minorHAnsi" w:hAnsiTheme="minorHAnsi" w:cstheme="minorHAnsi"/>
                <w:b w:val="0"/>
                <w:bCs w:val="0"/>
                <w:sz w:val="20"/>
                <w:szCs w:val="20"/>
                <w:lang w:val="en-AU"/>
              </w:rPr>
            </w:pPr>
            <w:r w:rsidRPr="005179E7">
              <w:rPr>
                <w:rFonts w:asciiTheme="minorHAnsi" w:hAnsiTheme="minorHAnsi" w:cstheme="minorHAnsi"/>
                <w:b w:val="0"/>
                <w:bCs w:val="0"/>
                <w:sz w:val="20"/>
                <w:szCs w:val="20"/>
                <w:lang w:val="en-AU"/>
              </w:rPr>
              <w:t>Term 1</w:t>
            </w:r>
          </w:p>
          <w:p w:rsidR="00585FC9" w:rsidRPr="005179E7" w:rsidRDefault="00585FC9" w:rsidP="009F2DF7">
            <w:pPr>
              <w:pStyle w:val="Title"/>
              <w:spacing w:line="228" w:lineRule="auto"/>
              <w:ind w:left="141"/>
              <w:jc w:val="left"/>
              <w:rPr>
                <w:rFonts w:asciiTheme="minorHAnsi" w:hAnsiTheme="minorHAnsi" w:cstheme="minorHAnsi"/>
                <w:b w:val="0"/>
                <w:bCs w:val="0"/>
                <w:sz w:val="20"/>
                <w:szCs w:val="20"/>
                <w:lang w:val="en-AU"/>
              </w:rPr>
            </w:pPr>
            <w:r>
              <w:rPr>
                <w:rFonts w:asciiTheme="minorHAnsi" w:hAnsiTheme="minorHAnsi" w:cstheme="minorHAnsi"/>
                <w:b w:val="0"/>
                <w:bCs w:val="0"/>
                <w:sz w:val="20"/>
                <w:szCs w:val="20"/>
                <w:lang w:val="en-AU"/>
              </w:rPr>
              <w:t>Week</w:t>
            </w:r>
            <w:r w:rsidR="0016486E">
              <w:rPr>
                <w:rFonts w:asciiTheme="minorHAnsi" w:hAnsiTheme="minorHAnsi" w:cstheme="minorHAnsi"/>
                <w:b w:val="0"/>
                <w:bCs w:val="0"/>
                <w:sz w:val="20"/>
                <w:szCs w:val="20"/>
                <w:lang w:val="en-AU"/>
              </w:rPr>
              <w:t>s</w:t>
            </w:r>
            <w:r>
              <w:rPr>
                <w:rFonts w:asciiTheme="minorHAnsi" w:hAnsiTheme="minorHAnsi" w:cstheme="minorHAnsi"/>
                <w:b w:val="0"/>
                <w:bCs w:val="0"/>
                <w:sz w:val="20"/>
                <w:szCs w:val="20"/>
                <w:lang w:val="en-AU"/>
              </w:rPr>
              <w:t xml:space="preserve"> 1–2</w:t>
            </w:r>
          </w:p>
        </w:tc>
        <w:tc>
          <w:tcPr>
            <w:tcW w:w="3494" w:type="pct"/>
            <w:vAlign w:val="center"/>
            <w:hideMark/>
          </w:tcPr>
          <w:p w:rsidR="00585FC9" w:rsidRPr="00B21971" w:rsidRDefault="00585FC9" w:rsidP="000C6F18">
            <w:pPr>
              <w:tabs>
                <w:tab w:val="left" w:pos="425"/>
              </w:tabs>
              <w:spacing w:line="228" w:lineRule="auto"/>
              <w:ind w:left="158" w:right="141"/>
              <w:rPr>
                <w:rFonts w:asciiTheme="minorHAnsi" w:hAnsiTheme="minorHAnsi" w:cstheme="minorHAnsi"/>
                <w:sz w:val="20"/>
                <w:szCs w:val="20"/>
              </w:rPr>
            </w:pPr>
            <w:r w:rsidRPr="00B21971">
              <w:rPr>
                <w:rFonts w:asciiTheme="minorHAnsi" w:hAnsiTheme="minorHAnsi" w:cstheme="minorHAnsi"/>
                <w:sz w:val="20"/>
                <w:szCs w:val="20"/>
              </w:rPr>
              <w:t>Introduction to unit and course outline</w:t>
            </w:r>
          </w:p>
          <w:p w:rsidR="002307B6" w:rsidRDefault="00585FC9" w:rsidP="000C6F18">
            <w:pPr>
              <w:tabs>
                <w:tab w:val="left" w:pos="425"/>
              </w:tabs>
              <w:spacing w:line="228" w:lineRule="auto"/>
              <w:ind w:left="158" w:right="141"/>
              <w:rPr>
                <w:rFonts w:asciiTheme="minorHAnsi" w:hAnsiTheme="minorHAnsi" w:cstheme="minorHAnsi"/>
                <w:sz w:val="20"/>
                <w:szCs w:val="20"/>
              </w:rPr>
            </w:pPr>
            <w:r w:rsidRPr="005179E7">
              <w:rPr>
                <w:rFonts w:asciiTheme="minorHAnsi" w:hAnsiTheme="minorHAnsi" w:cstheme="minorHAnsi"/>
                <w:b/>
                <w:sz w:val="20"/>
                <w:szCs w:val="20"/>
              </w:rPr>
              <w:t xml:space="preserve">Task </w:t>
            </w:r>
            <w:r>
              <w:rPr>
                <w:rFonts w:asciiTheme="minorHAnsi" w:hAnsiTheme="minorHAnsi" w:cstheme="minorHAnsi"/>
                <w:b/>
                <w:sz w:val="20"/>
                <w:szCs w:val="20"/>
              </w:rPr>
              <w:t>1</w:t>
            </w:r>
            <w:r w:rsidRPr="005179E7">
              <w:rPr>
                <w:rFonts w:asciiTheme="minorHAnsi" w:hAnsiTheme="minorHAnsi" w:cstheme="minorHAnsi"/>
                <w:b/>
                <w:sz w:val="20"/>
                <w:szCs w:val="20"/>
              </w:rPr>
              <w:t>:</w:t>
            </w:r>
            <w:r w:rsidRPr="005179E7">
              <w:rPr>
                <w:rFonts w:asciiTheme="minorHAnsi" w:hAnsiTheme="minorHAnsi" w:cstheme="minorHAnsi"/>
                <w:sz w:val="20"/>
                <w:szCs w:val="20"/>
              </w:rPr>
              <w:t xml:space="preserve"> </w:t>
            </w:r>
            <w:r w:rsidR="000E550A" w:rsidRPr="00564970">
              <w:rPr>
                <w:rFonts w:asciiTheme="minorHAnsi" w:hAnsiTheme="minorHAnsi" w:cstheme="minorHAnsi"/>
                <w:b/>
                <w:sz w:val="20"/>
                <w:szCs w:val="20"/>
              </w:rPr>
              <w:t>Design p</w:t>
            </w:r>
            <w:r w:rsidRPr="00564970">
              <w:rPr>
                <w:rFonts w:asciiTheme="minorHAnsi" w:hAnsiTheme="minorHAnsi" w:cstheme="minorHAnsi"/>
                <w:b/>
                <w:sz w:val="20"/>
                <w:szCs w:val="20"/>
              </w:rPr>
              <w:t xml:space="preserve">roject </w:t>
            </w:r>
            <w:r w:rsidR="000E550A" w:rsidRPr="00564970">
              <w:rPr>
                <w:rFonts w:asciiTheme="minorHAnsi" w:hAnsiTheme="minorHAnsi" w:cstheme="minorHAnsi"/>
                <w:b/>
                <w:sz w:val="20"/>
                <w:szCs w:val="20"/>
              </w:rPr>
              <w:t>one</w:t>
            </w:r>
          </w:p>
          <w:p w:rsidR="00585FC9" w:rsidRDefault="00450741" w:rsidP="000C6F18">
            <w:pPr>
              <w:tabs>
                <w:tab w:val="left" w:pos="425"/>
              </w:tabs>
              <w:spacing w:line="228" w:lineRule="auto"/>
              <w:ind w:left="158" w:right="141"/>
              <w:rPr>
                <w:rFonts w:asciiTheme="minorHAnsi" w:hAnsiTheme="minorHAnsi" w:cstheme="minorHAnsi"/>
                <w:sz w:val="20"/>
                <w:szCs w:val="20"/>
              </w:rPr>
            </w:pPr>
            <w:r>
              <w:rPr>
                <w:rFonts w:asciiTheme="minorHAnsi" w:hAnsiTheme="minorHAnsi" w:cstheme="minorHAnsi"/>
                <w:sz w:val="20"/>
                <w:szCs w:val="20"/>
              </w:rPr>
              <w:t>U</w:t>
            </w:r>
            <w:r w:rsidR="00585FC9">
              <w:rPr>
                <w:rFonts w:asciiTheme="minorHAnsi" w:hAnsiTheme="minorHAnsi" w:cstheme="minorHAnsi"/>
                <w:sz w:val="20"/>
                <w:szCs w:val="20"/>
              </w:rPr>
              <w:t>sing a design process</w:t>
            </w:r>
          </w:p>
          <w:p w:rsidR="00585FC9" w:rsidRDefault="00585FC9" w:rsidP="000C6F18">
            <w:pPr>
              <w:pStyle w:val="ListParagraph"/>
              <w:numPr>
                <w:ilvl w:val="0"/>
                <w:numId w:val="14"/>
              </w:numPr>
              <w:tabs>
                <w:tab w:val="left" w:pos="425"/>
              </w:tabs>
              <w:spacing w:line="228" w:lineRule="auto"/>
              <w:ind w:left="158" w:right="141" w:firstLine="0"/>
              <w:rPr>
                <w:rFonts w:asciiTheme="minorHAnsi" w:hAnsiTheme="minorHAnsi" w:cstheme="minorHAnsi"/>
                <w:sz w:val="20"/>
                <w:szCs w:val="20"/>
                <w:lang w:eastAsia="en-US"/>
              </w:rPr>
            </w:pPr>
            <w:r>
              <w:rPr>
                <w:rFonts w:asciiTheme="minorHAnsi" w:hAnsiTheme="minorHAnsi" w:cstheme="minorHAnsi"/>
                <w:sz w:val="20"/>
                <w:szCs w:val="20"/>
              </w:rPr>
              <w:t>determine design brief</w:t>
            </w:r>
          </w:p>
          <w:p w:rsidR="00585FC9" w:rsidRPr="005179E7" w:rsidRDefault="00585FC9" w:rsidP="000C6F18">
            <w:pPr>
              <w:pStyle w:val="ListParagraph"/>
              <w:numPr>
                <w:ilvl w:val="0"/>
                <w:numId w:val="14"/>
              </w:numPr>
              <w:tabs>
                <w:tab w:val="left" w:pos="425"/>
              </w:tabs>
              <w:spacing w:line="228" w:lineRule="auto"/>
              <w:ind w:left="158" w:right="141" w:firstLine="0"/>
              <w:rPr>
                <w:rFonts w:asciiTheme="minorHAnsi" w:hAnsiTheme="minorHAnsi" w:cstheme="minorHAnsi"/>
                <w:sz w:val="20"/>
                <w:szCs w:val="20"/>
                <w:lang w:eastAsia="en-US"/>
              </w:rPr>
            </w:pPr>
            <w:r>
              <w:rPr>
                <w:rFonts w:asciiTheme="minorHAnsi" w:hAnsiTheme="minorHAnsi" w:cstheme="minorHAnsi"/>
                <w:sz w:val="20"/>
                <w:szCs w:val="20"/>
              </w:rPr>
              <w:t>i</w:t>
            </w:r>
            <w:r w:rsidRPr="005179E7">
              <w:rPr>
                <w:rFonts w:asciiTheme="minorHAnsi" w:hAnsiTheme="minorHAnsi" w:cstheme="minorHAnsi"/>
                <w:sz w:val="20"/>
                <w:szCs w:val="20"/>
              </w:rPr>
              <w:t xml:space="preserve">nvestigate and develop ideas </w:t>
            </w:r>
          </w:p>
        </w:tc>
      </w:tr>
      <w:tr w:rsidR="00C462F5" w:rsidRPr="00F261F4" w:rsidTr="00C462F5">
        <w:trPr>
          <w:trHeight w:val="20"/>
        </w:trPr>
        <w:tc>
          <w:tcPr>
            <w:tcW w:w="486" w:type="pct"/>
            <w:vMerge/>
            <w:vAlign w:val="center"/>
          </w:tcPr>
          <w:p w:rsidR="00585FC9" w:rsidRPr="000C6F18" w:rsidRDefault="00585FC9" w:rsidP="009F2DF7">
            <w:pPr>
              <w:tabs>
                <w:tab w:val="left" w:pos="1440"/>
                <w:tab w:val="left" w:pos="4140"/>
                <w:tab w:val="left" w:pos="4800"/>
              </w:tabs>
              <w:spacing w:line="228" w:lineRule="auto"/>
              <w:ind w:left="3"/>
              <w:jc w:val="center"/>
              <w:rPr>
                <w:rFonts w:asciiTheme="minorHAnsi" w:hAnsiTheme="minorHAnsi" w:cstheme="minorHAnsi"/>
                <w:sz w:val="20"/>
                <w:szCs w:val="20"/>
              </w:rPr>
            </w:pPr>
          </w:p>
        </w:tc>
        <w:tc>
          <w:tcPr>
            <w:tcW w:w="486" w:type="pct"/>
            <w:vAlign w:val="center"/>
          </w:tcPr>
          <w:p w:rsidR="00585FC9" w:rsidRPr="005179E7" w:rsidRDefault="00585FC9" w:rsidP="009F2DF7">
            <w:pPr>
              <w:pStyle w:val="Title"/>
              <w:spacing w:line="228" w:lineRule="auto"/>
              <w:rPr>
                <w:rFonts w:asciiTheme="minorHAnsi" w:hAnsiTheme="minorHAnsi" w:cstheme="minorHAnsi"/>
                <w:bCs w:val="0"/>
                <w:sz w:val="20"/>
                <w:szCs w:val="20"/>
              </w:rPr>
            </w:pPr>
            <w:r>
              <w:rPr>
                <w:rFonts w:asciiTheme="minorHAnsi" w:hAnsiTheme="minorHAnsi" w:cstheme="minorHAnsi"/>
                <w:b w:val="0"/>
                <w:bCs w:val="0"/>
                <w:sz w:val="20"/>
                <w:szCs w:val="20"/>
              </w:rPr>
              <w:t>10</w:t>
            </w:r>
            <w:r w:rsidRPr="005179E7">
              <w:rPr>
                <w:rFonts w:asciiTheme="minorHAnsi" w:hAnsiTheme="minorHAnsi" w:cstheme="minorHAnsi"/>
                <w:sz w:val="20"/>
                <w:szCs w:val="20"/>
              </w:rPr>
              <w:t>%</w:t>
            </w:r>
          </w:p>
        </w:tc>
        <w:tc>
          <w:tcPr>
            <w:tcW w:w="534" w:type="pct"/>
            <w:vAlign w:val="center"/>
          </w:tcPr>
          <w:p w:rsidR="00585FC9" w:rsidRPr="005179E7" w:rsidRDefault="00585FC9" w:rsidP="009F2DF7">
            <w:pPr>
              <w:pStyle w:val="Title"/>
              <w:spacing w:line="228" w:lineRule="auto"/>
              <w:ind w:left="141"/>
              <w:jc w:val="left"/>
              <w:rPr>
                <w:rFonts w:asciiTheme="minorHAnsi" w:hAnsiTheme="minorHAnsi" w:cstheme="minorHAnsi"/>
                <w:b w:val="0"/>
                <w:bCs w:val="0"/>
                <w:sz w:val="20"/>
                <w:szCs w:val="20"/>
                <w:lang w:val="en-AU"/>
              </w:rPr>
            </w:pPr>
            <w:r w:rsidRPr="005179E7">
              <w:rPr>
                <w:rFonts w:asciiTheme="minorHAnsi" w:hAnsiTheme="minorHAnsi" w:cstheme="minorHAnsi"/>
                <w:b w:val="0"/>
                <w:bCs w:val="0"/>
                <w:sz w:val="20"/>
                <w:szCs w:val="20"/>
                <w:lang w:val="en-AU"/>
              </w:rPr>
              <w:t xml:space="preserve">Term </w:t>
            </w:r>
            <w:r>
              <w:rPr>
                <w:rFonts w:asciiTheme="minorHAnsi" w:hAnsiTheme="minorHAnsi" w:cstheme="minorHAnsi"/>
                <w:b w:val="0"/>
                <w:bCs w:val="0"/>
                <w:sz w:val="20"/>
                <w:szCs w:val="20"/>
                <w:lang w:val="en-AU"/>
              </w:rPr>
              <w:t>1</w:t>
            </w:r>
          </w:p>
          <w:p w:rsidR="00585FC9" w:rsidRPr="005179E7" w:rsidRDefault="00585FC9" w:rsidP="009F2DF7">
            <w:pPr>
              <w:spacing w:line="228" w:lineRule="auto"/>
              <w:ind w:left="141" w:right="71"/>
              <w:rPr>
                <w:rFonts w:asciiTheme="minorHAnsi" w:hAnsiTheme="minorHAnsi" w:cstheme="minorHAnsi"/>
                <w:sz w:val="20"/>
                <w:szCs w:val="20"/>
              </w:rPr>
            </w:pPr>
            <w:r w:rsidRPr="005179E7">
              <w:rPr>
                <w:rFonts w:asciiTheme="minorHAnsi" w:hAnsiTheme="minorHAnsi" w:cstheme="minorHAnsi"/>
                <w:bCs/>
                <w:sz w:val="20"/>
                <w:szCs w:val="20"/>
              </w:rPr>
              <w:t>Week</w:t>
            </w:r>
            <w:r w:rsidR="0016486E">
              <w:rPr>
                <w:rFonts w:asciiTheme="minorHAnsi" w:hAnsiTheme="minorHAnsi" w:cstheme="minorHAnsi"/>
                <w:bCs/>
                <w:sz w:val="20"/>
                <w:szCs w:val="20"/>
              </w:rPr>
              <w:t>s</w:t>
            </w:r>
            <w:r w:rsidRPr="005179E7">
              <w:rPr>
                <w:rFonts w:asciiTheme="minorHAnsi" w:hAnsiTheme="minorHAnsi" w:cstheme="minorHAnsi"/>
                <w:bCs/>
                <w:sz w:val="20"/>
                <w:szCs w:val="20"/>
              </w:rPr>
              <w:t xml:space="preserve"> </w:t>
            </w:r>
            <w:r>
              <w:rPr>
                <w:rFonts w:asciiTheme="minorHAnsi" w:hAnsiTheme="minorHAnsi" w:cstheme="minorHAnsi"/>
                <w:bCs/>
                <w:sz w:val="20"/>
                <w:szCs w:val="20"/>
              </w:rPr>
              <w:t>3–5</w:t>
            </w:r>
          </w:p>
        </w:tc>
        <w:tc>
          <w:tcPr>
            <w:tcW w:w="3494" w:type="pct"/>
            <w:vAlign w:val="center"/>
          </w:tcPr>
          <w:p w:rsidR="00585FC9" w:rsidRPr="00564970" w:rsidRDefault="00585FC9" w:rsidP="000C6F18">
            <w:pPr>
              <w:tabs>
                <w:tab w:val="left" w:pos="425"/>
              </w:tabs>
              <w:spacing w:line="228" w:lineRule="auto"/>
              <w:ind w:left="158" w:right="141"/>
              <w:rPr>
                <w:rFonts w:asciiTheme="minorHAnsi" w:hAnsiTheme="minorHAnsi" w:cstheme="minorHAnsi"/>
                <w:b/>
                <w:sz w:val="20"/>
                <w:szCs w:val="20"/>
              </w:rPr>
            </w:pPr>
            <w:r w:rsidRPr="00564970">
              <w:rPr>
                <w:rFonts w:asciiTheme="minorHAnsi" w:hAnsiTheme="minorHAnsi" w:cstheme="minorHAnsi"/>
                <w:b/>
                <w:sz w:val="20"/>
                <w:szCs w:val="20"/>
              </w:rPr>
              <w:t xml:space="preserve">Task 2: Investigate materials and components </w:t>
            </w:r>
          </w:p>
          <w:p w:rsidR="00585FC9" w:rsidRPr="00074ED0" w:rsidRDefault="00585FC9" w:rsidP="000C6F18">
            <w:pPr>
              <w:pStyle w:val="ListParagraph"/>
              <w:numPr>
                <w:ilvl w:val="0"/>
                <w:numId w:val="14"/>
              </w:numPr>
              <w:tabs>
                <w:tab w:val="left" w:pos="425"/>
              </w:tabs>
              <w:spacing w:line="228" w:lineRule="auto"/>
              <w:ind w:left="425" w:right="141" w:hanging="267"/>
              <w:rPr>
                <w:rFonts w:asciiTheme="minorHAnsi" w:hAnsiTheme="minorHAnsi" w:cstheme="minorHAnsi"/>
                <w:sz w:val="20"/>
                <w:szCs w:val="20"/>
              </w:rPr>
            </w:pPr>
            <w:r w:rsidRPr="00074ED0">
              <w:rPr>
                <w:rFonts w:asciiTheme="minorHAnsi" w:hAnsiTheme="minorHAnsi" w:cstheme="minorHAnsi"/>
                <w:sz w:val="20"/>
                <w:szCs w:val="20"/>
              </w:rPr>
              <w:t>research materials and components suitable for the development of a solution</w:t>
            </w:r>
          </w:p>
          <w:p w:rsidR="00585FC9" w:rsidRPr="00074ED0" w:rsidRDefault="00585FC9" w:rsidP="000C6F18">
            <w:pPr>
              <w:pStyle w:val="ListParagraph"/>
              <w:numPr>
                <w:ilvl w:val="0"/>
                <w:numId w:val="14"/>
              </w:numPr>
              <w:tabs>
                <w:tab w:val="left" w:pos="425"/>
              </w:tabs>
              <w:spacing w:line="228" w:lineRule="auto"/>
              <w:ind w:left="158" w:right="141" w:firstLine="0"/>
              <w:rPr>
                <w:rFonts w:asciiTheme="minorHAnsi" w:hAnsiTheme="minorHAnsi" w:cstheme="minorHAnsi"/>
                <w:sz w:val="20"/>
                <w:szCs w:val="20"/>
              </w:rPr>
            </w:pPr>
            <w:r w:rsidRPr="00074ED0">
              <w:rPr>
                <w:rFonts w:asciiTheme="minorHAnsi" w:hAnsiTheme="minorHAnsi" w:cstheme="minorHAnsi"/>
                <w:sz w:val="20"/>
                <w:szCs w:val="20"/>
              </w:rPr>
              <w:t>research forms of energy</w:t>
            </w:r>
          </w:p>
          <w:p w:rsidR="00585FC9" w:rsidRPr="00F06631" w:rsidRDefault="00585FC9" w:rsidP="000C6F18">
            <w:pPr>
              <w:pStyle w:val="ListParagraph"/>
              <w:numPr>
                <w:ilvl w:val="0"/>
                <w:numId w:val="14"/>
              </w:numPr>
              <w:tabs>
                <w:tab w:val="left" w:pos="425"/>
              </w:tabs>
              <w:spacing w:line="228" w:lineRule="auto"/>
              <w:ind w:left="158" w:right="141" w:firstLine="0"/>
              <w:rPr>
                <w:rFonts w:asciiTheme="minorHAnsi" w:hAnsiTheme="minorHAnsi" w:cstheme="minorHAnsi"/>
                <w:sz w:val="20"/>
                <w:szCs w:val="20"/>
              </w:rPr>
            </w:pPr>
            <w:r w:rsidRPr="00074ED0">
              <w:rPr>
                <w:rFonts w:asciiTheme="minorHAnsi" w:hAnsiTheme="minorHAnsi" w:cstheme="minorHAnsi"/>
                <w:sz w:val="20"/>
                <w:szCs w:val="20"/>
              </w:rPr>
              <w:t xml:space="preserve">determine </w:t>
            </w:r>
            <w:r>
              <w:rPr>
                <w:rFonts w:asciiTheme="minorHAnsi" w:hAnsiTheme="minorHAnsi" w:cstheme="minorHAnsi"/>
                <w:sz w:val="20"/>
                <w:szCs w:val="20"/>
              </w:rPr>
              <w:t xml:space="preserve">form of energy suitable for the project </w:t>
            </w:r>
          </w:p>
        </w:tc>
      </w:tr>
      <w:tr w:rsidR="00C462F5" w:rsidRPr="00F261F4" w:rsidTr="00C462F5">
        <w:trPr>
          <w:trHeight w:val="20"/>
        </w:trPr>
        <w:tc>
          <w:tcPr>
            <w:tcW w:w="486" w:type="pct"/>
            <w:vMerge/>
            <w:vAlign w:val="center"/>
          </w:tcPr>
          <w:p w:rsidR="00585FC9" w:rsidRPr="000C6F18" w:rsidRDefault="00585FC9" w:rsidP="009F2DF7">
            <w:pPr>
              <w:spacing w:line="228" w:lineRule="auto"/>
              <w:rPr>
                <w:rFonts w:asciiTheme="minorHAnsi" w:hAnsiTheme="minorHAnsi" w:cstheme="minorHAnsi"/>
                <w:sz w:val="20"/>
                <w:szCs w:val="20"/>
                <w:lang w:val="en-US" w:eastAsia="en-US"/>
              </w:rPr>
            </w:pPr>
          </w:p>
        </w:tc>
        <w:tc>
          <w:tcPr>
            <w:tcW w:w="486" w:type="pct"/>
            <w:vAlign w:val="center"/>
          </w:tcPr>
          <w:p w:rsidR="00585FC9" w:rsidRPr="005179E7" w:rsidRDefault="00585FC9" w:rsidP="009F2DF7">
            <w:pPr>
              <w:pStyle w:val="Title"/>
              <w:spacing w:line="228" w:lineRule="auto"/>
              <w:rPr>
                <w:rFonts w:asciiTheme="minorHAnsi" w:hAnsiTheme="minorHAnsi" w:cstheme="minorHAnsi"/>
                <w:bCs w:val="0"/>
                <w:sz w:val="20"/>
                <w:szCs w:val="20"/>
              </w:rPr>
            </w:pPr>
            <w:r>
              <w:rPr>
                <w:rFonts w:asciiTheme="minorHAnsi" w:hAnsiTheme="minorHAnsi" w:cstheme="minorHAnsi"/>
                <w:b w:val="0"/>
                <w:bCs w:val="0"/>
                <w:sz w:val="20"/>
                <w:szCs w:val="20"/>
              </w:rPr>
              <w:t>10</w:t>
            </w:r>
            <w:r w:rsidRPr="005179E7">
              <w:rPr>
                <w:rFonts w:asciiTheme="minorHAnsi" w:hAnsiTheme="minorHAnsi" w:cstheme="minorHAnsi"/>
                <w:sz w:val="20"/>
                <w:szCs w:val="20"/>
              </w:rPr>
              <w:t>%</w:t>
            </w:r>
          </w:p>
        </w:tc>
        <w:tc>
          <w:tcPr>
            <w:tcW w:w="534" w:type="pct"/>
            <w:vAlign w:val="center"/>
          </w:tcPr>
          <w:p w:rsidR="00585FC9" w:rsidRPr="005179E7" w:rsidRDefault="00585FC9" w:rsidP="009F2DF7">
            <w:pPr>
              <w:pStyle w:val="Title"/>
              <w:spacing w:line="228" w:lineRule="auto"/>
              <w:ind w:left="141"/>
              <w:jc w:val="left"/>
              <w:rPr>
                <w:rFonts w:asciiTheme="minorHAnsi" w:hAnsiTheme="minorHAnsi" w:cstheme="minorHAnsi"/>
                <w:b w:val="0"/>
                <w:bCs w:val="0"/>
                <w:sz w:val="20"/>
                <w:szCs w:val="20"/>
                <w:lang w:val="en-AU"/>
              </w:rPr>
            </w:pPr>
            <w:r w:rsidRPr="005179E7">
              <w:rPr>
                <w:rFonts w:asciiTheme="minorHAnsi" w:hAnsiTheme="minorHAnsi" w:cstheme="minorHAnsi"/>
                <w:b w:val="0"/>
                <w:bCs w:val="0"/>
                <w:sz w:val="20"/>
                <w:szCs w:val="20"/>
                <w:lang w:val="en-AU"/>
              </w:rPr>
              <w:t xml:space="preserve">Term </w:t>
            </w:r>
            <w:r>
              <w:rPr>
                <w:rFonts w:asciiTheme="minorHAnsi" w:hAnsiTheme="minorHAnsi" w:cstheme="minorHAnsi"/>
                <w:b w:val="0"/>
                <w:bCs w:val="0"/>
                <w:sz w:val="20"/>
                <w:szCs w:val="20"/>
                <w:lang w:val="en-AU"/>
              </w:rPr>
              <w:t>1</w:t>
            </w:r>
          </w:p>
          <w:p w:rsidR="00585FC9" w:rsidRPr="005179E7" w:rsidRDefault="00585FC9" w:rsidP="009F2DF7">
            <w:pPr>
              <w:pStyle w:val="Title"/>
              <w:spacing w:line="228" w:lineRule="auto"/>
              <w:ind w:left="141" w:right="71"/>
              <w:jc w:val="left"/>
              <w:rPr>
                <w:rFonts w:asciiTheme="minorHAnsi" w:hAnsiTheme="minorHAnsi" w:cstheme="minorHAnsi"/>
                <w:sz w:val="20"/>
                <w:szCs w:val="20"/>
              </w:rPr>
            </w:pPr>
            <w:r w:rsidRPr="005179E7">
              <w:rPr>
                <w:rFonts w:asciiTheme="minorHAnsi" w:hAnsiTheme="minorHAnsi" w:cstheme="minorHAnsi"/>
                <w:b w:val="0"/>
                <w:bCs w:val="0"/>
                <w:sz w:val="20"/>
                <w:szCs w:val="20"/>
                <w:lang w:val="en-AU"/>
              </w:rPr>
              <w:t>Week</w:t>
            </w:r>
            <w:r w:rsidR="0016486E">
              <w:rPr>
                <w:rFonts w:asciiTheme="minorHAnsi" w:hAnsiTheme="minorHAnsi" w:cstheme="minorHAnsi"/>
                <w:b w:val="0"/>
                <w:bCs w:val="0"/>
                <w:sz w:val="20"/>
                <w:szCs w:val="20"/>
                <w:lang w:val="en-AU"/>
              </w:rPr>
              <w:t>s</w:t>
            </w:r>
            <w:r w:rsidRPr="005179E7">
              <w:rPr>
                <w:rFonts w:asciiTheme="minorHAnsi" w:hAnsiTheme="minorHAnsi" w:cstheme="minorHAnsi"/>
                <w:b w:val="0"/>
                <w:bCs w:val="0"/>
                <w:sz w:val="20"/>
                <w:szCs w:val="20"/>
                <w:lang w:val="en-AU"/>
              </w:rPr>
              <w:t xml:space="preserve"> </w:t>
            </w:r>
            <w:r>
              <w:rPr>
                <w:rFonts w:asciiTheme="minorHAnsi" w:hAnsiTheme="minorHAnsi" w:cstheme="minorHAnsi"/>
                <w:b w:val="0"/>
                <w:bCs w:val="0"/>
                <w:sz w:val="20"/>
                <w:szCs w:val="20"/>
                <w:lang w:val="en-AU"/>
              </w:rPr>
              <w:t>6–7</w:t>
            </w:r>
          </w:p>
        </w:tc>
        <w:tc>
          <w:tcPr>
            <w:tcW w:w="3494" w:type="pct"/>
            <w:vAlign w:val="center"/>
          </w:tcPr>
          <w:p w:rsidR="00585FC9" w:rsidRDefault="00585FC9" w:rsidP="000C6F18">
            <w:pPr>
              <w:tabs>
                <w:tab w:val="left" w:pos="425"/>
              </w:tabs>
              <w:spacing w:line="228" w:lineRule="auto"/>
              <w:ind w:left="158" w:right="141"/>
              <w:rPr>
                <w:rFonts w:asciiTheme="minorHAnsi" w:hAnsiTheme="minorHAnsi" w:cstheme="minorHAnsi"/>
                <w:sz w:val="20"/>
                <w:szCs w:val="20"/>
                <w:lang w:eastAsia="en-US"/>
              </w:rPr>
            </w:pPr>
            <w:r w:rsidRPr="005179E7">
              <w:rPr>
                <w:rFonts w:asciiTheme="minorHAnsi" w:hAnsiTheme="minorHAnsi" w:cstheme="minorHAnsi"/>
                <w:b/>
                <w:sz w:val="20"/>
                <w:szCs w:val="20"/>
              </w:rPr>
              <w:t xml:space="preserve">Task </w:t>
            </w:r>
            <w:r>
              <w:rPr>
                <w:rFonts w:asciiTheme="minorHAnsi" w:hAnsiTheme="minorHAnsi" w:cstheme="minorHAnsi"/>
                <w:b/>
                <w:sz w:val="20"/>
                <w:szCs w:val="20"/>
              </w:rPr>
              <w:t>3</w:t>
            </w:r>
            <w:r w:rsidRPr="00564970">
              <w:rPr>
                <w:rFonts w:asciiTheme="minorHAnsi" w:hAnsiTheme="minorHAnsi" w:cstheme="minorHAnsi"/>
                <w:b/>
                <w:sz w:val="20"/>
                <w:szCs w:val="20"/>
              </w:rPr>
              <w:t xml:space="preserve">: </w:t>
            </w:r>
            <w:r w:rsidR="000E550A" w:rsidRPr="00564970">
              <w:rPr>
                <w:rFonts w:asciiTheme="minorHAnsi" w:hAnsiTheme="minorHAnsi" w:cstheme="minorHAnsi"/>
                <w:b/>
                <w:sz w:val="20"/>
                <w:szCs w:val="20"/>
                <w:lang w:eastAsia="en-US"/>
              </w:rPr>
              <w:t>Developing a solution for p</w:t>
            </w:r>
            <w:r w:rsidRPr="00564970">
              <w:rPr>
                <w:rFonts w:asciiTheme="minorHAnsi" w:hAnsiTheme="minorHAnsi" w:cstheme="minorHAnsi"/>
                <w:b/>
                <w:sz w:val="20"/>
                <w:szCs w:val="20"/>
                <w:lang w:eastAsia="en-US"/>
              </w:rPr>
              <w:t xml:space="preserve">roject </w:t>
            </w:r>
            <w:r w:rsidR="000E550A" w:rsidRPr="00564970">
              <w:rPr>
                <w:rFonts w:asciiTheme="minorHAnsi" w:hAnsiTheme="minorHAnsi" w:cstheme="minorHAnsi"/>
                <w:b/>
                <w:sz w:val="20"/>
                <w:szCs w:val="20"/>
                <w:lang w:eastAsia="en-US"/>
              </w:rPr>
              <w:t>one</w:t>
            </w:r>
          </w:p>
          <w:p w:rsidR="00585FC9" w:rsidRPr="005179E7" w:rsidRDefault="00585FC9" w:rsidP="000C6F18">
            <w:pPr>
              <w:pStyle w:val="ListParagraph"/>
              <w:numPr>
                <w:ilvl w:val="0"/>
                <w:numId w:val="14"/>
              </w:numPr>
              <w:tabs>
                <w:tab w:val="left" w:pos="425"/>
              </w:tabs>
              <w:spacing w:line="228" w:lineRule="auto"/>
              <w:ind w:left="425" w:right="141" w:hanging="267"/>
              <w:rPr>
                <w:rFonts w:asciiTheme="minorHAnsi" w:hAnsiTheme="minorHAnsi" w:cstheme="minorHAnsi"/>
                <w:sz w:val="20"/>
                <w:szCs w:val="20"/>
                <w:lang w:eastAsia="en-US"/>
              </w:rPr>
            </w:pPr>
            <w:r w:rsidRPr="005179E7">
              <w:rPr>
                <w:rFonts w:asciiTheme="minorHAnsi" w:hAnsiTheme="minorHAnsi" w:cstheme="minorHAnsi"/>
                <w:sz w:val="20"/>
                <w:szCs w:val="20"/>
                <w:lang w:eastAsia="en-US"/>
              </w:rPr>
              <w:t xml:space="preserve">through </w:t>
            </w:r>
            <w:r>
              <w:rPr>
                <w:rFonts w:asciiTheme="minorHAnsi" w:hAnsiTheme="minorHAnsi" w:cstheme="minorHAnsi"/>
                <w:sz w:val="20"/>
                <w:szCs w:val="20"/>
                <w:lang w:eastAsia="en-US"/>
              </w:rPr>
              <w:t>annotated pictorial drawings of ideas to a final drawn proposal</w:t>
            </w:r>
          </w:p>
          <w:p w:rsidR="00585FC9" w:rsidRPr="00123839" w:rsidRDefault="00585FC9" w:rsidP="000C6F18">
            <w:pPr>
              <w:pStyle w:val="ListParagraph"/>
              <w:numPr>
                <w:ilvl w:val="0"/>
                <w:numId w:val="14"/>
              </w:numPr>
              <w:tabs>
                <w:tab w:val="left" w:pos="425"/>
              </w:tabs>
              <w:spacing w:line="228" w:lineRule="auto"/>
              <w:ind w:left="158" w:right="141" w:firstLine="0"/>
              <w:rPr>
                <w:rFonts w:asciiTheme="minorHAnsi" w:hAnsiTheme="minorHAnsi" w:cstheme="minorHAnsi"/>
                <w:sz w:val="20"/>
                <w:szCs w:val="20"/>
                <w:lang w:eastAsia="en-US"/>
              </w:rPr>
            </w:pPr>
            <w:r>
              <w:rPr>
                <w:rFonts w:asciiTheme="minorHAnsi" w:hAnsiTheme="minorHAnsi" w:cstheme="minorHAnsi"/>
                <w:sz w:val="20"/>
                <w:szCs w:val="20"/>
                <w:lang w:eastAsia="en-US"/>
              </w:rPr>
              <w:t xml:space="preserve">calculations to estimate design function </w:t>
            </w:r>
          </w:p>
        </w:tc>
      </w:tr>
      <w:tr w:rsidR="00C462F5" w:rsidRPr="00F261F4" w:rsidTr="00C462F5">
        <w:trPr>
          <w:trHeight w:val="20"/>
        </w:trPr>
        <w:tc>
          <w:tcPr>
            <w:tcW w:w="486" w:type="pct"/>
            <w:vMerge/>
            <w:vAlign w:val="center"/>
          </w:tcPr>
          <w:p w:rsidR="00585FC9" w:rsidRPr="000C6F18" w:rsidRDefault="00585FC9" w:rsidP="009F2DF7">
            <w:pPr>
              <w:spacing w:line="228" w:lineRule="auto"/>
              <w:rPr>
                <w:rFonts w:asciiTheme="minorHAnsi" w:hAnsiTheme="minorHAnsi" w:cstheme="minorHAnsi"/>
                <w:sz w:val="20"/>
                <w:szCs w:val="20"/>
                <w:lang w:val="en-US" w:eastAsia="en-US"/>
              </w:rPr>
            </w:pPr>
          </w:p>
        </w:tc>
        <w:tc>
          <w:tcPr>
            <w:tcW w:w="486" w:type="pct"/>
            <w:vAlign w:val="center"/>
          </w:tcPr>
          <w:p w:rsidR="00585FC9" w:rsidRPr="00D2383F" w:rsidRDefault="00585FC9" w:rsidP="009F2DF7">
            <w:pPr>
              <w:pStyle w:val="Title"/>
              <w:spacing w:line="228" w:lineRule="auto"/>
              <w:rPr>
                <w:rFonts w:asciiTheme="minorHAnsi" w:hAnsiTheme="minorHAnsi" w:cstheme="minorHAnsi"/>
                <w:b w:val="0"/>
                <w:bCs w:val="0"/>
                <w:sz w:val="20"/>
                <w:szCs w:val="20"/>
              </w:rPr>
            </w:pPr>
            <w:r w:rsidRPr="00D2383F">
              <w:rPr>
                <w:rFonts w:asciiTheme="minorHAnsi" w:hAnsiTheme="minorHAnsi" w:cstheme="minorHAnsi"/>
                <w:b w:val="0"/>
                <w:bCs w:val="0"/>
                <w:sz w:val="20"/>
                <w:szCs w:val="20"/>
              </w:rPr>
              <w:t>5</w:t>
            </w:r>
            <w:r w:rsidRPr="00D2383F">
              <w:rPr>
                <w:rFonts w:asciiTheme="minorHAnsi" w:hAnsiTheme="minorHAnsi" w:cstheme="minorHAnsi"/>
                <w:b w:val="0"/>
                <w:sz w:val="20"/>
                <w:szCs w:val="20"/>
              </w:rPr>
              <w:t>%</w:t>
            </w:r>
          </w:p>
        </w:tc>
        <w:tc>
          <w:tcPr>
            <w:tcW w:w="534" w:type="pct"/>
            <w:vAlign w:val="center"/>
          </w:tcPr>
          <w:p w:rsidR="00585FC9" w:rsidRPr="005179E7" w:rsidRDefault="00585FC9" w:rsidP="009F2DF7">
            <w:pPr>
              <w:pStyle w:val="Title"/>
              <w:spacing w:line="228" w:lineRule="auto"/>
              <w:ind w:left="141"/>
              <w:jc w:val="left"/>
              <w:rPr>
                <w:rFonts w:asciiTheme="minorHAnsi" w:hAnsiTheme="minorHAnsi" w:cstheme="minorHAnsi"/>
                <w:b w:val="0"/>
                <w:bCs w:val="0"/>
                <w:sz w:val="20"/>
                <w:szCs w:val="20"/>
                <w:lang w:val="en-AU"/>
              </w:rPr>
            </w:pPr>
            <w:r w:rsidRPr="005179E7">
              <w:rPr>
                <w:rFonts w:asciiTheme="minorHAnsi" w:hAnsiTheme="minorHAnsi" w:cstheme="minorHAnsi"/>
                <w:b w:val="0"/>
                <w:bCs w:val="0"/>
                <w:sz w:val="20"/>
                <w:szCs w:val="20"/>
                <w:lang w:val="en-AU"/>
              </w:rPr>
              <w:t xml:space="preserve">Term </w:t>
            </w:r>
            <w:r>
              <w:rPr>
                <w:rFonts w:asciiTheme="minorHAnsi" w:hAnsiTheme="minorHAnsi" w:cstheme="minorHAnsi"/>
                <w:b w:val="0"/>
                <w:bCs w:val="0"/>
                <w:sz w:val="20"/>
                <w:szCs w:val="20"/>
                <w:lang w:val="en-AU"/>
              </w:rPr>
              <w:t>2</w:t>
            </w:r>
          </w:p>
          <w:p w:rsidR="00585FC9" w:rsidRPr="005179E7" w:rsidRDefault="00585FC9" w:rsidP="00A80235">
            <w:pPr>
              <w:spacing w:line="228" w:lineRule="auto"/>
              <w:ind w:left="141"/>
              <w:rPr>
                <w:rFonts w:asciiTheme="minorHAnsi" w:hAnsiTheme="minorHAnsi" w:cstheme="minorHAnsi"/>
                <w:sz w:val="20"/>
                <w:szCs w:val="20"/>
              </w:rPr>
            </w:pPr>
            <w:r w:rsidRPr="005179E7">
              <w:rPr>
                <w:rFonts w:asciiTheme="minorHAnsi" w:hAnsiTheme="minorHAnsi" w:cstheme="minorHAnsi"/>
                <w:bCs/>
                <w:sz w:val="20"/>
                <w:szCs w:val="20"/>
              </w:rPr>
              <w:t xml:space="preserve">Week </w:t>
            </w:r>
            <w:r w:rsidR="00A80235">
              <w:rPr>
                <w:rFonts w:asciiTheme="minorHAnsi" w:hAnsiTheme="minorHAnsi" w:cstheme="minorHAnsi"/>
                <w:bCs/>
                <w:sz w:val="20"/>
                <w:szCs w:val="20"/>
              </w:rPr>
              <w:t>6</w:t>
            </w:r>
          </w:p>
        </w:tc>
        <w:tc>
          <w:tcPr>
            <w:tcW w:w="3494" w:type="pct"/>
            <w:vAlign w:val="center"/>
          </w:tcPr>
          <w:p w:rsidR="00564970" w:rsidRDefault="00585FC9" w:rsidP="000C6F18">
            <w:pPr>
              <w:tabs>
                <w:tab w:val="left" w:pos="425"/>
              </w:tabs>
              <w:spacing w:line="228" w:lineRule="auto"/>
              <w:ind w:left="158" w:right="141"/>
              <w:rPr>
                <w:rFonts w:asciiTheme="minorHAnsi" w:hAnsiTheme="minorHAnsi" w:cstheme="minorHAnsi"/>
                <w:sz w:val="20"/>
                <w:szCs w:val="20"/>
                <w:lang w:eastAsia="en-US"/>
              </w:rPr>
            </w:pPr>
            <w:r w:rsidRPr="005179E7">
              <w:rPr>
                <w:rFonts w:asciiTheme="minorHAnsi" w:hAnsiTheme="minorHAnsi" w:cstheme="minorHAnsi"/>
                <w:b/>
                <w:sz w:val="20"/>
                <w:szCs w:val="20"/>
              </w:rPr>
              <w:t xml:space="preserve">Task </w:t>
            </w:r>
            <w:r>
              <w:rPr>
                <w:rFonts w:asciiTheme="minorHAnsi" w:hAnsiTheme="minorHAnsi" w:cstheme="minorHAnsi"/>
                <w:b/>
                <w:sz w:val="20"/>
                <w:szCs w:val="20"/>
              </w:rPr>
              <w:t>7</w:t>
            </w:r>
            <w:r w:rsidRPr="005179E7">
              <w:rPr>
                <w:rFonts w:asciiTheme="minorHAnsi" w:hAnsiTheme="minorHAnsi" w:cstheme="minorHAnsi"/>
                <w:b/>
                <w:sz w:val="20"/>
                <w:szCs w:val="20"/>
              </w:rPr>
              <w:t xml:space="preserve">: </w:t>
            </w:r>
            <w:r w:rsidRPr="00564970">
              <w:rPr>
                <w:rFonts w:asciiTheme="minorHAnsi" w:hAnsiTheme="minorHAnsi" w:cstheme="minorHAnsi"/>
                <w:b/>
                <w:sz w:val="20"/>
                <w:szCs w:val="20"/>
                <w:lang w:eastAsia="en-US"/>
              </w:rPr>
              <w:t xml:space="preserve">Evaluation of completed </w:t>
            </w:r>
            <w:r w:rsidR="000E550A" w:rsidRPr="00564970">
              <w:rPr>
                <w:rFonts w:asciiTheme="minorHAnsi" w:hAnsiTheme="minorHAnsi" w:cstheme="minorHAnsi"/>
                <w:b/>
                <w:sz w:val="20"/>
                <w:szCs w:val="20"/>
                <w:lang w:eastAsia="en-US"/>
              </w:rPr>
              <w:t>p</w:t>
            </w:r>
            <w:r w:rsidRPr="00564970">
              <w:rPr>
                <w:rFonts w:asciiTheme="minorHAnsi" w:hAnsiTheme="minorHAnsi" w:cstheme="minorHAnsi"/>
                <w:b/>
                <w:sz w:val="20"/>
                <w:szCs w:val="20"/>
                <w:lang w:eastAsia="en-US"/>
              </w:rPr>
              <w:t xml:space="preserve">roject </w:t>
            </w:r>
            <w:r w:rsidR="000E550A" w:rsidRPr="00564970">
              <w:rPr>
                <w:rFonts w:asciiTheme="minorHAnsi" w:hAnsiTheme="minorHAnsi" w:cstheme="minorHAnsi"/>
                <w:b/>
                <w:sz w:val="20"/>
                <w:szCs w:val="20"/>
                <w:lang w:eastAsia="en-US"/>
              </w:rPr>
              <w:t>one</w:t>
            </w:r>
          </w:p>
          <w:p w:rsidR="00585FC9" w:rsidRPr="00E946B3" w:rsidRDefault="00450741" w:rsidP="000C6F18">
            <w:pPr>
              <w:tabs>
                <w:tab w:val="left" w:pos="425"/>
              </w:tabs>
              <w:spacing w:line="228" w:lineRule="auto"/>
              <w:ind w:left="158" w:right="141"/>
              <w:rPr>
                <w:rFonts w:asciiTheme="minorHAnsi" w:hAnsiTheme="minorHAnsi" w:cstheme="minorHAnsi"/>
                <w:sz w:val="20"/>
                <w:szCs w:val="20"/>
                <w:lang w:eastAsia="en-US"/>
              </w:rPr>
            </w:pPr>
            <w:r>
              <w:rPr>
                <w:rFonts w:asciiTheme="minorHAnsi" w:hAnsiTheme="minorHAnsi" w:cstheme="minorHAnsi"/>
                <w:sz w:val="20"/>
                <w:szCs w:val="20"/>
                <w:lang w:eastAsia="en-US"/>
              </w:rPr>
              <w:t>W</w:t>
            </w:r>
            <w:r w:rsidR="00585FC9" w:rsidRPr="005179E7">
              <w:rPr>
                <w:rFonts w:asciiTheme="minorHAnsi" w:hAnsiTheme="minorHAnsi" w:cstheme="minorHAnsi"/>
                <w:sz w:val="20"/>
                <w:szCs w:val="20"/>
                <w:lang w:eastAsia="en-US"/>
              </w:rPr>
              <w:t>ritten report on and ph</w:t>
            </w:r>
            <w:r w:rsidR="00D4016A">
              <w:rPr>
                <w:rFonts w:asciiTheme="minorHAnsi" w:hAnsiTheme="minorHAnsi" w:cstheme="minorHAnsi"/>
                <w:sz w:val="20"/>
                <w:szCs w:val="20"/>
                <w:lang w:eastAsia="en-US"/>
              </w:rPr>
              <w:t>otographs of completed product</w:t>
            </w:r>
          </w:p>
        </w:tc>
      </w:tr>
      <w:tr w:rsidR="00C462F5" w:rsidRPr="00F261F4" w:rsidTr="00C462F5">
        <w:trPr>
          <w:trHeight w:val="20"/>
        </w:trPr>
        <w:tc>
          <w:tcPr>
            <w:tcW w:w="486" w:type="pct"/>
            <w:vMerge w:val="restart"/>
            <w:vAlign w:val="center"/>
          </w:tcPr>
          <w:p w:rsidR="00585FC9" w:rsidRPr="000C6F18" w:rsidRDefault="00585FC9" w:rsidP="009F2DF7">
            <w:pPr>
              <w:tabs>
                <w:tab w:val="left" w:pos="1440"/>
                <w:tab w:val="left" w:pos="4140"/>
                <w:tab w:val="left" w:pos="4800"/>
              </w:tabs>
              <w:spacing w:line="228" w:lineRule="auto"/>
              <w:ind w:left="3"/>
              <w:jc w:val="center"/>
              <w:rPr>
                <w:rFonts w:asciiTheme="minorHAnsi" w:hAnsiTheme="minorHAnsi" w:cstheme="minorHAnsi"/>
                <w:sz w:val="20"/>
                <w:szCs w:val="20"/>
              </w:rPr>
            </w:pPr>
            <w:r w:rsidRPr="000C6F18">
              <w:rPr>
                <w:rFonts w:asciiTheme="minorHAnsi" w:hAnsiTheme="minorHAnsi" w:cstheme="minorHAnsi"/>
                <w:sz w:val="20"/>
                <w:szCs w:val="20"/>
              </w:rPr>
              <w:t>Production</w:t>
            </w:r>
          </w:p>
          <w:p w:rsidR="00585FC9" w:rsidRPr="000C6F18" w:rsidRDefault="00585FC9" w:rsidP="009F2DF7">
            <w:pPr>
              <w:tabs>
                <w:tab w:val="left" w:pos="1440"/>
                <w:tab w:val="left" w:pos="4140"/>
                <w:tab w:val="left" w:pos="4800"/>
              </w:tabs>
              <w:spacing w:line="228" w:lineRule="auto"/>
              <w:ind w:left="3"/>
              <w:jc w:val="center"/>
              <w:rPr>
                <w:rFonts w:asciiTheme="minorHAnsi" w:hAnsiTheme="minorHAnsi" w:cstheme="minorHAnsi"/>
                <w:sz w:val="20"/>
                <w:szCs w:val="20"/>
              </w:rPr>
            </w:pPr>
            <w:r w:rsidRPr="000C6F18">
              <w:rPr>
                <w:rFonts w:asciiTheme="minorHAnsi" w:hAnsiTheme="minorHAnsi" w:cstheme="minorHAnsi"/>
                <w:sz w:val="20"/>
                <w:szCs w:val="20"/>
              </w:rPr>
              <w:t>40%</w:t>
            </w:r>
          </w:p>
        </w:tc>
        <w:tc>
          <w:tcPr>
            <w:tcW w:w="486" w:type="pct"/>
            <w:vAlign w:val="center"/>
          </w:tcPr>
          <w:p w:rsidR="00585FC9" w:rsidRPr="005179E7" w:rsidRDefault="008704C2" w:rsidP="009F2DF7">
            <w:pPr>
              <w:pStyle w:val="Title"/>
              <w:spacing w:line="228" w:lineRule="auto"/>
              <w:rPr>
                <w:rFonts w:asciiTheme="minorHAnsi" w:hAnsiTheme="minorHAnsi" w:cstheme="minorHAnsi"/>
                <w:bCs w:val="0"/>
                <w:sz w:val="20"/>
                <w:szCs w:val="20"/>
              </w:rPr>
            </w:pPr>
            <w:r>
              <w:rPr>
                <w:rFonts w:asciiTheme="minorHAnsi" w:hAnsiTheme="minorHAnsi" w:cstheme="minorHAnsi"/>
                <w:b w:val="0"/>
                <w:bCs w:val="0"/>
                <w:sz w:val="20"/>
                <w:szCs w:val="20"/>
              </w:rPr>
              <w:t>5</w:t>
            </w:r>
            <w:r w:rsidR="00585FC9" w:rsidRPr="005179E7">
              <w:rPr>
                <w:rFonts w:asciiTheme="minorHAnsi" w:hAnsiTheme="minorHAnsi" w:cstheme="minorHAnsi"/>
                <w:sz w:val="20"/>
                <w:szCs w:val="20"/>
              </w:rPr>
              <w:t>%</w:t>
            </w:r>
          </w:p>
        </w:tc>
        <w:tc>
          <w:tcPr>
            <w:tcW w:w="534" w:type="pct"/>
            <w:vMerge w:val="restart"/>
            <w:vAlign w:val="center"/>
          </w:tcPr>
          <w:p w:rsidR="00585FC9" w:rsidRPr="005179E7" w:rsidRDefault="00585FC9" w:rsidP="009F2DF7">
            <w:pPr>
              <w:pStyle w:val="Title"/>
              <w:spacing w:line="228" w:lineRule="auto"/>
              <w:ind w:left="141"/>
              <w:jc w:val="left"/>
              <w:rPr>
                <w:rFonts w:asciiTheme="minorHAnsi" w:hAnsiTheme="minorHAnsi" w:cstheme="minorHAnsi"/>
                <w:b w:val="0"/>
                <w:bCs w:val="0"/>
                <w:sz w:val="20"/>
                <w:szCs w:val="20"/>
                <w:lang w:val="en-AU"/>
              </w:rPr>
            </w:pPr>
            <w:r w:rsidRPr="005179E7">
              <w:rPr>
                <w:rFonts w:asciiTheme="minorHAnsi" w:hAnsiTheme="minorHAnsi" w:cstheme="minorHAnsi"/>
                <w:b w:val="0"/>
                <w:bCs w:val="0"/>
                <w:sz w:val="20"/>
                <w:szCs w:val="20"/>
                <w:lang w:val="en-AU"/>
              </w:rPr>
              <w:t xml:space="preserve">Term </w:t>
            </w:r>
            <w:r>
              <w:rPr>
                <w:rFonts w:asciiTheme="minorHAnsi" w:hAnsiTheme="minorHAnsi" w:cstheme="minorHAnsi"/>
                <w:b w:val="0"/>
                <w:bCs w:val="0"/>
                <w:sz w:val="20"/>
                <w:szCs w:val="20"/>
                <w:lang w:val="en-AU"/>
              </w:rPr>
              <w:t>1</w:t>
            </w:r>
          </w:p>
          <w:p w:rsidR="00585FC9" w:rsidRPr="005179E7" w:rsidRDefault="00585FC9" w:rsidP="009F2DF7">
            <w:pPr>
              <w:pStyle w:val="Title"/>
              <w:spacing w:line="228" w:lineRule="auto"/>
              <w:ind w:left="141" w:right="71"/>
              <w:jc w:val="left"/>
              <w:rPr>
                <w:rFonts w:asciiTheme="minorHAnsi" w:hAnsiTheme="minorHAnsi" w:cstheme="minorHAnsi"/>
                <w:b w:val="0"/>
                <w:sz w:val="20"/>
                <w:szCs w:val="20"/>
                <w:lang w:val="en-AU"/>
              </w:rPr>
            </w:pPr>
            <w:r w:rsidRPr="005179E7">
              <w:rPr>
                <w:rFonts w:asciiTheme="minorHAnsi" w:hAnsiTheme="minorHAnsi" w:cstheme="minorHAnsi"/>
                <w:b w:val="0"/>
                <w:bCs w:val="0"/>
                <w:sz w:val="20"/>
                <w:szCs w:val="20"/>
                <w:lang w:val="en-AU"/>
              </w:rPr>
              <w:t>Week</w:t>
            </w:r>
            <w:r w:rsidR="0016486E">
              <w:rPr>
                <w:rFonts w:asciiTheme="minorHAnsi" w:hAnsiTheme="minorHAnsi" w:cstheme="minorHAnsi"/>
                <w:b w:val="0"/>
                <w:bCs w:val="0"/>
                <w:sz w:val="20"/>
                <w:szCs w:val="20"/>
                <w:lang w:val="en-AU"/>
              </w:rPr>
              <w:t>s</w:t>
            </w:r>
            <w:r w:rsidRPr="005179E7">
              <w:rPr>
                <w:rFonts w:asciiTheme="minorHAnsi" w:hAnsiTheme="minorHAnsi" w:cstheme="minorHAnsi"/>
                <w:b w:val="0"/>
                <w:bCs w:val="0"/>
                <w:sz w:val="20"/>
                <w:szCs w:val="20"/>
                <w:lang w:val="en-AU"/>
              </w:rPr>
              <w:t xml:space="preserve"> </w:t>
            </w:r>
            <w:r>
              <w:rPr>
                <w:rFonts w:asciiTheme="minorHAnsi" w:hAnsiTheme="minorHAnsi" w:cstheme="minorHAnsi"/>
                <w:b w:val="0"/>
                <w:bCs w:val="0"/>
                <w:sz w:val="20"/>
                <w:szCs w:val="20"/>
                <w:lang w:val="en-AU"/>
              </w:rPr>
              <w:t>8–10</w:t>
            </w:r>
          </w:p>
        </w:tc>
        <w:tc>
          <w:tcPr>
            <w:tcW w:w="3494" w:type="pct"/>
            <w:vAlign w:val="center"/>
          </w:tcPr>
          <w:p w:rsidR="00585FC9" w:rsidRDefault="00585FC9" w:rsidP="000C6F18">
            <w:pPr>
              <w:tabs>
                <w:tab w:val="left" w:pos="425"/>
              </w:tabs>
              <w:spacing w:line="228" w:lineRule="auto"/>
              <w:ind w:left="158" w:right="141"/>
              <w:rPr>
                <w:rFonts w:asciiTheme="minorHAnsi" w:hAnsiTheme="minorHAnsi" w:cstheme="minorHAnsi"/>
                <w:sz w:val="20"/>
                <w:szCs w:val="20"/>
              </w:rPr>
            </w:pPr>
            <w:r>
              <w:rPr>
                <w:rFonts w:asciiTheme="minorHAnsi" w:hAnsiTheme="minorHAnsi" w:cstheme="minorHAnsi"/>
                <w:b/>
                <w:sz w:val="20"/>
                <w:szCs w:val="20"/>
              </w:rPr>
              <w:t>Task 4</w:t>
            </w:r>
            <w:r w:rsidRPr="005179E7">
              <w:rPr>
                <w:rFonts w:asciiTheme="minorHAnsi" w:hAnsiTheme="minorHAnsi" w:cstheme="minorHAnsi"/>
                <w:b/>
                <w:sz w:val="20"/>
                <w:szCs w:val="20"/>
              </w:rPr>
              <w:t>:</w:t>
            </w:r>
            <w:r w:rsidRPr="005179E7">
              <w:rPr>
                <w:rFonts w:asciiTheme="minorHAnsi" w:hAnsiTheme="minorHAnsi" w:cstheme="minorHAnsi"/>
                <w:sz w:val="20"/>
                <w:szCs w:val="20"/>
              </w:rPr>
              <w:t xml:space="preserve"> </w:t>
            </w:r>
            <w:r w:rsidRPr="00564970">
              <w:rPr>
                <w:rFonts w:asciiTheme="minorHAnsi" w:hAnsiTheme="minorHAnsi" w:cstheme="minorHAnsi"/>
                <w:b/>
                <w:sz w:val="20"/>
                <w:szCs w:val="20"/>
              </w:rPr>
              <w:t>Pre-production</w:t>
            </w:r>
          </w:p>
          <w:p w:rsidR="00585FC9" w:rsidRDefault="00585FC9" w:rsidP="000C6F18">
            <w:pPr>
              <w:pStyle w:val="ListParagraph"/>
              <w:numPr>
                <w:ilvl w:val="0"/>
                <w:numId w:val="14"/>
              </w:numPr>
              <w:tabs>
                <w:tab w:val="left" w:pos="425"/>
              </w:tabs>
              <w:spacing w:line="228" w:lineRule="auto"/>
              <w:ind w:left="158" w:right="141" w:firstLine="0"/>
              <w:rPr>
                <w:rFonts w:asciiTheme="minorHAnsi" w:hAnsiTheme="minorHAnsi" w:cstheme="minorHAnsi"/>
                <w:sz w:val="20"/>
                <w:szCs w:val="20"/>
              </w:rPr>
            </w:pPr>
            <w:r>
              <w:rPr>
                <w:rFonts w:asciiTheme="minorHAnsi" w:hAnsiTheme="minorHAnsi" w:cstheme="minorHAnsi"/>
                <w:sz w:val="20"/>
                <w:szCs w:val="20"/>
              </w:rPr>
              <w:t xml:space="preserve">working drawings – detailed orthogonal drawings </w:t>
            </w:r>
          </w:p>
          <w:p w:rsidR="00585FC9" w:rsidRDefault="00585FC9" w:rsidP="000C6F18">
            <w:pPr>
              <w:pStyle w:val="ListParagraph"/>
              <w:numPr>
                <w:ilvl w:val="0"/>
                <w:numId w:val="14"/>
              </w:numPr>
              <w:tabs>
                <w:tab w:val="left" w:pos="425"/>
              </w:tabs>
              <w:spacing w:line="228" w:lineRule="auto"/>
              <w:ind w:left="158" w:right="141" w:firstLine="0"/>
              <w:rPr>
                <w:rFonts w:asciiTheme="minorHAnsi" w:hAnsiTheme="minorHAnsi" w:cstheme="minorHAnsi"/>
                <w:sz w:val="20"/>
                <w:szCs w:val="20"/>
              </w:rPr>
            </w:pPr>
            <w:r>
              <w:rPr>
                <w:rFonts w:asciiTheme="minorHAnsi" w:hAnsiTheme="minorHAnsi" w:cstheme="minorHAnsi"/>
                <w:sz w:val="20"/>
                <w:szCs w:val="20"/>
              </w:rPr>
              <w:t>lists of materials,</w:t>
            </w:r>
            <w:r w:rsidR="00450741">
              <w:rPr>
                <w:rFonts w:asciiTheme="minorHAnsi" w:hAnsiTheme="minorHAnsi" w:cstheme="minorHAnsi"/>
                <w:sz w:val="20"/>
                <w:szCs w:val="20"/>
              </w:rPr>
              <w:t xml:space="preserve"> </w:t>
            </w:r>
            <w:r>
              <w:rPr>
                <w:rFonts w:asciiTheme="minorHAnsi" w:hAnsiTheme="minorHAnsi" w:cstheme="minorHAnsi"/>
                <w:sz w:val="20"/>
                <w:szCs w:val="20"/>
              </w:rPr>
              <w:t>parts and components</w:t>
            </w:r>
          </w:p>
          <w:p w:rsidR="00585FC9" w:rsidRPr="00CA1177" w:rsidRDefault="00585FC9" w:rsidP="000C6F18">
            <w:pPr>
              <w:pStyle w:val="ListParagraph"/>
              <w:numPr>
                <w:ilvl w:val="0"/>
                <w:numId w:val="14"/>
              </w:numPr>
              <w:tabs>
                <w:tab w:val="left" w:pos="425"/>
              </w:tabs>
              <w:spacing w:line="228" w:lineRule="auto"/>
              <w:ind w:left="158" w:right="141" w:firstLine="0"/>
              <w:rPr>
                <w:rFonts w:asciiTheme="minorHAnsi" w:hAnsiTheme="minorHAnsi" w:cstheme="minorHAnsi"/>
                <w:sz w:val="20"/>
                <w:szCs w:val="20"/>
              </w:rPr>
            </w:pPr>
            <w:r w:rsidRPr="009F0031">
              <w:rPr>
                <w:rFonts w:asciiTheme="minorHAnsi" w:hAnsiTheme="minorHAnsi" w:cstheme="minorHAnsi"/>
                <w:sz w:val="20"/>
                <w:szCs w:val="20"/>
              </w:rPr>
              <w:t>develop production plan</w:t>
            </w:r>
            <w:r>
              <w:rPr>
                <w:rFonts w:asciiTheme="minorHAnsi" w:hAnsiTheme="minorHAnsi" w:cstheme="minorHAnsi"/>
                <w:sz w:val="20"/>
                <w:szCs w:val="20"/>
              </w:rPr>
              <w:t xml:space="preserve"> on a timeline</w:t>
            </w:r>
          </w:p>
        </w:tc>
      </w:tr>
      <w:tr w:rsidR="00C462F5" w:rsidRPr="00F261F4" w:rsidTr="00C462F5">
        <w:trPr>
          <w:trHeight w:val="20"/>
        </w:trPr>
        <w:tc>
          <w:tcPr>
            <w:tcW w:w="486" w:type="pct"/>
            <w:vMerge/>
            <w:vAlign w:val="center"/>
          </w:tcPr>
          <w:p w:rsidR="00585FC9" w:rsidRPr="000C6F18" w:rsidRDefault="00585FC9" w:rsidP="009F2DF7">
            <w:pPr>
              <w:tabs>
                <w:tab w:val="left" w:pos="1440"/>
                <w:tab w:val="left" w:pos="4140"/>
                <w:tab w:val="left" w:pos="4800"/>
              </w:tabs>
              <w:spacing w:line="228" w:lineRule="auto"/>
              <w:ind w:left="3"/>
              <w:jc w:val="center"/>
              <w:rPr>
                <w:rFonts w:asciiTheme="minorHAnsi" w:hAnsiTheme="minorHAnsi" w:cstheme="minorHAnsi"/>
                <w:sz w:val="20"/>
                <w:szCs w:val="20"/>
              </w:rPr>
            </w:pPr>
          </w:p>
        </w:tc>
        <w:tc>
          <w:tcPr>
            <w:tcW w:w="486" w:type="pct"/>
            <w:vAlign w:val="center"/>
          </w:tcPr>
          <w:p w:rsidR="00585FC9" w:rsidRDefault="008704C2" w:rsidP="009F2DF7">
            <w:pPr>
              <w:pStyle w:val="Title"/>
              <w:spacing w:line="228" w:lineRule="auto"/>
              <w:rPr>
                <w:rFonts w:asciiTheme="minorHAnsi" w:hAnsiTheme="minorHAnsi" w:cstheme="minorHAnsi"/>
                <w:b w:val="0"/>
                <w:bCs w:val="0"/>
                <w:sz w:val="20"/>
                <w:szCs w:val="20"/>
              </w:rPr>
            </w:pPr>
            <w:r>
              <w:rPr>
                <w:rFonts w:asciiTheme="minorHAnsi" w:hAnsiTheme="minorHAnsi" w:cstheme="minorHAnsi"/>
                <w:b w:val="0"/>
                <w:bCs w:val="0"/>
                <w:sz w:val="20"/>
                <w:szCs w:val="20"/>
              </w:rPr>
              <w:t>5%</w:t>
            </w:r>
          </w:p>
        </w:tc>
        <w:tc>
          <w:tcPr>
            <w:tcW w:w="534" w:type="pct"/>
            <w:vMerge/>
            <w:vAlign w:val="center"/>
          </w:tcPr>
          <w:p w:rsidR="00585FC9" w:rsidRPr="005179E7" w:rsidRDefault="00585FC9" w:rsidP="009F2DF7">
            <w:pPr>
              <w:pStyle w:val="Title"/>
              <w:spacing w:line="228" w:lineRule="auto"/>
              <w:ind w:left="141"/>
              <w:jc w:val="left"/>
              <w:rPr>
                <w:rFonts w:asciiTheme="minorHAnsi" w:hAnsiTheme="minorHAnsi" w:cstheme="minorHAnsi"/>
                <w:b w:val="0"/>
                <w:bCs w:val="0"/>
                <w:sz w:val="20"/>
                <w:szCs w:val="20"/>
                <w:lang w:val="en-AU"/>
              </w:rPr>
            </w:pPr>
          </w:p>
        </w:tc>
        <w:tc>
          <w:tcPr>
            <w:tcW w:w="3494" w:type="pct"/>
            <w:vAlign w:val="center"/>
          </w:tcPr>
          <w:p w:rsidR="00585FC9" w:rsidRPr="00564970" w:rsidRDefault="00585FC9" w:rsidP="000C6F18">
            <w:pPr>
              <w:tabs>
                <w:tab w:val="left" w:pos="425"/>
              </w:tabs>
              <w:spacing w:line="228" w:lineRule="auto"/>
              <w:ind w:left="158" w:right="141"/>
              <w:rPr>
                <w:rFonts w:asciiTheme="minorHAnsi" w:hAnsiTheme="minorHAnsi" w:cstheme="minorHAnsi"/>
                <w:b/>
                <w:sz w:val="20"/>
                <w:szCs w:val="20"/>
              </w:rPr>
            </w:pPr>
            <w:r>
              <w:rPr>
                <w:rFonts w:asciiTheme="minorHAnsi" w:hAnsiTheme="minorHAnsi" w:cstheme="minorHAnsi"/>
                <w:b/>
                <w:sz w:val="20"/>
                <w:szCs w:val="20"/>
              </w:rPr>
              <w:t>Task 5</w:t>
            </w:r>
            <w:r w:rsidRPr="009F0031">
              <w:rPr>
                <w:rFonts w:asciiTheme="minorHAnsi" w:hAnsiTheme="minorHAnsi" w:cstheme="minorHAnsi"/>
                <w:b/>
                <w:sz w:val="20"/>
                <w:szCs w:val="20"/>
              </w:rPr>
              <w:t xml:space="preserve">: </w:t>
            </w:r>
            <w:r w:rsidRPr="00564970">
              <w:rPr>
                <w:rFonts w:asciiTheme="minorHAnsi" w:hAnsiTheme="minorHAnsi" w:cstheme="minorHAnsi"/>
                <w:b/>
                <w:sz w:val="20"/>
                <w:szCs w:val="20"/>
              </w:rPr>
              <w:t>Pre-production skills</w:t>
            </w:r>
          </w:p>
          <w:p w:rsidR="00585FC9" w:rsidRDefault="00585FC9" w:rsidP="000C6F18">
            <w:pPr>
              <w:tabs>
                <w:tab w:val="left" w:pos="425"/>
              </w:tabs>
              <w:spacing w:line="228" w:lineRule="auto"/>
              <w:ind w:left="158" w:right="141"/>
              <w:rPr>
                <w:rFonts w:asciiTheme="minorHAnsi" w:hAnsiTheme="minorHAnsi" w:cstheme="minorHAnsi"/>
                <w:b/>
                <w:sz w:val="20"/>
                <w:szCs w:val="20"/>
              </w:rPr>
            </w:pPr>
            <w:r>
              <w:rPr>
                <w:rFonts w:asciiTheme="minorHAnsi" w:hAnsiTheme="minorHAnsi" w:cstheme="minorHAnsi"/>
                <w:sz w:val="20"/>
                <w:szCs w:val="20"/>
                <w:lang w:eastAsia="en-US"/>
              </w:rPr>
              <w:t>Develop p</w:t>
            </w:r>
            <w:r w:rsidRPr="005179E7">
              <w:rPr>
                <w:rFonts w:asciiTheme="minorHAnsi" w:hAnsiTheme="minorHAnsi" w:cstheme="minorHAnsi"/>
                <w:sz w:val="20"/>
                <w:szCs w:val="20"/>
                <w:lang w:eastAsia="en-US"/>
              </w:rPr>
              <w:t xml:space="preserve">roduction skills; </w:t>
            </w:r>
            <w:r>
              <w:rPr>
                <w:rFonts w:asciiTheme="minorHAnsi" w:hAnsiTheme="minorHAnsi" w:cstheme="minorHAnsi"/>
                <w:sz w:val="20"/>
                <w:szCs w:val="20"/>
                <w:lang w:eastAsia="en-US"/>
              </w:rPr>
              <w:t xml:space="preserve">apply safety and practice </w:t>
            </w:r>
            <w:r w:rsidRPr="005179E7">
              <w:rPr>
                <w:rFonts w:asciiTheme="minorHAnsi" w:hAnsiTheme="minorHAnsi" w:cstheme="minorHAnsi"/>
                <w:sz w:val="20"/>
                <w:szCs w:val="20"/>
                <w:lang w:eastAsia="en-US"/>
              </w:rPr>
              <w:t xml:space="preserve">task/s to develop practical hand and machine skills. </w:t>
            </w:r>
            <w:r>
              <w:rPr>
                <w:rFonts w:asciiTheme="minorHAnsi" w:hAnsiTheme="minorHAnsi" w:cstheme="minorHAnsi"/>
                <w:sz w:val="20"/>
                <w:szCs w:val="20"/>
                <w:lang w:eastAsia="en-US"/>
              </w:rPr>
              <w:t>Modelling or prototype</w:t>
            </w:r>
            <w:r w:rsidR="0016486E">
              <w:rPr>
                <w:rFonts w:asciiTheme="minorHAnsi" w:hAnsiTheme="minorHAnsi" w:cstheme="minorHAnsi"/>
                <w:sz w:val="20"/>
                <w:szCs w:val="20"/>
                <w:lang w:eastAsia="en-US"/>
              </w:rPr>
              <w:t>.</w:t>
            </w:r>
            <w:r w:rsidR="00450741">
              <w:rPr>
                <w:rFonts w:asciiTheme="minorHAnsi" w:hAnsiTheme="minorHAnsi" w:cstheme="minorHAnsi"/>
                <w:sz w:val="20"/>
                <w:szCs w:val="20"/>
                <w:lang w:eastAsia="en-US"/>
              </w:rPr>
              <w:t xml:space="preserve"> </w:t>
            </w:r>
          </w:p>
        </w:tc>
      </w:tr>
      <w:tr w:rsidR="00C462F5" w:rsidRPr="00F261F4" w:rsidTr="00C462F5">
        <w:trPr>
          <w:trHeight w:val="20"/>
        </w:trPr>
        <w:tc>
          <w:tcPr>
            <w:tcW w:w="486" w:type="pct"/>
            <w:vMerge/>
            <w:vAlign w:val="center"/>
          </w:tcPr>
          <w:p w:rsidR="00585FC9" w:rsidRPr="000C6F18" w:rsidRDefault="00585FC9" w:rsidP="009F2DF7">
            <w:pPr>
              <w:spacing w:line="228" w:lineRule="auto"/>
              <w:rPr>
                <w:rFonts w:asciiTheme="minorHAnsi" w:hAnsiTheme="minorHAnsi" w:cstheme="minorHAnsi"/>
                <w:sz w:val="20"/>
                <w:szCs w:val="20"/>
              </w:rPr>
            </w:pPr>
          </w:p>
        </w:tc>
        <w:tc>
          <w:tcPr>
            <w:tcW w:w="486" w:type="pct"/>
            <w:vAlign w:val="center"/>
          </w:tcPr>
          <w:p w:rsidR="00585FC9" w:rsidRPr="005179E7" w:rsidRDefault="00585FC9" w:rsidP="00C462F5">
            <w:pPr>
              <w:pStyle w:val="Title"/>
              <w:spacing w:line="228" w:lineRule="auto"/>
              <w:rPr>
                <w:rFonts w:asciiTheme="minorHAnsi" w:hAnsiTheme="minorHAnsi" w:cstheme="minorHAnsi"/>
                <w:bCs w:val="0"/>
                <w:sz w:val="20"/>
                <w:szCs w:val="20"/>
              </w:rPr>
            </w:pPr>
            <w:r>
              <w:rPr>
                <w:rFonts w:asciiTheme="minorHAnsi" w:hAnsiTheme="minorHAnsi" w:cstheme="minorHAnsi"/>
                <w:b w:val="0"/>
                <w:bCs w:val="0"/>
                <w:sz w:val="20"/>
                <w:szCs w:val="20"/>
              </w:rPr>
              <w:t>30</w:t>
            </w:r>
            <w:r w:rsidRPr="005179E7">
              <w:rPr>
                <w:rFonts w:asciiTheme="minorHAnsi" w:hAnsiTheme="minorHAnsi" w:cstheme="minorHAnsi"/>
                <w:sz w:val="20"/>
                <w:szCs w:val="20"/>
              </w:rPr>
              <w:t>%</w:t>
            </w:r>
          </w:p>
        </w:tc>
        <w:tc>
          <w:tcPr>
            <w:tcW w:w="534" w:type="pct"/>
            <w:vAlign w:val="center"/>
          </w:tcPr>
          <w:p w:rsidR="00585FC9" w:rsidRPr="005179E7" w:rsidRDefault="00585FC9" w:rsidP="009F2DF7">
            <w:pPr>
              <w:pStyle w:val="Title"/>
              <w:spacing w:line="228" w:lineRule="auto"/>
              <w:ind w:left="141" w:right="71"/>
              <w:jc w:val="left"/>
              <w:rPr>
                <w:rFonts w:asciiTheme="minorHAnsi" w:hAnsiTheme="minorHAnsi" w:cstheme="minorHAnsi"/>
                <w:b w:val="0"/>
                <w:sz w:val="20"/>
                <w:szCs w:val="20"/>
              </w:rPr>
            </w:pPr>
            <w:r w:rsidRPr="005179E7">
              <w:rPr>
                <w:rFonts w:asciiTheme="minorHAnsi" w:hAnsiTheme="minorHAnsi" w:cstheme="minorHAnsi"/>
                <w:b w:val="0"/>
                <w:sz w:val="20"/>
                <w:szCs w:val="20"/>
              </w:rPr>
              <w:t xml:space="preserve">Term 2 </w:t>
            </w:r>
          </w:p>
          <w:p w:rsidR="00585FC9" w:rsidRPr="005179E7" w:rsidRDefault="00585FC9" w:rsidP="00A80235">
            <w:pPr>
              <w:pStyle w:val="Title"/>
              <w:spacing w:line="228" w:lineRule="auto"/>
              <w:ind w:left="141" w:right="71"/>
              <w:jc w:val="left"/>
              <w:rPr>
                <w:rFonts w:asciiTheme="minorHAnsi" w:hAnsiTheme="minorHAnsi" w:cstheme="minorHAnsi"/>
                <w:b w:val="0"/>
                <w:sz w:val="20"/>
                <w:szCs w:val="20"/>
              </w:rPr>
            </w:pPr>
            <w:r w:rsidRPr="005179E7">
              <w:rPr>
                <w:rFonts w:asciiTheme="minorHAnsi" w:hAnsiTheme="minorHAnsi" w:cstheme="minorHAnsi"/>
                <w:b w:val="0"/>
                <w:sz w:val="20"/>
                <w:szCs w:val="20"/>
              </w:rPr>
              <w:t>Week</w:t>
            </w:r>
            <w:r w:rsidR="0016486E">
              <w:rPr>
                <w:rFonts w:asciiTheme="minorHAnsi" w:hAnsiTheme="minorHAnsi" w:cstheme="minorHAnsi"/>
                <w:b w:val="0"/>
                <w:sz w:val="20"/>
                <w:szCs w:val="20"/>
              </w:rPr>
              <w:t>s</w:t>
            </w:r>
            <w:r w:rsidRPr="005179E7">
              <w:rPr>
                <w:rFonts w:asciiTheme="minorHAnsi" w:hAnsiTheme="minorHAnsi" w:cstheme="minorHAnsi"/>
                <w:b w:val="0"/>
                <w:sz w:val="20"/>
                <w:szCs w:val="20"/>
              </w:rPr>
              <w:t xml:space="preserve"> </w:t>
            </w:r>
            <w:r>
              <w:rPr>
                <w:rFonts w:asciiTheme="minorHAnsi" w:hAnsiTheme="minorHAnsi" w:cstheme="minorHAnsi"/>
                <w:b w:val="0"/>
                <w:sz w:val="20"/>
                <w:szCs w:val="20"/>
              </w:rPr>
              <w:t>1–</w:t>
            </w:r>
            <w:r w:rsidR="00A80235">
              <w:rPr>
                <w:rFonts w:asciiTheme="minorHAnsi" w:hAnsiTheme="minorHAnsi" w:cstheme="minorHAnsi"/>
                <w:b w:val="0"/>
                <w:sz w:val="20"/>
                <w:szCs w:val="20"/>
              </w:rPr>
              <w:t>5</w:t>
            </w:r>
          </w:p>
        </w:tc>
        <w:tc>
          <w:tcPr>
            <w:tcW w:w="3494" w:type="pct"/>
            <w:vAlign w:val="center"/>
          </w:tcPr>
          <w:p w:rsidR="00564970" w:rsidRDefault="00585FC9" w:rsidP="00564970">
            <w:pPr>
              <w:tabs>
                <w:tab w:val="left" w:pos="425"/>
              </w:tabs>
              <w:spacing w:line="228" w:lineRule="auto"/>
              <w:ind w:left="158" w:right="141"/>
              <w:rPr>
                <w:rFonts w:asciiTheme="minorHAnsi" w:hAnsiTheme="minorHAnsi" w:cstheme="minorHAnsi"/>
                <w:b/>
                <w:bCs/>
                <w:sz w:val="20"/>
                <w:szCs w:val="20"/>
                <w:lang w:eastAsia="en-US"/>
              </w:rPr>
            </w:pPr>
            <w:r>
              <w:rPr>
                <w:rFonts w:asciiTheme="minorHAnsi" w:hAnsiTheme="minorHAnsi" w:cstheme="minorHAnsi"/>
                <w:b/>
                <w:sz w:val="20"/>
                <w:szCs w:val="20"/>
              </w:rPr>
              <w:t>Task 6</w:t>
            </w:r>
            <w:r w:rsidRPr="005179E7">
              <w:rPr>
                <w:rFonts w:asciiTheme="minorHAnsi" w:hAnsiTheme="minorHAnsi" w:cstheme="minorHAnsi"/>
                <w:b/>
                <w:sz w:val="20"/>
                <w:szCs w:val="20"/>
              </w:rPr>
              <w:t>:</w:t>
            </w:r>
            <w:r w:rsidRPr="005179E7">
              <w:rPr>
                <w:rFonts w:asciiTheme="minorHAnsi" w:hAnsiTheme="minorHAnsi" w:cstheme="minorHAnsi"/>
                <w:sz w:val="20"/>
                <w:szCs w:val="20"/>
              </w:rPr>
              <w:t xml:space="preserve"> </w:t>
            </w:r>
            <w:r w:rsidRPr="00564970">
              <w:rPr>
                <w:rFonts w:asciiTheme="minorHAnsi" w:hAnsiTheme="minorHAnsi" w:cstheme="minorHAnsi"/>
                <w:b/>
                <w:bCs/>
                <w:sz w:val="20"/>
                <w:szCs w:val="20"/>
                <w:lang w:eastAsia="en-US"/>
              </w:rPr>
              <w:t xml:space="preserve">Manufacture of proposed </w:t>
            </w:r>
            <w:r w:rsidR="00564970">
              <w:rPr>
                <w:rFonts w:asciiTheme="minorHAnsi" w:hAnsiTheme="minorHAnsi" w:cstheme="minorHAnsi"/>
                <w:b/>
                <w:bCs/>
                <w:sz w:val="20"/>
                <w:szCs w:val="20"/>
                <w:lang w:eastAsia="en-US"/>
              </w:rPr>
              <w:t>p</w:t>
            </w:r>
            <w:r w:rsidRPr="00564970">
              <w:rPr>
                <w:rFonts w:asciiTheme="minorHAnsi" w:hAnsiTheme="minorHAnsi" w:cstheme="minorHAnsi"/>
                <w:b/>
                <w:bCs/>
                <w:sz w:val="20"/>
                <w:szCs w:val="20"/>
                <w:lang w:eastAsia="en-US"/>
              </w:rPr>
              <w:t xml:space="preserve">roject </w:t>
            </w:r>
            <w:r w:rsidR="00564970">
              <w:rPr>
                <w:rFonts w:asciiTheme="minorHAnsi" w:hAnsiTheme="minorHAnsi" w:cstheme="minorHAnsi"/>
                <w:b/>
                <w:bCs/>
                <w:sz w:val="20"/>
                <w:szCs w:val="20"/>
                <w:lang w:eastAsia="en-US"/>
              </w:rPr>
              <w:t>one</w:t>
            </w:r>
          </w:p>
          <w:p w:rsidR="00585FC9" w:rsidRPr="00E946B3" w:rsidRDefault="00450741" w:rsidP="00564970">
            <w:pPr>
              <w:tabs>
                <w:tab w:val="left" w:pos="425"/>
              </w:tabs>
              <w:spacing w:line="228" w:lineRule="auto"/>
              <w:ind w:left="158" w:right="141"/>
              <w:rPr>
                <w:rFonts w:asciiTheme="minorHAnsi" w:hAnsiTheme="minorHAnsi" w:cstheme="minorHAnsi"/>
                <w:bCs/>
                <w:sz w:val="20"/>
                <w:szCs w:val="20"/>
                <w:lang w:eastAsia="en-US"/>
              </w:rPr>
            </w:pPr>
            <w:r>
              <w:rPr>
                <w:rFonts w:asciiTheme="minorHAnsi" w:hAnsiTheme="minorHAnsi" w:cstheme="minorHAnsi"/>
                <w:bCs/>
                <w:sz w:val="20"/>
                <w:szCs w:val="20"/>
                <w:lang w:eastAsia="en-US"/>
              </w:rPr>
              <w:t>U</w:t>
            </w:r>
            <w:r w:rsidR="00585FC9" w:rsidRPr="005179E7">
              <w:rPr>
                <w:rFonts w:asciiTheme="minorHAnsi" w:hAnsiTheme="minorHAnsi" w:cstheme="minorHAnsi"/>
                <w:bCs/>
                <w:sz w:val="20"/>
                <w:szCs w:val="20"/>
                <w:lang w:eastAsia="en-US"/>
              </w:rPr>
              <w:t>sing prepared production plan, materials and available equipment; recor</w:t>
            </w:r>
            <w:r w:rsidR="00585FC9">
              <w:rPr>
                <w:rFonts w:asciiTheme="minorHAnsi" w:hAnsiTheme="minorHAnsi" w:cstheme="minorHAnsi"/>
                <w:bCs/>
                <w:sz w:val="20"/>
                <w:szCs w:val="20"/>
                <w:lang w:eastAsia="en-US"/>
              </w:rPr>
              <w:t xml:space="preserve">d of </w:t>
            </w:r>
            <w:r w:rsidR="00D4016A">
              <w:rPr>
                <w:rFonts w:asciiTheme="minorHAnsi" w:hAnsiTheme="minorHAnsi" w:cstheme="minorHAnsi"/>
                <w:bCs/>
                <w:sz w:val="20"/>
                <w:szCs w:val="20"/>
                <w:lang w:eastAsia="en-US"/>
              </w:rPr>
              <w:t>progress</w:t>
            </w:r>
            <w:r w:rsidR="0016486E">
              <w:rPr>
                <w:rFonts w:asciiTheme="minorHAnsi" w:hAnsiTheme="minorHAnsi" w:cstheme="minorHAnsi"/>
                <w:bCs/>
                <w:sz w:val="20"/>
                <w:szCs w:val="20"/>
                <w:lang w:eastAsia="en-US"/>
              </w:rPr>
              <w:t>.</w:t>
            </w:r>
          </w:p>
        </w:tc>
      </w:tr>
      <w:tr w:rsidR="00C462F5" w:rsidRPr="00F261F4" w:rsidTr="00C462F5">
        <w:tc>
          <w:tcPr>
            <w:tcW w:w="486" w:type="pct"/>
            <w:vAlign w:val="center"/>
          </w:tcPr>
          <w:p w:rsidR="00585FC9" w:rsidRPr="000C6F18" w:rsidRDefault="00585FC9" w:rsidP="009F2DF7">
            <w:pPr>
              <w:pStyle w:val="Title"/>
              <w:spacing w:line="228" w:lineRule="auto"/>
              <w:ind w:left="3"/>
              <w:rPr>
                <w:rFonts w:asciiTheme="minorHAnsi" w:hAnsiTheme="minorHAnsi" w:cstheme="minorHAnsi"/>
                <w:b w:val="0"/>
                <w:sz w:val="20"/>
                <w:szCs w:val="20"/>
              </w:rPr>
            </w:pPr>
            <w:r w:rsidRPr="000C6F18">
              <w:rPr>
                <w:rFonts w:asciiTheme="minorHAnsi" w:hAnsiTheme="minorHAnsi" w:cstheme="minorHAnsi"/>
                <w:b w:val="0"/>
                <w:sz w:val="20"/>
                <w:szCs w:val="20"/>
              </w:rPr>
              <w:t>Examination</w:t>
            </w:r>
          </w:p>
          <w:p w:rsidR="00585FC9" w:rsidRPr="000C6F18" w:rsidRDefault="00585FC9" w:rsidP="009F2DF7">
            <w:pPr>
              <w:pStyle w:val="Title"/>
              <w:spacing w:line="228" w:lineRule="auto"/>
              <w:ind w:left="3"/>
              <w:rPr>
                <w:rFonts w:asciiTheme="minorHAnsi" w:hAnsiTheme="minorHAnsi" w:cstheme="minorHAnsi"/>
                <w:b w:val="0"/>
                <w:sz w:val="20"/>
                <w:szCs w:val="20"/>
                <w:lang w:val="en-AU"/>
              </w:rPr>
            </w:pPr>
            <w:r w:rsidRPr="000C6F18">
              <w:rPr>
                <w:rFonts w:asciiTheme="minorHAnsi" w:hAnsiTheme="minorHAnsi" w:cstheme="minorHAnsi"/>
                <w:b w:val="0"/>
                <w:sz w:val="20"/>
                <w:szCs w:val="20"/>
              </w:rPr>
              <w:t>30%</w:t>
            </w:r>
          </w:p>
        </w:tc>
        <w:tc>
          <w:tcPr>
            <w:tcW w:w="486" w:type="pct"/>
            <w:vAlign w:val="center"/>
          </w:tcPr>
          <w:p w:rsidR="00585FC9" w:rsidRPr="005179E7" w:rsidRDefault="00585FC9" w:rsidP="009F2DF7">
            <w:pPr>
              <w:pStyle w:val="Title"/>
              <w:spacing w:line="228" w:lineRule="auto"/>
              <w:rPr>
                <w:rFonts w:asciiTheme="minorHAnsi" w:hAnsiTheme="minorHAnsi" w:cstheme="minorHAnsi"/>
                <w:bCs w:val="0"/>
                <w:sz w:val="20"/>
                <w:szCs w:val="20"/>
              </w:rPr>
            </w:pPr>
            <w:r>
              <w:rPr>
                <w:rFonts w:asciiTheme="minorHAnsi" w:hAnsiTheme="minorHAnsi" w:cstheme="minorHAnsi"/>
                <w:b w:val="0"/>
                <w:bCs w:val="0"/>
                <w:sz w:val="20"/>
                <w:szCs w:val="20"/>
              </w:rPr>
              <w:t>30</w:t>
            </w:r>
            <w:r w:rsidRPr="005179E7">
              <w:rPr>
                <w:rFonts w:asciiTheme="minorHAnsi" w:hAnsiTheme="minorHAnsi" w:cstheme="minorHAnsi"/>
                <w:sz w:val="20"/>
                <w:szCs w:val="20"/>
              </w:rPr>
              <w:t>%</w:t>
            </w:r>
          </w:p>
        </w:tc>
        <w:tc>
          <w:tcPr>
            <w:tcW w:w="534" w:type="pct"/>
            <w:vAlign w:val="center"/>
          </w:tcPr>
          <w:p w:rsidR="00585FC9" w:rsidRDefault="00585FC9" w:rsidP="009F2DF7">
            <w:pPr>
              <w:pStyle w:val="Title"/>
              <w:spacing w:line="228" w:lineRule="auto"/>
              <w:ind w:left="141"/>
              <w:jc w:val="left"/>
              <w:rPr>
                <w:rFonts w:asciiTheme="minorHAnsi" w:hAnsiTheme="minorHAnsi" w:cstheme="minorHAnsi"/>
                <w:b w:val="0"/>
                <w:bCs w:val="0"/>
                <w:sz w:val="20"/>
                <w:szCs w:val="20"/>
              </w:rPr>
            </w:pPr>
            <w:r>
              <w:rPr>
                <w:rFonts w:asciiTheme="minorHAnsi" w:hAnsiTheme="minorHAnsi" w:cstheme="minorHAnsi"/>
                <w:b w:val="0"/>
                <w:bCs w:val="0"/>
                <w:sz w:val="20"/>
                <w:szCs w:val="20"/>
              </w:rPr>
              <w:t>Term 2</w:t>
            </w:r>
          </w:p>
          <w:p w:rsidR="00585FC9" w:rsidRPr="005179E7" w:rsidRDefault="00585FC9" w:rsidP="009F2DF7">
            <w:pPr>
              <w:pStyle w:val="Title"/>
              <w:spacing w:line="228" w:lineRule="auto"/>
              <w:ind w:left="141"/>
              <w:jc w:val="left"/>
              <w:rPr>
                <w:rFonts w:asciiTheme="minorHAnsi" w:hAnsiTheme="minorHAnsi" w:cstheme="minorHAnsi"/>
                <w:b w:val="0"/>
                <w:bCs w:val="0"/>
                <w:sz w:val="20"/>
                <w:szCs w:val="20"/>
              </w:rPr>
            </w:pPr>
            <w:r w:rsidRPr="005179E7">
              <w:rPr>
                <w:rFonts w:asciiTheme="minorHAnsi" w:hAnsiTheme="minorHAnsi" w:cstheme="minorHAnsi"/>
                <w:b w:val="0"/>
                <w:bCs w:val="0"/>
                <w:sz w:val="20"/>
                <w:szCs w:val="20"/>
              </w:rPr>
              <w:t>Examination</w:t>
            </w:r>
          </w:p>
          <w:p w:rsidR="00585FC9" w:rsidRPr="005179E7" w:rsidRDefault="0016486E" w:rsidP="009F2DF7">
            <w:pPr>
              <w:pStyle w:val="Title"/>
              <w:spacing w:line="228" w:lineRule="auto"/>
              <w:ind w:left="141"/>
              <w:jc w:val="left"/>
              <w:rPr>
                <w:rFonts w:asciiTheme="minorHAnsi" w:hAnsiTheme="minorHAnsi" w:cstheme="minorHAnsi"/>
                <w:sz w:val="20"/>
                <w:szCs w:val="20"/>
              </w:rPr>
            </w:pPr>
            <w:proofErr w:type="gramStart"/>
            <w:r>
              <w:rPr>
                <w:rFonts w:asciiTheme="minorHAnsi" w:hAnsiTheme="minorHAnsi" w:cstheme="minorHAnsi"/>
                <w:b w:val="0"/>
                <w:bCs w:val="0"/>
                <w:sz w:val="20"/>
                <w:szCs w:val="20"/>
              </w:rPr>
              <w:t>w</w:t>
            </w:r>
            <w:r w:rsidR="00585FC9" w:rsidRPr="005179E7">
              <w:rPr>
                <w:rFonts w:asciiTheme="minorHAnsi" w:hAnsiTheme="minorHAnsi" w:cstheme="minorHAnsi"/>
                <w:b w:val="0"/>
                <w:bCs w:val="0"/>
                <w:sz w:val="20"/>
                <w:szCs w:val="20"/>
              </w:rPr>
              <w:t>eek</w:t>
            </w:r>
            <w:r>
              <w:rPr>
                <w:rFonts w:asciiTheme="minorHAnsi" w:hAnsiTheme="minorHAnsi" w:cstheme="minorHAnsi"/>
                <w:b w:val="0"/>
                <w:bCs w:val="0"/>
                <w:sz w:val="20"/>
                <w:szCs w:val="20"/>
              </w:rPr>
              <w:t>s</w:t>
            </w:r>
            <w:proofErr w:type="gramEnd"/>
            <w:r w:rsidR="00585FC9">
              <w:rPr>
                <w:rFonts w:asciiTheme="minorHAnsi" w:hAnsiTheme="minorHAnsi" w:cstheme="minorHAnsi"/>
                <w:b w:val="0"/>
                <w:bCs w:val="0"/>
                <w:sz w:val="20"/>
                <w:szCs w:val="20"/>
              </w:rPr>
              <w:t xml:space="preserve"> 7–8</w:t>
            </w:r>
          </w:p>
        </w:tc>
        <w:tc>
          <w:tcPr>
            <w:tcW w:w="3494" w:type="pct"/>
            <w:vAlign w:val="center"/>
          </w:tcPr>
          <w:p w:rsidR="00585FC9" w:rsidRPr="00421CF3" w:rsidRDefault="00585FC9" w:rsidP="000C6F18">
            <w:pPr>
              <w:tabs>
                <w:tab w:val="left" w:pos="425"/>
              </w:tabs>
              <w:spacing w:line="228" w:lineRule="auto"/>
              <w:ind w:left="158" w:right="141"/>
              <w:rPr>
                <w:rFonts w:asciiTheme="minorHAnsi" w:hAnsiTheme="minorHAnsi" w:cstheme="minorHAnsi"/>
                <w:sz w:val="20"/>
                <w:szCs w:val="20"/>
              </w:rPr>
            </w:pPr>
            <w:r w:rsidRPr="00B158A0">
              <w:rPr>
                <w:rFonts w:asciiTheme="minorHAnsi" w:hAnsiTheme="minorHAnsi" w:cstheme="minorHAnsi"/>
                <w:b/>
                <w:sz w:val="20"/>
                <w:szCs w:val="20"/>
              </w:rPr>
              <w:t xml:space="preserve">Task </w:t>
            </w:r>
            <w:r>
              <w:rPr>
                <w:rFonts w:asciiTheme="minorHAnsi" w:hAnsiTheme="minorHAnsi" w:cstheme="minorHAnsi"/>
                <w:b/>
                <w:sz w:val="20"/>
                <w:szCs w:val="20"/>
              </w:rPr>
              <w:t>8</w:t>
            </w:r>
            <w:r w:rsidRPr="00B158A0">
              <w:rPr>
                <w:rFonts w:asciiTheme="minorHAnsi" w:hAnsiTheme="minorHAnsi" w:cstheme="minorHAnsi"/>
                <w:b/>
                <w:sz w:val="20"/>
                <w:szCs w:val="20"/>
              </w:rPr>
              <w:t>:</w:t>
            </w:r>
            <w:r w:rsidRPr="005179E7">
              <w:rPr>
                <w:rFonts w:asciiTheme="minorHAnsi" w:hAnsiTheme="minorHAnsi" w:cstheme="minorHAnsi"/>
                <w:sz w:val="20"/>
                <w:szCs w:val="20"/>
              </w:rPr>
              <w:t xml:space="preserve"> </w:t>
            </w:r>
            <w:r w:rsidRPr="00564970">
              <w:rPr>
                <w:rFonts w:asciiTheme="minorHAnsi" w:hAnsiTheme="minorHAnsi" w:cstheme="minorHAnsi"/>
                <w:b/>
                <w:sz w:val="20"/>
                <w:szCs w:val="20"/>
              </w:rPr>
              <w:t>Semester 1 examination</w:t>
            </w:r>
            <w:r w:rsidRPr="005179E7">
              <w:rPr>
                <w:rFonts w:asciiTheme="minorHAnsi" w:hAnsiTheme="minorHAnsi" w:cstheme="minorHAnsi"/>
                <w:i/>
                <w:sz w:val="20"/>
                <w:szCs w:val="20"/>
              </w:rPr>
              <w:t xml:space="preserve"> </w:t>
            </w:r>
            <w:r w:rsidRPr="00450741">
              <w:rPr>
                <w:rFonts w:asciiTheme="minorHAnsi" w:hAnsiTheme="minorHAnsi" w:cstheme="minorHAnsi"/>
                <w:sz w:val="20"/>
                <w:szCs w:val="20"/>
              </w:rPr>
              <w:t>– of approximately 2 hours, using a modified examination design brief from the Year 12 syllabus</w:t>
            </w:r>
          </w:p>
        </w:tc>
      </w:tr>
      <w:tr w:rsidR="00C462F5" w:rsidRPr="00894867" w:rsidTr="000A227C">
        <w:trPr>
          <w:trHeight w:val="20"/>
        </w:trPr>
        <w:tc>
          <w:tcPr>
            <w:tcW w:w="486" w:type="pct"/>
            <w:shd w:val="clear" w:color="auto" w:fill="E4D8EB" w:themeFill="accent4" w:themeFillTint="66"/>
            <w:vAlign w:val="center"/>
          </w:tcPr>
          <w:p w:rsidR="00585FC9" w:rsidRPr="00894867" w:rsidRDefault="00585FC9" w:rsidP="00CF24A4">
            <w:pPr>
              <w:pStyle w:val="Title"/>
              <w:spacing w:line="235" w:lineRule="auto"/>
              <w:ind w:left="3"/>
              <w:rPr>
                <w:rFonts w:asciiTheme="minorHAnsi" w:hAnsiTheme="minorHAnsi" w:cs="Arial"/>
                <w:sz w:val="20"/>
                <w:szCs w:val="20"/>
              </w:rPr>
            </w:pPr>
            <w:r w:rsidRPr="00894867">
              <w:rPr>
                <w:rFonts w:asciiTheme="minorHAnsi" w:hAnsiTheme="minorHAnsi" w:cs="Arial"/>
                <w:sz w:val="20"/>
                <w:szCs w:val="20"/>
              </w:rPr>
              <w:t>Total</w:t>
            </w:r>
          </w:p>
        </w:tc>
        <w:tc>
          <w:tcPr>
            <w:tcW w:w="486" w:type="pct"/>
            <w:shd w:val="clear" w:color="auto" w:fill="E4D8EB" w:themeFill="accent4" w:themeFillTint="66"/>
            <w:vAlign w:val="center"/>
          </w:tcPr>
          <w:p w:rsidR="00585FC9" w:rsidRPr="00894867" w:rsidRDefault="00585FC9" w:rsidP="00CF24A4">
            <w:pPr>
              <w:pStyle w:val="Title"/>
              <w:spacing w:line="235" w:lineRule="auto"/>
              <w:rPr>
                <w:rFonts w:asciiTheme="minorHAnsi" w:hAnsiTheme="minorHAnsi" w:cs="Arial"/>
                <w:bCs w:val="0"/>
                <w:sz w:val="20"/>
                <w:szCs w:val="20"/>
              </w:rPr>
            </w:pPr>
            <w:r w:rsidRPr="00894867">
              <w:rPr>
                <w:rFonts w:asciiTheme="minorHAnsi" w:hAnsiTheme="minorHAnsi" w:cs="Arial"/>
                <w:bCs w:val="0"/>
                <w:sz w:val="20"/>
                <w:szCs w:val="20"/>
              </w:rPr>
              <w:t>100%</w:t>
            </w:r>
          </w:p>
        </w:tc>
        <w:tc>
          <w:tcPr>
            <w:tcW w:w="534" w:type="pct"/>
            <w:shd w:val="clear" w:color="auto" w:fill="E4D8EB" w:themeFill="accent4" w:themeFillTint="66"/>
          </w:tcPr>
          <w:p w:rsidR="00585FC9" w:rsidRPr="00894867" w:rsidRDefault="00585FC9" w:rsidP="00CF24A4">
            <w:pPr>
              <w:pStyle w:val="Title"/>
              <w:spacing w:line="235" w:lineRule="auto"/>
              <w:ind w:left="93"/>
              <w:jc w:val="left"/>
              <w:rPr>
                <w:rFonts w:asciiTheme="minorHAnsi" w:hAnsiTheme="minorHAnsi" w:cs="Arial"/>
                <w:sz w:val="20"/>
                <w:szCs w:val="20"/>
              </w:rPr>
            </w:pPr>
          </w:p>
        </w:tc>
        <w:tc>
          <w:tcPr>
            <w:tcW w:w="3494" w:type="pct"/>
            <w:shd w:val="clear" w:color="auto" w:fill="E4D8EB" w:themeFill="accent4" w:themeFillTint="66"/>
            <w:vAlign w:val="center"/>
          </w:tcPr>
          <w:p w:rsidR="00585FC9" w:rsidRPr="00894867" w:rsidRDefault="00585FC9" w:rsidP="00CF24A4">
            <w:pPr>
              <w:pStyle w:val="Title"/>
              <w:spacing w:line="235" w:lineRule="auto"/>
              <w:ind w:left="93" w:right="71"/>
              <w:jc w:val="left"/>
              <w:rPr>
                <w:rFonts w:asciiTheme="minorHAnsi" w:hAnsiTheme="minorHAnsi" w:cs="Arial"/>
                <w:sz w:val="20"/>
                <w:szCs w:val="20"/>
              </w:rPr>
            </w:pPr>
          </w:p>
        </w:tc>
      </w:tr>
    </w:tbl>
    <w:p w:rsidR="00A80235" w:rsidRDefault="00A80235" w:rsidP="00C462F5">
      <w:pPr>
        <w:spacing w:before="80" w:line="276" w:lineRule="auto"/>
        <w:ind w:left="-284"/>
        <w:outlineLvl w:val="1"/>
        <w:rPr>
          <w:rFonts w:ascii="Franklin Gothic Book" w:eastAsia="MS Mincho" w:hAnsi="Franklin Gothic Book" w:cs="Calibri"/>
          <w:color w:val="342568"/>
          <w:sz w:val="24"/>
          <w:szCs w:val="24"/>
          <w:lang w:val="en-GB" w:eastAsia="ja-JP"/>
        </w:rPr>
      </w:pPr>
    </w:p>
    <w:p w:rsidR="00894867" w:rsidRDefault="00894867" w:rsidP="00C462F5">
      <w:pPr>
        <w:spacing w:before="80" w:line="276" w:lineRule="auto"/>
        <w:ind w:left="-284"/>
        <w:outlineLvl w:val="1"/>
        <w:rPr>
          <w:rFonts w:ascii="Franklin Gothic Book" w:eastAsia="MS Mincho" w:hAnsi="Franklin Gothic Book" w:cs="Calibri"/>
          <w:color w:val="342568"/>
          <w:sz w:val="24"/>
          <w:szCs w:val="24"/>
          <w:lang w:val="en-GB" w:eastAsia="ja-JP"/>
        </w:rPr>
      </w:pPr>
      <w:r w:rsidRPr="001B67E2">
        <w:rPr>
          <w:rFonts w:ascii="Franklin Gothic Book" w:eastAsia="MS Mincho" w:hAnsi="Franklin Gothic Book" w:cs="Calibri"/>
          <w:color w:val="342568"/>
          <w:sz w:val="24"/>
          <w:szCs w:val="24"/>
          <w:lang w:val="en-GB" w:eastAsia="ja-JP"/>
        </w:rPr>
        <w:t xml:space="preserve">Semester </w:t>
      </w:r>
      <w:r>
        <w:rPr>
          <w:rFonts w:ascii="Franklin Gothic Book" w:eastAsia="MS Mincho" w:hAnsi="Franklin Gothic Book" w:cs="Calibri"/>
          <w:color w:val="342568"/>
          <w:sz w:val="24"/>
          <w:szCs w:val="24"/>
          <w:lang w:val="en-GB" w:eastAsia="ja-JP"/>
        </w:rPr>
        <w:t>2</w:t>
      </w:r>
    </w:p>
    <w:tbl>
      <w:tblPr>
        <w:tblW w:w="5228" w:type="pct"/>
        <w:tblInd w:w="-281" w:type="dxa"/>
        <w:tblBorders>
          <w:top w:val="single" w:sz="2" w:space="0" w:color="D7C5E2" w:themeColor="accent4" w:themeTint="99"/>
          <w:left w:val="single" w:sz="2" w:space="0" w:color="D7C5E2" w:themeColor="accent4" w:themeTint="99"/>
          <w:bottom w:val="single" w:sz="2" w:space="0" w:color="D7C5E2" w:themeColor="accent4" w:themeTint="99"/>
          <w:right w:val="single" w:sz="2" w:space="0" w:color="D7C5E2" w:themeColor="accent4" w:themeTint="99"/>
          <w:insideH w:val="single" w:sz="2" w:space="0" w:color="D7C5E2" w:themeColor="accent4" w:themeTint="99"/>
          <w:insideV w:val="single" w:sz="2" w:space="0" w:color="D7C5E2" w:themeColor="accent4" w:themeTint="99"/>
        </w:tblBorders>
        <w:tblLayout w:type="fixed"/>
        <w:tblCellMar>
          <w:top w:w="28" w:type="dxa"/>
          <w:left w:w="0" w:type="dxa"/>
          <w:bottom w:w="28" w:type="dxa"/>
          <w:right w:w="0" w:type="dxa"/>
        </w:tblCellMar>
        <w:tblLook w:val="04A0" w:firstRow="1" w:lastRow="0" w:firstColumn="1" w:lastColumn="0" w:noHBand="0" w:noVBand="1"/>
      </w:tblPr>
      <w:tblGrid>
        <w:gridCol w:w="1420"/>
        <w:gridCol w:w="1416"/>
        <w:gridCol w:w="1559"/>
        <w:gridCol w:w="10206"/>
      </w:tblGrid>
      <w:tr w:rsidR="00585FC9" w:rsidRPr="005955A4" w:rsidTr="000A227C">
        <w:trPr>
          <w:cantSplit/>
          <w:tblHeader/>
        </w:trPr>
        <w:tc>
          <w:tcPr>
            <w:tcW w:w="486" w:type="pct"/>
            <w:tcBorders>
              <w:right w:val="single" w:sz="2" w:space="0" w:color="FFFFFF" w:themeColor="background1"/>
            </w:tcBorders>
            <w:shd w:val="clear" w:color="auto" w:fill="BD9FCF" w:themeFill="accent4"/>
            <w:vAlign w:val="center"/>
            <w:hideMark/>
          </w:tcPr>
          <w:p w:rsidR="00585FC9" w:rsidRPr="005955A4" w:rsidRDefault="00585FC9" w:rsidP="00CF24A4">
            <w:pPr>
              <w:ind w:left="141" w:right="141"/>
              <w:jc w:val="center"/>
              <w:rPr>
                <w:rFonts w:asciiTheme="minorHAnsi" w:hAnsiTheme="minorHAnsi" w:cs="Arial"/>
                <w:b/>
                <w:color w:val="FFFFFF" w:themeColor="background1"/>
                <w:sz w:val="20"/>
                <w:szCs w:val="20"/>
              </w:rPr>
            </w:pPr>
            <w:r w:rsidRPr="005955A4">
              <w:rPr>
                <w:rFonts w:asciiTheme="minorHAnsi" w:hAnsiTheme="minorHAnsi" w:cs="Arial"/>
                <w:b/>
                <w:color w:val="FFFFFF" w:themeColor="background1"/>
                <w:sz w:val="20"/>
                <w:szCs w:val="20"/>
              </w:rPr>
              <w:t xml:space="preserve">Assessment type </w:t>
            </w:r>
            <w:r>
              <w:rPr>
                <w:rFonts w:asciiTheme="minorHAnsi" w:hAnsiTheme="minorHAnsi" w:cs="Arial"/>
                <w:b/>
                <w:bCs/>
                <w:color w:val="FFFFFF" w:themeColor="background1"/>
                <w:sz w:val="20"/>
                <w:szCs w:val="20"/>
                <w:lang w:val="en-US"/>
              </w:rPr>
              <w:t>and weighting</w:t>
            </w:r>
          </w:p>
        </w:tc>
        <w:tc>
          <w:tcPr>
            <w:tcW w:w="485" w:type="pct"/>
            <w:tcBorders>
              <w:left w:val="single" w:sz="2" w:space="0" w:color="FFFFFF" w:themeColor="background1"/>
              <w:right w:val="single" w:sz="2" w:space="0" w:color="FFFFFF" w:themeColor="background1"/>
            </w:tcBorders>
            <w:shd w:val="clear" w:color="auto" w:fill="BD9FCF" w:themeFill="accent4"/>
            <w:vAlign w:val="center"/>
          </w:tcPr>
          <w:p w:rsidR="00585FC9" w:rsidRPr="005955A4" w:rsidRDefault="00585FC9" w:rsidP="00CF24A4">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 xml:space="preserve">Assessment </w:t>
            </w:r>
            <w:r>
              <w:rPr>
                <w:rFonts w:asciiTheme="minorHAnsi" w:hAnsiTheme="minorHAnsi" w:cs="Arial"/>
                <w:b/>
                <w:bCs/>
                <w:color w:val="FFFFFF" w:themeColor="background1"/>
                <w:sz w:val="20"/>
                <w:szCs w:val="20"/>
                <w:lang w:val="en-US"/>
              </w:rPr>
              <w:br/>
              <w:t xml:space="preserve">task weighting </w:t>
            </w:r>
          </w:p>
        </w:tc>
        <w:tc>
          <w:tcPr>
            <w:tcW w:w="534" w:type="pct"/>
            <w:tcBorders>
              <w:left w:val="single" w:sz="2" w:space="0" w:color="FFFFFF" w:themeColor="background1"/>
              <w:right w:val="single" w:sz="2" w:space="0" w:color="FFFFFF" w:themeColor="background1"/>
            </w:tcBorders>
            <w:shd w:val="clear" w:color="auto" w:fill="BD9FCF" w:themeFill="accent4"/>
            <w:vAlign w:val="center"/>
          </w:tcPr>
          <w:p w:rsidR="00585FC9" w:rsidRPr="005955A4" w:rsidRDefault="00585FC9" w:rsidP="00CF24A4">
            <w:pPr>
              <w:jc w:val="center"/>
              <w:rPr>
                <w:rFonts w:asciiTheme="minorHAnsi" w:hAnsiTheme="minorHAnsi" w:cs="Arial"/>
                <w:b/>
                <w:color w:val="FFFFFF" w:themeColor="background1"/>
                <w:sz w:val="20"/>
                <w:szCs w:val="20"/>
                <w:lang w:val="en-US" w:eastAsia="en-US"/>
              </w:rPr>
            </w:pPr>
            <w:r>
              <w:rPr>
                <w:rFonts w:asciiTheme="minorHAnsi" w:hAnsiTheme="minorHAnsi" w:cs="Arial"/>
                <w:b/>
                <w:color w:val="FFFFFF" w:themeColor="background1"/>
                <w:sz w:val="20"/>
                <w:szCs w:val="20"/>
                <w:lang w:val="en-US" w:eastAsia="en-US"/>
              </w:rPr>
              <w:t>When/</w:t>
            </w:r>
            <w:r>
              <w:rPr>
                <w:rFonts w:asciiTheme="minorHAnsi" w:hAnsiTheme="minorHAnsi" w:cs="Arial"/>
                <w:b/>
                <w:color w:val="FFFFFF" w:themeColor="background1"/>
                <w:sz w:val="20"/>
                <w:szCs w:val="20"/>
                <w:lang w:val="en-US" w:eastAsia="en-US"/>
              </w:rPr>
              <w:br/>
              <w:t>duration</w:t>
            </w:r>
          </w:p>
        </w:tc>
        <w:tc>
          <w:tcPr>
            <w:tcW w:w="3495" w:type="pct"/>
            <w:tcBorders>
              <w:left w:val="single" w:sz="2" w:space="0" w:color="FFFFFF" w:themeColor="background1"/>
              <w:right w:val="single" w:sz="2" w:space="0" w:color="D7C5E2" w:themeColor="accent4" w:themeTint="99"/>
            </w:tcBorders>
            <w:shd w:val="clear" w:color="auto" w:fill="BD9FCF" w:themeFill="accent4"/>
            <w:vAlign w:val="center"/>
            <w:hideMark/>
          </w:tcPr>
          <w:p w:rsidR="00585FC9" w:rsidRPr="005955A4" w:rsidRDefault="00585FC9" w:rsidP="00CF24A4">
            <w:pPr>
              <w:jc w:val="center"/>
              <w:rPr>
                <w:rFonts w:asciiTheme="minorHAnsi" w:hAnsiTheme="minorHAnsi" w:cs="Arial"/>
                <w:b/>
                <w:bCs/>
                <w:color w:val="FFFFFF" w:themeColor="background1"/>
                <w:sz w:val="20"/>
                <w:szCs w:val="20"/>
                <w:lang w:val="en-US"/>
              </w:rPr>
            </w:pPr>
            <w:r>
              <w:rPr>
                <w:rFonts w:asciiTheme="minorHAnsi" w:hAnsiTheme="minorHAnsi" w:cs="Arial"/>
                <w:b/>
                <w:bCs/>
                <w:color w:val="FFFFFF" w:themeColor="background1"/>
                <w:sz w:val="20"/>
                <w:szCs w:val="20"/>
                <w:lang w:val="en-US"/>
              </w:rPr>
              <w:t>Assessment task</w:t>
            </w:r>
          </w:p>
        </w:tc>
      </w:tr>
      <w:tr w:rsidR="00585FC9" w:rsidRPr="00F261F4" w:rsidTr="00C462F5">
        <w:tc>
          <w:tcPr>
            <w:tcW w:w="486" w:type="pct"/>
            <w:vMerge w:val="restart"/>
            <w:vAlign w:val="center"/>
          </w:tcPr>
          <w:p w:rsidR="00585FC9" w:rsidRPr="000C6F18" w:rsidRDefault="00585FC9" w:rsidP="00CF24A4">
            <w:pPr>
              <w:tabs>
                <w:tab w:val="left" w:pos="1440"/>
                <w:tab w:val="left" w:pos="4140"/>
                <w:tab w:val="left" w:pos="4800"/>
              </w:tabs>
              <w:ind w:left="3"/>
              <w:jc w:val="center"/>
              <w:rPr>
                <w:rFonts w:asciiTheme="minorHAnsi" w:hAnsiTheme="minorHAnsi" w:cstheme="minorHAnsi"/>
                <w:sz w:val="20"/>
                <w:szCs w:val="20"/>
              </w:rPr>
            </w:pPr>
            <w:r w:rsidRPr="000C6F18">
              <w:rPr>
                <w:rFonts w:asciiTheme="minorHAnsi" w:hAnsiTheme="minorHAnsi" w:cstheme="minorHAnsi"/>
                <w:sz w:val="20"/>
                <w:szCs w:val="20"/>
              </w:rPr>
              <w:t>Design</w:t>
            </w:r>
          </w:p>
          <w:p w:rsidR="00585FC9" w:rsidRPr="000C6F18" w:rsidRDefault="00585FC9" w:rsidP="00CF24A4">
            <w:pPr>
              <w:tabs>
                <w:tab w:val="left" w:pos="1440"/>
                <w:tab w:val="left" w:pos="4140"/>
                <w:tab w:val="left" w:pos="4800"/>
              </w:tabs>
              <w:ind w:left="3"/>
              <w:jc w:val="center"/>
              <w:rPr>
                <w:rFonts w:asciiTheme="minorHAnsi" w:hAnsiTheme="minorHAnsi" w:cstheme="minorHAnsi"/>
                <w:sz w:val="20"/>
                <w:szCs w:val="20"/>
              </w:rPr>
            </w:pPr>
            <w:r w:rsidRPr="000C6F18">
              <w:rPr>
                <w:rFonts w:asciiTheme="minorHAnsi" w:hAnsiTheme="minorHAnsi" w:cstheme="minorHAnsi"/>
                <w:sz w:val="20"/>
                <w:szCs w:val="20"/>
              </w:rPr>
              <w:t>30%</w:t>
            </w:r>
          </w:p>
        </w:tc>
        <w:tc>
          <w:tcPr>
            <w:tcW w:w="485" w:type="pct"/>
            <w:vAlign w:val="center"/>
          </w:tcPr>
          <w:p w:rsidR="00585FC9" w:rsidRPr="005179E7" w:rsidRDefault="00585FC9" w:rsidP="00CF24A4">
            <w:pPr>
              <w:pStyle w:val="Title"/>
              <w:rPr>
                <w:rFonts w:asciiTheme="minorHAnsi" w:hAnsiTheme="minorHAnsi" w:cstheme="minorHAnsi"/>
                <w:bCs w:val="0"/>
                <w:sz w:val="20"/>
                <w:szCs w:val="20"/>
              </w:rPr>
            </w:pPr>
            <w:r>
              <w:rPr>
                <w:rFonts w:asciiTheme="minorHAnsi" w:hAnsiTheme="minorHAnsi" w:cstheme="minorHAnsi"/>
                <w:b w:val="0"/>
                <w:bCs w:val="0"/>
                <w:sz w:val="20"/>
                <w:szCs w:val="20"/>
              </w:rPr>
              <w:t>5</w:t>
            </w:r>
            <w:r w:rsidRPr="00391594">
              <w:rPr>
                <w:rFonts w:asciiTheme="minorHAnsi" w:hAnsiTheme="minorHAnsi" w:cstheme="minorHAnsi"/>
                <w:sz w:val="20"/>
                <w:szCs w:val="20"/>
              </w:rPr>
              <w:t>%</w:t>
            </w:r>
          </w:p>
        </w:tc>
        <w:tc>
          <w:tcPr>
            <w:tcW w:w="534" w:type="pct"/>
            <w:vAlign w:val="center"/>
          </w:tcPr>
          <w:p w:rsidR="00585FC9" w:rsidRPr="00237F93" w:rsidRDefault="00585FC9" w:rsidP="00CF24A4">
            <w:pPr>
              <w:pStyle w:val="Title"/>
              <w:ind w:left="143"/>
              <w:jc w:val="left"/>
              <w:rPr>
                <w:rFonts w:asciiTheme="minorHAnsi" w:hAnsiTheme="minorHAnsi" w:cstheme="minorHAnsi"/>
                <w:b w:val="0"/>
                <w:bCs w:val="0"/>
                <w:sz w:val="20"/>
                <w:szCs w:val="20"/>
                <w:lang w:val="en-AU"/>
              </w:rPr>
            </w:pPr>
            <w:r w:rsidRPr="00237F93">
              <w:rPr>
                <w:rFonts w:asciiTheme="minorHAnsi" w:hAnsiTheme="minorHAnsi" w:cstheme="minorHAnsi"/>
                <w:b w:val="0"/>
                <w:bCs w:val="0"/>
                <w:sz w:val="20"/>
                <w:szCs w:val="20"/>
                <w:lang w:val="en-AU"/>
              </w:rPr>
              <w:t>Term 3</w:t>
            </w:r>
          </w:p>
          <w:p w:rsidR="00585FC9" w:rsidRPr="005179E7" w:rsidRDefault="00585FC9" w:rsidP="00C462F5">
            <w:pPr>
              <w:pStyle w:val="Title"/>
              <w:ind w:left="143"/>
              <w:jc w:val="left"/>
              <w:rPr>
                <w:rFonts w:asciiTheme="minorHAnsi" w:hAnsiTheme="minorHAnsi" w:cstheme="minorHAnsi"/>
                <w:b w:val="0"/>
                <w:bCs w:val="0"/>
                <w:sz w:val="20"/>
                <w:szCs w:val="20"/>
                <w:lang w:val="en-AU"/>
              </w:rPr>
            </w:pPr>
            <w:r w:rsidRPr="00237F93">
              <w:rPr>
                <w:rFonts w:asciiTheme="minorHAnsi" w:hAnsiTheme="minorHAnsi" w:cstheme="minorHAnsi"/>
                <w:b w:val="0"/>
                <w:bCs w:val="0"/>
                <w:sz w:val="20"/>
                <w:szCs w:val="20"/>
                <w:lang w:val="en-AU"/>
              </w:rPr>
              <w:t>Week</w:t>
            </w:r>
            <w:r w:rsidR="0016486E">
              <w:rPr>
                <w:rFonts w:asciiTheme="minorHAnsi" w:hAnsiTheme="minorHAnsi" w:cstheme="minorHAnsi"/>
                <w:b w:val="0"/>
                <w:bCs w:val="0"/>
                <w:sz w:val="20"/>
                <w:szCs w:val="20"/>
                <w:lang w:val="en-AU"/>
              </w:rPr>
              <w:t>s</w:t>
            </w:r>
            <w:r w:rsidRPr="00237F93">
              <w:rPr>
                <w:rFonts w:asciiTheme="minorHAnsi" w:hAnsiTheme="minorHAnsi" w:cstheme="minorHAnsi"/>
                <w:b w:val="0"/>
                <w:bCs w:val="0"/>
                <w:sz w:val="20"/>
                <w:szCs w:val="20"/>
                <w:lang w:val="en-AU"/>
              </w:rPr>
              <w:t xml:space="preserve"> 1</w:t>
            </w:r>
            <w:r>
              <w:rPr>
                <w:rFonts w:asciiTheme="minorHAnsi" w:hAnsiTheme="minorHAnsi" w:cstheme="minorHAnsi"/>
                <w:b w:val="0"/>
                <w:bCs w:val="0"/>
                <w:sz w:val="20"/>
                <w:szCs w:val="20"/>
                <w:lang w:val="en-AU"/>
              </w:rPr>
              <w:t>–3</w:t>
            </w:r>
          </w:p>
        </w:tc>
        <w:tc>
          <w:tcPr>
            <w:tcW w:w="3495" w:type="pct"/>
            <w:vAlign w:val="center"/>
          </w:tcPr>
          <w:p w:rsidR="00585FC9" w:rsidRPr="0062767C" w:rsidRDefault="00585FC9" w:rsidP="000C6F18">
            <w:pPr>
              <w:ind w:left="141" w:right="142"/>
              <w:rPr>
                <w:rFonts w:asciiTheme="minorHAnsi" w:hAnsiTheme="minorHAnsi" w:cstheme="minorHAnsi"/>
                <w:sz w:val="20"/>
                <w:lang w:eastAsia="en-US"/>
              </w:rPr>
            </w:pPr>
            <w:r w:rsidRPr="0062767C">
              <w:rPr>
                <w:rFonts w:asciiTheme="minorHAnsi" w:hAnsiTheme="minorHAnsi" w:cstheme="minorHAnsi"/>
                <w:sz w:val="20"/>
                <w:lang w:eastAsia="en-US"/>
              </w:rPr>
              <w:t xml:space="preserve">Re-introduction to design process, and development of a design </w:t>
            </w:r>
            <w:r w:rsidR="004B0A32">
              <w:rPr>
                <w:rFonts w:asciiTheme="minorHAnsi" w:hAnsiTheme="minorHAnsi" w:cstheme="minorHAnsi"/>
                <w:sz w:val="20"/>
                <w:lang w:eastAsia="en-US"/>
              </w:rPr>
              <w:t>folio</w:t>
            </w:r>
          </w:p>
          <w:p w:rsidR="00585FC9" w:rsidRPr="00564970" w:rsidRDefault="00585FC9" w:rsidP="000C6F18">
            <w:pPr>
              <w:ind w:left="158" w:right="142"/>
              <w:rPr>
                <w:rFonts w:asciiTheme="minorHAnsi" w:hAnsiTheme="minorHAnsi" w:cstheme="minorHAnsi"/>
                <w:sz w:val="20"/>
                <w:szCs w:val="20"/>
              </w:rPr>
            </w:pPr>
            <w:r w:rsidRPr="005179E7">
              <w:rPr>
                <w:rFonts w:asciiTheme="minorHAnsi" w:hAnsiTheme="minorHAnsi" w:cstheme="minorHAnsi"/>
                <w:b/>
                <w:sz w:val="20"/>
                <w:szCs w:val="20"/>
              </w:rPr>
              <w:t xml:space="preserve">Task </w:t>
            </w:r>
            <w:r>
              <w:rPr>
                <w:rFonts w:asciiTheme="minorHAnsi" w:hAnsiTheme="minorHAnsi" w:cstheme="minorHAnsi"/>
                <w:b/>
                <w:sz w:val="20"/>
                <w:szCs w:val="20"/>
              </w:rPr>
              <w:t>9</w:t>
            </w:r>
            <w:r w:rsidRPr="005179E7">
              <w:rPr>
                <w:rFonts w:asciiTheme="minorHAnsi" w:hAnsiTheme="minorHAnsi" w:cstheme="minorHAnsi"/>
                <w:b/>
                <w:sz w:val="20"/>
                <w:szCs w:val="20"/>
              </w:rPr>
              <w:t>:</w:t>
            </w:r>
            <w:r w:rsidRPr="005179E7">
              <w:rPr>
                <w:rFonts w:asciiTheme="minorHAnsi" w:hAnsiTheme="minorHAnsi" w:cstheme="minorHAnsi"/>
                <w:sz w:val="20"/>
                <w:szCs w:val="20"/>
              </w:rPr>
              <w:t xml:space="preserve"> </w:t>
            </w:r>
            <w:r w:rsidRPr="00564970">
              <w:rPr>
                <w:rFonts w:asciiTheme="minorHAnsi" w:hAnsiTheme="minorHAnsi" w:cstheme="minorHAnsi"/>
                <w:b/>
                <w:sz w:val="20"/>
                <w:szCs w:val="20"/>
              </w:rPr>
              <w:t>D</w:t>
            </w:r>
            <w:r w:rsidR="00564970">
              <w:rPr>
                <w:rFonts w:asciiTheme="minorHAnsi" w:hAnsiTheme="minorHAnsi" w:cstheme="minorHAnsi"/>
                <w:b/>
                <w:sz w:val="20"/>
                <w:szCs w:val="20"/>
              </w:rPr>
              <w:t>esign project t</w:t>
            </w:r>
            <w:r w:rsidRPr="00564970">
              <w:rPr>
                <w:rFonts w:asciiTheme="minorHAnsi" w:hAnsiTheme="minorHAnsi" w:cstheme="minorHAnsi"/>
                <w:b/>
                <w:sz w:val="20"/>
                <w:szCs w:val="20"/>
              </w:rPr>
              <w:t xml:space="preserve">wo </w:t>
            </w:r>
            <w:r w:rsidRPr="00564970">
              <w:rPr>
                <w:rFonts w:asciiTheme="minorHAnsi" w:hAnsiTheme="minorHAnsi" w:cstheme="minorHAnsi"/>
                <w:sz w:val="20"/>
                <w:szCs w:val="20"/>
              </w:rPr>
              <w:t>design process</w:t>
            </w:r>
          </w:p>
          <w:p w:rsidR="00585FC9" w:rsidRDefault="00585FC9" w:rsidP="000C6F18">
            <w:pPr>
              <w:pStyle w:val="ListParagraph"/>
              <w:numPr>
                <w:ilvl w:val="0"/>
                <w:numId w:val="14"/>
              </w:numPr>
              <w:tabs>
                <w:tab w:val="left" w:pos="425"/>
              </w:tabs>
              <w:ind w:left="425" w:right="142" w:hanging="267"/>
              <w:rPr>
                <w:rFonts w:asciiTheme="minorHAnsi" w:hAnsiTheme="minorHAnsi" w:cstheme="minorHAnsi"/>
                <w:sz w:val="20"/>
                <w:szCs w:val="20"/>
              </w:rPr>
            </w:pPr>
            <w:r>
              <w:rPr>
                <w:rFonts w:asciiTheme="minorHAnsi" w:hAnsiTheme="minorHAnsi" w:cstheme="minorHAnsi"/>
                <w:sz w:val="20"/>
                <w:szCs w:val="20"/>
              </w:rPr>
              <w:t>determine design brief</w:t>
            </w:r>
          </w:p>
          <w:p w:rsidR="00585FC9" w:rsidRPr="0096677A" w:rsidRDefault="00585FC9" w:rsidP="000C6F18">
            <w:pPr>
              <w:pStyle w:val="ListParagraph"/>
              <w:numPr>
                <w:ilvl w:val="0"/>
                <w:numId w:val="14"/>
              </w:numPr>
              <w:tabs>
                <w:tab w:val="left" w:pos="425"/>
              </w:tabs>
              <w:ind w:left="425" w:right="142" w:hanging="267"/>
              <w:rPr>
                <w:rFonts w:asciiTheme="minorHAnsi" w:hAnsiTheme="minorHAnsi" w:cstheme="minorHAnsi"/>
                <w:sz w:val="20"/>
                <w:szCs w:val="20"/>
                <w:lang w:eastAsia="en-US"/>
              </w:rPr>
            </w:pPr>
            <w:r w:rsidRPr="0096677A">
              <w:rPr>
                <w:rFonts w:asciiTheme="minorHAnsi" w:hAnsiTheme="minorHAnsi" w:cstheme="minorHAnsi"/>
                <w:sz w:val="20"/>
                <w:szCs w:val="20"/>
              </w:rPr>
              <w:t>investigate and develop ideas</w:t>
            </w:r>
          </w:p>
        </w:tc>
      </w:tr>
      <w:tr w:rsidR="00585FC9" w:rsidRPr="00F261F4" w:rsidTr="00C462F5">
        <w:tc>
          <w:tcPr>
            <w:tcW w:w="486" w:type="pct"/>
            <w:vMerge/>
            <w:vAlign w:val="center"/>
          </w:tcPr>
          <w:p w:rsidR="00585FC9" w:rsidRPr="000C6F18" w:rsidRDefault="00585FC9" w:rsidP="00CF24A4">
            <w:pPr>
              <w:tabs>
                <w:tab w:val="left" w:pos="1440"/>
                <w:tab w:val="left" w:pos="4140"/>
                <w:tab w:val="left" w:pos="4800"/>
              </w:tabs>
              <w:ind w:left="3"/>
              <w:jc w:val="center"/>
              <w:rPr>
                <w:rFonts w:asciiTheme="minorHAnsi" w:hAnsiTheme="minorHAnsi" w:cstheme="minorHAnsi"/>
                <w:sz w:val="20"/>
                <w:szCs w:val="20"/>
              </w:rPr>
            </w:pPr>
          </w:p>
        </w:tc>
        <w:tc>
          <w:tcPr>
            <w:tcW w:w="485" w:type="pct"/>
            <w:vAlign w:val="center"/>
          </w:tcPr>
          <w:p w:rsidR="00585FC9" w:rsidRPr="005179E7" w:rsidRDefault="00585FC9" w:rsidP="00CF24A4">
            <w:pPr>
              <w:pStyle w:val="Title"/>
              <w:rPr>
                <w:rFonts w:asciiTheme="minorHAnsi" w:hAnsiTheme="minorHAnsi" w:cstheme="minorHAnsi"/>
                <w:bCs w:val="0"/>
                <w:sz w:val="20"/>
                <w:szCs w:val="20"/>
              </w:rPr>
            </w:pPr>
            <w:r>
              <w:rPr>
                <w:rFonts w:asciiTheme="minorHAnsi" w:hAnsiTheme="minorHAnsi" w:cstheme="minorHAnsi"/>
                <w:b w:val="0"/>
                <w:bCs w:val="0"/>
                <w:sz w:val="20"/>
                <w:szCs w:val="20"/>
              </w:rPr>
              <w:t>10</w:t>
            </w:r>
            <w:r w:rsidRPr="00391594">
              <w:rPr>
                <w:rFonts w:asciiTheme="minorHAnsi" w:hAnsiTheme="minorHAnsi" w:cstheme="minorHAnsi"/>
                <w:sz w:val="20"/>
                <w:szCs w:val="20"/>
              </w:rPr>
              <w:t>%</w:t>
            </w:r>
          </w:p>
        </w:tc>
        <w:tc>
          <w:tcPr>
            <w:tcW w:w="534" w:type="pct"/>
            <w:vAlign w:val="center"/>
          </w:tcPr>
          <w:p w:rsidR="00585FC9" w:rsidRPr="00237F93" w:rsidRDefault="00585FC9" w:rsidP="00CF24A4">
            <w:pPr>
              <w:pStyle w:val="Title"/>
              <w:ind w:left="143"/>
              <w:jc w:val="left"/>
              <w:rPr>
                <w:rFonts w:asciiTheme="minorHAnsi" w:hAnsiTheme="minorHAnsi" w:cstheme="minorHAnsi"/>
                <w:b w:val="0"/>
                <w:bCs w:val="0"/>
                <w:sz w:val="20"/>
                <w:szCs w:val="20"/>
                <w:lang w:val="en-AU"/>
              </w:rPr>
            </w:pPr>
            <w:r w:rsidRPr="00237F93">
              <w:rPr>
                <w:rFonts w:asciiTheme="minorHAnsi" w:hAnsiTheme="minorHAnsi" w:cstheme="minorHAnsi"/>
                <w:b w:val="0"/>
                <w:bCs w:val="0"/>
                <w:sz w:val="20"/>
                <w:szCs w:val="20"/>
                <w:lang w:val="en-AU"/>
              </w:rPr>
              <w:t>Term 3</w:t>
            </w:r>
          </w:p>
          <w:p w:rsidR="00585FC9" w:rsidRPr="005179E7" w:rsidRDefault="00585FC9" w:rsidP="00BC6119">
            <w:pPr>
              <w:pStyle w:val="Title"/>
              <w:ind w:left="143" w:right="71"/>
              <w:jc w:val="left"/>
              <w:rPr>
                <w:rFonts w:asciiTheme="minorHAnsi" w:hAnsiTheme="minorHAnsi" w:cstheme="minorHAnsi"/>
                <w:sz w:val="20"/>
                <w:szCs w:val="20"/>
              </w:rPr>
            </w:pPr>
            <w:r w:rsidRPr="00237F93">
              <w:rPr>
                <w:rFonts w:asciiTheme="minorHAnsi" w:hAnsiTheme="minorHAnsi" w:cstheme="minorHAnsi"/>
                <w:b w:val="0"/>
                <w:bCs w:val="0"/>
                <w:sz w:val="20"/>
                <w:szCs w:val="20"/>
                <w:lang w:val="en-AU"/>
              </w:rPr>
              <w:t>Week</w:t>
            </w:r>
            <w:r w:rsidR="0016486E">
              <w:rPr>
                <w:rFonts w:asciiTheme="minorHAnsi" w:hAnsiTheme="minorHAnsi" w:cstheme="minorHAnsi"/>
                <w:b w:val="0"/>
                <w:bCs w:val="0"/>
                <w:sz w:val="20"/>
                <w:szCs w:val="20"/>
                <w:lang w:val="en-AU"/>
              </w:rPr>
              <w:t>s</w:t>
            </w:r>
            <w:r w:rsidRPr="00237F93">
              <w:rPr>
                <w:rFonts w:asciiTheme="minorHAnsi" w:hAnsiTheme="minorHAnsi" w:cstheme="minorHAnsi"/>
                <w:b w:val="0"/>
                <w:bCs w:val="0"/>
                <w:sz w:val="20"/>
                <w:szCs w:val="20"/>
                <w:lang w:val="en-AU"/>
              </w:rPr>
              <w:t xml:space="preserve"> </w:t>
            </w:r>
            <w:r>
              <w:rPr>
                <w:rFonts w:asciiTheme="minorHAnsi" w:hAnsiTheme="minorHAnsi" w:cstheme="minorHAnsi"/>
                <w:b w:val="0"/>
                <w:bCs w:val="0"/>
                <w:sz w:val="20"/>
                <w:szCs w:val="20"/>
                <w:lang w:val="en-AU"/>
              </w:rPr>
              <w:t>4–</w:t>
            </w:r>
            <w:r w:rsidR="00BC6119">
              <w:rPr>
                <w:rFonts w:asciiTheme="minorHAnsi" w:hAnsiTheme="minorHAnsi" w:cstheme="minorHAnsi"/>
                <w:b w:val="0"/>
                <w:bCs w:val="0"/>
                <w:sz w:val="20"/>
                <w:szCs w:val="20"/>
                <w:lang w:val="en-AU"/>
              </w:rPr>
              <w:t>6</w:t>
            </w:r>
          </w:p>
        </w:tc>
        <w:tc>
          <w:tcPr>
            <w:tcW w:w="3495" w:type="pct"/>
            <w:vAlign w:val="center"/>
          </w:tcPr>
          <w:p w:rsidR="00585FC9" w:rsidRDefault="00585FC9" w:rsidP="000C6F18">
            <w:pPr>
              <w:ind w:left="158" w:right="142"/>
              <w:rPr>
                <w:rFonts w:asciiTheme="minorHAnsi" w:hAnsiTheme="minorHAnsi" w:cstheme="minorHAnsi"/>
                <w:sz w:val="20"/>
                <w:szCs w:val="20"/>
              </w:rPr>
            </w:pPr>
            <w:r w:rsidRPr="005179E7">
              <w:rPr>
                <w:rFonts w:asciiTheme="minorHAnsi" w:hAnsiTheme="minorHAnsi" w:cstheme="minorHAnsi"/>
                <w:b/>
                <w:sz w:val="20"/>
                <w:szCs w:val="20"/>
              </w:rPr>
              <w:t xml:space="preserve">Task </w:t>
            </w:r>
            <w:r>
              <w:rPr>
                <w:rFonts w:asciiTheme="minorHAnsi" w:hAnsiTheme="minorHAnsi" w:cstheme="minorHAnsi"/>
                <w:b/>
                <w:sz w:val="20"/>
                <w:szCs w:val="20"/>
              </w:rPr>
              <w:t>10</w:t>
            </w:r>
            <w:r w:rsidRPr="005179E7">
              <w:rPr>
                <w:rFonts w:asciiTheme="minorHAnsi" w:hAnsiTheme="minorHAnsi" w:cstheme="minorHAnsi"/>
                <w:b/>
                <w:sz w:val="20"/>
                <w:szCs w:val="20"/>
              </w:rPr>
              <w:t>:</w:t>
            </w:r>
            <w:r w:rsidRPr="005179E7">
              <w:rPr>
                <w:rFonts w:asciiTheme="minorHAnsi" w:hAnsiTheme="minorHAnsi" w:cstheme="minorHAnsi"/>
                <w:sz w:val="20"/>
                <w:szCs w:val="20"/>
              </w:rPr>
              <w:t xml:space="preserve"> </w:t>
            </w:r>
            <w:r w:rsidRPr="00564970">
              <w:rPr>
                <w:rFonts w:asciiTheme="minorHAnsi" w:hAnsiTheme="minorHAnsi" w:cstheme="minorHAnsi"/>
                <w:b/>
                <w:sz w:val="20"/>
                <w:szCs w:val="20"/>
              </w:rPr>
              <w:t>Investigate materials and components</w:t>
            </w:r>
            <w:r w:rsidRPr="005179E7">
              <w:rPr>
                <w:rFonts w:asciiTheme="minorHAnsi" w:hAnsiTheme="minorHAnsi" w:cstheme="minorHAnsi"/>
                <w:sz w:val="20"/>
                <w:szCs w:val="20"/>
              </w:rPr>
              <w:t xml:space="preserve"> </w:t>
            </w:r>
          </w:p>
          <w:p w:rsidR="00585FC9" w:rsidRPr="00074ED0" w:rsidRDefault="00585FC9" w:rsidP="000C6F18">
            <w:pPr>
              <w:pStyle w:val="ListParagraph"/>
              <w:numPr>
                <w:ilvl w:val="0"/>
                <w:numId w:val="14"/>
              </w:numPr>
              <w:tabs>
                <w:tab w:val="left" w:pos="425"/>
              </w:tabs>
              <w:ind w:left="425" w:right="142" w:hanging="267"/>
              <w:rPr>
                <w:rFonts w:asciiTheme="minorHAnsi" w:hAnsiTheme="minorHAnsi" w:cstheme="minorHAnsi"/>
                <w:sz w:val="20"/>
                <w:szCs w:val="20"/>
              </w:rPr>
            </w:pPr>
            <w:r w:rsidRPr="00074ED0">
              <w:rPr>
                <w:rFonts w:asciiTheme="minorHAnsi" w:hAnsiTheme="minorHAnsi" w:cstheme="minorHAnsi"/>
                <w:sz w:val="20"/>
                <w:szCs w:val="20"/>
              </w:rPr>
              <w:t>research materials and components suitable for the development of a solution</w:t>
            </w:r>
          </w:p>
          <w:p w:rsidR="00585FC9" w:rsidRPr="00074ED0" w:rsidRDefault="00585FC9" w:rsidP="000C6F18">
            <w:pPr>
              <w:pStyle w:val="ListParagraph"/>
              <w:numPr>
                <w:ilvl w:val="0"/>
                <w:numId w:val="14"/>
              </w:numPr>
              <w:tabs>
                <w:tab w:val="left" w:pos="425"/>
              </w:tabs>
              <w:ind w:left="425" w:right="142" w:hanging="267"/>
              <w:rPr>
                <w:rFonts w:asciiTheme="minorHAnsi" w:hAnsiTheme="minorHAnsi" w:cstheme="minorHAnsi"/>
                <w:sz w:val="20"/>
                <w:szCs w:val="20"/>
              </w:rPr>
            </w:pPr>
            <w:r w:rsidRPr="00074ED0">
              <w:rPr>
                <w:rFonts w:asciiTheme="minorHAnsi" w:hAnsiTheme="minorHAnsi" w:cstheme="minorHAnsi"/>
                <w:sz w:val="20"/>
                <w:szCs w:val="20"/>
              </w:rPr>
              <w:t xml:space="preserve">research </w:t>
            </w:r>
            <w:r>
              <w:rPr>
                <w:rFonts w:asciiTheme="minorHAnsi" w:hAnsiTheme="minorHAnsi" w:cstheme="minorHAnsi"/>
                <w:sz w:val="20"/>
                <w:szCs w:val="20"/>
              </w:rPr>
              <w:t xml:space="preserve">efficiency of selected </w:t>
            </w:r>
            <w:r w:rsidRPr="00074ED0">
              <w:rPr>
                <w:rFonts w:asciiTheme="minorHAnsi" w:hAnsiTheme="minorHAnsi" w:cstheme="minorHAnsi"/>
                <w:sz w:val="20"/>
                <w:szCs w:val="20"/>
              </w:rPr>
              <w:t>forms of energy</w:t>
            </w:r>
          </w:p>
          <w:p w:rsidR="00585FC9" w:rsidRPr="00F06631" w:rsidRDefault="00585FC9" w:rsidP="000C6F18">
            <w:pPr>
              <w:pStyle w:val="ListParagraph"/>
              <w:numPr>
                <w:ilvl w:val="0"/>
                <w:numId w:val="14"/>
              </w:numPr>
              <w:tabs>
                <w:tab w:val="left" w:pos="425"/>
              </w:tabs>
              <w:ind w:left="425" w:right="142" w:hanging="267"/>
              <w:rPr>
                <w:rFonts w:asciiTheme="minorHAnsi" w:hAnsiTheme="minorHAnsi" w:cstheme="minorHAnsi"/>
                <w:sz w:val="20"/>
                <w:szCs w:val="20"/>
              </w:rPr>
            </w:pPr>
            <w:r>
              <w:rPr>
                <w:rFonts w:asciiTheme="minorHAnsi" w:hAnsiTheme="minorHAnsi" w:cstheme="minorHAnsi"/>
                <w:sz w:val="20"/>
                <w:szCs w:val="20"/>
              </w:rPr>
              <w:t xml:space="preserve">research obsolescence </w:t>
            </w:r>
          </w:p>
        </w:tc>
      </w:tr>
      <w:tr w:rsidR="00585FC9" w:rsidRPr="00F261F4" w:rsidTr="00C462F5">
        <w:trPr>
          <w:trHeight w:val="1104"/>
        </w:trPr>
        <w:tc>
          <w:tcPr>
            <w:tcW w:w="486" w:type="pct"/>
            <w:vMerge/>
            <w:vAlign w:val="center"/>
          </w:tcPr>
          <w:p w:rsidR="00585FC9" w:rsidRPr="000C6F18" w:rsidRDefault="00585FC9" w:rsidP="00CF24A4">
            <w:pPr>
              <w:rPr>
                <w:rFonts w:asciiTheme="minorHAnsi" w:hAnsiTheme="minorHAnsi" w:cstheme="minorHAnsi"/>
                <w:sz w:val="20"/>
                <w:szCs w:val="20"/>
                <w:lang w:val="en-US" w:eastAsia="en-US"/>
              </w:rPr>
            </w:pPr>
          </w:p>
        </w:tc>
        <w:tc>
          <w:tcPr>
            <w:tcW w:w="485" w:type="pct"/>
            <w:vAlign w:val="center"/>
          </w:tcPr>
          <w:p w:rsidR="00585FC9" w:rsidRPr="005179E7" w:rsidRDefault="00585FC9" w:rsidP="00CF24A4">
            <w:pPr>
              <w:pStyle w:val="Title"/>
              <w:rPr>
                <w:rFonts w:asciiTheme="minorHAnsi" w:hAnsiTheme="minorHAnsi" w:cstheme="minorHAnsi"/>
                <w:bCs w:val="0"/>
                <w:sz w:val="20"/>
                <w:szCs w:val="20"/>
              </w:rPr>
            </w:pPr>
            <w:r>
              <w:rPr>
                <w:rFonts w:asciiTheme="minorHAnsi" w:hAnsiTheme="minorHAnsi" w:cstheme="minorHAnsi"/>
                <w:b w:val="0"/>
                <w:bCs w:val="0"/>
                <w:sz w:val="20"/>
                <w:szCs w:val="20"/>
              </w:rPr>
              <w:t>10</w:t>
            </w:r>
            <w:r w:rsidRPr="00391594">
              <w:rPr>
                <w:rFonts w:asciiTheme="minorHAnsi" w:hAnsiTheme="minorHAnsi" w:cstheme="minorHAnsi"/>
                <w:sz w:val="20"/>
                <w:szCs w:val="20"/>
              </w:rPr>
              <w:t>%</w:t>
            </w:r>
          </w:p>
        </w:tc>
        <w:tc>
          <w:tcPr>
            <w:tcW w:w="534" w:type="pct"/>
            <w:vAlign w:val="center"/>
          </w:tcPr>
          <w:p w:rsidR="00585FC9" w:rsidRPr="00237F93" w:rsidRDefault="00585FC9" w:rsidP="00CF24A4">
            <w:pPr>
              <w:pStyle w:val="Title"/>
              <w:ind w:left="143"/>
              <w:jc w:val="left"/>
              <w:rPr>
                <w:rFonts w:asciiTheme="minorHAnsi" w:hAnsiTheme="minorHAnsi" w:cstheme="minorHAnsi"/>
                <w:b w:val="0"/>
                <w:bCs w:val="0"/>
                <w:sz w:val="20"/>
                <w:szCs w:val="20"/>
                <w:lang w:val="en-AU"/>
              </w:rPr>
            </w:pPr>
            <w:r w:rsidRPr="00237F93">
              <w:rPr>
                <w:rFonts w:asciiTheme="minorHAnsi" w:hAnsiTheme="minorHAnsi" w:cstheme="minorHAnsi"/>
                <w:b w:val="0"/>
                <w:bCs w:val="0"/>
                <w:sz w:val="20"/>
                <w:szCs w:val="20"/>
                <w:lang w:val="en-AU"/>
              </w:rPr>
              <w:t>Term 3</w:t>
            </w:r>
          </w:p>
          <w:p w:rsidR="00585FC9" w:rsidRPr="005179E7" w:rsidRDefault="00585FC9" w:rsidP="00BC6119">
            <w:pPr>
              <w:pStyle w:val="Title"/>
              <w:ind w:left="143" w:right="71"/>
              <w:jc w:val="left"/>
              <w:rPr>
                <w:rFonts w:asciiTheme="minorHAnsi" w:hAnsiTheme="minorHAnsi" w:cstheme="minorHAnsi"/>
                <w:sz w:val="20"/>
                <w:szCs w:val="20"/>
              </w:rPr>
            </w:pPr>
            <w:r w:rsidRPr="00237F93">
              <w:rPr>
                <w:rFonts w:asciiTheme="minorHAnsi" w:hAnsiTheme="minorHAnsi" w:cstheme="minorHAnsi"/>
                <w:b w:val="0"/>
                <w:bCs w:val="0"/>
                <w:sz w:val="20"/>
                <w:szCs w:val="20"/>
                <w:lang w:val="en-AU"/>
              </w:rPr>
              <w:t>Week</w:t>
            </w:r>
            <w:r w:rsidR="0016486E">
              <w:rPr>
                <w:rFonts w:asciiTheme="minorHAnsi" w:hAnsiTheme="minorHAnsi" w:cstheme="minorHAnsi"/>
                <w:b w:val="0"/>
                <w:bCs w:val="0"/>
                <w:sz w:val="20"/>
                <w:szCs w:val="20"/>
                <w:lang w:val="en-AU"/>
              </w:rPr>
              <w:t>s</w:t>
            </w:r>
            <w:r w:rsidRPr="00237F93">
              <w:rPr>
                <w:rFonts w:asciiTheme="minorHAnsi" w:hAnsiTheme="minorHAnsi" w:cstheme="minorHAnsi"/>
                <w:b w:val="0"/>
                <w:bCs w:val="0"/>
                <w:sz w:val="20"/>
                <w:szCs w:val="20"/>
                <w:lang w:val="en-AU"/>
              </w:rPr>
              <w:t xml:space="preserve"> </w:t>
            </w:r>
            <w:r w:rsidR="00BC6119">
              <w:rPr>
                <w:rFonts w:asciiTheme="minorHAnsi" w:hAnsiTheme="minorHAnsi" w:cstheme="minorHAnsi"/>
                <w:b w:val="0"/>
                <w:bCs w:val="0"/>
                <w:sz w:val="20"/>
                <w:szCs w:val="20"/>
                <w:lang w:val="en-AU"/>
              </w:rPr>
              <w:t>7</w:t>
            </w:r>
            <w:r>
              <w:rPr>
                <w:rFonts w:asciiTheme="minorHAnsi" w:hAnsiTheme="minorHAnsi" w:cstheme="minorHAnsi"/>
                <w:b w:val="0"/>
                <w:bCs w:val="0"/>
                <w:sz w:val="20"/>
                <w:szCs w:val="20"/>
                <w:lang w:val="en-AU"/>
              </w:rPr>
              <w:t>–</w:t>
            </w:r>
            <w:r w:rsidR="00BC6119">
              <w:rPr>
                <w:rFonts w:asciiTheme="minorHAnsi" w:hAnsiTheme="minorHAnsi" w:cstheme="minorHAnsi"/>
                <w:b w:val="0"/>
                <w:bCs w:val="0"/>
                <w:sz w:val="20"/>
                <w:szCs w:val="20"/>
                <w:lang w:val="en-AU"/>
              </w:rPr>
              <w:t>8</w:t>
            </w:r>
          </w:p>
        </w:tc>
        <w:tc>
          <w:tcPr>
            <w:tcW w:w="3495" w:type="pct"/>
            <w:vAlign w:val="center"/>
          </w:tcPr>
          <w:p w:rsidR="00585FC9" w:rsidRPr="00564970" w:rsidRDefault="00585FC9" w:rsidP="000C6F18">
            <w:pPr>
              <w:ind w:left="158" w:right="142"/>
              <w:rPr>
                <w:rFonts w:asciiTheme="minorHAnsi" w:hAnsiTheme="minorHAnsi" w:cstheme="minorHAnsi"/>
                <w:b/>
                <w:sz w:val="20"/>
                <w:szCs w:val="20"/>
                <w:lang w:eastAsia="en-US"/>
              </w:rPr>
            </w:pPr>
            <w:r w:rsidRPr="005179E7">
              <w:rPr>
                <w:rFonts w:asciiTheme="minorHAnsi" w:hAnsiTheme="minorHAnsi" w:cstheme="minorHAnsi"/>
                <w:b/>
                <w:sz w:val="20"/>
                <w:szCs w:val="20"/>
              </w:rPr>
              <w:t xml:space="preserve">Task </w:t>
            </w:r>
            <w:r>
              <w:rPr>
                <w:rFonts w:asciiTheme="minorHAnsi" w:hAnsiTheme="minorHAnsi" w:cstheme="minorHAnsi"/>
                <w:b/>
                <w:sz w:val="20"/>
                <w:szCs w:val="20"/>
              </w:rPr>
              <w:t>11</w:t>
            </w:r>
            <w:r w:rsidRPr="005179E7">
              <w:rPr>
                <w:rFonts w:asciiTheme="minorHAnsi" w:hAnsiTheme="minorHAnsi" w:cstheme="minorHAnsi"/>
                <w:b/>
                <w:sz w:val="20"/>
                <w:szCs w:val="20"/>
              </w:rPr>
              <w:t>:</w:t>
            </w:r>
            <w:r w:rsidRPr="005179E7">
              <w:rPr>
                <w:rFonts w:asciiTheme="minorHAnsi" w:hAnsiTheme="minorHAnsi" w:cstheme="minorHAnsi"/>
                <w:sz w:val="20"/>
                <w:szCs w:val="20"/>
              </w:rPr>
              <w:t xml:space="preserve"> </w:t>
            </w:r>
            <w:r w:rsidR="00564970">
              <w:rPr>
                <w:rFonts w:asciiTheme="minorHAnsi" w:hAnsiTheme="minorHAnsi" w:cstheme="minorHAnsi"/>
                <w:b/>
                <w:sz w:val="20"/>
                <w:szCs w:val="20"/>
                <w:lang w:eastAsia="en-US"/>
              </w:rPr>
              <w:t>Developing a solution for p</w:t>
            </w:r>
            <w:r w:rsidRPr="00564970">
              <w:rPr>
                <w:rFonts w:asciiTheme="minorHAnsi" w:hAnsiTheme="minorHAnsi" w:cstheme="minorHAnsi"/>
                <w:b/>
                <w:sz w:val="20"/>
                <w:szCs w:val="20"/>
                <w:lang w:eastAsia="en-US"/>
              </w:rPr>
              <w:t xml:space="preserve">roject </w:t>
            </w:r>
            <w:r w:rsidR="00564970">
              <w:rPr>
                <w:rFonts w:asciiTheme="minorHAnsi" w:hAnsiTheme="minorHAnsi" w:cstheme="minorHAnsi"/>
                <w:b/>
                <w:sz w:val="20"/>
                <w:szCs w:val="20"/>
                <w:lang w:eastAsia="en-US"/>
              </w:rPr>
              <w:t>two</w:t>
            </w:r>
          </w:p>
          <w:p w:rsidR="00585FC9" w:rsidRPr="005179E7" w:rsidRDefault="00585FC9" w:rsidP="000C6F18">
            <w:pPr>
              <w:pStyle w:val="ListParagraph"/>
              <w:numPr>
                <w:ilvl w:val="0"/>
                <w:numId w:val="14"/>
              </w:numPr>
              <w:tabs>
                <w:tab w:val="left" w:pos="425"/>
              </w:tabs>
              <w:ind w:left="425" w:right="142" w:hanging="267"/>
              <w:rPr>
                <w:rFonts w:asciiTheme="minorHAnsi" w:hAnsiTheme="minorHAnsi" w:cstheme="minorHAnsi"/>
                <w:sz w:val="20"/>
                <w:szCs w:val="20"/>
              </w:rPr>
            </w:pPr>
            <w:r w:rsidRPr="005179E7">
              <w:rPr>
                <w:rFonts w:asciiTheme="minorHAnsi" w:hAnsiTheme="minorHAnsi" w:cstheme="minorHAnsi"/>
                <w:sz w:val="20"/>
                <w:szCs w:val="20"/>
              </w:rPr>
              <w:t xml:space="preserve">through </w:t>
            </w:r>
            <w:r>
              <w:rPr>
                <w:rFonts w:asciiTheme="minorHAnsi" w:hAnsiTheme="minorHAnsi" w:cstheme="minorHAnsi"/>
                <w:sz w:val="20"/>
                <w:szCs w:val="20"/>
              </w:rPr>
              <w:t>annotated pictorial drawings of ideas to a final drawn proposal</w:t>
            </w:r>
          </w:p>
          <w:p w:rsidR="00585FC9" w:rsidRDefault="00585FC9" w:rsidP="000C6F18">
            <w:pPr>
              <w:pStyle w:val="ListParagraph"/>
              <w:numPr>
                <w:ilvl w:val="0"/>
                <w:numId w:val="14"/>
              </w:numPr>
              <w:tabs>
                <w:tab w:val="left" w:pos="425"/>
              </w:tabs>
              <w:ind w:left="425" w:right="142" w:hanging="267"/>
              <w:rPr>
                <w:rFonts w:asciiTheme="minorHAnsi" w:hAnsiTheme="minorHAnsi" w:cstheme="minorHAnsi"/>
                <w:sz w:val="20"/>
                <w:szCs w:val="20"/>
              </w:rPr>
            </w:pPr>
            <w:r>
              <w:rPr>
                <w:rFonts w:asciiTheme="minorHAnsi" w:hAnsiTheme="minorHAnsi" w:cstheme="minorHAnsi"/>
                <w:sz w:val="20"/>
                <w:szCs w:val="20"/>
              </w:rPr>
              <w:t xml:space="preserve">annotated orthographic concept drawings </w:t>
            </w:r>
            <w:r w:rsidRPr="005179E7">
              <w:rPr>
                <w:rFonts w:asciiTheme="minorHAnsi" w:hAnsiTheme="minorHAnsi" w:cstheme="minorHAnsi"/>
                <w:sz w:val="20"/>
                <w:szCs w:val="20"/>
              </w:rPr>
              <w:t>either CAD or hand drawn</w:t>
            </w:r>
          </w:p>
          <w:p w:rsidR="00585FC9" w:rsidRPr="00123839" w:rsidRDefault="00585FC9" w:rsidP="000C6F18">
            <w:pPr>
              <w:pStyle w:val="ListParagraph"/>
              <w:numPr>
                <w:ilvl w:val="0"/>
                <w:numId w:val="14"/>
              </w:numPr>
              <w:tabs>
                <w:tab w:val="left" w:pos="425"/>
              </w:tabs>
              <w:ind w:left="425" w:right="142" w:hanging="267"/>
              <w:rPr>
                <w:rFonts w:asciiTheme="minorHAnsi" w:hAnsiTheme="minorHAnsi" w:cstheme="minorHAnsi"/>
                <w:sz w:val="20"/>
                <w:szCs w:val="20"/>
                <w:lang w:eastAsia="en-US"/>
              </w:rPr>
            </w:pPr>
            <w:r w:rsidRPr="00FE0825">
              <w:rPr>
                <w:rFonts w:asciiTheme="minorHAnsi" w:hAnsiTheme="minorHAnsi" w:cstheme="minorHAnsi"/>
                <w:sz w:val="20"/>
                <w:szCs w:val="20"/>
              </w:rPr>
              <w:t>calculations</w:t>
            </w:r>
            <w:r w:rsidRPr="00FE0825">
              <w:rPr>
                <w:rFonts w:asciiTheme="minorHAnsi" w:hAnsiTheme="minorHAnsi" w:cstheme="minorHAnsi"/>
                <w:sz w:val="20"/>
                <w:szCs w:val="20"/>
                <w:lang w:eastAsia="en-US"/>
              </w:rPr>
              <w:t xml:space="preserve"> to estimate design function</w:t>
            </w:r>
          </w:p>
        </w:tc>
      </w:tr>
      <w:tr w:rsidR="00585FC9" w:rsidRPr="00F261F4" w:rsidTr="00C462F5">
        <w:tc>
          <w:tcPr>
            <w:tcW w:w="486" w:type="pct"/>
            <w:vMerge/>
            <w:tcBorders>
              <w:bottom w:val="single" w:sz="2" w:space="0" w:color="D7C5E2" w:themeColor="accent4" w:themeTint="99"/>
            </w:tcBorders>
            <w:vAlign w:val="center"/>
          </w:tcPr>
          <w:p w:rsidR="00585FC9" w:rsidRPr="000C6F18" w:rsidRDefault="00585FC9" w:rsidP="00CF24A4">
            <w:pPr>
              <w:rPr>
                <w:rFonts w:asciiTheme="minorHAnsi" w:hAnsiTheme="minorHAnsi" w:cstheme="minorHAnsi"/>
                <w:sz w:val="20"/>
                <w:szCs w:val="20"/>
                <w:lang w:val="en-US" w:eastAsia="en-US"/>
              </w:rPr>
            </w:pPr>
          </w:p>
        </w:tc>
        <w:tc>
          <w:tcPr>
            <w:tcW w:w="485" w:type="pct"/>
            <w:tcBorders>
              <w:bottom w:val="single" w:sz="2" w:space="0" w:color="D7C5E2" w:themeColor="accent4" w:themeTint="99"/>
            </w:tcBorders>
            <w:vAlign w:val="center"/>
          </w:tcPr>
          <w:p w:rsidR="00585FC9" w:rsidRPr="00D9746A" w:rsidRDefault="00585FC9" w:rsidP="00CF24A4">
            <w:pPr>
              <w:pStyle w:val="Title"/>
              <w:rPr>
                <w:rFonts w:asciiTheme="minorHAnsi" w:hAnsiTheme="minorHAnsi" w:cstheme="minorHAnsi"/>
                <w:b w:val="0"/>
                <w:bCs w:val="0"/>
                <w:sz w:val="20"/>
                <w:szCs w:val="20"/>
              </w:rPr>
            </w:pPr>
            <w:r w:rsidRPr="00D9746A">
              <w:rPr>
                <w:rFonts w:asciiTheme="minorHAnsi" w:hAnsiTheme="minorHAnsi" w:cstheme="minorHAnsi"/>
                <w:b w:val="0"/>
                <w:bCs w:val="0"/>
                <w:sz w:val="20"/>
                <w:szCs w:val="20"/>
              </w:rPr>
              <w:t>5</w:t>
            </w:r>
            <w:r w:rsidRPr="00D9746A">
              <w:rPr>
                <w:rFonts w:asciiTheme="minorHAnsi" w:hAnsiTheme="minorHAnsi" w:cstheme="minorHAnsi"/>
                <w:b w:val="0"/>
                <w:sz w:val="20"/>
                <w:szCs w:val="20"/>
              </w:rPr>
              <w:t>%</w:t>
            </w:r>
          </w:p>
        </w:tc>
        <w:tc>
          <w:tcPr>
            <w:tcW w:w="534" w:type="pct"/>
            <w:tcBorders>
              <w:bottom w:val="single" w:sz="2" w:space="0" w:color="D7C5E2" w:themeColor="accent4" w:themeTint="99"/>
            </w:tcBorders>
            <w:vAlign w:val="center"/>
          </w:tcPr>
          <w:p w:rsidR="00585FC9" w:rsidRPr="00237F93" w:rsidRDefault="00585FC9" w:rsidP="00CF24A4">
            <w:pPr>
              <w:pStyle w:val="Title"/>
              <w:ind w:left="143"/>
              <w:jc w:val="left"/>
              <w:rPr>
                <w:rFonts w:asciiTheme="minorHAnsi" w:hAnsiTheme="minorHAnsi" w:cstheme="minorHAnsi"/>
                <w:b w:val="0"/>
                <w:bCs w:val="0"/>
                <w:sz w:val="20"/>
                <w:szCs w:val="20"/>
                <w:lang w:val="en-AU"/>
              </w:rPr>
            </w:pPr>
            <w:r w:rsidRPr="00237F93">
              <w:rPr>
                <w:rFonts w:asciiTheme="minorHAnsi" w:hAnsiTheme="minorHAnsi" w:cstheme="minorHAnsi"/>
                <w:b w:val="0"/>
                <w:bCs w:val="0"/>
                <w:sz w:val="20"/>
                <w:szCs w:val="20"/>
                <w:lang w:val="en-AU"/>
              </w:rPr>
              <w:t>Term 4</w:t>
            </w:r>
          </w:p>
          <w:p w:rsidR="00585FC9" w:rsidRPr="005179E7" w:rsidRDefault="00585FC9" w:rsidP="00BC6119">
            <w:pPr>
              <w:ind w:left="143"/>
              <w:rPr>
                <w:rFonts w:asciiTheme="minorHAnsi" w:hAnsiTheme="minorHAnsi" w:cstheme="minorHAnsi"/>
                <w:sz w:val="20"/>
                <w:szCs w:val="20"/>
              </w:rPr>
            </w:pPr>
            <w:r w:rsidRPr="00237F93">
              <w:rPr>
                <w:rFonts w:asciiTheme="minorHAnsi" w:hAnsiTheme="minorHAnsi" w:cstheme="minorHAnsi"/>
                <w:bCs/>
                <w:sz w:val="20"/>
                <w:szCs w:val="20"/>
              </w:rPr>
              <w:t xml:space="preserve">Week </w:t>
            </w:r>
            <w:r w:rsidR="00BC6119">
              <w:rPr>
                <w:rFonts w:asciiTheme="minorHAnsi" w:hAnsiTheme="minorHAnsi" w:cstheme="minorHAnsi"/>
                <w:bCs/>
                <w:sz w:val="20"/>
                <w:szCs w:val="20"/>
              </w:rPr>
              <w:t>6</w:t>
            </w:r>
          </w:p>
        </w:tc>
        <w:tc>
          <w:tcPr>
            <w:tcW w:w="3495" w:type="pct"/>
            <w:tcBorders>
              <w:bottom w:val="single" w:sz="2" w:space="0" w:color="D7C5E2" w:themeColor="accent4" w:themeTint="99"/>
            </w:tcBorders>
            <w:vAlign w:val="center"/>
          </w:tcPr>
          <w:p w:rsidR="00585FC9" w:rsidRPr="00E946B3" w:rsidRDefault="00585FC9" w:rsidP="000C6F18">
            <w:pPr>
              <w:ind w:left="158" w:right="142"/>
              <w:rPr>
                <w:rFonts w:asciiTheme="minorHAnsi" w:hAnsiTheme="minorHAnsi" w:cstheme="minorHAnsi"/>
                <w:sz w:val="20"/>
                <w:szCs w:val="20"/>
                <w:lang w:eastAsia="en-US"/>
              </w:rPr>
            </w:pPr>
            <w:r w:rsidRPr="005179E7">
              <w:rPr>
                <w:rFonts w:asciiTheme="minorHAnsi" w:hAnsiTheme="minorHAnsi" w:cstheme="minorHAnsi"/>
                <w:b/>
                <w:sz w:val="20"/>
                <w:szCs w:val="20"/>
              </w:rPr>
              <w:t xml:space="preserve">Task </w:t>
            </w:r>
            <w:r>
              <w:rPr>
                <w:rFonts w:asciiTheme="minorHAnsi" w:hAnsiTheme="minorHAnsi" w:cstheme="minorHAnsi"/>
                <w:b/>
                <w:sz w:val="20"/>
                <w:szCs w:val="20"/>
              </w:rPr>
              <w:t>15</w:t>
            </w:r>
            <w:r w:rsidRPr="005179E7">
              <w:rPr>
                <w:rFonts w:asciiTheme="minorHAnsi" w:hAnsiTheme="minorHAnsi" w:cstheme="minorHAnsi"/>
                <w:b/>
                <w:sz w:val="20"/>
                <w:szCs w:val="20"/>
              </w:rPr>
              <w:t xml:space="preserve">: </w:t>
            </w:r>
            <w:r w:rsidRPr="00BC6119">
              <w:rPr>
                <w:rFonts w:asciiTheme="minorHAnsi" w:hAnsiTheme="minorHAnsi" w:cstheme="minorHAnsi"/>
                <w:b/>
                <w:sz w:val="20"/>
                <w:szCs w:val="20"/>
                <w:lang w:eastAsia="en-US"/>
              </w:rPr>
              <w:t xml:space="preserve">Evaluation of completed </w:t>
            </w:r>
            <w:r w:rsidR="00FD376D" w:rsidRPr="00BC6119">
              <w:rPr>
                <w:rFonts w:asciiTheme="minorHAnsi" w:hAnsiTheme="minorHAnsi" w:cstheme="minorHAnsi"/>
                <w:b/>
                <w:sz w:val="20"/>
                <w:szCs w:val="20"/>
                <w:lang w:eastAsia="en-US"/>
              </w:rPr>
              <w:t>p</w:t>
            </w:r>
            <w:r w:rsidRPr="00BC6119">
              <w:rPr>
                <w:rFonts w:asciiTheme="minorHAnsi" w:hAnsiTheme="minorHAnsi" w:cstheme="minorHAnsi"/>
                <w:b/>
                <w:sz w:val="20"/>
                <w:szCs w:val="20"/>
                <w:lang w:eastAsia="en-US"/>
              </w:rPr>
              <w:t xml:space="preserve">roject </w:t>
            </w:r>
            <w:r w:rsidR="002C7521" w:rsidRPr="00BC6119">
              <w:rPr>
                <w:rFonts w:asciiTheme="minorHAnsi" w:hAnsiTheme="minorHAnsi" w:cstheme="minorHAnsi"/>
                <w:b/>
                <w:sz w:val="20"/>
                <w:szCs w:val="20"/>
                <w:lang w:eastAsia="en-US"/>
              </w:rPr>
              <w:t>two</w:t>
            </w:r>
            <w:r w:rsidRPr="00BC6119">
              <w:rPr>
                <w:rFonts w:asciiTheme="minorHAnsi" w:hAnsiTheme="minorHAnsi" w:cstheme="minorHAnsi"/>
                <w:b/>
                <w:sz w:val="20"/>
                <w:szCs w:val="20"/>
                <w:lang w:eastAsia="en-US"/>
              </w:rPr>
              <w:t>;</w:t>
            </w:r>
            <w:r w:rsidRPr="005179E7">
              <w:rPr>
                <w:rFonts w:asciiTheme="minorHAnsi" w:hAnsiTheme="minorHAnsi" w:cstheme="minorHAnsi"/>
                <w:sz w:val="20"/>
                <w:szCs w:val="20"/>
                <w:lang w:eastAsia="en-US"/>
              </w:rPr>
              <w:t xml:space="preserve"> written report on and ph</w:t>
            </w:r>
            <w:r>
              <w:rPr>
                <w:rFonts w:asciiTheme="minorHAnsi" w:hAnsiTheme="minorHAnsi" w:cstheme="minorHAnsi"/>
                <w:sz w:val="20"/>
                <w:szCs w:val="20"/>
                <w:lang w:eastAsia="en-US"/>
              </w:rPr>
              <w:t>otographs of completed product.</w:t>
            </w:r>
          </w:p>
        </w:tc>
      </w:tr>
      <w:tr w:rsidR="00585FC9" w:rsidRPr="00F261F4" w:rsidTr="00C462F5">
        <w:trPr>
          <w:trHeight w:val="459"/>
        </w:trPr>
        <w:tc>
          <w:tcPr>
            <w:tcW w:w="486" w:type="pct"/>
            <w:vMerge w:val="restart"/>
            <w:vAlign w:val="center"/>
          </w:tcPr>
          <w:p w:rsidR="00585FC9" w:rsidRPr="000C6F18" w:rsidRDefault="00585FC9" w:rsidP="00CF24A4">
            <w:pPr>
              <w:tabs>
                <w:tab w:val="left" w:pos="1440"/>
                <w:tab w:val="left" w:pos="4140"/>
                <w:tab w:val="left" w:pos="4800"/>
              </w:tabs>
              <w:ind w:left="3"/>
              <w:jc w:val="center"/>
              <w:rPr>
                <w:rFonts w:asciiTheme="minorHAnsi" w:hAnsiTheme="minorHAnsi" w:cstheme="minorHAnsi"/>
                <w:sz w:val="20"/>
                <w:szCs w:val="20"/>
              </w:rPr>
            </w:pPr>
            <w:r w:rsidRPr="000C6F18">
              <w:rPr>
                <w:rFonts w:asciiTheme="minorHAnsi" w:hAnsiTheme="minorHAnsi" w:cstheme="minorHAnsi"/>
                <w:sz w:val="20"/>
                <w:szCs w:val="20"/>
              </w:rPr>
              <w:t>Production</w:t>
            </w:r>
          </w:p>
          <w:p w:rsidR="00585FC9" w:rsidRPr="000C6F18" w:rsidRDefault="00585FC9" w:rsidP="00CF24A4">
            <w:pPr>
              <w:tabs>
                <w:tab w:val="left" w:pos="1440"/>
                <w:tab w:val="left" w:pos="4140"/>
                <w:tab w:val="left" w:pos="4800"/>
              </w:tabs>
              <w:ind w:left="3"/>
              <w:jc w:val="center"/>
              <w:rPr>
                <w:rFonts w:asciiTheme="minorHAnsi" w:hAnsiTheme="minorHAnsi" w:cstheme="minorHAnsi"/>
                <w:sz w:val="20"/>
                <w:szCs w:val="20"/>
              </w:rPr>
            </w:pPr>
            <w:r w:rsidRPr="000C6F18">
              <w:rPr>
                <w:rFonts w:asciiTheme="minorHAnsi" w:hAnsiTheme="minorHAnsi" w:cstheme="minorHAnsi"/>
                <w:sz w:val="20"/>
                <w:szCs w:val="20"/>
              </w:rPr>
              <w:t>40%</w:t>
            </w:r>
          </w:p>
        </w:tc>
        <w:tc>
          <w:tcPr>
            <w:tcW w:w="485" w:type="pct"/>
            <w:vMerge w:val="restart"/>
            <w:vAlign w:val="center"/>
          </w:tcPr>
          <w:p w:rsidR="00585FC9" w:rsidRPr="005179E7" w:rsidRDefault="00585FC9" w:rsidP="00A37727">
            <w:pPr>
              <w:pStyle w:val="Title"/>
              <w:rPr>
                <w:rFonts w:asciiTheme="minorHAnsi" w:hAnsiTheme="minorHAnsi" w:cstheme="minorHAnsi"/>
                <w:bCs w:val="0"/>
                <w:sz w:val="20"/>
                <w:szCs w:val="20"/>
              </w:rPr>
            </w:pPr>
            <w:r>
              <w:rPr>
                <w:rFonts w:asciiTheme="minorHAnsi" w:hAnsiTheme="minorHAnsi" w:cstheme="minorHAnsi"/>
                <w:b w:val="0"/>
                <w:bCs w:val="0"/>
                <w:sz w:val="20"/>
                <w:szCs w:val="20"/>
              </w:rPr>
              <w:t>10</w:t>
            </w:r>
            <w:r w:rsidRPr="005179E7">
              <w:rPr>
                <w:rFonts w:asciiTheme="minorHAnsi" w:hAnsiTheme="minorHAnsi" w:cstheme="minorHAnsi"/>
                <w:sz w:val="20"/>
                <w:szCs w:val="20"/>
              </w:rPr>
              <w:t>%</w:t>
            </w:r>
          </w:p>
        </w:tc>
        <w:tc>
          <w:tcPr>
            <w:tcW w:w="534" w:type="pct"/>
            <w:vAlign w:val="center"/>
          </w:tcPr>
          <w:p w:rsidR="00585FC9" w:rsidRPr="005179E7" w:rsidRDefault="00585FC9" w:rsidP="00A37727">
            <w:pPr>
              <w:pStyle w:val="Title"/>
              <w:ind w:left="143"/>
              <w:jc w:val="left"/>
              <w:rPr>
                <w:rFonts w:asciiTheme="minorHAnsi" w:hAnsiTheme="minorHAnsi" w:cstheme="minorHAnsi"/>
                <w:b w:val="0"/>
                <w:bCs w:val="0"/>
                <w:sz w:val="20"/>
                <w:szCs w:val="20"/>
                <w:lang w:val="en-AU"/>
              </w:rPr>
            </w:pPr>
            <w:r w:rsidRPr="005179E7">
              <w:rPr>
                <w:rFonts w:asciiTheme="minorHAnsi" w:hAnsiTheme="minorHAnsi" w:cstheme="minorHAnsi"/>
                <w:b w:val="0"/>
                <w:bCs w:val="0"/>
                <w:sz w:val="20"/>
                <w:szCs w:val="20"/>
                <w:lang w:val="en-AU"/>
              </w:rPr>
              <w:t xml:space="preserve">Term </w:t>
            </w:r>
            <w:r w:rsidR="004274C3">
              <w:rPr>
                <w:rFonts w:asciiTheme="minorHAnsi" w:hAnsiTheme="minorHAnsi" w:cstheme="minorHAnsi"/>
                <w:b w:val="0"/>
                <w:bCs w:val="0"/>
                <w:sz w:val="20"/>
                <w:szCs w:val="20"/>
                <w:lang w:val="en-AU"/>
              </w:rPr>
              <w:t>3</w:t>
            </w:r>
          </w:p>
          <w:p w:rsidR="00585FC9" w:rsidRPr="005179E7" w:rsidRDefault="00585FC9" w:rsidP="004274C3">
            <w:pPr>
              <w:pStyle w:val="Title"/>
              <w:ind w:left="143" w:right="71"/>
              <w:jc w:val="left"/>
              <w:rPr>
                <w:rFonts w:asciiTheme="minorHAnsi" w:hAnsiTheme="minorHAnsi" w:cstheme="minorHAnsi"/>
                <w:b w:val="0"/>
                <w:sz w:val="20"/>
                <w:szCs w:val="20"/>
                <w:lang w:val="en-AU"/>
              </w:rPr>
            </w:pPr>
            <w:r w:rsidRPr="005179E7">
              <w:rPr>
                <w:rFonts w:asciiTheme="minorHAnsi" w:hAnsiTheme="minorHAnsi" w:cstheme="minorHAnsi"/>
                <w:b w:val="0"/>
                <w:bCs w:val="0"/>
                <w:sz w:val="20"/>
                <w:szCs w:val="20"/>
                <w:lang w:val="en-AU"/>
              </w:rPr>
              <w:t>Week</w:t>
            </w:r>
            <w:r w:rsidR="0016486E">
              <w:rPr>
                <w:rFonts w:asciiTheme="minorHAnsi" w:hAnsiTheme="minorHAnsi" w:cstheme="minorHAnsi"/>
                <w:b w:val="0"/>
                <w:bCs w:val="0"/>
                <w:sz w:val="20"/>
                <w:szCs w:val="20"/>
                <w:lang w:val="en-AU"/>
              </w:rPr>
              <w:t>s</w:t>
            </w:r>
            <w:r w:rsidRPr="005179E7">
              <w:rPr>
                <w:rFonts w:asciiTheme="minorHAnsi" w:hAnsiTheme="minorHAnsi" w:cstheme="minorHAnsi"/>
                <w:b w:val="0"/>
                <w:bCs w:val="0"/>
                <w:sz w:val="20"/>
                <w:szCs w:val="20"/>
                <w:lang w:val="en-AU"/>
              </w:rPr>
              <w:t xml:space="preserve"> </w:t>
            </w:r>
            <w:r w:rsidR="004274C3">
              <w:rPr>
                <w:rFonts w:asciiTheme="minorHAnsi" w:hAnsiTheme="minorHAnsi" w:cstheme="minorHAnsi"/>
                <w:b w:val="0"/>
                <w:bCs w:val="0"/>
                <w:sz w:val="20"/>
                <w:szCs w:val="20"/>
                <w:lang w:val="en-AU"/>
              </w:rPr>
              <w:t>9</w:t>
            </w:r>
            <w:r>
              <w:rPr>
                <w:rFonts w:asciiTheme="minorHAnsi" w:hAnsiTheme="minorHAnsi" w:cstheme="minorHAnsi"/>
                <w:b w:val="0"/>
                <w:bCs w:val="0"/>
                <w:sz w:val="20"/>
                <w:szCs w:val="20"/>
                <w:lang w:val="en-AU"/>
              </w:rPr>
              <w:t>–</w:t>
            </w:r>
            <w:r w:rsidR="004274C3">
              <w:rPr>
                <w:rFonts w:asciiTheme="minorHAnsi" w:hAnsiTheme="minorHAnsi" w:cstheme="minorHAnsi"/>
                <w:b w:val="0"/>
                <w:bCs w:val="0"/>
                <w:sz w:val="20"/>
                <w:szCs w:val="20"/>
                <w:lang w:val="en-AU"/>
              </w:rPr>
              <w:t>10</w:t>
            </w:r>
          </w:p>
        </w:tc>
        <w:tc>
          <w:tcPr>
            <w:tcW w:w="3495" w:type="pct"/>
            <w:vAlign w:val="center"/>
          </w:tcPr>
          <w:p w:rsidR="00585FC9" w:rsidRPr="000F37E3" w:rsidRDefault="00585FC9" w:rsidP="000C6F18">
            <w:pPr>
              <w:ind w:left="158" w:right="142"/>
              <w:rPr>
                <w:rFonts w:asciiTheme="minorHAnsi" w:hAnsiTheme="minorHAnsi" w:cstheme="minorHAnsi"/>
                <w:b/>
                <w:sz w:val="20"/>
                <w:szCs w:val="20"/>
              </w:rPr>
            </w:pPr>
            <w:r>
              <w:rPr>
                <w:rFonts w:asciiTheme="minorHAnsi" w:hAnsiTheme="minorHAnsi" w:cstheme="minorHAnsi"/>
                <w:b/>
                <w:sz w:val="20"/>
                <w:szCs w:val="20"/>
              </w:rPr>
              <w:t>Task 12</w:t>
            </w:r>
            <w:r w:rsidRPr="005179E7">
              <w:rPr>
                <w:rFonts w:asciiTheme="minorHAnsi" w:hAnsiTheme="minorHAnsi" w:cstheme="minorHAnsi"/>
                <w:b/>
                <w:sz w:val="20"/>
                <w:szCs w:val="20"/>
              </w:rPr>
              <w:t>:</w:t>
            </w:r>
            <w:r w:rsidRPr="005179E7">
              <w:rPr>
                <w:rFonts w:asciiTheme="minorHAnsi" w:hAnsiTheme="minorHAnsi" w:cstheme="minorHAnsi"/>
                <w:sz w:val="20"/>
                <w:szCs w:val="20"/>
              </w:rPr>
              <w:t xml:space="preserve"> </w:t>
            </w:r>
            <w:r w:rsidRPr="000F37E3">
              <w:rPr>
                <w:rFonts w:asciiTheme="minorHAnsi" w:hAnsiTheme="minorHAnsi" w:cstheme="minorHAnsi"/>
                <w:b/>
                <w:sz w:val="20"/>
                <w:szCs w:val="20"/>
              </w:rPr>
              <w:t>Pre-production</w:t>
            </w:r>
          </w:p>
          <w:p w:rsidR="00585FC9" w:rsidRDefault="00585FC9" w:rsidP="000C6F18">
            <w:pPr>
              <w:pStyle w:val="ListParagraph"/>
              <w:numPr>
                <w:ilvl w:val="0"/>
                <w:numId w:val="14"/>
              </w:numPr>
              <w:tabs>
                <w:tab w:val="left" w:pos="425"/>
              </w:tabs>
              <w:ind w:left="425" w:right="142" w:hanging="267"/>
              <w:rPr>
                <w:rFonts w:asciiTheme="minorHAnsi" w:hAnsiTheme="minorHAnsi" w:cstheme="minorHAnsi"/>
                <w:sz w:val="20"/>
                <w:szCs w:val="20"/>
              </w:rPr>
            </w:pPr>
            <w:r>
              <w:rPr>
                <w:rFonts w:asciiTheme="minorHAnsi" w:hAnsiTheme="minorHAnsi" w:cstheme="minorHAnsi"/>
                <w:sz w:val="20"/>
                <w:szCs w:val="20"/>
              </w:rPr>
              <w:t xml:space="preserve">working drawings – detailed orthogonal drawings </w:t>
            </w:r>
          </w:p>
          <w:p w:rsidR="00585FC9" w:rsidRDefault="00585FC9" w:rsidP="000C6F18">
            <w:pPr>
              <w:pStyle w:val="ListParagraph"/>
              <w:numPr>
                <w:ilvl w:val="0"/>
                <w:numId w:val="14"/>
              </w:numPr>
              <w:tabs>
                <w:tab w:val="left" w:pos="425"/>
              </w:tabs>
              <w:ind w:left="425" w:right="142" w:hanging="267"/>
              <w:rPr>
                <w:rFonts w:asciiTheme="minorHAnsi" w:hAnsiTheme="minorHAnsi" w:cstheme="minorHAnsi"/>
                <w:sz w:val="20"/>
                <w:szCs w:val="20"/>
              </w:rPr>
            </w:pPr>
            <w:r>
              <w:rPr>
                <w:rFonts w:asciiTheme="minorHAnsi" w:hAnsiTheme="minorHAnsi" w:cstheme="minorHAnsi"/>
                <w:sz w:val="20"/>
                <w:szCs w:val="20"/>
              </w:rPr>
              <w:t>lists of materials,</w:t>
            </w:r>
            <w:r w:rsidR="00450741">
              <w:rPr>
                <w:rFonts w:asciiTheme="minorHAnsi" w:hAnsiTheme="minorHAnsi" w:cstheme="minorHAnsi"/>
                <w:sz w:val="20"/>
                <w:szCs w:val="20"/>
              </w:rPr>
              <w:t xml:space="preserve"> </w:t>
            </w:r>
            <w:r>
              <w:rPr>
                <w:rFonts w:asciiTheme="minorHAnsi" w:hAnsiTheme="minorHAnsi" w:cstheme="minorHAnsi"/>
                <w:sz w:val="20"/>
                <w:szCs w:val="20"/>
              </w:rPr>
              <w:t>parts and components</w:t>
            </w:r>
          </w:p>
          <w:p w:rsidR="00585FC9" w:rsidRPr="00CA1177" w:rsidRDefault="00585FC9" w:rsidP="000C6F18">
            <w:pPr>
              <w:pStyle w:val="ListParagraph"/>
              <w:numPr>
                <w:ilvl w:val="0"/>
                <w:numId w:val="14"/>
              </w:numPr>
              <w:tabs>
                <w:tab w:val="left" w:pos="425"/>
              </w:tabs>
              <w:ind w:left="425" w:right="142" w:hanging="267"/>
              <w:rPr>
                <w:rFonts w:asciiTheme="minorHAnsi" w:hAnsiTheme="minorHAnsi" w:cstheme="minorHAnsi"/>
                <w:sz w:val="20"/>
                <w:szCs w:val="20"/>
              </w:rPr>
            </w:pPr>
            <w:r w:rsidRPr="009F0031">
              <w:rPr>
                <w:rFonts w:asciiTheme="minorHAnsi" w:hAnsiTheme="minorHAnsi" w:cstheme="minorHAnsi"/>
                <w:sz w:val="20"/>
                <w:szCs w:val="20"/>
              </w:rPr>
              <w:t>develop production plan</w:t>
            </w:r>
            <w:r>
              <w:rPr>
                <w:rFonts w:asciiTheme="minorHAnsi" w:hAnsiTheme="minorHAnsi" w:cstheme="minorHAnsi"/>
                <w:sz w:val="20"/>
                <w:szCs w:val="20"/>
              </w:rPr>
              <w:t xml:space="preserve"> on a timeline</w:t>
            </w:r>
          </w:p>
        </w:tc>
      </w:tr>
      <w:tr w:rsidR="00585FC9" w:rsidRPr="00F261F4" w:rsidTr="00C462F5">
        <w:trPr>
          <w:trHeight w:val="459"/>
        </w:trPr>
        <w:tc>
          <w:tcPr>
            <w:tcW w:w="486" w:type="pct"/>
            <w:vMerge/>
            <w:vAlign w:val="center"/>
          </w:tcPr>
          <w:p w:rsidR="00585FC9" w:rsidRPr="000C6F18" w:rsidRDefault="00585FC9" w:rsidP="00CF24A4">
            <w:pPr>
              <w:tabs>
                <w:tab w:val="left" w:pos="1440"/>
                <w:tab w:val="left" w:pos="4140"/>
                <w:tab w:val="left" w:pos="4800"/>
              </w:tabs>
              <w:ind w:left="3"/>
              <w:jc w:val="center"/>
              <w:rPr>
                <w:rFonts w:asciiTheme="minorHAnsi" w:hAnsiTheme="minorHAnsi" w:cstheme="minorHAnsi"/>
                <w:sz w:val="20"/>
                <w:szCs w:val="20"/>
              </w:rPr>
            </w:pPr>
          </w:p>
        </w:tc>
        <w:tc>
          <w:tcPr>
            <w:tcW w:w="485" w:type="pct"/>
            <w:vMerge/>
            <w:vAlign w:val="center"/>
          </w:tcPr>
          <w:p w:rsidR="00585FC9" w:rsidRDefault="00585FC9" w:rsidP="00A37727">
            <w:pPr>
              <w:pStyle w:val="Title"/>
              <w:rPr>
                <w:rFonts w:asciiTheme="minorHAnsi" w:hAnsiTheme="minorHAnsi" w:cstheme="minorHAnsi"/>
                <w:b w:val="0"/>
                <w:bCs w:val="0"/>
                <w:sz w:val="20"/>
                <w:szCs w:val="20"/>
              </w:rPr>
            </w:pPr>
          </w:p>
        </w:tc>
        <w:tc>
          <w:tcPr>
            <w:tcW w:w="534" w:type="pct"/>
            <w:vAlign w:val="center"/>
          </w:tcPr>
          <w:p w:rsidR="004274C3" w:rsidRDefault="004274C3" w:rsidP="00D149DF">
            <w:pPr>
              <w:pStyle w:val="Title"/>
              <w:ind w:left="143" w:right="71"/>
              <w:jc w:val="left"/>
              <w:rPr>
                <w:rFonts w:asciiTheme="minorHAnsi" w:hAnsiTheme="minorHAnsi" w:cstheme="minorHAnsi"/>
                <w:b w:val="0"/>
                <w:sz w:val="20"/>
                <w:szCs w:val="20"/>
              </w:rPr>
            </w:pPr>
            <w:r>
              <w:rPr>
                <w:rFonts w:asciiTheme="minorHAnsi" w:hAnsiTheme="minorHAnsi" w:cstheme="minorHAnsi"/>
                <w:b w:val="0"/>
                <w:sz w:val="20"/>
                <w:szCs w:val="20"/>
              </w:rPr>
              <w:t>Term 4</w:t>
            </w:r>
          </w:p>
          <w:p w:rsidR="00D149DF" w:rsidRPr="00237F93" w:rsidRDefault="00D149DF" w:rsidP="00D149DF">
            <w:pPr>
              <w:pStyle w:val="Title"/>
              <w:ind w:left="143" w:right="71"/>
              <w:jc w:val="left"/>
              <w:rPr>
                <w:rFonts w:asciiTheme="minorHAnsi" w:hAnsiTheme="minorHAnsi" w:cstheme="minorHAnsi"/>
                <w:b w:val="0"/>
                <w:sz w:val="20"/>
                <w:szCs w:val="20"/>
              </w:rPr>
            </w:pPr>
            <w:r w:rsidRPr="00237F93">
              <w:rPr>
                <w:rFonts w:asciiTheme="minorHAnsi" w:hAnsiTheme="minorHAnsi" w:cstheme="minorHAnsi"/>
                <w:b w:val="0"/>
                <w:sz w:val="20"/>
                <w:szCs w:val="20"/>
              </w:rPr>
              <w:t>Week</w:t>
            </w:r>
            <w:r w:rsidR="004274C3">
              <w:rPr>
                <w:rFonts w:asciiTheme="minorHAnsi" w:hAnsiTheme="minorHAnsi" w:cstheme="minorHAnsi"/>
                <w:b w:val="0"/>
                <w:sz w:val="20"/>
                <w:szCs w:val="20"/>
              </w:rPr>
              <w:t xml:space="preserve"> 1</w:t>
            </w:r>
          </w:p>
          <w:p w:rsidR="00585FC9" w:rsidRPr="005179E7" w:rsidRDefault="00585FC9" w:rsidP="00A37727">
            <w:pPr>
              <w:pStyle w:val="Title"/>
              <w:rPr>
                <w:rFonts w:asciiTheme="minorHAnsi" w:hAnsiTheme="minorHAnsi" w:cstheme="minorHAnsi"/>
                <w:b w:val="0"/>
                <w:bCs w:val="0"/>
                <w:sz w:val="20"/>
                <w:szCs w:val="20"/>
                <w:lang w:val="en-AU"/>
              </w:rPr>
            </w:pPr>
          </w:p>
        </w:tc>
        <w:tc>
          <w:tcPr>
            <w:tcW w:w="3495" w:type="pct"/>
            <w:vAlign w:val="center"/>
          </w:tcPr>
          <w:p w:rsidR="00585FC9" w:rsidRPr="000F37E3" w:rsidRDefault="00585FC9" w:rsidP="000C6F18">
            <w:pPr>
              <w:ind w:left="158" w:right="142"/>
              <w:rPr>
                <w:rFonts w:asciiTheme="minorHAnsi" w:hAnsiTheme="minorHAnsi" w:cstheme="minorHAnsi"/>
                <w:b/>
                <w:sz w:val="20"/>
                <w:szCs w:val="20"/>
              </w:rPr>
            </w:pPr>
            <w:r>
              <w:rPr>
                <w:rFonts w:asciiTheme="minorHAnsi" w:hAnsiTheme="minorHAnsi" w:cstheme="minorHAnsi"/>
                <w:b/>
                <w:sz w:val="20"/>
                <w:szCs w:val="20"/>
              </w:rPr>
              <w:t>Task 13</w:t>
            </w:r>
            <w:r w:rsidRPr="009F0031">
              <w:rPr>
                <w:rFonts w:asciiTheme="minorHAnsi" w:hAnsiTheme="minorHAnsi" w:cstheme="minorHAnsi"/>
                <w:b/>
                <w:sz w:val="20"/>
                <w:szCs w:val="20"/>
              </w:rPr>
              <w:t xml:space="preserve">: </w:t>
            </w:r>
            <w:r w:rsidRPr="000F37E3">
              <w:rPr>
                <w:rFonts w:asciiTheme="minorHAnsi" w:hAnsiTheme="minorHAnsi" w:cstheme="minorHAnsi"/>
                <w:b/>
                <w:sz w:val="20"/>
                <w:szCs w:val="20"/>
              </w:rPr>
              <w:t>Pre-production skills</w:t>
            </w:r>
          </w:p>
          <w:p w:rsidR="00585FC9" w:rsidRDefault="00585FC9" w:rsidP="000C6F18">
            <w:pPr>
              <w:ind w:left="158" w:right="142"/>
              <w:rPr>
                <w:rFonts w:asciiTheme="minorHAnsi" w:hAnsiTheme="minorHAnsi" w:cstheme="minorHAnsi"/>
                <w:b/>
                <w:sz w:val="20"/>
                <w:szCs w:val="20"/>
              </w:rPr>
            </w:pPr>
            <w:r>
              <w:rPr>
                <w:rFonts w:asciiTheme="minorHAnsi" w:hAnsiTheme="minorHAnsi" w:cstheme="minorHAnsi"/>
                <w:sz w:val="20"/>
                <w:szCs w:val="20"/>
                <w:lang w:eastAsia="en-US"/>
              </w:rPr>
              <w:t>Develop p</w:t>
            </w:r>
            <w:r w:rsidRPr="005179E7">
              <w:rPr>
                <w:rFonts w:asciiTheme="minorHAnsi" w:hAnsiTheme="minorHAnsi" w:cstheme="minorHAnsi"/>
                <w:sz w:val="20"/>
                <w:szCs w:val="20"/>
                <w:lang w:eastAsia="en-US"/>
              </w:rPr>
              <w:t xml:space="preserve">roduction skills; </w:t>
            </w:r>
            <w:r>
              <w:rPr>
                <w:rFonts w:asciiTheme="minorHAnsi" w:hAnsiTheme="minorHAnsi" w:cstheme="minorHAnsi"/>
                <w:sz w:val="20"/>
                <w:szCs w:val="20"/>
                <w:lang w:eastAsia="en-US"/>
              </w:rPr>
              <w:t xml:space="preserve">apply safety and practice </w:t>
            </w:r>
            <w:r w:rsidRPr="005179E7">
              <w:rPr>
                <w:rFonts w:asciiTheme="minorHAnsi" w:hAnsiTheme="minorHAnsi" w:cstheme="minorHAnsi"/>
                <w:sz w:val="20"/>
                <w:szCs w:val="20"/>
                <w:lang w:eastAsia="en-US"/>
              </w:rPr>
              <w:t xml:space="preserve">task/s to develop practical hand and machine skills. </w:t>
            </w:r>
            <w:r>
              <w:rPr>
                <w:rFonts w:asciiTheme="minorHAnsi" w:hAnsiTheme="minorHAnsi" w:cstheme="minorHAnsi"/>
                <w:sz w:val="20"/>
                <w:szCs w:val="20"/>
                <w:lang w:eastAsia="en-US"/>
              </w:rPr>
              <w:t>Modelling or prototype</w:t>
            </w:r>
            <w:r w:rsidR="0016486E">
              <w:rPr>
                <w:rFonts w:asciiTheme="minorHAnsi" w:hAnsiTheme="minorHAnsi" w:cstheme="minorHAnsi"/>
                <w:sz w:val="20"/>
                <w:szCs w:val="20"/>
                <w:lang w:eastAsia="en-US"/>
              </w:rPr>
              <w:t>.</w:t>
            </w:r>
            <w:r w:rsidR="00450741">
              <w:rPr>
                <w:rFonts w:asciiTheme="minorHAnsi" w:hAnsiTheme="minorHAnsi" w:cstheme="minorHAnsi"/>
                <w:sz w:val="20"/>
                <w:szCs w:val="20"/>
                <w:lang w:eastAsia="en-US"/>
              </w:rPr>
              <w:t xml:space="preserve"> </w:t>
            </w:r>
          </w:p>
        </w:tc>
      </w:tr>
      <w:tr w:rsidR="00585FC9" w:rsidRPr="00F261F4" w:rsidTr="00C462F5">
        <w:trPr>
          <w:trHeight w:val="20"/>
        </w:trPr>
        <w:tc>
          <w:tcPr>
            <w:tcW w:w="486" w:type="pct"/>
            <w:vMerge/>
            <w:vAlign w:val="center"/>
          </w:tcPr>
          <w:p w:rsidR="00585FC9" w:rsidRPr="000C6F18" w:rsidRDefault="00585FC9" w:rsidP="00CF24A4">
            <w:pPr>
              <w:rPr>
                <w:rFonts w:asciiTheme="minorHAnsi" w:hAnsiTheme="minorHAnsi" w:cstheme="minorHAnsi"/>
                <w:sz w:val="20"/>
                <w:szCs w:val="20"/>
              </w:rPr>
            </w:pPr>
          </w:p>
        </w:tc>
        <w:tc>
          <w:tcPr>
            <w:tcW w:w="485" w:type="pct"/>
            <w:vAlign w:val="center"/>
          </w:tcPr>
          <w:p w:rsidR="00585FC9" w:rsidRPr="005179E7" w:rsidRDefault="00585FC9" w:rsidP="00C462F5">
            <w:pPr>
              <w:pStyle w:val="Title"/>
              <w:rPr>
                <w:rFonts w:asciiTheme="minorHAnsi" w:hAnsiTheme="minorHAnsi" w:cstheme="minorHAnsi"/>
                <w:bCs w:val="0"/>
                <w:sz w:val="20"/>
                <w:szCs w:val="20"/>
              </w:rPr>
            </w:pPr>
            <w:r>
              <w:rPr>
                <w:rFonts w:asciiTheme="minorHAnsi" w:hAnsiTheme="minorHAnsi" w:cstheme="minorHAnsi"/>
                <w:b w:val="0"/>
                <w:bCs w:val="0"/>
                <w:sz w:val="20"/>
                <w:szCs w:val="20"/>
              </w:rPr>
              <w:t>3</w:t>
            </w:r>
            <w:r w:rsidRPr="00391594">
              <w:rPr>
                <w:rFonts w:asciiTheme="minorHAnsi" w:hAnsiTheme="minorHAnsi" w:cstheme="minorHAnsi"/>
                <w:b w:val="0"/>
                <w:bCs w:val="0"/>
                <w:sz w:val="20"/>
                <w:szCs w:val="20"/>
              </w:rPr>
              <w:t>0</w:t>
            </w:r>
            <w:r w:rsidRPr="00391594">
              <w:rPr>
                <w:rFonts w:asciiTheme="minorHAnsi" w:hAnsiTheme="minorHAnsi" w:cstheme="minorHAnsi"/>
                <w:sz w:val="20"/>
                <w:szCs w:val="20"/>
              </w:rPr>
              <w:t>%</w:t>
            </w:r>
          </w:p>
        </w:tc>
        <w:tc>
          <w:tcPr>
            <w:tcW w:w="534" w:type="pct"/>
            <w:vAlign w:val="center"/>
          </w:tcPr>
          <w:p w:rsidR="00585FC9" w:rsidRPr="00237F93" w:rsidRDefault="00585FC9" w:rsidP="00A37727">
            <w:pPr>
              <w:pStyle w:val="Title"/>
              <w:ind w:left="143" w:right="71"/>
              <w:jc w:val="left"/>
              <w:rPr>
                <w:rFonts w:asciiTheme="minorHAnsi" w:hAnsiTheme="minorHAnsi" w:cstheme="minorHAnsi"/>
                <w:b w:val="0"/>
                <w:sz w:val="20"/>
                <w:szCs w:val="20"/>
              </w:rPr>
            </w:pPr>
            <w:r w:rsidRPr="00237F93">
              <w:rPr>
                <w:rFonts w:asciiTheme="minorHAnsi" w:hAnsiTheme="minorHAnsi" w:cstheme="minorHAnsi"/>
                <w:b w:val="0"/>
                <w:sz w:val="20"/>
                <w:szCs w:val="20"/>
              </w:rPr>
              <w:t xml:space="preserve">Term 4 </w:t>
            </w:r>
          </w:p>
          <w:p w:rsidR="00585FC9" w:rsidRPr="005179E7" w:rsidRDefault="00585FC9" w:rsidP="004274C3">
            <w:pPr>
              <w:pStyle w:val="Title"/>
              <w:ind w:left="143" w:right="71"/>
              <w:jc w:val="left"/>
              <w:rPr>
                <w:rFonts w:asciiTheme="minorHAnsi" w:hAnsiTheme="minorHAnsi" w:cstheme="minorHAnsi"/>
                <w:b w:val="0"/>
                <w:sz w:val="20"/>
                <w:szCs w:val="20"/>
              </w:rPr>
            </w:pPr>
            <w:r w:rsidRPr="00237F93">
              <w:rPr>
                <w:rFonts w:asciiTheme="minorHAnsi" w:hAnsiTheme="minorHAnsi" w:cstheme="minorHAnsi"/>
                <w:b w:val="0"/>
                <w:sz w:val="20"/>
                <w:szCs w:val="20"/>
              </w:rPr>
              <w:t>Week</w:t>
            </w:r>
            <w:r w:rsidR="0016486E">
              <w:rPr>
                <w:rFonts w:asciiTheme="minorHAnsi" w:hAnsiTheme="minorHAnsi" w:cstheme="minorHAnsi"/>
                <w:b w:val="0"/>
                <w:sz w:val="20"/>
                <w:szCs w:val="20"/>
              </w:rPr>
              <w:t>s</w:t>
            </w:r>
            <w:r w:rsidRPr="00237F93">
              <w:rPr>
                <w:rFonts w:asciiTheme="minorHAnsi" w:hAnsiTheme="minorHAnsi" w:cstheme="minorHAnsi"/>
                <w:b w:val="0"/>
                <w:sz w:val="20"/>
                <w:szCs w:val="20"/>
              </w:rPr>
              <w:t xml:space="preserve"> </w:t>
            </w:r>
            <w:r w:rsidR="004274C3">
              <w:rPr>
                <w:rFonts w:asciiTheme="minorHAnsi" w:hAnsiTheme="minorHAnsi" w:cstheme="minorHAnsi"/>
                <w:b w:val="0"/>
                <w:sz w:val="20"/>
                <w:szCs w:val="20"/>
              </w:rPr>
              <w:t>2</w:t>
            </w:r>
            <w:r>
              <w:rPr>
                <w:rFonts w:asciiTheme="minorHAnsi" w:hAnsiTheme="minorHAnsi" w:cstheme="minorHAnsi"/>
                <w:b w:val="0"/>
                <w:sz w:val="20"/>
                <w:szCs w:val="20"/>
              </w:rPr>
              <w:t>–</w:t>
            </w:r>
            <w:r w:rsidR="004274C3">
              <w:rPr>
                <w:rFonts w:asciiTheme="minorHAnsi" w:hAnsiTheme="minorHAnsi" w:cstheme="minorHAnsi"/>
                <w:b w:val="0"/>
                <w:sz w:val="20"/>
                <w:szCs w:val="20"/>
              </w:rPr>
              <w:t>4</w:t>
            </w:r>
            <w:bookmarkStart w:id="0" w:name="_GoBack"/>
            <w:bookmarkEnd w:id="0"/>
          </w:p>
        </w:tc>
        <w:tc>
          <w:tcPr>
            <w:tcW w:w="3495" w:type="pct"/>
            <w:vAlign w:val="center"/>
          </w:tcPr>
          <w:p w:rsidR="000F37E3" w:rsidRDefault="00585FC9" w:rsidP="000C6F18">
            <w:pPr>
              <w:ind w:left="158" w:right="142"/>
              <w:rPr>
                <w:rFonts w:asciiTheme="minorHAnsi" w:hAnsiTheme="minorHAnsi" w:cstheme="minorHAnsi"/>
                <w:b/>
                <w:bCs/>
                <w:sz w:val="20"/>
                <w:szCs w:val="20"/>
                <w:lang w:eastAsia="en-US"/>
              </w:rPr>
            </w:pPr>
            <w:r>
              <w:rPr>
                <w:rFonts w:asciiTheme="minorHAnsi" w:hAnsiTheme="minorHAnsi" w:cstheme="minorHAnsi"/>
                <w:b/>
                <w:sz w:val="20"/>
                <w:szCs w:val="20"/>
              </w:rPr>
              <w:t>Task 14</w:t>
            </w:r>
            <w:r w:rsidRPr="000F37E3">
              <w:rPr>
                <w:rFonts w:asciiTheme="minorHAnsi" w:hAnsiTheme="minorHAnsi" w:cstheme="minorHAnsi"/>
                <w:b/>
                <w:sz w:val="20"/>
                <w:szCs w:val="20"/>
              </w:rPr>
              <w:t xml:space="preserve">: </w:t>
            </w:r>
            <w:r w:rsidRPr="000F37E3">
              <w:rPr>
                <w:rFonts w:asciiTheme="minorHAnsi" w:hAnsiTheme="minorHAnsi" w:cstheme="minorHAnsi"/>
                <w:b/>
                <w:bCs/>
                <w:sz w:val="20"/>
                <w:szCs w:val="20"/>
                <w:lang w:eastAsia="en-US"/>
              </w:rPr>
              <w:t xml:space="preserve">Manufacture of proposed </w:t>
            </w:r>
            <w:r w:rsidR="000F37E3">
              <w:rPr>
                <w:rFonts w:asciiTheme="minorHAnsi" w:hAnsiTheme="minorHAnsi" w:cstheme="minorHAnsi"/>
                <w:b/>
                <w:bCs/>
                <w:sz w:val="20"/>
                <w:szCs w:val="20"/>
                <w:lang w:eastAsia="en-US"/>
              </w:rPr>
              <w:t>p</w:t>
            </w:r>
            <w:r w:rsidRPr="000F37E3">
              <w:rPr>
                <w:rFonts w:asciiTheme="minorHAnsi" w:hAnsiTheme="minorHAnsi" w:cstheme="minorHAnsi"/>
                <w:b/>
                <w:bCs/>
                <w:sz w:val="20"/>
                <w:szCs w:val="20"/>
                <w:lang w:eastAsia="en-US"/>
              </w:rPr>
              <w:t xml:space="preserve">roject </w:t>
            </w:r>
            <w:r w:rsidR="002C7521" w:rsidRPr="000F37E3">
              <w:rPr>
                <w:rFonts w:asciiTheme="minorHAnsi" w:hAnsiTheme="minorHAnsi" w:cstheme="minorHAnsi"/>
                <w:b/>
                <w:bCs/>
                <w:sz w:val="20"/>
                <w:szCs w:val="20"/>
                <w:lang w:eastAsia="en-US"/>
              </w:rPr>
              <w:t>two</w:t>
            </w:r>
          </w:p>
          <w:p w:rsidR="00585FC9" w:rsidRPr="00E946B3" w:rsidRDefault="00450741" w:rsidP="000C6F18">
            <w:pPr>
              <w:ind w:left="158" w:right="142"/>
              <w:rPr>
                <w:rFonts w:asciiTheme="minorHAnsi" w:hAnsiTheme="minorHAnsi" w:cstheme="minorHAnsi"/>
                <w:bCs/>
                <w:sz w:val="20"/>
                <w:szCs w:val="20"/>
                <w:lang w:eastAsia="en-US"/>
              </w:rPr>
            </w:pPr>
            <w:r>
              <w:rPr>
                <w:rFonts w:asciiTheme="minorHAnsi" w:hAnsiTheme="minorHAnsi" w:cstheme="minorHAnsi"/>
                <w:bCs/>
                <w:sz w:val="20"/>
                <w:szCs w:val="20"/>
                <w:lang w:eastAsia="en-US"/>
              </w:rPr>
              <w:t>U</w:t>
            </w:r>
            <w:r w:rsidR="00585FC9" w:rsidRPr="005179E7">
              <w:rPr>
                <w:rFonts w:asciiTheme="minorHAnsi" w:hAnsiTheme="minorHAnsi" w:cstheme="minorHAnsi"/>
                <w:bCs/>
                <w:sz w:val="20"/>
                <w:szCs w:val="20"/>
                <w:lang w:eastAsia="en-US"/>
              </w:rPr>
              <w:t>sing prepared production plan, materials and available equipment; recor</w:t>
            </w:r>
            <w:r w:rsidR="00585FC9">
              <w:rPr>
                <w:rFonts w:asciiTheme="minorHAnsi" w:hAnsiTheme="minorHAnsi" w:cstheme="minorHAnsi"/>
                <w:bCs/>
                <w:sz w:val="20"/>
                <w:szCs w:val="20"/>
                <w:lang w:eastAsia="en-US"/>
              </w:rPr>
              <w:t xml:space="preserve">d progress in design </w:t>
            </w:r>
            <w:r w:rsidR="004B0A32">
              <w:rPr>
                <w:rFonts w:asciiTheme="minorHAnsi" w:hAnsiTheme="minorHAnsi" w:cstheme="minorHAnsi"/>
                <w:bCs/>
                <w:sz w:val="20"/>
                <w:szCs w:val="20"/>
                <w:lang w:eastAsia="en-US"/>
              </w:rPr>
              <w:t>folio</w:t>
            </w:r>
            <w:r w:rsidR="0016486E">
              <w:rPr>
                <w:rFonts w:asciiTheme="minorHAnsi" w:hAnsiTheme="minorHAnsi" w:cstheme="minorHAnsi"/>
                <w:bCs/>
                <w:sz w:val="20"/>
                <w:szCs w:val="20"/>
                <w:lang w:eastAsia="en-US"/>
              </w:rPr>
              <w:t>.</w:t>
            </w:r>
          </w:p>
        </w:tc>
      </w:tr>
      <w:tr w:rsidR="00585FC9" w:rsidRPr="00F261F4" w:rsidTr="00C462F5">
        <w:trPr>
          <w:trHeight w:val="20"/>
        </w:trPr>
        <w:tc>
          <w:tcPr>
            <w:tcW w:w="486" w:type="pct"/>
            <w:vAlign w:val="center"/>
          </w:tcPr>
          <w:p w:rsidR="00585FC9" w:rsidRPr="000C6F18" w:rsidRDefault="00585FC9" w:rsidP="00CF24A4">
            <w:pPr>
              <w:pStyle w:val="Title"/>
              <w:ind w:left="3"/>
              <w:rPr>
                <w:rFonts w:asciiTheme="minorHAnsi" w:hAnsiTheme="minorHAnsi" w:cstheme="minorHAnsi"/>
                <w:b w:val="0"/>
                <w:sz w:val="20"/>
                <w:szCs w:val="20"/>
              </w:rPr>
            </w:pPr>
            <w:r w:rsidRPr="000C6F18">
              <w:rPr>
                <w:rFonts w:asciiTheme="minorHAnsi" w:hAnsiTheme="minorHAnsi" w:cstheme="minorHAnsi"/>
                <w:b w:val="0"/>
                <w:sz w:val="20"/>
                <w:szCs w:val="20"/>
              </w:rPr>
              <w:t>Examination</w:t>
            </w:r>
          </w:p>
          <w:p w:rsidR="00585FC9" w:rsidRPr="000C6F18" w:rsidRDefault="00585FC9" w:rsidP="00CF24A4">
            <w:pPr>
              <w:pStyle w:val="Title"/>
              <w:ind w:left="3"/>
              <w:rPr>
                <w:rFonts w:asciiTheme="minorHAnsi" w:hAnsiTheme="minorHAnsi" w:cstheme="minorHAnsi"/>
                <w:b w:val="0"/>
                <w:sz w:val="20"/>
                <w:szCs w:val="20"/>
                <w:lang w:val="en-AU"/>
              </w:rPr>
            </w:pPr>
            <w:r w:rsidRPr="000C6F18">
              <w:rPr>
                <w:rFonts w:asciiTheme="minorHAnsi" w:hAnsiTheme="minorHAnsi" w:cstheme="minorHAnsi"/>
                <w:b w:val="0"/>
                <w:sz w:val="20"/>
                <w:szCs w:val="20"/>
              </w:rPr>
              <w:t>30%</w:t>
            </w:r>
          </w:p>
        </w:tc>
        <w:tc>
          <w:tcPr>
            <w:tcW w:w="485" w:type="pct"/>
            <w:vAlign w:val="center"/>
          </w:tcPr>
          <w:p w:rsidR="00585FC9" w:rsidRPr="005179E7" w:rsidRDefault="00585FC9" w:rsidP="00A37727">
            <w:pPr>
              <w:pStyle w:val="Title"/>
              <w:rPr>
                <w:rFonts w:asciiTheme="minorHAnsi" w:hAnsiTheme="minorHAnsi" w:cstheme="minorHAnsi"/>
                <w:bCs w:val="0"/>
                <w:sz w:val="20"/>
                <w:szCs w:val="20"/>
              </w:rPr>
            </w:pPr>
            <w:r>
              <w:rPr>
                <w:rFonts w:asciiTheme="minorHAnsi" w:hAnsiTheme="minorHAnsi" w:cstheme="minorHAnsi"/>
                <w:b w:val="0"/>
                <w:bCs w:val="0"/>
                <w:sz w:val="20"/>
                <w:szCs w:val="20"/>
              </w:rPr>
              <w:t>30</w:t>
            </w:r>
            <w:r w:rsidRPr="00391594">
              <w:rPr>
                <w:rFonts w:asciiTheme="minorHAnsi" w:hAnsiTheme="minorHAnsi" w:cstheme="minorHAnsi"/>
                <w:sz w:val="20"/>
                <w:szCs w:val="20"/>
              </w:rPr>
              <w:t>%</w:t>
            </w:r>
          </w:p>
        </w:tc>
        <w:tc>
          <w:tcPr>
            <w:tcW w:w="534" w:type="pct"/>
            <w:vAlign w:val="center"/>
          </w:tcPr>
          <w:p w:rsidR="00585FC9" w:rsidRPr="00237F93" w:rsidRDefault="00585FC9" w:rsidP="00A37727">
            <w:pPr>
              <w:pStyle w:val="Title"/>
              <w:ind w:left="143"/>
              <w:jc w:val="left"/>
              <w:rPr>
                <w:rFonts w:asciiTheme="minorHAnsi" w:hAnsiTheme="minorHAnsi" w:cstheme="minorHAnsi"/>
                <w:b w:val="0"/>
                <w:bCs w:val="0"/>
                <w:sz w:val="20"/>
                <w:szCs w:val="20"/>
              </w:rPr>
            </w:pPr>
            <w:r w:rsidRPr="00237F93">
              <w:rPr>
                <w:rFonts w:asciiTheme="minorHAnsi" w:hAnsiTheme="minorHAnsi" w:cstheme="minorHAnsi"/>
                <w:b w:val="0"/>
                <w:bCs w:val="0"/>
                <w:sz w:val="20"/>
                <w:szCs w:val="20"/>
              </w:rPr>
              <w:t>Term 4</w:t>
            </w:r>
          </w:p>
          <w:p w:rsidR="00585FC9" w:rsidRPr="00237F93" w:rsidRDefault="00585FC9" w:rsidP="00A37727">
            <w:pPr>
              <w:pStyle w:val="Title"/>
              <w:ind w:left="143"/>
              <w:jc w:val="left"/>
              <w:rPr>
                <w:rFonts w:asciiTheme="minorHAnsi" w:hAnsiTheme="minorHAnsi" w:cstheme="minorHAnsi"/>
                <w:b w:val="0"/>
                <w:bCs w:val="0"/>
                <w:sz w:val="20"/>
                <w:szCs w:val="20"/>
              </w:rPr>
            </w:pPr>
            <w:r w:rsidRPr="00237F93">
              <w:rPr>
                <w:rFonts w:asciiTheme="minorHAnsi" w:hAnsiTheme="minorHAnsi" w:cstheme="minorHAnsi"/>
                <w:b w:val="0"/>
                <w:bCs w:val="0"/>
                <w:sz w:val="20"/>
                <w:szCs w:val="20"/>
              </w:rPr>
              <w:t>Examination</w:t>
            </w:r>
          </w:p>
          <w:p w:rsidR="00585FC9" w:rsidRPr="005179E7" w:rsidRDefault="0016486E" w:rsidP="00A37727">
            <w:pPr>
              <w:pStyle w:val="Title"/>
              <w:ind w:left="143"/>
              <w:jc w:val="left"/>
              <w:rPr>
                <w:rFonts w:asciiTheme="minorHAnsi" w:hAnsiTheme="minorHAnsi" w:cstheme="minorHAnsi"/>
                <w:sz w:val="20"/>
                <w:szCs w:val="20"/>
              </w:rPr>
            </w:pPr>
            <w:proofErr w:type="gramStart"/>
            <w:r>
              <w:rPr>
                <w:rFonts w:asciiTheme="minorHAnsi" w:hAnsiTheme="minorHAnsi" w:cstheme="minorHAnsi"/>
                <w:b w:val="0"/>
                <w:bCs w:val="0"/>
                <w:sz w:val="20"/>
                <w:szCs w:val="20"/>
              </w:rPr>
              <w:t>w</w:t>
            </w:r>
            <w:r w:rsidR="00585FC9" w:rsidRPr="00237F93">
              <w:rPr>
                <w:rFonts w:asciiTheme="minorHAnsi" w:hAnsiTheme="minorHAnsi" w:cstheme="minorHAnsi"/>
                <w:b w:val="0"/>
                <w:bCs w:val="0"/>
                <w:sz w:val="20"/>
                <w:szCs w:val="20"/>
              </w:rPr>
              <w:t>eek</w:t>
            </w:r>
            <w:r>
              <w:rPr>
                <w:rFonts w:asciiTheme="minorHAnsi" w:hAnsiTheme="minorHAnsi" w:cstheme="minorHAnsi"/>
                <w:b w:val="0"/>
                <w:bCs w:val="0"/>
                <w:sz w:val="20"/>
                <w:szCs w:val="20"/>
              </w:rPr>
              <w:t>s</w:t>
            </w:r>
            <w:proofErr w:type="gramEnd"/>
            <w:r w:rsidR="00585FC9" w:rsidRPr="00237F93">
              <w:rPr>
                <w:rFonts w:asciiTheme="minorHAnsi" w:hAnsiTheme="minorHAnsi" w:cstheme="minorHAnsi"/>
                <w:b w:val="0"/>
                <w:bCs w:val="0"/>
                <w:sz w:val="20"/>
                <w:szCs w:val="20"/>
              </w:rPr>
              <w:t xml:space="preserve"> 5</w:t>
            </w:r>
            <w:r w:rsidR="00585FC9">
              <w:rPr>
                <w:rFonts w:asciiTheme="minorHAnsi" w:hAnsiTheme="minorHAnsi" w:cstheme="minorHAnsi"/>
                <w:b w:val="0"/>
                <w:bCs w:val="0"/>
                <w:sz w:val="20"/>
                <w:szCs w:val="20"/>
              </w:rPr>
              <w:t>–</w:t>
            </w:r>
            <w:r w:rsidR="00585FC9" w:rsidRPr="00237F93">
              <w:rPr>
                <w:rFonts w:asciiTheme="minorHAnsi" w:hAnsiTheme="minorHAnsi" w:cstheme="minorHAnsi"/>
                <w:b w:val="0"/>
                <w:bCs w:val="0"/>
                <w:sz w:val="20"/>
                <w:szCs w:val="20"/>
              </w:rPr>
              <w:t>6</w:t>
            </w:r>
          </w:p>
        </w:tc>
        <w:tc>
          <w:tcPr>
            <w:tcW w:w="3495" w:type="pct"/>
            <w:vAlign w:val="center"/>
          </w:tcPr>
          <w:p w:rsidR="00585FC9" w:rsidRPr="00421CF3" w:rsidRDefault="00585FC9" w:rsidP="000C6F18">
            <w:pPr>
              <w:ind w:left="158" w:right="142"/>
              <w:rPr>
                <w:rFonts w:asciiTheme="minorHAnsi" w:hAnsiTheme="minorHAnsi" w:cstheme="minorHAnsi"/>
                <w:sz w:val="20"/>
                <w:szCs w:val="20"/>
              </w:rPr>
            </w:pPr>
            <w:r>
              <w:rPr>
                <w:rFonts w:asciiTheme="minorHAnsi" w:hAnsiTheme="minorHAnsi" w:cstheme="minorHAnsi"/>
                <w:b/>
                <w:sz w:val="20"/>
                <w:szCs w:val="20"/>
              </w:rPr>
              <w:t>Task 16</w:t>
            </w:r>
            <w:r w:rsidRPr="0064391A">
              <w:rPr>
                <w:rFonts w:asciiTheme="minorHAnsi" w:hAnsiTheme="minorHAnsi" w:cstheme="minorHAnsi"/>
                <w:b/>
                <w:sz w:val="20"/>
                <w:szCs w:val="20"/>
              </w:rPr>
              <w:t>: Semester 2 examination</w:t>
            </w:r>
            <w:r w:rsidRPr="00221D7F">
              <w:rPr>
                <w:rFonts w:asciiTheme="minorHAnsi" w:hAnsiTheme="minorHAnsi" w:cstheme="minorHAnsi"/>
                <w:sz w:val="20"/>
                <w:szCs w:val="20"/>
              </w:rPr>
              <w:t xml:space="preserve"> </w:t>
            </w:r>
            <w:r>
              <w:rPr>
                <w:rFonts w:asciiTheme="minorHAnsi" w:hAnsiTheme="minorHAnsi" w:cstheme="minorHAnsi"/>
                <w:i/>
                <w:sz w:val="20"/>
                <w:szCs w:val="20"/>
              </w:rPr>
              <w:t>–</w:t>
            </w:r>
            <w:r w:rsidRPr="00221D7F">
              <w:rPr>
                <w:rFonts w:asciiTheme="minorHAnsi" w:hAnsiTheme="minorHAnsi" w:cstheme="minorHAnsi"/>
                <w:i/>
                <w:sz w:val="20"/>
                <w:szCs w:val="20"/>
              </w:rPr>
              <w:t xml:space="preserve"> </w:t>
            </w:r>
            <w:r w:rsidRPr="00450741">
              <w:rPr>
                <w:rFonts w:asciiTheme="minorHAnsi" w:hAnsiTheme="minorHAnsi" w:cstheme="minorHAnsi"/>
                <w:sz w:val="20"/>
                <w:szCs w:val="20"/>
              </w:rPr>
              <w:t>of approximately 2 hours, using a modified examination design brief from the Year 12 syllabus</w:t>
            </w:r>
          </w:p>
        </w:tc>
      </w:tr>
      <w:tr w:rsidR="00585FC9" w:rsidRPr="00FE7970" w:rsidTr="000A227C">
        <w:trPr>
          <w:trHeight w:val="20"/>
        </w:trPr>
        <w:tc>
          <w:tcPr>
            <w:tcW w:w="486" w:type="pct"/>
            <w:shd w:val="clear" w:color="auto" w:fill="E4D8EB" w:themeFill="accent4" w:themeFillTint="66"/>
            <w:vAlign w:val="center"/>
          </w:tcPr>
          <w:p w:rsidR="00585FC9" w:rsidRPr="00FE7970" w:rsidRDefault="00585FC9" w:rsidP="00CF24A4">
            <w:pPr>
              <w:pStyle w:val="Title"/>
              <w:ind w:left="3"/>
              <w:rPr>
                <w:rFonts w:asciiTheme="minorHAnsi" w:hAnsiTheme="minorHAnsi" w:cs="Arial"/>
                <w:sz w:val="20"/>
                <w:szCs w:val="20"/>
              </w:rPr>
            </w:pPr>
            <w:r w:rsidRPr="00FE7970">
              <w:rPr>
                <w:rFonts w:asciiTheme="minorHAnsi" w:hAnsiTheme="minorHAnsi" w:cs="Arial"/>
                <w:sz w:val="20"/>
                <w:szCs w:val="20"/>
              </w:rPr>
              <w:t>Total</w:t>
            </w:r>
          </w:p>
        </w:tc>
        <w:tc>
          <w:tcPr>
            <w:tcW w:w="485" w:type="pct"/>
            <w:shd w:val="clear" w:color="auto" w:fill="E4D8EB" w:themeFill="accent4" w:themeFillTint="66"/>
            <w:vAlign w:val="center"/>
          </w:tcPr>
          <w:p w:rsidR="00585FC9" w:rsidRPr="00FE7970" w:rsidRDefault="00585FC9" w:rsidP="00CF24A4">
            <w:pPr>
              <w:pStyle w:val="Title"/>
              <w:rPr>
                <w:rFonts w:asciiTheme="minorHAnsi" w:hAnsiTheme="minorHAnsi" w:cs="Arial"/>
                <w:bCs w:val="0"/>
                <w:sz w:val="20"/>
                <w:szCs w:val="20"/>
              </w:rPr>
            </w:pPr>
            <w:r w:rsidRPr="00FE7970">
              <w:rPr>
                <w:rFonts w:asciiTheme="minorHAnsi" w:hAnsiTheme="minorHAnsi" w:cs="Arial"/>
                <w:bCs w:val="0"/>
                <w:sz w:val="20"/>
                <w:szCs w:val="20"/>
              </w:rPr>
              <w:t>100%</w:t>
            </w:r>
          </w:p>
        </w:tc>
        <w:tc>
          <w:tcPr>
            <w:tcW w:w="534" w:type="pct"/>
            <w:shd w:val="clear" w:color="auto" w:fill="E4D8EB" w:themeFill="accent4" w:themeFillTint="66"/>
          </w:tcPr>
          <w:p w:rsidR="00585FC9" w:rsidRPr="00FE7970" w:rsidRDefault="00585FC9" w:rsidP="00CF24A4">
            <w:pPr>
              <w:pStyle w:val="Title"/>
              <w:ind w:left="93"/>
              <w:jc w:val="left"/>
              <w:rPr>
                <w:rFonts w:asciiTheme="minorHAnsi" w:hAnsiTheme="minorHAnsi" w:cs="Arial"/>
                <w:sz w:val="20"/>
                <w:szCs w:val="20"/>
              </w:rPr>
            </w:pPr>
          </w:p>
        </w:tc>
        <w:tc>
          <w:tcPr>
            <w:tcW w:w="3495" w:type="pct"/>
            <w:shd w:val="clear" w:color="auto" w:fill="E4D8EB" w:themeFill="accent4" w:themeFillTint="66"/>
            <w:vAlign w:val="center"/>
          </w:tcPr>
          <w:p w:rsidR="00585FC9" w:rsidRPr="00FE7970" w:rsidRDefault="00585FC9" w:rsidP="00CF24A4">
            <w:pPr>
              <w:pStyle w:val="Title"/>
              <w:ind w:left="93" w:right="71"/>
              <w:jc w:val="left"/>
              <w:rPr>
                <w:rFonts w:asciiTheme="minorHAnsi" w:hAnsiTheme="minorHAnsi" w:cs="Arial"/>
                <w:sz w:val="20"/>
                <w:szCs w:val="20"/>
              </w:rPr>
            </w:pPr>
          </w:p>
        </w:tc>
      </w:tr>
    </w:tbl>
    <w:p w:rsidR="00AB5659" w:rsidRPr="004736E2" w:rsidRDefault="00AB5659" w:rsidP="004736E2">
      <w:pPr>
        <w:rPr>
          <w:rFonts w:asciiTheme="minorHAnsi" w:hAnsiTheme="minorHAnsi"/>
        </w:rPr>
      </w:pPr>
    </w:p>
    <w:sectPr w:rsidR="00AB5659" w:rsidRPr="004736E2" w:rsidSect="00894867">
      <w:headerReference w:type="even" r:id="rId14"/>
      <w:headerReference w:type="default" r:id="rId15"/>
      <w:footerReference w:type="even" r:id="rId16"/>
      <w:footerReference w:type="default" r:id="rId17"/>
      <w:pgSz w:w="16838" w:h="11906" w:orient="landscape"/>
      <w:pgMar w:top="851" w:right="1440" w:bottom="993" w:left="1440" w:header="510"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741" w:rsidRDefault="00450741" w:rsidP="00E35001">
      <w:r>
        <w:separator/>
      </w:r>
    </w:p>
  </w:endnote>
  <w:endnote w:type="continuationSeparator" w:id="0">
    <w:p w:rsidR="00450741" w:rsidRDefault="00450741"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41" w:rsidRPr="00DE34C4" w:rsidRDefault="00450741" w:rsidP="008464BB">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2014/11084v4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41" w:rsidRPr="00DE34C4" w:rsidRDefault="00450741" w:rsidP="00BC6FE6">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/12582v3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41" w:rsidRPr="005955A4" w:rsidRDefault="00450741" w:rsidP="008464BB">
    <w:pPr>
      <w:pStyle w:val="Footer"/>
      <w:pBdr>
        <w:top w:val="single" w:sz="4" w:space="4" w:color="5C815C"/>
      </w:pBdr>
      <w:tabs>
        <w:tab w:val="clear" w:pos="4513"/>
        <w:tab w:val="clear" w:pos="9026"/>
      </w:tabs>
      <w:ind w:left="-284" w:right="-359"/>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Engineering Studies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41" w:rsidRPr="005955A4" w:rsidRDefault="00450741" w:rsidP="008464BB">
    <w:pPr>
      <w:pStyle w:val="Footer"/>
      <w:pBdr>
        <w:top w:val="single" w:sz="4" w:space="4" w:color="5C815C"/>
      </w:pBdr>
      <w:tabs>
        <w:tab w:val="clear" w:pos="4513"/>
        <w:tab w:val="clear" w:pos="9026"/>
      </w:tabs>
      <w:ind w:left="-284" w:right="-359"/>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Engineering Studies</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ATAR Year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741" w:rsidRDefault="00450741" w:rsidP="00E35001">
      <w:r>
        <w:separator/>
      </w:r>
    </w:p>
  </w:footnote>
  <w:footnote w:type="continuationSeparator" w:id="0">
    <w:p w:rsidR="00450741" w:rsidRDefault="00450741"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41" w:rsidRDefault="00450741" w:rsidP="00460E0B">
    <w:pPr>
      <w:pStyle w:val="Header"/>
      <w:ind w:left="-709"/>
    </w:pPr>
    <w:r>
      <w:rPr>
        <w:noProof/>
      </w:rPr>
      <w:drawing>
        <wp:inline distT="0" distB="0" distL="0" distR="0" wp14:anchorId="6CA2EEE6" wp14:editId="41B3EB0F">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41" w:rsidRPr="001B3981" w:rsidRDefault="00450741" w:rsidP="008464BB">
    <w:pPr>
      <w:pStyle w:val="Header"/>
      <w:pBdr>
        <w:bottom w:val="single" w:sz="8" w:space="1" w:color="5C815C"/>
      </w:pBdr>
      <w:tabs>
        <w:tab w:val="clear" w:pos="4513"/>
        <w:tab w:val="clear" w:pos="9026"/>
      </w:tabs>
      <w:ind w:left="-1276" w:right="1410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274C3">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450741" w:rsidRDefault="00450741" w:rsidP="00FF48A0">
    <w:pPr>
      <w:pStyle w:val="Header"/>
      <w:ind w:left="-1134" w:right="142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41" w:rsidRPr="001B3981" w:rsidRDefault="00450741" w:rsidP="008464BB">
    <w:pPr>
      <w:pStyle w:val="Header"/>
      <w:pBdr>
        <w:bottom w:val="single" w:sz="8" w:space="1" w:color="5C815C"/>
      </w:pBdr>
      <w:tabs>
        <w:tab w:val="clear" w:pos="4513"/>
        <w:tab w:val="clear" w:pos="9026"/>
      </w:tabs>
      <w:ind w:left="14175" w:right="-135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A80235">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450741" w:rsidRPr="009F2DF7" w:rsidRDefault="00450741" w:rsidP="00595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3CA4511"/>
    <w:multiLevelType w:val="hybridMultilevel"/>
    <w:tmpl w:val="F4C60A0A"/>
    <w:lvl w:ilvl="0" w:tplc="A56A8428">
      <w:start w:val="1"/>
      <w:numFmt w:val="bullet"/>
      <w:lvlText w:val=""/>
      <w:lvlJc w:val="left"/>
      <w:pPr>
        <w:tabs>
          <w:tab w:val="num" w:pos="430"/>
        </w:tabs>
        <w:ind w:left="430" w:hanging="227"/>
      </w:pPr>
      <w:rPr>
        <w:rFonts w:ascii="Wingdings" w:hAnsi="Wingdings" w:hint="default"/>
        <w:color w:val="auto"/>
        <w:sz w:val="20"/>
        <w:szCs w:val="20"/>
      </w:rPr>
    </w:lvl>
    <w:lvl w:ilvl="1" w:tplc="78A84EFA">
      <w:start w:val="1"/>
      <w:numFmt w:val="bullet"/>
      <w:lvlText w:val="o"/>
      <w:lvlJc w:val="left"/>
      <w:pPr>
        <w:tabs>
          <w:tab w:val="num" w:pos="1643"/>
        </w:tabs>
        <w:ind w:left="1643" w:hanging="360"/>
      </w:pPr>
      <w:rPr>
        <w:rFonts w:ascii="Courier New" w:hAnsi="Courier New" w:cs="Courier New" w:hint="default"/>
      </w:rPr>
    </w:lvl>
    <w:lvl w:ilvl="2" w:tplc="04090005" w:tentative="1">
      <w:start w:val="1"/>
      <w:numFmt w:val="bullet"/>
      <w:lvlText w:val=""/>
      <w:lvlJc w:val="left"/>
      <w:pPr>
        <w:tabs>
          <w:tab w:val="num" w:pos="2363"/>
        </w:tabs>
        <w:ind w:left="2363" w:hanging="360"/>
      </w:pPr>
      <w:rPr>
        <w:rFonts w:ascii="Wingdings" w:hAnsi="Wingdings" w:hint="default"/>
      </w:rPr>
    </w:lvl>
    <w:lvl w:ilvl="3" w:tplc="04090001" w:tentative="1">
      <w:start w:val="1"/>
      <w:numFmt w:val="bullet"/>
      <w:lvlText w:val=""/>
      <w:lvlJc w:val="left"/>
      <w:pPr>
        <w:tabs>
          <w:tab w:val="num" w:pos="3083"/>
        </w:tabs>
        <w:ind w:left="3083" w:hanging="360"/>
      </w:pPr>
      <w:rPr>
        <w:rFonts w:ascii="Symbol" w:hAnsi="Symbol" w:hint="default"/>
      </w:rPr>
    </w:lvl>
    <w:lvl w:ilvl="4" w:tplc="04090003" w:tentative="1">
      <w:start w:val="1"/>
      <w:numFmt w:val="bullet"/>
      <w:lvlText w:val="o"/>
      <w:lvlJc w:val="left"/>
      <w:pPr>
        <w:tabs>
          <w:tab w:val="num" w:pos="3803"/>
        </w:tabs>
        <w:ind w:left="3803" w:hanging="360"/>
      </w:pPr>
      <w:rPr>
        <w:rFonts w:ascii="Courier New" w:hAnsi="Courier New" w:cs="Courier New" w:hint="default"/>
      </w:rPr>
    </w:lvl>
    <w:lvl w:ilvl="5" w:tplc="04090005" w:tentative="1">
      <w:start w:val="1"/>
      <w:numFmt w:val="bullet"/>
      <w:lvlText w:val=""/>
      <w:lvlJc w:val="left"/>
      <w:pPr>
        <w:tabs>
          <w:tab w:val="num" w:pos="4523"/>
        </w:tabs>
        <w:ind w:left="4523" w:hanging="360"/>
      </w:pPr>
      <w:rPr>
        <w:rFonts w:ascii="Wingdings" w:hAnsi="Wingdings" w:hint="default"/>
      </w:rPr>
    </w:lvl>
    <w:lvl w:ilvl="6" w:tplc="04090001" w:tentative="1">
      <w:start w:val="1"/>
      <w:numFmt w:val="bullet"/>
      <w:lvlText w:val=""/>
      <w:lvlJc w:val="left"/>
      <w:pPr>
        <w:tabs>
          <w:tab w:val="num" w:pos="5243"/>
        </w:tabs>
        <w:ind w:left="5243" w:hanging="360"/>
      </w:pPr>
      <w:rPr>
        <w:rFonts w:ascii="Symbol" w:hAnsi="Symbol" w:hint="default"/>
      </w:rPr>
    </w:lvl>
    <w:lvl w:ilvl="7" w:tplc="04090003" w:tentative="1">
      <w:start w:val="1"/>
      <w:numFmt w:val="bullet"/>
      <w:lvlText w:val="o"/>
      <w:lvlJc w:val="left"/>
      <w:pPr>
        <w:tabs>
          <w:tab w:val="num" w:pos="5963"/>
        </w:tabs>
        <w:ind w:left="5963" w:hanging="360"/>
      </w:pPr>
      <w:rPr>
        <w:rFonts w:ascii="Courier New" w:hAnsi="Courier New" w:cs="Courier New" w:hint="default"/>
      </w:rPr>
    </w:lvl>
    <w:lvl w:ilvl="8" w:tplc="04090005" w:tentative="1">
      <w:start w:val="1"/>
      <w:numFmt w:val="bullet"/>
      <w:lvlText w:val=""/>
      <w:lvlJc w:val="left"/>
      <w:pPr>
        <w:tabs>
          <w:tab w:val="num" w:pos="6683"/>
        </w:tabs>
        <w:ind w:left="6683" w:hanging="360"/>
      </w:pPr>
      <w:rPr>
        <w:rFonts w:ascii="Wingdings" w:hAnsi="Wingdings" w:hint="default"/>
      </w:rPr>
    </w:lvl>
  </w:abstractNum>
  <w:abstractNum w:abstractNumId="2">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4">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00A703F"/>
    <w:multiLevelType w:val="hybridMultilevel"/>
    <w:tmpl w:val="23607E26"/>
    <w:lvl w:ilvl="0" w:tplc="0D84D9EE">
      <w:start w:val="1"/>
      <w:numFmt w:val="bullet"/>
      <w:lvlText w:val="o"/>
      <w:lvlJc w:val="left"/>
      <w:pPr>
        <w:ind w:left="1004" w:hanging="360"/>
      </w:pPr>
      <w:rPr>
        <w:rFonts w:ascii="Courier New" w:hAnsi="Courier New" w:cs="Courier New" w:hint="default"/>
        <w:sz w:val="16"/>
        <w:szCs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4C162B00"/>
    <w:multiLevelType w:val="singleLevel"/>
    <w:tmpl w:val="FB26AA9E"/>
    <w:lvl w:ilvl="0">
      <w:numFmt w:val="decimal"/>
      <w:pStyle w:val="csbullet"/>
      <w:lvlText w:val=""/>
      <w:lvlJc w:val="left"/>
      <w:pPr>
        <w:ind w:left="0" w:firstLine="0"/>
      </w:pPr>
    </w:lvl>
  </w:abstractNum>
  <w:abstractNum w:abstractNumId="7">
    <w:nsid w:val="5606707E"/>
    <w:multiLevelType w:val="hybridMultilevel"/>
    <w:tmpl w:val="37E4820C"/>
    <w:lvl w:ilvl="0" w:tplc="AAC01DCC">
      <w:start w:val="1"/>
      <w:numFmt w:val="bullet"/>
      <w:lvlText w:val=""/>
      <w:lvlJc w:val="left"/>
      <w:pPr>
        <w:ind w:left="644" w:hanging="360"/>
      </w:pPr>
      <w:rPr>
        <w:rFonts w:ascii="Wingdings" w:hAnsi="Wingdings" w:hint="default"/>
        <w:b w:val="0"/>
        <w:sz w:val="18"/>
        <w:szCs w:val="18"/>
      </w:rPr>
    </w:lvl>
    <w:lvl w:ilvl="1" w:tplc="0C090005">
      <w:start w:val="1"/>
      <w:numFmt w:val="bullet"/>
      <w:lvlText w:val=""/>
      <w:lvlJc w:val="left"/>
      <w:pPr>
        <w:ind w:left="1364" w:hanging="360"/>
      </w:pPr>
      <w:rPr>
        <w:rFonts w:ascii="Wingdings" w:hAnsi="Wingdings"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nsid w:val="5AE95370"/>
    <w:multiLevelType w:val="hybridMultilevel"/>
    <w:tmpl w:val="5978B634"/>
    <w:lvl w:ilvl="0" w:tplc="0C090001">
      <w:start w:val="1"/>
      <w:numFmt w:val="bullet"/>
      <w:lvlText w:val=""/>
      <w:lvlJc w:val="left"/>
      <w:pPr>
        <w:ind w:left="360" w:hanging="360"/>
      </w:pPr>
      <w:rPr>
        <w:rFonts w:ascii="Symbol" w:hAnsi="Symbol" w:hint="default"/>
      </w:rPr>
    </w:lvl>
    <w:lvl w:ilvl="1" w:tplc="7D9E95E2">
      <w:start w:val="1"/>
      <w:numFmt w:val="bullet"/>
      <w:lvlText w:val="o"/>
      <w:lvlJc w:val="left"/>
      <w:pPr>
        <w:ind w:left="1080" w:hanging="360"/>
      </w:pPr>
      <w:rPr>
        <w:rFonts w:ascii="Courier New" w:hAnsi="Courier New" w:hint="default"/>
        <w:sz w:val="16"/>
        <w:szCs w:val="16"/>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B4E0885"/>
    <w:multiLevelType w:val="hybridMultilevel"/>
    <w:tmpl w:val="2D1CE292"/>
    <w:lvl w:ilvl="0" w:tplc="766452A2">
      <w:start w:val="1"/>
      <w:numFmt w:val="bullet"/>
      <w:lvlText w:val=""/>
      <w:lvlJc w:val="left"/>
      <w:pPr>
        <w:ind w:left="361" w:hanging="360"/>
      </w:pPr>
      <w:rPr>
        <w:rFonts w:ascii="Symbol" w:hAnsi="Symbol" w:hint="default"/>
        <w:sz w:val="18"/>
        <w:szCs w:val="18"/>
      </w:rPr>
    </w:lvl>
    <w:lvl w:ilvl="1" w:tplc="0C090003">
      <w:start w:val="1"/>
      <w:numFmt w:val="bullet"/>
      <w:lvlText w:val="o"/>
      <w:lvlJc w:val="left"/>
      <w:pPr>
        <w:ind w:left="1081" w:hanging="360"/>
      </w:pPr>
      <w:rPr>
        <w:rFonts w:ascii="Courier New" w:hAnsi="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1">
    <w:nsid w:val="64876911"/>
    <w:multiLevelType w:val="hybridMultilevel"/>
    <w:tmpl w:val="FA64523A"/>
    <w:lvl w:ilvl="0" w:tplc="16E83C72">
      <w:start w:val="1"/>
      <w:numFmt w:val="bullet"/>
      <w:lvlText w:val=""/>
      <w:lvlJc w:val="left"/>
      <w:pPr>
        <w:ind w:left="361" w:hanging="360"/>
      </w:pPr>
      <w:rPr>
        <w:rFonts w:ascii="Symbol" w:hAnsi="Symbol" w:hint="default"/>
        <w:sz w:val="20"/>
        <w:szCs w:val="20"/>
      </w:rPr>
    </w:lvl>
    <w:lvl w:ilvl="1" w:tplc="0C090005">
      <w:start w:val="1"/>
      <w:numFmt w:val="bullet"/>
      <w:lvlText w:val=""/>
      <w:lvlJc w:val="left"/>
      <w:pPr>
        <w:ind w:left="1081" w:hanging="360"/>
      </w:pPr>
      <w:rPr>
        <w:rFonts w:ascii="Wingdings" w:hAnsi="Wingdings"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2">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B122863"/>
    <w:multiLevelType w:val="hybridMultilevel"/>
    <w:tmpl w:val="FDDC7BC2"/>
    <w:lvl w:ilvl="0" w:tplc="0C090003">
      <w:start w:val="1"/>
      <w:numFmt w:val="bullet"/>
      <w:lvlText w:val="o"/>
      <w:lvlJc w:val="left"/>
      <w:pPr>
        <w:tabs>
          <w:tab w:val="num" w:pos="1820"/>
        </w:tabs>
        <w:ind w:left="1820" w:hanging="380"/>
      </w:pPr>
      <w:rPr>
        <w:rFonts w:ascii="Courier New" w:hAnsi="Courier New" w:cs="Courier New" w:hint="default"/>
        <w:color w:val="auto"/>
        <w:sz w:val="16"/>
        <w:szCs w:val="20"/>
      </w:rPr>
    </w:lvl>
    <w:lvl w:ilvl="1" w:tplc="0C090005">
      <w:start w:val="1"/>
      <w:numFmt w:val="bullet"/>
      <w:lvlText w:val=""/>
      <w:lvlJc w:val="left"/>
      <w:pPr>
        <w:tabs>
          <w:tab w:val="num" w:pos="3240"/>
        </w:tabs>
        <w:ind w:left="3240" w:hanging="360"/>
      </w:pPr>
      <w:rPr>
        <w:rFonts w:ascii="Wingdings" w:hAnsi="Wingdings" w:hint="default"/>
        <w:sz w:val="20"/>
        <w:szCs w:val="20"/>
      </w:rPr>
    </w:lvl>
    <w:lvl w:ilvl="2" w:tplc="0C090005">
      <w:start w:val="1"/>
      <w:numFmt w:val="bullet"/>
      <w:lvlText w:val=""/>
      <w:lvlJc w:val="left"/>
      <w:pPr>
        <w:tabs>
          <w:tab w:val="num" w:pos="3960"/>
        </w:tabs>
        <w:ind w:left="3960" w:hanging="360"/>
      </w:pPr>
      <w:rPr>
        <w:rFonts w:ascii="Wingdings" w:hAnsi="Wingdings" w:hint="default"/>
      </w:rPr>
    </w:lvl>
    <w:lvl w:ilvl="3" w:tplc="0218CF2E">
      <w:numFmt w:val="bullet"/>
      <w:lvlText w:val="-"/>
      <w:lvlJc w:val="left"/>
      <w:pPr>
        <w:tabs>
          <w:tab w:val="num" w:pos="4680"/>
        </w:tabs>
        <w:ind w:left="4680" w:hanging="360"/>
      </w:pPr>
      <w:rPr>
        <w:rFonts w:ascii="Arial" w:eastAsia="Times New Roman" w:hAnsi="Arial" w:cs="Aria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num w:numId="1">
    <w:abstractNumId w:val="6"/>
  </w:num>
  <w:num w:numId="2">
    <w:abstractNumId w:val="0"/>
  </w:num>
  <w:num w:numId="3">
    <w:abstractNumId w:val="2"/>
  </w:num>
  <w:num w:numId="4">
    <w:abstractNumId w:val="13"/>
  </w:num>
  <w:num w:numId="5">
    <w:abstractNumId w:val="4"/>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10"/>
  </w:num>
  <w:num w:numId="14">
    <w:abstractNumId w:val="9"/>
  </w:num>
  <w:num w:numId="15">
    <w:abstractNumId w:val="1"/>
  </w:num>
  <w:num w:numId="16">
    <w:abstractNumId w:val="12"/>
  </w:num>
  <w:num w:numId="17">
    <w:abstractNumId w:val="14"/>
  </w:num>
  <w:num w:numId="18">
    <w:abstractNumId w:val="3"/>
  </w:num>
  <w:num w:numId="19">
    <w:abstractNumId w:val="7"/>
  </w:num>
  <w:num w:numId="20">
    <w:abstractNumId w:val="11"/>
  </w:num>
  <w:num w:numId="21">
    <w:abstractNumId w:val="6"/>
  </w:num>
  <w:num w:numId="22">
    <w:abstractNumId w:val="8"/>
  </w:num>
  <w:num w:numId="23">
    <w:abstractNumId w:val="5"/>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071C1"/>
    <w:rsid w:val="00011241"/>
    <w:rsid w:val="000339EE"/>
    <w:rsid w:val="00074ED0"/>
    <w:rsid w:val="000A227C"/>
    <w:rsid w:val="000C6F18"/>
    <w:rsid w:val="000E550A"/>
    <w:rsid w:val="000F0436"/>
    <w:rsid w:val="000F37E3"/>
    <w:rsid w:val="00116289"/>
    <w:rsid w:val="001202F5"/>
    <w:rsid w:val="00123839"/>
    <w:rsid w:val="00154F2E"/>
    <w:rsid w:val="0016486E"/>
    <w:rsid w:val="00191527"/>
    <w:rsid w:val="001A2241"/>
    <w:rsid w:val="001B67E2"/>
    <w:rsid w:val="001D2085"/>
    <w:rsid w:val="001E3BA1"/>
    <w:rsid w:val="00207746"/>
    <w:rsid w:val="00221D7F"/>
    <w:rsid w:val="0022776F"/>
    <w:rsid w:val="002307B6"/>
    <w:rsid w:val="00230C4F"/>
    <w:rsid w:val="00233FBA"/>
    <w:rsid w:val="00237F93"/>
    <w:rsid w:val="00291297"/>
    <w:rsid w:val="00293483"/>
    <w:rsid w:val="002C7521"/>
    <w:rsid w:val="00307024"/>
    <w:rsid w:val="00313837"/>
    <w:rsid w:val="0034057D"/>
    <w:rsid w:val="00361B00"/>
    <w:rsid w:val="003631C3"/>
    <w:rsid w:val="00391594"/>
    <w:rsid w:val="003C2E8B"/>
    <w:rsid w:val="003D60C7"/>
    <w:rsid w:val="00421A4A"/>
    <w:rsid w:val="00421CF3"/>
    <w:rsid w:val="004274C3"/>
    <w:rsid w:val="00450741"/>
    <w:rsid w:val="00460E0B"/>
    <w:rsid w:val="004736E2"/>
    <w:rsid w:val="00494AA3"/>
    <w:rsid w:val="004B0A32"/>
    <w:rsid w:val="004D11D0"/>
    <w:rsid w:val="005179E7"/>
    <w:rsid w:val="00526ED6"/>
    <w:rsid w:val="00564970"/>
    <w:rsid w:val="00571385"/>
    <w:rsid w:val="00585FC9"/>
    <w:rsid w:val="00587A99"/>
    <w:rsid w:val="005955A4"/>
    <w:rsid w:val="00596B6A"/>
    <w:rsid w:val="005A7C09"/>
    <w:rsid w:val="005B35CD"/>
    <w:rsid w:val="005B4B65"/>
    <w:rsid w:val="005E6EE8"/>
    <w:rsid w:val="0062767C"/>
    <w:rsid w:val="0064391A"/>
    <w:rsid w:val="006861F0"/>
    <w:rsid w:val="006C297F"/>
    <w:rsid w:val="006D09ED"/>
    <w:rsid w:val="006D2D54"/>
    <w:rsid w:val="006D760B"/>
    <w:rsid w:val="006E620F"/>
    <w:rsid w:val="00776E26"/>
    <w:rsid w:val="007D2673"/>
    <w:rsid w:val="008464BB"/>
    <w:rsid w:val="008704C2"/>
    <w:rsid w:val="00881076"/>
    <w:rsid w:val="00891003"/>
    <w:rsid w:val="00893AD0"/>
    <w:rsid w:val="00894867"/>
    <w:rsid w:val="008B35EB"/>
    <w:rsid w:val="008C29DF"/>
    <w:rsid w:val="008D2341"/>
    <w:rsid w:val="008D76A7"/>
    <w:rsid w:val="008F33EF"/>
    <w:rsid w:val="008F5BF6"/>
    <w:rsid w:val="00902A20"/>
    <w:rsid w:val="00942377"/>
    <w:rsid w:val="0096321D"/>
    <w:rsid w:val="0096677A"/>
    <w:rsid w:val="00980013"/>
    <w:rsid w:val="009D2238"/>
    <w:rsid w:val="009E2AB0"/>
    <w:rsid w:val="009E4E6D"/>
    <w:rsid w:val="009F0491"/>
    <w:rsid w:val="009F2DF7"/>
    <w:rsid w:val="00A11EF3"/>
    <w:rsid w:val="00A37727"/>
    <w:rsid w:val="00A44EC6"/>
    <w:rsid w:val="00A75CE9"/>
    <w:rsid w:val="00A80235"/>
    <w:rsid w:val="00AB5659"/>
    <w:rsid w:val="00AC64FC"/>
    <w:rsid w:val="00B006B9"/>
    <w:rsid w:val="00B158A0"/>
    <w:rsid w:val="00B21971"/>
    <w:rsid w:val="00B329C8"/>
    <w:rsid w:val="00BB0BC2"/>
    <w:rsid w:val="00BC29F2"/>
    <w:rsid w:val="00BC6119"/>
    <w:rsid w:val="00BC6FE6"/>
    <w:rsid w:val="00BE4752"/>
    <w:rsid w:val="00C0305B"/>
    <w:rsid w:val="00C15E6D"/>
    <w:rsid w:val="00C20DE2"/>
    <w:rsid w:val="00C33853"/>
    <w:rsid w:val="00C3510B"/>
    <w:rsid w:val="00C462F5"/>
    <w:rsid w:val="00C62670"/>
    <w:rsid w:val="00C66548"/>
    <w:rsid w:val="00C9058D"/>
    <w:rsid w:val="00CA1177"/>
    <w:rsid w:val="00CB253A"/>
    <w:rsid w:val="00CF24A4"/>
    <w:rsid w:val="00CF2B72"/>
    <w:rsid w:val="00D009FF"/>
    <w:rsid w:val="00D149DF"/>
    <w:rsid w:val="00D2383F"/>
    <w:rsid w:val="00D4016A"/>
    <w:rsid w:val="00D52447"/>
    <w:rsid w:val="00D57686"/>
    <w:rsid w:val="00D83031"/>
    <w:rsid w:val="00D846E5"/>
    <w:rsid w:val="00D919ED"/>
    <w:rsid w:val="00D9746A"/>
    <w:rsid w:val="00DC0357"/>
    <w:rsid w:val="00DC04C7"/>
    <w:rsid w:val="00E35001"/>
    <w:rsid w:val="00E373BA"/>
    <w:rsid w:val="00E63C3E"/>
    <w:rsid w:val="00E92688"/>
    <w:rsid w:val="00E946B3"/>
    <w:rsid w:val="00EC6B95"/>
    <w:rsid w:val="00ED4901"/>
    <w:rsid w:val="00F06631"/>
    <w:rsid w:val="00F17940"/>
    <w:rsid w:val="00F26131"/>
    <w:rsid w:val="00F261F4"/>
    <w:rsid w:val="00F734F5"/>
    <w:rsid w:val="00F76289"/>
    <w:rsid w:val="00F96E72"/>
    <w:rsid w:val="00FD376D"/>
    <w:rsid w:val="00FD7BC4"/>
    <w:rsid w:val="00FE0825"/>
    <w:rsid w:val="00FE7970"/>
    <w:rsid w:val="00FF48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eastAsia="en-AU"/>
    </w:rPr>
  </w:style>
  <w:style w:type="paragraph" w:styleId="Heading1">
    <w:name w:val="heading 1"/>
    <w:basedOn w:val="Normal"/>
    <w:next w:val="Normal"/>
    <w:link w:val="Heading1Char"/>
    <w:uiPriority w:val="9"/>
    <w:qFormat/>
    <w:rsid w:val="005955A4"/>
    <w:pPr>
      <w:keepNext/>
      <w:keepLines/>
      <w:spacing w:before="480"/>
      <w:outlineLvl w:val="0"/>
    </w:pPr>
    <w:rPr>
      <w:rFonts w:asciiTheme="majorHAnsi" w:eastAsiaTheme="majorEastAsia" w:hAnsiTheme="majorHAnsi" w:cstheme="majorBidi"/>
      <w:b/>
      <w:bCs/>
      <w:color w:val="1E1226" w:themeColor="accent1" w:themeShade="BF"/>
      <w:sz w:val="28"/>
      <w:szCs w:val="28"/>
    </w:rPr>
  </w:style>
  <w:style w:type="paragraph" w:styleId="Heading2">
    <w:name w:val="heading 2"/>
    <w:basedOn w:val="Normal"/>
    <w:next w:val="Normal"/>
    <w:link w:val="Heading2Char"/>
    <w:uiPriority w:val="9"/>
    <w:semiHidden/>
    <w:unhideWhenUsed/>
    <w:qFormat/>
    <w:rsid w:val="005955A4"/>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4">
    <w:name w:val="heading 4"/>
    <w:basedOn w:val="Normal"/>
    <w:next w:val="Normal"/>
    <w:link w:val="Heading4Char"/>
    <w:uiPriority w:val="9"/>
    <w:semiHidden/>
    <w:unhideWhenUsed/>
    <w:qFormat/>
    <w:rsid w:val="008F5BF6"/>
    <w:pPr>
      <w:keepNext/>
      <w:keepLines/>
      <w:spacing w:before="200"/>
      <w:outlineLvl w:val="3"/>
    </w:pPr>
    <w:rPr>
      <w:rFonts w:asciiTheme="majorHAnsi" w:eastAsiaTheme="majorEastAsia" w:hAnsiTheme="majorHAnsi" w:cstheme="majorBidi"/>
      <w:b/>
      <w:bCs/>
      <w:i/>
      <w:iCs/>
      <w:color w:val="291933" w:themeColor="accent1"/>
    </w:rPr>
  </w:style>
  <w:style w:type="paragraph" w:styleId="Heading5">
    <w:name w:val="heading 5"/>
    <w:basedOn w:val="Normal"/>
    <w:next w:val="Normal"/>
    <w:link w:val="Heading5Char"/>
    <w:uiPriority w:val="9"/>
    <w:unhideWhenUsed/>
    <w:qFormat/>
    <w:rsid w:val="006E620F"/>
    <w:pPr>
      <w:spacing w:before="120" w:after="120" w:line="264" w:lineRule="auto"/>
      <w:outlineLvl w:val="4"/>
    </w:pPr>
    <w:rPr>
      <w:rFonts w:ascii="Calibri" w:eastAsiaTheme="minorEastAsia" w:hAnsi="Calibr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5Char">
    <w:name w:val="Heading 5 Char"/>
    <w:basedOn w:val="DefaultParagraphFont"/>
    <w:link w:val="Heading5"/>
    <w:uiPriority w:val="9"/>
    <w:rsid w:val="006E620F"/>
    <w:rPr>
      <w:rFonts w:ascii="Calibri" w:hAnsi="Calibri"/>
      <w:b/>
      <w:lang w:eastAsia="en-US"/>
    </w:rPr>
  </w:style>
  <w:style w:type="paragraph" w:customStyle="1" w:styleId="ListItem">
    <w:name w:val="List Item"/>
    <w:basedOn w:val="Normal"/>
    <w:link w:val="ListItemChar"/>
    <w:qFormat/>
    <w:rsid w:val="006E620F"/>
    <w:pPr>
      <w:numPr>
        <w:numId w:val="16"/>
      </w:numPr>
      <w:spacing w:before="120" w:after="120" w:line="276" w:lineRule="auto"/>
    </w:pPr>
    <w:rPr>
      <w:rFonts w:eastAsiaTheme="minorHAnsi" w:cs="Arial"/>
      <w:iCs/>
      <w:color w:val="595959" w:themeColor="text1" w:themeTint="A6"/>
    </w:rPr>
  </w:style>
  <w:style w:type="character" w:customStyle="1" w:styleId="ListItemChar">
    <w:name w:val="List Item Char"/>
    <w:basedOn w:val="DefaultParagraphFont"/>
    <w:link w:val="ListItem"/>
    <w:rsid w:val="006E620F"/>
    <w:rPr>
      <w:rFonts w:ascii="Arial" w:eastAsiaTheme="minorHAnsi" w:hAnsi="Arial" w:cs="Arial"/>
      <w:iCs/>
      <w:color w:val="595959" w:themeColor="text1" w:themeTint="A6"/>
      <w:lang w:eastAsia="en-AU"/>
    </w:rPr>
  </w:style>
  <w:style w:type="character" w:customStyle="1" w:styleId="Heading4Char">
    <w:name w:val="Heading 4 Char"/>
    <w:basedOn w:val="DefaultParagraphFont"/>
    <w:link w:val="Heading4"/>
    <w:uiPriority w:val="9"/>
    <w:semiHidden/>
    <w:rsid w:val="008F5BF6"/>
    <w:rPr>
      <w:rFonts w:asciiTheme="majorHAnsi" w:eastAsiaTheme="majorEastAsia" w:hAnsiTheme="majorHAnsi" w:cstheme="majorBidi"/>
      <w:b/>
      <w:bCs/>
      <w:i/>
      <w:iCs/>
      <w:color w:val="291933" w:themeColor="accent1"/>
      <w:lang w:val="it-IT" w:eastAsia="en-AU"/>
    </w:rPr>
  </w:style>
  <w:style w:type="paragraph" w:styleId="ListBullet">
    <w:name w:val="List Bullet"/>
    <w:basedOn w:val="Normal"/>
    <w:uiPriority w:val="99"/>
    <w:unhideWhenUsed/>
    <w:qFormat/>
    <w:rsid w:val="00011241"/>
    <w:pPr>
      <w:numPr>
        <w:numId w:val="18"/>
      </w:numPr>
      <w:spacing w:after="120" w:line="264" w:lineRule="auto"/>
      <w:contextualSpacing/>
    </w:pPr>
    <w:rPr>
      <w:rFonts w:ascii="Calibri" w:eastAsiaTheme="minorEastAsia" w:hAnsi="Calibri" w:cstheme="minorBidi"/>
      <w:lang w:eastAsia="en-US"/>
    </w:rPr>
  </w:style>
  <w:style w:type="paragraph" w:styleId="ListBullet2">
    <w:name w:val="List Bullet 2"/>
    <w:basedOn w:val="Normal"/>
    <w:uiPriority w:val="99"/>
    <w:unhideWhenUsed/>
    <w:rsid w:val="00011241"/>
    <w:pPr>
      <w:numPr>
        <w:ilvl w:val="1"/>
        <w:numId w:val="18"/>
      </w:numPr>
      <w:spacing w:after="120" w:line="264" w:lineRule="auto"/>
      <w:contextualSpacing/>
    </w:pPr>
    <w:rPr>
      <w:rFonts w:ascii="Calibri" w:eastAsiaTheme="minorEastAsia" w:hAnsi="Calibri" w:cstheme="minorBidi"/>
      <w:lang w:eastAsia="en-US"/>
    </w:rPr>
  </w:style>
  <w:style w:type="numbering" w:customStyle="1" w:styleId="ListBullets">
    <w:name w:val="ListBullets"/>
    <w:uiPriority w:val="99"/>
    <w:rsid w:val="00011241"/>
    <w:pPr>
      <w:numPr>
        <w:numId w:val="18"/>
      </w:numPr>
    </w:pPr>
  </w:style>
  <w:style w:type="paragraph" w:styleId="ListBullet3">
    <w:name w:val="List Bullet 3"/>
    <w:basedOn w:val="Normal"/>
    <w:uiPriority w:val="99"/>
    <w:semiHidden/>
    <w:unhideWhenUsed/>
    <w:rsid w:val="00011241"/>
    <w:pPr>
      <w:numPr>
        <w:ilvl w:val="2"/>
        <w:numId w:val="18"/>
      </w:numPr>
      <w:spacing w:after="120" w:line="264" w:lineRule="auto"/>
      <w:contextualSpacing/>
    </w:pPr>
    <w:rPr>
      <w:rFonts w:ascii="Calibri" w:eastAsiaTheme="minorEastAsia" w:hAnsi="Calibri" w:cstheme="minorBidi"/>
      <w:lang w:eastAsia="en-US"/>
    </w:rPr>
  </w:style>
  <w:style w:type="paragraph" w:styleId="List4">
    <w:name w:val="List 4"/>
    <w:basedOn w:val="Normal"/>
    <w:uiPriority w:val="99"/>
    <w:semiHidden/>
    <w:unhideWhenUsed/>
    <w:rsid w:val="00011241"/>
    <w:pPr>
      <w:numPr>
        <w:ilvl w:val="3"/>
        <w:numId w:val="18"/>
      </w:numPr>
      <w:spacing w:after="120" w:line="264" w:lineRule="auto"/>
      <w:contextualSpacing/>
    </w:pPr>
    <w:rPr>
      <w:rFonts w:ascii="Calibri" w:eastAsiaTheme="minorEastAsia" w:hAnsi="Calibri" w:cstheme="minorBidi"/>
      <w:lang w:eastAsia="en-US"/>
    </w:rPr>
  </w:style>
  <w:style w:type="paragraph" w:styleId="ListBullet5">
    <w:name w:val="List Bullet 5"/>
    <w:basedOn w:val="Normal"/>
    <w:uiPriority w:val="99"/>
    <w:semiHidden/>
    <w:unhideWhenUsed/>
    <w:rsid w:val="00011241"/>
    <w:pPr>
      <w:numPr>
        <w:ilvl w:val="4"/>
        <w:numId w:val="18"/>
      </w:numPr>
      <w:spacing w:after="120" w:line="264" w:lineRule="auto"/>
      <w:contextualSpacing/>
    </w:pPr>
    <w:rPr>
      <w:rFonts w:ascii="Calibri" w:eastAsiaTheme="minorEastAsia" w:hAnsi="Calibri" w:cstheme="minorBidi"/>
      <w:lang w:eastAsia="en-US"/>
    </w:rPr>
  </w:style>
  <w:style w:type="character" w:customStyle="1" w:styleId="Heading1Char">
    <w:name w:val="Heading 1 Char"/>
    <w:basedOn w:val="DefaultParagraphFont"/>
    <w:link w:val="Heading1"/>
    <w:uiPriority w:val="9"/>
    <w:rsid w:val="005955A4"/>
    <w:rPr>
      <w:rFonts w:asciiTheme="majorHAnsi" w:eastAsiaTheme="majorEastAsia" w:hAnsiTheme="majorHAnsi" w:cstheme="majorBidi"/>
      <w:b/>
      <w:bCs/>
      <w:color w:val="1E1226" w:themeColor="accent1" w:themeShade="BF"/>
      <w:sz w:val="28"/>
      <w:szCs w:val="28"/>
      <w:lang w:eastAsia="en-AU"/>
    </w:rPr>
  </w:style>
  <w:style w:type="character" w:customStyle="1" w:styleId="Heading2Char">
    <w:name w:val="Heading 2 Char"/>
    <w:basedOn w:val="DefaultParagraphFont"/>
    <w:link w:val="Heading2"/>
    <w:uiPriority w:val="9"/>
    <w:semiHidden/>
    <w:rsid w:val="005955A4"/>
    <w:rPr>
      <w:rFonts w:asciiTheme="majorHAnsi" w:eastAsiaTheme="majorEastAsia" w:hAnsiTheme="majorHAnsi" w:cstheme="majorBidi"/>
      <w:b/>
      <w:bCs/>
      <w:color w:val="291933" w:themeColor="accent1"/>
      <w:sz w:val="26"/>
      <w:szCs w:val="2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F2"/>
    <w:pPr>
      <w:spacing w:after="0" w:line="240" w:lineRule="auto"/>
    </w:pPr>
    <w:rPr>
      <w:rFonts w:ascii="Arial" w:eastAsia="Times New Roman" w:hAnsi="Arial" w:cs="Times New Roman"/>
      <w:lang w:eastAsia="en-AU"/>
    </w:rPr>
  </w:style>
  <w:style w:type="paragraph" w:styleId="Heading1">
    <w:name w:val="heading 1"/>
    <w:basedOn w:val="Normal"/>
    <w:next w:val="Normal"/>
    <w:link w:val="Heading1Char"/>
    <w:uiPriority w:val="9"/>
    <w:qFormat/>
    <w:rsid w:val="005955A4"/>
    <w:pPr>
      <w:keepNext/>
      <w:keepLines/>
      <w:spacing w:before="480"/>
      <w:outlineLvl w:val="0"/>
    </w:pPr>
    <w:rPr>
      <w:rFonts w:asciiTheme="majorHAnsi" w:eastAsiaTheme="majorEastAsia" w:hAnsiTheme="majorHAnsi" w:cstheme="majorBidi"/>
      <w:b/>
      <w:bCs/>
      <w:color w:val="1E1226" w:themeColor="accent1" w:themeShade="BF"/>
      <w:sz w:val="28"/>
      <w:szCs w:val="28"/>
    </w:rPr>
  </w:style>
  <w:style w:type="paragraph" w:styleId="Heading2">
    <w:name w:val="heading 2"/>
    <w:basedOn w:val="Normal"/>
    <w:next w:val="Normal"/>
    <w:link w:val="Heading2Char"/>
    <w:uiPriority w:val="9"/>
    <w:semiHidden/>
    <w:unhideWhenUsed/>
    <w:qFormat/>
    <w:rsid w:val="005955A4"/>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4">
    <w:name w:val="heading 4"/>
    <w:basedOn w:val="Normal"/>
    <w:next w:val="Normal"/>
    <w:link w:val="Heading4Char"/>
    <w:uiPriority w:val="9"/>
    <w:semiHidden/>
    <w:unhideWhenUsed/>
    <w:qFormat/>
    <w:rsid w:val="008F5BF6"/>
    <w:pPr>
      <w:keepNext/>
      <w:keepLines/>
      <w:spacing w:before="200"/>
      <w:outlineLvl w:val="3"/>
    </w:pPr>
    <w:rPr>
      <w:rFonts w:asciiTheme="majorHAnsi" w:eastAsiaTheme="majorEastAsia" w:hAnsiTheme="majorHAnsi" w:cstheme="majorBidi"/>
      <w:b/>
      <w:bCs/>
      <w:i/>
      <w:iCs/>
      <w:color w:val="291933" w:themeColor="accent1"/>
    </w:rPr>
  </w:style>
  <w:style w:type="paragraph" w:styleId="Heading5">
    <w:name w:val="heading 5"/>
    <w:basedOn w:val="Normal"/>
    <w:next w:val="Normal"/>
    <w:link w:val="Heading5Char"/>
    <w:uiPriority w:val="9"/>
    <w:unhideWhenUsed/>
    <w:qFormat/>
    <w:rsid w:val="006E620F"/>
    <w:pPr>
      <w:spacing w:before="120" w:after="120" w:line="264" w:lineRule="auto"/>
      <w:outlineLvl w:val="4"/>
    </w:pPr>
    <w:rPr>
      <w:rFonts w:ascii="Calibri" w:eastAsiaTheme="minorEastAsia" w:hAnsi="Calibri" w:cstheme="min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5Char">
    <w:name w:val="Heading 5 Char"/>
    <w:basedOn w:val="DefaultParagraphFont"/>
    <w:link w:val="Heading5"/>
    <w:uiPriority w:val="9"/>
    <w:rsid w:val="006E620F"/>
    <w:rPr>
      <w:rFonts w:ascii="Calibri" w:hAnsi="Calibri"/>
      <w:b/>
      <w:lang w:eastAsia="en-US"/>
    </w:rPr>
  </w:style>
  <w:style w:type="paragraph" w:customStyle="1" w:styleId="ListItem">
    <w:name w:val="List Item"/>
    <w:basedOn w:val="Normal"/>
    <w:link w:val="ListItemChar"/>
    <w:qFormat/>
    <w:rsid w:val="006E620F"/>
    <w:pPr>
      <w:numPr>
        <w:numId w:val="16"/>
      </w:numPr>
      <w:spacing w:before="120" w:after="120" w:line="276" w:lineRule="auto"/>
    </w:pPr>
    <w:rPr>
      <w:rFonts w:eastAsiaTheme="minorHAnsi" w:cs="Arial"/>
      <w:iCs/>
      <w:color w:val="595959" w:themeColor="text1" w:themeTint="A6"/>
    </w:rPr>
  </w:style>
  <w:style w:type="character" w:customStyle="1" w:styleId="ListItemChar">
    <w:name w:val="List Item Char"/>
    <w:basedOn w:val="DefaultParagraphFont"/>
    <w:link w:val="ListItem"/>
    <w:rsid w:val="006E620F"/>
    <w:rPr>
      <w:rFonts w:ascii="Arial" w:eastAsiaTheme="minorHAnsi" w:hAnsi="Arial" w:cs="Arial"/>
      <w:iCs/>
      <w:color w:val="595959" w:themeColor="text1" w:themeTint="A6"/>
      <w:lang w:eastAsia="en-AU"/>
    </w:rPr>
  </w:style>
  <w:style w:type="character" w:customStyle="1" w:styleId="Heading4Char">
    <w:name w:val="Heading 4 Char"/>
    <w:basedOn w:val="DefaultParagraphFont"/>
    <w:link w:val="Heading4"/>
    <w:uiPriority w:val="9"/>
    <w:semiHidden/>
    <w:rsid w:val="008F5BF6"/>
    <w:rPr>
      <w:rFonts w:asciiTheme="majorHAnsi" w:eastAsiaTheme="majorEastAsia" w:hAnsiTheme="majorHAnsi" w:cstheme="majorBidi"/>
      <w:b/>
      <w:bCs/>
      <w:i/>
      <w:iCs/>
      <w:color w:val="291933" w:themeColor="accent1"/>
      <w:lang w:val="it-IT" w:eastAsia="en-AU"/>
    </w:rPr>
  </w:style>
  <w:style w:type="paragraph" w:styleId="ListBullet">
    <w:name w:val="List Bullet"/>
    <w:basedOn w:val="Normal"/>
    <w:uiPriority w:val="99"/>
    <w:unhideWhenUsed/>
    <w:qFormat/>
    <w:rsid w:val="00011241"/>
    <w:pPr>
      <w:numPr>
        <w:numId w:val="18"/>
      </w:numPr>
      <w:spacing w:after="120" w:line="264" w:lineRule="auto"/>
      <w:contextualSpacing/>
    </w:pPr>
    <w:rPr>
      <w:rFonts w:ascii="Calibri" w:eastAsiaTheme="minorEastAsia" w:hAnsi="Calibri" w:cstheme="minorBidi"/>
      <w:lang w:eastAsia="en-US"/>
    </w:rPr>
  </w:style>
  <w:style w:type="paragraph" w:styleId="ListBullet2">
    <w:name w:val="List Bullet 2"/>
    <w:basedOn w:val="Normal"/>
    <w:uiPriority w:val="99"/>
    <w:unhideWhenUsed/>
    <w:rsid w:val="00011241"/>
    <w:pPr>
      <w:numPr>
        <w:ilvl w:val="1"/>
        <w:numId w:val="18"/>
      </w:numPr>
      <w:spacing w:after="120" w:line="264" w:lineRule="auto"/>
      <w:contextualSpacing/>
    </w:pPr>
    <w:rPr>
      <w:rFonts w:ascii="Calibri" w:eastAsiaTheme="minorEastAsia" w:hAnsi="Calibri" w:cstheme="minorBidi"/>
      <w:lang w:eastAsia="en-US"/>
    </w:rPr>
  </w:style>
  <w:style w:type="numbering" w:customStyle="1" w:styleId="ListBullets">
    <w:name w:val="ListBullets"/>
    <w:uiPriority w:val="99"/>
    <w:rsid w:val="00011241"/>
    <w:pPr>
      <w:numPr>
        <w:numId w:val="18"/>
      </w:numPr>
    </w:pPr>
  </w:style>
  <w:style w:type="paragraph" w:styleId="ListBullet3">
    <w:name w:val="List Bullet 3"/>
    <w:basedOn w:val="Normal"/>
    <w:uiPriority w:val="99"/>
    <w:semiHidden/>
    <w:unhideWhenUsed/>
    <w:rsid w:val="00011241"/>
    <w:pPr>
      <w:numPr>
        <w:ilvl w:val="2"/>
        <w:numId w:val="18"/>
      </w:numPr>
      <w:spacing w:after="120" w:line="264" w:lineRule="auto"/>
      <w:contextualSpacing/>
    </w:pPr>
    <w:rPr>
      <w:rFonts w:ascii="Calibri" w:eastAsiaTheme="minorEastAsia" w:hAnsi="Calibri" w:cstheme="minorBidi"/>
      <w:lang w:eastAsia="en-US"/>
    </w:rPr>
  </w:style>
  <w:style w:type="paragraph" w:styleId="List4">
    <w:name w:val="List 4"/>
    <w:basedOn w:val="Normal"/>
    <w:uiPriority w:val="99"/>
    <w:semiHidden/>
    <w:unhideWhenUsed/>
    <w:rsid w:val="00011241"/>
    <w:pPr>
      <w:numPr>
        <w:ilvl w:val="3"/>
        <w:numId w:val="18"/>
      </w:numPr>
      <w:spacing w:after="120" w:line="264" w:lineRule="auto"/>
      <w:contextualSpacing/>
    </w:pPr>
    <w:rPr>
      <w:rFonts w:ascii="Calibri" w:eastAsiaTheme="minorEastAsia" w:hAnsi="Calibri" w:cstheme="minorBidi"/>
      <w:lang w:eastAsia="en-US"/>
    </w:rPr>
  </w:style>
  <w:style w:type="paragraph" w:styleId="ListBullet5">
    <w:name w:val="List Bullet 5"/>
    <w:basedOn w:val="Normal"/>
    <w:uiPriority w:val="99"/>
    <w:semiHidden/>
    <w:unhideWhenUsed/>
    <w:rsid w:val="00011241"/>
    <w:pPr>
      <w:numPr>
        <w:ilvl w:val="4"/>
        <w:numId w:val="18"/>
      </w:numPr>
      <w:spacing w:after="120" w:line="264" w:lineRule="auto"/>
      <w:contextualSpacing/>
    </w:pPr>
    <w:rPr>
      <w:rFonts w:ascii="Calibri" w:eastAsiaTheme="minorEastAsia" w:hAnsi="Calibri" w:cstheme="minorBidi"/>
      <w:lang w:eastAsia="en-US"/>
    </w:rPr>
  </w:style>
  <w:style w:type="character" w:customStyle="1" w:styleId="Heading1Char">
    <w:name w:val="Heading 1 Char"/>
    <w:basedOn w:val="DefaultParagraphFont"/>
    <w:link w:val="Heading1"/>
    <w:uiPriority w:val="9"/>
    <w:rsid w:val="005955A4"/>
    <w:rPr>
      <w:rFonts w:asciiTheme="majorHAnsi" w:eastAsiaTheme="majorEastAsia" w:hAnsiTheme="majorHAnsi" w:cstheme="majorBidi"/>
      <w:b/>
      <w:bCs/>
      <w:color w:val="1E1226" w:themeColor="accent1" w:themeShade="BF"/>
      <w:sz w:val="28"/>
      <w:szCs w:val="28"/>
      <w:lang w:eastAsia="en-AU"/>
    </w:rPr>
  </w:style>
  <w:style w:type="character" w:customStyle="1" w:styleId="Heading2Char">
    <w:name w:val="Heading 2 Char"/>
    <w:basedOn w:val="DefaultParagraphFont"/>
    <w:link w:val="Heading2"/>
    <w:uiPriority w:val="9"/>
    <w:semiHidden/>
    <w:rsid w:val="005955A4"/>
    <w:rPr>
      <w:rFonts w:asciiTheme="majorHAnsi" w:eastAsiaTheme="majorEastAsia" w:hAnsiTheme="majorHAnsi" w:cstheme="majorBidi"/>
      <w:b/>
      <w:bCs/>
      <w:color w:val="291933" w:themeColor="accent1"/>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33E0-3A25-4F78-B98D-1AC44AD2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Kim Outtrim</cp:lastModifiedBy>
  <cp:revision>68</cp:revision>
  <cp:lastPrinted>2014-11-25T06:03:00Z</cp:lastPrinted>
  <dcterms:created xsi:type="dcterms:W3CDTF">2014-03-28T00:59:00Z</dcterms:created>
  <dcterms:modified xsi:type="dcterms:W3CDTF">2015-02-18T00:49:00Z</dcterms:modified>
</cp:coreProperties>
</file>