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FDBB1F7" w:rsidR="00A93F91" w:rsidRPr="000511B4" w:rsidRDefault="00D415C0" w:rsidP="00D16FD6">
      <w:pPr>
        <w:pStyle w:val="SCSATitle1"/>
      </w:pPr>
      <w:r w:rsidRPr="000511B4">
        <w:t>Marine and Maritime Studies</w:t>
      </w:r>
      <w:r w:rsidR="00BA1627" w:rsidRPr="000511B4">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4C859721" w:rsidR="00AA2B0D" w:rsidRPr="000511B4" w:rsidRDefault="00CB3ECB" w:rsidP="00D16FD6">
      <w:pPr>
        <w:pStyle w:val="SCSATitle2"/>
      </w:pPr>
      <w:r>
        <w:t>General</w:t>
      </w:r>
      <w:r w:rsidR="00AA2B0D" w:rsidRPr="000511B4">
        <w:t xml:space="preserve"> course</w:t>
      </w:r>
    </w:p>
    <w:p w14:paraId="0076D14F" w14:textId="55D49F2F" w:rsidR="0046231B" w:rsidRPr="000511B4" w:rsidRDefault="00326EAC" w:rsidP="00D16FD6">
      <w:pPr>
        <w:pStyle w:val="SCSATitle3"/>
      </w:pPr>
      <w:r w:rsidRPr="000511B4">
        <w:t xml:space="preserve">Year </w:t>
      </w:r>
      <w:r w:rsidR="00B23D84" w:rsidRPr="000511B4">
        <w:t>1</w:t>
      </w:r>
      <w:r w:rsidR="00B72E35">
        <w:t>2</w:t>
      </w:r>
      <w:r w:rsidRPr="000511B4">
        <w:t xml:space="preserve"> </w:t>
      </w:r>
      <w:r w:rsidR="00FC77F4" w:rsidRPr="000511B4">
        <w:t>s</w:t>
      </w:r>
      <w:r w:rsidRPr="000511B4">
        <w:t xml:space="preserve">yllabus </w:t>
      </w:r>
      <w:r w:rsidR="00FE6119" w:rsidRPr="000511B4">
        <w:t xml:space="preserve">– What’s changing: </w:t>
      </w:r>
      <w:r w:rsidR="008269AD" w:rsidRPr="000511B4">
        <w:t>Rationale and Aims</w:t>
      </w:r>
    </w:p>
    <w:p w14:paraId="35A356C3" w14:textId="1B449AAD" w:rsidR="002C05E5" w:rsidRPr="00D16FD6" w:rsidRDefault="0046231B" w:rsidP="00D16FD6">
      <w:pPr>
        <w:pStyle w:val="SCSATitle3"/>
      </w:pPr>
      <w:r w:rsidRPr="000511B4">
        <w:t>For teaching in 202</w:t>
      </w:r>
      <w:r w:rsidR="00B72E35">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21CD7A14" w14:textId="77777777" w:rsidR="004E3581" w:rsidRPr="007F67E0" w:rsidRDefault="004E3581" w:rsidP="004E3581">
      <w:pPr>
        <w:rPr>
          <w:rFonts w:ascii="Calibri" w:hAnsi="Calibri" w:cs="Calibri"/>
          <w:b/>
          <w:bCs/>
        </w:rPr>
      </w:pPr>
      <w:bookmarkStart w:id="0" w:name="_Hlk206143328"/>
      <w:r w:rsidRPr="007F67E0">
        <w:rPr>
          <w:rFonts w:ascii="Calibri" w:hAnsi="Calibri" w:cs="Calibri"/>
          <w:b/>
          <w:bCs/>
        </w:rPr>
        <w:t>Background</w:t>
      </w:r>
    </w:p>
    <w:p w14:paraId="62D10EB4" w14:textId="77777777" w:rsidR="004E3581" w:rsidRPr="007F67E0" w:rsidRDefault="004E3581" w:rsidP="004E3581">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92E0D80" w14:textId="77777777" w:rsidR="004E3581" w:rsidRPr="007F67E0" w:rsidRDefault="004E3581" w:rsidP="004E3581">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6C88F83" w14:textId="77777777" w:rsidR="004E3581" w:rsidRPr="007F67E0" w:rsidRDefault="004E3581" w:rsidP="004E3581">
      <w:pPr>
        <w:rPr>
          <w:rFonts w:ascii="Calibri" w:hAnsi="Calibri" w:cs="Calibri"/>
          <w:b/>
          <w:bCs/>
          <w:sz w:val="20"/>
          <w:szCs w:val="20"/>
        </w:rPr>
      </w:pPr>
      <w:r w:rsidRPr="007F67E0">
        <w:rPr>
          <w:rFonts w:ascii="Calibri" w:hAnsi="Calibri" w:cs="Calibri"/>
          <w:b/>
          <w:bCs/>
          <w:sz w:val="20"/>
          <w:szCs w:val="20"/>
        </w:rPr>
        <w:t>Important information</w:t>
      </w:r>
    </w:p>
    <w:p w14:paraId="17366E48" w14:textId="77777777" w:rsidR="004E3581" w:rsidRPr="007F67E0" w:rsidRDefault="004E3581" w:rsidP="004E3581">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E3183E5" w14:textId="77777777" w:rsidR="004E3581" w:rsidRPr="007F67E0" w:rsidRDefault="004E3581" w:rsidP="004E3581">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C9DA375" w14:textId="77777777" w:rsidR="004E3581" w:rsidRPr="007F67E0" w:rsidRDefault="004E3581" w:rsidP="004E3581">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694B357" w14:textId="77777777" w:rsidR="004E3581" w:rsidRPr="007F67E0" w:rsidRDefault="004E3581" w:rsidP="004E3581">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1B109EA" w14:textId="77777777" w:rsidR="004E3581" w:rsidRPr="00024A2B" w:rsidRDefault="004E3581" w:rsidP="004E3581">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3FD632D8" w14:textId="77777777" w:rsidR="004E3581" w:rsidRPr="00024A2B" w:rsidRDefault="004E3581" w:rsidP="004E3581">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7696455" w14:textId="77777777" w:rsidR="004E3581" w:rsidRPr="00024A2B" w:rsidRDefault="004E3581" w:rsidP="004E3581">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13ADEE1" w14:textId="77777777" w:rsidR="004E3581" w:rsidRPr="00024A2B" w:rsidRDefault="004E3581" w:rsidP="004E3581">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0A853AF4" w14:textId="77777777" w:rsidR="004E3581" w:rsidRPr="007F67E0" w:rsidRDefault="004E3581" w:rsidP="004E3581">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787425">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36A0A05A" w14:textId="085E94C5" w:rsidR="00CA5382" w:rsidRPr="00C0406D" w:rsidRDefault="00AB2167" w:rsidP="00CA5382">
      <w:pPr>
        <w:rPr>
          <w:rFonts w:ascii="Calibri" w:eastAsia="Meiryo" w:hAnsi="Calibri" w:cs="Raavi"/>
          <w:kern w:val="0"/>
        </w:rPr>
      </w:pPr>
      <w:bookmarkStart w:id="4" w:name="_Toc347908200"/>
      <w:r w:rsidRPr="00C0406D">
        <w:rPr>
          <w:rFonts w:ascii="Calibri" w:eastAsia="Meiryo" w:hAnsi="Calibri" w:cs="Raavi"/>
          <w:kern w:val="0"/>
        </w:rPr>
        <w:t xml:space="preserve">The Marine and Maritime Studies General course provides students with the opportunity to </w:t>
      </w:r>
      <w:r>
        <w:rPr>
          <w:rFonts w:ascii="Calibri" w:eastAsia="Meiryo" w:hAnsi="Calibri" w:cs="Raavi"/>
          <w:kern w:val="0"/>
        </w:rPr>
        <w:t xml:space="preserve">explore and </w:t>
      </w:r>
      <w:r w:rsidRPr="00C0406D">
        <w:rPr>
          <w:rFonts w:ascii="Calibri" w:eastAsia="Meiryo" w:hAnsi="Calibri" w:cs="Raavi"/>
          <w:kern w:val="0"/>
        </w:rPr>
        <w:t xml:space="preserve">understand </w:t>
      </w:r>
      <w:r>
        <w:rPr>
          <w:rFonts w:ascii="Calibri" w:eastAsia="Meiryo" w:hAnsi="Calibri" w:cs="Raavi"/>
          <w:kern w:val="0"/>
        </w:rPr>
        <w:t>the</w:t>
      </w:r>
      <w:r w:rsidRPr="00C0406D">
        <w:rPr>
          <w:rFonts w:ascii="Calibri" w:eastAsia="Meiryo" w:hAnsi="Calibri" w:cs="Raavi"/>
          <w:kern w:val="0"/>
        </w:rPr>
        <w:t xml:space="preserve"> relationship </w:t>
      </w:r>
      <w:r>
        <w:rPr>
          <w:rFonts w:ascii="Calibri" w:eastAsia="Meiryo" w:hAnsi="Calibri" w:cs="Raavi"/>
          <w:kern w:val="0"/>
        </w:rPr>
        <w:t xml:space="preserve">between humans and </w:t>
      </w:r>
      <w:r w:rsidRPr="00C0406D">
        <w:rPr>
          <w:rFonts w:ascii="Calibri" w:eastAsia="Meiryo" w:hAnsi="Calibri" w:cs="Raavi"/>
          <w:kern w:val="0"/>
        </w:rPr>
        <w:t>the marine environment</w:t>
      </w:r>
      <w:r>
        <w:rPr>
          <w:rFonts w:ascii="Calibri" w:eastAsia="Meiryo" w:hAnsi="Calibri" w:cs="Raavi"/>
          <w:kern w:val="0"/>
        </w:rPr>
        <w:t xml:space="preserve"> </w:t>
      </w:r>
      <w:r w:rsidRPr="00C0406D">
        <w:rPr>
          <w:rFonts w:ascii="Calibri" w:eastAsia="Meiryo" w:hAnsi="Calibri" w:cs="Raavi"/>
          <w:kern w:val="0"/>
        </w:rPr>
        <w:t>and the importance of developing and maintaining a sustainable future.</w:t>
      </w:r>
      <w:r>
        <w:rPr>
          <w:rFonts w:ascii="Calibri" w:eastAsia="Meiryo" w:hAnsi="Calibri" w:cs="Raavi"/>
          <w:kern w:val="0"/>
        </w:rPr>
        <w:t xml:space="preserve"> </w:t>
      </w:r>
      <w:r w:rsidR="003A3848" w:rsidRPr="00487330">
        <w:rPr>
          <w:rFonts w:ascii="Calibri" w:eastAsia="Calibri" w:hAnsi="Calibri" w:cs="Calibri"/>
          <w:kern w:val="0"/>
          <w:lang w:eastAsia="en-AU"/>
        </w:rPr>
        <w:t xml:space="preserve">Australia is an island nation </w:t>
      </w:r>
      <w:r w:rsidR="003A3848">
        <w:rPr>
          <w:rFonts w:ascii="Calibri" w:eastAsia="Calibri" w:hAnsi="Calibri" w:cs="Calibri"/>
          <w:kern w:val="0"/>
          <w:lang w:eastAsia="en-AU"/>
        </w:rPr>
        <w:t>and</w:t>
      </w:r>
      <w:r>
        <w:rPr>
          <w:rFonts w:ascii="Calibri" w:eastAsia="Meiryo" w:hAnsi="Calibri" w:cs="Raavi"/>
          <w:kern w:val="0"/>
        </w:rPr>
        <w:t xml:space="preserve"> our state’s</w:t>
      </w:r>
      <w:r w:rsidR="00CA5382" w:rsidRPr="00C0406D">
        <w:rPr>
          <w:rFonts w:ascii="Calibri" w:eastAsia="Meiryo" w:hAnsi="Calibri" w:cs="Raavi"/>
          <w:kern w:val="0"/>
        </w:rPr>
        <w:t xml:space="preserve"> </w:t>
      </w:r>
      <w:proofErr w:type="gramStart"/>
      <w:r w:rsidR="00CA5382" w:rsidRPr="00C0406D">
        <w:rPr>
          <w:rFonts w:ascii="Calibri" w:eastAsia="Meiryo" w:hAnsi="Calibri" w:cs="Raavi"/>
          <w:kern w:val="0"/>
        </w:rPr>
        <w:t>mainland</w:t>
      </w:r>
      <w:proofErr w:type="gramEnd"/>
      <w:r w:rsidR="00CA5382" w:rsidRPr="00C0406D">
        <w:rPr>
          <w:rFonts w:ascii="Calibri" w:eastAsia="Meiryo" w:hAnsi="Calibri" w:cs="Raavi"/>
          <w:kern w:val="0"/>
        </w:rPr>
        <w:t xml:space="preserve"> and islands </w:t>
      </w:r>
      <w:r>
        <w:rPr>
          <w:rFonts w:ascii="Calibri" w:eastAsia="Meiryo" w:hAnsi="Calibri" w:cs="Raavi"/>
          <w:kern w:val="0"/>
        </w:rPr>
        <w:t>contain</w:t>
      </w:r>
      <w:r w:rsidRPr="00C0406D">
        <w:rPr>
          <w:rFonts w:ascii="Calibri" w:eastAsia="Meiryo" w:hAnsi="Calibri" w:cs="Raavi"/>
          <w:kern w:val="0"/>
        </w:rPr>
        <w:t xml:space="preserve"> </w:t>
      </w:r>
      <w:r w:rsidR="00CA5382" w:rsidRPr="00C0406D">
        <w:rPr>
          <w:rFonts w:ascii="Calibri" w:eastAsia="Meiryo" w:hAnsi="Calibri" w:cs="Raavi"/>
          <w:kern w:val="0"/>
        </w:rPr>
        <w:t>approximately twenty-one thousand kilometres of coastline</w:t>
      </w:r>
      <w:r>
        <w:rPr>
          <w:rFonts w:ascii="Calibri" w:eastAsia="Meiryo" w:hAnsi="Calibri" w:cs="Raavi"/>
          <w:kern w:val="0"/>
        </w:rPr>
        <w:t xml:space="preserve">, </w:t>
      </w:r>
      <w:r w:rsidR="003A3848">
        <w:rPr>
          <w:rFonts w:ascii="Calibri" w:eastAsia="Meiryo" w:hAnsi="Calibri" w:cs="Raavi"/>
          <w:kern w:val="0"/>
        </w:rPr>
        <w:t xml:space="preserve">making </w:t>
      </w:r>
      <w:r>
        <w:rPr>
          <w:rFonts w:ascii="Calibri" w:eastAsia="Meiryo" w:hAnsi="Calibri" w:cs="Raavi"/>
          <w:kern w:val="0"/>
        </w:rPr>
        <w:t xml:space="preserve">the </w:t>
      </w:r>
      <w:r w:rsidR="00CA5382" w:rsidRPr="00C0406D">
        <w:rPr>
          <w:rFonts w:ascii="Calibri" w:eastAsia="Meiryo" w:hAnsi="Calibri" w:cs="Raavi"/>
          <w:kern w:val="0"/>
        </w:rPr>
        <w:t>study</w:t>
      </w:r>
      <w:r w:rsidR="003A3848">
        <w:rPr>
          <w:rFonts w:ascii="Calibri" w:eastAsia="Meiryo" w:hAnsi="Calibri" w:cs="Raavi"/>
          <w:kern w:val="0"/>
        </w:rPr>
        <w:t xml:space="preserve"> of</w:t>
      </w:r>
      <w:r w:rsidR="00CA5382" w:rsidRPr="00C0406D">
        <w:rPr>
          <w:rFonts w:ascii="Calibri" w:eastAsia="Meiryo" w:hAnsi="Calibri" w:cs="Raavi"/>
          <w:kern w:val="0"/>
        </w:rPr>
        <w:t xml:space="preserve"> the sea and how people interact with it</w:t>
      </w:r>
      <w:r>
        <w:rPr>
          <w:rFonts w:ascii="Calibri" w:eastAsia="Calibri" w:hAnsi="Calibri" w:cs="Calibri"/>
          <w:kern w:val="0"/>
          <w:lang w:eastAsia="en-AU"/>
        </w:rPr>
        <w:t xml:space="preserve"> deeply relevant for Western Australian students</w:t>
      </w:r>
      <w:r w:rsidR="00CA5382" w:rsidRPr="00C0406D">
        <w:rPr>
          <w:rFonts w:ascii="Calibri" w:eastAsia="Meiryo" w:hAnsi="Calibri" w:cs="Raavi"/>
          <w:kern w:val="0"/>
        </w:rPr>
        <w:t xml:space="preserve">. </w:t>
      </w:r>
    </w:p>
    <w:p w14:paraId="7D505102" w14:textId="6740540D" w:rsidR="0046091E" w:rsidRPr="00C0406D" w:rsidRDefault="0046091E" w:rsidP="0046091E">
      <w:pPr>
        <w:rPr>
          <w:rFonts w:ascii="Calibri" w:eastAsia="Meiryo" w:hAnsi="Calibri" w:cs="Raavi"/>
          <w:kern w:val="0"/>
        </w:rPr>
      </w:pPr>
      <w:r w:rsidRPr="00C0406D">
        <w:rPr>
          <w:rFonts w:ascii="Calibri" w:eastAsia="Meiryo" w:hAnsi="Calibri" w:cs="Raavi"/>
          <w:kern w:val="0"/>
        </w:rPr>
        <w:t xml:space="preserve">The course draws from a diverse range of disciplines, including science, technology and the humanities. </w:t>
      </w:r>
      <w:r w:rsidR="009A48CA">
        <w:rPr>
          <w:rFonts w:ascii="Calibri" w:eastAsia="Meiryo" w:hAnsi="Calibri" w:cs="Raavi"/>
          <w:kern w:val="0"/>
        </w:rPr>
        <w:t>S</w:t>
      </w:r>
      <w:r w:rsidRPr="00C0406D">
        <w:rPr>
          <w:rFonts w:ascii="Calibri" w:eastAsia="Meiryo" w:hAnsi="Calibri" w:cs="Raavi"/>
          <w:kern w:val="0"/>
        </w:rPr>
        <w:t>tudents engage in unique theoretical and practical learning experiences and to equip them with a broad range of skills and knowledge.</w:t>
      </w:r>
      <w:r w:rsidR="009A48CA" w:rsidRPr="009A48CA">
        <w:rPr>
          <w:rFonts w:ascii="Calibri" w:eastAsia="Meiryo" w:hAnsi="Calibri" w:cs="Raavi"/>
          <w:kern w:val="0"/>
        </w:rPr>
        <w:t xml:space="preserve"> </w:t>
      </w:r>
      <w:r w:rsidR="009A48CA">
        <w:rPr>
          <w:rFonts w:ascii="Calibri" w:eastAsia="Meiryo" w:hAnsi="Calibri" w:cs="Raavi"/>
          <w:kern w:val="0"/>
        </w:rPr>
        <w:t>They</w:t>
      </w:r>
      <w:r w:rsidR="009A48CA" w:rsidRPr="00C0406D">
        <w:rPr>
          <w:rFonts w:ascii="Calibri" w:eastAsia="Meiryo" w:hAnsi="Calibri" w:cs="Raavi"/>
          <w:kern w:val="0"/>
        </w:rPr>
        <w:t xml:space="preserve"> investigate oceanography concepts to develop a strong understanding of the interdependence between elements of the marine environment</w:t>
      </w:r>
      <w:r w:rsidR="009A48CA">
        <w:rPr>
          <w:rFonts w:ascii="Calibri" w:eastAsia="Meiryo" w:hAnsi="Calibri" w:cs="Raavi"/>
          <w:kern w:val="0"/>
        </w:rPr>
        <w:t>,</w:t>
      </w:r>
      <w:r w:rsidR="009A48CA" w:rsidRPr="00C0406D">
        <w:rPr>
          <w:rFonts w:ascii="Calibri" w:eastAsia="Meiryo" w:hAnsi="Calibri" w:cs="Raavi"/>
          <w:kern w:val="0"/>
        </w:rPr>
        <w:t xml:space="preserve"> conduct research into the safe and sustainable management of the oceans’ resources for conservation and commerc</w:t>
      </w:r>
      <w:r w:rsidR="009A48CA">
        <w:rPr>
          <w:rFonts w:ascii="Calibri" w:eastAsia="Meiryo" w:hAnsi="Calibri" w:cs="Raavi"/>
          <w:kern w:val="0"/>
        </w:rPr>
        <w:t>e,</w:t>
      </w:r>
      <w:r w:rsidR="009A48CA" w:rsidRPr="00C0406D">
        <w:rPr>
          <w:rFonts w:ascii="Calibri" w:eastAsia="Meiryo" w:hAnsi="Calibri" w:cs="Raavi"/>
          <w:kern w:val="0"/>
        </w:rPr>
        <w:t xml:space="preserve"> and are introduced to the world of maritime archaeology.</w:t>
      </w:r>
    </w:p>
    <w:p w14:paraId="73B3483E" w14:textId="35C68E10" w:rsidR="00C65A72" w:rsidRDefault="00C54B9B" w:rsidP="00C65A72">
      <w:pPr>
        <w:rPr>
          <w:rFonts w:ascii="Calibri" w:eastAsia="Meiryo" w:hAnsi="Calibri" w:cs="Raavi"/>
          <w:kern w:val="0"/>
        </w:rPr>
      </w:pPr>
      <w:r>
        <w:rPr>
          <w:rFonts w:ascii="Calibri" w:eastAsia="Meiryo" w:hAnsi="Calibri" w:cs="Raavi"/>
          <w:kern w:val="0"/>
        </w:rPr>
        <w:t>S</w:t>
      </w:r>
      <w:r w:rsidR="00C65A72" w:rsidRPr="00C0406D">
        <w:rPr>
          <w:rFonts w:ascii="Calibri" w:eastAsia="Meiryo" w:hAnsi="Calibri" w:cs="Raavi"/>
          <w:kern w:val="0"/>
        </w:rPr>
        <w:t>tudents apply theoretical knowledge through practical activities with a focus on active learning experiences both within and outside of the classroom.</w:t>
      </w:r>
      <w:r w:rsidR="00D20EC2">
        <w:rPr>
          <w:rFonts w:ascii="Calibri" w:eastAsia="Meiryo" w:hAnsi="Calibri" w:cs="Raavi"/>
          <w:kern w:val="0"/>
        </w:rPr>
        <w:t xml:space="preserve"> They </w:t>
      </w:r>
      <w:r w:rsidR="00C65A72" w:rsidRPr="00C0406D">
        <w:rPr>
          <w:rFonts w:ascii="Calibri" w:eastAsia="Meiryo" w:hAnsi="Calibri" w:cs="Raavi"/>
          <w:kern w:val="0"/>
        </w:rPr>
        <w:t>develop responsible and competent boat</w:t>
      </w:r>
      <w:r w:rsidR="00D20EC2">
        <w:rPr>
          <w:rFonts w:ascii="Calibri" w:eastAsia="Meiryo" w:hAnsi="Calibri" w:cs="Raavi"/>
          <w:kern w:val="0"/>
        </w:rPr>
        <w:noBreakHyphen/>
      </w:r>
      <w:r w:rsidR="00C65A72" w:rsidRPr="00C0406D">
        <w:rPr>
          <w:rFonts w:ascii="Calibri" w:eastAsia="Meiryo" w:hAnsi="Calibri" w:cs="Raavi"/>
          <w:kern w:val="0"/>
        </w:rPr>
        <w:t>handling and navigation skills, demonstrat</w:t>
      </w:r>
      <w:r w:rsidR="00D20EC2">
        <w:rPr>
          <w:rFonts w:ascii="Calibri" w:eastAsia="Meiryo" w:hAnsi="Calibri" w:cs="Raavi"/>
          <w:kern w:val="0"/>
        </w:rPr>
        <w:t>ing</w:t>
      </w:r>
      <w:r w:rsidR="00C65A72" w:rsidRPr="00C0406D">
        <w:rPr>
          <w:rFonts w:ascii="Calibri" w:eastAsia="Meiryo" w:hAnsi="Calibri" w:cs="Raavi"/>
          <w:kern w:val="0"/>
        </w:rPr>
        <w:t xml:space="preserve"> an understanding of nautical concepts. They develop knowledge of the properties inherent in seaworthy craft, and the basics of good boat design, construction and maintenance. Students </w:t>
      </w:r>
      <w:r w:rsidR="00C65A72">
        <w:rPr>
          <w:rFonts w:ascii="Calibri" w:eastAsia="Meiryo" w:hAnsi="Calibri" w:cs="Raavi"/>
          <w:kern w:val="0"/>
        </w:rPr>
        <w:t>may</w:t>
      </w:r>
      <w:r w:rsidR="00C65A72" w:rsidRPr="00C0406D">
        <w:rPr>
          <w:rFonts w:ascii="Calibri" w:eastAsia="Meiryo" w:hAnsi="Calibri" w:cs="Raavi"/>
          <w:kern w:val="0"/>
        </w:rPr>
        <w:t xml:space="preserve"> </w:t>
      </w:r>
      <w:r w:rsidR="00C65A72">
        <w:rPr>
          <w:rFonts w:ascii="Calibri" w:eastAsia="Meiryo" w:hAnsi="Calibri" w:cs="Raavi"/>
          <w:kern w:val="0"/>
        </w:rPr>
        <w:t>be</w:t>
      </w:r>
      <w:r w:rsidR="00C65A72" w:rsidRPr="00C0406D">
        <w:rPr>
          <w:rFonts w:ascii="Calibri" w:eastAsia="Meiryo" w:hAnsi="Calibri" w:cs="Raavi"/>
          <w:kern w:val="0"/>
        </w:rPr>
        <w:t xml:space="preserve"> provided with the opportunity to develop personal water-based skills (swimming/snorkelling/scuba) to allow them to engage directly with the marine environment.</w:t>
      </w:r>
    </w:p>
    <w:p w14:paraId="6027A722" w14:textId="77777777" w:rsidR="004E6EF6" w:rsidRPr="00487330" w:rsidRDefault="004E6EF6" w:rsidP="004E6EF6">
      <w:pPr>
        <w:spacing w:before="120"/>
        <w:rPr>
          <w:rFonts w:ascii="Calibri" w:eastAsia="Calibri" w:hAnsi="Calibri" w:cs="Calibri"/>
          <w:kern w:val="0"/>
          <w:lang w:eastAsia="en-AU"/>
        </w:rPr>
      </w:pPr>
      <w:bookmarkStart w:id="5" w:name="_Hlk202866726"/>
      <w:r>
        <w:t>T</w:t>
      </w:r>
      <w:r>
        <w:rPr>
          <w:rFonts w:ascii="Calibri" w:eastAsia="Calibri" w:hAnsi="Calibri" w:cs="Calibri"/>
          <w:kern w:val="0"/>
          <w:lang w:eastAsia="en-AU"/>
        </w:rPr>
        <w:t xml:space="preserve">he skills, knowledge and understandings students develop in the course can be applied in real-world contexts, such as </w:t>
      </w:r>
      <w:r>
        <w:t xml:space="preserve">the ability to safely plan water-based activities like boating or snorkelling/scuba. The course emphasises safety, risk awareness and the knowledge of the required regulations for various activities. These valuable risk management and planning skills are transferable both to their personal and professional lives. Students will also gain an appreciation of the aquatic environment and the impact that humans can have on it. </w:t>
      </w:r>
    </w:p>
    <w:bookmarkEnd w:id="5"/>
    <w:p w14:paraId="174C1C25" w14:textId="1D44CDDD" w:rsidR="00AB7521" w:rsidRDefault="00AB7521" w:rsidP="00D16FD6">
      <w:pPr>
        <w:rPr>
          <w:rFonts w:ascii="Calibri" w:eastAsia="Meiryo" w:hAnsi="Calibri" w:cs="Raavi"/>
          <w:kern w:val="0"/>
        </w:rPr>
      </w:pPr>
      <w:r w:rsidRPr="00C0406D">
        <w:rPr>
          <w:rFonts w:ascii="Calibri" w:eastAsia="Meiryo" w:hAnsi="Calibri" w:cs="Raavi"/>
          <w:kern w:val="0"/>
        </w:rPr>
        <w:t>The course provide</w:t>
      </w:r>
      <w:r w:rsidR="00A06902">
        <w:rPr>
          <w:rFonts w:ascii="Calibri" w:eastAsia="Meiryo" w:hAnsi="Calibri" w:cs="Raavi"/>
          <w:kern w:val="0"/>
        </w:rPr>
        <w:t>s</w:t>
      </w:r>
      <w:r w:rsidRPr="00C0406D">
        <w:rPr>
          <w:rFonts w:ascii="Calibri" w:eastAsia="Meiryo" w:hAnsi="Calibri" w:cs="Raavi"/>
          <w:kern w:val="0"/>
        </w:rPr>
        <w:t xml:space="preserve"> students with a solid foundation of skills and knowledge suitable for a wide range of vocational or recreational pathways in boating (commercial and recreational), scuba, vessel design and construction (maritime engineering), resource management, maritime archaeology or marine science.</w:t>
      </w:r>
    </w:p>
    <w:p w14:paraId="388B0452" w14:textId="42F1273A" w:rsidR="00CB6690" w:rsidRPr="00D16FD6" w:rsidRDefault="00CB6690" w:rsidP="00D16FD6">
      <w:r w:rsidRPr="00D16FD6">
        <w:br w:type="page"/>
      </w:r>
    </w:p>
    <w:p w14:paraId="1AB0938F" w14:textId="77777777" w:rsidR="00FB5A28" w:rsidRPr="00D16FD6" w:rsidRDefault="00FB5A28" w:rsidP="00FB5A28">
      <w:pPr>
        <w:pStyle w:val="SCSAHeading1"/>
      </w:pPr>
      <w:bookmarkStart w:id="6" w:name="_Toc110421308"/>
      <w:bookmarkEnd w:id="4"/>
      <w:r w:rsidRPr="00D16FD6">
        <w:lastRenderedPageBreak/>
        <w:t>Aims</w:t>
      </w:r>
    </w:p>
    <w:p w14:paraId="0319A221" w14:textId="2F973350" w:rsidR="00FB5A28" w:rsidRPr="00D16FD6" w:rsidRDefault="00FB5A28" w:rsidP="00B42AC7">
      <w:pPr>
        <w:spacing w:after="0"/>
      </w:pPr>
      <w:r w:rsidRPr="00D16FD6">
        <w:t xml:space="preserve">The </w:t>
      </w:r>
      <w:r w:rsidRPr="0061544E">
        <w:rPr>
          <w:rFonts w:cs="Times New Roman"/>
        </w:rPr>
        <w:t xml:space="preserve">Marine and Maritime </w:t>
      </w:r>
      <w:r w:rsidRPr="007A581D">
        <w:rPr>
          <w:rFonts w:cs="Times New Roman"/>
        </w:rPr>
        <w:t xml:space="preserve">Studies </w:t>
      </w:r>
      <w:r>
        <w:rPr>
          <w:rFonts w:cs="Times New Roman"/>
        </w:rPr>
        <w:t>General</w:t>
      </w:r>
      <w:r>
        <w:rPr>
          <w:rFonts w:cs="Calibri"/>
        </w:rPr>
        <w:t xml:space="preserve"> </w:t>
      </w:r>
      <w:r w:rsidRPr="00D16FD6">
        <w:t xml:space="preserve">course aims to develop </w:t>
      </w:r>
      <w:proofErr w:type="gramStart"/>
      <w:r w:rsidRPr="00D16FD6">
        <w:t>students’</w:t>
      </w:r>
      <w:proofErr w:type="gramEnd"/>
      <w:r w:rsidRPr="00D16FD6">
        <w:t>:</w:t>
      </w:r>
    </w:p>
    <w:p w14:paraId="096D82EA" w14:textId="40C49E86" w:rsidR="00FB5A28" w:rsidRPr="0011580F" w:rsidRDefault="00FB5A28" w:rsidP="00B42AC7">
      <w:pPr>
        <w:pStyle w:val="ListParagraph"/>
        <w:numPr>
          <w:ilvl w:val="0"/>
          <w:numId w:val="19"/>
        </w:numPr>
      </w:pPr>
      <w:r>
        <w:t>knowledge of oceanographic concepts</w:t>
      </w:r>
      <w:r w:rsidRPr="00242792">
        <w:t xml:space="preserve"> </w:t>
      </w:r>
      <w:r>
        <w:t xml:space="preserve">to understand </w:t>
      </w:r>
      <w:r w:rsidRPr="00242792">
        <w:t xml:space="preserve">aspects of marine life and the </w:t>
      </w:r>
      <w:r>
        <w:t>interdependence</w:t>
      </w:r>
      <w:r w:rsidRPr="00242792">
        <w:t xml:space="preserve"> between components of </w:t>
      </w:r>
      <w:r w:rsidRPr="0011580F">
        <w:t>the marine environment</w:t>
      </w:r>
    </w:p>
    <w:p w14:paraId="494403F5" w14:textId="77777777" w:rsidR="00FB5A28" w:rsidRPr="00242792" w:rsidRDefault="00FB5A28" w:rsidP="00B42AC7">
      <w:pPr>
        <w:pStyle w:val="ListParagraph"/>
        <w:numPr>
          <w:ilvl w:val="0"/>
          <w:numId w:val="19"/>
        </w:numPr>
      </w:pPr>
      <w:r>
        <w:t xml:space="preserve">knowledge and application of </w:t>
      </w:r>
      <w:r w:rsidRPr="00242792">
        <w:t>nautical concepts</w:t>
      </w:r>
      <w:r>
        <w:t xml:space="preserve"> and skills, including </w:t>
      </w:r>
      <w:r w:rsidRPr="0061544E">
        <w:t>seamanship skills</w:t>
      </w:r>
    </w:p>
    <w:p w14:paraId="51589A45" w14:textId="77777777" w:rsidR="00FB5A28" w:rsidRPr="00242792" w:rsidRDefault="00FB5A28" w:rsidP="00B42AC7">
      <w:pPr>
        <w:pStyle w:val="ListParagraph"/>
        <w:numPr>
          <w:ilvl w:val="0"/>
          <w:numId w:val="19"/>
        </w:numPr>
      </w:pPr>
      <w:r>
        <w:t>understanding and application of</w:t>
      </w:r>
      <w:r w:rsidRPr="00242792">
        <w:t xml:space="preserve"> maritime engineering concepts</w:t>
      </w:r>
    </w:p>
    <w:p w14:paraId="4F233689" w14:textId="7611F9ED" w:rsidR="00FB5A28" w:rsidRPr="00994B8C" w:rsidRDefault="00FB5A28" w:rsidP="00B42AC7">
      <w:pPr>
        <w:pStyle w:val="ListParagraph"/>
        <w:numPr>
          <w:ilvl w:val="0"/>
          <w:numId w:val="19"/>
        </w:numPr>
      </w:pPr>
      <w:r w:rsidRPr="00994B8C">
        <w:t>knowledge of Western Australian maritime history</w:t>
      </w:r>
    </w:p>
    <w:p w14:paraId="14F00E13" w14:textId="77777777" w:rsidR="00FB5A28" w:rsidRPr="002963C0" w:rsidRDefault="00FB5A28" w:rsidP="00B42AC7">
      <w:pPr>
        <w:pStyle w:val="ListParagraph"/>
        <w:numPr>
          <w:ilvl w:val="0"/>
          <w:numId w:val="19"/>
        </w:numPr>
      </w:pPr>
      <w:r w:rsidRPr="002963C0">
        <w:t>ability to develop and demonstrate water-based skills (swimming/snorkelling/scuba)</w:t>
      </w:r>
    </w:p>
    <w:p w14:paraId="58589C62" w14:textId="049E30CA" w:rsidR="00FB5A28" w:rsidRPr="00B42AC7" w:rsidRDefault="00FB5A28" w:rsidP="00B42AC7">
      <w:pPr>
        <w:pStyle w:val="ListParagraph"/>
        <w:numPr>
          <w:ilvl w:val="0"/>
          <w:numId w:val="19"/>
        </w:numPr>
        <w:rPr>
          <w:lang w:val="en-GB"/>
        </w:rPr>
      </w:pPr>
      <w:r w:rsidRPr="00B42AC7">
        <w:rPr>
          <w:lang w:val="en-GB"/>
        </w:rPr>
        <w:t>application of knowledge and skills to interact with and investigate elements of the marine and maritime environment</w:t>
      </w:r>
    </w:p>
    <w:p w14:paraId="5A743F41" w14:textId="77777777" w:rsidR="00FB5A28" w:rsidRPr="00DE130B" w:rsidRDefault="00FB5A28" w:rsidP="00B42AC7">
      <w:pPr>
        <w:pStyle w:val="ListParagraph"/>
        <w:numPr>
          <w:ilvl w:val="0"/>
          <w:numId w:val="19"/>
        </w:numPr>
      </w:pPr>
      <w:r w:rsidRPr="00DE130B">
        <w:t>expertise in conducting a range of scientific investigations, including the collection and analysis of qualitative and quantitative data and</w:t>
      </w:r>
      <w:r>
        <w:t xml:space="preserve"> the interpretation of evidence</w:t>
      </w:r>
    </w:p>
    <w:p w14:paraId="38AB90C8" w14:textId="77777777" w:rsidR="00FB5A28" w:rsidRPr="00F57A4C" w:rsidRDefault="00FB5A28" w:rsidP="00B42AC7">
      <w:pPr>
        <w:pStyle w:val="ListParagraph"/>
        <w:numPr>
          <w:ilvl w:val="0"/>
          <w:numId w:val="19"/>
        </w:numPr>
      </w:pPr>
      <w:r w:rsidRPr="00F57A4C">
        <w:t>ability to critically evaluate and debate scientific arguments and claims to solve problems and generate informed, responsible and ethical conclusions</w:t>
      </w:r>
    </w:p>
    <w:p w14:paraId="28DE1F46" w14:textId="4D5C3C6E" w:rsidR="00FB5A28" w:rsidRPr="004841E8" w:rsidRDefault="00FB5A28" w:rsidP="00B42AC7">
      <w:pPr>
        <w:pStyle w:val="ListParagraph"/>
        <w:numPr>
          <w:ilvl w:val="0"/>
          <w:numId w:val="19"/>
        </w:numPr>
      </w:pPr>
      <w:r>
        <w:t>u</w:t>
      </w:r>
      <w:r w:rsidRPr="004841E8">
        <w:t xml:space="preserve">nderstanding and application of the processes used in the management of marine resources </w:t>
      </w:r>
      <w:r>
        <w:t xml:space="preserve">to ensure </w:t>
      </w:r>
      <w:r w:rsidRPr="004841E8">
        <w:t>a sustainable future for our coastal and marine environments</w:t>
      </w:r>
      <w:bookmarkEnd w:id="6"/>
      <w:r w:rsidR="006262C3">
        <w:t>.</w:t>
      </w:r>
    </w:p>
    <w:sectPr w:rsidR="00FB5A28" w:rsidRPr="004841E8" w:rsidSect="0078742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C654" w14:textId="77777777" w:rsidR="00923882" w:rsidRDefault="00923882" w:rsidP="00742128">
      <w:pPr>
        <w:spacing w:after="0" w:line="240" w:lineRule="auto"/>
      </w:pPr>
      <w:r>
        <w:separator/>
      </w:r>
    </w:p>
  </w:endnote>
  <w:endnote w:type="continuationSeparator" w:id="0">
    <w:p w14:paraId="3E4309B9" w14:textId="77777777" w:rsidR="00923882" w:rsidRDefault="0092388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221DA35" w:rsidR="00F86F26" w:rsidRPr="008324A6" w:rsidRDefault="00F86F26" w:rsidP="00D16FD6">
    <w:pPr>
      <w:pStyle w:val="SCSAFootereven"/>
    </w:pPr>
    <w:r w:rsidRPr="00585FAA">
      <w:rPr>
        <w:noProof/>
      </w:rPr>
      <w:t>20</w:t>
    </w:r>
    <w:r w:rsidR="00C63FF4" w:rsidRPr="00585FAA">
      <w:rPr>
        <w:noProof/>
      </w:rPr>
      <w:t>25</w:t>
    </w:r>
    <w:r w:rsidRPr="00585FAA">
      <w:rPr>
        <w:noProof/>
      </w:rPr>
      <w:t>/</w:t>
    </w:r>
    <w:r w:rsidR="00D67F7F">
      <w:rPr>
        <w:noProof/>
      </w:rPr>
      <w:t>37373</w:t>
    </w:r>
    <w:r w:rsidR="004E3581">
      <w:rPr>
        <w:noProof/>
      </w:rPr>
      <w:t>[</w:t>
    </w:r>
    <w:r w:rsidR="003A3848">
      <w:rPr>
        <w:noProof/>
      </w:rPr>
      <w:t>v</w:t>
    </w:r>
    <w:r w:rsidR="004E3581">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782AD8B" w:rsidR="00F86F26" w:rsidRPr="00D16FD6" w:rsidRDefault="00FB5A28" w:rsidP="00D16FD6">
    <w:pPr>
      <w:pStyle w:val="SCSAFootereven"/>
    </w:pPr>
    <w:r w:rsidRPr="00FB5A28">
      <w:t>Marine and Maritime Studies</w:t>
    </w:r>
    <w:r w:rsidR="007B3C15" w:rsidRPr="00FB5A28">
      <w:t xml:space="preserve"> </w:t>
    </w:r>
    <w:r w:rsidR="00AD2EBD" w:rsidRPr="00FB5A28">
      <w:t xml:space="preserve">| </w:t>
    </w:r>
    <w:r w:rsidR="00DC2EF3" w:rsidRPr="00FB5A28">
      <w:t>General</w:t>
    </w:r>
    <w:r w:rsidR="00AD2EBD" w:rsidRPr="00FB5A28">
      <w:t xml:space="preserve"> | Year </w:t>
    </w:r>
    <w:r w:rsidR="00DC2EF3" w:rsidRPr="00FB5A28">
      <w:t>12</w:t>
    </w:r>
    <w:r w:rsidR="00AD2EBD" w:rsidRPr="00FB5A28">
      <w:t xml:space="preserve"> </w:t>
    </w:r>
    <w:r w:rsidR="007B3C15" w:rsidRPr="00FB5A28">
      <w:t>s</w:t>
    </w:r>
    <w:r w:rsidR="00AD2EBD" w:rsidRPr="00FB5A28">
      <w:t>yllabus</w:t>
    </w:r>
    <w:r w:rsidR="00AD2EBD" w:rsidRPr="00D16FD6">
      <w:t xml:space="preserve">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D8C2834" w:rsidR="00F86F26" w:rsidRPr="00D16FD6" w:rsidRDefault="00FB5A28" w:rsidP="00D16FD6">
    <w:pPr>
      <w:pStyle w:val="SCSAFooterodd"/>
    </w:pPr>
    <w:r w:rsidRPr="00FB5A28">
      <w:t>Marine and Maritime Studies | General | Year 12 syllabus</w:t>
    </w:r>
    <w:r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BBFD" w14:textId="77777777" w:rsidR="00923882" w:rsidRDefault="00923882" w:rsidP="00742128">
      <w:pPr>
        <w:spacing w:after="0" w:line="240" w:lineRule="auto"/>
      </w:pPr>
      <w:r>
        <w:separator/>
      </w:r>
    </w:p>
  </w:footnote>
  <w:footnote w:type="continuationSeparator" w:id="0">
    <w:p w14:paraId="71E1E202" w14:textId="77777777" w:rsidR="00923882" w:rsidRDefault="0092388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590173"/>
    <w:multiLevelType w:val="multilevel"/>
    <w:tmpl w:val="762853C8"/>
    <w:numStyleLink w:val="SCSABulletList"/>
  </w:abstractNum>
  <w:abstractNum w:abstractNumId="10"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3"/>
  </w:num>
  <w:num w:numId="3" w16cid:durableId="1660381090">
    <w:abstractNumId w:val="16"/>
  </w:num>
  <w:num w:numId="4" w16cid:durableId="179441877">
    <w:abstractNumId w:val="7"/>
  </w:num>
  <w:num w:numId="5" w16cid:durableId="1481263936">
    <w:abstractNumId w:val="14"/>
  </w:num>
  <w:num w:numId="6" w16cid:durableId="1809275971">
    <w:abstractNumId w:val="12"/>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5"/>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349715644">
    <w:abstractNumId w:val="10"/>
  </w:num>
  <w:num w:numId="19" w16cid:durableId="147483385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11B4"/>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6DCD"/>
    <w:rsid w:val="001072D5"/>
    <w:rsid w:val="001158A7"/>
    <w:rsid w:val="001176E8"/>
    <w:rsid w:val="00123AC1"/>
    <w:rsid w:val="0012754D"/>
    <w:rsid w:val="0013465E"/>
    <w:rsid w:val="001352A1"/>
    <w:rsid w:val="001408CD"/>
    <w:rsid w:val="001451B9"/>
    <w:rsid w:val="00151AEA"/>
    <w:rsid w:val="001551D7"/>
    <w:rsid w:val="001567D0"/>
    <w:rsid w:val="00157E06"/>
    <w:rsid w:val="00164D2E"/>
    <w:rsid w:val="001702DE"/>
    <w:rsid w:val="00181B95"/>
    <w:rsid w:val="00192A18"/>
    <w:rsid w:val="0019340B"/>
    <w:rsid w:val="00194F1D"/>
    <w:rsid w:val="001953C6"/>
    <w:rsid w:val="001A39D0"/>
    <w:rsid w:val="001A7B52"/>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35042"/>
    <w:rsid w:val="00236BF3"/>
    <w:rsid w:val="0024125D"/>
    <w:rsid w:val="0024439F"/>
    <w:rsid w:val="002451B5"/>
    <w:rsid w:val="00264DBE"/>
    <w:rsid w:val="00265632"/>
    <w:rsid w:val="00270163"/>
    <w:rsid w:val="0027335A"/>
    <w:rsid w:val="00274804"/>
    <w:rsid w:val="00281E6B"/>
    <w:rsid w:val="00285893"/>
    <w:rsid w:val="00290BBA"/>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4401"/>
    <w:rsid w:val="002E78F4"/>
    <w:rsid w:val="002F133A"/>
    <w:rsid w:val="002F4590"/>
    <w:rsid w:val="00300116"/>
    <w:rsid w:val="0030410A"/>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106"/>
    <w:rsid w:val="003502BC"/>
    <w:rsid w:val="00350821"/>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3848"/>
    <w:rsid w:val="003A6194"/>
    <w:rsid w:val="003A69C8"/>
    <w:rsid w:val="003C0879"/>
    <w:rsid w:val="003D3CBD"/>
    <w:rsid w:val="003D3E71"/>
    <w:rsid w:val="003D5277"/>
    <w:rsid w:val="003D667A"/>
    <w:rsid w:val="003E056E"/>
    <w:rsid w:val="003E4771"/>
    <w:rsid w:val="003E5B0B"/>
    <w:rsid w:val="003F1C41"/>
    <w:rsid w:val="00400B9D"/>
    <w:rsid w:val="00413A7F"/>
    <w:rsid w:val="00413C8C"/>
    <w:rsid w:val="00415FFA"/>
    <w:rsid w:val="00416C3D"/>
    <w:rsid w:val="004176F5"/>
    <w:rsid w:val="00425E00"/>
    <w:rsid w:val="00426B9A"/>
    <w:rsid w:val="00433624"/>
    <w:rsid w:val="0043620D"/>
    <w:rsid w:val="00436293"/>
    <w:rsid w:val="0044627A"/>
    <w:rsid w:val="00455893"/>
    <w:rsid w:val="0046091E"/>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97A7A"/>
    <w:rsid w:val="004A0EFA"/>
    <w:rsid w:val="004A27B2"/>
    <w:rsid w:val="004A4C30"/>
    <w:rsid w:val="004B09CF"/>
    <w:rsid w:val="004B256A"/>
    <w:rsid w:val="004B3B93"/>
    <w:rsid w:val="004B401A"/>
    <w:rsid w:val="004B7DB5"/>
    <w:rsid w:val="004C64D3"/>
    <w:rsid w:val="004D26A7"/>
    <w:rsid w:val="004D3542"/>
    <w:rsid w:val="004E0AD6"/>
    <w:rsid w:val="004E3581"/>
    <w:rsid w:val="004E517B"/>
    <w:rsid w:val="004E6EF6"/>
    <w:rsid w:val="004F3012"/>
    <w:rsid w:val="004F3801"/>
    <w:rsid w:val="004F4B41"/>
    <w:rsid w:val="004F563F"/>
    <w:rsid w:val="005020BD"/>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4200"/>
    <w:rsid w:val="00585FAA"/>
    <w:rsid w:val="0058749E"/>
    <w:rsid w:val="00591074"/>
    <w:rsid w:val="005925F0"/>
    <w:rsid w:val="00593B73"/>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2C3"/>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F544F"/>
    <w:rsid w:val="007013C9"/>
    <w:rsid w:val="0070601D"/>
    <w:rsid w:val="0071154D"/>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87425"/>
    <w:rsid w:val="007913B7"/>
    <w:rsid w:val="0079269C"/>
    <w:rsid w:val="00793207"/>
    <w:rsid w:val="007A4144"/>
    <w:rsid w:val="007B19D2"/>
    <w:rsid w:val="007B19E8"/>
    <w:rsid w:val="007B3C15"/>
    <w:rsid w:val="007B3F42"/>
    <w:rsid w:val="007B7AA0"/>
    <w:rsid w:val="007C3C9C"/>
    <w:rsid w:val="007C609E"/>
    <w:rsid w:val="007D1AA6"/>
    <w:rsid w:val="007D43BB"/>
    <w:rsid w:val="007D4452"/>
    <w:rsid w:val="007D4CB3"/>
    <w:rsid w:val="007E1AFD"/>
    <w:rsid w:val="007E3A2D"/>
    <w:rsid w:val="007E4139"/>
    <w:rsid w:val="007F0A11"/>
    <w:rsid w:val="007F15E2"/>
    <w:rsid w:val="007F493F"/>
    <w:rsid w:val="007F694F"/>
    <w:rsid w:val="007F7A7F"/>
    <w:rsid w:val="00803803"/>
    <w:rsid w:val="00804EE2"/>
    <w:rsid w:val="008079E9"/>
    <w:rsid w:val="00810CAB"/>
    <w:rsid w:val="00814C35"/>
    <w:rsid w:val="008269AD"/>
    <w:rsid w:val="00830063"/>
    <w:rsid w:val="00831CA0"/>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7BE"/>
    <w:rsid w:val="009168B9"/>
    <w:rsid w:val="009173D8"/>
    <w:rsid w:val="00920E26"/>
    <w:rsid w:val="009228C2"/>
    <w:rsid w:val="0092388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48C0"/>
    <w:rsid w:val="009671C8"/>
    <w:rsid w:val="009732C7"/>
    <w:rsid w:val="00976CB4"/>
    <w:rsid w:val="009803BE"/>
    <w:rsid w:val="00981A93"/>
    <w:rsid w:val="0099499A"/>
    <w:rsid w:val="00995294"/>
    <w:rsid w:val="009A48CA"/>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6902"/>
    <w:rsid w:val="00A076CF"/>
    <w:rsid w:val="00A15FE7"/>
    <w:rsid w:val="00A2120A"/>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2167"/>
    <w:rsid w:val="00AB5CC5"/>
    <w:rsid w:val="00AB7521"/>
    <w:rsid w:val="00AC28E1"/>
    <w:rsid w:val="00AC61A9"/>
    <w:rsid w:val="00AD00B8"/>
    <w:rsid w:val="00AD2EBD"/>
    <w:rsid w:val="00AE0106"/>
    <w:rsid w:val="00AE0CDE"/>
    <w:rsid w:val="00AE57D9"/>
    <w:rsid w:val="00B04173"/>
    <w:rsid w:val="00B112AF"/>
    <w:rsid w:val="00B12BF0"/>
    <w:rsid w:val="00B13C8F"/>
    <w:rsid w:val="00B15444"/>
    <w:rsid w:val="00B1607E"/>
    <w:rsid w:val="00B17EB3"/>
    <w:rsid w:val="00B20A95"/>
    <w:rsid w:val="00B21FD7"/>
    <w:rsid w:val="00B22C3C"/>
    <w:rsid w:val="00B22F69"/>
    <w:rsid w:val="00B23D84"/>
    <w:rsid w:val="00B248D5"/>
    <w:rsid w:val="00B25036"/>
    <w:rsid w:val="00B33F11"/>
    <w:rsid w:val="00B35123"/>
    <w:rsid w:val="00B36745"/>
    <w:rsid w:val="00B41296"/>
    <w:rsid w:val="00B4193F"/>
    <w:rsid w:val="00B42AC7"/>
    <w:rsid w:val="00B44C60"/>
    <w:rsid w:val="00B46973"/>
    <w:rsid w:val="00B5058D"/>
    <w:rsid w:val="00B52F79"/>
    <w:rsid w:val="00B6583C"/>
    <w:rsid w:val="00B65976"/>
    <w:rsid w:val="00B65D3D"/>
    <w:rsid w:val="00B71C2D"/>
    <w:rsid w:val="00B72E35"/>
    <w:rsid w:val="00B74469"/>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26E9D"/>
    <w:rsid w:val="00C34887"/>
    <w:rsid w:val="00C363F7"/>
    <w:rsid w:val="00C371C7"/>
    <w:rsid w:val="00C401DC"/>
    <w:rsid w:val="00C40915"/>
    <w:rsid w:val="00C4398D"/>
    <w:rsid w:val="00C43A9A"/>
    <w:rsid w:val="00C45C22"/>
    <w:rsid w:val="00C4635E"/>
    <w:rsid w:val="00C47A3C"/>
    <w:rsid w:val="00C5002A"/>
    <w:rsid w:val="00C50B2E"/>
    <w:rsid w:val="00C51F9A"/>
    <w:rsid w:val="00C54B9B"/>
    <w:rsid w:val="00C550E4"/>
    <w:rsid w:val="00C559B9"/>
    <w:rsid w:val="00C5718F"/>
    <w:rsid w:val="00C57CDD"/>
    <w:rsid w:val="00C633ED"/>
    <w:rsid w:val="00C63D85"/>
    <w:rsid w:val="00C63FF4"/>
    <w:rsid w:val="00C6459C"/>
    <w:rsid w:val="00C65A72"/>
    <w:rsid w:val="00C70E45"/>
    <w:rsid w:val="00C766F3"/>
    <w:rsid w:val="00C80FFC"/>
    <w:rsid w:val="00C85B9D"/>
    <w:rsid w:val="00C8739A"/>
    <w:rsid w:val="00C92D26"/>
    <w:rsid w:val="00C947BA"/>
    <w:rsid w:val="00CA51CE"/>
    <w:rsid w:val="00CA5382"/>
    <w:rsid w:val="00CB0B33"/>
    <w:rsid w:val="00CB168A"/>
    <w:rsid w:val="00CB3ECB"/>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0EC2"/>
    <w:rsid w:val="00D22D8F"/>
    <w:rsid w:val="00D3015F"/>
    <w:rsid w:val="00D3186C"/>
    <w:rsid w:val="00D415C0"/>
    <w:rsid w:val="00D42E27"/>
    <w:rsid w:val="00D472E1"/>
    <w:rsid w:val="00D479BD"/>
    <w:rsid w:val="00D5217D"/>
    <w:rsid w:val="00D62E94"/>
    <w:rsid w:val="00D65C5C"/>
    <w:rsid w:val="00D66A4A"/>
    <w:rsid w:val="00D673CA"/>
    <w:rsid w:val="00D67F7F"/>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0C44"/>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539E"/>
    <w:rsid w:val="00EF6131"/>
    <w:rsid w:val="00F02AED"/>
    <w:rsid w:val="00F150C0"/>
    <w:rsid w:val="00F16805"/>
    <w:rsid w:val="00F17E64"/>
    <w:rsid w:val="00F231A2"/>
    <w:rsid w:val="00F232C6"/>
    <w:rsid w:val="00F265D6"/>
    <w:rsid w:val="00F306D5"/>
    <w:rsid w:val="00F31CDC"/>
    <w:rsid w:val="00F326E7"/>
    <w:rsid w:val="00F35D7C"/>
    <w:rsid w:val="00F41FF4"/>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5A28"/>
    <w:rsid w:val="00FB77C5"/>
    <w:rsid w:val="00FC09E7"/>
    <w:rsid w:val="00FC2705"/>
    <w:rsid w:val="00FC5DA1"/>
    <w:rsid w:val="00FC77F4"/>
    <w:rsid w:val="00FD167A"/>
    <w:rsid w:val="00FD1803"/>
    <w:rsid w:val="00FD6285"/>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qFormat/>
    <w:rsid w:val="00FB5A28"/>
    <w:pPr>
      <w:numPr>
        <w:numId w:val="18"/>
      </w:numPr>
      <w:contextualSpacing w:val="0"/>
    </w:pPr>
    <w:rPr>
      <w:rFonts w:ascii="Calibri" w:hAnsi="Calibri"/>
      <w:kern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2025-10-14T06:25:00Z</cp:lastPrinted>
  <dcterms:created xsi:type="dcterms:W3CDTF">2025-09-05T01:21:00Z</dcterms:created>
  <dcterms:modified xsi:type="dcterms:W3CDTF">2025-10-14T06:25:00Z</dcterms:modified>
</cp:coreProperties>
</file>