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2AC2E13"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A376E">
        <w:t>Physics</w:t>
      </w:r>
    </w:p>
    <w:p w14:paraId="48A9D027" w14:textId="2355C5BA" w:rsidR="00AA2B0D" w:rsidRPr="00D16FD6" w:rsidRDefault="00EA376E" w:rsidP="00D16FD6">
      <w:pPr>
        <w:pStyle w:val="SCSATitle2"/>
      </w:pPr>
      <w:r>
        <w:t>ATAR</w:t>
      </w:r>
      <w:r w:rsidR="00AA2B0D" w:rsidRPr="00D16FD6">
        <w:t xml:space="preserve"> course</w:t>
      </w:r>
    </w:p>
    <w:p w14:paraId="0076D14F" w14:textId="31210C19" w:rsidR="0046231B" w:rsidRPr="00D16FD6" w:rsidRDefault="00326EAC" w:rsidP="00D16FD6">
      <w:pPr>
        <w:pStyle w:val="SCSATitle3"/>
      </w:pPr>
      <w:r w:rsidRPr="00D16FD6">
        <w:t xml:space="preserve">Year </w:t>
      </w:r>
      <w:r w:rsidR="00EA376E">
        <w:t>1</w:t>
      </w:r>
      <w:r w:rsidR="001C1407">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2183547E" w:rsidR="002C05E5" w:rsidRPr="00D16FD6" w:rsidRDefault="0046231B" w:rsidP="00D16FD6">
      <w:pPr>
        <w:pStyle w:val="SCSATitle3"/>
      </w:pPr>
      <w:r w:rsidRPr="00D16FD6">
        <w:t xml:space="preserve">For teaching in </w:t>
      </w:r>
      <w:r w:rsidR="006E1241">
        <w:t>202</w:t>
      </w:r>
      <w:r w:rsidR="001C1407">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382BEDF6" w14:textId="77777777" w:rsidR="00E269F2" w:rsidRPr="007F67E0" w:rsidRDefault="00E269F2" w:rsidP="00E269F2">
      <w:pPr>
        <w:rPr>
          <w:rFonts w:ascii="Calibri" w:hAnsi="Calibri" w:cs="Calibri"/>
          <w:b/>
          <w:bCs/>
        </w:rPr>
      </w:pPr>
      <w:r w:rsidRPr="007F67E0">
        <w:rPr>
          <w:rFonts w:ascii="Calibri" w:hAnsi="Calibri" w:cs="Calibri"/>
          <w:b/>
          <w:bCs/>
        </w:rPr>
        <w:t>Background</w:t>
      </w:r>
    </w:p>
    <w:p w14:paraId="0854CB1D" w14:textId="77777777" w:rsidR="00E269F2" w:rsidRPr="007F67E0" w:rsidRDefault="00E269F2" w:rsidP="00E269F2">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13FA06ED" w14:textId="48C0EADA" w:rsidR="00E269F2" w:rsidRPr="00E269F2" w:rsidRDefault="00E269F2" w:rsidP="00E269F2">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79E866D8" w14:textId="77777777" w:rsidR="00E269F2" w:rsidRPr="007F67E0" w:rsidRDefault="00E269F2" w:rsidP="00E269F2">
      <w:pPr>
        <w:rPr>
          <w:rFonts w:ascii="Calibri" w:hAnsi="Calibri" w:cs="Calibri"/>
          <w:b/>
          <w:bCs/>
          <w:sz w:val="20"/>
          <w:szCs w:val="20"/>
        </w:rPr>
      </w:pPr>
      <w:r w:rsidRPr="007F67E0">
        <w:rPr>
          <w:rFonts w:ascii="Calibri" w:hAnsi="Calibri" w:cs="Calibri"/>
          <w:b/>
          <w:bCs/>
          <w:sz w:val="20"/>
          <w:szCs w:val="20"/>
        </w:rPr>
        <w:t>Important information</w:t>
      </w:r>
    </w:p>
    <w:p w14:paraId="63BE67E0" w14:textId="77777777" w:rsidR="00E269F2" w:rsidRPr="007F67E0" w:rsidRDefault="00E269F2" w:rsidP="00E269F2">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1AA3DC83" w14:textId="77777777" w:rsidR="00E269F2" w:rsidRPr="007F67E0" w:rsidRDefault="00E269F2" w:rsidP="00E269F2">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B4F42CB" w14:textId="77777777" w:rsidR="00E269F2" w:rsidRPr="007F67E0" w:rsidRDefault="00E269F2" w:rsidP="00E269F2">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AC217DF" w14:textId="77777777" w:rsidR="00E269F2" w:rsidRPr="007F67E0" w:rsidRDefault="00E269F2" w:rsidP="00E269F2">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131AB3B6" w14:textId="77777777" w:rsidR="00E269F2" w:rsidRPr="00024A2B" w:rsidRDefault="00E269F2" w:rsidP="00E269F2">
      <w:pPr>
        <w:jc w:val="both"/>
        <w:rPr>
          <w:rFonts w:ascii="Calibri" w:hAnsi="Calibri" w:cs="Calibri"/>
          <w:b/>
          <w:sz w:val="20"/>
          <w:szCs w:val="20"/>
        </w:rPr>
      </w:pPr>
      <w:bookmarkStart w:id="0" w:name="_Hlk205912995"/>
      <w:r w:rsidRPr="00024A2B">
        <w:rPr>
          <w:rFonts w:ascii="Calibri" w:hAnsi="Calibri" w:cs="Calibri"/>
          <w:b/>
          <w:sz w:val="20"/>
          <w:szCs w:val="20"/>
        </w:rPr>
        <w:t>Copyright</w:t>
      </w:r>
    </w:p>
    <w:p w14:paraId="026CFD9A" w14:textId="77777777" w:rsidR="00E269F2" w:rsidRPr="00024A2B" w:rsidRDefault="00E269F2" w:rsidP="00E269F2">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2A499E11" w14:textId="77777777" w:rsidR="00E269F2" w:rsidRPr="00024A2B" w:rsidRDefault="00E269F2" w:rsidP="00E269F2">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541B097" w14:textId="77777777" w:rsidR="00E269F2" w:rsidRPr="00024A2B" w:rsidRDefault="00E269F2" w:rsidP="00E269F2">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24208D77" w14:textId="77777777" w:rsidR="00E269F2" w:rsidRPr="007F67E0" w:rsidRDefault="00E269F2" w:rsidP="00E269F2">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0"/>
      <w:r w:rsidRPr="004E5282">
        <w:t>.</w:t>
      </w:r>
    </w:p>
    <w:p w14:paraId="56FE8065" w14:textId="77777777" w:rsidR="00AC28E1" w:rsidRPr="00A93F91" w:rsidRDefault="00AC28E1" w:rsidP="006E2558">
      <w:pPr>
        <w:rPr>
          <w:sz w:val="14"/>
        </w:rPr>
        <w:sectPr w:rsidR="00AC28E1" w:rsidRPr="00A93F91" w:rsidSect="00A25491">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1" w:name="_Toc347908199"/>
      <w:bookmarkStart w:id="2" w:name="_Toc110421307"/>
      <w:r w:rsidRPr="00D16FD6">
        <w:lastRenderedPageBreak/>
        <w:t>Rationale</w:t>
      </w:r>
      <w:bookmarkEnd w:id="1"/>
      <w:bookmarkEnd w:id="2"/>
    </w:p>
    <w:p w14:paraId="791DF5F1" w14:textId="531C4BA9" w:rsidR="000403D5" w:rsidRPr="005C76F5" w:rsidRDefault="00D2332A" w:rsidP="000403D5">
      <w:pPr>
        <w:spacing w:before="120"/>
        <w:rPr>
          <w:rFonts w:ascii="Calibri" w:hAnsi="Calibri" w:cs="Calibri"/>
        </w:rPr>
      </w:pPr>
      <w:bookmarkStart w:id="3" w:name="_Toc347908200"/>
      <w:r>
        <w:rPr>
          <w:rFonts w:ascii="Calibri" w:hAnsi="Calibri" w:cs="Calibri"/>
        </w:rPr>
        <w:t xml:space="preserve">The </w:t>
      </w:r>
      <w:r w:rsidR="000403D5" w:rsidRPr="005C76F5">
        <w:rPr>
          <w:rFonts w:ascii="Calibri" w:hAnsi="Calibri" w:cs="Calibri"/>
        </w:rPr>
        <w:t xml:space="preserve">Physics </w:t>
      </w:r>
      <w:r>
        <w:rPr>
          <w:rFonts w:ascii="Calibri" w:hAnsi="Calibri" w:cs="Calibri"/>
        </w:rPr>
        <w:t xml:space="preserve">ATAR course </w:t>
      </w:r>
      <w:r w:rsidRPr="005C76F5">
        <w:rPr>
          <w:rFonts w:ascii="Calibri" w:hAnsi="Calibri" w:cs="Calibri"/>
        </w:rPr>
        <w:t>help</w:t>
      </w:r>
      <w:r>
        <w:rPr>
          <w:rFonts w:ascii="Calibri" w:hAnsi="Calibri" w:cs="Calibri"/>
        </w:rPr>
        <w:t>s</w:t>
      </w:r>
      <w:r w:rsidRPr="005C76F5">
        <w:rPr>
          <w:rFonts w:ascii="Calibri" w:hAnsi="Calibri" w:cs="Calibri"/>
        </w:rPr>
        <w:t xml:space="preserve"> to </w:t>
      </w:r>
      <w:r>
        <w:rPr>
          <w:rFonts w:ascii="Calibri" w:hAnsi="Calibri" w:cs="Calibri"/>
        </w:rPr>
        <w:t>develop an understanding of</w:t>
      </w:r>
      <w:r w:rsidRPr="005C76F5">
        <w:rPr>
          <w:rFonts w:ascii="Calibri" w:hAnsi="Calibri" w:cs="Calibri"/>
        </w:rPr>
        <w:t xml:space="preserve"> the mysteries of the universe</w:t>
      </w:r>
      <w:r>
        <w:rPr>
          <w:rFonts w:ascii="Calibri" w:hAnsi="Calibri" w:cs="Calibri"/>
        </w:rPr>
        <w:t>, from the sub-atomic scale to the evolution of the universe</w:t>
      </w:r>
      <w:r w:rsidRPr="005C76F5">
        <w:rPr>
          <w:rFonts w:ascii="Calibri" w:hAnsi="Calibri" w:cs="Calibri"/>
        </w:rPr>
        <w:t xml:space="preserve">. </w:t>
      </w:r>
      <w:r>
        <w:rPr>
          <w:rFonts w:ascii="Calibri" w:hAnsi="Calibri" w:cs="Calibri"/>
        </w:rPr>
        <w:t xml:space="preserve">Physics </w:t>
      </w:r>
      <w:r w:rsidR="000403D5" w:rsidRPr="005C76F5">
        <w:rPr>
          <w:rFonts w:ascii="Calibri" w:hAnsi="Calibri" w:cs="Calibri"/>
        </w:rPr>
        <w:t>is a fundamental science that endeavours to explain all the natural phenomena that occur in the universe. Its power lies in the use of a comparatively small number of assumptions, models, laws and theories to explain a wide range of phenomena, from the incredibly small to the incredibly large. It provides the foundation of understanding upon which modern technologies and all other sciences are based.</w:t>
      </w:r>
    </w:p>
    <w:p w14:paraId="7260D394" w14:textId="3A973E39" w:rsidR="00632B04" w:rsidRPr="005C76F5" w:rsidRDefault="00632B04" w:rsidP="00632B04">
      <w:pPr>
        <w:spacing w:before="120"/>
        <w:rPr>
          <w:rFonts w:ascii="Calibri" w:hAnsi="Calibri" w:cs="Calibri"/>
        </w:rPr>
      </w:pPr>
      <w:r w:rsidRPr="005C76F5">
        <w:rPr>
          <w:rFonts w:ascii="Calibri" w:hAnsi="Calibri" w:cs="Calibri"/>
        </w:rPr>
        <w:t>Students investigate how the unifying concept of energy explains diverse phenomena and provides a powerful tool for analysing how systems interact throughout the universe on multiple scales. They learn how more</w:t>
      </w:r>
      <w:r w:rsidR="00C937F6">
        <w:rPr>
          <w:rFonts w:ascii="Calibri" w:hAnsi="Calibri" w:cs="Calibri"/>
        </w:rPr>
        <w:t>-</w:t>
      </w:r>
      <w:r w:rsidRPr="005C76F5">
        <w:rPr>
          <w:rFonts w:ascii="Calibri" w:hAnsi="Calibri" w:cs="Calibri"/>
        </w:rPr>
        <w:t>sophisticated theories are needed to explain more</w:t>
      </w:r>
      <w:r w:rsidR="00C937F6">
        <w:rPr>
          <w:rFonts w:ascii="Calibri" w:hAnsi="Calibri" w:cs="Calibri"/>
        </w:rPr>
        <w:t>-</w:t>
      </w:r>
      <w:r w:rsidRPr="005C76F5">
        <w:rPr>
          <w:rFonts w:ascii="Calibri" w:hAnsi="Calibri" w:cs="Calibri"/>
        </w:rPr>
        <w:t>complex phenomena, and how new observations can lead to models and theories being refined and developed.</w:t>
      </w:r>
    </w:p>
    <w:p w14:paraId="13B6B54E" w14:textId="5567B008" w:rsidR="00566379" w:rsidRPr="005C76F5" w:rsidRDefault="00566379" w:rsidP="00566379">
      <w:pPr>
        <w:spacing w:before="120"/>
        <w:rPr>
          <w:rFonts w:ascii="Calibri" w:hAnsi="Calibri" w:cs="Calibri"/>
        </w:rPr>
      </w:pPr>
      <w:r w:rsidRPr="005C76F5">
        <w:rPr>
          <w:rFonts w:ascii="Calibri" w:hAnsi="Calibri" w:cs="Calibri"/>
        </w:rPr>
        <w:t xml:space="preserve">The Physics ATAR course uses qualitative and quantitative models and theories based on physical laws to visualise, explain and predict physical phenomena. Models, laws and theories are developed from, and their predictions are tested by, making observations and quantitative measurements. Students gather, analyse and interpret primary and secondary data to investigate a range of phenomena and technologies using some of the most important models, laws and theories of </w:t>
      </w:r>
      <w:r>
        <w:rPr>
          <w:rFonts w:ascii="Calibri" w:hAnsi="Calibri" w:cs="Calibri"/>
        </w:rPr>
        <w:t>P</w:t>
      </w:r>
      <w:r w:rsidRPr="005C76F5">
        <w:rPr>
          <w:rFonts w:ascii="Calibri" w:hAnsi="Calibri" w:cs="Calibri"/>
        </w:rPr>
        <w:t xml:space="preserve">hysics, including the </w:t>
      </w:r>
      <w:r>
        <w:rPr>
          <w:rFonts w:ascii="Calibri" w:hAnsi="Calibri" w:cs="Calibri"/>
        </w:rPr>
        <w:t>theory of special relativity</w:t>
      </w:r>
      <w:r w:rsidRPr="005C76F5">
        <w:rPr>
          <w:rFonts w:ascii="Calibri" w:hAnsi="Calibri" w:cs="Calibri"/>
        </w:rPr>
        <w:t xml:space="preserve">, the electromagnetic theory and </w:t>
      </w:r>
      <w:r>
        <w:rPr>
          <w:rFonts w:ascii="Calibri" w:hAnsi="Calibri" w:cs="Calibri"/>
        </w:rPr>
        <w:t>quantum theory</w:t>
      </w:r>
      <w:r w:rsidRPr="005C76F5">
        <w:rPr>
          <w:rFonts w:ascii="Calibri" w:hAnsi="Calibri" w:cs="Calibri"/>
        </w:rPr>
        <w:t>.</w:t>
      </w:r>
    </w:p>
    <w:p w14:paraId="7B4BFD45" w14:textId="77777777" w:rsidR="00D961EC" w:rsidRDefault="00144D2C" w:rsidP="00D16FD6">
      <w:pPr>
        <w:rPr>
          <w:rFonts w:ascii="Calibri" w:hAnsi="Calibri" w:cs="Calibri"/>
        </w:rPr>
      </w:pPr>
      <w:r w:rsidRPr="005C76F5">
        <w:rPr>
          <w:rFonts w:ascii="Calibri" w:hAnsi="Calibri" w:cs="Calibri"/>
        </w:rPr>
        <w:t xml:space="preserve">Students learn how an understanding of </w:t>
      </w:r>
      <w:r>
        <w:rPr>
          <w:rFonts w:ascii="Calibri" w:hAnsi="Calibri" w:cs="Calibri"/>
        </w:rPr>
        <w:t>P</w:t>
      </w:r>
      <w:r w:rsidRPr="005C76F5">
        <w:rPr>
          <w:rFonts w:ascii="Calibri" w:hAnsi="Calibri" w:cs="Calibri"/>
        </w:rPr>
        <w:t xml:space="preserve">hysics is central to the identification of, and solutions to, some of the key issues facing an increasingly globalised society. They consider how </w:t>
      </w:r>
      <w:r>
        <w:rPr>
          <w:rFonts w:ascii="Calibri" w:hAnsi="Calibri" w:cs="Calibri"/>
        </w:rPr>
        <w:t>P</w:t>
      </w:r>
      <w:r w:rsidRPr="005C76F5">
        <w:rPr>
          <w:rFonts w:ascii="Calibri" w:hAnsi="Calibri" w:cs="Calibri"/>
        </w:rPr>
        <w:t>hysics contributes to diverse areas in contemporary life, such as engineering, energy generation, communication, development of new materials, transport and vehicle safety, medical science, an understanding of climate change and the exploration of the universe.</w:t>
      </w:r>
    </w:p>
    <w:p w14:paraId="0D386ADD" w14:textId="7E411924" w:rsidR="00A31AAA" w:rsidRDefault="00A31AAA" w:rsidP="00D16FD6">
      <w:pPr>
        <w:rPr>
          <w:rFonts w:ascii="Calibri" w:hAnsi="Calibri" w:cs="Calibri"/>
        </w:rPr>
      </w:pPr>
      <w:r w:rsidRPr="005115DA">
        <w:rPr>
          <w:rFonts w:ascii="Calibri" w:hAnsi="Calibri" w:cs="Calibri"/>
        </w:rPr>
        <w:t>Studying</w:t>
      </w:r>
      <w:r w:rsidR="00EC7988">
        <w:rPr>
          <w:rFonts w:ascii="Calibri" w:hAnsi="Calibri" w:cs="Calibri"/>
        </w:rPr>
        <w:t xml:space="preserve"> the</w:t>
      </w:r>
      <w:r w:rsidR="00EC7988" w:rsidRPr="005C76F5">
        <w:rPr>
          <w:rFonts w:ascii="Calibri" w:hAnsi="Calibri" w:cs="Calibri"/>
        </w:rPr>
        <w:t xml:space="preserve"> course </w:t>
      </w:r>
      <w:r w:rsidRPr="005115DA">
        <w:rPr>
          <w:rFonts w:ascii="Calibri" w:hAnsi="Calibri" w:cs="Calibri"/>
        </w:rPr>
        <w:t xml:space="preserve">provides students with a suite of skills and understandings that are valuable to a wide range of further study pathways and careers. The course enables students to become citizens who are better informed about the world around them and have the critical skills to evaluate and make evidence-based decisions about current scientific issues. It provides a foundation in </w:t>
      </w:r>
      <w:r>
        <w:rPr>
          <w:rFonts w:ascii="Calibri" w:hAnsi="Calibri" w:cs="Calibri"/>
        </w:rPr>
        <w:t>P</w:t>
      </w:r>
      <w:r w:rsidRPr="005115DA">
        <w:rPr>
          <w:rFonts w:ascii="Calibri" w:hAnsi="Calibri" w:cs="Calibri"/>
        </w:rPr>
        <w:t>hysics knowledge, understanding and skills for those students who wish to pursue tertiary study in science, engineering, medicine and technology.</w:t>
      </w:r>
    </w:p>
    <w:p w14:paraId="388B0452" w14:textId="1E3909C4" w:rsidR="00CB6690" w:rsidRPr="00D16FD6" w:rsidRDefault="00CB6690" w:rsidP="00D16FD6">
      <w:r w:rsidRPr="00D16FD6">
        <w:br w:type="page"/>
      </w:r>
    </w:p>
    <w:p w14:paraId="4831A005" w14:textId="77777777" w:rsidR="00416C3D" w:rsidRPr="00D16FD6" w:rsidRDefault="007B7AA0" w:rsidP="00D16FD6">
      <w:pPr>
        <w:pStyle w:val="SCSAHeading1"/>
      </w:pPr>
      <w:bookmarkStart w:id="4" w:name="_Toc110421308"/>
      <w:bookmarkEnd w:id="3"/>
      <w:r w:rsidRPr="00D16FD6">
        <w:lastRenderedPageBreak/>
        <w:t>Aims</w:t>
      </w:r>
      <w:bookmarkEnd w:id="4"/>
    </w:p>
    <w:p w14:paraId="5673BBB3" w14:textId="241E786F" w:rsidR="00FE3707" w:rsidRPr="00D16FD6" w:rsidRDefault="00FE3707" w:rsidP="00D16FD6">
      <w:pPr>
        <w:spacing w:after="0"/>
      </w:pPr>
      <w:r w:rsidRPr="00D16FD6">
        <w:t xml:space="preserve">The </w:t>
      </w:r>
      <w:r w:rsidR="0024268F">
        <w:t xml:space="preserve">Physics ATAR </w:t>
      </w:r>
      <w:r w:rsidRPr="00D16FD6">
        <w:t xml:space="preserve">course aims to develop </w:t>
      </w:r>
      <w:proofErr w:type="gramStart"/>
      <w:r w:rsidRPr="00D16FD6">
        <w:t>students’</w:t>
      </w:r>
      <w:proofErr w:type="gramEnd"/>
      <w:r w:rsidRPr="00D16FD6">
        <w:t>:</w:t>
      </w:r>
    </w:p>
    <w:p w14:paraId="15BE9483" w14:textId="77777777" w:rsidR="00C965F0" w:rsidRPr="005D1465" w:rsidRDefault="00C965F0" w:rsidP="00200060">
      <w:pPr>
        <w:pStyle w:val="SyllabusListParagraph"/>
        <w:numPr>
          <w:ilvl w:val="0"/>
          <w:numId w:val="19"/>
        </w:numPr>
        <w:spacing w:after="0"/>
        <w:rPr>
          <w:rFonts w:ascii="Calibri" w:hAnsi="Calibri" w:cs="Calibri"/>
        </w:rPr>
      </w:pPr>
      <w:r w:rsidRPr="005D1465">
        <w:rPr>
          <w:rFonts w:ascii="Calibri" w:hAnsi="Calibri" w:cs="Calibri"/>
        </w:rPr>
        <w:t xml:space="preserve">appreciation of the wonder of </w:t>
      </w:r>
      <w:r>
        <w:rPr>
          <w:rFonts w:ascii="Calibri" w:hAnsi="Calibri" w:cs="Calibri"/>
        </w:rPr>
        <w:t>P</w:t>
      </w:r>
      <w:r w:rsidRPr="005D1465">
        <w:rPr>
          <w:rFonts w:ascii="Calibri" w:hAnsi="Calibri" w:cs="Calibri"/>
        </w:rPr>
        <w:t xml:space="preserve">hysics and the significant contribution </w:t>
      </w:r>
      <w:r>
        <w:rPr>
          <w:rFonts w:ascii="Calibri" w:hAnsi="Calibri" w:cs="Calibri"/>
        </w:rPr>
        <w:t>P</w:t>
      </w:r>
      <w:r w:rsidRPr="005D1465">
        <w:rPr>
          <w:rFonts w:ascii="Calibri" w:hAnsi="Calibri" w:cs="Calibri"/>
        </w:rPr>
        <w:t>hysics has made to contemporary society</w:t>
      </w:r>
    </w:p>
    <w:p w14:paraId="4B541B17" w14:textId="77777777" w:rsidR="00C965F0" w:rsidRPr="005D1465" w:rsidRDefault="00C965F0" w:rsidP="00200060">
      <w:pPr>
        <w:pStyle w:val="SyllabusListParagraph"/>
        <w:numPr>
          <w:ilvl w:val="0"/>
          <w:numId w:val="19"/>
        </w:numPr>
        <w:spacing w:after="0"/>
        <w:rPr>
          <w:rFonts w:ascii="Calibri" w:hAnsi="Calibri" w:cs="Calibri"/>
        </w:rPr>
      </w:pPr>
      <w:r w:rsidRPr="005D1465">
        <w:rPr>
          <w:rFonts w:ascii="Calibri" w:hAnsi="Calibri" w:cs="Calibri"/>
        </w:rPr>
        <w:t xml:space="preserve">understanding that diverse natural phenomena may be explained, analysed and predicted using concepts, models and theories </w:t>
      </w:r>
    </w:p>
    <w:p w14:paraId="74A00F5A" w14:textId="77777777" w:rsidR="00C965F0" w:rsidRPr="005D1465" w:rsidRDefault="00C965F0" w:rsidP="00200060">
      <w:pPr>
        <w:pStyle w:val="SyllabusListParagraph"/>
        <w:numPr>
          <w:ilvl w:val="0"/>
          <w:numId w:val="19"/>
        </w:numPr>
        <w:spacing w:after="0"/>
        <w:rPr>
          <w:rFonts w:ascii="Calibri" w:hAnsi="Calibri" w:cs="Calibri"/>
        </w:rPr>
      </w:pPr>
      <w:r w:rsidRPr="005D1465">
        <w:rPr>
          <w:rFonts w:ascii="Calibri" w:hAnsi="Calibri" w:cs="Calibri"/>
        </w:rPr>
        <w:t>understanding of how matter and energy interact in physical systems across a range of scales</w:t>
      </w:r>
    </w:p>
    <w:p w14:paraId="3B79F345" w14:textId="77777777" w:rsidR="00C965F0" w:rsidRPr="005D1465" w:rsidRDefault="00C965F0" w:rsidP="00200060">
      <w:pPr>
        <w:pStyle w:val="SyllabusListParagraph"/>
        <w:numPr>
          <w:ilvl w:val="0"/>
          <w:numId w:val="19"/>
        </w:numPr>
        <w:spacing w:after="0"/>
        <w:rPr>
          <w:rFonts w:ascii="Calibri" w:hAnsi="Calibri" w:cs="Calibri"/>
        </w:rPr>
      </w:pPr>
      <w:r w:rsidRPr="005D1465">
        <w:rPr>
          <w:rFonts w:ascii="Calibri" w:hAnsi="Calibri" w:cs="Calibri"/>
        </w:rPr>
        <w:t xml:space="preserve">understanding of how models and theories are </w:t>
      </w:r>
      <w:proofErr w:type="gramStart"/>
      <w:r w:rsidRPr="005D1465">
        <w:rPr>
          <w:rFonts w:ascii="Calibri" w:hAnsi="Calibri" w:cs="Calibri"/>
        </w:rPr>
        <w:t>refined</w:t>
      </w:r>
      <w:proofErr w:type="gramEnd"/>
      <w:r w:rsidRPr="005D1465">
        <w:rPr>
          <w:rFonts w:ascii="Calibri" w:hAnsi="Calibri" w:cs="Calibri"/>
        </w:rPr>
        <w:t xml:space="preserve"> and new models and theories are developed in </w:t>
      </w:r>
      <w:r>
        <w:rPr>
          <w:rFonts w:ascii="Calibri" w:hAnsi="Calibri" w:cs="Calibri"/>
        </w:rPr>
        <w:t>P</w:t>
      </w:r>
      <w:r w:rsidRPr="005D1465">
        <w:rPr>
          <w:rFonts w:ascii="Calibri" w:hAnsi="Calibri" w:cs="Calibri"/>
        </w:rPr>
        <w:t xml:space="preserve">hysics, and how </w:t>
      </w:r>
      <w:r>
        <w:rPr>
          <w:rFonts w:ascii="Calibri" w:hAnsi="Calibri" w:cs="Calibri"/>
        </w:rPr>
        <w:t>P</w:t>
      </w:r>
      <w:r w:rsidRPr="005D1465">
        <w:rPr>
          <w:rFonts w:ascii="Calibri" w:hAnsi="Calibri" w:cs="Calibri"/>
        </w:rPr>
        <w:t>hysics knowledge is used in a wide range of contexts and informs personal, local and global issues</w:t>
      </w:r>
    </w:p>
    <w:p w14:paraId="50767668" w14:textId="77777777" w:rsidR="00C965F0" w:rsidRPr="005D1465" w:rsidRDefault="00C965F0" w:rsidP="00200060">
      <w:pPr>
        <w:pStyle w:val="SyllabusListParagraph"/>
        <w:numPr>
          <w:ilvl w:val="0"/>
          <w:numId w:val="19"/>
        </w:numPr>
        <w:spacing w:after="0"/>
        <w:rPr>
          <w:rFonts w:ascii="Calibri" w:hAnsi="Calibri" w:cs="Calibri"/>
        </w:rPr>
      </w:pPr>
      <w:r w:rsidRPr="005D1465">
        <w:rPr>
          <w:rFonts w:ascii="Calibri" w:hAnsi="Calibri" w:cs="Calibri"/>
        </w:rPr>
        <w:t>investigative skills, including the design and conduct of investigations</w:t>
      </w:r>
      <w:r>
        <w:rPr>
          <w:rFonts w:ascii="Calibri" w:hAnsi="Calibri" w:cs="Calibri"/>
        </w:rPr>
        <w:t>,</w:t>
      </w:r>
      <w:r w:rsidRPr="005D1465">
        <w:rPr>
          <w:rFonts w:ascii="Calibri" w:hAnsi="Calibri" w:cs="Calibri"/>
        </w:rPr>
        <w:t xml:space="preserve"> to explore phenomena and solve problems, the collection and analysis of qualitative and quantitative data, and the interpretation of evidence</w:t>
      </w:r>
    </w:p>
    <w:p w14:paraId="4B38E87A" w14:textId="77777777" w:rsidR="00C965F0" w:rsidRPr="00C965F0" w:rsidRDefault="00C965F0" w:rsidP="00200060">
      <w:pPr>
        <w:pStyle w:val="SyllabusListParagraph"/>
        <w:numPr>
          <w:ilvl w:val="0"/>
          <w:numId w:val="19"/>
        </w:numPr>
        <w:spacing w:after="0"/>
        <w:rPr>
          <w:rFonts w:ascii="Calibri" w:hAnsi="Calibri" w:cs="Calibri"/>
        </w:rPr>
      </w:pPr>
      <w:r w:rsidRPr="005D1465">
        <w:rPr>
          <w:rFonts w:ascii="Calibri" w:hAnsi="Calibri" w:cs="Calibri"/>
        </w:rPr>
        <w:t>ability to use accurate and precise measurement, valid and reliable evidence, and intellectual rigour to evaluate claims</w:t>
      </w:r>
    </w:p>
    <w:p w14:paraId="24F5AE67" w14:textId="35FD231D" w:rsidR="00CB6690" w:rsidRPr="00C965F0" w:rsidRDefault="00C965F0" w:rsidP="00200060">
      <w:pPr>
        <w:pStyle w:val="SyllabusListParagraph"/>
        <w:numPr>
          <w:ilvl w:val="0"/>
          <w:numId w:val="19"/>
        </w:numPr>
        <w:spacing w:after="0"/>
        <w:rPr>
          <w:rFonts w:ascii="Calibri" w:hAnsi="Calibri" w:cs="Calibri"/>
        </w:rPr>
      </w:pPr>
      <w:r w:rsidRPr="00C965F0">
        <w:rPr>
          <w:rFonts w:ascii="Calibri" w:hAnsi="Calibri" w:cs="Calibri"/>
        </w:rPr>
        <w:t>ability to communicate physics understanding, findings, arguments and conclusions using appropriate representations, modes and genres.</w:t>
      </w:r>
    </w:p>
    <w:sectPr w:rsidR="00CB6690" w:rsidRPr="00C965F0" w:rsidSect="00A25491">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7412" w14:textId="77777777" w:rsidR="00B91A56" w:rsidRDefault="00B91A56" w:rsidP="00742128">
      <w:pPr>
        <w:spacing w:after="0" w:line="240" w:lineRule="auto"/>
      </w:pPr>
      <w:r>
        <w:separator/>
      </w:r>
    </w:p>
  </w:endnote>
  <w:endnote w:type="continuationSeparator" w:id="0">
    <w:p w14:paraId="568F4ABD" w14:textId="77777777" w:rsidR="00B91A56" w:rsidRDefault="00B91A5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43A6994" w:rsidR="00F86F26" w:rsidRPr="008324A6" w:rsidRDefault="00F86F26" w:rsidP="00D16FD6">
    <w:pPr>
      <w:pStyle w:val="SCSAFootereven"/>
    </w:pPr>
    <w:r w:rsidRPr="00585FAA">
      <w:rPr>
        <w:noProof/>
      </w:rPr>
      <w:t>20</w:t>
    </w:r>
    <w:r w:rsidR="00C63FF4" w:rsidRPr="00585FAA">
      <w:rPr>
        <w:noProof/>
      </w:rPr>
      <w:t>25</w:t>
    </w:r>
    <w:r w:rsidRPr="00585FAA">
      <w:rPr>
        <w:noProof/>
      </w:rPr>
      <w:t>/</w:t>
    </w:r>
    <w:r w:rsidR="00E434FE">
      <w:rPr>
        <w:noProof/>
      </w:rPr>
      <w:t>36</w:t>
    </w:r>
    <w:r w:rsidR="00D075F0">
      <w:rPr>
        <w:noProof/>
      </w:rPr>
      <w:t>249</w:t>
    </w:r>
    <w:r w:rsidR="00A25491">
      <w:rPr>
        <w:noProof/>
      </w:rPr>
      <w:t>[v</w:t>
    </w:r>
    <w:r w:rsidR="00E269F2">
      <w:rPr>
        <w:noProof/>
      </w:rPr>
      <w:t>3</w:t>
    </w:r>
    <w:r w:rsidR="00A25491">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C7CFF21" w:rsidR="00F86F26" w:rsidRPr="00A31AAA" w:rsidRDefault="00A31AAA" w:rsidP="00200060">
    <w:pPr>
      <w:pStyle w:val="SCSAFootereven"/>
    </w:pPr>
    <w:r w:rsidRPr="00A31AAA">
      <w:t>Physics | ATAR | Year 1</w:t>
    </w:r>
    <w:r w:rsidR="004A4118">
      <w:t>2</w:t>
    </w:r>
    <w:r w:rsidRPr="00A31AAA">
      <w:t xml:space="preserve"> syllabus – 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F149B50" w:rsidR="00F86F26" w:rsidRPr="00D16FD6" w:rsidRDefault="00A31AAA" w:rsidP="00D16FD6">
    <w:pPr>
      <w:pStyle w:val="SCSAFooterodd"/>
    </w:pPr>
    <w:r>
      <w:t>Physics</w:t>
    </w:r>
    <w:r w:rsidR="007B3C15">
      <w:t xml:space="preserve"> </w:t>
    </w:r>
    <w:r w:rsidR="00DC2EF3" w:rsidRPr="007B3C15">
      <w:t>|</w:t>
    </w:r>
    <w:r w:rsidR="00DC2EF3" w:rsidRPr="00D16FD6">
      <w:t xml:space="preserve"> </w:t>
    </w:r>
    <w:r>
      <w:t>ATAR</w:t>
    </w:r>
    <w:r w:rsidR="00DC2EF3" w:rsidRPr="00D16FD6">
      <w:t xml:space="preserve"> | Year </w:t>
    </w:r>
    <w:r>
      <w:t>1</w:t>
    </w:r>
    <w:r w:rsidR="004A4118">
      <w:t>2</w:t>
    </w:r>
    <w:r>
      <w:t xml:space="preserve"> syllabus</w:t>
    </w:r>
    <w:r w:rsidR="00DC2EF3" w:rsidRPr="00D16FD6">
      <w:t xml:space="preserve">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9C04" w14:textId="77777777" w:rsidR="00B91A56" w:rsidRDefault="00B91A56" w:rsidP="00742128">
      <w:pPr>
        <w:spacing w:after="0" w:line="240" w:lineRule="auto"/>
      </w:pPr>
      <w:r>
        <w:separator/>
      </w:r>
    </w:p>
  </w:footnote>
  <w:footnote w:type="continuationSeparator" w:id="0">
    <w:p w14:paraId="051D8DFC" w14:textId="77777777" w:rsidR="00B91A56" w:rsidRDefault="00B91A5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B5C2BEE"/>
    <w:multiLevelType w:val="multilevel"/>
    <w:tmpl w:val="762853C8"/>
    <w:numStyleLink w:val="SCSABulletList"/>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3"/>
  </w:num>
  <w:num w:numId="3" w16cid:durableId="1660381090">
    <w:abstractNumId w:val="16"/>
  </w:num>
  <w:num w:numId="4" w16cid:durableId="179441877">
    <w:abstractNumId w:val="8"/>
  </w:num>
  <w:num w:numId="5" w16cid:durableId="1481263936">
    <w:abstractNumId w:val="14"/>
  </w:num>
  <w:num w:numId="6" w16cid:durableId="1809275971">
    <w:abstractNumId w:val="12"/>
  </w:num>
  <w:num w:numId="7" w16cid:durableId="634065546">
    <w:abstractNumId w:val="2"/>
  </w:num>
  <w:num w:numId="8" w16cid:durableId="810444534">
    <w:abstractNumId w:val="17"/>
  </w:num>
  <w:num w:numId="9" w16cid:durableId="1972594163">
    <w:abstractNumId w:val="18"/>
  </w:num>
  <w:num w:numId="10" w16cid:durableId="1396468084">
    <w:abstractNumId w:val="4"/>
  </w:num>
  <w:num w:numId="11" w16cid:durableId="1878735755">
    <w:abstractNumId w:val="15"/>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209850486">
    <w:abstractNumId w:val="10"/>
  </w:num>
  <w:num w:numId="19" w16cid:durableId="102085935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36B7E"/>
    <w:rsid w:val="000403D5"/>
    <w:rsid w:val="00044FDD"/>
    <w:rsid w:val="00047063"/>
    <w:rsid w:val="00053A6C"/>
    <w:rsid w:val="00057ABB"/>
    <w:rsid w:val="00066145"/>
    <w:rsid w:val="0009024C"/>
    <w:rsid w:val="0009076A"/>
    <w:rsid w:val="000926C3"/>
    <w:rsid w:val="00094E92"/>
    <w:rsid w:val="000A441D"/>
    <w:rsid w:val="000A4D99"/>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754D"/>
    <w:rsid w:val="0013465E"/>
    <w:rsid w:val="001352A1"/>
    <w:rsid w:val="001408CD"/>
    <w:rsid w:val="00144D2C"/>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C1407"/>
    <w:rsid w:val="001D5394"/>
    <w:rsid w:val="001D56E3"/>
    <w:rsid w:val="001D717F"/>
    <w:rsid w:val="001D76C5"/>
    <w:rsid w:val="001E0FD9"/>
    <w:rsid w:val="001E3CB5"/>
    <w:rsid w:val="001E5904"/>
    <w:rsid w:val="001E6612"/>
    <w:rsid w:val="001F5D5D"/>
    <w:rsid w:val="001F6411"/>
    <w:rsid w:val="00200060"/>
    <w:rsid w:val="00204F73"/>
    <w:rsid w:val="00210CD6"/>
    <w:rsid w:val="00212894"/>
    <w:rsid w:val="002145EE"/>
    <w:rsid w:val="00217901"/>
    <w:rsid w:val="00223D1B"/>
    <w:rsid w:val="00236BF3"/>
    <w:rsid w:val="0024125D"/>
    <w:rsid w:val="0024268F"/>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56E"/>
    <w:rsid w:val="003E5B0B"/>
    <w:rsid w:val="003F1C41"/>
    <w:rsid w:val="003F4BF4"/>
    <w:rsid w:val="00400B9D"/>
    <w:rsid w:val="00413A7F"/>
    <w:rsid w:val="00413C8C"/>
    <w:rsid w:val="00415FFA"/>
    <w:rsid w:val="00416C3D"/>
    <w:rsid w:val="004176F5"/>
    <w:rsid w:val="00422EBA"/>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85DD7"/>
    <w:rsid w:val="00492C50"/>
    <w:rsid w:val="00497362"/>
    <w:rsid w:val="004A0EFA"/>
    <w:rsid w:val="004A27B2"/>
    <w:rsid w:val="004A4118"/>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4E03"/>
    <w:rsid w:val="00516487"/>
    <w:rsid w:val="00521808"/>
    <w:rsid w:val="005240D9"/>
    <w:rsid w:val="00525B58"/>
    <w:rsid w:val="0053382D"/>
    <w:rsid w:val="00537F6A"/>
    <w:rsid w:val="00540775"/>
    <w:rsid w:val="00542E80"/>
    <w:rsid w:val="00554AC8"/>
    <w:rsid w:val="00557D1B"/>
    <w:rsid w:val="005627B9"/>
    <w:rsid w:val="00564B14"/>
    <w:rsid w:val="00566379"/>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5E7DE2"/>
    <w:rsid w:val="00604DE7"/>
    <w:rsid w:val="006077A5"/>
    <w:rsid w:val="00623F3C"/>
    <w:rsid w:val="00626978"/>
    <w:rsid w:val="00630538"/>
    <w:rsid w:val="00630C3D"/>
    <w:rsid w:val="00632B04"/>
    <w:rsid w:val="00633E30"/>
    <w:rsid w:val="0063592D"/>
    <w:rsid w:val="00637F0D"/>
    <w:rsid w:val="00643DA9"/>
    <w:rsid w:val="00651B27"/>
    <w:rsid w:val="00652BC5"/>
    <w:rsid w:val="006538D8"/>
    <w:rsid w:val="006560C8"/>
    <w:rsid w:val="006561AD"/>
    <w:rsid w:val="00666FEB"/>
    <w:rsid w:val="006722DF"/>
    <w:rsid w:val="006731B6"/>
    <w:rsid w:val="006748E6"/>
    <w:rsid w:val="006829C3"/>
    <w:rsid w:val="00691A72"/>
    <w:rsid w:val="00693261"/>
    <w:rsid w:val="0069421A"/>
    <w:rsid w:val="006C230A"/>
    <w:rsid w:val="006C4E08"/>
    <w:rsid w:val="006C633A"/>
    <w:rsid w:val="006C6F42"/>
    <w:rsid w:val="006D0C8A"/>
    <w:rsid w:val="006D6474"/>
    <w:rsid w:val="006E122E"/>
    <w:rsid w:val="006E1241"/>
    <w:rsid w:val="006E1D80"/>
    <w:rsid w:val="006E2558"/>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4EFF"/>
    <w:rsid w:val="007669E8"/>
    <w:rsid w:val="00766AC1"/>
    <w:rsid w:val="007741AF"/>
    <w:rsid w:val="007766C5"/>
    <w:rsid w:val="00776DD8"/>
    <w:rsid w:val="00780D69"/>
    <w:rsid w:val="00784D1C"/>
    <w:rsid w:val="00786887"/>
    <w:rsid w:val="00786DAD"/>
    <w:rsid w:val="007913B7"/>
    <w:rsid w:val="00793207"/>
    <w:rsid w:val="007A1CB9"/>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30B1"/>
    <w:rsid w:val="007F493F"/>
    <w:rsid w:val="007F694F"/>
    <w:rsid w:val="007F7A7F"/>
    <w:rsid w:val="00803803"/>
    <w:rsid w:val="00807802"/>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3F3"/>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5491"/>
    <w:rsid w:val="00A27208"/>
    <w:rsid w:val="00A31AAA"/>
    <w:rsid w:val="00A3298F"/>
    <w:rsid w:val="00A33ED4"/>
    <w:rsid w:val="00A42E97"/>
    <w:rsid w:val="00A4356B"/>
    <w:rsid w:val="00A43A54"/>
    <w:rsid w:val="00A548E7"/>
    <w:rsid w:val="00A65DDB"/>
    <w:rsid w:val="00A70344"/>
    <w:rsid w:val="00A72264"/>
    <w:rsid w:val="00A7392D"/>
    <w:rsid w:val="00A8077C"/>
    <w:rsid w:val="00A8257B"/>
    <w:rsid w:val="00A85FD4"/>
    <w:rsid w:val="00A93F91"/>
    <w:rsid w:val="00AA0288"/>
    <w:rsid w:val="00AA2B0D"/>
    <w:rsid w:val="00AA2EB8"/>
    <w:rsid w:val="00AA650B"/>
    <w:rsid w:val="00AB00F3"/>
    <w:rsid w:val="00AB158A"/>
    <w:rsid w:val="00AB2E90"/>
    <w:rsid w:val="00AB5CC5"/>
    <w:rsid w:val="00AB7969"/>
    <w:rsid w:val="00AC28E1"/>
    <w:rsid w:val="00AD00B8"/>
    <w:rsid w:val="00AD2EBD"/>
    <w:rsid w:val="00AE0106"/>
    <w:rsid w:val="00AE0CDE"/>
    <w:rsid w:val="00AE57D9"/>
    <w:rsid w:val="00B018BE"/>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1A56"/>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271D9"/>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5E64"/>
    <w:rsid w:val="00C766F3"/>
    <w:rsid w:val="00C76CFF"/>
    <w:rsid w:val="00C80FFC"/>
    <w:rsid w:val="00C85B9D"/>
    <w:rsid w:val="00C8739A"/>
    <w:rsid w:val="00C92D26"/>
    <w:rsid w:val="00C937F6"/>
    <w:rsid w:val="00C947BA"/>
    <w:rsid w:val="00C965F0"/>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075F0"/>
    <w:rsid w:val="00D101E0"/>
    <w:rsid w:val="00D10B77"/>
    <w:rsid w:val="00D12A2F"/>
    <w:rsid w:val="00D16FD6"/>
    <w:rsid w:val="00D17A5D"/>
    <w:rsid w:val="00D22D8F"/>
    <w:rsid w:val="00D2332A"/>
    <w:rsid w:val="00D3015F"/>
    <w:rsid w:val="00D3186C"/>
    <w:rsid w:val="00D42E27"/>
    <w:rsid w:val="00D472E1"/>
    <w:rsid w:val="00D479BD"/>
    <w:rsid w:val="00D5217D"/>
    <w:rsid w:val="00D62E94"/>
    <w:rsid w:val="00D65C5C"/>
    <w:rsid w:val="00D66A4A"/>
    <w:rsid w:val="00D673CA"/>
    <w:rsid w:val="00D74CDC"/>
    <w:rsid w:val="00D83942"/>
    <w:rsid w:val="00D87DD6"/>
    <w:rsid w:val="00D90DBA"/>
    <w:rsid w:val="00D92D10"/>
    <w:rsid w:val="00D961EC"/>
    <w:rsid w:val="00DA0E77"/>
    <w:rsid w:val="00DA2CC6"/>
    <w:rsid w:val="00DA34F0"/>
    <w:rsid w:val="00DA524C"/>
    <w:rsid w:val="00DB41B4"/>
    <w:rsid w:val="00DB4B3C"/>
    <w:rsid w:val="00DB6D74"/>
    <w:rsid w:val="00DC2EF3"/>
    <w:rsid w:val="00DC3A58"/>
    <w:rsid w:val="00DD0EDA"/>
    <w:rsid w:val="00DD1D21"/>
    <w:rsid w:val="00DD51A8"/>
    <w:rsid w:val="00DE1ABE"/>
    <w:rsid w:val="00E00C60"/>
    <w:rsid w:val="00E0593E"/>
    <w:rsid w:val="00E1108A"/>
    <w:rsid w:val="00E13B15"/>
    <w:rsid w:val="00E269F2"/>
    <w:rsid w:val="00E30A19"/>
    <w:rsid w:val="00E31C3D"/>
    <w:rsid w:val="00E327A3"/>
    <w:rsid w:val="00E33CC5"/>
    <w:rsid w:val="00E33DBC"/>
    <w:rsid w:val="00E35DB7"/>
    <w:rsid w:val="00E371BB"/>
    <w:rsid w:val="00E41C0A"/>
    <w:rsid w:val="00E434FE"/>
    <w:rsid w:val="00E465E9"/>
    <w:rsid w:val="00E476BE"/>
    <w:rsid w:val="00E5522A"/>
    <w:rsid w:val="00E5610A"/>
    <w:rsid w:val="00E56833"/>
    <w:rsid w:val="00E56853"/>
    <w:rsid w:val="00E6401A"/>
    <w:rsid w:val="00E641E1"/>
    <w:rsid w:val="00E663FA"/>
    <w:rsid w:val="00E721B6"/>
    <w:rsid w:val="00E72E9E"/>
    <w:rsid w:val="00E8021D"/>
    <w:rsid w:val="00E812BD"/>
    <w:rsid w:val="00E81B31"/>
    <w:rsid w:val="00E92715"/>
    <w:rsid w:val="00E943B5"/>
    <w:rsid w:val="00E94C88"/>
    <w:rsid w:val="00EA0A4B"/>
    <w:rsid w:val="00EA10DC"/>
    <w:rsid w:val="00EA376E"/>
    <w:rsid w:val="00EB3C04"/>
    <w:rsid w:val="00EB4E3E"/>
    <w:rsid w:val="00EC1EA5"/>
    <w:rsid w:val="00EC637E"/>
    <w:rsid w:val="00EC7988"/>
    <w:rsid w:val="00ED3A00"/>
    <w:rsid w:val="00ED5E76"/>
    <w:rsid w:val="00ED7B9D"/>
    <w:rsid w:val="00EE2E1D"/>
    <w:rsid w:val="00EE42A5"/>
    <w:rsid w:val="00EF0533"/>
    <w:rsid w:val="00EF6131"/>
    <w:rsid w:val="00F0115B"/>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5B75"/>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AA"/>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Normal"/>
    <w:link w:val="SyllabusListParagraphChar"/>
    <w:qFormat/>
    <w:rsid w:val="00C965F0"/>
    <w:pPr>
      <w:numPr>
        <w:numId w:val="18"/>
      </w:numPr>
    </w:pPr>
    <w:rPr>
      <w:kern w:val="0"/>
      <w:szCs w:val="20"/>
      <w:lang w:eastAsia="en-US"/>
    </w:rPr>
  </w:style>
  <w:style w:type="character" w:customStyle="1" w:styleId="SyllabusListParagraphChar">
    <w:name w:val="Syllabus List Paragraph Char"/>
    <w:basedOn w:val="DefaultParagraphFont"/>
    <w:link w:val="SyllabusListParagraph"/>
    <w:rsid w:val="00C965F0"/>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920</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cp:revision>
  <cp:lastPrinted>2025-10-14T06:33:00Z</cp:lastPrinted>
  <dcterms:created xsi:type="dcterms:W3CDTF">2025-10-08T07:33:00Z</dcterms:created>
  <dcterms:modified xsi:type="dcterms:W3CDTF">2025-10-14T06:34:00Z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e2d90dc9-3537-4798-9640-812164e6f7a9</vt:lpwstr>
  </property>
</Properties>
</file>