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81674" w14:textId="77777777"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EF7F565" wp14:editId="598DCCFA">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14:paraId="0FA23B08" w14:textId="77777777" w:rsidR="00601716" w:rsidRPr="0028297B" w:rsidRDefault="00800457"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Religion and Life</w:t>
      </w:r>
      <w:r w:rsidR="00601716" w:rsidRPr="0028297B">
        <w:rPr>
          <w:rFonts w:ascii="Franklin Gothic Medium" w:eastAsia="Times New Roman" w:hAnsi="Franklin Gothic Medium" w:cs="Times New Roman"/>
          <w:smallCaps/>
          <w:color w:val="5F497A"/>
          <w:sz w:val="28"/>
          <w:szCs w:val="28"/>
          <w:lang w:val="en-GB" w:eastAsia="x-none"/>
        </w:rPr>
        <w:t xml:space="preserve"> </w:t>
      </w:r>
    </w:p>
    <w:p w14:paraId="5DBF620B" w14:textId="77777777" w:rsidR="00891E0F" w:rsidRPr="00684DE5" w:rsidRDefault="00800457" w:rsidP="00684DE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ATAR</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14:paraId="12212C6C" w14:textId="77777777" w:rsidR="00891E0F" w:rsidRPr="0028297B" w:rsidRDefault="00891E0F" w:rsidP="00891E0F">
      <w:pPr>
        <w:spacing w:before="10000" w:after="80" w:line="264" w:lineRule="auto"/>
        <w:jc w:val="both"/>
        <w:rPr>
          <w:b/>
          <w:sz w:val="16"/>
          <w:lang w:val="en-GB"/>
        </w:rPr>
      </w:pPr>
    </w:p>
    <w:p w14:paraId="1DB1D858" w14:textId="77777777"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14:paraId="4AC568C8"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364D5C">
        <w:rPr>
          <w:rFonts w:ascii="Calibri" w:hAnsi="Calibri"/>
          <w:sz w:val="16"/>
          <w:lang w:val="en-GB"/>
        </w:rPr>
        <w:t>um and Standards Authority, 2015</w:t>
      </w:r>
    </w:p>
    <w:p w14:paraId="12519F12"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05023EB"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14:paraId="7D7ED8EA" w14:textId="77777777" w:rsidR="00684DE5" w:rsidRPr="00684DE5" w:rsidRDefault="00891E0F" w:rsidP="0001357C">
      <w:pPr>
        <w:spacing w:after="0"/>
        <w:jc w:val="both"/>
        <w:rPr>
          <w:rFonts w:ascii="Calibri" w:eastAsia="Calibri" w:hAnsi="Calibri" w:cs="Times New Roman"/>
          <w:color w:val="580F8B"/>
          <w:sz w:val="16"/>
          <w:szCs w:val="16"/>
        </w:rPr>
      </w:pPr>
      <w:r w:rsidRPr="0028297B">
        <w:rPr>
          <w:rFonts w:ascii="Calibri" w:hAnsi="Calibri"/>
          <w:sz w:val="16"/>
          <w:lang w:val="en-GB"/>
        </w:rPr>
        <w:t xml:space="preserve">Any content in this document that has been derived from the Australian Curriculum may be used under the terms of the </w:t>
      </w:r>
      <w:hyperlink r:id="rId9" w:tgtFrame="_blank" w:history="1">
        <w:r w:rsidR="00684DE5" w:rsidRPr="0001357C">
          <w:rPr>
            <w:rStyle w:val="Hyperlink"/>
            <w:sz w:val="16"/>
          </w:rPr>
          <w:t>Creative Commons Attribution 4.0 International licence</w:t>
        </w:r>
      </w:hyperlink>
      <w:r w:rsidR="00684DE5" w:rsidRPr="00684DE5">
        <w:rPr>
          <w:rFonts w:ascii="Calibri" w:eastAsia="Calibri" w:hAnsi="Calibri" w:cs="Times New Roman"/>
          <w:sz w:val="16"/>
          <w:szCs w:val="16"/>
        </w:rPr>
        <w:t>.</w:t>
      </w:r>
    </w:p>
    <w:p w14:paraId="06549474" w14:textId="77777777" w:rsidR="00891E0F" w:rsidRPr="0028297B" w:rsidRDefault="00891E0F" w:rsidP="00684DE5">
      <w:pPr>
        <w:spacing w:before="80" w:after="80" w:line="264" w:lineRule="auto"/>
        <w:ind w:right="68"/>
        <w:jc w:val="both"/>
        <w:rPr>
          <w:rFonts w:ascii="Calibri" w:hAnsi="Calibri"/>
          <w:b/>
          <w:sz w:val="16"/>
          <w:lang w:val="en-GB"/>
        </w:rPr>
      </w:pPr>
      <w:r w:rsidRPr="0028297B">
        <w:rPr>
          <w:rFonts w:ascii="Calibri" w:hAnsi="Calibri"/>
          <w:b/>
          <w:sz w:val="16"/>
          <w:lang w:val="en-GB"/>
        </w:rPr>
        <w:t>Disclaimer</w:t>
      </w:r>
    </w:p>
    <w:p w14:paraId="75CFDAF6" w14:textId="77777777"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21011BE" w14:textId="77777777"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7D8581F5" w14:textId="77777777" w:rsidR="009C13C6" w:rsidRPr="0028297B" w:rsidRDefault="009C13C6" w:rsidP="008A0D77">
      <w:pPr>
        <w:pStyle w:val="Heading1"/>
        <w:spacing w:before="0"/>
      </w:pPr>
      <w:r w:rsidRPr="0028297B">
        <w:lastRenderedPageBreak/>
        <w:t>Sample assessment task</w:t>
      </w:r>
    </w:p>
    <w:p w14:paraId="05D78F57" w14:textId="77777777" w:rsidR="009C13C6" w:rsidRPr="0028297B" w:rsidRDefault="009C13C6" w:rsidP="008A0D77">
      <w:pPr>
        <w:pStyle w:val="Heading1"/>
      </w:pPr>
      <w:r>
        <w:t>Religion and Life – ATAR Year 12</w:t>
      </w:r>
      <w:r w:rsidRPr="0028297B">
        <w:t xml:space="preserve"> </w:t>
      </w:r>
    </w:p>
    <w:p w14:paraId="39A2AF7C" w14:textId="77777777" w:rsidR="009C13C6" w:rsidRPr="0028297B" w:rsidRDefault="009C13C6" w:rsidP="008A0D77">
      <w:pPr>
        <w:pStyle w:val="Heading2"/>
      </w:pPr>
      <w:r>
        <w:t xml:space="preserve">Task 7 – </w:t>
      </w:r>
      <w:r w:rsidRPr="0028297B">
        <w:t xml:space="preserve">Unit </w:t>
      </w:r>
      <w:r>
        <w:t>4</w:t>
      </w:r>
    </w:p>
    <w:p w14:paraId="3132E856" w14:textId="77777777" w:rsidR="009C13C6" w:rsidRPr="00C93050" w:rsidRDefault="009C13C6" w:rsidP="008A0D77">
      <w:pPr>
        <w:tabs>
          <w:tab w:val="left" w:pos="709"/>
        </w:tabs>
        <w:spacing w:after="0"/>
        <w:ind w:right="-545"/>
        <w:rPr>
          <w:rFonts w:eastAsia="Times New Roman" w:cs="Arial"/>
          <w:bCs/>
          <w:lang w:val="en-GB"/>
        </w:rPr>
      </w:pPr>
      <w:r w:rsidRPr="00C93050">
        <w:rPr>
          <w:rFonts w:eastAsia="Times New Roman" w:cs="Arial"/>
          <w:b/>
          <w:bCs/>
          <w:lang w:val="en-GB"/>
        </w:rPr>
        <w:t xml:space="preserve">Assessment type: </w:t>
      </w:r>
      <w:r w:rsidRPr="00C93050">
        <w:rPr>
          <w:rFonts w:eastAsia="Times New Roman" w:cs="Arial"/>
          <w:bCs/>
          <w:lang w:val="en-GB"/>
        </w:rPr>
        <w:t>Investigation</w:t>
      </w:r>
    </w:p>
    <w:p w14:paraId="0907FF3E" w14:textId="77777777" w:rsidR="009C13C6" w:rsidRPr="00C93050" w:rsidRDefault="009C13C6" w:rsidP="008A0D77">
      <w:pPr>
        <w:tabs>
          <w:tab w:val="left" w:pos="-851"/>
          <w:tab w:val="left" w:pos="720"/>
        </w:tabs>
        <w:spacing w:before="200" w:after="0"/>
        <w:ind w:right="-27"/>
        <w:outlineLvl w:val="0"/>
        <w:rPr>
          <w:rFonts w:eastAsia="Times New Roman" w:cs="Arial"/>
          <w:b/>
          <w:bCs/>
          <w:lang w:val="en-GB"/>
        </w:rPr>
      </w:pPr>
      <w:r w:rsidRPr="00C93050">
        <w:rPr>
          <w:rFonts w:eastAsia="Times New Roman" w:cs="Arial"/>
          <w:b/>
          <w:bCs/>
          <w:lang w:val="en-GB"/>
        </w:rPr>
        <w:t>Conditions</w:t>
      </w:r>
    </w:p>
    <w:p w14:paraId="12D79264" w14:textId="77777777" w:rsidR="009C13C6" w:rsidRPr="00C93050" w:rsidRDefault="009C13C6" w:rsidP="008A0D77">
      <w:pPr>
        <w:tabs>
          <w:tab w:val="left" w:pos="-851"/>
          <w:tab w:val="left" w:pos="720"/>
        </w:tabs>
        <w:spacing w:after="0"/>
        <w:ind w:right="-27"/>
        <w:outlineLvl w:val="0"/>
        <w:rPr>
          <w:rFonts w:eastAsia="Times New Roman" w:cs="Arial"/>
          <w:bCs/>
          <w:lang w:val="en-GB"/>
        </w:rPr>
      </w:pPr>
      <w:r w:rsidRPr="00C93050">
        <w:rPr>
          <w:rFonts w:eastAsia="Times New Roman" w:cs="Arial"/>
          <w:bCs/>
          <w:lang w:val="en-GB"/>
        </w:rPr>
        <w:t xml:space="preserve">Time for the task: </w:t>
      </w:r>
      <w:r w:rsidR="008D1AD1" w:rsidRPr="00C93050">
        <w:rPr>
          <w:rFonts w:eastAsia="Times New Roman" w:cs="Arial"/>
          <w:bCs/>
          <w:lang w:val="en-GB"/>
        </w:rPr>
        <w:t>t</w:t>
      </w:r>
      <w:r w:rsidR="007B6082" w:rsidRPr="00C93050">
        <w:rPr>
          <w:rFonts w:eastAsia="Times New Roman" w:cs="Arial"/>
          <w:bCs/>
          <w:lang w:val="en-GB"/>
        </w:rPr>
        <w:t>hree</w:t>
      </w:r>
      <w:r w:rsidRPr="00C93050">
        <w:rPr>
          <w:rFonts w:eastAsia="Times New Roman" w:cs="Arial"/>
          <w:lang w:val="en-GB"/>
        </w:rPr>
        <w:t xml:space="preserve"> weeks</w:t>
      </w:r>
      <w:r w:rsidR="007B6082" w:rsidRPr="00C93050">
        <w:rPr>
          <w:rFonts w:eastAsia="Times New Roman" w:cs="Arial"/>
          <w:lang w:val="en-GB"/>
        </w:rPr>
        <w:t>,</w:t>
      </w:r>
      <w:r w:rsidRPr="00C93050">
        <w:rPr>
          <w:rFonts w:eastAsia="Times New Roman" w:cs="Arial"/>
          <w:lang w:val="en-GB"/>
        </w:rPr>
        <w:t xml:space="preserve"> including work at home and in class</w:t>
      </w:r>
    </w:p>
    <w:p w14:paraId="7317C7E3" w14:textId="77777777" w:rsidR="009C13C6" w:rsidRPr="00C93050" w:rsidRDefault="009C13C6" w:rsidP="008A0D77">
      <w:pPr>
        <w:tabs>
          <w:tab w:val="left" w:pos="-851"/>
          <w:tab w:val="left" w:pos="720"/>
        </w:tabs>
        <w:spacing w:before="200" w:after="0"/>
        <w:ind w:right="-27"/>
        <w:outlineLvl w:val="0"/>
        <w:rPr>
          <w:rFonts w:eastAsia="Times New Roman" w:cs="Arial"/>
          <w:bCs/>
          <w:lang w:val="en-GB"/>
        </w:rPr>
      </w:pPr>
      <w:r w:rsidRPr="00C93050">
        <w:rPr>
          <w:rFonts w:eastAsia="Times New Roman" w:cs="Arial"/>
          <w:b/>
          <w:bCs/>
          <w:lang w:val="en-GB"/>
        </w:rPr>
        <w:t>Task weighting</w:t>
      </w:r>
    </w:p>
    <w:p w14:paraId="725C4D31" w14:textId="77777777" w:rsidR="009C13C6" w:rsidRPr="00C93050" w:rsidRDefault="009C13C6" w:rsidP="008A0D77">
      <w:pPr>
        <w:tabs>
          <w:tab w:val="left" w:pos="-851"/>
          <w:tab w:val="left" w:pos="720"/>
        </w:tabs>
        <w:spacing w:after="0"/>
        <w:ind w:right="-27"/>
        <w:outlineLvl w:val="0"/>
        <w:rPr>
          <w:rFonts w:eastAsia="Times New Roman" w:cs="Arial"/>
          <w:bCs/>
          <w:lang w:val="en-GB"/>
        </w:rPr>
      </w:pPr>
      <w:r w:rsidRPr="00C93050">
        <w:rPr>
          <w:rFonts w:eastAsia="Times New Roman" w:cs="Arial"/>
          <w:bCs/>
          <w:lang w:val="en-GB"/>
        </w:rPr>
        <w:t>12.5% of the school mark for this pair of units</w:t>
      </w:r>
    </w:p>
    <w:p w14:paraId="5A0A4936" w14:textId="77777777" w:rsidR="009C13C6" w:rsidRPr="0028297B" w:rsidRDefault="009C13C6" w:rsidP="008A0D77">
      <w:pPr>
        <w:spacing w:after="0"/>
        <w:ind w:right="-27"/>
        <w:rPr>
          <w:rFonts w:eastAsia="Times New Roman" w:cs="Arial"/>
          <w:lang w:val="en-GB"/>
        </w:rPr>
      </w:pPr>
      <w:r w:rsidRPr="0028297B">
        <w:rPr>
          <w:rFonts w:eastAsia="Times New Roman" w:cs="Arial"/>
          <w:lang w:val="en-GB"/>
        </w:rPr>
        <w:t>__________________________________________________________________________________</w:t>
      </w:r>
    </w:p>
    <w:p w14:paraId="57A7728F" w14:textId="77777777" w:rsidR="009C13C6" w:rsidRPr="00120D87" w:rsidRDefault="00C93050" w:rsidP="008A0D77">
      <w:pPr>
        <w:tabs>
          <w:tab w:val="right" w:pos="9072"/>
        </w:tabs>
        <w:spacing w:before="400" w:after="120"/>
        <w:rPr>
          <w:rFonts w:eastAsia="Times New Roman" w:cs="Arial"/>
          <w:b/>
          <w:bCs/>
          <w:lang w:val="en-GB"/>
        </w:rPr>
      </w:pPr>
      <w:r>
        <w:rPr>
          <w:rFonts w:eastAsia="Times New Roman" w:cs="Arial"/>
          <w:b/>
          <w:bCs/>
          <w:lang w:val="en-GB"/>
        </w:rPr>
        <w:t>Part A: Research</w:t>
      </w:r>
      <w:r>
        <w:rPr>
          <w:rFonts w:eastAsia="Times New Roman" w:cs="Arial"/>
          <w:b/>
          <w:bCs/>
          <w:lang w:val="en-GB"/>
        </w:rPr>
        <w:tab/>
      </w:r>
      <w:r w:rsidR="009C13C6" w:rsidRPr="00120D87">
        <w:rPr>
          <w:rFonts w:eastAsia="Times New Roman" w:cs="Arial"/>
          <w:b/>
          <w:bCs/>
          <w:lang w:val="en-GB"/>
        </w:rPr>
        <w:t>(1</w:t>
      </w:r>
      <w:r w:rsidR="00800018">
        <w:rPr>
          <w:rFonts w:eastAsia="Times New Roman" w:cs="Arial"/>
          <w:b/>
          <w:bCs/>
          <w:lang w:val="en-GB"/>
        </w:rPr>
        <w:t>4</w:t>
      </w:r>
      <w:r w:rsidR="009C13C6" w:rsidRPr="00120D87">
        <w:rPr>
          <w:rFonts w:eastAsia="Times New Roman" w:cs="Arial"/>
          <w:b/>
          <w:bCs/>
          <w:lang w:val="en-GB"/>
        </w:rPr>
        <w:t xml:space="preserve"> marks)</w:t>
      </w:r>
    </w:p>
    <w:p w14:paraId="4DE2BEE6" w14:textId="77777777" w:rsidR="009C13C6" w:rsidRDefault="009C13C6" w:rsidP="008A0D77">
      <w:pPr>
        <w:rPr>
          <w:rFonts w:eastAsia="Times New Roman" w:cs="Arial"/>
          <w:bCs/>
          <w:lang w:val="en-GB"/>
        </w:rPr>
      </w:pPr>
      <w:r w:rsidRPr="00120D87">
        <w:rPr>
          <w:rFonts w:eastAsia="Times New Roman" w:cs="Arial"/>
          <w:bCs/>
          <w:lang w:val="en-GB"/>
        </w:rPr>
        <w:t xml:space="preserve">Select </w:t>
      </w:r>
      <w:r w:rsidRPr="00823923">
        <w:rPr>
          <w:rFonts w:eastAsia="Times New Roman" w:cs="Arial"/>
          <w:b/>
          <w:bCs/>
          <w:lang w:val="en-GB"/>
        </w:rPr>
        <w:t>one</w:t>
      </w:r>
      <w:r w:rsidRPr="00120D87">
        <w:rPr>
          <w:rFonts w:eastAsia="Times New Roman" w:cs="Arial"/>
          <w:bCs/>
          <w:lang w:val="en-GB"/>
        </w:rPr>
        <w:t xml:space="preserve"> important </w:t>
      </w:r>
      <w:r w:rsidRPr="00172D19">
        <w:rPr>
          <w:rFonts w:eastAsia="Times New Roman" w:cs="Arial"/>
          <w:bCs/>
          <w:lang w:val="en-GB"/>
        </w:rPr>
        <w:t xml:space="preserve">religious belief, teaching, ritual or practice </w:t>
      </w:r>
      <w:r>
        <w:rPr>
          <w:rFonts w:eastAsia="Times New Roman" w:cs="Arial"/>
          <w:bCs/>
          <w:lang w:val="en-GB"/>
        </w:rPr>
        <w:t>that</w:t>
      </w:r>
      <w:r w:rsidRPr="00172D19">
        <w:rPr>
          <w:rFonts w:eastAsia="Times New Roman" w:cs="Arial"/>
          <w:bCs/>
          <w:lang w:val="en-GB"/>
        </w:rPr>
        <w:t xml:space="preserve"> </w:t>
      </w:r>
      <w:r>
        <w:rPr>
          <w:rFonts w:eastAsia="Times New Roman" w:cs="Arial"/>
          <w:bCs/>
          <w:lang w:val="en-GB"/>
        </w:rPr>
        <w:t xml:space="preserve">offers </w:t>
      </w:r>
      <w:r w:rsidRPr="00172D19">
        <w:rPr>
          <w:rFonts w:eastAsia="Times New Roman" w:cs="Arial"/>
          <w:bCs/>
          <w:lang w:val="en-GB"/>
        </w:rPr>
        <w:t>help</w:t>
      </w:r>
      <w:r>
        <w:rPr>
          <w:rFonts w:eastAsia="Times New Roman" w:cs="Arial"/>
          <w:bCs/>
          <w:lang w:val="en-GB"/>
        </w:rPr>
        <w:t xml:space="preserve"> to</w:t>
      </w:r>
      <w:r w:rsidRPr="00172D19">
        <w:rPr>
          <w:rFonts w:eastAsia="Times New Roman" w:cs="Arial"/>
          <w:bCs/>
          <w:lang w:val="en-GB"/>
        </w:rPr>
        <w:t xml:space="preserve"> people in their search for freedom</w:t>
      </w:r>
      <w:r>
        <w:rPr>
          <w:rFonts w:eastAsia="Times New Roman" w:cs="Arial"/>
          <w:bCs/>
          <w:lang w:val="en-GB"/>
        </w:rPr>
        <w:t>.</w:t>
      </w:r>
    </w:p>
    <w:p w14:paraId="0EC26D6D" w14:textId="77777777" w:rsidR="009D13D1" w:rsidRDefault="009D13D1" w:rsidP="008A0D77">
      <w:pPr>
        <w:rPr>
          <w:rFonts w:eastAsia="Times New Roman" w:cs="Arial"/>
          <w:bCs/>
          <w:lang w:val="en-GB"/>
        </w:rPr>
      </w:pPr>
      <w:r>
        <w:rPr>
          <w:rFonts w:eastAsia="Times New Roman" w:cs="Arial"/>
          <w:bCs/>
          <w:lang w:val="en-GB"/>
        </w:rPr>
        <w:t>To facilitate your research of this topic develop focus questions then search for appropriate resources</w:t>
      </w:r>
      <w:r w:rsidR="00B20141">
        <w:rPr>
          <w:rFonts w:eastAsia="Times New Roman" w:cs="Arial"/>
          <w:bCs/>
          <w:lang w:val="en-GB"/>
        </w:rPr>
        <w:t>. Use an appropriate note taking framework.</w:t>
      </w:r>
    </w:p>
    <w:p w14:paraId="53ECA957" w14:textId="77777777" w:rsidR="009C13C6" w:rsidRDefault="009C13C6" w:rsidP="008A0D77">
      <w:pPr>
        <w:rPr>
          <w:rFonts w:eastAsia="Times New Roman" w:cs="Arial"/>
          <w:bCs/>
          <w:lang w:val="en-GB"/>
        </w:rPr>
      </w:pPr>
      <w:r>
        <w:rPr>
          <w:rFonts w:eastAsia="Times New Roman" w:cs="Arial"/>
          <w:bCs/>
          <w:lang w:val="en-GB"/>
        </w:rPr>
        <w:t>Prepare a record of your research. This record needs to include evidence of:</w:t>
      </w:r>
    </w:p>
    <w:p w14:paraId="39295808" w14:textId="77777777" w:rsidR="009C13C6" w:rsidRPr="00823923" w:rsidRDefault="009C13C6" w:rsidP="008A0D77">
      <w:pPr>
        <w:pStyle w:val="ListParagraph"/>
        <w:numPr>
          <w:ilvl w:val="0"/>
          <w:numId w:val="33"/>
        </w:numPr>
        <w:rPr>
          <w:rFonts w:eastAsia="Times New Roman" w:cs="Arial"/>
          <w:bCs/>
          <w:lang w:val="en-GB"/>
        </w:rPr>
      </w:pPr>
      <w:r w:rsidRPr="00823923">
        <w:rPr>
          <w:rFonts w:eastAsia="Times New Roman" w:cs="Arial"/>
          <w:bCs/>
          <w:lang w:val="en-GB"/>
        </w:rPr>
        <w:t>how you developed suitable focus questions</w:t>
      </w:r>
    </w:p>
    <w:p w14:paraId="0222F431" w14:textId="77777777" w:rsidR="009C13C6" w:rsidRDefault="009C13C6" w:rsidP="008A0D77">
      <w:pPr>
        <w:pStyle w:val="ListParagraph"/>
        <w:numPr>
          <w:ilvl w:val="0"/>
          <w:numId w:val="33"/>
        </w:numPr>
        <w:rPr>
          <w:rFonts w:eastAsia="Times New Roman" w:cs="Arial"/>
          <w:bCs/>
          <w:lang w:val="en-GB"/>
        </w:rPr>
      </w:pPr>
      <w:r w:rsidRPr="00823923">
        <w:rPr>
          <w:rFonts w:eastAsia="Times New Roman" w:cs="Arial"/>
          <w:bCs/>
          <w:lang w:val="en-GB"/>
        </w:rPr>
        <w:t xml:space="preserve">the </w:t>
      </w:r>
      <w:r>
        <w:rPr>
          <w:rFonts w:eastAsia="Times New Roman" w:cs="Arial"/>
          <w:bCs/>
          <w:lang w:val="en-GB"/>
        </w:rPr>
        <w:t>use of correctly referenced resources</w:t>
      </w:r>
    </w:p>
    <w:p w14:paraId="11FEA1A5" w14:textId="77777777" w:rsidR="009C13C6" w:rsidRDefault="009C13C6" w:rsidP="008A0D77">
      <w:pPr>
        <w:pStyle w:val="ListParagraph"/>
        <w:numPr>
          <w:ilvl w:val="0"/>
          <w:numId w:val="33"/>
        </w:numPr>
        <w:rPr>
          <w:rFonts w:eastAsia="Times New Roman" w:cs="Arial"/>
          <w:bCs/>
          <w:lang w:val="en-GB"/>
        </w:rPr>
      </w:pPr>
      <w:r>
        <w:rPr>
          <w:rFonts w:eastAsia="Times New Roman" w:cs="Arial"/>
          <w:bCs/>
          <w:lang w:val="en-GB"/>
        </w:rPr>
        <w:t>the development of research notes</w:t>
      </w:r>
    </w:p>
    <w:p w14:paraId="708BE000" w14:textId="77777777" w:rsidR="009C13C6" w:rsidRPr="00823923" w:rsidRDefault="009C13C6" w:rsidP="008A0D77">
      <w:pPr>
        <w:pStyle w:val="ListParagraph"/>
        <w:numPr>
          <w:ilvl w:val="0"/>
          <w:numId w:val="33"/>
        </w:numPr>
        <w:rPr>
          <w:rFonts w:eastAsia="Times New Roman" w:cs="Arial"/>
          <w:bCs/>
          <w:lang w:val="en-GB"/>
        </w:rPr>
      </w:pPr>
      <w:r>
        <w:rPr>
          <w:rFonts w:eastAsia="Times New Roman" w:cs="Arial"/>
          <w:bCs/>
          <w:lang w:val="en-GB"/>
        </w:rPr>
        <w:t>your findings</w:t>
      </w:r>
      <w:r w:rsidR="003550F1">
        <w:rPr>
          <w:rFonts w:eastAsia="Times New Roman" w:cs="Arial"/>
          <w:bCs/>
          <w:lang w:val="en-GB"/>
        </w:rPr>
        <w:t>.</w:t>
      </w:r>
    </w:p>
    <w:p w14:paraId="411D6586" w14:textId="77777777" w:rsidR="009C13C6" w:rsidRPr="00120D87" w:rsidRDefault="00C93050" w:rsidP="008A0D77">
      <w:pPr>
        <w:tabs>
          <w:tab w:val="right" w:pos="9072"/>
        </w:tabs>
        <w:spacing w:before="400" w:after="0"/>
        <w:rPr>
          <w:rFonts w:eastAsia="Times New Roman" w:cs="Arial"/>
          <w:b/>
          <w:bCs/>
          <w:lang w:val="en-GB"/>
        </w:rPr>
      </w:pPr>
      <w:r>
        <w:rPr>
          <w:rFonts w:eastAsia="Times New Roman" w:cs="Arial"/>
          <w:b/>
          <w:bCs/>
          <w:lang w:val="en-GB"/>
        </w:rPr>
        <w:t>Part B: Report</w:t>
      </w:r>
      <w:r>
        <w:rPr>
          <w:rFonts w:eastAsia="Times New Roman" w:cs="Arial"/>
          <w:b/>
          <w:bCs/>
          <w:lang w:val="en-GB"/>
        </w:rPr>
        <w:tab/>
      </w:r>
      <w:r w:rsidR="009C13C6" w:rsidRPr="00120D87">
        <w:rPr>
          <w:rFonts w:eastAsia="Times New Roman" w:cs="Arial"/>
          <w:b/>
          <w:bCs/>
          <w:lang w:val="en-GB"/>
        </w:rPr>
        <w:t>(1</w:t>
      </w:r>
      <w:r w:rsidR="008D1AD1">
        <w:rPr>
          <w:rFonts w:eastAsia="Times New Roman" w:cs="Arial"/>
          <w:b/>
          <w:bCs/>
          <w:lang w:val="en-GB"/>
        </w:rPr>
        <w:t>4</w:t>
      </w:r>
      <w:r w:rsidR="009C13C6" w:rsidRPr="00120D87">
        <w:rPr>
          <w:rFonts w:eastAsia="Times New Roman" w:cs="Arial"/>
          <w:b/>
          <w:bCs/>
          <w:lang w:val="en-GB"/>
        </w:rPr>
        <w:t xml:space="preserve"> marks)</w:t>
      </w:r>
    </w:p>
    <w:p w14:paraId="1FCC9388" w14:textId="77777777" w:rsidR="009C13C6" w:rsidRPr="00120D87" w:rsidRDefault="009C13C6" w:rsidP="008A0D77">
      <w:pPr>
        <w:rPr>
          <w:rFonts w:eastAsia="Times New Roman" w:cs="Arial"/>
          <w:bCs/>
          <w:lang w:val="en-GB"/>
        </w:rPr>
      </w:pPr>
      <w:r w:rsidRPr="00120D87">
        <w:rPr>
          <w:rFonts w:eastAsia="Times New Roman" w:cs="Arial"/>
          <w:bCs/>
          <w:lang w:val="en-GB"/>
        </w:rPr>
        <w:t>Address each of the following in a written report:</w:t>
      </w:r>
    </w:p>
    <w:p w14:paraId="064497AF" w14:textId="77777777" w:rsidR="009C13C6" w:rsidRPr="002012BE" w:rsidRDefault="009C13C6" w:rsidP="008A0D77">
      <w:pPr>
        <w:pStyle w:val="ListParagraph"/>
        <w:numPr>
          <w:ilvl w:val="0"/>
          <w:numId w:val="31"/>
        </w:numPr>
        <w:rPr>
          <w:rFonts w:eastAsia="Times New Roman" w:cs="Arial"/>
          <w:bCs/>
          <w:lang w:val="en-GB"/>
        </w:rPr>
      </w:pPr>
      <w:r w:rsidRPr="002012BE">
        <w:rPr>
          <w:rFonts w:eastAsia="Times New Roman" w:cs="Arial"/>
          <w:bCs/>
          <w:lang w:val="en-GB"/>
        </w:rPr>
        <w:t>Identify and describe examples, from a religious point of view, of how people search for freedom</w:t>
      </w:r>
    </w:p>
    <w:p w14:paraId="107BCECC" w14:textId="77777777" w:rsidR="009C13C6" w:rsidRPr="002012BE" w:rsidRDefault="009C13C6" w:rsidP="008A0D77">
      <w:pPr>
        <w:pStyle w:val="ListParagraph"/>
        <w:numPr>
          <w:ilvl w:val="0"/>
          <w:numId w:val="31"/>
        </w:numPr>
        <w:rPr>
          <w:rFonts w:eastAsia="Times New Roman" w:cs="Arial"/>
          <w:bCs/>
          <w:lang w:val="en-GB"/>
        </w:rPr>
      </w:pPr>
      <w:r w:rsidRPr="002012BE">
        <w:rPr>
          <w:rFonts w:eastAsia="Times New Roman" w:cs="Arial"/>
          <w:bCs/>
          <w:lang w:val="en-GB"/>
        </w:rPr>
        <w:t>Describe the nature of one suitable belief, teaching, ritual or practice</w:t>
      </w:r>
    </w:p>
    <w:p w14:paraId="78B920C1" w14:textId="77777777" w:rsidR="009C13C6" w:rsidRPr="002012BE" w:rsidRDefault="009C13C6" w:rsidP="008A0D77">
      <w:pPr>
        <w:pStyle w:val="ListParagraph"/>
        <w:numPr>
          <w:ilvl w:val="0"/>
          <w:numId w:val="31"/>
        </w:numPr>
        <w:rPr>
          <w:rFonts w:eastAsia="Times New Roman" w:cs="Arial"/>
          <w:bCs/>
          <w:lang w:val="en-GB"/>
        </w:rPr>
      </w:pPr>
      <w:r w:rsidRPr="002012BE">
        <w:rPr>
          <w:rFonts w:eastAsia="Times New Roman" w:cs="Arial"/>
          <w:bCs/>
          <w:lang w:val="en-GB"/>
        </w:rPr>
        <w:t>Outline how this belief, teaching, ritual or practice seeks to help people search for freedom</w:t>
      </w:r>
    </w:p>
    <w:p w14:paraId="712A723D" w14:textId="77777777" w:rsidR="009C13C6" w:rsidRPr="002012BE" w:rsidRDefault="009C13C6" w:rsidP="008A0D77">
      <w:pPr>
        <w:pStyle w:val="ListParagraph"/>
        <w:numPr>
          <w:ilvl w:val="0"/>
          <w:numId w:val="31"/>
        </w:numPr>
        <w:rPr>
          <w:rFonts w:eastAsia="Times New Roman" w:cs="Arial"/>
          <w:bCs/>
          <w:lang w:val="en-GB"/>
        </w:rPr>
      </w:pPr>
      <w:r w:rsidRPr="002012BE">
        <w:rPr>
          <w:rFonts w:eastAsia="Times New Roman" w:cs="Arial"/>
          <w:bCs/>
          <w:lang w:val="en-GB"/>
        </w:rPr>
        <w:t>Use examples to illustrate how people perceive and/or participate in the belief, teaching, ritual or practice</w:t>
      </w:r>
      <w:r w:rsidR="00B20141">
        <w:rPr>
          <w:rFonts w:eastAsia="Times New Roman" w:cs="Arial"/>
          <w:bCs/>
          <w:lang w:val="en-GB"/>
        </w:rPr>
        <w:t>.</w:t>
      </w:r>
    </w:p>
    <w:p w14:paraId="046D7E2F" w14:textId="77777777" w:rsidR="009C13C6" w:rsidRPr="00120D87" w:rsidRDefault="009C13C6" w:rsidP="008A0D77">
      <w:pPr>
        <w:tabs>
          <w:tab w:val="right" w:pos="9072"/>
        </w:tabs>
        <w:spacing w:before="400" w:after="0"/>
        <w:rPr>
          <w:rFonts w:eastAsia="Times New Roman" w:cs="Arial"/>
          <w:b/>
          <w:bCs/>
          <w:lang w:val="en-GB"/>
        </w:rPr>
      </w:pPr>
      <w:r w:rsidRPr="00120D87">
        <w:rPr>
          <w:rFonts w:eastAsia="Times New Roman" w:cs="Arial"/>
          <w:b/>
          <w:bCs/>
          <w:lang w:val="en-GB"/>
        </w:rPr>
        <w:t>Part C: Essay</w:t>
      </w:r>
      <w:r>
        <w:rPr>
          <w:rFonts w:eastAsia="Times New Roman" w:cs="Arial"/>
          <w:b/>
          <w:bCs/>
          <w:lang w:val="en-GB"/>
        </w:rPr>
        <w:t xml:space="preserve"> </w:t>
      </w:r>
      <w:r w:rsidR="00C93050">
        <w:rPr>
          <w:rFonts w:eastAsia="Times New Roman" w:cs="Arial"/>
          <w:b/>
          <w:bCs/>
          <w:lang w:val="en-GB"/>
        </w:rPr>
        <w:tab/>
      </w:r>
      <w:r w:rsidRPr="00120D87">
        <w:rPr>
          <w:rFonts w:eastAsia="Times New Roman" w:cs="Arial"/>
          <w:b/>
          <w:bCs/>
          <w:lang w:val="en-GB"/>
        </w:rPr>
        <w:t>(2</w:t>
      </w:r>
      <w:r w:rsidR="00975BBA">
        <w:rPr>
          <w:rFonts w:eastAsia="Times New Roman" w:cs="Arial"/>
          <w:b/>
          <w:bCs/>
          <w:lang w:val="en-GB"/>
        </w:rPr>
        <w:t>0</w:t>
      </w:r>
      <w:r w:rsidRPr="00120D87">
        <w:rPr>
          <w:rFonts w:eastAsia="Times New Roman" w:cs="Arial"/>
          <w:b/>
          <w:bCs/>
          <w:lang w:val="en-GB"/>
        </w:rPr>
        <w:t xml:space="preserve"> marks)</w:t>
      </w:r>
    </w:p>
    <w:p w14:paraId="778E7377" w14:textId="77777777" w:rsidR="009C13C6" w:rsidRPr="00120D87" w:rsidRDefault="009C13C6" w:rsidP="008A0D77">
      <w:pPr>
        <w:spacing w:after="0"/>
        <w:rPr>
          <w:rFonts w:eastAsia="Times New Roman" w:cs="Arial"/>
          <w:bCs/>
          <w:lang w:val="en-GB"/>
        </w:rPr>
      </w:pPr>
      <w:r>
        <w:rPr>
          <w:rFonts w:eastAsia="Times New Roman" w:cs="Arial"/>
          <w:bCs/>
          <w:lang w:val="en-GB"/>
        </w:rPr>
        <w:t>At the conclusion of this investigation</w:t>
      </w:r>
      <w:r w:rsidR="003550F1">
        <w:rPr>
          <w:rFonts w:eastAsia="Times New Roman" w:cs="Arial"/>
          <w:bCs/>
          <w:lang w:val="en-GB"/>
        </w:rPr>
        <w:t>,</w:t>
      </w:r>
      <w:r>
        <w:rPr>
          <w:rFonts w:eastAsia="Times New Roman" w:cs="Arial"/>
          <w:bCs/>
          <w:lang w:val="en-GB"/>
        </w:rPr>
        <w:t xml:space="preserve"> a </w:t>
      </w:r>
      <w:r w:rsidRPr="00120D87">
        <w:rPr>
          <w:rFonts w:eastAsia="Times New Roman" w:cs="Arial"/>
          <w:bCs/>
          <w:lang w:val="en-GB"/>
        </w:rPr>
        <w:t>validation essay will be written in class.</w:t>
      </w:r>
    </w:p>
    <w:p w14:paraId="2EF08462" w14:textId="77777777" w:rsidR="009C13C6" w:rsidRPr="00120D87" w:rsidRDefault="009C13C6" w:rsidP="008A0D77">
      <w:pPr>
        <w:spacing w:after="0"/>
        <w:rPr>
          <w:rFonts w:eastAsia="Times New Roman" w:cs="Arial"/>
          <w:bCs/>
          <w:lang w:val="en-GB"/>
        </w:rPr>
      </w:pPr>
      <w:r w:rsidRPr="00120D87">
        <w:rPr>
          <w:rFonts w:eastAsia="Times New Roman" w:cs="Arial"/>
          <w:bCs/>
          <w:lang w:val="en-GB"/>
        </w:rPr>
        <w:t xml:space="preserve">You will be able to use your research notes (Part A) when writing the essay. </w:t>
      </w:r>
    </w:p>
    <w:p w14:paraId="5C1369A8" w14:textId="77777777" w:rsidR="009C13C6" w:rsidRPr="00120D87" w:rsidRDefault="009C13C6" w:rsidP="008A0D77">
      <w:pPr>
        <w:rPr>
          <w:rFonts w:eastAsia="Times New Roman" w:cs="Arial"/>
          <w:bCs/>
          <w:lang w:val="en-GB"/>
        </w:rPr>
      </w:pPr>
      <w:r w:rsidRPr="00120D87">
        <w:rPr>
          <w:rFonts w:eastAsia="Times New Roman" w:cs="Arial"/>
          <w:bCs/>
          <w:lang w:val="en-GB"/>
        </w:rPr>
        <w:t>Parts A and B of the investigation will be submitted with the completed essay.</w:t>
      </w:r>
    </w:p>
    <w:p w14:paraId="6FC94BDD" w14:textId="77777777" w:rsidR="009C13C6" w:rsidRPr="009B50A4" w:rsidRDefault="009C13C6" w:rsidP="008A0D77">
      <w:pPr>
        <w:spacing w:after="0"/>
        <w:rPr>
          <w:rFonts w:eastAsia="Times New Roman" w:cs="Arial"/>
          <w:b/>
          <w:bCs/>
          <w:lang w:val="en-GB"/>
        </w:rPr>
      </w:pPr>
      <w:r w:rsidRPr="009B50A4">
        <w:rPr>
          <w:rFonts w:eastAsia="Times New Roman" w:cs="Arial"/>
          <w:b/>
          <w:bCs/>
          <w:lang w:val="en-GB"/>
        </w:rPr>
        <w:t>Essay question</w:t>
      </w:r>
    </w:p>
    <w:p w14:paraId="18704477" w14:textId="77777777" w:rsidR="00C97A3F" w:rsidRDefault="00C97A3F" w:rsidP="008A0D77">
      <w:pPr>
        <w:rPr>
          <w:rFonts w:eastAsia="Times New Roman" w:cs="Arial"/>
          <w:bCs/>
          <w:lang w:val="en-GB"/>
        </w:rPr>
      </w:pPr>
      <w:r>
        <w:rPr>
          <w:rFonts w:eastAsia="Times New Roman" w:cs="Arial"/>
          <w:bCs/>
          <w:lang w:val="en-GB"/>
        </w:rPr>
        <w:t>Discuss how</w:t>
      </w:r>
      <w:r w:rsidRPr="009B50A4">
        <w:rPr>
          <w:rFonts w:eastAsia="Times New Roman" w:cs="Arial"/>
          <w:bCs/>
          <w:lang w:val="en-GB"/>
        </w:rPr>
        <w:t xml:space="preserve"> </w:t>
      </w:r>
      <w:r w:rsidRPr="00862951">
        <w:rPr>
          <w:rFonts w:eastAsia="Times New Roman" w:cs="Arial"/>
          <w:b/>
          <w:bCs/>
          <w:lang w:val="en-GB"/>
        </w:rPr>
        <w:t>one</w:t>
      </w:r>
      <w:r w:rsidRPr="009B50A4">
        <w:rPr>
          <w:rFonts w:eastAsia="Times New Roman" w:cs="Arial"/>
          <w:bCs/>
          <w:lang w:val="en-GB"/>
        </w:rPr>
        <w:t xml:space="preserve"> religious belief, teaching, ritual or practice helps people in their search for freedom.</w:t>
      </w:r>
    </w:p>
    <w:p w14:paraId="25FF415B" w14:textId="77777777" w:rsidR="00B20141" w:rsidRDefault="00B20141">
      <w:pPr>
        <w:rPr>
          <w:rFonts w:ascii="Franklin Gothic Book" w:eastAsia="MS Mincho" w:hAnsi="Franklin Gothic Book" w:cs="Calibri"/>
          <w:color w:val="342568"/>
          <w:sz w:val="28"/>
          <w:szCs w:val="28"/>
          <w:lang w:val="en-GB" w:eastAsia="ja-JP"/>
        </w:rPr>
      </w:pPr>
      <w:r>
        <w:br w:type="page"/>
      </w:r>
    </w:p>
    <w:p w14:paraId="4C7AF568" w14:textId="77777777" w:rsidR="009C13C6" w:rsidRPr="0028297B" w:rsidRDefault="009C13C6" w:rsidP="00030E90">
      <w:pPr>
        <w:pStyle w:val="Heading1"/>
        <w:spacing w:before="0" w:after="0"/>
      </w:pPr>
      <w:r w:rsidRPr="0028297B">
        <w:lastRenderedPageBreak/>
        <w:t>Marking key fo</w:t>
      </w:r>
      <w:r>
        <w:t xml:space="preserve">r sample assessment task 7 – </w:t>
      </w:r>
      <w:r w:rsidRPr="0028297B">
        <w:t xml:space="preserve">Unit </w:t>
      </w:r>
      <w:r>
        <w:t>4</w:t>
      </w:r>
    </w:p>
    <w:p w14:paraId="24257D36" w14:textId="77777777" w:rsidR="009C13C6" w:rsidRPr="00B90AD1" w:rsidRDefault="009C13C6" w:rsidP="00030E90">
      <w:pPr>
        <w:tabs>
          <w:tab w:val="right" w:pos="9746"/>
        </w:tabs>
        <w:spacing w:before="200" w:after="120" w:line="240" w:lineRule="auto"/>
        <w:rPr>
          <w:rFonts w:ascii="Calibri" w:eastAsia="Times New Roman" w:hAnsi="Calibri" w:cs="Times New Roman"/>
          <w:b/>
          <w:lang w:val="en-GB"/>
        </w:rPr>
      </w:pPr>
      <w:r w:rsidRPr="00B90AD1">
        <w:rPr>
          <w:rFonts w:ascii="Calibri" w:eastAsia="Times New Roman" w:hAnsi="Calibri" w:cs="Times New Roman"/>
          <w:b/>
          <w:lang w:val="en-GB"/>
        </w:rPr>
        <w:t>Part A: Research</w:t>
      </w:r>
    </w:p>
    <w:tbl>
      <w:tblPr>
        <w:tblStyle w:val="TableGrid1"/>
        <w:tblW w:w="5000" w:type="pct"/>
        <w:tblLook w:val="04A0" w:firstRow="1" w:lastRow="0" w:firstColumn="1" w:lastColumn="0" w:noHBand="0" w:noVBand="1"/>
      </w:tblPr>
      <w:tblGrid>
        <w:gridCol w:w="7480"/>
        <w:gridCol w:w="1536"/>
      </w:tblGrid>
      <w:tr w:rsidR="009C13C6" w:rsidRPr="000A63C7" w14:paraId="3C0648C5" w14:textId="77777777" w:rsidTr="003737A9">
        <w:trPr>
          <w:trHeight w:val="283"/>
        </w:trPr>
        <w:tc>
          <w:tcPr>
            <w:tcW w:w="7655" w:type="dxa"/>
            <w:shd w:val="clear" w:color="auto" w:fill="BD9FCF" w:themeFill="accent4"/>
            <w:vAlign w:val="center"/>
          </w:tcPr>
          <w:p w14:paraId="4D413FB5" w14:textId="77777777" w:rsidR="009C13C6" w:rsidRPr="000A63C7" w:rsidRDefault="009C13C6" w:rsidP="003737A9">
            <w:pPr>
              <w:spacing w:line="264" w:lineRule="auto"/>
              <w:contextualSpacing/>
              <w:jc w:val="center"/>
              <w:rPr>
                <w:rFonts w:asciiTheme="minorHAnsi" w:hAnsiTheme="minorHAnsi" w:cs="Times New Roman"/>
                <w:b/>
                <w:sz w:val="20"/>
                <w:szCs w:val="20"/>
                <w:lang w:val="en-GB"/>
              </w:rPr>
            </w:pPr>
            <w:r w:rsidRPr="000A63C7">
              <w:rPr>
                <w:rFonts w:asciiTheme="minorHAnsi" w:hAnsiTheme="minorHAnsi" w:cs="Times New Roman"/>
                <w:b/>
                <w:sz w:val="20"/>
                <w:szCs w:val="20"/>
                <w:lang w:val="en-GB"/>
              </w:rPr>
              <w:t>Description</w:t>
            </w:r>
          </w:p>
        </w:tc>
        <w:tc>
          <w:tcPr>
            <w:tcW w:w="1559" w:type="dxa"/>
            <w:shd w:val="clear" w:color="auto" w:fill="BD9FCF" w:themeFill="accent4"/>
            <w:vAlign w:val="center"/>
          </w:tcPr>
          <w:p w14:paraId="5B35DA58" w14:textId="77777777" w:rsidR="009C13C6" w:rsidRPr="000A63C7" w:rsidRDefault="009C13C6" w:rsidP="003737A9">
            <w:pPr>
              <w:spacing w:line="264" w:lineRule="auto"/>
              <w:contextualSpacing/>
              <w:jc w:val="center"/>
              <w:rPr>
                <w:rFonts w:asciiTheme="minorHAnsi" w:hAnsiTheme="minorHAnsi" w:cs="Times New Roman"/>
                <w:b/>
                <w:sz w:val="20"/>
                <w:szCs w:val="20"/>
                <w:lang w:val="en-GB"/>
              </w:rPr>
            </w:pPr>
            <w:r w:rsidRPr="000A63C7">
              <w:rPr>
                <w:rFonts w:asciiTheme="minorHAnsi" w:hAnsiTheme="minorHAnsi" w:cs="Times New Roman"/>
                <w:b/>
                <w:sz w:val="20"/>
                <w:szCs w:val="20"/>
                <w:lang w:val="en-GB"/>
              </w:rPr>
              <w:t>Marks</w:t>
            </w:r>
          </w:p>
        </w:tc>
      </w:tr>
      <w:tr w:rsidR="009C13C6" w:rsidRPr="000A63C7" w14:paraId="1B3551B9" w14:textId="77777777" w:rsidTr="00030E90">
        <w:tc>
          <w:tcPr>
            <w:tcW w:w="7655" w:type="dxa"/>
            <w:shd w:val="clear" w:color="auto" w:fill="F1EBF5" w:themeFill="accent4" w:themeFillTint="33"/>
          </w:tcPr>
          <w:p w14:paraId="58228F7F" w14:textId="77777777" w:rsidR="009C13C6" w:rsidRPr="000A63C7" w:rsidRDefault="009C13C6" w:rsidP="00B20141">
            <w:pPr>
              <w:spacing w:line="264" w:lineRule="auto"/>
              <w:contextualSpacing/>
              <w:rPr>
                <w:rFonts w:asciiTheme="minorHAnsi" w:hAnsiTheme="minorHAnsi" w:cs="Times New Roman"/>
                <w:b/>
                <w:sz w:val="20"/>
                <w:szCs w:val="20"/>
                <w:lang w:val="en-GB"/>
              </w:rPr>
            </w:pPr>
            <w:r w:rsidRPr="000A63C7">
              <w:rPr>
                <w:rFonts w:asciiTheme="minorHAnsi" w:hAnsiTheme="minorHAnsi" w:cs="Times New Roman"/>
                <w:b/>
                <w:sz w:val="20"/>
                <w:szCs w:val="20"/>
                <w:lang w:val="en-GB"/>
              </w:rPr>
              <w:t>Focus questions</w:t>
            </w:r>
          </w:p>
        </w:tc>
        <w:tc>
          <w:tcPr>
            <w:tcW w:w="1559" w:type="dxa"/>
            <w:shd w:val="clear" w:color="auto" w:fill="F1EBF5" w:themeFill="accent4" w:themeFillTint="33"/>
          </w:tcPr>
          <w:p w14:paraId="40E7E47C"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p>
        </w:tc>
      </w:tr>
      <w:tr w:rsidR="009C13C6" w:rsidRPr="000A63C7" w14:paraId="4C97EA2E" w14:textId="77777777" w:rsidTr="00030E90">
        <w:tc>
          <w:tcPr>
            <w:tcW w:w="7655" w:type="dxa"/>
          </w:tcPr>
          <w:p w14:paraId="678CF687" w14:textId="77777777" w:rsidR="009C13C6" w:rsidRPr="000A63C7" w:rsidRDefault="008D1AD1" w:rsidP="008D1AD1">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Develops and uses a</w:t>
            </w:r>
            <w:r w:rsidR="009C13C6" w:rsidRPr="000A63C7">
              <w:rPr>
                <w:rFonts w:asciiTheme="minorHAnsi" w:hAnsiTheme="minorHAnsi" w:cs="Times New Roman"/>
                <w:sz w:val="20"/>
                <w:szCs w:val="20"/>
                <w:lang w:val="en-GB"/>
              </w:rPr>
              <w:t xml:space="preserve"> range of </w:t>
            </w:r>
            <w:r w:rsidR="00B20141">
              <w:rPr>
                <w:rFonts w:asciiTheme="minorHAnsi" w:hAnsiTheme="minorHAnsi" w:cs="Times New Roman"/>
                <w:sz w:val="20"/>
                <w:szCs w:val="20"/>
                <w:lang w:val="en-GB"/>
              </w:rPr>
              <w:t>appropriate</w:t>
            </w:r>
            <w:r w:rsidR="009C13C6" w:rsidRPr="000A63C7">
              <w:rPr>
                <w:rFonts w:asciiTheme="minorHAnsi" w:hAnsiTheme="minorHAnsi" w:cs="Times New Roman"/>
                <w:sz w:val="20"/>
                <w:szCs w:val="20"/>
                <w:lang w:val="en-GB"/>
              </w:rPr>
              <w:t xml:space="preserve"> questions</w:t>
            </w:r>
            <w:r w:rsidR="009C13C6">
              <w:rPr>
                <w:rFonts w:asciiTheme="minorHAnsi" w:hAnsiTheme="minorHAnsi" w:cs="Times New Roman"/>
                <w:sz w:val="20"/>
                <w:szCs w:val="20"/>
                <w:lang w:val="en-GB"/>
              </w:rPr>
              <w:t xml:space="preserve"> </w:t>
            </w:r>
            <w:r w:rsidR="009C13C6" w:rsidRPr="008600C9">
              <w:rPr>
                <w:rFonts w:asciiTheme="minorHAnsi" w:hAnsiTheme="minorHAnsi" w:cs="Times New Roman"/>
                <w:sz w:val="20"/>
                <w:szCs w:val="20"/>
                <w:lang w:val="en-GB"/>
              </w:rPr>
              <w:t>to guide the research</w:t>
            </w:r>
          </w:p>
        </w:tc>
        <w:tc>
          <w:tcPr>
            <w:tcW w:w="1559" w:type="dxa"/>
          </w:tcPr>
          <w:p w14:paraId="25DA8E75"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3</w:t>
            </w:r>
          </w:p>
        </w:tc>
      </w:tr>
      <w:tr w:rsidR="009C13C6" w:rsidRPr="000A63C7" w14:paraId="705A9EFE" w14:textId="77777777" w:rsidTr="00030E90">
        <w:tc>
          <w:tcPr>
            <w:tcW w:w="7655" w:type="dxa"/>
          </w:tcPr>
          <w:p w14:paraId="7AFFD214" w14:textId="77777777" w:rsidR="009C13C6" w:rsidRPr="000A63C7" w:rsidRDefault="008D1AD1" w:rsidP="008D1AD1">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Develops and uses s</w:t>
            </w:r>
            <w:r w:rsidR="009C13C6" w:rsidRPr="008600C9">
              <w:rPr>
                <w:rFonts w:asciiTheme="minorHAnsi" w:hAnsiTheme="minorHAnsi" w:cs="Times New Roman"/>
                <w:sz w:val="20"/>
                <w:szCs w:val="20"/>
                <w:lang w:val="en-GB"/>
              </w:rPr>
              <w:t xml:space="preserve">ome suitable focus questions </w:t>
            </w:r>
            <w:r w:rsidR="009C13C6" w:rsidRPr="000A63C7">
              <w:rPr>
                <w:rFonts w:asciiTheme="minorHAnsi" w:hAnsiTheme="minorHAnsi" w:cs="Times New Roman"/>
                <w:sz w:val="20"/>
                <w:szCs w:val="20"/>
                <w:lang w:val="en-GB"/>
              </w:rPr>
              <w:t>to guide the research</w:t>
            </w:r>
          </w:p>
        </w:tc>
        <w:tc>
          <w:tcPr>
            <w:tcW w:w="1559" w:type="dxa"/>
          </w:tcPr>
          <w:p w14:paraId="432B54A2"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2</w:t>
            </w:r>
          </w:p>
        </w:tc>
      </w:tr>
      <w:tr w:rsidR="009C13C6" w:rsidRPr="000A63C7" w14:paraId="67DDAB63" w14:textId="77777777" w:rsidTr="00030E90">
        <w:tc>
          <w:tcPr>
            <w:tcW w:w="7655" w:type="dxa"/>
          </w:tcPr>
          <w:p w14:paraId="5F9275CD" w14:textId="77777777" w:rsidR="009C13C6" w:rsidRPr="000A63C7" w:rsidRDefault="008D1AD1" w:rsidP="00632F66">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Develops s</w:t>
            </w:r>
            <w:r w:rsidR="009C13C6" w:rsidRPr="000A63C7">
              <w:rPr>
                <w:rFonts w:asciiTheme="minorHAnsi" w:hAnsiTheme="minorHAnsi" w:cs="Times New Roman"/>
                <w:sz w:val="20"/>
                <w:szCs w:val="20"/>
                <w:lang w:val="en-GB"/>
              </w:rPr>
              <w:t xml:space="preserve">ome </w:t>
            </w:r>
            <w:r w:rsidR="00632F66">
              <w:rPr>
                <w:rFonts w:asciiTheme="minorHAnsi" w:hAnsiTheme="minorHAnsi" w:cs="Times New Roman"/>
                <w:sz w:val="20"/>
                <w:szCs w:val="20"/>
                <w:lang w:val="en-GB"/>
              </w:rPr>
              <w:t>relevant</w:t>
            </w:r>
            <w:r w:rsidR="009C13C6" w:rsidRPr="000A63C7">
              <w:rPr>
                <w:rFonts w:asciiTheme="minorHAnsi" w:hAnsiTheme="minorHAnsi" w:cs="Times New Roman"/>
                <w:sz w:val="20"/>
                <w:szCs w:val="20"/>
                <w:lang w:val="en-GB"/>
              </w:rPr>
              <w:t xml:space="preserve"> questions</w:t>
            </w:r>
          </w:p>
        </w:tc>
        <w:tc>
          <w:tcPr>
            <w:tcW w:w="1559" w:type="dxa"/>
          </w:tcPr>
          <w:p w14:paraId="10BE194F"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1</w:t>
            </w:r>
          </w:p>
        </w:tc>
      </w:tr>
      <w:tr w:rsidR="009C13C6" w:rsidRPr="000A63C7" w14:paraId="698A9087" w14:textId="77777777" w:rsidTr="00030E90">
        <w:tc>
          <w:tcPr>
            <w:tcW w:w="7655" w:type="dxa"/>
          </w:tcPr>
          <w:p w14:paraId="3E04DDF1"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Subtotal</w:t>
            </w:r>
          </w:p>
        </w:tc>
        <w:tc>
          <w:tcPr>
            <w:tcW w:w="1559" w:type="dxa"/>
          </w:tcPr>
          <w:p w14:paraId="5BC32C62" w14:textId="77777777" w:rsidR="009C13C6" w:rsidRPr="000A63C7" w:rsidRDefault="00B20141" w:rsidP="00B20141">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/3</w:t>
            </w:r>
          </w:p>
        </w:tc>
      </w:tr>
      <w:tr w:rsidR="009C13C6" w:rsidRPr="000A63C7" w14:paraId="4E637CD1" w14:textId="77777777" w:rsidTr="00030E90">
        <w:tc>
          <w:tcPr>
            <w:tcW w:w="7655" w:type="dxa"/>
            <w:shd w:val="clear" w:color="auto" w:fill="F1EBF5" w:themeFill="accent4" w:themeFillTint="33"/>
          </w:tcPr>
          <w:p w14:paraId="03D77E96" w14:textId="77777777" w:rsidR="009C13C6" w:rsidRPr="000A63C7" w:rsidRDefault="009C13C6" w:rsidP="00B20141">
            <w:pPr>
              <w:spacing w:line="264" w:lineRule="auto"/>
              <w:contextualSpacing/>
              <w:rPr>
                <w:rFonts w:asciiTheme="minorHAnsi" w:hAnsiTheme="minorHAnsi" w:cs="Times New Roman"/>
                <w:b/>
                <w:sz w:val="20"/>
                <w:szCs w:val="20"/>
                <w:lang w:val="en-GB"/>
              </w:rPr>
            </w:pPr>
            <w:r w:rsidRPr="000A63C7">
              <w:rPr>
                <w:rFonts w:asciiTheme="minorHAnsi" w:hAnsiTheme="minorHAnsi" w:cs="Times New Roman"/>
                <w:b/>
                <w:sz w:val="20"/>
                <w:szCs w:val="20"/>
                <w:lang w:val="en-GB"/>
              </w:rPr>
              <w:t>Resources</w:t>
            </w:r>
          </w:p>
        </w:tc>
        <w:tc>
          <w:tcPr>
            <w:tcW w:w="1559" w:type="dxa"/>
            <w:shd w:val="clear" w:color="auto" w:fill="F1EBF5" w:themeFill="accent4" w:themeFillTint="33"/>
          </w:tcPr>
          <w:p w14:paraId="7D1FF769"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p>
        </w:tc>
      </w:tr>
      <w:tr w:rsidR="009C13C6" w:rsidRPr="000A63C7" w14:paraId="0E79F725" w14:textId="77777777" w:rsidTr="00030E90">
        <w:tc>
          <w:tcPr>
            <w:tcW w:w="7655" w:type="dxa"/>
          </w:tcPr>
          <w:p w14:paraId="59B83990" w14:textId="77777777" w:rsidR="009C13C6" w:rsidRPr="000A63C7" w:rsidRDefault="009C13C6" w:rsidP="00B20141">
            <w:pPr>
              <w:spacing w:line="264" w:lineRule="auto"/>
              <w:contextualSpacing/>
              <w:rPr>
                <w:rFonts w:asciiTheme="minorHAnsi" w:hAnsiTheme="minorHAnsi" w:cs="Times New Roman"/>
                <w:sz w:val="20"/>
                <w:szCs w:val="20"/>
                <w:lang w:val="en-GB"/>
              </w:rPr>
            </w:pPr>
            <w:r w:rsidRPr="000A63C7">
              <w:rPr>
                <w:rFonts w:asciiTheme="minorHAnsi" w:hAnsiTheme="minorHAnsi" w:cs="Times New Roman"/>
                <w:sz w:val="20"/>
                <w:szCs w:val="20"/>
                <w:lang w:val="en-GB"/>
              </w:rPr>
              <w:t xml:space="preserve">Uses a range of </w:t>
            </w:r>
            <w:r w:rsidR="00B20141">
              <w:rPr>
                <w:rFonts w:asciiTheme="minorHAnsi" w:hAnsiTheme="minorHAnsi" w:cs="Times New Roman"/>
                <w:sz w:val="20"/>
                <w:szCs w:val="20"/>
                <w:lang w:val="en-GB"/>
              </w:rPr>
              <w:t>appropriate</w:t>
            </w:r>
            <w:r w:rsidRPr="000A63C7">
              <w:rPr>
                <w:rFonts w:asciiTheme="minorHAnsi" w:hAnsiTheme="minorHAnsi" w:cs="Times New Roman"/>
                <w:sz w:val="20"/>
                <w:szCs w:val="20"/>
                <w:lang w:val="en-GB"/>
              </w:rPr>
              <w:t xml:space="preserve"> resources which are referenced</w:t>
            </w:r>
            <w:r w:rsidR="00B20141">
              <w:rPr>
                <w:rFonts w:asciiTheme="minorHAnsi" w:hAnsiTheme="minorHAnsi" w:cs="Times New Roman"/>
                <w:sz w:val="20"/>
                <w:szCs w:val="20"/>
                <w:lang w:val="en-GB"/>
              </w:rPr>
              <w:t xml:space="preserve"> according to school protocols</w:t>
            </w:r>
          </w:p>
        </w:tc>
        <w:tc>
          <w:tcPr>
            <w:tcW w:w="1559" w:type="dxa"/>
          </w:tcPr>
          <w:p w14:paraId="0B8528C6" w14:textId="77777777" w:rsidR="009C13C6" w:rsidRPr="000A63C7" w:rsidRDefault="00B20141" w:rsidP="00B20141">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3</w:t>
            </w:r>
          </w:p>
        </w:tc>
      </w:tr>
      <w:tr w:rsidR="009C13C6" w:rsidRPr="000A63C7" w14:paraId="2AA9CB4A" w14:textId="77777777" w:rsidTr="00030E90">
        <w:tc>
          <w:tcPr>
            <w:tcW w:w="7655" w:type="dxa"/>
          </w:tcPr>
          <w:p w14:paraId="780AF74B" w14:textId="77777777" w:rsidR="009C13C6" w:rsidRPr="000A63C7" w:rsidRDefault="009C13C6" w:rsidP="00B20141">
            <w:pPr>
              <w:spacing w:line="264" w:lineRule="auto"/>
              <w:contextualSpacing/>
              <w:rPr>
                <w:rFonts w:asciiTheme="minorHAnsi" w:hAnsiTheme="minorHAnsi" w:cs="Times New Roman"/>
                <w:sz w:val="20"/>
                <w:szCs w:val="20"/>
                <w:lang w:val="en-GB"/>
              </w:rPr>
            </w:pPr>
            <w:r w:rsidRPr="000A63C7">
              <w:rPr>
                <w:rFonts w:asciiTheme="minorHAnsi" w:hAnsiTheme="minorHAnsi" w:cs="Times New Roman"/>
                <w:sz w:val="20"/>
                <w:szCs w:val="20"/>
                <w:lang w:val="en-GB"/>
              </w:rPr>
              <w:t xml:space="preserve">Uses a range of </w:t>
            </w:r>
            <w:r w:rsidR="00B20141" w:rsidRPr="00B20141">
              <w:rPr>
                <w:rFonts w:asciiTheme="minorHAnsi" w:hAnsiTheme="minorHAnsi" w:cs="Times New Roman"/>
                <w:sz w:val="20"/>
                <w:szCs w:val="20"/>
                <w:lang w:val="en-GB"/>
              </w:rPr>
              <w:t xml:space="preserve">appropriate </w:t>
            </w:r>
            <w:r w:rsidRPr="000A63C7">
              <w:rPr>
                <w:rFonts w:asciiTheme="minorHAnsi" w:hAnsiTheme="minorHAnsi" w:cs="Times New Roman"/>
                <w:sz w:val="20"/>
                <w:szCs w:val="20"/>
                <w:lang w:val="en-GB"/>
              </w:rPr>
              <w:t xml:space="preserve">resources </w:t>
            </w:r>
          </w:p>
        </w:tc>
        <w:tc>
          <w:tcPr>
            <w:tcW w:w="1559" w:type="dxa"/>
          </w:tcPr>
          <w:p w14:paraId="57BDE291" w14:textId="77777777" w:rsidR="009C13C6" w:rsidRPr="000A63C7" w:rsidRDefault="00B20141" w:rsidP="00B20141">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2</w:t>
            </w:r>
          </w:p>
        </w:tc>
      </w:tr>
      <w:tr w:rsidR="009C13C6" w:rsidRPr="000A63C7" w14:paraId="3519120B" w14:textId="77777777" w:rsidTr="00030E90">
        <w:tc>
          <w:tcPr>
            <w:tcW w:w="7655" w:type="dxa"/>
          </w:tcPr>
          <w:p w14:paraId="4EE89DF7" w14:textId="77777777" w:rsidR="009C13C6" w:rsidRPr="000A63C7" w:rsidRDefault="009C13C6" w:rsidP="00B20141">
            <w:pPr>
              <w:spacing w:line="264" w:lineRule="auto"/>
              <w:contextualSpacing/>
              <w:rPr>
                <w:rFonts w:asciiTheme="minorHAnsi" w:hAnsiTheme="minorHAnsi" w:cs="Times New Roman"/>
                <w:sz w:val="20"/>
                <w:szCs w:val="20"/>
                <w:lang w:val="en-GB"/>
              </w:rPr>
            </w:pPr>
            <w:r w:rsidRPr="000A63C7">
              <w:rPr>
                <w:rFonts w:asciiTheme="minorHAnsi" w:hAnsiTheme="minorHAnsi" w:cs="Times New Roman"/>
                <w:sz w:val="20"/>
                <w:szCs w:val="20"/>
                <w:lang w:val="en-GB"/>
              </w:rPr>
              <w:t>Indicates the use of some resources</w:t>
            </w:r>
          </w:p>
        </w:tc>
        <w:tc>
          <w:tcPr>
            <w:tcW w:w="1559" w:type="dxa"/>
          </w:tcPr>
          <w:p w14:paraId="4D00DC87"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1</w:t>
            </w:r>
          </w:p>
        </w:tc>
      </w:tr>
      <w:tr w:rsidR="009C13C6" w:rsidRPr="000A63C7" w14:paraId="2DE48E73" w14:textId="77777777" w:rsidTr="00030E90">
        <w:tc>
          <w:tcPr>
            <w:tcW w:w="7655" w:type="dxa"/>
          </w:tcPr>
          <w:p w14:paraId="1DD5F229"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Subtotal</w:t>
            </w:r>
          </w:p>
        </w:tc>
        <w:tc>
          <w:tcPr>
            <w:tcW w:w="1559" w:type="dxa"/>
            <w:vAlign w:val="center"/>
          </w:tcPr>
          <w:p w14:paraId="33B7D148"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w:t>
            </w:r>
            <w:r w:rsidR="00B20141">
              <w:rPr>
                <w:rFonts w:asciiTheme="minorHAnsi" w:hAnsiTheme="minorHAnsi" w:cs="Times New Roman"/>
                <w:b/>
                <w:sz w:val="20"/>
                <w:szCs w:val="20"/>
                <w:lang w:val="en-GB"/>
              </w:rPr>
              <w:t>3</w:t>
            </w:r>
          </w:p>
        </w:tc>
      </w:tr>
      <w:tr w:rsidR="009C13C6" w:rsidRPr="000A63C7" w14:paraId="52F5A1B0" w14:textId="77777777" w:rsidTr="00030E90">
        <w:tc>
          <w:tcPr>
            <w:tcW w:w="7655" w:type="dxa"/>
            <w:shd w:val="clear" w:color="auto" w:fill="F1EBF5" w:themeFill="accent4" w:themeFillTint="33"/>
          </w:tcPr>
          <w:p w14:paraId="34399CB5" w14:textId="77777777" w:rsidR="009C13C6" w:rsidRPr="000A63C7" w:rsidRDefault="009C13C6" w:rsidP="00B20141">
            <w:pPr>
              <w:spacing w:line="264" w:lineRule="auto"/>
              <w:contextualSpacing/>
              <w:rPr>
                <w:rFonts w:asciiTheme="minorHAnsi" w:hAnsiTheme="minorHAnsi" w:cs="Times New Roman"/>
                <w:b/>
                <w:sz w:val="20"/>
                <w:szCs w:val="20"/>
              </w:rPr>
            </w:pPr>
            <w:r w:rsidRPr="000A63C7">
              <w:rPr>
                <w:rFonts w:asciiTheme="minorHAnsi" w:hAnsiTheme="minorHAnsi" w:cs="Times New Roman"/>
                <w:b/>
                <w:sz w:val="20"/>
                <w:szCs w:val="20"/>
              </w:rPr>
              <w:t>Note</w:t>
            </w:r>
            <w:r w:rsidR="003550F1">
              <w:rPr>
                <w:rFonts w:asciiTheme="minorHAnsi" w:hAnsiTheme="minorHAnsi" w:cs="Times New Roman"/>
                <w:b/>
                <w:sz w:val="20"/>
                <w:szCs w:val="20"/>
              </w:rPr>
              <w:t xml:space="preserve"> </w:t>
            </w:r>
            <w:r w:rsidRPr="000A63C7">
              <w:rPr>
                <w:rFonts w:asciiTheme="minorHAnsi" w:hAnsiTheme="minorHAnsi" w:cs="Times New Roman"/>
                <w:b/>
                <w:sz w:val="20"/>
                <w:szCs w:val="20"/>
              </w:rPr>
              <w:t>taking</w:t>
            </w:r>
          </w:p>
        </w:tc>
        <w:tc>
          <w:tcPr>
            <w:tcW w:w="1559" w:type="dxa"/>
            <w:shd w:val="clear" w:color="auto" w:fill="F1EBF5" w:themeFill="accent4" w:themeFillTint="33"/>
          </w:tcPr>
          <w:p w14:paraId="213D97CF"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p>
        </w:tc>
      </w:tr>
      <w:tr w:rsidR="009C13C6" w:rsidRPr="000A63C7" w14:paraId="0CADDBE6" w14:textId="77777777" w:rsidTr="00030E90">
        <w:tc>
          <w:tcPr>
            <w:tcW w:w="7655" w:type="dxa"/>
          </w:tcPr>
          <w:p w14:paraId="3448AD56" w14:textId="77777777" w:rsidR="009C13C6" w:rsidRPr="000A63C7" w:rsidRDefault="008D1AD1" w:rsidP="008D1AD1">
            <w:pPr>
              <w:spacing w:line="264" w:lineRule="auto"/>
              <w:contextualSpacing/>
              <w:rPr>
                <w:rFonts w:asciiTheme="minorHAnsi" w:hAnsiTheme="minorHAnsi" w:cs="Times New Roman"/>
                <w:sz w:val="20"/>
                <w:szCs w:val="20"/>
              </w:rPr>
            </w:pPr>
            <w:r>
              <w:rPr>
                <w:rFonts w:asciiTheme="minorHAnsi" w:hAnsiTheme="minorHAnsi" w:cs="Times New Roman"/>
                <w:sz w:val="20"/>
                <w:szCs w:val="20"/>
              </w:rPr>
              <w:t>Makes thorough n</w:t>
            </w:r>
            <w:r w:rsidR="009C13C6" w:rsidRPr="000A63C7">
              <w:rPr>
                <w:rFonts w:asciiTheme="minorHAnsi" w:hAnsiTheme="minorHAnsi" w:cs="Times New Roman"/>
                <w:sz w:val="20"/>
                <w:szCs w:val="20"/>
              </w:rPr>
              <w:t xml:space="preserve">otes; the detail provided focuses on </w:t>
            </w:r>
            <w:r w:rsidR="00B20141">
              <w:rPr>
                <w:rFonts w:asciiTheme="minorHAnsi" w:hAnsiTheme="minorHAnsi" w:cs="Times New Roman"/>
                <w:sz w:val="20"/>
                <w:szCs w:val="20"/>
              </w:rPr>
              <w:t>key parts</w:t>
            </w:r>
            <w:r w:rsidR="009C13C6" w:rsidRPr="000A63C7">
              <w:rPr>
                <w:rFonts w:asciiTheme="minorHAnsi" w:hAnsiTheme="minorHAnsi" w:cs="Times New Roman"/>
                <w:sz w:val="20"/>
                <w:szCs w:val="20"/>
              </w:rPr>
              <w:t xml:space="preserve"> of the topic </w:t>
            </w:r>
          </w:p>
        </w:tc>
        <w:tc>
          <w:tcPr>
            <w:tcW w:w="1559" w:type="dxa"/>
          </w:tcPr>
          <w:p w14:paraId="632E9242"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4</w:t>
            </w:r>
          </w:p>
        </w:tc>
      </w:tr>
      <w:tr w:rsidR="009C13C6" w:rsidRPr="000A63C7" w14:paraId="4AD46106" w14:textId="77777777" w:rsidTr="00030E90">
        <w:tc>
          <w:tcPr>
            <w:tcW w:w="7655" w:type="dxa"/>
          </w:tcPr>
          <w:p w14:paraId="04D9CBF1" w14:textId="77777777" w:rsidR="009C13C6" w:rsidRPr="000A63C7" w:rsidRDefault="008D1AD1" w:rsidP="00B20141">
            <w:pPr>
              <w:spacing w:line="264" w:lineRule="auto"/>
              <w:contextualSpacing/>
              <w:rPr>
                <w:rFonts w:asciiTheme="minorHAnsi" w:hAnsiTheme="minorHAnsi" w:cs="Times New Roman"/>
                <w:sz w:val="20"/>
                <w:szCs w:val="20"/>
              </w:rPr>
            </w:pPr>
            <w:r>
              <w:rPr>
                <w:rFonts w:asciiTheme="minorHAnsi" w:hAnsiTheme="minorHAnsi" w:cs="Times New Roman"/>
                <w:sz w:val="20"/>
                <w:szCs w:val="20"/>
              </w:rPr>
              <w:t>Makes n</w:t>
            </w:r>
            <w:r w:rsidR="009C13C6" w:rsidRPr="000A63C7">
              <w:rPr>
                <w:rFonts w:asciiTheme="minorHAnsi" w:hAnsiTheme="minorHAnsi" w:cs="Times New Roman"/>
                <w:sz w:val="20"/>
                <w:szCs w:val="20"/>
              </w:rPr>
              <w:t>otes</w:t>
            </w:r>
            <w:r>
              <w:rPr>
                <w:rFonts w:asciiTheme="minorHAnsi" w:hAnsiTheme="minorHAnsi" w:cs="Times New Roman"/>
                <w:sz w:val="20"/>
                <w:szCs w:val="20"/>
              </w:rPr>
              <w:t xml:space="preserve"> that</w:t>
            </w:r>
            <w:r w:rsidR="009C13C6" w:rsidRPr="000A63C7">
              <w:rPr>
                <w:rFonts w:asciiTheme="minorHAnsi" w:hAnsiTheme="minorHAnsi" w:cs="Times New Roman"/>
                <w:sz w:val="20"/>
                <w:szCs w:val="20"/>
              </w:rPr>
              <w:t xml:space="preserve"> focus on key parts of the investigation</w:t>
            </w:r>
          </w:p>
        </w:tc>
        <w:tc>
          <w:tcPr>
            <w:tcW w:w="1559" w:type="dxa"/>
          </w:tcPr>
          <w:p w14:paraId="327197AC"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3</w:t>
            </w:r>
          </w:p>
        </w:tc>
      </w:tr>
      <w:tr w:rsidR="009C13C6" w:rsidRPr="000A63C7" w14:paraId="5073850D" w14:textId="77777777" w:rsidTr="00030E90">
        <w:tc>
          <w:tcPr>
            <w:tcW w:w="7655" w:type="dxa"/>
          </w:tcPr>
          <w:p w14:paraId="509AFE38" w14:textId="77777777" w:rsidR="009C13C6" w:rsidRPr="000A63C7" w:rsidRDefault="008D1AD1" w:rsidP="003550F1">
            <w:pPr>
              <w:spacing w:line="264" w:lineRule="auto"/>
              <w:contextualSpacing/>
              <w:rPr>
                <w:rFonts w:asciiTheme="minorHAnsi" w:hAnsiTheme="minorHAnsi" w:cs="Times New Roman"/>
                <w:sz w:val="20"/>
                <w:szCs w:val="20"/>
              </w:rPr>
            </w:pPr>
            <w:r>
              <w:rPr>
                <w:rFonts w:asciiTheme="minorHAnsi" w:hAnsiTheme="minorHAnsi" w:cs="Times New Roman"/>
                <w:sz w:val="20"/>
                <w:szCs w:val="20"/>
              </w:rPr>
              <w:t>Shows e</w:t>
            </w:r>
            <w:r w:rsidR="009C13C6" w:rsidRPr="000A63C7">
              <w:rPr>
                <w:rFonts w:asciiTheme="minorHAnsi" w:hAnsiTheme="minorHAnsi" w:cs="Times New Roman"/>
                <w:sz w:val="20"/>
                <w:szCs w:val="20"/>
              </w:rPr>
              <w:t>vidence of some note</w:t>
            </w:r>
            <w:r w:rsidR="003550F1">
              <w:rPr>
                <w:rFonts w:asciiTheme="minorHAnsi" w:hAnsiTheme="minorHAnsi" w:cs="Times New Roman"/>
                <w:sz w:val="20"/>
                <w:szCs w:val="20"/>
              </w:rPr>
              <w:t xml:space="preserve"> </w:t>
            </w:r>
            <w:r w:rsidR="009C13C6" w:rsidRPr="000A63C7">
              <w:rPr>
                <w:rFonts w:asciiTheme="minorHAnsi" w:hAnsiTheme="minorHAnsi" w:cs="Times New Roman"/>
                <w:sz w:val="20"/>
                <w:szCs w:val="20"/>
              </w:rPr>
              <w:t xml:space="preserve">taking. Key </w:t>
            </w:r>
            <w:r w:rsidR="00B20141">
              <w:rPr>
                <w:rFonts w:asciiTheme="minorHAnsi" w:hAnsiTheme="minorHAnsi" w:cs="Times New Roman"/>
                <w:sz w:val="20"/>
                <w:szCs w:val="20"/>
              </w:rPr>
              <w:t>parts of the topic are</w:t>
            </w:r>
            <w:r w:rsidR="009C13C6" w:rsidRPr="000A63C7">
              <w:rPr>
                <w:rFonts w:asciiTheme="minorHAnsi" w:hAnsiTheme="minorHAnsi" w:cs="Times New Roman"/>
                <w:sz w:val="20"/>
                <w:szCs w:val="20"/>
              </w:rPr>
              <w:t xml:space="preserve"> not fully addressed</w:t>
            </w:r>
          </w:p>
        </w:tc>
        <w:tc>
          <w:tcPr>
            <w:tcW w:w="1559" w:type="dxa"/>
          </w:tcPr>
          <w:p w14:paraId="6517786B"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2</w:t>
            </w:r>
          </w:p>
        </w:tc>
      </w:tr>
      <w:tr w:rsidR="009C13C6" w:rsidRPr="000A63C7" w14:paraId="13720D37" w14:textId="77777777" w:rsidTr="00030E90">
        <w:tc>
          <w:tcPr>
            <w:tcW w:w="7655" w:type="dxa"/>
          </w:tcPr>
          <w:p w14:paraId="7AC417F0" w14:textId="77777777" w:rsidR="009C13C6" w:rsidRPr="000A63C7" w:rsidRDefault="008D1AD1" w:rsidP="003550F1">
            <w:pPr>
              <w:spacing w:line="264" w:lineRule="auto"/>
              <w:contextualSpacing/>
              <w:rPr>
                <w:rFonts w:asciiTheme="minorHAnsi" w:hAnsiTheme="minorHAnsi" w:cs="Times New Roman"/>
                <w:sz w:val="20"/>
                <w:szCs w:val="20"/>
              </w:rPr>
            </w:pPr>
            <w:r>
              <w:rPr>
                <w:rFonts w:asciiTheme="minorHAnsi" w:hAnsiTheme="minorHAnsi" w:cs="Times New Roman"/>
                <w:sz w:val="20"/>
                <w:szCs w:val="20"/>
              </w:rPr>
              <w:t>Shows l</w:t>
            </w:r>
            <w:r w:rsidR="009C13C6" w:rsidRPr="000A63C7">
              <w:rPr>
                <w:rFonts w:asciiTheme="minorHAnsi" w:hAnsiTheme="minorHAnsi" w:cs="Times New Roman"/>
                <w:sz w:val="20"/>
                <w:szCs w:val="20"/>
              </w:rPr>
              <w:t xml:space="preserve">imited </w:t>
            </w:r>
            <w:r w:rsidR="00800018">
              <w:rPr>
                <w:rFonts w:asciiTheme="minorHAnsi" w:hAnsiTheme="minorHAnsi" w:cs="Times New Roman"/>
                <w:sz w:val="20"/>
                <w:szCs w:val="20"/>
              </w:rPr>
              <w:t xml:space="preserve">evidence of </w:t>
            </w:r>
            <w:r w:rsidR="009C13C6" w:rsidRPr="000A63C7">
              <w:rPr>
                <w:rFonts w:asciiTheme="minorHAnsi" w:hAnsiTheme="minorHAnsi" w:cs="Times New Roman"/>
                <w:sz w:val="20"/>
                <w:szCs w:val="20"/>
              </w:rPr>
              <w:t>note</w:t>
            </w:r>
            <w:r w:rsidR="003550F1">
              <w:rPr>
                <w:rFonts w:asciiTheme="minorHAnsi" w:hAnsiTheme="minorHAnsi" w:cs="Times New Roman"/>
                <w:sz w:val="20"/>
                <w:szCs w:val="20"/>
              </w:rPr>
              <w:t xml:space="preserve"> </w:t>
            </w:r>
            <w:r w:rsidR="009C13C6" w:rsidRPr="000A63C7">
              <w:rPr>
                <w:rFonts w:asciiTheme="minorHAnsi" w:hAnsiTheme="minorHAnsi" w:cs="Times New Roman"/>
                <w:sz w:val="20"/>
                <w:szCs w:val="20"/>
              </w:rPr>
              <w:t>taking</w:t>
            </w:r>
            <w:r>
              <w:rPr>
                <w:rFonts w:asciiTheme="minorHAnsi" w:hAnsiTheme="minorHAnsi" w:cs="Times New Roman"/>
                <w:sz w:val="20"/>
                <w:szCs w:val="20"/>
              </w:rPr>
              <w:t>,</w:t>
            </w:r>
            <w:r w:rsidR="009C13C6" w:rsidRPr="000A63C7">
              <w:rPr>
                <w:rFonts w:asciiTheme="minorHAnsi" w:hAnsiTheme="minorHAnsi" w:cs="Times New Roman"/>
                <w:sz w:val="20"/>
                <w:szCs w:val="20"/>
              </w:rPr>
              <w:t xml:space="preserve"> or notes provide general information</w:t>
            </w:r>
          </w:p>
        </w:tc>
        <w:tc>
          <w:tcPr>
            <w:tcW w:w="1559" w:type="dxa"/>
          </w:tcPr>
          <w:p w14:paraId="4FD758AF"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1</w:t>
            </w:r>
          </w:p>
        </w:tc>
      </w:tr>
      <w:tr w:rsidR="009C13C6" w:rsidRPr="000A63C7" w14:paraId="7FD7C989" w14:textId="77777777" w:rsidTr="00030E90">
        <w:tc>
          <w:tcPr>
            <w:tcW w:w="7655" w:type="dxa"/>
          </w:tcPr>
          <w:p w14:paraId="1971B014"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Subtotal</w:t>
            </w:r>
          </w:p>
        </w:tc>
        <w:tc>
          <w:tcPr>
            <w:tcW w:w="1559" w:type="dxa"/>
            <w:vAlign w:val="center"/>
          </w:tcPr>
          <w:p w14:paraId="397CB27A"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/4</w:t>
            </w:r>
          </w:p>
        </w:tc>
      </w:tr>
      <w:tr w:rsidR="009C13C6" w:rsidRPr="000A63C7" w14:paraId="2B43292D" w14:textId="77777777" w:rsidTr="00030E90">
        <w:tc>
          <w:tcPr>
            <w:tcW w:w="7655" w:type="dxa"/>
            <w:shd w:val="clear" w:color="auto" w:fill="F1EBF5" w:themeFill="accent4" w:themeFillTint="33"/>
          </w:tcPr>
          <w:p w14:paraId="145B7719" w14:textId="77777777" w:rsidR="009C13C6" w:rsidRPr="000A63C7" w:rsidRDefault="009C13C6" w:rsidP="00B20141">
            <w:pPr>
              <w:spacing w:line="264" w:lineRule="auto"/>
              <w:contextualSpacing/>
              <w:rPr>
                <w:rFonts w:asciiTheme="minorHAnsi" w:hAnsiTheme="minorHAnsi" w:cs="Times New Roman"/>
                <w:b/>
                <w:sz w:val="20"/>
                <w:szCs w:val="20"/>
                <w:lang w:val="en-GB"/>
              </w:rPr>
            </w:pPr>
            <w:r w:rsidRPr="000A63C7">
              <w:rPr>
                <w:rFonts w:asciiTheme="minorHAnsi" w:hAnsiTheme="minorHAnsi" w:cs="Times New Roman"/>
                <w:b/>
                <w:sz w:val="20"/>
                <w:szCs w:val="20"/>
                <w:lang w:val="en-GB"/>
              </w:rPr>
              <w:t>Record of findings</w:t>
            </w:r>
          </w:p>
        </w:tc>
        <w:tc>
          <w:tcPr>
            <w:tcW w:w="1559" w:type="dxa"/>
            <w:shd w:val="clear" w:color="auto" w:fill="F1EBF5" w:themeFill="accent4" w:themeFillTint="33"/>
          </w:tcPr>
          <w:p w14:paraId="13F4A3F8" w14:textId="77777777" w:rsidR="009C13C6" w:rsidRPr="000A63C7" w:rsidRDefault="009C13C6" w:rsidP="00B20141">
            <w:pPr>
              <w:spacing w:line="264" w:lineRule="auto"/>
              <w:contextualSpacing/>
              <w:jc w:val="center"/>
              <w:rPr>
                <w:rFonts w:asciiTheme="minorHAnsi" w:hAnsiTheme="minorHAnsi" w:cs="Times New Roman"/>
                <w:sz w:val="20"/>
                <w:szCs w:val="20"/>
                <w:lang w:val="en-GB"/>
              </w:rPr>
            </w:pPr>
          </w:p>
        </w:tc>
      </w:tr>
      <w:tr w:rsidR="009C13C6" w:rsidRPr="000A63C7" w14:paraId="6DDEDA36" w14:textId="77777777" w:rsidTr="00030E90">
        <w:tc>
          <w:tcPr>
            <w:tcW w:w="7655" w:type="dxa"/>
          </w:tcPr>
          <w:p w14:paraId="4A8F7325" w14:textId="77777777" w:rsidR="009C13C6" w:rsidRPr="000A63C7" w:rsidRDefault="009C13C6" w:rsidP="00632F66">
            <w:pPr>
              <w:spacing w:line="264" w:lineRule="auto"/>
              <w:contextualSpacing/>
              <w:rPr>
                <w:rFonts w:asciiTheme="minorHAnsi" w:hAnsiTheme="minorHAnsi" w:cs="Times New Roman"/>
                <w:sz w:val="20"/>
                <w:szCs w:val="20"/>
                <w:lang w:val="en-GB"/>
              </w:rPr>
            </w:pPr>
            <w:r w:rsidRPr="000A63C7">
              <w:rPr>
                <w:rFonts w:asciiTheme="minorHAnsi" w:hAnsiTheme="minorHAnsi" w:cs="Times New Roman"/>
                <w:sz w:val="20"/>
                <w:szCs w:val="20"/>
                <w:lang w:val="en-GB"/>
              </w:rPr>
              <w:t xml:space="preserve">Provides a </w:t>
            </w:r>
            <w:r w:rsidR="00632F66">
              <w:rPr>
                <w:rFonts w:asciiTheme="minorHAnsi" w:hAnsiTheme="minorHAnsi" w:cs="Times New Roman"/>
                <w:sz w:val="20"/>
                <w:szCs w:val="20"/>
                <w:lang w:val="en-GB"/>
              </w:rPr>
              <w:t xml:space="preserve">concise </w:t>
            </w:r>
            <w:r w:rsidRPr="000A63C7">
              <w:rPr>
                <w:rFonts w:asciiTheme="minorHAnsi" w:hAnsiTheme="minorHAnsi" w:cs="Times New Roman"/>
                <w:sz w:val="20"/>
                <w:szCs w:val="20"/>
                <w:lang w:val="en-GB"/>
              </w:rPr>
              <w:t xml:space="preserve">summary of </w:t>
            </w:r>
            <w:r w:rsidR="00632F66">
              <w:rPr>
                <w:rFonts w:asciiTheme="minorHAnsi" w:hAnsiTheme="minorHAnsi" w:cs="Times New Roman"/>
                <w:sz w:val="20"/>
                <w:szCs w:val="20"/>
                <w:lang w:val="en-GB"/>
              </w:rPr>
              <w:t>research findings</w:t>
            </w:r>
          </w:p>
        </w:tc>
        <w:tc>
          <w:tcPr>
            <w:tcW w:w="1559" w:type="dxa"/>
          </w:tcPr>
          <w:p w14:paraId="7C413D70" w14:textId="77777777" w:rsidR="009C13C6" w:rsidRPr="000A63C7" w:rsidRDefault="00800018" w:rsidP="00B20141">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4</w:t>
            </w:r>
          </w:p>
        </w:tc>
      </w:tr>
      <w:tr w:rsidR="00632F66" w:rsidRPr="000A63C7" w14:paraId="13845EBE" w14:textId="77777777" w:rsidTr="00030E90">
        <w:tc>
          <w:tcPr>
            <w:tcW w:w="7655" w:type="dxa"/>
          </w:tcPr>
          <w:p w14:paraId="19663272" w14:textId="77777777" w:rsidR="00632F66" w:rsidRPr="000A63C7" w:rsidRDefault="00632F66" w:rsidP="00632F66">
            <w:pPr>
              <w:spacing w:line="264" w:lineRule="auto"/>
              <w:contextualSpacing/>
              <w:rPr>
                <w:rFonts w:cs="Times New Roman"/>
                <w:sz w:val="20"/>
                <w:szCs w:val="20"/>
                <w:lang w:val="en-GB"/>
              </w:rPr>
            </w:pPr>
            <w:r>
              <w:rPr>
                <w:rFonts w:cs="Times New Roman"/>
                <w:sz w:val="20"/>
                <w:szCs w:val="20"/>
                <w:lang w:val="en-GB"/>
              </w:rPr>
              <w:t>Summarises the key ideas gathered</w:t>
            </w:r>
          </w:p>
        </w:tc>
        <w:tc>
          <w:tcPr>
            <w:tcW w:w="1559" w:type="dxa"/>
          </w:tcPr>
          <w:p w14:paraId="00A9F764" w14:textId="77777777" w:rsidR="00632F66" w:rsidRDefault="00632F66" w:rsidP="00B20141">
            <w:pPr>
              <w:spacing w:line="264" w:lineRule="auto"/>
              <w:contextualSpacing/>
              <w:jc w:val="center"/>
              <w:rPr>
                <w:rFonts w:cs="Times New Roman"/>
                <w:sz w:val="20"/>
                <w:szCs w:val="20"/>
                <w:lang w:val="en-GB"/>
              </w:rPr>
            </w:pPr>
            <w:r>
              <w:rPr>
                <w:rFonts w:cs="Times New Roman"/>
                <w:sz w:val="20"/>
                <w:szCs w:val="20"/>
                <w:lang w:val="en-GB"/>
              </w:rPr>
              <w:t>3</w:t>
            </w:r>
          </w:p>
        </w:tc>
      </w:tr>
      <w:tr w:rsidR="00632F66" w:rsidRPr="000A63C7" w14:paraId="49B90D17" w14:textId="77777777" w:rsidTr="00030E90">
        <w:tc>
          <w:tcPr>
            <w:tcW w:w="7655" w:type="dxa"/>
          </w:tcPr>
          <w:p w14:paraId="58336754" w14:textId="77777777" w:rsidR="00632F66" w:rsidRPr="000A63C7" w:rsidRDefault="00632F66" w:rsidP="00632F66">
            <w:pPr>
              <w:spacing w:line="264" w:lineRule="auto"/>
              <w:contextualSpacing/>
              <w:rPr>
                <w:rFonts w:cs="Times New Roman"/>
                <w:sz w:val="20"/>
                <w:szCs w:val="20"/>
                <w:lang w:val="en-GB"/>
              </w:rPr>
            </w:pPr>
            <w:r w:rsidRPr="00632F66">
              <w:rPr>
                <w:rFonts w:cs="Times New Roman"/>
                <w:sz w:val="20"/>
                <w:szCs w:val="20"/>
                <w:lang w:val="en-GB"/>
              </w:rPr>
              <w:t>Provides a summary of information gathered</w:t>
            </w:r>
          </w:p>
        </w:tc>
        <w:tc>
          <w:tcPr>
            <w:tcW w:w="1559" w:type="dxa"/>
          </w:tcPr>
          <w:p w14:paraId="470FF1B8" w14:textId="77777777" w:rsidR="00632F66" w:rsidRDefault="00632F66" w:rsidP="00B20141">
            <w:pPr>
              <w:spacing w:line="264" w:lineRule="auto"/>
              <w:contextualSpacing/>
              <w:jc w:val="center"/>
              <w:rPr>
                <w:rFonts w:cs="Times New Roman"/>
                <w:sz w:val="20"/>
                <w:szCs w:val="20"/>
                <w:lang w:val="en-GB"/>
              </w:rPr>
            </w:pPr>
            <w:r>
              <w:rPr>
                <w:rFonts w:cs="Times New Roman"/>
                <w:sz w:val="20"/>
                <w:szCs w:val="20"/>
                <w:lang w:val="en-GB"/>
              </w:rPr>
              <w:t>2</w:t>
            </w:r>
          </w:p>
        </w:tc>
      </w:tr>
      <w:tr w:rsidR="009C13C6" w:rsidRPr="000A63C7" w14:paraId="1F4CF889" w14:textId="77777777" w:rsidTr="00030E90">
        <w:tc>
          <w:tcPr>
            <w:tcW w:w="7655" w:type="dxa"/>
          </w:tcPr>
          <w:p w14:paraId="5B37FEC0" w14:textId="77777777" w:rsidR="009C13C6" w:rsidRPr="000A63C7" w:rsidRDefault="009C13C6" w:rsidP="00632F66">
            <w:pPr>
              <w:spacing w:line="264" w:lineRule="auto"/>
              <w:contextualSpacing/>
              <w:rPr>
                <w:rFonts w:asciiTheme="minorHAnsi" w:hAnsiTheme="minorHAnsi" w:cs="Times New Roman"/>
                <w:sz w:val="20"/>
                <w:szCs w:val="20"/>
                <w:lang w:val="en-GB"/>
              </w:rPr>
            </w:pPr>
            <w:r w:rsidRPr="000A63C7">
              <w:rPr>
                <w:rFonts w:asciiTheme="minorHAnsi" w:hAnsiTheme="minorHAnsi" w:cs="Times New Roman"/>
                <w:sz w:val="20"/>
                <w:szCs w:val="20"/>
                <w:lang w:val="en-GB"/>
              </w:rPr>
              <w:t>Provides a limited summary of information gathered</w:t>
            </w:r>
          </w:p>
        </w:tc>
        <w:tc>
          <w:tcPr>
            <w:tcW w:w="1559" w:type="dxa"/>
          </w:tcPr>
          <w:p w14:paraId="0E34EBF6" w14:textId="77777777" w:rsidR="009C13C6" w:rsidRPr="000A63C7" w:rsidRDefault="009C13C6" w:rsidP="00632F66">
            <w:pPr>
              <w:spacing w:line="264" w:lineRule="auto"/>
              <w:contextualSpacing/>
              <w:jc w:val="center"/>
              <w:rPr>
                <w:rFonts w:asciiTheme="minorHAnsi" w:hAnsiTheme="minorHAnsi" w:cs="Times New Roman"/>
                <w:sz w:val="20"/>
                <w:szCs w:val="20"/>
                <w:lang w:val="en-GB"/>
              </w:rPr>
            </w:pPr>
            <w:r w:rsidRPr="000A63C7">
              <w:rPr>
                <w:rFonts w:asciiTheme="minorHAnsi" w:hAnsiTheme="minorHAnsi" w:cs="Times New Roman"/>
                <w:sz w:val="20"/>
                <w:szCs w:val="20"/>
                <w:lang w:val="en-GB"/>
              </w:rPr>
              <w:t>1</w:t>
            </w:r>
          </w:p>
        </w:tc>
      </w:tr>
      <w:tr w:rsidR="009C13C6" w:rsidRPr="000A63C7" w14:paraId="5BAB0257" w14:textId="77777777" w:rsidTr="00030E90">
        <w:tc>
          <w:tcPr>
            <w:tcW w:w="7655" w:type="dxa"/>
          </w:tcPr>
          <w:p w14:paraId="66E77423"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Subtotal</w:t>
            </w:r>
          </w:p>
        </w:tc>
        <w:tc>
          <w:tcPr>
            <w:tcW w:w="1559" w:type="dxa"/>
            <w:vAlign w:val="center"/>
          </w:tcPr>
          <w:p w14:paraId="585F50C9"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/4</w:t>
            </w:r>
          </w:p>
        </w:tc>
      </w:tr>
      <w:tr w:rsidR="009C13C6" w:rsidRPr="000A63C7" w14:paraId="3DD50642" w14:textId="77777777" w:rsidTr="00030E90">
        <w:tc>
          <w:tcPr>
            <w:tcW w:w="7655" w:type="dxa"/>
          </w:tcPr>
          <w:p w14:paraId="4A859CD8" w14:textId="77777777" w:rsidR="009C13C6" w:rsidRPr="000A63C7" w:rsidRDefault="009C13C6" w:rsidP="00B20141">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T</w:t>
            </w:r>
            <w:r w:rsidRPr="000A63C7">
              <w:rPr>
                <w:rFonts w:asciiTheme="minorHAnsi" w:hAnsiTheme="minorHAnsi" w:cs="Times New Roman"/>
                <w:b/>
                <w:sz w:val="20"/>
                <w:szCs w:val="20"/>
                <w:lang w:val="en-GB"/>
              </w:rPr>
              <w:t>otal</w:t>
            </w:r>
          </w:p>
        </w:tc>
        <w:tc>
          <w:tcPr>
            <w:tcW w:w="1559" w:type="dxa"/>
            <w:vAlign w:val="center"/>
          </w:tcPr>
          <w:p w14:paraId="02DEF120" w14:textId="77777777" w:rsidR="009C13C6" w:rsidRPr="000A63C7" w:rsidRDefault="009C13C6" w:rsidP="00800018">
            <w:pPr>
              <w:spacing w:line="264" w:lineRule="auto"/>
              <w:contextualSpacing/>
              <w:jc w:val="right"/>
              <w:rPr>
                <w:rFonts w:asciiTheme="minorHAnsi" w:hAnsiTheme="minorHAnsi" w:cs="Times New Roman"/>
                <w:b/>
                <w:sz w:val="20"/>
                <w:szCs w:val="20"/>
                <w:lang w:val="en-GB"/>
              </w:rPr>
            </w:pPr>
            <w:r w:rsidRPr="000A63C7">
              <w:rPr>
                <w:rFonts w:asciiTheme="minorHAnsi" w:hAnsiTheme="minorHAnsi" w:cs="Times New Roman"/>
                <w:b/>
                <w:sz w:val="20"/>
                <w:szCs w:val="20"/>
                <w:lang w:val="en-GB"/>
              </w:rPr>
              <w:t>/1</w:t>
            </w:r>
            <w:r w:rsidR="00800018">
              <w:rPr>
                <w:rFonts w:asciiTheme="minorHAnsi" w:hAnsiTheme="minorHAnsi" w:cs="Times New Roman"/>
                <w:b/>
                <w:sz w:val="20"/>
                <w:szCs w:val="20"/>
                <w:lang w:val="en-GB"/>
              </w:rPr>
              <w:t>4</w:t>
            </w:r>
          </w:p>
        </w:tc>
      </w:tr>
    </w:tbl>
    <w:p w14:paraId="305DDD35" w14:textId="77777777" w:rsidR="00742945" w:rsidRDefault="00742945">
      <w:pPr>
        <w:rPr>
          <w:rFonts w:ascii="Calibri" w:eastAsia="Times New Roman" w:hAnsi="Calibri" w:cs="Times New Roman"/>
          <w:b/>
          <w:lang w:val="en-GB"/>
        </w:rPr>
      </w:pPr>
      <w:r>
        <w:rPr>
          <w:rFonts w:ascii="Calibri" w:eastAsia="Times New Roman" w:hAnsi="Calibri" w:cs="Times New Roman"/>
          <w:b/>
          <w:lang w:val="en-GB"/>
        </w:rPr>
        <w:br w:type="page"/>
      </w:r>
    </w:p>
    <w:p w14:paraId="1BFC12D2" w14:textId="77777777" w:rsidR="009C13C6" w:rsidRPr="00B90AD1" w:rsidRDefault="009C13C6" w:rsidP="00030E90">
      <w:pPr>
        <w:tabs>
          <w:tab w:val="right" w:pos="9746"/>
        </w:tabs>
        <w:spacing w:after="120" w:line="240" w:lineRule="auto"/>
        <w:rPr>
          <w:rFonts w:ascii="Calibri" w:eastAsia="Times New Roman" w:hAnsi="Calibri" w:cs="Times New Roman"/>
          <w:b/>
          <w:lang w:val="en-GB"/>
        </w:rPr>
      </w:pPr>
      <w:r w:rsidRPr="00B90AD1">
        <w:rPr>
          <w:rFonts w:ascii="Calibri" w:eastAsia="Times New Roman" w:hAnsi="Calibri" w:cs="Times New Roman"/>
          <w:b/>
          <w:lang w:val="en-GB"/>
        </w:rPr>
        <w:lastRenderedPageBreak/>
        <w:t>Part B: Report</w:t>
      </w:r>
    </w:p>
    <w:tbl>
      <w:tblPr>
        <w:tblStyle w:val="TableGrid1"/>
        <w:tblW w:w="9214" w:type="dxa"/>
        <w:tblLook w:val="04A0" w:firstRow="1" w:lastRow="0" w:firstColumn="1" w:lastColumn="0" w:noHBand="0" w:noVBand="1"/>
      </w:tblPr>
      <w:tblGrid>
        <w:gridCol w:w="7655"/>
        <w:gridCol w:w="1559"/>
      </w:tblGrid>
      <w:tr w:rsidR="009C13C6" w:rsidRPr="0028297B" w14:paraId="49830C9F" w14:textId="77777777" w:rsidTr="003737A9">
        <w:trPr>
          <w:trHeight w:val="283"/>
        </w:trPr>
        <w:tc>
          <w:tcPr>
            <w:tcW w:w="7655" w:type="dxa"/>
            <w:shd w:val="clear" w:color="auto" w:fill="BD9FCF" w:themeFill="accent4"/>
            <w:vAlign w:val="center"/>
          </w:tcPr>
          <w:p w14:paraId="306AD097" w14:textId="77777777" w:rsidR="009C13C6" w:rsidRPr="0028297B" w:rsidRDefault="009C13C6" w:rsidP="003737A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vAlign w:val="center"/>
          </w:tcPr>
          <w:p w14:paraId="0CD10394" w14:textId="77777777" w:rsidR="009C13C6" w:rsidRPr="0028297B" w:rsidRDefault="009C13C6" w:rsidP="003737A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C13C6" w:rsidRPr="0028297B" w14:paraId="1BDBBBF7" w14:textId="77777777" w:rsidTr="00030E90">
        <w:tc>
          <w:tcPr>
            <w:tcW w:w="7655" w:type="dxa"/>
            <w:shd w:val="clear" w:color="auto" w:fill="F1EBF5" w:themeFill="accent4" w:themeFillTint="33"/>
          </w:tcPr>
          <w:p w14:paraId="43881105" w14:textId="77777777" w:rsidR="009C13C6" w:rsidRPr="008507A4" w:rsidRDefault="009C13C6" w:rsidP="00B20141">
            <w:pPr>
              <w:spacing w:line="264" w:lineRule="auto"/>
              <w:contextualSpacing/>
              <w:rPr>
                <w:rFonts w:cs="Times New Roman"/>
                <w:b/>
                <w:sz w:val="20"/>
                <w:szCs w:val="20"/>
                <w:lang w:val="en-GB"/>
              </w:rPr>
            </w:pPr>
            <w:r>
              <w:rPr>
                <w:rFonts w:cs="Times New Roman"/>
                <w:b/>
                <w:sz w:val="20"/>
                <w:szCs w:val="20"/>
                <w:lang w:val="en-GB"/>
              </w:rPr>
              <w:t>H</w:t>
            </w:r>
            <w:r w:rsidRPr="008507A4">
              <w:rPr>
                <w:rFonts w:cs="Times New Roman"/>
                <w:b/>
                <w:sz w:val="20"/>
                <w:szCs w:val="20"/>
                <w:lang w:val="en-GB"/>
              </w:rPr>
              <w:t>ow people search for freedom</w:t>
            </w:r>
          </w:p>
        </w:tc>
        <w:tc>
          <w:tcPr>
            <w:tcW w:w="1559" w:type="dxa"/>
            <w:shd w:val="clear" w:color="auto" w:fill="F1EBF5" w:themeFill="accent4" w:themeFillTint="33"/>
          </w:tcPr>
          <w:p w14:paraId="5601BDD0" w14:textId="77777777" w:rsidR="009C13C6" w:rsidRDefault="009C13C6" w:rsidP="00B20141">
            <w:pPr>
              <w:spacing w:line="264" w:lineRule="auto"/>
              <w:contextualSpacing/>
              <w:jc w:val="center"/>
              <w:rPr>
                <w:rFonts w:cs="Times New Roman"/>
                <w:sz w:val="20"/>
                <w:szCs w:val="20"/>
                <w:lang w:val="en-GB"/>
              </w:rPr>
            </w:pPr>
          </w:p>
        </w:tc>
      </w:tr>
      <w:tr w:rsidR="009C13C6" w:rsidRPr="0028297B" w14:paraId="6991D04F" w14:textId="77777777" w:rsidTr="00030E90">
        <w:tc>
          <w:tcPr>
            <w:tcW w:w="7655" w:type="dxa"/>
          </w:tcPr>
          <w:p w14:paraId="57C6BFAE" w14:textId="77777777" w:rsidR="009C13C6" w:rsidRPr="0028297B" w:rsidRDefault="009C13C6" w:rsidP="00B20141">
            <w:pPr>
              <w:spacing w:line="264" w:lineRule="auto"/>
              <w:contextualSpacing/>
              <w:rPr>
                <w:rFonts w:cs="Times New Roman"/>
                <w:sz w:val="20"/>
                <w:szCs w:val="20"/>
                <w:lang w:val="en-GB"/>
              </w:rPr>
            </w:pPr>
            <w:r>
              <w:rPr>
                <w:rFonts w:cs="Times New Roman"/>
                <w:sz w:val="20"/>
                <w:szCs w:val="20"/>
                <w:lang w:val="en-GB"/>
              </w:rPr>
              <w:t xml:space="preserve">Identifies and describes </w:t>
            </w:r>
            <w:r w:rsidRPr="00445B91">
              <w:rPr>
                <w:rFonts w:cs="Times New Roman"/>
                <w:sz w:val="20"/>
                <w:szCs w:val="20"/>
                <w:lang w:val="en-GB"/>
              </w:rPr>
              <w:t>examples, from a religious point of view, of how people search for freedom</w:t>
            </w:r>
            <w:r>
              <w:rPr>
                <w:rFonts w:cs="Times New Roman"/>
                <w:sz w:val="20"/>
                <w:szCs w:val="20"/>
                <w:lang w:val="en-GB"/>
              </w:rPr>
              <w:t>; outlines the concept of search for freedom</w:t>
            </w:r>
          </w:p>
        </w:tc>
        <w:tc>
          <w:tcPr>
            <w:tcW w:w="1559" w:type="dxa"/>
            <w:vAlign w:val="center"/>
          </w:tcPr>
          <w:p w14:paraId="7EB464F4"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4</w:t>
            </w:r>
          </w:p>
        </w:tc>
      </w:tr>
      <w:tr w:rsidR="009C13C6" w:rsidRPr="0028297B" w14:paraId="05700628" w14:textId="77777777" w:rsidTr="00030E90">
        <w:tc>
          <w:tcPr>
            <w:tcW w:w="7655" w:type="dxa"/>
          </w:tcPr>
          <w:p w14:paraId="19F167A7" w14:textId="77777777" w:rsidR="009C13C6" w:rsidRPr="0028297B" w:rsidRDefault="009C13C6" w:rsidP="00B20141">
            <w:pPr>
              <w:spacing w:line="264" w:lineRule="auto"/>
              <w:contextualSpacing/>
              <w:rPr>
                <w:rFonts w:cs="Times New Roman"/>
                <w:sz w:val="20"/>
                <w:szCs w:val="20"/>
                <w:lang w:val="en-GB"/>
              </w:rPr>
            </w:pPr>
            <w:r w:rsidRPr="00445B91">
              <w:rPr>
                <w:rFonts w:cs="Times New Roman"/>
                <w:sz w:val="20"/>
                <w:szCs w:val="20"/>
                <w:lang w:val="en-GB"/>
              </w:rPr>
              <w:t>Identifies examples, from a religious point of view, of how people search for freedom</w:t>
            </w:r>
            <w:r>
              <w:rPr>
                <w:rFonts w:cs="Times New Roman"/>
                <w:sz w:val="20"/>
                <w:szCs w:val="20"/>
                <w:lang w:val="en-GB"/>
              </w:rPr>
              <w:t xml:space="preserve"> and provides some relevant detail about these examples</w:t>
            </w:r>
          </w:p>
        </w:tc>
        <w:tc>
          <w:tcPr>
            <w:tcW w:w="1559" w:type="dxa"/>
            <w:vAlign w:val="center"/>
          </w:tcPr>
          <w:p w14:paraId="5D223C4C"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3</w:t>
            </w:r>
          </w:p>
        </w:tc>
      </w:tr>
      <w:tr w:rsidR="009C13C6" w:rsidRPr="0028297B" w14:paraId="156A79ED" w14:textId="77777777" w:rsidTr="00030E90">
        <w:tc>
          <w:tcPr>
            <w:tcW w:w="7655" w:type="dxa"/>
          </w:tcPr>
          <w:p w14:paraId="35A8D824" w14:textId="77777777" w:rsidR="009C13C6" w:rsidRPr="0028297B" w:rsidRDefault="009C13C6" w:rsidP="00B20141">
            <w:pPr>
              <w:spacing w:line="264" w:lineRule="auto"/>
              <w:contextualSpacing/>
              <w:rPr>
                <w:rFonts w:cs="Times New Roman"/>
                <w:sz w:val="20"/>
                <w:szCs w:val="20"/>
                <w:lang w:val="en-GB"/>
              </w:rPr>
            </w:pPr>
            <w:r w:rsidRPr="00445B91">
              <w:rPr>
                <w:rFonts w:cs="Times New Roman"/>
                <w:sz w:val="20"/>
                <w:szCs w:val="20"/>
                <w:lang w:val="en-GB"/>
              </w:rPr>
              <w:t>Identifies examples</w:t>
            </w:r>
            <w:r>
              <w:rPr>
                <w:rFonts w:cs="Times New Roman"/>
                <w:sz w:val="20"/>
                <w:szCs w:val="20"/>
                <w:lang w:val="en-GB"/>
              </w:rPr>
              <w:t xml:space="preserve"> </w:t>
            </w:r>
            <w:r w:rsidRPr="00445B91">
              <w:rPr>
                <w:rFonts w:cs="Times New Roman"/>
                <w:sz w:val="20"/>
                <w:szCs w:val="20"/>
                <w:lang w:val="en-GB"/>
              </w:rPr>
              <w:t>of how people search for freedom and provides some relevant detail about these examples</w:t>
            </w:r>
          </w:p>
        </w:tc>
        <w:tc>
          <w:tcPr>
            <w:tcW w:w="1559" w:type="dxa"/>
            <w:vAlign w:val="center"/>
          </w:tcPr>
          <w:p w14:paraId="2978ABFB"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2</w:t>
            </w:r>
          </w:p>
        </w:tc>
      </w:tr>
      <w:tr w:rsidR="009C13C6" w:rsidRPr="0028297B" w14:paraId="209F5DAF" w14:textId="77777777" w:rsidTr="00030E90">
        <w:tc>
          <w:tcPr>
            <w:tcW w:w="7655" w:type="dxa"/>
          </w:tcPr>
          <w:p w14:paraId="30D4465A" w14:textId="77777777" w:rsidR="009C13C6" w:rsidRPr="0028297B" w:rsidRDefault="009C13C6" w:rsidP="00B20141">
            <w:pPr>
              <w:spacing w:line="264" w:lineRule="auto"/>
              <w:contextualSpacing/>
              <w:rPr>
                <w:rFonts w:cs="Times New Roman"/>
                <w:sz w:val="20"/>
                <w:szCs w:val="20"/>
                <w:lang w:val="en-GB"/>
              </w:rPr>
            </w:pPr>
            <w:r>
              <w:rPr>
                <w:rFonts w:cs="Times New Roman"/>
                <w:sz w:val="20"/>
                <w:szCs w:val="20"/>
                <w:lang w:val="en-GB"/>
              </w:rPr>
              <w:t>P</w:t>
            </w:r>
            <w:r w:rsidRPr="00445B91">
              <w:rPr>
                <w:rFonts w:cs="Times New Roman"/>
                <w:sz w:val="20"/>
                <w:szCs w:val="20"/>
                <w:lang w:val="en-GB"/>
              </w:rPr>
              <w:t xml:space="preserve">rovides some </w:t>
            </w:r>
            <w:r>
              <w:rPr>
                <w:rFonts w:cs="Times New Roman"/>
                <w:sz w:val="20"/>
                <w:szCs w:val="20"/>
                <w:lang w:val="en-GB"/>
              </w:rPr>
              <w:t>examples of</w:t>
            </w:r>
            <w:r w:rsidRPr="00445B91">
              <w:rPr>
                <w:rFonts w:cs="Times New Roman"/>
                <w:sz w:val="20"/>
                <w:szCs w:val="20"/>
                <w:lang w:val="en-GB"/>
              </w:rPr>
              <w:t xml:space="preserve"> </w:t>
            </w:r>
            <w:r>
              <w:rPr>
                <w:rFonts w:cs="Times New Roman"/>
                <w:sz w:val="20"/>
                <w:szCs w:val="20"/>
                <w:lang w:val="en-GB"/>
              </w:rPr>
              <w:t>how people search for freedom</w:t>
            </w:r>
          </w:p>
        </w:tc>
        <w:tc>
          <w:tcPr>
            <w:tcW w:w="1559" w:type="dxa"/>
            <w:vAlign w:val="center"/>
          </w:tcPr>
          <w:p w14:paraId="5A9BA896"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1</w:t>
            </w:r>
          </w:p>
        </w:tc>
      </w:tr>
      <w:tr w:rsidR="009C13C6" w:rsidRPr="0028297B" w14:paraId="4AD914E9" w14:textId="77777777" w:rsidTr="00030E90">
        <w:tc>
          <w:tcPr>
            <w:tcW w:w="7655" w:type="dxa"/>
          </w:tcPr>
          <w:p w14:paraId="1CD9B83A"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tcPr>
          <w:p w14:paraId="677D3EA4"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9C13C6" w:rsidRPr="0028297B" w14:paraId="32069F54" w14:textId="77777777" w:rsidTr="00030E90">
        <w:tc>
          <w:tcPr>
            <w:tcW w:w="7655" w:type="dxa"/>
            <w:shd w:val="clear" w:color="auto" w:fill="F1EBF5" w:themeFill="accent4" w:themeFillTint="33"/>
          </w:tcPr>
          <w:p w14:paraId="050407BD" w14:textId="77777777" w:rsidR="009C13C6" w:rsidRPr="008507A4" w:rsidRDefault="009C13C6" w:rsidP="00B20141">
            <w:pPr>
              <w:spacing w:line="264" w:lineRule="auto"/>
              <w:contextualSpacing/>
              <w:rPr>
                <w:rFonts w:cs="Times New Roman"/>
                <w:b/>
                <w:sz w:val="20"/>
                <w:szCs w:val="20"/>
              </w:rPr>
            </w:pPr>
            <w:r>
              <w:rPr>
                <w:rFonts w:cs="Times New Roman"/>
                <w:b/>
                <w:sz w:val="20"/>
                <w:szCs w:val="20"/>
              </w:rPr>
              <w:t>T</w:t>
            </w:r>
            <w:r w:rsidRPr="008507A4">
              <w:rPr>
                <w:rFonts w:cs="Times New Roman"/>
                <w:b/>
                <w:sz w:val="20"/>
                <w:szCs w:val="20"/>
              </w:rPr>
              <w:t xml:space="preserve">he nature of </w:t>
            </w:r>
            <w:r>
              <w:rPr>
                <w:rFonts w:cs="Times New Roman"/>
                <w:b/>
                <w:sz w:val="20"/>
                <w:szCs w:val="20"/>
              </w:rPr>
              <w:t>one</w:t>
            </w:r>
            <w:r w:rsidRPr="008507A4">
              <w:rPr>
                <w:rFonts w:cs="Times New Roman"/>
                <w:b/>
                <w:sz w:val="20"/>
                <w:szCs w:val="20"/>
              </w:rPr>
              <w:t xml:space="preserve"> belie</w:t>
            </w:r>
            <w:r>
              <w:rPr>
                <w:rFonts w:cs="Times New Roman"/>
                <w:b/>
                <w:sz w:val="20"/>
                <w:szCs w:val="20"/>
              </w:rPr>
              <w:t>f, teaching, ritual or practice</w:t>
            </w:r>
          </w:p>
        </w:tc>
        <w:tc>
          <w:tcPr>
            <w:tcW w:w="1559" w:type="dxa"/>
            <w:shd w:val="clear" w:color="auto" w:fill="F1EBF5" w:themeFill="accent4" w:themeFillTint="33"/>
          </w:tcPr>
          <w:p w14:paraId="06A99004" w14:textId="77777777" w:rsidR="009C13C6" w:rsidRDefault="009C13C6" w:rsidP="00B20141">
            <w:pPr>
              <w:spacing w:line="264" w:lineRule="auto"/>
              <w:contextualSpacing/>
              <w:jc w:val="center"/>
              <w:rPr>
                <w:rFonts w:cs="Times New Roman"/>
                <w:sz w:val="20"/>
                <w:szCs w:val="20"/>
                <w:lang w:val="en-GB"/>
              </w:rPr>
            </w:pPr>
          </w:p>
        </w:tc>
      </w:tr>
      <w:tr w:rsidR="009C13C6" w:rsidRPr="0028297B" w14:paraId="649C42BC" w14:textId="77777777" w:rsidTr="00030E90">
        <w:tc>
          <w:tcPr>
            <w:tcW w:w="7655" w:type="dxa"/>
          </w:tcPr>
          <w:p w14:paraId="431B23FF" w14:textId="77777777" w:rsidR="009C13C6" w:rsidRPr="005D2946" w:rsidRDefault="009C13C6" w:rsidP="00B20141">
            <w:pPr>
              <w:spacing w:line="264" w:lineRule="auto"/>
              <w:contextualSpacing/>
              <w:rPr>
                <w:rFonts w:cs="Times New Roman"/>
                <w:sz w:val="20"/>
                <w:szCs w:val="20"/>
              </w:rPr>
            </w:pPr>
            <w:r>
              <w:rPr>
                <w:rFonts w:cs="Times New Roman"/>
                <w:sz w:val="20"/>
                <w:szCs w:val="20"/>
              </w:rPr>
              <w:t xml:space="preserve">Describes the nature of one suitable </w:t>
            </w:r>
            <w:r w:rsidRPr="00445B91">
              <w:rPr>
                <w:rFonts w:cs="Times New Roman"/>
                <w:sz w:val="20"/>
                <w:szCs w:val="20"/>
              </w:rPr>
              <w:t xml:space="preserve">belief, teaching, ritual or practice </w:t>
            </w:r>
          </w:p>
        </w:tc>
        <w:tc>
          <w:tcPr>
            <w:tcW w:w="1559" w:type="dxa"/>
          </w:tcPr>
          <w:p w14:paraId="0340B63F"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4</w:t>
            </w:r>
          </w:p>
        </w:tc>
      </w:tr>
      <w:tr w:rsidR="009C13C6" w:rsidRPr="0028297B" w14:paraId="03AA38BB" w14:textId="77777777" w:rsidTr="00030E90">
        <w:tc>
          <w:tcPr>
            <w:tcW w:w="7655" w:type="dxa"/>
          </w:tcPr>
          <w:p w14:paraId="59B91AD0" w14:textId="77777777" w:rsidR="009C13C6" w:rsidRPr="005D2946" w:rsidRDefault="009C13C6" w:rsidP="00B20141">
            <w:pPr>
              <w:spacing w:line="264" w:lineRule="auto"/>
              <w:contextualSpacing/>
              <w:rPr>
                <w:rFonts w:cs="Times New Roman"/>
                <w:sz w:val="20"/>
                <w:szCs w:val="20"/>
              </w:rPr>
            </w:pPr>
            <w:r>
              <w:rPr>
                <w:rFonts w:cs="Times New Roman"/>
                <w:sz w:val="20"/>
                <w:szCs w:val="20"/>
              </w:rPr>
              <w:t xml:space="preserve">Describes some of the main features of one suitable </w:t>
            </w:r>
            <w:r w:rsidRPr="00445B91">
              <w:rPr>
                <w:rFonts w:cs="Times New Roman"/>
                <w:sz w:val="20"/>
                <w:szCs w:val="20"/>
              </w:rPr>
              <w:t>belie</w:t>
            </w:r>
            <w:r>
              <w:rPr>
                <w:rFonts w:cs="Times New Roman"/>
                <w:sz w:val="20"/>
                <w:szCs w:val="20"/>
              </w:rPr>
              <w:t>f, teaching, ritual or practice</w:t>
            </w:r>
          </w:p>
        </w:tc>
        <w:tc>
          <w:tcPr>
            <w:tcW w:w="1559" w:type="dxa"/>
          </w:tcPr>
          <w:p w14:paraId="2D46795A"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3</w:t>
            </w:r>
          </w:p>
        </w:tc>
      </w:tr>
      <w:tr w:rsidR="009C13C6" w:rsidRPr="0028297B" w14:paraId="659C1A61" w14:textId="77777777" w:rsidTr="00030E90">
        <w:tc>
          <w:tcPr>
            <w:tcW w:w="7655" w:type="dxa"/>
          </w:tcPr>
          <w:p w14:paraId="344F18E7" w14:textId="77777777" w:rsidR="009C13C6" w:rsidRPr="005D2946" w:rsidRDefault="009C13C6" w:rsidP="00B20141">
            <w:pPr>
              <w:spacing w:line="264" w:lineRule="auto"/>
              <w:contextualSpacing/>
              <w:rPr>
                <w:rFonts w:cs="Times New Roman"/>
                <w:sz w:val="20"/>
                <w:szCs w:val="20"/>
              </w:rPr>
            </w:pPr>
            <w:r>
              <w:rPr>
                <w:rFonts w:cs="Times New Roman"/>
                <w:sz w:val="20"/>
                <w:szCs w:val="20"/>
              </w:rPr>
              <w:t>Provides details about a</w:t>
            </w:r>
            <w:r w:rsidRPr="00445B91">
              <w:rPr>
                <w:rFonts w:cs="Times New Roman"/>
                <w:sz w:val="20"/>
                <w:szCs w:val="20"/>
              </w:rPr>
              <w:t xml:space="preserve"> suitable belief, teaching, ritual or practice</w:t>
            </w:r>
          </w:p>
        </w:tc>
        <w:tc>
          <w:tcPr>
            <w:tcW w:w="1559" w:type="dxa"/>
          </w:tcPr>
          <w:p w14:paraId="597B2DE2"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2</w:t>
            </w:r>
          </w:p>
        </w:tc>
      </w:tr>
      <w:tr w:rsidR="009C13C6" w:rsidRPr="0028297B" w14:paraId="21A851DC" w14:textId="77777777" w:rsidTr="00030E90">
        <w:tc>
          <w:tcPr>
            <w:tcW w:w="7655" w:type="dxa"/>
          </w:tcPr>
          <w:p w14:paraId="30ACEEEE" w14:textId="77777777" w:rsidR="009C13C6" w:rsidRPr="005D2946" w:rsidRDefault="009C13C6" w:rsidP="00B20141">
            <w:pPr>
              <w:spacing w:line="264" w:lineRule="auto"/>
              <w:contextualSpacing/>
              <w:rPr>
                <w:rFonts w:cs="Times New Roman"/>
                <w:sz w:val="20"/>
                <w:szCs w:val="20"/>
              </w:rPr>
            </w:pPr>
            <w:r>
              <w:rPr>
                <w:rFonts w:cs="Times New Roman"/>
                <w:sz w:val="20"/>
                <w:szCs w:val="20"/>
              </w:rPr>
              <w:t xml:space="preserve">Provides general comments about </w:t>
            </w:r>
            <w:r w:rsidRPr="00445B91">
              <w:rPr>
                <w:rFonts w:cs="Times New Roman"/>
                <w:sz w:val="20"/>
                <w:szCs w:val="20"/>
              </w:rPr>
              <w:t>one belief, teaching, ritual or practice</w:t>
            </w:r>
          </w:p>
        </w:tc>
        <w:tc>
          <w:tcPr>
            <w:tcW w:w="1559" w:type="dxa"/>
          </w:tcPr>
          <w:p w14:paraId="7556E551"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1</w:t>
            </w:r>
          </w:p>
        </w:tc>
      </w:tr>
      <w:tr w:rsidR="009C13C6" w:rsidRPr="0028297B" w14:paraId="2FCCE706" w14:textId="77777777" w:rsidTr="00030E90">
        <w:tc>
          <w:tcPr>
            <w:tcW w:w="7655" w:type="dxa"/>
          </w:tcPr>
          <w:p w14:paraId="51591B18"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tcPr>
          <w:p w14:paraId="62714E12"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9C13C6" w:rsidRPr="0028297B" w14:paraId="4477DC11" w14:textId="77777777" w:rsidTr="00030E90">
        <w:tc>
          <w:tcPr>
            <w:tcW w:w="7655" w:type="dxa"/>
            <w:shd w:val="clear" w:color="auto" w:fill="F1EBF5" w:themeFill="accent4" w:themeFillTint="33"/>
          </w:tcPr>
          <w:p w14:paraId="62C7ACE4" w14:textId="77777777" w:rsidR="009C13C6" w:rsidRPr="008507A4" w:rsidRDefault="009C13C6" w:rsidP="00B20141">
            <w:pPr>
              <w:spacing w:line="264" w:lineRule="auto"/>
              <w:contextualSpacing/>
              <w:rPr>
                <w:rFonts w:cs="Times New Roman"/>
                <w:b/>
                <w:sz w:val="20"/>
                <w:szCs w:val="20"/>
                <w:lang w:val="en-GB"/>
              </w:rPr>
            </w:pPr>
            <w:r>
              <w:rPr>
                <w:rFonts w:cs="Times New Roman"/>
                <w:b/>
                <w:sz w:val="20"/>
                <w:szCs w:val="20"/>
                <w:lang w:val="en-GB"/>
              </w:rPr>
              <w:t>H</w:t>
            </w:r>
            <w:r w:rsidRPr="008507A4">
              <w:rPr>
                <w:rFonts w:cs="Times New Roman"/>
                <w:b/>
                <w:sz w:val="20"/>
                <w:szCs w:val="20"/>
                <w:lang w:val="en-GB"/>
              </w:rPr>
              <w:t>elp</w:t>
            </w:r>
            <w:r>
              <w:rPr>
                <w:rFonts w:cs="Times New Roman"/>
                <w:b/>
                <w:sz w:val="20"/>
                <w:szCs w:val="20"/>
                <w:lang w:val="en-GB"/>
              </w:rPr>
              <w:t>ing</w:t>
            </w:r>
            <w:r w:rsidRPr="008507A4">
              <w:rPr>
                <w:rFonts w:cs="Times New Roman"/>
                <w:b/>
                <w:sz w:val="20"/>
                <w:szCs w:val="20"/>
                <w:lang w:val="en-GB"/>
              </w:rPr>
              <w:t xml:space="preserve"> people search for freedom</w:t>
            </w:r>
          </w:p>
        </w:tc>
        <w:tc>
          <w:tcPr>
            <w:tcW w:w="1559" w:type="dxa"/>
            <w:shd w:val="clear" w:color="auto" w:fill="F1EBF5" w:themeFill="accent4" w:themeFillTint="33"/>
          </w:tcPr>
          <w:p w14:paraId="21408D42" w14:textId="77777777" w:rsidR="009C13C6" w:rsidRDefault="009C13C6" w:rsidP="00B20141">
            <w:pPr>
              <w:spacing w:line="264" w:lineRule="auto"/>
              <w:contextualSpacing/>
              <w:jc w:val="center"/>
              <w:rPr>
                <w:rFonts w:cs="Times New Roman"/>
                <w:sz w:val="20"/>
                <w:szCs w:val="20"/>
                <w:lang w:val="en-GB"/>
              </w:rPr>
            </w:pPr>
          </w:p>
        </w:tc>
      </w:tr>
      <w:tr w:rsidR="009C13C6" w:rsidRPr="0028297B" w14:paraId="062F7D4C" w14:textId="77777777" w:rsidTr="00030E90">
        <w:tc>
          <w:tcPr>
            <w:tcW w:w="7655" w:type="dxa"/>
          </w:tcPr>
          <w:p w14:paraId="45424FC4" w14:textId="77777777" w:rsidR="009C13C6" w:rsidRPr="0028297B" w:rsidRDefault="009C13C6" w:rsidP="00B20141">
            <w:pPr>
              <w:spacing w:line="264" w:lineRule="auto"/>
              <w:contextualSpacing/>
              <w:rPr>
                <w:rFonts w:cs="Times New Roman"/>
                <w:sz w:val="20"/>
                <w:szCs w:val="20"/>
                <w:lang w:val="en-GB"/>
              </w:rPr>
            </w:pPr>
            <w:r>
              <w:rPr>
                <w:rFonts w:cs="Times New Roman"/>
                <w:sz w:val="20"/>
                <w:szCs w:val="20"/>
                <w:lang w:val="en-GB"/>
              </w:rPr>
              <w:t xml:space="preserve">Outlines </w:t>
            </w:r>
            <w:r w:rsidRPr="00445B91">
              <w:rPr>
                <w:rFonts w:cs="Times New Roman"/>
                <w:sz w:val="20"/>
                <w:szCs w:val="20"/>
                <w:lang w:val="en-GB"/>
              </w:rPr>
              <w:t>how this belief, teaching, ritual or practice seeks to help people search for freedom</w:t>
            </w:r>
          </w:p>
        </w:tc>
        <w:tc>
          <w:tcPr>
            <w:tcW w:w="1559" w:type="dxa"/>
            <w:vAlign w:val="center"/>
          </w:tcPr>
          <w:p w14:paraId="1BFAF902"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3</w:t>
            </w:r>
          </w:p>
        </w:tc>
      </w:tr>
      <w:tr w:rsidR="009C13C6" w:rsidRPr="0028297B" w14:paraId="76B8FB83" w14:textId="77777777" w:rsidTr="00030E90">
        <w:tc>
          <w:tcPr>
            <w:tcW w:w="7655" w:type="dxa"/>
          </w:tcPr>
          <w:p w14:paraId="66E68F98" w14:textId="77777777" w:rsidR="009C13C6" w:rsidRPr="0028297B" w:rsidRDefault="009C13C6" w:rsidP="00800018">
            <w:pPr>
              <w:spacing w:line="264" w:lineRule="auto"/>
              <w:contextualSpacing/>
              <w:rPr>
                <w:rFonts w:cs="Times New Roman"/>
                <w:sz w:val="20"/>
                <w:szCs w:val="20"/>
                <w:lang w:val="en-GB"/>
              </w:rPr>
            </w:pPr>
            <w:r>
              <w:rPr>
                <w:rFonts w:cs="Times New Roman"/>
                <w:sz w:val="20"/>
                <w:szCs w:val="20"/>
                <w:lang w:val="en-GB"/>
              </w:rPr>
              <w:t xml:space="preserve">Provides </w:t>
            </w:r>
            <w:r w:rsidR="00800018">
              <w:rPr>
                <w:rFonts w:cs="Times New Roman"/>
                <w:sz w:val="20"/>
                <w:szCs w:val="20"/>
                <w:lang w:val="en-GB"/>
              </w:rPr>
              <w:t xml:space="preserve">some </w:t>
            </w:r>
            <w:r>
              <w:rPr>
                <w:rFonts w:cs="Times New Roman"/>
                <w:sz w:val="20"/>
                <w:szCs w:val="20"/>
                <w:lang w:val="en-GB"/>
              </w:rPr>
              <w:t xml:space="preserve">detail about </w:t>
            </w:r>
            <w:r w:rsidRPr="00445B91">
              <w:rPr>
                <w:rFonts w:cs="Times New Roman"/>
                <w:sz w:val="20"/>
                <w:szCs w:val="20"/>
                <w:lang w:val="en-GB"/>
              </w:rPr>
              <w:t>how this belief, teaching, ritual or practice help</w:t>
            </w:r>
            <w:r>
              <w:rPr>
                <w:rFonts w:cs="Times New Roman"/>
                <w:sz w:val="20"/>
                <w:szCs w:val="20"/>
                <w:lang w:val="en-GB"/>
              </w:rPr>
              <w:t>s people</w:t>
            </w:r>
          </w:p>
        </w:tc>
        <w:tc>
          <w:tcPr>
            <w:tcW w:w="1559" w:type="dxa"/>
            <w:vAlign w:val="center"/>
          </w:tcPr>
          <w:p w14:paraId="361FA2E5"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2</w:t>
            </w:r>
          </w:p>
        </w:tc>
      </w:tr>
      <w:tr w:rsidR="009C13C6" w:rsidRPr="0028297B" w14:paraId="1677AAE1" w14:textId="77777777" w:rsidTr="00030E90">
        <w:tc>
          <w:tcPr>
            <w:tcW w:w="7655" w:type="dxa"/>
          </w:tcPr>
          <w:p w14:paraId="3195C601" w14:textId="77777777" w:rsidR="009C13C6" w:rsidRPr="0028297B" w:rsidRDefault="009C13C6" w:rsidP="00B20141">
            <w:pPr>
              <w:spacing w:line="264" w:lineRule="auto"/>
              <w:contextualSpacing/>
              <w:rPr>
                <w:rFonts w:cs="Times New Roman"/>
                <w:sz w:val="20"/>
                <w:szCs w:val="20"/>
                <w:lang w:val="en-GB"/>
              </w:rPr>
            </w:pPr>
            <w:r>
              <w:rPr>
                <w:rFonts w:cs="Times New Roman"/>
                <w:sz w:val="20"/>
                <w:szCs w:val="20"/>
                <w:lang w:val="en-GB"/>
              </w:rPr>
              <w:t xml:space="preserve">Provides general comments about </w:t>
            </w:r>
            <w:r w:rsidRPr="00445B91">
              <w:rPr>
                <w:rFonts w:cs="Times New Roman"/>
                <w:sz w:val="20"/>
                <w:szCs w:val="20"/>
                <w:lang w:val="en-GB"/>
              </w:rPr>
              <w:t xml:space="preserve">how this belief, teaching, ritual or practice </w:t>
            </w:r>
            <w:r>
              <w:rPr>
                <w:rFonts w:cs="Times New Roman"/>
                <w:sz w:val="20"/>
                <w:szCs w:val="20"/>
                <w:lang w:val="en-GB"/>
              </w:rPr>
              <w:t>helps people</w:t>
            </w:r>
          </w:p>
        </w:tc>
        <w:tc>
          <w:tcPr>
            <w:tcW w:w="1559" w:type="dxa"/>
            <w:vAlign w:val="center"/>
          </w:tcPr>
          <w:p w14:paraId="59D9E01D"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1</w:t>
            </w:r>
          </w:p>
        </w:tc>
      </w:tr>
      <w:tr w:rsidR="009C13C6" w:rsidRPr="0028297B" w14:paraId="0C7889C9" w14:textId="77777777" w:rsidTr="00030E90">
        <w:tc>
          <w:tcPr>
            <w:tcW w:w="7655" w:type="dxa"/>
          </w:tcPr>
          <w:p w14:paraId="07E33443"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vAlign w:val="center"/>
          </w:tcPr>
          <w:p w14:paraId="32589C7F" w14:textId="77777777" w:rsidR="009C13C6" w:rsidRPr="0028297B" w:rsidRDefault="009C13C6" w:rsidP="00800018">
            <w:pPr>
              <w:spacing w:line="264" w:lineRule="auto"/>
              <w:contextualSpacing/>
              <w:jc w:val="right"/>
              <w:rPr>
                <w:rFonts w:cs="Times New Roman"/>
                <w:b/>
                <w:sz w:val="20"/>
                <w:szCs w:val="20"/>
                <w:lang w:val="en-GB"/>
              </w:rPr>
            </w:pPr>
            <w:r w:rsidRPr="0028297B">
              <w:rPr>
                <w:rFonts w:cs="Times New Roman"/>
                <w:b/>
                <w:sz w:val="20"/>
                <w:szCs w:val="20"/>
                <w:lang w:val="en-GB"/>
              </w:rPr>
              <w:t>/</w:t>
            </w:r>
            <w:r w:rsidR="00800018">
              <w:rPr>
                <w:rFonts w:cs="Times New Roman"/>
                <w:b/>
                <w:sz w:val="20"/>
                <w:szCs w:val="20"/>
                <w:lang w:val="en-GB"/>
              </w:rPr>
              <w:t>3</w:t>
            </w:r>
          </w:p>
        </w:tc>
      </w:tr>
      <w:tr w:rsidR="009C13C6" w:rsidRPr="0028297B" w14:paraId="47CFC621" w14:textId="77777777" w:rsidTr="00030E90">
        <w:tc>
          <w:tcPr>
            <w:tcW w:w="7655" w:type="dxa"/>
            <w:shd w:val="clear" w:color="auto" w:fill="F1EBF5" w:themeFill="accent4" w:themeFillTint="33"/>
          </w:tcPr>
          <w:p w14:paraId="074A88BD" w14:textId="77777777" w:rsidR="009C13C6" w:rsidRPr="008507A4" w:rsidRDefault="009C13C6" w:rsidP="00B20141">
            <w:pPr>
              <w:spacing w:line="264" w:lineRule="auto"/>
              <w:contextualSpacing/>
              <w:rPr>
                <w:rFonts w:cs="Times New Roman"/>
                <w:b/>
                <w:sz w:val="20"/>
                <w:szCs w:val="20"/>
                <w:lang w:val="en-GB"/>
              </w:rPr>
            </w:pPr>
            <w:r>
              <w:rPr>
                <w:rFonts w:cs="Times New Roman"/>
                <w:b/>
                <w:sz w:val="20"/>
                <w:szCs w:val="20"/>
                <w:lang w:val="en-GB"/>
              </w:rPr>
              <w:t>How people respond</w:t>
            </w:r>
          </w:p>
        </w:tc>
        <w:tc>
          <w:tcPr>
            <w:tcW w:w="1559" w:type="dxa"/>
            <w:shd w:val="clear" w:color="auto" w:fill="F1EBF5" w:themeFill="accent4" w:themeFillTint="33"/>
          </w:tcPr>
          <w:p w14:paraId="516C6E49" w14:textId="77777777" w:rsidR="009C13C6" w:rsidRPr="0028297B" w:rsidRDefault="009C13C6" w:rsidP="00B20141">
            <w:pPr>
              <w:spacing w:line="264" w:lineRule="auto"/>
              <w:contextualSpacing/>
              <w:jc w:val="center"/>
              <w:rPr>
                <w:rFonts w:cs="Times New Roman"/>
                <w:sz w:val="20"/>
                <w:szCs w:val="20"/>
                <w:lang w:val="en-GB"/>
              </w:rPr>
            </w:pPr>
          </w:p>
        </w:tc>
      </w:tr>
      <w:tr w:rsidR="009C13C6" w:rsidRPr="0028297B" w14:paraId="654BFD02" w14:textId="77777777" w:rsidTr="00030E90">
        <w:tc>
          <w:tcPr>
            <w:tcW w:w="7655" w:type="dxa"/>
          </w:tcPr>
          <w:p w14:paraId="08F0B124" w14:textId="77777777" w:rsidR="009C13C6" w:rsidRPr="005D2946" w:rsidRDefault="009C13C6" w:rsidP="00800018">
            <w:pPr>
              <w:spacing w:line="264" w:lineRule="auto"/>
              <w:contextualSpacing/>
              <w:rPr>
                <w:rFonts w:cs="Times New Roman"/>
                <w:sz w:val="20"/>
                <w:szCs w:val="20"/>
              </w:rPr>
            </w:pPr>
            <w:r>
              <w:rPr>
                <w:rFonts w:cs="Times New Roman"/>
                <w:sz w:val="20"/>
                <w:szCs w:val="20"/>
              </w:rPr>
              <w:t xml:space="preserve">Uses </w:t>
            </w:r>
            <w:r w:rsidR="00800018">
              <w:rPr>
                <w:rFonts w:cs="Times New Roman"/>
                <w:sz w:val="20"/>
                <w:szCs w:val="20"/>
              </w:rPr>
              <w:t>appropriate</w:t>
            </w:r>
            <w:r>
              <w:rPr>
                <w:rFonts w:cs="Times New Roman"/>
                <w:sz w:val="20"/>
                <w:szCs w:val="20"/>
              </w:rPr>
              <w:t xml:space="preserve"> examples to</w:t>
            </w:r>
            <w:r w:rsidRPr="008B5245">
              <w:rPr>
                <w:rFonts w:cs="Times New Roman"/>
                <w:sz w:val="20"/>
                <w:szCs w:val="20"/>
              </w:rPr>
              <w:t xml:space="preserve"> illustrate how people perceive and/or participate in the belief, teaching, ritual or practice</w:t>
            </w:r>
          </w:p>
        </w:tc>
        <w:tc>
          <w:tcPr>
            <w:tcW w:w="1559" w:type="dxa"/>
            <w:vAlign w:val="center"/>
          </w:tcPr>
          <w:p w14:paraId="14C85AB1" w14:textId="77777777" w:rsidR="009C13C6" w:rsidRPr="0028297B" w:rsidRDefault="00800018" w:rsidP="007307EC">
            <w:pPr>
              <w:spacing w:line="264" w:lineRule="auto"/>
              <w:contextualSpacing/>
              <w:jc w:val="center"/>
              <w:rPr>
                <w:rFonts w:cs="Times New Roman"/>
                <w:sz w:val="20"/>
                <w:szCs w:val="20"/>
                <w:lang w:val="en-GB"/>
              </w:rPr>
            </w:pPr>
            <w:r>
              <w:rPr>
                <w:rFonts w:cs="Times New Roman"/>
                <w:sz w:val="20"/>
                <w:szCs w:val="20"/>
                <w:lang w:val="en-GB"/>
              </w:rPr>
              <w:t>3</w:t>
            </w:r>
          </w:p>
        </w:tc>
      </w:tr>
      <w:tr w:rsidR="009C13C6" w:rsidRPr="0028297B" w14:paraId="40715D20" w14:textId="77777777" w:rsidTr="00030E90">
        <w:tc>
          <w:tcPr>
            <w:tcW w:w="7655" w:type="dxa"/>
          </w:tcPr>
          <w:p w14:paraId="2F362539" w14:textId="77777777" w:rsidR="009C13C6" w:rsidRPr="005D2946" w:rsidRDefault="009C13C6" w:rsidP="00B20141">
            <w:pPr>
              <w:spacing w:line="264" w:lineRule="auto"/>
              <w:contextualSpacing/>
              <w:rPr>
                <w:rFonts w:cs="Times New Roman"/>
                <w:sz w:val="20"/>
                <w:szCs w:val="20"/>
              </w:rPr>
            </w:pPr>
            <w:r>
              <w:rPr>
                <w:rFonts w:cs="Times New Roman"/>
                <w:sz w:val="20"/>
                <w:szCs w:val="20"/>
              </w:rPr>
              <w:t>Provides some</w:t>
            </w:r>
            <w:r w:rsidRPr="008B5245">
              <w:rPr>
                <w:rFonts w:cs="Times New Roman"/>
                <w:sz w:val="20"/>
                <w:szCs w:val="20"/>
              </w:rPr>
              <w:t xml:space="preserve"> </w:t>
            </w:r>
            <w:r w:rsidR="00800018" w:rsidRPr="00800018">
              <w:rPr>
                <w:rFonts w:cs="Times New Roman"/>
                <w:sz w:val="20"/>
                <w:szCs w:val="20"/>
              </w:rPr>
              <w:t xml:space="preserve">appropriate </w:t>
            </w:r>
            <w:r w:rsidRPr="008B5245">
              <w:rPr>
                <w:rFonts w:cs="Times New Roman"/>
                <w:sz w:val="20"/>
                <w:szCs w:val="20"/>
              </w:rPr>
              <w:t xml:space="preserve">examples </w:t>
            </w:r>
            <w:r>
              <w:rPr>
                <w:rFonts w:cs="Times New Roman"/>
                <w:sz w:val="20"/>
                <w:szCs w:val="20"/>
              </w:rPr>
              <w:t>of</w:t>
            </w:r>
            <w:r w:rsidRPr="008B5245">
              <w:rPr>
                <w:rFonts w:cs="Times New Roman"/>
                <w:sz w:val="20"/>
                <w:szCs w:val="20"/>
              </w:rPr>
              <w:t xml:space="preserve"> </w:t>
            </w:r>
            <w:r>
              <w:rPr>
                <w:rFonts w:cs="Times New Roman"/>
                <w:sz w:val="20"/>
                <w:szCs w:val="20"/>
              </w:rPr>
              <w:t>what people think about and/or how they participate in this b</w:t>
            </w:r>
            <w:r w:rsidRPr="008B5245">
              <w:rPr>
                <w:rFonts w:cs="Times New Roman"/>
                <w:sz w:val="20"/>
                <w:szCs w:val="20"/>
              </w:rPr>
              <w:t xml:space="preserve">elief, teaching, ritual or practice </w:t>
            </w:r>
          </w:p>
        </w:tc>
        <w:tc>
          <w:tcPr>
            <w:tcW w:w="1559" w:type="dxa"/>
            <w:vAlign w:val="center"/>
          </w:tcPr>
          <w:p w14:paraId="4B3EB9F9" w14:textId="77777777" w:rsidR="009C13C6" w:rsidRPr="0028297B" w:rsidRDefault="00800018" w:rsidP="007307EC">
            <w:pPr>
              <w:spacing w:line="264" w:lineRule="auto"/>
              <w:contextualSpacing/>
              <w:jc w:val="center"/>
              <w:rPr>
                <w:rFonts w:cs="Times New Roman"/>
                <w:sz w:val="20"/>
                <w:szCs w:val="20"/>
                <w:lang w:val="en-GB"/>
              </w:rPr>
            </w:pPr>
            <w:r>
              <w:rPr>
                <w:rFonts w:cs="Times New Roman"/>
                <w:sz w:val="20"/>
                <w:szCs w:val="20"/>
                <w:lang w:val="en-GB"/>
              </w:rPr>
              <w:t>2</w:t>
            </w:r>
          </w:p>
        </w:tc>
      </w:tr>
      <w:tr w:rsidR="009C13C6" w:rsidRPr="0028297B" w14:paraId="66D66234" w14:textId="77777777" w:rsidTr="00030E90">
        <w:tc>
          <w:tcPr>
            <w:tcW w:w="7655" w:type="dxa"/>
          </w:tcPr>
          <w:p w14:paraId="580E5C08" w14:textId="77777777" w:rsidR="009C13C6" w:rsidRPr="005D2946" w:rsidRDefault="009C13C6" w:rsidP="00B20141">
            <w:pPr>
              <w:spacing w:line="264" w:lineRule="auto"/>
              <w:contextualSpacing/>
              <w:rPr>
                <w:rFonts w:cs="Times New Roman"/>
                <w:sz w:val="20"/>
                <w:szCs w:val="20"/>
              </w:rPr>
            </w:pPr>
            <w:r w:rsidRPr="008B5245">
              <w:rPr>
                <w:rFonts w:cs="Times New Roman"/>
                <w:sz w:val="20"/>
                <w:szCs w:val="20"/>
              </w:rPr>
              <w:t xml:space="preserve">Provides </w:t>
            </w:r>
            <w:r>
              <w:rPr>
                <w:rFonts w:cs="Times New Roman"/>
                <w:sz w:val="20"/>
                <w:szCs w:val="20"/>
              </w:rPr>
              <w:t>few</w:t>
            </w:r>
            <w:r w:rsidRPr="008B5245">
              <w:rPr>
                <w:rFonts w:cs="Times New Roman"/>
                <w:sz w:val="20"/>
                <w:szCs w:val="20"/>
              </w:rPr>
              <w:t xml:space="preserve"> </w:t>
            </w:r>
            <w:r w:rsidR="00800018" w:rsidRPr="00800018">
              <w:rPr>
                <w:rFonts w:cs="Times New Roman"/>
                <w:sz w:val="20"/>
                <w:szCs w:val="20"/>
              </w:rPr>
              <w:t xml:space="preserve">appropriate </w:t>
            </w:r>
            <w:r w:rsidRPr="008B5245">
              <w:rPr>
                <w:rFonts w:cs="Times New Roman"/>
                <w:sz w:val="20"/>
                <w:szCs w:val="20"/>
              </w:rPr>
              <w:t xml:space="preserve">examples of </w:t>
            </w:r>
            <w:r>
              <w:rPr>
                <w:rFonts w:cs="Times New Roman"/>
                <w:sz w:val="20"/>
                <w:szCs w:val="20"/>
              </w:rPr>
              <w:t xml:space="preserve">what people think or do in relation to this </w:t>
            </w:r>
            <w:r w:rsidRPr="008B5245">
              <w:rPr>
                <w:rFonts w:cs="Times New Roman"/>
                <w:sz w:val="20"/>
                <w:szCs w:val="20"/>
              </w:rPr>
              <w:t>belief, teaching, ritual or practice</w:t>
            </w:r>
          </w:p>
        </w:tc>
        <w:tc>
          <w:tcPr>
            <w:tcW w:w="1559" w:type="dxa"/>
            <w:vAlign w:val="center"/>
          </w:tcPr>
          <w:p w14:paraId="39ED7CB8" w14:textId="77777777" w:rsidR="009C13C6" w:rsidRPr="0028297B" w:rsidRDefault="009C13C6" w:rsidP="007307EC">
            <w:pPr>
              <w:spacing w:line="264" w:lineRule="auto"/>
              <w:contextualSpacing/>
              <w:jc w:val="center"/>
              <w:rPr>
                <w:rFonts w:cs="Times New Roman"/>
                <w:sz w:val="20"/>
                <w:szCs w:val="20"/>
                <w:lang w:val="en-GB"/>
              </w:rPr>
            </w:pPr>
            <w:r>
              <w:rPr>
                <w:rFonts w:cs="Times New Roman"/>
                <w:sz w:val="20"/>
                <w:szCs w:val="20"/>
                <w:lang w:val="en-GB"/>
              </w:rPr>
              <w:t>1</w:t>
            </w:r>
          </w:p>
        </w:tc>
      </w:tr>
      <w:tr w:rsidR="009C13C6" w:rsidRPr="0028297B" w14:paraId="35755230" w14:textId="77777777" w:rsidTr="00030E90">
        <w:tc>
          <w:tcPr>
            <w:tcW w:w="7655" w:type="dxa"/>
          </w:tcPr>
          <w:p w14:paraId="49824A0B"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tcPr>
          <w:p w14:paraId="265F6A14" w14:textId="77777777" w:rsidR="009C13C6" w:rsidRPr="0028297B" w:rsidRDefault="009C13C6" w:rsidP="00B20141">
            <w:pPr>
              <w:spacing w:line="264" w:lineRule="auto"/>
              <w:contextualSpacing/>
              <w:jc w:val="right"/>
              <w:rPr>
                <w:rFonts w:cs="Times New Roman"/>
                <w:b/>
                <w:sz w:val="20"/>
                <w:szCs w:val="20"/>
                <w:lang w:val="en-GB"/>
              </w:rPr>
            </w:pPr>
            <w:r w:rsidRPr="0028297B">
              <w:rPr>
                <w:rFonts w:cs="Times New Roman"/>
                <w:b/>
                <w:sz w:val="20"/>
                <w:szCs w:val="20"/>
                <w:lang w:val="en-GB"/>
              </w:rPr>
              <w:t>/</w:t>
            </w:r>
            <w:r w:rsidR="00800018">
              <w:rPr>
                <w:rFonts w:cs="Times New Roman"/>
                <w:b/>
                <w:sz w:val="20"/>
                <w:szCs w:val="20"/>
                <w:lang w:val="en-GB"/>
              </w:rPr>
              <w:t>3</w:t>
            </w:r>
          </w:p>
        </w:tc>
      </w:tr>
      <w:tr w:rsidR="009C13C6" w:rsidRPr="0028297B" w14:paraId="636CD325" w14:textId="77777777" w:rsidTr="00030E90">
        <w:tc>
          <w:tcPr>
            <w:tcW w:w="7655" w:type="dxa"/>
          </w:tcPr>
          <w:p w14:paraId="70DEDBDE" w14:textId="77777777" w:rsidR="009C13C6" w:rsidRPr="0028297B" w:rsidRDefault="009C13C6" w:rsidP="00B20141">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559" w:type="dxa"/>
            <w:vAlign w:val="center"/>
          </w:tcPr>
          <w:p w14:paraId="30A5CB16" w14:textId="77777777" w:rsidR="009C13C6" w:rsidRPr="0028297B" w:rsidRDefault="009C13C6" w:rsidP="0080001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r w:rsidR="00800018">
              <w:rPr>
                <w:rFonts w:cs="Times New Roman"/>
                <w:b/>
                <w:sz w:val="20"/>
                <w:szCs w:val="20"/>
                <w:lang w:val="en-GB"/>
              </w:rPr>
              <w:t>4</w:t>
            </w:r>
          </w:p>
        </w:tc>
      </w:tr>
    </w:tbl>
    <w:p w14:paraId="60ED2F92" w14:textId="77777777" w:rsidR="009C13C6" w:rsidRDefault="009C13C6" w:rsidP="009C13C6">
      <w:pPr>
        <w:rPr>
          <w:rFonts w:ascii="Calibri" w:eastAsia="Times New Roman" w:hAnsi="Calibri" w:cs="Times New Roman"/>
          <w:b/>
          <w:lang w:val="en-GB"/>
        </w:rPr>
      </w:pPr>
      <w:r>
        <w:rPr>
          <w:rFonts w:ascii="Calibri" w:eastAsia="Times New Roman" w:hAnsi="Calibri" w:cs="Times New Roman"/>
          <w:b/>
          <w:lang w:val="en-GB"/>
        </w:rPr>
        <w:br w:type="page"/>
      </w:r>
    </w:p>
    <w:p w14:paraId="0646DAEB" w14:textId="77777777" w:rsidR="009C13C6" w:rsidRPr="00B90AD1" w:rsidRDefault="009C13C6" w:rsidP="00030E90">
      <w:pPr>
        <w:tabs>
          <w:tab w:val="right" w:pos="9746"/>
        </w:tabs>
        <w:spacing w:after="120" w:line="240" w:lineRule="auto"/>
        <w:rPr>
          <w:rFonts w:ascii="Calibri" w:eastAsia="Times New Roman" w:hAnsi="Calibri" w:cs="Times New Roman"/>
          <w:b/>
          <w:lang w:val="en-GB"/>
        </w:rPr>
      </w:pPr>
      <w:r w:rsidRPr="00B90AD1">
        <w:rPr>
          <w:rFonts w:ascii="Calibri" w:eastAsia="Times New Roman" w:hAnsi="Calibri" w:cs="Times New Roman"/>
          <w:b/>
          <w:lang w:val="en-GB"/>
        </w:rPr>
        <w:lastRenderedPageBreak/>
        <w:t>Part C: Essay</w:t>
      </w:r>
    </w:p>
    <w:tbl>
      <w:tblPr>
        <w:tblStyle w:val="TableGrid1"/>
        <w:tblW w:w="9214" w:type="dxa"/>
        <w:tblLook w:val="04A0" w:firstRow="1" w:lastRow="0" w:firstColumn="1" w:lastColumn="0" w:noHBand="0" w:noVBand="1"/>
      </w:tblPr>
      <w:tblGrid>
        <w:gridCol w:w="7655"/>
        <w:gridCol w:w="1559"/>
      </w:tblGrid>
      <w:tr w:rsidR="009C13C6" w:rsidRPr="0028297B" w14:paraId="40B88C47" w14:textId="77777777" w:rsidTr="003737A9">
        <w:trPr>
          <w:trHeight w:val="283"/>
        </w:trPr>
        <w:tc>
          <w:tcPr>
            <w:tcW w:w="7655" w:type="dxa"/>
            <w:shd w:val="clear" w:color="auto" w:fill="BD9FCF" w:themeFill="accent4"/>
            <w:vAlign w:val="center"/>
          </w:tcPr>
          <w:p w14:paraId="67492BE8" w14:textId="77777777" w:rsidR="009C13C6" w:rsidRPr="0028297B" w:rsidRDefault="009C13C6" w:rsidP="003737A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vAlign w:val="center"/>
          </w:tcPr>
          <w:p w14:paraId="7D264882" w14:textId="77777777" w:rsidR="009C13C6" w:rsidRPr="0028297B" w:rsidRDefault="009C13C6" w:rsidP="003737A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C13C6" w:rsidRPr="0028297B" w14:paraId="169061E1" w14:textId="77777777" w:rsidTr="00030E90">
        <w:tc>
          <w:tcPr>
            <w:tcW w:w="7655" w:type="dxa"/>
            <w:shd w:val="clear" w:color="auto" w:fill="F1EBF5" w:themeFill="accent4" w:themeFillTint="33"/>
          </w:tcPr>
          <w:p w14:paraId="02EA4CC0" w14:textId="77777777" w:rsidR="009C13C6" w:rsidRPr="002355BF" w:rsidRDefault="009C13C6" w:rsidP="00B20141">
            <w:pPr>
              <w:spacing w:line="264" w:lineRule="auto"/>
              <w:contextualSpacing/>
              <w:rPr>
                <w:rFonts w:cs="Times New Roman"/>
                <w:b/>
                <w:sz w:val="20"/>
                <w:szCs w:val="20"/>
                <w:lang w:val="en-GB"/>
              </w:rPr>
            </w:pPr>
            <w:r w:rsidRPr="002355BF">
              <w:rPr>
                <w:rFonts w:cs="Times New Roman"/>
                <w:b/>
                <w:sz w:val="20"/>
                <w:szCs w:val="20"/>
                <w:lang w:val="en-GB"/>
              </w:rPr>
              <w:t>Search for freedom</w:t>
            </w:r>
          </w:p>
        </w:tc>
        <w:tc>
          <w:tcPr>
            <w:tcW w:w="1559" w:type="dxa"/>
            <w:shd w:val="clear" w:color="auto" w:fill="F1EBF5" w:themeFill="accent4" w:themeFillTint="33"/>
          </w:tcPr>
          <w:p w14:paraId="718F03C4" w14:textId="77777777" w:rsidR="009C13C6" w:rsidRPr="0028297B" w:rsidRDefault="009C13C6" w:rsidP="00B20141">
            <w:pPr>
              <w:spacing w:line="264" w:lineRule="auto"/>
              <w:contextualSpacing/>
              <w:jc w:val="center"/>
              <w:rPr>
                <w:rFonts w:cs="Times New Roman"/>
                <w:sz w:val="20"/>
                <w:szCs w:val="20"/>
                <w:lang w:val="en-GB"/>
              </w:rPr>
            </w:pPr>
          </w:p>
        </w:tc>
      </w:tr>
      <w:tr w:rsidR="009C13C6" w:rsidRPr="0028297B" w14:paraId="51FBF082" w14:textId="77777777" w:rsidTr="00030E90">
        <w:tc>
          <w:tcPr>
            <w:tcW w:w="7655" w:type="dxa"/>
          </w:tcPr>
          <w:p w14:paraId="3C07BFE4" w14:textId="77777777" w:rsidR="009C13C6" w:rsidRPr="0028297B" w:rsidRDefault="009C13C6" w:rsidP="00374FA2">
            <w:pPr>
              <w:spacing w:line="264" w:lineRule="auto"/>
              <w:contextualSpacing/>
              <w:rPr>
                <w:rFonts w:cs="Times New Roman"/>
                <w:sz w:val="20"/>
                <w:szCs w:val="20"/>
                <w:lang w:val="en-GB"/>
              </w:rPr>
            </w:pPr>
            <w:r>
              <w:rPr>
                <w:rFonts w:cs="Times New Roman"/>
                <w:sz w:val="20"/>
                <w:szCs w:val="20"/>
                <w:lang w:val="en-GB"/>
              </w:rPr>
              <w:t xml:space="preserve">Explains the </w:t>
            </w:r>
            <w:r w:rsidR="00477A5D">
              <w:rPr>
                <w:rFonts w:cs="Times New Roman"/>
                <w:sz w:val="20"/>
                <w:szCs w:val="20"/>
                <w:lang w:val="en-GB"/>
              </w:rPr>
              <w:t>concept ‘</w:t>
            </w:r>
            <w:r w:rsidR="00C97A3F">
              <w:rPr>
                <w:rFonts w:cs="Times New Roman"/>
                <w:sz w:val="20"/>
                <w:szCs w:val="20"/>
                <w:lang w:val="en-GB"/>
              </w:rPr>
              <w:t>search for freedom</w:t>
            </w:r>
            <w:r w:rsidR="00477A5D">
              <w:rPr>
                <w:rFonts w:cs="Times New Roman"/>
                <w:sz w:val="20"/>
                <w:szCs w:val="20"/>
                <w:lang w:val="en-GB"/>
              </w:rPr>
              <w:t>’</w:t>
            </w:r>
            <w:r w:rsidR="00C97A3F">
              <w:rPr>
                <w:rFonts w:cs="Times New Roman"/>
                <w:sz w:val="20"/>
                <w:szCs w:val="20"/>
                <w:lang w:val="en-GB"/>
              </w:rPr>
              <w:t xml:space="preserve"> </w:t>
            </w:r>
            <w:r w:rsidR="00F97EE8">
              <w:rPr>
                <w:rFonts w:cs="Times New Roman"/>
                <w:sz w:val="20"/>
                <w:szCs w:val="20"/>
                <w:lang w:val="en-GB"/>
              </w:rPr>
              <w:t>from the perspective of one religion</w:t>
            </w:r>
          </w:p>
        </w:tc>
        <w:tc>
          <w:tcPr>
            <w:tcW w:w="1559" w:type="dxa"/>
          </w:tcPr>
          <w:p w14:paraId="10596ECA" w14:textId="77777777" w:rsidR="009C13C6" w:rsidRPr="0028297B" w:rsidRDefault="00374FA2" w:rsidP="00B20141">
            <w:pPr>
              <w:spacing w:line="264" w:lineRule="auto"/>
              <w:contextualSpacing/>
              <w:jc w:val="center"/>
              <w:rPr>
                <w:rFonts w:cs="Times New Roman"/>
                <w:sz w:val="20"/>
                <w:szCs w:val="20"/>
                <w:lang w:val="en-GB"/>
              </w:rPr>
            </w:pPr>
            <w:r>
              <w:rPr>
                <w:rFonts w:cs="Times New Roman"/>
                <w:sz w:val="20"/>
                <w:szCs w:val="20"/>
                <w:lang w:val="en-GB"/>
              </w:rPr>
              <w:t>3</w:t>
            </w:r>
          </w:p>
        </w:tc>
      </w:tr>
      <w:tr w:rsidR="00F97EE8" w:rsidRPr="0028297B" w14:paraId="3A97AA5C" w14:textId="77777777" w:rsidTr="00030E90">
        <w:tc>
          <w:tcPr>
            <w:tcW w:w="7655" w:type="dxa"/>
          </w:tcPr>
          <w:p w14:paraId="49467CC0" w14:textId="77777777" w:rsidR="00F97EE8" w:rsidRDefault="00F97EE8" w:rsidP="00374FA2">
            <w:pPr>
              <w:spacing w:line="264" w:lineRule="auto"/>
              <w:contextualSpacing/>
              <w:rPr>
                <w:rFonts w:cs="Times New Roman"/>
                <w:sz w:val="20"/>
                <w:szCs w:val="20"/>
                <w:lang w:val="en-GB"/>
              </w:rPr>
            </w:pPr>
            <w:r>
              <w:rPr>
                <w:rFonts w:cs="Times New Roman"/>
                <w:sz w:val="20"/>
                <w:szCs w:val="20"/>
                <w:lang w:val="en-GB"/>
              </w:rPr>
              <w:t>Outlines</w:t>
            </w:r>
            <w:r w:rsidRPr="00F97EE8">
              <w:rPr>
                <w:rFonts w:cs="Times New Roman"/>
                <w:sz w:val="20"/>
                <w:szCs w:val="20"/>
                <w:lang w:val="en-GB"/>
              </w:rPr>
              <w:t xml:space="preserve"> </w:t>
            </w:r>
            <w:r w:rsidR="00374FA2">
              <w:rPr>
                <w:rFonts w:cs="Times New Roman"/>
                <w:sz w:val="20"/>
                <w:szCs w:val="20"/>
                <w:lang w:val="en-GB"/>
              </w:rPr>
              <w:t>how one religion understands ‘</w:t>
            </w:r>
            <w:r w:rsidR="00C97A3F" w:rsidRPr="00C97A3F">
              <w:rPr>
                <w:rFonts w:cs="Times New Roman"/>
                <w:sz w:val="20"/>
                <w:szCs w:val="20"/>
                <w:lang w:val="en-GB"/>
              </w:rPr>
              <w:t>search</w:t>
            </w:r>
            <w:r w:rsidR="00374FA2">
              <w:rPr>
                <w:rFonts w:cs="Times New Roman"/>
                <w:sz w:val="20"/>
                <w:szCs w:val="20"/>
                <w:lang w:val="en-GB"/>
              </w:rPr>
              <w:t>ing</w:t>
            </w:r>
            <w:r w:rsidR="00C97A3F" w:rsidRPr="00C97A3F">
              <w:rPr>
                <w:rFonts w:cs="Times New Roman"/>
                <w:sz w:val="20"/>
                <w:szCs w:val="20"/>
                <w:lang w:val="en-GB"/>
              </w:rPr>
              <w:t xml:space="preserve"> for </w:t>
            </w:r>
            <w:r w:rsidRPr="00F97EE8">
              <w:rPr>
                <w:rFonts w:cs="Times New Roman"/>
                <w:sz w:val="20"/>
                <w:szCs w:val="20"/>
                <w:lang w:val="en-GB"/>
              </w:rPr>
              <w:t>freedom</w:t>
            </w:r>
            <w:r w:rsidR="00374FA2">
              <w:rPr>
                <w:rFonts w:cs="Times New Roman"/>
                <w:sz w:val="20"/>
                <w:szCs w:val="20"/>
                <w:lang w:val="en-GB"/>
              </w:rPr>
              <w:t>’</w:t>
            </w:r>
          </w:p>
        </w:tc>
        <w:tc>
          <w:tcPr>
            <w:tcW w:w="1559" w:type="dxa"/>
          </w:tcPr>
          <w:p w14:paraId="302C9D34" w14:textId="77777777" w:rsidR="00F97EE8" w:rsidRDefault="00374FA2" w:rsidP="00B20141">
            <w:pPr>
              <w:spacing w:line="264" w:lineRule="auto"/>
              <w:contextualSpacing/>
              <w:jc w:val="center"/>
              <w:rPr>
                <w:rFonts w:cs="Times New Roman"/>
                <w:sz w:val="20"/>
                <w:szCs w:val="20"/>
                <w:lang w:val="en-GB"/>
              </w:rPr>
            </w:pPr>
            <w:r>
              <w:rPr>
                <w:rFonts w:cs="Times New Roman"/>
                <w:sz w:val="20"/>
                <w:szCs w:val="20"/>
                <w:lang w:val="en-GB"/>
              </w:rPr>
              <w:t>2</w:t>
            </w:r>
          </w:p>
        </w:tc>
      </w:tr>
      <w:tr w:rsidR="00374FA2" w:rsidRPr="0028297B" w14:paraId="5B949F20" w14:textId="77777777" w:rsidTr="00030E90">
        <w:tc>
          <w:tcPr>
            <w:tcW w:w="7655" w:type="dxa"/>
          </w:tcPr>
          <w:p w14:paraId="676F566C" w14:textId="77777777" w:rsidR="00374FA2" w:rsidRDefault="00374FA2" w:rsidP="00374FA2">
            <w:pPr>
              <w:spacing w:line="264" w:lineRule="auto"/>
              <w:contextualSpacing/>
              <w:rPr>
                <w:rFonts w:cs="Times New Roman"/>
                <w:sz w:val="20"/>
                <w:szCs w:val="20"/>
                <w:lang w:val="en-GB"/>
              </w:rPr>
            </w:pPr>
            <w:r>
              <w:rPr>
                <w:rFonts w:cs="Times New Roman"/>
                <w:sz w:val="20"/>
                <w:szCs w:val="20"/>
                <w:lang w:val="en-GB"/>
              </w:rPr>
              <w:t>Provides general comments about concept of freedom</w:t>
            </w:r>
          </w:p>
        </w:tc>
        <w:tc>
          <w:tcPr>
            <w:tcW w:w="1559" w:type="dxa"/>
          </w:tcPr>
          <w:p w14:paraId="3553669F"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1</w:t>
            </w:r>
          </w:p>
        </w:tc>
      </w:tr>
      <w:tr w:rsidR="00374FA2" w:rsidRPr="0028297B" w14:paraId="454C28A2" w14:textId="77777777" w:rsidTr="00030E90">
        <w:tc>
          <w:tcPr>
            <w:tcW w:w="7655" w:type="dxa"/>
          </w:tcPr>
          <w:p w14:paraId="6FA985C2"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tcPr>
          <w:p w14:paraId="557D5C56"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374FA2" w:rsidRPr="0028297B" w14:paraId="75478FCA" w14:textId="77777777" w:rsidTr="00030E90">
        <w:tc>
          <w:tcPr>
            <w:tcW w:w="7655" w:type="dxa"/>
            <w:shd w:val="clear" w:color="auto" w:fill="F1EBF5" w:themeFill="accent4" w:themeFillTint="33"/>
          </w:tcPr>
          <w:p w14:paraId="15BF9D14" w14:textId="77777777" w:rsidR="00374FA2" w:rsidRPr="008600C9" w:rsidRDefault="00374FA2" w:rsidP="00374FA2">
            <w:pPr>
              <w:spacing w:line="264" w:lineRule="auto"/>
              <w:contextualSpacing/>
              <w:rPr>
                <w:rFonts w:cs="Times New Roman"/>
                <w:b/>
                <w:sz w:val="20"/>
                <w:szCs w:val="20"/>
                <w:lang w:val="en-GB"/>
              </w:rPr>
            </w:pPr>
            <w:r>
              <w:rPr>
                <w:rFonts w:cs="Times New Roman"/>
                <w:b/>
                <w:sz w:val="20"/>
                <w:szCs w:val="20"/>
                <w:lang w:val="en-GB"/>
              </w:rPr>
              <w:t>A</w:t>
            </w:r>
            <w:r w:rsidRPr="008600C9">
              <w:rPr>
                <w:rFonts w:cs="Times New Roman"/>
                <w:b/>
                <w:sz w:val="20"/>
                <w:szCs w:val="20"/>
                <w:lang w:val="en-GB"/>
              </w:rPr>
              <w:t xml:space="preserve"> religious belief, teaching, ritual or practice</w:t>
            </w:r>
          </w:p>
        </w:tc>
        <w:tc>
          <w:tcPr>
            <w:tcW w:w="1559" w:type="dxa"/>
            <w:shd w:val="clear" w:color="auto" w:fill="F1EBF5" w:themeFill="accent4" w:themeFillTint="33"/>
          </w:tcPr>
          <w:p w14:paraId="72F9D404" w14:textId="77777777" w:rsidR="00374FA2" w:rsidRPr="0028297B" w:rsidRDefault="00374FA2" w:rsidP="00374FA2">
            <w:pPr>
              <w:spacing w:line="264" w:lineRule="auto"/>
              <w:contextualSpacing/>
              <w:jc w:val="center"/>
              <w:rPr>
                <w:rFonts w:cs="Times New Roman"/>
                <w:sz w:val="20"/>
                <w:szCs w:val="20"/>
                <w:lang w:val="en-GB"/>
              </w:rPr>
            </w:pPr>
          </w:p>
        </w:tc>
      </w:tr>
      <w:tr w:rsidR="00374FA2" w:rsidRPr="0028297B" w14:paraId="5FA04E05" w14:textId="77777777" w:rsidTr="00030E90">
        <w:tc>
          <w:tcPr>
            <w:tcW w:w="7655" w:type="dxa"/>
          </w:tcPr>
          <w:p w14:paraId="55643FC7" w14:textId="77777777" w:rsidR="00374FA2" w:rsidRPr="0028297B" w:rsidRDefault="00374FA2" w:rsidP="00374FA2">
            <w:pPr>
              <w:spacing w:line="264" w:lineRule="auto"/>
              <w:contextualSpacing/>
              <w:rPr>
                <w:rFonts w:cs="Times New Roman"/>
                <w:sz w:val="20"/>
                <w:szCs w:val="20"/>
                <w:lang w:val="en-GB"/>
              </w:rPr>
            </w:pPr>
            <w:r>
              <w:rPr>
                <w:rFonts w:cs="Times New Roman"/>
                <w:sz w:val="20"/>
                <w:szCs w:val="20"/>
                <w:lang w:val="en-GB"/>
              </w:rPr>
              <w:t>Outlines the main f</w:t>
            </w:r>
            <w:r w:rsidRPr="00377D46">
              <w:rPr>
                <w:rFonts w:cs="Times New Roman"/>
                <w:sz w:val="20"/>
                <w:szCs w:val="20"/>
                <w:lang w:val="en-GB"/>
              </w:rPr>
              <w:t>eatures of one religious belief, teaching, ritual or practice</w:t>
            </w:r>
          </w:p>
        </w:tc>
        <w:tc>
          <w:tcPr>
            <w:tcW w:w="1559" w:type="dxa"/>
          </w:tcPr>
          <w:p w14:paraId="01EF97D4" w14:textId="77777777" w:rsidR="00374FA2" w:rsidRDefault="00374FA2" w:rsidP="00374FA2">
            <w:pPr>
              <w:jc w:val="center"/>
            </w:pPr>
            <w:r>
              <w:rPr>
                <w:rFonts w:cs="Times New Roman"/>
                <w:sz w:val="20"/>
                <w:szCs w:val="20"/>
                <w:lang w:val="en-GB"/>
              </w:rPr>
              <w:t>4</w:t>
            </w:r>
          </w:p>
        </w:tc>
      </w:tr>
      <w:tr w:rsidR="00374FA2" w:rsidRPr="0028297B" w14:paraId="4112E68E" w14:textId="77777777" w:rsidTr="00030E90">
        <w:tc>
          <w:tcPr>
            <w:tcW w:w="7655" w:type="dxa"/>
          </w:tcPr>
          <w:p w14:paraId="23DE03E4" w14:textId="77777777" w:rsidR="00374FA2" w:rsidRPr="0028297B" w:rsidRDefault="00374FA2" w:rsidP="00374FA2">
            <w:pPr>
              <w:spacing w:line="264" w:lineRule="auto"/>
              <w:contextualSpacing/>
              <w:rPr>
                <w:rFonts w:cs="Times New Roman"/>
                <w:sz w:val="20"/>
                <w:szCs w:val="20"/>
                <w:lang w:val="en-GB"/>
              </w:rPr>
            </w:pPr>
            <w:r>
              <w:rPr>
                <w:rFonts w:cs="Times New Roman"/>
                <w:sz w:val="20"/>
                <w:szCs w:val="20"/>
                <w:lang w:val="en-GB"/>
              </w:rPr>
              <w:t xml:space="preserve">Identifies some of the main </w:t>
            </w:r>
            <w:r w:rsidRPr="00F97EE8">
              <w:rPr>
                <w:rFonts w:cs="Times New Roman"/>
                <w:sz w:val="20"/>
                <w:szCs w:val="20"/>
                <w:lang w:val="en-GB"/>
              </w:rPr>
              <w:t>features of one religious belief, teaching, ritual or practice</w:t>
            </w:r>
          </w:p>
        </w:tc>
        <w:tc>
          <w:tcPr>
            <w:tcW w:w="1559" w:type="dxa"/>
          </w:tcPr>
          <w:p w14:paraId="174805CA" w14:textId="77777777" w:rsidR="00374FA2" w:rsidRDefault="00374FA2" w:rsidP="00374FA2">
            <w:pPr>
              <w:jc w:val="center"/>
            </w:pPr>
            <w:r>
              <w:rPr>
                <w:rFonts w:cs="Times New Roman"/>
                <w:sz w:val="20"/>
                <w:szCs w:val="20"/>
                <w:lang w:val="en-GB"/>
              </w:rPr>
              <w:t>3</w:t>
            </w:r>
          </w:p>
        </w:tc>
      </w:tr>
      <w:tr w:rsidR="00374FA2" w:rsidRPr="0028297B" w14:paraId="68BF0A8E" w14:textId="77777777" w:rsidTr="00030E90">
        <w:tc>
          <w:tcPr>
            <w:tcW w:w="7655" w:type="dxa"/>
          </w:tcPr>
          <w:p w14:paraId="0D23BD11" w14:textId="77777777" w:rsidR="00374FA2" w:rsidRPr="0028297B" w:rsidRDefault="00374FA2" w:rsidP="00374FA2">
            <w:pPr>
              <w:spacing w:line="264" w:lineRule="auto"/>
              <w:contextualSpacing/>
              <w:rPr>
                <w:rFonts w:cs="Times New Roman"/>
                <w:sz w:val="20"/>
                <w:szCs w:val="20"/>
                <w:lang w:val="en-GB"/>
              </w:rPr>
            </w:pPr>
            <w:r>
              <w:rPr>
                <w:rFonts w:cs="Times New Roman"/>
                <w:sz w:val="20"/>
                <w:szCs w:val="20"/>
                <w:lang w:val="en-GB"/>
              </w:rPr>
              <w:t xml:space="preserve">Provides relevant detail about </w:t>
            </w:r>
            <w:r w:rsidRPr="00377D46">
              <w:rPr>
                <w:rFonts w:cs="Times New Roman"/>
                <w:sz w:val="20"/>
                <w:szCs w:val="20"/>
                <w:lang w:val="en-GB"/>
              </w:rPr>
              <w:t>one religious belief, teaching, ritual or practice</w:t>
            </w:r>
          </w:p>
        </w:tc>
        <w:tc>
          <w:tcPr>
            <w:tcW w:w="1559" w:type="dxa"/>
          </w:tcPr>
          <w:p w14:paraId="2F18E2BC" w14:textId="77777777" w:rsidR="00374FA2" w:rsidRDefault="00374FA2" w:rsidP="00374FA2">
            <w:pPr>
              <w:jc w:val="center"/>
              <w:rPr>
                <w:rFonts w:cs="Times New Roman"/>
                <w:sz w:val="20"/>
                <w:szCs w:val="20"/>
                <w:lang w:val="en-GB"/>
              </w:rPr>
            </w:pPr>
            <w:r>
              <w:rPr>
                <w:rFonts w:cs="Times New Roman"/>
                <w:sz w:val="20"/>
                <w:szCs w:val="20"/>
                <w:lang w:val="en-GB"/>
              </w:rPr>
              <w:t>2</w:t>
            </w:r>
          </w:p>
        </w:tc>
      </w:tr>
      <w:tr w:rsidR="00374FA2" w:rsidRPr="0028297B" w14:paraId="1E02F9E4" w14:textId="77777777" w:rsidTr="00030E90">
        <w:tc>
          <w:tcPr>
            <w:tcW w:w="7655" w:type="dxa"/>
          </w:tcPr>
          <w:p w14:paraId="0404D5A3" w14:textId="77777777" w:rsidR="00374FA2" w:rsidRPr="0028297B" w:rsidRDefault="00374FA2" w:rsidP="00374FA2">
            <w:pPr>
              <w:spacing w:line="264" w:lineRule="auto"/>
              <w:contextualSpacing/>
              <w:rPr>
                <w:rFonts w:cs="Times New Roman"/>
                <w:sz w:val="20"/>
                <w:szCs w:val="20"/>
                <w:lang w:val="en-GB"/>
              </w:rPr>
            </w:pPr>
            <w:r>
              <w:rPr>
                <w:rFonts w:cs="Times New Roman"/>
                <w:sz w:val="20"/>
                <w:szCs w:val="20"/>
                <w:lang w:val="en-GB"/>
              </w:rPr>
              <w:t xml:space="preserve">Provides general comments about a </w:t>
            </w:r>
            <w:r w:rsidRPr="00377D46">
              <w:rPr>
                <w:rFonts w:cs="Times New Roman"/>
                <w:sz w:val="20"/>
                <w:szCs w:val="20"/>
                <w:lang w:val="en-GB"/>
              </w:rPr>
              <w:t>religious belief, teaching, ritual or practice</w:t>
            </w:r>
          </w:p>
        </w:tc>
        <w:tc>
          <w:tcPr>
            <w:tcW w:w="1559" w:type="dxa"/>
          </w:tcPr>
          <w:p w14:paraId="48847ED8" w14:textId="77777777" w:rsidR="00374FA2" w:rsidRDefault="00374FA2" w:rsidP="00374FA2">
            <w:pPr>
              <w:jc w:val="center"/>
            </w:pPr>
            <w:r>
              <w:rPr>
                <w:rFonts w:cs="Times New Roman"/>
                <w:sz w:val="20"/>
                <w:szCs w:val="20"/>
                <w:lang w:val="en-GB"/>
              </w:rPr>
              <w:t>1</w:t>
            </w:r>
          </w:p>
        </w:tc>
      </w:tr>
      <w:tr w:rsidR="00374FA2" w:rsidRPr="0028297B" w14:paraId="4F706F54" w14:textId="77777777" w:rsidTr="00030E90">
        <w:tc>
          <w:tcPr>
            <w:tcW w:w="7655" w:type="dxa"/>
          </w:tcPr>
          <w:p w14:paraId="73395600"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tcPr>
          <w:p w14:paraId="79A52459"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374FA2" w:rsidRPr="0028297B" w14:paraId="32DFCF25" w14:textId="77777777" w:rsidTr="00030E90">
        <w:tc>
          <w:tcPr>
            <w:tcW w:w="7655" w:type="dxa"/>
            <w:shd w:val="clear" w:color="auto" w:fill="F1EBF5" w:themeFill="accent4" w:themeFillTint="33"/>
          </w:tcPr>
          <w:p w14:paraId="276BD33E" w14:textId="77777777" w:rsidR="00374FA2" w:rsidRPr="00377D46" w:rsidRDefault="00374FA2" w:rsidP="00374FA2">
            <w:pPr>
              <w:spacing w:line="264" w:lineRule="auto"/>
              <w:contextualSpacing/>
              <w:rPr>
                <w:rFonts w:cs="Times New Roman"/>
                <w:b/>
                <w:sz w:val="20"/>
                <w:szCs w:val="20"/>
                <w:lang w:val="en-GB"/>
              </w:rPr>
            </w:pPr>
            <w:r w:rsidRPr="00377D46">
              <w:rPr>
                <w:rFonts w:cs="Times New Roman"/>
                <w:b/>
                <w:sz w:val="20"/>
                <w:szCs w:val="20"/>
                <w:lang w:val="en-GB"/>
              </w:rPr>
              <w:t xml:space="preserve">How </w:t>
            </w:r>
            <w:r>
              <w:rPr>
                <w:rFonts w:cs="Times New Roman"/>
                <w:b/>
                <w:sz w:val="20"/>
                <w:szCs w:val="20"/>
                <w:lang w:val="en-GB"/>
              </w:rPr>
              <w:t>a</w:t>
            </w:r>
            <w:r w:rsidRPr="008600C9">
              <w:rPr>
                <w:rFonts w:cs="Times New Roman"/>
                <w:b/>
                <w:sz w:val="20"/>
                <w:szCs w:val="20"/>
                <w:lang w:val="en-GB"/>
              </w:rPr>
              <w:t xml:space="preserve"> religious belief, teaching, ritual or practice </w:t>
            </w:r>
            <w:r w:rsidRPr="00377D46">
              <w:rPr>
                <w:rFonts w:cs="Times New Roman"/>
                <w:b/>
                <w:sz w:val="20"/>
                <w:szCs w:val="20"/>
                <w:lang w:val="en-GB"/>
              </w:rPr>
              <w:t xml:space="preserve">helps </w:t>
            </w:r>
            <w:r>
              <w:rPr>
                <w:rFonts w:cs="Times New Roman"/>
                <w:b/>
                <w:sz w:val="20"/>
                <w:szCs w:val="20"/>
                <w:lang w:val="en-GB"/>
              </w:rPr>
              <w:t>people in their search for freedom</w:t>
            </w:r>
          </w:p>
        </w:tc>
        <w:tc>
          <w:tcPr>
            <w:tcW w:w="1559" w:type="dxa"/>
            <w:shd w:val="clear" w:color="auto" w:fill="F1EBF5" w:themeFill="accent4" w:themeFillTint="33"/>
          </w:tcPr>
          <w:p w14:paraId="6E93B050" w14:textId="77777777" w:rsidR="00374FA2" w:rsidRPr="0028297B" w:rsidRDefault="00374FA2" w:rsidP="00374FA2">
            <w:pPr>
              <w:spacing w:line="264" w:lineRule="auto"/>
              <w:contextualSpacing/>
              <w:jc w:val="center"/>
              <w:rPr>
                <w:rFonts w:cs="Times New Roman"/>
                <w:sz w:val="20"/>
                <w:szCs w:val="20"/>
                <w:lang w:val="en-GB"/>
              </w:rPr>
            </w:pPr>
          </w:p>
        </w:tc>
      </w:tr>
      <w:tr w:rsidR="00374FA2" w:rsidRPr="0028297B" w14:paraId="4566764F" w14:textId="77777777" w:rsidTr="00030E90">
        <w:tc>
          <w:tcPr>
            <w:tcW w:w="7655" w:type="dxa"/>
          </w:tcPr>
          <w:p w14:paraId="4F1A8F70" w14:textId="77777777" w:rsidR="00374FA2" w:rsidRDefault="00374FA2" w:rsidP="00374FA2">
            <w:pPr>
              <w:spacing w:line="264" w:lineRule="auto"/>
              <w:contextualSpacing/>
              <w:rPr>
                <w:rFonts w:cs="Times New Roman"/>
                <w:sz w:val="20"/>
                <w:szCs w:val="20"/>
                <w:lang w:val="en-GB"/>
              </w:rPr>
            </w:pPr>
            <w:r>
              <w:rPr>
                <w:rFonts w:cs="Times New Roman"/>
                <w:sz w:val="20"/>
                <w:szCs w:val="20"/>
                <w:lang w:val="en-GB"/>
              </w:rPr>
              <w:t>E</w:t>
            </w:r>
            <w:r w:rsidRPr="00F97EE8">
              <w:rPr>
                <w:rFonts w:cs="Times New Roman"/>
                <w:sz w:val="20"/>
                <w:szCs w:val="20"/>
                <w:lang w:val="en-GB"/>
              </w:rPr>
              <w:t>xplain</w:t>
            </w:r>
            <w:r>
              <w:rPr>
                <w:rFonts w:cs="Times New Roman"/>
                <w:sz w:val="20"/>
                <w:szCs w:val="20"/>
                <w:lang w:val="en-GB"/>
              </w:rPr>
              <w:t>s</w:t>
            </w:r>
            <w:r w:rsidRPr="00F97EE8">
              <w:rPr>
                <w:rFonts w:cs="Times New Roman"/>
                <w:sz w:val="20"/>
                <w:szCs w:val="20"/>
                <w:lang w:val="en-GB"/>
              </w:rPr>
              <w:t xml:space="preserve"> how </w:t>
            </w:r>
            <w:r>
              <w:rPr>
                <w:rFonts w:cs="Times New Roman"/>
                <w:sz w:val="20"/>
                <w:szCs w:val="20"/>
                <w:lang w:val="en-GB"/>
              </w:rPr>
              <w:t>a</w:t>
            </w:r>
            <w:r w:rsidRPr="00F97EE8">
              <w:rPr>
                <w:rFonts w:cs="Times New Roman"/>
                <w:sz w:val="20"/>
                <w:szCs w:val="20"/>
                <w:lang w:val="en-GB"/>
              </w:rPr>
              <w:t xml:space="preserve"> religious belief, teaching, ritual or practice helps people in their search for freedom</w:t>
            </w:r>
          </w:p>
        </w:tc>
        <w:tc>
          <w:tcPr>
            <w:tcW w:w="1559" w:type="dxa"/>
            <w:vAlign w:val="center"/>
          </w:tcPr>
          <w:p w14:paraId="48FDA317"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5</w:t>
            </w:r>
          </w:p>
        </w:tc>
      </w:tr>
      <w:tr w:rsidR="00374FA2" w:rsidRPr="0028297B" w14:paraId="0A9CF8B4" w14:textId="77777777" w:rsidTr="00030E90">
        <w:tc>
          <w:tcPr>
            <w:tcW w:w="7655" w:type="dxa"/>
          </w:tcPr>
          <w:p w14:paraId="06D57D15" w14:textId="77777777" w:rsidR="00374FA2" w:rsidRDefault="00374FA2" w:rsidP="00374FA2">
            <w:pPr>
              <w:spacing w:line="264" w:lineRule="auto"/>
              <w:contextualSpacing/>
              <w:rPr>
                <w:rFonts w:cs="Times New Roman"/>
                <w:sz w:val="20"/>
                <w:szCs w:val="20"/>
                <w:lang w:val="en-GB"/>
              </w:rPr>
            </w:pPr>
            <w:r w:rsidRPr="00477A5D">
              <w:rPr>
                <w:rFonts w:cs="Times New Roman"/>
                <w:sz w:val="20"/>
                <w:szCs w:val="20"/>
                <w:lang w:val="en-GB"/>
              </w:rPr>
              <w:t>Describes some of the ways a religious belief, teaching, ritual or practice helps people in their search for freedom</w:t>
            </w:r>
          </w:p>
        </w:tc>
        <w:tc>
          <w:tcPr>
            <w:tcW w:w="1559" w:type="dxa"/>
            <w:vAlign w:val="center"/>
          </w:tcPr>
          <w:p w14:paraId="472C53F0"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4</w:t>
            </w:r>
          </w:p>
        </w:tc>
      </w:tr>
      <w:tr w:rsidR="00374FA2" w:rsidRPr="0028297B" w14:paraId="0C775D91" w14:textId="77777777" w:rsidTr="00030E90">
        <w:tc>
          <w:tcPr>
            <w:tcW w:w="7655" w:type="dxa"/>
          </w:tcPr>
          <w:p w14:paraId="42FDD50D" w14:textId="77777777" w:rsidR="00374FA2" w:rsidRPr="0028297B" w:rsidRDefault="00374FA2" w:rsidP="00374FA2">
            <w:pPr>
              <w:spacing w:line="264" w:lineRule="auto"/>
              <w:contextualSpacing/>
              <w:rPr>
                <w:rFonts w:cs="Times New Roman"/>
                <w:sz w:val="20"/>
                <w:szCs w:val="20"/>
                <w:lang w:val="en-GB"/>
              </w:rPr>
            </w:pPr>
            <w:r>
              <w:rPr>
                <w:rFonts w:cs="Times New Roman"/>
                <w:sz w:val="20"/>
                <w:szCs w:val="20"/>
                <w:lang w:val="en-GB"/>
              </w:rPr>
              <w:t>Describes some of the ways a</w:t>
            </w:r>
            <w:r w:rsidRPr="00377D46">
              <w:rPr>
                <w:rFonts w:cs="Times New Roman"/>
                <w:sz w:val="20"/>
                <w:szCs w:val="20"/>
                <w:lang w:val="en-GB"/>
              </w:rPr>
              <w:t xml:space="preserve"> religious belief, teaching, ritual or </w:t>
            </w:r>
            <w:r>
              <w:rPr>
                <w:rFonts w:cs="Times New Roman"/>
                <w:sz w:val="20"/>
                <w:szCs w:val="20"/>
                <w:lang w:val="en-GB"/>
              </w:rPr>
              <w:t>practice helps people</w:t>
            </w:r>
          </w:p>
        </w:tc>
        <w:tc>
          <w:tcPr>
            <w:tcW w:w="1559" w:type="dxa"/>
            <w:vAlign w:val="center"/>
          </w:tcPr>
          <w:p w14:paraId="1EE32E63" w14:textId="77777777" w:rsidR="00374FA2" w:rsidRPr="0028297B" w:rsidRDefault="00374FA2" w:rsidP="00374FA2">
            <w:pPr>
              <w:spacing w:line="264" w:lineRule="auto"/>
              <w:contextualSpacing/>
              <w:jc w:val="center"/>
              <w:rPr>
                <w:rFonts w:cs="Times New Roman"/>
                <w:sz w:val="20"/>
                <w:szCs w:val="20"/>
                <w:lang w:val="en-GB"/>
              </w:rPr>
            </w:pPr>
            <w:r>
              <w:rPr>
                <w:rFonts w:cs="Times New Roman"/>
                <w:sz w:val="20"/>
                <w:szCs w:val="20"/>
                <w:lang w:val="en-GB"/>
              </w:rPr>
              <w:t>3</w:t>
            </w:r>
          </w:p>
        </w:tc>
      </w:tr>
      <w:tr w:rsidR="00374FA2" w:rsidRPr="0028297B" w14:paraId="020AB253" w14:textId="77777777" w:rsidTr="00030E90">
        <w:tc>
          <w:tcPr>
            <w:tcW w:w="7655" w:type="dxa"/>
          </w:tcPr>
          <w:p w14:paraId="5A4D2FBB" w14:textId="77777777" w:rsidR="00374FA2" w:rsidRPr="0028297B" w:rsidRDefault="00374FA2" w:rsidP="00374FA2">
            <w:pPr>
              <w:spacing w:line="264" w:lineRule="auto"/>
              <w:contextualSpacing/>
              <w:rPr>
                <w:rFonts w:cs="Times New Roman"/>
                <w:sz w:val="20"/>
                <w:szCs w:val="20"/>
                <w:lang w:val="en-GB"/>
              </w:rPr>
            </w:pPr>
            <w:r>
              <w:rPr>
                <w:rFonts w:cs="Times New Roman"/>
                <w:sz w:val="20"/>
                <w:szCs w:val="20"/>
                <w:lang w:val="en-GB"/>
              </w:rPr>
              <w:t>Identifies some of the ways a</w:t>
            </w:r>
            <w:r w:rsidRPr="00377D46">
              <w:rPr>
                <w:rFonts w:cs="Times New Roman"/>
                <w:sz w:val="20"/>
                <w:szCs w:val="20"/>
                <w:lang w:val="en-GB"/>
              </w:rPr>
              <w:t xml:space="preserve"> religious belief, teaching, </w:t>
            </w:r>
            <w:r>
              <w:rPr>
                <w:rFonts w:cs="Times New Roman"/>
                <w:sz w:val="20"/>
                <w:szCs w:val="20"/>
                <w:lang w:val="en-GB"/>
              </w:rPr>
              <w:t>ritual or practice helps people</w:t>
            </w:r>
          </w:p>
        </w:tc>
        <w:tc>
          <w:tcPr>
            <w:tcW w:w="1559" w:type="dxa"/>
            <w:vAlign w:val="center"/>
          </w:tcPr>
          <w:p w14:paraId="5E2D11A4"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2</w:t>
            </w:r>
          </w:p>
        </w:tc>
      </w:tr>
      <w:tr w:rsidR="00374FA2" w:rsidRPr="0028297B" w14:paraId="0F4EDF74" w14:textId="77777777" w:rsidTr="00030E90">
        <w:tc>
          <w:tcPr>
            <w:tcW w:w="7655" w:type="dxa"/>
          </w:tcPr>
          <w:p w14:paraId="6F67C349" w14:textId="77777777" w:rsidR="00374FA2" w:rsidRDefault="00374FA2" w:rsidP="00374FA2">
            <w:pPr>
              <w:spacing w:line="264" w:lineRule="auto"/>
              <w:contextualSpacing/>
              <w:rPr>
                <w:rFonts w:cs="Times New Roman"/>
                <w:sz w:val="20"/>
                <w:szCs w:val="20"/>
                <w:lang w:val="en-GB"/>
              </w:rPr>
            </w:pPr>
            <w:r>
              <w:rPr>
                <w:rFonts w:cs="Times New Roman"/>
                <w:sz w:val="20"/>
                <w:szCs w:val="20"/>
                <w:lang w:val="en-GB"/>
              </w:rPr>
              <w:t xml:space="preserve">Provides general comments about </w:t>
            </w:r>
            <w:r w:rsidRPr="00377D46">
              <w:rPr>
                <w:rFonts w:cs="Times New Roman"/>
                <w:sz w:val="20"/>
                <w:szCs w:val="20"/>
                <w:lang w:val="en-GB"/>
              </w:rPr>
              <w:t xml:space="preserve">how </w:t>
            </w:r>
            <w:r>
              <w:rPr>
                <w:rFonts w:cs="Times New Roman"/>
                <w:sz w:val="20"/>
                <w:szCs w:val="20"/>
                <w:lang w:val="en-GB"/>
              </w:rPr>
              <w:t>a</w:t>
            </w:r>
            <w:r w:rsidRPr="00377D46">
              <w:rPr>
                <w:rFonts w:cs="Times New Roman"/>
                <w:sz w:val="20"/>
                <w:szCs w:val="20"/>
                <w:lang w:val="en-GB"/>
              </w:rPr>
              <w:t xml:space="preserve"> religious belief, teaching, ritua</w:t>
            </w:r>
            <w:r>
              <w:rPr>
                <w:rFonts w:cs="Times New Roman"/>
                <w:sz w:val="20"/>
                <w:szCs w:val="20"/>
                <w:lang w:val="en-GB"/>
              </w:rPr>
              <w:t>l or practice helps people</w:t>
            </w:r>
          </w:p>
        </w:tc>
        <w:tc>
          <w:tcPr>
            <w:tcW w:w="1559" w:type="dxa"/>
            <w:vAlign w:val="center"/>
          </w:tcPr>
          <w:p w14:paraId="7ABBBD02" w14:textId="77777777" w:rsidR="00374FA2" w:rsidRPr="0028297B" w:rsidRDefault="00374FA2" w:rsidP="00374FA2">
            <w:pPr>
              <w:spacing w:line="264" w:lineRule="auto"/>
              <w:contextualSpacing/>
              <w:jc w:val="center"/>
              <w:rPr>
                <w:rFonts w:cs="Times New Roman"/>
                <w:sz w:val="20"/>
                <w:szCs w:val="20"/>
                <w:lang w:val="en-GB"/>
              </w:rPr>
            </w:pPr>
            <w:r>
              <w:rPr>
                <w:rFonts w:cs="Times New Roman"/>
                <w:sz w:val="20"/>
                <w:szCs w:val="20"/>
                <w:lang w:val="en-GB"/>
              </w:rPr>
              <w:t>1</w:t>
            </w:r>
          </w:p>
        </w:tc>
      </w:tr>
      <w:tr w:rsidR="00374FA2" w:rsidRPr="0028297B" w14:paraId="3EDC664F" w14:textId="77777777" w:rsidTr="00030E90">
        <w:tc>
          <w:tcPr>
            <w:tcW w:w="7655" w:type="dxa"/>
          </w:tcPr>
          <w:p w14:paraId="5FDF2401"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vAlign w:val="center"/>
          </w:tcPr>
          <w:p w14:paraId="0E75236B"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374FA2" w:rsidRPr="0028297B" w14:paraId="4B15810F" w14:textId="77777777" w:rsidTr="00030E90">
        <w:tc>
          <w:tcPr>
            <w:tcW w:w="7655" w:type="dxa"/>
            <w:shd w:val="clear" w:color="auto" w:fill="F1EBF5" w:themeFill="accent4" w:themeFillTint="33"/>
          </w:tcPr>
          <w:p w14:paraId="284DC582" w14:textId="77777777" w:rsidR="00374FA2" w:rsidRPr="00377D46" w:rsidRDefault="00374FA2" w:rsidP="00374FA2">
            <w:pPr>
              <w:spacing w:line="264" w:lineRule="auto"/>
              <w:contextualSpacing/>
              <w:rPr>
                <w:rFonts w:cs="Times New Roman"/>
                <w:b/>
                <w:sz w:val="20"/>
                <w:szCs w:val="20"/>
                <w:lang w:val="en-GB"/>
              </w:rPr>
            </w:pPr>
            <w:r>
              <w:rPr>
                <w:rFonts w:cs="Times New Roman"/>
                <w:b/>
                <w:sz w:val="20"/>
                <w:szCs w:val="20"/>
                <w:lang w:val="en-GB"/>
              </w:rPr>
              <w:t>Discussion</w:t>
            </w:r>
          </w:p>
        </w:tc>
        <w:tc>
          <w:tcPr>
            <w:tcW w:w="1559" w:type="dxa"/>
            <w:shd w:val="clear" w:color="auto" w:fill="F1EBF5" w:themeFill="accent4" w:themeFillTint="33"/>
          </w:tcPr>
          <w:p w14:paraId="4A9ED9C7" w14:textId="77777777" w:rsidR="00374FA2" w:rsidRPr="0028297B" w:rsidRDefault="00374FA2" w:rsidP="00374FA2">
            <w:pPr>
              <w:spacing w:line="264" w:lineRule="auto"/>
              <w:contextualSpacing/>
              <w:jc w:val="center"/>
              <w:rPr>
                <w:rFonts w:cs="Times New Roman"/>
                <w:sz w:val="20"/>
                <w:szCs w:val="20"/>
                <w:lang w:val="en-GB"/>
              </w:rPr>
            </w:pPr>
          </w:p>
        </w:tc>
      </w:tr>
      <w:tr w:rsidR="00374FA2" w:rsidRPr="0028297B" w14:paraId="1E350110" w14:textId="77777777" w:rsidTr="00030E90">
        <w:tc>
          <w:tcPr>
            <w:tcW w:w="7655" w:type="dxa"/>
          </w:tcPr>
          <w:p w14:paraId="1304E728" w14:textId="77777777" w:rsidR="00374FA2" w:rsidRDefault="00374FA2" w:rsidP="00374FA2">
            <w:pPr>
              <w:spacing w:line="264" w:lineRule="auto"/>
              <w:contextualSpacing/>
              <w:rPr>
                <w:rFonts w:cs="Times New Roman"/>
                <w:sz w:val="20"/>
                <w:szCs w:val="20"/>
                <w:lang w:val="en-GB"/>
              </w:rPr>
            </w:pPr>
            <w:r w:rsidRPr="00395AB7">
              <w:rPr>
                <w:rFonts w:cs="Times New Roman"/>
                <w:sz w:val="20"/>
                <w:szCs w:val="20"/>
                <w:lang w:val="en-GB"/>
              </w:rPr>
              <w:t xml:space="preserve">Constructs a sustained, logical and sophisticated discussion </w:t>
            </w:r>
          </w:p>
        </w:tc>
        <w:tc>
          <w:tcPr>
            <w:tcW w:w="1559" w:type="dxa"/>
            <w:vAlign w:val="center"/>
          </w:tcPr>
          <w:p w14:paraId="3E24A0AE"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3</w:t>
            </w:r>
          </w:p>
        </w:tc>
      </w:tr>
      <w:tr w:rsidR="00374FA2" w:rsidRPr="0028297B" w14:paraId="2D6D847D" w14:textId="77777777" w:rsidTr="00030E90">
        <w:tc>
          <w:tcPr>
            <w:tcW w:w="7655" w:type="dxa"/>
          </w:tcPr>
          <w:p w14:paraId="72769215" w14:textId="77777777" w:rsidR="00374FA2" w:rsidRDefault="00374FA2" w:rsidP="00374FA2">
            <w:pPr>
              <w:spacing w:line="264" w:lineRule="auto"/>
              <w:contextualSpacing/>
              <w:rPr>
                <w:rFonts w:cs="Times New Roman"/>
                <w:sz w:val="20"/>
                <w:szCs w:val="20"/>
                <w:lang w:val="en-GB"/>
              </w:rPr>
            </w:pPr>
            <w:r w:rsidRPr="00395AB7">
              <w:rPr>
                <w:rFonts w:cs="Times New Roman"/>
                <w:sz w:val="20"/>
                <w:szCs w:val="20"/>
                <w:lang w:val="en-GB"/>
              </w:rPr>
              <w:t>Co</w:t>
            </w:r>
            <w:r>
              <w:rPr>
                <w:rFonts w:cs="Times New Roman"/>
                <w:sz w:val="20"/>
                <w:szCs w:val="20"/>
                <w:lang w:val="en-GB"/>
              </w:rPr>
              <w:t xml:space="preserve">nstructs a coherent discussion </w:t>
            </w:r>
          </w:p>
        </w:tc>
        <w:tc>
          <w:tcPr>
            <w:tcW w:w="1559" w:type="dxa"/>
            <w:vAlign w:val="center"/>
          </w:tcPr>
          <w:p w14:paraId="49CF3693"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2</w:t>
            </w:r>
          </w:p>
        </w:tc>
      </w:tr>
      <w:tr w:rsidR="00374FA2" w:rsidRPr="0028297B" w14:paraId="73B11600" w14:textId="77777777" w:rsidTr="00030E90">
        <w:tc>
          <w:tcPr>
            <w:tcW w:w="7655" w:type="dxa"/>
          </w:tcPr>
          <w:p w14:paraId="5D807624" w14:textId="77777777" w:rsidR="00374FA2" w:rsidRDefault="00374FA2" w:rsidP="00374FA2">
            <w:pPr>
              <w:spacing w:line="264" w:lineRule="auto"/>
              <w:contextualSpacing/>
              <w:rPr>
                <w:rFonts w:cs="Times New Roman"/>
                <w:sz w:val="20"/>
                <w:szCs w:val="20"/>
                <w:lang w:val="en-GB"/>
              </w:rPr>
            </w:pPr>
            <w:r w:rsidRPr="00395AB7">
              <w:rPr>
                <w:rFonts w:cs="Times New Roman"/>
                <w:sz w:val="20"/>
                <w:szCs w:val="20"/>
                <w:lang w:val="en-GB"/>
              </w:rPr>
              <w:t>Provides some discussion</w:t>
            </w:r>
          </w:p>
        </w:tc>
        <w:tc>
          <w:tcPr>
            <w:tcW w:w="1559" w:type="dxa"/>
            <w:vAlign w:val="center"/>
          </w:tcPr>
          <w:p w14:paraId="24412EE7"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1</w:t>
            </w:r>
          </w:p>
        </w:tc>
      </w:tr>
      <w:tr w:rsidR="00374FA2" w:rsidRPr="0028297B" w14:paraId="3DCC400F" w14:textId="77777777" w:rsidTr="00030E90">
        <w:tc>
          <w:tcPr>
            <w:tcW w:w="7655" w:type="dxa"/>
          </w:tcPr>
          <w:p w14:paraId="6BA60624"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vAlign w:val="center"/>
          </w:tcPr>
          <w:p w14:paraId="5B4694ED"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374FA2" w:rsidRPr="0028297B" w14:paraId="6C5356CC" w14:textId="77777777" w:rsidTr="00030E90">
        <w:tc>
          <w:tcPr>
            <w:tcW w:w="7655" w:type="dxa"/>
            <w:shd w:val="clear" w:color="auto" w:fill="F1EBF5" w:themeFill="accent4" w:themeFillTint="33"/>
          </w:tcPr>
          <w:p w14:paraId="5FC251DE" w14:textId="77777777" w:rsidR="00374FA2" w:rsidRPr="002355BF" w:rsidRDefault="00374FA2" w:rsidP="00374FA2">
            <w:pPr>
              <w:spacing w:line="264" w:lineRule="auto"/>
              <w:contextualSpacing/>
              <w:rPr>
                <w:rFonts w:cs="Times New Roman"/>
                <w:b/>
                <w:sz w:val="20"/>
                <w:szCs w:val="20"/>
                <w:lang w:val="en-GB"/>
              </w:rPr>
            </w:pPr>
            <w:r w:rsidRPr="002355BF">
              <w:rPr>
                <w:rFonts w:cs="Times New Roman"/>
                <w:b/>
                <w:sz w:val="20"/>
                <w:szCs w:val="20"/>
                <w:lang w:val="en-GB"/>
              </w:rPr>
              <w:t>Essay structure</w:t>
            </w:r>
          </w:p>
        </w:tc>
        <w:tc>
          <w:tcPr>
            <w:tcW w:w="1559" w:type="dxa"/>
            <w:shd w:val="clear" w:color="auto" w:fill="F1EBF5" w:themeFill="accent4" w:themeFillTint="33"/>
          </w:tcPr>
          <w:p w14:paraId="3CCBAA5C" w14:textId="77777777" w:rsidR="00374FA2" w:rsidRPr="0028297B" w:rsidRDefault="00374FA2" w:rsidP="00374FA2">
            <w:pPr>
              <w:spacing w:line="264" w:lineRule="auto"/>
              <w:contextualSpacing/>
              <w:jc w:val="center"/>
              <w:rPr>
                <w:rFonts w:cs="Times New Roman"/>
                <w:sz w:val="20"/>
                <w:szCs w:val="20"/>
                <w:lang w:val="en-GB"/>
              </w:rPr>
            </w:pPr>
          </w:p>
        </w:tc>
      </w:tr>
      <w:tr w:rsidR="00374FA2" w:rsidRPr="0028297B" w14:paraId="389DF6A5" w14:textId="77777777" w:rsidTr="00030E90">
        <w:tc>
          <w:tcPr>
            <w:tcW w:w="7655" w:type="dxa"/>
            <w:shd w:val="clear" w:color="auto" w:fill="F4F2F5" w:themeFill="background2" w:themeFillTint="33"/>
          </w:tcPr>
          <w:p w14:paraId="5435C5F8" w14:textId="77777777" w:rsidR="00374FA2" w:rsidRPr="002355BF" w:rsidRDefault="00374FA2" w:rsidP="00374FA2">
            <w:pPr>
              <w:spacing w:line="264" w:lineRule="auto"/>
              <w:contextualSpacing/>
              <w:rPr>
                <w:rFonts w:cs="Times New Roman"/>
                <w:sz w:val="20"/>
                <w:szCs w:val="20"/>
                <w:lang w:val="en-GB"/>
              </w:rPr>
            </w:pPr>
            <w:r>
              <w:rPr>
                <w:rFonts w:cs="Times New Roman"/>
                <w:sz w:val="20"/>
                <w:szCs w:val="20"/>
                <w:lang w:val="en-GB"/>
              </w:rPr>
              <w:t xml:space="preserve">Introduction </w:t>
            </w:r>
          </w:p>
        </w:tc>
        <w:tc>
          <w:tcPr>
            <w:tcW w:w="1559" w:type="dxa"/>
            <w:shd w:val="clear" w:color="auto" w:fill="F4F2F5" w:themeFill="background2" w:themeFillTint="33"/>
            <w:vAlign w:val="center"/>
          </w:tcPr>
          <w:p w14:paraId="2DF8B0A8" w14:textId="77777777" w:rsidR="00374FA2" w:rsidRDefault="00374FA2" w:rsidP="00374FA2">
            <w:pPr>
              <w:spacing w:line="264" w:lineRule="auto"/>
              <w:contextualSpacing/>
              <w:jc w:val="center"/>
              <w:rPr>
                <w:rFonts w:cs="Times New Roman"/>
                <w:sz w:val="20"/>
                <w:szCs w:val="20"/>
                <w:lang w:val="en-GB"/>
              </w:rPr>
            </w:pPr>
          </w:p>
        </w:tc>
      </w:tr>
      <w:tr w:rsidR="00374FA2" w:rsidRPr="0028297B" w14:paraId="3E095559" w14:textId="77777777" w:rsidTr="00030E90">
        <w:tc>
          <w:tcPr>
            <w:tcW w:w="7655" w:type="dxa"/>
          </w:tcPr>
          <w:p w14:paraId="1F0BFB13" w14:textId="77777777" w:rsidR="00374FA2" w:rsidRPr="00395AB7" w:rsidRDefault="00374FA2" w:rsidP="00374FA2">
            <w:pPr>
              <w:spacing w:line="264" w:lineRule="auto"/>
              <w:contextualSpacing/>
              <w:rPr>
                <w:rFonts w:cs="Times New Roman"/>
                <w:sz w:val="20"/>
                <w:szCs w:val="20"/>
                <w:lang w:val="en-GB"/>
              </w:rPr>
            </w:pPr>
            <w:r w:rsidRPr="00395AB7">
              <w:rPr>
                <w:rFonts w:cs="Times New Roman"/>
                <w:sz w:val="20"/>
                <w:szCs w:val="20"/>
                <w:lang w:val="en-GB"/>
              </w:rPr>
              <w:t>Articulates clearly an appropriate purpo</w:t>
            </w:r>
            <w:r>
              <w:rPr>
                <w:rFonts w:cs="Times New Roman"/>
                <w:sz w:val="20"/>
                <w:szCs w:val="20"/>
                <w:lang w:val="en-GB"/>
              </w:rPr>
              <w:t xml:space="preserve">se and direction for the essay </w:t>
            </w:r>
          </w:p>
        </w:tc>
        <w:tc>
          <w:tcPr>
            <w:tcW w:w="1559" w:type="dxa"/>
            <w:vAlign w:val="center"/>
          </w:tcPr>
          <w:p w14:paraId="29ABC74B"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2</w:t>
            </w:r>
          </w:p>
        </w:tc>
      </w:tr>
      <w:tr w:rsidR="00374FA2" w:rsidRPr="0028297B" w14:paraId="10721390" w14:textId="77777777" w:rsidTr="00030E90">
        <w:tc>
          <w:tcPr>
            <w:tcW w:w="7655" w:type="dxa"/>
          </w:tcPr>
          <w:p w14:paraId="071C0DA7" w14:textId="77777777" w:rsidR="00374FA2" w:rsidRPr="00395AB7" w:rsidRDefault="00374FA2" w:rsidP="00374FA2">
            <w:pPr>
              <w:spacing w:line="264" w:lineRule="auto"/>
              <w:contextualSpacing/>
              <w:rPr>
                <w:rFonts w:cs="Times New Roman"/>
                <w:sz w:val="20"/>
                <w:szCs w:val="20"/>
                <w:lang w:val="en-GB"/>
              </w:rPr>
            </w:pPr>
            <w:r w:rsidRPr="00395AB7">
              <w:rPr>
                <w:rFonts w:cs="Times New Roman"/>
                <w:sz w:val="20"/>
                <w:szCs w:val="20"/>
                <w:lang w:val="en-GB"/>
              </w:rPr>
              <w:t>Indicate</w:t>
            </w:r>
            <w:r>
              <w:rPr>
                <w:rFonts w:cs="Times New Roman"/>
                <w:sz w:val="20"/>
                <w:szCs w:val="20"/>
                <w:lang w:val="en-GB"/>
              </w:rPr>
              <w:t xml:space="preserve">s some direction for the essay </w:t>
            </w:r>
          </w:p>
        </w:tc>
        <w:tc>
          <w:tcPr>
            <w:tcW w:w="1559" w:type="dxa"/>
            <w:vAlign w:val="center"/>
          </w:tcPr>
          <w:p w14:paraId="5A447CBC"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1</w:t>
            </w:r>
          </w:p>
        </w:tc>
      </w:tr>
      <w:tr w:rsidR="00374FA2" w:rsidRPr="0028297B" w14:paraId="1C15E224" w14:textId="77777777" w:rsidTr="00030E90">
        <w:tc>
          <w:tcPr>
            <w:tcW w:w="7655" w:type="dxa"/>
            <w:shd w:val="clear" w:color="auto" w:fill="F4F2F5" w:themeFill="background2" w:themeFillTint="33"/>
          </w:tcPr>
          <w:p w14:paraId="036537EF" w14:textId="77777777" w:rsidR="00374FA2" w:rsidRPr="00395AB7" w:rsidRDefault="00374FA2" w:rsidP="00374FA2">
            <w:pPr>
              <w:spacing w:line="264" w:lineRule="auto"/>
              <w:contextualSpacing/>
              <w:rPr>
                <w:rFonts w:cs="Times New Roman"/>
                <w:sz w:val="20"/>
                <w:szCs w:val="20"/>
                <w:lang w:val="en-GB"/>
              </w:rPr>
            </w:pPr>
            <w:r>
              <w:rPr>
                <w:rFonts w:cs="Times New Roman"/>
                <w:sz w:val="20"/>
                <w:szCs w:val="20"/>
                <w:lang w:val="en-GB"/>
              </w:rPr>
              <w:t xml:space="preserve">Body </w:t>
            </w:r>
          </w:p>
        </w:tc>
        <w:tc>
          <w:tcPr>
            <w:tcW w:w="1559" w:type="dxa"/>
            <w:shd w:val="clear" w:color="auto" w:fill="F4F2F5" w:themeFill="background2" w:themeFillTint="33"/>
            <w:vAlign w:val="center"/>
          </w:tcPr>
          <w:p w14:paraId="5D1F7D47" w14:textId="77777777" w:rsidR="00374FA2" w:rsidRDefault="00374FA2" w:rsidP="00374FA2">
            <w:pPr>
              <w:spacing w:line="264" w:lineRule="auto"/>
              <w:contextualSpacing/>
              <w:jc w:val="center"/>
              <w:rPr>
                <w:rFonts w:cs="Times New Roman"/>
                <w:sz w:val="20"/>
                <w:szCs w:val="20"/>
                <w:lang w:val="en-GB"/>
              </w:rPr>
            </w:pPr>
          </w:p>
        </w:tc>
      </w:tr>
      <w:tr w:rsidR="00374FA2" w:rsidRPr="0028297B" w14:paraId="686C8099" w14:textId="77777777" w:rsidTr="00030E90">
        <w:tc>
          <w:tcPr>
            <w:tcW w:w="7655" w:type="dxa"/>
          </w:tcPr>
          <w:p w14:paraId="0E912E49" w14:textId="77777777" w:rsidR="00374FA2" w:rsidRPr="00395AB7" w:rsidRDefault="00374FA2" w:rsidP="00374FA2">
            <w:pPr>
              <w:spacing w:line="264" w:lineRule="auto"/>
              <w:contextualSpacing/>
              <w:rPr>
                <w:rFonts w:cs="Times New Roman"/>
                <w:sz w:val="20"/>
                <w:szCs w:val="20"/>
                <w:lang w:val="en-GB"/>
              </w:rPr>
            </w:pPr>
            <w:r w:rsidRPr="00395AB7">
              <w:rPr>
                <w:rFonts w:cs="Times New Roman"/>
                <w:sz w:val="20"/>
                <w:szCs w:val="20"/>
                <w:lang w:val="en-GB"/>
              </w:rPr>
              <w:t>Sequences content of the essay in well-</w:t>
            </w:r>
            <w:r>
              <w:rPr>
                <w:rFonts w:cs="Times New Roman"/>
                <w:sz w:val="20"/>
                <w:szCs w:val="20"/>
                <w:lang w:val="en-GB"/>
              </w:rPr>
              <w:t xml:space="preserve">structured paragraphs </w:t>
            </w:r>
          </w:p>
        </w:tc>
        <w:tc>
          <w:tcPr>
            <w:tcW w:w="1559" w:type="dxa"/>
            <w:vAlign w:val="center"/>
          </w:tcPr>
          <w:p w14:paraId="72A96AA0"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2</w:t>
            </w:r>
          </w:p>
        </w:tc>
      </w:tr>
      <w:tr w:rsidR="00374FA2" w:rsidRPr="0028297B" w14:paraId="46A724CC" w14:textId="77777777" w:rsidTr="00030E90">
        <w:tc>
          <w:tcPr>
            <w:tcW w:w="7655" w:type="dxa"/>
          </w:tcPr>
          <w:p w14:paraId="258E4CD1" w14:textId="77777777" w:rsidR="00374FA2" w:rsidRPr="00395AB7" w:rsidRDefault="00374FA2" w:rsidP="00374FA2">
            <w:pPr>
              <w:spacing w:line="264" w:lineRule="auto"/>
              <w:contextualSpacing/>
              <w:rPr>
                <w:rFonts w:cs="Times New Roman"/>
                <w:sz w:val="20"/>
                <w:szCs w:val="20"/>
                <w:lang w:val="en-GB"/>
              </w:rPr>
            </w:pPr>
            <w:r w:rsidRPr="00395AB7">
              <w:rPr>
                <w:rFonts w:cs="Times New Roman"/>
                <w:sz w:val="20"/>
                <w:szCs w:val="20"/>
                <w:lang w:val="en-GB"/>
              </w:rPr>
              <w:t>S</w:t>
            </w:r>
            <w:r>
              <w:rPr>
                <w:rFonts w:cs="Times New Roman"/>
                <w:sz w:val="20"/>
                <w:szCs w:val="20"/>
                <w:lang w:val="en-GB"/>
              </w:rPr>
              <w:t xml:space="preserve">equences content in paragraphs </w:t>
            </w:r>
          </w:p>
        </w:tc>
        <w:tc>
          <w:tcPr>
            <w:tcW w:w="1559" w:type="dxa"/>
            <w:vAlign w:val="center"/>
          </w:tcPr>
          <w:p w14:paraId="5F25C298" w14:textId="77777777" w:rsidR="00374FA2" w:rsidRDefault="00374FA2" w:rsidP="00374FA2">
            <w:pPr>
              <w:spacing w:line="264" w:lineRule="auto"/>
              <w:contextualSpacing/>
              <w:jc w:val="center"/>
              <w:rPr>
                <w:rFonts w:cs="Times New Roman"/>
                <w:sz w:val="20"/>
                <w:szCs w:val="20"/>
                <w:lang w:val="en-GB"/>
              </w:rPr>
            </w:pPr>
            <w:r>
              <w:rPr>
                <w:rFonts w:cs="Times New Roman"/>
                <w:sz w:val="20"/>
                <w:szCs w:val="20"/>
                <w:lang w:val="en-GB"/>
              </w:rPr>
              <w:t>1</w:t>
            </w:r>
          </w:p>
        </w:tc>
      </w:tr>
      <w:tr w:rsidR="00374FA2" w:rsidRPr="0028297B" w14:paraId="72B23540" w14:textId="77777777" w:rsidTr="00030E90">
        <w:tc>
          <w:tcPr>
            <w:tcW w:w="7655" w:type="dxa"/>
            <w:shd w:val="clear" w:color="auto" w:fill="F4F2F5" w:themeFill="background2" w:themeFillTint="33"/>
          </w:tcPr>
          <w:p w14:paraId="153B8F50" w14:textId="77777777" w:rsidR="00374FA2" w:rsidRPr="00395AB7" w:rsidRDefault="00374FA2" w:rsidP="00374FA2">
            <w:pPr>
              <w:spacing w:line="264" w:lineRule="auto"/>
              <w:contextualSpacing/>
              <w:rPr>
                <w:rFonts w:cs="Times New Roman"/>
                <w:sz w:val="20"/>
                <w:szCs w:val="20"/>
                <w:lang w:val="en-GB"/>
              </w:rPr>
            </w:pPr>
            <w:r>
              <w:rPr>
                <w:rFonts w:cs="Times New Roman"/>
                <w:sz w:val="20"/>
                <w:szCs w:val="20"/>
                <w:lang w:val="en-GB"/>
              </w:rPr>
              <w:t xml:space="preserve">Conclusion </w:t>
            </w:r>
          </w:p>
        </w:tc>
        <w:tc>
          <w:tcPr>
            <w:tcW w:w="1559" w:type="dxa"/>
            <w:shd w:val="clear" w:color="auto" w:fill="F4F2F5" w:themeFill="background2" w:themeFillTint="33"/>
            <w:vAlign w:val="center"/>
          </w:tcPr>
          <w:p w14:paraId="28F5A470" w14:textId="77777777" w:rsidR="00374FA2" w:rsidRDefault="00374FA2" w:rsidP="00374FA2">
            <w:pPr>
              <w:spacing w:line="264" w:lineRule="auto"/>
              <w:contextualSpacing/>
              <w:jc w:val="center"/>
              <w:rPr>
                <w:rFonts w:cs="Times New Roman"/>
                <w:sz w:val="20"/>
                <w:szCs w:val="20"/>
                <w:lang w:val="en-GB"/>
              </w:rPr>
            </w:pPr>
          </w:p>
        </w:tc>
      </w:tr>
      <w:tr w:rsidR="00374FA2" w:rsidRPr="0028297B" w14:paraId="5B7850A9" w14:textId="77777777" w:rsidTr="00030E90">
        <w:tc>
          <w:tcPr>
            <w:tcW w:w="7655" w:type="dxa"/>
          </w:tcPr>
          <w:p w14:paraId="39B1CCEA" w14:textId="77777777" w:rsidR="00374FA2" w:rsidRPr="00395AB7" w:rsidRDefault="00374FA2" w:rsidP="00374FA2">
            <w:pPr>
              <w:spacing w:line="264" w:lineRule="auto"/>
              <w:rPr>
                <w:rFonts w:cs="Times New Roman"/>
                <w:sz w:val="20"/>
                <w:szCs w:val="20"/>
                <w:lang w:val="en-GB"/>
              </w:rPr>
            </w:pPr>
            <w:r w:rsidRPr="00395AB7">
              <w:rPr>
                <w:rFonts w:cs="Times New Roman"/>
                <w:sz w:val="20"/>
                <w:szCs w:val="20"/>
                <w:lang w:val="en-GB"/>
              </w:rPr>
              <w:t>Summarises succinctly the argument/viewpoint developed by the essay</w:t>
            </w:r>
          </w:p>
        </w:tc>
        <w:tc>
          <w:tcPr>
            <w:tcW w:w="1559" w:type="dxa"/>
            <w:vAlign w:val="center"/>
          </w:tcPr>
          <w:p w14:paraId="750EFFCD" w14:textId="77777777" w:rsidR="00374FA2" w:rsidRPr="0028297B" w:rsidRDefault="00374FA2" w:rsidP="00374FA2">
            <w:pPr>
              <w:spacing w:line="264" w:lineRule="auto"/>
              <w:contextualSpacing/>
              <w:jc w:val="center"/>
              <w:rPr>
                <w:rFonts w:cs="Times New Roman"/>
                <w:sz w:val="20"/>
                <w:szCs w:val="20"/>
                <w:lang w:val="en-GB"/>
              </w:rPr>
            </w:pPr>
            <w:r>
              <w:rPr>
                <w:rFonts w:cs="Times New Roman"/>
                <w:sz w:val="20"/>
                <w:szCs w:val="20"/>
                <w:lang w:val="en-GB"/>
              </w:rPr>
              <w:t>1</w:t>
            </w:r>
          </w:p>
        </w:tc>
      </w:tr>
      <w:tr w:rsidR="00374FA2" w:rsidRPr="0028297B" w14:paraId="6DEB202B" w14:textId="77777777" w:rsidTr="00030E90">
        <w:tc>
          <w:tcPr>
            <w:tcW w:w="7655" w:type="dxa"/>
          </w:tcPr>
          <w:p w14:paraId="31BB4088"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559" w:type="dxa"/>
          </w:tcPr>
          <w:p w14:paraId="77A772C6"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374FA2" w:rsidRPr="0028297B" w14:paraId="23507F46" w14:textId="77777777" w:rsidTr="00030E90">
        <w:tc>
          <w:tcPr>
            <w:tcW w:w="7655" w:type="dxa"/>
          </w:tcPr>
          <w:p w14:paraId="703E16C4" w14:textId="77777777" w:rsidR="00374FA2" w:rsidRPr="0028297B" w:rsidRDefault="00374FA2" w:rsidP="00374FA2">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559" w:type="dxa"/>
            <w:vAlign w:val="center"/>
          </w:tcPr>
          <w:p w14:paraId="18FC54DE" w14:textId="77777777" w:rsidR="00374FA2" w:rsidRPr="0028297B" w:rsidRDefault="00374FA2" w:rsidP="00374FA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20</w:t>
            </w:r>
          </w:p>
        </w:tc>
      </w:tr>
    </w:tbl>
    <w:p w14:paraId="622F63DD" w14:textId="77777777" w:rsidR="009C13C6" w:rsidRDefault="009C13C6">
      <w:pPr>
        <w:rPr>
          <w:rFonts w:ascii="Franklin Gothic Book" w:eastAsia="MS Mincho" w:hAnsi="Franklin Gothic Book" w:cs="Calibri"/>
          <w:color w:val="342568"/>
          <w:sz w:val="28"/>
          <w:szCs w:val="28"/>
          <w:lang w:val="en-GB" w:eastAsia="ja-JP"/>
        </w:rPr>
      </w:pPr>
      <w:r>
        <w:br w:type="page"/>
      </w:r>
    </w:p>
    <w:p w14:paraId="4F170168" w14:textId="77777777" w:rsidR="00E822E0" w:rsidRPr="0028297B" w:rsidRDefault="00E822E0" w:rsidP="001D6C84">
      <w:pPr>
        <w:pStyle w:val="Heading1"/>
        <w:spacing w:before="0"/>
      </w:pPr>
      <w:r w:rsidRPr="0028297B">
        <w:lastRenderedPageBreak/>
        <w:t>Sample assessment task</w:t>
      </w:r>
    </w:p>
    <w:p w14:paraId="409DD0BE" w14:textId="77777777" w:rsidR="00F914AA" w:rsidRPr="0028297B" w:rsidRDefault="009B50A4" w:rsidP="00F914AA">
      <w:pPr>
        <w:pStyle w:val="Heading1"/>
      </w:pPr>
      <w:r>
        <w:t xml:space="preserve">Religion and Life – </w:t>
      </w:r>
      <w:r w:rsidR="00F914AA">
        <w:t xml:space="preserve">ATAR Year </w:t>
      </w:r>
      <w:r>
        <w:t>12</w:t>
      </w:r>
      <w:r w:rsidR="00F914AA" w:rsidRPr="0028297B">
        <w:t xml:space="preserve"> </w:t>
      </w:r>
    </w:p>
    <w:p w14:paraId="015DDA53" w14:textId="77777777" w:rsidR="00E822E0" w:rsidRPr="0028297B" w:rsidRDefault="00E822E0" w:rsidP="00E822E0">
      <w:pPr>
        <w:pStyle w:val="Heading2"/>
      </w:pPr>
      <w:r w:rsidRPr="0028297B">
        <w:t xml:space="preserve">Task </w:t>
      </w:r>
      <w:r w:rsidR="00D160CB">
        <w:t>8</w:t>
      </w:r>
      <w:r w:rsidRPr="0028297B">
        <w:t xml:space="preserve"> –</w:t>
      </w:r>
      <w:r w:rsidR="009B50A4">
        <w:t xml:space="preserve"> </w:t>
      </w:r>
      <w:r w:rsidRPr="0028297B">
        <w:t xml:space="preserve">Unit </w:t>
      </w:r>
      <w:r w:rsidR="002A2493">
        <w:t>4</w:t>
      </w:r>
    </w:p>
    <w:p w14:paraId="088D58B4" w14:textId="77777777"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2A2493">
        <w:rPr>
          <w:rFonts w:eastAsia="Times New Roman" w:cs="Arial"/>
          <w:bCs/>
          <w:lang w:val="en-GB"/>
        </w:rPr>
        <w:t>Explanation</w:t>
      </w:r>
    </w:p>
    <w:p w14:paraId="3190ADDC" w14:textId="77777777" w:rsidR="00E822E0" w:rsidRPr="0028297B" w:rsidRDefault="00E822E0" w:rsidP="008A0D77">
      <w:pPr>
        <w:tabs>
          <w:tab w:val="left" w:pos="-851"/>
          <w:tab w:val="left" w:pos="720"/>
        </w:tabs>
        <w:spacing w:before="200" w:after="0" w:line="240" w:lineRule="auto"/>
        <w:ind w:right="-27"/>
        <w:outlineLvl w:val="0"/>
        <w:rPr>
          <w:rFonts w:eastAsia="Times New Roman" w:cs="Arial"/>
          <w:b/>
          <w:bCs/>
          <w:lang w:val="en-GB"/>
        </w:rPr>
      </w:pPr>
      <w:r w:rsidRPr="0028297B">
        <w:rPr>
          <w:rFonts w:eastAsia="Times New Roman" w:cs="Arial"/>
          <w:b/>
          <w:bCs/>
          <w:lang w:val="en-GB"/>
        </w:rPr>
        <w:t>Conditions</w:t>
      </w:r>
    </w:p>
    <w:p w14:paraId="166AA64E" w14:textId="77777777"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786BD2">
        <w:rPr>
          <w:rFonts w:eastAsia="Times New Roman" w:cs="Arial"/>
          <w:lang w:val="en-GB"/>
        </w:rPr>
        <w:t>30</w:t>
      </w:r>
      <w:r w:rsidRPr="002A2493">
        <w:rPr>
          <w:rFonts w:eastAsia="Times New Roman" w:cs="Arial"/>
          <w:lang w:val="en-GB"/>
        </w:rPr>
        <w:t xml:space="preserve"> minutes</w:t>
      </w:r>
      <w:r w:rsidR="002A2493">
        <w:rPr>
          <w:rFonts w:eastAsia="Times New Roman" w:cs="Arial"/>
          <w:lang w:val="en-GB"/>
        </w:rPr>
        <w:t xml:space="preserve">, in class under test conditions </w:t>
      </w:r>
    </w:p>
    <w:p w14:paraId="147AC436" w14:textId="77777777" w:rsidR="00E822E0" w:rsidRPr="0028297B" w:rsidRDefault="00E822E0" w:rsidP="008A0D77">
      <w:pPr>
        <w:tabs>
          <w:tab w:val="left" w:pos="-851"/>
          <w:tab w:val="left" w:pos="720"/>
        </w:tabs>
        <w:spacing w:before="200" w:after="0" w:line="240" w:lineRule="auto"/>
        <w:ind w:right="-27"/>
        <w:outlineLvl w:val="0"/>
        <w:rPr>
          <w:rFonts w:eastAsia="Times New Roman" w:cs="Arial"/>
          <w:bCs/>
          <w:lang w:val="en-GB"/>
        </w:rPr>
      </w:pPr>
      <w:r w:rsidRPr="0028297B">
        <w:rPr>
          <w:rFonts w:eastAsia="Times New Roman" w:cs="Arial"/>
          <w:b/>
          <w:bCs/>
          <w:lang w:val="en-GB"/>
        </w:rPr>
        <w:t>Task weighting</w:t>
      </w:r>
    </w:p>
    <w:p w14:paraId="44C5FA7C" w14:textId="77777777" w:rsidR="00E822E0" w:rsidRPr="0028297B" w:rsidRDefault="005C7DC7"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E822E0" w:rsidRPr="0028297B">
        <w:rPr>
          <w:rFonts w:eastAsia="Times New Roman" w:cs="Arial"/>
          <w:bCs/>
          <w:lang w:val="en-GB"/>
        </w:rPr>
        <w:t>% of the school mark for this pair of units</w:t>
      </w:r>
    </w:p>
    <w:p w14:paraId="7A274557" w14:textId="77777777"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14:paraId="4F9C1E7B" w14:textId="77777777" w:rsidR="002A2493" w:rsidRPr="00936775" w:rsidRDefault="00044E1D" w:rsidP="008A0D77">
      <w:pPr>
        <w:tabs>
          <w:tab w:val="right" w:pos="9072"/>
        </w:tabs>
        <w:spacing w:before="400" w:line="264" w:lineRule="auto"/>
        <w:rPr>
          <w:rFonts w:eastAsia="Times New Roman" w:cs="Arial"/>
          <w:bCs/>
          <w:lang w:val="en-GB"/>
        </w:rPr>
      </w:pPr>
      <w:r w:rsidRPr="00044E1D">
        <w:rPr>
          <w:rFonts w:eastAsia="Times New Roman" w:cs="Arial"/>
          <w:bCs/>
          <w:lang w:val="en-GB"/>
        </w:rPr>
        <w:t xml:space="preserve">Identify </w:t>
      </w:r>
      <w:r w:rsidRPr="007349F3">
        <w:rPr>
          <w:rFonts w:eastAsia="Times New Roman" w:cs="Arial"/>
          <w:b/>
          <w:bCs/>
          <w:lang w:val="en-GB"/>
        </w:rPr>
        <w:t>one</w:t>
      </w:r>
      <w:r w:rsidRPr="00044E1D">
        <w:rPr>
          <w:rFonts w:eastAsia="Times New Roman" w:cs="Arial"/>
          <w:bCs/>
          <w:lang w:val="en-GB"/>
        </w:rPr>
        <w:t xml:space="preserve"> historical issue </w:t>
      </w:r>
      <w:r w:rsidR="00936775">
        <w:rPr>
          <w:rFonts w:eastAsia="Times New Roman" w:cs="Arial"/>
          <w:bCs/>
          <w:lang w:val="en-GB"/>
        </w:rPr>
        <w:t xml:space="preserve">involving a significant interaction </w:t>
      </w:r>
      <w:r w:rsidRPr="00044E1D">
        <w:rPr>
          <w:rFonts w:eastAsia="Times New Roman" w:cs="Arial"/>
          <w:bCs/>
          <w:lang w:val="en-GB"/>
        </w:rPr>
        <w:t>with a religion</w:t>
      </w:r>
      <w:r w:rsidR="00936775">
        <w:rPr>
          <w:rFonts w:eastAsia="Times New Roman" w:cs="Arial"/>
          <w:bCs/>
          <w:lang w:val="en-GB"/>
        </w:rPr>
        <w:t>.</w:t>
      </w:r>
      <w:r w:rsidR="009A0992" w:rsidRPr="00936775">
        <w:rPr>
          <w:rFonts w:eastAsia="Times New Roman" w:cs="Arial"/>
          <w:bCs/>
          <w:lang w:val="en-GB"/>
        </w:rPr>
        <w:tab/>
      </w:r>
      <w:r w:rsidR="00F21AF7" w:rsidRPr="00936775">
        <w:rPr>
          <w:rFonts w:eastAsia="Times New Roman" w:cs="Arial"/>
          <w:bCs/>
          <w:lang w:val="en-GB"/>
        </w:rPr>
        <w:t>(</w:t>
      </w:r>
      <w:r w:rsidR="00936775">
        <w:rPr>
          <w:rFonts w:eastAsia="Times New Roman" w:cs="Arial"/>
          <w:bCs/>
          <w:lang w:val="en-GB"/>
        </w:rPr>
        <w:t>1</w:t>
      </w:r>
      <w:r w:rsidR="00F21AF7" w:rsidRPr="00936775">
        <w:rPr>
          <w:rFonts w:eastAsia="Times New Roman" w:cs="Arial"/>
          <w:bCs/>
          <w:lang w:val="en-GB"/>
        </w:rPr>
        <w:t xml:space="preserve"> mark)</w:t>
      </w:r>
    </w:p>
    <w:p w14:paraId="334A2289"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E1BB10B"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763D394" w14:textId="77777777" w:rsidR="005F4833" w:rsidRPr="002C0D69" w:rsidRDefault="00936775" w:rsidP="008A0D77">
      <w:pPr>
        <w:tabs>
          <w:tab w:val="right" w:pos="9072"/>
        </w:tabs>
        <w:spacing w:before="400" w:line="264" w:lineRule="auto"/>
        <w:rPr>
          <w:rFonts w:eastAsia="Times New Roman" w:cs="Arial"/>
          <w:bCs/>
          <w:lang w:val="en-GB"/>
        </w:rPr>
      </w:pPr>
      <w:r w:rsidRPr="00936775">
        <w:rPr>
          <w:rFonts w:eastAsia="Times New Roman" w:cs="Arial"/>
          <w:bCs/>
          <w:lang w:val="en-GB"/>
        </w:rPr>
        <w:t xml:space="preserve">Describe </w:t>
      </w:r>
      <w:r w:rsidRPr="007349F3">
        <w:rPr>
          <w:rFonts w:eastAsia="Times New Roman" w:cs="Arial"/>
          <w:b/>
          <w:bCs/>
          <w:lang w:val="en-GB"/>
        </w:rPr>
        <w:t>three</w:t>
      </w:r>
      <w:r w:rsidRPr="00936775">
        <w:rPr>
          <w:rFonts w:eastAsia="Times New Roman" w:cs="Arial"/>
          <w:bCs/>
          <w:lang w:val="en-GB"/>
        </w:rPr>
        <w:t xml:space="preserve"> key features of this historical issue</w:t>
      </w:r>
      <w:r w:rsidR="008A0D77">
        <w:rPr>
          <w:rFonts w:eastAsia="Times New Roman" w:cs="Arial"/>
          <w:bCs/>
          <w:lang w:val="en-GB"/>
        </w:rPr>
        <w:tab/>
      </w:r>
      <w:r w:rsidR="00F21AF7">
        <w:rPr>
          <w:rFonts w:eastAsia="Times New Roman" w:cs="Arial"/>
          <w:bCs/>
          <w:lang w:val="en-GB"/>
        </w:rPr>
        <w:t>(</w:t>
      </w:r>
      <w:r>
        <w:rPr>
          <w:rFonts w:eastAsia="Times New Roman" w:cs="Arial"/>
          <w:bCs/>
          <w:lang w:val="en-GB"/>
        </w:rPr>
        <w:t>9</w:t>
      </w:r>
      <w:r w:rsidR="00F21AF7">
        <w:rPr>
          <w:rFonts w:eastAsia="Times New Roman" w:cs="Arial"/>
          <w:bCs/>
          <w:lang w:val="en-GB"/>
        </w:rPr>
        <w:t xml:space="preserve"> marks)</w:t>
      </w:r>
    </w:p>
    <w:p w14:paraId="5BB8B3C6" w14:textId="77777777" w:rsidR="00974EA4" w:rsidRPr="001678C4" w:rsidRDefault="00974EA4" w:rsidP="00C320D8">
      <w:pPr>
        <w:tabs>
          <w:tab w:val="right" w:leader="underscore" w:pos="9026"/>
        </w:tabs>
        <w:spacing w:before="200" w:after="0" w:line="360" w:lineRule="auto"/>
        <w:rPr>
          <w:rFonts w:eastAsia="Times New Roman" w:cs="Arial"/>
          <w:bCs/>
          <w:lang w:val="en-GB"/>
        </w:rPr>
      </w:pPr>
      <w:r>
        <w:rPr>
          <w:rFonts w:eastAsia="Times New Roman" w:cs="Arial"/>
          <w:bCs/>
          <w:lang w:val="en-GB"/>
        </w:rPr>
        <w:t>First key feature</w:t>
      </w:r>
      <w:r w:rsidR="00C320D8">
        <w:rPr>
          <w:rFonts w:eastAsia="Times New Roman" w:cs="Arial"/>
          <w:bCs/>
          <w:lang w:val="en-GB"/>
        </w:rPr>
        <w:t xml:space="preserve">: </w:t>
      </w:r>
      <w:r w:rsidR="00C320D8">
        <w:rPr>
          <w:rFonts w:eastAsia="Times New Roman" w:cs="Arial"/>
          <w:bCs/>
          <w:lang w:val="en-GB"/>
        </w:rPr>
        <w:tab/>
      </w:r>
    </w:p>
    <w:p w14:paraId="57D5990E"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85D9E08"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A845A9D"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29544B4"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379770B"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5D8D00B"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9B1F0F7"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A760BB1"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DAB8EF2"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997A750"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9FA9A41"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DFC8290"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B2984B6"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2D50F02" w14:textId="77777777" w:rsidR="007349F3" w:rsidRDefault="007349F3">
      <w:pPr>
        <w:rPr>
          <w:rFonts w:eastAsia="Times New Roman" w:cs="Arial"/>
          <w:bCs/>
          <w:lang w:val="en-GB"/>
        </w:rPr>
      </w:pPr>
      <w:r>
        <w:rPr>
          <w:rFonts w:eastAsia="Times New Roman" w:cs="Arial"/>
          <w:bCs/>
          <w:lang w:val="en-GB"/>
        </w:rPr>
        <w:br w:type="page"/>
      </w:r>
    </w:p>
    <w:p w14:paraId="72ADB835" w14:textId="77777777" w:rsidR="00974EA4" w:rsidRPr="001678C4" w:rsidRDefault="00974EA4" w:rsidP="00C320D8">
      <w:pPr>
        <w:tabs>
          <w:tab w:val="right" w:leader="underscore" w:pos="9026"/>
        </w:tabs>
        <w:spacing w:before="200" w:after="0" w:line="360" w:lineRule="auto"/>
        <w:rPr>
          <w:rFonts w:eastAsia="Times New Roman" w:cs="Arial"/>
          <w:bCs/>
          <w:lang w:val="en-GB"/>
        </w:rPr>
      </w:pPr>
      <w:r>
        <w:rPr>
          <w:rFonts w:eastAsia="Times New Roman" w:cs="Arial"/>
          <w:bCs/>
          <w:lang w:val="en-GB"/>
        </w:rPr>
        <w:lastRenderedPageBreak/>
        <w:t>Second key feature</w:t>
      </w:r>
      <w:r w:rsidR="00D81734">
        <w:rPr>
          <w:rFonts w:eastAsia="Times New Roman" w:cs="Arial"/>
          <w:bCs/>
          <w:lang w:val="en-GB"/>
        </w:rPr>
        <w:t xml:space="preserve">: </w:t>
      </w:r>
      <w:r w:rsidR="00C320D8">
        <w:rPr>
          <w:rFonts w:eastAsia="Times New Roman" w:cs="Arial"/>
          <w:bCs/>
          <w:lang w:val="en-GB"/>
        </w:rPr>
        <w:tab/>
      </w:r>
    </w:p>
    <w:p w14:paraId="0D80CC75"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1305A14"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6FC863C"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0B684E3"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514D12E"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AA9ADF2"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A830DC2"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0B39415"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444C3D7"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D1A039F"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A09AF8C"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0A05DF5"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3416083"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E2059A1" w14:textId="77777777" w:rsidR="00974EA4" w:rsidRPr="001678C4" w:rsidRDefault="00974EA4" w:rsidP="00D81734">
      <w:pPr>
        <w:tabs>
          <w:tab w:val="right" w:leader="underscore" w:pos="9026"/>
        </w:tabs>
        <w:spacing w:before="200" w:after="0" w:line="360" w:lineRule="auto"/>
        <w:rPr>
          <w:rFonts w:eastAsia="Times New Roman" w:cs="Arial"/>
          <w:bCs/>
          <w:lang w:val="en-GB"/>
        </w:rPr>
      </w:pPr>
      <w:r>
        <w:rPr>
          <w:rFonts w:eastAsia="Times New Roman" w:cs="Arial"/>
          <w:bCs/>
          <w:lang w:val="en-GB"/>
        </w:rPr>
        <w:t>Third key feature</w:t>
      </w:r>
      <w:r w:rsidR="00D81734">
        <w:rPr>
          <w:rFonts w:eastAsia="Times New Roman" w:cs="Arial"/>
          <w:bCs/>
          <w:lang w:val="en-GB"/>
        </w:rPr>
        <w:t xml:space="preserve">: </w:t>
      </w:r>
      <w:r w:rsidR="00C320D8">
        <w:rPr>
          <w:rFonts w:eastAsia="Times New Roman" w:cs="Arial"/>
          <w:bCs/>
          <w:lang w:val="en-GB"/>
        </w:rPr>
        <w:tab/>
      </w:r>
    </w:p>
    <w:p w14:paraId="6A1B5FBC"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7349F04"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8C52F9F"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FC0D86E"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43BBC91"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2BDE0E3"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96958FB"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98759F8"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8934F31"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651EB4E"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FBD0DBE"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2C4F5FC"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91D94B8" w14:textId="77777777" w:rsidR="00974EA4" w:rsidRPr="001678C4" w:rsidRDefault="00974EA4" w:rsidP="00974EA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EDF3E52" w14:textId="77777777" w:rsidR="007349F3" w:rsidRDefault="007349F3">
      <w:pPr>
        <w:rPr>
          <w:rFonts w:eastAsia="Times New Roman" w:cs="Arial"/>
          <w:bCs/>
          <w:lang w:val="en-GB"/>
        </w:rPr>
      </w:pPr>
      <w:r>
        <w:rPr>
          <w:rFonts w:eastAsia="Times New Roman" w:cs="Arial"/>
          <w:bCs/>
          <w:lang w:val="en-GB"/>
        </w:rPr>
        <w:br w:type="page"/>
      </w:r>
    </w:p>
    <w:p w14:paraId="4566A3B5" w14:textId="77777777" w:rsidR="002A2493" w:rsidRDefault="002A2493" w:rsidP="0055522C">
      <w:pPr>
        <w:tabs>
          <w:tab w:val="right" w:pos="9072"/>
        </w:tabs>
        <w:spacing w:before="400" w:line="264" w:lineRule="auto"/>
        <w:rPr>
          <w:rFonts w:eastAsia="Times New Roman" w:cs="Arial"/>
          <w:bCs/>
          <w:lang w:val="en-GB"/>
        </w:rPr>
      </w:pPr>
      <w:r w:rsidRPr="005F4833">
        <w:rPr>
          <w:rFonts w:eastAsia="Times New Roman" w:cs="Arial"/>
          <w:bCs/>
          <w:lang w:val="en-GB"/>
        </w:rPr>
        <w:lastRenderedPageBreak/>
        <w:t>Outline why a religion was involved in this issue</w:t>
      </w:r>
      <w:r w:rsidR="002C0D69">
        <w:rPr>
          <w:rFonts w:eastAsia="Times New Roman" w:cs="Arial"/>
          <w:bCs/>
          <w:lang w:val="en-GB"/>
        </w:rPr>
        <w:t>.</w:t>
      </w:r>
      <w:r w:rsidR="0055522C">
        <w:rPr>
          <w:rFonts w:eastAsia="Times New Roman" w:cs="Arial"/>
          <w:bCs/>
          <w:lang w:val="en-GB"/>
        </w:rPr>
        <w:tab/>
      </w:r>
      <w:r w:rsidR="00F21AF7">
        <w:rPr>
          <w:rFonts w:eastAsia="Times New Roman" w:cs="Arial"/>
          <w:bCs/>
          <w:lang w:val="en-GB"/>
        </w:rPr>
        <w:t>(</w:t>
      </w:r>
      <w:r w:rsidR="007349F3">
        <w:rPr>
          <w:rFonts w:eastAsia="Times New Roman" w:cs="Arial"/>
          <w:bCs/>
          <w:lang w:val="en-GB"/>
        </w:rPr>
        <w:t>3</w:t>
      </w:r>
      <w:r w:rsidR="00F21AF7">
        <w:rPr>
          <w:rFonts w:eastAsia="Times New Roman" w:cs="Arial"/>
          <w:bCs/>
          <w:lang w:val="en-GB"/>
        </w:rPr>
        <w:t xml:space="preserve"> marks)</w:t>
      </w:r>
    </w:p>
    <w:p w14:paraId="0DA34161"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B0FEBEC"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CDA93BA"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8621BFE"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6D89572"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DEA1CC4" w14:textId="77777777" w:rsidR="007349F3" w:rsidRPr="001678C4" w:rsidRDefault="007349F3" w:rsidP="0055522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95E69B0" w14:textId="77777777" w:rsidR="007349F3" w:rsidRDefault="007349F3" w:rsidP="0055522C">
      <w:pPr>
        <w:tabs>
          <w:tab w:val="right" w:pos="9072"/>
        </w:tabs>
        <w:spacing w:before="400" w:line="264" w:lineRule="auto"/>
        <w:rPr>
          <w:rFonts w:eastAsia="Times New Roman" w:cs="Arial"/>
          <w:bCs/>
          <w:lang w:val="en-GB"/>
        </w:rPr>
      </w:pPr>
      <w:r>
        <w:rPr>
          <w:rFonts w:eastAsia="Times New Roman" w:cs="Arial"/>
          <w:bCs/>
          <w:lang w:val="en-GB"/>
        </w:rPr>
        <w:t>E</w:t>
      </w:r>
      <w:r w:rsidRPr="007349F3">
        <w:rPr>
          <w:rFonts w:eastAsia="Times New Roman" w:cs="Arial"/>
          <w:bCs/>
          <w:lang w:val="en-GB"/>
        </w:rPr>
        <w:t xml:space="preserve">xplain in detail </w:t>
      </w:r>
      <w:r w:rsidR="00364A84">
        <w:rPr>
          <w:rFonts w:eastAsia="Times New Roman" w:cs="Arial"/>
          <w:b/>
          <w:bCs/>
          <w:lang w:val="en-GB"/>
        </w:rPr>
        <w:t>two</w:t>
      </w:r>
      <w:r w:rsidRPr="007349F3">
        <w:rPr>
          <w:rFonts w:eastAsia="Times New Roman" w:cs="Arial"/>
          <w:bCs/>
          <w:lang w:val="en-GB"/>
        </w:rPr>
        <w:t xml:space="preserve"> example</w:t>
      </w:r>
      <w:r w:rsidR="00364A84">
        <w:rPr>
          <w:rFonts w:eastAsia="Times New Roman" w:cs="Arial"/>
          <w:bCs/>
          <w:lang w:val="en-GB"/>
        </w:rPr>
        <w:t>s</w:t>
      </w:r>
      <w:r w:rsidRPr="007349F3">
        <w:rPr>
          <w:rFonts w:eastAsia="Times New Roman" w:cs="Arial"/>
          <w:bCs/>
          <w:lang w:val="en-GB"/>
        </w:rPr>
        <w:t xml:space="preserve"> that illustrate the interplay between a religion and this historical issue</w:t>
      </w:r>
      <w:r>
        <w:rPr>
          <w:rFonts w:eastAsia="Times New Roman" w:cs="Arial"/>
          <w:bCs/>
          <w:lang w:val="en-GB"/>
        </w:rPr>
        <w:t>.</w:t>
      </w:r>
      <w:r w:rsidR="0055522C">
        <w:rPr>
          <w:rFonts w:eastAsia="Times New Roman" w:cs="Arial"/>
          <w:bCs/>
          <w:lang w:val="en-GB"/>
        </w:rPr>
        <w:tab/>
      </w:r>
      <w:r>
        <w:rPr>
          <w:rFonts w:eastAsia="Times New Roman" w:cs="Arial"/>
          <w:bCs/>
          <w:lang w:val="en-GB"/>
        </w:rPr>
        <w:t>(</w:t>
      </w:r>
      <w:r w:rsidR="00364A84">
        <w:rPr>
          <w:rFonts w:eastAsia="Times New Roman" w:cs="Arial"/>
          <w:bCs/>
          <w:lang w:val="en-GB"/>
        </w:rPr>
        <w:t>12</w:t>
      </w:r>
      <w:r>
        <w:rPr>
          <w:rFonts w:eastAsia="Times New Roman" w:cs="Arial"/>
          <w:bCs/>
          <w:lang w:val="en-GB"/>
        </w:rPr>
        <w:t xml:space="preserve"> marks)</w:t>
      </w:r>
    </w:p>
    <w:p w14:paraId="260960A7" w14:textId="77777777" w:rsidR="00364A84" w:rsidRPr="001678C4" w:rsidRDefault="00364A84" w:rsidP="00D81734">
      <w:pPr>
        <w:tabs>
          <w:tab w:val="right" w:leader="underscore" w:pos="9026"/>
        </w:tabs>
        <w:spacing w:before="200" w:after="0" w:line="360" w:lineRule="auto"/>
        <w:rPr>
          <w:rFonts w:eastAsia="Times New Roman" w:cs="Arial"/>
          <w:bCs/>
          <w:lang w:val="en-GB"/>
        </w:rPr>
      </w:pPr>
      <w:r>
        <w:rPr>
          <w:rFonts w:eastAsia="Times New Roman" w:cs="Arial"/>
          <w:bCs/>
          <w:lang w:val="en-GB"/>
        </w:rPr>
        <w:t>First example</w:t>
      </w:r>
      <w:r w:rsidR="00D81734">
        <w:rPr>
          <w:rFonts w:eastAsia="Times New Roman" w:cs="Arial"/>
          <w:bCs/>
          <w:lang w:val="en-GB"/>
        </w:rPr>
        <w:t xml:space="preserve">: </w:t>
      </w:r>
      <w:r w:rsidR="00D81734">
        <w:rPr>
          <w:rFonts w:eastAsia="Times New Roman" w:cs="Arial"/>
          <w:bCs/>
          <w:lang w:val="en-GB"/>
        </w:rPr>
        <w:tab/>
      </w:r>
    </w:p>
    <w:p w14:paraId="50CDA6BB"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C823962"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AE0628F"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D31C876"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9E43FC3"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46F276E"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7489015"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5CC6FC3"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EE868AC"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50490B6"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B306445"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A836FD9"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F66CE4A"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604F3C1"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7080B28"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AA0C16A"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428EF14"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1689793"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48BBCEB"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FDB4708"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A40D892"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4C12AA4" w14:textId="77777777" w:rsidR="007349F3" w:rsidRPr="001678C4" w:rsidRDefault="007349F3" w:rsidP="007349F3">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18D81A3" w14:textId="77777777" w:rsidR="00364A84" w:rsidRDefault="00364A84" w:rsidP="00364A84">
      <w:pPr>
        <w:spacing w:after="0" w:line="360" w:lineRule="auto"/>
        <w:rPr>
          <w:rFonts w:eastAsia="Times New Roman" w:cs="Arial"/>
          <w:bCs/>
          <w:lang w:val="en-GB"/>
        </w:rPr>
      </w:pPr>
    </w:p>
    <w:p w14:paraId="3CB31C90" w14:textId="77777777" w:rsidR="00364A84" w:rsidRPr="001678C4" w:rsidRDefault="00364A84" w:rsidP="00D81734">
      <w:pPr>
        <w:tabs>
          <w:tab w:val="right" w:leader="underscore" w:pos="9026"/>
        </w:tabs>
        <w:spacing w:before="200" w:after="0" w:line="360" w:lineRule="auto"/>
        <w:rPr>
          <w:rFonts w:eastAsia="Times New Roman" w:cs="Arial"/>
          <w:bCs/>
          <w:lang w:val="en-GB"/>
        </w:rPr>
      </w:pPr>
      <w:r>
        <w:rPr>
          <w:rFonts w:eastAsia="Times New Roman" w:cs="Arial"/>
          <w:bCs/>
          <w:lang w:val="en-GB"/>
        </w:rPr>
        <w:lastRenderedPageBreak/>
        <w:t>Second example</w:t>
      </w:r>
      <w:r w:rsidR="00D81734">
        <w:rPr>
          <w:rFonts w:eastAsia="Times New Roman" w:cs="Arial"/>
          <w:bCs/>
          <w:lang w:val="en-GB"/>
        </w:rPr>
        <w:t xml:space="preserve">: </w:t>
      </w:r>
      <w:r w:rsidR="00D81734">
        <w:rPr>
          <w:rFonts w:eastAsia="Times New Roman" w:cs="Arial"/>
          <w:bCs/>
          <w:lang w:val="en-GB"/>
        </w:rPr>
        <w:tab/>
      </w:r>
    </w:p>
    <w:p w14:paraId="3E5B8BB1"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90AD4CC"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F928B9A"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4023F3B"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5407B52"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5C7DE2A"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FA2E83F"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7B47D71"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23D5FF8"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7979A1D"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E002F64"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826D58A"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4DACA2C"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88AFF49"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7704C64"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A2F6D00"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8755637"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879652E"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42B7073"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185C458"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3CA3245"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EF753CA" w14:textId="77777777" w:rsidR="00364A84" w:rsidRPr="001678C4" w:rsidRDefault="00364A84" w:rsidP="00364A84">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156343E" w14:textId="77777777" w:rsidR="00E00F0F" w:rsidRPr="00E00F0F" w:rsidRDefault="0055522C" w:rsidP="0055522C">
      <w:pPr>
        <w:tabs>
          <w:tab w:val="right" w:pos="9026"/>
        </w:tabs>
        <w:spacing w:before="400" w:line="264" w:lineRule="auto"/>
        <w:rPr>
          <w:rFonts w:eastAsia="Times New Roman" w:cs="Arial"/>
          <w:b/>
          <w:lang w:val="en-GB"/>
        </w:rPr>
      </w:pPr>
      <w:r>
        <w:rPr>
          <w:rFonts w:eastAsia="Times New Roman" w:cs="Arial"/>
          <w:b/>
          <w:lang w:val="en-GB"/>
        </w:rPr>
        <w:tab/>
      </w:r>
      <w:r w:rsidR="00E00F0F" w:rsidRPr="00E00F0F">
        <w:rPr>
          <w:rFonts w:eastAsia="Times New Roman" w:cs="Arial"/>
          <w:b/>
          <w:lang w:val="en-GB"/>
        </w:rPr>
        <w:t>Total = 2</w:t>
      </w:r>
      <w:r w:rsidR="00364A84">
        <w:rPr>
          <w:rFonts w:eastAsia="Times New Roman" w:cs="Arial"/>
          <w:b/>
          <w:lang w:val="en-GB"/>
        </w:rPr>
        <w:t>5</w:t>
      </w:r>
      <w:r w:rsidR="00E00F0F" w:rsidRPr="00E00F0F">
        <w:rPr>
          <w:rFonts w:eastAsia="Times New Roman" w:cs="Arial"/>
          <w:b/>
          <w:lang w:val="en-GB"/>
        </w:rPr>
        <w:t xml:space="preserve"> marks</w:t>
      </w:r>
    </w:p>
    <w:p w14:paraId="331EE96B" w14:textId="77777777" w:rsidR="005F4833" w:rsidRPr="002A2493" w:rsidRDefault="005F4833" w:rsidP="005F4833">
      <w:pPr>
        <w:rPr>
          <w:rFonts w:eastAsia="Times New Roman" w:cs="Arial"/>
          <w:bCs/>
          <w:lang w:val="en-GB"/>
        </w:rPr>
      </w:pPr>
      <w:r w:rsidRPr="002A2493">
        <w:rPr>
          <w:rFonts w:eastAsia="Times New Roman" w:cs="Arial"/>
          <w:bCs/>
          <w:lang w:val="en-GB"/>
        </w:rPr>
        <w:br w:type="page"/>
      </w:r>
    </w:p>
    <w:p w14:paraId="43ED7EDE" w14:textId="77777777" w:rsidR="001162D9" w:rsidRPr="0028297B" w:rsidRDefault="001162D9" w:rsidP="0055522C">
      <w:pPr>
        <w:pStyle w:val="Heading1"/>
        <w:spacing w:before="200"/>
      </w:pPr>
      <w:r w:rsidRPr="0028297B">
        <w:lastRenderedPageBreak/>
        <w:t>Marking key fo</w:t>
      </w:r>
      <w:r w:rsidR="000872B7">
        <w:t>r sample assessment t</w:t>
      </w:r>
      <w:r w:rsidR="00792E00">
        <w:t xml:space="preserve">ask </w:t>
      </w:r>
      <w:r w:rsidR="0019491F">
        <w:t>8</w:t>
      </w:r>
      <w:r w:rsidR="00792E00">
        <w:t xml:space="preserve"> – </w:t>
      </w:r>
      <w:r w:rsidRPr="0028297B">
        <w:t xml:space="preserve">Unit </w:t>
      </w:r>
      <w:r w:rsidR="00792E00">
        <w:t>4</w:t>
      </w:r>
    </w:p>
    <w:p w14:paraId="0928F20E" w14:textId="77777777" w:rsidR="00E822E0" w:rsidRPr="0028297B" w:rsidRDefault="00936775" w:rsidP="0055522C">
      <w:pPr>
        <w:numPr>
          <w:ilvl w:val="0"/>
          <w:numId w:val="7"/>
        </w:numPr>
        <w:tabs>
          <w:tab w:val="right" w:pos="9746"/>
        </w:tabs>
        <w:spacing w:after="120" w:line="240" w:lineRule="auto"/>
        <w:ind w:left="357" w:hanging="357"/>
        <w:rPr>
          <w:rFonts w:ascii="Calibri" w:eastAsia="Times New Roman" w:hAnsi="Calibri" w:cs="Times New Roman"/>
          <w:lang w:val="en-GB"/>
        </w:rPr>
      </w:pPr>
      <w:r>
        <w:rPr>
          <w:rFonts w:eastAsia="Times New Roman" w:cs="Arial"/>
          <w:bCs/>
          <w:lang w:val="en-GB"/>
        </w:rPr>
        <w:t>Identify one historical issue involving a significant interaction with a religion</w:t>
      </w:r>
      <w:r w:rsidR="002C0D69">
        <w:rPr>
          <w:rFonts w:ascii="Calibri" w:eastAsia="Times New Roman" w:hAnsi="Calibri" w:cs="Times New Roman"/>
          <w:lang w:val="en-GB"/>
        </w:rPr>
        <w:t>.</w:t>
      </w:r>
      <w:r w:rsidR="00E822E0" w:rsidRPr="0028297B">
        <w:rPr>
          <w:rFonts w:ascii="Calibri" w:eastAsia="Times New Roman" w:hAnsi="Calibri" w:cs="Times New Roman"/>
          <w:lang w:val="en-GB"/>
        </w:rPr>
        <w:t xml:space="preserve"> </w:t>
      </w:r>
    </w:p>
    <w:tbl>
      <w:tblPr>
        <w:tblStyle w:val="TableGrid1"/>
        <w:tblW w:w="5000" w:type="pct"/>
        <w:tblLook w:val="04A0" w:firstRow="1" w:lastRow="0" w:firstColumn="1" w:lastColumn="0" w:noHBand="0" w:noVBand="1"/>
      </w:tblPr>
      <w:tblGrid>
        <w:gridCol w:w="7271"/>
        <w:gridCol w:w="1745"/>
      </w:tblGrid>
      <w:tr w:rsidR="00E822E0" w:rsidRPr="0028297B" w14:paraId="7A770EBE" w14:textId="77777777" w:rsidTr="00DE0F02">
        <w:trPr>
          <w:trHeight w:val="283"/>
        </w:trPr>
        <w:tc>
          <w:tcPr>
            <w:tcW w:w="7087" w:type="dxa"/>
            <w:shd w:val="clear" w:color="auto" w:fill="BD9FCF" w:themeFill="accent4"/>
          </w:tcPr>
          <w:p w14:paraId="02DAA9AE" w14:textId="77777777" w:rsidR="00E822E0" w:rsidRPr="0028297B" w:rsidRDefault="00E822E0" w:rsidP="00DA414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14:paraId="19AC1A3B" w14:textId="77777777" w:rsidR="00E822E0" w:rsidRPr="0028297B" w:rsidRDefault="00E822E0" w:rsidP="00DA414E">
            <w:pPr>
              <w:contextualSpacing/>
              <w:jc w:val="center"/>
              <w:rPr>
                <w:rFonts w:cs="Times New Roman"/>
                <w:b/>
                <w:sz w:val="20"/>
                <w:szCs w:val="20"/>
                <w:lang w:val="en-GB"/>
              </w:rPr>
            </w:pPr>
            <w:r w:rsidRPr="0028297B">
              <w:rPr>
                <w:rFonts w:cs="Times New Roman"/>
                <w:b/>
                <w:sz w:val="20"/>
                <w:szCs w:val="20"/>
                <w:lang w:val="en-GB"/>
              </w:rPr>
              <w:t>Marks</w:t>
            </w:r>
          </w:p>
        </w:tc>
      </w:tr>
      <w:tr w:rsidR="00E822E0" w:rsidRPr="0028297B" w14:paraId="5F87A0B6" w14:textId="77777777" w:rsidTr="00DE0F02">
        <w:tc>
          <w:tcPr>
            <w:tcW w:w="7087" w:type="dxa"/>
            <w:vAlign w:val="center"/>
          </w:tcPr>
          <w:p w14:paraId="447D808A" w14:textId="77777777" w:rsidR="00E822E0" w:rsidRPr="0028297B" w:rsidRDefault="002C0D69" w:rsidP="009A0992">
            <w:pPr>
              <w:spacing w:line="264" w:lineRule="auto"/>
              <w:contextualSpacing/>
              <w:rPr>
                <w:rFonts w:cs="Times New Roman"/>
                <w:sz w:val="20"/>
                <w:szCs w:val="20"/>
                <w:lang w:val="en-GB"/>
              </w:rPr>
            </w:pPr>
            <w:r w:rsidRPr="002C0D69">
              <w:rPr>
                <w:rFonts w:cs="Times New Roman"/>
                <w:sz w:val="20"/>
                <w:szCs w:val="20"/>
                <w:lang w:val="en-GB"/>
              </w:rPr>
              <w:t xml:space="preserve">Correctly </w:t>
            </w:r>
            <w:r w:rsidR="009D13D1">
              <w:rPr>
                <w:rFonts w:cs="Times New Roman"/>
                <w:sz w:val="20"/>
                <w:szCs w:val="20"/>
                <w:lang w:val="en-GB"/>
              </w:rPr>
              <w:t>identifies</w:t>
            </w:r>
            <w:r w:rsidRPr="002C0D69">
              <w:rPr>
                <w:rFonts w:cs="Times New Roman"/>
                <w:sz w:val="20"/>
                <w:szCs w:val="20"/>
                <w:lang w:val="en-GB"/>
              </w:rPr>
              <w:t xml:space="preserve"> </w:t>
            </w:r>
            <w:r w:rsidR="00936775" w:rsidRPr="00936775">
              <w:rPr>
                <w:rFonts w:cs="Times New Roman"/>
                <w:sz w:val="20"/>
                <w:szCs w:val="20"/>
                <w:lang w:val="en-GB"/>
              </w:rPr>
              <w:t>one historical issue involving a significant interaction with a religion</w:t>
            </w:r>
          </w:p>
        </w:tc>
        <w:tc>
          <w:tcPr>
            <w:tcW w:w="1701" w:type="dxa"/>
            <w:vAlign w:val="center"/>
          </w:tcPr>
          <w:p w14:paraId="1DB90F2B" w14:textId="77777777" w:rsidR="002C0D69" w:rsidRPr="00936775" w:rsidRDefault="00936775" w:rsidP="00936775">
            <w:pPr>
              <w:jc w:val="center"/>
              <w:rPr>
                <w:sz w:val="20"/>
                <w:szCs w:val="20"/>
              </w:rPr>
            </w:pPr>
            <w:r w:rsidRPr="00936775">
              <w:rPr>
                <w:sz w:val="20"/>
                <w:szCs w:val="20"/>
              </w:rPr>
              <w:t>1</w:t>
            </w:r>
          </w:p>
        </w:tc>
      </w:tr>
      <w:tr w:rsidR="008D5AA9" w:rsidRPr="0028297B" w14:paraId="7F954818" w14:textId="77777777" w:rsidTr="00DE0F02">
        <w:tc>
          <w:tcPr>
            <w:tcW w:w="7087" w:type="dxa"/>
            <w:vAlign w:val="center"/>
          </w:tcPr>
          <w:p w14:paraId="41B3E155" w14:textId="039030FD"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Total</w:t>
            </w:r>
          </w:p>
        </w:tc>
        <w:tc>
          <w:tcPr>
            <w:tcW w:w="1701" w:type="dxa"/>
            <w:vAlign w:val="center"/>
          </w:tcPr>
          <w:p w14:paraId="2CD84329" w14:textId="21F69BC5" w:rsidR="008D5AA9" w:rsidRPr="008D5AA9" w:rsidRDefault="008D5AA9" w:rsidP="008D5AA9">
            <w:pPr>
              <w:jc w:val="right"/>
              <w:rPr>
                <w:b/>
                <w:sz w:val="20"/>
                <w:szCs w:val="20"/>
              </w:rPr>
            </w:pPr>
            <w:r w:rsidRPr="008D5AA9">
              <w:rPr>
                <w:b/>
                <w:sz w:val="20"/>
                <w:szCs w:val="20"/>
              </w:rPr>
              <w:t>/1</w:t>
            </w:r>
          </w:p>
        </w:tc>
      </w:tr>
    </w:tbl>
    <w:p w14:paraId="712D59E1" w14:textId="77777777" w:rsidR="00E822E0" w:rsidRPr="0028297B" w:rsidRDefault="00936775" w:rsidP="0055522C">
      <w:pPr>
        <w:numPr>
          <w:ilvl w:val="0"/>
          <w:numId w:val="7"/>
        </w:numPr>
        <w:tabs>
          <w:tab w:val="right" w:pos="9746"/>
        </w:tabs>
        <w:spacing w:before="200" w:after="120" w:line="240" w:lineRule="auto"/>
        <w:ind w:left="357" w:hanging="357"/>
        <w:rPr>
          <w:rFonts w:ascii="Calibri" w:eastAsia="Times New Roman" w:hAnsi="Calibri" w:cs="Times New Roman"/>
          <w:lang w:val="en-GB"/>
        </w:rPr>
      </w:pPr>
      <w:r>
        <w:rPr>
          <w:rFonts w:eastAsia="Times New Roman" w:cs="Arial"/>
          <w:bCs/>
          <w:lang w:val="en-GB"/>
        </w:rPr>
        <w:t>Describe three key features of this historical issue</w:t>
      </w:r>
      <w:r w:rsidR="002C0D69">
        <w:rPr>
          <w:rFonts w:ascii="Calibri" w:eastAsia="Times New Roman" w:hAnsi="Calibri" w:cs="Times New Roman"/>
          <w:lang w:val="en-GB"/>
        </w:rPr>
        <w:t>.</w:t>
      </w:r>
      <w:r w:rsidR="00E822E0" w:rsidRPr="0028297B">
        <w:rPr>
          <w:rFonts w:ascii="Calibri" w:eastAsia="Times New Roman" w:hAnsi="Calibri" w:cs="Times New Roman"/>
          <w:lang w:val="en-GB"/>
        </w:rPr>
        <w:t xml:space="preserve"> </w:t>
      </w:r>
    </w:p>
    <w:tbl>
      <w:tblPr>
        <w:tblStyle w:val="TableGrid1"/>
        <w:tblW w:w="5000" w:type="pct"/>
        <w:tblLook w:val="04A0" w:firstRow="1" w:lastRow="0" w:firstColumn="1" w:lastColumn="0" w:noHBand="0" w:noVBand="1"/>
      </w:tblPr>
      <w:tblGrid>
        <w:gridCol w:w="7271"/>
        <w:gridCol w:w="1745"/>
      </w:tblGrid>
      <w:tr w:rsidR="00E822E0" w:rsidRPr="00C25599" w14:paraId="0E1A499F" w14:textId="77777777" w:rsidTr="008D5AA9">
        <w:trPr>
          <w:trHeight w:val="283"/>
        </w:trPr>
        <w:tc>
          <w:tcPr>
            <w:tcW w:w="7271" w:type="dxa"/>
            <w:shd w:val="clear" w:color="auto" w:fill="BD9FCF" w:themeFill="accent4"/>
            <w:vAlign w:val="center"/>
          </w:tcPr>
          <w:p w14:paraId="73DDFEED" w14:textId="77777777" w:rsidR="00E822E0" w:rsidRPr="00C25599" w:rsidRDefault="00E822E0" w:rsidP="00DA414E">
            <w:pPr>
              <w:contextualSpacing/>
              <w:jc w:val="center"/>
              <w:rPr>
                <w:rFonts w:cs="Times New Roman"/>
                <w:b/>
                <w:sz w:val="20"/>
                <w:szCs w:val="20"/>
                <w:lang w:val="en-GB"/>
              </w:rPr>
            </w:pPr>
            <w:r w:rsidRPr="00C25599">
              <w:rPr>
                <w:rFonts w:cs="Times New Roman"/>
                <w:b/>
                <w:sz w:val="20"/>
                <w:szCs w:val="20"/>
                <w:lang w:val="en-GB"/>
              </w:rPr>
              <w:t>Description</w:t>
            </w:r>
          </w:p>
        </w:tc>
        <w:tc>
          <w:tcPr>
            <w:tcW w:w="1745" w:type="dxa"/>
            <w:shd w:val="clear" w:color="auto" w:fill="BD9FCF" w:themeFill="accent4"/>
            <w:vAlign w:val="center"/>
          </w:tcPr>
          <w:p w14:paraId="2689C369" w14:textId="77777777" w:rsidR="00E822E0" w:rsidRPr="00C25599" w:rsidRDefault="00E822E0" w:rsidP="00DA414E">
            <w:pPr>
              <w:contextualSpacing/>
              <w:jc w:val="center"/>
              <w:rPr>
                <w:rFonts w:cs="Times New Roman"/>
                <w:b/>
                <w:sz w:val="20"/>
                <w:szCs w:val="20"/>
                <w:lang w:val="en-GB"/>
              </w:rPr>
            </w:pPr>
            <w:r w:rsidRPr="00C25599">
              <w:rPr>
                <w:rFonts w:cs="Times New Roman"/>
                <w:b/>
                <w:sz w:val="20"/>
                <w:szCs w:val="20"/>
                <w:lang w:val="en-GB"/>
              </w:rPr>
              <w:t>Marks</w:t>
            </w:r>
          </w:p>
        </w:tc>
      </w:tr>
      <w:tr w:rsidR="00D355C6" w:rsidRPr="0028297B" w14:paraId="50D65CD1" w14:textId="77777777" w:rsidTr="008D5AA9">
        <w:tc>
          <w:tcPr>
            <w:tcW w:w="7271" w:type="dxa"/>
            <w:shd w:val="clear" w:color="auto" w:fill="F1EBF5" w:themeFill="accent4" w:themeFillTint="33"/>
          </w:tcPr>
          <w:p w14:paraId="21870E43" w14:textId="77777777" w:rsidR="00D355C6" w:rsidRPr="002355BF" w:rsidRDefault="00974EA4" w:rsidP="00D355C6">
            <w:pPr>
              <w:spacing w:line="264" w:lineRule="auto"/>
              <w:contextualSpacing/>
              <w:rPr>
                <w:rFonts w:cs="Times New Roman"/>
                <w:b/>
                <w:sz w:val="20"/>
                <w:szCs w:val="20"/>
                <w:lang w:val="en-GB"/>
              </w:rPr>
            </w:pPr>
            <w:r w:rsidRPr="00974EA4">
              <w:rPr>
                <w:rFonts w:cs="Times New Roman"/>
                <w:b/>
                <w:sz w:val="20"/>
                <w:szCs w:val="20"/>
                <w:lang w:val="en-GB"/>
              </w:rPr>
              <w:t>For each of three key features (3 marks each)</w:t>
            </w:r>
          </w:p>
        </w:tc>
        <w:tc>
          <w:tcPr>
            <w:tcW w:w="1745" w:type="dxa"/>
            <w:shd w:val="clear" w:color="auto" w:fill="F1EBF5" w:themeFill="accent4" w:themeFillTint="33"/>
          </w:tcPr>
          <w:p w14:paraId="553AEE57" w14:textId="77777777" w:rsidR="00D355C6" w:rsidRPr="0028297B" w:rsidRDefault="00D355C6" w:rsidP="00D355C6">
            <w:pPr>
              <w:spacing w:line="264" w:lineRule="auto"/>
              <w:contextualSpacing/>
              <w:jc w:val="center"/>
              <w:rPr>
                <w:rFonts w:cs="Times New Roman"/>
                <w:sz w:val="20"/>
                <w:szCs w:val="20"/>
                <w:lang w:val="en-GB"/>
              </w:rPr>
            </w:pPr>
          </w:p>
        </w:tc>
      </w:tr>
      <w:tr w:rsidR="00D355C6" w:rsidRPr="0028297B" w14:paraId="059E23F5" w14:textId="77777777" w:rsidTr="008D5AA9">
        <w:tc>
          <w:tcPr>
            <w:tcW w:w="7271" w:type="dxa"/>
          </w:tcPr>
          <w:p w14:paraId="4AB39644" w14:textId="77777777" w:rsidR="00D355C6" w:rsidRPr="0028297B" w:rsidRDefault="00974EA4" w:rsidP="00974EA4">
            <w:pPr>
              <w:spacing w:line="264" w:lineRule="auto"/>
              <w:contextualSpacing/>
              <w:rPr>
                <w:rFonts w:cs="Times New Roman"/>
                <w:sz w:val="20"/>
                <w:szCs w:val="20"/>
                <w:lang w:val="en-GB"/>
              </w:rPr>
            </w:pPr>
            <w:r w:rsidRPr="00974EA4">
              <w:rPr>
                <w:rFonts w:cs="Times New Roman"/>
                <w:sz w:val="20"/>
                <w:szCs w:val="20"/>
                <w:lang w:val="en-GB"/>
              </w:rPr>
              <w:t>Describes a key feature of this historical iss</w:t>
            </w:r>
            <w:r>
              <w:rPr>
                <w:rFonts w:cs="Times New Roman"/>
                <w:sz w:val="20"/>
                <w:szCs w:val="20"/>
                <w:lang w:val="en-GB"/>
              </w:rPr>
              <w:t xml:space="preserve">ue </w:t>
            </w:r>
          </w:p>
        </w:tc>
        <w:tc>
          <w:tcPr>
            <w:tcW w:w="1745" w:type="dxa"/>
          </w:tcPr>
          <w:p w14:paraId="66988E76" w14:textId="77777777" w:rsidR="00D355C6" w:rsidRPr="0028297B" w:rsidRDefault="00D355C6" w:rsidP="00D355C6">
            <w:pPr>
              <w:spacing w:line="264" w:lineRule="auto"/>
              <w:contextualSpacing/>
              <w:jc w:val="center"/>
              <w:rPr>
                <w:rFonts w:cs="Times New Roman"/>
                <w:sz w:val="20"/>
                <w:szCs w:val="20"/>
                <w:lang w:val="en-GB"/>
              </w:rPr>
            </w:pPr>
            <w:r>
              <w:rPr>
                <w:rFonts w:cs="Times New Roman"/>
                <w:sz w:val="20"/>
                <w:szCs w:val="20"/>
                <w:lang w:val="en-GB"/>
              </w:rPr>
              <w:t>3</w:t>
            </w:r>
          </w:p>
        </w:tc>
      </w:tr>
      <w:tr w:rsidR="00D355C6" w:rsidRPr="0028297B" w14:paraId="2C4E2B55" w14:textId="77777777" w:rsidTr="008D5AA9">
        <w:tc>
          <w:tcPr>
            <w:tcW w:w="7271" w:type="dxa"/>
          </w:tcPr>
          <w:p w14:paraId="1ED60E60" w14:textId="77777777" w:rsidR="00D355C6" w:rsidRDefault="00974EA4" w:rsidP="00D355C6">
            <w:pPr>
              <w:spacing w:line="264" w:lineRule="auto"/>
              <w:contextualSpacing/>
              <w:rPr>
                <w:rFonts w:cs="Times New Roman"/>
                <w:sz w:val="20"/>
                <w:szCs w:val="20"/>
                <w:lang w:val="en-GB"/>
              </w:rPr>
            </w:pPr>
            <w:r w:rsidRPr="00974EA4">
              <w:rPr>
                <w:rFonts w:cs="Times New Roman"/>
                <w:sz w:val="20"/>
                <w:szCs w:val="20"/>
                <w:lang w:val="en-GB"/>
              </w:rPr>
              <w:t>Outlines a relevant fe</w:t>
            </w:r>
            <w:r>
              <w:rPr>
                <w:rFonts w:cs="Times New Roman"/>
                <w:sz w:val="20"/>
                <w:szCs w:val="20"/>
                <w:lang w:val="en-GB"/>
              </w:rPr>
              <w:t xml:space="preserve">ature of this historical issue </w:t>
            </w:r>
          </w:p>
        </w:tc>
        <w:tc>
          <w:tcPr>
            <w:tcW w:w="1745" w:type="dxa"/>
          </w:tcPr>
          <w:p w14:paraId="14F23E56" w14:textId="77777777" w:rsidR="00D355C6" w:rsidRDefault="00D355C6" w:rsidP="00D355C6">
            <w:pPr>
              <w:spacing w:line="264" w:lineRule="auto"/>
              <w:contextualSpacing/>
              <w:jc w:val="center"/>
              <w:rPr>
                <w:rFonts w:cs="Times New Roman"/>
                <w:sz w:val="20"/>
                <w:szCs w:val="20"/>
                <w:lang w:val="en-GB"/>
              </w:rPr>
            </w:pPr>
            <w:r>
              <w:rPr>
                <w:rFonts w:cs="Times New Roman"/>
                <w:sz w:val="20"/>
                <w:szCs w:val="20"/>
                <w:lang w:val="en-GB"/>
              </w:rPr>
              <w:t>2</w:t>
            </w:r>
          </w:p>
        </w:tc>
      </w:tr>
      <w:tr w:rsidR="00D355C6" w:rsidRPr="0028297B" w14:paraId="08ECA2BD" w14:textId="77777777" w:rsidTr="008D5AA9">
        <w:tc>
          <w:tcPr>
            <w:tcW w:w="7271" w:type="dxa"/>
          </w:tcPr>
          <w:p w14:paraId="4DE1174C" w14:textId="77777777" w:rsidR="00D355C6" w:rsidRDefault="00974EA4" w:rsidP="00D355C6">
            <w:pPr>
              <w:spacing w:line="264" w:lineRule="auto"/>
              <w:contextualSpacing/>
              <w:rPr>
                <w:rFonts w:cs="Times New Roman"/>
                <w:sz w:val="20"/>
                <w:szCs w:val="20"/>
                <w:lang w:val="en-GB"/>
              </w:rPr>
            </w:pPr>
            <w:r w:rsidRPr="00974EA4">
              <w:rPr>
                <w:rFonts w:cs="Times New Roman"/>
                <w:sz w:val="20"/>
                <w:szCs w:val="20"/>
                <w:lang w:val="en-GB"/>
              </w:rPr>
              <w:t>Identifies a relevant feature of this historical issue</w:t>
            </w:r>
          </w:p>
        </w:tc>
        <w:tc>
          <w:tcPr>
            <w:tcW w:w="1745" w:type="dxa"/>
          </w:tcPr>
          <w:p w14:paraId="4F479A05" w14:textId="77777777" w:rsidR="00D355C6" w:rsidRDefault="00D355C6" w:rsidP="00D355C6">
            <w:pPr>
              <w:spacing w:line="264" w:lineRule="auto"/>
              <w:contextualSpacing/>
              <w:jc w:val="center"/>
              <w:rPr>
                <w:rFonts w:cs="Times New Roman"/>
                <w:sz w:val="20"/>
                <w:szCs w:val="20"/>
                <w:lang w:val="en-GB"/>
              </w:rPr>
            </w:pPr>
            <w:r>
              <w:rPr>
                <w:rFonts w:cs="Times New Roman"/>
                <w:sz w:val="20"/>
                <w:szCs w:val="20"/>
                <w:lang w:val="en-GB"/>
              </w:rPr>
              <w:t>1</w:t>
            </w:r>
          </w:p>
        </w:tc>
      </w:tr>
      <w:tr w:rsidR="00D355C6" w:rsidRPr="0028297B" w14:paraId="42F0AB6D" w14:textId="77777777" w:rsidTr="008D5AA9">
        <w:tc>
          <w:tcPr>
            <w:tcW w:w="7271" w:type="dxa"/>
          </w:tcPr>
          <w:p w14:paraId="1828E861" w14:textId="77777777" w:rsidR="00D355C6" w:rsidRPr="0028297B" w:rsidRDefault="00974EA4" w:rsidP="00D355C6">
            <w:pPr>
              <w:spacing w:line="264" w:lineRule="auto"/>
              <w:contextualSpacing/>
              <w:jc w:val="right"/>
              <w:rPr>
                <w:rFonts w:cs="Times New Roman"/>
                <w:b/>
                <w:sz w:val="20"/>
                <w:szCs w:val="20"/>
                <w:lang w:val="en-GB"/>
              </w:rPr>
            </w:pPr>
            <w:r>
              <w:rPr>
                <w:rFonts w:cs="Times New Roman"/>
                <w:b/>
                <w:sz w:val="20"/>
                <w:szCs w:val="20"/>
                <w:lang w:val="en-GB"/>
              </w:rPr>
              <w:t>T</w:t>
            </w:r>
            <w:r w:rsidR="00D355C6" w:rsidRPr="0028297B">
              <w:rPr>
                <w:rFonts w:cs="Times New Roman"/>
                <w:b/>
                <w:sz w:val="20"/>
                <w:szCs w:val="20"/>
                <w:lang w:val="en-GB"/>
              </w:rPr>
              <w:t>otal</w:t>
            </w:r>
          </w:p>
        </w:tc>
        <w:tc>
          <w:tcPr>
            <w:tcW w:w="1745" w:type="dxa"/>
          </w:tcPr>
          <w:p w14:paraId="7467889B" w14:textId="77777777" w:rsidR="00D355C6" w:rsidRPr="0028297B" w:rsidRDefault="00D355C6" w:rsidP="00974EA4">
            <w:pPr>
              <w:spacing w:line="264" w:lineRule="auto"/>
              <w:contextualSpacing/>
              <w:jc w:val="right"/>
              <w:rPr>
                <w:rFonts w:cs="Times New Roman"/>
                <w:b/>
                <w:sz w:val="20"/>
                <w:szCs w:val="20"/>
                <w:lang w:val="en-GB"/>
              </w:rPr>
            </w:pPr>
            <w:r w:rsidRPr="0028297B">
              <w:rPr>
                <w:rFonts w:cs="Times New Roman"/>
                <w:b/>
                <w:sz w:val="20"/>
                <w:szCs w:val="20"/>
                <w:lang w:val="en-GB"/>
              </w:rPr>
              <w:t>/</w:t>
            </w:r>
            <w:r w:rsidR="00974EA4">
              <w:rPr>
                <w:rFonts w:cs="Times New Roman"/>
                <w:b/>
                <w:sz w:val="20"/>
                <w:szCs w:val="20"/>
                <w:lang w:val="en-GB"/>
              </w:rPr>
              <w:t>9</w:t>
            </w:r>
          </w:p>
        </w:tc>
      </w:tr>
    </w:tbl>
    <w:p w14:paraId="25ED5E06" w14:textId="77777777" w:rsidR="002C0D69" w:rsidRPr="0028297B" w:rsidRDefault="002C0D69" w:rsidP="0055522C">
      <w:pPr>
        <w:numPr>
          <w:ilvl w:val="0"/>
          <w:numId w:val="10"/>
        </w:numPr>
        <w:tabs>
          <w:tab w:val="right" w:pos="9746"/>
        </w:tabs>
        <w:spacing w:before="200" w:after="120" w:line="240" w:lineRule="auto"/>
        <w:ind w:left="357" w:hanging="357"/>
        <w:rPr>
          <w:rFonts w:ascii="Calibri" w:eastAsia="Times New Roman" w:hAnsi="Calibri" w:cs="Times New Roman"/>
          <w:lang w:val="en-GB"/>
        </w:rPr>
      </w:pPr>
      <w:r w:rsidRPr="002C0D69">
        <w:rPr>
          <w:rFonts w:ascii="Calibri" w:eastAsia="Times New Roman" w:hAnsi="Calibri" w:cs="Times New Roman"/>
          <w:lang w:val="en-GB"/>
        </w:rPr>
        <w:t>Outline why a religion was involved in this issue</w:t>
      </w:r>
      <w:r>
        <w:rPr>
          <w:rFonts w:ascii="Calibri" w:eastAsia="Times New Roman" w:hAnsi="Calibri" w:cs="Times New Roman"/>
          <w:lang w:val="en-GB"/>
        </w:rPr>
        <w:t>.</w:t>
      </w:r>
      <w:r w:rsidRPr="0028297B">
        <w:rPr>
          <w:rFonts w:ascii="Calibri" w:eastAsia="Times New Roman" w:hAnsi="Calibri" w:cs="Times New Roman"/>
          <w:lang w:val="en-GB"/>
        </w:rPr>
        <w:t xml:space="preserve"> </w:t>
      </w:r>
    </w:p>
    <w:tbl>
      <w:tblPr>
        <w:tblStyle w:val="TableGrid1"/>
        <w:tblW w:w="5000" w:type="pct"/>
        <w:tblLook w:val="04A0" w:firstRow="1" w:lastRow="0" w:firstColumn="1" w:lastColumn="0" w:noHBand="0" w:noVBand="1"/>
      </w:tblPr>
      <w:tblGrid>
        <w:gridCol w:w="7271"/>
        <w:gridCol w:w="1745"/>
      </w:tblGrid>
      <w:tr w:rsidR="002C0D69" w:rsidRPr="0028297B" w14:paraId="0D686DF7" w14:textId="77777777" w:rsidTr="00DE0F02">
        <w:tc>
          <w:tcPr>
            <w:tcW w:w="7087" w:type="dxa"/>
            <w:shd w:val="clear" w:color="auto" w:fill="BD9FCF" w:themeFill="accent4"/>
          </w:tcPr>
          <w:p w14:paraId="1E3CD576" w14:textId="77777777" w:rsidR="002C0D69" w:rsidRPr="0028297B" w:rsidRDefault="002C0D69" w:rsidP="009525A9">
            <w:pPr>
              <w:spacing w:line="264" w:lineRule="auto"/>
              <w:contextualSpacing/>
              <w:jc w:val="center"/>
              <w:rPr>
                <w:rFonts w:cs="Times New Roman"/>
                <w:b/>
                <w:sz w:val="20"/>
                <w:szCs w:val="20"/>
                <w:lang w:val="en-GB"/>
              </w:rPr>
            </w:pPr>
            <w:r w:rsidRPr="0028297B">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14:paraId="1ED5DC12" w14:textId="77777777" w:rsidR="002C0D69" w:rsidRPr="0028297B" w:rsidRDefault="002C0D69" w:rsidP="009525A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25599" w:rsidRPr="0028297B" w14:paraId="30C6D176" w14:textId="77777777" w:rsidTr="00DE0F02">
        <w:tc>
          <w:tcPr>
            <w:tcW w:w="7087" w:type="dxa"/>
          </w:tcPr>
          <w:p w14:paraId="7A4F64E2" w14:textId="77777777" w:rsidR="00C25599" w:rsidRPr="00792E00" w:rsidRDefault="00C25599" w:rsidP="007349F3">
            <w:pPr>
              <w:spacing w:line="264" w:lineRule="auto"/>
              <w:contextualSpacing/>
              <w:rPr>
                <w:rFonts w:cs="Times New Roman"/>
                <w:sz w:val="20"/>
                <w:szCs w:val="20"/>
                <w:lang w:val="en-GB"/>
              </w:rPr>
            </w:pPr>
            <w:r w:rsidRPr="00C25599">
              <w:rPr>
                <w:rFonts w:cs="Times New Roman"/>
                <w:sz w:val="20"/>
                <w:szCs w:val="20"/>
                <w:lang w:val="en-GB"/>
              </w:rPr>
              <w:t>Outline</w:t>
            </w:r>
            <w:r>
              <w:rPr>
                <w:rFonts w:cs="Times New Roman"/>
                <w:sz w:val="20"/>
                <w:szCs w:val="20"/>
                <w:lang w:val="en-GB"/>
              </w:rPr>
              <w:t>s</w:t>
            </w:r>
            <w:r w:rsidRPr="00C25599">
              <w:rPr>
                <w:rFonts w:cs="Times New Roman"/>
                <w:sz w:val="20"/>
                <w:szCs w:val="20"/>
                <w:lang w:val="en-GB"/>
              </w:rPr>
              <w:t xml:space="preserve"> why a religion was involved in this issue</w:t>
            </w:r>
          </w:p>
        </w:tc>
        <w:tc>
          <w:tcPr>
            <w:tcW w:w="1701" w:type="dxa"/>
            <w:vAlign w:val="center"/>
          </w:tcPr>
          <w:p w14:paraId="52DE2F3B" w14:textId="77777777" w:rsidR="00C25599" w:rsidRPr="00C25599" w:rsidRDefault="007349F3" w:rsidP="00C25599">
            <w:pPr>
              <w:jc w:val="center"/>
              <w:rPr>
                <w:sz w:val="20"/>
                <w:szCs w:val="20"/>
              </w:rPr>
            </w:pPr>
            <w:r>
              <w:rPr>
                <w:sz w:val="20"/>
                <w:szCs w:val="20"/>
              </w:rPr>
              <w:t>3</w:t>
            </w:r>
          </w:p>
        </w:tc>
      </w:tr>
      <w:tr w:rsidR="00C25599" w:rsidRPr="0028297B" w14:paraId="658EE4A7" w14:textId="77777777" w:rsidTr="00DE0F02">
        <w:tc>
          <w:tcPr>
            <w:tcW w:w="7087" w:type="dxa"/>
          </w:tcPr>
          <w:p w14:paraId="565E6C57" w14:textId="77777777" w:rsidR="00C25599" w:rsidRPr="00792E00" w:rsidRDefault="00C25599" w:rsidP="007349F3">
            <w:pPr>
              <w:spacing w:line="264" w:lineRule="auto"/>
              <w:contextualSpacing/>
              <w:rPr>
                <w:rFonts w:cs="Times New Roman"/>
                <w:sz w:val="20"/>
                <w:szCs w:val="20"/>
                <w:lang w:val="en-GB"/>
              </w:rPr>
            </w:pPr>
            <w:r>
              <w:rPr>
                <w:rFonts w:cs="Times New Roman"/>
                <w:sz w:val="20"/>
                <w:szCs w:val="20"/>
                <w:lang w:val="en-GB"/>
              </w:rPr>
              <w:t xml:space="preserve">Provides some details about </w:t>
            </w:r>
            <w:r w:rsidRPr="00C25599">
              <w:rPr>
                <w:rFonts w:cs="Times New Roman"/>
                <w:sz w:val="20"/>
                <w:szCs w:val="20"/>
                <w:lang w:val="en-GB"/>
              </w:rPr>
              <w:t>why a religion was involved in this issue</w:t>
            </w:r>
          </w:p>
        </w:tc>
        <w:tc>
          <w:tcPr>
            <w:tcW w:w="1701" w:type="dxa"/>
            <w:vAlign w:val="center"/>
          </w:tcPr>
          <w:p w14:paraId="7F6F2297" w14:textId="77777777" w:rsidR="00C25599" w:rsidRPr="00C25599" w:rsidRDefault="007349F3" w:rsidP="00C25599">
            <w:pPr>
              <w:jc w:val="center"/>
              <w:rPr>
                <w:sz w:val="20"/>
                <w:szCs w:val="20"/>
              </w:rPr>
            </w:pPr>
            <w:r>
              <w:rPr>
                <w:sz w:val="20"/>
                <w:szCs w:val="20"/>
              </w:rPr>
              <w:t>2</w:t>
            </w:r>
          </w:p>
        </w:tc>
      </w:tr>
      <w:tr w:rsidR="00C25599" w:rsidRPr="0028297B" w14:paraId="4D572E44" w14:textId="77777777" w:rsidTr="00DE0F02">
        <w:tc>
          <w:tcPr>
            <w:tcW w:w="7087" w:type="dxa"/>
          </w:tcPr>
          <w:p w14:paraId="35E6C6CA" w14:textId="77777777" w:rsidR="00C25599" w:rsidRPr="00792E00" w:rsidRDefault="00C25599" w:rsidP="007349F3">
            <w:pPr>
              <w:spacing w:line="264" w:lineRule="auto"/>
              <w:contextualSpacing/>
              <w:rPr>
                <w:rFonts w:cs="Times New Roman"/>
                <w:sz w:val="20"/>
                <w:szCs w:val="20"/>
                <w:lang w:val="en-GB"/>
              </w:rPr>
            </w:pPr>
            <w:r>
              <w:rPr>
                <w:rFonts w:cs="Times New Roman"/>
                <w:sz w:val="20"/>
                <w:szCs w:val="20"/>
                <w:lang w:val="en-GB"/>
              </w:rPr>
              <w:t xml:space="preserve">Provides general comments about </w:t>
            </w:r>
            <w:r w:rsidR="007349F3">
              <w:rPr>
                <w:rFonts w:cs="Times New Roman"/>
                <w:sz w:val="20"/>
                <w:szCs w:val="20"/>
                <w:lang w:val="en-GB"/>
              </w:rPr>
              <w:t>the involvement of a religion with this i</w:t>
            </w:r>
            <w:r>
              <w:rPr>
                <w:rFonts w:cs="Times New Roman"/>
                <w:sz w:val="20"/>
                <w:szCs w:val="20"/>
                <w:lang w:val="en-GB"/>
              </w:rPr>
              <w:t>ssue</w:t>
            </w:r>
          </w:p>
        </w:tc>
        <w:tc>
          <w:tcPr>
            <w:tcW w:w="1701" w:type="dxa"/>
            <w:vAlign w:val="center"/>
          </w:tcPr>
          <w:p w14:paraId="71651157" w14:textId="77777777" w:rsidR="00C25599" w:rsidRPr="00C25599" w:rsidRDefault="00C25599" w:rsidP="007349F3">
            <w:pPr>
              <w:spacing w:line="264" w:lineRule="auto"/>
              <w:contextualSpacing/>
              <w:jc w:val="center"/>
              <w:rPr>
                <w:rFonts w:cs="Times New Roman"/>
                <w:sz w:val="20"/>
                <w:szCs w:val="20"/>
                <w:lang w:val="en-GB"/>
              </w:rPr>
            </w:pPr>
            <w:r w:rsidRPr="00C25599">
              <w:rPr>
                <w:rFonts w:cs="Times New Roman"/>
                <w:sz w:val="20"/>
                <w:szCs w:val="20"/>
                <w:lang w:val="en-GB"/>
              </w:rPr>
              <w:t>1</w:t>
            </w:r>
          </w:p>
        </w:tc>
      </w:tr>
      <w:tr w:rsidR="008D5AA9" w:rsidRPr="0028297B" w14:paraId="162F1241" w14:textId="77777777" w:rsidTr="00DE0F02">
        <w:tc>
          <w:tcPr>
            <w:tcW w:w="7087" w:type="dxa"/>
          </w:tcPr>
          <w:p w14:paraId="28EEF4B9" w14:textId="17817337"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Total</w:t>
            </w:r>
          </w:p>
        </w:tc>
        <w:tc>
          <w:tcPr>
            <w:tcW w:w="1701" w:type="dxa"/>
            <w:vAlign w:val="center"/>
          </w:tcPr>
          <w:p w14:paraId="722F286F" w14:textId="3E640AD7"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/3</w:t>
            </w:r>
          </w:p>
        </w:tc>
      </w:tr>
    </w:tbl>
    <w:p w14:paraId="2496C3B1" w14:textId="77777777" w:rsidR="002C0D69" w:rsidRPr="0028297B" w:rsidRDefault="007349F3" w:rsidP="00882F32">
      <w:pPr>
        <w:numPr>
          <w:ilvl w:val="0"/>
          <w:numId w:val="10"/>
        </w:numPr>
        <w:tabs>
          <w:tab w:val="right" w:pos="9746"/>
        </w:tabs>
        <w:spacing w:before="200" w:after="120" w:line="240" w:lineRule="auto"/>
        <w:ind w:left="357" w:hanging="357"/>
        <w:rPr>
          <w:rFonts w:ascii="Calibri" w:eastAsia="Times New Roman" w:hAnsi="Calibri" w:cs="Times New Roman"/>
          <w:lang w:val="en-GB"/>
        </w:rPr>
      </w:pPr>
      <w:r w:rsidRPr="007349F3">
        <w:rPr>
          <w:rFonts w:ascii="Calibri" w:eastAsia="Times New Roman" w:hAnsi="Calibri" w:cs="Times New Roman"/>
          <w:lang w:val="en-GB"/>
        </w:rPr>
        <w:t>Explain in detail one example that illustrates the interplay between a religion and this historical issu</w:t>
      </w:r>
      <w:r w:rsidR="00197B6E" w:rsidRPr="00197B6E">
        <w:rPr>
          <w:rFonts w:ascii="Calibri" w:eastAsia="Times New Roman" w:hAnsi="Calibri" w:cs="Times New Roman"/>
          <w:lang w:val="en-GB"/>
        </w:rPr>
        <w:t>e</w:t>
      </w:r>
      <w:r w:rsidR="00197B6E">
        <w:rPr>
          <w:rFonts w:ascii="Calibri" w:eastAsia="Times New Roman" w:hAnsi="Calibri" w:cs="Times New Roman"/>
          <w:lang w:val="en-GB"/>
        </w:rPr>
        <w:t>.</w:t>
      </w:r>
    </w:p>
    <w:tbl>
      <w:tblPr>
        <w:tblStyle w:val="TableGrid1"/>
        <w:tblW w:w="5000" w:type="pct"/>
        <w:tblLook w:val="04A0" w:firstRow="1" w:lastRow="0" w:firstColumn="1" w:lastColumn="0" w:noHBand="0" w:noVBand="1"/>
      </w:tblPr>
      <w:tblGrid>
        <w:gridCol w:w="7271"/>
        <w:gridCol w:w="1745"/>
      </w:tblGrid>
      <w:tr w:rsidR="00F30163" w:rsidRPr="00F21AF7" w14:paraId="14A1BED6" w14:textId="77777777" w:rsidTr="008D5AA9">
        <w:trPr>
          <w:trHeight w:val="283"/>
        </w:trPr>
        <w:tc>
          <w:tcPr>
            <w:tcW w:w="7271" w:type="dxa"/>
            <w:shd w:val="clear" w:color="auto" w:fill="BD9FCF" w:themeFill="accent4"/>
          </w:tcPr>
          <w:p w14:paraId="46DE20BC" w14:textId="77777777" w:rsidR="00F30163" w:rsidRPr="00F21AF7" w:rsidRDefault="00F30163" w:rsidP="009525A9">
            <w:pPr>
              <w:spacing w:line="264" w:lineRule="auto"/>
              <w:contextualSpacing/>
              <w:jc w:val="center"/>
              <w:rPr>
                <w:rFonts w:asciiTheme="minorHAnsi" w:hAnsiTheme="minorHAnsi" w:cs="Times New Roman"/>
                <w:b/>
                <w:sz w:val="20"/>
                <w:szCs w:val="20"/>
                <w:lang w:val="en-GB"/>
              </w:rPr>
            </w:pPr>
            <w:r w:rsidRPr="00F21AF7">
              <w:rPr>
                <w:rFonts w:asciiTheme="minorHAnsi" w:hAnsiTheme="minorHAnsi" w:cs="Times New Roman"/>
                <w:b/>
                <w:sz w:val="20"/>
                <w:szCs w:val="20"/>
                <w:lang w:val="en-GB"/>
              </w:rPr>
              <w:t>Description</w:t>
            </w:r>
          </w:p>
        </w:tc>
        <w:tc>
          <w:tcPr>
            <w:tcW w:w="1745" w:type="dxa"/>
            <w:shd w:val="clear" w:color="auto" w:fill="BD9FCF" w:themeFill="accent4"/>
          </w:tcPr>
          <w:p w14:paraId="529AB86B" w14:textId="77777777" w:rsidR="00F30163" w:rsidRPr="00F21AF7" w:rsidRDefault="00F30163" w:rsidP="009525A9">
            <w:pPr>
              <w:spacing w:line="264" w:lineRule="auto"/>
              <w:contextualSpacing/>
              <w:jc w:val="center"/>
              <w:rPr>
                <w:rFonts w:asciiTheme="minorHAnsi" w:hAnsiTheme="minorHAnsi" w:cs="Times New Roman"/>
                <w:b/>
                <w:sz w:val="20"/>
                <w:szCs w:val="20"/>
                <w:lang w:val="en-GB"/>
              </w:rPr>
            </w:pPr>
            <w:r w:rsidRPr="00F21AF7">
              <w:rPr>
                <w:rFonts w:asciiTheme="minorHAnsi" w:hAnsiTheme="minorHAnsi" w:cs="Times New Roman"/>
                <w:b/>
                <w:sz w:val="20"/>
                <w:szCs w:val="20"/>
                <w:lang w:val="en-GB"/>
              </w:rPr>
              <w:t>Marks</w:t>
            </w:r>
          </w:p>
        </w:tc>
      </w:tr>
      <w:tr w:rsidR="00364A84" w:rsidRPr="0028297B" w14:paraId="389B4C4F" w14:textId="77777777" w:rsidTr="008D5AA9">
        <w:tc>
          <w:tcPr>
            <w:tcW w:w="7271" w:type="dxa"/>
            <w:shd w:val="clear" w:color="auto" w:fill="F1EBF5" w:themeFill="accent4" w:themeFillTint="33"/>
          </w:tcPr>
          <w:p w14:paraId="1C22C2AE" w14:textId="77777777" w:rsidR="00364A84" w:rsidRPr="002355BF" w:rsidRDefault="00364A84" w:rsidP="00364A84">
            <w:pPr>
              <w:spacing w:line="264" w:lineRule="auto"/>
              <w:contextualSpacing/>
              <w:rPr>
                <w:rFonts w:cs="Times New Roman"/>
                <w:b/>
                <w:sz w:val="20"/>
                <w:szCs w:val="20"/>
                <w:lang w:val="en-GB"/>
              </w:rPr>
            </w:pPr>
            <w:r w:rsidRPr="00974EA4">
              <w:rPr>
                <w:rFonts w:cs="Times New Roman"/>
                <w:b/>
                <w:sz w:val="20"/>
                <w:szCs w:val="20"/>
                <w:lang w:val="en-GB"/>
              </w:rPr>
              <w:t xml:space="preserve">For each </w:t>
            </w:r>
            <w:r w:rsidR="00B6027C">
              <w:rPr>
                <w:rFonts w:cs="Times New Roman"/>
                <w:b/>
                <w:sz w:val="20"/>
                <w:szCs w:val="20"/>
                <w:lang w:val="en-GB"/>
              </w:rPr>
              <w:t xml:space="preserve">of two </w:t>
            </w:r>
            <w:r>
              <w:rPr>
                <w:rFonts w:cs="Times New Roman"/>
                <w:b/>
                <w:sz w:val="20"/>
                <w:szCs w:val="20"/>
                <w:lang w:val="en-GB"/>
              </w:rPr>
              <w:t>example</w:t>
            </w:r>
            <w:r w:rsidR="00B6027C">
              <w:rPr>
                <w:rFonts w:cs="Times New Roman"/>
                <w:b/>
                <w:sz w:val="20"/>
                <w:szCs w:val="20"/>
                <w:lang w:val="en-GB"/>
              </w:rPr>
              <w:t>s</w:t>
            </w:r>
            <w:r w:rsidRPr="00974EA4">
              <w:rPr>
                <w:rFonts w:cs="Times New Roman"/>
                <w:b/>
                <w:sz w:val="20"/>
                <w:szCs w:val="20"/>
                <w:lang w:val="en-GB"/>
              </w:rPr>
              <w:t xml:space="preserve"> (</w:t>
            </w:r>
            <w:r>
              <w:rPr>
                <w:rFonts w:cs="Times New Roman"/>
                <w:b/>
                <w:sz w:val="20"/>
                <w:szCs w:val="20"/>
                <w:lang w:val="en-GB"/>
              </w:rPr>
              <w:t>6</w:t>
            </w:r>
            <w:r w:rsidRPr="00974EA4">
              <w:rPr>
                <w:rFonts w:cs="Times New Roman"/>
                <w:b/>
                <w:sz w:val="20"/>
                <w:szCs w:val="20"/>
                <w:lang w:val="en-GB"/>
              </w:rPr>
              <w:t xml:space="preserve"> marks each)</w:t>
            </w:r>
          </w:p>
        </w:tc>
        <w:tc>
          <w:tcPr>
            <w:tcW w:w="1745" w:type="dxa"/>
            <w:shd w:val="clear" w:color="auto" w:fill="F1EBF5" w:themeFill="accent4" w:themeFillTint="33"/>
          </w:tcPr>
          <w:p w14:paraId="7C9343C1" w14:textId="77777777" w:rsidR="00364A84" w:rsidRPr="0028297B" w:rsidRDefault="00364A84" w:rsidP="005C7DC7">
            <w:pPr>
              <w:spacing w:line="264" w:lineRule="auto"/>
              <w:contextualSpacing/>
              <w:jc w:val="center"/>
              <w:rPr>
                <w:rFonts w:cs="Times New Roman"/>
                <w:sz w:val="20"/>
                <w:szCs w:val="20"/>
                <w:lang w:val="en-GB"/>
              </w:rPr>
            </w:pPr>
          </w:p>
        </w:tc>
      </w:tr>
      <w:tr w:rsidR="007349F3" w:rsidRPr="00F21AF7" w14:paraId="7F9BD667" w14:textId="77777777" w:rsidTr="008D5AA9">
        <w:tc>
          <w:tcPr>
            <w:tcW w:w="7271" w:type="dxa"/>
          </w:tcPr>
          <w:p w14:paraId="38CB3CA7" w14:textId="77777777" w:rsidR="007349F3" w:rsidRPr="00F21AF7" w:rsidRDefault="007349F3" w:rsidP="009525A9">
            <w:pPr>
              <w:spacing w:line="264" w:lineRule="auto"/>
              <w:contextualSpacing/>
              <w:rPr>
                <w:rFonts w:cs="Times New Roman"/>
                <w:sz w:val="20"/>
                <w:szCs w:val="20"/>
                <w:lang w:val="en-GB"/>
              </w:rPr>
            </w:pPr>
            <w:r w:rsidRPr="007349F3">
              <w:rPr>
                <w:rFonts w:cs="Times New Roman"/>
                <w:sz w:val="20"/>
                <w:szCs w:val="20"/>
                <w:lang w:val="en-GB"/>
              </w:rPr>
              <w:t>Explains in detail one example that illustrates the interplay between a reli</w:t>
            </w:r>
            <w:r>
              <w:rPr>
                <w:rFonts w:cs="Times New Roman"/>
                <w:sz w:val="20"/>
                <w:szCs w:val="20"/>
                <w:lang w:val="en-GB"/>
              </w:rPr>
              <w:t xml:space="preserve">gion and this historical issue </w:t>
            </w:r>
          </w:p>
        </w:tc>
        <w:tc>
          <w:tcPr>
            <w:tcW w:w="1745" w:type="dxa"/>
            <w:vAlign w:val="center"/>
          </w:tcPr>
          <w:p w14:paraId="67E2B738" w14:textId="77777777" w:rsidR="007349F3" w:rsidRPr="00F21AF7" w:rsidRDefault="007349F3" w:rsidP="009A0992">
            <w:pPr>
              <w:spacing w:line="264" w:lineRule="auto"/>
              <w:contextualSpacing/>
              <w:jc w:val="center"/>
              <w:rPr>
                <w:sz w:val="20"/>
                <w:szCs w:val="20"/>
              </w:rPr>
            </w:pPr>
            <w:r>
              <w:rPr>
                <w:sz w:val="20"/>
                <w:szCs w:val="20"/>
              </w:rPr>
              <w:t>6</w:t>
            </w:r>
          </w:p>
        </w:tc>
      </w:tr>
      <w:tr w:rsidR="007349F3" w:rsidRPr="00F21AF7" w14:paraId="58E3C099" w14:textId="77777777" w:rsidTr="008D5AA9">
        <w:tc>
          <w:tcPr>
            <w:tcW w:w="7271" w:type="dxa"/>
          </w:tcPr>
          <w:p w14:paraId="187D1F50" w14:textId="77777777" w:rsidR="007349F3" w:rsidRPr="007349F3" w:rsidRDefault="007349F3" w:rsidP="007349F3">
            <w:pPr>
              <w:spacing w:line="264" w:lineRule="auto"/>
              <w:contextualSpacing/>
              <w:rPr>
                <w:rFonts w:cs="Times New Roman"/>
                <w:sz w:val="20"/>
                <w:szCs w:val="20"/>
                <w:lang w:val="en-GB"/>
              </w:rPr>
            </w:pPr>
            <w:r w:rsidRPr="007349F3">
              <w:rPr>
                <w:rFonts w:cs="Times New Roman"/>
                <w:sz w:val="20"/>
                <w:szCs w:val="20"/>
                <w:lang w:val="en-GB"/>
              </w:rPr>
              <w:t>Describes one example that illustrates the interplay between a religion and this historical issue</w:t>
            </w:r>
          </w:p>
        </w:tc>
        <w:tc>
          <w:tcPr>
            <w:tcW w:w="1745" w:type="dxa"/>
            <w:vAlign w:val="center"/>
          </w:tcPr>
          <w:p w14:paraId="1326F723" w14:textId="77777777" w:rsidR="007349F3" w:rsidRPr="00F21AF7" w:rsidRDefault="007349F3" w:rsidP="009A0992">
            <w:pPr>
              <w:spacing w:line="264" w:lineRule="auto"/>
              <w:contextualSpacing/>
              <w:jc w:val="center"/>
              <w:rPr>
                <w:sz w:val="20"/>
                <w:szCs w:val="20"/>
              </w:rPr>
            </w:pPr>
            <w:r>
              <w:rPr>
                <w:sz w:val="20"/>
                <w:szCs w:val="20"/>
              </w:rPr>
              <w:t>5</w:t>
            </w:r>
          </w:p>
        </w:tc>
      </w:tr>
      <w:tr w:rsidR="007349F3" w:rsidRPr="00F21AF7" w14:paraId="53860A13" w14:textId="77777777" w:rsidTr="008D5AA9">
        <w:tc>
          <w:tcPr>
            <w:tcW w:w="7271" w:type="dxa"/>
          </w:tcPr>
          <w:p w14:paraId="346080FA" w14:textId="77777777" w:rsidR="007349F3" w:rsidRPr="007349F3" w:rsidRDefault="007349F3" w:rsidP="007349F3">
            <w:pPr>
              <w:spacing w:line="264" w:lineRule="auto"/>
              <w:contextualSpacing/>
              <w:rPr>
                <w:rFonts w:cs="Times New Roman"/>
                <w:sz w:val="20"/>
                <w:szCs w:val="20"/>
                <w:lang w:val="en-GB"/>
              </w:rPr>
            </w:pPr>
            <w:r w:rsidRPr="007349F3">
              <w:rPr>
                <w:rFonts w:cs="Times New Roman"/>
                <w:sz w:val="20"/>
                <w:szCs w:val="20"/>
                <w:lang w:val="en-GB"/>
              </w:rPr>
              <w:t>Describes one example that illustrates the interaction between a religion and this historical issue</w:t>
            </w:r>
          </w:p>
        </w:tc>
        <w:tc>
          <w:tcPr>
            <w:tcW w:w="1745" w:type="dxa"/>
            <w:vAlign w:val="center"/>
          </w:tcPr>
          <w:p w14:paraId="7540D706" w14:textId="77777777" w:rsidR="007349F3" w:rsidRPr="00F21AF7" w:rsidRDefault="007349F3" w:rsidP="009A0992">
            <w:pPr>
              <w:spacing w:line="264" w:lineRule="auto"/>
              <w:contextualSpacing/>
              <w:jc w:val="center"/>
              <w:rPr>
                <w:sz w:val="20"/>
                <w:szCs w:val="20"/>
              </w:rPr>
            </w:pPr>
            <w:r>
              <w:rPr>
                <w:sz w:val="20"/>
                <w:szCs w:val="20"/>
              </w:rPr>
              <w:t>4</w:t>
            </w:r>
          </w:p>
        </w:tc>
      </w:tr>
      <w:tr w:rsidR="007349F3" w:rsidRPr="00F21AF7" w14:paraId="518093ED" w14:textId="77777777" w:rsidTr="008D5AA9">
        <w:tc>
          <w:tcPr>
            <w:tcW w:w="7271" w:type="dxa"/>
          </w:tcPr>
          <w:p w14:paraId="583D4F58" w14:textId="77777777" w:rsidR="007349F3" w:rsidRPr="00F21AF7" w:rsidRDefault="007349F3" w:rsidP="007349F3">
            <w:pPr>
              <w:spacing w:line="264" w:lineRule="auto"/>
              <w:contextualSpacing/>
              <w:rPr>
                <w:rFonts w:cs="Times New Roman"/>
                <w:sz w:val="20"/>
                <w:szCs w:val="20"/>
                <w:lang w:val="en-GB"/>
              </w:rPr>
            </w:pPr>
            <w:r w:rsidRPr="007349F3">
              <w:rPr>
                <w:rFonts w:cs="Times New Roman"/>
                <w:sz w:val="20"/>
                <w:szCs w:val="20"/>
                <w:lang w:val="en-GB"/>
              </w:rPr>
              <w:t>Outlines one example that illustrates how a religion res</w:t>
            </w:r>
            <w:r>
              <w:rPr>
                <w:rFonts w:cs="Times New Roman"/>
                <w:sz w:val="20"/>
                <w:szCs w:val="20"/>
                <w:lang w:val="en-GB"/>
              </w:rPr>
              <w:t>ponded to this historical issue</w:t>
            </w:r>
          </w:p>
        </w:tc>
        <w:tc>
          <w:tcPr>
            <w:tcW w:w="1745" w:type="dxa"/>
            <w:vAlign w:val="center"/>
          </w:tcPr>
          <w:p w14:paraId="4319D802" w14:textId="77777777" w:rsidR="007349F3" w:rsidRPr="00F21AF7" w:rsidRDefault="007349F3" w:rsidP="009A0992">
            <w:pPr>
              <w:spacing w:line="264" w:lineRule="auto"/>
              <w:contextualSpacing/>
              <w:jc w:val="center"/>
              <w:rPr>
                <w:sz w:val="20"/>
                <w:szCs w:val="20"/>
              </w:rPr>
            </w:pPr>
            <w:r>
              <w:rPr>
                <w:sz w:val="20"/>
                <w:szCs w:val="20"/>
              </w:rPr>
              <w:t>3</w:t>
            </w:r>
          </w:p>
        </w:tc>
      </w:tr>
      <w:tr w:rsidR="007349F3" w:rsidRPr="00F21AF7" w14:paraId="12C01FA4" w14:textId="77777777" w:rsidTr="008D5AA9">
        <w:tc>
          <w:tcPr>
            <w:tcW w:w="7271" w:type="dxa"/>
          </w:tcPr>
          <w:p w14:paraId="4CB7C4B6" w14:textId="77777777" w:rsidR="007349F3" w:rsidRPr="00F21AF7" w:rsidRDefault="007349F3" w:rsidP="009525A9">
            <w:pPr>
              <w:spacing w:line="264" w:lineRule="auto"/>
              <w:contextualSpacing/>
              <w:rPr>
                <w:rFonts w:cs="Times New Roman"/>
                <w:sz w:val="20"/>
                <w:szCs w:val="20"/>
                <w:lang w:val="en-GB"/>
              </w:rPr>
            </w:pPr>
            <w:r w:rsidRPr="007349F3">
              <w:rPr>
                <w:rFonts w:cs="Times New Roman"/>
                <w:sz w:val="20"/>
                <w:szCs w:val="20"/>
                <w:lang w:val="en-GB"/>
              </w:rPr>
              <w:t>Identifies one example that illustrates how a religion responded to this historical issue</w:t>
            </w:r>
          </w:p>
        </w:tc>
        <w:tc>
          <w:tcPr>
            <w:tcW w:w="1745" w:type="dxa"/>
            <w:vAlign w:val="center"/>
          </w:tcPr>
          <w:p w14:paraId="41025D3F" w14:textId="77777777" w:rsidR="007349F3" w:rsidRPr="00F21AF7" w:rsidRDefault="007349F3" w:rsidP="009A0992">
            <w:pPr>
              <w:spacing w:line="264" w:lineRule="auto"/>
              <w:contextualSpacing/>
              <w:jc w:val="center"/>
              <w:rPr>
                <w:sz w:val="20"/>
                <w:szCs w:val="20"/>
              </w:rPr>
            </w:pPr>
            <w:r>
              <w:rPr>
                <w:sz w:val="20"/>
                <w:szCs w:val="20"/>
              </w:rPr>
              <w:t>2</w:t>
            </w:r>
          </w:p>
        </w:tc>
      </w:tr>
      <w:tr w:rsidR="007349F3" w:rsidRPr="00F21AF7" w14:paraId="4A0ABE79" w14:textId="77777777" w:rsidTr="008D5AA9">
        <w:tc>
          <w:tcPr>
            <w:tcW w:w="7271" w:type="dxa"/>
          </w:tcPr>
          <w:p w14:paraId="6F8AA3AD" w14:textId="77777777" w:rsidR="007349F3" w:rsidRPr="00F21AF7" w:rsidRDefault="007349F3" w:rsidP="009525A9">
            <w:pPr>
              <w:spacing w:line="264" w:lineRule="auto"/>
              <w:contextualSpacing/>
              <w:rPr>
                <w:rFonts w:cs="Times New Roman"/>
                <w:sz w:val="20"/>
                <w:szCs w:val="20"/>
                <w:lang w:val="en-GB"/>
              </w:rPr>
            </w:pPr>
            <w:r w:rsidRPr="007349F3">
              <w:rPr>
                <w:rFonts w:cs="Times New Roman"/>
                <w:sz w:val="20"/>
                <w:szCs w:val="20"/>
                <w:lang w:val="en-GB"/>
              </w:rPr>
              <w:t>Makes general comments about a religion and this historical issue</w:t>
            </w:r>
          </w:p>
        </w:tc>
        <w:tc>
          <w:tcPr>
            <w:tcW w:w="1745" w:type="dxa"/>
            <w:vAlign w:val="center"/>
          </w:tcPr>
          <w:p w14:paraId="34B62088" w14:textId="77777777" w:rsidR="007349F3" w:rsidRPr="00F21AF7" w:rsidRDefault="007349F3" w:rsidP="009A0992">
            <w:pPr>
              <w:spacing w:line="264" w:lineRule="auto"/>
              <w:contextualSpacing/>
              <w:jc w:val="center"/>
              <w:rPr>
                <w:sz w:val="20"/>
                <w:szCs w:val="20"/>
              </w:rPr>
            </w:pPr>
            <w:r>
              <w:rPr>
                <w:sz w:val="20"/>
                <w:szCs w:val="20"/>
              </w:rPr>
              <w:t>1</w:t>
            </w:r>
          </w:p>
        </w:tc>
      </w:tr>
      <w:tr w:rsidR="00364A84" w:rsidRPr="0028297B" w14:paraId="35A34608" w14:textId="77777777" w:rsidTr="008D5AA9">
        <w:tc>
          <w:tcPr>
            <w:tcW w:w="7271" w:type="dxa"/>
          </w:tcPr>
          <w:p w14:paraId="6F84986F" w14:textId="77777777" w:rsidR="00364A84" w:rsidRPr="0028297B" w:rsidRDefault="00364A84" w:rsidP="005C7DC7">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45" w:type="dxa"/>
          </w:tcPr>
          <w:p w14:paraId="4CD8D655" w14:textId="77777777" w:rsidR="00364A84" w:rsidRPr="0028297B" w:rsidRDefault="00364A84" w:rsidP="00364A8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12</w:t>
            </w:r>
          </w:p>
        </w:tc>
      </w:tr>
    </w:tbl>
    <w:p w14:paraId="53C281DD" w14:textId="77777777" w:rsidR="004A0912" w:rsidRDefault="004A0912" w:rsidP="009C13C6">
      <w:pPr>
        <w:pStyle w:val="Heading1"/>
        <w:spacing w:before="0"/>
      </w:pPr>
      <w:r>
        <w:br w:type="page"/>
      </w:r>
    </w:p>
    <w:p w14:paraId="67FCD6C5" w14:textId="77777777" w:rsidR="009C13C6" w:rsidRPr="0028297B" w:rsidRDefault="009C13C6" w:rsidP="009C13C6">
      <w:pPr>
        <w:pStyle w:val="Heading1"/>
        <w:spacing w:before="0"/>
      </w:pPr>
      <w:r w:rsidRPr="0028297B">
        <w:lastRenderedPageBreak/>
        <w:t>Sample assessment task</w:t>
      </w:r>
    </w:p>
    <w:p w14:paraId="69C83B73" w14:textId="77777777" w:rsidR="009C13C6" w:rsidRPr="0028297B" w:rsidRDefault="009C13C6" w:rsidP="009C13C6">
      <w:pPr>
        <w:pStyle w:val="Heading1"/>
      </w:pPr>
      <w:r>
        <w:t>Religion and Life</w:t>
      </w:r>
      <w:r w:rsidRPr="0028297B">
        <w:t xml:space="preserve"> – </w:t>
      </w:r>
      <w:r>
        <w:t>ATAR Year 12</w:t>
      </w:r>
      <w:r w:rsidRPr="0028297B">
        <w:t xml:space="preserve"> </w:t>
      </w:r>
    </w:p>
    <w:p w14:paraId="419D9C98" w14:textId="77777777" w:rsidR="009C13C6" w:rsidRPr="0028297B" w:rsidRDefault="009C13C6" w:rsidP="009C13C6">
      <w:pPr>
        <w:pStyle w:val="Heading2"/>
      </w:pPr>
      <w:r w:rsidRPr="0028297B">
        <w:t xml:space="preserve">Task </w:t>
      </w:r>
      <w:r>
        <w:t>1</w:t>
      </w:r>
      <w:r w:rsidRPr="0028297B">
        <w:t xml:space="preserve"> –</w:t>
      </w:r>
      <w:r>
        <w:t xml:space="preserve"> </w:t>
      </w:r>
      <w:r w:rsidRPr="0028297B">
        <w:t xml:space="preserve">Unit </w:t>
      </w:r>
      <w:r>
        <w:t>3</w:t>
      </w:r>
    </w:p>
    <w:p w14:paraId="568D49AF" w14:textId="77777777" w:rsidR="009C13C6" w:rsidRPr="0028297B" w:rsidRDefault="009C13C6" w:rsidP="009C13C6">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Pr="00D862BD">
        <w:rPr>
          <w:rFonts w:eastAsia="Times New Roman" w:cs="Arial"/>
          <w:bCs/>
          <w:lang w:val="en-GB"/>
        </w:rPr>
        <w:t>Source analysis</w:t>
      </w:r>
    </w:p>
    <w:p w14:paraId="0550AFF2" w14:textId="77777777" w:rsidR="009C13C6" w:rsidRPr="0028297B" w:rsidRDefault="009C13C6" w:rsidP="004A0912">
      <w:pPr>
        <w:tabs>
          <w:tab w:val="left" w:pos="-851"/>
          <w:tab w:val="left" w:pos="720"/>
        </w:tabs>
        <w:spacing w:before="200" w:after="0" w:line="240" w:lineRule="auto"/>
        <w:ind w:right="-27"/>
        <w:outlineLvl w:val="0"/>
        <w:rPr>
          <w:rFonts w:eastAsia="Times New Roman" w:cs="Arial"/>
          <w:b/>
          <w:bCs/>
          <w:lang w:val="en-GB"/>
        </w:rPr>
      </w:pPr>
      <w:r w:rsidRPr="0028297B">
        <w:rPr>
          <w:rFonts w:eastAsia="Times New Roman" w:cs="Arial"/>
          <w:b/>
          <w:bCs/>
          <w:lang w:val="en-GB"/>
        </w:rPr>
        <w:t>Conditions</w:t>
      </w:r>
    </w:p>
    <w:p w14:paraId="037A8393" w14:textId="77777777" w:rsidR="009C13C6" w:rsidRPr="0028297B" w:rsidRDefault="009C13C6" w:rsidP="009C13C6">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Cs/>
          <w:lang w:val="en-GB"/>
        </w:rPr>
        <w:t xml:space="preserve">Time for the task: </w:t>
      </w:r>
      <w:r w:rsidRPr="00237DA3">
        <w:rPr>
          <w:rFonts w:eastAsia="Times New Roman" w:cs="Arial"/>
          <w:lang w:val="en-GB"/>
        </w:rPr>
        <w:t>45 minutes</w:t>
      </w:r>
      <w:r>
        <w:rPr>
          <w:rFonts w:eastAsia="Times New Roman" w:cs="Arial"/>
          <w:lang w:val="en-GB"/>
        </w:rPr>
        <w:t>, in class under test conditions</w:t>
      </w:r>
    </w:p>
    <w:p w14:paraId="0E165BC6" w14:textId="77777777" w:rsidR="009C13C6" w:rsidRDefault="009C13C6" w:rsidP="009C13C6">
      <w:pPr>
        <w:tabs>
          <w:tab w:val="left" w:pos="-851"/>
          <w:tab w:val="left" w:pos="720"/>
        </w:tabs>
        <w:spacing w:after="0" w:line="240" w:lineRule="auto"/>
        <w:ind w:right="-27"/>
        <w:outlineLvl w:val="0"/>
        <w:rPr>
          <w:rFonts w:eastAsia="Times New Roman" w:cs="Arial"/>
          <w:lang w:val="en-GB"/>
        </w:rPr>
      </w:pPr>
      <w:r w:rsidRPr="00237DA3">
        <w:rPr>
          <w:rFonts w:eastAsia="Times New Roman" w:cs="Arial"/>
          <w:lang w:val="en-GB"/>
        </w:rPr>
        <w:t xml:space="preserve">A source booklet consisting of </w:t>
      </w:r>
      <w:r w:rsidRPr="009A0992">
        <w:rPr>
          <w:rFonts w:eastAsia="Times New Roman" w:cs="Arial"/>
          <w:b/>
          <w:lang w:val="en-GB"/>
        </w:rPr>
        <w:t>five</w:t>
      </w:r>
      <w:r w:rsidR="009A0992">
        <w:rPr>
          <w:rFonts w:eastAsia="Times New Roman" w:cs="Arial"/>
          <w:lang w:val="en-GB"/>
        </w:rPr>
        <w:t xml:space="preserve"> </w:t>
      </w:r>
      <w:r w:rsidRPr="00237DA3">
        <w:rPr>
          <w:rFonts w:eastAsia="Times New Roman" w:cs="Arial"/>
          <w:lang w:val="en-GB"/>
        </w:rPr>
        <w:t>sources which have been selected by the teacher</w:t>
      </w:r>
    </w:p>
    <w:p w14:paraId="0ACB6558" w14:textId="77777777" w:rsidR="009C13C6" w:rsidRPr="0028297B" w:rsidRDefault="009C13C6" w:rsidP="004A0912">
      <w:pPr>
        <w:tabs>
          <w:tab w:val="left" w:pos="-851"/>
          <w:tab w:val="left" w:pos="720"/>
        </w:tabs>
        <w:spacing w:before="200" w:after="0" w:line="240" w:lineRule="auto"/>
        <w:ind w:right="-27"/>
        <w:outlineLvl w:val="0"/>
        <w:rPr>
          <w:rFonts w:eastAsia="Times New Roman" w:cs="Arial"/>
          <w:bCs/>
          <w:lang w:val="en-GB"/>
        </w:rPr>
      </w:pPr>
      <w:r w:rsidRPr="0028297B">
        <w:rPr>
          <w:rFonts w:eastAsia="Times New Roman" w:cs="Arial"/>
          <w:b/>
          <w:bCs/>
          <w:lang w:val="en-GB"/>
        </w:rPr>
        <w:t>Task weighting</w:t>
      </w:r>
    </w:p>
    <w:p w14:paraId="37FB8D1A" w14:textId="77777777" w:rsidR="009C13C6" w:rsidRPr="0028297B" w:rsidRDefault="009C13C6" w:rsidP="009C13C6">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of the school mark for this pair of units</w:t>
      </w:r>
    </w:p>
    <w:p w14:paraId="4860F7C2" w14:textId="77777777" w:rsidR="009C13C6" w:rsidRPr="0028297B" w:rsidRDefault="009C13C6" w:rsidP="009C13C6">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14:paraId="4B0DBB19" w14:textId="77777777" w:rsidR="009C13C6" w:rsidRDefault="009C13C6" w:rsidP="004A0912">
      <w:pPr>
        <w:tabs>
          <w:tab w:val="right" w:pos="9026"/>
        </w:tabs>
        <w:spacing w:before="400" w:line="264" w:lineRule="auto"/>
        <w:ind w:right="-28"/>
        <w:rPr>
          <w:rFonts w:eastAsia="Times New Roman" w:cs="Arial"/>
          <w:lang w:val="en-GB"/>
        </w:rPr>
      </w:pPr>
      <w:r w:rsidRPr="00237DA3">
        <w:rPr>
          <w:rFonts w:eastAsia="Times New Roman" w:cs="Arial"/>
          <w:lang w:val="en-GB"/>
        </w:rPr>
        <w:t xml:space="preserve">Answer the following questions using the </w:t>
      </w:r>
      <w:r w:rsidRPr="005503FC">
        <w:rPr>
          <w:rFonts w:eastAsia="Times New Roman" w:cs="Arial"/>
          <w:b/>
          <w:lang w:val="en-GB"/>
        </w:rPr>
        <w:t>five</w:t>
      </w:r>
      <w:r w:rsidRPr="00237DA3">
        <w:rPr>
          <w:rFonts w:eastAsia="Times New Roman" w:cs="Arial"/>
          <w:lang w:val="en-GB"/>
        </w:rPr>
        <w:t xml:space="preserve"> sources provided.</w:t>
      </w:r>
    </w:p>
    <w:p w14:paraId="68CF7DF4" w14:textId="77777777" w:rsidR="009A0992" w:rsidRDefault="009C13C6" w:rsidP="009C13C6">
      <w:pPr>
        <w:pStyle w:val="ListParagraph"/>
        <w:numPr>
          <w:ilvl w:val="0"/>
          <w:numId w:val="12"/>
        </w:numPr>
        <w:rPr>
          <w:rFonts w:eastAsia="Times New Roman" w:cs="Arial"/>
          <w:bCs/>
          <w:lang w:val="en-GB"/>
        </w:rPr>
      </w:pPr>
      <w:r w:rsidRPr="00237DA3">
        <w:rPr>
          <w:rFonts w:eastAsia="Times New Roman" w:cs="Arial"/>
          <w:bCs/>
          <w:lang w:val="en-GB"/>
        </w:rPr>
        <w:t xml:space="preserve">Identify the point of view expressed by the authors of each of the </w:t>
      </w:r>
      <w:r w:rsidR="00E00F0F" w:rsidRPr="00E00F0F">
        <w:rPr>
          <w:rFonts w:eastAsia="Times New Roman" w:cs="Arial"/>
          <w:b/>
          <w:bCs/>
          <w:lang w:val="en-GB"/>
        </w:rPr>
        <w:t>four</w:t>
      </w:r>
      <w:r w:rsidR="00E00F0F">
        <w:rPr>
          <w:rFonts w:eastAsia="Times New Roman" w:cs="Arial"/>
          <w:bCs/>
          <w:lang w:val="en-GB"/>
        </w:rPr>
        <w:t xml:space="preserve"> </w:t>
      </w:r>
      <w:r w:rsidRPr="00237DA3">
        <w:rPr>
          <w:rFonts w:eastAsia="Times New Roman" w:cs="Arial"/>
          <w:bCs/>
          <w:lang w:val="en-GB"/>
        </w:rPr>
        <w:t>sources listed below.</w:t>
      </w:r>
      <w:r>
        <w:rPr>
          <w:rFonts w:eastAsia="Times New Roman" w:cs="Arial"/>
          <w:bCs/>
          <w:lang w:val="en-GB"/>
        </w:rPr>
        <w:t xml:space="preserve"> </w:t>
      </w:r>
    </w:p>
    <w:p w14:paraId="7B1FEB9A" w14:textId="77777777" w:rsidR="009C13C6" w:rsidRPr="00237DA3" w:rsidRDefault="009A0992" w:rsidP="009A0992">
      <w:pPr>
        <w:pStyle w:val="ListParagraph"/>
        <w:tabs>
          <w:tab w:val="right" w:pos="9026"/>
        </w:tabs>
        <w:ind w:left="360"/>
        <w:rPr>
          <w:rFonts w:eastAsia="Times New Roman" w:cs="Arial"/>
          <w:bCs/>
          <w:lang w:val="en-GB"/>
        </w:rPr>
      </w:pPr>
      <w:r>
        <w:rPr>
          <w:rFonts w:eastAsia="Times New Roman" w:cs="Arial"/>
          <w:bCs/>
          <w:lang w:val="en-GB"/>
        </w:rPr>
        <w:tab/>
      </w:r>
      <w:r w:rsidR="009C13C6" w:rsidRPr="00237DA3">
        <w:rPr>
          <w:rFonts w:eastAsia="Times New Roman" w:cs="Arial"/>
          <w:bCs/>
          <w:lang w:val="en-GB"/>
        </w:rPr>
        <w:t>(4 marks)</w:t>
      </w:r>
    </w:p>
    <w:p w14:paraId="129E7DB7" w14:textId="77777777" w:rsidR="009C13C6" w:rsidRPr="001678C4" w:rsidRDefault="004A0912" w:rsidP="006104E5">
      <w:pPr>
        <w:tabs>
          <w:tab w:val="right" w:leader="underscore" w:pos="9026"/>
        </w:tabs>
        <w:spacing w:after="0" w:line="360" w:lineRule="auto"/>
        <w:rPr>
          <w:rFonts w:eastAsia="Times New Roman" w:cs="Arial"/>
          <w:bCs/>
          <w:lang w:val="en-GB"/>
        </w:rPr>
      </w:pPr>
      <w:r>
        <w:rPr>
          <w:rFonts w:eastAsia="Times New Roman" w:cs="Arial"/>
          <w:bCs/>
          <w:lang w:val="en-GB"/>
        </w:rPr>
        <w:t xml:space="preserve">Source A: </w:t>
      </w:r>
      <w:r w:rsidR="006104E5">
        <w:rPr>
          <w:rFonts w:eastAsia="Times New Roman" w:cs="Arial"/>
          <w:bCs/>
          <w:lang w:val="en-GB"/>
        </w:rPr>
        <w:tab/>
      </w:r>
    </w:p>
    <w:p w14:paraId="6549983D" w14:textId="77777777" w:rsidR="009C13C6" w:rsidRPr="001678C4" w:rsidRDefault="009C13C6" w:rsidP="009C13C6">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362564B" w14:textId="77777777" w:rsidR="009C13C6" w:rsidRPr="001678C4" w:rsidRDefault="009C13C6" w:rsidP="009C13C6">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E9557EE" w14:textId="77777777" w:rsidR="009C13C6" w:rsidRPr="001678C4" w:rsidRDefault="009C13C6" w:rsidP="00FA0070">
      <w:pPr>
        <w:tabs>
          <w:tab w:val="right" w:leader="underscore" w:pos="9026"/>
        </w:tabs>
        <w:spacing w:before="200" w:after="0" w:line="360" w:lineRule="auto"/>
        <w:rPr>
          <w:rFonts w:eastAsia="Times New Roman" w:cs="Arial"/>
          <w:bCs/>
          <w:lang w:val="en-GB"/>
        </w:rPr>
      </w:pPr>
      <w:r w:rsidRPr="001678C4">
        <w:rPr>
          <w:rFonts w:eastAsia="Times New Roman" w:cs="Arial"/>
          <w:bCs/>
          <w:lang w:val="en-GB"/>
        </w:rPr>
        <w:t xml:space="preserve">Source </w:t>
      </w:r>
      <w:r>
        <w:rPr>
          <w:rFonts w:eastAsia="Times New Roman" w:cs="Arial"/>
          <w:bCs/>
          <w:lang w:val="en-GB"/>
        </w:rPr>
        <w:t>B</w:t>
      </w:r>
      <w:r w:rsidR="004A0912">
        <w:rPr>
          <w:rFonts w:eastAsia="Times New Roman" w:cs="Arial"/>
          <w:bCs/>
          <w:lang w:val="en-GB"/>
        </w:rPr>
        <w:t>:</w:t>
      </w:r>
      <w:r w:rsidR="006104E5" w:rsidRPr="006104E5">
        <w:rPr>
          <w:rFonts w:eastAsia="Times New Roman" w:cs="Arial"/>
          <w:bCs/>
          <w:lang w:val="en-GB"/>
        </w:rPr>
        <w:t xml:space="preserve"> </w:t>
      </w:r>
      <w:r w:rsidR="00FA0070">
        <w:rPr>
          <w:rFonts w:eastAsia="Times New Roman" w:cs="Arial"/>
          <w:bCs/>
          <w:lang w:val="en-GB"/>
        </w:rPr>
        <w:tab/>
      </w:r>
    </w:p>
    <w:p w14:paraId="425B39C0" w14:textId="77777777" w:rsidR="009C13C6" w:rsidRPr="001678C4" w:rsidRDefault="009C13C6" w:rsidP="009C13C6">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0C350FE" w14:textId="77777777" w:rsidR="009C13C6" w:rsidRPr="001678C4" w:rsidRDefault="009C13C6" w:rsidP="009C13C6">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006FCBD" w14:textId="77777777" w:rsidR="009C13C6" w:rsidRPr="001678C4" w:rsidRDefault="009C13C6" w:rsidP="00FA0070">
      <w:pPr>
        <w:tabs>
          <w:tab w:val="right" w:leader="underscore" w:pos="9026"/>
        </w:tabs>
        <w:spacing w:before="200" w:after="0" w:line="360" w:lineRule="auto"/>
        <w:rPr>
          <w:rFonts w:eastAsia="Times New Roman" w:cs="Arial"/>
          <w:bCs/>
          <w:lang w:val="en-GB"/>
        </w:rPr>
      </w:pPr>
      <w:r w:rsidRPr="001678C4">
        <w:rPr>
          <w:rFonts w:eastAsia="Times New Roman" w:cs="Arial"/>
          <w:bCs/>
          <w:lang w:val="en-GB"/>
        </w:rPr>
        <w:t xml:space="preserve">Source </w:t>
      </w:r>
      <w:r>
        <w:rPr>
          <w:rFonts w:eastAsia="Times New Roman" w:cs="Arial"/>
          <w:bCs/>
          <w:lang w:val="en-GB"/>
        </w:rPr>
        <w:t>C</w:t>
      </w:r>
      <w:r w:rsidR="00FA0070">
        <w:rPr>
          <w:rFonts w:eastAsia="Times New Roman" w:cs="Arial"/>
          <w:bCs/>
          <w:lang w:val="en-GB"/>
        </w:rPr>
        <w:t xml:space="preserve">: </w:t>
      </w:r>
      <w:r w:rsidR="00FA0070">
        <w:rPr>
          <w:rFonts w:eastAsia="Times New Roman" w:cs="Arial"/>
          <w:bCs/>
          <w:lang w:val="en-GB"/>
        </w:rPr>
        <w:tab/>
      </w:r>
    </w:p>
    <w:p w14:paraId="471A97AE" w14:textId="77777777" w:rsidR="009C13C6" w:rsidRPr="001678C4" w:rsidRDefault="009C13C6" w:rsidP="009C13C6">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239D0D1" w14:textId="77777777" w:rsidR="009C13C6" w:rsidRPr="004A0912" w:rsidRDefault="009C13C6" w:rsidP="004A0912">
      <w:pPr>
        <w:spacing w:after="0" w:line="360" w:lineRule="auto"/>
        <w:rPr>
          <w:rFonts w:eastAsia="Times New Roman" w:cs="Arial"/>
          <w:bCs/>
          <w:lang w:val="fr-FR"/>
        </w:rPr>
      </w:pPr>
      <w:r w:rsidRPr="001678C4">
        <w:rPr>
          <w:rFonts w:eastAsia="Times New Roman" w:cs="Arial"/>
          <w:bCs/>
          <w:lang w:val="fr-FR"/>
        </w:rPr>
        <w:t>___________________________________________________</w:t>
      </w:r>
      <w:r w:rsidR="004A0912">
        <w:rPr>
          <w:rFonts w:eastAsia="Times New Roman" w:cs="Arial"/>
          <w:bCs/>
          <w:lang w:val="fr-FR"/>
        </w:rPr>
        <w:t>_______________________________</w:t>
      </w:r>
    </w:p>
    <w:p w14:paraId="5F0CBD43" w14:textId="77777777" w:rsidR="009C13C6" w:rsidRPr="001678C4" w:rsidRDefault="009C13C6" w:rsidP="00FA0070">
      <w:pPr>
        <w:tabs>
          <w:tab w:val="right" w:leader="underscore" w:pos="9026"/>
        </w:tabs>
        <w:spacing w:before="200" w:after="0" w:line="360" w:lineRule="auto"/>
        <w:rPr>
          <w:rFonts w:eastAsia="Times New Roman" w:cs="Arial"/>
          <w:bCs/>
          <w:lang w:val="en-GB"/>
        </w:rPr>
      </w:pPr>
      <w:r w:rsidRPr="001678C4">
        <w:rPr>
          <w:rFonts w:eastAsia="Times New Roman" w:cs="Arial"/>
          <w:bCs/>
          <w:lang w:val="en-GB"/>
        </w:rPr>
        <w:t xml:space="preserve">Source </w:t>
      </w:r>
      <w:r>
        <w:rPr>
          <w:rFonts w:eastAsia="Times New Roman" w:cs="Arial"/>
          <w:bCs/>
          <w:lang w:val="en-GB"/>
        </w:rPr>
        <w:t>D</w:t>
      </w:r>
      <w:r w:rsidR="004A0912">
        <w:rPr>
          <w:rFonts w:eastAsia="Times New Roman" w:cs="Arial"/>
          <w:bCs/>
          <w:lang w:val="en-GB"/>
        </w:rPr>
        <w:t xml:space="preserve">: </w:t>
      </w:r>
      <w:r w:rsidR="00FA0070">
        <w:rPr>
          <w:rFonts w:eastAsia="Times New Roman" w:cs="Arial"/>
          <w:bCs/>
          <w:lang w:val="en-GB"/>
        </w:rPr>
        <w:tab/>
      </w:r>
    </w:p>
    <w:p w14:paraId="06C59D4B" w14:textId="77777777" w:rsidR="009C13C6" w:rsidRPr="001678C4" w:rsidRDefault="009C13C6" w:rsidP="009C13C6">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62FF393" w14:textId="77777777" w:rsidR="009C13C6" w:rsidRPr="004A0912" w:rsidRDefault="009C13C6" w:rsidP="004A0912">
      <w:pPr>
        <w:spacing w:after="0" w:line="360" w:lineRule="auto"/>
        <w:rPr>
          <w:rFonts w:eastAsia="Times New Roman" w:cs="Arial"/>
          <w:bCs/>
          <w:lang w:val="fr-FR"/>
        </w:rPr>
      </w:pPr>
      <w:r w:rsidRPr="001678C4">
        <w:rPr>
          <w:rFonts w:eastAsia="Times New Roman" w:cs="Arial"/>
          <w:bCs/>
          <w:lang w:val="fr-FR"/>
        </w:rPr>
        <w:t>___________________________________________________</w:t>
      </w:r>
      <w:r w:rsidR="004A0912">
        <w:rPr>
          <w:rFonts w:eastAsia="Times New Roman" w:cs="Arial"/>
          <w:bCs/>
          <w:lang w:val="fr-FR"/>
        </w:rPr>
        <w:t>______________________________</w:t>
      </w:r>
      <w:r w:rsidR="006104E5">
        <w:rPr>
          <w:rFonts w:eastAsia="Times New Roman" w:cs="Arial"/>
          <w:bCs/>
          <w:lang w:val="fr-FR"/>
        </w:rPr>
        <w:t>_</w:t>
      </w:r>
    </w:p>
    <w:p w14:paraId="58A04A7B" w14:textId="77777777" w:rsidR="00E00F0F" w:rsidRDefault="00E00F0F">
      <w:pPr>
        <w:rPr>
          <w:rFonts w:eastAsia="Times New Roman" w:cs="Arial"/>
          <w:bCs/>
          <w:lang w:val="en-GB"/>
        </w:rPr>
      </w:pPr>
      <w:r>
        <w:rPr>
          <w:rFonts w:eastAsia="Times New Roman" w:cs="Arial"/>
          <w:bCs/>
          <w:lang w:val="en-GB"/>
        </w:rPr>
        <w:br w:type="page"/>
      </w:r>
    </w:p>
    <w:p w14:paraId="18564919" w14:textId="77777777" w:rsidR="009C13C6" w:rsidRDefault="009C13C6" w:rsidP="003A61CD">
      <w:pPr>
        <w:pStyle w:val="ListParagraph"/>
        <w:numPr>
          <w:ilvl w:val="0"/>
          <w:numId w:val="12"/>
        </w:numPr>
        <w:tabs>
          <w:tab w:val="right" w:pos="9026"/>
        </w:tabs>
        <w:rPr>
          <w:rFonts w:eastAsia="Times New Roman" w:cs="Arial"/>
          <w:bCs/>
          <w:lang w:val="en-GB"/>
        </w:rPr>
      </w:pPr>
      <w:r>
        <w:rPr>
          <w:rFonts w:eastAsia="Times New Roman" w:cs="Arial"/>
          <w:bCs/>
          <w:lang w:val="en-GB"/>
        </w:rPr>
        <w:lastRenderedPageBreak/>
        <w:t>D</w:t>
      </w:r>
      <w:r w:rsidRPr="00237DA3">
        <w:rPr>
          <w:rFonts w:eastAsia="Times New Roman" w:cs="Arial"/>
          <w:bCs/>
          <w:lang w:val="en-GB"/>
        </w:rPr>
        <w:t xml:space="preserve">iscuss the ways in which </w:t>
      </w:r>
      <w:r>
        <w:rPr>
          <w:rFonts w:eastAsia="Times New Roman" w:cs="Arial"/>
          <w:bCs/>
          <w:lang w:val="en-GB"/>
        </w:rPr>
        <w:t xml:space="preserve">Sources A–D </w:t>
      </w:r>
      <w:r w:rsidRPr="00237DA3">
        <w:rPr>
          <w:rFonts w:eastAsia="Times New Roman" w:cs="Arial"/>
          <w:bCs/>
          <w:lang w:val="en-GB"/>
        </w:rPr>
        <w:t>view</w:t>
      </w:r>
      <w:r>
        <w:rPr>
          <w:rFonts w:eastAsia="Times New Roman" w:cs="Arial"/>
          <w:bCs/>
          <w:lang w:val="en-GB"/>
        </w:rPr>
        <w:t xml:space="preserve"> religion</w:t>
      </w:r>
      <w:r w:rsidR="003A61CD">
        <w:rPr>
          <w:rFonts w:eastAsia="Times New Roman" w:cs="Arial"/>
          <w:bCs/>
          <w:lang w:val="en-GB"/>
        </w:rPr>
        <w:t xml:space="preserve">. </w:t>
      </w:r>
      <w:r w:rsidR="003A61CD">
        <w:rPr>
          <w:rFonts w:eastAsia="Times New Roman" w:cs="Arial"/>
          <w:bCs/>
          <w:lang w:val="en-GB"/>
        </w:rPr>
        <w:tab/>
      </w:r>
      <w:r w:rsidRPr="00237DA3">
        <w:rPr>
          <w:rFonts w:eastAsia="Times New Roman" w:cs="Arial"/>
          <w:bCs/>
          <w:lang w:val="en-GB"/>
        </w:rPr>
        <w:t>(</w:t>
      </w:r>
      <w:r>
        <w:rPr>
          <w:rFonts w:eastAsia="Times New Roman" w:cs="Arial"/>
          <w:bCs/>
          <w:lang w:val="en-GB"/>
        </w:rPr>
        <w:t>5</w:t>
      </w:r>
      <w:r w:rsidRPr="00237DA3">
        <w:rPr>
          <w:rFonts w:eastAsia="Times New Roman" w:cs="Arial"/>
          <w:bCs/>
          <w:lang w:val="en-GB"/>
        </w:rPr>
        <w:t xml:space="preserve"> marks)</w:t>
      </w:r>
    </w:p>
    <w:p w14:paraId="413EF396"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713A17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72692F2"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DE02EA5"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C6A5CE2"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77A4E5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A1C9D19"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6C3B015"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C46F3F6"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90A1882"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35AFB89"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470751C"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94991CE"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66B757D"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386F462"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B5A2160"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BBF4E8C"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5350F33"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F94F62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0B46C8B"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4B4EEAF" w14:textId="77777777" w:rsidR="009C13C6" w:rsidRDefault="009C13C6" w:rsidP="003A61CD">
      <w:pPr>
        <w:pStyle w:val="ListParagraph"/>
        <w:numPr>
          <w:ilvl w:val="0"/>
          <w:numId w:val="12"/>
        </w:numPr>
        <w:tabs>
          <w:tab w:val="right" w:pos="9026"/>
        </w:tabs>
        <w:spacing w:before="400"/>
        <w:rPr>
          <w:rFonts w:eastAsia="Times New Roman" w:cs="Arial"/>
          <w:bCs/>
          <w:lang w:val="en-GB"/>
        </w:rPr>
      </w:pPr>
      <w:r w:rsidRPr="00237DA3">
        <w:rPr>
          <w:rFonts w:eastAsia="Times New Roman" w:cs="Arial"/>
          <w:bCs/>
          <w:lang w:val="en-GB"/>
        </w:rPr>
        <w:t>Outline what Source E means by the concept of a ‘worldview’.</w:t>
      </w:r>
      <w:r w:rsidR="003A61CD">
        <w:rPr>
          <w:rFonts w:eastAsia="Times New Roman" w:cs="Arial"/>
          <w:bCs/>
          <w:lang w:val="en-GB"/>
        </w:rPr>
        <w:t xml:space="preserve"> </w:t>
      </w:r>
      <w:r w:rsidR="003A61CD">
        <w:rPr>
          <w:rFonts w:eastAsia="Times New Roman" w:cs="Arial"/>
          <w:bCs/>
          <w:lang w:val="en-GB"/>
        </w:rPr>
        <w:tab/>
      </w:r>
      <w:r>
        <w:rPr>
          <w:rFonts w:eastAsia="Times New Roman" w:cs="Arial"/>
          <w:bCs/>
          <w:lang w:val="en-GB"/>
        </w:rPr>
        <w:t>(3 marks)</w:t>
      </w:r>
    </w:p>
    <w:p w14:paraId="1C356F6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900060E"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0F52B0B"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881044F"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88F3733"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9455399"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3A51DFF"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07CC4F0"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D9BE40E"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088E81F"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F3DAAA0" w14:textId="77777777" w:rsidR="009C13C6" w:rsidRDefault="009C13C6" w:rsidP="0098277C">
      <w:pPr>
        <w:pStyle w:val="ListParagraph"/>
        <w:numPr>
          <w:ilvl w:val="0"/>
          <w:numId w:val="12"/>
        </w:numPr>
        <w:tabs>
          <w:tab w:val="right" w:pos="9026"/>
        </w:tabs>
        <w:spacing w:before="400"/>
        <w:rPr>
          <w:rFonts w:eastAsia="Times New Roman" w:cs="Arial"/>
          <w:bCs/>
          <w:lang w:val="en-GB"/>
        </w:rPr>
      </w:pPr>
      <w:r w:rsidRPr="00F21AF7">
        <w:rPr>
          <w:rFonts w:eastAsia="Times New Roman" w:cs="Arial"/>
          <w:bCs/>
          <w:lang w:val="en-GB"/>
        </w:rPr>
        <w:lastRenderedPageBreak/>
        <w:t xml:space="preserve">Explain, using </w:t>
      </w:r>
      <w:r w:rsidR="009D13D1">
        <w:rPr>
          <w:rFonts w:eastAsia="Times New Roman" w:cs="Arial"/>
          <w:bCs/>
          <w:lang w:val="en-GB"/>
        </w:rPr>
        <w:t>one or more</w:t>
      </w:r>
      <w:r w:rsidRPr="00F21AF7">
        <w:rPr>
          <w:rFonts w:eastAsia="Times New Roman" w:cs="Arial"/>
          <w:bCs/>
          <w:lang w:val="en-GB"/>
        </w:rPr>
        <w:t xml:space="preserve"> examples, how the concept of a worldview is relevant for understanding the differing ways in which religion is viewed in society</w:t>
      </w:r>
      <w:r w:rsidRPr="00237DA3">
        <w:rPr>
          <w:rFonts w:eastAsia="Times New Roman" w:cs="Arial"/>
          <w:bCs/>
          <w:lang w:val="en-GB"/>
        </w:rPr>
        <w:t>.</w:t>
      </w:r>
      <w:r w:rsidR="0098277C">
        <w:rPr>
          <w:rFonts w:eastAsia="Times New Roman" w:cs="Arial"/>
          <w:bCs/>
          <w:lang w:val="en-GB"/>
        </w:rPr>
        <w:tab/>
      </w:r>
      <w:r>
        <w:rPr>
          <w:rFonts w:eastAsia="Times New Roman" w:cs="Arial"/>
          <w:bCs/>
          <w:lang w:val="en-GB"/>
        </w:rPr>
        <w:t>(7 marks)</w:t>
      </w:r>
    </w:p>
    <w:p w14:paraId="2BC7B343"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734E3FD"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31B21CD"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2EC747D"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43DB009"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D970DD4"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6FA5F92"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E3150E9"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4F9D190"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EE94FC3"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7A5CC80"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EA30A43"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FCD9C48"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1DF15E62"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FBEA27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F6C0A18"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ECC2A83"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987BDBB"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786761E"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C6E25CE"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8AD1F8F"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4A094F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F802778"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6276E89B"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6C65D20"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02EF4DCD"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3188554A"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563CCAFB"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7543DA85"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47230A44" w14:textId="77777777" w:rsidR="00B6027C" w:rsidRPr="001678C4" w:rsidRDefault="00B6027C" w:rsidP="00B6027C">
      <w:pPr>
        <w:spacing w:after="0" w:line="360" w:lineRule="auto"/>
        <w:rPr>
          <w:rFonts w:eastAsia="Times New Roman" w:cs="Arial"/>
          <w:bCs/>
          <w:lang w:val="fr-FR"/>
        </w:rPr>
      </w:pPr>
      <w:r w:rsidRPr="001678C4">
        <w:rPr>
          <w:rFonts w:eastAsia="Times New Roman" w:cs="Arial"/>
          <w:bCs/>
          <w:lang w:val="fr-FR"/>
        </w:rPr>
        <w:t>__________________________________________________________________________________</w:t>
      </w:r>
    </w:p>
    <w:p w14:paraId="264DA68D" w14:textId="77777777" w:rsidR="00647404" w:rsidRPr="00E00F0F" w:rsidRDefault="0098277C" w:rsidP="0098277C">
      <w:pPr>
        <w:tabs>
          <w:tab w:val="right" w:pos="9026"/>
        </w:tabs>
        <w:spacing w:before="200" w:after="0" w:line="240" w:lineRule="auto"/>
        <w:ind w:right="-28"/>
        <w:rPr>
          <w:rFonts w:eastAsia="Times New Roman" w:cs="Arial"/>
          <w:b/>
          <w:lang w:val="en-GB"/>
        </w:rPr>
      </w:pPr>
      <w:r>
        <w:rPr>
          <w:rFonts w:eastAsia="Times New Roman" w:cs="Arial"/>
          <w:b/>
          <w:lang w:val="en-GB"/>
        </w:rPr>
        <w:tab/>
      </w:r>
      <w:r w:rsidR="00647404">
        <w:rPr>
          <w:rFonts w:eastAsia="Times New Roman" w:cs="Arial"/>
          <w:b/>
          <w:lang w:val="en-GB"/>
        </w:rPr>
        <w:t>Total = 19</w:t>
      </w:r>
      <w:r w:rsidR="00647404" w:rsidRPr="00E00F0F">
        <w:rPr>
          <w:rFonts w:eastAsia="Times New Roman" w:cs="Arial"/>
          <w:b/>
          <w:lang w:val="en-GB"/>
        </w:rPr>
        <w:t xml:space="preserve"> marks</w:t>
      </w:r>
    </w:p>
    <w:p w14:paraId="0BFB2C84" w14:textId="77777777" w:rsidR="0098277C" w:rsidRDefault="0098277C">
      <w:pPr>
        <w:rPr>
          <w:rFonts w:ascii="Franklin Gothic Book" w:eastAsia="MS Mincho" w:hAnsi="Franklin Gothic Book" w:cs="Calibri"/>
          <w:color w:val="342568"/>
          <w:sz w:val="28"/>
          <w:szCs w:val="28"/>
          <w:lang w:val="en-GB" w:eastAsia="ja-JP"/>
        </w:rPr>
      </w:pPr>
      <w:r>
        <w:br w:type="page"/>
      </w:r>
    </w:p>
    <w:p w14:paraId="3DE78DC2" w14:textId="77777777" w:rsidR="009C13C6" w:rsidRPr="0028297B" w:rsidRDefault="009C13C6" w:rsidP="009C13C6">
      <w:pPr>
        <w:pStyle w:val="Heading1"/>
        <w:spacing w:before="0"/>
      </w:pPr>
      <w:r w:rsidRPr="0028297B">
        <w:lastRenderedPageBreak/>
        <w:t>Mar</w:t>
      </w:r>
      <w:r>
        <w:t xml:space="preserve">king key </w:t>
      </w:r>
      <w:bookmarkStart w:id="0" w:name="_GoBack"/>
      <w:bookmarkEnd w:id="0"/>
      <w:r>
        <w:t>for sample assessment t</w:t>
      </w:r>
      <w:r w:rsidRPr="0028297B">
        <w:t xml:space="preserve">ask </w:t>
      </w:r>
      <w:r>
        <w:t>1</w:t>
      </w:r>
      <w:r w:rsidRPr="0028297B">
        <w:t xml:space="preserve"> –Unit </w:t>
      </w:r>
      <w:r w:rsidR="00453117">
        <w:t>3</w:t>
      </w:r>
    </w:p>
    <w:p w14:paraId="77362217" w14:textId="77777777" w:rsidR="009C13C6" w:rsidRPr="00237DA3" w:rsidRDefault="009C13C6" w:rsidP="00BA47E9">
      <w:pPr>
        <w:pStyle w:val="ListParagraph"/>
        <w:numPr>
          <w:ilvl w:val="0"/>
          <w:numId w:val="13"/>
        </w:numPr>
        <w:tabs>
          <w:tab w:val="left" w:pos="426"/>
          <w:tab w:val="left" w:pos="8505"/>
        </w:tabs>
        <w:spacing w:before="200" w:after="120" w:line="264" w:lineRule="auto"/>
        <w:rPr>
          <w:rFonts w:ascii="Calibri" w:eastAsia="Times New Roman" w:hAnsi="Calibri" w:cs="Times New Roman"/>
          <w:lang w:val="en-GB"/>
        </w:rPr>
      </w:pPr>
      <w:r w:rsidRPr="00237DA3">
        <w:rPr>
          <w:rFonts w:ascii="Calibri" w:eastAsia="Times New Roman" w:hAnsi="Calibri" w:cs="Times New Roman"/>
          <w:lang w:val="en-GB"/>
        </w:rPr>
        <w:t xml:space="preserve">Identify the point of view expressed by the authors of each of the </w:t>
      </w:r>
      <w:r w:rsidR="00647404" w:rsidRPr="00647404">
        <w:rPr>
          <w:rFonts w:ascii="Calibri" w:eastAsia="Times New Roman" w:hAnsi="Calibri" w:cs="Times New Roman"/>
          <w:b/>
          <w:lang w:val="en-GB"/>
        </w:rPr>
        <w:t>four</w:t>
      </w:r>
      <w:r w:rsidR="00647404">
        <w:rPr>
          <w:rFonts w:ascii="Calibri" w:eastAsia="Times New Roman" w:hAnsi="Calibri" w:cs="Times New Roman"/>
          <w:lang w:val="en-GB"/>
        </w:rPr>
        <w:t xml:space="preserve"> </w:t>
      </w:r>
      <w:r w:rsidRPr="00237DA3">
        <w:rPr>
          <w:rFonts w:ascii="Calibri" w:eastAsia="Times New Roman" w:hAnsi="Calibri" w:cs="Times New Roman"/>
          <w:lang w:val="en-GB"/>
        </w:rPr>
        <w:t>sources listed below.</w:t>
      </w:r>
    </w:p>
    <w:tbl>
      <w:tblPr>
        <w:tblStyle w:val="TableGrid1"/>
        <w:tblW w:w="5000" w:type="pct"/>
        <w:tblLook w:val="04A0" w:firstRow="1" w:lastRow="0" w:firstColumn="1" w:lastColumn="0" w:noHBand="0" w:noVBand="1"/>
      </w:tblPr>
      <w:tblGrid>
        <w:gridCol w:w="7271"/>
        <w:gridCol w:w="1745"/>
      </w:tblGrid>
      <w:tr w:rsidR="009C13C6" w:rsidRPr="0028297B" w14:paraId="7757A568" w14:textId="77777777" w:rsidTr="00DA414E">
        <w:trPr>
          <w:trHeight w:val="283"/>
        </w:trPr>
        <w:tc>
          <w:tcPr>
            <w:tcW w:w="7087" w:type="dxa"/>
            <w:shd w:val="clear" w:color="auto" w:fill="BD9FCF" w:themeFill="accent4"/>
            <w:vAlign w:val="center"/>
          </w:tcPr>
          <w:p w14:paraId="72C6CBA8" w14:textId="77777777" w:rsidR="009C13C6" w:rsidRPr="0028297B" w:rsidRDefault="009C13C6" w:rsidP="00DA414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vAlign w:val="center"/>
          </w:tcPr>
          <w:p w14:paraId="4F7FDD3F" w14:textId="77777777" w:rsidR="009C13C6" w:rsidRPr="0028297B" w:rsidRDefault="009C13C6" w:rsidP="00DA414E">
            <w:pPr>
              <w:contextualSpacing/>
              <w:jc w:val="center"/>
              <w:rPr>
                <w:rFonts w:cs="Times New Roman"/>
                <w:b/>
                <w:sz w:val="20"/>
                <w:szCs w:val="20"/>
                <w:lang w:val="en-GB"/>
              </w:rPr>
            </w:pPr>
            <w:r w:rsidRPr="0028297B">
              <w:rPr>
                <w:rFonts w:cs="Times New Roman"/>
                <w:b/>
                <w:sz w:val="20"/>
                <w:szCs w:val="20"/>
                <w:lang w:val="en-GB"/>
              </w:rPr>
              <w:t>Marks</w:t>
            </w:r>
          </w:p>
        </w:tc>
      </w:tr>
      <w:tr w:rsidR="009C13C6" w:rsidRPr="0028297B" w14:paraId="0859FE4A" w14:textId="77777777" w:rsidTr="00BA47E9">
        <w:tc>
          <w:tcPr>
            <w:tcW w:w="7087" w:type="dxa"/>
            <w:vAlign w:val="center"/>
          </w:tcPr>
          <w:p w14:paraId="787179B8" w14:textId="77777777" w:rsidR="009C13C6" w:rsidRPr="0028297B" w:rsidRDefault="009C13C6" w:rsidP="00F171DC">
            <w:pPr>
              <w:spacing w:line="264" w:lineRule="auto"/>
              <w:contextualSpacing/>
              <w:rPr>
                <w:rFonts w:cs="Times New Roman"/>
                <w:sz w:val="20"/>
                <w:szCs w:val="20"/>
                <w:lang w:val="en-GB"/>
              </w:rPr>
            </w:pPr>
            <w:r w:rsidRPr="00237DA3">
              <w:rPr>
                <w:rFonts w:cs="Times New Roman"/>
                <w:sz w:val="20"/>
                <w:szCs w:val="20"/>
                <w:lang w:val="en-GB"/>
              </w:rPr>
              <w:t>Identif</w:t>
            </w:r>
            <w:r>
              <w:rPr>
                <w:rFonts w:cs="Times New Roman"/>
                <w:sz w:val="20"/>
                <w:szCs w:val="20"/>
                <w:lang w:val="en-GB"/>
              </w:rPr>
              <w:t>ies</w:t>
            </w:r>
            <w:r w:rsidRPr="00237DA3">
              <w:rPr>
                <w:rFonts w:cs="Times New Roman"/>
                <w:sz w:val="20"/>
                <w:szCs w:val="20"/>
                <w:lang w:val="en-GB"/>
              </w:rPr>
              <w:t xml:space="preserve"> the point of view expressed by the author</w:t>
            </w:r>
            <w:r>
              <w:rPr>
                <w:rFonts w:cs="Times New Roman"/>
                <w:sz w:val="20"/>
                <w:szCs w:val="20"/>
                <w:lang w:val="en-GB"/>
              </w:rPr>
              <w:t xml:space="preserve"> of</w:t>
            </w:r>
            <w:r w:rsidRPr="00237DA3">
              <w:rPr>
                <w:rFonts w:cs="Times New Roman"/>
                <w:sz w:val="20"/>
                <w:szCs w:val="20"/>
                <w:lang w:val="en-GB"/>
              </w:rPr>
              <w:t xml:space="preserve"> </w:t>
            </w:r>
            <w:r>
              <w:rPr>
                <w:rFonts w:cs="Times New Roman"/>
                <w:sz w:val="20"/>
                <w:szCs w:val="20"/>
                <w:lang w:val="en-GB"/>
              </w:rPr>
              <w:t>the source</w:t>
            </w:r>
          </w:p>
        </w:tc>
        <w:tc>
          <w:tcPr>
            <w:tcW w:w="1701" w:type="dxa"/>
          </w:tcPr>
          <w:p w14:paraId="34577A43" w14:textId="77777777" w:rsidR="009C13C6" w:rsidRDefault="009C13C6" w:rsidP="00B20141">
            <w:pPr>
              <w:spacing w:line="264" w:lineRule="auto"/>
              <w:contextualSpacing/>
              <w:jc w:val="center"/>
              <w:rPr>
                <w:rFonts w:cs="Times New Roman"/>
                <w:sz w:val="20"/>
                <w:szCs w:val="20"/>
                <w:lang w:val="en-GB"/>
              </w:rPr>
            </w:pPr>
            <w:r>
              <w:rPr>
                <w:rFonts w:cs="Times New Roman"/>
                <w:sz w:val="20"/>
                <w:szCs w:val="20"/>
                <w:lang w:val="en-GB"/>
              </w:rPr>
              <w:t>1–4</w:t>
            </w:r>
          </w:p>
          <w:p w14:paraId="1AFA1DE8"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(1 per source)</w:t>
            </w:r>
          </w:p>
        </w:tc>
      </w:tr>
      <w:tr w:rsidR="00062F2F" w:rsidRPr="0028297B" w14:paraId="1B9678B3" w14:textId="77777777" w:rsidTr="00BA47E9">
        <w:tc>
          <w:tcPr>
            <w:tcW w:w="7087" w:type="dxa"/>
            <w:vAlign w:val="center"/>
          </w:tcPr>
          <w:p w14:paraId="7F7D086A" w14:textId="2CD940B7" w:rsidR="00062F2F" w:rsidRPr="008D5AA9" w:rsidRDefault="008D5AA9" w:rsidP="008D5AA9">
            <w:pPr>
              <w:spacing w:line="264" w:lineRule="auto"/>
              <w:contextualSpacing/>
              <w:jc w:val="right"/>
              <w:rPr>
                <w:rFonts w:cs="Times New Roman"/>
                <w:b/>
                <w:sz w:val="20"/>
                <w:szCs w:val="20"/>
                <w:lang w:val="en-GB"/>
              </w:rPr>
            </w:pPr>
            <w:r>
              <w:rPr>
                <w:rFonts w:cs="Times New Roman"/>
                <w:b/>
                <w:sz w:val="20"/>
                <w:szCs w:val="20"/>
                <w:lang w:val="en-GB"/>
              </w:rPr>
              <w:t>T</w:t>
            </w:r>
            <w:r w:rsidR="00062F2F">
              <w:rPr>
                <w:rFonts w:cs="Times New Roman"/>
                <w:b/>
                <w:sz w:val="20"/>
                <w:szCs w:val="20"/>
                <w:lang w:val="en-GB"/>
              </w:rPr>
              <w:t>otal</w:t>
            </w:r>
          </w:p>
        </w:tc>
        <w:tc>
          <w:tcPr>
            <w:tcW w:w="1701" w:type="dxa"/>
          </w:tcPr>
          <w:p w14:paraId="7AB8B8CD" w14:textId="77777777" w:rsidR="00062F2F" w:rsidRPr="008D5AA9" w:rsidRDefault="00062F2F" w:rsidP="008D5AA9">
            <w:pPr>
              <w:spacing w:line="264" w:lineRule="auto"/>
              <w:contextualSpacing/>
              <w:jc w:val="right"/>
              <w:rPr>
                <w:rFonts w:cs="Times New Roman"/>
                <w:b/>
                <w:sz w:val="20"/>
                <w:szCs w:val="20"/>
                <w:lang w:val="en-GB"/>
              </w:rPr>
            </w:pPr>
            <w:r w:rsidRPr="008D5AA9">
              <w:rPr>
                <w:rFonts w:cs="Times New Roman"/>
                <w:b/>
                <w:sz w:val="20"/>
                <w:szCs w:val="20"/>
                <w:lang w:val="en-GB"/>
              </w:rPr>
              <w:t>/4</w:t>
            </w:r>
          </w:p>
        </w:tc>
      </w:tr>
    </w:tbl>
    <w:p w14:paraId="76A137FA" w14:textId="77777777" w:rsidR="009C13C6" w:rsidRPr="00BA47E9" w:rsidRDefault="009C13C6" w:rsidP="00BA47E9">
      <w:pPr>
        <w:numPr>
          <w:ilvl w:val="0"/>
          <w:numId w:val="14"/>
        </w:numPr>
        <w:tabs>
          <w:tab w:val="right" w:pos="9746"/>
        </w:tabs>
        <w:spacing w:before="200" w:after="120" w:line="240" w:lineRule="auto"/>
        <w:ind w:left="357" w:hanging="357"/>
        <w:rPr>
          <w:rFonts w:ascii="Calibri" w:eastAsia="Times New Roman" w:hAnsi="Calibri" w:cs="Times New Roman"/>
          <w:lang w:val="en-GB"/>
        </w:rPr>
      </w:pPr>
      <w:r>
        <w:rPr>
          <w:rFonts w:ascii="Calibri" w:eastAsia="Times New Roman" w:hAnsi="Calibri" w:cs="Times New Roman"/>
          <w:lang w:val="en-GB"/>
        </w:rPr>
        <w:t xml:space="preserve">Discuss the ways in which Sources </w:t>
      </w:r>
      <w:r w:rsidRPr="00180693">
        <w:rPr>
          <w:rFonts w:ascii="Calibri" w:eastAsia="Times New Roman" w:hAnsi="Calibri" w:cs="Times New Roman"/>
          <w:lang w:val="en-GB"/>
        </w:rPr>
        <w:t>A–D</w:t>
      </w:r>
      <w:r>
        <w:rPr>
          <w:rFonts w:ascii="Calibri" w:eastAsia="Times New Roman" w:hAnsi="Calibri" w:cs="Times New Roman"/>
          <w:lang w:val="en-GB"/>
        </w:rPr>
        <w:t xml:space="preserve"> view religion.</w:t>
      </w:r>
    </w:p>
    <w:tbl>
      <w:tblPr>
        <w:tblStyle w:val="TableGrid1"/>
        <w:tblW w:w="5000" w:type="pct"/>
        <w:tblLook w:val="04A0" w:firstRow="1" w:lastRow="0" w:firstColumn="1" w:lastColumn="0" w:noHBand="0" w:noVBand="1"/>
      </w:tblPr>
      <w:tblGrid>
        <w:gridCol w:w="7271"/>
        <w:gridCol w:w="1745"/>
      </w:tblGrid>
      <w:tr w:rsidR="009C13C6" w:rsidRPr="00547A2E" w14:paraId="18DAE0CE" w14:textId="77777777" w:rsidTr="00DA414E">
        <w:trPr>
          <w:trHeight w:val="283"/>
        </w:trPr>
        <w:tc>
          <w:tcPr>
            <w:tcW w:w="7087" w:type="dxa"/>
            <w:shd w:val="clear" w:color="auto" w:fill="BD9FCF" w:themeFill="accent4"/>
            <w:vAlign w:val="center"/>
          </w:tcPr>
          <w:p w14:paraId="21ED6091" w14:textId="77777777" w:rsidR="009C13C6" w:rsidRPr="00547A2E" w:rsidRDefault="009C13C6" w:rsidP="00DA414E">
            <w:pPr>
              <w:contextualSpacing/>
              <w:jc w:val="center"/>
              <w:rPr>
                <w:rFonts w:asciiTheme="minorHAnsi" w:hAnsiTheme="minorHAnsi" w:cs="Times New Roman"/>
                <w:b/>
                <w:sz w:val="20"/>
                <w:szCs w:val="20"/>
                <w:lang w:val="en-GB"/>
              </w:rPr>
            </w:pPr>
            <w:r w:rsidRPr="00547A2E">
              <w:rPr>
                <w:rFonts w:asciiTheme="minorHAnsi" w:hAnsiTheme="minorHAnsi" w:cs="Times New Roman"/>
                <w:b/>
                <w:sz w:val="20"/>
                <w:szCs w:val="20"/>
                <w:lang w:val="en-GB"/>
              </w:rPr>
              <w:t>Description</w:t>
            </w:r>
          </w:p>
        </w:tc>
        <w:tc>
          <w:tcPr>
            <w:tcW w:w="1701" w:type="dxa"/>
            <w:shd w:val="clear" w:color="auto" w:fill="BD9FCF" w:themeFill="accent4"/>
            <w:vAlign w:val="center"/>
          </w:tcPr>
          <w:p w14:paraId="2A9E6023" w14:textId="77777777" w:rsidR="009C13C6" w:rsidRPr="00547A2E" w:rsidRDefault="009C13C6" w:rsidP="00DA414E">
            <w:pPr>
              <w:contextualSpacing/>
              <w:jc w:val="center"/>
              <w:rPr>
                <w:rFonts w:asciiTheme="minorHAnsi" w:hAnsiTheme="minorHAnsi" w:cs="Times New Roman"/>
                <w:b/>
                <w:sz w:val="20"/>
                <w:szCs w:val="20"/>
                <w:lang w:val="en-GB"/>
              </w:rPr>
            </w:pPr>
            <w:r w:rsidRPr="00547A2E">
              <w:rPr>
                <w:rFonts w:asciiTheme="minorHAnsi" w:hAnsiTheme="minorHAnsi" w:cs="Times New Roman"/>
                <w:b/>
                <w:sz w:val="20"/>
                <w:szCs w:val="20"/>
                <w:lang w:val="en-GB"/>
              </w:rPr>
              <w:t>Marks</w:t>
            </w:r>
          </w:p>
        </w:tc>
      </w:tr>
      <w:tr w:rsidR="009C13C6" w:rsidRPr="00547A2E" w14:paraId="542DB619" w14:textId="77777777" w:rsidTr="00BA47E9">
        <w:tc>
          <w:tcPr>
            <w:tcW w:w="7087" w:type="dxa"/>
          </w:tcPr>
          <w:p w14:paraId="1FEEFA42" w14:textId="77777777" w:rsidR="009C13C6" w:rsidRPr="00547A2E" w:rsidRDefault="009C13C6" w:rsidP="00B20141">
            <w:pPr>
              <w:spacing w:line="264" w:lineRule="auto"/>
              <w:contextualSpacing/>
              <w:rPr>
                <w:rFonts w:asciiTheme="minorHAnsi" w:hAnsiTheme="minorHAnsi" w:cs="Times New Roman"/>
                <w:sz w:val="20"/>
                <w:szCs w:val="20"/>
                <w:lang w:val="en-GB"/>
              </w:rPr>
            </w:pPr>
            <w:r w:rsidRPr="00547A2E">
              <w:rPr>
                <w:rFonts w:asciiTheme="minorHAnsi" w:hAnsiTheme="minorHAnsi" w:cs="Times New Roman"/>
                <w:sz w:val="20"/>
                <w:szCs w:val="20"/>
                <w:lang w:val="en-GB"/>
              </w:rPr>
              <w:t>Discusses the ways in which Sources A–D view religion</w:t>
            </w:r>
          </w:p>
        </w:tc>
        <w:tc>
          <w:tcPr>
            <w:tcW w:w="1701" w:type="dxa"/>
            <w:vAlign w:val="center"/>
          </w:tcPr>
          <w:p w14:paraId="2E036B07" w14:textId="77777777" w:rsidR="009C13C6" w:rsidRPr="00547A2E" w:rsidRDefault="009C13C6" w:rsidP="00B20141">
            <w:pPr>
              <w:spacing w:line="264" w:lineRule="auto"/>
              <w:contextualSpacing/>
              <w:jc w:val="center"/>
              <w:rPr>
                <w:rFonts w:asciiTheme="minorHAnsi" w:hAnsiTheme="minorHAnsi" w:cs="Times New Roman"/>
                <w:sz w:val="20"/>
                <w:szCs w:val="20"/>
                <w:lang w:val="en-GB"/>
              </w:rPr>
            </w:pPr>
            <w:r w:rsidRPr="00547A2E">
              <w:rPr>
                <w:rFonts w:asciiTheme="minorHAnsi" w:hAnsiTheme="minorHAnsi" w:cs="Times New Roman"/>
                <w:sz w:val="20"/>
                <w:szCs w:val="20"/>
                <w:lang w:val="en-GB"/>
              </w:rPr>
              <w:t>5</w:t>
            </w:r>
          </w:p>
        </w:tc>
      </w:tr>
      <w:tr w:rsidR="009C13C6" w:rsidRPr="00547A2E" w14:paraId="643CBD39" w14:textId="77777777" w:rsidTr="00BA47E9">
        <w:tc>
          <w:tcPr>
            <w:tcW w:w="7087" w:type="dxa"/>
          </w:tcPr>
          <w:p w14:paraId="78AFACA7" w14:textId="77777777" w:rsidR="009C13C6" w:rsidRPr="00547A2E" w:rsidRDefault="009C13C6" w:rsidP="00B20141">
            <w:pPr>
              <w:spacing w:line="264" w:lineRule="auto"/>
              <w:contextualSpacing/>
              <w:rPr>
                <w:rFonts w:cs="Times New Roman"/>
                <w:sz w:val="20"/>
                <w:szCs w:val="20"/>
                <w:lang w:val="en-GB"/>
              </w:rPr>
            </w:pPr>
            <w:r w:rsidRPr="000872B7">
              <w:rPr>
                <w:rFonts w:cs="Times New Roman"/>
                <w:sz w:val="20"/>
                <w:szCs w:val="20"/>
                <w:lang w:val="en-GB"/>
              </w:rPr>
              <w:t>Describes</w:t>
            </w:r>
            <w:r>
              <w:rPr>
                <w:rFonts w:cs="Times New Roman"/>
                <w:sz w:val="20"/>
                <w:szCs w:val="20"/>
                <w:lang w:val="en-GB"/>
              </w:rPr>
              <w:t>, with limited discussion,</w:t>
            </w:r>
            <w:r w:rsidRPr="000872B7">
              <w:rPr>
                <w:rFonts w:cs="Times New Roman"/>
                <w:sz w:val="20"/>
                <w:szCs w:val="20"/>
                <w:lang w:val="en-GB"/>
              </w:rPr>
              <w:t xml:space="preserve"> the ways in which Sources A–D view religion</w:t>
            </w:r>
            <w:r>
              <w:rPr>
                <w:rFonts w:cs="Times New Roman"/>
                <w:sz w:val="20"/>
                <w:szCs w:val="20"/>
                <w:lang w:val="en-GB"/>
              </w:rPr>
              <w:t xml:space="preserve"> </w:t>
            </w:r>
          </w:p>
        </w:tc>
        <w:tc>
          <w:tcPr>
            <w:tcW w:w="1701" w:type="dxa"/>
            <w:vAlign w:val="center"/>
          </w:tcPr>
          <w:p w14:paraId="067F7F21" w14:textId="77777777" w:rsidR="009C13C6" w:rsidRPr="00547A2E" w:rsidRDefault="009C13C6" w:rsidP="00B20141">
            <w:pPr>
              <w:spacing w:line="264" w:lineRule="auto"/>
              <w:contextualSpacing/>
              <w:jc w:val="center"/>
              <w:rPr>
                <w:rFonts w:cs="Times New Roman"/>
                <w:sz w:val="20"/>
                <w:szCs w:val="20"/>
                <w:lang w:val="en-GB"/>
              </w:rPr>
            </w:pPr>
            <w:r>
              <w:rPr>
                <w:rFonts w:cs="Times New Roman"/>
                <w:sz w:val="20"/>
                <w:szCs w:val="20"/>
                <w:lang w:val="en-GB"/>
              </w:rPr>
              <w:t>4</w:t>
            </w:r>
          </w:p>
        </w:tc>
      </w:tr>
      <w:tr w:rsidR="009C13C6" w:rsidRPr="00547A2E" w14:paraId="27581F83" w14:textId="77777777" w:rsidTr="00BA47E9">
        <w:tc>
          <w:tcPr>
            <w:tcW w:w="7087" w:type="dxa"/>
          </w:tcPr>
          <w:p w14:paraId="0934224E" w14:textId="77777777" w:rsidR="009C13C6" w:rsidRPr="00547A2E" w:rsidRDefault="009C13C6" w:rsidP="00B20141">
            <w:pPr>
              <w:spacing w:line="264" w:lineRule="auto"/>
              <w:contextualSpacing/>
              <w:rPr>
                <w:rFonts w:asciiTheme="minorHAnsi" w:hAnsiTheme="minorHAnsi" w:cs="Times New Roman"/>
                <w:sz w:val="20"/>
                <w:szCs w:val="20"/>
                <w:lang w:val="en-GB"/>
              </w:rPr>
            </w:pPr>
            <w:r w:rsidRPr="00547A2E">
              <w:rPr>
                <w:rFonts w:asciiTheme="minorHAnsi" w:hAnsiTheme="minorHAnsi" w:cs="Times New Roman"/>
                <w:sz w:val="20"/>
                <w:szCs w:val="20"/>
                <w:lang w:val="en-GB"/>
              </w:rPr>
              <w:t>Describes the ways in which Sources A–D view religion</w:t>
            </w:r>
          </w:p>
        </w:tc>
        <w:tc>
          <w:tcPr>
            <w:tcW w:w="1701" w:type="dxa"/>
            <w:vAlign w:val="center"/>
          </w:tcPr>
          <w:p w14:paraId="3014C1B6" w14:textId="77777777" w:rsidR="009C13C6" w:rsidRPr="00547A2E" w:rsidRDefault="009C13C6" w:rsidP="00B20141">
            <w:pPr>
              <w:spacing w:line="264" w:lineRule="auto"/>
              <w:contextualSpacing/>
              <w:jc w:val="center"/>
              <w:rPr>
                <w:rFonts w:asciiTheme="minorHAnsi" w:hAnsiTheme="minorHAnsi" w:cs="Times New Roman"/>
                <w:sz w:val="20"/>
                <w:szCs w:val="20"/>
                <w:lang w:val="en-GB"/>
              </w:rPr>
            </w:pPr>
            <w:r w:rsidRPr="00547A2E">
              <w:rPr>
                <w:rFonts w:asciiTheme="minorHAnsi" w:hAnsiTheme="minorHAnsi" w:cs="Times New Roman"/>
                <w:sz w:val="20"/>
                <w:szCs w:val="20"/>
                <w:lang w:val="en-GB"/>
              </w:rPr>
              <w:t>3</w:t>
            </w:r>
          </w:p>
        </w:tc>
      </w:tr>
      <w:tr w:rsidR="009C13C6" w:rsidRPr="00547A2E" w14:paraId="344DB4B3" w14:textId="77777777" w:rsidTr="00BA47E9">
        <w:tc>
          <w:tcPr>
            <w:tcW w:w="7087" w:type="dxa"/>
          </w:tcPr>
          <w:p w14:paraId="7ABDA77F" w14:textId="77777777" w:rsidR="009C13C6" w:rsidRPr="00547A2E" w:rsidRDefault="009C13C6" w:rsidP="00B20141">
            <w:pPr>
              <w:spacing w:line="264" w:lineRule="auto"/>
              <w:contextualSpacing/>
              <w:rPr>
                <w:rFonts w:asciiTheme="minorHAnsi" w:hAnsiTheme="minorHAnsi" w:cs="Times New Roman"/>
                <w:sz w:val="20"/>
                <w:szCs w:val="20"/>
                <w:lang w:val="en-GB"/>
              </w:rPr>
            </w:pPr>
            <w:r w:rsidRPr="00547A2E">
              <w:rPr>
                <w:rFonts w:asciiTheme="minorHAnsi" w:hAnsiTheme="minorHAnsi" w:cs="Times New Roman"/>
                <w:sz w:val="20"/>
                <w:szCs w:val="20"/>
                <w:lang w:val="en-GB"/>
              </w:rPr>
              <w:t>Restates the views expressed in Sources A–D</w:t>
            </w:r>
          </w:p>
        </w:tc>
        <w:tc>
          <w:tcPr>
            <w:tcW w:w="1701" w:type="dxa"/>
            <w:vAlign w:val="center"/>
          </w:tcPr>
          <w:p w14:paraId="58CFBB35" w14:textId="77777777" w:rsidR="009C13C6" w:rsidRPr="00547A2E" w:rsidRDefault="009C13C6" w:rsidP="00B20141">
            <w:pPr>
              <w:spacing w:line="264" w:lineRule="auto"/>
              <w:contextualSpacing/>
              <w:jc w:val="center"/>
              <w:rPr>
                <w:rFonts w:asciiTheme="minorHAnsi" w:hAnsiTheme="minorHAnsi" w:cs="Times New Roman"/>
                <w:sz w:val="20"/>
                <w:szCs w:val="20"/>
                <w:lang w:val="en-GB"/>
              </w:rPr>
            </w:pPr>
            <w:r w:rsidRPr="00547A2E">
              <w:rPr>
                <w:rFonts w:asciiTheme="minorHAnsi" w:hAnsiTheme="minorHAnsi" w:cs="Times New Roman"/>
                <w:sz w:val="20"/>
                <w:szCs w:val="20"/>
                <w:lang w:val="en-GB"/>
              </w:rPr>
              <w:t>2</w:t>
            </w:r>
          </w:p>
        </w:tc>
      </w:tr>
      <w:tr w:rsidR="009C13C6" w:rsidRPr="00547A2E" w14:paraId="29660F79" w14:textId="77777777" w:rsidTr="00BA47E9">
        <w:tc>
          <w:tcPr>
            <w:tcW w:w="7087" w:type="dxa"/>
          </w:tcPr>
          <w:p w14:paraId="241A05B4" w14:textId="77777777" w:rsidR="009C13C6" w:rsidRPr="00547A2E" w:rsidRDefault="009C13C6" w:rsidP="00B20141">
            <w:pPr>
              <w:spacing w:line="264" w:lineRule="auto"/>
              <w:contextualSpacing/>
              <w:rPr>
                <w:rFonts w:asciiTheme="minorHAnsi" w:hAnsiTheme="minorHAnsi" w:cs="Times New Roman"/>
                <w:sz w:val="20"/>
                <w:szCs w:val="20"/>
                <w:lang w:val="en-GB"/>
              </w:rPr>
            </w:pPr>
            <w:r w:rsidRPr="00547A2E">
              <w:rPr>
                <w:rFonts w:asciiTheme="minorHAnsi" w:hAnsiTheme="minorHAnsi" w:cs="Times New Roman"/>
                <w:sz w:val="20"/>
                <w:szCs w:val="20"/>
                <w:lang w:val="en-GB"/>
              </w:rPr>
              <w:t>Restates the views expressed in at least two sources</w:t>
            </w:r>
          </w:p>
        </w:tc>
        <w:tc>
          <w:tcPr>
            <w:tcW w:w="1701" w:type="dxa"/>
            <w:vAlign w:val="center"/>
          </w:tcPr>
          <w:p w14:paraId="15599998" w14:textId="77777777" w:rsidR="009C13C6" w:rsidRPr="00547A2E" w:rsidRDefault="009C13C6" w:rsidP="00B20141">
            <w:pPr>
              <w:spacing w:line="264" w:lineRule="auto"/>
              <w:contextualSpacing/>
              <w:jc w:val="center"/>
              <w:rPr>
                <w:rFonts w:asciiTheme="minorHAnsi" w:hAnsiTheme="minorHAnsi" w:cs="Times New Roman"/>
                <w:sz w:val="20"/>
                <w:szCs w:val="20"/>
                <w:lang w:val="en-GB"/>
              </w:rPr>
            </w:pPr>
            <w:r w:rsidRPr="00547A2E">
              <w:rPr>
                <w:rFonts w:asciiTheme="minorHAnsi" w:hAnsiTheme="minorHAnsi" w:cs="Times New Roman"/>
                <w:sz w:val="20"/>
                <w:szCs w:val="20"/>
                <w:lang w:val="en-GB"/>
              </w:rPr>
              <w:t>1</w:t>
            </w:r>
          </w:p>
        </w:tc>
      </w:tr>
      <w:tr w:rsidR="008D5AA9" w:rsidRPr="00547A2E" w14:paraId="180102CB" w14:textId="77777777" w:rsidTr="00BA47E9">
        <w:tc>
          <w:tcPr>
            <w:tcW w:w="7087" w:type="dxa"/>
          </w:tcPr>
          <w:p w14:paraId="3341385D" w14:textId="102F8D94"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Total</w:t>
            </w:r>
          </w:p>
        </w:tc>
        <w:tc>
          <w:tcPr>
            <w:tcW w:w="1701" w:type="dxa"/>
            <w:vAlign w:val="center"/>
          </w:tcPr>
          <w:p w14:paraId="681C1290" w14:textId="778CF4DB"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/5</w:t>
            </w:r>
          </w:p>
        </w:tc>
      </w:tr>
    </w:tbl>
    <w:p w14:paraId="4B6C51B9" w14:textId="77777777" w:rsidR="009C13C6" w:rsidRPr="00237DA3" w:rsidRDefault="009C13C6" w:rsidP="00BA47E9">
      <w:pPr>
        <w:pStyle w:val="ListParagraph"/>
        <w:numPr>
          <w:ilvl w:val="0"/>
          <w:numId w:val="16"/>
        </w:numPr>
        <w:tabs>
          <w:tab w:val="left" w:pos="426"/>
          <w:tab w:val="left" w:pos="8505"/>
        </w:tabs>
        <w:spacing w:before="200" w:after="120" w:line="264" w:lineRule="auto"/>
        <w:rPr>
          <w:rFonts w:ascii="Calibri" w:eastAsia="Times New Roman" w:hAnsi="Calibri" w:cs="Times New Roman"/>
          <w:lang w:val="en-GB"/>
        </w:rPr>
      </w:pPr>
      <w:r w:rsidRPr="00180693">
        <w:rPr>
          <w:rFonts w:ascii="Calibri" w:eastAsia="Times New Roman" w:hAnsi="Calibri" w:cs="Times New Roman"/>
          <w:lang w:val="en-GB"/>
        </w:rPr>
        <w:t>Outline what Source E means by the concept of a ‘worldview’</w:t>
      </w:r>
      <w:r w:rsidRPr="00237DA3">
        <w:rPr>
          <w:rFonts w:ascii="Calibri" w:eastAsia="Times New Roman" w:hAnsi="Calibri" w:cs="Times New Roman"/>
          <w:lang w:val="en-GB"/>
        </w:rPr>
        <w:t>.</w:t>
      </w:r>
    </w:p>
    <w:tbl>
      <w:tblPr>
        <w:tblStyle w:val="TableGrid1"/>
        <w:tblW w:w="5000" w:type="pct"/>
        <w:tblLook w:val="04A0" w:firstRow="1" w:lastRow="0" w:firstColumn="1" w:lastColumn="0" w:noHBand="0" w:noVBand="1"/>
      </w:tblPr>
      <w:tblGrid>
        <w:gridCol w:w="7271"/>
        <w:gridCol w:w="1745"/>
      </w:tblGrid>
      <w:tr w:rsidR="009C13C6" w:rsidRPr="0028297B" w14:paraId="685536E9" w14:textId="77777777" w:rsidTr="00DA414E">
        <w:trPr>
          <w:trHeight w:val="283"/>
        </w:trPr>
        <w:tc>
          <w:tcPr>
            <w:tcW w:w="7087" w:type="dxa"/>
            <w:shd w:val="clear" w:color="auto" w:fill="BD9FCF" w:themeFill="accent4"/>
            <w:vAlign w:val="center"/>
          </w:tcPr>
          <w:p w14:paraId="15880BF6" w14:textId="77777777" w:rsidR="009C13C6" w:rsidRPr="0028297B" w:rsidRDefault="009C13C6" w:rsidP="00DA414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vAlign w:val="center"/>
          </w:tcPr>
          <w:p w14:paraId="1F3FA979" w14:textId="77777777" w:rsidR="009C13C6" w:rsidRPr="0028297B" w:rsidRDefault="009C13C6" w:rsidP="00DA414E">
            <w:pPr>
              <w:contextualSpacing/>
              <w:jc w:val="center"/>
              <w:rPr>
                <w:rFonts w:cs="Times New Roman"/>
                <w:b/>
                <w:sz w:val="20"/>
                <w:szCs w:val="20"/>
                <w:lang w:val="en-GB"/>
              </w:rPr>
            </w:pPr>
            <w:r w:rsidRPr="0028297B">
              <w:rPr>
                <w:rFonts w:cs="Times New Roman"/>
                <w:b/>
                <w:sz w:val="20"/>
                <w:szCs w:val="20"/>
                <w:lang w:val="en-GB"/>
              </w:rPr>
              <w:t>Marks</w:t>
            </w:r>
          </w:p>
        </w:tc>
      </w:tr>
      <w:tr w:rsidR="009C13C6" w:rsidRPr="0028297B" w14:paraId="37F85E3D" w14:textId="77777777" w:rsidTr="00BA47E9">
        <w:tc>
          <w:tcPr>
            <w:tcW w:w="7087" w:type="dxa"/>
          </w:tcPr>
          <w:p w14:paraId="28286C13" w14:textId="77777777" w:rsidR="009C13C6" w:rsidRPr="0028297B" w:rsidRDefault="009C13C6" w:rsidP="00B20141">
            <w:pPr>
              <w:spacing w:line="264" w:lineRule="auto"/>
              <w:contextualSpacing/>
              <w:rPr>
                <w:rFonts w:cs="Times New Roman"/>
                <w:sz w:val="20"/>
                <w:szCs w:val="20"/>
                <w:lang w:val="en-GB"/>
              </w:rPr>
            </w:pPr>
            <w:r w:rsidRPr="00180693">
              <w:rPr>
                <w:rFonts w:cs="Times New Roman"/>
                <w:sz w:val="20"/>
                <w:szCs w:val="20"/>
                <w:lang w:val="en-GB"/>
              </w:rPr>
              <w:t>Outline</w:t>
            </w:r>
            <w:r>
              <w:rPr>
                <w:rFonts w:cs="Times New Roman"/>
                <w:sz w:val="20"/>
                <w:szCs w:val="20"/>
                <w:lang w:val="en-GB"/>
              </w:rPr>
              <w:t>s</w:t>
            </w:r>
            <w:r w:rsidRPr="00180693">
              <w:rPr>
                <w:rFonts w:cs="Times New Roman"/>
                <w:sz w:val="20"/>
                <w:szCs w:val="20"/>
                <w:lang w:val="en-GB"/>
              </w:rPr>
              <w:t xml:space="preserve"> what Source E means by the concept of a ‘worldview’</w:t>
            </w:r>
          </w:p>
        </w:tc>
        <w:tc>
          <w:tcPr>
            <w:tcW w:w="1701" w:type="dxa"/>
          </w:tcPr>
          <w:p w14:paraId="31C6F02B"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3</w:t>
            </w:r>
          </w:p>
        </w:tc>
      </w:tr>
      <w:tr w:rsidR="009C13C6" w:rsidRPr="0028297B" w14:paraId="527BA5D3" w14:textId="77777777" w:rsidTr="00BA47E9">
        <w:tc>
          <w:tcPr>
            <w:tcW w:w="7087" w:type="dxa"/>
          </w:tcPr>
          <w:p w14:paraId="4E4421FA" w14:textId="77777777" w:rsidR="009C13C6" w:rsidRPr="0028297B" w:rsidRDefault="009C13C6" w:rsidP="00B20141">
            <w:pPr>
              <w:spacing w:line="264" w:lineRule="auto"/>
              <w:contextualSpacing/>
              <w:rPr>
                <w:rFonts w:cs="Times New Roman"/>
                <w:sz w:val="20"/>
                <w:szCs w:val="20"/>
                <w:lang w:val="en-GB"/>
              </w:rPr>
            </w:pPr>
            <w:r>
              <w:rPr>
                <w:rFonts w:cs="Times New Roman"/>
                <w:sz w:val="20"/>
                <w:szCs w:val="20"/>
                <w:lang w:val="en-GB"/>
              </w:rPr>
              <w:t>Provides some correct detail about</w:t>
            </w:r>
            <w:r w:rsidRPr="00180693">
              <w:rPr>
                <w:rFonts w:cs="Times New Roman"/>
                <w:sz w:val="20"/>
                <w:szCs w:val="20"/>
                <w:lang w:val="en-GB"/>
              </w:rPr>
              <w:t xml:space="preserve"> what Source E means by </w:t>
            </w:r>
            <w:r>
              <w:rPr>
                <w:rFonts w:cs="Times New Roman"/>
                <w:sz w:val="20"/>
                <w:szCs w:val="20"/>
                <w:lang w:val="en-GB"/>
              </w:rPr>
              <w:t>a ‘worldview’</w:t>
            </w:r>
          </w:p>
        </w:tc>
        <w:tc>
          <w:tcPr>
            <w:tcW w:w="1701" w:type="dxa"/>
          </w:tcPr>
          <w:p w14:paraId="26D8492A"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2</w:t>
            </w:r>
          </w:p>
        </w:tc>
      </w:tr>
      <w:tr w:rsidR="009C13C6" w:rsidRPr="0028297B" w14:paraId="32183A88" w14:textId="77777777" w:rsidTr="00BA47E9">
        <w:tc>
          <w:tcPr>
            <w:tcW w:w="7087" w:type="dxa"/>
          </w:tcPr>
          <w:p w14:paraId="6C957A20" w14:textId="77777777" w:rsidR="009C13C6" w:rsidRPr="0028297B" w:rsidRDefault="009C13C6" w:rsidP="00B20141">
            <w:pPr>
              <w:spacing w:line="264" w:lineRule="auto"/>
              <w:contextualSpacing/>
              <w:rPr>
                <w:rFonts w:cs="Times New Roman"/>
                <w:sz w:val="20"/>
                <w:szCs w:val="20"/>
                <w:lang w:val="en-GB"/>
              </w:rPr>
            </w:pPr>
            <w:r>
              <w:rPr>
                <w:rFonts w:cs="Times New Roman"/>
                <w:sz w:val="20"/>
                <w:szCs w:val="20"/>
                <w:lang w:val="en-GB"/>
              </w:rPr>
              <w:t xml:space="preserve">Provides a general comment about </w:t>
            </w:r>
            <w:r w:rsidRPr="00180693">
              <w:rPr>
                <w:rFonts w:cs="Times New Roman"/>
                <w:sz w:val="20"/>
                <w:szCs w:val="20"/>
                <w:lang w:val="en-GB"/>
              </w:rPr>
              <w:t>the concept of a ‘worldview’</w:t>
            </w:r>
          </w:p>
        </w:tc>
        <w:tc>
          <w:tcPr>
            <w:tcW w:w="1701" w:type="dxa"/>
          </w:tcPr>
          <w:p w14:paraId="3D7AFBBC" w14:textId="77777777" w:rsidR="009C13C6" w:rsidRPr="0028297B" w:rsidRDefault="009C13C6" w:rsidP="00B20141">
            <w:pPr>
              <w:spacing w:line="264" w:lineRule="auto"/>
              <w:contextualSpacing/>
              <w:jc w:val="center"/>
              <w:rPr>
                <w:rFonts w:cs="Times New Roman"/>
                <w:sz w:val="20"/>
                <w:szCs w:val="20"/>
                <w:lang w:val="en-GB"/>
              </w:rPr>
            </w:pPr>
            <w:r>
              <w:rPr>
                <w:rFonts w:cs="Times New Roman"/>
                <w:sz w:val="20"/>
                <w:szCs w:val="20"/>
                <w:lang w:val="en-GB"/>
              </w:rPr>
              <w:t>1</w:t>
            </w:r>
          </w:p>
        </w:tc>
      </w:tr>
      <w:tr w:rsidR="008D5AA9" w:rsidRPr="0028297B" w14:paraId="704C6F9E" w14:textId="77777777" w:rsidTr="00BA47E9">
        <w:tc>
          <w:tcPr>
            <w:tcW w:w="7087" w:type="dxa"/>
          </w:tcPr>
          <w:p w14:paraId="6C26C6ED" w14:textId="034FA83A"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Total</w:t>
            </w:r>
          </w:p>
        </w:tc>
        <w:tc>
          <w:tcPr>
            <w:tcW w:w="1701" w:type="dxa"/>
          </w:tcPr>
          <w:p w14:paraId="26AA5A06" w14:textId="4BE783DD"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/3</w:t>
            </w:r>
          </w:p>
        </w:tc>
      </w:tr>
    </w:tbl>
    <w:p w14:paraId="668A4813" w14:textId="77777777" w:rsidR="009C13C6" w:rsidRPr="0028297B" w:rsidRDefault="009C13C6" w:rsidP="00BA47E9">
      <w:pPr>
        <w:numPr>
          <w:ilvl w:val="0"/>
          <w:numId w:val="17"/>
        </w:numPr>
        <w:tabs>
          <w:tab w:val="right" w:pos="9746"/>
        </w:tabs>
        <w:spacing w:before="200" w:after="120" w:line="240" w:lineRule="auto"/>
        <w:ind w:left="357" w:hanging="357"/>
        <w:rPr>
          <w:rFonts w:ascii="Calibri" w:eastAsia="Times New Roman" w:hAnsi="Calibri" w:cs="Times New Roman"/>
          <w:lang w:val="en-GB"/>
        </w:rPr>
      </w:pPr>
      <w:r>
        <w:rPr>
          <w:rFonts w:ascii="Calibri" w:eastAsia="Times New Roman" w:hAnsi="Calibri" w:cs="Times New Roman"/>
          <w:lang w:val="en-GB"/>
        </w:rPr>
        <w:t xml:space="preserve">Explain, using </w:t>
      </w:r>
      <w:r w:rsidR="009D13D1" w:rsidRPr="009D13D1">
        <w:rPr>
          <w:rFonts w:ascii="Calibri" w:eastAsia="Times New Roman" w:hAnsi="Calibri" w:cs="Times New Roman"/>
          <w:lang w:val="en-GB"/>
        </w:rPr>
        <w:t xml:space="preserve">one or more </w:t>
      </w:r>
      <w:r>
        <w:rPr>
          <w:rFonts w:ascii="Calibri" w:eastAsia="Times New Roman" w:hAnsi="Calibri" w:cs="Times New Roman"/>
          <w:lang w:val="en-GB"/>
        </w:rPr>
        <w:t>examples, how the concept of a worldview is relevant for understanding the differing ways in which religion is viewed in society.</w:t>
      </w:r>
    </w:p>
    <w:tbl>
      <w:tblPr>
        <w:tblStyle w:val="TableGrid1"/>
        <w:tblW w:w="5000" w:type="pct"/>
        <w:tblLook w:val="04A0" w:firstRow="1" w:lastRow="0" w:firstColumn="1" w:lastColumn="0" w:noHBand="0" w:noVBand="1"/>
      </w:tblPr>
      <w:tblGrid>
        <w:gridCol w:w="7271"/>
        <w:gridCol w:w="1745"/>
      </w:tblGrid>
      <w:tr w:rsidR="009C13C6" w:rsidRPr="00F21AF7" w14:paraId="1E9557D8" w14:textId="77777777" w:rsidTr="00DA414E">
        <w:trPr>
          <w:trHeight w:val="283"/>
        </w:trPr>
        <w:tc>
          <w:tcPr>
            <w:tcW w:w="7087" w:type="dxa"/>
            <w:shd w:val="clear" w:color="auto" w:fill="BD9FCF" w:themeFill="accent4"/>
            <w:vAlign w:val="center"/>
          </w:tcPr>
          <w:p w14:paraId="61FBE47B" w14:textId="77777777" w:rsidR="009C13C6" w:rsidRPr="00F21AF7" w:rsidRDefault="009C13C6" w:rsidP="00DA414E">
            <w:pPr>
              <w:contextualSpacing/>
              <w:jc w:val="center"/>
              <w:rPr>
                <w:rFonts w:cs="Times New Roman"/>
                <w:b/>
                <w:sz w:val="20"/>
                <w:szCs w:val="20"/>
                <w:lang w:val="en-GB"/>
              </w:rPr>
            </w:pPr>
            <w:r w:rsidRPr="00F21AF7">
              <w:rPr>
                <w:rFonts w:cs="Times New Roman"/>
                <w:b/>
                <w:sz w:val="20"/>
                <w:szCs w:val="20"/>
                <w:lang w:val="en-GB"/>
              </w:rPr>
              <w:t>Description</w:t>
            </w:r>
          </w:p>
        </w:tc>
        <w:tc>
          <w:tcPr>
            <w:tcW w:w="1701" w:type="dxa"/>
            <w:shd w:val="clear" w:color="auto" w:fill="BD9FCF" w:themeFill="accent4"/>
            <w:vAlign w:val="center"/>
          </w:tcPr>
          <w:p w14:paraId="17792BE3" w14:textId="77777777" w:rsidR="009C13C6" w:rsidRPr="00F21AF7" w:rsidRDefault="009C13C6" w:rsidP="00DA414E">
            <w:pPr>
              <w:contextualSpacing/>
              <w:jc w:val="center"/>
              <w:rPr>
                <w:rFonts w:cs="Times New Roman"/>
                <w:b/>
                <w:sz w:val="20"/>
                <w:szCs w:val="20"/>
                <w:lang w:val="en-GB"/>
              </w:rPr>
            </w:pPr>
            <w:r w:rsidRPr="00F21AF7">
              <w:rPr>
                <w:rFonts w:cs="Times New Roman"/>
                <w:b/>
                <w:sz w:val="20"/>
                <w:szCs w:val="20"/>
                <w:lang w:val="en-GB"/>
              </w:rPr>
              <w:t>Marks</w:t>
            </w:r>
          </w:p>
        </w:tc>
      </w:tr>
      <w:tr w:rsidR="009C13C6" w:rsidRPr="00F21AF7" w14:paraId="373AF8BE" w14:textId="77777777" w:rsidTr="00BA47E9">
        <w:tc>
          <w:tcPr>
            <w:tcW w:w="7087" w:type="dxa"/>
          </w:tcPr>
          <w:p w14:paraId="6257ABAB" w14:textId="77777777" w:rsidR="009C13C6" w:rsidRPr="00F21AF7" w:rsidRDefault="009C13C6" w:rsidP="009D13D1">
            <w:pPr>
              <w:spacing w:line="264" w:lineRule="auto"/>
              <w:contextualSpacing/>
              <w:rPr>
                <w:rFonts w:cs="Times New Roman"/>
                <w:sz w:val="20"/>
                <w:szCs w:val="20"/>
                <w:lang w:val="en-GB"/>
              </w:rPr>
            </w:pPr>
            <w:r w:rsidRPr="00F21AF7">
              <w:rPr>
                <w:rFonts w:cs="Times New Roman"/>
                <w:sz w:val="20"/>
                <w:szCs w:val="20"/>
                <w:lang w:val="en-GB"/>
              </w:rPr>
              <w:t xml:space="preserve">Uses </w:t>
            </w:r>
            <w:r w:rsidR="009D13D1" w:rsidRPr="009D13D1">
              <w:rPr>
                <w:rFonts w:cs="Times New Roman"/>
                <w:sz w:val="20"/>
                <w:szCs w:val="20"/>
                <w:lang w:val="en-GB"/>
              </w:rPr>
              <w:t xml:space="preserve">one or more </w:t>
            </w:r>
            <w:r w:rsidR="009D13D1">
              <w:rPr>
                <w:rFonts w:cs="Times New Roman"/>
                <w:sz w:val="20"/>
                <w:szCs w:val="20"/>
                <w:lang w:val="en-GB"/>
              </w:rPr>
              <w:t xml:space="preserve">appropriate </w:t>
            </w:r>
            <w:r w:rsidRPr="00F21AF7">
              <w:rPr>
                <w:rFonts w:cs="Times New Roman"/>
                <w:sz w:val="20"/>
                <w:szCs w:val="20"/>
                <w:lang w:val="en-GB"/>
              </w:rPr>
              <w:t>examples to support an explanation of how the concept of a worldview is relevant for understanding the differing ways in which religion is viewed in society</w:t>
            </w:r>
          </w:p>
        </w:tc>
        <w:tc>
          <w:tcPr>
            <w:tcW w:w="1701" w:type="dxa"/>
            <w:vAlign w:val="center"/>
          </w:tcPr>
          <w:p w14:paraId="5861B3C9" w14:textId="77777777" w:rsidR="009C13C6" w:rsidRPr="00F21AF7" w:rsidRDefault="009C13C6" w:rsidP="00A564AA">
            <w:pPr>
              <w:spacing w:line="264" w:lineRule="auto"/>
              <w:contextualSpacing/>
              <w:jc w:val="center"/>
              <w:rPr>
                <w:rFonts w:cs="Times New Roman"/>
                <w:sz w:val="20"/>
                <w:szCs w:val="20"/>
                <w:lang w:val="en-GB"/>
              </w:rPr>
            </w:pPr>
            <w:r>
              <w:rPr>
                <w:rFonts w:cs="Times New Roman"/>
                <w:sz w:val="20"/>
                <w:szCs w:val="20"/>
                <w:lang w:val="en-GB"/>
              </w:rPr>
              <w:t>7</w:t>
            </w:r>
          </w:p>
        </w:tc>
      </w:tr>
      <w:tr w:rsidR="009C13C6" w:rsidRPr="00F21AF7" w14:paraId="7B3A57C8" w14:textId="77777777" w:rsidTr="00BA47E9">
        <w:tc>
          <w:tcPr>
            <w:tcW w:w="7087" w:type="dxa"/>
          </w:tcPr>
          <w:p w14:paraId="6C6558E1" w14:textId="77777777" w:rsidR="009C13C6" w:rsidRPr="00F21AF7" w:rsidRDefault="009C13C6" w:rsidP="00B20141">
            <w:pPr>
              <w:spacing w:line="264" w:lineRule="auto"/>
              <w:contextualSpacing/>
              <w:rPr>
                <w:rFonts w:cs="Times New Roman"/>
                <w:sz w:val="20"/>
                <w:szCs w:val="20"/>
                <w:lang w:val="en-GB"/>
              </w:rPr>
            </w:pPr>
            <w:r w:rsidRPr="00F21AF7">
              <w:rPr>
                <w:rFonts w:cs="Times New Roman"/>
                <w:sz w:val="20"/>
                <w:szCs w:val="20"/>
                <w:lang w:val="en-GB"/>
              </w:rPr>
              <w:t>Uses one or more examples and explains how the concept of a worldview is relevant for understanding the differing ways in which religion is viewed in society</w:t>
            </w:r>
          </w:p>
        </w:tc>
        <w:tc>
          <w:tcPr>
            <w:tcW w:w="1701" w:type="dxa"/>
            <w:vAlign w:val="center"/>
          </w:tcPr>
          <w:p w14:paraId="070F9100" w14:textId="77777777" w:rsidR="009C13C6" w:rsidRPr="00F21AF7" w:rsidRDefault="009C13C6" w:rsidP="00A564AA">
            <w:pPr>
              <w:spacing w:line="264" w:lineRule="auto"/>
              <w:contextualSpacing/>
              <w:jc w:val="center"/>
              <w:rPr>
                <w:rFonts w:cs="Times New Roman"/>
                <w:sz w:val="20"/>
                <w:szCs w:val="20"/>
                <w:lang w:val="en-GB"/>
              </w:rPr>
            </w:pPr>
            <w:r>
              <w:rPr>
                <w:rFonts w:cs="Times New Roman"/>
                <w:sz w:val="20"/>
                <w:szCs w:val="20"/>
                <w:lang w:val="en-GB"/>
              </w:rPr>
              <w:t>6</w:t>
            </w:r>
          </w:p>
        </w:tc>
      </w:tr>
      <w:tr w:rsidR="009C13C6" w:rsidRPr="00F21AF7" w14:paraId="17AFD635" w14:textId="77777777" w:rsidTr="00BA47E9">
        <w:tc>
          <w:tcPr>
            <w:tcW w:w="7087" w:type="dxa"/>
          </w:tcPr>
          <w:p w14:paraId="084688FF" w14:textId="77777777" w:rsidR="009C13C6" w:rsidRPr="00F21AF7" w:rsidRDefault="009C13C6" w:rsidP="00B20141">
            <w:pPr>
              <w:spacing w:line="264" w:lineRule="auto"/>
              <w:contextualSpacing/>
              <w:rPr>
                <w:rFonts w:cs="Times New Roman"/>
                <w:sz w:val="20"/>
                <w:szCs w:val="20"/>
                <w:lang w:val="en-GB"/>
              </w:rPr>
            </w:pPr>
            <w:r w:rsidRPr="00F21AF7">
              <w:rPr>
                <w:rFonts w:cs="Times New Roman"/>
                <w:sz w:val="20"/>
                <w:szCs w:val="20"/>
                <w:lang w:val="en-GB"/>
              </w:rPr>
              <w:t>Explains how the concept of a worldview is relevant for understanding the differing ways in which religion is viewed in society</w:t>
            </w:r>
          </w:p>
        </w:tc>
        <w:tc>
          <w:tcPr>
            <w:tcW w:w="1701" w:type="dxa"/>
            <w:vAlign w:val="center"/>
          </w:tcPr>
          <w:p w14:paraId="15026380" w14:textId="77777777" w:rsidR="009C13C6" w:rsidRPr="00F21AF7" w:rsidRDefault="009C13C6" w:rsidP="00A564AA">
            <w:pPr>
              <w:spacing w:line="264" w:lineRule="auto"/>
              <w:contextualSpacing/>
              <w:jc w:val="center"/>
              <w:rPr>
                <w:rFonts w:cs="Times New Roman"/>
                <w:sz w:val="20"/>
                <w:szCs w:val="20"/>
                <w:lang w:val="en-GB"/>
              </w:rPr>
            </w:pPr>
            <w:r>
              <w:rPr>
                <w:rFonts w:cs="Times New Roman"/>
                <w:sz w:val="20"/>
                <w:szCs w:val="20"/>
                <w:lang w:val="en-GB"/>
              </w:rPr>
              <w:t>5</w:t>
            </w:r>
          </w:p>
        </w:tc>
      </w:tr>
      <w:tr w:rsidR="009C13C6" w:rsidRPr="00F21AF7" w14:paraId="422630FB" w14:textId="77777777" w:rsidTr="00BA47E9">
        <w:tc>
          <w:tcPr>
            <w:tcW w:w="7087" w:type="dxa"/>
          </w:tcPr>
          <w:p w14:paraId="4FB96547" w14:textId="77777777" w:rsidR="009C13C6" w:rsidRPr="00F21AF7" w:rsidRDefault="009C13C6" w:rsidP="009D13D1">
            <w:pPr>
              <w:spacing w:line="264" w:lineRule="auto"/>
              <w:contextualSpacing/>
              <w:rPr>
                <w:rFonts w:cs="Times New Roman"/>
                <w:sz w:val="20"/>
                <w:szCs w:val="20"/>
                <w:lang w:val="en-GB"/>
              </w:rPr>
            </w:pPr>
            <w:r w:rsidRPr="00F21AF7">
              <w:rPr>
                <w:rFonts w:cs="Times New Roman"/>
                <w:sz w:val="20"/>
                <w:szCs w:val="20"/>
                <w:lang w:val="en-GB"/>
              </w:rPr>
              <w:t xml:space="preserve">Describes </w:t>
            </w:r>
            <w:r w:rsidR="009D13D1" w:rsidRPr="009D13D1">
              <w:rPr>
                <w:rFonts w:cs="Times New Roman"/>
                <w:sz w:val="20"/>
                <w:szCs w:val="20"/>
                <w:lang w:val="en-GB"/>
              </w:rPr>
              <w:t xml:space="preserve">one or more </w:t>
            </w:r>
            <w:r w:rsidRPr="00F21AF7">
              <w:rPr>
                <w:rFonts w:cs="Times New Roman"/>
                <w:sz w:val="20"/>
                <w:szCs w:val="20"/>
                <w:lang w:val="en-GB"/>
              </w:rPr>
              <w:t>examples</w:t>
            </w:r>
            <w:r w:rsidR="009D13D1">
              <w:rPr>
                <w:rFonts w:cs="Times New Roman"/>
                <w:sz w:val="20"/>
                <w:szCs w:val="20"/>
                <w:lang w:val="en-GB"/>
              </w:rPr>
              <w:t xml:space="preserve"> that relate</w:t>
            </w:r>
            <w:r w:rsidRPr="00F21AF7">
              <w:rPr>
                <w:rFonts w:cs="Times New Roman"/>
                <w:sz w:val="20"/>
                <w:szCs w:val="20"/>
                <w:lang w:val="en-GB"/>
              </w:rPr>
              <w:t xml:space="preserve"> to the concept of a worldview AND ways in which religion is viewed in society</w:t>
            </w:r>
          </w:p>
        </w:tc>
        <w:tc>
          <w:tcPr>
            <w:tcW w:w="1701" w:type="dxa"/>
            <w:vAlign w:val="center"/>
          </w:tcPr>
          <w:p w14:paraId="166F2D36" w14:textId="77777777" w:rsidR="009C13C6" w:rsidRPr="00F21AF7" w:rsidRDefault="009C13C6" w:rsidP="00A564AA">
            <w:pPr>
              <w:spacing w:line="264" w:lineRule="auto"/>
              <w:contextualSpacing/>
              <w:jc w:val="center"/>
              <w:rPr>
                <w:rFonts w:cs="Times New Roman"/>
                <w:sz w:val="20"/>
                <w:szCs w:val="20"/>
                <w:lang w:val="en-GB"/>
              </w:rPr>
            </w:pPr>
            <w:r w:rsidRPr="00F21AF7">
              <w:rPr>
                <w:rFonts w:cs="Times New Roman"/>
                <w:sz w:val="20"/>
                <w:szCs w:val="20"/>
                <w:lang w:val="en-GB"/>
              </w:rPr>
              <w:t>4</w:t>
            </w:r>
          </w:p>
        </w:tc>
      </w:tr>
      <w:tr w:rsidR="009C13C6" w:rsidRPr="00F21AF7" w14:paraId="042C92F3" w14:textId="77777777" w:rsidTr="00BA47E9">
        <w:tc>
          <w:tcPr>
            <w:tcW w:w="7087" w:type="dxa"/>
          </w:tcPr>
          <w:p w14:paraId="4E31E825" w14:textId="77777777" w:rsidR="009C13C6" w:rsidRPr="00F21AF7" w:rsidRDefault="009C13C6" w:rsidP="009D13D1">
            <w:pPr>
              <w:spacing w:line="264" w:lineRule="auto"/>
              <w:contextualSpacing/>
              <w:rPr>
                <w:rFonts w:cs="Times New Roman"/>
                <w:sz w:val="20"/>
                <w:szCs w:val="20"/>
                <w:lang w:val="en-GB"/>
              </w:rPr>
            </w:pPr>
            <w:r w:rsidRPr="00F21AF7">
              <w:rPr>
                <w:rFonts w:cs="Times New Roman"/>
                <w:sz w:val="20"/>
                <w:szCs w:val="20"/>
                <w:lang w:val="en-GB"/>
              </w:rPr>
              <w:t xml:space="preserve">Describes </w:t>
            </w:r>
            <w:r w:rsidR="009D13D1" w:rsidRPr="009D13D1">
              <w:rPr>
                <w:rFonts w:cs="Times New Roman"/>
                <w:sz w:val="20"/>
                <w:szCs w:val="20"/>
                <w:lang w:val="en-GB"/>
              </w:rPr>
              <w:t xml:space="preserve">one or more </w:t>
            </w:r>
            <w:r w:rsidRPr="00F21AF7">
              <w:rPr>
                <w:rFonts w:cs="Times New Roman"/>
                <w:sz w:val="20"/>
                <w:szCs w:val="20"/>
                <w:lang w:val="en-GB"/>
              </w:rPr>
              <w:t>examples</w:t>
            </w:r>
            <w:r w:rsidR="009D13D1">
              <w:rPr>
                <w:rFonts w:cs="Times New Roman"/>
                <w:sz w:val="20"/>
                <w:szCs w:val="20"/>
                <w:lang w:val="en-GB"/>
              </w:rPr>
              <w:t xml:space="preserve"> that relate</w:t>
            </w:r>
            <w:r w:rsidRPr="00F21AF7">
              <w:rPr>
                <w:rFonts w:cs="Times New Roman"/>
                <w:sz w:val="20"/>
                <w:szCs w:val="20"/>
                <w:lang w:val="en-GB"/>
              </w:rPr>
              <w:t xml:space="preserve"> to the concept of a worldview OR ways in which religion is viewed in society</w:t>
            </w:r>
            <w:r w:rsidRPr="00F21AF7">
              <w:rPr>
                <w:rFonts w:cs="Times New Roman"/>
                <w:sz w:val="20"/>
                <w:szCs w:val="20"/>
                <w:lang w:val="en-GB"/>
              </w:rPr>
              <w:tab/>
            </w:r>
          </w:p>
        </w:tc>
        <w:tc>
          <w:tcPr>
            <w:tcW w:w="1701" w:type="dxa"/>
            <w:vAlign w:val="center"/>
          </w:tcPr>
          <w:p w14:paraId="6BA3C0E9" w14:textId="77777777" w:rsidR="009C13C6" w:rsidRPr="00F21AF7" w:rsidRDefault="009C13C6" w:rsidP="00A564AA">
            <w:pPr>
              <w:spacing w:line="264" w:lineRule="auto"/>
              <w:contextualSpacing/>
              <w:jc w:val="center"/>
              <w:rPr>
                <w:rFonts w:cs="Times New Roman"/>
                <w:sz w:val="20"/>
                <w:szCs w:val="20"/>
                <w:lang w:val="en-GB"/>
              </w:rPr>
            </w:pPr>
            <w:r w:rsidRPr="00F21AF7">
              <w:rPr>
                <w:rFonts w:cs="Times New Roman"/>
                <w:sz w:val="20"/>
                <w:szCs w:val="20"/>
                <w:lang w:val="en-GB"/>
              </w:rPr>
              <w:t>3</w:t>
            </w:r>
          </w:p>
        </w:tc>
      </w:tr>
      <w:tr w:rsidR="009C13C6" w:rsidRPr="00F21AF7" w14:paraId="31492928" w14:textId="77777777" w:rsidTr="00BA47E9">
        <w:tc>
          <w:tcPr>
            <w:tcW w:w="7087" w:type="dxa"/>
          </w:tcPr>
          <w:p w14:paraId="3D0E21C2" w14:textId="77777777" w:rsidR="009C13C6" w:rsidRPr="00F21AF7" w:rsidRDefault="009C13C6" w:rsidP="009D13D1">
            <w:pPr>
              <w:spacing w:line="264" w:lineRule="auto"/>
              <w:contextualSpacing/>
              <w:rPr>
                <w:rFonts w:cs="Times New Roman"/>
                <w:sz w:val="20"/>
                <w:szCs w:val="20"/>
                <w:lang w:val="en-GB"/>
              </w:rPr>
            </w:pPr>
            <w:r w:rsidRPr="00F21AF7">
              <w:rPr>
                <w:rFonts w:cs="Times New Roman"/>
                <w:sz w:val="20"/>
                <w:szCs w:val="20"/>
                <w:lang w:val="en-GB"/>
              </w:rPr>
              <w:t xml:space="preserve">Provides details that relate to the concept of a worldview </w:t>
            </w:r>
            <w:r w:rsidR="009D13D1">
              <w:rPr>
                <w:rFonts w:cs="Times New Roman"/>
                <w:sz w:val="20"/>
                <w:szCs w:val="20"/>
                <w:lang w:val="en-GB"/>
              </w:rPr>
              <w:t>OR</w:t>
            </w:r>
            <w:r w:rsidRPr="00F21AF7">
              <w:rPr>
                <w:rFonts w:cs="Times New Roman"/>
                <w:sz w:val="20"/>
                <w:szCs w:val="20"/>
                <w:lang w:val="en-GB"/>
              </w:rPr>
              <w:t xml:space="preserve"> ways in which religion is viewed in society</w:t>
            </w:r>
          </w:p>
        </w:tc>
        <w:tc>
          <w:tcPr>
            <w:tcW w:w="1701" w:type="dxa"/>
            <w:vAlign w:val="center"/>
          </w:tcPr>
          <w:p w14:paraId="6231F321" w14:textId="77777777" w:rsidR="009C13C6" w:rsidRPr="00F21AF7" w:rsidRDefault="009C13C6" w:rsidP="00A564AA">
            <w:pPr>
              <w:spacing w:line="264" w:lineRule="auto"/>
              <w:contextualSpacing/>
              <w:jc w:val="center"/>
              <w:rPr>
                <w:rFonts w:cs="Times New Roman"/>
                <w:sz w:val="20"/>
                <w:szCs w:val="20"/>
                <w:lang w:val="en-GB"/>
              </w:rPr>
            </w:pPr>
            <w:r w:rsidRPr="00F21AF7">
              <w:rPr>
                <w:rFonts w:cs="Times New Roman"/>
                <w:sz w:val="20"/>
                <w:szCs w:val="20"/>
                <w:lang w:val="en-GB"/>
              </w:rPr>
              <w:t>2</w:t>
            </w:r>
          </w:p>
        </w:tc>
      </w:tr>
      <w:tr w:rsidR="009C13C6" w:rsidRPr="00F21AF7" w14:paraId="2EE1962B" w14:textId="77777777" w:rsidTr="00BA47E9">
        <w:tc>
          <w:tcPr>
            <w:tcW w:w="7087" w:type="dxa"/>
          </w:tcPr>
          <w:p w14:paraId="5EBCBA26" w14:textId="77777777" w:rsidR="009C13C6" w:rsidRPr="00F21AF7" w:rsidRDefault="009C13C6" w:rsidP="00B20141">
            <w:pPr>
              <w:spacing w:line="264" w:lineRule="auto"/>
              <w:contextualSpacing/>
              <w:rPr>
                <w:rFonts w:cs="Times New Roman"/>
                <w:sz w:val="20"/>
                <w:szCs w:val="20"/>
                <w:lang w:val="en-GB"/>
              </w:rPr>
            </w:pPr>
            <w:r w:rsidRPr="00F21AF7">
              <w:rPr>
                <w:rFonts w:cs="Times New Roman"/>
                <w:sz w:val="20"/>
                <w:szCs w:val="20"/>
                <w:lang w:val="en-GB"/>
              </w:rPr>
              <w:t>Makes general comments about how religion is viewed in society</w:t>
            </w:r>
          </w:p>
        </w:tc>
        <w:tc>
          <w:tcPr>
            <w:tcW w:w="1701" w:type="dxa"/>
            <w:vAlign w:val="center"/>
          </w:tcPr>
          <w:p w14:paraId="093E1CC0" w14:textId="77777777" w:rsidR="009C13C6" w:rsidRPr="00F21AF7" w:rsidRDefault="009C13C6" w:rsidP="00A564AA">
            <w:pPr>
              <w:spacing w:line="264" w:lineRule="auto"/>
              <w:contextualSpacing/>
              <w:jc w:val="center"/>
              <w:rPr>
                <w:rFonts w:cs="Times New Roman"/>
                <w:sz w:val="20"/>
                <w:szCs w:val="20"/>
                <w:lang w:val="en-GB"/>
              </w:rPr>
            </w:pPr>
            <w:r w:rsidRPr="00F21AF7">
              <w:rPr>
                <w:rFonts w:cs="Times New Roman"/>
                <w:sz w:val="20"/>
                <w:szCs w:val="20"/>
                <w:lang w:val="en-GB"/>
              </w:rPr>
              <w:t>1</w:t>
            </w:r>
          </w:p>
        </w:tc>
      </w:tr>
      <w:tr w:rsidR="008D5AA9" w:rsidRPr="00F21AF7" w14:paraId="63791D10" w14:textId="77777777" w:rsidTr="00BA47E9">
        <w:tc>
          <w:tcPr>
            <w:tcW w:w="7087" w:type="dxa"/>
          </w:tcPr>
          <w:p w14:paraId="0F3D36E4" w14:textId="008085EE"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Total</w:t>
            </w:r>
          </w:p>
        </w:tc>
        <w:tc>
          <w:tcPr>
            <w:tcW w:w="1701" w:type="dxa"/>
            <w:vAlign w:val="center"/>
          </w:tcPr>
          <w:p w14:paraId="3A6F861F" w14:textId="621E7C78" w:rsidR="008D5AA9" w:rsidRPr="008D5AA9" w:rsidRDefault="008D5AA9" w:rsidP="008D5AA9">
            <w:pPr>
              <w:spacing w:line="264" w:lineRule="auto"/>
              <w:contextualSpacing/>
              <w:jc w:val="right"/>
              <w:rPr>
                <w:rFonts w:cs="Times New Roman"/>
                <w:b/>
                <w:sz w:val="20"/>
                <w:szCs w:val="20"/>
                <w:lang w:val="en-GB"/>
              </w:rPr>
            </w:pPr>
            <w:r w:rsidRPr="008D5AA9">
              <w:rPr>
                <w:rFonts w:cs="Times New Roman"/>
                <w:b/>
                <w:sz w:val="20"/>
                <w:szCs w:val="20"/>
                <w:lang w:val="en-GB"/>
              </w:rPr>
              <w:t>/7</w:t>
            </w:r>
          </w:p>
        </w:tc>
      </w:tr>
    </w:tbl>
    <w:p w14:paraId="1F4AADBD" w14:textId="77777777" w:rsidR="009C13C6" w:rsidRPr="009C13C6" w:rsidRDefault="009C13C6" w:rsidP="009C13C6">
      <w:pPr>
        <w:rPr>
          <w:lang w:val="en-GB" w:eastAsia="ja-JP"/>
        </w:rPr>
      </w:pPr>
    </w:p>
    <w:sectPr w:rsidR="009C13C6" w:rsidRPr="009C13C6"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8E44" w14:textId="77777777" w:rsidR="007207D3" w:rsidRDefault="007207D3" w:rsidP="000267E0">
      <w:pPr>
        <w:spacing w:after="0" w:line="240" w:lineRule="auto"/>
      </w:pPr>
      <w:r>
        <w:separator/>
      </w:r>
    </w:p>
  </w:endnote>
  <w:endnote w:type="continuationSeparator" w:id="0">
    <w:p w14:paraId="7D1F3612" w14:textId="77777777" w:rsidR="007207D3" w:rsidRDefault="007207D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6D86" w14:textId="64DD75F4" w:rsidR="007207D3" w:rsidRPr="00DE34C4" w:rsidRDefault="007207D3" w:rsidP="0095169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w:t>
    </w:r>
    <w:r>
      <w:rPr>
        <w:rFonts w:ascii="Franklin Gothic Book" w:hAnsi="Franklin Gothic Book"/>
        <w:noProof/>
        <w:color w:val="342568"/>
        <w:sz w:val="16"/>
        <w:szCs w:val="16"/>
      </w:rPr>
      <w:t>20</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2275</w:t>
    </w:r>
    <w:r w:rsidR="008D5AA9">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57FB" w14:textId="77777777" w:rsidR="007207D3" w:rsidRPr="00DE34C4" w:rsidRDefault="007207D3"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9013" w14:textId="77777777" w:rsidR="007207D3" w:rsidRPr="002728D9" w:rsidRDefault="007207D3"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CCA8" w14:textId="77777777" w:rsidR="007207D3" w:rsidRPr="002728D9" w:rsidRDefault="007207D3"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BD12" w14:textId="77777777" w:rsidR="007207D3" w:rsidRPr="00DE34C4" w:rsidRDefault="007207D3"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7295" w14:textId="77777777" w:rsidR="007207D3" w:rsidRDefault="007207D3" w:rsidP="000267E0">
      <w:pPr>
        <w:spacing w:after="0" w:line="240" w:lineRule="auto"/>
      </w:pPr>
      <w:r>
        <w:separator/>
      </w:r>
    </w:p>
  </w:footnote>
  <w:footnote w:type="continuationSeparator" w:id="0">
    <w:p w14:paraId="1CBD870C" w14:textId="77777777" w:rsidR="007207D3" w:rsidRDefault="007207D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B6DF" w14:textId="77777777" w:rsidR="007207D3" w:rsidRDefault="007207D3" w:rsidP="008240A0">
    <w:pPr>
      <w:pStyle w:val="Header"/>
      <w:ind w:left="-709"/>
    </w:pPr>
    <w:r>
      <w:rPr>
        <w:noProof/>
        <w:lang w:eastAsia="en-AU"/>
      </w:rPr>
      <w:drawing>
        <wp:inline distT="0" distB="0" distL="0" distR="0" wp14:anchorId="690C8C6A" wp14:editId="2173BFC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9ECC" w14:textId="020604CD" w:rsidR="007207D3" w:rsidRPr="001B3981" w:rsidRDefault="007207D3"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01119">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14:paraId="1C4BCB95" w14:textId="77777777" w:rsidR="007207D3" w:rsidRPr="00DE34C4" w:rsidRDefault="007207D3" w:rsidP="0099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A2F6" w14:textId="70F34E86" w:rsidR="007207D3" w:rsidRPr="001B3981" w:rsidRDefault="007207D3"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01119">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14:paraId="76A08C1C" w14:textId="77777777" w:rsidR="007207D3" w:rsidRPr="00DE34C4" w:rsidRDefault="007207D3"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EAA8" w14:textId="1407AADF" w:rsidR="007207D3" w:rsidRPr="001B3981" w:rsidRDefault="007207D3"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0111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A0E08CB" w14:textId="77777777" w:rsidR="007207D3" w:rsidRDefault="00720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822E92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D1321F7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A74E3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432AD3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36691F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B2C9E7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830E28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8C7817"/>
    <w:multiLevelType w:val="hybridMultilevel"/>
    <w:tmpl w:val="CD9C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C47BC"/>
    <w:multiLevelType w:val="hybridMultilevel"/>
    <w:tmpl w:val="72967CBA"/>
    <w:lvl w:ilvl="0" w:tplc="A6B61E0C">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F61432"/>
    <w:multiLevelType w:val="hybridMultilevel"/>
    <w:tmpl w:val="01FC7CE2"/>
    <w:lvl w:ilvl="0" w:tplc="F5D2F9EA">
      <w:start w:val="3"/>
      <w:numFmt w:val="decimal"/>
      <w:lvlText w:val="%1."/>
      <w:lvlJc w:val="left"/>
      <w:pPr>
        <w:ind w:left="42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3B19D8"/>
    <w:multiLevelType w:val="hybridMultilevel"/>
    <w:tmpl w:val="B0B81860"/>
    <w:lvl w:ilvl="0" w:tplc="A6B61E0C">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5450A6"/>
    <w:multiLevelType w:val="hybridMultilevel"/>
    <w:tmpl w:val="6B1A5B36"/>
    <w:lvl w:ilvl="0" w:tplc="A6B61E0C">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A001ABA"/>
    <w:multiLevelType w:val="multilevel"/>
    <w:tmpl w:val="F2C413E2"/>
    <w:lvl w:ilvl="0">
      <w:start w:val="4"/>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FB1083"/>
    <w:multiLevelType w:val="hybridMultilevel"/>
    <w:tmpl w:val="6A662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093553"/>
    <w:multiLevelType w:val="hybridMultilevel"/>
    <w:tmpl w:val="CBEA66EE"/>
    <w:lvl w:ilvl="0" w:tplc="A6B61E0C">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5256E0"/>
    <w:multiLevelType w:val="hybridMultilevel"/>
    <w:tmpl w:val="1F02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743756"/>
    <w:multiLevelType w:val="hybridMultilevel"/>
    <w:tmpl w:val="584272AC"/>
    <w:lvl w:ilvl="0" w:tplc="A6B61E0C">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E75D2"/>
    <w:multiLevelType w:val="multilevel"/>
    <w:tmpl w:val="1DE673EA"/>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D1174B"/>
    <w:multiLevelType w:val="multilevel"/>
    <w:tmpl w:val="E1F87E2C"/>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816446"/>
    <w:multiLevelType w:val="hybridMultilevel"/>
    <w:tmpl w:val="4928D578"/>
    <w:lvl w:ilvl="0" w:tplc="A6B61E0C">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163B5C"/>
    <w:multiLevelType w:val="hybridMultilevel"/>
    <w:tmpl w:val="D4AA0E98"/>
    <w:lvl w:ilvl="0" w:tplc="A6B61E0C">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95E59"/>
    <w:multiLevelType w:val="hybridMultilevel"/>
    <w:tmpl w:val="6C48986C"/>
    <w:lvl w:ilvl="0" w:tplc="A6B61E0C">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A5421D"/>
    <w:multiLevelType w:val="hybridMultilevel"/>
    <w:tmpl w:val="5A722E8E"/>
    <w:lvl w:ilvl="0" w:tplc="70DE4F6C">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F71F29"/>
    <w:multiLevelType w:val="hybridMultilevel"/>
    <w:tmpl w:val="5A722E8E"/>
    <w:lvl w:ilvl="0" w:tplc="70DE4F6C">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38978E5"/>
    <w:multiLevelType w:val="hybridMultilevel"/>
    <w:tmpl w:val="9B0C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C011B6"/>
    <w:multiLevelType w:val="hybridMultilevel"/>
    <w:tmpl w:val="2FF2AFA8"/>
    <w:lvl w:ilvl="0" w:tplc="A6B61E0C">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8B16E4"/>
    <w:multiLevelType w:val="hybridMultilevel"/>
    <w:tmpl w:val="020251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3CE7B47"/>
    <w:multiLevelType w:val="hybridMultilevel"/>
    <w:tmpl w:val="1B026888"/>
    <w:lvl w:ilvl="0" w:tplc="A6B61E0C">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335A7A"/>
    <w:multiLevelType w:val="multilevel"/>
    <w:tmpl w:val="F2C413E2"/>
    <w:lvl w:ilvl="0">
      <w:start w:val="4"/>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D02ABD"/>
    <w:multiLevelType w:val="multilevel"/>
    <w:tmpl w:val="841CA2E8"/>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35"/>
  </w:num>
  <w:num w:numId="3">
    <w:abstractNumId w:val="14"/>
  </w:num>
  <w:num w:numId="4">
    <w:abstractNumId w:val="32"/>
  </w:num>
  <w:num w:numId="5">
    <w:abstractNumId w:val="20"/>
  </w:num>
  <w:num w:numId="6">
    <w:abstractNumId w:val="29"/>
  </w:num>
  <w:num w:numId="7">
    <w:abstractNumId w:val="9"/>
  </w:num>
  <w:num w:numId="8">
    <w:abstractNumId w:val="36"/>
  </w:num>
  <w:num w:numId="9">
    <w:abstractNumId w:val="11"/>
  </w:num>
  <w:num w:numId="10">
    <w:abstractNumId w:val="22"/>
  </w:num>
  <w:num w:numId="11">
    <w:abstractNumId w:val="30"/>
  </w:num>
  <w:num w:numId="12">
    <w:abstractNumId w:val="34"/>
  </w:num>
  <w:num w:numId="13">
    <w:abstractNumId w:val="26"/>
  </w:num>
  <w:num w:numId="14">
    <w:abstractNumId w:val="39"/>
  </w:num>
  <w:num w:numId="15">
    <w:abstractNumId w:val="27"/>
  </w:num>
  <w:num w:numId="16">
    <w:abstractNumId w:val="10"/>
  </w:num>
  <w:num w:numId="17">
    <w:abstractNumId w:val="15"/>
  </w:num>
  <w:num w:numId="18">
    <w:abstractNumId w:val="7"/>
  </w:num>
  <w:num w:numId="19">
    <w:abstractNumId w:val="37"/>
  </w:num>
  <w:num w:numId="20">
    <w:abstractNumId w:val="24"/>
  </w:num>
  <w:num w:numId="21">
    <w:abstractNumId w:val="12"/>
  </w:num>
  <w:num w:numId="22">
    <w:abstractNumId w:val="38"/>
  </w:num>
  <w:num w:numId="23">
    <w:abstractNumId w:val="21"/>
  </w:num>
  <w:num w:numId="24">
    <w:abstractNumId w:val="19"/>
  </w:num>
  <w:num w:numId="25">
    <w:abstractNumId w:val="8"/>
  </w:num>
  <w:num w:numId="26">
    <w:abstractNumId w:val="33"/>
  </w:num>
  <w:num w:numId="27">
    <w:abstractNumId w:val="23"/>
  </w:num>
  <w:num w:numId="28">
    <w:abstractNumId w:val="25"/>
  </w:num>
  <w:num w:numId="29">
    <w:abstractNumId w:val="17"/>
  </w:num>
  <w:num w:numId="30">
    <w:abstractNumId w:val="13"/>
  </w:num>
  <w:num w:numId="31">
    <w:abstractNumId w:val="16"/>
  </w:num>
  <w:num w:numId="32">
    <w:abstractNumId w:val="31"/>
  </w:num>
  <w:num w:numId="33">
    <w:abstractNumId w:val="18"/>
  </w:num>
  <w:num w:numId="34">
    <w:abstractNumId w:val="6"/>
  </w:num>
  <w:num w:numId="35">
    <w:abstractNumId w:val="4"/>
  </w:num>
  <w:num w:numId="36">
    <w:abstractNumId w:val="3"/>
  </w:num>
  <w:num w:numId="37">
    <w:abstractNumId w:val="2"/>
  </w:num>
  <w:num w:numId="38">
    <w:abstractNumId w:val="1"/>
  </w:num>
  <w:num w:numId="39">
    <w:abstractNumId w:val="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4DB7"/>
    <w:rsid w:val="00010F00"/>
    <w:rsid w:val="0001357C"/>
    <w:rsid w:val="00024137"/>
    <w:rsid w:val="000267E0"/>
    <w:rsid w:val="00027014"/>
    <w:rsid w:val="0003057C"/>
    <w:rsid w:val="00030E90"/>
    <w:rsid w:val="00044E1D"/>
    <w:rsid w:val="00062F2F"/>
    <w:rsid w:val="000640CC"/>
    <w:rsid w:val="0008114C"/>
    <w:rsid w:val="00081974"/>
    <w:rsid w:val="000872B7"/>
    <w:rsid w:val="000A63C7"/>
    <w:rsid w:val="000D32F8"/>
    <w:rsid w:val="000F4DF8"/>
    <w:rsid w:val="00101125"/>
    <w:rsid w:val="0011050D"/>
    <w:rsid w:val="001162D9"/>
    <w:rsid w:val="00120D87"/>
    <w:rsid w:val="00162417"/>
    <w:rsid w:val="001678C4"/>
    <w:rsid w:val="00172D19"/>
    <w:rsid w:val="00180693"/>
    <w:rsid w:val="00191A64"/>
    <w:rsid w:val="0019491F"/>
    <w:rsid w:val="00197B6E"/>
    <w:rsid w:val="001A67CF"/>
    <w:rsid w:val="001C3C6E"/>
    <w:rsid w:val="001D64C2"/>
    <w:rsid w:val="001D6C84"/>
    <w:rsid w:val="00201119"/>
    <w:rsid w:val="002012BE"/>
    <w:rsid w:val="00230D4F"/>
    <w:rsid w:val="002355BF"/>
    <w:rsid w:val="00237DA3"/>
    <w:rsid w:val="002728D9"/>
    <w:rsid w:val="0028297B"/>
    <w:rsid w:val="00293317"/>
    <w:rsid w:val="002A2493"/>
    <w:rsid w:val="002A2C44"/>
    <w:rsid w:val="002C036B"/>
    <w:rsid w:val="002C06E7"/>
    <w:rsid w:val="002C0D69"/>
    <w:rsid w:val="0031529A"/>
    <w:rsid w:val="00317D18"/>
    <w:rsid w:val="003550F1"/>
    <w:rsid w:val="00357518"/>
    <w:rsid w:val="00364A84"/>
    <w:rsid w:val="00364D5C"/>
    <w:rsid w:val="003737A9"/>
    <w:rsid w:val="00374FA2"/>
    <w:rsid w:val="00377D46"/>
    <w:rsid w:val="00395AB7"/>
    <w:rsid w:val="003A2D39"/>
    <w:rsid w:val="003A61CD"/>
    <w:rsid w:val="003F4384"/>
    <w:rsid w:val="0040483A"/>
    <w:rsid w:val="0044264E"/>
    <w:rsid w:val="00445B91"/>
    <w:rsid w:val="00446985"/>
    <w:rsid w:val="00453117"/>
    <w:rsid w:val="00475529"/>
    <w:rsid w:val="00477A5D"/>
    <w:rsid w:val="004A0912"/>
    <w:rsid w:val="004E6FD6"/>
    <w:rsid w:val="004F0F38"/>
    <w:rsid w:val="004F117E"/>
    <w:rsid w:val="004F618B"/>
    <w:rsid w:val="00534751"/>
    <w:rsid w:val="00545259"/>
    <w:rsid w:val="00547A2E"/>
    <w:rsid w:val="005503FC"/>
    <w:rsid w:val="0055522C"/>
    <w:rsid w:val="0058249E"/>
    <w:rsid w:val="0059561D"/>
    <w:rsid w:val="005A6AAA"/>
    <w:rsid w:val="005B7B15"/>
    <w:rsid w:val="005C7DC7"/>
    <w:rsid w:val="005E2DAC"/>
    <w:rsid w:val="005F4833"/>
    <w:rsid w:val="005F4AD2"/>
    <w:rsid w:val="00601716"/>
    <w:rsid w:val="006104E5"/>
    <w:rsid w:val="00626D8A"/>
    <w:rsid w:val="00632F66"/>
    <w:rsid w:val="00635D03"/>
    <w:rsid w:val="00647404"/>
    <w:rsid w:val="00683482"/>
    <w:rsid w:val="00684DE5"/>
    <w:rsid w:val="006B600F"/>
    <w:rsid w:val="006D5B48"/>
    <w:rsid w:val="007065E1"/>
    <w:rsid w:val="007207D3"/>
    <w:rsid w:val="00724B1E"/>
    <w:rsid w:val="007307EC"/>
    <w:rsid w:val="00731C64"/>
    <w:rsid w:val="007349F3"/>
    <w:rsid w:val="00742945"/>
    <w:rsid w:val="007620C5"/>
    <w:rsid w:val="00786BD2"/>
    <w:rsid w:val="00792E00"/>
    <w:rsid w:val="007B4726"/>
    <w:rsid w:val="007B6082"/>
    <w:rsid w:val="007E1258"/>
    <w:rsid w:val="00800018"/>
    <w:rsid w:val="00800457"/>
    <w:rsid w:val="008010E0"/>
    <w:rsid w:val="00802BB4"/>
    <w:rsid w:val="00823923"/>
    <w:rsid w:val="008240A0"/>
    <w:rsid w:val="00836DA2"/>
    <w:rsid w:val="00843EF9"/>
    <w:rsid w:val="008507A4"/>
    <w:rsid w:val="008600C9"/>
    <w:rsid w:val="00862951"/>
    <w:rsid w:val="00882043"/>
    <w:rsid w:val="00882F32"/>
    <w:rsid w:val="00891E0F"/>
    <w:rsid w:val="008936EC"/>
    <w:rsid w:val="008A0D77"/>
    <w:rsid w:val="008B5245"/>
    <w:rsid w:val="008D1AD1"/>
    <w:rsid w:val="008D5AA9"/>
    <w:rsid w:val="00936775"/>
    <w:rsid w:val="00945297"/>
    <w:rsid w:val="00946AEA"/>
    <w:rsid w:val="0095169F"/>
    <w:rsid w:val="009525A9"/>
    <w:rsid w:val="00961AC2"/>
    <w:rsid w:val="00962DC5"/>
    <w:rsid w:val="00974EA4"/>
    <w:rsid w:val="00975BBA"/>
    <w:rsid w:val="0098277C"/>
    <w:rsid w:val="00991CC8"/>
    <w:rsid w:val="009A0992"/>
    <w:rsid w:val="009B1B5F"/>
    <w:rsid w:val="009B50A4"/>
    <w:rsid w:val="009B654F"/>
    <w:rsid w:val="009C13C6"/>
    <w:rsid w:val="009D13D1"/>
    <w:rsid w:val="009E01E2"/>
    <w:rsid w:val="00A03278"/>
    <w:rsid w:val="00A33BD1"/>
    <w:rsid w:val="00A5009E"/>
    <w:rsid w:val="00A564AA"/>
    <w:rsid w:val="00A60354"/>
    <w:rsid w:val="00A66882"/>
    <w:rsid w:val="00A71521"/>
    <w:rsid w:val="00A87EC7"/>
    <w:rsid w:val="00AB4650"/>
    <w:rsid w:val="00AC3DA5"/>
    <w:rsid w:val="00AD2CE5"/>
    <w:rsid w:val="00AD7AD2"/>
    <w:rsid w:val="00B057C6"/>
    <w:rsid w:val="00B10238"/>
    <w:rsid w:val="00B20141"/>
    <w:rsid w:val="00B26E38"/>
    <w:rsid w:val="00B6027C"/>
    <w:rsid w:val="00B60ED4"/>
    <w:rsid w:val="00B616AE"/>
    <w:rsid w:val="00B6288D"/>
    <w:rsid w:val="00B72825"/>
    <w:rsid w:val="00B90AD1"/>
    <w:rsid w:val="00BA2030"/>
    <w:rsid w:val="00BA47E9"/>
    <w:rsid w:val="00BB2EA4"/>
    <w:rsid w:val="00BC5918"/>
    <w:rsid w:val="00BD73A1"/>
    <w:rsid w:val="00C02887"/>
    <w:rsid w:val="00C11F3F"/>
    <w:rsid w:val="00C1586D"/>
    <w:rsid w:val="00C211ED"/>
    <w:rsid w:val="00C22691"/>
    <w:rsid w:val="00C25599"/>
    <w:rsid w:val="00C320D8"/>
    <w:rsid w:val="00C66AA6"/>
    <w:rsid w:val="00C93050"/>
    <w:rsid w:val="00C97A3F"/>
    <w:rsid w:val="00CD731F"/>
    <w:rsid w:val="00D160CB"/>
    <w:rsid w:val="00D355C6"/>
    <w:rsid w:val="00D81734"/>
    <w:rsid w:val="00D862BD"/>
    <w:rsid w:val="00D92ED4"/>
    <w:rsid w:val="00DA36A0"/>
    <w:rsid w:val="00DA414E"/>
    <w:rsid w:val="00DA740E"/>
    <w:rsid w:val="00DE0F02"/>
    <w:rsid w:val="00DE4646"/>
    <w:rsid w:val="00E00F0F"/>
    <w:rsid w:val="00E31205"/>
    <w:rsid w:val="00E37274"/>
    <w:rsid w:val="00E822E0"/>
    <w:rsid w:val="00EA22A8"/>
    <w:rsid w:val="00EB630F"/>
    <w:rsid w:val="00F171DC"/>
    <w:rsid w:val="00F21AF7"/>
    <w:rsid w:val="00F30163"/>
    <w:rsid w:val="00F914AA"/>
    <w:rsid w:val="00F926F5"/>
    <w:rsid w:val="00F97815"/>
    <w:rsid w:val="00F97EE8"/>
    <w:rsid w:val="00FA0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261DF4"/>
  <w15:docId w15:val="{7CDCF396-CD66-4E08-834E-3630176D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7C"/>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paragraph">
    <w:name w:val="paragraph"/>
    <w:basedOn w:val="Normal"/>
    <w:rsid w:val="00395A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5AB7"/>
  </w:style>
  <w:style w:type="character" w:customStyle="1" w:styleId="eop">
    <w:name w:val="eop"/>
    <w:basedOn w:val="DefaultParagraphFont"/>
    <w:rsid w:val="00395AB7"/>
  </w:style>
  <w:style w:type="character" w:styleId="Hyperlink">
    <w:name w:val="Hyperlink"/>
    <w:basedOn w:val="DefaultParagraphFont"/>
    <w:uiPriority w:val="99"/>
    <w:unhideWhenUsed/>
    <w:rsid w:val="0001357C"/>
    <w:rPr>
      <w:rFonts w:ascii="Calibri" w:hAnsi="Calibri"/>
      <w:color w:val="580F8B"/>
      <w:u w:val="single"/>
    </w:rPr>
  </w:style>
  <w:style w:type="character" w:styleId="FollowedHyperlink">
    <w:name w:val="FollowedHyperlink"/>
    <w:basedOn w:val="DefaultParagraphFont"/>
    <w:uiPriority w:val="99"/>
    <w:semiHidden/>
    <w:unhideWhenUsed/>
    <w:rsid w:val="00961AC2"/>
    <w:rPr>
      <w:rFonts w:ascii="Calibri" w:hAnsi="Calibri"/>
      <w:color w:val="646464"/>
      <w:u w:val="single"/>
    </w:rPr>
  </w:style>
  <w:style w:type="character" w:styleId="CommentReference">
    <w:name w:val="annotation reference"/>
    <w:basedOn w:val="DefaultParagraphFont"/>
    <w:uiPriority w:val="99"/>
    <w:semiHidden/>
    <w:unhideWhenUsed/>
    <w:rsid w:val="00062F2F"/>
    <w:rPr>
      <w:sz w:val="16"/>
      <w:szCs w:val="16"/>
    </w:rPr>
  </w:style>
  <w:style w:type="paragraph" w:styleId="CommentText">
    <w:name w:val="annotation text"/>
    <w:basedOn w:val="Normal"/>
    <w:link w:val="CommentTextChar"/>
    <w:uiPriority w:val="99"/>
    <w:semiHidden/>
    <w:unhideWhenUsed/>
    <w:rsid w:val="00062F2F"/>
    <w:pPr>
      <w:spacing w:line="240" w:lineRule="auto"/>
    </w:pPr>
    <w:rPr>
      <w:sz w:val="20"/>
      <w:szCs w:val="20"/>
    </w:rPr>
  </w:style>
  <w:style w:type="character" w:customStyle="1" w:styleId="CommentTextChar">
    <w:name w:val="Comment Text Char"/>
    <w:basedOn w:val="DefaultParagraphFont"/>
    <w:link w:val="CommentText"/>
    <w:uiPriority w:val="99"/>
    <w:semiHidden/>
    <w:rsid w:val="00062F2F"/>
    <w:rPr>
      <w:sz w:val="20"/>
      <w:szCs w:val="20"/>
    </w:rPr>
  </w:style>
  <w:style w:type="paragraph" w:styleId="CommentSubject">
    <w:name w:val="annotation subject"/>
    <w:basedOn w:val="CommentText"/>
    <w:next w:val="CommentText"/>
    <w:link w:val="CommentSubjectChar"/>
    <w:uiPriority w:val="99"/>
    <w:semiHidden/>
    <w:unhideWhenUsed/>
    <w:rsid w:val="00062F2F"/>
    <w:rPr>
      <w:b/>
      <w:bCs/>
    </w:rPr>
  </w:style>
  <w:style w:type="character" w:customStyle="1" w:styleId="CommentSubjectChar">
    <w:name w:val="Comment Subject Char"/>
    <w:basedOn w:val="CommentTextChar"/>
    <w:link w:val="CommentSubject"/>
    <w:uiPriority w:val="99"/>
    <w:semiHidden/>
    <w:rsid w:val="00062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21332">
      <w:bodyDiv w:val="1"/>
      <w:marLeft w:val="0"/>
      <w:marRight w:val="0"/>
      <w:marTop w:val="0"/>
      <w:marBottom w:val="0"/>
      <w:divBdr>
        <w:top w:val="none" w:sz="0" w:space="0" w:color="auto"/>
        <w:left w:val="none" w:sz="0" w:space="0" w:color="auto"/>
        <w:bottom w:val="none" w:sz="0" w:space="0" w:color="auto"/>
        <w:right w:val="none" w:sz="0" w:space="0" w:color="auto"/>
      </w:divBdr>
      <w:divsChild>
        <w:div w:id="2015373568">
          <w:marLeft w:val="0"/>
          <w:marRight w:val="0"/>
          <w:marTop w:val="0"/>
          <w:marBottom w:val="0"/>
          <w:divBdr>
            <w:top w:val="none" w:sz="0" w:space="0" w:color="auto"/>
            <w:left w:val="none" w:sz="0" w:space="0" w:color="auto"/>
            <w:bottom w:val="none" w:sz="0" w:space="0" w:color="auto"/>
            <w:right w:val="none" w:sz="0" w:space="0" w:color="auto"/>
          </w:divBdr>
          <w:divsChild>
            <w:div w:id="1300957151">
              <w:marLeft w:val="0"/>
              <w:marRight w:val="0"/>
              <w:marTop w:val="0"/>
              <w:marBottom w:val="0"/>
              <w:divBdr>
                <w:top w:val="none" w:sz="0" w:space="0" w:color="auto"/>
                <w:left w:val="none" w:sz="0" w:space="0" w:color="auto"/>
                <w:bottom w:val="none" w:sz="0" w:space="0" w:color="auto"/>
                <w:right w:val="none" w:sz="0" w:space="0" w:color="auto"/>
              </w:divBdr>
              <w:divsChild>
                <w:div w:id="1592936355">
                  <w:marLeft w:val="0"/>
                  <w:marRight w:val="0"/>
                  <w:marTop w:val="0"/>
                  <w:marBottom w:val="0"/>
                  <w:divBdr>
                    <w:top w:val="none" w:sz="0" w:space="0" w:color="auto"/>
                    <w:left w:val="none" w:sz="0" w:space="0" w:color="auto"/>
                    <w:bottom w:val="none" w:sz="0" w:space="0" w:color="auto"/>
                    <w:right w:val="none" w:sz="0" w:space="0" w:color="auto"/>
                  </w:divBdr>
                  <w:divsChild>
                    <w:div w:id="1706364384">
                      <w:marLeft w:val="0"/>
                      <w:marRight w:val="0"/>
                      <w:marTop w:val="0"/>
                      <w:marBottom w:val="0"/>
                      <w:divBdr>
                        <w:top w:val="none" w:sz="0" w:space="0" w:color="auto"/>
                        <w:left w:val="none" w:sz="0" w:space="0" w:color="auto"/>
                        <w:bottom w:val="none" w:sz="0" w:space="0" w:color="auto"/>
                        <w:right w:val="none" w:sz="0" w:space="0" w:color="auto"/>
                      </w:divBdr>
                    </w:div>
                  </w:divsChild>
                </w:div>
                <w:div w:id="1849444185">
                  <w:marLeft w:val="0"/>
                  <w:marRight w:val="0"/>
                  <w:marTop w:val="0"/>
                  <w:marBottom w:val="0"/>
                  <w:divBdr>
                    <w:top w:val="none" w:sz="0" w:space="0" w:color="auto"/>
                    <w:left w:val="none" w:sz="0" w:space="0" w:color="auto"/>
                    <w:bottom w:val="none" w:sz="0" w:space="0" w:color="auto"/>
                    <w:right w:val="none" w:sz="0" w:space="0" w:color="auto"/>
                  </w:divBdr>
                  <w:divsChild>
                    <w:div w:id="1181041875">
                      <w:marLeft w:val="0"/>
                      <w:marRight w:val="0"/>
                      <w:marTop w:val="0"/>
                      <w:marBottom w:val="0"/>
                      <w:divBdr>
                        <w:top w:val="none" w:sz="0" w:space="0" w:color="auto"/>
                        <w:left w:val="none" w:sz="0" w:space="0" w:color="auto"/>
                        <w:bottom w:val="none" w:sz="0" w:space="0" w:color="auto"/>
                        <w:right w:val="none" w:sz="0" w:space="0" w:color="auto"/>
                      </w:divBdr>
                    </w:div>
                  </w:divsChild>
                </w:div>
                <w:div w:id="252204087">
                  <w:marLeft w:val="0"/>
                  <w:marRight w:val="0"/>
                  <w:marTop w:val="0"/>
                  <w:marBottom w:val="0"/>
                  <w:divBdr>
                    <w:top w:val="none" w:sz="0" w:space="0" w:color="auto"/>
                    <w:left w:val="none" w:sz="0" w:space="0" w:color="auto"/>
                    <w:bottom w:val="none" w:sz="0" w:space="0" w:color="auto"/>
                    <w:right w:val="none" w:sz="0" w:space="0" w:color="auto"/>
                  </w:divBdr>
                  <w:divsChild>
                    <w:div w:id="1309362138">
                      <w:marLeft w:val="0"/>
                      <w:marRight w:val="0"/>
                      <w:marTop w:val="0"/>
                      <w:marBottom w:val="0"/>
                      <w:divBdr>
                        <w:top w:val="none" w:sz="0" w:space="0" w:color="auto"/>
                        <w:left w:val="none" w:sz="0" w:space="0" w:color="auto"/>
                        <w:bottom w:val="none" w:sz="0" w:space="0" w:color="auto"/>
                        <w:right w:val="none" w:sz="0" w:space="0" w:color="auto"/>
                      </w:divBdr>
                    </w:div>
                  </w:divsChild>
                </w:div>
                <w:div w:id="373583980">
                  <w:marLeft w:val="0"/>
                  <w:marRight w:val="0"/>
                  <w:marTop w:val="0"/>
                  <w:marBottom w:val="0"/>
                  <w:divBdr>
                    <w:top w:val="none" w:sz="0" w:space="0" w:color="auto"/>
                    <w:left w:val="none" w:sz="0" w:space="0" w:color="auto"/>
                    <w:bottom w:val="none" w:sz="0" w:space="0" w:color="auto"/>
                    <w:right w:val="none" w:sz="0" w:space="0" w:color="auto"/>
                  </w:divBdr>
                  <w:divsChild>
                    <w:div w:id="1487278388">
                      <w:marLeft w:val="0"/>
                      <w:marRight w:val="0"/>
                      <w:marTop w:val="0"/>
                      <w:marBottom w:val="0"/>
                      <w:divBdr>
                        <w:top w:val="none" w:sz="0" w:space="0" w:color="auto"/>
                        <w:left w:val="none" w:sz="0" w:space="0" w:color="auto"/>
                        <w:bottom w:val="none" w:sz="0" w:space="0" w:color="auto"/>
                        <w:right w:val="none" w:sz="0" w:space="0" w:color="auto"/>
                      </w:divBdr>
                    </w:div>
                  </w:divsChild>
                </w:div>
                <w:div w:id="401023720">
                  <w:marLeft w:val="0"/>
                  <w:marRight w:val="0"/>
                  <w:marTop w:val="0"/>
                  <w:marBottom w:val="0"/>
                  <w:divBdr>
                    <w:top w:val="none" w:sz="0" w:space="0" w:color="auto"/>
                    <w:left w:val="none" w:sz="0" w:space="0" w:color="auto"/>
                    <w:bottom w:val="none" w:sz="0" w:space="0" w:color="auto"/>
                    <w:right w:val="none" w:sz="0" w:space="0" w:color="auto"/>
                  </w:divBdr>
                  <w:divsChild>
                    <w:div w:id="2084449270">
                      <w:marLeft w:val="0"/>
                      <w:marRight w:val="0"/>
                      <w:marTop w:val="0"/>
                      <w:marBottom w:val="0"/>
                      <w:divBdr>
                        <w:top w:val="none" w:sz="0" w:space="0" w:color="auto"/>
                        <w:left w:val="none" w:sz="0" w:space="0" w:color="auto"/>
                        <w:bottom w:val="none" w:sz="0" w:space="0" w:color="auto"/>
                        <w:right w:val="none" w:sz="0" w:space="0" w:color="auto"/>
                      </w:divBdr>
                    </w:div>
                  </w:divsChild>
                </w:div>
                <w:div w:id="1830906660">
                  <w:marLeft w:val="0"/>
                  <w:marRight w:val="0"/>
                  <w:marTop w:val="0"/>
                  <w:marBottom w:val="0"/>
                  <w:divBdr>
                    <w:top w:val="none" w:sz="0" w:space="0" w:color="auto"/>
                    <w:left w:val="none" w:sz="0" w:space="0" w:color="auto"/>
                    <w:bottom w:val="none" w:sz="0" w:space="0" w:color="auto"/>
                    <w:right w:val="none" w:sz="0" w:space="0" w:color="auto"/>
                  </w:divBdr>
                  <w:divsChild>
                    <w:div w:id="747842586">
                      <w:marLeft w:val="0"/>
                      <w:marRight w:val="0"/>
                      <w:marTop w:val="0"/>
                      <w:marBottom w:val="0"/>
                      <w:divBdr>
                        <w:top w:val="none" w:sz="0" w:space="0" w:color="auto"/>
                        <w:left w:val="none" w:sz="0" w:space="0" w:color="auto"/>
                        <w:bottom w:val="none" w:sz="0" w:space="0" w:color="auto"/>
                        <w:right w:val="none" w:sz="0" w:space="0" w:color="auto"/>
                      </w:divBdr>
                    </w:div>
                  </w:divsChild>
                </w:div>
                <w:div w:id="706754362">
                  <w:marLeft w:val="0"/>
                  <w:marRight w:val="0"/>
                  <w:marTop w:val="0"/>
                  <w:marBottom w:val="0"/>
                  <w:divBdr>
                    <w:top w:val="none" w:sz="0" w:space="0" w:color="auto"/>
                    <w:left w:val="none" w:sz="0" w:space="0" w:color="auto"/>
                    <w:bottom w:val="none" w:sz="0" w:space="0" w:color="auto"/>
                    <w:right w:val="none" w:sz="0" w:space="0" w:color="auto"/>
                  </w:divBdr>
                  <w:divsChild>
                    <w:div w:id="2123333035">
                      <w:marLeft w:val="0"/>
                      <w:marRight w:val="0"/>
                      <w:marTop w:val="0"/>
                      <w:marBottom w:val="0"/>
                      <w:divBdr>
                        <w:top w:val="none" w:sz="0" w:space="0" w:color="auto"/>
                        <w:left w:val="none" w:sz="0" w:space="0" w:color="auto"/>
                        <w:bottom w:val="none" w:sz="0" w:space="0" w:color="auto"/>
                        <w:right w:val="none" w:sz="0" w:space="0" w:color="auto"/>
                      </w:divBdr>
                    </w:div>
                  </w:divsChild>
                </w:div>
                <w:div w:id="195579985">
                  <w:marLeft w:val="0"/>
                  <w:marRight w:val="0"/>
                  <w:marTop w:val="0"/>
                  <w:marBottom w:val="0"/>
                  <w:divBdr>
                    <w:top w:val="none" w:sz="0" w:space="0" w:color="auto"/>
                    <w:left w:val="none" w:sz="0" w:space="0" w:color="auto"/>
                    <w:bottom w:val="none" w:sz="0" w:space="0" w:color="auto"/>
                    <w:right w:val="none" w:sz="0" w:space="0" w:color="auto"/>
                  </w:divBdr>
                  <w:divsChild>
                    <w:div w:id="898244634">
                      <w:marLeft w:val="0"/>
                      <w:marRight w:val="0"/>
                      <w:marTop w:val="0"/>
                      <w:marBottom w:val="0"/>
                      <w:divBdr>
                        <w:top w:val="none" w:sz="0" w:space="0" w:color="auto"/>
                        <w:left w:val="none" w:sz="0" w:space="0" w:color="auto"/>
                        <w:bottom w:val="none" w:sz="0" w:space="0" w:color="auto"/>
                        <w:right w:val="none" w:sz="0" w:space="0" w:color="auto"/>
                      </w:divBdr>
                    </w:div>
                  </w:divsChild>
                </w:div>
                <w:div w:id="456678560">
                  <w:marLeft w:val="0"/>
                  <w:marRight w:val="0"/>
                  <w:marTop w:val="0"/>
                  <w:marBottom w:val="0"/>
                  <w:divBdr>
                    <w:top w:val="none" w:sz="0" w:space="0" w:color="auto"/>
                    <w:left w:val="none" w:sz="0" w:space="0" w:color="auto"/>
                    <w:bottom w:val="none" w:sz="0" w:space="0" w:color="auto"/>
                    <w:right w:val="none" w:sz="0" w:space="0" w:color="auto"/>
                  </w:divBdr>
                  <w:divsChild>
                    <w:div w:id="1482230915">
                      <w:marLeft w:val="0"/>
                      <w:marRight w:val="0"/>
                      <w:marTop w:val="0"/>
                      <w:marBottom w:val="0"/>
                      <w:divBdr>
                        <w:top w:val="none" w:sz="0" w:space="0" w:color="auto"/>
                        <w:left w:val="none" w:sz="0" w:space="0" w:color="auto"/>
                        <w:bottom w:val="none" w:sz="0" w:space="0" w:color="auto"/>
                        <w:right w:val="none" w:sz="0" w:space="0" w:color="auto"/>
                      </w:divBdr>
                    </w:div>
                  </w:divsChild>
                </w:div>
                <w:div w:id="964308771">
                  <w:marLeft w:val="0"/>
                  <w:marRight w:val="0"/>
                  <w:marTop w:val="0"/>
                  <w:marBottom w:val="0"/>
                  <w:divBdr>
                    <w:top w:val="none" w:sz="0" w:space="0" w:color="auto"/>
                    <w:left w:val="none" w:sz="0" w:space="0" w:color="auto"/>
                    <w:bottom w:val="none" w:sz="0" w:space="0" w:color="auto"/>
                    <w:right w:val="none" w:sz="0" w:space="0" w:color="auto"/>
                  </w:divBdr>
                  <w:divsChild>
                    <w:div w:id="142435370">
                      <w:marLeft w:val="0"/>
                      <w:marRight w:val="0"/>
                      <w:marTop w:val="0"/>
                      <w:marBottom w:val="0"/>
                      <w:divBdr>
                        <w:top w:val="none" w:sz="0" w:space="0" w:color="auto"/>
                        <w:left w:val="none" w:sz="0" w:space="0" w:color="auto"/>
                        <w:bottom w:val="none" w:sz="0" w:space="0" w:color="auto"/>
                        <w:right w:val="none" w:sz="0" w:space="0" w:color="auto"/>
                      </w:divBdr>
                    </w:div>
                  </w:divsChild>
                </w:div>
                <w:div w:id="405149860">
                  <w:marLeft w:val="0"/>
                  <w:marRight w:val="0"/>
                  <w:marTop w:val="0"/>
                  <w:marBottom w:val="0"/>
                  <w:divBdr>
                    <w:top w:val="none" w:sz="0" w:space="0" w:color="auto"/>
                    <w:left w:val="none" w:sz="0" w:space="0" w:color="auto"/>
                    <w:bottom w:val="none" w:sz="0" w:space="0" w:color="auto"/>
                    <w:right w:val="none" w:sz="0" w:space="0" w:color="auto"/>
                  </w:divBdr>
                  <w:divsChild>
                    <w:div w:id="1889489449">
                      <w:marLeft w:val="0"/>
                      <w:marRight w:val="0"/>
                      <w:marTop w:val="0"/>
                      <w:marBottom w:val="0"/>
                      <w:divBdr>
                        <w:top w:val="none" w:sz="0" w:space="0" w:color="auto"/>
                        <w:left w:val="none" w:sz="0" w:space="0" w:color="auto"/>
                        <w:bottom w:val="none" w:sz="0" w:space="0" w:color="auto"/>
                        <w:right w:val="none" w:sz="0" w:space="0" w:color="auto"/>
                      </w:divBdr>
                    </w:div>
                  </w:divsChild>
                </w:div>
                <w:div w:id="193812509">
                  <w:marLeft w:val="0"/>
                  <w:marRight w:val="0"/>
                  <w:marTop w:val="0"/>
                  <w:marBottom w:val="0"/>
                  <w:divBdr>
                    <w:top w:val="none" w:sz="0" w:space="0" w:color="auto"/>
                    <w:left w:val="none" w:sz="0" w:space="0" w:color="auto"/>
                    <w:bottom w:val="none" w:sz="0" w:space="0" w:color="auto"/>
                    <w:right w:val="none" w:sz="0" w:space="0" w:color="auto"/>
                  </w:divBdr>
                  <w:divsChild>
                    <w:div w:id="1241594571">
                      <w:marLeft w:val="0"/>
                      <w:marRight w:val="0"/>
                      <w:marTop w:val="0"/>
                      <w:marBottom w:val="0"/>
                      <w:divBdr>
                        <w:top w:val="none" w:sz="0" w:space="0" w:color="auto"/>
                        <w:left w:val="none" w:sz="0" w:space="0" w:color="auto"/>
                        <w:bottom w:val="none" w:sz="0" w:space="0" w:color="auto"/>
                        <w:right w:val="none" w:sz="0" w:space="0" w:color="auto"/>
                      </w:divBdr>
                    </w:div>
                  </w:divsChild>
                </w:div>
                <w:div w:id="544024730">
                  <w:marLeft w:val="0"/>
                  <w:marRight w:val="0"/>
                  <w:marTop w:val="0"/>
                  <w:marBottom w:val="0"/>
                  <w:divBdr>
                    <w:top w:val="none" w:sz="0" w:space="0" w:color="auto"/>
                    <w:left w:val="none" w:sz="0" w:space="0" w:color="auto"/>
                    <w:bottom w:val="none" w:sz="0" w:space="0" w:color="auto"/>
                    <w:right w:val="none" w:sz="0" w:space="0" w:color="auto"/>
                  </w:divBdr>
                  <w:divsChild>
                    <w:div w:id="1750538049">
                      <w:marLeft w:val="0"/>
                      <w:marRight w:val="0"/>
                      <w:marTop w:val="0"/>
                      <w:marBottom w:val="0"/>
                      <w:divBdr>
                        <w:top w:val="none" w:sz="0" w:space="0" w:color="auto"/>
                        <w:left w:val="none" w:sz="0" w:space="0" w:color="auto"/>
                        <w:bottom w:val="none" w:sz="0" w:space="0" w:color="auto"/>
                        <w:right w:val="none" w:sz="0" w:space="0" w:color="auto"/>
                      </w:divBdr>
                    </w:div>
                  </w:divsChild>
                </w:div>
                <w:div w:id="1328443101">
                  <w:marLeft w:val="0"/>
                  <w:marRight w:val="0"/>
                  <w:marTop w:val="0"/>
                  <w:marBottom w:val="0"/>
                  <w:divBdr>
                    <w:top w:val="none" w:sz="0" w:space="0" w:color="auto"/>
                    <w:left w:val="none" w:sz="0" w:space="0" w:color="auto"/>
                    <w:bottom w:val="none" w:sz="0" w:space="0" w:color="auto"/>
                    <w:right w:val="none" w:sz="0" w:space="0" w:color="auto"/>
                  </w:divBdr>
                  <w:divsChild>
                    <w:div w:id="1123501246">
                      <w:marLeft w:val="0"/>
                      <w:marRight w:val="0"/>
                      <w:marTop w:val="0"/>
                      <w:marBottom w:val="0"/>
                      <w:divBdr>
                        <w:top w:val="none" w:sz="0" w:space="0" w:color="auto"/>
                        <w:left w:val="none" w:sz="0" w:space="0" w:color="auto"/>
                        <w:bottom w:val="none" w:sz="0" w:space="0" w:color="auto"/>
                        <w:right w:val="none" w:sz="0" w:space="0" w:color="auto"/>
                      </w:divBdr>
                    </w:div>
                  </w:divsChild>
                </w:div>
                <w:div w:id="163787355">
                  <w:marLeft w:val="0"/>
                  <w:marRight w:val="0"/>
                  <w:marTop w:val="0"/>
                  <w:marBottom w:val="0"/>
                  <w:divBdr>
                    <w:top w:val="none" w:sz="0" w:space="0" w:color="auto"/>
                    <w:left w:val="none" w:sz="0" w:space="0" w:color="auto"/>
                    <w:bottom w:val="none" w:sz="0" w:space="0" w:color="auto"/>
                    <w:right w:val="none" w:sz="0" w:space="0" w:color="auto"/>
                  </w:divBdr>
                  <w:divsChild>
                    <w:div w:id="841355676">
                      <w:marLeft w:val="0"/>
                      <w:marRight w:val="0"/>
                      <w:marTop w:val="0"/>
                      <w:marBottom w:val="0"/>
                      <w:divBdr>
                        <w:top w:val="none" w:sz="0" w:space="0" w:color="auto"/>
                        <w:left w:val="none" w:sz="0" w:space="0" w:color="auto"/>
                        <w:bottom w:val="none" w:sz="0" w:space="0" w:color="auto"/>
                        <w:right w:val="none" w:sz="0" w:space="0" w:color="auto"/>
                      </w:divBdr>
                    </w:div>
                  </w:divsChild>
                </w:div>
                <w:div w:id="942111108">
                  <w:marLeft w:val="0"/>
                  <w:marRight w:val="0"/>
                  <w:marTop w:val="0"/>
                  <w:marBottom w:val="0"/>
                  <w:divBdr>
                    <w:top w:val="none" w:sz="0" w:space="0" w:color="auto"/>
                    <w:left w:val="none" w:sz="0" w:space="0" w:color="auto"/>
                    <w:bottom w:val="none" w:sz="0" w:space="0" w:color="auto"/>
                    <w:right w:val="none" w:sz="0" w:space="0" w:color="auto"/>
                  </w:divBdr>
                  <w:divsChild>
                    <w:div w:id="1959675220">
                      <w:marLeft w:val="0"/>
                      <w:marRight w:val="0"/>
                      <w:marTop w:val="0"/>
                      <w:marBottom w:val="0"/>
                      <w:divBdr>
                        <w:top w:val="none" w:sz="0" w:space="0" w:color="auto"/>
                        <w:left w:val="none" w:sz="0" w:space="0" w:color="auto"/>
                        <w:bottom w:val="none" w:sz="0" w:space="0" w:color="auto"/>
                        <w:right w:val="none" w:sz="0" w:space="0" w:color="auto"/>
                      </w:divBdr>
                    </w:div>
                  </w:divsChild>
                </w:div>
                <w:div w:id="22440929">
                  <w:marLeft w:val="0"/>
                  <w:marRight w:val="0"/>
                  <w:marTop w:val="0"/>
                  <w:marBottom w:val="0"/>
                  <w:divBdr>
                    <w:top w:val="none" w:sz="0" w:space="0" w:color="auto"/>
                    <w:left w:val="none" w:sz="0" w:space="0" w:color="auto"/>
                    <w:bottom w:val="none" w:sz="0" w:space="0" w:color="auto"/>
                    <w:right w:val="none" w:sz="0" w:space="0" w:color="auto"/>
                  </w:divBdr>
                  <w:divsChild>
                    <w:div w:id="1497922252">
                      <w:marLeft w:val="0"/>
                      <w:marRight w:val="0"/>
                      <w:marTop w:val="0"/>
                      <w:marBottom w:val="0"/>
                      <w:divBdr>
                        <w:top w:val="none" w:sz="0" w:space="0" w:color="auto"/>
                        <w:left w:val="none" w:sz="0" w:space="0" w:color="auto"/>
                        <w:bottom w:val="none" w:sz="0" w:space="0" w:color="auto"/>
                        <w:right w:val="none" w:sz="0" w:space="0" w:color="auto"/>
                      </w:divBdr>
                    </w:div>
                  </w:divsChild>
                </w:div>
                <w:div w:id="1350643994">
                  <w:marLeft w:val="0"/>
                  <w:marRight w:val="0"/>
                  <w:marTop w:val="0"/>
                  <w:marBottom w:val="0"/>
                  <w:divBdr>
                    <w:top w:val="none" w:sz="0" w:space="0" w:color="auto"/>
                    <w:left w:val="none" w:sz="0" w:space="0" w:color="auto"/>
                    <w:bottom w:val="none" w:sz="0" w:space="0" w:color="auto"/>
                    <w:right w:val="none" w:sz="0" w:space="0" w:color="auto"/>
                  </w:divBdr>
                  <w:divsChild>
                    <w:div w:id="1068386154">
                      <w:marLeft w:val="0"/>
                      <w:marRight w:val="0"/>
                      <w:marTop w:val="0"/>
                      <w:marBottom w:val="0"/>
                      <w:divBdr>
                        <w:top w:val="none" w:sz="0" w:space="0" w:color="auto"/>
                        <w:left w:val="none" w:sz="0" w:space="0" w:color="auto"/>
                        <w:bottom w:val="none" w:sz="0" w:space="0" w:color="auto"/>
                        <w:right w:val="none" w:sz="0" w:space="0" w:color="auto"/>
                      </w:divBdr>
                    </w:div>
                  </w:divsChild>
                </w:div>
                <w:div w:id="1843929183">
                  <w:marLeft w:val="0"/>
                  <w:marRight w:val="0"/>
                  <w:marTop w:val="0"/>
                  <w:marBottom w:val="0"/>
                  <w:divBdr>
                    <w:top w:val="none" w:sz="0" w:space="0" w:color="auto"/>
                    <w:left w:val="none" w:sz="0" w:space="0" w:color="auto"/>
                    <w:bottom w:val="none" w:sz="0" w:space="0" w:color="auto"/>
                    <w:right w:val="none" w:sz="0" w:space="0" w:color="auto"/>
                  </w:divBdr>
                  <w:divsChild>
                    <w:div w:id="1203832682">
                      <w:marLeft w:val="0"/>
                      <w:marRight w:val="0"/>
                      <w:marTop w:val="0"/>
                      <w:marBottom w:val="0"/>
                      <w:divBdr>
                        <w:top w:val="none" w:sz="0" w:space="0" w:color="auto"/>
                        <w:left w:val="none" w:sz="0" w:space="0" w:color="auto"/>
                        <w:bottom w:val="none" w:sz="0" w:space="0" w:color="auto"/>
                        <w:right w:val="none" w:sz="0" w:space="0" w:color="auto"/>
                      </w:divBdr>
                    </w:div>
                  </w:divsChild>
                </w:div>
                <w:div w:id="1690253167">
                  <w:marLeft w:val="0"/>
                  <w:marRight w:val="0"/>
                  <w:marTop w:val="0"/>
                  <w:marBottom w:val="0"/>
                  <w:divBdr>
                    <w:top w:val="none" w:sz="0" w:space="0" w:color="auto"/>
                    <w:left w:val="none" w:sz="0" w:space="0" w:color="auto"/>
                    <w:bottom w:val="none" w:sz="0" w:space="0" w:color="auto"/>
                    <w:right w:val="none" w:sz="0" w:space="0" w:color="auto"/>
                  </w:divBdr>
                  <w:divsChild>
                    <w:div w:id="1943143360">
                      <w:marLeft w:val="0"/>
                      <w:marRight w:val="0"/>
                      <w:marTop w:val="0"/>
                      <w:marBottom w:val="0"/>
                      <w:divBdr>
                        <w:top w:val="none" w:sz="0" w:space="0" w:color="auto"/>
                        <w:left w:val="none" w:sz="0" w:space="0" w:color="auto"/>
                        <w:bottom w:val="none" w:sz="0" w:space="0" w:color="auto"/>
                        <w:right w:val="none" w:sz="0" w:space="0" w:color="auto"/>
                      </w:divBdr>
                    </w:div>
                  </w:divsChild>
                </w:div>
                <w:div w:id="78984877">
                  <w:marLeft w:val="0"/>
                  <w:marRight w:val="0"/>
                  <w:marTop w:val="0"/>
                  <w:marBottom w:val="0"/>
                  <w:divBdr>
                    <w:top w:val="none" w:sz="0" w:space="0" w:color="auto"/>
                    <w:left w:val="none" w:sz="0" w:space="0" w:color="auto"/>
                    <w:bottom w:val="none" w:sz="0" w:space="0" w:color="auto"/>
                    <w:right w:val="none" w:sz="0" w:space="0" w:color="auto"/>
                  </w:divBdr>
                  <w:divsChild>
                    <w:div w:id="1057507493">
                      <w:marLeft w:val="0"/>
                      <w:marRight w:val="0"/>
                      <w:marTop w:val="0"/>
                      <w:marBottom w:val="0"/>
                      <w:divBdr>
                        <w:top w:val="none" w:sz="0" w:space="0" w:color="auto"/>
                        <w:left w:val="none" w:sz="0" w:space="0" w:color="auto"/>
                        <w:bottom w:val="none" w:sz="0" w:space="0" w:color="auto"/>
                        <w:right w:val="none" w:sz="0" w:space="0" w:color="auto"/>
                      </w:divBdr>
                    </w:div>
                  </w:divsChild>
                </w:div>
                <w:div w:id="1646087859">
                  <w:marLeft w:val="0"/>
                  <w:marRight w:val="0"/>
                  <w:marTop w:val="0"/>
                  <w:marBottom w:val="0"/>
                  <w:divBdr>
                    <w:top w:val="none" w:sz="0" w:space="0" w:color="auto"/>
                    <w:left w:val="none" w:sz="0" w:space="0" w:color="auto"/>
                    <w:bottom w:val="none" w:sz="0" w:space="0" w:color="auto"/>
                    <w:right w:val="none" w:sz="0" w:space="0" w:color="auto"/>
                  </w:divBdr>
                  <w:divsChild>
                    <w:div w:id="583033118">
                      <w:marLeft w:val="0"/>
                      <w:marRight w:val="0"/>
                      <w:marTop w:val="0"/>
                      <w:marBottom w:val="0"/>
                      <w:divBdr>
                        <w:top w:val="none" w:sz="0" w:space="0" w:color="auto"/>
                        <w:left w:val="none" w:sz="0" w:space="0" w:color="auto"/>
                        <w:bottom w:val="none" w:sz="0" w:space="0" w:color="auto"/>
                        <w:right w:val="none" w:sz="0" w:space="0" w:color="auto"/>
                      </w:divBdr>
                    </w:div>
                  </w:divsChild>
                </w:div>
                <w:div w:id="463080514">
                  <w:marLeft w:val="0"/>
                  <w:marRight w:val="0"/>
                  <w:marTop w:val="0"/>
                  <w:marBottom w:val="0"/>
                  <w:divBdr>
                    <w:top w:val="none" w:sz="0" w:space="0" w:color="auto"/>
                    <w:left w:val="none" w:sz="0" w:space="0" w:color="auto"/>
                    <w:bottom w:val="none" w:sz="0" w:space="0" w:color="auto"/>
                    <w:right w:val="none" w:sz="0" w:space="0" w:color="auto"/>
                  </w:divBdr>
                  <w:divsChild>
                    <w:div w:id="1006174299">
                      <w:marLeft w:val="0"/>
                      <w:marRight w:val="0"/>
                      <w:marTop w:val="0"/>
                      <w:marBottom w:val="0"/>
                      <w:divBdr>
                        <w:top w:val="none" w:sz="0" w:space="0" w:color="auto"/>
                        <w:left w:val="none" w:sz="0" w:space="0" w:color="auto"/>
                        <w:bottom w:val="none" w:sz="0" w:space="0" w:color="auto"/>
                        <w:right w:val="none" w:sz="0" w:space="0" w:color="auto"/>
                      </w:divBdr>
                    </w:div>
                  </w:divsChild>
                </w:div>
                <w:div w:id="523906992">
                  <w:marLeft w:val="0"/>
                  <w:marRight w:val="0"/>
                  <w:marTop w:val="0"/>
                  <w:marBottom w:val="0"/>
                  <w:divBdr>
                    <w:top w:val="none" w:sz="0" w:space="0" w:color="auto"/>
                    <w:left w:val="none" w:sz="0" w:space="0" w:color="auto"/>
                    <w:bottom w:val="none" w:sz="0" w:space="0" w:color="auto"/>
                    <w:right w:val="none" w:sz="0" w:space="0" w:color="auto"/>
                  </w:divBdr>
                  <w:divsChild>
                    <w:div w:id="1471708176">
                      <w:marLeft w:val="0"/>
                      <w:marRight w:val="0"/>
                      <w:marTop w:val="0"/>
                      <w:marBottom w:val="0"/>
                      <w:divBdr>
                        <w:top w:val="none" w:sz="0" w:space="0" w:color="auto"/>
                        <w:left w:val="none" w:sz="0" w:space="0" w:color="auto"/>
                        <w:bottom w:val="none" w:sz="0" w:space="0" w:color="auto"/>
                        <w:right w:val="none" w:sz="0" w:space="0" w:color="auto"/>
                      </w:divBdr>
                    </w:div>
                  </w:divsChild>
                </w:div>
                <w:div w:id="962689591">
                  <w:marLeft w:val="0"/>
                  <w:marRight w:val="0"/>
                  <w:marTop w:val="0"/>
                  <w:marBottom w:val="0"/>
                  <w:divBdr>
                    <w:top w:val="none" w:sz="0" w:space="0" w:color="auto"/>
                    <w:left w:val="none" w:sz="0" w:space="0" w:color="auto"/>
                    <w:bottom w:val="none" w:sz="0" w:space="0" w:color="auto"/>
                    <w:right w:val="none" w:sz="0" w:space="0" w:color="auto"/>
                  </w:divBdr>
                  <w:divsChild>
                    <w:div w:id="391663366">
                      <w:marLeft w:val="0"/>
                      <w:marRight w:val="0"/>
                      <w:marTop w:val="0"/>
                      <w:marBottom w:val="0"/>
                      <w:divBdr>
                        <w:top w:val="none" w:sz="0" w:space="0" w:color="auto"/>
                        <w:left w:val="none" w:sz="0" w:space="0" w:color="auto"/>
                        <w:bottom w:val="none" w:sz="0" w:space="0" w:color="auto"/>
                        <w:right w:val="none" w:sz="0" w:space="0" w:color="auto"/>
                      </w:divBdr>
                    </w:div>
                  </w:divsChild>
                </w:div>
                <w:div w:id="1873765176">
                  <w:marLeft w:val="0"/>
                  <w:marRight w:val="0"/>
                  <w:marTop w:val="0"/>
                  <w:marBottom w:val="0"/>
                  <w:divBdr>
                    <w:top w:val="none" w:sz="0" w:space="0" w:color="auto"/>
                    <w:left w:val="none" w:sz="0" w:space="0" w:color="auto"/>
                    <w:bottom w:val="none" w:sz="0" w:space="0" w:color="auto"/>
                    <w:right w:val="none" w:sz="0" w:space="0" w:color="auto"/>
                  </w:divBdr>
                  <w:divsChild>
                    <w:div w:id="815029557">
                      <w:marLeft w:val="0"/>
                      <w:marRight w:val="0"/>
                      <w:marTop w:val="0"/>
                      <w:marBottom w:val="0"/>
                      <w:divBdr>
                        <w:top w:val="none" w:sz="0" w:space="0" w:color="auto"/>
                        <w:left w:val="none" w:sz="0" w:space="0" w:color="auto"/>
                        <w:bottom w:val="none" w:sz="0" w:space="0" w:color="auto"/>
                        <w:right w:val="none" w:sz="0" w:space="0" w:color="auto"/>
                      </w:divBdr>
                    </w:div>
                  </w:divsChild>
                </w:div>
                <w:div w:id="259875223">
                  <w:marLeft w:val="0"/>
                  <w:marRight w:val="0"/>
                  <w:marTop w:val="0"/>
                  <w:marBottom w:val="0"/>
                  <w:divBdr>
                    <w:top w:val="none" w:sz="0" w:space="0" w:color="auto"/>
                    <w:left w:val="none" w:sz="0" w:space="0" w:color="auto"/>
                    <w:bottom w:val="none" w:sz="0" w:space="0" w:color="auto"/>
                    <w:right w:val="none" w:sz="0" w:space="0" w:color="auto"/>
                  </w:divBdr>
                  <w:divsChild>
                    <w:div w:id="102920093">
                      <w:marLeft w:val="0"/>
                      <w:marRight w:val="0"/>
                      <w:marTop w:val="0"/>
                      <w:marBottom w:val="0"/>
                      <w:divBdr>
                        <w:top w:val="none" w:sz="0" w:space="0" w:color="auto"/>
                        <w:left w:val="none" w:sz="0" w:space="0" w:color="auto"/>
                        <w:bottom w:val="none" w:sz="0" w:space="0" w:color="auto"/>
                        <w:right w:val="none" w:sz="0" w:space="0" w:color="auto"/>
                      </w:divBdr>
                    </w:div>
                  </w:divsChild>
                </w:div>
                <w:div w:id="199780376">
                  <w:marLeft w:val="0"/>
                  <w:marRight w:val="0"/>
                  <w:marTop w:val="0"/>
                  <w:marBottom w:val="0"/>
                  <w:divBdr>
                    <w:top w:val="none" w:sz="0" w:space="0" w:color="auto"/>
                    <w:left w:val="none" w:sz="0" w:space="0" w:color="auto"/>
                    <w:bottom w:val="none" w:sz="0" w:space="0" w:color="auto"/>
                    <w:right w:val="none" w:sz="0" w:space="0" w:color="auto"/>
                  </w:divBdr>
                  <w:divsChild>
                    <w:div w:id="2044667166">
                      <w:marLeft w:val="0"/>
                      <w:marRight w:val="0"/>
                      <w:marTop w:val="0"/>
                      <w:marBottom w:val="0"/>
                      <w:divBdr>
                        <w:top w:val="none" w:sz="0" w:space="0" w:color="auto"/>
                        <w:left w:val="none" w:sz="0" w:space="0" w:color="auto"/>
                        <w:bottom w:val="none" w:sz="0" w:space="0" w:color="auto"/>
                        <w:right w:val="none" w:sz="0" w:space="0" w:color="auto"/>
                      </w:divBdr>
                    </w:div>
                  </w:divsChild>
                </w:div>
                <w:div w:id="1756904346">
                  <w:marLeft w:val="0"/>
                  <w:marRight w:val="0"/>
                  <w:marTop w:val="0"/>
                  <w:marBottom w:val="0"/>
                  <w:divBdr>
                    <w:top w:val="none" w:sz="0" w:space="0" w:color="auto"/>
                    <w:left w:val="none" w:sz="0" w:space="0" w:color="auto"/>
                    <w:bottom w:val="none" w:sz="0" w:space="0" w:color="auto"/>
                    <w:right w:val="none" w:sz="0" w:space="0" w:color="auto"/>
                  </w:divBdr>
                  <w:divsChild>
                    <w:div w:id="286082319">
                      <w:marLeft w:val="0"/>
                      <w:marRight w:val="0"/>
                      <w:marTop w:val="0"/>
                      <w:marBottom w:val="0"/>
                      <w:divBdr>
                        <w:top w:val="none" w:sz="0" w:space="0" w:color="auto"/>
                        <w:left w:val="none" w:sz="0" w:space="0" w:color="auto"/>
                        <w:bottom w:val="none" w:sz="0" w:space="0" w:color="auto"/>
                        <w:right w:val="none" w:sz="0" w:space="0" w:color="auto"/>
                      </w:divBdr>
                    </w:div>
                  </w:divsChild>
                </w:div>
                <w:div w:id="1305355999">
                  <w:marLeft w:val="0"/>
                  <w:marRight w:val="0"/>
                  <w:marTop w:val="0"/>
                  <w:marBottom w:val="0"/>
                  <w:divBdr>
                    <w:top w:val="none" w:sz="0" w:space="0" w:color="auto"/>
                    <w:left w:val="none" w:sz="0" w:space="0" w:color="auto"/>
                    <w:bottom w:val="none" w:sz="0" w:space="0" w:color="auto"/>
                    <w:right w:val="none" w:sz="0" w:space="0" w:color="auto"/>
                  </w:divBdr>
                  <w:divsChild>
                    <w:div w:id="590352794">
                      <w:marLeft w:val="0"/>
                      <w:marRight w:val="0"/>
                      <w:marTop w:val="0"/>
                      <w:marBottom w:val="0"/>
                      <w:divBdr>
                        <w:top w:val="none" w:sz="0" w:space="0" w:color="auto"/>
                        <w:left w:val="none" w:sz="0" w:space="0" w:color="auto"/>
                        <w:bottom w:val="none" w:sz="0" w:space="0" w:color="auto"/>
                        <w:right w:val="none" w:sz="0" w:space="0" w:color="auto"/>
                      </w:divBdr>
                    </w:div>
                  </w:divsChild>
                </w:div>
                <w:div w:id="590431001">
                  <w:marLeft w:val="0"/>
                  <w:marRight w:val="0"/>
                  <w:marTop w:val="0"/>
                  <w:marBottom w:val="0"/>
                  <w:divBdr>
                    <w:top w:val="none" w:sz="0" w:space="0" w:color="auto"/>
                    <w:left w:val="none" w:sz="0" w:space="0" w:color="auto"/>
                    <w:bottom w:val="none" w:sz="0" w:space="0" w:color="auto"/>
                    <w:right w:val="none" w:sz="0" w:space="0" w:color="auto"/>
                  </w:divBdr>
                  <w:divsChild>
                    <w:div w:id="1452163194">
                      <w:marLeft w:val="0"/>
                      <w:marRight w:val="0"/>
                      <w:marTop w:val="0"/>
                      <w:marBottom w:val="0"/>
                      <w:divBdr>
                        <w:top w:val="none" w:sz="0" w:space="0" w:color="auto"/>
                        <w:left w:val="none" w:sz="0" w:space="0" w:color="auto"/>
                        <w:bottom w:val="none" w:sz="0" w:space="0" w:color="auto"/>
                        <w:right w:val="none" w:sz="0" w:space="0" w:color="auto"/>
                      </w:divBdr>
                    </w:div>
                  </w:divsChild>
                </w:div>
                <w:div w:id="563956865">
                  <w:marLeft w:val="0"/>
                  <w:marRight w:val="0"/>
                  <w:marTop w:val="0"/>
                  <w:marBottom w:val="0"/>
                  <w:divBdr>
                    <w:top w:val="none" w:sz="0" w:space="0" w:color="auto"/>
                    <w:left w:val="none" w:sz="0" w:space="0" w:color="auto"/>
                    <w:bottom w:val="none" w:sz="0" w:space="0" w:color="auto"/>
                    <w:right w:val="none" w:sz="0" w:space="0" w:color="auto"/>
                  </w:divBdr>
                  <w:divsChild>
                    <w:div w:id="581567279">
                      <w:marLeft w:val="0"/>
                      <w:marRight w:val="0"/>
                      <w:marTop w:val="0"/>
                      <w:marBottom w:val="0"/>
                      <w:divBdr>
                        <w:top w:val="none" w:sz="0" w:space="0" w:color="auto"/>
                        <w:left w:val="none" w:sz="0" w:space="0" w:color="auto"/>
                        <w:bottom w:val="none" w:sz="0" w:space="0" w:color="auto"/>
                        <w:right w:val="none" w:sz="0" w:space="0" w:color="auto"/>
                      </w:divBdr>
                    </w:div>
                  </w:divsChild>
                </w:div>
                <w:div w:id="1218201732">
                  <w:marLeft w:val="0"/>
                  <w:marRight w:val="0"/>
                  <w:marTop w:val="0"/>
                  <w:marBottom w:val="0"/>
                  <w:divBdr>
                    <w:top w:val="none" w:sz="0" w:space="0" w:color="auto"/>
                    <w:left w:val="none" w:sz="0" w:space="0" w:color="auto"/>
                    <w:bottom w:val="none" w:sz="0" w:space="0" w:color="auto"/>
                    <w:right w:val="none" w:sz="0" w:space="0" w:color="auto"/>
                  </w:divBdr>
                  <w:divsChild>
                    <w:div w:id="202789695">
                      <w:marLeft w:val="0"/>
                      <w:marRight w:val="0"/>
                      <w:marTop w:val="0"/>
                      <w:marBottom w:val="0"/>
                      <w:divBdr>
                        <w:top w:val="none" w:sz="0" w:space="0" w:color="auto"/>
                        <w:left w:val="none" w:sz="0" w:space="0" w:color="auto"/>
                        <w:bottom w:val="none" w:sz="0" w:space="0" w:color="auto"/>
                        <w:right w:val="none" w:sz="0" w:space="0" w:color="auto"/>
                      </w:divBdr>
                    </w:div>
                  </w:divsChild>
                </w:div>
                <w:div w:id="1207332477">
                  <w:marLeft w:val="0"/>
                  <w:marRight w:val="0"/>
                  <w:marTop w:val="0"/>
                  <w:marBottom w:val="0"/>
                  <w:divBdr>
                    <w:top w:val="none" w:sz="0" w:space="0" w:color="auto"/>
                    <w:left w:val="none" w:sz="0" w:space="0" w:color="auto"/>
                    <w:bottom w:val="none" w:sz="0" w:space="0" w:color="auto"/>
                    <w:right w:val="none" w:sz="0" w:space="0" w:color="auto"/>
                  </w:divBdr>
                  <w:divsChild>
                    <w:div w:id="513113776">
                      <w:marLeft w:val="0"/>
                      <w:marRight w:val="0"/>
                      <w:marTop w:val="0"/>
                      <w:marBottom w:val="0"/>
                      <w:divBdr>
                        <w:top w:val="none" w:sz="0" w:space="0" w:color="auto"/>
                        <w:left w:val="none" w:sz="0" w:space="0" w:color="auto"/>
                        <w:bottom w:val="none" w:sz="0" w:space="0" w:color="auto"/>
                        <w:right w:val="none" w:sz="0" w:space="0" w:color="auto"/>
                      </w:divBdr>
                    </w:div>
                  </w:divsChild>
                </w:div>
                <w:div w:id="1869873306">
                  <w:marLeft w:val="0"/>
                  <w:marRight w:val="0"/>
                  <w:marTop w:val="0"/>
                  <w:marBottom w:val="0"/>
                  <w:divBdr>
                    <w:top w:val="none" w:sz="0" w:space="0" w:color="auto"/>
                    <w:left w:val="none" w:sz="0" w:space="0" w:color="auto"/>
                    <w:bottom w:val="none" w:sz="0" w:space="0" w:color="auto"/>
                    <w:right w:val="none" w:sz="0" w:space="0" w:color="auto"/>
                  </w:divBdr>
                  <w:divsChild>
                    <w:div w:id="1700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1D8B-3BFF-40E4-870C-92052624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Deborah Spittle</cp:lastModifiedBy>
  <cp:revision>4</cp:revision>
  <cp:lastPrinted>2020-01-21T02:23:00Z</cp:lastPrinted>
  <dcterms:created xsi:type="dcterms:W3CDTF">2020-10-27T04:43:00Z</dcterms:created>
  <dcterms:modified xsi:type="dcterms:W3CDTF">2021-03-10T04:45:00Z</dcterms:modified>
</cp:coreProperties>
</file>