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595E8" w14:textId="77777777" w:rsidR="00FB19E7" w:rsidRPr="003C7E5A" w:rsidRDefault="00FB19E7" w:rsidP="00FB19E7">
      <w:pPr>
        <w:keepNext/>
        <w:spacing w:before="3500"/>
        <w:jc w:val="center"/>
        <w:outlineLvl w:val="0"/>
        <w:rPr>
          <w:rFonts w:ascii="Franklin Gothic Medium" w:eastAsia="Times New Roman" w:hAnsi="Franklin Gothic Medium" w:cstheme="minorHAnsi"/>
          <w:b/>
          <w:smallCaps/>
          <w:color w:val="9688BE"/>
          <w:sz w:val="36"/>
          <w:szCs w:val="36"/>
          <w:lang w:eastAsia="x-none"/>
        </w:rPr>
      </w:pPr>
      <w:r w:rsidRPr="00615AF1">
        <w:rPr>
          <w:rFonts w:ascii="Franklin Gothic Book" w:hAnsi="Franklin Gothic Book" w:cs="Arial"/>
          <w:b/>
          <w:smallCaps/>
          <w:noProof/>
          <w:color w:val="9688BE"/>
          <w:sz w:val="36"/>
          <w:szCs w:val="36"/>
          <w:lang w:eastAsia="en-AU"/>
        </w:rPr>
        <w:drawing>
          <wp:anchor distT="0" distB="0" distL="114300" distR="114300" simplePos="0" relativeHeight="251659264" behindDoc="1" locked="1" layoutInCell="1" allowOverlap="1" wp14:anchorId="6BC43B10" wp14:editId="3E61322D">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615AF1">
        <w:rPr>
          <w:rFonts w:ascii="Franklin Gothic Book" w:hAnsi="Franklin Gothic Book" w:cs="Arial"/>
          <w:b/>
          <w:smallCaps/>
          <w:color w:val="9688BE"/>
          <w:sz w:val="36"/>
          <w:szCs w:val="36"/>
          <w:lang w:val="en-US" w:eastAsia="x-none"/>
        </w:rPr>
        <w:t>Sample</w:t>
      </w:r>
      <w:r w:rsidRPr="003C7E5A">
        <w:rPr>
          <w:rFonts w:ascii="Franklin Gothic Medium" w:eastAsia="Times New Roman" w:hAnsi="Franklin Gothic Medium" w:cstheme="minorHAnsi"/>
          <w:b/>
          <w:smallCaps/>
          <w:color w:val="9688BE"/>
          <w:sz w:val="36"/>
          <w:szCs w:val="36"/>
          <w:lang w:eastAsia="x-none"/>
        </w:rPr>
        <w:t xml:space="preserve"> </w:t>
      </w:r>
      <w:r w:rsidRPr="00615AF1">
        <w:rPr>
          <w:rFonts w:ascii="Franklin Gothic Book" w:hAnsi="Franklin Gothic Book" w:cs="Arial"/>
          <w:b/>
          <w:smallCaps/>
          <w:color w:val="9688BE"/>
          <w:sz w:val="36"/>
          <w:szCs w:val="36"/>
          <w:lang w:val="en-US" w:eastAsia="x-none"/>
        </w:rPr>
        <w:t>Assessment Tasks</w:t>
      </w:r>
    </w:p>
    <w:p w14:paraId="6134EA5A" w14:textId="77777777" w:rsidR="00FB19E7" w:rsidRPr="0060132E" w:rsidRDefault="00FB19E7" w:rsidP="00FB19E7">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heme="minorHAnsi"/>
          <w:smallCaps/>
          <w:color w:val="5F497A"/>
          <w:sz w:val="28"/>
          <w:szCs w:val="28"/>
          <w:lang w:eastAsia="x-none"/>
        </w:rPr>
      </w:pPr>
      <w:r w:rsidRPr="0060132E">
        <w:rPr>
          <w:rFonts w:ascii="Franklin Gothic Medium" w:eastAsia="Times New Roman" w:hAnsi="Franklin Gothic Medium" w:cstheme="minorHAnsi"/>
          <w:smallCaps/>
          <w:color w:val="5F497A"/>
          <w:sz w:val="28"/>
          <w:szCs w:val="28"/>
          <w:lang w:eastAsia="x-none"/>
        </w:rPr>
        <w:t>English as an Additional Language or Dialect</w:t>
      </w:r>
    </w:p>
    <w:p w14:paraId="4F133815" w14:textId="5EDCC49B" w:rsidR="00FB19E7" w:rsidRPr="0060132E" w:rsidRDefault="004A664C" w:rsidP="009D2579">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heme="minorHAnsi"/>
          <w:smallCaps/>
          <w:color w:val="5F497A"/>
          <w:sz w:val="28"/>
          <w:szCs w:val="28"/>
          <w:lang w:eastAsia="x-none"/>
        </w:rPr>
      </w:pPr>
      <w:r w:rsidRPr="0060132E">
        <w:rPr>
          <w:rFonts w:ascii="Franklin Gothic Medium" w:eastAsia="Times New Roman" w:hAnsi="Franklin Gothic Medium" w:cstheme="minorHAnsi"/>
          <w:smallCaps/>
          <w:color w:val="5F497A"/>
          <w:sz w:val="28"/>
          <w:szCs w:val="28"/>
          <w:lang w:eastAsia="x-none"/>
        </w:rPr>
        <w:t>ATAR Year 12</w:t>
      </w:r>
    </w:p>
    <w:p w14:paraId="25445C8C" w14:textId="77777777" w:rsidR="009D2579" w:rsidRDefault="009D2579">
      <w:pPr>
        <w:spacing w:after="160" w:line="259" w:lineRule="auto"/>
        <w:rPr>
          <w:rFonts w:ascii="Calibri" w:eastAsia="Arial" w:hAnsi="Calibri" w:cs="Calibri"/>
          <w:lang w:val="it-IT"/>
        </w:rPr>
      </w:pPr>
      <w:r>
        <w:rPr>
          <w:rFonts w:ascii="Calibri" w:eastAsia="Arial" w:hAnsi="Calibri" w:cs="Calibri"/>
          <w:lang w:val="it-IT"/>
        </w:rPr>
        <w:br w:type="page"/>
      </w:r>
    </w:p>
    <w:p w14:paraId="632C73F1" w14:textId="2E4196D6" w:rsidR="009D2579" w:rsidRPr="009D2579" w:rsidRDefault="009D2579" w:rsidP="009D2579">
      <w:pPr>
        <w:widowControl w:val="0"/>
        <w:spacing w:before="120" w:after="120"/>
        <w:jc w:val="both"/>
        <w:rPr>
          <w:rFonts w:ascii="Calibri" w:eastAsia="Arial" w:hAnsi="Calibri" w:cs="Calibri"/>
          <w:b/>
          <w:bCs/>
          <w:lang w:val="it-IT"/>
        </w:rPr>
      </w:pPr>
      <w:r w:rsidRPr="009D2579">
        <w:rPr>
          <w:rFonts w:ascii="Calibri" w:eastAsia="Arial" w:hAnsi="Calibri" w:cs="Calibri"/>
          <w:b/>
          <w:bCs/>
          <w:lang w:val="it-IT"/>
        </w:rPr>
        <w:lastRenderedPageBreak/>
        <w:t>Acknowledgement of Country</w:t>
      </w:r>
    </w:p>
    <w:p w14:paraId="3B68CB6E" w14:textId="77777777" w:rsidR="009D2579" w:rsidRPr="009D2579" w:rsidRDefault="009D2579" w:rsidP="00F74587">
      <w:pPr>
        <w:widowControl w:val="0"/>
        <w:spacing w:before="120" w:after="120"/>
        <w:rPr>
          <w:rFonts w:ascii="Calibri" w:eastAsia="Arial" w:hAnsi="Calibri" w:cs="Calibri"/>
          <w:lang w:val="it-IT"/>
        </w:rPr>
      </w:pPr>
      <w:r w:rsidRPr="009D2579">
        <w:rPr>
          <w:rFonts w:ascii="Calibri" w:eastAsia="Arial" w:hAnsi="Calibri" w:cs="Calibri"/>
          <w:lang w:val="it-IT"/>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C93BB25" w14:textId="77777777" w:rsidR="00FB19E7" w:rsidRPr="00615AF1" w:rsidRDefault="00FB19E7" w:rsidP="00615AF1">
      <w:pPr>
        <w:spacing w:before="7200" w:after="80" w:line="264" w:lineRule="auto"/>
        <w:ind w:right="68"/>
        <w:rPr>
          <w:rFonts w:cstheme="minorHAnsi"/>
          <w:b/>
          <w:sz w:val="20"/>
          <w:szCs w:val="20"/>
        </w:rPr>
      </w:pPr>
      <w:r w:rsidRPr="00615AF1">
        <w:rPr>
          <w:rFonts w:cstheme="minorHAnsi"/>
          <w:b/>
          <w:sz w:val="20"/>
          <w:szCs w:val="20"/>
        </w:rPr>
        <w:t>Copyright</w:t>
      </w:r>
    </w:p>
    <w:p w14:paraId="2A7F6E0F" w14:textId="77777777" w:rsidR="00FB19E7" w:rsidRPr="00615AF1" w:rsidRDefault="00FB19E7" w:rsidP="00615AF1">
      <w:pPr>
        <w:spacing w:after="80" w:line="264" w:lineRule="auto"/>
        <w:ind w:right="68"/>
        <w:rPr>
          <w:rFonts w:cstheme="minorHAnsi"/>
          <w:sz w:val="20"/>
          <w:szCs w:val="20"/>
        </w:rPr>
      </w:pPr>
      <w:r w:rsidRPr="00615AF1">
        <w:rPr>
          <w:rFonts w:cstheme="minorHAnsi"/>
          <w:sz w:val="20"/>
          <w:szCs w:val="20"/>
        </w:rPr>
        <w:t>© School Curriculum and Standards Authority, 2021</w:t>
      </w:r>
    </w:p>
    <w:p w14:paraId="75ADF356" w14:textId="79FC000B" w:rsidR="00FB19E7" w:rsidRPr="00615AF1" w:rsidRDefault="00FB19E7" w:rsidP="00615AF1">
      <w:pPr>
        <w:spacing w:after="80" w:line="264" w:lineRule="auto"/>
        <w:ind w:right="68"/>
        <w:rPr>
          <w:rFonts w:cstheme="minorHAnsi"/>
          <w:sz w:val="20"/>
          <w:szCs w:val="20"/>
        </w:rPr>
      </w:pPr>
      <w:r w:rsidRPr="00615AF1">
        <w:rPr>
          <w:rFonts w:cstheme="minorHAnsi"/>
          <w:sz w:val="20"/>
          <w:szCs w:val="20"/>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0F5090" w:rsidRPr="00615AF1">
        <w:rPr>
          <w:rFonts w:cstheme="minorHAnsi"/>
          <w:sz w:val="20"/>
          <w:szCs w:val="20"/>
        </w:rPr>
        <w:t xml:space="preserve">(the Authority) </w:t>
      </w:r>
      <w:r w:rsidRPr="00615AF1">
        <w:rPr>
          <w:rFonts w:cstheme="minorHAnsi"/>
          <w:sz w:val="20"/>
          <w:szCs w:val="20"/>
        </w:rPr>
        <w:t>is acknowledged as the copyright owner, and that the Authority’s moral rights are not infringed.</w:t>
      </w:r>
    </w:p>
    <w:p w14:paraId="2D5D2BCB" w14:textId="69EC5C55" w:rsidR="00FB19E7" w:rsidRPr="00615AF1" w:rsidRDefault="00FB19E7" w:rsidP="00615AF1">
      <w:pPr>
        <w:spacing w:after="80" w:line="264" w:lineRule="auto"/>
        <w:ind w:right="68"/>
        <w:rPr>
          <w:rFonts w:cstheme="minorHAnsi"/>
          <w:sz w:val="20"/>
          <w:szCs w:val="20"/>
        </w:rPr>
      </w:pPr>
      <w:r w:rsidRPr="00615AF1">
        <w:rPr>
          <w:rFonts w:cstheme="minorHAnsi"/>
          <w:sz w:val="20"/>
          <w:szCs w:val="20"/>
        </w:rPr>
        <w:t xml:space="preserve">Copying or communication for any other purpose can be done only within the terms of the </w:t>
      </w:r>
      <w:r w:rsidRPr="00615AF1">
        <w:rPr>
          <w:rFonts w:cstheme="minorHAnsi"/>
          <w:i/>
          <w:iCs/>
          <w:sz w:val="20"/>
          <w:szCs w:val="20"/>
        </w:rPr>
        <w:t>Copyright Act 1968</w:t>
      </w:r>
      <w:r w:rsidRPr="00615AF1">
        <w:rPr>
          <w:rFonts w:cstheme="minorHAnsi"/>
          <w:sz w:val="20"/>
          <w:szCs w:val="20"/>
        </w:rPr>
        <w:t xml:space="preserve"> or with prior written permission of the Authority. Copying or communication of any third party copyright material can be done only within the terms of the </w:t>
      </w:r>
      <w:r w:rsidRPr="00615AF1">
        <w:rPr>
          <w:rFonts w:cstheme="minorHAnsi"/>
          <w:i/>
          <w:iCs/>
          <w:sz w:val="20"/>
          <w:szCs w:val="20"/>
        </w:rPr>
        <w:t>Copyright Act 1968</w:t>
      </w:r>
      <w:r w:rsidRPr="00615AF1">
        <w:rPr>
          <w:rFonts w:cstheme="minorHAnsi"/>
          <w:sz w:val="20"/>
          <w:szCs w:val="20"/>
        </w:rPr>
        <w:t xml:space="preserve"> or with permission of the copyright owners.</w:t>
      </w:r>
    </w:p>
    <w:p w14:paraId="32B1347A" w14:textId="53370269" w:rsidR="0057205F" w:rsidRPr="00615AF1" w:rsidRDefault="0057205F" w:rsidP="00615AF1">
      <w:pPr>
        <w:spacing w:after="80" w:line="264" w:lineRule="auto"/>
        <w:ind w:right="68"/>
        <w:rPr>
          <w:rFonts w:ascii="Calibri" w:eastAsia="Times New Roman" w:hAnsi="Calibri" w:cs="Arial"/>
          <w:iCs/>
          <w:sz w:val="20"/>
          <w:szCs w:val="20"/>
        </w:rPr>
      </w:pPr>
      <w:r w:rsidRPr="00615AF1">
        <w:rPr>
          <w:rFonts w:eastAsia="Calibri" w:cs="Times New Roman"/>
          <w:sz w:val="20"/>
          <w:szCs w:val="20"/>
        </w:rPr>
        <w:t xml:space="preserve">Any content in this document that has been derived from the Australian Curriculum may be used under the terms of the Creative Commons </w:t>
      </w:r>
      <w:hyperlink r:id="rId9" w:history="1">
        <w:r w:rsidRPr="00615AF1">
          <w:rPr>
            <w:rFonts w:eastAsia="Times New Roman" w:cs="Times New Roman"/>
            <w:iCs/>
            <w:color w:val="580F8B"/>
            <w:sz w:val="20"/>
            <w:szCs w:val="20"/>
            <w:u w:val="single"/>
          </w:rPr>
          <w:t>Attribution 4.0 International (CC BY)</w:t>
        </w:r>
      </w:hyperlink>
      <w:r w:rsidRPr="00615AF1">
        <w:rPr>
          <w:rFonts w:eastAsia="Times New Roman" w:cs="Times New Roman"/>
          <w:sz w:val="20"/>
          <w:szCs w:val="20"/>
        </w:rPr>
        <w:t xml:space="preserve"> licence</w:t>
      </w:r>
      <w:r w:rsidRPr="00615AF1">
        <w:rPr>
          <w:rFonts w:eastAsia="Calibri" w:cs="Times New Roman"/>
          <w:sz w:val="20"/>
          <w:szCs w:val="20"/>
        </w:rPr>
        <w:t>.</w:t>
      </w:r>
    </w:p>
    <w:p w14:paraId="62555C48" w14:textId="77777777" w:rsidR="00FB19E7" w:rsidRPr="00615AF1" w:rsidRDefault="00FB19E7" w:rsidP="00615AF1">
      <w:pPr>
        <w:spacing w:after="80" w:line="264" w:lineRule="auto"/>
        <w:ind w:right="68"/>
        <w:rPr>
          <w:rFonts w:cstheme="minorHAnsi"/>
          <w:b/>
          <w:sz w:val="20"/>
          <w:szCs w:val="20"/>
        </w:rPr>
      </w:pPr>
      <w:r w:rsidRPr="00615AF1">
        <w:rPr>
          <w:rFonts w:cstheme="minorHAnsi"/>
          <w:b/>
          <w:sz w:val="20"/>
          <w:szCs w:val="20"/>
        </w:rPr>
        <w:t>Disclaimer</w:t>
      </w:r>
    </w:p>
    <w:p w14:paraId="7FC22D5D" w14:textId="50CA4C32" w:rsidR="00FB19E7" w:rsidRPr="00615AF1" w:rsidRDefault="00FB19E7" w:rsidP="00615AF1">
      <w:pPr>
        <w:spacing w:line="264" w:lineRule="auto"/>
        <w:ind w:right="68"/>
        <w:rPr>
          <w:rFonts w:cstheme="minorHAnsi"/>
          <w:sz w:val="20"/>
          <w:szCs w:val="20"/>
        </w:rPr>
      </w:pPr>
      <w:r w:rsidRPr="00615AF1">
        <w:rPr>
          <w:rFonts w:cstheme="minorHAnsi"/>
          <w:sz w:val="20"/>
          <w:szCs w:val="20"/>
        </w:rPr>
        <w:t>Any resources</w:t>
      </w:r>
      <w:r w:rsidR="000F5090" w:rsidRPr="00615AF1">
        <w:rPr>
          <w:rFonts w:cstheme="minorHAnsi"/>
          <w:sz w:val="20"/>
          <w:szCs w:val="20"/>
        </w:rPr>
        <w:t>,</w:t>
      </w:r>
      <w:r w:rsidRPr="00615AF1">
        <w:rPr>
          <w:rFonts w:cstheme="minorHAnsi"/>
          <w:sz w:val="20"/>
          <w:szCs w:val="20"/>
        </w:rPr>
        <w:t xml:space="preserve">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5753489D" w14:textId="77777777" w:rsidR="00FB19E7" w:rsidRPr="00F91DD7" w:rsidRDefault="00FB19E7" w:rsidP="00FB19E7">
      <w:pPr>
        <w:spacing w:line="264" w:lineRule="auto"/>
        <w:ind w:right="68"/>
        <w:jc w:val="both"/>
        <w:rPr>
          <w:rFonts w:cstheme="minorHAnsi"/>
          <w:sz w:val="16"/>
        </w:rPr>
        <w:sectPr w:rsidR="00FB19E7" w:rsidRPr="00F91DD7" w:rsidSect="0057205F">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31158461" w14:textId="77777777" w:rsidR="00FB19E7" w:rsidRPr="00C609A1" w:rsidRDefault="00FB19E7" w:rsidP="004B4049">
      <w:pPr>
        <w:pStyle w:val="Heading1"/>
      </w:pPr>
      <w:r w:rsidRPr="00C609A1">
        <w:lastRenderedPageBreak/>
        <w:t>Sample assessment task</w:t>
      </w:r>
    </w:p>
    <w:p w14:paraId="218452CF" w14:textId="56BC2917" w:rsidR="00FB19E7" w:rsidRPr="00C609A1" w:rsidRDefault="00FB19E7" w:rsidP="004B4049">
      <w:pPr>
        <w:pStyle w:val="Heading1"/>
      </w:pPr>
      <w:r w:rsidRPr="00C609A1">
        <w:t>English as an Additional La</w:t>
      </w:r>
      <w:r w:rsidR="004A664C" w:rsidRPr="00C609A1">
        <w:t>nguage or Dialect – ATAR Year 12</w:t>
      </w:r>
    </w:p>
    <w:p w14:paraId="71ED560F" w14:textId="0B4AF255" w:rsidR="004A664C" w:rsidRPr="00CF680B" w:rsidRDefault="004A664C" w:rsidP="004A664C">
      <w:pPr>
        <w:spacing w:before="120" w:after="120"/>
        <w:outlineLvl w:val="1"/>
        <w:rPr>
          <w:rFonts w:eastAsia="MS Mincho" w:cstheme="minorHAnsi"/>
          <w:color w:val="342568"/>
          <w:sz w:val="24"/>
          <w:szCs w:val="24"/>
          <w:lang w:eastAsia="ja-JP"/>
        </w:rPr>
      </w:pPr>
      <w:r w:rsidRPr="00560B39">
        <w:rPr>
          <w:rFonts w:ascii="Franklin Gothic Book" w:eastAsia="MS Mincho" w:hAnsi="Franklin Gothic Book" w:cs="Calibri"/>
          <w:color w:val="342568"/>
          <w:sz w:val="24"/>
          <w:szCs w:val="24"/>
          <w:lang w:val="en-GB" w:eastAsia="ja-JP"/>
        </w:rPr>
        <w:t xml:space="preserve">Task 1 — Unit 3 </w:t>
      </w:r>
      <w:r>
        <w:rPr>
          <w:rFonts w:ascii="Franklin Gothic Book" w:eastAsia="MS Mincho" w:hAnsi="Franklin Gothic Book" w:cs="Calibri"/>
          <w:color w:val="342568"/>
          <w:sz w:val="24"/>
          <w:szCs w:val="24"/>
          <w:lang w:val="en-GB" w:eastAsia="ja-JP"/>
        </w:rPr>
        <w:t xml:space="preserve">– Australia as a </w:t>
      </w:r>
      <w:r w:rsidR="00560B39">
        <w:rPr>
          <w:rFonts w:ascii="Franklin Gothic Book" w:eastAsia="MS Mincho" w:hAnsi="Franklin Gothic Book" w:cs="Calibri"/>
          <w:color w:val="342568"/>
          <w:sz w:val="24"/>
          <w:szCs w:val="24"/>
          <w:lang w:val="en-GB" w:eastAsia="ja-JP"/>
        </w:rPr>
        <w:t>c</w:t>
      </w:r>
      <w:r>
        <w:rPr>
          <w:rFonts w:ascii="Franklin Gothic Book" w:eastAsia="MS Mincho" w:hAnsi="Franklin Gothic Book" w:cs="Calibri"/>
          <w:color w:val="342568"/>
          <w:sz w:val="24"/>
          <w:szCs w:val="24"/>
          <w:lang w:val="en-GB" w:eastAsia="ja-JP"/>
        </w:rPr>
        <w:t xml:space="preserve">ultural </w:t>
      </w:r>
      <w:r w:rsidR="00560B39">
        <w:rPr>
          <w:rFonts w:ascii="Franklin Gothic Book" w:eastAsia="MS Mincho" w:hAnsi="Franklin Gothic Book" w:cs="Calibri"/>
          <w:color w:val="342568"/>
          <w:sz w:val="24"/>
          <w:szCs w:val="24"/>
          <w:lang w:val="en-GB" w:eastAsia="ja-JP"/>
        </w:rPr>
        <w:t>c</w:t>
      </w:r>
      <w:r w:rsidRPr="00CF680B">
        <w:rPr>
          <w:rFonts w:ascii="Franklin Gothic Book" w:eastAsia="MS Mincho" w:hAnsi="Franklin Gothic Book" w:cs="Calibri"/>
          <w:color w:val="342568"/>
          <w:sz w:val="24"/>
          <w:szCs w:val="24"/>
          <w:lang w:val="en-GB" w:eastAsia="ja-JP"/>
        </w:rPr>
        <w:t>ommunity</w:t>
      </w:r>
    </w:p>
    <w:p w14:paraId="0CF0F4EC" w14:textId="76E68300" w:rsidR="004A664C" w:rsidRPr="000552F1" w:rsidRDefault="004A664C" w:rsidP="008E04CE">
      <w:pPr>
        <w:tabs>
          <w:tab w:val="right" w:pos="9072"/>
        </w:tabs>
        <w:spacing w:after="0"/>
        <w:rPr>
          <w:rFonts w:eastAsia="Times New Roman" w:cstheme="minorHAnsi"/>
          <w:b/>
          <w:bCs/>
        </w:rPr>
      </w:pPr>
      <w:r w:rsidRPr="000552F1">
        <w:rPr>
          <w:rFonts w:eastAsia="Times New Roman" w:cstheme="minorHAnsi"/>
          <w:b/>
          <w:bCs/>
        </w:rPr>
        <w:t>Assessment type:</w:t>
      </w:r>
      <w:r w:rsidRPr="00560B39">
        <w:rPr>
          <w:rFonts w:eastAsia="Times New Roman" w:cstheme="minorHAnsi"/>
          <w:b/>
        </w:rPr>
        <w:t xml:space="preserve"> Response</w:t>
      </w:r>
      <w:r w:rsidR="008E04CE">
        <w:rPr>
          <w:rFonts w:ascii="Calibri" w:eastAsia="Arial" w:hAnsi="Calibri" w:cs="Calibri"/>
          <w:lang w:val="en-US"/>
        </w:rPr>
        <w:tab/>
      </w:r>
      <w:r w:rsidR="00615AF1">
        <w:rPr>
          <w:rFonts w:eastAsia="Times New Roman" w:cstheme="minorHAnsi"/>
          <w:b/>
        </w:rPr>
        <w:t>(50 marks)</w:t>
      </w:r>
    </w:p>
    <w:p w14:paraId="12F0CC11" w14:textId="764C62E2" w:rsidR="004A664C" w:rsidRDefault="004A664C" w:rsidP="00D71AAD">
      <w:pPr>
        <w:tabs>
          <w:tab w:val="left" w:pos="709"/>
        </w:tabs>
        <w:spacing w:after="0"/>
        <w:ind w:right="284"/>
        <w:rPr>
          <w:rFonts w:eastAsia="Times New Roman" w:cstheme="minorHAnsi"/>
          <w:bCs/>
        </w:rPr>
      </w:pPr>
      <w:r>
        <w:rPr>
          <w:rFonts w:eastAsia="Times New Roman" w:cstheme="minorHAnsi"/>
          <w:bCs/>
        </w:rPr>
        <w:t xml:space="preserve">Read, </w:t>
      </w:r>
      <w:r w:rsidRPr="00CF680B">
        <w:rPr>
          <w:rFonts w:eastAsia="Times New Roman" w:cstheme="minorHAnsi"/>
          <w:bCs/>
        </w:rPr>
        <w:t xml:space="preserve">view </w:t>
      </w:r>
      <w:r>
        <w:rPr>
          <w:rFonts w:eastAsia="Times New Roman" w:cstheme="minorHAnsi"/>
          <w:bCs/>
        </w:rPr>
        <w:t xml:space="preserve">and listen to </w:t>
      </w:r>
      <w:r w:rsidRPr="00CF680B">
        <w:rPr>
          <w:rFonts w:eastAsia="Times New Roman" w:cstheme="minorHAnsi"/>
          <w:bCs/>
        </w:rPr>
        <w:t>a range of tex</w:t>
      </w:r>
      <w:r>
        <w:rPr>
          <w:rFonts w:eastAsia="Times New Roman" w:cstheme="minorHAnsi"/>
          <w:bCs/>
        </w:rPr>
        <w:t xml:space="preserve">ts about what it means to be </w:t>
      </w:r>
      <w:r w:rsidRPr="00CF680B">
        <w:rPr>
          <w:rFonts w:eastAsia="Times New Roman" w:cstheme="minorHAnsi"/>
          <w:bCs/>
        </w:rPr>
        <w:t xml:space="preserve">Australian. </w:t>
      </w:r>
    </w:p>
    <w:p w14:paraId="3AD162D8" w14:textId="7BB36E5A" w:rsidR="004A664C" w:rsidRPr="00D71AAD" w:rsidRDefault="004A664C" w:rsidP="008760F6">
      <w:pPr>
        <w:pStyle w:val="ListParagraph"/>
        <w:numPr>
          <w:ilvl w:val="0"/>
          <w:numId w:val="11"/>
        </w:numPr>
        <w:tabs>
          <w:tab w:val="left" w:pos="709"/>
        </w:tabs>
        <w:spacing w:after="0"/>
        <w:ind w:right="284"/>
        <w:rPr>
          <w:rFonts w:eastAsia="Times New Roman" w:cstheme="minorHAnsi"/>
          <w:bCs/>
        </w:rPr>
      </w:pPr>
      <w:r w:rsidRPr="00D71AAD">
        <w:rPr>
          <w:rFonts w:eastAsia="Times New Roman" w:cstheme="minorHAnsi"/>
          <w:bCs/>
        </w:rPr>
        <w:t>In response to two spoken texts, complete a listening comprehens</w:t>
      </w:r>
      <w:bookmarkStart w:id="0" w:name="_GoBack"/>
      <w:bookmarkEnd w:id="0"/>
      <w:r w:rsidRPr="00D71AAD">
        <w:rPr>
          <w:rFonts w:eastAsia="Times New Roman" w:cstheme="minorHAnsi"/>
          <w:bCs/>
        </w:rPr>
        <w:t xml:space="preserve">ion task. </w:t>
      </w:r>
    </w:p>
    <w:p w14:paraId="0DC9DAEE" w14:textId="07055113" w:rsidR="004A664C" w:rsidRPr="00D71AAD" w:rsidRDefault="004A664C" w:rsidP="008760F6">
      <w:pPr>
        <w:pStyle w:val="ListParagraph"/>
        <w:numPr>
          <w:ilvl w:val="0"/>
          <w:numId w:val="11"/>
        </w:numPr>
        <w:tabs>
          <w:tab w:val="left" w:pos="709"/>
        </w:tabs>
        <w:ind w:right="284"/>
        <w:rPr>
          <w:rFonts w:eastAsia="Times New Roman" w:cstheme="minorHAnsi"/>
          <w:bCs/>
        </w:rPr>
      </w:pPr>
      <w:r w:rsidRPr="00D71AAD">
        <w:rPr>
          <w:rFonts w:eastAsia="Times New Roman" w:cstheme="minorHAnsi"/>
          <w:bCs/>
        </w:rPr>
        <w:t>In response to two written texts and one visual text on this topic, complete a reading and viewing task with short answer questions and a synthesis question.</w:t>
      </w:r>
    </w:p>
    <w:p w14:paraId="27219154" w14:textId="77777777" w:rsidR="004A664C" w:rsidRPr="006D6CFE" w:rsidRDefault="004A664C" w:rsidP="006D6CFE">
      <w:pPr>
        <w:spacing w:after="0"/>
        <w:rPr>
          <w:b/>
          <w:bCs/>
        </w:rPr>
      </w:pPr>
      <w:r w:rsidRPr="006D6CFE">
        <w:rPr>
          <w:b/>
          <w:bCs/>
        </w:rPr>
        <w:t>Conditions</w:t>
      </w:r>
    </w:p>
    <w:p w14:paraId="4DD11676" w14:textId="51497BEC" w:rsidR="004A664C" w:rsidRPr="000552F1" w:rsidRDefault="004A664C" w:rsidP="009C09D0">
      <w:pPr>
        <w:spacing w:after="0"/>
        <w:rPr>
          <w:bCs/>
        </w:rPr>
      </w:pPr>
      <w:r w:rsidRPr="000552F1">
        <w:t>Time allowed for completion of the unit content: four weeks</w:t>
      </w:r>
    </w:p>
    <w:p w14:paraId="695789A0" w14:textId="495FBEB8" w:rsidR="004A664C" w:rsidRPr="000552F1" w:rsidRDefault="004A664C" w:rsidP="009C09D0">
      <w:r w:rsidRPr="000552F1">
        <w:rPr>
          <w:bCs/>
        </w:rPr>
        <w:t xml:space="preserve">Time allowed for the in-class assessment task: </w:t>
      </w:r>
      <w:r w:rsidRPr="000552F1">
        <w:t xml:space="preserve">55 minutes </w:t>
      </w:r>
      <w:r w:rsidR="004F7C5D">
        <w:rPr>
          <w:rFonts w:cstheme="minorHAnsi"/>
          <w:bCs/>
        </w:rPr>
        <w:t>plus</w:t>
      </w:r>
      <w:r w:rsidRPr="000552F1">
        <w:rPr>
          <w:rFonts w:cstheme="minorHAnsi"/>
          <w:bCs/>
        </w:rPr>
        <w:t xml:space="preserve"> 10 minutes reading time</w:t>
      </w:r>
      <w:r w:rsidR="00560B39">
        <w:rPr>
          <w:rFonts w:cstheme="minorHAnsi"/>
          <w:bCs/>
        </w:rPr>
        <w:t>.</w:t>
      </w:r>
    </w:p>
    <w:p w14:paraId="00C613BA" w14:textId="77777777" w:rsidR="004A664C" w:rsidRPr="006D6CFE" w:rsidRDefault="004A664C" w:rsidP="006D6CFE">
      <w:pPr>
        <w:spacing w:after="0"/>
        <w:rPr>
          <w:b/>
          <w:bCs/>
        </w:rPr>
      </w:pPr>
      <w:r w:rsidRPr="006D6CFE">
        <w:rPr>
          <w:b/>
          <w:bCs/>
        </w:rPr>
        <w:t>Task weighting</w:t>
      </w:r>
    </w:p>
    <w:p w14:paraId="49EF7D0B" w14:textId="524EE531" w:rsidR="004A664C" w:rsidRPr="000552F1" w:rsidRDefault="00B20950" w:rsidP="009C09D0">
      <w:pPr>
        <w:spacing w:after="0"/>
        <w:rPr>
          <w:rFonts w:eastAsia="Times New Roman" w:cstheme="minorHAnsi"/>
          <w:bCs/>
        </w:rPr>
      </w:pPr>
      <w:r>
        <w:rPr>
          <w:rFonts w:eastAsia="Times New Roman" w:cstheme="minorHAnsi"/>
          <w:bCs/>
        </w:rPr>
        <w:t>7</w:t>
      </w:r>
      <w:r w:rsidR="004A664C" w:rsidRPr="000552F1">
        <w:rPr>
          <w:rFonts w:eastAsia="Times New Roman" w:cstheme="minorHAnsi"/>
          <w:bCs/>
        </w:rPr>
        <w:t xml:space="preserve">% of the school mark </w:t>
      </w:r>
    </w:p>
    <w:p w14:paraId="245C327F" w14:textId="5F9AFA9E" w:rsidR="00FB19E7" w:rsidRPr="00F91DD7" w:rsidRDefault="0057205F" w:rsidP="007167B9">
      <w:pPr>
        <w:tabs>
          <w:tab w:val="right" w:leader="underscore" w:pos="9072"/>
        </w:tabs>
        <w:spacing w:after="240" w:line="240" w:lineRule="auto"/>
        <w:rPr>
          <w:rFonts w:eastAsia="Times New Roman" w:cstheme="minorHAnsi"/>
        </w:rPr>
      </w:pPr>
      <w:r>
        <w:rPr>
          <w:rFonts w:eastAsia="Times New Roman" w:cstheme="minorHAnsi"/>
        </w:rPr>
        <w:tab/>
      </w:r>
    </w:p>
    <w:p w14:paraId="6BE18FE7" w14:textId="77777777" w:rsidR="004A664C" w:rsidRPr="00CF680B" w:rsidRDefault="004A664C" w:rsidP="00D71AAD">
      <w:pPr>
        <w:spacing w:after="0"/>
        <w:ind w:right="284"/>
        <w:rPr>
          <w:rFonts w:eastAsia="Times New Roman" w:cstheme="minorHAnsi"/>
          <w:b/>
        </w:rPr>
      </w:pPr>
      <w:r w:rsidRPr="00CF680B">
        <w:rPr>
          <w:rFonts w:eastAsia="Times New Roman" w:cstheme="minorHAnsi"/>
          <w:b/>
        </w:rPr>
        <w:t>What you need to do</w:t>
      </w:r>
    </w:p>
    <w:p w14:paraId="475A9385" w14:textId="77777777" w:rsidR="004A664C" w:rsidRPr="00CF680B" w:rsidRDefault="004A664C" w:rsidP="008760F6">
      <w:pPr>
        <w:numPr>
          <w:ilvl w:val="0"/>
          <w:numId w:val="3"/>
        </w:numPr>
        <w:spacing w:after="0"/>
        <w:ind w:left="357" w:right="284" w:hanging="357"/>
        <w:rPr>
          <w:rFonts w:eastAsia="Times New Roman" w:cstheme="minorHAnsi"/>
          <w:lang w:eastAsia="en-AU"/>
        </w:rPr>
      </w:pPr>
      <w:r w:rsidRPr="00CF680B">
        <w:rPr>
          <w:rFonts w:eastAsia="Times New Roman" w:cstheme="minorHAnsi"/>
          <w:lang w:eastAsia="en-AU"/>
        </w:rPr>
        <w:t>As a class, discuss what it means to be Australian.</w:t>
      </w:r>
    </w:p>
    <w:p w14:paraId="78DA1FDE" w14:textId="77777777" w:rsidR="004A664C" w:rsidRPr="00CF680B" w:rsidRDefault="004A664C" w:rsidP="008760F6">
      <w:pPr>
        <w:numPr>
          <w:ilvl w:val="0"/>
          <w:numId w:val="3"/>
        </w:numPr>
        <w:spacing w:after="0"/>
        <w:ind w:left="357" w:right="284" w:hanging="357"/>
        <w:rPr>
          <w:rFonts w:eastAsia="Times New Roman" w:cstheme="minorHAnsi"/>
          <w:lang w:eastAsia="en-AU"/>
        </w:rPr>
      </w:pPr>
      <w:r w:rsidRPr="00CF680B">
        <w:rPr>
          <w:rFonts w:eastAsia="Times New Roman" w:cstheme="minorHAnsi"/>
          <w:lang w:eastAsia="en-AU"/>
        </w:rPr>
        <w:t xml:space="preserve">Investigate Australian culture, icons, language and history. </w:t>
      </w:r>
    </w:p>
    <w:p w14:paraId="63057D95" w14:textId="77777777" w:rsidR="004A664C" w:rsidRPr="00CF680B" w:rsidRDefault="004A664C" w:rsidP="008760F6">
      <w:pPr>
        <w:numPr>
          <w:ilvl w:val="0"/>
          <w:numId w:val="3"/>
        </w:numPr>
        <w:spacing w:after="0"/>
        <w:ind w:left="357" w:right="284" w:hanging="357"/>
        <w:rPr>
          <w:rFonts w:eastAsia="Times New Roman" w:cstheme="minorHAnsi"/>
          <w:lang w:eastAsia="en-AU"/>
        </w:rPr>
      </w:pPr>
      <w:r>
        <w:rPr>
          <w:rFonts w:eastAsia="Times New Roman" w:cstheme="minorHAnsi"/>
          <w:lang w:eastAsia="en-AU"/>
        </w:rPr>
        <w:t xml:space="preserve">Read, </w:t>
      </w:r>
      <w:r w:rsidRPr="00CF680B">
        <w:rPr>
          <w:rFonts w:eastAsia="Times New Roman" w:cstheme="minorHAnsi"/>
          <w:lang w:eastAsia="en-AU"/>
        </w:rPr>
        <w:t xml:space="preserve">view </w:t>
      </w:r>
      <w:r>
        <w:rPr>
          <w:rFonts w:eastAsia="Times New Roman" w:cstheme="minorHAnsi"/>
          <w:lang w:eastAsia="en-AU"/>
        </w:rPr>
        <w:t xml:space="preserve">and listen to a range of </w:t>
      </w:r>
      <w:r w:rsidRPr="00CF680B">
        <w:rPr>
          <w:rFonts w:eastAsia="Times New Roman" w:cstheme="minorHAnsi"/>
          <w:lang w:eastAsia="en-AU"/>
        </w:rPr>
        <w:t>texts about Australia from different perspectives and identify main ideas, facts and opinions.</w:t>
      </w:r>
    </w:p>
    <w:p w14:paraId="64AFB9BC" w14:textId="3E56938E" w:rsidR="004A664C" w:rsidRPr="00CF680B" w:rsidRDefault="004A664C" w:rsidP="008760F6">
      <w:pPr>
        <w:numPr>
          <w:ilvl w:val="0"/>
          <w:numId w:val="3"/>
        </w:numPr>
        <w:spacing w:after="0"/>
        <w:ind w:left="357" w:right="284" w:hanging="357"/>
        <w:rPr>
          <w:rFonts w:eastAsia="Times New Roman" w:cstheme="minorHAnsi"/>
          <w:lang w:eastAsia="en-AU"/>
        </w:rPr>
      </w:pPr>
      <w:r w:rsidRPr="00CF680B">
        <w:rPr>
          <w:rFonts w:eastAsia="Times New Roman" w:cstheme="minorHAnsi"/>
          <w:lang w:eastAsia="en-AU"/>
        </w:rPr>
        <w:t>Review levels of comprehension (literal, inferential and evaluative)</w:t>
      </w:r>
      <w:r w:rsidR="008A73C7">
        <w:rPr>
          <w:rFonts w:eastAsia="Times New Roman" w:cstheme="minorHAnsi"/>
          <w:lang w:eastAsia="en-AU"/>
        </w:rPr>
        <w:t>.</w:t>
      </w:r>
    </w:p>
    <w:p w14:paraId="44753DC2" w14:textId="77777777" w:rsidR="004A664C" w:rsidRPr="00CF680B" w:rsidRDefault="004A664C" w:rsidP="008760F6">
      <w:pPr>
        <w:numPr>
          <w:ilvl w:val="0"/>
          <w:numId w:val="3"/>
        </w:numPr>
        <w:spacing w:after="0"/>
        <w:ind w:left="357" w:right="284" w:hanging="357"/>
        <w:rPr>
          <w:rFonts w:eastAsia="Times New Roman" w:cstheme="minorHAnsi"/>
          <w:lang w:eastAsia="en-AU"/>
        </w:rPr>
      </w:pPr>
      <w:r>
        <w:rPr>
          <w:rFonts w:eastAsia="Times New Roman" w:cstheme="minorHAnsi"/>
          <w:lang w:eastAsia="en-AU"/>
        </w:rPr>
        <w:t>Review reading, viewing and listening</w:t>
      </w:r>
      <w:r w:rsidRPr="00CF680B">
        <w:rPr>
          <w:rFonts w:eastAsia="Times New Roman" w:cstheme="minorHAnsi"/>
          <w:lang w:eastAsia="en-AU"/>
        </w:rPr>
        <w:t xml:space="preserve"> comprehension</w:t>
      </w:r>
      <w:r>
        <w:rPr>
          <w:rFonts w:eastAsia="Times New Roman" w:cstheme="minorHAnsi"/>
          <w:lang w:eastAsia="en-AU"/>
        </w:rPr>
        <w:t xml:space="preserve"> skills</w:t>
      </w:r>
      <w:r w:rsidRPr="00CF680B">
        <w:rPr>
          <w:rFonts w:eastAsia="Times New Roman" w:cstheme="minorHAnsi"/>
          <w:lang w:eastAsia="en-AU"/>
        </w:rPr>
        <w:t>.</w:t>
      </w:r>
    </w:p>
    <w:p w14:paraId="60CF1ADC" w14:textId="77777777" w:rsidR="004A664C" w:rsidRPr="00FB3C14" w:rsidRDefault="004A664C" w:rsidP="008760F6">
      <w:pPr>
        <w:numPr>
          <w:ilvl w:val="0"/>
          <w:numId w:val="3"/>
        </w:numPr>
        <w:spacing w:after="0"/>
        <w:ind w:left="357" w:right="284" w:hanging="357"/>
        <w:rPr>
          <w:rFonts w:eastAsia="Times New Roman" w:cstheme="minorHAnsi"/>
          <w:lang w:eastAsia="en-AU"/>
        </w:rPr>
      </w:pPr>
      <w:r>
        <w:rPr>
          <w:rFonts w:eastAsia="Times New Roman" w:cstheme="minorHAnsi"/>
          <w:lang w:eastAsia="en-AU"/>
        </w:rPr>
        <w:t xml:space="preserve">Practise completing listening comprehension tasks. </w:t>
      </w:r>
    </w:p>
    <w:p w14:paraId="04464C88" w14:textId="77777777" w:rsidR="004A664C" w:rsidRPr="00CF680B" w:rsidRDefault="004A664C" w:rsidP="008760F6">
      <w:pPr>
        <w:numPr>
          <w:ilvl w:val="0"/>
          <w:numId w:val="3"/>
        </w:numPr>
        <w:spacing w:after="0"/>
        <w:ind w:left="357" w:right="284" w:hanging="357"/>
        <w:rPr>
          <w:rFonts w:eastAsia="Times New Roman" w:cstheme="minorHAnsi"/>
          <w:lang w:eastAsia="en-AU"/>
        </w:rPr>
      </w:pPr>
      <w:r w:rsidRPr="00CF680B">
        <w:rPr>
          <w:rFonts w:eastAsia="Times New Roman" w:cstheme="minorHAnsi"/>
          <w:lang w:eastAsia="en-AU"/>
        </w:rPr>
        <w:t xml:space="preserve">Write summary paragraphs on the texts you analyse. </w:t>
      </w:r>
    </w:p>
    <w:p w14:paraId="17F2B262" w14:textId="77777777" w:rsidR="004A664C" w:rsidRPr="00CF680B" w:rsidRDefault="004A664C" w:rsidP="008760F6">
      <w:pPr>
        <w:numPr>
          <w:ilvl w:val="0"/>
          <w:numId w:val="3"/>
        </w:numPr>
        <w:spacing w:after="0"/>
        <w:ind w:left="357" w:right="284" w:hanging="357"/>
        <w:rPr>
          <w:rFonts w:eastAsia="Times New Roman" w:cstheme="minorHAnsi"/>
          <w:lang w:eastAsia="en-AU"/>
        </w:rPr>
      </w:pPr>
      <w:r w:rsidRPr="00CF680B">
        <w:rPr>
          <w:rFonts w:eastAsia="Times New Roman" w:cstheme="minorHAnsi"/>
          <w:lang w:eastAsia="en-AU"/>
        </w:rPr>
        <w:t>Write compare/contrast paragraphs on multiple texts.</w:t>
      </w:r>
    </w:p>
    <w:p w14:paraId="54B21D30" w14:textId="77777777" w:rsidR="004A664C" w:rsidRDefault="004A664C" w:rsidP="008760F6">
      <w:pPr>
        <w:numPr>
          <w:ilvl w:val="0"/>
          <w:numId w:val="3"/>
        </w:numPr>
        <w:spacing w:after="0"/>
        <w:ind w:left="357" w:right="284" w:hanging="357"/>
        <w:rPr>
          <w:rFonts w:eastAsia="Times New Roman" w:cstheme="minorHAnsi"/>
          <w:lang w:eastAsia="en-AU"/>
        </w:rPr>
      </w:pPr>
      <w:r w:rsidRPr="00CF680B">
        <w:rPr>
          <w:rFonts w:eastAsia="Times New Roman" w:cstheme="minorHAnsi"/>
          <w:lang w:eastAsia="en-AU"/>
        </w:rPr>
        <w:t>Practise</w:t>
      </w:r>
      <w:r>
        <w:rPr>
          <w:rFonts w:eastAsia="Times New Roman" w:cstheme="minorHAnsi"/>
          <w:lang w:eastAsia="en-AU"/>
        </w:rPr>
        <w:t xml:space="preserve"> thematic analysis of</w:t>
      </w:r>
      <w:r w:rsidRPr="00CF680B">
        <w:rPr>
          <w:rFonts w:eastAsia="Times New Roman" w:cstheme="minorHAnsi"/>
          <w:lang w:eastAsia="en-AU"/>
        </w:rPr>
        <w:t xml:space="preserve"> multiple texts. </w:t>
      </w:r>
    </w:p>
    <w:p w14:paraId="50168E22" w14:textId="77777777" w:rsidR="004A664C" w:rsidRDefault="004A664C" w:rsidP="008760F6">
      <w:pPr>
        <w:numPr>
          <w:ilvl w:val="0"/>
          <w:numId w:val="3"/>
        </w:numPr>
        <w:spacing w:after="0"/>
        <w:ind w:left="357" w:right="284" w:hanging="357"/>
        <w:rPr>
          <w:rFonts w:eastAsia="Times New Roman" w:cstheme="minorHAnsi"/>
          <w:lang w:eastAsia="en-AU"/>
        </w:rPr>
      </w:pPr>
      <w:r>
        <w:rPr>
          <w:rFonts w:eastAsia="Times New Roman" w:cstheme="minorHAnsi"/>
          <w:lang w:eastAsia="en-AU"/>
        </w:rPr>
        <w:t>Practise completing a synthesis task.</w:t>
      </w:r>
    </w:p>
    <w:p w14:paraId="0C578413" w14:textId="77777777" w:rsidR="004A664C" w:rsidRDefault="004A664C" w:rsidP="008760F6">
      <w:pPr>
        <w:numPr>
          <w:ilvl w:val="0"/>
          <w:numId w:val="3"/>
        </w:numPr>
        <w:ind w:left="357" w:right="284" w:hanging="357"/>
        <w:rPr>
          <w:rFonts w:eastAsia="Times New Roman" w:cstheme="minorHAnsi"/>
          <w:lang w:eastAsia="en-AU"/>
        </w:rPr>
      </w:pPr>
      <w:r>
        <w:rPr>
          <w:rFonts w:eastAsia="Times New Roman" w:cstheme="minorHAnsi"/>
          <w:lang w:eastAsia="en-AU"/>
        </w:rPr>
        <w:t>Complete the in-class listening and reading and viewing task.</w:t>
      </w:r>
    </w:p>
    <w:p w14:paraId="0688E85D" w14:textId="77777777" w:rsidR="004A664C" w:rsidRPr="00CF680B" w:rsidRDefault="004A664C" w:rsidP="00D71AAD">
      <w:pPr>
        <w:spacing w:after="0"/>
        <w:ind w:right="284"/>
        <w:rPr>
          <w:rFonts w:cstheme="minorHAnsi"/>
          <w:b/>
          <w:lang w:eastAsia="en-AU"/>
        </w:rPr>
      </w:pPr>
      <w:r>
        <w:rPr>
          <w:rFonts w:cstheme="minorHAnsi"/>
          <w:b/>
          <w:lang w:eastAsia="en-AU"/>
        </w:rPr>
        <w:t>Unit</w:t>
      </w:r>
      <w:r w:rsidRPr="00CF680B">
        <w:rPr>
          <w:rFonts w:cstheme="minorHAnsi"/>
          <w:b/>
          <w:lang w:eastAsia="en-AU"/>
        </w:rPr>
        <w:t xml:space="preserve"> content</w:t>
      </w:r>
    </w:p>
    <w:p w14:paraId="4D46F168" w14:textId="3CFA5B86" w:rsidR="004A664C" w:rsidRPr="00CF680B" w:rsidRDefault="004A664C" w:rsidP="008760F6">
      <w:pPr>
        <w:numPr>
          <w:ilvl w:val="0"/>
          <w:numId w:val="3"/>
        </w:numPr>
        <w:spacing w:after="0"/>
        <w:ind w:left="357" w:right="284" w:hanging="357"/>
        <w:rPr>
          <w:rFonts w:eastAsia="Times New Roman" w:cstheme="minorHAnsi"/>
          <w:lang w:eastAsia="en-AU"/>
        </w:rPr>
      </w:pPr>
      <w:r w:rsidRPr="00CF680B">
        <w:rPr>
          <w:rFonts w:eastAsia="Times New Roman" w:cstheme="minorHAnsi"/>
          <w:lang w:eastAsia="en-AU"/>
        </w:rPr>
        <w:t>compar</w:t>
      </w:r>
      <w:r w:rsidR="00560B39">
        <w:rPr>
          <w:rFonts w:eastAsia="Times New Roman" w:cstheme="minorHAnsi"/>
          <w:lang w:eastAsia="en-AU"/>
        </w:rPr>
        <w:t>ing</w:t>
      </w:r>
      <w:r w:rsidRPr="00CF680B">
        <w:rPr>
          <w:rFonts w:eastAsia="Times New Roman" w:cstheme="minorHAnsi"/>
          <w:lang w:eastAsia="en-AU"/>
        </w:rPr>
        <w:t xml:space="preserve"> and contrast</w:t>
      </w:r>
      <w:r w:rsidR="00560B39">
        <w:rPr>
          <w:rFonts w:eastAsia="Times New Roman" w:cstheme="minorHAnsi"/>
          <w:lang w:eastAsia="en-AU"/>
        </w:rPr>
        <w:t>ing</w:t>
      </w:r>
      <w:r w:rsidRPr="00CF680B">
        <w:rPr>
          <w:rFonts w:eastAsia="Times New Roman" w:cstheme="minorHAnsi"/>
          <w:lang w:eastAsia="en-AU"/>
        </w:rPr>
        <w:t xml:space="preserve"> texts from different cultures and times, and discuss their purposes and effects</w:t>
      </w:r>
    </w:p>
    <w:p w14:paraId="35A7F068" w14:textId="65B1933B" w:rsidR="004A664C" w:rsidRPr="00CF680B" w:rsidRDefault="004A664C" w:rsidP="008760F6">
      <w:pPr>
        <w:numPr>
          <w:ilvl w:val="0"/>
          <w:numId w:val="3"/>
        </w:numPr>
        <w:spacing w:after="0"/>
        <w:ind w:left="357" w:right="284" w:hanging="357"/>
        <w:rPr>
          <w:rFonts w:eastAsia="Times New Roman" w:cstheme="minorHAnsi"/>
          <w:lang w:eastAsia="en-AU"/>
        </w:rPr>
      </w:pPr>
      <w:r w:rsidRPr="00CF680B">
        <w:rPr>
          <w:rFonts w:eastAsia="Times New Roman" w:cstheme="minorHAnsi"/>
          <w:lang w:eastAsia="en-AU"/>
        </w:rPr>
        <w:t>distinguish</w:t>
      </w:r>
      <w:r w:rsidR="00560B39">
        <w:rPr>
          <w:rFonts w:eastAsia="Times New Roman" w:cstheme="minorHAnsi"/>
          <w:lang w:eastAsia="en-AU"/>
        </w:rPr>
        <w:t>ing</w:t>
      </w:r>
      <w:r w:rsidRPr="00CF680B">
        <w:rPr>
          <w:rFonts w:eastAsia="Times New Roman" w:cstheme="minorHAnsi"/>
          <w:lang w:eastAsia="en-AU"/>
        </w:rPr>
        <w:t xml:space="preserve"> between and evaluat</w:t>
      </w:r>
      <w:r w:rsidR="00560B39">
        <w:rPr>
          <w:rFonts w:eastAsia="Times New Roman" w:cstheme="minorHAnsi"/>
          <w:lang w:eastAsia="en-AU"/>
        </w:rPr>
        <w:t>ing</w:t>
      </w:r>
      <w:r w:rsidRPr="00CF680B">
        <w:rPr>
          <w:rFonts w:eastAsia="Times New Roman" w:cstheme="minorHAnsi"/>
          <w:lang w:eastAsia="en-AU"/>
        </w:rPr>
        <w:t xml:space="preserve"> facts and opinions presented in texts</w:t>
      </w:r>
    </w:p>
    <w:p w14:paraId="06BEA684" w14:textId="3C062DEC" w:rsidR="004A664C" w:rsidRPr="00CF680B" w:rsidRDefault="004A664C" w:rsidP="008760F6">
      <w:pPr>
        <w:numPr>
          <w:ilvl w:val="0"/>
          <w:numId w:val="3"/>
        </w:numPr>
        <w:spacing w:after="0"/>
        <w:ind w:left="357" w:right="284" w:hanging="357"/>
        <w:rPr>
          <w:rFonts w:eastAsia="Times New Roman" w:cstheme="minorHAnsi"/>
          <w:lang w:eastAsia="en-AU"/>
        </w:rPr>
      </w:pPr>
      <w:r w:rsidRPr="00CF680B">
        <w:rPr>
          <w:rFonts w:eastAsia="Times New Roman" w:cstheme="minorHAnsi"/>
          <w:lang w:eastAsia="en-AU"/>
        </w:rPr>
        <w:t>examine how narrative point(s) of view are used to convey ideas, attitudes and values, and how arguments are presented in non-fiction texts</w:t>
      </w:r>
    </w:p>
    <w:p w14:paraId="5B06DC89" w14:textId="35633116" w:rsidR="004A664C" w:rsidRPr="00CF680B" w:rsidRDefault="004A664C" w:rsidP="008760F6">
      <w:pPr>
        <w:numPr>
          <w:ilvl w:val="0"/>
          <w:numId w:val="3"/>
        </w:numPr>
        <w:spacing w:after="0"/>
        <w:ind w:left="357" w:right="284" w:hanging="357"/>
        <w:rPr>
          <w:rFonts w:eastAsia="Times New Roman" w:cstheme="minorHAnsi"/>
          <w:lang w:eastAsia="en-AU"/>
        </w:rPr>
      </w:pPr>
      <w:r w:rsidRPr="00CF680B">
        <w:rPr>
          <w:rFonts w:eastAsia="Times New Roman" w:cstheme="minorHAnsi"/>
          <w:lang w:eastAsia="en-AU"/>
        </w:rPr>
        <w:t>explain cultural beliefs and assumptions reflected in texts</w:t>
      </w:r>
    </w:p>
    <w:p w14:paraId="314751A8" w14:textId="24022D98" w:rsidR="004A664C" w:rsidRPr="00CF680B" w:rsidRDefault="004A664C" w:rsidP="008760F6">
      <w:pPr>
        <w:numPr>
          <w:ilvl w:val="0"/>
          <w:numId w:val="3"/>
        </w:numPr>
        <w:spacing w:after="0"/>
        <w:ind w:left="357" w:right="284" w:hanging="357"/>
        <w:rPr>
          <w:rFonts w:eastAsia="Times New Roman" w:cstheme="minorHAnsi"/>
          <w:lang w:eastAsia="en-AU"/>
        </w:rPr>
      </w:pPr>
      <w:r w:rsidRPr="00CF680B">
        <w:rPr>
          <w:rFonts w:eastAsia="Times New Roman" w:cstheme="minorHAnsi"/>
          <w:lang w:eastAsia="en-AU"/>
        </w:rPr>
        <w:t>reflect on and analyse how language choices influence audience response</w:t>
      </w:r>
    </w:p>
    <w:p w14:paraId="1814645D" w14:textId="080F2E29" w:rsidR="004A664C" w:rsidRPr="00CF680B" w:rsidRDefault="004A664C" w:rsidP="008760F6">
      <w:pPr>
        <w:numPr>
          <w:ilvl w:val="0"/>
          <w:numId w:val="3"/>
        </w:numPr>
        <w:spacing w:after="0"/>
        <w:ind w:left="357" w:right="284" w:hanging="357"/>
        <w:rPr>
          <w:rFonts w:eastAsia="Times New Roman" w:cstheme="minorHAnsi"/>
          <w:lang w:eastAsia="en-AU"/>
        </w:rPr>
      </w:pPr>
      <w:r w:rsidRPr="00CF680B">
        <w:rPr>
          <w:rFonts w:eastAsia="Times New Roman" w:cstheme="minorHAnsi"/>
          <w:lang w:eastAsia="en-AU"/>
        </w:rPr>
        <w:t>frame research questions to direct inquiry and synthesise information from multiple sources, including literary and non-literary texts</w:t>
      </w:r>
    </w:p>
    <w:p w14:paraId="615AFE74" w14:textId="608283C5" w:rsidR="004A664C" w:rsidRPr="00804E98" w:rsidRDefault="004A664C" w:rsidP="008760F6">
      <w:pPr>
        <w:numPr>
          <w:ilvl w:val="0"/>
          <w:numId w:val="3"/>
        </w:numPr>
        <w:spacing w:after="0"/>
        <w:ind w:left="357" w:right="284" w:hanging="357"/>
        <w:rPr>
          <w:rFonts w:eastAsia="Times New Roman" w:cstheme="minorHAnsi"/>
          <w:lang w:eastAsia="en-AU"/>
        </w:rPr>
      </w:pPr>
      <w:r w:rsidRPr="00804E98">
        <w:rPr>
          <w:rFonts w:eastAsia="Times New Roman" w:cstheme="minorHAnsi"/>
          <w:lang w:eastAsia="en-AU"/>
        </w:rPr>
        <w:t>evaluate the effect of persuasive techniques, for example, rhetorical devices and emotive language</w:t>
      </w:r>
    </w:p>
    <w:p w14:paraId="7AE08A98" w14:textId="47783D25" w:rsidR="004A664C" w:rsidRPr="00804E98" w:rsidRDefault="004A664C" w:rsidP="008760F6">
      <w:pPr>
        <w:numPr>
          <w:ilvl w:val="0"/>
          <w:numId w:val="3"/>
        </w:numPr>
        <w:spacing w:after="0"/>
        <w:ind w:left="357" w:right="284" w:hanging="357"/>
        <w:rPr>
          <w:rFonts w:cstheme="minorHAnsi"/>
        </w:rPr>
      </w:pPr>
      <w:r w:rsidRPr="009C09D0">
        <w:rPr>
          <w:rFonts w:eastAsia="Times New Roman" w:cstheme="minorHAnsi"/>
          <w:lang w:eastAsia="en-AU"/>
        </w:rPr>
        <w:lastRenderedPageBreak/>
        <w:t>explain the effects of literary and humorous techniques, including figurative language, rhythm and rhyme</w:t>
      </w:r>
      <w:r w:rsidRPr="00804E98">
        <w:rPr>
          <w:rFonts w:cstheme="minorHAnsi"/>
        </w:rPr>
        <w:t>, and dramatic irony</w:t>
      </w:r>
    </w:p>
    <w:p w14:paraId="1331DCFC" w14:textId="09DD0368" w:rsidR="004A664C" w:rsidRPr="00804E98" w:rsidRDefault="004A664C" w:rsidP="008760F6">
      <w:pPr>
        <w:numPr>
          <w:ilvl w:val="0"/>
          <w:numId w:val="3"/>
        </w:numPr>
        <w:spacing w:after="0"/>
        <w:ind w:left="357" w:right="284" w:hanging="357"/>
        <w:rPr>
          <w:rFonts w:eastAsia="Times New Roman" w:cstheme="minorHAnsi"/>
          <w:lang w:eastAsia="en-AU"/>
        </w:rPr>
      </w:pPr>
      <w:r w:rsidRPr="00804E98">
        <w:rPr>
          <w:rFonts w:eastAsia="Times New Roman" w:cstheme="minorHAnsi"/>
          <w:lang w:eastAsia="en-AU"/>
        </w:rPr>
        <w:t>analyse how texts are influenced by other texts and contexts</w:t>
      </w:r>
    </w:p>
    <w:p w14:paraId="7AF77B72" w14:textId="5FA5BED5" w:rsidR="004A664C" w:rsidRPr="00804E98" w:rsidRDefault="004A664C" w:rsidP="008760F6">
      <w:pPr>
        <w:numPr>
          <w:ilvl w:val="0"/>
          <w:numId w:val="3"/>
        </w:numPr>
        <w:spacing w:after="0"/>
        <w:ind w:left="357" w:right="284" w:hanging="357"/>
        <w:rPr>
          <w:rFonts w:eastAsia="Times New Roman" w:cstheme="minorHAnsi"/>
          <w:lang w:eastAsia="en-AU"/>
        </w:rPr>
      </w:pPr>
      <w:r w:rsidRPr="00804E98">
        <w:rPr>
          <w:rFonts w:eastAsia="Times New Roman" w:cstheme="minorHAnsi"/>
          <w:lang w:eastAsia="en-AU"/>
        </w:rPr>
        <w:t>critique cultural attitudes</w:t>
      </w:r>
    </w:p>
    <w:p w14:paraId="0347C4B2" w14:textId="775041FB" w:rsidR="004A664C" w:rsidRPr="00CF680B" w:rsidRDefault="004A664C" w:rsidP="008760F6">
      <w:pPr>
        <w:numPr>
          <w:ilvl w:val="0"/>
          <w:numId w:val="3"/>
        </w:numPr>
        <w:spacing w:after="0"/>
        <w:ind w:left="357" w:right="284" w:hanging="357"/>
        <w:rPr>
          <w:rFonts w:eastAsia="Times New Roman" w:cstheme="minorHAnsi"/>
          <w:lang w:eastAsia="en-AU"/>
        </w:rPr>
      </w:pPr>
      <w:r w:rsidRPr="00804E98">
        <w:rPr>
          <w:rFonts w:eastAsia="Times New Roman" w:cstheme="minorHAnsi"/>
          <w:lang w:eastAsia="en-AU"/>
        </w:rPr>
        <w:t>analys</w:t>
      </w:r>
      <w:r w:rsidR="006D6CFE">
        <w:rPr>
          <w:rFonts w:eastAsia="Times New Roman" w:cstheme="minorHAnsi"/>
          <w:lang w:eastAsia="en-AU"/>
        </w:rPr>
        <w:t>ing</w:t>
      </w:r>
      <w:r w:rsidRPr="00CF680B">
        <w:rPr>
          <w:rFonts w:eastAsia="Times New Roman" w:cstheme="minorHAnsi"/>
          <w:lang w:eastAsia="en-AU"/>
        </w:rPr>
        <w:t xml:space="preserve"> the composition and layout of multimodal texts and texts containing visual elements</w:t>
      </w:r>
    </w:p>
    <w:p w14:paraId="735192F0" w14:textId="4F56850B" w:rsidR="004A664C" w:rsidRPr="00CF680B" w:rsidRDefault="004A664C" w:rsidP="008760F6">
      <w:pPr>
        <w:numPr>
          <w:ilvl w:val="0"/>
          <w:numId w:val="3"/>
        </w:numPr>
        <w:spacing w:after="0"/>
        <w:ind w:left="357" w:right="284" w:hanging="357"/>
        <w:rPr>
          <w:rFonts w:eastAsia="Times New Roman" w:cstheme="minorHAnsi"/>
          <w:lang w:eastAsia="en-AU"/>
        </w:rPr>
      </w:pPr>
      <w:r w:rsidRPr="00CF680B">
        <w:rPr>
          <w:rFonts w:eastAsia="Times New Roman" w:cstheme="minorHAnsi"/>
          <w:lang w:eastAsia="en-AU"/>
        </w:rPr>
        <w:t>evaluat</w:t>
      </w:r>
      <w:r w:rsidR="006D6CFE">
        <w:rPr>
          <w:rFonts w:eastAsia="Times New Roman" w:cstheme="minorHAnsi"/>
          <w:lang w:eastAsia="en-AU"/>
        </w:rPr>
        <w:t>ing</w:t>
      </w:r>
      <w:r w:rsidRPr="00CF680B">
        <w:rPr>
          <w:rFonts w:eastAsia="Times New Roman" w:cstheme="minorHAnsi"/>
          <w:lang w:eastAsia="en-AU"/>
        </w:rPr>
        <w:t xml:space="preserve"> the validity and relevance of evidence and assumptions in texts</w:t>
      </w:r>
    </w:p>
    <w:p w14:paraId="1B7EFCD3" w14:textId="63F4FFB7" w:rsidR="004A664C" w:rsidRPr="00CF680B" w:rsidRDefault="004A664C" w:rsidP="008760F6">
      <w:pPr>
        <w:numPr>
          <w:ilvl w:val="0"/>
          <w:numId w:val="3"/>
        </w:numPr>
        <w:spacing w:after="0"/>
        <w:ind w:left="357" w:right="284" w:hanging="357"/>
        <w:rPr>
          <w:rFonts w:eastAsia="Times New Roman" w:cstheme="minorHAnsi"/>
          <w:lang w:eastAsia="en-AU"/>
        </w:rPr>
      </w:pPr>
      <w:r w:rsidRPr="00CF680B">
        <w:rPr>
          <w:rFonts w:eastAsia="Times New Roman" w:cstheme="minorHAnsi"/>
          <w:lang w:eastAsia="en-AU"/>
        </w:rPr>
        <w:t>us</w:t>
      </w:r>
      <w:r w:rsidR="006D6CFE">
        <w:rPr>
          <w:rFonts w:eastAsia="Times New Roman" w:cstheme="minorHAnsi"/>
          <w:lang w:eastAsia="en-AU"/>
        </w:rPr>
        <w:t>ing</w:t>
      </w:r>
      <w:r w:rsidRPr="00CF680B">
        <w:rPr>
          <w:rFonts w:eastAsia="Times New Roman" w:cstheme="minorHAnsi"/>
          <w:lang w:eastAsia="en-AU"/>
        </w:rPr>
        <w:t xml:space="preserve"> metalanguage to review and evaluate texts</w:t>
      </w:r>
    </w:p>
    <w:p w14:paraId="6CBB45A3" w14:textId="77777777" w:rsidR="00FB19E7" w:rsidRPr="0057205F" w:rsidRDefault="00FB19E7" w:rsidP="0057205F">
      <w:pPr>
        <w:spacing w:after="160" w:line="259" w:lineRule="auto"/>
        <w:rPr>
          <w:rFonts w:eastAsia="Times New Roman" w:cstheme="minorHAnsi"/>
          <w:lang w:eastAsia="en-AU"/>
        </w:rPr>
      </w:pPr>
      <w:r w:rsidRPr="0057205F">
        <w:rPr>
          <w:rFonts w:eastAsia="Times New Roman" w:cstheme="minorHAnsi"/>
          <w:iCs/>
        </w:rPr>
        <w:br w:type="page"/>
      </w:r>
    </w:p>
    <w:p w14:paraId="289FCBBB" w14:textId="40B1FE09" w:rsidR="00231068" w:rsidRPr="00F4466E" w:rsidRDefault="00231068" w:rsidP="00F36440">
      <w:pPr>
        <w:outlineLvl w:val="0"/>
        <w:rPr>
          <w:rFonts w:ascii="Franklin Gothic Book" w:eastAsia="Arial" w:hAnsi="Franklin Gothic Book" w:cs="Calibri"/>
          <w:color w:val="342568"/>
          <w:spacing w:val="-3"/>
          <w:sz w:val="28"/>
          <w:szCs w:val="28"/>
          <w:lang w:val="en-US" w:eastAsia="ja-JP"/>
        </w:rPr>
      </w:pPr>
      <w:r w:rsidRPr="00F4466E">
        <w:rPr>
          <w:rFonts w:ascii="Franklin Gothic Book" w:eastAsia="MS Mincho" w:hAnsi="Franklin Gothic Book" w:cs="Calibri"/>
          <w:color w:val="342568"/>
          <w:sz w:val="28"/>
          <w:szCs w:val="28"/>
          <w:lang w:val="en-GB" w:eastAsia="ja-JP"/>
        </w:rPr>
        <w:lastRenderedPageBreak/>
        <w:t xml:space="preserve">Task 1a </w:t>
      </w:r>
      <w:r w:rsidR="006022E2">
        <w:rPr>
          <w:rFonts w:ascii="Franklin Gothic Book" w:eastAsia="MS Mincho" w:hAnsi="Franklin Gothic Book" w:cs="Calibri"/>
          <w:color w:val="342568"/>
          <w:sz w:val="28"/>
          <w:szCs w:val="28"/>
          <w:lang w:val="en-GB" w:eastAsia="ja-JP"/>
        </w:rPr>
        <w:t xml:space="preserve">– </w:t>
      </w:r>
      <w:r w:rsidRPr="00F4466E">
        <w:rPr>
          <w:rFonts w:ascii="Franklin Gothic Book" w:eastAsia="MS Mincho" w:hAnsi="Franklin Gothic Book" w:cs="Calibri"/>
          <w:color w:val="342568"/>
          <w:sz w:val="28"/>
          <w:szCs w:val="28"/>
          <w:lang w:val="en-GB" w:eastAsia="ja-JP"/>
        </w:rPr>
        <w:t>Listening Task</w:t>
      </w:r>
    </w:p>
    <w:p w14:paraId="15578BE5" w14:textId="0B4713C8" w:rsidR="00231068" w:rsidRPr="008E04CE" w:rsidRDefault="00231068" w:rsidP="008E04CE">
      <w:pPr>
        <w:tabs>
          <w:tab w:val="right" w:pos="9072"/>
        </w:tabs>
      </w:pPr>
      <w:r w:rsidRPr="00F4466E">
        <w:rPr>
          <w:rFonts w:ascii="Calibri" w:eastAsia="Arial" w:hAnsi="Calibri" w:cs="Calibri"/>
          <w:spacing w:val="-3"/>
          <w:lang w:val="en-US"/>
        </w:rPr>
        <w:t>S</w:t>
      </w:r>
      <w:r w:rsidRPr="00F4466E">
        <w:rPr>
          <w:rFonts w:ascii="Calibri" w:eastAsia="Arial" w:hAnsi="Calibri" w:cs="Calibri"/>
          <w:lang w:val="en-US"/>
        </w:rPr>
        <w:t>uggested working time: 35 minutes</w:t>
      </w:r>
      <w:r w:rsidR="007167B9">
        <w:rPr>
          <w:rFonts w:ascii="Calibri" w:eastAsia="Arial" w:hAnsi="Calibri" w:cs="Calibri"/>
          <w:lang w:val="en-US"/>
        </w:rPr>
        <w:tab/>
      </w:r>
      <w:r w:rsidR="004F7C5D">
        <w:rPr>
          <w:rFonts w:ascii="Calibri" w:eastAsia="Arial" w:hAnsi="Calibri" w:cs="Calibri"/>
          <w:lang w:val="en-US"/>
        </w:rPr>
        <w:t>(25 marks)</w:t>
      </w:r>
    </w:p>
    <w:p w14:paraId="5A9E8431" w14:textId="35722FA8" w:rsidR="00231068" w:rsidRPr="00F4466E" w:rsidRDefault="00231068" w:rsidP="00F36440">
      <w:pPr>
        <w:widowControl w:val="0"/>
        <w:autoSpaceDE w:val="0"/>
        <w:autoSpaceDN w:val="0"/>
        <w:rPr>
          <w:rFonts w:ascii="Calibri" w:eastAsia="Arial" w:hAnsi="Calibri" w:cs="Calibri"/>
          <w:b/>
          <w:lang w:val="en-US"/>
        </w:rPr>
      </w:pPr>
      <w:r w:rsidRPr="00F4466E">
        <w:rPr>
          <w:rFonts w:ascii="Calibri" w:eastAsia="Arial" w:hAnsi="Calibri" w:cs="Calibri"/>
          <w:lang w:val="en-US"/>
        </w:rPr>
        <w:t>This section has</w:t>
      </w:r>
      <w:r w:rsidRPr="00F4466E">
        <w:rPr>
          <w:rFonts w:ascii="Calibri" w:eastAsia="Arial" w:hAnsi="Calibri" w:cs="Calibri"/>
          <w:b/>
          <w:lang w:val="en-US"/>
        </w:rPr>
        <w:t xml:space="preserve"> 13 </w:t>
      </w:r>
      <w:r w:rsidRPr="00F4466E">
        <w:rPr>
          <w:rFonts w:ascii="Calibri" w:eastAsia="Arial" w:hAnsi="Calibri" w:cs="Calibri"/>
          <w:lang w:val="en-US"/>
        </w:rPr>
        <w:t>questions. In this section</w:t>
      </w:r>
      <w:r w:rsidR="006022E2">
        <w:rPr>
          <w:rFonts w:ascii="Calibri" w:eastAsia="Arial" w:hAnsi="Calibri" w:cs="Calibri"/>
          <w:lang w:val="en-US"/>
        </w:rPr>
        <w:t>,</w:t>
      </w:r>
      <w:r w:rsidRPr="00F4466E">
        <w:rPr>
          <w:rFonts w:ascii="Calibri" w:eastAsia="Arial" w:hAnsi="Calibri" w:cs="Calibri"/>
          <w:lang w:val="en-US"/>
        </w:rPr>
        <w:t xml:space="preserve"> you are required to listen to </w:t>
      </w:r>
      <w:r w:rsidRPr="00F4466E">
        <w:rPr>
          <w:rFonts w:ascii="Calibri" w:eastAsia="Arial" w:hAnsi="Calibri" w:cs="Calibri"/>
          <w:b/>
          <w:lang w:val="en-US"/>
        </w:rPr>
        <w:t xml:space="preserve">two (2) </w:t>
      </w:r>
      <w:r w:rsidRPr="00F4466E">
        <w:rPr>
          <w:rFonts w:ascii="Calibri" w:eastAsia="Arial" w:hAnsi="Calibri" w:cs="Calibri"/>
          <w:lang w:val="en-US"/>
        </w:rPr>
        <w:t xml:space="preserve">spoken texts and answer </w:t>
      </w:r>
      <w:r w:rsidRPr="00F4466E">
        <w:rPr>
          <w:rFonts w:ascii="Calibri" w:eastAsia="Arial" w:hAnsi="Calibri" w:cs="Calibri"/>
          <w:b/>
          <w:lang w:val="en-US"/>
        </w:rPr>
        <w:t xml:space="preserve">all </w:t>
      </w:r>
      <w:r w:rsidRPr="00F4466E">
        <w:rPr>
          <w:rFonts w:ascii="Calibri" w:eastAsia="Arial" w:hAnsi="Calibri" w:cs="Calibri"/>
          <w:lang w:val="en-US"/>
        </w:rPr>
        <w:t>the questions that follow in the spaces provided.</w:t>
      </w:r>
    </w:p>
    <w:p w14:paraId="7A80827A" w14:textId="77777777" w:rsidR="004F7C5D" w:rsidRDefault="00231068" w:rsidP="004F7C5D">
      <w:pPr>
        <w:tabs>
          <w:tab w:val="right" w:leader="underscore" w:pos="9072"/>
        </w:tabs>
        <w:spacing w:line="240" w:lineRule="auto"/>
        <w:rPr>
          <w:rFonts w:ascii="Calibri" w:eastAsia="Arial" w:hAnsi="Calibri" w:cs="Calibri"/>
          <w:lang w:eastAsia="en-AU"/>
        </w:rPr>
      </w:pPr>
      <w:r w:rsidRPr="00F4466E">
        <w:rPr>
          <w:rFonts w:ascii="Calibri" w:eastAsia="Arial" w:hAnsi="Calibri" w:cs="Calibri"/>
          <w:lang w:eastAsia="en-AU"/>
        </w:rPr>
        <w:t xml:space="preserve">You will hear </w:t>
      </w:r>
      <w:r w:rsidRPr="00F4466E">
        <w:rPr>
          <w:rFonts w:ascii="Calibri" w:eastAsia="Arial" w:hAnsi="Calibri" w:cs="Calibri"/>
          <w:b/>
          <w:lang w:eastAsia="en-AU"/>
        </w:rPr>
        <w:t xml:space="preserve">two (2) </w:t>
      </w:r>
      <w:r w:rsidRPr="00F4466E">
        <w:rPr>
          <w:rFonts w:ascii="Calibri" w:eastAsia="Arial" w:hAnsi="Calibri" w:cs="Calibri"/>
          <w:lang w:eastAsia="en-AU"/>
        </w:rPr>
        <w:t xml:space="preserve">texts. Each text will be played twice. There will be a short pause between the first and second readings. After the second reading, there will be time to answer the questions. You may make notes at any time and answer the questions in the spaces provided. Your notes will </w:t>
      </w:r>
      <w:r w:rsidRPr="00F4466E">
        <w:rPr>
          <w:rFonts w:ascii="Calibri" w:eastAsia="Arial" w:hAnsi="Calibri" w:cs="Calibri"/>
          <w:b/>
          <w:lang w:eastAsia="en-AU"/>
        </w:rPr>
        <w:t>not</w:t>
      </w:r>
      <w:r w:rsidRPr="00F4466E">
        <w:rPr>
          <w:rFonts w:ascii="Calibri" w:eastAsia="Arial" w:hAnsi="Calibri" w:cs="Calibri"/>
          <w:lang w:eastAsia="en-AU"/>
        </w:rPr>
        <w:t xml:space="preserve"> be marked.</w:t>
      </w:r>
    </w:p>
    <w:p w14:paraId="132A975D" w14:textId="10445042" w:rsidR="00231068" w:rsidRPr="00F4466E" w:rsidRDefault="00FB0348" w:rsidP="007167B9">
      <w:pPr>
        <w:tabs>
          <w:tab w:val="left" w:pos="7513"/>
        </w:tabs>
        <w:spacing w:after="0"/>
        <w:rPr>
          <w:rFonts w:ascii="Calibri" w:eastAsia="Arial" w:hAnsi="Calibri" w:cs="Calibri"/>
          <w:b/>
          <w:lang w:val="en-US"/>
        </w:rPr>
      </w:pPr>
      <w:r w:rsidRPr="00F4466E">
        <w:rPr>
          <w:rFonts w:ascii="Calibri" w:eastAsia="Arial" w:hAnsi="Calibri" w:cs="Calibri"/>
          <w:b/>
          <w:noProof/>
          <w:lang w:eastAsia="en-AU"/>
        </w:rPr>
        <mc:AlternateContent>
          <mc:Choice Requires="wps">
            <w:drawing>
              <wp:anchor distT="0" distB="0" distL="114300" distR="114300" simplePos="0" relativeHeight="251662336" behindDoc="0" locked="0" layoutInCell="1" allowOverlap="1" wp14:anchorId="6B9A784C" wp14:editId="069327C2">
                <wp:simplePos x="0" y="0"/>
                <wp:positionH relativeFrom="page">
                  <wp:posOffset>5419725</wp:posOffset>
                </wp:positionH>
                <wp:positionV relativeFrom="page">
                  <wp:posOffset>2962275</wp:posOffset>
                </wp:positionV>
                <wp:extent cx="0" cy="596265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0" cy="5962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0481D5C" id="Straight Connector 5" o:spid="_x0000_s1026" style="position:absolute;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6.75pt,233.25pt" to="426.75pt,7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" strokecolor="windowText" strokeweight=".5pt">
                <v:stroke joinstyle="miter"/>
                <w10:wrap anchorx="page" anchory="page"/>
              </v:line>
            </w:pict>
          </mc:Fallback>
        </mc:AlternateContent>
      </w:r>
      <w:r w:rsidR="00231068" w:rsidRPr="00F4466E">
        <w:rPr>
          <w:rFonts w:ascii="Calibri" w:eastAsia="Arial" w:hAnsi="Calibri" w:cs="Calibri"/>
          <w:b/>
          <w:lang w:val="en-US"/>
        </w:rPr>
        <w:t xml:space="preserve">Text 1: </w:t>
      </w:r>
      <w:r w:rsidR="00231068">
        <w:rPr>
          <w:rFonts w:ascii="Calibri" w:eastAsia="Arial" w:hAnsi="Calibri" w:cs="Calibri"/>
          <w:b/>
          <w:i/>
          <w:lang w:val="en-US"/>
        </w:rPr>
        <w:t>A lecture on immigration</w:t>
      </w:r>
      <w:r w:rsidR="007167B9">
        <w:rPr>
          <w:rFonts w:ascii="Calibri" w:eastAsia="Arial" w:hAnsi="Calibri" w:cs="Calibri"/>
          <w:b/>
          <w:i/>
          <w:lang w:val="en-US"/>
        </w:rPr>
        <w:tab/>
      </w:r>
      <w:r w:rsidR="00231068" w:rsidRPr="00F4466E">
        <w:rPr>
          <w:rFonts w:ascii="Calibri" w:eastAsia="Arial" w:hAnsi="Calibri" w:cs="Calibri"/>
          <w:b/>
          <w:lang w:val="en-US"/>
        </w:rPr>
        <w:t>Space for notes</w:t>
      </w:r>
    </w:p>
    <w:p w14:paraId="63FD7DE2" w14:textId="77777777" w:rsidR="00231068" w:rsidRPr="00FB149A" w:rsidRDefault="00231068" w:rsidP="00231068">
      <w:pPr>
        <w:tabs>
          <w:tab w:val="right" w:pos="6663"/>
        </w:tabs>
        <w:spacing w:after="0"/>
        <w:rPr>
          <w:rFonts w:eastAsia="Arial" w:cstheme="minorHAnsi"/>
          <w:b/>
          <w:lang w:val="en-US"/>
        </w:rPr>
      </w:pPr>
      <w:r w:rsidRPr="00FB149A">
        <w:rPr>
          <w:rFonts w:eastAsia="Arial" w:cstheme="minorHAnsi"/>
          <w:b/>
          <w:lang w:val="en-US"/>
        </w:rPr>
        <w:t>Question 1</w:t>
      </w:r>
      <w:r w:rsidRPr="00FB149A">
        <w:rPr>
          <w:rFonts w:eastAsia="Arial" w:cstheme="minorHAnsi"/>
          <w:b/>
          <w:lang w:val="en-US"/>
        </w:rPr>
        <w:tab/>
        <w:t>(2 marks)</w:t>
      </w:r>
    </w:p>
    <w:p w14:paraId="0ED342A9" w14:textId="77777777" w:rsidR="00231068" w:rsidRPr="00FB149A" w:rsidRDefault="00231068" w:rsidP="00231068">
      <w:pPr>
        <w:tabs>
          <w:tab w:val="right" w:pos="6663"/>
        </w:tabs>
        <w:rPr>
          <w:rFonts w:cstheme="minorHAnsi"/>
        </w:rPr>
      </w:pPr>
      <w:r w:rsidRPr="00FB149A">
        <w:rPr>
          <w:rFonts w:cstheme="minorHAnsi"/>
        </w:rPr>
        <w:t xml:space="preserve">According to the lecture, what are </w:t>
      </w:r>
      <w:r w:rsidRPr="00FB149A">
        <w:rPr>
          <w:rFonts w:cstheme="minorHAnsi"/>
          <w:b/>
          <w:bCs/>
        </w:rPr>
        <w:t xml:space="preserve">two </w:t>
      </w:r>
      <w:r w:rsidRPr="00FB149A">
        <w:rPr>
          <w:rFonts w:cstheme="minorHAnsi"/>
        </w:rPr>
        <w:t>reasons why governments might</w:t>
      </w:r>
      <w:r>
        <w:rPr>
          <w:rFonts w:cstheme="minorHAnsi"/>
        </w:rPr>
        <w:br/>
      </w:r>
      <w:r w:rsidRPr="00FB149A">
        <w:rPr>
          <w:rFonts w:cstheme="minorHAnsi"/>
        </w:rPr>
        <w:t>want to increase immigration into their countries?</w:t>
      </w:r>
    </w:p>
    <w:p w14:paraId="59B11506" w14:textId="77777777" w:rsidR="00231068" w:rsidRPr="00A0084A" w:rsidRDefault="00231068" w:rsidP="00231068">
      <w:pPr>
        <w:widowControl w:val="0"/>
        <w:tabs>
          <w:tab w:val="right" w:pos="6663"/>
        </w:tabs>
        <w:autoSpaceDE w:val="0"/>
        <w:autoSpaceDN w:val="0"/>
        <w:spacing w:after="240" w:line="240" w:lineRule="auto"/>
        <w:rPr>
          <w:rFonts w:eastAsia="Arial" w:cstheme="minorHAnsi"/>
          <w:u w:val="single"/>
          <w:lang w:val="en-US"/>
        </w:rPr>
      </w:pPr>
      <w:r w:rsidRPr="00FB149A">
        <w:rPr>
          <w:rFonts w:eastAsia="Arial" w:cstheme="minorHAnsi"/>
          <w:lang w:val="en-US"/>
        </w:rPr>
        <w:t xml:space="preserve">1. </w:t>
      </w:r>
      <w:r w:rsidRPr="00A0084A">
        <w:rPr>
          <w:rFonts w:eastAsia="Arial" w:cstheme="minorHAnsi"/>
          <w:u w:val="single"/>
          <w:lang w:val="en-US"/>
        </w:rPr>
        <w:tab/>
      </w:r>
    </w:p>
    <w:p w14:paraId="798079E4" w14:textId="77777777" w:rsidR="00231068" w:rsidRPr="00FB149A" w:rsidRDefault="00231068" w:rsidP="00231068">
      <w:pPr>
        <w:widowControl w:val="0"/>
        <w:tabs>
          <w:tab w:val="right" w:pos="6663"/>
        </w:tabs>
        <w:autoSpaceDE w:val="0"/>
        <w:autoSpaceDN w:val="0"/>
        <w:spacing w:after="240" w:line="240" w:lineRule="auto"/>
        <w:rPr>
          <w:rFonts w:eastAsia="Arial" w:cstheme="minorHAnsi"/>
          <w:lang w:val="en-US"/>
        </w:rPr>
      </w:pPr>
      <w:r w:rsidRPr="00A0084A">
        <w:rPr>
          <w:rFonts w:eastAsia="Arial" w:cstheme="minorHAnsi"/>
          <w:u w:val="single"/>
          <w:lang w:val="en-US"/>
        </w:rPr>
        <w:tab/>
      </w:r>
    </w:p>
    <w:p w14:paraId="50D1238D" w14:textId="77777777" w:rsidR="00231068" w:rsidRPr="00A0084A" w:rsidRDefault="00231068" w:rsidP="00231068">
      <w:pPr>
        <w:widowControl w:val="0"/>
        <w:tabs>
          <w:tab w:val="right" w:pos="6663"/>
        </w:tabs>
        <w:autoSpaceDE w:val="0"/>
        <w:autoSpaceDN w:val="0"/>
        <w:spacing w:after="240" w:line="240" w:lineRule="auto"/>
        <w:rPr>
          <w:rFonts w:eastAsia="Arial" w:cstheme="minorHAnsi"/>
          <w:u w:val="single"/>
          <w:lang w:val="en-US"/>
        </w:rPr>
      </w:pPr>
      <w:r w:rsidRPr="00FB149A">
        <w:rPr>
          <w:rFonts w:eastAsia="Arial" w:cstheme="minorHAnsi"/>
          <w:lang w:val="en-US"/>
        </w:rPr>
        <w:t xml:space="preserve">2. </w:t>
      </w:r>
      <w:r w:rsidRPr="00A0084A">
        <w:rPr>
          <w:rFonts w:eastAsia="Arial" w:cstheme="minorHAnsi"/>
          <w:u w:val="single"/>
          <w:lang w:val="en-US"/>
        </w:rPr>
        <w:tab/>
      </w:r>
    </w:p>
    <w:p w14:paraId="024DBEA7" w14:textId="77777777" w:rsidR="00231068" w:rsidRPr="00F4466E" w:rsidRDefault="00231068" w:rsidP="00231068">
      <w:pPr>
        <w:widowControl w:val="0"/>
        <w:tabs>
          <w:tab w:val="right" w:pos="6663"/>
        </w:tabs>
        <w:autoSpaceDE w:val="0"/>
        <w:autoSpaceDN w:val="0"/>
        <w:spacing w:after="240" w:line="240" w:lineRule="auto"/>
        <w:rPr>
          <w:rFonts w:eastAsia="Arial" w:cstheme="minorHAnsi"/>
          <w:sz w:val="20"/>
          <w:lang w:val="en-US"/>
        </w:rPr>
      </w:pPr>
      <w:r w:rsidRPr="00A0084A">
        <w:rPr>
          <w:rFonts w:eastAsia="Arial" w:cstheme="minorHAnsi"/>
          <w:u w:val="single"/>
          <w:lang w:val="en-US"/>
        </w:rPr>
        <w:tab/>
      </w:r>
    </w:p>
    <w:p w14:paraId="7B97CBC1" w14:textId="77777777" w:rsidR="00231068" w:rsidRPr="00FB149A" w:rsidRDefault="00231068" w:rsidP="00231068">
      <w:pPr>
        <w:tabs>
          <w:tab w:val="right" w:pos="6663"/>
        </w:tabs>
        <w:spacing w:after="0"/>
        <w:rPr>
          <w:rFonts w:cstheme="minorHAnsi"/>
          <w:b/>
          <w:bCs/>
        </w:rPr>
      </w:pPr>
      <w:r w:rsidRPr="00FB149A">
        <w:rPr>
          <w:rFonts w:cstheme="minorHAnsi"/>
          <w:b/>
          <w:bCs/>
        </w:rPr>
        <w:t>Question 2</w:t>
      </w:r>
      <w:r w:rsidRPr="00FB149A">
        <w:rPr>
          <w:rFonts w:cstheme="minorHAnsi"/>
          <w:b/>
          <w:bCs/>
        </w:rPr>
        <w:tab/>
        <w:t>(2 marks)</w:t>
      </w:r>
    </w:p>
    <w:p w14:paraId="0970A913" w14:textId="77777777" w:rsidR="00231068" w:rsidRPr="00FB149A" w:rsidRDefault="00231068" w:rsidP="00231068">
      <w:pPr>
        <w:tabs>
          <w:tab w:val="right" w:pos="6663"/>
        </w:tabs>
        <w:rPr>
          <w:rFonts w:cstheme="minorHAnsi"/>
        </w:rPr>
      </w:pPr>
      <w:r w:rsidRPr="00FB149A">
        <w:rPr>
          <w:rFonts w:cstheme="minorHAnsi"/>
        </w:rPr>
        <w:t xml:space="preserve">What are the </w:t>
      </w:r>
      <w:r w:rsidRPr="00FB149A">
        <w:rPr>
          <w:rFonts w:cstheme="minorHAnsi"/>
          <w:b/>
          <w:bCs/>
        </w:rPr>
        <w:t xml:space="preserve">two </w:t>
      </w:r>
      <w:r w:rsidRPr="00FB149A">
        <w:rPr>
          <w:rFonts w:cstheme="minorHAnsi"/>
        </w:rPr>
        <w:t>main ways that governments select immigrants?</w:t>
      </w:r>
    </w:p>
    <w:p w14:paraId="4212EEFB" w14:textId="77777777" w:rsidR="00231068" w:rsidRPr="00FB149A" w:rsidRDefault="00231068" w:rsidP="00231068">
      <w:pPr>
        <w:widowControl w:val="0"/>
        <w:tabs>
          <w:tab w:val="right" w:pos="6663"/>
        </w:tabs>
        <w:autoSpaceDE w:val="0"/>
        <w:autoSpaceDN w:val="0"/>
        <w:spacing w:after="240" w:line="240" w:lineRule="auto"/>
        <w:rPr>
          <w:rFonts w:eastAsia="Arial" w:cstheme="minorHAnsi"/>
          <w:lang w:val="en-US"/>
        </w:rPr>
      </w:pPr>
      <w:r w:rsidRPr="00FB149A">
        <w:rPr>
          <w:rFonts w:eastAsia="Arial" w:cstheme="minorHAnsi"/>
          <w:lang w:val="en-US"/>
        </w:rPr>
        <w:t xml:space="preserve">1. </w:t>
      </w:r>
      <w:r w:rsidRPr="00A0084A">
        <w:rPr>
          <w:rFonts w:eastAsia="Arial" w:cstheme="minorHAnsi"/>
          <w:u w:val="single"/>
          <w:lang w:val="en-US"/>
        </w:rPr>
        <w:tab/>
      </w:r>
    </w:p>
    <w:p w14:paraId="6B66EC0C" w14:textId="77777777" w:rsidR="00231068" w:rsidRPr="00A0084A" w:rsidRDefault="00231068" w:rsidP="00231068">
      <w:pPr>
        <w:widowControl w:val="0"/>
        <w:tabs>
          <w:tab w:val="right" w:pos="6663"/>
        </w:tabs>
        <w:autoSpaceDE w:val="0"/>
        <w:autoSpaceDN w:val="0"/>
        <w:spacing w:after="240" w:line="240" w:lineRule="auto"/>
        <w:rPr>
          <w:rFonts w:eastAsia="Arial" w:cstheme="minorHAnsi"/>
          <w:u w:val="single"/>
          <w:lang w:val="en-US"/>
        </w:rPr>
      </w:pPr>
      <w:r w:rsidRPr="00A0084A">
        <w:rPr>
          <w:rFonts w:eastAsia="Arial" w:cstheme="minorHAnsi"/>
          <w:u w:val="single"/>
          <w:lang w:val="en-US"/>
        </w:rPr>
        <w:tab/>
      </w:r>
    </w:p>
    <w:p w14:paraId="667A7288" w14:textId="77777777" w:rsidR="00231068" w:rsidRPr="00A0084A" w:rsidRDefault="00231068" w:rsidP="00231068">
      <w:pPr>
        <w:widowControl w:val="0"/>
        <w:tabs>
          <w:tab w:val="right" w:pos="6663"/>
        </w:tabs>
        <w:autoSpaceDE w:val="0"/>
        <w:autoSpaceDN w:val="0"/>
        <w:spacing w:after="240" w:line="240" w:lineRule="auto"/>
        <w:rPr>
          <w:rFonts w:eastAsia="Arial" w:cstheme="minorHAnsi"/>
          <w:u w:val="single"/>
          <w:lang w:val="en-US"/>
        </w:rPr>
      </w:pPr>
      <w:r w:rsidRPr="00FB149A">
        <w:rPr>
          <w:rFonts w:eastAsia="Arial" w:cstheme="minorHAnsi"/>
          <w:lang w:val="en-US"/>
        </w:rPr>
        <w:t xml:space="preserve">2. </w:t>
      </w:r>
      <w:r w:rsidRPr="00A0084A">
        <w:rPr>
          <w:rFonts w:eastAsia="Arial" w:cstheme="minorHAnsi"/>
          <w:u w:val="single"/>
          <w:lang w:val="en-US"/>
        </w:rPr>
        <w:tab/>
      </w:r>
    </w:p>
    <w:p w14:paraId="0288B416" w14:textId="77777777" w:rsidR="00231068" w:rsidRPr="00F4466E" w:rsidRDefault="00231068" w:rsidP="00231068">
      <w:pPr>
        <w:widowControl w:val="0"/>
        <w:tabs>
          <w:tab w:val="right" w:pos="6663"/>
        </w:tabs>
        <w:autoSpaceDE w:val="0"/>
        <w:autoSpaceDN w:val="0"/>
        <w:spacing w:after="240" w:line="240" w:lineRule="auto"/>
        <w:rPr>
          <w:rFonts w:eastAsia="Arial" w:cstheme="minorHAnsi"/>
          <w:sz w:val="20"/>
          <w:lang w:val="en-US"/>
        </w:rPr>
      </w:pPr>
      <w:r w:rsidRPr="00A0084A">
        <w:rPr>
          <w:rFonts w:eastAsia="Arial" w:cstheme="minorHAnsi"/>
          <w:u w:val="single"/>
          <w:lang w:val="en-US"/>
        </w:rPr>
        <w:tab/>
      </w:r>
    </w:p>
    <w:p w14:paraId="517159F4" w14:textId="77777777" w:rsidR="00231068" w:rsidRPr="00FB149A" w:rsidRDefault="00231068" w:rsidP="00231068">
      <w:pPr>
        <w:tabs>
          <w:tab w:val="right" w:pos="6663"/>
        </w:tabs>
        <w:spacing w:after="0"/>
        <w:rPr>
          <w:rFonts w:cstheme="minorHAnsi"/>
        </w:rPr>
      </w:pPr>
      <w:r w:rsidRPr="00FB149A">
        <w:rPr>
          <w:rFonts w:cstheme="minorHAnsi"/>
          <w:b/>
          <w:bCs/>
        </w:rPr>
        <w:t>Question 3</w:t>
      </w:r>
      <w:r w:rsidRPr="00FB149A">
        <w:rPr>
          <w:rFonts w:cstheme="minorHAnsi"/>
          <w:b/>
          <w:bCs/>
        </w:rPr>
        <w:tab/>
        <w:t xml:space="preserve">(4 marks) </w:t>
      </w:r>
    </w:p>
    <w:p w14:paraId="0494B4B2" w14:textId="77777777" w:rsidR="00231068" w:rsidRPr="00FB149A" w:rsidRDefault="00231068" w:rsidP="00231068">
      <w:pPr>
        <w:tabs>
          <w:tab w:val="right" w:pos="6663"/>
        </w:tabs>
        <w:rPr>
          <w:rFonts w:cstheme="minorHAnsi"/>
        </w:rPr>
      </w:pPr>
      <w:r w:rsidRPr="00FB149A">
        <w:rPr>
          <w:rFonts w:cstheme="minorHAnsi"/>
        </w:rPr>
        <w:t xml:space="preserve">List </w:t>
      </w:r>
      <w:r w:rsidRPr="00FB149A">
        <w:rPr>
          <w:rFonts w:cstheme="minorHAnsi"/>
          <w:b/>
          <w:bCs/>
        </w:rPr>
        <w:t xml:space="preserve">four </w:t>
      </w:r>
      <w:r w:rsidRPr="00FB149A">
        <w:rPr>
          <w:rFonts w:cstheme="minorHAnsi"/>
        </w:rPr>
        <w:t xml:space="preserve">characteristics used by governments to decide who can enter </w:t>
      </w:r>
      <w:r>
        <w:rPr>
          <w:rFonts w:cstheme="minorHAnsi"/>
        </w:rPr>
        <w:br/>
      </w:r>
      <w:r w:rsidRPr="00FB149A">
        <w:rPr>
          <w:rFonts w:cstheme="minorHAnsi"/>
        </w:rPr>
        <w:t>into a country.</w:t>
      </w:r>
    </w:p>
    <w:p w14:paraId="57E4CCFB" w14:textId="5C77D0A0" w:rsidR="00231068" w:rsidRPr="00FB149A" w:rsidRDefault="00231068" w:rsidP="00231068">
      <w:pPr>
        <w:tabs>
          <w:tab w:val="right" w:pos="6663"/>
        </w:tabs>
        <w:spacing w:line="480" w:lineRule="auto"/>
        <w:contextualSpacing/>
        <w:rPr>
          <w:rFonts w:cstheme="minorHAnsi"/>
        </w:rPr>
      </w:pPr>
      <w:r>
        <w:rPr>
          <w:rFonts w:cstheme="minorHAnsi"/>
        </w:rPr>
        <w:t>1</w:t>
      </w:r>
      <w:r w:rsidR="00365A08">
        <w:rPr>
          <w:rFonts w:cstheme="minorHAnsi"/>
        </w:rPr>
        <w:t>.</w:t>
      </w:r>
      <w:r w:rsidRPr="00A0084A">
        <w:rPr>
          <w:rFonts w:cstheme="minorHAnsi"/>
          <w:u w:val="single"/>
        </w:rPr>
        <w:tab/>
      </w:r>
    </w:p>
    <w:p w14:paraId="7F989B7C" w14:textId="184FE3AA" w:rsidR="00231068" w:rsidRDefault="00231068" w:rsidP="00231068">
      <w:pPr>
        <w:tabs>
          <w:tab w:val="right" w:pos="6663"/>
        </w:tabs>
        <w:spacing w:line="480" w:lineRule="auto"/>
        <w:contextualSpacing/>
        <w:rPr>
          <w:rFonts w:cstheme="minorHAnsi"/>
        </w:rPr>
      </w:pPr>
      <w:r>
        <w:rPr>
          <w:rFonts w:cstheme="minorHAnsi"/>
        </w:rPr>
        <w:t>2</w:t>
      </w:r>
      <w:r w:rsidR="00365A08">
        <w:rPr>
          <w:rFonts w:cstheme="minorHAnsi"/>
        </w:rPr>
        <w:t>.</w:t>
      </w:r>
      <w:r w:rsidRPr="00FB149A">
        <w:rPr>
          <w:rFonts w:cstheme="minorHAnsi"/>
        </w:rPr>
        <w:t xml:space="preserve"> </w:t>
      </w:r>
      <w:r w:rsidRPr="00A0084A">
        <w:rPr>
          <w:rFonts w:cstheme="minorHAnsi"/>
          <w:u w:val="single"/>
        </w:rPr>
        <w:tab/>
      </w:r>
    </w:p>
    <w:p w14:paraId="1C91F03D" w14:textId="2BB5AE63" w:rsidR="00231068" w:rsidRPr="00FB149A" w:rsidRDefault="00231068" w:rsidP="00231068">
      <w:pPr>
        <w:tabs>
          <w:tab w:val="right" w:pos="6663"/>
        </w:tabs>
        <w:spacing w:line="480" w:lineRule="auto"/>
        <w:contextualSpacing/>
        <w:rPr>
          <w:rFonts w:cstheme="minorHAnsi"/>
        </w:rPr>
      </w:pPr>
      <w:r>
        <w:rPr>
          <w:rFonts w:cstheme="minorHAnsi"/>
        </w:rPr>
        <w:t>3</w:t>
      </w:r>
      <w:r w:rsidR="00365A08">
        <w:rPr>
          <w:rFonts w:cstheme="minorHAnsi"/>
        </w:rPr>
        <w:t>.</w:t>
      </w:r>
      <w:r w:rsidRPr="00FB149A">
        <w:rPr>
          <w:rFonts w:cstheme="minorHAnsi"/>
        </w:rPr>
        <w:t xml:space="preserve"> </w:t>
      </w:r>
      <w:r w:rsidRPr="00A0084A">
        <w:rPr>
          <w:rFonts w:cstheme="minorHAnsi"/>
          <w:u w:val="single"/>
        </w:rPr>
        <w:tab/>
      </w:r>
    </w:p>
    <w:p w14:paraId="25BA284E" w14:textId="3B7850E5" w:rsidR="00231068" w:rsidRPr="00FB149A" w:rsidRDefault="00231068" w:rsidP="00231068">
      <w:pPr>
        <w:tabs>
          <w:tab w:val="right" w:pos="6663"/>
        </w:tabs>
        <w:spacing w:line="480" w:lineRule="auto"/>
        <w:contextualSpacing/>
        <w:rPr>
          <w:rFonts w:cstheme="minorHAnsi"/>
        </w:rPr>
      </w:pPr>
      <w:r>
        <w:rPr>
          <w:rFonts w:cstheme="minorHAnsi"/>
        </w:rPr>
        <w:t>4</w:t>
      </w:r>
      <w:r w:rsidR="00365A08">
        <w:rPr>
          <w:rFonts w:cstheme="minorHAnsi"/>
        </w:rPr>
        <w:t>.</w:t>
      </w:r>
      <w:r w:rsidRPr="00FB149A">
        <w:rPr>
          <w:rFonts w:cstheme="minorHAnsi"/>
        </w:rPr>
        <w:t xml:space="preserve"> </w:t>
      </w:r>
      <w:r w:rsidRPr="00A0084A">
        <w:rPr>
          <w:rFonts w:cstheme="minorHAnsi"/>
          <w:u w:val="single"/>
        </w:rPr>
        <w:tab/>
      </w:r>
    </w:p>
    <w:p w14:paraId="2575A555" w14:textId="77777777" w:rsidR="00196075" w:rsidRPr="008E04CE" w:rsidRDefault="00231068" w:rsidP="009B0B17">
      <w:pPr>
        <w:widowControl w:val="0"/>
        <w:tabs>
          <w:tab w:val="center" w:pos="3408"/>
        </w:tabs>
        <w:autoSpaceDE w:val="0"/>
        <w:autoSpaceDN w:val="0"/>
        <w:spacing w:before="360" w:after="0" w:line="240" w:lineRule="auto"/>
        <w:ind w:right="2812"/>
      </w:pPr>
      <w:r w:rsidRPr="00F4466E">
        <w:rPr>
          <w:rFonts w:ascii="Calibri" w:eastAsia="Calibri" w:hAnsi="Calibri" w:cs="Calibri"/>
          <w:b/>
        </w:rPr>
        <w:tab/>
        <w:t>See next page</w:t>
      </w:r>
      <w:r w:rsidR="00196075">
        <w:rPr>
          <w:rFonts w:ascii="Calibri" w:eastAsia="Calibri" w:hAnsi="Calibri" w:cs="Calibri"/>
          <w:b/>
        </w:rPr>
        <w:br w:type="page"/>
      </w:r>
    </w:p>
    <w:p w14:paraId="76185243" w14:textId="4BF06A47" w:rsidR="00231068" w:rsidRPr="00FB149A" w:rsidRDefault="00231068" w:rsidP="00231068">
      <w:pPr>
        <w:tabs>
          <w:tab w:val="right" w:pos="6663"/>
          <w:tab w:val="left" w:pos="7513"/>
        </w:tabs>
        <w:spacing w:after="0"/>
        <w:rPr>
          <w:rFonts w:cstheme="minorHAnsi"/>
          <w:b/>
          <w:bCs/>
        </w:rPr>
      </w:pPr>
      <w:r w:rsidRPr="00F4466E">
        <w:rPr>
          <w:rFonts w:ascii="Calibri" w:eastAsia="Arial" w:hAnsi="Calibri" w:cs="Calibri"/>
          <w:b/>
          <w:noProof/>
          <w:lang w:eastAsia="en-AU"/>
        </w:rPr>
        <w:lastRenderedPageBreak/>
        <mc:AlternateContent>
          <mc:Choice Requires="wps">
            <w:drawing>
              <wp:anchor distT="0" distB="0" distL="114300" distR="114300" simplePos="0" relativeHeight="251661312" behindDoc="0" locked="0" layoutInCell="1" allowOverlap="1" wp14:anchorId="1BA96537" wp14:editId="02AE616E">
                <wp:simplePos x="0" y="0"/>
                <wp:positionH relativeFrom="page">
                  <wp:posOffset>5419725</wp:posOffset>
                </wp:positionH>
                <wp:positionV relativeFrom="paragraph">
                  <wp:posOffset>0</wp:posOffset>
                </wp:positionV>
                <wp:extent cx="0" cy="5429250"/>
                <wp:effectExtent l="0" t="0" r="19050" b="19050"/>
                <wp:wrapNone/>
                <wp:docPr id="11715" name="Straight Connector 11715"/>
                <wp:cNvGraphicFramePr/>
                <a:graphic xmlns:a="http://schemas.openxmlformats.org/drawingml/2006/main">
                  <a:graphicData uri="http://schemas.microsoft.com/office/word/2010/wordprocessingShape">
                    <wps:wsp>
                      <wps:cNvCnPr/>
                      <wps:spPr>
                        <a:xfrm>
                          <a:off x="0" y="0"/>
                          <a:ext cx="0" cy="54292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3C6DC7D" id="Straight Connector 1171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6.75pt,0" to="426.7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" strokecolor="windowText" strokeweight=".5pt">
                <v:stroke joinstyle="miter"/>
                <w10:wrap anchorx="page"/>
              </v:line>
            </w:pict>
          </mc:Fallback>
        </mc:AlternateContent>
      </w:r>
      <w:r w:rsidRPr="00FB149A">
        <w:rPr>
          <w:rFonts w:cstheme="minorHAnsi"/>
          <w:b/>
          <w:bCs/>
        </w:rPr>
        <w:t xml:space="preserve">Question 4 </w:t>
      </w:r>
      <w:r>
        <w:rPr>
          <w:rFonts w:cstheme="minorHAnsi"/>
          <w:b/>
          <w:bCs/>
        </w:rPr>
        <w:tab/>
      </w:r>
      <w:r w:rsidRPr="00FB149A">
        <w:rPr>
          <w:rFonts w:cstheme="minorHAnsi"/>
          <w:b/>
          <w:bCs/>
        </w:rPr>
        <w:t>(1 mark)</w:t>
      </w:r>
      <w:r>
        <w:rPr>
          <w:rFonts w:cstheme="minorHAnsi"/>
          <w:b/>
          <w:bCs/>
        </w:rPr>
        <w:tab/>
      </w:r>
      <w:r w:rsidRPr="00FB149A">
        <w:rPr>
          <w:rFonts w:cstheme="minorHAnsi"/>
          <w:b/>
          <w:bCs/>
        </w:rPr>
        <w:t xml:space="preserve">Space for notes </w:t>
      </w:r>
    </w:p>
    <w:p w14:paraId="1E18CC9A" w14:textId="77777777" w:rsidR="00231068" w:rsidRPr="00FB149A" w:rsidRDefault="00231068" w:rsidP="00C54DA6">
      <w:pPr>
        <w:tabs>
          <w:tab w:val="right" w:pos="6663"/>
        </w:tabs>
        <w:spacing w:after="0"/>
        <w:rPr>
          <w:rFonts w:cstheme="minorHAnsi"/>
        </w:rPr>
      </w:pPr>
      <w:r w:rsidRPr="00FB149A">
        <w:rPr>
          <w:rFonts w:cstheme="minorHAnsi"/>
        </w:rPr>
        <w:t>The Australian Government must accept immigrants who are</w:t>
      </w:r>
    </w:p>
    <w:p w14:paraId="386DF7F4" w14:textId="77777777" w:rsidR="00231068" w:rsidRPr="00A0084A" w:rsidRDefault="00231068" w:rsidP="008760F6">
      <w:pPr>
        <w:pStyle w:val="ListParagraph"/>
        <w:numPr>
          <w:ilvl w:val="0"/>
          <w:numId w:val="6"/>
        </w:numPr>
        <w:tabs>
          <w:tab w:val="right" w:pos="6663"/>
        </w:tabs>
        <w:spacing w:after="160" w:line="259" w:lineRule="auto"/>
        <w:ind w:left="357" w:hanging="357"/>
        <w:rPr>
          <w:rFonts w:cstheme="minorHAnsi"/>
        </w:rPr>
      </w:pPr>
      <w:r w:rsidRPr="00A0084A">
        <w:rPr>
          <w:rFonts w:cstheme="minorHAnsi"/>
        </w:rPr>
        <w:t>spouses of permanent residents or their children if they are 18.</w:t>
      </w:r>
    </w:p>
    <w:p w14:paraId="6DCE1478" w14:textId="77777777" w:rsidR="00231068" w:rsidRPr="00A0084A" w:rsidRDefault="00231068" w:rsidP="008760F6">
      <w:pPr>
        <w:pStyle w:val="ListParagraph"/>
        <w:numPr>
          <w:ilvl w:val="0"/>
          <w:numId w:val="6"/>
        </w:numPr>
        <w:tabs>
          <w:tab w:val="right" w:pos="6663"/>
        </w:tabs>
        <w:spacing w:after="160" w:line="259" w:lineRule="auto"/>
        <w:ind w:left="357" w:hanging="357"/>
        <w:rPr>
          <w:rFonts w:cstheme="minorHAnsi"/>
        </w:rPr>
      </w:pPr>
      <w:r w:rsidRPr="00A0084A">
        <w:rPr>
          <w:rFonts w:cstheme="minorHAnsi"/>
        </w:rPr>
        <w:t>desperate to leave their countries and have children under 18.</w:t>
      </w:r>
    </w:p>
    <w:p w14:paraId="15F42EB7" w14:textId="77777777" w:rsidR="00231068" w:rsidRPr="00A0084A" w:rsidRDefault="00231068" w:rsidP="008760F6">
      <w:pPr>
        <w:pStyle w:val="ListParagraph"/>
        <w:numPr>
          <w:ilvl w:val="0"/>
          <w:numId w:val="6"/>
        </w:numPr>
        <w:tabs>
          <w:tab w:val="right" w:pos="6663"/>
        </w:tabs>
        <w:spacing w:after="160" w:line="259" w:lineRule="auto"/>
        <w:ind w:left="357" w:hanging="357"/>
        <w:rPr>
          <w:rFonts w:cstheme="minorHAnsi"/>
        </w:rPr>
      </w:pPr>
      <w:r w:rsidRPr="00A0084A">
        <w:rPr>
          <w:rFonts w:cstheme="minorHAnsi"/>
        </w:rPr>
        <w:t>spouses of permanent residents, or those who are political</w:t>
      </w:r>
      <w:r>
        <w:rPr>
          <w:rFonts w:cstheme="minorHAnsi"/>
        </w:rPr>
        <w:t xml:space="preserve"> </w:t>
      </w:r>
      <w:r w:rsidRPr="00A0084A">
        <w:rPr>
          <w:rFonts w:cstheme="minorHAnsi"/>
        </w:rPr>
        <w:t>refugees.</w:t>
      </w:r>
    </w:p>
    <w:p w14:paraId="53B0E457" w14:textId="77777777" w:rsidR="00231068" w:rsidRPr="00A0084A" w:rsidRDefault="00231068" w:rsidP="008760F6">
      <w:pPr>
        <w:pStyle w:val="ListParagraph"/>
        <w:numPr>
          <w:ilvl w:val="0"/>
          <w:numId w:val="6"/>
        </w:numPr>
        <w:tabs>
          <w:tab w:val="right" w:pos="6663"/>
        </w:tabs>
        <w:spacing w:after="160" w:line="259" w:lineRule="auto"/>
        <w:ind w:left="357" w:hanging="357"/>
        <w:rPr>
          <w:rFonts w:cstheme="minorHAnsi"/>
        </w:rPr>
      </w:pPr>
      <w:r w:rsidRPr="00A0084A">
        <w:rPr>
          <w:rFonts w:cstheme="minorHAnsi"/>
        </w:rPr>
        <w:t>young and have the right skill sets required by the government.</w:t>
      </w:r>
      <w:r w:rsidRPr="00A0084A">
        <w:rPr>
          <w:rFonts w:cstheme="minorHAnsi"/>
          <w:b/>
          <w:bCs/>
          <w:noProof/>
          <w:lang w:eastAsia="en-AU"/>
        </w:rPr>
        <w:t xml:space="preserve"> </w:t>
      </w:r>
    </w:p>
    <w:tbl>
      <w:tblPr>
        <w:tblW w:w="0" w:type="auto"/>
        <w:tblLayout w:type="fixed"/>
        <w:tblCellMar>
          <w:top w:w="28" w:type="dxa"/>
          <w:left w:w="28" w:type="dxa"/>
          <w:bottom w:w="28" w:type="dxa"/>
          <w:right w:w="28" w:type="dxa"/>
        </w:tblCellMar>
        <w:tblLook w:val="01E0" w:firstRow="1" w:lastRow="1" w:firstColumn="1" w:lastColumn="1" w:noHBand="0" w:noVBand="0"/>
      </w:tblPr>
      <w:tblGrid>
        <w:gridCol w:w="794"/>
        <w:gridCol w:w="113"/>
        <w:gridCol w:w="567"/>
      </w:tblGrid>
      <w:tr w:rsidR="00231068" w:rsidRPr="00995533" w14:paraId="438A1591" w14:textId="77777777" w:rsidTr="000E2240">
        <w:trPr>
          <w:trHeight w:val="567"/>
          <w:tblHeader/>
        </w:trPr>
        <w:tc>
          <w:tcPr>
            <w:tcW w:w="794" w:type="dxa"/>
            <w:vAlign w:val="center"/>
          </w:tcPr>
          <w:p w14:paraId="4434D0D8" w14:textId="77777777" w:rsidR="00231068" w:rsidRPr="00995533" w:rsidRDefault="00231068" w:rsidP="000E2240">
            <w:pPr>
              <w:widowControl w:val="0"/>
              <w:autoSpaceDE w:val="0"/>
              <w:autoSpaceDN w:val="0"/>
              <w:spacing w:after="0" w:line="240" w:lineRule="auto"/>
              <w:jc w:val="center"/>
              <w:rPr>
                <w:rFonts w:eastAsia="Arial" w:cstheme="minorHAnsi"/>
                <w:lang w:val="en-US"/>
              </w:rPr>
            </w:pPr>
            <w:r w:rsidRPr="00995533">
              <w:rPr>
                <w:rFonts w:eastAsia="Arial" w:cstheme="minorHAnsi"/>
                <w:lang w:val="en-US"/>
              </w:rPr>
              <w:t>Answer</w:t>
            </w:r>
            <w:r>
              <w:rPr>
                <w:rFonts w:eastAsia="Arial" w:cstheme="minorHAnsi"/>
                <w:lang w:val="en-US"/>
              </w:rPr>
              <w:t>:</w:t>
            </w:r>
          </w:p>
        </w:tc>
        <w:tc>
          <w:tcPr>
            <w:tcW w:w="113" w:type="dxa"/>
            <w:tcBorders>
              <w:right w:val="single" w:sz="4" w:space="0" w:color="auto"/>
            </w:tcBorders>
            <w:vAlign w:val="center"/>
          </w:tcPr>
          <w:p w14:paraId="393CD63F" w14:textId="77777777" w:rsidR="00231068" w:rsidRPr="00995533" w:rsidRDefault="00231068" w:rsidP="000E2240">
            <w:pPr>
              <w:widowControl w:val="0"/>
              <w:autoSpaceDE w:val="0"/>
              <w:autoSpaceDN w:val="0"/>
              <w:spacing w:after="0" w:line="240" w:lineRule="auto"/>
              <w:jc w:val="center"/>
              <w:rPr>
                <w:rFonts w:eastAsia="Arial" w:cstheme="minorHAnsi"/>
                <w:sz w:val="16"/>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6DF3F850" w14:textId="77777777" w:rsidR="00231068" w:rsidRPr="00995533" w:rsidRDefault="00231068" w:rsidP="000E2240">
            <w:pPr>
              <w:widowControl w:val="0"/>
              <w:autoSpaceDE w:val="0"/>
              <w:autoSpaceDN w:val="0"/>
              <w:spacing w:after="0" w:line="240" w:lineRule="auto"/>
              <w:jc w:val="center"/>
              <w:rPr>
                <w:rFonts w:eastAsia="Arial" w:cstheme="minorHAnsi"/>
                <w:lang w:val="en-US"/>
              </w:rPr>
            </w:pPr>
          </w:p>
        </w:tc>
      </w:tr>
    </w:tbl>
    <w:p w14:paraId="236A22EF" w14:textId="77777777" w:rsidR="00231068" w:rsidRPr="00FB149A" w:rsidRDefault="00231068" w:rsidP="00231068">
      <w:pPr>
        <w:tabs>
          <w:tab w:val="right" w:pos="6663"/>
        </w:tabs>
        <w:spacing w:before="240" w:after="0"/>
        <w:rPr>
          <w:rFonts w:cstheme="minorHAnsi"/>
          <w:b/>
          <w:bCs/>
        </w:rPr>
      </w:pPr>
      <w:r w:rsidRPr="00FB149A">
        <w:rPr>
          <w:rFonts w:cstheme="minorHAnsi"/>
          <w:b/>
          <w:bCs/>
        </w:rPr>
        <w:t xml:space="preserve">Question 5 </w:t>
      </w:r>
      <w:r>
        <w:rPr>
          <w:rFonts w:cstheme="minorHAnsi"/>
          <w:b/>
          <w:bCs/>
        </w:rPr>
        <w:tab/>
      </w:r>
      <w:r w:rsidRPr="00FB149A">
        <w:rPr>
          <w:rFonts w:cstheme="minorHAnsi"/>
          <w:b/>
          <w:bCs/>
        </w:rPr>
        <w:t>(1 mark)</w:t>
      </w:r>
    </w:p>
    <w:p w14:paraId="39CAFAB3" w14:textId="77777777" w:rsidR="00231068" w:rsidRDefault="00231068" w:rsidP="00231068">
      <w:pPr>
        <w:tabs>
          <w:tab w:val="right" w:pos="6663"/>
        </w:tabs>
        <w:rPr>
          <w:rFonts w:cstheme="minorHAnsi"/>
        </w:rPr>
      </w:pPr>
      <w:r w:rsidRPr="00FB149A">
        <w:rPr>
          <w:rFonts w:cstheme="minorHAnsi"/>
        </w:rPr>
        <w:t>How do governments usually control the overall level of immigration into</w:t>
      </w:r>
      <w:r>
        <w:rPr>
          <w:rFonts w:cstheme="minorHAnsi"/>
        </w:rPr>
        <w:t xml:space="preserve"> </w:t>
      </w:r>
      <w:r>
        <w:rPr>
          <w:rFonts w:cstheme="minorHAnsi"/>
        </w:rPr>
        <w:br/>
      </w:r>
      <w:r w:rsidRPr="00FB149A">
        <w:rPr>
          <w:rFonts w:cstheme="minorHAnsi"/>
        </w:rPr>
        <w:t>their countries?</w:t>
      </w:r>
    </w:p>
    <w:p w14:paraId="3B0070A1" w14:textId="77777777" w:rsidR="00231068" w:rsidRDefault="00231068" w:rsidP="00231068">
      <w:pPr>
        <w:tabs>
          <w:tab w:val="right" w:pos="6663"/>
        </w:tabs>
        <w:rPr>
          <w:rFonts w:cstheme="minorHAnsi"/>
          <w:u w:val="single"/>
        </w:rPr>
      </w:pPr>
      <w:r>
        <w:rPr>
          <w:rFonts w:cstheme="minorHAnsi"/>
          <w:u w:val="single"/>
        </w:rPr>
        <w:tab/>
      </w:r>
    </w:p>
    <w:p w14:paraId="1AEDB4E5" w14:textId="77777777" w:rsidR="00231068" w:rsidRPr="00A0084A" w:rsidRDefault="00231068" w:rsidP="00231068">
      <w:pPr>
        <w:tabs>
          <w:tab w:val="right" w:pos="6663"/>
        </w:tabs>
        <w:spacing w:line="259" w:lineRule="auto"/>
        <w:rPr>
          <w:rFonts w:cstheme="minorHAnsi"/>
        </w:rPr>
      </w:pPr>
      <w:r>
        <w:rPr>
          <w:rFonts w:cstheme="minorHAnsi"/>
          <w:u w:val="single"/>
        </w:rPr>
        <w:tab/>
      </w:r>
    </w:p>
    <w:p w14:paraId="2C4177F4" w14:textId="77777777" w:rsidR="00231068" w:rsidRPr="00FB149A" w:rsidRDefault="00231068" w:rsidP="00231068">
      <w:pPr>
        <w:tabs>
          <w:tab w:val="right" w:pos="6663"/>
        </w:tabs>
        <w:spacing w:after="0"/>
        <w:rPr>
          <w:rFonts w:cstheme="minorHAnsi"/>
          <w:b/>
          <w:bCs/>
        </w:rPr>
      </w:pPr>
      <w:r w:rsidRPr="00FB149A">
        <w:rPr>
          <w:rFonts w:cstheme="minorHAnsi"/>
          <w:b/>
          <w:bCs/>
        </w:rPr>
        <w:t>Question 6</w:t>
      </w:r>
      <w:r>
        <w:rPr>
          <w:rFonts w:cstheme="minorHAnsi"/>
          <w:b/>
          <w:bCs/>
        </w:rPr>
        <w:tab/>
      </w:r>
      <w:r w:rsidRPr="00FB149A">
        <w:rPr>
          <w:rFonts w:cstheme="minorHAnsi"/>
          <w:b/>
          <w:bCs/>
        </w:rPr>
        <w:t>(2 marks)</w:t>
      </w:r>
    </w:p>
    <w:p w14:paraId="66A39F69" w14:textId="3B6C2ADB" w:rsidR="00231068" w:rsidRPr="00FB149A" w:rsidRDefault="00231068" w:rsidP="00231068">
      <w:pPr>
        <w:tabs>
          <w:tab w:val="right" w:pos="6663"/>
        </w:tabs>
        <w:rPr>
          <w:rFonts w:cstheme="minorHAnsi"/>
        </w:rPr>
      </w:pPr>
      <w:r w:rsidRPr="00FB149A">
        <w:rPr>
          <w:rFonts w:cstheme="minorHAnsi"/>
        </w:rPr>
        <w:t xml:space="preserve">List the </w:t>
      </w:r>
      <w:r w:rsidRPr="00FB149A">
        <w:rPr>
          <w:rFonts w:cstheme="minorHAnsi"/>
          <w:b/>
          <w:bCs/>
        </w:rPr>
        <w:t xml:space="preserve">two </w:t>
      </w:r>
      <w:r w:rsidRPr="00FB149A">
        <w:rPr>
          <w:rFonts w:cstheme="minorHAnsi"/>
        </w:rPr>
        <w:t>main problems with governments’ immigration systems</w:t>
      </w:r>
      <w:r w:rsidR="009B0B17" w:rsidRPr="00FB149A">
        <w:rPr>
          <w:rFonts w:cstheme="minorHAnsi"/>
        </w:rPr>
        <w:t xml:space="preserve"> </w:t>
      </w:r>
      <w:r>
        <w:rPr>
          <w:rFonts w:cstheme="minorHAnsi"/>
        </w:rPr>
        <w:br/>
      </w:r>
      <w:r w:rsidRPr="00FB149A">
        <w:rPr>
          <w:rFonts w:cstheme="minorHAnsi"/>
        </w:rPr>
        <w:t>according to the lecture.</w:t>
      </w:r>
    </w:p>
    <w:p w14:paraId="2E275BD5" w14:textId="143260AC" w:rsidR="00231068" w:rsidRPr="00FB149A" w:rsidRDefault="00365A08" w:rsidP="00231068">
      <w:pPr>
        <w:tabs>
          <w:tab w:val="right" w:pos="6663"/>
        </w:tabs>
        <w:spacing w:line="480" w:lineRule="auto"/>
        <w:contextualSpacing/>
        <w:rPr>
          <w:rFonts w:cstheme="minorHAnsi"/>
        </w:rPr>
      </w:pPr>
      <w:r>
        <w:rPr>
          <w:rFonts w:cstheme="minorHAnsi"/>
        </w:rPr>
        <w:t>1.</w:t>
      </w:r>
      <w:r w:rsidR="00147567">
        <w:rPr>
          <w:rFonts w:cstheme="minorHAnsi"/>
        </w:rPr>
        <w:t xml:space="preserve"> </w:t>
      </w:r>
      <w:r w:rsidR="00231068">
        <w:rPr>
          <w:rFonts w:cstheme="minorHAnsi"/>
          <w:u w:val="single"/>
        </w:rPr>
        <w:tab/>
      </w:r>
    </w:p>
    <w:p w14:paraId="36FAC84E" w14:textId="58AA4C1A" w:rsidR="00231068" w:rsidRPr="00FB149A" w:rsidRDefault="00365A08" w:rsidP="00231068">
      <w:pPr>
        <w:tabs>
          <w:tab w:val="right" w:pos="6663"/>
        </w:tabs>
        <w:spacing w:line="480" w:lineRule="auto"/>
        <w:contextualSpacing/>
        <w:rPr>
          <w:rFonts w:cstheme="minorHAnsi"/>
        </w:rPr>
      </w:pPr>
      <w:r>
        <w:rPr>
          <w:rFonts w:cstheme="minorHAnsi"/>
        </w:rPr>
        <w:t>2.</w:t>
      </w:r>
      <w:r w:rsidR="00147567">
        <w:rPr>
          <w:rFonts w:cstheme="minorHAnsi"/>
        </w:rPr>
        <w:t xml:space="preserve"> </w:t>
      </w:r>
      <w:r w:rsidR="00231068">
        <w:rPr>
          <w:rFonts w:cstheme="minorHAnsi"/>
          <w:u w:val="single"/>
        </w:rPr>
        <w:tab/>
      </w:r>
    </w:p>
    <w:p w14:paraId="4DE32E94" w14:textId="3C4A4E63" w:rsidR="00231068" w:rsidRPr="008E04CE" w:rsidRDefault="00231068" w:rsidP="00231068">
      <w:pPr>
        <w:widowControl w:val="0"/>
        <w:tabs>
          <w:tab w:val="center" w:pos="3408"/>
        </w:tabs>
        <w:autoSpaceDE w:val="0"/>
        <w:autoSpaceDN w:val="0"/>
        <w:spacing w:before="1320" w:after="0" w:line="240" w:lineRule="auto"/>
        <w:ind w:right="2812"/>
        <w:rPr>
          <w:rFonts w:ascii="Calibri" w:eastAsia="Calibri" w:hAnsi="Calibri" w:cs="Calibri"/>
        </w:rPr>
      </w:pPr>
      <w:r w:rsidRPr="00F4466E">
        <w:rPr>
          <w:rFonts w:ascii="Calibri" w:eastAsia="Calibri" w:hAnsi="Calibri" w:cs="Calibri"/>
          <w:b/>
        </w:rPr>
        <w:tab/>
        <w:t>See next page</w:t>
      </w:r>
      <w:r w:rsidRPr="00F4466E">
        <w:rPr>
          <w:rFonts w:ascii="Calibri" w:eastAsia="Calibri" w:hAnsi="Calibri" w:cs="Calibri"/>
          <w:b/>
        </w:rPr>
        <w:br w:type="page"/>
      </w:r>
    </w:p>
    <w:p w14:paraId="1F7EC03B" w14:textId="1BA80579" w:rsidR="00231068" w:rsidRPr="00FB149A" w:rsidRDefault="00231068" w:rsidP="007167B9">
      <w:pPr>
        <w:tabs>
          <w:tab w:val="right" w:pos="6663"/>
          <w:tab w:val="left" w:pos="7513"/>
        </w:tabs>
        <w:spacing w:after="0"/>
        <w:rPr>
          <w:rFonts w:cstheme="minorHAnsi"/>
          <w:b/>
          <w:bCs/>
        </w:rPr>
      </w:pPr>
      <w:r w:rsidRPr="00FB149A">
        <w:rPr>
          <w:rFonts w:cstheme="minorHAnsi"/>
          <w:b/>
          <w:bCs/>
          <w:noProof/>
          <w:lang w:eastAsia="en-AU"/>
        </w:rPr>
        <w:lastRenderedPageBreak/>
        <mc:AlternateContent>
          <mc:Choice Requires="wps">
            <w:drawing>
              <wp:anchor distT="0" distB="0" distL="114300" distR="114300" simplePos="0" relativeHeight="251664384" behindDoc="0" locked="0" layoutInCell="1" allowOverlap="1" wp14:anchorId="32923756" wp14:editId="44C8C6C0">
                <wp:simplePos x="0" y="0"/>
                <wp:positionH relativeFrom="page">
                  <wp:posOffset>5419725</wp:posOffset>
                </wp:positionH>
                <wp:positionV relativeFrom="paragraph">
                  <wp:posOffset>0</wp:posOffset>
                </wp:positionV>
                <wp:extent cx="0" cy="859155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85915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AD464F3" id="Straight Connector 2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6.75pt,0" to="426.7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" strokecolor="windowText" strokeweight=".5pt">
                <v:stroke joinstyle="miter"/>
                <w10:wrap anchorx="page"/>
              </v:line>
            </w:pict>
          </mc:Fallback>
        </mc:AlternateContent>
      </w:r>
      <w:r w:rsidRPr="00FB149A">
        <w:rPr>
          <w:rFonts w:cstheme="minorHAnsi"/>
          <w:b/>
          <w:bCs/>
        </w:rPr>
        <w:t>Text 2: An interview with Laura Johnson</w:t>
      </w:r>
      <w:r>
        <w:rPr>
          <w:rFonts w:cstheme="minorHAnsi"/>
          <w:b/>
          <w:bCs/>
        </w:rPr>
        <w:tab/>
      </w:r>
      <w:r>
        <w:rPr>
          <w:rFonts w:cstheme="minorHAnsi"/>
          <w:b/>
          <w:bCs/>
        </w:rPr>
        <w:tab/>
      </w:r>
      <w:r w:rsidRPr="00FB149A">
        <w:rPr>
          <w:rFonts w:cstheme="minorHAnsi"/>
          <w:b/>
          <w:bCs/>
        </w:rPr>
        <w:t>Space for notes</w:t>
      </w:r>
    </w:p>
    <w:p w14:paraId="5CA15074" w14:textId="77777777" w:rsidR="00231068" w:rsidRPr="00FB149A" w:rsidRDefault="00231068" w:rsidP="00231068">
      <w:pPr>
        <w:tabs>
          <w:tab w:val="right" w:pos="6663"/>
        </w:tabs>
        <w:spacing w:after="0"/>
        <w:rPr>
          <w:rFonts w:cstheme="minorHAnsi"/>
          <w:b/>
          <w:bCs/>
        </w:rPr>
      </w:pPr>
      <w:r w:rsidRPr="00FB149A">
        <w:rPr>
          <w:rFonts w:cstheme="minorHAnsi"/>
          <w:b/>
          <w:bCs/>
        </w:rPr>
        <w:t>Question 7</w:t>
      </w:r>
      <w:r>
        <w:rPr>
          <w:rFonts w:cstheme="minorHAnsi"/>
          <w:b/>
          <w:bCs/>
        </w:rPr>
        <w:tab/>
      </w:r>
      <w:r w:rsidRPr="00FB149A">
        <w:rPr>
          <w:rFonts w:cstheme="minorHAnsi"/>
          <w:b/>
          <w:bCs/>
        </w:rPr>
        <w:t>(2 marks)</w:t>
      </w:r>
    </w:p>
    <w:p w14:paraId="339854BF" w14:textId="4F9ECE65" w:rsidR="00231068" w:rsidRPr="00FB149A" w:rsidRDefault="00231068" w:rsidP="00231068">
      <w:pPr>
        <w:tabs>
          <w:tab w:val="right" w:pos="6663"/>
        </w:tabs>
        <w:rPr>
          <w:rFonts w:cstheme="minorHAnsi"/>
        </w:rPr>
      </w:pPr>
      <w:r w:rsidRPr="00FB149A">
        <w:rPr>
          <w:rFonts w:cstheme="minorHAnsi"/>
        </w:rPr>
        <w:t xml:space="preserve">According to Laura, what are </w:t>
      </w:r>
      <w:r w:rsidRPr="00FB149A">
        <w:rPr>
          <w:rFonts w:cstheme="minorHAnsi"/>
          <w:b/>
          <w:bCs/>
        </w:rPr>
        <w:t xml:space="preserve">two </w:t>
      </w:r>
      <w:r w:rsidRPr="00FB149A">
        <w:rPr>
          <w:rFonts w:cstheme="minorHAnsi"/>
        </w:rPr>
        <w:t>issues young people in extremely</w:t>
      </w:r>
      <w:r>
        <w:rPr>
          <w:rFonts w:cstheme="minorHAnsi"/>
        </w:rPr>
        <w:t xml:space="preserve"> </w:t>
      </w:r>
      <w:r>
        <w:rPr>
          <w:rFonts w:cstheme="minorHAnsi"/>
        </w:rPr>
        <w:br/>
      </w:r>
      <w:r w:rsidRPr="00FB149A">
        <w:rPr>
          <w:rFonts w:cstheme="minorHAnsi"/>
        </w:rPr>
        <w:t>remote areas are concerned about?</w:t>
      </w:r>
    </w:p>
    <w:p w14:paraId="75F7FEB9" w14:textId="77777777" w:rsidR="00231068" w:rsidRPr="00F4466E" w:rsidRDefault="00231068" w:rsidP="00231068">
      <w:pPr>
        <w:widowControl w:val="0"/>
        <w:tabs>
          <w:tab w:val="right" w:leader="underscore" w:pos="6662"/>
        </w:tabs>
        <w:autoSpaceDE w:val="0"/>
        <w:autoSpaceDN w:val="0"/>
        <w:spacing w:after="240" w:line="240" w:lineRule="auto"/>
        <w:rPr>
          <w:rFonts w:ascii="Calibri" w:eastAsia="Arial" w:hAnsi="Calibri" w:cs="Calibri"/>
          <w:lang w:val="en-US"/>
        </w:rPr>
      </w:pPr>
      <w:r w:rsidRPr="00F4466E">
        <w:rPr>
          <w:rFonts w:ascii="Calibri" w:eastAsia="Arial" w:hAnsi="Calibri" w:cs="Calibri"/>
          <w:lang w:val="en-US"/>
        </w:rPr>
        <w:t xml:space="preserve">1. </w:t>
      </w:r>
      <w:r w:rsidRPr="00F4466E">
        <w:rPr>
          <w:rFonts w:ascii="Calibri" w:eastAsia="Arial" w:hAnsi="Calibri" w:cs="Calibri"/>
          <w:lang w:val="en-US"/>
        </w:rPr>
        <w:tab/>
      </w:r>
    </w:p>
    <w:p w14:paraId="45F3E928" w14:textId="77777777" w:rsidR="00231068" w:rsidRPr="00F4466E" w:rsidRDefault="00231068" w:rsidP="00231068">
      <w:pPr>
        <w:widowControl w:val="0"/>
        <w:tabs>
          <w:tab w:val="right" w:leader="underscore" w:pos="6662"/>
        </w:tabs>
        <w:autoSpaceDE w:val="0"/>
        <w:autoSpaceDN w:val="0"/>
        <w:spacing w:after="240" w:line="240" w:lineRule="auto"/>
        <w:rPr>
          <w:rFonts w:ascii="Calibri" w:eastAsia="Arial" w:hAnsi="Calibri" w:cs="Calibri"/>
          <w:lang w:val="en-US"/>
        </w:rPr>
      </w:pPr>
      <w:r w:rsidRPr="00F4466E">
        <w:rPr>
          <w:rFonts w:ascii="Calibri" w:eastAsia="Arial" w:hAnsi="Calibri" w:cs="Calibri"/>
          <w:lang w:val="en-US"/>
        </w:rPr>
        <w:tab/>
      </w:r>
    </w:p>
    <w:p w14:paraId="39447760" w14:textId="77777777" w:rsidR="00231068" w:rsidRPr="00F4466E" w:rsidRDefault="00231068" w:rsidP="00231068">
      <w:pPr>
        <w:widowControl w:val="0"/>
        <w:tabs>
          <w:tab w:val="right" w:leader="underscore" w:pos="6662"/>
        </w:tabs>
        <w:autoSpaceDE w:val="0"/>
        <w:autoSpaceDN w:val="0"/>
        <w:spacing w:after="240" w:line="240" w:lineRule="auto"/>
        <w:rPr>
          <w:rFonts w:ascii="Calibri" w:eastAsia="Arial" w:hAnsi="Calibri" w:cs="Calibri"/>
          <w:lang w:val="en-US"/>
        </w:rPr>
      </w:pPr>
      <w:r w:rsidRPr="00F4466E">
        <w:rPr>
          <w:rFonts w:ascii="Calibri" w:eastAsia="Arial" w:hAnsi="Calibri" w:cs="Calibri"/>
          <w:lang w:val="en-US"/>
        </w:rPr>
        <w:t xml:space="preserve">2. </w:t>
      </w:r>
      <w:r w:rsidRPr="00F4466E">
        <w:rPr>
          <w:rFonts w:ascii="Calibri" w:eastAsia="Arial" w:hAnsi="Calibri" w:cs="Calibri"/>
          <w:lang w:val="en-US"/>
        </w:rPr>
        <w:tab/>
      </w:r>
    </w:p>
    <w:p w14:paraId="12A48188" w14:textId="77777777" w:rsidR="00231068" w:rsidRPr="00F4466E" w:rsidRDefault="00231068" w:rsidP="00231068">
      <w:pPr>
        <w:widowControl w:val="0"/>
        <w:tabs>
          <w:tab w:val="right" w:leader="underscore" w:pos="6662"/>
        </w:tabs>
        <w:autoSpaceDE w:val="0"/>
        <w:autoSpaceDN w:val="0"/>
        <w:spacing w:after="240" w:line="240" w:lineRule="auto"/>
        <w:rPr>
          <w:rFonts w:ascii="Calibri" w:eastAsia="Arial" w:hAnsi="Calibri" w:cs="Calibri"/>
          <w:sz w:val="20"/>
          <w:lang w:val="en-US"/>
        </w:rPr>
      </w:pPr>
      <w:r w:rsidRPr="00F4466E">
        <w:rPr>
          <w:rFonts w:ascii="Calibri" w:eastAsia="Arial" w:hAnsi="Calibri" w:cs="Calibri"/>
          <w:lang w:val="en-US"/>
        </w:rPr>
        <w:tab/>
      </w:r>
    </w:p>
    <w:p w14:paraId="4C0A0836" w14:textId="77777777" w:rsidR="00231068" w:rsidRPr="00FB149A" w:rsidRDefault="00231068" w:rsidP="00231068">
      <w:pPr>
        <w:tabs>
          <w:tab w:val="right" w:pos="6663"/>
        </w:tabs>
        <w:spacing w:after="0"/>
        <w:rPr>
          <w:rFonts w:cstheme="minorHAnsi"/>
          <w:b/>
          <w:bCs/>
        </w:rPr>
      </w:pPr>
      <w:r w:rsidRPr="00FB149A">
        <w:rPr>
          <w:rFonts w:cstheme="minorHAnsi"/>
          <w:b/>
          <w:bCs/>
        </w:rPr>
        <w:t>Question 8</w:t>
      </w:r>
      <w:r>
        <w:rPr>
          <w:rFonts w:cstheme="minorHAnsi"/>
          <w:b/>
          <w:bCs/>
        </w:rPr>
        <w:tab/>
      </w:r>
      <w:r w:rsidRPr="00FB149A">
        <w:rPr>
          <w:rFonts w:cstheme="minorHAnsi"/>
          <w:b/>
          <w:bCs/>
        </w:rPr>
        <w:t>(2 marks)</w:t>
      </w:r>
      <w:r w:rsidRPr="00FB149A">
        <w:rPr>
          <w:rFonts w:cstheme="minorHAnsi"/>
          <w:b/>
          <w:bCs/>
          <w:noProof/>
          <w:lang w:eastAsia="en-AU"/>
        </w:rPr>
        <w:t xml:space="preserve"> </w:t>
      </w:r>
    </w:p>
    <w:p w14:paraId="37E9D63C" w14:textId="77777777" w:rsidR="00231068" w:rsidRPr="00FB149A" w:rsidRDefault="00231068" w:rsidP="00231068">
      <w:pPr>
        <w:tabs>
          <w:tab w:val="right" w:pos="6663"/>
        </w:tabs>
        <w:rPr>
          <w:rFonts w:cstheme="minorHAnsi"/>
        </w:rPr>
      </w:pPr>
      <w:r w:rsidRPr="00FB149A">
        <w:rPr>
          <w:rFonts w:cstheme="minorHAnsi"/>
        </w:rPr>
        <w:t xml:space="preserve">List </w:t>
      </w:r>
      <w:r w:rsidRPr="00FB149A">
        <w:rPr>
          <w:rFonts w:cstheme="minorHAnsi"/>
          <w:b/>
          <w:bCs/>
        </w:rPr>
        <w:t xml:space="preserve">two </w:t>
      </w:r>
      <w:r w:rsidRPr="00FB149A">
        <w:rPr>
          <w:rFonts w:cstheme="minorHAnsi"/>
        </w:rPr>
        <w:t>things that Laura says ‘gave her a passion for social justice’.</w:t>
      </w:r>
    </w:p>
    <w:p w14:paraId="20CC94BD" w14:textId="77777777" w:rsidR="00231068" w:rsidRPr="00F4466E" w:rsidRDefault="00231068" w:rsidP="00231068">
      <w:pPr>
        <w:widowControl w:val="0"/>
        <w:tabs>
          <w:tab w:val="right" w:leader="underscore" w:pos="6662"/>
        </w:tabs>
        <w:autoSpaceDE w:val="0"/>
        <w:autoSpaceDN w:val="0"/>
        <w:spacing w:after="240" w:line="240" w:lineRule="auto"/>
        <w:rPr>
          <w:rFonts w:ascii="Calibri" w:eastAsia="Arial" w:hAnsi="Calibri" w:cs="Calibri"/>
          <w:lang w:val="en-US"/>
        </w:rPr>
      </w:pPr>
      <w:r w:rsidRPr="00F4466E">
        <w:rPr>
          <w:rFonts w:ascii="Calibri" w:eastAsia="Arial" w:hAnsi="Calibri" w:cs="Calibri"/>
          <w:lang w:val="en-US"/>
        </w:rPr>
        <w:t xml:space="preserve">1. </w:t>
      </w:r>
      <w:r w:rsidRPr="00F4466E">
        <w:rPr>
          <w:rFonts w:ascii="Calibri" w:eastAsia="Arial" w:hAnsi="Calibri" w:cs="Calibri"/>
          <w:lang w:val="en-US"/>
        </w:rPr>
        <w:tab/>
      </w:r>
    </w:p>
    <w:p w14:paraId="6372E170" w14:textId="77777777" w:rsidR="00231068" w:rsidRPr="00F4466E" w:rsidRDefault="00231068" w:rsidP="00231068">
      <w:pPr>
        <w:widowControl w:val="0"/>
        <w:tabs>
          <w:tab w:val="right" w:leader="underscore" w:pos="6662"/>
        </w:tabs>
        <w:autoSpaceDE w:val="0"/>
        <w:autoSpaceDN w:val="0"/>
        <w:spacing w:after="240" w:line="240" w:lineRule="auto"/>
        <w:rPr>
          <w:rFonts w:ascii="Calibri" w:eastAsia="Arial" w:hAnsi="Calibri" w:cs="Calibri"/>
          <w:lang w:val="en-US"/>
        </w:rPr>
      </w:pPr>
      <w:r w:rsidRPr="00F4466E">
        <w:rPr>
          <w:rFonts w:ascii="Calibri" w:eastAsia="Arial" w:hAnsi="Calibri" w:cs="Calibri"/>
          <w:lang w:val="en-US"/>
        </w:rPr>
        <w:tab/>
      </w:r>
    </w:p>
    <w:p w14:paraId="493F6A2B" w14:textId="77777777" w:rsidR="00231068" w:rsidRPr="00F4466E" w:rsidRDefault="00231068" w:rsidP="00231068">
      <w:pPr>
        <w:widowControl w:val="0"/>
        <w:tabs>
          <w:tab w:val="right" w:leader="underscore" w:pos="6662"/>
        </w:tabs>
        <w:autoSpaceDE w:val="0"/>
        <w:autoSpaceDN w:val="0"/>
        <w:spacing w:after="240" w:line="240" w:lineRule="auto"/>
        <w:rPr>
          <w:rFonts w:ascii="Calibri" w:eastAsia="Arial" w:hAnsi="Calibri" w:cs="Calibri"/>
          <w:lang w:val="en-US"/>
        </w:rPr>
      </w:pPr>
      <w:r w:rsidRPr="00F4466E">
        <w:rPr>
          <w:rFonts w:ascii="Calibri" w:eastAsia="Arial" w:hAnsi="Calibri" w:cs="Calibri"/>
          <w:lang w:val="en-US"/>
        </w:rPr>
        <w:t xml:space="preserve">2. </w:t>
      </w:r>
      <w:r w:rsidRPr="00F4466E">
        <w:rPr>
          <w:rFonts w:ascii="Calibri" w:eastAsia="Arial" w:hAnsi="Calibri" w:cs="Calibri"/>
          <w:lang w:val="en-US"/>
        </w:rPr>
        <w:tab/>
      </w:r>
    </w:p>
    <w:p w14:paraId="20D8BD5A" w14:textId="77777777" w:rsidR="00231068" w:rsidRPr="00F4466E" w:rsidRDefault="00231068" w:rsidP="00231068">
      <w:pPr>
        <w:widowControl w:val="0"/>
        <w:tabs>
          <w:tab w:val="right" w:leader="underscore" w:pos="6662"/>
        </w:tabs>
        <w:autoSpaceDE w:val="0"/>
        <w:autoSpaceDN w:val="0"/>
        <w:spacing w:after="240" w:line="240" w:lineRule="auto"/>
        <w:rPr>
          <w:rFonts w:ascii="Calibri" w:eastAsia="Arial" w:hAnsi="Calibri" w:cs="Calibri"/>
          <w:sz w:val="20"/>
          <w:lang w:val="en-US"/>
        </w:rPr>
      </w:pPr>
      <w:r w:rsidRPr="00F4466E">
        <w:rPr>
          <w:rFonts w:ascii="Calibri" w:eastAsia="Arial" w:hAnsi="Calibri" w:cs="Calibri"/>
          <w:lang w:val="en-US"/>
        </w:rPr>
        <w:tab/>
      </w:r>
    </w:p>
    <w:p w14:paraId="35E4F558" w14:textId="77777777" w:rsidR="00231068" w:rsidRPr="00FB149A" w:rsidRDefault="00231068" w:rsidP="00231068">
      <w:pPr>
        <w:tabs>
          <w:tab w:val="right" w:pos="6663"/>
        </w:tabs>
        <w:spacing w:after="0"/>
        <w:rPr>
          <w:rFonts w:cstheme="minorHAnsi"/>
          <w:b/>
          <w:bCs/>
        </w:rPr>
      </w:pPr>
      <w:r w:rsidRPr="00FB149A">
        <w:rPr>
          <w:rFonts w:cstheme="minorHAnsi"/>
          <w:b/>
          <w:bCs/>
        </w:rPr>
        <w:t>Question 9</w:t>
      </w:r>
      <w:r>
        <w:rPr>
          <w:rFonts w:cstheme="minorHAnsi"/>
          <w:b/>
          <w:bCs/>
        </w:rPr>
        <w:tab/>
      </w:r>
      <w:r w:rsidRPr="00FB149A">
        <w:rPr>
          <w:rFonts w:cstheme="minorHAnsi"/>
          <w:b/>
          <w:bCs/>
        </w:rPr>
        <w:t>(2 marks)</w:t>
      </w:r>
    </w:p>
    <w:p w14:paraId="2BA50E08" w14:textId="77777777" w:rsidR="00231068" w:rsidRPr="00FB149A" w:rsidRDefault="00231068" w:rsidP="00231068">
      <w:pPr>
        <w:tabs>
          <w:tab w:val="right" w:pos="6663"/>
        </w:tabs>
        <w:rPr>
          <w:rFonts w:cstheme="minorHAnsi"/>
        </w:rPr>
      </w:pPr>
      <w:r w:rsidRPr="00FB149A">
        <w:rPr>
          <w:rFonts w:cstheme="minorHAnsi"/>
        </w:rPr>
        <w:t>The campaign that Laura is running this year is called ‘Perhaps’. Outline</w:t>
      </w:r>
      <w:r>
        <w:rPr>
          <w:rFonts w:cstheme="minorHAnsi"/>
        </w:rPr>
        <w:br/>
      </w:r>
      <w:r w:rsidRPr="00FB149A">
        <w:rPr>
          <w:rFonts w:cstheme="minorHAnsi"/>
        </w:rPr>
        <w:t>what she is asking people to do.</w:t>
      </w:r>
    </w:p>
    <w:p w14:paraId="7618134F" w14:textId="77777777" w:rsidR="00231068" w:rsidRDefault="00231068" w:rsidP="00231068">
      <w:pPr>
        <w:tabs>
          <w:tab w:val="right" w:pos="6663"/>
        </w:tabs>
        <w:rPr>
          <w:rFonts w:cstheme="minorHAnsi"/>
          <w:u w:val="single"/>
        </w:rPr>
      </w:pPr>
      <w:r>
        <w:rPr>
          <w:rFonts w:cstheme="minorHAnsi"/>
          <w:u w:val="single"/>
        </w:rPr>
        <w:tab/>
      </w:r>
    </w:p>
    <w:p w14:paraId="14A9A5B4" w14:textId="77777777" w:rsidR="00231068" w:rsidRPr="00A0084A" w:rsidRDefault="00231068" w:rsidP="00231068">
      <w:pPr>
        <w:tabs>
          <w:tab w:val="right" w:pos="6663"/>
        </w:tabs>
        <w:spacing w:line="259" w:lineRule="auto"/>
        <w:rPr>
          <w:rFonts w:cstheme="minorHAnsi"/>
        </w:rPr>
      </w:pPr>
      <w:r>
        <w:rPr>
          <w:rFonts w:cstheme="minorHAnsi"/>
          <w:u w:val="single"/>
        </w:rPr>
        <w:tab/>
      </w:r>
    </w:p>
    <w:p w14:paraId="4B46A25D" w14:textId="77777777" w:rsidR="00231068" w:rsidRDefault="00231068" w:rsidP="00231068">
      <w:pPr>
        <w:tabs>
          <w:tab w:val="right" w:pos="6663"/>
        </w:tabs>
        <w:rPr>
          <w:rFonts w:cstheme="minorHAnsi"/>
          <w:u w:val="single"/>
        </w:rPr>
      </w:pPr>
      <w:r>
        <w:rPr>
          <w:rFonts w:cstheme="minorHAnsi"/>
          <w:u w:val="single"/>
        </w:rPr>
        <w:tab/>
      </w:r>
    </w:p>
    <w:p w14:paraId="6FCF978F" w14:textId="77777777" w:rsidR="00231068" w:rsidRPr="00FB149A" w:rsidRDefault="00231068" w:rsidP="00E5662B">
      <w:pPr>
        <w:tabs>
          <w:tab w:val="right" w:pos="6663"/>
        </w:tabs>
        <w:spacing w:before="200" w:after="0"/>
        <w:rPr>
          <w:rFonts w:cstheme="minorHAnsi"/>
        </w:rPr>
      </w:pPr>
      <w:r w:rsidRPr="00FB149A">
        <w:rPr>
          <w:rFonts w:cstheme="minorHAnsi"/>
          <w:b/>
          <w:bCs/>
        </w:rPr>
        <w:t>Question 10</w:t>
      </w:r>
      <w:r>
        <w:rPr>
          <w:rFonts w:cstheme="minorHAnsi"/>
          <w:b/>
          <w:bCs/>
        </w:rPr>
        <w:tab/>
      </w:r>
      <w:r w:rsidRPr="00FB149A">
        <w:rPr>
          <w:rFonts w:cstheme="minorHAnsi"/>
          <w:b/>
          <w:bCs/>
        </w:rPr>
        <w:t xml:space="preserve">(1 mark) </w:t>
      </w:r>
    </w:p>
    <w:p w14:paraId="09F6379F" w14:textId="77777777" w:rsidR="00231068" w:rsidRPr="00FB149A" w:rsidRDefault="00231068" w:rsidP="00C54DA6">
      <w:pPr>
        <w:tabs>
          <w:tab w:val="right" w:pos="6663"/>
        </w:tabs>
        <w:spacing w:after="0"/>
        <w:rPr>
          <w:rFonts w:cstheme="minorHAnsi"/>
        </w:rPr>
      </w:pPr>
      <w:r w:rsidRPr="00FB149A">
        <w:rPr>
          <w:rFonts w:cstheme="minorHAnsi"/>
        </w:rPr>
        <w:t>According to Laura, many young people are</w:t>
      </w:r>
    </w:p>
    <w:p w14:paraId="45C08D2D" w14:textId="55CB40E1" w:rsidR="00231068" w:rsidRPr="00BB031E" w:rsidRDefault="00231068" w:rsidP="008760F6">
      <w:pPr>
        <w:pStyle w:val="ListParagraph"/>
        <w:numPr>
          <w:ilvl w:val="0"/>
          <w:numId w:val="7"/>
        </w:numPr>
        <w:tabs>
          <w:tab w:val="right" w:pos="6663"/>
        </w:tabs>
        <w:spacing w:after="160" w:line="259" w:lineRule="auto"/>
        <w:ind w:left="357" w:hanging="357"/>
        <w:rPr>
          <w:rFonts w:cstheme="minorHAnsi"/>
        </w:rPr>
      </w:pPr>
      <w:r w:rsidRPr="00BB031E">
        <w:rPr>
          <w:rFonts w:cstheme="minorHAnsi"/>
        </w:rPr>
        <w:t xml:space="preserve">engaged </w:t>
      </w:r>
      <w:r w:rsidR="009B0B17">
        <w:rPr>
          <w:rFonts w:cstheme="minorHAnsi"/>
        </w:rPr>
        <w:t>with</w:t>
      </w:r>
      <w:r w:rsidRPr="00BB031E">
        <w:rPr>
          <w:rFonts w:cstheme="minorHAnsi"/>
        </w:rPr>
        <w:t xml:space="preserve"> political parties.</w:t>
      </w:r>
    </w:p>
    <w:p w14:paraId="06F4DCF4" w14:textId="77777777" w:rsidR="00231068" w:rsidRPr="00BB031E" w:rsidRDefault="00231068" w:rsidP="008760F6">
      <w:pPr>
        <w:pStyle w:val="ListParagraph"/>
        <w:numPr>
          <w:ilvl w:val="0"/>
          <w:numId w:val="7"/>
        </w:numPr>
        <w:tabs>
          <w:tab w:val="right" w:pos="6663"/>
        </w:tabs>
        <w:spacing w:after="160" w:line="259" w:lineRule="auto"/>
        <w:ind w:left="357" w:hanging="357"/>
        <w:rPr>
          <w:rFonts w:cstheme="minorHAnsi"/>
        </w:rPr>
      </w:pPr>
      <w:r w:rsidRPr="00BB031E">
        <w:rPr>
          <w:rFonts w:cstheme="minorHAnsi"/>
        </w:rPr>
        <w:t>disengaged from political issues.</w:t>
      </w:r>
    </w:p>
    <w:p w14:paraId="7ACD3BCD" w14:textId="77777777" w:rsidR="00231068" w:rsidRPr="00BB031E" w:rsidRDefault="00231068" w:rsidP="008760F6">
      <w:pPr>
        <w:pStyle w:val="ListParagraph"/>
        <w:numPr>
          <w:ilvl w:val="0"/>
          <w:numId w:val="7"/>
        </w:numPr>
        <w:tabs>
          <w:tab w:val="right" w:pos="6663"/>
        </w:tabs>
        <w:spacing w:after="160" w:line="259" w:lineRule="auto"/>
        <w:ind w:left="357" w:hanging="357"/>
        <w:rPr>
          <w:rFonts w:cstheme="minorHAnsi"/>
        </w:rPr>
      </w:pPr>
      <w:r w:rsidRPr="00BB031E">
        <w:rPr>
          <w:rFonts w:cstheme="minorHAnsi"/>
        </w:rPr>
        <w:t>joining issue-specific organisations.</w:t>
      </w:r>
    </w:p>
    <w:p w14:paraId="2E7C2C66" w14:textId="77777777" w:rsidR="00231068" w:rsidRPr="00BB031E" w:rsidRDefault="00231068" w:rsidP="008760F6">
      <w:pPr>
        <w:pStyle w:val="ListParagraph"/>
        <w:numPr>
          <w:ilvl w:val="0"/>
          <w:numId w:val="7"/>
        </w:numPr>
        <w:tabs>
          <w:tab w:val="right" w:pos="6663"/>
        </w:tabs>
        <w:spacing w:line="259" w:lineRule="auto"/>
        <w:ind w:left="357" w:hanging="357"/>
        <w:rPr>
          <w:rFonts w:cstheme="minorHAnsi"/>
        </w:rPr>
      </w:pPr>
      <w:r w:rsidRPr="00BB031E">
        <w:rPr>
          <w:rFonts w:cstheme="minorHAnsi"/>
        </w:rPr>
        <w:t>joining traditional political organisations.</w:t>
      </w:r>
    </w:p>
    <w:tbl>
      <w:tblPr>
        <w:tblW w:w="0" w:type="auto"/>
        <w:tblLayout w:type="fixed"/>
        <w:tblCellMar>
          <w:top w:w="28" w:type="dxa"/>
          <w:left w:w="28" w:type="dxa"/>
          <w:bottom w:w="28" w:type="dxa"/>
          <w:right w:w="28" w:type="dxa"/>
        </w:tblCellMar>
        <w:tblLook w:val="01E0" w:firstRow="1" w:lastRow="1" w:firstColumn="1" w:lastColumn="1" w:noHBand="0" w:noVBand="0"/>
      </w:tblPr>
      <w:tblGrid>
        <w:gridCol w:w="794"/>
        <w:gridCol w:w="113"/>
        <w:gridCol w:w="567"/>
      </w:tblGrid>
      <w:tr w:rsidR="00231068" w:rsidRPr="00995533" w14:paraId="33FAAE55" w14:textId="77777777" w:rsidTr="000E2240">
        <w:trPr>
          <w:trHeight w:val="567"/>
          <w:tblHeader/>
        </w:trPr>
        <w:tc>
          <w:tcPr>
            <w:tcW w:w="794" w:type="dxa"/>
            <w:vAlign w:val="center"/>
          </w:tcPr>
          <w:p w14:paraId="6CC00185" w14:textId="77777777" w:rsidR="00231068" w:rsidRPr="00995533" w:rsidRDefault="00231068" w:rsidP="000E2240">
            <w:pPr>
              <w:widowControl w:val="0"/>
              <w:autoSpaceDE w:val="0"/>
              <w:autoSpaceDN w:val="0"/>
              <w:spacing w:after="0" w:line="240" w:lineRule="auto"/>
              <w:jc w:val="center"/>
              <w:rPr>
                <w:rFonts w:eastAsia="Arial" w:cstheme="minorHAnsi"/>
                <w:lang w:val="en-US"/>
              </w:rPr>
            </w:pPr>
            <w:r w:rsidRPr="00995533">
              <w:rPr>
                <w:rFonts w:eastAsia="Arial" w:cstheme="minorHAnsi"/>
                <w:lang w:val="en-US"/>
              </w:rPr>
              <w:t>Answer</w:t>
            </w:r>
            <w:r>
              <w:rPr>
                <w:rFonts w:eastAsia="Arial" w:cstheme="minorHAnsi"/>
                <w:lang w:val="en-US"/>
              </w:rPr>
              <w:t>:</w:t>
            </w:r>
          </w:p>
        </w:tc>
        <w:tc>
          <w:tcPr>
            <w:tcW w:w="113" w:type="dxa"/>
            <w:tcBorders>
              <w:right w:val="single" w:sz="4" w:space="0" w:color="auto"/>
            </w:tcBorders>
            <w:vAlign w:val="center"/>
          </w:tcPr>
          <w:p w14:paraId="1D073B90" w14:textId="77777777" w:rsidR="00231068" w:rsidRPr="00995533" w:rsidRDefault="00231068" w:rsidP="000E2240">
            <w:pPr>
              <w:widowControl w:val="0"/>
              <w:autoSpaceDE w:val="0"/>
              <w:autoSpaceDN w:val="0"/>
              <w:spacing w:after="0" w:line="240" w:lineRule="auto"/>
              <w:jc w:val="center"/>
              <w:rPr>
                <w:rFonts w:eastAsia="Arial" w:cstheme="minorHAnsi"/>
                <w:sz w:val="16"/>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3984BAAF" w14:textId="77777777" w:rsidR="00231068" w:rsidRPr="00995533" w:rsidRDefault="00231068" w:rsidP="000E2240">
            <w:pPr>
              <w:widowControl w:val="0"/>
              <w:autoSpaceDE w:val="0"/>
              <w:autoSpaceDN w:val="0"/>
              <w:spacing w:after="0" w:line="240" w:lineRule="auto"/>
              <w:jc w:val="center"/>
              <w:rPr>
                <w:rFonts w:eastAsia="Arial" w:cstheme="minorHAnsi"/>
                <w:lang w:val="en-US"/>
              </w:rPr>
            </w:pPr>
          </w:p>
        </w:tc>
      </w:tr>
    </w:tbl>
    <w:p w14:paraId="32FEB5CA" w14:textId="77777777" w:rsidR="00231068" w:rsidRPr="00FB149A" w:rsidRDefault="00231068" w:rsidP="00E5662B">
      <w:pPr>
        <w:tabs>
          <w:tab w:val="right" w:pos="6663"/>
        </w:tabs>
        <w:spacing w:before="200" w:after="0"/>
        <w:rPr>
          <w:rFonts w:cstheme="minorHAnsi"/>
          <w:b/>
          <w:bCs/>
        </w:rPr>
      </w:pPr>
      <w:r w:rsidRPr="00FB149A">
        <w:rPr>
          <w:rFonts w:cstheme="minorHAnsi"/>
          <w:b/>
          <w:bCs/>
        </w:rPr>
        <w:t>Question 11</w:t>
      </w:r>
      <w:r>
        <w:rPr>
          <w:rFonts w:cstheme="minorHAnsi"/>
          <w:b/>
          <w:bCs/>
        </w:rPr>
        <w:tab/>
      </w:r>
      <w:r w:rsidRPr="00FB149A">
        <w:rPr>
          <w:rFonts w:cstheme="minorHAnsi"/>
          <w:b/>
          <w:bCs/>
        </w:rPr>
        <w:t>(1 mark)</w:t>
      </w:r>
    </w:p>
    <w:p w14:paraId="7090E816" w14:textId="77777777" w:rsidR="00231068" w:rsidRPr="00FB149A" w:rsidRDefault="00231068" w:rsidP="00231068">
      <w:pPr>
        <w:tabs>
          <w:tab w:val="right" w:pos="6663"/>
        </w:tabs>
        <w:rPr>
          <w:rFonts w:cstheme="minorHAnsi"/>
        </w:rPr>
      </w:pPr>
      <w:r w:rsidRPr="00FB149A">
        <w:rPr>
          <w:rFonts w:cstheme="minorHAnsi"/>
        </w:rPr>
        <w:t xml:space="preserve">Give </w:t>
      </w:r>
      <w:r w:rsidRPr="00FB149A">
        <w:rPr>
          <w:rFonts w:cstheme="minorHAnsi"/>
          <w:b/>
          <w:bCs/>
        </w:rPr>
        <w:t xml:space="preserve">one </w:t>
      </w:r>
      <w:r w:rsidRPr="00FB149A">
        <w:rPr>
          <w:rFonts w:cstheme="minorHAnsi"/>
        </w:rPr>
        <w:t>reason why Laura thinks peer-led education is a good idea.</w:t>
      </w:r>
    </w:p>
    <w:p w14:paraId="02248ECE" w14:textId="77777777" w:rsidR="00231068" w:rsidRDefault="00231068" w:rsidP="00231068">
      <w:pPr>
        <w:tabs>
          <w:tab w:val="right" w:pos="6663"/>
        </w:tabs>
        <w:rPr>
          <w:rFonts w:cstheme="minorHAnsi"/>
          <w:u w:val="single"/>
        </w:rPr>
      </w:pPr>
      <w:r>
        <w:rPr>
          <w:rFonts w:cstheme="minorHAnsi"/>
          <w:u w:val="single"/>
        </w:rPr>
        <w:tab/>
      </w:r>
    </w:p>
    <w:p w14:paraId="0D78E9E1" w14:textId="3E793CC2" w:rsidR="00231068" w:rsidRPr="00F4466E" w:rsidRDefault="00231068" w:rsidP="00231068">
      <w:pPr>
        <w:tabs>
          <w:tab w:val="right" w:pos="6663"/>
        </w:tabs>
        <w:spacing w:line="240" w:lineRule="auto"/>
        <w:rPr>
          <w:rFonts w:cstheme="minorHAnsi"/>
          <w:u w:val="single"/>
        </w:rPr>
      </w:pPr>
      <w:r>
        <w:rPr>
          <w:rFonts w:cstheme="minorHAnsi"/>
          <w:u w:val="single"/>
        </w:rPr>
        <w:tab/>
      </w:r>
      <w:r w:rsidRPr="00F4466E">
        <w:rPr>
          <w:rFonts w:ascii="Calibri" w:eastAsia="Arial" w:hAnsi="Calibri" w:cs="Calibri"/>
          <w:b/>
          <w:bCs/>
          <w:lang w:val="en-US"/>
        </w:rPr>
        <w:br w:type="page"/>
      </w:r>
    </w:p>
    <w:p w14:paraId="72B122DE" w14:textId="5B3B4D1E" w:rsidR="00231068" w:rsidRPr="00F4466E" w:rsidRDefault="00231068" w:rsidP="007167B9">
      <w:pPr>
        <w:tabs>
          <w:tab w:val="right" w:pos="6662"/>
          <w:tab w:val="left" w:pos="7513"/>
        </w:tabs>
        <w:spacing w:after="0"/>
        <w:rPr>
          <w:rFonts w:ascii="Calibri" w:eastAsia="Arial" w:hAnsi="Calibri" w:cs="Calibri"/>
          <w:color w:val="000000"/>
          <w:lang w:eastAsia="en-AU"/>
        </w:rPr>
      </w:pPr>
      <w:r w:rsidRPr="00F4466E">
        <w:rPr>
          <w:rFonts w:ascii="Calibri" w:eastAsia="Arial" w:hAnsi="Calibri" w:cs="Calibri"/>
          <w:b/>
          <w:bCs/>
          <w:noProof/>
          <w:lang w:eastAsia="en-AU"/>
        </w:rPr>
        <w:lastRenderedPageBreak/>
        <mc:AlternateContent>
          <mc:Choice Requires="wps">
            <w:drawing>
              <wp:anchor distT="0" distB="0" distL="114300" distR="114300" simplePos="0" relativeHeight="251663360" behindDoc="0" locked="0" layoutInCell="1" allowOverlap="1" wp14:anchorId="7610AD19" wp14:editId="692EEC38">
                <wp:simplePos x="0" y="0"/>
                <wp:positionH relativeFrom="page">
                  <wp:posOffset>5429251</wp:posOffset>
                </wp:positionH>
                <wp:positionV relativeFrom="paragraph">
                  <wp:posOffset>0</wp:posOffset>
                </wp:positionV>
                <wp:extent cx="0" cy="60960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6096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BDF51C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7.5pt,0" to="427.5pt,4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" strokecolor="windowText" strokeweight=".5pt">
                <v:stroke joinstyle="miter"/>
                <w10:wrap anchorx="page"/>
              </v:line>
            </w:pict>
          </mc:Fallback>
        </mc:AlternateContent>
      </w:r>
      <w:r w:rsidRPr="00F4466E">
        <w:rPr>
          <w:rFonts w:ascii="Calibri" w:eastAsia="Arial" w:hAnsi="Calibri" w:cs="Calibri"/>
          <w:b/>
          <w:bCs/>
          <w:lang w:val="en-US"/>
        </w:rPr>
        <w:t>Question</w:t>
      </w:r>
      <w:r>
        <w:rPr>
          <w:rFonts w:ascii="Calibri" w:eastAsia="Arial" w:hAnsi="Calibri" w:cs="Calibri"/>
          <w:b/>
          <w:bCs/>
          <w:lang w:val="en-US"/>
        </w:rPr>
        <w:t xml:space="preserve"> 12</w:t>
      </w:r>
      <w:r w:rsidRPr="00F4466E">
        <w:rPr>
          <w:rFonts w:ascii="Calibri" w:eastAsia="Arial" w:hAnsi="Calibri" w:cs="Calibri"/>
          <w:b/>
          <w:bCs/>
          <w:lang w:val="en-US"/>
        </w:rPr>
        <w:tab/>
      </w:r>
      <w:r>
        <w:rPr>
          <w:rFonts w:ascii="Calibri" w:eastAsia="Arial" w:hAnsi="Calibri" w:cs="Calibri"/>
          <w:b/>
          <w:lang w:val="en-US"/>
        </w:rPr>
        <w:t>(3</w:t>
      </w:r>
      <w:r w:rsidRPr="00F4466E">
        <w:rPr>
          <w:rFonts w:ascii="Calibri" w:eastAsia="Arial" w:hAnsi="Calibri" w:cs="Calibri"/>
          <w:b/>
          <w:lang w:val="en-US"/>
        </w:rPr>
        <w:t xml:space="preserve"> </w:t>
      </w:r>
      <w:r w:rsidRPr="00F4466E">
        <w:rPr>
          <w:rFonts w:ascii="Calibri" w:eastAsia="Arial" w:hAnsi="Calibri" w:cs="Calibri"/>
          <w:b/>
          <w:spacing w:val="-3"/>
          <w:lang w:val="en-US"/>
        </w:rPr>
        <w:t>marks)</w:t>
      </w:r>
      <w:r w:rsidRPr="00F4466E">
        <w:rPr>
          <w:rFonts w:ascii="Calibri" w:eastAsia="Arial" w:hAnsi="Calibri" w:cs="Calibri"/>
          <w:b/>
          <w:spacing w:val="-3"/>
          <w:lang w:val="en-US"/>
        </w:rPr>
        <w:tab/>
        <w:t>Space for notes</w:t>
      </w:r>
    </w:p>
    <w:p w14:paraId="5E35509A" w14:textId="77777777" w:rsidR="002F4A2F" w:rsidRDefault="00231068" w:rsidP="009B0B17">
      <w:pPr>
        <w:tabs>
          <w:tab w:val="right" w:pos="6663"/>
        </w:tabs>
        <w:spacing w:after="0"/>
        <w:rPr>
          <w:rFonts w:cstheme="minorHAnsi"/>
        </w:rPr>
      </w:pPr>
      <w:r w:rsidRPr="00FB149A">
        <w:rPr>
          <w:rFonts w:cstheme="minorHAnsi"/>
        </w:rPr>
        <w:t xml:space="preserve">How did studying a Bachelor of Arts/Law degree help Laura with her career? </w:t>
      </w:r>
    </w:p>
    <w:p w14:paraId="10939F74" w14:textId="1FE6396A" w:rsidR="00231068" w:rsidRPr="00FB149A" w:rsidRDefault="00231068" w:rsidP="009B0B17">
      <w:pPr>
        <w:tabs>
          <w:tab w:val="right" w:pos="6663"/>
        </w:tabs>
        <w:spacing w:after="120"/>
        <w:rPr>
          <w:rFonts w:cstheme="minorHAnsi"/>
        </w:rPr>
      </w:pPr>
      <w:r w:rsidRPr="00FB149A">
        <w:rPr>
          <w:rFonts w:cstheme="minorHAnsi"/>
        </w:rPr>
        <w:t>Complete the following table.</w:t>
      </w:r>
    </w:p>
    <w:tbl>
      <w:tblPr>
        <w:tblStyle w:val="TableGrid0"/>
        <w:tblW w:w="3771" w:type="pct"/>
        <w:tblLook w:val="04A0" w:firstRow="1" w:lastRow="0" w:firstColumn="1" w:lastColumn="0" w:noHBand="0" w:noVBand="1"/>
      </w:tblPr>
      <w:tblGrid>
        <w:gridCol w:w="1985"/>
        <w:gridCol w:w="4833"/>
      </w:tblGrid>
      <w:tr w:rsidR="00231068" w:rsidRPr="00FB149A" w14:paraId="2B80915F" w14:textId="77777777" w:rsidTr="009B0B17">
        <w:trPr>
          <w:trHeight w:val="1877"/>
        </w:trPr>
        <w:tc>
          <w:tcPr>
            <w:tcW w:w="1980" w:type="dxa"/>
          </w:tcPr>
          <w:p w14:paraId="0A58E1E9" w14:textId="77777777" w:rsidR="00231068" w:rsidRPr="00FB149A" w:rsidRDefault="00231068" w:rsidP="000E2240">
            <w:pPr>
              <w:tabs>
                <w:tab w:val="right" w:pos="6663"/>
              </w:tabs>
              <w:rPr>
                <w:rFonts w:asciiTheme="minorHAnsi" w:hAnsiTheme="minorHAnsi" w:cstheme="minorHAnsi"/>
              </w:rPr>
            </w:pPr>
            <w:r w:rsidRPr="00FB149A">
              <w:rPr>
                <w:rFonts w:asciiTheme="minorHAnsi" w:hAnsiTheme="minorHAnsi" w:cstheme="minorHAnsi"/>
              </w:rPr>
              <w:t>Bachelor of Arts</w:t>
            </w:r>
          </w:p>
        </w:tc>
        <w:tc>
          <w:tcPr>
            <w:tcW w:w="4820" w:type="dxa"/>
          </w:tcPr>
          <w:p w14:paraId="0EDF670A" w14:textId="77777777" w:rsidR="00231068" w:rsidRPr="00FB149A" w:rsidRDefault="00231068" w:rsidP="00147567">
            <w:pPr>
              <w:pStyle w:val="ListParagraph"/>
              <w:tabs>
                <w:tab w:val="right" w:pos="6663"/>
              </w:tabs>
              <w:spacing w:after="0" w:line="240" w:lineRule="auto"/>
              <w:ind w:left="0"/>
              <w:rPr>
                <w:rFonts w:asciiTheme="minorHAnsi" w:hAnsiTheme="minorHAnsi" w:cstheme="minorHAnsi"/>
              </w:rPr>
            </w:pPr>
          </w:p>
        </w:tc>
      </w:tr>
      <w:tr w:rsidR="00231068" w:rsidRPr="00FB149A" w14:paraId="27E9EF00" w14:textId="77777777" w:rsidTr="009B0B17">
        <w:trPr>
          <w:trHeight w:val="1974"/>
        </w:trPr>
        <w:tc>
          <w:tcPr>
            <w:tcW w:w="1980" w:type="dxa"/>
          </w:tcPr>
          <w:p w14:paraId="7E55BFD3" w14:textId="77777777" w:rsidR="00231068" w:rsidRPr="00FB149A" w:rsidRDefault="00231068" w:rsidP="000E2240">
            <w:pPr>
              <w:tabs>
                <w:tab w:val="right" w:pos="6663"/>
              </w:tabs>
              <w:rPr>
                <w:rFonts w:asciiTheme="minorHAnsi" w:hAnsiTheme="minorHAnsi" w:cstheme="minorHAnsi"/>
              </w:rPr>
            </w:pPr>
            <w:r w:rsidRPr="00FB149A">
              <w:rPr>
                <w:rFonts w:asciiTheme="minorHAnsi" w:hAnsiTheme="minorHAnsi" w:cstheme="minorHAnsi"/>
              </w:rPr>
              <w:t>Bachelor of Law</w:t>
            </w:r>
          </w:p>
        </w:tc>
        <w:tc>
          <w:tcPr>
            <w:tcW w:w="4820" w:type="dxa"/>
          </w:tcPr>
          <w:p w14:paraId="04F0E0BA" w14:textId="77777777" w:rsidR="00231068" w:rsidRPr="00FB149A" w:rsidRDefault="00231068" w:rsidP="000E2240">
            <w:pPr>
              <w:tabs>
                <w:tab w:val="right" w:pos="6663"/>
              </w:tabs>
              <w:spacing w:after="0" w:line="240" w:lineRule="auto"/>
              <w:contextualSpacing/>
              <w:rPr>
                <w:rFonts w:asciiTheme="minorHAnsi" w:hAnsiTheme="minorHAnsi" w:cstheme="minorHAnsi"/>
              </w:rPr>
            </w:pPr>
          </w:p>
        </w:tc>
      </w:tr>
    </w:tbl>
    <w:p w14:paraId="5482AC04" w14:textId="05527C88" w:rsidR="00231068" w:rsidRPr="00F4466E" w:rsidRDefault="000B002B" w:rsidP="00E5662B">
      <w:pPr>
        <w:widowControl w:val="0"/>
        <w:tabs>
          <w:tab w:val="right" w:pos="6662"/>
        </w:tabs>
        <w:autoSpaceDE w:val="0"/>
        <w:autoSpaceDN w:val="0"/>
        <w:spacing w:before="200" w:after="0" w:line="240" w:lineRule="auto"/>
        <w:rPr>
          <w:rFonts w:ascii="Calibri" w:eastAsia="Arial" w:hAnsi="Calibri" w:cs="Calibri"/>
          <w:b/>
          <w:bCs/>
          <w:highlight w:val="yellow"/>
          <w:lang w:val="en-US"/>
        </w:rPr>
      </w:pPr>
      <w:r>
        <w:rPr>
          <w:rFonts w:ascii="Calibri" w:eastAsia="Arial" w:hAnsi="Calibri" w:cs="Calibri"/>
          <w:b/>
          <w:bCs/>
          <w:lang w:val="en-US"/>
        </w:rPr>
        <w:t>Question 13</w:t>
      </w:r>
      <w:r w:rsidR="00231068" w:rsidRPr="00F4466E">
        <w:rPr>
          <w:rFonts w:ascii="Calibri" w:eastAsia="Arial" w:hAnsi="Calibri" w:cs="Calibri"/>
          <w:b/>
          <w:lang w:val="en-US"/>
        </w:rPr>
        <w:t xml:space="preserve"> </w:t>
      </w:r>
      <w:r w:rsidR="00231068" w:rsidRPr="00F4466E">
        <w:rPr>
          <w:rFonts w:ascii="Calibri" w:eastAsia="Arial" w:hAnsi="Calibri" w:cs="Calibri"/>
          <w:b/>
          <w:lang w:val="en-US"/>
        </w:rPr>
        <w:tab/>
        <w:t>(2</w:t>
      </w:r>
      <w:r w:rsidR="00231068" w:rsidRPr="00F4466E">
        <w:rPr>
          <w:rFonts w:ascii="Calibri" w:eastAsia="Arial" w:hAnsi="Calibri" w:cs="Calibri"/>
          <w:b/>
          <w:spacing w:val="-1"/>
          <w:lang w:val="en-US"/>
        </w:rPr>
        <w:t xml:space="preserve"> </w:t>
      </w:r>
      <w:r w:rsidR="00231068" w:rsidRPr="00F4466E">
        <w:rPr>
          <w:rFonts w:ascii="Calibri" w:eastAsia="Arial" w:hAnsi="Calibri" w:cs="Calibri"/>
          <w:b/>
          <w:spacing w:val="-3"/>
          <w:lang w:val="en-US"/>
        </w:rPr>
        <w:t>marks)</w:t>
      </w:r>
    </w:p>
    <w:p w14:paraId="340DE733" w14:textId="77777777" w:rsidR="00231068" w:rsidRPr="00FB149A" w:rsidRDefault="00231068" w:rsidP="00231068">
      <w:pPr>
        <w:tabs>
          <w:tab w:val="right" w:pos="6663"/>
        </w:tabs>
        <w:rPr>
          <w:rFonts w:cstheme="minorHAnsi"/>
        </w:rPr>
      </w:pPr>
      <w:r w:rsidRPr="00FB149A">
        <w:rPr>
          <w:rFonts w:cstheme="minorHAnsi"/>
        </w:rPr>
        <w:t xml:space="preserve">List </w:t>
      </w:r>
      <w:r w:rsidRPr="00FB149A">
        <w:rPr>
          <w:rFonts w:cstheme="minorHAnsi"/>
          <w:b/>
          <w:bCs/>
        </w:rPr>
        <w:t xml:space="preserve">two </w:t>
      </w:r>
      <w:r w:rsidRPr="00FB149A">
        <w:rPr>
          <w:rFonts w:cstheme="minorHAnsi"/>
        </w:rPr>
        <w:t>suggestions Laura gives to undergraduates who wish to follow a</w:t>
      </w:r>
      <w:r>
        <w:rPr>
          <w:rFonts w:cstheme="minorHAnsi"/>
        </w:rPr>
        <w:t xml:space="preserve"> </w:t>
      </w:r>
      <w:r>
        <w:rPr>
          <w:rFonts w:cstheme="minorHAnsi"/>
        </w:rPr>
        <w:br/>
      </w:r>
      <w:r w:rsidRPr="00FB149A">
        <w:rPr>
          <w:rFonts w:cstheme="minorHAnsi"/>
        </w:rPr>
        <w:t>similar career path to hers.</w:t>
      </w:r>
      <w:r w:rsidRPr="00FB149A">
        <w:rPr>
          <w:rFonts w:cstheme="minorHAnsi"/>
          <w:b/>
          <w:bCs/>
          <w:noProof/>
          <w:lang w:eastAsia="en-AU"/>
        </w:rPr>
        <w:t xml:space="preserve"> </w:t>
      </w:r>
    </w:p>
    <w:p w14:paraId="146B6FE3" w14:textId="77777777" w:rsidR="00231068" w:rsidRPr="00F4466E" w:rsidRDefault="00231068" w:rsidP="00231068">
      <w:pPr>
        <w:widowControl w:val="0"/>
        <w:tabs>
          <w:tab w:val="right" w:leader="underscore" w:pos="6662"/>
        </w:tabs>
        <w:autoSpaceDE w:val="0"/>
        <w:autoSpaceDN w:val="0"/>
        <w:spacing w:after="240" w:line="240" w:lineRule="auto"/>
        <w:rPr>
          <w:rFonts w:ascii="Calibri" w:eastAsia="Arial" w:hAnsi="Calibri" w:cs="Calibri"/>
          <w:lang w:val="en-US"/>
        </w:rPr>
      </w:pPr>
      <w:r w:rsidRPr="00F4466E">
        <w:rPr>
          <w:rFonts w:ascii="Calibri" w:eastAsia="Arial" w:hAnsi="Calibri" w:cs="Calibri"/>
          <w:lang w:val="en-US"/>
        </w:rPr>
        <w:t xml:space="preserve">1. </w:t>
      </w:r>
      <w:r w:rsidRPr="00F4466E">
        <w:rPr>
          <w:rFonts w:ascii="Calibri" w:eastAsia="Arial" w:hAnsi="Calibri" w:cs="Calibri"/>
          <w:lang w:val="en-US"/>
        </w:rPr>
        <w:tab/>
      </w:r>
    </w:p>
    <w:p w14:paraId="78B02191" w14:textId="77777777" w:rsidR="00231068" w:rsidRPr="00F4466E" w:rsidRDefault="00231068" w:rsidP="00231068">
      <w:pPr>
        <w:widowControl w:val="0"/>
        <w:tabs>
          <w:tab w:val="right" w:leader="underscore" w:pos="6662"/>
        </w:tabs>
        <w:autoSpaceDE w:val="0"/>
        <w:autoSpaceDN w:val="0"/>
        <w:spacing w:after="240" w:line="240" w:lineRule="auto"/>
        <w:rPr>
          <w:rFonts w:ascii="Calibri" w:eastAsia="Arial" w:hAnsi="Calibri" w:cs="Calibri"/>
          <w:lang w:val="en-US"/>
        </w:rPr>
      </w:pPr>
      <w:r w:rsidRPr="00F4466E">
        <w:rPr>
          <w:rFonts w:ascii="Calibri" w:eastAsia="Arial" w:hAnsi="Calibri" w:cs="Calibri"/>
          <w:lang w:val="en-US"/>
        </w:rPr>
        <w:tab/>
      </w:r>
    </w:p>
    <w:p w14:paraId="1804AA2B" w14:textId="77777777" w:rsidR="00231068" w:rsidRPr="00F4466E" w:rsidRDefault="00231068" w:rsidP="00231068">
      <w:pPr>
        <w:widowControl w:val="0"/>
        <w:tabs>
          <w:tab w:val="right" w:leader="underscore" w:pos="6662"/>
        </w:tabs>
        <w:autoSpaceDE w:val="0"/>
        <w:autoSpaceDN w:val="0"/>
        <w:spacing w:after="240" w:line="240" w:lineRule="auto"/>
        <w:rPr>
          <w:rFonts w:ascii="Calibri" w:eastAsia="Arial" w:hAnsi="Calibri" w:cs="Calibri"/>
          <w:lang w:val="en-US"/>
        </w:rPr>
      </w:pPr>
      <w:r w:rsidRPr="00F4466E">
        <w:rPr>
          <w:rFonts w:ascii="Calibri" w:eastAsia="Arial" w:hAnsi="Calibri" w:cs="Calibri"/>
          <w:lang w:val="en-US"/>
        </w:rPr>
        <w:t xml:space="preserve">2. </w:t>
      </w:r>
      <w:r w:rsidRPr="00F4466E">
        <w:rPr>
          <w:rFonts w:ascii="Calibri" w:eastAsia="Arial" w:hAnsi="Calibri" w:cs="Calibri"/>
          <w:lang w:val="en-US"/>
        </w:rPr>
        <w:tab/>
      </w:r>
    </w:p>
    <w:p w14:paraId="0600FC15" w14:textId="77777777" w:rsidR="00231068" w:rsidRPr="00F4466E" w:rsidRDefault="00231068" w:rsidP="00231068">
      <w:pPr>
        <w:widowControl w:val="0"/>
        <w:tabs>
          <w:tab w:val="right" w:leader="underscore" w:pos="6662"/>
        </w:tabs>
        <w:autoSpaceDE w:val="0"/>
        <w:autoSpaceDN w:val="0"/>
        <w:spacing w:after="240" w:line="240" w:lineRule="auto"/>
        <w:rPr>
          <w:rFonts w:ascii="Calibri" w:eastAsia="Arial" w:hAnsi="Calibri" w:cs="Calibri"/>
          <w:sz w:val="20"/>
          <w:lang w:val="en-US"/>
        </w:rPr>
      </w:pPr>
      <w:r w:rsidRPr="00F4466E">
        <w:rPr>
          <w:rFonts w:ascii="Calibri" w:eastAsia="Arial" w:hAnsi="Calibri" w:cs="Calibri"/>
          <w:lang w:val="en-US"/>
        </w:rPr>
        <w:tab/>
      </w:r>
    </w:p>
    <w:p w14:paraId="6ED3578A" w14:textId="1999FC4B" w:rsidR="00231068" w:rsidRPr="00F4466E" w:rsidRDefault="00231068" w:rsidP="00231068">
      <w:pPr>
        <w:widowControl w:val="0"/>
        <w:tabs>
          <w:tab w:val="center" w:pos="3408"/>
        </w:tabs>
        <w:autoSpaceDE w:val="0"/>
        <w:autoSpaceDN w:val="0"/>
        <w:spacing w:before="1320" w:after="0" w:line="240" w:lineRule="auto"/>
        <w:rPr>
          <w:rFonts w:ascii="Calibri" w:eastAsia="Arial" w:hAnsi="Calibri" w:cs="Calibri"/>
          <w:b/>
          <w:bCs/>
          <w:lang w:val="en-US"/>
        </w:rPr>
      </w:pPr>
      <w:r w:rsidRPr="00F4466E">
        <w:rPr>
          <w:rFonts w:ascii="Calibri" w:eastAsia="Arial" w:hAnsi="Calibri" w:cs="Calibri"/>
          <w:b/>
          <w:bCs/>
          <w:lang w:val="en-US"/>
        </w:rPr>
        <w:tab/>
        <w:t>End of questions.</w:t>
      </w:r>
    </w:p>
    <w:p w14:paraId="3CD245E4" w14:textId="77777777" w:rsidR="00231068" w:rsidRPr="008E04CE" w:rsidRDefault="00231068" w:rsidP="00231068">
      <w:pPr>
        <w:rPr>
          <w:rFonts w:ascii="Calibri" w:eastAsia="Arial" w:hAnsi="Calibri" w:cs="Calibri"/>
          <w:bCs/>
          <w:lang w:val="en-US"/>
        </w:rPr>
      </w:pPr>
      <w:r w:rsidRPr="00F4466E">
        <w:rPr>
          <w:rFonts w:ascii="Calibri" w:eastAsia="Arial" w:hAnsi="Calibri" w:cs="Calibri"/>
          <w:b/>
          <w:bCs/>
          <w:lang w:val="en-US"/>
        </w:rPr>
        <w:br w:type="page"/>
      </w:r>
    </w:p>
    <w:p w14:paraId="3B4F4E06" w14:textId="2C3DAB3C" w:rsidR="00FB19E7" w:rsidRPr="00A06638" w:rsidRDefault="00FB19E7" w:rsidP="00650B49">
      <w:pPr>
        <w:pStyle w:val="Heading1"/>
        <w:rPr>
          <w:i/>
          <w:iCs/>
        </w:rPr>
      </w:pPr>
      <w:r w:rsidRPr="00A06638">
        <w:lastRenderedPageBreak/>
        <w:t>Listening comprehension transcript</w:t>
      </w:r>
    </w:p>
    <w:p w14:paraId="0FAE042B" w14:textId="77777777" w:rsidR="009D4620" w:rsidRDefault="00FB19E7" w:rsidP="00EA4EFA">
      <w:pPr>
        <w:spacing w:before="120" w:after="0"/>
        <w:rPr>
          <w:rFonts w:cstheme="minorHAnsi"/>
          <w:i/>
          <w:iCs/>
        </w:rPr>
      </w:pPr>
      <w:r w:rsidRPr="009A1ABA">
        <w:rPr>
          <w:rFonts w:cstheme="minorHAnsi"/>
          <w:i/>
          <w:iCs/>
        </w:rPr>
        <w:t>Text 1 will begin in one minute. Use this time to read the questions for Text 1.</w:t>
      </w:r>
      <w:r w:rsidR="009A1ABA">
        <w:rPr>
          <w:rFonts w:cstheme="minorHAnsi"/>
          <w:i/>
          <w:iCs/>
        </w:rPr>
        <w:t xml:space="preserve"> </w:t>
      </w:r>
    </w:p>
    <w:p w14:paraId="0325CFBF" w14:textId="6B338726" w:rsidR="00FB19E7" w:rsidRPr="009A1ABA" w:rsidRDefault="00A06638" w:rsidP="00EA4EFA">
      <w:pPr>
        <w:spacing w:before="120" w:after="0"/>
        <w:rPr>
          <w:rFonts w:cstheme="minorHAnsi"/>
        </w:rPr>
      </w:pPr>
      <w:r w:rsidRPr="009A1ABA">
        <w:rPr>
          <w:rFonts w:cstheme="minorHAnsi"/>
        </w:rPr>
        <w:t>(</w:t>
      </w:r>
      <w:r w:rsidR="00EA4EFA" w:rsidRPr="009A1ABA">
        <w:rPr>
          <w:rFonts w:cstheme="minorHAnsi"/>
        </w:rPr>
        <w:t>1</w:t>
      </w:r>
      <w:r w:rsidR="009F713A">
        <w:rPr>
          <w:rFonts w:cstheme="minorHAnsi"/>
        </w:rPr>
        <w:t xml:space="preserve"> </w:t>
      </w:r>
      <w:r w:rsidR="00EA4EFA" w:rsidRPr="009A1ABA">
        <w:rPr>
          <w:rFonts w:cstheme="minorHAnsi"/>
        </w:rPr>
        <w:t>minute</w:t>
      </w:r>
      <w:r w:rsidRPr="009A1ABA">
        <w:rPr>
          <w:rFonts w:cstheme="minorHAnsi"/>
        </w:rPr>
        <w:t xml:space="preserve"> silence)</w:t>
      </w:r>
    </w:p>
    <w:p w14:paraId="5C9F8C28" w14:textId="728EB87C" w:rsidR="00FB19E7" w:rsidRPr="00EA4EFA" w:rsidRDefault="00FB19E7" w:rsidP="00EA4EFA">
      <w:pPr>
        <w:spacing w:before="200"/>
        <w:rPr>
          <w:rFonts w:cstheme="minorHAnsi"/>
        </w:rPr>
      </w:pPr>
      <w:r w:rsidRPr="00EA4EFA">
        <w:rPr>
          <w:rFonts w:cstheme="minorHAnsi"/>
          <w:b/>
          <w:bCs/>
        </w:rPr>
        <w:t>Text</w:t>
      </w:r>
      <w:r w:rsidR="009D4620">
        <w:rPr>
          <w:rFonts w:cstheme="minorHAnsi"/>
          <w:b/>
          <w:bCs/>
        </w:rPr>
        <w:t xml:space="preserve"> 1</w:t>
      </w:r>
      <w:r w:rsidR="000E2240" w:rsidRPr="00EA4EFA">
        <w:rPr>
          <w:rFonts w:cstheme="minorHAnsi"/>
          <w:b/>
          <w:bCs/>
        </w:rPr>
        <w:t xml:space="preserve">: A lecture on immigration </w:t>
      </w:r>
      <w:r w:rsidR="000E2240" w:rsidRPr="00EA4EFA">
        <w:rPr>
          <w:rFonts w:cstheme="minorHAnsi"/>
        </w:rPr>
        <w:t>(</w:t>
      </w:r>
      <w:r w:rsidR="009A1ABA">
        <w:rPr>
          <w:rFonts w:cstheme="minorHAnsi"/>
        </w:rPr>
        <w:t>f</w:t>
      </w:r>
      <w:r w:rsidR="00186AFB">
        <w:rPr>
          <w:rFonts w:cstheme="minorHAnsi"/>
        </w:rPr>
        <w:t>irst reading)</w:t>
      </w:r>
    </w:p>
    <w:p w14:paraId="34E6A637" w14:textId="0C98BB8D" w:rsidR="00FB19E7" w:rsidRPr="00A06638" w:rsidRDefault="00FB19E7" w:rsidP="00C60ADA">
      <w:pPr>
        <w:rPr>
          <w:rFonts w:cstheme="minorHAnsi"/>
          <w:i/>
          <w:iCs/>
        </w:rPr>
      </w:pPr>
      <w:r w:rsidRPr="00F91DD7">
        <w:rPr>
          <w:rFonts w:cstheme="minorHAnsi"/>
          <w:i/>
          <w:iCs/>
        </w:rPr>
        <w:t>I am the voice yo</w:t>
      </w:r>
      <w:r w:rsidR="00A06638">
        <w:rPr>
          <w:rFonts w:cstheme="minorHAnsi"/>
          <w:i/>
          <w:iCs/>
        </w:rPr>
        <w:t>u will hear. I am the narrator.</w:t>
      </w:r>
    </w:p>
    <w:p w14:paraId="4DF40BD3" w14:textId="74C5A1EB" w:rsidR="000E2240" w:rsidRPr="000E2240" w:rsidRDefault="000E2240" w:rsidP="00C60ADA">
      <w:r w:rsidRPr="000E2240">
        <w:t>Good morning everyone and welcome to today’s lecture. The topic for today is immigration. We tend to think of governments as wanting to reduce immigration into their countries</w:t>
      </w:r>
      <w:r w:rsidR="00804646">
        <w:t>,</w:t>
      </w:r>
      <w:r w:rsidRPr="000E2240">
        <w:t xml:space="preserve"> but around the world</w:t>
      </w:r>
      <w:r w:rsidR="00EA4EFA">
        <w:t>,</w:t>
      </w:r>
      <w:r w:rsidRPr="000E2240">
        <w:t xml:space="preserve"> there are many countries in which governments are hoping to increase immigration. There are two key reasons for this.</w:t>
      </w:r>
    </w:p>
    <w:p w14:paraId="26766D9A" w14:textId="4C1E9EA1" w:rsidR="000E2240" w:rsidRPr="000E2240" w:rsidRDefault="000E2240" w:rsidP="00C60ADA">
      <w:r w:rsidRPr="000E2240">
        <w:t xml:space="preserve">First of all, many countries do not have enough people with the right skills to do all the jobs which are available in that country. In other words, they are experiencing skills shortages and do not have enough people with the kinds of skills that industries require to create a successful economy. The second reason for governments wanting to increase </w:t>
      </w:r>
      <w:r w:rsidR="00EA4EFA" w:rsidRPr="000E2240">
        <w:t>immigration</w:t>
      </w:r>
      <w:r w:rsidRPr="000E2240">
        <w:t xml:space="preserve"> is that there are not enough young people compared to the number of old people in the country. This causes a problem because, on the whole, older people tend to be less healthy than younger people and so unable to work and contribute towards the economy.</w:t>
      </w:r>
    </w:p>
    <w:p w14:paraId="28577F85" w14:textId="77777777" w:rsidR="000E2240" w:rsidRPr="000E2240" w:rsidRDefault="000E2240" w:rsidP="00C60ADA">
      <w:r w:rsidRPr="000E2240">
        <w:t>So, how are immigrants selected to come to Australia? There are two main ways that governments usually select immigrants. The first is to give the responsibility to the employers in the country. In other words, employers will select the people who they want for their workplaces and then organise for those people to get work permits and residency visas. They might advertise in international media, or ask for recommendations from their current employees, or even use recruiting companies. Of course, some of the applicants for immigration might already be in the country on tourist visas or work visas.</w:t>
      </w:r>
    </w:p>
    <w:p w14:paraId="3FC3CB3C" w14:textId="77777777" w:rsidR="000E2240" w:rsidRPr="000E2240" w:rsidRDefault="000E2240" w:rsidP="00C60ADA">
      <w:r w:rsidRPr="000E2240">
        <w:t>The second way of selecting immigrants is for governments to do it themselves. The government simply makes a list of the characteristics that they require in the workers they want to hire. Each characteristic has a number of points attached to it and the immigrant needs to reach the recommended number of points to be successful in getting accepted into the country. The list of characteristics usually includes ideal age, knowledge of the country’s main language, level of education and work skills. Other categories of immigration include people who the government has to accept because of international laws on human rights. For example, the Australian government must accept the husband or wife of a permanent resident, as well as a permanent resident’s children, if they are still less than 18 years old. It also has to accept people who are escaping persecution in their own countries because of repressive governments or people who are escaping wars – in other words, people who can prove they are political refugees.</w:t>
      </w:r>
    </w:p>
    <w:p w14:paraId="44F081DC" w14:textId="77777777" w:rsidR="000E2240" w:rsidRPr="000E2240" w:rsidRDefault="000E2240" w:rsidP="00C60ADA">
      <w:r w:rsidRPr="000E2240">
        <w:t>In order to manage the amount of immigration into a country, governments usually set targets or numbers of people that they will accept. If the numbers start to increase above the target, then the entry criteria are made stricter. If the numbers start to fall below the desired level, then the entry criteria can be relaxed.</w:t>
      </w:r>
    </w:p>
    <w:p w14:paraId="343DFF2A" w14:textId="28012EAD" w:rsidR="000E2240" w:rsidRPr="000E2240" w:rsidRDefault="000E2240" w:rsidP="00C60ADA">
      <w:r w:rsidRPr="000E2240">
        <w:lastRenderedPageBreak/>
        <w:t xml:space="preserve">There are, however, some problems with many immigration systems. One problem is fairness. The processes for setting immigration targets are not transparent so it is difficult to find out why governments have set the numbers that they have </w:t>
      </w:r>
      <w:r w:rsidR="0055441C" w:rsidRPr="008037F8">
        <w:rPr>
          <w:rFonts w:cstheme="minorHAnsi"/>
        </w:rPr>
        <w:t>–</w:t>
      </w:r>
      <w:r w:rsidRPr="000E2240">
        <w:t xml:space="preserve"> why they have chosen that particular number of people to enter the country. Secondly, there may be immigration delays</w:t>
      </w:r>
      <w:r w:rsidR="00EA4EFA">
        <w:t>,</w:t>
      </w:r>
      <w:r w:rsidRPr="000E2240">
        <w:t xml:space="preserve"> which can lead to illegal immigration. For example, visitors already in the country may overstay their visas. Furthermore, people in desperate situations will do anything to escape the terrible situations that they are in and gain access to a safe environment rather than having to wait for a long time. Unfortunately, there are also people who are willing to take advantage of this situation to make money.</w:t>
      </w:r>
    </w:p>
    <w:p w14:paraId="4972B2E4" w14:textId="77777777" w:rsidR="000E2240" w:rsidRPr="000E2240" w:rsidRDefault="000E2240" w:rsidP="00C60ADA">
      <w:r w:rsidRPr="000E2240">
        <w:t>In summary, immigration is a complex issue that depends on a number of factors, but most governments agree that immigration should be seen as a valuable tool.</w:t>
      </w:r>
    </w:p>
    <w:p w14:paraId="726F655D" w14:textId="2247DE2A" w:rsidR="009A1ABA" w:rsidRDefault="00FB19E7" w:rsidP="00C60ADA">
      <w:pPr>
        <w:rPr>
          <w:rFonts w:cstheme="minorHAnsi"/>
          <w:iCs/>
        </w:rPr>
      </w:pPr>
      <w:r w:rsidRPr="009A1ABA">
        <w:rPr>
          <w:rFonts w:cstheme="minorHAnsi"/>
          <w:iCs/>
        </w:rPr>
        <w:t>(1</w:t>
      </w:r>
      <w:r w:rsidR="009F713A">
        <w:rPr>
          <w:rFonts w:cstheme="minorHAnsi"/>
          <w:iCs/>
        </w:rPr>
        <w:t xml:space="preserve"> </w:t>
      </w:r>
      <w:r w:rsidRPr="009A1ABA">
        <w:rPr>
          <w:rFonts w:cstheme="minorHAnsi"/>
          <w:iCs/>
        </w:rPr>
        <w:t>minute silence</w:t>
      </w:r>
      <w:r w:rsidR="00EA4EFA">
        <w:rPr>
          <w:rFonts w:cstheme="minorHAnsi"/>
          <w:iCs/>
        </w:rPr>
        <w:t>)</w:t>
      </w:r>
      <w:r w:rsidR="009A1ABA" w:rsidRPr="009A1ABA">
        <w:rPr>
          <w:rFonts w:cstheme="minorHAnsi"/>
          <w:iCs/>
        </w:rPr>
        <w:t xml:space="preserve"> </w:t>
      </w:r>
    </w:p>
    <w:p w14:paraId="3FE46DAB" w14:textId="57D85F47" w:rsidR="00FB19E7" w:rsidRPr="00F91DD7" w:rsidRDefault="00FB19E7" w:rsidP="00C60ADA">
      <w:pPr>
        <w:rPr>
          <w:rFonts w:cstheme="minorHAnsi"/>
          <w:i/>
        </w:rPr>
      </w:pPr>
      <w:r w:rsidRPr="009A1ABA">
        <w:rPr>
          <w:rFonts w:cstheme="minorHAnsi"/>
          <w:iCs/>
        </w:rPr>
        <w:t xml:space="preserve">Text 1 </w:t>
      </w:r>
      <w:r w:rsidR="009A1ABA" w:rsidRPr="009A1ABA">
        <w:rPr>
          <w:rFonts w:cstheme="minorHAnsi"/>
          <w:iCs/>
        </w:rPr>
        <w:t>– s</w:t>
      </w:r>
      <w:r w:rsidRPr="009A1ABA">
        <w:rPr>
          <w:rFonts w:cstheme="minorHAnsi"/>
          <w:iCs/>
        </w:rPr>
        <w:t>econd reading.</w:t>
      </w:r>
      <w:r w:rsidR="009A1ABA">
        <w:rPr>
          <w:rFonts w:cstheme="minorHAnsi"/>
          <w:iCs/>
        </w:rPr>
        <w:t xml:space="preserve"> </w:t>
      </w:r>
      <w:r w:rsidRPr="009A1ABA">
        <w:rPr>
          <w:rFonts w:cstheme="minorHAnsi"/>
          <w:iCs/>
        </w:rPr>
        <w:t>Repeat text reading.</w:t>
      </w:r>
    </w:p>
    <w:p w14:paraId="39502073" w14:textId="77777777" w:rsidR="00FB19E7" w:rsidRPr="00F91DD7" w:rsidRDefault="00FB19E7" w:rsidP="00C60ADA">
      <w:pPr>
        <w:rPr>
          <w:rFonts w:cstheme="minorHAnsi"/>
          <w:i/>
        </w:rPr>
      </w:pPr>
      <w:r w:rsidRPr="00F91DD7">
        <w:rPr>
          <w:rFonts w:cstheme="minorHAnsi"/>
          <w:i/>
        </w:rPr>
        <w:t>Now answer the questions for Text 1.</w:t>
      </w:r>
    </w:p>
    <w:p w14:paraId="51F9A1C2" w14:textId="149A39F5" w:rsidR="00FB19E7" w:rsidRPr="009A1ABA" w:rsidRDefault="00FB19E7" w:rsidP="00C60ADA">
      <w:pPr>
        <w:rPr>
          <w:rFonts w:cstheme="minorHAnsi"/>
          <w:iCs/>
        </w:rPr>
      </w:pPr>
      <w:r w:rsidRPr="009A1ABA">
        <w:rPr>
          <w:rFonts w:cstheme="minorHAnsi"/>
          <w:iCs/>
        </w:rPr>
        <w:t>(2 minutes silence)</w:t>
      </w:r>
    </w:p>
    <w:p w14:paraId="70BF8257" w14:textId="77777777" w:rsidR="00FB19E7" w:rsidRPr="00F91DD7" w:rsidRDefault="00FB19E7" w:rsidP="00C60ADA">
      <w:pPr>
        <w:rPr>
          <w:rFonts w:cstheme="minorHAnsi"/>
          <w:i/>
        </w:rPr>
      </w:pPr>
      <w:r w:rsidRPr="00F91DD7">
        <w:rPr>
          <w:rFonts w:cstheme="minorHAnsi"/>
          <w:i/>
        </w:rPr>
        <w:t>Text 2 will begin in one minute. Use this time to read the questions for Text 2.</w:t>
      </w:r>
    </w:p>
    <w:p w14:paraId="7DF82EE6" w14:textId="3A22BB4A" w:rsidR="00FB19E7" w:rsidRPr="00186AFB" w:rsidRDefault="00FB19E7" w:rsidP="00C60ADA">
      <w:pPr>
        <w:rPr>
          <w:rFonts w:cstheme="minorHAnsi"/>
        </w:rPr>
      </w:pPr>
      <w:r w:rsidRPr="00186AFB">
        <w:rPr>
          <w:rFonts w:cstheme="minorHAnsi"/>
        </w:rPr>
        <w:t>(1</w:t>
      </w:r>
      <w:r w:rsidR="009F713A" w:rsidRPr="00186AFB">
        <w:rPr>
          <w:rFonts w:cstheme="minorHAnsi"/>
        </w:rPr>
        <w:t xml:space="preserve"> </w:t>
      </w:r>
      <w:r w:rsidRPr="00186AFB">
        <w:rPr>
          <w:rFonts w:cstheme="minorHAnsi"/>
        </w:rPr>
        <w:t>minute silence)</w:t>
      </w:r>
    </w:p>
    <w:p w14:paraId="352C31F4" w14:textId="549B90E2" w:rsidR="00FB19E7" w:rsidRPr="00186AFB" w:rsidRDefault="00FB19E7" w:rsidP="00C60ADA">
      <w:pPr>
        <w:rPr>
          <w:rFonts w:cstheme="minorHAnsi"/>
          <w:b/>
        </w:rPr>
      </w:pPr>
      <w:r w:rsidRPr="00186AFB">
        <w:rPr>
          <w:rFonts w:cstheme="minorHAnsi"/>
          <w:b/>
        </w:rPr>
        <w:t>Text 2:</w:t>
      </w:r>
      <w:r w:rsidR="000E2240" w:rsidRPr="00186AFB">
        <w:rPr>
          <w:rFonts w:cstheme="minorHAnsi"/>
          <w:b/>
          <w:bCs/>
        </w:rPr>
        <w:t xml:space="preserve"> An interview with Laura Johnson </w:t>
      </w:r>
      <w:r w:rsidR="000E2240" w:rsidRPr="00186AFB">
        <w:rPr>
          <w:rFonts w:cstheme="minorHAnsi"/>
        </w:rPr>
        <w:t>(</w:t>
      </w:r>
      <w:r w:rsidR="002F4A2F" w:rsidRPr="00186AFB">
        <w:rPr>
          <w:rFonts w:cstheme="minorHAnsi"/>
        </w:rPr>
        <w:t>f</w:t>
      </w:r>
      <w:r w:rsidR="00186AFB">
        <w:rPr>
          <w:rFonts w:cstheme="minorHAnsi"/>
        </w:rPr>
        <w:t>irst reading)</w:t>
      </w:r>
    </w:p>
    <w:p w14:paraId="358D98E1" w14:textId="33C12200" w:rsidR="000E2240" w:rsidRPr="008037F8" w:rsidRDefault="000E2240" w:rsidP="00C60ADA">
      <w:pPr>
        <w:autoSpaceDE w:val="0"/>
        <w:autoSpaceDN w:val="0"/>
        <w:adjustRightInd w:val="0"/>
        <w:ind w:right="284"/>
        <w:rPr>
          <w:rFonts w:cstheme="minorHAnsi"/>
          <w:i/>
          <w:iCs/>
        </w:rPr>
      </w:pPr>
      <w:r w:rsidRPr="008037F8">
        <w:rPr>
          <w:rFonts w:cstheme="minorHAnsi"/>
          <w:i/>
          <w:iCs/>
        </w:rPr>
        <w:t>I am the first voice you will hear. I am the interviewer.</w:t>
      </w:r>
    </w:p>
    <w:p w14:paraId="0E5307AD" w14:textId="150588CC" w:rsidR="000E2240" w:rsidRDefault="000E2240" w:rsidP="00C60ADA">
      <w:pPr>
        <w:autoSpaceDE w:val="0"/>
        <w:autoSpaceDN w:val="0"/>
        <w:adjustRightInd w:val="0"/>
        <w:ind w:right="284"/>
        <w:rPr>
          <w:rFonts w:cstheme="minorHAnsi"/>
          <w:i/>
          <w:iCs/>
        </w:rPr>
      </w:pPr>
      <w:r w:rsidRPr="008037F8">
        <w:rPr>
          <w:rFonts w:cstheme="minorHAnsi"/>
          <w:i/>
          <w:iCs/>
        </w:rPr>
        <w:t>I am the second voice you</w:t>
      </w:r>
      <w:r>
        <w:rPr>
          <w:rFonts w:cstheme="minorHAnsi"/>
          <w:i/>
          <w:iCs/>
        </w:rPr>
        <w:t xml:space="preserve"> will hear. I am representing Laura Johnson.</w:t>
      </w:r>
    </w:p>
    <w:p w14:paraId="13DBBE8C" w14:textId="77777777" w:rsidR="000E2240" w:rsidRPr="008037F8" w:rsidRDefault="000E2240" w:rsidP="00C60ADA">
      <w:pPr>
        <w:autoSpaceDE w:val="0"/>
        <w:autoSpaceDN w:val="0"/>
        <w:adjustRightInd w:val="0"/>
        <w:ind w:right="284"/>
        <w:rPr>
          <w:rFonts w:cstheme="minorHAnsi"/>
        </w:rPr>
      </w:pPr>
      <w:r w:rsidRPr="008037F8">
        <w:rPr>
          <w:rFonts w:cstheme="minorHAnsi"/>
          <w:b/>
        </w:rPr>
        <w:t>Interviewer:</w:t>
      </w:r>
      <w:r w:rsidRPr="008037F8">
        <w:rPr>
          <w:rFonts w:cstheme="minorHAnsi"/>
        </w:rPr>
        <w:t xml:space="preserve"> A very good morning listeners. It is indeed a great pleasure to have in the studio today, Laura Johnson, Australia’s 2014 youth representative to the United Nations. Welcome to the show Laura.</w:t>
      </w:r>
    </w:p>
    <w:p w14:paraId="7029C5A4" w14:textId="77777777" w:rsidR="000E2240" w:rsidRPr="008037F8" w:rsidRDefault="000E2240" w:rsidP="00C60ADA">
      <w:pPr>
        <w:autoSpaceDE w:val="0"/>
        <w:autoSpaceDN w:val="0"/>
        <w:adjustRightInd w:val="0"/>
        <w:ind w:right="284"/>
        <w:rPr>
          <w:rFonts w:cstheme="minorHAnsi"/>
        </w:rPr>
      </w:pPr>
      <w:r w:rsidRPr="008037F8">
        <w:rPr>
          <w:rFonts w:cstheme="minorHAnsi"/>
          <w:b/>
        </w:rPr>
        <w:t>Laura:</w:t>
      </w:r>
      <w:r w:rsidRPr="008037F8">
        <w:rPr>
          <w:rFonts w:cstheme="minorHAnsi"/>
        </w:rPr>
        <w:t xml:space="preserve"> Thanks, it’s great to be here.</w:t>
      </w:r>
    </w:p>
    <w:p w14:paraId="0D901B0B" w14:textId="77777777" w:rsidR="000E2240" w:rsidRPr="008037F8" w:rsidRDefault="000E2240" w:rsidP="00C60ADA">
      <w:pPr>
        <w:autoSpaceDE w:val="0"/>
        <w:autoSpaceDN w:val="0"/>
        <w:adjustRightInd w:val="0"/>
        <w:ind w:right="284"/>
        <w:rPr>
          <w:rFonts w:cstheme="minorHAnsi"/>
        </w:rPr>
      </w:pPr>
      <w:r w:rsidRPr="008037F8">
        <w:rPr>
          <w:rFonts w:cstheme="minorHAnsi"/>
          <w:b/>
        </w:rPr>
        <w:t>Interviewer:</w:t>
      </w:r>
      <w:r w:rsidRPr="008037F8">
        <w:rPr>
          <w:rFonts w:cstheme="minorHAnsi"/>
        </w:rPr>
        <w:t xml:space="preserve"> Now, you recently went on a remote road trip across Australia to start meeting young people in your role as our youth representative. What issues and concerns were shared by those whom you met?</w:t>
      </w:r>
    </w:p>
    <w:p w14:paraId="6C6A2F37" w14:textId="77777777" w:rsidR="000E2240" w:rsidRPr="008037F8" w:rsidRDefault="000E2240" w:rsidP="00C60ADA">
      <w:pPr>
        <w:autoSpaceDE w:val="0"/>
        <w:autoSpaceDN w:val="0"/>
        <w:adjustRightInd w:val="0"/>
        <w:ind w:right="284"/>
        <w:rPr>
          <w:rFonts w:cstheme="minorHAnsi"/>
        </w:rPr>
      </w:pPr>
      <w:r w:rsidRPr="008037F8">
        <w:rPr>
          <w:rFonts w:cstheme="minorHAnsi"/>
          <w:b/>
        </w:rPr>
        <w:t>Laura:</w:t>
      </w:r>
      <w:r w:rsidRPr="008037F8">
        <w:rPr>
          <w:rFonts w:cstheme="minorHAnsi"/>
        </w:rPr>
        <w:t xml:space="preserve"> It was interesting to hear that the issues of young people in remote areas were quite different from those of young people in metropolitan areas. On the first road trip, I visited some extremely remote areas where there are really limited opportunities for education post-high school. Another issue that they talked about and was a real concern for them was the difficulty in finding a job. I’ve got five key target groups of young people that I want to make sure I engage with – and one of those groups is in remote areas, which is why I made a point to go into remote areas in every state and territory.</w:t>
      </w:r>
    </w:p>
    <w:p w14:paraId="40A22FFD" w14:textId="77777777" w:rsidR="000E2240" w:rsidRPr="008037F8" w:rsidRDefault="000E2240" w:rsidP="00C60ADA">
      <w:pPr>
        <w:autoSpaceDE w:val="0"/>
        <w:autoSpaceDN w:val="0"/>
        <w:adjustRightInd w:val="0"/>
        <w:ind w:right="284"/>
        <w:rPr>
          <w:rFonts w:cstheme="minorHAnsi"/>
        </w:rPr>
      </w:pPr>
      <w:r w:rsidRPr="008037F8">
        <w:rPr>
          <w:rFonts w:cstheme="minorHAnsi"/>
          <w:b/>
        </w:rPr>
        <w:t>Interviewer:</w:t>
      </w:r>
      <w:r w:rsidRPr="008037F8">
        <w:rPr>
          <w:rFonts w:cstheme="minorHAnsi"/>
        </w:rPr>
        <w:t xml:space="preserve"> What are the other key groups?</w:t>
      </w:r>
    </w:p>
    <w:p w14:paraId="2917E30A" w14:textId="77777777" w:rsidR="000E2240" w:rsidRPr="008037F8" w:rsidRDefault="000E2240" w:rsidP="00C60ADA">
      <w:pPr>
        <w:autoSpaceDE w:val="0"/>
        <w:autoSpaceDN w:val="0"/>
        <w:adjustRightInd w:val="0"/>
        <w:ind w:right="284"/>
        <w:rPr>
          <w:rFonts w:cstheme="minorHAnsi"/>
        </w:rPr>
      </w:pPr>
      <w:r>
        <w:rPr>
          <w:rFonts w:cstheme="minorHAnsi"/>
          <w:b/>
        </w:rPr>
        <w:lastRenderedPageBreak/>
        <w:t>L</w:t>
      </w:r>
      <w:r w:rsidRPr="008037F8">
        <w:rPr>
          <w:rFonts w:cstheme="minorHAnsi"/>
          <w:b/>
        </w:rPr>
        <w:t>aura:</w:t>
      </w:r>
      <w:r w:rsidRPr="008037F8">
        <w:rPr>
          <w:rFonts w:cstheme="minorHAnsi"/>
        </w:rPr>
        <w:t xml:space="preserve"> Young people with a disability, culturally and linguistically diverse young people, recently arrived refugees and Indigenous Australians.</w:t>
      </w:r>
    </w:p>
    <w:p w14:paraId="146DC037" w14:textId="77777777" w:rsidR="000E2240" w:rsidRPr="008037F8" w:rsidRDefault="000E2240" w:rsidP="00C60ADA">
      <w:pPr>
        <w:autoSpaceDE w:val="0"/>
        <w:autoSpaceDN w:val="0"/>
        <w:adjustRightInd w:val="0"/>
        <w:ind w:right="284"/>
        <w:rPr>
          <w:rFonts w:cstheme="minorHAnsi"/>
        </w:rPr>
      </w:pPr>
      <w:r w:rsidRPr="008037F8">
        <w:rPr>
          <w:rFonts w:cstheme="minorHAnsi"/>
          <w:b/>
        </w:rPr>
        <w:t>Interviewer:</w:t>
      </w:r>
      <w:r w:rsidRPr="008037F8">
        <w:rPr>
          <w:rFonts w:cstheme="minorHAnsi"/>
        </w:rPr>
        <w:t xml:space="preserve"> So tell me, where did you get your passion for social justice issues?</w:t>
      </w:r>
    </w:p>
    <w:p w14:paraId="5173BFB1" w14:textId="77777777" w:rsidR="000E2240" w:rsidRPr="008037F8" w:rsidRDefault="000E2240" w:rsidP="00C60ADA">
      <w:pPr>
        <w:autoSpaceDE w:val="0"/>
        <w:autoSpaceDN w:val="0"/>
        <w:adjustRightInd w:val="0"/>
        <w:ind w:right="284"/>
        <w:rPr>
          <w:rFonts w:cstheme="minorHAnsi"/>
        </w:rPr>
      </w:pPr>
      <w:r w:rsidRPr="008037F8">
        <w:rPr>
          <w:rFonts w:cstheme="minorHAnsi"/>
          <w:b/>
        </w:rPr>
        <w:t xml:space="preserve">Laura: </w:t>
      </w:r>
      <w:r w:rsidRPr="008037F8">
        <w:rPr>
          <w:rFonts w:cstheme="minorHAnsi"/>
        </w:rPr>
        <w:t>I think a lot of it comes from my migrant background – my parents came to Australia from Sri Lanka back in 1988. I was born here the year after and so I’m quite aware that there is a lot of inequality in terms of opportunities for education and employment, and even really basic things like housing. I guess I’ve always been aware of these things because it’s part of my identity. I also went to a high school which really instilled in me a strong sense of justice. We were taught the basic curriculum, but we were also taught to look globally and look at our community. That’s something that I’ve really taken with me through university and now in this role.</w:t>
      </w:r>
    </w:p>
    <w:p w14:paraId="608DCE9A" w14:textId="77777777" w:rsidR="000E2240" w:rsidRPr="008037F8" w:rsidRDefault="000E2240" w:rsidP="00C60ADA">
      <w:pPr>
        <w:autoSpaceDE w:val="0"/>
        <w:autoSpaceDN w:val="0"/>
        <w:adjustRightInd w:val="0"/>
        <w:ind w:right="284"/>
        <w:rPr>
          <w:rFonts w:cstheme="minorHAnsi"/>
        </w:rPr>
      </w:pPr>
      <w:r w:rsidRPr="008037F8">
        <w:rPr>
          <w:rFonts w:cstheme="minorHAnsi"/>
          <w:b/>
        </w:rPr>
        <w:t>Interviewer:</w:t>
      </w:r>
      <w:r w:rsidRPr="008037F8">
        <w:rPr>
          <w:rFonts w:cstheme="minorHAnsi"/>
        </w:rPr>
        <w:t xml:space="preserve"> As part of your role, you’ll be giving a speech to the UN General Assembly. Is the speech materialising in your head yet?</w:t>
      </w:r>
    </w:p>
    <w:p w14:paraId="3B3BD9F7" w14:textId="77777777" w:rsidR="000E2240" w:rsidRPr="008037F8" w:rsidRDefault="000E2240" w:rsidP="00C60ADA">
      <w:pPr>
        <w:autoSpaceDE w:val="0"/>
        <w:autoSpaceDN w:val="0"/>
        <w:adjustRightInd w:val="0"/>
        <w:ind w:right="284"/>
        <w:rPr>
          <w:rFonts w:cstheme="minorHAnsi"/>
        </w:rPr>
      </w:pPr>
      <w:r w:rsidRPr="008037F8">
        <w:rPr>
          <w:rFonts w:cstheme="minorHAnsi"/>
          <w:b/>
        </w:rPr>
        <w:t>Laura:</w:t>
      </w:r>
      <w:r w:rsidRPr="008037F8">
        <w:rPr>
          <w:rFonts w:cstheme="minorHAnsi"/>
        </w:rPr>
        <w:t xml:space="preserve"> It is beginning to materialise. The campaign I’ve been running this year is all around the idea of a great ‘perhaps’ – which is about asking people to share their biggest dreams and the changes they want to see in our world. So, I think my statement to the General Assembly will encompass this idea of dreaming big and trying to create a vision for the type of world that young Australians want to live in. I’m already starting to see some themes around the need for more equality, and the removal of discrimination on the basis of religion or race or sexual orientation.</w:t>
      </w:r>
    </w:p>
    <w:p w14:paraId="0225A16A" w14:textId="77777777" w:rsidR="000E2240" w:rsidRPr="008037F8" w:rsidRDefault="000E2240" w:rsidP="00C60ADA">
      <w:pPr>
        <w:autoSpaceDE w:val="0"/>
        <w:autoSpaceDN w:val="0"/>
        <w:adjustRightInd w:val="0"/>
        <w:ind w:right="284"/>
        <w:rPr>
          <w:rFonts w:cstheme="minorHAnsi"/>
        </w:rPr>
      </w:pPr>
      <w:r w:rsidRPr="008037F8">
        <w:rPr>
          <w:rFonts w:cstheme="minorHAnsi"/>
          <w:b/>
        </w:rPr>
        <w:t>Interviewer:</w:t>
      </w:r>
      <w:r w:rsidRPr="008037F8">
        <w:rPr>
          <w:rFonts w:cstheme="minorHAnsi"/>
        </w:rPr>
        <w:t xml:space="preserve"> Would you say that young Australians are disengaged or are they really eager to become involved in certain issues?</w:t>
      </w:r>
    </w:p>
    <w:p w14:paraId="78AE1A53" w14:textId="7AF7597D" w:rsidR="000E2240" w:rsidRPr="008037F8" w:rsidRDefault="000E2240" w:rsidP="00C60ADA">
      <w:pPr>
        <w:autoSpaceDE w:val="0"/>
        <w:autoSpaceDN w:val="0"/>
        <w:adjustRightInd w:val="0"/>
        <w:ind w:right="284"/>
        <w:rPr>
          <w:rFonts w:cstheme="minorHAnsi"/>
        </w:rPr>
      </w:pPr>
      <w:r w:rsidRPr="008037F8">
        <w:rPr>
          <w:rFonts w:cstheme="minorHAnsi"/>
          <w:b/>
        </w:rPr>
        <w:t>Laura:</w:t>
      </w:r>
      <w:r w:rsidRPr="008037F8">
        <w:rPr>
          <w:rFonts w:cstheme="minorHAnsi"/>
        </w:rPr>
        <w:t xml:space="preserve"> I think young Australians are completely engaged, but perhaps not in the way that we traditionally imagine people to be engaged with the political process. So, you’ll find that we don’t have a large number of young people joining the mainstream political parties, but we do have a large number joining quite issue specific organisations</w:t>
      </w:r>
      <w:r w:rsidR="002F4A2F">
        <w:rPr>
          <w:rFonts w:cstheme="minorHAnsi"/>
        </w:rPr>
        <w:t>,</w:t>
      </w:r>
      <w:r w:rsidRPr="008037F8">
        <w:rPr>
          <w:rFonts w:cstheme="minorHAnsi"/>
        </w:rPr>
        <w:t xml:space="preserve"> such as The Australian Youth Climate Coalition.</w:t>
      </w:r>
    </w:p>
    <w:p w14:paraId="4A34D28C" w14:textId="77777777" w:rsidR="000E2240" w:rsidRPr="008037F8" w:rsidRDefault="000E2240" w:rsidP="00C60ADA">
      <w:pPr>
        <w:autoSpaceDE w:val="0"/>
        <w:autoSpaceDN w:val="0"/>
        <w:adjustRightInd w:val="0"/>
        <w:ind w:right="284"/>
        <w:rPr>
          <w:rFonts w:cstheme="minorHAnsi"/>
        </w:rPr>
      </w:pPr>
      <w:r w:rsidRPr="008037F8">
        <w:rPr>
          <w:rFonts w:cstheme="minorHAnsi"/>
          <w:b/>
        </w:rPr>
        <w:t>Interviewer:</w:t>
      </w:r>
      <w:r w:rsidRPr="008037F8">
        <w:rPr>
          <w:rFonts w:cstheme="minorHAnsi"/>
        </w:rPr>
        <w:t xml:space="preserve"> So Laura, what have you found are the top five most important issues for Australian youth today?</w:t>
      </w:r>
    </w:p>
    <w:p w14:paraId="677E2118" w14:textId="60F8F65A" w:rsidR="000E2240" w:rsidRPr="008037F8" w:rsidRDefault="000E2240" w:rsidP="00C60ADA">
      <w:pPr>
        <w:autoSpaceDE w:val="0"/>
        <w:autoSpaceDN w:val="0"/>
        <w:adjustRightInd w:val="0"/>
        <w:ind w:right="284"/>
        <w:rPr>
          <w:rFonts w:cstheme="minorHAnsi"/>
        </w:rPr>
      </w:pPr>
      <w:r w:rsidRPr="008037F8">
        <w:rPr>
          <w:rFonts w:cstheme="minorHAnsi"/>
          <w:b/>
        </w:rPr>
        <w:t>Laura:</w:t>
      </w:r>
      <w:r w:rsidRPr="008037F8">
        <w:rPr>
          <w:rFonts w:cstheme="minorHAnsi"/>
        </w:rPr>
        <w:t xml:space="preserve"> Education, mental health, drugs and alcohol, the environment and bullying. One way we could start to address some of these issues is to have more peer</w:t>
      </w:r>
      <w:r w:rsidR="002F4A2F">
        <w:rPr>
          <w:rFonts w:cstheme="minorHAnsi"/>
        </w:rPr>
        <w:t>-</w:t>
      </w:r>
      <w:r w:rsidRPr="008037F8">
        <w:rPr>
          <w:rFonts w:cstheme="minorHAnsi"/>
        </w:rPr>
        <w:t>led education in schools. For example, instead of having experts come in and lecture the students, I would like to see more young people go to schools and talk to the students, you know, people that they can relate to. I think it would be really valuable that students listen to their stories and take this firsthand advice.</w:t>
      </w:r>
    </w:p>
    <w:p w14:paraId="6CC8868F" w14:textId="77777777" w:rsidR="000E2240" w:rsidRPr="008037F8" w:rsidRDefault="000E2240" w:rsidP="00C60ADA">
      <w:pPr>
        <w:autoSpaceDE w:val="0"/>
        <w:autoSpaceDN w:val="0"/>
        <w:adjustRightInd w:val="0"/>
        <w:ind w:right="284"/>
        <w:rPr>
          <w:rFonts w:cstheme="minorHAnsi"/>
        </w:rPr>
      </w:pPr>
      <w:r w:rsidRPr="008037F8">
        <w:rPr>
          <w:rFonts w:cstheme="minorHAnsi"/>
          <w:b/>
        </w:rPr>
        <w:t>Interviewer:</w:t>
      </w:r>
      <w:r w:rsidRPr="008037F8">
        <w:rPr>
          <w:rFonts w:cstheme="minorHAnsi"/>
        </w:rPr>
        <w:t xml:space="preserve"> So, how did studying a Bachelor of Arts/Law help your career?</w:t>
      </w:r>
    </w:p>
    <w:p w14:paraId="63DF0AEB" w14:textId="77777777" w:rsidR="000E2240" w:rsidRPr="008037F8" w:rsidRDefault="000E2240" w:rsidP="00C60ADA">
      <w:pPr>
        <w:autoSpaceDE w:val="0"/>
        <w:autoSpaceDN w:val="0"/>
        <w:adjustRightInd w:val="0"/>
        <w:ind w:right="284"/>
        <w:rPr>
          <w:rFonts w:cstheme="minorHAnsi"/>
        </w:rPr>
      </w:pPr>
      <w:r w:rsidRPr="008037F8">
        <w:rPr>
          <w:rFonts w:cstheme="minorHAnsi"/>
        </w:rPr>
        <w:t xml:space="preserve">Laura Well, the Arts/Law degree has been really great. On the Arts side of it, I learnt about international relations, so I was able to study the United Nations system and get a sense for how countries deal with each other and how the United Nations system works. So that’s certainly been helpful and I think will be particularly helpful when I head over to the United Nations in New </w:t>
      </w:r>
      <w:r w:rsidRPr="008037F8">
        <w:rPr>
          <w:rFonts w:cstheme="minorHAnsi"/>
        </w:rPr>
        <w:lastRenderedPageBreak/>
        <w:t>York in September. On the Law side, it really helped in terms of being able to think critically, being able to articulate what my message is – both in terms of verbal and written communication.</w:t>
      </w:r>
    </w:p>
    <w:p w14:paraId="7EB2B3A8" w14:textId="77777777" w:rsidR="000E2240" w:rsidRPr="008037F8" w:rsidRDefault="000E2240" w:rsidP="00C60ADA">
      <w:pPr>
        <w:autoSpaceDE w:val="0"/>
        <w:autoSpaceDN w:val="0"/>
        <w:adjustRightInd w:val="0"/>
        <w:ind w:right="284"/>
        <w:rPr>
          <w:rFonts w:cstheme="minorHAnsi"/>
        </w:rPr>
      </w:pPr>
      <w:r w:rsidRPr="008037F8">
        <w:rPr>
          <w:rFonts w:cstheme="minorHAnsi"/>
          <w:b/>
        </w:rPr>
        <w:t xml:space="preserve">Interviewer: </w:t>
      </w:r>
      <w:r w:rsidRPr="008037F8">
        <w:rPr>
          <w:rFonts w:cstheme="minorHAnsi"/>
        </w:rPr>
        <w:t>What’s your advice for young undergraduates wishing to follow in your footsteps?</w:t>
      </w:r>
    </w:p>
    <w:p w14:paraId="28A32F84" w14:textId="77777777" w:rsidR="000E2240" w:rsidRPr="008037F8" w:rsidRDefault="000E2240" w:rsidP="00C60ADA">
      <w:pPr>
        <w:autoSpaceDE w:val="0"/>
        <w:autoSpaceDN w:val="0"/>
        <w:adjustRightInd w:val="0"/>
        <w:ind w:right="284"/>
        <w:rPr>
          <w:rFonts w:cstheme="minorHAnsi"/>
        </w:rPr>
      </w:pPr>
      <w:r w:rsidRPr="008037F8">
        <w:rPr>
          <w:rFonts w:cstheme="minorHAnsi"/>
          <w:b/>
        </w:rPr>
        <w:t>Laura:</w:t>
      </w:r>
      <w:r w:rsidRPr="008037F8">
        <w:rPr>
          <w:rFonts w:cstheme="minorHAnsi"/>
        </w:rPr>
        <w:t xml:space="preserve"> I still feel like I’m quite young to be advising others, but I say to young people that they should really capitalise on the opportunity to get involved in a whole range of different organisations and government stuff and just see where they fit best. I found it really valuable to have some great professional mentors who are able to support me, and have some good professional contacts. Networking is always really important. And seeing what kind of support mentors can give in the long run has really helped me since I finished uni.</w:t>
      </w:r>
    </w:p>
    <w:p w14:paraId="17629B9E" w14:textId="77777777" w:rsidR="000E2240" w:rsidRPr="008037F8" w:rsidRDefault="000E2240" w:rsidP="00C60ADA">
      <w:pPr>
        <w:autoSpaceDE w:val="0"/>
        <w:autoSpaceDN w:val="0"/>
        <w:adjustRightInd w:val="0"/>
        <w:ind w:right="284"/>
        <w:rPr>
          <w:rFonts w:cstheme="minorHAnsi"/>
        </w:rPr>
      </w:pPr>
      <w:r w:rsidRPr="00F00E95">
        <w:rPr>
          <w:rFonts w:cstheme="minorHAnsi"/>
          <w:b/>
        </w:rPr>
        <w:t>Interviewer</w:t>
      </w:r>
      <w:r w:rsidRPr="008037F8">
        <w:rPr>
          <w:rFonts w:cstheme="minorHAnsi"/>
        </w:rPr>
        <w:t xml:space="preserve"> Well, we wish you all the very best in your role and good luck in New York at the end of this year.</w:t>
      </w:r>
    </w:p>
    <w:p w14:paraId="3CF8CCDF" w14:textId="77777777" w:rsidR="000E2240" w:rsidRPr="008037F8" w:rsidRDefault="000E2240" w:rsidP="00C60ADA">
      <w:pPr>
        <w:autoSpaceDE w:val="0"/>
        <w:autoSpaceDN w:val="0"/>
        <w:adjustRightInd w:val="0"/>
        <w:ind w:right="284"/>
        <w:rPr>
          <w:rFonts w:cstheme="minorHAnsi"/>
        </w:rPr>
      </w:pPr>
      <w:r w:rsidRPr="008037F8">
        <w:rPr>
          <w:rFonts w:cstheme="minorHAnsi"/>
          <w:b/>
        </w:rPr>
        <w:t>Laura:</w:t>
      </w:r>
      <w:r w:rsidRPr="008037F8">
        <w:rPr>
          <w:rFonts w:cstheme="minorHAnsi"/>
        </w:rPr>
        <w:t xml:space="preserve"> Thanks, it is a pleasure to have been on your show today.</w:t>
      </w:r>
    </w:p>
    <w:p w14:paraId="6774CC63" w14:textId="0A60303E" w:rsidR="00FB19E7" w:rsidRPr="00EA4EFA" w:rsidRDefault="00FB19E7" w:rsidP="00C60ADA">
      <w:pPr>
        <w:rPr>
          <w:rFonts w:cstheme="minorHAnsi"/>
          <w:iCs/>
        </w:rPr>
      </w:pPr>
      <w:r w:rsidRPr="00EA4EFA">
        <w:rPr>
          <w:rFonts w:cstheme="minorHAnsi"/>
          <w:iCs/>
        </w:rPr>
        <w:t xml:space="preserve">(1 minute silence) </w:t>
      </w:r>
    </w:p>
    <w:p w14:paraId="3C1F5181" w14:textId="1FBD9E1D" w:rsidR="00FB19E7" w:rsidRPr="00EA4EFA" w:rsidRDefault="00FB19E7" w:rsidP="00C60ADA">
      <w:pPr>
        <w:rPr>
          <w:rFonts w:cstheme="minorHAnsi"/>
          <w:iCs/>
        </w:rPr>
      </w:pPr>
      <w:r w:rsidRPr="00EA4EFA">
        <w:rPr>
          <w:rFonts w:cstheme="minorHAnsi"/>
          <w:iCs/>
        </w:rPr>
        <w:t xml:space="preserve">Text 2 </w:t>
      </w:r>
      <w:r w:rsidR="005C0984" w:rsidRPr="00EA4EFA">
        <w:rPr>
          <w:rFonts w:cstheme="minorHAnsi"/>
          <w:iCs/>
        </w:rPr>
        <w:t xml:space="preserve">– </w:t>
      </w:r>
      <w:r w:rsidR="002F4A2F" w:rsidRPr="00EA4EFA">
        <w:rPr>
          <w:rFonts w:cstheme="minorHAnsi"/>
          <w:iCs/>
        </w:rPr>
        <w:t>s</w:t>
      </w:r>
      <w:r w:rsidRPr="00EA4EFA">
        <w:rPr>
          <w:rFonts w:cstheme="minorHAnsi"/>
          <w:iCs/>
        </w:rPr>
        <w:t>econd reading.</w:t>
      </w:r>
      <w:r w:rsidR="002F4A2F" w:rsidRPr="00EA4EFA">
        <w:rPr>
          <w:rFonts w:cstheme="minorHAnsi"/>
          <w:iCs/>
        </w:rPr>
        <w:t xml:space="preserve"> </w:t>
      </w:r>
      <w:r w:rsidRPr="00EA4EFA">
        <w:rPr>
          <w:rFonts w:cstheme="minorHAnsi"/>
          <w:iCs/>
        </w:rPr>
        <w:t>Repeat text reading.</w:t>
      </w:r>
    </w:p>
    <w:p w14:paraId="18869E41" w14:textId="77777777" w:rsidR="00FB19E7" w:rsidRPr="00EA4EFA" w:rsidRDefault="00FB19E7" w:rsidP="00C60ADA">
      <w:pPr>
        <w:rPr>
          <w:rFonts w:cstheme="minorHAnsi"/>
          <w:i/>
          <w:iCs/>
        </w:rPr>
      </w:pPr>
      <w:r w:rsidRPr="00EA4EFA">
        <w:rPr>
          <w:rFonts w:cstheme="minorHAnsi"/>
          <w:i/>
          <w:iCs/>
        </w:rPr>
        <w:t>Now answer the questions for Text 2. Supervisor, please turn off the sound equipment.</w:t>
      </w:r>
    </w:p>
    <w:p w14:paraId="7F71D5A9" w14:textId="77777777" w:rsidR="00FB19E7" w:rsidRPr="00F91DD7" w:rsidRDefault="00FB19E7" w:rsidP="008E04CE">
      <w:r w:rsidRPr="00F91DD7">
        <w:br w:type="page"/>
      </w:r>
    </w:p>
    <w:p w14:paraId="4D1EC17C" w14:textId="00D4BE73" w:rsidR="00FB19E7" w:rsidRPr="00BF5C23" w:rsidRDefault="00B16AA9" w:rsidP="004F7695">
      <w:pPr>
        <w:pStyle w:val="Heading1"/>
        <w:spacing w:after="200" w:line="240" w:lineRule="auto"/>
      </w:pPr>
      <w:r>
        <w:lastRenderedPageBreak/>
        <w:t>Marking k</w:t>
      </w:r>
      <w:r w:rsidR="00FB19E7" w:rsidRPr="00BF5C23">
        <w:t xml:space="preserve">ey for </w:t>
      </w:r>
      <w:r>
        <w:t>assessment t</w:t>
      </w:r>
      <w:r w:rsidR="00E03E1D">
        <w:t xml:space="preserve">ask 1a </w:t>
      </w:r>
      <w:r>
        <w:t xml:space="preserve">– </w:t>
      </w:r>
      <w:r w:rsidR="000E2240">
        <w:t>Unit 3</w:t>
      </w:r>
      <w:r>
        <w:t xml:space="preserve"> – Listening</w:t>
      </w:r>
    </w:p>
    <w:p w14:paraId="60BE5311" w14:textId="2451AB7A" w:rsidR="00FB19E7" w:rsidRPr="00F91DD7" w:rsidRDefault="00FB19E7" w:rsidP="004F7695">
      <w:pPr>
        <w:tabs>
          <w:tab w:val="right" w:pos="10348"/>
        </w:tabs>
        <w:spacing w:line="240" w:lineRule="auto"/>
        <w:ind w:right="99"/>
        <w:rPr>
          <w:rFonts w:eastAsia="Arial" w:cstheme="minorHAnsi"/>
          <w:color w:val="000000"/>
          <w:lang w:eastAsia="en-AU"/>
        </w:rPr>
      </w:pPr>
      <w:r w:rsidRPr="00F91DD7">
        <w:rPr>
          <w:rFonts w:eastAsia="Arial" w:cstheme="minorHAnsi"/>
          <w:b/>
          <w:color w:val="000000"/>
          <w:lang w:eastAsia="en-AU"/>
        </w:rPr>
        <w:t xml:space="preserve">Text 1: </w:t>
      </w:r>
      <w:r w:rsidR="000E2240">
        <w:rPr>
          <w:rFonts w:ascii="Calibri" w:eastAsia="Arial" w:hAnsi="Calibri" w:cs="Calibri"/>
          <w:b/>
          <w:i/>
          <w:lang w:val="en-US"/>
        </w:rPr>
        <w:t>A lecture on immigration</w:t>
      </w:r>
    </w:p>
    <w:p w14:paraId="200C5248" w14:textId="6158EFC1" w:rsidR="00FB19E7" w:rsidRPr="00BF5C23" w:rsidRDefault="00FB19E7" w:rsidP="004F7695">
      <w:pPr>
        <w:tabs>
          <w:tab w:val="right" w:pos="9072"/>
        </w:tabs>
        <w:spacing w:after="0" w:line="240" w:lineRule="auto"/>
        <w:ind w:right="99"/>
        <w:rPr>
          <w:rFonts w:eastAsia="Arial" w:cstheme="minorHAnsi"/>
          <w:b/>
          <w:lang w:eastAsia="en-AU"/>
        </w:rPr>
      </w:pPr>
      <w:r w:rsidRPr="00F91DD7">
        <w:rPr>
          <w:rFonts w:eastAsia="Arial" w:cstheme="minorHAnsi"/>
          <w:b/>
          <w:color w:val="000000"/>
          <w:lang w:eastAsia="en-AU"/>
        </w:rPr>
        <w:t>Question 1</w:t>
      </w:r>
      <w:r w:rsidRPr="00F91DD7">
        <w:rPr>
          <w:rFonts w:eastAsia="Arial" w:cstheme="minorHAnsi"/>
          <w:color w:val="000000"/>
          <w:lang w:eastAsia="en-AU"/>
        </w:rPr>
        <w:t xml:space="preserve"> </w:t>
      </w:r>
      <w:r w:rsidR="00FF5AC7">
        <w:rPr>
          <w:rFonts w:eastAsia="Arial" w:cstheme="minorHAnsi"/>
          <w:color w:val="000000"/>
          <w:lang w:eastAsia="en-AU"/>
        </w:rPr>
        <w:tab/>
      </w:r>
      <w:r w:rsidR="000E2240">
        <w:rPr>
          <w:rFonts w:eastAsia="Arial" w:cstheme="minorHAnsi"/>
          <w:b/>
          <w:color w:val="000000"/>
          <w:lang w:eastAsia="en-AU"/>
        </w:rPr>
        <w:t>(2</w:t>
      </w:r>
      <w:r w:rsidR="00BF5C23" w:rsidRPr="00F91DD7">
        <w:rPr>
          <w:rFonts w:eastAsia="Arial" w:cstheme="minorHAnsi"/>
          <w:b/>
          <w:color w:val="000000"/>
          <w:lang w:eastAsia="en-AU"/>
        </w:rPr>
        <w:t xml:space="preserve"> mark</w:t>
      </w:r>
      <w:r w:rsidR="000E2240">
        <w:rPr>
          <w:rFonts w:eastAsia="Arial" w:cstheme="minorHAnsi"/>
          <w:b/>
          <w:color w:val="000000"/>
          <w:lang w:eastAsia="en-AU"/>
        </w:rPr>
        <w:t>s</w:t>
      </w:r>
      <w:r w:rsidR="00BF5C23" w:rsidRPr="00F91DD7">
        <w:rPr>
          <w:rFonts w:eastAsia="Arial" w:cstheme="minorHAnsi"/>
          <w:b/>
          <w:color w:val="000000"/>
          <w:lang w:eastAsia="en-AU"/>
        </w:rPr>
        <w:t>)</w:t>
      </w:r>
    </w:p>
    <w:p w14:paraId="094A527A" w14:textId="3EF8CDA3" w:rsidR="000E2240" w:rsidRPr="00FB149A" w:rsidRDefault="000E2240" w:rsidP="006322A9">
      <w:pPr>
        <w:tabs>
          <w:tab w:val="right" w:pos="6663"/>
        </w:tabs>
        <w:spacing w:line="240" w:lineRule="auto"/>
        <w:rPr>
          <w:rFonts w:cstheme="minorHAnsi"/>
        </w:rPr>
      </w:pPr>
      <w:r w:rsidRPr="00FB149A">
        <w:rPr>
          <w:rFonts w:cstheme="minorHAnsi"/>
        </w:rPr>
        <w:t xml:space="preserve">According to the lecture, what are </w:t>
      </w:r>
      <w:r w:rsidRPr="00FB149A">
        <w:rPr>
          <w:rFonts w:cstheme="minorHAnsi"/>
          <w:b/>
          <w:bCs/>
        </w:rPr>
        <w:t xml:space="preserve">two </w:t>
      </w:r>
      <w:r w:rsidRPr="00FB149A">
        <w:rPr>
          <w:rFonts w:cstheme="minorHAnsi"/>
        </w:rPr>
        <w:t>reasons why governments might</w:t>
      </w:r>
      <w:r>
        <w:rPr>
          <w:rFonts w:cstheme="minorHAnsi"/>
        </w:rPr>
        <w:t xml:space="preserve"> </w:t>
      </w:r>
      <w:r w:rsidRPr="00FB149A">
        <w:rPr>
          <w:rFonts w:cstheme="minorHAnsi"/>
        </w:rPr>
        <w:t>want to increase immigration into their countries?</w:t>
      </w:r>
    </w:p>
    <w:tbl>
      <w:tblPr>
        <w:tblStyle w:val="TableGrid10"/>
        <w:tblpPr w:leftFromText="181" w:rightFromText="181" w:vertAnchor="text" w:horzAnchor="margin" w:tblpXSpec="center" w:tblpY="1"/>
        <w:tblOverlap w:val="never"/>
        <w:tblW w:w="90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7565"/>
        <w:gridCol w:w="1499"/>
      </w:tblGrid>
      <w:tr w:rsidR="004B16BD" w:rsidRPr="00F91DD7" w14:paraId="41F82A03" w14:textId="77777777" w:rsidTr="0066148D">
        <w:trPr>
          <w:trHeight w:val="269"/>
          <w:tblHeader/>
        </w:trPr>
        <w:tc>
          <w:tcPr>
            <w:tcW w:w="7565" w:type="dxa"/>
            <w:shd w:val="clear" w:color="auto" w:fill="E4D8EB"/>
            <w:vAlign w:val="center"/>
          </w:tcPr>
          <w:p w14:paraId="60066008" w14:textId="0B44B22D" w:rsidR="004B16BD" w:rsidRPr="00F91DD7" w:rsidRDefault="004B16BD" w:rsidP="007B77CB">
            <w:pPr>
              <w:spacing w:after="0" w:line="240" w:lineRule="auto"/>
              <w:ind w:right="99"/>
              <w:contextualSpacing/>
              <w:rPr>
                <w:rFonts w:eastAsia="Arial" w:cstheme="minorHAnsi"/>
                <w:color w:val="000000"/>
              </w:rPr>
            </w:pPr>
            <w:r w:rsidRPr="00F91DD7">
              <w:rPr>
                <w:rFonts w:eastAsia="Arial" w:cstheme="minorHAnsi"/>
                <w:b/>
                <w:color w:val="000000"/>
              </w:rPr>
              <w:t>Description</w:t>
            </w:r>
            <w:r w:rsidR="007B77CB">
              <w:rPr>
                <w:rFonts w:eastAsia="Arial" w:cstheme="minorHAnsi"/>
                <w:b/>
                <w:color w:val="000000"/>
              </w:rPr>
              <w:t xml:space="preserve"> (any two of the following)</w:t>
            </w:r>
          </w:p>
        </w:tc>
        <w:tc>
          <w:tcPr>
            <w:tcW w:w="1499" w:type="dxa"/>
            <w:shd w:val="clear" w:color="auto" w:fill="E4D8EB"/>
          </w:tcPr>
          <w:p w14:paraId="6F9F010C" w14:textId="77777777" w:rsidR="004B16BD" w:rsidRPr="00F91DD7" w:rsidRDefault="004B16BD" w:rsidP="006322A9">
            <w:pPr>
              <w:spacing w:after="0" w:line="240" w:lineRule="auto"/>
              <w:ind w:right="99"/>
              <w:contextualSpacing/>
              <w:jc w:val="center"/>
              <w:rPr>
                <w:rFonts w:eastAsia="Arial" w:cstheme="minorHAnsi"/>
                <w:color w:val="000000"/>
              </w:rPr>
            </w:pPr>
            <w:r w:rsidRPr="00F91DD7">
              <w:rPr>
                <w:rFonts w:eastAsia="Arial" w:cstheme="minorHAnsi"/>
                <w:b/>
                <w:color w:val="000000"/>
              </w:rPr>
              <w:t xml:space="preserve">Marks </w:t>
            </w:r>
          </w:p>
        </w:tc>
      </w:tr>
      <w:tr w:rsidR="004B16BD" w:rsidRPr="00F91DD7" w14:paraId="79B889AD" w14:textId="77777777" w:rsidTr="0066148D">
        <w:trPr>
          <w:trHeight w:val="268"/>
        </w:trPr>
        <w:tc>
          <w:tcPr>
            <w:tcW w:w="7565" w:type="dxa"/>
          </w:tcPr>
          <w:p w14:paraId="4075DA27" w14:textId="411EC093" w:rsidR="004B16BD" w:rsidRPr="00F91DD7" w:rsidRDefault="007B77CB" w:rsidP="006322A9">
            <w:pPr>
              <w:spacing w:after="0" w:line="240" w:lineRule="auto"/>
              <w:ind w:right="99"/>
              <w:contextualSpacing/>
              <w:rPr>
                <w:rFonts w:eastAsia="Arial" w:cstheme="minorHAnsi"/>
                <w:color w:val="000000"/>
              </w:rPr>
            </w:pPr>
            <w:r w:rsidRPr="008037F8">
              <w:rPr>
                <w:rFonts w:eastAsia="Arial" w:cstheme="minorHAnsi"/>
              </w:rPr>
              <w:t>skills shortages/right qualifications to do jobs/right skills to do jobs</w:t>
            </w:r>
          </w:p>
        </w:tc>
        <w:tc>
          <w:tcPr>
            <w:tcW w:w="1499" w:type="dxa"/>
          </w:tcPr>
          <w:p w14:paraId="043ED686" w14:textId="77777777" w:rsidR="004B16BD" w:rsidRPr="00F91DD7" w:rsidRDefault="004B16BD" w:rsidP="006322A9">
            <w:pPr>
              <w:spacing w:after="0" w:line="240" w:lineRule="auto"/>
              <w:ind w:right="99"/>
              <w:contextualSpacing/>
              <w:jc w:val="center"/>
              <w:rPr>
                <w:rFonts w:eastAsia="Arial" w:cstheme="minorHAnsi"/>
                <w:color w:val="000000"/>
              </w:rPr>
            </w:pPr>
            <w:r w:rsidRPr="00F91DD7">
              <w:rPr>
                <w:rFonts w:eastAsia="Arial" w:cstheme="minorHAnsi"/>
                <w:color w:val="000000"/>
              </w:rPr>
              <w:t xml:space="preserve">1 </w:t>
            </w:r>
          </w:p>
        </w:tc>
      </w:tr>
      <w:tr w:rsidR="007B77CB" w:rsidRPr="00F91DD7" w14:paraId="65FE5859" w14:textId="77777777" w:rsidTr="0066148D">
        <w:trPr>
          <w:trHeight w:val="268"/>
        </w:trPr>
        <w:tc>
          <w:tcPr>
            <w:tcW w:w="7565" w:type="dxa"/>
          </w:tcPr>
          <w:p w14:paraId="32C7818D" w14:textId="4EC3FEB5" w:rsidR="007B77CB" w:rsidRPr="00F91DD7" w:rsidRDefault="007B77CB" w:rsidP="006322A9">
            <w:pPr>
              <w:spacing w:after="0" w:line="240" w:lineRule="auto"/>
              <w:ind w:right="99"/>
              <w:contextualSpacing/>
              <w:rPr>
                <w:rFonts w:eastAsia="Arial" w:cstheme="minorHAnsi"/>
                <w:color w:val="000000"/>
              </w:rPr>
            </w:pPr>
            <w:r w:rsidRPr="008037F8">
              <w:rPr>
                <w:rFonts w:eastAsia="Arial" w:cstheme="minorHAnsi"/>
              </w:rPr>
              <w:t>ageing population/too many older people who can’t work/not enough young people who can contribute to the economy</w:t>
            </w:r>
          </w:p>
        </w:tc>
        <w:tc>
          <w:tcPr>
            <w:tcW w:w="1499" w:type="dxa"/>
          </w:tcPr>
          <w:p w14:paraId="2AC1C063" w14:textId="663E53A8" w:rsidR="007B77CB" w:rsidRPr="00F91DD7" w:rsidRDefault="007B77CB" w:rsidP="006322A9">
            <w:pPr>
              <w:spacing w:after="0" w:line="240" w:lineRule="auto"/>
              <w:ind w:right="99"/>
              <w:contextualSpacing/>
              <w:jc w:val="center"/>
              <w:rPr>
                <w:rFonts w:eastAsia="Arial" w:cstheme="minorHAnsi"/>
                <w:color w:val="000000"/>
              </w:rPr>
            </w:pPr>
            <w:r>
              <w:rPr>
                <w:rFonts w:eastAsia="Arial" w:cstheme="minorHAnsi"/>
                <w:color w:val="000000"/>
              </w:rPr>
              <w:t>1</w:t>
            </w:r>
          </w:p>
        </w:tc>
      </w:tr>
      <w:tr w:rsidR="004B16BD" w:rsidRPr="00F91DD7" w14:paraId="7CC1E196" w14:textId="77777777" w:rsidTr="0066148D">
        <w:trPr>
          <w:trHeight w:val="268"/>
        </w:trPr>
        <w:tc>
          <w:tcPr>
            <w:tcW w:w="7565" w:type="dxa"/>
            <w:vAlign w:val="center"/>
          </w:tcPr>
          <w:p w14:paraId="4186DB37" w14:textId="5E3EED8C" w:rsidR="004B16BD" w:rsidRPr="00F91DD7" w:rsidRDefault="004B16BD" w:rsidP="006322A9">
            <w:pPr>
              <w:spacing w:after="0" w:line="240" w:lineRule="auto"/>
              <w:ind w:right="99"/>
              <w:contextualSpacing/>
              <w:jc w:val="right"/>
              <w:rPr>
                <w:rFonts w:eastAsia="Arial" w:cstheme="minorHAnsi"/>
                <w:color w:val="000000"/>
              </w:rPr>
            </w:pPr>
            <w:r w:rsidRPr="00F91DD7">
              <w:rPr>
                <w:rFonts w:eastAsia="Arial" w:cstheme="minorHAnsi"/>
                <w:b/>
                <w:color w:val="000000"/>
              </w:rPr>
              <w:t>Total</w:t>
            </w:r>
          </w:p>
        </w:tc>
        <w:tc>
          <w:tcPr>
            <w:tcW w:w="1499" w:type="dxa"/>
            <w:vAlign w:val="center"/>
          </w:tcPr>
          <w:p w14:paraId="6D94B3C8" w14:textId="219F2EA9" w:rsidR="004B16BD" w:rsidRPr="00F91DD7" w:rsidRDefault="004B16BD" w:rsidP="006322A9">
            <w:pPr>
              <w:spacing w:after="0" w:line="240" w:lineRule="auto"/>
              <w:ind w:right="99"/>
              <w:contextualSpacing/>
              <w:jc w:val="right"/>
              <w:rPr>
                <w:rFonts w:eastAsia="Arial" w:cstheme="minorHAnsi"/>
                <w:color w:val="000000"/>
              </w:rPr>
            </w:pPr>
            <w:r>
              <w:rPr>
                <w:rFonts w:eastAsia="Arial" w:cstheme="minorHAnsi"/>
                <w:b/>
                <w:color w:val="000000"/>
              </w:rPr>
              <w:t>/</w:t>
            </w:r>
            <w:r w:rsidR="006322A9">
              <w:rPr>
                <w:rFonts w:eastAsia="Arial" w:cstheme="minorHAnsi"/>
                <w:b/>
                <w:color w:val="000000"/>
              </w:rPr>
              <w:t>2</w:t>
            </w:r>
          </w:p>
        </w:tc>
      </w:tr>
    </w:tbl>
    <w:p w14:paraId="2E13A0BA" w14:textId="1A1B83EF" w:rsidR="00FB19E7" w:rsidRPr="00F91DD7" w:rsidRDefault="00FB19E7" w:rsidP="004F7695">
      <w:pPr>
        <w:tabs>
          <w:tab w:val="right" w:pos="8927"/>
        </w:tabs>
        <w:spacing w:before="200" w:after="0" w:line="240" w:lineRule="auto"/>
        <w:ind w:right="99"/>
        <w:rPr>
          <w:rFonts w:eastAsia="Arial" w:cstheme="minorHAnsi"/>
          <w:b/>
          <w:color w:val="000000"/>
          <w:lang w:eastAsia="en-AU"/>
        </w:rPr>
      </w:pPr>
      <w:r w:rsidRPr="00F91DD7">
        <w:rPr>
          <w:rFonts w:eastAsia="Arial" w:cstheme="minorHAnsi"/>
          <w:b/>
          <w:color w:val="000000"/>
          <w:lang w:eastAsia="en-AU"/>
        </w:rPr>
        <w:t xml:space="preserve">Question 2 </w:t>
      </w:r>
      <w:r w:rsidRPr="00F91DD7">
        <w:rPr>
          <w:rFonts w:eastAsia="Arial" w:cstheme="minorHAnsi"/>
          <w:b/>
          <w:color w:val="000000"/>
          <w:lang w:eastAsia="en-AU"/>
        </w:rPr>
        <w:tab/>
      </w:r>
      <w:r w:rsidR="000E2240">
        <w:rPr>
          <w:rFonts w:eastAsia="Arial" w:cstheme="minorHAnsi"/>
          <w:b/>
          <w:color w:val="000000"/>
          <w:lang w:eastAsia="en-AU"/>
        </w:rPr>
        <w:t>(2</w:t>
      </w:r>
      <w:r w:rsidR="000E2240" w:rsidRPr="00F91DD7">
        <w:rPr>
          <w:rFonts w:eastAsia="Arial" w:cstheme="minorHAnsi"/>
          <w:b/>
          <w:color w:val="000000"/>
          <w:lang w:eastAsia="en-AU"/>
        </w:rPr>
        <w:t xml:space="preserve"> mark</w:t>
      </w:r>
      <w:r w:rsidR="000E2240">
        <w:rPr>
          <w:rFonts w:eastAsia="Arial" w:cstheme="minorHAnsi"/>
          <w:b/>
          <w:color w:val="000000"/>
          <w:lang w:eastAsia="en-AU"/>
        </w:rPr>
        <w:t>s</w:t>
      </w:r>
      <w:r w:rsidR="000E2240" w:rsidRPr="00F91DD7">
        <w:rPr>
          <w:rFonts w:eastAsia="Arial" w:cstheme="minorHAnsi"/>
          <w:b/>
          <w:color w:val="000000"/>
          <w:lang w:eastAsia="en-AU"/>
        </w:rPr>
        <w:t>)</w:t>
      </w:r>
    </w:p>
    <w:p w14:paraId="7498BCB6" w14:textId="77777777" w:rsidR="000E2240" w:rsidRPr="00FB149A" w:rsidRDefault="000E2240" w:rsidP="006322A9">
      <w:pPr>
        <w:tabs>
          <w:tab w:val="right" w:pos="6663"/>
        </w:tabs>
        <w:spacing w:line="240" w:lineRule="auto"/>
        <w:rPr>
          <w:rFonts w:cstheme="minorHAnsi"/>
        </w:rPr>
      </w:pPr>
      <w:r w:rsidRPr="00FB149A">
        <w:rPr>
          <w:rFonts w:cstheme="minorHAnsi"/>
        </w:rPr>
        <w:t xml:space="preserve">What are the </w:t>
      </w:r>
      <w:r w:rsidRPr="00FB149A">
        <w:rPr>
          <w:rFonts w:cstheme="minorHAnsi"/>
          <w:b/>
          <w:bCs/>
        </w:rPr>
        <w:t xml:space="preserve">two </w:t>
      </w:r>
      <w:r w:rsidRPr="00FB149A">
        <w:rPr>
          <w:rFonts w:cstheme="minorHAnsi"/>
        </w:rPr>
        <w:t>main ways that governments select immigrants?</w:t>
      </w:r>
    </w:p>
    <w:tbl>
      <w:tblPr>
        <w:tblStyle w:val="TableGrid10"/>
        <w:tblpPr w:leftFromText="181" w:rightFromText="181" w:vertAnchor="text" w:horzAnchor="margin" w:tblpXSpec="center" w:tblpY="1"/>
        <w:tblOverlap w:val="never"/>
        <w:tblW w:w="90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7565"/>
        <w:gridCol w:w="1499"/>
      </w:tblGrid>
      <w:tr w:rsidR="000E2240" w:rsidRPr="00F91DD7" w14:paraId="152FB6EB" w14:textId="77777777" w:rsidTr="0066148D">
        <w:trPr>
          <w:trHeight w:val="269"/>
          <w:tblHeader/>
        </w:trPr>
        <w:tc>
          <w:tcPr>
            <w:tcW w:w="7565" w:type="dxa"/>
            <w:shd w:val="clear" w:color="auto" w:fill="E4D8EB"/>
            <w:vAlign w:val="center"/>
          </w:tcPr>
          <w:p w14:paraId="085BE6D4" w14:textId="5861E19F" w:rsidR="000E2240" w:rsidRPr="00F91DD7" w:rsidRDefault="007B77CB" w:rsidP="006322A9">
            <w:pPr>
              <w:spacing w:after="0" w:line="240" w:lineRule="auto"/>
              <w:ind w:right="99"/>
              <w:contextualSpacing/>
              <w:rPr>
                <w:rFonts w:eastAsia="Arial" w:cstheme="minorHAnsi"/>
                <w:color w:val="000000"/>
              </w:rPr>
            </w:pPr>
            <w:r w:rsidRPr="00F91DD7">
              <w:rPr>
                <w:rFonts w:eastAsia="Arial" w:cstheme="minorHAnsi"/>
                <w:b/>
                <w:color w:val="000000"/>
              </w:rPr>
              <w:t>Description</w:t>
            </w:r>
            <w:r>
              <w:rPr>
                <w:rFonts w:eastAsia="Arial" w:cstheme="minorHAnsi"/>
                <w:b/>
                <w:color w:val="000000"/>
              </w:rPr>
              <w:t xml:space="preserve"> (any two of the following)</w:t>
            </w:r>
          </w:p>
        </w:tc>
        <w:tc>
          <w:tcPr>
            <w:tcW w:w="1499" w:type="dxa"/>
            <w:shd w:val="clear" w:color="auto" w:fill="E4D8EB"/>
          </w:tcPr>
          <w:p w14:paraId="48B2FA0E" w14:textId="77777777" w:rsidR="000E2240" w:rsidRPr="00F91DD7" w:rsidRDefault="000E2240" w:rsidP="006322A9">
            <w:pPr>
              <w:spacing w:after="0" w:line="240" w:lineRule="auto"/>
              <w:ind w:right="99"/>
              <w:contextualSpacing/>
              <w:jc w:val="center"/>
              <w:rPr>
                <w:rFonts w:eastAsia="Arial" w:cstheme="minorHAnsi"/>
                <w:color w:val="000000"/>
              </w:rPr>
            </w:pPr>
            <w:r w:rsidRPr="00F91DD7">
              <w:rPr>
                <w:rFonts w:eastAsia="Arial" w:cstheme="minorHAnsi"/>
                <w:b/>
                <w:color w:val="000000"/>
              </w:rPr>
              <w:t xml:space="preserve">Marks </w:t>
            </w:r>
          </w:p>
        </w:tc>
      </w:tr>
      <w:tr w:rsidR="007B77CB" w:rsidRPr="00F91DD7" w14:paraId="148DA651" w14:textId="77777777" w:rsidTr="0066148D">
        <w:trPr>
          <w:trHeight w:val="268"/>
        </w:trPr>
        <w:tc>
          <w:tcPr>
            <w:tcW w:w="7565" w:type="dxa"/>
          </w:tcPr>
          <w:p w14:paraId="628901F4" w14:textId="13EA7D4E" w:rsidR="007B77CB" w:rsidRPr="00F91DD7" w:rsidRDefault="007B77CB" w:rsidP="007B77CB">
            <w:pPr>
              <w:spacing w:after="0" w:line="240" w:lineRule="auto"/>
              <w:ind w:right="99"/>
              <w:contextualSpacing/>
              <w:rPr>
                <w:rFonts w:eastAsia="Arial" w:cstheme="minorHAnsi"/>
                <w:color w:val="000000"/>
              </w:rPr>
            </w:pPr>
            <w:r w:rsidRPr="008037F8">
              <w:rPr>
                <w:rFonts w:eastAsia="Arial" w:cstheme="minorHAnsi"/>
              </w:rPr>
              <w:t xml:space="preserve">employers choosing </w:t>
            </w:r>
          </w:p>
        </w:tc>
        <w:tc>
          <w:tcPr>
            <w:tcW w:w="1499" w:type="dxa"/>
          </w:tcPr>
          <w:p w14:paraId="3D1CCA67" w14:textId="2AD19242" w:rsidR="007B77CB" w:rsidRPr="00F91DD7" w:rsidRDefault="007B77CB" w:rsidP="007B77CB">
            <w:pPr>
              <w:spacing w:after="0" w:line="240" w:lineRule="auto"/>
              <w:ind w:right="99"/>
              <w:contextualSpacing/>
              <w:jc w:val="center"/>
              <w:rPr>
                <w:rFonts w:eastAsia="Arial" w:cstheme="minorHAnsi"/>
                <w:color w:val="000000"/>
              </w:rPr>
            </w:pPr>
            <w:r>
              <w:rPr>
                <w:rFonts w:eastAsia="Arial" w:cstheme="minorHAnsi"/>
                <w:color w:val="000000"/>
              </w:rPr>
              <w:t>1</w:t>
            </w:r>
          </w:p>
        </w:tc>
      </w:tr>
      <w:tr w:rsidR="007B77CB" w:rsidRPr="00F91DD7" w14:paraId="31C2CC84" w14:textId="77777777" w:rsidTr="0066148D">
        <w:trPr>
          <w:trHeight w:val="268"/>
        </w:trPr>
        <w:tc>
          <w:tcPr>
            <w:tcW w:w="7565" w:type="dxa"/>
          </w:tcPr>
          <w:p w14:paraId="16177C06" w14:textId="77777777" w:rsidR="007B77CB" w:rsidRPr="008037F8" w:rsidRDefault="007B77CB" w:rsidP="00437AB7">
            <w:pPr>
              <w:spacing w:after="0"/>
              <w:contextualSpacing/>
              <w:rPr>
                <w:rFonts w:eastAsia="Arial" w:cstheme="minorHAnsi"/>
                <w:sz w:val="20"/>
              </w:rPr>
            </w:pPr>
            <w:r w:rsidRPr="008037F8">
              <w:rPr>
                <w:rFonts w:eastAsia="Arial" w:cstheme="minorHAnsi"/>
              </w:rPr>
              <w:t xml:space="preserve">governments </w:t>
            </w:r>
          </w:p>
          <w:p w14:paraId="7EA4D354" w14:textId="77777777" w:rsidR="007B77CB" w:rsidRPr="00437AB7" w:rsidRDefault="007B77CB" w:rsidP="008760F6">
            <w:pPr>
              <w:pStyle w:val="ListParagraph"/>
              <w:numPr>
                <w:ilvl w:val="0"/>
                <w:numId w:val="13"/>
              </w:numPr>
              <w:spacing w:after="0" w:line="240" w:lineRule="auto"/>
              <w:ind w:left="357" w:hanging="357"/>
              <w:rPr>
                <w:rFonts w:eastAsia="Arial" w:cstheme="minorHAnsi"/>
                <w:sz w:val="20"/>
              </w:rPr>
            </w:pPr>
            <w:r w:rsidRPr="00437AB7">
              <w:rPr>
                <w:rFonts w:eastAsia="Arial" w:cstheme="minorHAnsi"/>
              </w:rPr>
              <w:t>choosing OR</w:t>
            </w:r>
          </w:p>
          <w:p w14:paraId="2D44B0A9" w14:textId="6C406D0F" w:rsidR="007B77CB" w:rsidRPr="00437AB7" w:rsidRDefault="007B77CB" w:rsidP="008760F6">
            <w:pPr>
              <w:pStyle w:val="ListParagraph"/>
              <w:numPr>
                <w:ilvl w:val="0"/>
                <w:numId w:val="13"/>
              </w:numPr>
              <w:spacing w:after="0" w:line="240" w:lineRule="auto"/>
              <w:rPr>
                <w:rFonts w:eastAsia="Arial" w:cstheme="minorHAnsi"/>
                <w:sz w:val="20"/>
              </w:rPr>
            </w:pPr>
            <w:r w:rsidRPr="00437AB7">
              <w:rPr>
                <w:rFonts w:eastAsia="Arial" w:cstheme="minorHAnsi"/>
              </w:rPr>
              <w:t>(must comply with) international laws on human rights</w:t>
            </w:r>
          </w:p>
        </w:tc>
        <w:tc>
          <w:tcPr>
            <w:tcW w:w="1499" w:type="dxa"/>
          </w:tcPr>
          <w:p w14:paraId="3F3A119F" w14:textId="5A881087" w:rsidR="007B77CB" w:rsidRDefault="007B77CB" w:rsidP="007B77CB">
            <w:pPr>
              <w:spacing w:after="0" w:line="240" w:lineRule="auto"/>
              <w:ind w:right="99"/>
              <w:contextualSpacing/>
              <w:jc w:val="center"/>
              <w:rPr>
                <w:rFonts w:eastAsia="Arial" w:cstheme="minorHAnsi"/>
                <w:color w:val="000000"/>
              </w:rPr>
            </w:pPr>
            <w:r>
              <w:rPr>
                <w:rFonts w:eastAsia="Arial" w:cstheme="minorHAnsi"/>
                <w:color w:val="000000"/>
              </w:rPr>
              <w:t>1</w:t>
            </w:r>
          </w:p>
        </w:tc>
      </w:tr>
      <w:tr w:rsidR="007B77CB" w:rsidRPr="00F91DD7" w14:paraId="50767682" w14:textId="77777777" w:rsidTr="0066148D">
        <w:trPr>
          <w:trHeight w:val="268"/>
        </w:trPr>
        <w:tc>
          <w:tcPr>
            <w:tcW w:w="7565" w:type="dxa"/>
            <w:vAlign w:val="center"/>
          </w:tcPr>
          <w:p w14:paraId="19321D30" w14:textId="7E19246E" w:rsidR="007B77CB" w:rsidRPr="00F91DD7" w:rsidRDefault="007B77CB" w:rsidP="007B77CB">
            <w:pPr>
              <w:spacing w:after="0" w:line="240" w:lineRule="auto"/>
              <w:ind w:right="99"/>
              <w:contextualSpacing/>
              <w:jc w:val="right"/>
              <w:rPr>
                <w:rFonts w:eastAsia="Arial" w:cstheme="minorHAnsi"/>
                <w:color w:val="000000"/>
              </w:rPr>
            </w:pPr>
            <w:r w:rsidRPr="00F91DD7">
              <w:rPr>
                <w:rFonts w:eastAsia="Arial" w:cstheme="minorHAnsi"/>
                <w:b/>
                <w:color w:val="000000"/>
              </w:rPr>
              <w:t>Total</w:t>
            </w:r>
          </w:p>
        </w:tc>
        <w:tc>
          <w:tcPr>
            <w:tcW w:w="1499" w:type="dxa"/>
            <w:vAlign w:val="center"/>
          </w:tcPr>
          <w:p w14:paraId="329670E9" w14:textId="3DF04BC5" w:rsidR="007B77CB" w:rsidRPr="00F91DD7" w:rsidRDefault="007B77CB" w:rsidP="007B77CB">
            <w:pPr>
              <w:spacing w:after="0" w:line="240" w:lineRule="auto"/>
              <w:ind w:right="99"/>
              <w:contextualSpacing/>
              <w:jc w:val="right"/>
              <w:rPr>
                <w:rFonts w:eastAsia="Arial" w:cstheme="minorHAnsi"/>
                <w:color w:val="000000"/>
              </w:rPr>
            </w:pPr>
            <w:r>
              <w:rPr>
                <w:rFonts w:eastAsia="Arial" w:cstheme="minorHAnsi"/>
                <w:b/>
                <w:color w:val="000000"/>
              </w:rPr>
              <w:t>/2</w:t>
            </w:r>
          </w:p>
        </w:tc>
      </w:tr>
    </w:tbl>
    <w:p w14:paraId="32C15FC5" w14:textId="60FFA8E0" w:rsidR="00FB19E7" w:rsidRPr="00F91DD7" w:rsidRDefault="00FB19E7" w:rsidP="004F7695">
      <w:pPr>
        <w:tabs>
          <w:tab w:val="right" w:pos="9072"/>
        </w:tabs>
        <w:spacing w:before="200" w:after="0" w:line="240" w:lineRule="auto"/>
        <w:ind w:right="99"/>
        <w:rPr>
          <w:rFonts w:eastAsia="Arial" w:cstheme="minorHAnsi"/>
          <w:b/>
          <w:color w:val="000000"/>
          <w:lang w:eastAsia="en-AU"/>
        </w:rPr>
      </w:pPr>
      <w:r w:rsidRPr="00F91DD7">
        <w:rPr>
          <w:rFonts w:eastAsia="Arial" w:cstheme="minorHAnsi"/>
          <w:b/>
          <w:color w:val="000000"/>
          <w:lang w:eastAsia="en-AU"/>
        </w:rPr>
        <w:t xml:space="preserve">Question 3 </w:t>
      </w:r>
      <w:r w:rsidRPr="00F91DD7">
        <w:rPr>
          <w:rFonts w:eastAsia="Arial" w:cstheme="minorHAnsi"/>
          <w:b/>
          <w:color w:val="000000"/>
          <w:lang w:eastAsia="en-AU"/>
        </w:rPr>
        <w:tab/>
      </w:r>
      <w:r w:rsidR="000D219E">
        <w:rPr>
          <w:rFonts w:eastAsia="Arial" w:cstheme="minorHAnsi"/>
          <w:b/>
          <w:color w:val="000000"/>
          <w:lang w:eastAsia="en-AU"/>
        </w:rPr>
        <w:t>(</w:t>
      </w:r>
      <w:r w:rsidR="000E2240">
        <w:rPr>
          <w:rFonts w:eastAsia="Arial" w:cstheme="minorHAnsi"/>
          <w:b/>
          <w:color w:val="000000"/>
          <w:lang w:eastAsia="en-AU"/>
        </w:rPr>
        <w:t>4</w:t>
      </w:r>
      <w:r w:rsidRPr="00F91DD7">
        <w:rPr>
          <w:rFonts w:eastAsia="Arial" w:cstheme="minorHAnsi"/>
          <w:b/>
          <w:color w:val="000000"/>
          <w:lang w:eastAsia="en-AU"/>
        </w:rPr>
        <w:t xml:space="preserve"> mark</w:t>
      </w:r>
      <w:r w:rsidR="000E2240">
        <w:rPr>
          <w:rFonts w:eastAsia="Arial" w:cstheme="minorHAnsi"/>
          <w:b/>
          <w:color w:val="000000"/>
          <w:lang w:eastAsia="en-AU"/>
        </w:rPr>
        <w:t>s</w:t>
      </w:r>
      <w:r w:rsidRPr="00F91DD7">
        <w:rPr>
          <w:rFonts w:eastAsia="Arial" w:cstheme="minorHAnsi"/>
          <w:b/>
          <w:color w:val="000000"/>
          <w:lang w:eastAsia="en-AU"/>
        </w:rPr>
        <w:t>)</w:t>
      </w:r>
    </w:p>
    <w:p w14:paraId="1F807ED4" w14:textId="4F7CD20C" w:rsidR="000E2240" w:rsidRPr="00FB149A" w:rsidRDefault="000E2240" w:rsidP="006322A9">
      <w:pPr>
        <w:tabs>
          <w:tab w:val="right" w:pos="6663"/>
        </w:tabs>
        <w:spacing w:line="240" w:lineRule="auto"/>
        <w:rPr>
          <w:rFonts w:cstheme="minorHAnsi"/>
        </w:rPr>
      </w:pPr>
      <w:r w:rsidRPr="00FB149A">
        <w:rPr>
          <w:rFonts w:cstheme="minorHAnsi"/>
        </w:rPr>
        <w:t xml:space="preserve">List </w:t>
      </w:r>
      <w:r w:rsidRPr="00FB149A">
        <w:rPr>
          <w:rFonts w:cstheme="minorHAnsi"/>
          <w:b/>
          <w:bCs/>
        </w:rPr>
        <w:t xml:space="preserve">four </w:t>
      </w:r>
      <w:r w:rsidRPr="00FB149A">
        <w:rPr>
          <w:rFonts w:cstheme="minorHAnsi"/>
        </w:rPr>
        <w:t>characteristics used by governments to decide who can enter into a country.</w:t>
      </w:r>
    </w:p>
    <w:tbl>
      <w:tblPr>
        <w:tblStyle w:val="TableGrid10"/>
        <w:tblpPr w:leftFromText="181" w:rightFromText="181" w:vertAnchor="text" w:horzAnchor="margin" w:tblpY="1"/>
        <w:tblOverlap w:val="never"/>
        <w:tblW w:w="90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7551"/>
        <w:gridCol w:w="1513"/>
      </w:tblGrid>
      <w:tr w:rsidR="00FB19E7" w:rsidRPr="00F91DD7" w14:paraId="21C9D8FF" w14:textId="77777777" w:rsidTr="0066148D">
        <w:trPr>
          <w:trHeight w:val="268"/>
          <w:tblHeader/>
        </w:trPr>
        <w:tc>
          <w:tcPr>
            <w:tcW w:w="7551" w:type="dxa"/>
            <w:shd w:val="clear" w:color="auto" w:fill="E4D8EB"/>
          </w:tcPr>
          <w:p w14:paraId="3EFC5F33" w14:textId="77777777" w:rsidR="00FB19E7" w:rsidRPr="00F91DD7" w:rsidRDefault="00FB19E7" w:rsidP="006322A9">
            <w:pPr>
              <w:spacing w:after="0" w:line="240" w:lineRule="auto"/>
              <w:contextualSpacing/>
              <w:rPr>
                <w:rFonts w:eastAsia="Arial" w:cstheme="minorHAnsi"/>
                <w:color w:val="000000"/>
              </w:rPr>
            </w:pPr>
            <w:r w:rsidRPr="00F91DD7">
              <w:rPr>
                <w:rFonts w:eastAsia="Arial" w:cstheme="minorHAnsi"/>
                <w:b/>
                <w:color w:val="000000"/>
              </w:rPr>
              <w:t xml:space="preserve">Description </w:t>
            </w:r>
          </w:p>
        </w:tc>
        <w:tc>
          <w:tcPr>
            <w:tcW w:w="1513" w:type="dxa"/>
            <w:shd w:val="clear" w:color="auto" w:fill="E4D8EB"/>
          </w:tcPr>
          <w:p w14:paraId="72DCF5AD" w14:textId="77777777" w:rsidR="00FB19E7" w:rsidRPr="00F91DD7" w:rsidRDefault="00FB19E7" w:rsidP="006322A9">
            <w:pPr>
              <w:spacing w:after="0" w:line="240" w:lineRule="auto"/>
              <w:contextualSpacing/>
              <w:jc w:val="center"/>
              <w:rPr>
                <w:rFonts w:eastAsia="Arial" w:cstheme="minorHAnsi"/>
                <w:color w:val="000000"/>
              </w:rPr>
            </w:pPr>
            <w:r w:rsidRPr="00F91DD7">
              <w:rPr>
                <w:rFonts w:eastAsia="Arial" w:cstheme="minorHAnsi"/>
                <w:b/>
                <w:color w:val="000000"/>
              </w:rPr>
              <w:t xml:space="preserve">Marks </w:t>
            </w:r>
          </w:p>
        </w:tc>
      </w:tr>
      <w:tr w:rsidR="00FB19E7" w:rsidRPr="00F91DD7" w14:paraId="35231C08" w14:textId="77777777" w:rsidTr="0066148D">
        <w:trPr>
          <w:trHeight w:val="521"/>
        </w:trPr>
        <w:tc>
          <w:tcPr>
            <w:tcW w:w="7551" w:type="dxa"/>
          </w:tcPr>
          <w:p w14:paraId="63AF0AAE" w14:textId="6643B2EE" w:rsidR="007B77CB" w:rsidRPr="008037F8" w:rsidRDefault="007B77CB" w:rsidP="007B77CB">
            <w:pPr>
              <w:contextualSpacing/>
              <w:rPr>
                <w:rFonts w:eastAsia="Arial" w:cstheme="minorHAnsi"/>
                <w:sz w:val="20"/>
              </w:rPr>
            </w:pPr>
            <w:r w:rsidRPr="008037F8">
              <w:rPr>
                <w:rFonts w:eastAsia="Arial" w:cstheme="minorHAnsi"/>
              </w:rPr>
              <w:t xml:space="preserve">age </w:t>
            </w:r>
          </w:p>
          <w:p w14:paraId="4AE29CC4" w14:textId="77777777" w:rsidR="007B77CB" w:rsidRDefault="007B77CB" w:rsidP="007B77CB">
            <w:pPr>
              <w:contextualSpacing/>
              <w:rPr>
                <w:rFonts w:eastAsia="Arial" w:cstheme="minorHAnsi"/>
              </w:rPr>
            </w:pPr>
            <w:r w:rsidRPr="008037F8">
              <w:rPr>
                <w:rFonts w:eastAsia="Arial" w:cstheme="minorHAnsi"/>
              </w:rPr>
              <w:t xml:space="preserve">knowledge of/speaking/understanding the country’s language </w:t>
            </w:r>
          </w:p>
          <w:p w14:paraId="4D39B304" w14:textId="2857C9BA" w:rsidR="007B77CB" w:rsidRPr="008037F8" w:rsidRDefault="007B77CB" w:rsidP="007B77CB">
            <w:pPr>
              <w:contextualSpacing/>
              <w:rPr>
                <w:rFonts w:eastAsia="Arial" w:cstheme="minorHAnsi"/>
              </w:rPr>
            </w:pPr>
            <w:r w:rsidRPr="008037F8">
              <w:rPr>
                <w:rFonts w:eastAsia="Arial" w:cstheme="minorHAnsi"/>
              </w:rPr>
              <w:t xml:space="preserve">education </w:t>
            </w:r>
          </w:p>
          <w:p w14:paraId="438E928C" w14:textId="39957952" w:rsidR="00FB19E7" w:rsidRPr="00F91DD7" w:rsidRDefault="007B77CB" w:rsidP="007B77CB">
            <w:pPr>
              <w:spacing w:after="0" w:line="240" w:lineRule="auto"/>
              <w:contextualSpacing/>
              <w:rPr>
                <w:rFonts w:eastAsia="Arial" w:cstheme="minorHAnsi"/>
                <w:color w:val="000000"/>
              </w:rPr>
            </w:pPr>
            <w:r w:rsidRPr="008037F8">
              <w:rPr>
                <w:rFonts w:eastAsia="Arial" w:cstheme="minorHAnsi"/>
              </w:rPr>
              <w:t>work skills</w:t>
            </w:r>
          </w:p>
        </w:tc>
        <w:tc>
          <w:tcPr>
            <w:tcW w:w="1513" w:type="dxa"/>
            <w:vAlign w:val="center"/>
          </w:tcPr>
          <w:p w14:paraId="23343D34" w14:textId="77777777" w:rsidR="00FB19E7" w:rsidRDefault="007B77CB" w:rsidP="00437AB7">
            <w:pPr>
              <w:spacing w:after="0" w:line="240" w:lineRule="auto"/>
              <w:contextualSpacing/>
              <w:jc w:val="center"/>
              <w:rPr>
                <w:rFonts w:eastAsia="Arial" w:cstheme="minorHAnsi"/>
                <w:color w:val="000000"/>
              </w:rPr>
            </w:pPr>
            <w:r>
              <w:rPr>
                <w:rFonts w:eastAsia="Arial" w:cstheme="minorHAnsi"/>
                <w:color w:val="000000"/>
              </w:rPr>
              <w:t>1</w:t>
            </w:r>
          </w:p>
          <w:p w14:paraId="586888CC" w14:textId="77777777" w:rsidR="007B77CB" w:rsidRDefault="007B77CB" w:rsidP="00437AB7">
            <w:pPr>
              <w:spacing w:after="0" w:line="240" w:lineRule="auto"/>
              <w:contextualSpacing/>
              <w:jc w:val="center"/>
              <w:rPr>
                <w:rFonts w:eastAsia="Arial" w:cstheme="minorHAnsi"/>
                <w:color w:val="000000"/>
              </w:rPr>
            </w:pPr>
            <w:r>
              <w:rPr>
                <w:rFonts w:eastAsia="Arial" w:cstheme="minorHAnsi"/>
                <w:color w:val="000000"/>
              </w:rPr>
              <w:t>1</w:t>
            </w:r>
          </w:p>
          <w:p w14:paraId="1FCA36B7" w14:textId="77777777" w:rsidR="007B77CB" w:rsidRDefault="007B77CB" w:rsidP="00437AB7">
            <w:pPr>
              <w:spacing w:after="0" w:line="240" w:lineRule="auto"/>
              <w:contextualSpacing/>
              <w:jc w:val="center"/>
              <w:rPr>
                <w:rFonts w:eastAsia="Arial" w:cstheme="minorHAnsi"/>
                <w:color w:val="000000"/>
              </w:rPr>
            </w:pPr>
            <w:r>
              <w:rPr>
                <w:rFonts w:eastAsia="Arial" w:cstheme="minorHAnsi"/>
                <w:color w:val="000000"/>
              </w:rPr>
              <w:t>1</w:t>
            </w:r>
          </w:p>
          <w:p w14:paraId="4F98D4A8" w14:textId="651CEB37" w:rsidR="007B77CB" w:rsidRPr="00F91DD7" w:rsidRDefault="007B77CB" w:rsidP="00437AB7">
            <w:pPr>
              <w:spacing w:after="0" w:line="240" w:lineRule="auto"/>
              <w:contextualSpacing/>
              <w:jc w:val="center"/>
              <w:rPr>
                <w:rFonts w:eastAsia="Arial" w:cstheme="minorHAnsi"/>
                <w:color w:val="000000"/>
              </w:rPr>
            </w:pPr>
            <w:r>
              <w:rPr>
                <w:rFonts w:eastAsia="Arial" w:cstheme="minorHAnsi"/>
                <w:color w:val="000000"/>
              </w:rPr>
              <w:t>1</w:t>
            </w:r>
          </w:p>
        </w:tc>
      </w:tr>
      <w:tr w:rsidR="00FB19E7" w:rsidRPr="00F91DD7" w14:paraId="1D6B6864" w14:textId="77777777" w:rsidTr="0066148D">
        <w:trPr>
          <w:trHeight w:val="268"/>
        </w:trPr>
        <w:tc>
          <w:tcPr>
            <w:tcW w:w="7551" w:type="dxa"/>
            <w:vAlign w:val="center"/>
          </w:tcPr>
          <w:p w14:paraId="1EF72112" w14:textId="265211DF" w:rsidR="00FB19E7" w:rsidRPr="00F91DD7" w:rsidRDefault="004B16BD" w:rsidP="0066148D">
            <w:pPr>
              <w:spacing w:after="0" w:line="240" w:lineRule="auto"/>
              <w:contextualSpacing/>
              <w:jc w:val="right"/>
              <w:rPr>
                <w:rFonts w:eastAsia="Arial" w:cstheme="minorHAnsi"/>
                <w:color w:val="000000"/>
              </w:rPr>
            </w:pPr>
            <w:r w:rsidRPr="00F91DD7">
              <w:rPr>
                <w:rFonts w:eastAsia="Arial" w:cstheme="minorHAnsi"/>
                <w:b/>
                <w:color w:val="000000"/>
              </w:rPr>
              <w:t>Total</w:t>
            </w:r>
          </w:p>
        </w:tc>
        <w:tc>
          <w:tcPr>
            <w:tcW w:w="1513" w:type="dxa"/>
            <w:vAlign w:val="center"/>
          </w:tcPr>
          <w:p w14:paraId="09BC71EE" w14:textId="6FF99286" w:rsidR="00FB19E7" w:rsidRPr="00F91DD7" w:rsidRDefault="004B16BD" w:rsidP="006322A9">
            <w:pPr>
              <w:spacing w:after="0" w:line="240" w:lineRule="auto"/>
              <w:contextualSpacing/>
              <w:jc w:val="right"/>
              <w:rPr>
                <w:rFonts w:eastAsia="Arial" w:cstheme="minorHAnsi"/>
                <w:color w:val="000000"/>
              </w:rPr>
            </w:pPr>
            <w:r>
              <w:rPr>
                <w:rFonts w:eastAsia="Arial" w:cstheme="minorHAnsi"/>
                <w:b/>
                <w:color w:val="000000"/>
              </w:rPr>
              <w:t>/</w:t>
            </w:r>
            <w:r w:rsidR="006322A9">
              <w:rPr>
                <w:rFonts w:eastAsia="Arial" w:cstheme="minorHAnsi"/>
                <w:b/>
                <w:color w:val="000000"/>
              </w:rPr>
              <w:t>4</w:t>
            </w:r>
            <w:r w:rsidR="00FB19E7" w:rsidRPr="00F91DD7">
              <w:rPr>
                <w:rFonts w:eastAsia="Arial" w:cstheme="minorHAnsi"/>
                <w:b/>
                <w:color w:val="000000"/>
              </w:rPr>
              <w:t xml:space="preserve"> </w:t>
            </w:r>
          </w:p>
        </w:tc>
      </w:tr>
    </w:tbl>
    <w:p w14:paraId="10D4A308" w14:textId="77777777" w:rsidR="00FB19E7" w:rsidRPr="00F91DD7" w:rsidRDefault="00FB19E7" w:rsidP="004F7695">
      <w:pPr>
        <w:tabs>
          <w:tab w:val="right" w:pos="9072"/>
        </w:tabs>
        <w:spacing w:before="200" w:after="0" w:line="240" w:lineRule="auto"/>
        <w:ind w:right="96"/>
        <w:rPr>
          <w:rFonts w:eastAsia="Arial" w:cstheme="minorHAnsi"/>
          <w:b/>
          <w:color w:val="000000"/>
          <w:lang w:eastAsia="en-AU"/>
        </w:rPr>
      </w:pPr>
      <w:r w:rsidRPr="00F91DD7">
        <w:rPr>
          <w:rFonts w:eastAsia="Arial" w:cstheme="minorHAnsi"/>
          <w:b/>
          <w:color w:val="000000"/>
          <w:lang w:eastAsia="en-AU"/>
        </w:rPr>
        <w:t xml:space="preserve">Question 4 </w:t>
      </w:r>
      <w:r w:rsidRPr="00F91DD7">
        <w:rPr>
          <w:rFonts w:eastAsia="Arial" w:cstheme="minorHAnsi"/>
          <w:b/>
          <w:color w:val="000000"/>
          <w:lang w:eastAsia="en-AU"/>
        </w:rPr>
        <w:tab/>
        <w:t>(1 mark)</w:t>
      </w:r>
    </w:p>
    <w:p w14:paraId="1AAD6AE4" w14:textId="77777777" w:rsidR="000E2240" w:rsidRPr="00FB149A" w:rsidRDefault="000E2240" w:rsidP="006322A9">
      <w:pPr>
        <w:tabs>
          <w:tab w:val="right" w:pos="6663"/>
        </w:tabs>
        <w:spacing w:after="0" w:line="240" w:lineRule="auto"/>
        <w:rPr>
          <w:rFonts w:cstheme="minorHAnsi"/>
        </w:rPr>
      </w:pPr>
      <w:r w:rsidRPr="00FB149A">
        <w:rPr>
          <w:rFonts w:cstheme="minorHAnsi"/>
        </w:rPr>
        <w:t>The Australian Government must accept immigrants who are</w:t>
      </w:r>
    </w:p>
    <w:p w14:paraId="09EA7DC1" w14:textId="77777777" w:rsidR="000E2240" w:rsidRPr="00A0084A" w:rsidRDefault="000E2240" w:rsidP="008760F6">
      <w:pPr>
        <w:pStyle w:val="ListParagraph"/>
        <w:numPr>
          <w:ilvl w:val="0"/>
          <w:numId w:val="12"/>
        </w:numPr>
        <w:tabs>
          <w:tab w:val="right" w:pos="6663"/>
        </w:tabs>
        <w:spacing w:after="160" w:line="240" w:lineRule="auto"/>
        <w:ind w:left="357" w:hanging="357"/>
        <w:rPr>
          <w:rFonts w:cstheme="minorHAnsi"/>
        </w:rPr>
      </w:pPr>
      <w:r w:rsidRPr="00A0084A">
        <w:rPr>
          <w:rFonts w:cstheme="minorHAnsi"/>
        </w:rPr>
        <w:t>spouses of permanent residents or their children if they are 18.</w:t>
      </w:r>
    </w:p>
    <w:p w14:paraId="03E70F30" w14:textId="77777777" w:rsidR="000E2240" w:rsidRPr="00A0084A" w:rsidRDefault="000E2240" w:rsidP="008760F6">
      <w:pPr>
        <w:pStyle w:val="ListParagraph"/>
        <w:numPr>
          <w:ilvl w:val="0"/>
          <w:numId w:val="12"/>
        </w:numPr>
        <w:tabs>
          <w:tab w:val="right" w:pos="6663"/>
        </w:tabs>
        <w:spacing w:after="160" w:line="240" w:lineRule="auto"/>
        <w:ind w:left="357" w:hanging="357"/>
        <w:rPr>
          <w:rFonts w:cstheme="minorHAnsi"/>
        </w:rPr>
      </w:pPr>
      <w:r w:rsidRPr="00A0084A">
        <w:rPr>
          <w:rFonts w:cstheme="minorHAnsi"/>
        </w:rPr>
        <w:t>desperate to leave their countries and have children under 18.</w:t>
      </w:r>
    </w:p>
    <w:p w14:paraId="523E4F25" w14:textId="77777777" w:rsidR="000E2240" w:rsidRPr="00A0084A" w:rsidRDefault="000E2240" w:rsidP="008760F6">
      <w:pPr>
        <w:pStyle w:val="ListParagraph"/>
        <w:numPr>
          <w:ilvl w:val="0"/>
          <w:numId w:val="12"/>
        </w:numPr>
        <w:tabs>
          <w:tab w:val="right" w:pos="6663"/>
        </w:tabs>
        <w:spacing w:after="160" w:line="240" w:lineRule="auto"/>
        <w:ind w:left="357" w:hanging="357"/>
        <w:rPr>
          <w:rFonts w:cstheme="minorHAnsi"/>
        </w:rPr>
      </w:pPr>
      <w:r w:rsidRPr="00A0084A">
        <w:rPr>
          <w:rFonts w:cstheme="minorHAnsi"/>
        </w:rPr>
        <w:t>spouses of permanent residents, or those who are political</w:t>
      </w:r>
      <w:r>
        <w:rPr>
          <w:rFonts w:cstheme="minorHAnsi"/>
        </w:rPr>
        <w:t xml:space="preserve"> </w:t>
      </w:r>
      <w:r w:rsidRPr="00A0084A">
        <w:rPr>
          <w:rFonts w:cstheme="minorHAnsi"/>
        </w:rPr>
        <w:t>refugees.</w:t>
      </w:r>
    </w:p>
    <w:p w14:paraId="3B6F2CD0" w14:textId="77777777" w:rsidR="000E2240" w:rsidRPr="00A0084A" w:rsidRDefault="000E2240" w:rsidP="008760F6">
      <w:pPr>
        <w:pStyle w:val="ListParagraph"/>
        <w:numPr>
          <w:ilvl w:val="0"/>
          <w:numId w:val="12"/>
        </w:numPr>
        <w:tabs>
          <w:tab w:val="right" w:pos="6663"/>
        </w:tabs>
        <w:spacing w:after="160" w:line="240" w:lineRule="auto"/>
        <w:ind w:left="357" w:hanging="357"/>
        <w:rPr>
          <w:rFonts w:cstheme="minorHAnsi"/>
        </w:rPr>
      </w:pPr>
      <w:r w:rsidRPr="00A0084A">
        <w:rPr>
          <w:rFonts w:cstheme="minorHAnsi"/>
        </w:rPr>
        <w:t>young and have the right skill sets required by the government.</w:t>
      </w:r>
      <w:r w:rsidRPr="00A0084A">
        <w:rPr>
          <w:rFonts w:cstheme="minorHAnsi"/>
          <w:b/>
          <w:bCs/>
          <w:noProof/>
          <w:lang w:eastAsia="en-AU"/>
        </w:rPr>
        <w:t xml:space="preserve"> </w:t>
      </w:r>
    </w:p>
    <w:tbl>
      <w:tblPr>
        <w:tblStyle w:val="TableGrid10"/>
        <w:tblpPr w:leftFromText="181" w:rightFromText="181" w:vertAnchor="text" w:horzAnchor="margin" w:tblpY="1"/>
        <w:tblOverlap w:val="never"/>
        <w:tblW w:w="90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3" w:type="dxa"/>
          <w:right w:w="115" w:type="dxa"/>
        </w:tblCellMar>
        <w:tblLook w:val="04A0" w:firstRow="1" w:lastRow="0" w:firstColumn="1" w:lastColumn="0" w:noHBand="0" w:noVBand="1"/>
      </w:tblPr>
      <w:tblGrid>
        <w:gridCol w:w="7510"/>
        <w:gridCol w:w="1556"/>
      </w:tblGrid>
      <w:tr w:rsidR="00FB19E7" w:rsidRPr="00F91DD7" w14:paraId="2E55A29F" w14:textId="77777777" w:rsidTr="00994F2F">
        <w:trPr>
          <w:trHeight w:val="269"/>
          <w:tblHeader/>
        </w:trPr>
        <w:tc>
          <w:tcPr>
            <w:tcW w:w="7510" w:type="dxa"/>
            <w:shd w:val="clear" w:color="auto" w:fill="E4D8EB"/>
            <w:vAlign w:val="center"/>
          </w:tcPr>
          <w:p w14:paraId="3A754D97" w14:textId="69426544" w:rsidR="00FB19E7" w:rsidRPr="00F91DD7" w:rsidRDefault="00FB19E7" w:rsidP="006322A9">
            <w:pPr>
              <w:spacing w:after="0" w:line="240" w:lineRule="auto"/>
              <w:ind w:right="99"/>
              <w:contextualSpacing/>
              <w:rPr>
                <w:rFonts w:eastAsia="Arial" w:cstheme="minorHAnsi"/>
                <w:color w:val="000000"/>
              </w:rPr>
            </w:pPr>
            <w:r w:rsidRPr="00F91DD7">
              <w:rPr>
                <w:rFonts w:eastAsia="Arial" w:cstheme="minorHAnsi"/>
                <w:b/>
                <w:color w:val="000000"/>
              </w:rPr>
              <w:t>Description</w:t>
            </w:r>
          </w:p>
        </w:tc>
        <w:tc>
          <w:tcPr>
            <w:tcW w:w="1556" w:type="dxa"/>
            <w:shd w:val="clear" w:color="auto" w:fill="E4D8EB"/>
          </w:tcPr>
          <w:p w14:paraId="412E7545" w14:textId="77777777" w:rsidR="00FB19E7" w:rsidRPr="00F91DD7" w:rsidRDefault="00FB19E7" w:rsidP="006322A9">
            <w:pPr>
              <w:spacing w:after="0" w:line="240" w:lineRule="auto"/>
              <w:ind w:right="99"/>
              <w:contextualSpacing/>
              <w:jc w:val="center"/>
              <w:rPr>
                <w:rFonts w:eastAsia="Arial" w:cstheme="minorHAnsi"/>
                <w:color w:val="000000"/>
              </w:rPr>
            </w:pPr>
            <w:r w:rsidRPr="00F91DD7">
              <w:rPr>
                <w:rFonts w:eastAsia="Arial" w:cstheme="minorHAnsi"/>
                <w:b/>
                <w:color w:val="000000"/>
              </w:rPr>
              <w:t xml:space="preserve">Marks </w:t>
            </w:r>
          </w:p>
        </w:tc>
      </w:tr>
      <w:tr w:rsidR="007B77CB" w:rsidRPr="00F91DD7" w14:paraId="123F0BC5" w14:textId="77777777" w:rsidTr="00994F2F">
        <w:trPr>
          <w:trHeight w:val="98"/>
        </w:trPr>
        <w:tc>
          <w:tcPr>
            <w:tcW w:w="7510" w:type="dxa"/>
          </w:tcPr>
          <w:p w14:paraId="264C7D56" w14:textId="7DF03FAE" w:rsidR="007B77CB" w:rsidRPr="00F91DD7" w:rsidRDefault="007B77CB" w:rsidP="008760F6">
            <w:pPr>
              <w:pStyle w:val="ListParagraph"/>
              <w:numPr>
                <w:ilvl w:val="0"/>
                <w:numId w:val="18"/>
              </w:numPr>
              <w:tabs>
                <w:tab w:val="right" w:pos="6663"/>
              </w:tabs>
              <w:spacing w:after="0" w:line="240" w:lineRule="auto"/>
              <w:ind w:left="357" w:hanging="357"/>
              <w:rPr>
                <w:rFonts w:eastAsia="Arial" w:cstheme="minorHAnsi"/>
                <w:color w:val="000000"/>
              </w:rPr>
            </w:pPr>
            <w:r w:rsidRPr="00B2713C">
              <w:rPr>
                <w:rFonts w:cstheme="minorHAnsi"/>
              </w:rPr>
              <w:t>spouses</w:t>
            </w:r>
            <w:r w:rsidRPr="008037F8">
              <w:rPr>
                <w:rFonts w:eastAsia="Arial" w:cstheme="minorHAnsi"/>
              </w:rPr>
              <w:t xml:space="preserve"> of permanent residents or who are political refugees </w:t>
            </w:r>
          </w:p>
        </w:tc>
        <w:tc>
          <w:tcPr>
            <w:tcW w:w="1556" w:type="dxa"/>
          </w:tcPr>
          <w:p w14:paraId="5F712255" w14:textId="77777777" w:rsidR="007B77CB" w:rsidRPr="00F91DD7" w:rsidRDefault="007B77CB" w:rsidP="007B77CB">
            <w:pPr>
              <w:spacing w:after="0" w:line="240" w:lineRule="auto"/>
              <w:ind w:right="99"/>
              <w:contextualSpacing/>
              <w:jc w:val="center"/>
              <w:rPr>
                <w:rFonts w:eastAsia="Arial" w:cstheme="minorHAnsi"/>
                <w:color w:val="000000"/>
              </w:rPr>
            </w:pPr>
            <w:r w:rsidRPr="00F91DD7">
              <w:rPr>
                <w:rFonts w:eastAsia="Arial" w:cstheme="minorHAnsi"/>
                <w:color w:val="000000"/>
              </w:rPr>
              <w:t xml:space="preserve">1 </w:t>
            </w:r>
          </w:p>
        </w:tc>
      </w:tr>
      <w:tr w:rsidR="007B77CB" w:rsidRPr="00F91DD7" w14:paraId="0BBCC865" w14:textId="77777777" w:rsidTr="00994F2F">
        <w:trPr>
          <w:trHeight w:val="268"/>
        </w:trPr>
        <w:tc>
          <w:tcPr>
            <w:tcW w:w="7510" w:type="dxa"/>
            <w:vAlign w:val="center"/>
          </w:tcPr>
          <w:p w14:paraId="17B345D5" w14:textId="739996DD" w:rsidR="007B77CB" w:rsidRPr="00F91DD7" w:rsidRDefault="007B77CB" w:rsidP="007B77CB">
            <w:pPr>
              <w:spacing w:after="0" w:line="240" w:lineRule="auto"/>
              <w:ind w:right="99"/>
              <w:contextualSpacing/>
              <w:jc w:val="right"/>
              <w:rPr>
                <w:rFonts w:eastAsia="Arial" w:cstheme="minorHAnsi"/>
                <w:color w:val="000000"/>
              </w:rPr>
            </w:pPr>
            <w:r w:rsidRPr="00F91DD7">
              <w:rPr>
                <w:rFonts w:eastAsia="Arial" w:cstheme="minorHAnsi"/>
                <w:b/>
                <w:color w:val="000000"/>
              </w:rPr>
              <w:t>Total</w:t>
            </w:r>
          </w:p>
        </w:tc>
        <w:tc>
          <w:tcPr>
            <w:tcW w:w="1556" w:type="dxa"/>
            <w:vAlign w:val="center"/>
          </w:tcPr>
          <w:p w14:paraId="538AB7DF" w14:textId="17BE1E2E" w:rsidR="007B77CB" w:rsidRPr="00F91DD7" w:rsidRDefault="007B77CB" w:rsidP="007B77CB">
            <w:pPr>
              <w:spacing w:after="0" w:line="240" w:lineRule="auto"/>
              <w:ind w:right="99"/>
              <w:contextualSpacing/>
              <w:jc w:val="right"/>
              <w:rPr>
                <w:rFonts w:eastAsia="Arial" w:cstheme="minorHAnsi"/>
                <w:color w:val="000000"/>
              </w:rPr>
            </w:pPr>
            <w:r>
              <w:rPr>
                <w:rFonts w:eastAsia="Arial" w:cstheme="minorHAnsi"/>
                <w:b/>
                <w:color w:val="000000"/>
              </w:rPr>
              <w:t>/</w:t>
            </w:r>
            <w:r w:rsidRPr="00F91DD7">
              <w:rPr>
                <w:rFonts w:eastAsia="Arial" w:cstheme="minorHAnsi"/>
                <w:b/>
                <w:color w:val="000000"/>
              </w:rPr>
              <w:t xml:space="preserve">1 </w:t>
            </w:r>
          </w:p>
        </w:tc>
      </w:tr>
    </w:tbl>
    <w:p w14:paraId="0C528047" w14:textId="3773B588" w:rsidR="000E2240" w:rsidRPr="00BF5C23" w:rsidRDefault="000E2240" w:rsidP="006322A9">
      <w:pPr>
        <w:tabs>
          <w:tab w:val="right" w:pos="9072"/>
        </w:tabs>
        <w:spacing w:before="200" w:after="0" w:line="240" w:lineRule="auto"/>
        <w:ind w:right="96"/>
        <w:rPr>
          <w:rFonts w:eastAsia="Arial" w:cstheme="minorHAnsi"/>
          <w:b/>
          <w:lang w:eastAsia="en-AU"/>
        </w:rPr>
      </w:pPr>
      <w:r>
        <w:rPr>
          <w:rFonts w:eastAsia="Arial" w:cstheme="minorHAnsi"/>
          <w:b/>
          <w:color w:val="000000"/>
          <w:lang w:eastAsia="en-AU"/>
        </w:rPr>
        <w:t>Question 5</w:t>
      </w:r>
      <w:r>
        <w:rPr>
          <w:rFonts w:eastAsia="Arial" w:cstheme="minorHAnsi"/>
          <w:color w:val="000000"/>
          <w:lang w:eastAsia="en-AU"/>
        </w:rPr>
        <w:tab/>
      </w:r>
      <w:r>
        <w:rPr>
          <w:rFonts w:eastAsia="Arial" w:cstheme="minorHAnsi"/>
          <w:b/>
          <w:color w:val="000000"/>
          <w:lang w:eastAsia="en-AU"/>
        </w:rPr>
        <w:t>(1</w:t>
      </w:r>
      <w:r w:rsidRPr="00F91DD7">
        <w:rPr>
          <w:rFonts w:eastAsia="Arial" w:cstheme="minorHAnsi"/>
          <w:b/>
          <w:color w:val="000000"/>
          <w:lang w:eastAsia="en-AU"/>
        </w:rPr>
        <w:t xml:space="preserve"> mark)</w:t>
      </w:r>
    </w:p>
    <w:p w14:paraId="09905002" w14:textId="33B3B9E7" w:rsidR="000E2240" w:rsidRDefault="000E2240" w:rsidP="006322A9">
      <w:pPr>
        <w:tabs>
          <w:tab w:val="right" w:pos="6663"/>
        </w:tabs>
        <w:spacing w:line="240" w:lineRule="auto"/>
        <w:rPr>
          <w:rFonts w:cstheme="minorHAnsi"/>
        </w:rPr>
      </w:pPr>
      <w:r w:rsidRPr="00FB149A">
        <w:rPr>
          <w:rFonts w:cstheme="minorHAnsi"/>
        </w:rPr>
        <w:t>How do governments usually control the overall level of immigration into</w:t>
      </w:r>
      <w:r>
        <w:rPr>
          <w:rFonts w:cstheme="minorHAnsi"/>
        </w:rPr>
        <w:t xml:space="preserve"> </w:t>
      </w:r>
      <w:r w:rsidRPr="00FB149A">
        <w:rPr>
          <w:rFonts w:cstheme="minorHAnsi"/>
        </w:rPr>
        <w:t>their countries?</w:t>
      </w:r>
    </w:p>
    <w:tbl>
      <w:tblPr>
        <w:tblStyle w:val="TableGrid10"/>
        <w:tblpPr w:leftFromText="181" w:rightFromText="181" w:vertAnchor="text" w:horzAnchor="margin" w:tblpXSpec="center" w:tblpY="1"/>
        <w:tblOverlap w:val="never"/>
        <w:tblW w:w="90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7565"/>
        <w:gridCol w:w="1499"/>
      </w:tblGrid>
      <w:tr w:rsidR="000E2240" w:rsidRPr="00F91DD7" w14:paraId="36CD7BA3" w14:textId="77777777" w:rsidTr="0066148D">
        <w:trPr>
          <w:trHeight w:val="269"/>
          <w:tblHeader/>
        </w:trPr>
        <w:tc>
          <w:tcPr>
            <w:tcW w:w="7565" w:type="dxa"/>
            <w:shd w:val="clear" w:color="auto" w:fill="E4D8EB"/>
            <w:vAlign w:val="center"/>
          </w:tcPr>
          <w:p w14:paraId="7D2FD5D7" w14:textId="77777777" w:rsidR="000E2240" w:rsidRPr="00F91DD7" w:rsidRDefault="000E2240" w:rsidP="006322A9">
            <w:pPr>
              <w:spacing w:after="0" w:line="240" w:lineRule="auto"/>
              <w:ind w:right="99"/>
              <w:contextualSpacing/>
              <w:rPr>
                <w:rFonts w:eastAsia="Arial" w:cstheme="minorHAnsi"/>
                <w:color w:val="000000"/>
              </w:rPr>
            </w:pPr>
            <w:r w:rsidRPr="00F91DD7">
              <w:rPr>
                <w:rFonts w:eastAsia="Arial" w:cstheme="minorHAnsi"/>
                <w:b/>
                <w:color w:val="000000"/>
              </w:rPr>
              <w:t>Description</w:t>
            </w:r>
          </w:p>
        </w:tc>
        <w:tc>
          <w:tcPr>
            <w:tcW w:w="1499" w:type="dxa"/>
            <w:shd w:val="clear" w:color="auto" w:fill="E4D8EB"/>
          </w:tcPr>
          <w:p w14:paraId="2F2B9A5C" w14:textId="77777777" w:rsidR="000E2240" w:rsidRPr="00F91DD7" w:rsidRDefault="000E2240" w:rsidP="006322A9">
            <w:pPr>
              <w:spacing w:after="0" w:line="240" w:lineRule="auto"/>
              <w:ind w:right="99"/>
              <w:contextualSpacing/>
              <w:jc w:val="center"/>
              <w:rPr>
                <w:rFonts w:eastAsia="Arial" w:cstheme="minorHAnsi"/>
                <w:color w:val="000000"/>
              </w:rPr>
            </w:pPr>
            <w:r w:rsidRPr="00F91DD7">
              <w:rPr>
                <w:rFonts w:eastAsia="Arial" w:cstheme="minorHAnsi"/>
                <w:b/>
                <w:color w:val="000000"/>
              </w:rPr>
              <w:t xml:space="preserve">Marks </w:t>
            </w:r>
          </w:p>
        </w:tc>
      </w:tr>
      <w:tr w:rsidR="000E2240" w:rsidRPr="00F91DD7" w14:paraId="47135890" w14:textId="77777777" w:rsidTr="0066148D">
        <w:trPr>
          <w:trHeight w:val="268"/>
        </w:trPr>
        <w:tc>
          <w:tcPr>
            <w:tcW w:w="7565" w:type="dxa"/>
          </w:tcPr>
          <w:p w14:paraId="040CE93F" w14:textId="4E754878" w:rsidR="000E2240" w:rsidRPr="00F91DD7" w:rsidRDefault="007B77CB" w:rsidP="006322A9">
            <w:pPr>
              <w:spacing w:after="0" w:line="240" w:lineRule="auto"/>
              <w:ind w:right="99"/>
              <w:contextualSpacing/>
              <w:rPr>
                <w:rFonts w:eastAsia="Arial" w:cstheme="minorHAnsi"/>
                <w:color w:val="000000"/>
              </w:rPr>
            </w:pPr>
            <w:r w:rsidRPr="008037F8">
              <w:rPr>
                <w:rFonts w:eastAsia="Arial" w:cstheme="minorHAnsi"/>
              </w:rPr>
              <w:t>setting targets/numerical levels/quotas/numbers that can be accepted</w:t>
            </w:r>
          </w:p>
        </w:tc>
        <w:tc>
          <w:tcPr>
            <w:tcW w:w="1499" w:type="dxa"/>
          </w:tcPr>
          <w:p w14:paraId="7E5CBEDE" w14:textId="77777777" w:rsidR="000E2240" w:rsidRPr="00F91DD7" w:rsidRDefault="000E2240" w:rsidP="006322A9">
            <w:pPr>
              <w:spacing w:after="0" w:line="240" w:lineRule="auto"/>
              <w:ind w:right="99"/>
              <w:contextualSpacing/>
              <w:jc w:val="center"/>
              <w:rPr>
                <w:rFonts w:eastAsia="Arial" w:cstheme="minorHAnsi"/>
                <w:color w:val="000000"/>
              </w:rPr>
            </w:pPr>
            <w:r w:rsidRPr="00F91DD7">
              <w:rPr>
                <w:rFonts w:eastAsia="Arial" w:cstheme="minorHAnsi"/>
                <w:color w:val="000000"/>
              </w:rPr>
              <w:t xml:space="preserve">1 </w:t>
            </w:r>
          </w:p>
        </w:tc>
      </w:tr>
      <w:tr w:rsidR="000E2240" w:rsidRPr="00F91DD7" w14:paraId="6DD02ABE" w14:textId="77777777" w:rsidTr="0066148D">
        <w:trPr>
          <w:trHeight w:val="268"/>
        </w:trPr>
        <w:tc>
          <w:tcPr>
            <w:tcW w:w="7565" w:type="dxa"/>
            <w:vAlign w:val="center"/>
          </w:tcPr>
          <w:p w14:paraId="4C39675A" w14:textId="77777777" w:rsidR="000E2240" w:rsidRPr="00F91DD7" w:rsidRDefault="000E2240" w:rsidP="006322A9">
            <w:pPr>
              <w:spacing w:after="0" w:line="240" w:lineRule="auto"/>
              <w:ind w:right="99"/>
              <w:contextualSpacing/>
              <w:jc w:val="right"/>
              <w:rPr>
                <w:rFonts w:eastAsia="Arial" w:cstheme="minorHAnsi"/>
                <w:color w:val="000000"/>
              </w:rPr>
            </w:pPr>
            <w:r w:rsidRPr="00F91DD7">
              <w:rPr>
                <w:rFonts w:eastAsia="Arial" w:cstheme="minorHAnsi"/>
                <w:b/>
                <w:color w:val="000000"/>
              </w:rPr>
              <w:t>Total</w:t>
            </w:r>
          </w:p>
        </w:tc>
        <w:tc>
          <w:tcPr>
            <w:tcW w:w="1499" w:type="dxa"/>
            <w:vAlign w:val="center"/>
          </w:tcPr>
          <w:p w14:paraId="513EB5C5" w14:textId="77777777" w:rsidR="000E2240" w:rsidRPr="00F91DD7" w:rsidRDefault="000E2240" w:rsidP="006322A9">
            <w:pPr>
              <w:spacing w:after="0" w:line="240" w:lineRule="auto"/>
              <w:ind w:right="99"/>
              <w:contextualSpacing/>
              <w:jc w:val="right"/>
              <w:rPr>
                <w:rFonts w:eastAsia="Arial" w:cstheme="minorHAnsi"/>
                <w:color w:val="000000"/>
              </w:rPr>
            </w:pPr>
            <w:r>
              <w:rPr>
                <w:rFonts w:eastAsia="Arial" w:cstheme="minorHAnsi"/>
                <w:b/>
                <w:color w:val="000000"/>
              </w:rPr>
              <w:t>/</w:t>
            </w:r>
            <w:r w:rsidRPr="00F91DD7">
              <w:rPr>
                <w:rFonts w:eastAsia="Arial" w:cstheme="minorHAnsi"/>
                <w:b/>
                <w:color w:val="000000"/>
              </w:rPr>
              <w:t xml:space="preserve">1 </w:t>
            </w:r>
          </w:p>
        </w:tc>
      </w:tr>
    </w:tbl>
    <w:p w14:paraId="77ADB488" w14:textId="77777777" w:rsidR="007B77CB" w:rsidRPr="008E04CE" w:rsidRDefault="007B77CB">
      <w:pPr>
        <w:spacing w:after="160" w:line="259" w:lineRule="auto"/>
        <w:rPr>
          <w:rFonts w:eastAsia="Arial" w:cstheme="minorHAnsi"/>
          <w:color w:val="000000"/>
          <w:lang w:eastAsia="en-AU"/>
        </w:rPr>
      </w:pPr>
      <w:r>
        <w:rPr>
          <w:rFonts w:eastAsia="Arial" w:cstheme="minorHAnsi"/>
          <w:b/>
          <w:color w:val="000000"/>
          <w:lang w:eastAsia="en-AU"/>
        </w:rPr>
        <w:br w:type="page"/>
      </w:r>
    </w:p>
    <w:p w14:paraId="3BB164C7" w14:textId="320DBA27" w:rsidR="000E2240" w:rsidRPr="00BF5C23" w:rsidRDefault="006322A9" w:rsidP="006322A9">
      <w:pPr>
        <w:tabs>
          <w:tab w:val="right" w:pos="9072"/>
        </w:tabs>
        <w:spacing w:before="240" w:after="5" w:line="240" w:lineRule="auto"/>
        <w:ind w:right="99"/>
        <w:rPr>
          <w:rFonts w:eastAsia="Arial" w:cstheme="minorHAnsi"/>
          <w:b/>
          <w:lang w:eastAsia="en-AU"/>
        </w:rPr>
      </w:pPr>
      <w:r>
        <w:rPr>
          <w:rFonts w:eastAsia="Arial" w:cstheme="minorHAnsi"/>
          <w:b/>
          <w:color w:val="000000"/>
          <w:lang w:eastAsia="en-AU"/>
        </w:rPr>
        <w:lastRenderedPageBreak/>
        <w:t>Question 6</w:t>
      </w:r>
      <w:r w:rsidR="000E2240">
        <w:rPr>
          <w:rFonts w:eastAsia="Arial" w:cstheme="minorHAnsi"/>
          <w:color w:val="000000"/>
          <w:lang w:eastAsia="en-AU"/>
        </w:rPr>
        <w:tab/>
      </w:r>
      <w:r w:rsidR="007B77CB">
        <w:rPr>
          <w:rFonts w:eastAsia="Arial" w:cstheme="minorHAnsi"/>
          <w:b/>
          <w:color w:val="000000"/>
          <w:lang w:eastAsia="en-AU"/>
        </w:rPr>
        <w:t>(2</w:t>
      </w:r>
      <w:r w:rsidR="000E2240" w:rsidRPr="00F91DD7">
        <w:rPr>
          <w:rFonts w:eastAsia="Arial" w:cstheme="minorHAnsi"/>
          <w:b/>
          <w:color w:val="000000"/>
          <w:lang w:eastAsia="en-AU"/>
        </w:rPr>
        <w:t xml:space="preserve"> mark</w:t>
      </w:r>
      <w:r w:rsidR="007B77CB">
        <w:rPr>
          <w:rFonts w:eastAsia="Arial" w:cstheme="minorHAnsi"/>
          <w:b/>
          <w:color w:val="000000"/>
          <w:lang w:eastAsia="en-AU"/>
        </w:rPr>
        <w:t>s</w:t>
      </w:r>
      <w:r w:rsidR="000E2240" w:rsidRPr="00F91DD7">
        <w:rPr>
          <w:rFonts w:eastAsia="Arial" w:cstheme="minorHAnsi"/>
          <w:b/>
          <w:color w:val="000000"/>
          <w:lang w:eastAsia="en-AU"/>
        </w:rPr>
        <w:t>)</w:t>
      </w:r>
    </w:p>
    <w:p w14:paraId="4EBA257D" w14:textId="39476426" w:rsidR="000E2240" w:rsidRPr="00FB149A" w:rsidRDefault="000E2240" w:rsidP="006322A9">
      <w:pPr>
        <w:tabs>
          <w:tab w:val="right" w:pos="6663"/>
        </w:tabs>
        <w:spacing w:line="240" w:lineRule="auto"/>
        <w:rPr>
          <w:rFonts w:cstheme="minorHAnsi"/>
        </w:rPr>
      </w:pPr>
      <w:r w:rsidRPr="00FB149A">
        <w:rPr>
          <w:rFonts w:cstheme="minorHAnsi"/>
        </w:rPr>
        <w:t xml:space="preserve">List the </w:t>
      </w:r>
      <w:r w:rsidRPr="00FB149A">
        <w:rPr>
          <w:rFonts w:cstheme="minorHAnsi"/>
          <w:b/>
          <w:bCs/>
        </w:rPr>
        <w:t xml:space="preserve">two </w:t>
      </w:r>
      <w:r w:rsidRPr="00FB149A">
        <w:rPr>
          <w:rFonts w:cstheme="minorHAnsi"/>
        </w:rPr>
        <w:t>main problems with governments’ immigration systems,</w:t>
      </w:r>
      <w:r w:rsidR="006322A9">
        <w:rPr>
          <w:rFonts w:cstheme="minorHAnsi"/>
        </w:rPr>
        <w:t xml:space="preserve"> </w:t>
      </w:r>
      <w:r w:rsidRPr="00FB149A">
        <w:rPr>
          <w:rFonts w:cstheme="minorHAnsi"/>
        </w:rPr>
        <w:t>according to the lecture.</w:t>
      </w:r>
    </w:p>
    <w:tbl>
      <w:tblPr>
        <w:tblStyle w:val="TableGrid10"/>
        <w:tblpPr w:leftFromText="181" w:rightFromText="181" w:vertAnchor="text" w:horzAnchor="margin" w:tblpXSpec="center" w:tblpY="1"/>
        <w:tblOverlap w:val="never"/>
        <w:tblW w:w="90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7565"/>
        <w:gridCol w:w="1499"/>
      </w:tblGrid>
      <w:tr w:rsidR="006322A9" w:rsidRPr="00F91DD7" w14:paraId="7776762A" w14:textId="77777777" w:rsidTr="00994F2F">
        <w:trPr>
          <w:trHeight w:val="269"/>
          <w:tblHeader/>
        </w:trPr>
        <w:tc>
          <w:tcPr>
            <w:tcW w:w="7565" w:type="dxa"/>
            <w:shd w:val="clear" w:color="auto" w:fill="E4D8EB"/>
            <w:vAlign w:val="center"/>
          </w:tcPr>
          <w:p w14:paraId="170AF2C5" w14:textId="77777777" w:rsidR="006322A9" w:rsidRPr="00F91DD7" w:rsidRDefault="006322A9" w:rsidP="00954CC2">
            <w:pPr>
              <w:spacing w:after="0" w:line="240" w:lineRule="auto"/>
              <w:ind w:right="99"/>
              <w:contextualSpacing/>
              <w:rPr>
                <w:rFonts w:eastAsia="Arial" w:cstheme="minorHAnsi"/>
                <w:color w:val="000000"/>
              </w:rPr>
            </w:pPr>
            <w:r w:rsidRPr="00F91DD7">
              <w:rPr>
                <w:rFonts w:eastAsia="Arial" w:cstheme="minorHAnsi"/>
                <w:b/>
                <w:color w:val="000000"/>
              </w:rPr>
              <w:t>Description</w:t>
            </w:r>
          </w:p>
        </w:tc>
        <w:tc>
          <w:tcPr>
            <w:tcW w:w="1499" w:type="dxa"/>
            <w:shd w:val="clear" w:color="auto" w:fill="E4D8EB"/>
          </w:tcPr>
          <w:p w14:paraId="1A101EB3" w14:textId="77777777" w:rsidR="006322A9" w:rsidRPr="00F91DD7" w:rsidRDefault="006322A9" w:rsidP="00954CC2">
            <w:pPr>
              <w:spacing w:after="0" w:line="240" w:lineRule="auto"/>
              <w:ind w:right="99"/>
              <w:contextualSpacing/>
              <w:jc w:val="center"/>
              <w:rPr>
                <w:rFonts w:eastAsia="Arial" w:cstheme="minorHAnsi"/>
                <w:color w:val="000000"/>
              </w:rPr>
            </w:pPr>
            <w:r w:rsidRPr="00F91DD7">
              <w:rPr>
                <w:rFonts w:eastAsia="Arial" w:cstheme="minorHAnsi"/>
                <w:b/>
                <w:color w:val="000000"/>
              </w:rPr>
              <w:t xml:space="preserve">Marks </w:t>
            </w:r>
          </w:p>
        </w:tc>
      </w:tr>
      <w:tr w:rsidR="006322A9" w:rsidRPr="00F91DD7" w14:paraId="540C6C25" w14:textId="77777777" w:rsidTr="00994F2F">
        <w:trPr>
          <w:trHeight w:val="268"/>
        </w:trPr>
        <w:tc>
          <w:tcPr>
            <w:tcW w:w="7565" w:type="dxa"/>
          </w:tcPr>
          <w:p w14:paraId="5156600A" w14:textId="77777777" w:rsidR="007B77CB" w:rsidRDefault="007B77CB" w:rsidP="00954CC2">
            <w:pPr>
              <w:spacing w:after="0" w:line="240" w:lineRule="auto"/>
              <w:ind w:right="99"/>
              <w:contextualSpacing/>
              <w:rPr>
                <w:rFonts w:eastAsia="Arial" w:cstheme="minorHAnsi"/>
              </w:rPr>
            </w:pPr>
            <w:r w:rsidRPr="008037F8">
              <w:rPr>
                <w:rFonts w:eastAsia="Arial" w:cstheme="minorHAnsi"/>
              </w:rPr>
              <w:t xml:space="preserve">fairness/process not transparent </w:t>
            </w:r>
          </w:p>
          <w:p w14:paraId="16A031DB" w14:textId="72877312" w:rsidR="006322A9" w:rsidRPr="00F91DD7" w:rsidRDefault="007B77CB" w:rsidP="00954CC2">
            <w:pPr>
              <w:spacing w:after="0" w:line="240" w:lineRule="auto"/>
              <w:ind w:right="99"/>
              <w:contextualSpacing/>
              <w:rPr>
                <w:rFonts w:eastAsia="Arial" w:cstheme="minorHAnsi"/>
                <w:color w:val="000000"/>
              </w:rPr>
            </w:pPr>
            <w:r w:rsidRPr="008037F8">
              <w:rPr>
                <w:rFonts w:eastAsia="Arial" w:cstheme="minorHAnsi"/>
              </w:rPr>
              <w:t>(immigration) delays</w:t>
            </w:r>
          </w:p>
        </w:tc>
        <w:tc>
          <w:tcPr>
            <w:tcW w:w="1499" w:type="dxa"/>
          </w:tcPr>
          <w:p w14:paraId="7BC33BFA" w14:textId="65CFC4ED" w:rsidR="006322A9" w:rsidRDefault="006322A9" w:rsidP="00954CC2">
            <w:pPr>
              <w:spacing w:after="0" w:line="240" w:lineRule="auto"/>
              <w:ind w:right="99"/>
              <w:contextualSpacing/>
              <w:jc w:val="center"/>
              <w:rPr>
                <w:rFonts w:eastAsia="Arial" w:cstheme="minorHAnsi"/>
                <w:color w:val="000000"/>
              </w:rPr>
            </w:pPr>
            <w:r w:rsidRPr="00F91DD7">
              <w:rPr>
                <w:rFonts w:eastAsia="Arial" w:cstheme="minorHAnsi"/>
                <w:color w:val="000000"/>
              </w:rPr>
              <w:t>1</w:t>
            </w:r>
          </w:p>
          <w:p w14:paraId="1AA55722" w14:textId="7A838B39" w:rsidR="007B77CB" w:rsidRPr="00F91DD7" w:rsidRDefault="007B77CB" w:rsidP="00954CC2">
            <w:pPr>
              <w:spacing w:after="0" w:line="240" w:lineRule="auto"/>
              <w:ind w:right="99"/>
              <w:contextualSpacing/>
              <w:jc w:val="center"/>
              <w:rPr>
                <w:rFonts w:eastAsia="Arial" w:cstheme="minorHAnsi"/>
                <w:color w:val="000000"/>
              </w:rPr>
            </w:pPr>
            <w:r>
              <w:rPr>
                <w:rFonts w:eastAsia="Arial" w:cstheme="minorHAnsi"/>
                <w:color w:val="000000"/>
              </w:rPr>
              <w:t>1</w:t>
            </w:r>
          </w:p>
        </w:tc>
      </w:tr>
      <w:tr w:rsidR="006322A9" w:rsidRPr="00F91DD7" w14:paraId="45A71C23" w14:textId="77777777" w:rsidTr="00994F2F">
        <w:trPr>
          <w:trHeight w:val="268"/>
        </w:trPr>
        <w:tc>
          <w:tcPr>
            <w:tcW w:w="7565" w:type="dxa"/>
            <w:vAlign w:val="center"/>
          </w:tcPr>
          <w:p w14:paraId="7B9DBB81" w14:textId="77777777" w:rsidR="006322A9" w:rsidRPr="00F91DD7" w:rsidRDefault="006322A9" w:rsidP="00954CC2">
            <w:pPr>
              <w:spacing w:after="0" w:line="240" w:lineRule="auto"/>
              <w:ind w:right="99"/>
              <w:contextualSpacing/>
              <w:jc w:val="right"/>
              <w:rPr>
                <w:rFonts w:eastAsia="Arial" w:cstheme="minorHAnsi"/>
                <w:color w:val="000000"/>
              </w:rPr>
            </w:pPr>
            <w:r w:rsidRPr="00F91DD7">
              <w:rPr>
                <w:rFonts w:eastAsia="Arial" w:cstheme="minorHAnsi"/>
                <w:b/>
                <w:color w:val="000000"/>
              </w:rPr>
              <w:t>Total</w:t>
            </w:r>
          </w:p>
        </w:tc>
        <w:tc>
          <w:tcPr>
            <w:tcW w:w="1499" w:type="dxa"/>
            <w:vAlign w:val="center"/>
          </w:tcPr>
          <w:p w14:paraId="6D2F2B90" w14:textId="1540EA9E" w:rsidR="006322A9" w:rsidRPr="00F91DD7" w:rsidRDefault="006322A9" w:rsidP="00954CC2">
            <w:pPr>
              <w:spacing w:after="0" w:line="240" w:lineRule="auto"/>
              <w:ind w:right="99"/>
              <w:contextualSpacing/>
              <w:jc w:val="right"/>
              <w:rPr>
                <w:rFonts w:eastAsia="Arial" w:cstheme="minorHAnsi"/>
                <w:color w:val="000000"/>
              </w:rPr>
            </w:pPr>
            <w:r>
              <w:rPr>
                <w:rFonts w:eastAsia="Arial" w:cstheme="minorHAnsi"/>
                <w:b/>
                <w:color w:val="000000"/>
              </w:rPr>
              <w:t>/</w:t>
            </w:r>
            <w:r w:rsidR="007B77CB">
              <w:rPr>
                <w:rFonts w:eastAsia="Arial" w:cstheme="minorHAnsi"/>
                <w:b/>
                <w:color w:val="000000"/>
              </w:rPr>
              <w:t>2</w:t>
            </w:r>
            <w:r w:rsidRPr="00F91DD7">
              <w:rPr>
                <w:rFonts w:eastAsia="Arial" w:cstheme="minorHAnsi"/>
                <w:b/>
                <w:color w:val="000000"/>
              </w:rPr>
              <w:t xml:space="preserve"> </w:t>
            </w:r>
          </w:p>
        </w:tc>
      </w:tr>
    </w:tbl>
    <w:p w14:paraId="4672CCF8" w14:textId="77777777" w:rsidR="006322A9" w:rsidRPr="006322A9" w:rsidRDefault="006322A9" w:rsidP="004F7695">
      <w:pPr>
        <w:tabs>
          <w:tab w:val="right" w:pos="9416"/>
        </w:tabs>
        <w:spacing w:before="200" w:after="120" w:line="240" w:lineRule="auto"/>
        <w:ind w:right="99"/>
        <w:rPr>
          <w:rFonts w:cstheme="minorHAnsi"/>
          <w:b/>
          <w:bCs/>
        </w:rPr>
      </w:pPr>
      <w:r w:rsidRPr="006322A9">
        <w:rPr>
          <w:rFonts w:cstheme="minorHAnsi"/>
          <w:b/>
          <w:bCs/>
        </w:rPr>
        <w:t>Text 2: An interview with Laura Johnson</w:t>
      </w:r>
    </w:p>
    <w:p w14:paraId="3D2E1ECF" w14:textId="77777777" w:rsidR="006322A9" w:rsidRPr="006322A9" w:rsidRDefault="006322A9" w:rsidP="004F7695">
      <w:pPr>
        <w:tabs>
          <w:tab w:val="right" w:pos="9416"/>
        </w:tabs>
        <w:spacing w:before="200" w:after="0" w:line="240" w:lineRule="auto"/>
        <w:ind w:right="96"/>
        <w:rPr>
          <w:rFonts w:eastAsia="Arial" w:cstheme="minorHAnsi"/>
          <w:b/>
          <w:color w:val="000000"/>
          <w:lang w:eastAsia="en-AU"/>
        </w:rPr>
      </w:pPr>
      <w:r w:rsidRPr="006322A9">
        <w:rPr>
          <w:rFonts w:eastAsia="Arial" w:cstheme="minorHAnsi"/>
          <w:b/>
          <w:color w:val="000000"/>
          <w:lang w:eastAsia="en-AU"/>
        </w:rPr>
        <w:t>Question 7</w:t>
      </w:r>
      <w:r w:rsidRPr="006322A9">
        <w:rPr>
          <w:rFonts w:eastAsia="Arial" w:cstheme="minorHAnsi"/>
          <w:b/>
          <w:color w:val="000000"/>
          <w:lang w:eastAsia="en-AU"/>
        </w:rPr>
        <w:tab/>
        <w:t>(2 marks)</w:t>
      </w:r>
    </w:p>
    <w:p w14:paraId="2D60C770" w14:textId="0CACACDC" w:rsidR="006322A9" w:rsidRDefault="006322A9" w:rsidP="009850EF">
      <w:pPr>
        <w:tabs>
          <w:tab w:val="right" w:pos="9416"/>
        </w:tabs>
        <w:spacing w:line="240" w:lineRule="auto"/>
        <w:ind w:right="99"/>
        <w:rPr>
          <w:rFonts w:cstheme="minorHAnsi"/>
          <w:bCs/>
        </w:rPr>
      </w:pPr>
      <w:r w:rsidRPr="006322A9">
        <w:rPr>
          <w:rFonts w:cstheme="minorHAnsi"/>
          <w:bCs/>
        </w:rPr>
        <w:t>According to Laura, what are two issues young people in the extremely</w:t>
      </w:r>
      <w:r>
        <w:rPr>
          <w:rFonts w:cstheme="minorHAnsi"/>
          <w:bCs/>
        </w:rPr>
        <w:t xml:space="preserve"> </w:t>
      </w:r>
      <w:r w:rsidRPr="006322A9">
        <w:rPr>
          <w:rFonts w:cstheme="minorHAnsi"/>
          <w:bCs/>
        </w:rPr>
        <w:t>remote areas are concerned about?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532"/>
        <w:gridCol w:w="1508"/>
      </w:tblGrid>
      <w:tr w:rsidR="006322A9" w:rsidRPr="00F91DD7" w14:paraId="42BE8D5B" w14:textId="77777777" w:rsidTr="006A5059">
        <w:trPr>
          <w:trHeight w:val="251"/>
          <w:tblHeader/>
        </w:trPr>
        <w:tc>
          <w:tcPr>
            <w:tcW w:w="4166" w:type="pct"/>
            <w:shd w:val="clear" w:color="auto" w:fill="E4D8EB"/>
          </w:tcPr>
          <w:p w14:paraId="64174B1E" w14:textId="77777777" w:rsidR="006322A9" w:rsidRPr="00F91DD7" w:rsidRDefault="006322A9" w:rsidP="00954CC2">
            <w:pPr>
              <w:widowControl w:val="0"/>
              <w:autoSpaceDE w:val="0"/>
              <w:autoSpaceDN w:val="0"/>
              <w:spacing w:after="0" w:line="240" w:lineRule="auto"/>
              <w:ind w:right="99"/>
              <w:rPr>
                <w:rFonts w:eastAsia="Arial" w:cstheme="minorHAnsi"/>
                <w:b/>
                <w:lang w:val="en-US"/>
              </w:rPr>
            </w:pPr>
            <w:r w:rsidRPr="00F91DD7">
              <w:rPr>
                <w:rFonts w:eastAsia="Arial" w:cstheme="minorHAnsi"/>
                <w:b/>
                <w:lang w:val="en-US"/>
              </w:rPr>
              <w:t>Description</w:t>
            </w:r>
          </w:p>
        </w:tc>
        <w:tc>
          <w:tcPr>
            <w:tcW w:w="834" w:type="pct"/>
            <w:shd w:val="clear" w:color="auto" w:fill="E4D8EB"/>
          </w:tcPr>
          <w:p w14:paraId="6CA9A226" w14:textId="77777777" w:rsidR="006322A9" w:rsidRPr="00F91DD7" w:rsidRDefault="006322A9" w:rsidP="00954CC2">
            <w:pPr>
              <w:widowControl w:val="0"/>
              <w:autoSpaceDE w:val="0"/>
              <w:autoSpaceDN w:val="0"/>
              <w:spacing w:after="0" w:line="240" w:lineRule="auto"/>
              <w:ind w:right="99"/>
              <w:jc w:val="center"/>
              <w:rPr>
                <w:rFonts w:eastAsia="Arial" w:cstheme="minorHAnsi"/>
                <w:b/>
                <w:lang w:val="en-US"/>
              </w:rPr>
            </w:pPr>
            <w:r w:rsidRPr="00F91DD7">
              <w:rPr>
                <w:rFonts w:eastAsia="Arial" w:cstheme="minorHAnsi"/>
                <w:b/>
                <w:lang w:val="en-US"/>
              </w:rPr>
              <w:t>Marks</w:t>
            </w:r>
          </w:p>
        </w:tc>
      </w:tr>
      <w:tr w:rsidR="007B77CB" w:rsidRPr="00F91DD7" w14:paraId="35F81036" w14:textId="77777777" w:rsidTr="00FE7395">
        <w:trPr>
          <w:trHeight w:val="340"/>
        </w:trPr>
        <w:tc>
          <w:tcPr>
            <w:tcW w:w="4166" w:type="pct"/>
            <w:vAlign w:val="center"/>
          </w:tcPr>
          <w:p w14:paraId="5FC2968A" w14:textId="302E1A30" w:rsidR="007B77CB" w:rsidRPr="007B77CB" w:rsidRDefault="007B77CB" w:rsidP="00FE7395">
            <w:pPr>
              <w:spacing w:after="0" w:line="240" w:lineRule="auto"/>
              <w:rPr>
                <w:rFonts w:eastAsia="Arial" w:cstheme="minorHAnsi"/>
                <w:lang w:val="en-US"/>
              </w:rPr>
            </w:pPr>
            <w:r w:rsidRPr="008037F8">
              <w:rPr>
                <w:rFonts w:eastAsia="Arial" w:cstheme="minorHAnsi"/>
              </w:rPr>
              <w:t xml:space="preserve">limited opportunities for post high school education/tertiary education </w:t>
            </w:r>
          </w:p>
        </w:tc>
        <w:tc>
          <w:tcPr>
            <w:tcW w:w="834" w:type="pct"/>
            <w:vAlign w:val="center"/>
          </w:tcPr>
          <w:p w14:paraId="47161A34" w14:textId="2D5E0C97" w:rsidR="007B77CB" w:rsidRPr="00F91DD7" w:rsidRDefault="007B77CB" w:rsidP="00FE7395">
            <w:pPr>
              <w:widowControl w:val="0"/>
              <w:autoSpaceDE w:val="0"/>
              <w:autoSpaceDN w:val="0"/>
              <w:spacing w:after="0" w:line="240" w:lineRule="auto"/>
              <w:ind w:right="99"/>
              <w:jc w:val="center"/>
              <w:rPr>
                <w:rFonts w:eastAsia="Arial" w:cstheme="minorHAnsi"/>
                <w:lang w:val="en-US"/>
              </w:rPr>
            </w:pPr>
            <w:r w:rsidRPr="00F91DD7">
              <w:rPr>
                <w:rFonts w:eastAsia="Arial" w:cstheme="minorHAnsi"/>
                <w:lang w:val="en-US"/>
              </w:rPr>
              <w:t>1</w:t>
            </w:r>
          </w:p>
        </w:tc>
      </w:tr>
      <w:tr w:rsidR="007B77CB" w:rsidRPr="00F91DD7" w14:paraId="250A10F3" w14:textId="77777777" w:rsidTr="00FE7395">
        <w:trPr>
          <w:trHeight w:val="340"/>
        </w:trPr>
        <w:tc>
          <w:tcPr>
            <w:tcW w:w="4166" w:type="pct"/>
            <w:vAlign w:val="center"/>
          </w:tcPr>
          <w:p w14:paraId="6F985F66" w14:textId="682F14DE" w:rsidR="007B77CB" w:rsidRPr="007B77CB" w:rsidRDefault="007B77CB" w:rsidP="00FE7395">
            <w:pPr>
              <w:spacing w:after="0" w:line="240" w:lineRule="auto"/>
              <w:rPr>
                <w:rFonts w:eastAsia="Arial" w:cstheme="minorHAnsi"/>
                <w:lang w:val="en-US"/>
              </w:rPr>
            </w:pPr>
            <w:r w:rsidRPr="008037F8">
              <w:rPr>
                <w:rFonts w:eastAsia="Arial" w:cstheme="minorHAnsi"/>
              </w:rPr>
              <w:t>lack of employment opportunities/unemployment/difficulty finding a job</w:t>
            </w:r>
          </w:p>
        </w:tc>
        <w:tc>
          <w:tcPr>
            <w:tcW w:w="834" w:type="pct"/>
            <w:vAlign w:val="center"/>
          </w:tcPr>
          <w:p w14:paraId="4390CCB5" w14:textId="0597005E" w:rsidR="007B77CB" w:rsidRPr="00F91DD7" w:rsidRDefault="007B77CB" w:rsidP="00FE7395">
            <w:pPr>
              <w:widowControl w:val="0"/>
              <w:autoSpaceDE w:val="0"/>
              <w:autoSpaceDN w:val="0"/>
              <w:spacing w:after="0" w:line="240" w:lineRule="auto"/>
              <w:ind w:right="99"/>
              <w:jc w:val="center"/>
              <w:rPr>
                <w:rFonts w:eastAsia="Arial" w:cstheme="minorHAnsi"/>
                <w:lang w:val="en-US"/>
              </w:rPr>
            </w:pPr>
            <w:r>
              <w:rPr>
                <w:rFonts w:eastAsia="Arial" w:cstheme="minorHAnsi"/>
                <w:lang w:val="en-US"/>
              </w:rPr>
              <w:t>1</w:t>
            </w:r>
          </w:p>
        </w:tc>
      </w:tr>
      <w:tr w:rsidR="006322A9" w:rsidRPr="00F91DD7" w14:paraId="16F9839D" w14:textId="77777777" w:rsidTr="00954CC2">
        <w:trPr>
          <w:trHeight w:val="254"/>
        </w:trPr>
        <w:tc>
          <w:tcPr>
            <w:tcW w:w="4166" w:type="pct"/>
          </w:tcPr>
          <w:p w14:paraId="0892C0DC" w14:textId="77777777" w:rsidR="006322A9" w:rsidRPr="00F91DD7" w:rsidRDefault="006322A9" w:rsidP="00954CC2">
            <w:pPr>
              <w:widowControl w:val="0"/>
              <w:kinsoku w:val="0"/>
              <w:autoSpaceDE w:val="0"/>
              <w:autoSpaceDN w:val="0"/>
              <w:spacing w:after="0" w:line="240" w:lineRule="auto"/>
              <w:jc w:val="right"/>
              <w:rPr>
                <w:rFonts w:eastAsia="Arial" w:cstheme="minorHAnsi"/>
                <w:b/>
                <w:lang w:val="en-US"/>
              </w:rPr>
            </w:pPr>
            <w:r w:rsidRPr="00F91DD7">
              <w:rPr>
                <w:rFonts w:eastAsia="Arial" w:cstheme="minorHAnsi"/>
                <w:b/>
                <w:lang w:val="en-US"/>
              </w:rPr>
              <w:t>Total</w:t>
            </w:r>
          </w:p>
        </w:tc>
        <w:tc>
          <w:tcPr>
            <w:tcW w:w="834" w:type="pct"/>
            <w:vAlign w:val="center"/>
          </w:tcPr>
          <w:p w14:paraId="00FD7837" w14:textId="77777777" w:rsidR="006322A9" w:rsidRPr="00F91DD7" w:rsidRDefault="006322A9" w:rsidP="00954CC2">
            <w:pPr>
              <w:widowControl w:val="0"/>
              <w:autoSpaceDE w:val="0"/>
              <w:autoSpaceDN w:val="0"/>
              <w:spacing w:after="0" w:line="240" w:lineRule="auto"/>
              <w:ind w:right="99"/>
              <w:jc w:val="right"/>
              <w:rPr>
                <w:rFonts w:eastAsia="Arial" w:cstheme="minorHAnsi"/>
                <w:b/>
                <w:lang w:val="en-US"/>
              </w:rPr>
            </w:pPr>
            <w:r>
              <w:rPr>
                <w:rFonts w:eastAsia="Arial" w:cstheme="minorHAnsi"/>
                <w:b/>
                <w:lang w:val="en-US"/>
              </w:rPr>
              <w:t>/</w:t>
            </w:r>
            <w:r w:rsidRPr="00F91DD7">
              <w:rPr>
                <w:rFonts w:eastAsia="Arial" w:cstheme="minorHAnsi"/>
                <w:b/>
                <w:lang w:val="en-US"/>
              </w:rPr>
              <w:t>2</w:t>
            </w:r>
          </w:p>
        </w:tc>
      </w:tr>
    </w:tbl>
    <w:p w14:paraId="76AC384B" w14:textId="77777777" w:rsidR="00FB19E7" w:rsidRPr="00F91DD7" w:rsidRDefault="00FB19E7" w:rsidP="004F7695">
      <w:pPr>
        <w:tabs>
          <w:tab w:val="right" w:pos="9072"/>
        </w:tabs>
        <w:spacing w:before="200" w:after="0" w:line="249" w:lineRule="auto"/>
        <w:ind w:right="99"/>
        <w:rPr>
          <w:rFonts w:eastAsia="Arial" w:cstheme="minorHAnsi"/>
          <w:b/>
          <w:lang w:val="en-US"/>
        </w:rPr>
      </w:pPr>
      <w:r w:rsidRPr="00F91DD7">
        <w:rPr>
          <w:rFonts w:eastAsia="Arial" w:cstheme="minorHAnsi"/>
          <w:b/>
          <w:lang w:val="en-US"/>
        </w:rPr>
        <w:t>Question</w:t>
      </w:r>
      <w:r w:rsidRPr="00F91DD7">
        <w:rPr>
          <w:rFonts w:eastAsia="Arial" w:cstheme="minorHAnsi"/>
          <w:b/>
          <w:spacing w:val="-1"/>
          <w:lang w:val="en-US"/>
        </w:rPr>
        <w:t xml:space="preserve"> </w:t>
      </w:r>
      <w:r w:rsidRPr="00F91DD7">
        <w:rPr>
          <w:rFonts w:eastAsia="Arial" w:cstheme="minorHAnsi"/>
          <w:b/>
          <w:lang w:val="en-US"/>
        </w:rPr>
        <w:t>8</w:t>
      </w:r>
      <w:r w:rsidRPr="00F91DD7">
        <w:rPr>
          <w:rFonts w:eastAsia="Arial" w:cstheme="minorHAnsi"/>
          <w:b/>
          <w:lang w:val="en-US"/>
        </w:rPr>
        <w:tab/>
        <w:t>(2</w:t>
      </w:r>
      <w:r w:rsidRPr="00F91DD7">
        <w:rPr>
          <w:rFonts w:eastAsia="Arial" w:cstheme="minorHAnsi"/>
          <w:b/>
          <w:spacing w:val="-1"/>
          <w:lang w:val="en-US"/>
        </w:rPr>
        <w:t xml:space="preserve"> </w:t>
      </w:r>
      <w:r w:rsidRPr="00F91DD7">
        <w:rPr>
          <w:rFonts w:eastAsia="Arial" w:cstheme="minorHAnsi"/>
          <w:b/>
          <w:lang w:val="en-US"/>
        </w:rPr>
        <w:t>marks)</w:t>
      </w:r>
    </w:p>
    <w:p w14:paraId="3FD4160A" w14:textId="77777777" w:rsidR="006322A9" w:rsidRPr="00FB149A" w:rsidRDefault="006322A9" w:rsidP="006322A9">
      <w:pPr>
        <w:tabs>
          <w:tab w:val="right" w:pos="6663"/>
        </w:tabs>
        <w:rPr>
          <w:rFonts w:cstheme="minorHAnsi"/>
        </w:rPr>
      </w:pPr>
      <w:r w:rsidRPr="00FB149A">
        <w:rPr>
          <w:rFonts w:cstheme="minorHAnsi"/>
        </w:rPr>
        <w:t xml:space="preserve">List </w:t>
      </w:r>
      <w:r w:rsidRPr="00FB149A">
        <w:rPr>
          <w:rFonts w:cstheme="minorHAnsi"/>
          <w:b/>
          <w:bCs/>
        </w:rPr>
        <w:t xml:space="preserve">two </w:t>
      </w:r>
      <w:r w:rsidRPr="00FB149A">
        <w:rPr>
          <w:rFonts w:cstheme="minorHAnsi"/>
        </w:rPr>
        <w:t>things that Laura says ‘gave her a passion for social justice’.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532"/>
        <w:gridCol w:w="1508"/>
      </w:tblGrid>
      <w:tr w:rsidR="007B77CB" w:rsidRPr="00F91DD7" w14:paraId="21B1B788" w14:textId="77777777" w:rsidTr="006A5059">
        <w:trPr>
          <w:trHeight w:val="251"/>
          <w:tblHeader/>
        </w:trPr>
        <w:tc>
          <w:tcPr>
            <w:tcW w:w="4166" w:type="pct"/>
            <w:shd w:val="clear" w:color="auto" w:fill="E4D8EB"/>
          </w:tcPr>
          <w:p w14:paraId="0A7B5EAC" w14:textId="77777777" w:rsidR="007B77CB" w:rsidRPr="00F91DD7" w:rsidRDefault="007B77CB" w:rsidP="00954CC2">
            <w:pPr>
              <w:widowControl w:val="0"/>
              <w:autoSpaceDE w:val="0"/>
              <w:autoSpaceDN w:val="0"/>
              <w:spacing w:after="0" w:line="240" w:lineRule="auto"/>
              <w:ind w:right="99"/>
              <w:rPr>
                <w:rFonts w:eastAsia="Arial" w:cstheme="minorHAnsi"/>
                <w:b/>
                <w:lang w:val="en-US"/>
              </w:rPr>
            </w:pPr>
            <w:r w:rsidRPr="00F91DD7">
              <w:rPr>
                <w:rFonts w:eastAsia="Arial" w:cstheme="minorHAnsi"/>
                <w:b/>
                <w:lang w:val="en-US"/>
              </w:rPr>
              <w:t>Description</w:t>
            </w:r>
          </w:p>
        </w:tc>
        <w:tc>
          <w:tcPr>
            <w:tcW w:w="834" w:type="pct"/>
            <w:shd w:val="clear" w:color="auto" w:fill="E4D8EB"/>
          </w:tcPr>
          <w:p w14:paraId="39EBAF52" w14:textId="77777777" w:rsidR="007B77CB" w:rsidRPr="00F91DD7" w:rsidRDefault="007B77CB" w:rsidP="00954CC2">
            <w:pPr>
              <w:widowControl w:val="0"/>
              <w:autoSpaceDE w:val="0"/>
              <w:autoSpaceDN w:val="0"/>
              <w:spacing w:after="0" w:line="240" w:lineRule="auto"/>
              <w:ind w:right="99"/>
              <w:jc w:val="center"/>
              <w:rPr>
                <w:rFonts w:eastAsia="Arial" w:cstheme="minorHAnsi"/>
                <w:b/>
                <w:lang w:val="en-US"/>
              </w:rPr>
            </w:pPr>
            <w:r w:rsidRPr="00F91DD7">
              <w:rPr>
                <w:rFonts w:eastAsia="Arial" w:cstheme="minorHAnsi"/>
                <w:b/>
                <w:lang w:val="en-US"/>
              </w:rPr>
              <w:t>Marks</w:t>
            </w:r>
          </w:p>
        </w:tc>
      </w:tr>
      <w:tr w:rsidR="007B77CB" w:rsidRPr="00F91DD7" w14:paraId="0F9A572E" w14:textId="77777777" w:rsidTr="00FE7395">
        <w:trPr>
          <w:trHeight w:val="340"/>
        </w:trPr>
        <w:tc>
          <w:tcPr>
            <w:tcW w:w="4166" w:type="pct"/>
            <w:vAlign w:val="center"/>
          </w:tcPr>
          <w:p w14:paraId="769E7CD5" w14:textId="77777777" w:rsidR="007B77CB" w:rsidRPr="008037F8" w:rsidRDefault="007B77CB" w:rsidP="00FE7395">
            <w:pPr>
              <w:contextualSpacing/>
              <w:rPr>
                <w:rFonts w:eastAsia="Arial" w:cstheme="minorHAnsi"/>
                <w:sz w:val="20"/>
              </w:rPr>
            </w:pPr>
            <w:r w:rsidRPr="008037F8">
              <w:rPr>
                <w:rFonts w:eastAsia="Arial" w:cstheme="minorHAnsi"/>
              </w:rPr>
              <w:t xml:space="preserve">came from a migrant background/Sri Lankan parents or </w:t>
            </w:r>
          </w:p>
          <w:p w14:paraId="39DA8E9C" w14:textId="3927E5D3" w:rsidR="007B77CB" w:rsidRPr="007B77CB" w:rsidRDefault="007B77CB" w:rsidP="00FE7395">
            <w:pPr>
              <w:spacing w:after="0" w:line="240" w:lineRule="auto"/>
              <w:rPr>
                <w:rFonts w:eastAsia="Arial" w:cstheme="minorHAnsi"/>
                <w:lang w:val="en-US"/>
              </w:rPr>
            </w:pPr>
            <w:r w:rsidRPr="008037F8">
              <w:rPr>
                <w:rFonts w:eastAsia="Arial" w:cstheme="minorHAnsi"/>
              </w:rPr>
              <w:t xml:space="preserve">childhood experience/part of her identity (led her) to realise limited opportunities for migrants </w:t>
            </w:r>
          </w:p>
        </w:tc>
        <w:tc>
          <w:tcPr>
            <w:tcW w:w="834" w:type="pct"/>
            <w:vAlign w:val="center"/>
          </w:tcPr>
          <w:p w14:paraId="109DC4FA" w14:textId="77777777" w:rsidR="007B77CB" w:rsidRPr="00F91DD7" w:rsidRDefault="007B77CB" w:rsidP="007B77CB">
            <w:pPr>
              <w:widowControl w:val="0"/>
              <w:autoSpaceDE w:val="0"/>
              <w:autoSpaceDN w:val="0"/>
              <w:spacing w:after="0" w:line="240" w:lineRule="auto"/>
              <w:ind w:right="99"/>
              <w:jc w:val="center"/>
              <w:rPr>
                <w:rFonts w:eastAsia="Arial" w:cstheme="minorHAnsi"/>
                <w:lang w:val="en-US"/>
              </w:rPr>
            </w:pPr>
            <w:r w:rsidRPr="00F91DD7">
              <w:rPr>
                <w:rFonts w:eastAsia="Arial" w:cstheme="minorHAnsi"/>
                <w:lang w:val="en-US"/>
              </w:rPr>
              <w:t>1</w:t>
            </w:r>
          </w:p>
        </w:tc>
      </w:tr>
      <w:tr w:rsidR="007B77CB" w:rsidRPr="00F91DD7" w14:paraId="4D2EAFD2" w14:textId="77777777" w:rsidTr="00FE7395">
        <w:trPr>
          <w:trHeight w:val="340"/>
        </w:trPr>
        <w:tc>
          <w:tcPr>
            <w:tcW w:w="4166" w:type="pct"/>
            <w:vAlign w:val="center"/>
          </w:tcPr>
          <w:p w14:paraId="2F0F4792" w14:textId="148EC7A9" w:rsidR="007B77CB" w:rsidRPr="007B77CB" w:rsidRDefault="007B77CB" w:rsidP="00FE7395">
            <w:pPr>
              <w:spacing w:after="0" w:line="240" w:lineRule="auto"/>
              <w:rPr>
                <w:rFonts w:eastAsia="Arial" w:cstheme="minorHAnsi"/>
                <w:lang w:val="en-US"/>
              </w:rPr>
            </w:pPr>
            <w:r w:rsidRPr="008037F8">
              <w:rPr>
                <w:rFonts w:eastAsia="Arial" w:cstheme="minorHAnsi"/>
              </w:rPr>
              <w:t>high school taught strong sense of justice/taught to look globally and/or (look at) community</w:t>
            </w:r>
            <w:r w:rsidR="00287B97">
              <w:rPr>
                <w:rFonts w:eastAsia="Arial" w:cstheme="minorHAnsi"/>
              </w:rPr>
              <w:t xml:space="preserve"> </w:t>
            </w:r>
          </w:p>
        </w:tc>
        <w:tc>
          <w:tcPr>
            <w:tcW w:w="834" w:type="pct"/>
            <w:vAlign w:val="center"/>
          </w:tcPr>
          <w:p w14:paraId="783966EE" w14:textId="77777777" w:rsidR="007B77CB" w:rsidRPr="00F91DD7" w:rsidRDefault="007B77CB" w:rsidP="007B77CB">
            <w:pPr>
              <w:widowControl w:val="0"/>
              <w:autoSpaceDE w:val="0"/>
              <w:autoSpaceDN w:val="0"/>
              <w:spacing w:after="0" w:line="240" w:lineRule="auto"/>
              <w:ind w:right="99"/>
              <w:jc w:val="center"/>
              <w:rPr>
                <w:rFonts w:eastAsia="Arial" w:cstheme="minorHAnsi"/>
                <w:lang w:val="en-US"/>
              </w:rPr>
            </w:pPr>
            <w:r>
              <w:rPr>
                <w:rFonts w:eastAsia="Arial" w:cstheme="minorHAnsi"/>
                <w:lang w:val="en-US"/>
              </w:rPr>
              <w:t>1</w:t>
            </w:r>
          </w:p>
        </w:tc>
      </w:tr>
      <w:tr w:rsidR="007B77CB" w:rsidRPr="00F91DD7" w14:paraId="6D9318E2" w14:textId="77777777" w:rsidTr="00954CC2">
        <w:trPr>
          <w:trHeight w:val="254"/>
        </w:trPr>
        <w:tc>
          <w:tcPr>
            <w:tcW w:w="4166" w:type="pct"/>
          </w:tcPr>
          <w:p w14:paraId="131BF2C5" w14:textId="77777777" w:rsidR="007B77CB" w:rsidRPr="00F91DD7" w:rsidRDefault="007B77CB" w:rsidP="00954CC2">
            <w:pPr>
              <w:widowControl w:val="0"/>
              <w:kinsoku w:val="0"/>
              <w:autoSpaceDE w:val="0"/>
              <w:autoSpaceDN w:val="0"/>
              <w:spacing w:after="0" w:line="240" w:lineRule="auto"/>
              <w:jc w:val="right"/>
              <w:rPr>
                <w:rFonts w:eastAsia="Arial" w:cstheme="minorHAnsi"/>
                <w:b/>
                <w:lang w:val="en-US"/>
              </w:rPr>
            </w:pPr>
            <w:r w:rsidRPr="00F91DD7">
              <w:rPr>
                <w:rFonts w:eastAsia="Arial" w:cstheme="minorHAnsi"/>
                <w:b/>
                <w:lang w:val="en-US"/>
              </w:rPr>
              <w:t>Total</w:t>
            </w:r>
          </w:p>
        </w:tc>
        <w:tc>
          <w:tcPr>
            <w:tcW w:w="834" w:type="pct"/>
            <w:vAlign w:val="center"/>
          </w:tcPr>
          <w:p w14:paraId="323D1D20" w14:textId="77777777" w:rsidR="007B77CB" w:rsidRPr="00F91DD7" w:rsidRDefault="007B77CB" w:rsidP="00954CC2">
            <w:pPr>
              <w:widowControl w:val="0"/>
              <w:autoSpaceDE w:val="0"/>
              <w:autoSpaceDN w:val="0"/>
              <w:spacing w:after="0" w:line="240" w:lineRule="auto"/>
              <w:ind w:right="99"/>
              <w:jc w:val="right"/>
              <w:rPr>
                <w:rFonts w:eastAsia="Arial" w:cstheme="minorHAnsi"/>
                <w:b/>
                <w:lang w:val="en-US"/>
              </w:rPr>
            </w:pPr>
            <w:r>
              <w:rPr>
                <w:rFonts w:eastAsia="Arial" w:cstheme="minorHAnsi"/>
                <w:b/>
                <w:lang w:val="en-US"/>
              </w:rPr>
              <w:t>/</w:t>
            </w:r>
            <w:r w:rsidRPr="00F91DD7">
              <w:rPr>
                <w:rFonts w:eastAsia="Arial" w:cstheme="minorHAnsi"/>
                <w:b/>
                <w:lang w:val="en-US"/>
              </w:rPr>
              <w:t>2</w:t>
            </w:r>
          </w:p>
        </w:tc>
      </w:tr>
    </w:tbl>
    <w:p w14:paraId="76383FF0" w14:textId="7CAE547C" w:rsidR="00FB19E7" w:rsidRPr="00F91DD7" w:rsidRDefault="00FB19E7" w:rsidP="004F7695">
      <w:pPr>
        <w:tabs>
          <w:tab w:val="right" w:pos="9072"/>
        </w:tabs>
        <w:spacing w:before="200" w:after="0" w:line="249" w:lineRule="auto"/>
        <w:ind w:right="99"/>
        <w:rPr>
          <w:rFonts w:eastAsia="Arial" w:cstheme="minorHAnsi"/>
          <w:b/>
          <w:bCs/>
          <w:lang w:val="en-US"/>
        </w:rPr>
      </w:pPr>
      <w:r w:rsidRPr="007E2F18">
        <w:rPr>
          <w:rFonts w:eastAsia="Arial" w:cstheme="minorHAnsi"/>
          <w:b/>
          <w:color w:val="000000"/>
          <w:lang w:eastAsia="en-AU"/>
        </w:rPr>
        <w:t>Question</w:t>
      </w:r>
      <w:r w:rsidRPr="00F91DD7">
        <w:rPr>
          <w:rFonts w:eastAsia="Arial" w:cstheme="minorHAnsi"/>
          <w:b/>
          <w:bCs/>
          <w:spacing w:val="-1"/>
          <w:lang w:val="en-US"/>
        </w:rPr>
        <w:t xml:space="preserve"> </w:t>
      </w:r>
      <w:r w:rsidRPr="00F91DD7">
        <w:rPr>
          <w:rFonts w:eastAsia="Arial" w:cstheme="minorHAnsi"/>
          <w:b/>
          <w:bCs/>
          <w:lang w:val="en-US"/>
        </w:rPr>
        <w:t>9</w:t>
      </w:r>
      <w:r w:rsidRPr="00F91DD7">
        <w:rPr>
          <w:rFonts w:eastAsia="Arial" w:cstheme="minorHAnsi"/>
          <w:b/>
          <w:bCs/>
          <w:lang w:val="en-US"/>
        </w:rPr>
        <w:tab/>
        <w:t>(</w:t>
      </w:r>
      <w:r w:rsidR="006322A9">
        <w:rPr>
          <w:rFonts w:eastAsia="Arial" w:cstheme="minorHAnsi"/>
          <w:b/>
          <w:bCs/>
          <w:lang w:val="en-US"/>
        </w:rPr>
        <w:t>2</w:t>
      </w:r>
      <w:r w:rsidRPr="00F91DD7">
        <w:rPr>
          <w:rFonts w:eastAsia="Arial" w:cstheme="minorHAnsi"/>
          <w:b/>
          <w:bCs/>
          <w:spacing w:val="-1"/>
          <w:lang w:val="en-US"/>
        </w:rPr>
        <w:t xml:space="preserve"> </w:t>
      </w:r>
      <w:r w:rsidRPr="00F91DD7">
        <w:rPr>
          <w:rFonts w:eastAsia="Arial" w:cstheme="minorHAnsi"/>
          <w:b/>
          <w:bCs/>
          <w:lang w:val="en-US"/>
        </w:rPr>
        <w:t>mark</w:t>
      </w:r>
      <w:r w:rsidR="006322A9">
        <w:rPr>
          <w:rFonts w:eastAsia="Arial" w:cstheme="minorHAnsi"/>
          <w:b/>
          <w:bCs/>
          <w:lang w:val="en-US"/>
        </w:rPr>
        <w:t>s</w:t>
      </w:r>
      <w:r w:rsidRPr="00F91DD7">
        <w:rPr>
          <w:rFonts w:eastAsia="Arial" w:cstheme="minorHAnsi"/>
          <w:b/>
          <w:bCs/>
          <w:lang w:val="en-US"/>
        </w:rPr>
        <w:t>)</w:t>
      </w:r>
    </w:p>
    <w:p w14:paraId="26FF3676" w14:textId="613B4910" w:rsidR="006322A9" w:rsidRPr="00FB149A" w:rsidRDefault="006322A9" w:rsidP="006322A9">
      <w:pPr>
        <w:tabs>
          <w:tab w:val="right" w:pos="6663"/>
        </w:tabs>
        <w:rPr>
          <w:rFonts w:cstheme="minorHAnsi"/>
        </w:rPr>
      </w:pPr>
      <w:r w:rsidRPr="00FB149A">
        <w:rPr>
          <w:rFonts w:cstheme="minorHAnsi"/>
        </w:rPr>
        <w:t>The campaign that Laura is running this year is called ‘Perhaps’. Outline</w:t>
      </w:r>
      <w:r>
        <w:rPr>
          <w:rFonts w:cstheme="minorHAnsi"/>
        </w:rPr>
        <w:t xml:space="preserve"> </w:t>
      </w:r>
      <w:r w:rsidRPr="00FB149A">
        <w:rPr>
          <w:rFonts w:cstheme="minorHAnsi"/>
        </w:rPr>
        <w:t>what she is asking people to do.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532"/>
        <w:gridCol w:w="1508"/>
      </w:tblGrid>
      <w:tr w:rsidR="007B77CB" w:rsidRPr="00F91DD7" w14:paraId="56A46109" w14:textId="77777777" w:rsidTr="006A5059">
        <w:trPr>
          <w:trHeight w:val="251"/>
          <w:tblHeader/>
        </w:trPr>
        <w:tc>
          <w:tcPr>
            <w:tcW w:w="4166" w:type="pct"/>
            <w:shd w:val="clear" w:color="auto" w:fill="E4D8EB"/>
          </w:tcPr>
          <w:p w14:paraId="444EF29D" w14:textId="77777777" w:rsidR="007B77CB" w:rsidRPr="00F91DD7" w:rsidRDefault="007B77CB" w:rsidP="00954CC2">
            <w:pPr>
              <w:widowControl w:val="0"/>
              <w:autoSpaceDE w:val="0"/>
              <w:autoSpaceDN w:val="0"/>
              <w:spacing w:after="0" w:line="240" w:lineRule="auto"/>
              <w:ind w:right="99"/>
              <w:rPr>
                <w:rFonts w:eastAsia="Arial" w:cstheme="minorHAnsi"/>
                <w:b/>
                <w:lang w:val="en-US"/>
              </w:rPr>
            </w:pPr>
            <w:r w:rsidRPr="00F91DD7">
              <w:rPr>
                <w:rFonts w:eastAsia="Arial" w:cstheme="minorHAnsi"/>
                <w:b/>
                <w:lang w:val="en-US"/>
              </w:rPr>
              <w:t>Description</w:t>
            </w:r>
          </w:p>
        </w:tc>
        <w:tc>
          <w:tcPr>
            <w:tcW w:w="834" w:type="pct"/>
            <w:shd w:val="clear" w:color="auto" w:fill="E4D8EB"/>
          </w:tcPr>
          <w:p w14:paraId="23BE4D33" w14:textId="77777777" w:rsidR="007B77CB" w:rsidRPr="00F91DD7" w:rsidRDefault="007B77CB" w:rsidP="00954CC2">
            <w:pPr>
              <w:widowControl w:val="0"/>
              <w:autoSpaceDE w:val="0"/>
              <w:autoSpaceDN w:val="0"/>
              <w:spacing w:after="0" w:line="240" w:lineRule="auto"/>
              <w:ind w:right="99"/>
              <w:jc w:val="center"/>
              <w:rPr>
                <w:rFonts w:eastAsia="Arial" w:cstheme="minorHAnsi"/>
                <w:b/>
                <w:lang w:val="en-US"/>
              </w:rPr>
            </w:pPr>
            <w:r w:rsidRPr="00F91DD7">
              <w:rPr>
                <w:rFonts w:eastAsia="Arial" w:cstheme="minorHAnsi"/>
                <w:b/>
                <w:lang w:val="en-US"/>
              </w:rPr>
              <w:t>Marks</w:t>
            </w:r>
          </w:p>
        </w:tc>
      </w:tr>
      <w:tr w:rsidR="007B77CB" w:rsidRPr="00F91DD7" w14:paraId="7849A415" w14:textId="77777777" w:rsidTr="008A4DDB">
        <w:trPr>
          <w:trHeight w:val="340"/>
        </w:trPr>
        <w:tc>
          <w:tcPr>
            <w:tcW w:w="4166" w:type="pct"/>
            <w:vAlign w:val="center"/>
          </w:tcPr>
          <w:p w14:paraId="7B2B895B" w14:textId="2171FA80" w:rsidR="007B77CB" w:rsidRPr="007B77CB" w:rsidRDefault="007B77CB" w:rsidP="008A4DDB">
            <w:pPr>
              <w:spacing w:after="0" w:line="240" w:lineRule="auto"/>
              <w:rPr>
                <w:rFonts w:eastAsia="Arial" w:cstheme="minorHAnsi"/>
                <w:lang w:val="en-US"/>
              </w:rPr>
            </w:pPr>
            <w:r w:rsidRPr="008037F8">
              <w:rPr>
                <w:rFonts w:eastAsia="Arial" w:cstheme="minorHAnsi"/>
              </w:rPr>
              <w:t>share their biggest dreams/ideas</w:t>
            </w:r>
            <w:r w:rsidR="00287B97">
              <w:rPr>
                <w:rFonts w:eastAsia="Arial" w:cstheme="minorHAnsi"/>
              </w:rPr>
              <w:t xml:space="preserve"> </w:t>
            </w:r>
          </w:p>
        </w:tc>
        <w:tc>
          <w:tcPr>
            <w:tcW w:w="834" w:type="pct"/>
            <w:vAlign w:val="center"/>
          </w:tcPr>
          <w:p w14:paraId="50416843" w14:textId="77777777" w:rsidR="007B77CB" w:rsidRPr="00F91DD7" w:rsidRDefault="007B77CB" w:rsidP="008A4DDB">
            <w:pPr>
              <w:widowControl w:val="0"/>
              <w:autoSpaceDE w:val="0"/>
              <w:autoSpaceDN w:val="0"/>
              <w:spacing w:after="0" w:line="240" w:lineRule="auto"/>
              <w:ind w:right="99"/>
              <w:jc w:val="center"/>
              <w:rPr>
                <w:rFonts w:eastAsia="Arial" w:cstheme="minorHAnsi"/>
                <w:lang w:val="en-US"/>
              </w:rPr>
            </w:pPr>
            <w:r w:rsidRPr="00F91DD7">
              <w:rPr>
                <w:rFonts w:eastAsia="Arial" w:cstheme="minorHAnsi"/>
                <w:lang w:val="en-US"/>
              </w:rPr>
              <w:t>1</w:t>
            </w:r>
          </w:p>
        </w:tc>
      </w:tr>
      <w:tr w:rsidR="007B77CB" w:rsidRPr="00F91DD7" w14:paraId="6BDF7257" w14:textId="77777777" w:rsidTr="008A4DDB">
        <w:trPr>
          <w:trHeight w:val="340"/>
        </w:trPr>
        <w:tc>
          <w:tcPr>
            <w:tcW w:w="4166" w:type="pct"/>
            <w:vAlign w:val="center"/>
          </w:tcPr>
          <w:p w14:paraId="3C28C05A" w14:textId="4AC954F2" w:rsidR="007B77CB" w:rsidRPr="007B77CB" w:rsidRDefault="007B77CB" w:rsidP="008A4DDB">
            <w:pPr>
              <w:spacing w:after="0" w:line="240" w:lineRule="auto"/>
              <w:rPr>
                <w:rFonts w:eastAsia="Arial" w:cstheme="minorHAnsi"/>
                <w:lang w:val="en-US"/>
              </w:rPr>
            </w:pPr>
            <w:r w:rsidRPr="008037F8">
              <w:rPr>
                <w:rFonts w:eastAsia="Arial" w:cstheme="minorHAnsi"/>
              </w:rPr>
              <w:t xml:space="preserve">share the changes they want for the world </w:t>
            </w:r>
          </w:p>
        </w:tc>
        <w:tc>
          <w:tcPr>
            <w:tcW w:w="834" w:type="pct"/>
            <w:vAlign w:val="center"/>
          </w:tcPr>
          <w:p w14:paraId="026806F4" w14:textId="77777777" w:rsidR="007B77CB" w:rsidRPr="00F91DD7" w:rsidRDefault="007B77CB" w:rsidP="008A4DDB">
            <w:pPr>
              <w:widowControl w:val="0"/>
              <w:autoSpaceDE w:val="0"/>
              <w:autoSpaceDN w:val="0"/>
              <w:spacing w:after="0" w:line="240" w:lineRule="auto"/>
              <w:ind w:right="99"/>
              <w:jc w:val="center"/>
              <w:rPr>
                <w:rFonts w:eastAsia="Arial" w:cstheme="minorHAnsi"/>
                <w:lang w:val="en-US"/>
              </w:rPr>
            </w:pPr>
            <w:r>
              <w:rPr>
                <w:rFonts w:eastAsia="Arial" w:cstheme="minorHAnsi"/>
                <w:lang w:val="en-US"/>
              </w:rPr>
              <w:t>1</w:t>
            </w:r>
          </w:p>
        </w:tc>
      </w:tr>
      <w:tr w:rsidR="007B77CB" w:rsidRPr="00F91DD7" w14:paraId="06C34F2C" w14:textId="77777777" w:rsidTr="00954CC2">
        <w:trPr>
          <w:trHeight w:val="254"/>
        </w:trPr>
        <w:tc>
          <w:tcPr>
            <w:tcW w:w="4166" w:type="pct"/>
          </w:tcPr>
          <w:p w14:paraId="76325A2F" w14:textId="77777777" w:rsidR="007B77CB" w:rsidRPr="00F91DD7" w:rsidRDefault="007B77CB" w:rsidP="00954CC2">
            <w:pPr>
              <w:widowControl w:val="0"/>
              <w:kinsoku w:val="0"/>
              <w:autoSpaceDE w:val="0"/>
              <w:autoSpaceDN w:val="0"/>
              <w:spacing w:after="0" w:line="240" w:lineRule="auto"/>
              <w:jc w:val="right"/>
              <w:rPr>
                <w:rFonts w:eastAsia="Arial" w:cstheme="minorHAnsi"/>
                <w:b/>
                <w:lang w:val="en-US"/>
              </w:rPr>
            </w:pPr>
            <w:r w:rsidRPr="00F91DD7">
              <w:rPr>
                <w:rFonts w:eastAsia="Arial" w:cstheme="minorHAnsi"/>
                <w:b/>
                <w:lang w:val="en-US"/>
              </w:rPr>
              <w:t>Total</w:t>
            </w:r>
          </w:p>
        </w:tc>
        <w:tc>
          <w:tcPr>
            <w:tcW w:w="834" w:type="pct"/>
            <w:vAlign w:val="center"/>
          </w:tcPr>
          <w:p w14:paraId="04BAA11C" w14:textId="77777777" w:rsidR="007B77CB" w:rsidRPr="00F91DD7" w:rsidRDefault="007B77CB" w:rsidP="00954CC2">
            <w:pPr>
              <w:widowControl w:val="0"/>
              <w:autoSpaceDE w:val="0"/>
              <w:autoSpaceDN w:val="0"/>
              <w:spacing w:after="0" w:line="240" w:lineRule="auto"/>
              <w:ind w:right="99"/>
              <w:jc w:val="right"/>
              <w:rPr>
                <w:rFonts w:eastAsia="Arial" w:cstheme="minorHAnsi"/>
                <w:b/>
                <w:lang w:val="en-US"/>
              </w:rPr>
            </w:pPr>
            <w:r>
              <w:rPr>
                <w:rFonts w:eastAsia="Arial" w:cstheme="minorHAnsi"/>
                <w:b/>
                <w:lang w:val="en-US"/>
              </w:rPr>
              <w:t>/</w:t>
            </w:r>
            <w:r w:rsidRPr="00F91DD7">
              <w:rPr>
                <w:rFonts w:eastAsia="Arial" w:cstheme="minorHAnsi"/>
                <w:b/>
                <w:lang w:val="en-US"/>
              </w:rPr>
              <w:t>2</w:t>
            </w:r>
          </w:p>
        </w:tc>
      </w:tr>
    </w:tbl>
    <w:p w14:paraId="52F239E0" w14:textId="77777777" w:rsidR="00FB19E7" w:rsidRPr="00F91DD7" w:rsidRDefault="00FB19E7" w:rsidP="004F7695">
      <w:pPr>
        <w:tabs>
          <w:tab w:val="right" w:pos="9072"/>
        </w:tabs>
        <w:spacing w:before="200" w:after="0" w:line="249" w:lineRule="auto"/>
        <w:ind w:right="99"/>
        <w:rPr>
          <w:rFonts w:eastAsia="Arial" w:cstheme="minorHAnsi"/>
          <w:b/>
          <w:bCs/>
          <w:lang w:val="en-US"/>
        </w:rPr>
      </w:pPr>
      <w:r w:rsidRPr="00E07FAD">
        <w:rPr>
          <w:rFonts w:eastAsia="Arial" w:cstheme="minorHAnsi"/>
          <w:b/>
          <w:color w:val="000000"/>
          <w:lang w:eastAsia="en-AU"/>
        </w:rPr>
        <w:t>Question</w:t>
      </w:r>
      <w:r w:rsidRPr="00F91DD7">
        <w:rPr>
          <w:rFonts w:eastAsia="Arial" w:cstheme="minorHAnsi"/>
          <w:b/>
          <w:bCs/>
          <w:spacing w:val="-1"/>
          <w:lang w:val="en-US"/>
        </w:rPr>
        <w:t xml:space="preserve"> </w:t>
      </w:r>
      <w:r w:rsidRPr="00F91DD7">
        <w:rPr>
          <w:rFonts w:eastAsia="Arial" w:cstheme="minorHAnsi"/>
          <w:b/>
          <w:bCs/>
          <w:lang w:val="en-US"/>
        </w:rPr>
        <w:t>10</w:t>
      </w:r>
      <w:r w:rsidRPr="00F91DD7">
        <w:rPr>
          <w:rFonts w:eastAsia="Arial" w:cstheme="minorHAnsi"/>
          <w:b/>
          <w:bCs/>
          <w:lang w:val="en-US"/>
        </w:rPr>
        <w:tab/>
        <w:t>(1</w:t>
      </w:r>
      <w:r w:rsidRPr="00F91DD7">
        <w:rPr>
          <w:rFonts w:eastAsia="Arial" w:cstheme="minorHAnsi"/>
          <w:b/>
          <w:bCs/>
          <w:spacing w:val="-1"/>
          <w:lang w:val="en-US"/>
        </w:rPr>
        <w:t xml:space="preserve"> </w:t>
      </w:r>
      <w:r w:rsidRPr="00F91DD7">
        <w:rPr>
          <w:rFonts w:eastAsia="Arial" w:cstheme="minorHAnsi"/>
          <w:b/>
          <w:bCs/>
          <w:lang w:val="en-US"/>
        </w:rPr>
        <w:t>mark)</w:t>
      </w:r>
    </w:p>
    <w:p w14:paraId="1BE7601C" w14:textId="77777777" w:rsidR="006322A9" w:rsidRPr="006322A9" w:rsidRDefault="006322A9" w:rsidP="000B002B">
      <w:pPr>
        <w:tabs>
          <w:tab w:val="right" w:pos="6663"/>
        </w:tabs>
        <w:spacing w:after="0"/>
        <w:rPr>
          <w:rFonts w:cstheme="minorHAnsi"/>
        </w:rPr>
      </w:pPr>
      <w:r w:rsidRPr="006322A9">
        <w:rPr>
          <w:rFonts w:cstheme="minorHAnsi"/>
        </w:rPr>
        <w:t>According to Laura, many young people are</w:t>
      </w:r>
    </w:p>
    <w:p w14:paraId="5ABBB3C3" w14:textId="4DAF965C" w:rsidR="000B002B" w:rsidRPr="00BB031E" w:rsidRDefault="000B002B" w:rsidP="008760F6">
      <w:pPr>
        <w:pStyle w:val="ListParagraph"/>
        <w:numPr>
          <w:ilvl w:val="0"/>
          <w:numId w:val="14"/>
        </w:numPr>
        <w:tabs>
          <w:tab w:val="right" w:pos="6663"/>
        </w:tabs>
        <w:spacing w:after="160" w:line="259" w:lineRule="auto"/>
        <w:ind w:left="357" w:hanging="357"/>
        <w:rPr>
          <w:rFonts w:cstheme="minorHAnsi"/>
        </w:rPr>
      </w:pPr>
      <w:r w:rsidRPr="00BB031E">
        <w:rPr>
          <w:rFonts w:cstheme="minorHAnsi"/>
        </w:rPr>
        <w:t xml:space="preserve">engaged </w:t>
      </w:r>
      <w:r w:rsidR="009B0B17">
        <w:rPr>
          <w:rFonts w:cstheme="minorHAnsi"/>
        </w:rPr>
        <w:t>with</w:t>
      </w:r>
      <w:r w:rsidRPr="00BB031E">
        <w:rPr>
          <w:rFonts w:cstheme="minorHAnsi"/>
        </w:rPr>
        <w:t xml:space="preserve"> political parties.</w:t>
      </w:r>
    </w:p>
    <w:p w14:paraId="6DEC2717" w14:textId="77777777" w:rsidR="000B002B" w:rsidRPr="00BB031E" w:rsidRDefault="000B002B" w:rsidP="008760F6">
      <w:pPr>
        <w:pStyle w:val="ListParagraph"/>
        <w:numPr>
          <w:ilvl w:val="0"/>
          <w:numId w:val="14"/>
        </w:numPr>
        <w:tabs>
          <w:tab w:val="right" w:pos="6663"/>
        </w:tabs>
        <w:spacing w:after="160" w:line="259" w:lineRule="auto"/>
        <w:ind w:left="357" w:hanging="357"/>
        <w:rPr>
          <w:rFonts w:cstheme="minorHAnsi"/>
        </w:rPr>
      </w:pPr>
      <w:r w:rsidRPr="00BB031E">
        <w:rPr>
          <w:rFonts w:cstheme="minorHAnsi"/>
        </w:rPr>
        <w:t>disengaged from political issues.</w:t>
      </w:r>
    </w:p>
    <w:p w14:paraId="17A49060" w14:textId="77777777" w:rsidR="000B002B" w:rsidRPr="00BB031E" w:rsidRDefault="000B002B" w:rsidP="008760F6">
      <w:pPr>
        <w:pStyle w:val="ListParagraph"/>
        <w:numPr>
          <w:ilvl w:val="0"/>
          <w:numId w:val="14"/>
        </w:numPr>
        <w:tabs>
          <w:tab w:val="right" w:pos="6663"/>
        </w:tabs>
        <w:spacing w:after="160" w:line="259" w:lineRule="auto"/>
        <w:ind w:left="357" w:hanging="357"/>
        <w:rPr>
          <w:rFonts w:cstheme="minorHAnsi"/>
        </w:rPr>
      </w:pPr>
      <w:r w:rsidRPr="00BB031E">
        <w:rPr>
          <w:rFonts w:cstheme="minorHAnsi"/>
        </w:rPr>
        <w:t>joining issue-specific organisations.</w:t>
      </w:r>
    </w:p>
    <w:p w14:paraId="1F435F76" w14:textId="77777777" w:rsidR="000B002B" w:rsidRPr="00BB031E" w:rsidRDefault="000B002B" w:rsidP="008760F6">
      <w:pPr>
        <w:pStyle w:val="ListParagraph"/>
        <w:numPr>
          <w:ilvl w:val="0"/>
          <w:numId w:val="14"/>
        </w:numPr>
        <w:tabs>
          <w:tab w:val="right" w:pos="6663"/>
        </w:tabs>
        <w:spacing w:line="259" w:lineRule="auto"/>
        <w:ind w:left="357" w:hanging="357"/>
        <w:rPr>
          <w:rFonts w:cstheme="minorHAnsi"/>
        </w:rPr>
      </w:pPr>
      <w:r w:rsidRPr="00BB031E">
        <w:rPr>
          <w:rFonts w:cstheme="minorHAnsi"/>
        </w:rPr>
        <w:t>joining traditional political organisations.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32"/>
        <w:gridCol w:w="1508"/>
      </w:tblGrid>
      <w:tr w:rsidR="00FB19E7" w:rsidRPr="00F91DD7" w14:paraId="50DC4158" w14:textId="77777777" w:rsidTr="006A5059">
        <w:trPr>
          <w:trHeight w:val="251"/>
          <w:tblHeader/>
        </w:trPr>
        <w:tc>
          <w:tcPr>
            <w:tcW w:w="4166" w:type="pct"/>
            <w:shd w:val="clear" w:color="auto" w:fill="E4D8EB"/>
            <w:tcMar>
              <w:left w:w="57" w:type="dxa"/>
              <w:right w:w="57" w:type="dxa"/>
            </w:tcMar>
          </w:tcPr>
          <w:p w14:paraId="00338346" w14:textId="77777777" w:rsidR="00FB19E7" w:rsidRPr="00F91DD7" w:rsidRDefault="00FB19E7" w:rsidP="00E03E1D">
            <w:pPr>
              <w:widowControl w:val="0"/>
              <w:autoSpaceDE w:val="0"/>
              <w:autoSpaceDN w:val="0"/>
              <w:spacing w:after="0" w:line="232" w:lineRule="exact"/>
              <w:rPr>
                <w:rFonts w:eastAsia="Arial" w:cstheme="minorHAnsi"/>
                <w:b/>
                <w:lang w:val="en-US"/>
              </w:rPr>
            </w:pPr>
            <w:r w:rsidRPr="00F91DD7">
              <w:rPr>
                <w:rFonts w:eastAsia="Arial" w:cstheme="minorHAnsi"/>
                <w:b/>
                <w:lang w:val="en-US"/>
              </w:rPr>
              <w:t>Description</w:t>
            </w:r>
          </w:p>
        </w:tc>
        <w:tc>
          <w:tcPr>
            <w:tcW w:w="834" w:type="pct"/>
            <w:shd w:val="clear" w:color="auto" w:fill="E4D8EB"/>
            <w:tcMar>
              <w:left w:w="57" w:type="dxa"/>
              <w:right w:w="57" w:type="dxa"/>
            </w:tcMar>
          </w:tcPr>
          <w:p w14:paraId="533FC7AE" w14:textId="77777777" w:rsidR="00FB19E7" w:rsidRPr="00F91DD7" w:rsidRDefault="00FB19E7" w:rsidP="00EA518C">
            <w:pPr>
              <w:widowControl w:val="0"/>
              <w:autoSpaceDE w:val="0"/>
              <w:autoSpaceDN w:val="0"/>
              <w:spacing w:after="0" w:line="232" w:lineRule="exact"/>
              <w:jc w:val="center"/>
              <w:rPr>
                <w:rFonts w:eastAsia="Arial" w:cstheme="minorHAnsi"/>
                <w:b/>
                <w:lang w:val="en-US"/>
              </w:rPr>
            </w:pPr>
            <w:r w:rsidRPr="00F91DD7">
              <w:rPr>
                <w:rFonts w:eastAsia="Arial" w:cstheme="minorHAnsi"/>
                <w:b/>
                <w:lang w:val="en-US"/>
              </w:rPr>
              <w:t>Mark</w:t>
            </w:r>
          </w:p>
        </w:tc>
      </w:tr>
      <w:tr w:rsidR="00FB19E7" w:rsidRPr="00F91DD7" w14:paraId="12C1C002" w14:textId="77777777" w:rsidTr="008A4DDB">
        <w:trPr>
          <w:trHeight w:val="143"/>
        </w:trPr>
        <w:tc>
          <w:tcPr>
            <w:tcW w:w="4166" w:type="pct"/>
            <w:tcMar>
              <w:left w:w="57" w:type="dxa"/>
              <w:right w:w="57" w:type="dxa"/>
            </w:tcMar>
          </w:tcPr>
          <w:p w14:paraId="2CC39ABF" w14:textId="7DD541A2" w:rsidR="00FB19E7" w:rsidRPr="00F91DD7" w:rsidRDefault="007B77CB" w:rsidP="008760F6">
            <w:pPr>
              <w:pStyle w:val="ListParagraph"/>
              <w:numPr>
                <w:ilvl w:val="0"/>
                <w:numId w:val="17"/>
              </w:numPr>
              <w:tabs>
                <w:tab w:val="right" w:pos="6663"/>
              </w:tabs>
              <w:spacing w:after="0" w:line="259" w:lineRule="auto"/>
              <w:ind w:left="357" w:hanging="357"/>
              <w:rPr>
                <w:rFonts w:eastAsia="Arial" w:cstheme="minorHAnsi"/>
                <w:lang w:val="en-US"/>
              </w:rPr>
            </w:pPr>
            <w:r w:rsidRPr="008037F8">
              <w:rPr>
                <w:rFonts w:eastAsia="Arial" w:cstheme="minorHAnsi"/>
              </w:rPr>
              <w:t>joining issue specific organisations.</w:t>
            </w:r>
          </w:p>
        </w:tc>
        <w:tc>
          <w:tcPr>
            <w:tcW w:w="834" w:type="pct"/>
            <w:tcMar>
              <w:left w:w="57" w:type="dxa"/>
              <w:right w:w="57" w:type="dxa"/>
            </w:tcMar>
          </w:tcPr>
          <w:p w14:paraId="671459B1" w14:textId="77777777" w:rsidR="00FB19E7" w:rsidRPr="00F91DD7" w:rsidRDefault="00FB19E7" w:rsidP="00EA518C">
            <w:pPr>
              <w:widowControl w:val="0"/>
              <w:autoSpaceDE w:val="0"/>
              <w:autoSpaceDN w:val="0"/>
              <w:spacing w:after="0" w:line="234" w:lineRule="exact"/>
              <w:jc w:val="center"/>
              <w:rPr>
                <w:rFonts w:eastAsia="Arial" w:cstheme="minorHAnsi"/>
                <w:lang w:val="en-US"/>
              </w:rPr>
            </w:pPr>
            <w:r w:rsidRPr="00F91DD7">
              <w:rPr>
                <w:rFonts w:eastAsia="Arial" w:cstheme="minorHAnsi"/>
                <w:lang w:val="en-US"/>
              </w:rPr>
              <w:t>1</w:t>
            </w:r>
          </w:p>
        </w:tc>
      </w:tr>
      <w:tr w:rsidR="00FB19E7" w:rsidRPr="00F91DD7" w14:paraId="645F52B4" w14:textId="77777777" w:rsidTr="001F38D7">
        <w:trPr>
          <w:trHeight w:val="251"/>
        </w:trPr>
        <w:tc>
          <w:tcPr>
            <w:tcW w:w="4166" w:type="pct"/>
            <w:tcMar>
              <w:left w:w="57" w:type="dxa"/>
              <w:right w:w="57" w:type="dxa"/>
            </w:tcMar>
          </w:tcPr>
          <w:p w14:paraId="2DEFC500" w14:textId="77777777" w:rsidR="00FB19E7" w:rsidRPr="00F91DD7" w:rsidRDefault="00FB19E7" w:rsidP="00EA518C">
            <w:pPr>
              <w:widowControl w:val="0"/>
              <w:autoSpaceDE w:val="0"/>
              <w:autoSpaceDN w:val="0"/>
              <w:spacing w:after="0" w:line="232" w:lineRule="exact"/>
              <w:jc w:val="right"/>
              <w:rPr>
                <w:rFonts w:eastAsia="Arial" w:cstheme="minorHAnsi"/>
                <w:b/>
                <w:lang w:val="en-US"/>
              </w:rPr>
            </w:pPr>
            <w:r w:rsidRPr="00F91DD7">
              <w:rPr>
                <w:rFonts w:eastAsia="Arial" w:cstheme="minorHAnsi"/>
                <w:b/>
                <w:lang w:val="en-US"/>
              </w:rPr>
              <w:t>Total</w:t>
            </w:r>
          </w:p>
        </w:tc>
        <w:tc>
          <w:tcPr>
            <w:tcW w:w="834" w:type="pct"/>
            <w:tcMar>
              <w:left w:w="57" w:type="dxa"/>
              <w:right w:w="57" w:type="dxa"/>
            </w:tcMar>
            <w:vAlign w:val="center"/>
          </w:tcPr>
          <w:p w14:paraId="62655449" w14:textId="143FF589" w:rsidR="00FB19E7" w:rsidRPr="00F91DD7" w:rsidRDefault="001F38D7" w:rsidP="001F38D7">
            <w:pPr>
              <w:widowControl w:val="0"/>
              <w:autoSpaceDE w:val="0"/>
              <w:autoSpaceDN w:val="0"/>
              <w:spacing w:after="0" w:line="232" w:lineRule="exact"/>
              <w:jc w:val="right"/>
              <w:rPr>
                <w:rFonts w:eastAsia="Arial" w:cstheme="minorHAnsi"/>
                <w:b/>
                <w:lang w:val="en-US"/>
              </w:rPr>
            </w:pPr>
            <w:r>
              <w:rPr>
                <w:rFonts w:eastAsia="Arial" w:cstheme="minorHAnsi"/>
                <w:b/>
                <w:lang w:val="en-US"/>
              </w:rPr>
              <w:t>/</w:t>
            </w:r>
            <w:r w:rsidR="00FB19E7" w:rsidRPr="00F91DD7">
              <w:rPr>
                <w:rFonts w:eastAsia="Arial" w:cstheme="minorHAnsi"/>
                <w:b/>
                <w:lang w:val="en-US"/>
              </w:rPr>
              <w:t>1</w:t>
            </w:r>
          </w:p>
        </w:tc>
      </w:tr>
    </w:tbl>
    <w:p w14:paraId="37F0F9CD" w14:textId="77777777" w:rsidR="007B77CB" w:rsidRPr="008E04CE" w:rsidRDefault="007B77CB">
      <w:pPr>
        <w:spacing w:after="160" w:line="259" w:lineRule="auto"/>
        <w:rPr>
          <w:rFonts w:eastAsia="Arial" w:cstheme="minorHAnsi"/>
          <w:lang w:val="en-US"/>
        </w:rPr>
      </w:pPr>
      <w:r>
        <w:rPr>
          <w:rFonts w:eastAsia="Arial" w:cstheme="minorHAnsi"/>
          <w:b/>
          <w:lang w:val="en-US"/>
        </w:rPr>
        <w:br w:type="page"/>
      </w:r>
    </w:p>
    <w:p w14:paraId="401AFCC4" w14:textId="6DC4F4D1" w:rsidR="00FB19E7" w:rsidRPr="00F91DD7" w:rsidRDefault="00FB19E7" w:rsidP="00FF5AC7">
      <w:pPr>
        <w:tabs>
          <w:tab w:val="right" w:pos="9072"/>
        </w:tabs>
        <w:spacing w:before="120" w:after="0" w:line="249" w:lineRule="auto"/>
        <w:ind w:right="99"/>
        <w:rPr>
          <w:rFonts w:eastAsia="Arial" w:cstheme="minorHAnsi"/>
          <w:b/>
          <w:bCs/>
          <w:lang w:val="en-US"/>
        </w:rPr>
      </w:pPr>
      <w:r w:rsidRPr="00E07FAD">
        <w:rPr>
          <w:rFonts w:eastAsia="Arial" w:cstheme="minorHAnsi"/>
          <w:b/>
          <w:lang w:val="en-US"/>
        </w:rPr>
        <w:lastRenderedPageBreak/>
        <w:t>Question</w:t>
      </w:r>
      <w:r w:rsidRPr="00F91DD7">
        <w:rPr>
          <w:rFonts w:eastAsia="Arial" w:cstheme="minorHAnsi"/>
          <w:b/>
          <w:bCs/>
          <w:spacing w:val="-1"/>
          <w:lang w:val="en-US"/>
        </w:rPr>
        <w:t xml:space="preserve"> </w:t>
      </w:r>
      <w:r w:rsidR="000B002B">
        <w:rPr>
          <w:rFonts w:eastAsia="Arial" w:cstheme="minorHAnsi"/>
          <w:b/>
          <w:bCs/>
          <w:lang w:val="en-US"/>
        </w:rPr>
        <w:t>11</w:t>
      </w:r>
      <w:r w:rsidR="000B002B">
        <w:rPr>
          <w:rFonts w:eastAsia="Arial" w:cstheme="minorHAnsi"/>
          <w:b/>
          <w:bCs/>
          <w:lang w:val="en-US"/>
        </w:rPr>
        <w:tab/>
        <w:t>(1</w:t>
      </w:r>
      <w:r w:rsidRPr="00F91DD7">
        <w:rPr>
          <w:rFonts w:eastAsia="Arial" w:cstheme="minorHAnsi"/>
          <w:b/>
          <w:bCs/>
          <w:spacing w:val="-2"/>
          <w:lang w:val="en-US"/>
        </w:rPr>
        <w:t xml:space="preserve"> </w:t>
      </w:r>
      <w:r w:rsidR="000B002B">
        <w:rPr>
          <w:rFonts w:eastAsia="Arial" w:cstheme="minorHAnsi"/>
          <w:b/>
          <w:bCs/>
          <w:lang w:val="en-US"/>
        </w:rPr>
        <w:t>mark</w:t>
      </w:r>
      <w:r w:rsidRPr="00F91DD7">
        <w:rPr>
          <w:rFonts w:eastAsia="Arial" w:cstheme="minorHAnsi"/>
          <w:b/>
          <w:bCs/>
          <w:lang w:val="en-US"/>
        </w:rPr>
        <w:t>)</w:t>
      </w:r>
    </w:p>
    <w:p w14:paraId="5B180096" w14:textId="77777777" w:rsidR="000B002B" w:rsidRPr="00FB149A" w:rsidRDefault="000B002B" w:rsidP="000B002B">
      <w:pPr>
        <w:tabs>
          <w:tab w:val="right" w:pos="6663"/>
        </w:tabs>
        <w:rPr>
          <w:rFonts w:cstheme="minorHAnsi"/>
        </w:rPr>
      </w:pPr>
      <w:r w:rsidRPr="00FB149A">
        <w:rPr>
          <w:rFonts w:cstheme="minorHAnsi"/>
        </w:rPr>
        <w:t xml:space="preserve">Give </w:t>
      </w:r>
      <w:r w:rsidRPr="00FB149A">
        <w:rPr>
          <w:rFonts w:cstheme="minorHAnsi"/>
          <w:b/>
          <w:bCs/>
        </w:rPr>
        <w:t xml:space="preserve">one </w:t>
      </w:r>
      <w:r w:rsidRPr="00FB149A">
        <w:rPr>
          <w:rFonts w:cstheme="minorHAnsi"/>
        </w:rPr>
        <w:t>reason why Laura thinks peer-led education is a good idea.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532"/>
        <w:gridCol w:w="1508"/>
      </w:tblGrid>
      <w:tr w:rsidR="00FB19E7" w:rsidRPr="00F91DD7" w14:paraId="5F20BC8E" w14:textId="77777777" w:rsidTr="0052268D">
        <w:trPr>
          <w:trHeight w:val="251"/>
          <w:tblHeader/>
        </w:trPr>
        <w:tc>
          <w:tcPr>
            <w:tcW w:w="4166" w:type="pct"/>
            <w:shd w:val="clear" w:color="auto" w:fill="E4D8EB"/>
          </w:tcPr>
          <w:p w14:paraId="514BF830" w14:textId="77777777" w:rsidR="00FB19E7" w:rsidRPr="00F91DD7" w:rsidRDefault="00FB19E7" w:rsidP="00E03E1D">
            <w:pPr>
              <w:widowControl w:val="0"/>
              <w:autoSpaceDE w:val="0"/>
              <w:autoSpaceDN w:val="0"/>
              <w:spacing w:after="0" w:line="240" w:lineRule="auto"/>
              <w:rPr>
                <w:rFonts w:eastAsia="Arial" w:cstheme="minorHAnsi"/>
                <w:b/>
                <w:lang w:val="en-US"/>
              </w:rPr>
            </w:pPr>
            <w:r w:rsidRPr="00F91DD7">
              <w:rPr>
                <w:rFonts w:eastAsia="Arial" w:cstheme="minorHAnsi"/>
                <w:b/>
                <w:lang w:val="en-US"/>
              </w:rPr>
              <w:t>Description (including any paraphrase of the following)</w:t>
            </w:r>
          </w:p>
        </w:tc>
        <w:tc>
          <w:tcPr>
            <w:tcW w:w="834" w:type="pct"/>
            <w:shd w:val="clear" w:color="auto" w:fill="E4D8EB"/>
          </w:tcPr>
          <w:p w14:paraId="6A7D2C7E" w14:textId="77777777" w:rsidR="00FB19E7" w:rsidRPr="00F91DD7" w:rsidRDefault="00FB19E7" w:rsidP="00C1143B">
            <w:pPr>
              <w:widowControl w:val="0"/>
              <w:autoSpaceDE w:val="0"/>
              <w:autoSpaceDN w:val="0"/>
              <w:spacing w:after="0" w:line="240" w:lineRule="auto"/>
              <w:jc w:val="center"/>
              <w:rPr>
                <w:rFonts w:eastAsia="Arial" w:cstheme="minorHAnsi"/>
                <w:b/>
                <w:lang w:val="en-US"/>
              </w:rPr>
            </w:pPr>
            <w:r w:rsidRPr="00F91DD7">
              <w:rPr>
                <w:rFonts w:eastAsia="Arial" w:cstheme="minorHAnsi"/>
                <w:b/>
                <w:lang w:val="en-US"/>
              </w:rPr>
              <w:t>Marks</w:t>
            </w:r>
          </w:p>
        </w:tc>
      </w:tr>
      <w:tr w:rsidR="00FB19E7" w:rsidRPr="00F91DD7" w14:paraId="4D57270C" w14:textId="77777777" w:rsidTr="001F38D7">
        <w:trPr>
          <w:trHeight w:val="254"/>
        </w:trPr>
        <w:tc>
          <w:tcPr>
            <w:tcW w:w="4166" w:type="pct"/>
          </w:tcPr>
          <w:p w14:paraId="05EE8B2D" w14:textId="3E221C22" w:rsidR="00FB19E7" w:rsidRPr="00F91DD7" w:rsidRDefault="007B77CB" w:rsidP="00C1143B">
            <w:pPr>
              <w:widowControl w:val="0"/>
              <w:autoSpaceDE w:val="0"/>
              <w:autoSpaceDN w:val="0"/>
              <w:spacing w:after="0" w:line="240" w:lineRule="auto"/>
              <w:rPr>
                <w:rFonts w:eastAsia="Arial" w:cstheme="minorHAnsi"/>
                <w:lang w:val="en-US"/>
              </w:rPr>
            </w:pPr>
            <w:r w:rsidRPr="008037F8">
              <w:rPr>
                <w:rFonts w:eastAsia="Arial" w:cstheme="minorHAnsi"/>
              </w:rPr>
              <w:t>they could relate to younger people/they can take the firsthand advice of these younger people/they will listen to them</w:t>
            </w:r>
          </w:p>
        </w:tc>
        <w:tc>
          <w:tcPr>
            <w:tcW w:w="834" w:type="pct"/>
          </w:tcPr>
          <w:p w14:paraId="2B5DECEE" w14:textId="77777777" w:rsidR="00FB19E7" w:rsidRPr="00F91DD7" w:rsidRDefault="00FB19E7" w:rsidP="00C1143B">
            <w:pPr>
              <w:widowControl w:val="0"/>
              <w:autoSpaceDE w:val="0"/>
              <w:autoSpaceDN w:val="0"/>
              <w:spacing w:after="0" w:line="240" w:lineRule="auto"/>
              <w:jc w:val="center"/>
              <w:rPr>
                <w:rFonts w:eastAsia="Arial" w:cstheme="minorHAnsi"/>
                <w:lang w:val="en-US"/>
              </w:rPr>
            </w:pPr>
            <w:r w:rsidRPr="00F91DD7">
              <w:rPr>
                <w:rFonts w:eastAsia="Arial" w:cstheme="minorHAnsi"/>
                <w:lang w:val="en-US"/>
              </w:rPr>
              <w:t>1</w:t>
            </w:r>
          </w:p>
        </w:tc>
      </w:tr>
      <w:tr w:rsidR="00FB19E7" w:rsidRPr="00F91DD7" w14:paraId="6EBB14B4" w14:textId="77777777" w:rsidTr="001F38D7">
        <w:trPr>
          <w:trHeight w:val="253"/>
        </w:trPr>
        <w:tc>
          <w:tcPr>
            <w:tcW w:w="4166" w:type="pct"/>
          </w:tcPr>
          <w:p w14:paraId="54B3A8CD" w14:textId="77777777" w:rsidR="00FB19E7" w:rsidRPr="00F91DD7" w:rsidRDefault="00FB19E7" w:rsidP="00C1143B">
            <w:pPr>
              <w:widowControl w:val="0"/>
              <w:autoSpaceDE w:val="0"/>
              <w:autoSpaceDN w:val="0"/>
              <w:spacing w:after="0" w:line="240" w:lineRule="auto"/>
              <w:jc w:val="right"/>
              <w:rPr>
                <w:rFonts w:eastAsia="Arial" w:cstheme="minorHAnsi"/>
                <w:b/>
                <w:lang w:val="en-US"/>
              </w:rPr>
            </w:pPr>
            <w:r w:rsidRPr="00F91DD7">
              <w:rPr>
                <w:rFonts w:eastAsia="Arial" w:cstheme="minorHAnsi"/>
                <w:b/>
                <w:lang w:val="en-US"/>
              </w:rPr>
              <w:t>Total</w:t>
            </w:r>
          </w:p>
        </w:tc>
        <w:tc>
          <w:tcPr>
            <w:tcW w:w="834" w:type="pct"/>
            <w:vAlign w:val="center"/>
          </w:tcPr>
          <w:p w14:paraId="0B5FA149" w14:textId="1AFD0A8B" w:rsidR="00FB19E7" w:rsidRPr="00F91DD7" w:rsidRDefault="001F38D7" w:rsidP="00C1143B">
            <w:pPr>
              <w:widowControl w:val="0"/>
              <w:autoSpaceDE w:val="0"/>
              <w:autoSpaceDN w:val="0"/>
              <w:spacing w:after="0" w:line="240" w:lineRule="auto"/>
              <w:jc w:val="right"/>
              <w:rPr>
                <w:rFonts w:eastAsia="Arial" w:cstheme="minorHAnsi"/>
                <w:b/>
                <w:lang w:val="en-US"/>
              </w:rPr>
            </w:pPr>
            <w:r>
              <w:rPr>
                <w:rFonts w:eastAsia="Arial" w:cstheme="minorHAnsi"/>
                <w:b/>
                <w:lang w:val="en-US"/>
              </w:rPr>
              <w:t>/</w:t>
            </w:r>
            <w:r w:rsidR="00B46A1C">
              <w:rPr>
                <w:rFonts w:eastAsia="Arial" w:cstheme="minorHAnsi"/>
                <w:b/>
                <w:lang w:val="en-US"/>
              </w:rPr>
              <w:t>1</w:t>
            </w:r>
          </w:p>
        </w:tc>
      </w:tr>
    </w:tbl>
    <w:p w14:paraId="3AEB7712" w14:textId="69ACA780" w:rsidR="00FB19E7" w:rsidRPr="00F91DD7" w:rsidRDefault="00FB19E7" w:rsidP="00926A26">
      <w:pPr>
        <w:tabs>
          <w:tab w:val="right" w:pos="9072"/>
        </w:tabs>
        <w:spacing w:before="200" w:after="0" w:line="249" w:lineRule="auto"/>
        <w:ind w:right="99"/>
        <w:rPr>
          <w:rFonts w:eastAsia="Arial" w:cstheme="minorHAnsi"/>
          <w:b/>
          <w:bCs/>
          <w:lang w:val="en-US"/>
        </w:rPr>
      </w:pPr>
      <w:r w:rsidRPr="00E07FAD">
        <w:rPr>
          <w:rFonts w:eastAsia="Arial" w:cstheme="minorHAnsi"/>
          <w:b/>
          <w:lang w:val="en-US"/>
        </w:rPr>
        <w:t>Question</w:t>
      </w:r>
      <w:r w:rsidRPr="00F91DD7">
        <w:rPr>
          <w:rFonts w:eastAsia="Arial" w:cstheme="minorHAnsi"/>
          <w:b/>
          <w:bCs/>
          <w:spacing w:val="-1"/>
          <w:lang w:val="en-US"/>
        </w:rPr>
        <w:t xml:space="preserve"> </w:t>
      </w:r>
      <w:r w:rsidR="000B002B">
        <w:rPr>
          <w:rFonts w:eastAsia="Arial" w:cstheme="minorHAnsi"/>
          <w:b/>
          <w:bCs/>
          <w:lang w:val="en-US"/>
        </w:rPr>
        <w:t>12</w:t>
      </w:r>
      <w:r w:rsidR="000B002B">
        <w:rPr>
          <w:rFonts w:eastAsia="Arial" w:cstheme="minorHAnsi"/>
          <w:b/>
          <w:bCs/>
          <w:lang w:val="en-US"/>
        </w:rPr>
        <w:tab/>
        <w:t>(3</w:t>
      </w:r>
      <w:r w:rsidRPr="00F91DD7">
        <w:rPr>
          <w:rFonts w:eastAsia="Arial" w:cstheme="minorHAnsi"/>
          <w:b/>
          <w:bCs/>
          <w:spacing w:val="-1"/>
          <w:lang w:val="en-US"/>
        </w:rPr>
        <w:t xml:space="preserve"> </w:t>
      </w:r>
      <w:r w:rsidRPr="00F91DD7">
        <w:rPr>
          <w:rFonts w:eastAsia="Arial" w:cstheme="minorHAnsi"/>
          <w:b/>
          <w:bCs/>
          <w:lang w:val="en-US"/>
        </w:rPr>
        <w:t>mark</w:t>
      </w:r>
      <w:r w:rsidR="000B002B">
        <w:rPr>
          <w:rFonts w:eastAsia="Arial" w:cstheme="minorHAnsi"/>
          <w:b/>
          <w:bCs/>
          <w:lang w:val="en-US"/>
        </w:rPr>
        <w:t>s</w:t>
      </w:r>
      <w:r w:rsidRPr="00F91DD7">
        <w:rPr>
          <w:rFonts w:eastAsia="Arial" w:cstheme="minorHAnsi"/>
          <w:b/>
          <w:bCs/>
          <w:lang w:val="en-US"/>
        </w:rPr>
        <w:t>)</w:t>
      </w:r>
    </w:p>
    <w:p w14:paraId="5C08DAE5" w14:textId="6FF54D08" w:rsidR="000B002B" w:rsidRPr="00FB149A" w:rsidRDefault="000B002B" w:rsidP="000B002B">
      <w:pPr>
        <w:tabs>
          <w:tab w:val="right" w:pos="6663"/>
        </w:tabs>
        <w:rPr>
          <w:rFonts w:cstheme="minorHAnsi"/>
        </w:rPr>
      </w:pPr>
      <w:r w:rsidRPr="00FB149A">
        <w:rPr>
          <w:rFonts w:cstheme="minorHAnsi"/>
        </w:rPr>
        <w:t xml:space="preserve">How did studying a Bachelor of Arts/Law degree help Laura with her career? </w:t>
      </w:r>
      <w:r>
        <w:rPr>
          <w:rFonts w:cstheme="minorHAnsi"/>
        </w:rPr>
        <w:br/>
      </w:r>
      <w:r w:rsidRPr="00FB149A">
        <w:rPr>
          <w:rFonts w:cstheme="minorHAnsi"/>
        </w:rPr>
        <w:t>Complete the following table.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1E0" w:firstRow="1" w:lastRow="1" w:firstColumn="1" w:lastColumn="1" w:noHBand="0" w:noVBand="0"/>
      </w:tblPr>
      <w:tblGrid>
        <w:gridCol w:w="7537"/>
        <w:gridCol w:w="1507"/>
      </w:tblGrid>
      <w:tr w:rsidR="00FB19E7" w:rsidRPr="00F91DD7" w14:paraId="699A3524" w14:textId="77777777" w:rsidTr="00994F2F">
        <w:trPr>
          <w:trHeight w:val="253"/>
          <w:tblHeader/>
        </w:trPr>
        <w:tc>
          <w:tcPr>
            <w:tcW w:w="4167" w:type="pct"/>
            <w:shd w:val="clear" w:color="auto" w:fill="E4D8EB"/>
          </w:tcPr>
          <w:p w14:paraId="7FBA51BF" w14:textId="77777777" w:rsidR="00FB19E7" w:rsidRPr="00F91DD7" w:rsidRDefault="00FB19E7" w:rsidP="00E03E1D">
            <w:pPr>
              <w:widowControl w:val="0"/>
              <w:autoSpaceDE w:val="0"/>
              <w:autoSpaceDN w:val="0"/>
              <w:spacing w:after="0" w:line="234" w:lineRule="exact"/>
              <w:rPr>
                <w:rFonts w:eastAsia="Arial" w:cstheme="minorHAnsi"/>
                <w:b/>
                <w:lang w:val="en-US"/>
              </w:rPr>
            </w:pPr>
            <w:r w:rsidRPr="00F91DD7">
              <w:rPr>
                <w:rFonts w:eastAsia="Arial" w:cstheme="minorHAnsi"/>
                <w:b/>
                <w:lang w:val="en-US"/>
              </w:rPr>
              <w:t>Description</w:t>
            </w:r>
          </w:p>
        </w:tc>
        <w:tc>
          <w:tcPr>
            <w:tcW w:w="833" w:type="pct"/>
            <w:shd w:val="clear" w:color="auto" w:fill="E4D8EB"/>
          </w:tcPr>
          <w:p w14:paraId="29DEF643" w14:textId="77777777" w:rsidR="00FB19E7" w:rsidRPr="00F91DD7" w:rsidRDefault="00FB19E7" w:rsidP="00EA518C">
            <w:pPr>
              <w:widowControl w:val="0"/>
              <w:autoSpaceDE w:val="0"/>
              <w:autoSpaceDN w:val="0"/>
              <w:spacing w:after="0" w:line="234" w:lineRule="exact"/>
              <w:jc w:val="center"/>
              <w:rPr>
                <w:rFonts w:eastAsia="Arial" w:cstheme="minorHAnsi"/>
                <w:b/>
                <w:lang w:val="en-US"/>
              </w:rPr>
            </w:pPr>
            <w:r w:rsidRPr="00F91DD7">
              <w:rPr>
                <w:rFonts w:eastAsia="Arial" w:cstheme="minorHAnsi"/>
                <w:b/>
                <w:lang w:val="en-US"/>
              </w:rPr>
              <w:t>Marks</w:t>
            </w:r>
          </w:p>
        </w:tc>
      </w:tr>
      <w:tr w:rsidR="00FB19E7" w:rsidRPr="00F91DD7" w14:paraId="184D1AF2" w14:textId="77777777" w:rsidTr="00994F2F">
        <w:trPr>
          <w:trHeight w:val="771"/>
        </w:trPr>
        <w:tc>
          <w:tcPr>
            <w:tcW w:w="4167" w:type="pct"/>
          </w:tcPr>
          <w:p w14:paraId="4085E5D3" w14:textId="77777777" w:rsidR="00FB19E7" w:rsidRPr="000B002B" w:rsidRDefault="000B002B" w:rsidP="000B002B">
            <w:pPr>
              <w:spacing w:after="0" w:line="240" w:lineRule="auto"/>
              <w:rPr>
                <w:rFonts w:eastAsia="Arial" w:cstheme="minorHAnsi"/>
                <w:lang w:val="en-US"/>
              </w:rPr>
            </w:pPr>
            <w:r w:rsidRPr="000B002B">
              <w:rPr>
                <w:rFonts w:eastAsia="Arial" w:cstheme="minorHAnsi"/>
                <w:lang w:val="en-US"/>
              </w:rPr>
              <w:t>Bachelor of Arts</w:t>
            </w:r>
          </w:p>
          <w:p w14:paraId="14F4E4F8" w14:textId="75B442A3" w:rsidR="000B002B" w:rsidRPr="000B002B" w:rsidRDefault="007B77CB" w:rsidP="000B002B">
            <w:pPr>
              <w:spacing w:after="0" w:line="240" w:lineRule="auto"/>
              <w:rPr>
                <w:rFonts w:eastAsia="Arial" w:cstheme="minorHAnsi"/>
                <w:lang w:val="en-US"/>
              </w:rPr>
            </w:pPr>
            <w:r w:rsidRPr="008037F8">
              <w:rPr>
                <w:rFonts w:eastAsia="Arial" w:cstheme="minorHAnsi"/>
              </w:rPr>
              <w:t>knowledge of international relations/study the UN system/understand how countries deal with one another</w:t>
            </w:r>
          </w:p>
        </w:tc>
        <w:tc>
          <w:tcPr>
            <w:tcW w:w="833" w:type="pct"/>
            <w:vAlign w:val="center"/>
          </w:tcPr>
          <w:p w14:paraId="3F9D803B" w14:textId="77777777" w:rsidR="00FB19E7" w:rsidRPr="00F91DD7" w:rsidRDefault="00FB19E7" w:rsidP="00EA518C">
            <w:pPr>
              <w:widowControl w:val="0"/>
              <w:autoSpaceDE w:val="0"/>
              <w:autoSpaceDN w:val="0"/>
              <w:spacing w:after="0" w:line="240" w:lineRule="auto"/>
              <w:jc w:val="center"/>
              <w:rPr>
                <w:rFonts w:eastAsia="Arial" w:cstheme="minorHAnsi"/>
                <w:lang w:val="en-US"/>
              </w:rPr>
            </w:pPr>
            <w:r w:rsidRPr="00F91DD7">
              <w:rPr>
                <w:rFonts w:eastAsia="Arial" w:cstheme="minorHAnsi"/>
                <w:lang w:val="en-US"/>
              </w:rPr>
              <w:t>1</w:t>
            </w:r>
          </w:p>
        </w:tc>
      </w:tr>
      <w:tr w:rsidR="007B77CB" w:rsidRPr="00F91DD7" w14:paraId="5FED1F2E" w14:textId="77777777" w:rsidTr="00994F2F">
        <w:trPr>
          <w:trHeight w:val="656"/>
        </w:trPr>
        <w:tc>
          <w:tcPr>
            <w:tcW w:w="4167" w:type="pct"/>
          </w:tcPr>
          <w:p w14:paraId="41E70EA3" w14:textId="77777777" w:rsidR="007B77CB" w:rsidRDefault="007B77CB" w:rsidP="000B002B">
            <w:pPr>
              <w:spacing w:after="0" w:line="240" w:lineRule="auto"/>
              <w:rPr>
                <w:rFonts w:cstheme="minorHAnsi"/>
              </w:rPr>
            </w:pPr>
            <w:r w:rsidRPr="000B002B">
              <w:rPr>
                <w:rFonts w:cstheme="minorHAnsi"/>
              </w:rPr>
              <w:t>Bachelor of Law</w:t>
            </w:r>
          </w:p>
          <w:p w14:paraId="5ED49E54" w14:textId="77777777" w:rsidR="007B77CB" w:rsidRPr="007B77CB" w:rsidRDefault="007B77CB" w:rsidP="007B77CB">
            <w:pPr>
              <w:spacing w:after="0" w:line="240" w:lineRule="auto"/>
              <w:rPr>
                <w:rFonts w:eastAsia="Arial" w:cstheme="minorHAnsi"/>
                <w:sz w:val="20"/>
              </w:rPr>
            </w:pPr>
            <w:r w:rsidRPr="007B77CB">
              <w:rPr>
                <w:rFonts w:eastAsia="Arial" w:cstheme="minorHAnsi"/>
              </w:rPr>
              <w:t xml:space="preserve">think critically </w:t>
            </w:r>
          </w:p>
          <w:p w14:paraId="4A91F399" w14:textId="1DCAE053" w:rsidR="007B77CB" w:rsidRPr="000B002B" w:rsidRDefault="007B77CB" w:rsidP="007B77CB">
            <w:pPr>
              <w:spacing w:after="0" w:line="240" w:lineRule="auto"/>
              <w:rPr>
                <w:rFonts w:eastAsia="Arial" w:cstheme="minorHAnsi"/>
                <w:lang w:val="en-US"/>
              </w:rPr>
            </w:pPr>
            <w:r w:rsidRPr="008037F8">
              <w:rPr>
                <w:rFonts w:eastAsia="Arial" w:cstheme="minorHAnsi"/>
              </w:rPr>
              <w:t>able to articulate message (orally and in writing)</w:t>
            </w:r>
          </w:p>
        </w:tc>
        <w:tc>
          <w:tcPr>
            <w:tcW w:w="833" w:type="pct"/>
            <w:vAlign w:val="center"/>
          </w:tcPr>
          <w:p w14:paraId="2F2FE85A" w14:textId="77777777" w:rsidR="007B77CB" w:rsidRDefault="007B77CB" w:rsidP="00B46A1C">
            <w:pPr>
              <w:widowControl w:val="0"/>
              <w:autoSpaceDE w:val="0"/>
              <w:autoSpaceDN w:val="0"/>
              <w:spacing w:before="200" w:after="0" w:line="240" w:lineRule="auto"/>
              <w:jc w:val="center"/>
              <w:rPr>
                <w:rFonts w:eastAsia="Arial" w:cstheme="minorHAnsi"/>
                <w:lang w:val="en-US"/>
              </w:rPr>
            </w:pPr>
            <w:r>
              <w:rPr>
                <w:rFonts w:eastAsia="Arial" w:cstheme="minorHAnsi"/>
                <w:lang w:val="en-US"/>
              </w:rPr>
              <w:t>1</w:t>
            </w:r>
          </w:p>
          <w:p w14:paraId="5C3B09A0" w14:textId="1DB27F1A" w:rsidR="007B77CB" w:rsidRPr="00F91DD7" w:rsidRDefault="007B77CB" w:rsidP="00EA518C">
            <w:pPr>
              <w:widowControl w:val="0"/>
              <w:autoSpaceDE w:val="0"/>
              <w:autoSpaceDN w:val="0"/>
              <w:spacing w:after="0" w:line="240" w:lineRule="auto"/>
              <w:jc w:val="center"/>
              <w:rPr>
                <w:rFonts w:eastAsia="Arial" w:cstheme="minorHAnsi"/>
                <w:lang w:val="en-US"/>
              </w:rPr>
            </w:pPr>
            <w:r>
              <w:rPr>
                <w:rFonts w:eastAsia="Arial" w:cstheme="minorHAnsi"/>
                <w:lang w:val="en-US"/>
              </w:rPr>
              <w:t>1</w:t>
            </w:r>
          </w:p>
        </w:tc>
      </w:tr>
      <w:tr w:rsidR="00FB19E7" w:rsidRPr="00F91DD7" w14:paraId="2C0A858B" w14:textId="77777777" w:rsidTr="00994F2F">
        <w:trPr>
          <w:trHeight w:val="253"/>
        </w:trPr>
        <w:tc>
          <w:tcPr>
            <w:tcW w:w="4167" w:type="pct"/>
          </w:tcPr>
          <w:p w14:paraId="610F82A4" w14:textId="77777777" w:rsidR="00FB19E7" w:rsidRPr="00F91DD7" w:rsidRDefault="00FB19E7" w:rsidP="00EA518C">
            <w:pPr>
              <w:widowControl w:val="0"/>
              <w:autoSpaceDE w:val="0"/>
              <w:autoSpaceDN w:val="0"/>
              <w:spacing w:after="0" w:line="234" w:lineRule="exact"/>
              <w:jc w:val="right"/>
              <w:rPr>
                <w:rFonts w:eastAsia="Arial" w:cstheme="minorHAnsi"/>
                <w:b/>
                <w:lang w:val="en-US"/>
              </w:rPr>
            </w:pPr>
            <w:r w:rsidRPr="00F91DD7">
              <w:rPr>
                <w:rFonts w:eastAsia="Arial" w:cstheme="minorHAnsi"/>
                <w:b/>
                <w:lang w:val="en-US"/>
              </w:rPr>
              <w:t>Total</w:t>
            </w:r>
          </w:p>
        </w:tc>
        <w:tc>
          <w:tcPr>
            <w:tcW w:w="833" w:type="pct"/>
            <w:vAlign w:val="center"/>
          </w:tcPr>
          <w:p w14:paraId="2B13A76B" w14:textId="5AEEE960" w:rsidR="00FB19E7" w:rsidRPr="00F91DD7" w:rsidRDefault="001F38D7" w:rsidP="007B77CB">
            <w:pPr>
              <w:widowControl w:val="0"/>
              <w:autoSpaceDE w:val="0"/>
              <w:autoSpaceDN w:val="0"/>
              <w:spacing w:after="0" w:line="234" w:lineRule="exact"/>
              <w:jc w:val="right"/>
              <w:rPr>
                <w:rFonts w:eastAsia="Arial" w:cstheme="minorHAnsi"/>
                <w:b/>
                <w:lang w:val="en-US"/>
              </w:rPr>
            </w:pPr>
            <w:r>
              <w:rPr>
                <w:rFonts w:eastAsia="Arial" w:cstheme="minorHAnsi"/>
                <w:b/>
                <w:lang w:val="en-US"/>
              </w:rPr>
              <w:t>/</w:t>
            </w:r>
            <w:r w:rsidR="007B77CB">
              <w:rPr>
                <w:rFonts w:eastAsia="Arial" w:cstheme="minorHAnsi"/>
                <w:b/>
                <w:lang w:val="en-US"/>
              </w:rPr>
              <w:t>3</w:t>
            </w:r>
          </w:p>
        </w:tc>
      </w:tr>
    </w:tbl>
    <w:p w14:paraId="5E9C0A0D" w14:textId="77777777" w:rsidR="00FB19E7" w:rsidRPr="00F91DD7" w:rsidRDefault="00FB19E7" w:rsidP="00926A26">
      <w:pPr>
        <w:tabs>
          <w:tab w:val="right" w:pos="9072"/>
        </w:tabs>
        <w:spacing w:before="200" w:after="0" w:line="249" w:lineRule="auto"/>
        <w:ind w:right="99"/>
        <w:rPr>
          <w:rFonts w:eastAsia="Arial" w:cstheme="minorHAnsi"/>
          <w:b/>
          <w:bCs/>
          <w:lang w:val="en-US"/>
        </w:rPr>
      </w:pPr>
      <w:r w:rsidRPr="00F91DD7">
        <w:rPr>
          <w:rFonts w:eastAsia="Arial" w:cstheme="minorHAnsi"/>
          <w:b/>
          <w:bCs/>
          <w:lang w:val="en-US"/>
        </w:rPr>
        <w:t>Question</w:t>
      </w:r>
      <w:r w:rsidRPr="00F91DD7">
        <w:rPr>
          <w:rFonts w:eastAsia="Arial" w:cstheme="minorHAnsi"/>
          <w:b/>
          <w:bCs/>
          <w:spacing w:val="-1"/>
          <w:lang w:val="en-US"/>
        </w:rPr>
        <w:t xml:space="preserve"> </w:t>
      </w:r>
      <w:r w:rsidRPr="00F91DD7">
        <w:rPr>
          <w:rFonts w:eastAsia="Arial" w:cstheme="minorHAnsi"/>
          <w:b/>
          <w:bCs/>
          <w:lang w:val="en-US"/>
        </w:rPr>
        <w:t>13</w:t>
      </w:r>
      <w:r w:rsidRPr="00F91DD7">
        <w:rPr>
          <w:rFonts w:eastAsia="Arial" w:cstheme="minorHAnsi"/>
          <w:b/>
          <w:bCs/>
          <w:lang w:val="en-US"/>
        </w:rPr>
        <w:tab/>
        <w:t>(2</w:t>
      </w:r>
      <w:r w:rsidRPr="00F91DD7">
        <w:rPr>
          <w:rFonts w:eastAsia="Arial" w:cstheme="minorHAnsi"/>
          <w:b/>
          <w:bCs/>
          <w:spacing w:val="-2"/>
          <w:lang w:val="en-US"/>
        </w:rPr>
        <w:t xml:space="preserve"> </w:t>
      </w:r>
      <w:r w:rsidRPr="00F91DD7">
        <w:rPr>
          <w:rFonts w:eastAsia="Arial" w:cstheme="minorHAnsi"/>
          <w:b/>
          <w:bCs/>
          <w:lang w:val="en-US"/>
        </w:rPr>
        <w:t>marks)</w:t>
      </w:r>
    </w:p>
    <w:p w14:paraId="2E4AE77A" w14:textId="5C1C38E0" w:rsidR="000B002B" w:rsidRPr="00FB149A" w:rsidRDefault="000B002B" w:rsidP="000B002B">
      <w:pPr>
        <w:tabs>
          <w:tab w:val="right" w:pos="6663"/>
        </w:tabs>
        <w:rPr>
          <w:rFonts w:cstheme="minorHAnsi"/>
        </w:rPr>
      </w:pPr>
      <w:r w:rsidRPr="00FB149A">
        <w:rPr>
          <w:rFonts w:cstheme="minorHAnsi"/>
        </w:rPr>
        <w:t xml:space="preserve">List </w:t>
      </w:r>
      <w:r w:rsidRPr="00FB149A">
        <w:rPr>
          <w:rFonts w:cstheme="minorHAnsi"/>
          <w:b/>
          <w:bCs/>
        </w:rPr>
        <w:t xml:space="preserve">two </w:t>
      </w:r>
      <w:r w:rsidRPr="00FB149A">
        <w:rPr>
          <w:rFonts w:cstheme="minorHAnsi"/>
        </w:rPr>
        <w:t>suggestions Laura gives to undergraduates who wish to follow a</w:t>
      </w:r>
      <w:r>
        <w:rPr>
          <w:rFonts w:cstheme="minorHAnsi"/>
        </w:rPr>
        <w:t xml:space="preserve"> </w:t>
      </w:r>
      <w:r w:rsidRPr="00FB149A">
        <w:rPr>
          <w:rFonts w:cstheme="minorHAnsi"/>
        </w:rPr>
        <w:t>similar career path to hers.</w:t>
      </w:r>
      <w:r w:rsidRPr="00FB149A">
        <w:rPr>
          <w:rFonts w:cstheme="minorHAnsi"/>
          <w:b/>
          <w:bCs/>
          <w:noProof/>
          <w:lang w:eastAsia="en-AU"/>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1E0" w:firstRow="1" w:lastRow="1" w:firstColumn="1" w:lastColumn="1" w:noHBand="0" w:noVBand="0"/>
      </w:tblPr>
      <w:tblGrid>
        <w:gridCol w:w="7537"/>
        <w:gridCol w:w="1507"/>
      </w:tblGrid>
      <w:tr w:rsidR="00FB19E7" w:rsidRPr="00F91DD7" w14:paraId="142586BA" w14:textId="77777777" w:rsidTr="00994F2F">
        <w:trPr>
          <w:trHeight w:val="253"/>
          <w:tblHeader/>
        </w:trPr>
        <w:tc>
          <w:tcPr>
            <w:tcW w:w="4167" w:type="pct"/>
            <w:shd w:val="clear" w:color="auto" w:fill="E4D8EB"/>
          </w:tcPr>
          <w:p w14:paraId="43DC56B8" w14:textId="62E889D9" w:rsidR="00FB19E7" w:rsidRPr="00F91DD7" w:rsidRDefault="00FB19E7" w:rsidP="00E03E1D">
            <w:pPr>
              <w:widowControl w:val="0"/>
              <w:autoSpaceDE w:val="0"/>
              <w:autoSpaceDN w:val="0"/>
              <w:spacing w:after="0" w:line="234" w:lineRule="exact"/>
              <w:rPr>
                <w:rFonts w:eastAsia="Arial" w:cstheme="minorHAnsi"/>
                <w:b/>
                <w:lang w:val="en-US"/>
              </w:rPr>
            </w:pPr>
            <w:r w:rsidRPr="00F91DD7">
              <w:rPr>
                <w:rFonts w:eastAsia="Arial" w:cstheme="minorHAnsi"/>
                <w:b/>
                <w:lang w:val="en-US"/>
              </w:rPr>
              <w:t>Description</w:t>
            </w:r>
            <w:r w:rsidR="007B77CB">
              <w:rPr>
                <w:rFonts w:eastAsia="Arial" w:cstheme="minorHAnsi"/>
                <w:b/>
                <w:lang w:val="en-US"/>
              </w:rPr>
              <w:t xml:space="preserve"> (any two of the following)</w:t>
            </w:r>
          </w:p>
        </w:tc>
        <w:tc>
          <w:tcPr>
            <w:tcW w:w="833" w:type="pct"/>
            <w:shd w:val="clear" w:color="auto" w:fill="E4D8EB"/>
          </w:tcPr>
          <w:p w14:paraId="76F79BEB" w14:textId="77777777" w:rsidR="00FB19E7" w:rsidRPr="00F91DD7" w:rsidRDefault="00FB19E7" w:rsidP="00EA518C">
            <w:pPr>
              <w:widowControl w:val="0"/>
              <w:autoSpaceDE w:val="0"/>
              <w:autoSpaceDN w:val="0"/>
              <w:spacing w:after="0" w:line="234" w:lineRule="exact"/>
              <w:jc w:val="center"/>
              <w:rPr>
                <w:rFonts w:eastAsia="Arial" w:cstheme="minorHAnsi"/>
                <w:b/>
                <w:lang w:val="en-US"/>
              </w:rPr>
            </w:pPr>
            <w:r w:rsidRPr="00F91DD7">
              <w:rPr>
                <w:rFonts w:eastAsia="Arial" w:cstheme="minorHAnsi"/>
                <w:b/>
                <w:lang w:val="en-US"/>
              </w:rPr>
              <w:t>Marks</w:t>
            </w:r>
          </w:p>
        </w:tc>
      </w:tr>
      <w:tr w:rsidR="00FB19E7" w:rsidRPr="00F91DD7" w14:paraId="5013BEC4" w14:textId="77777777" w:rsidTr="00994F2F">
        <w:trPr>
          <w:trHeight w:val="253"/>
        </w:trPr>
        <w:tc>
          <w:tcPr>
            <w:tcW w:w="4167" w:type="pct"/>
          </w:tcPr>
          <w:p w14:paraId="7322674E" w14:textId="77777777" w:rsidR="007B77CB" w:rsidRDefault="007B77CB" w:rsidP="002C2DA3">
            <w:pPr>
              <w:contextualSpacing/>
              <w:rPr>
                <w:rFonts w:eastAsia="Arial" w:cstheme="minorHAnsi"/>
              </w:rPr>
            </w:pPr>
            <w:r w:rsidRPr="008037F8">
              <w:rPr>
                <w:rFonts w:eastAsia="Arial" w:cstheme="minorHAnsi"/>
              </w:rPr>
              <w:t>get involved with different organisations</w:t>
            </w:r>
          </w:p>
          <w:p w14:paraId="57C1A749" w14:textId="5D5DD0DC" w:rsidR="007B77CB" w:rsidRPr="008037F8" w:rsidRDefault="007B77CB" w:rsidP="007B77CB">
            <w:pPr>
              <w:contextualSpacing/>
              <w:jc w:val="both"/>
              <w:rPr>
                <w:rFonts w:eastAsia="Arial" w:cstheme="minorHAnsi"/>
              </w:rPr>
            </w:pPr>
            <w:r w:rsidRPr="008037F8">
              <w:rPr>
                <w:rFonts w:eastAsia="Arial" w:cstheme="minorHAnsi"/>
              </w:rPr>
              <w:t xml:space="preserve">government stuff get professional mentors </w:t>
            </w:r>
          </w:p>
          <w:p w14:paraId="1A119CA3" w14:textId="77777777" w:rsidR="007B77CB" w:rsidRDefault="007B77CB" w:rsidP="007B77CB">
            <w:pPr>
              <w:widowControl w:val="0"/>
              <w:autoSpaceDE w:val="0"/>
              <w:autoSpaceDN w:val="0"/>
              <w:spacing w:after="0" w:line="234" w:lineRule="exact"/>
              <w:rPr>
                <w:rFonts w:eastAsia="Arial" w:cstheme="minorHAnsi"/>
              </w:rPr>
            </w:pPr>
            <w:r w:rsidRPr="008037F8">
              <w:rPr>
                <w:rFonts w:eastAsia="Arial" w:cstheme="minorHAnsi"/>
              </w:rPr>
              <w:t>make good contac</w:t>
            </w:r>
            <w:r>
              <w:rPr>
                <w:rFonts w:eastAsia="Arial" w:cstheme="minorHAnsi"/>
              </w:rPr>
              <w:t>ts</w:t>
            </w:r>
          </w:p>
          <w:p w14:paraId="7EAE46E3" w14:textId="1EF75299" w:rsidR="00FB19E7" w:rsidRPr="00F91DD7" w:rsidRDefault="007B77CB" w:rsidP="002C2DA3">
            <w:pPr>
              <w:widowControl w:val="0"/>
              <w:autoSpaceDE w:val="0"/>
              <w:autoSpaceDN w:val="0"/>
              <w:spacing w:after="0"/>
              <w:rPr>
                <w:rFonts w:eastAsia="Arial" w:cstheme="minorHAnsi"/>
                <w:lang w:val="en-US"/>
              </w:rPr>
            </w:pPr>
            <w:r w:rsidRPr="008037F8">
              <w:rPr>
                <w:rFonts w:eastAsia="Arial" w:cstheme="minorHAnsi"/>
              </w:rPr>
              <w:t>networking</w:t>
            </w:r>
            <w:r w:rsidR="00287B97">
              <w:rPr>
                <w:rFonts w:eastAsia="Arial" w:cstheme="minorHAnsi"/>
              </w:rPr>
              <w:t xml:space="preserve"> </w:t>
            </w:r>
          </w:p>
        </w:tc>
        <w:tc>
          <w:tcPr>
            <w:tcW w:w="833" w:type="pct"/>
            <w:vAlign w:val="center"/>
          </w:tcPr>
          <w:p w14:paraId="7EE270F1" w14:textId="2B29E6CB" w:rsidR="00FB19E7" w:rsidRPr="00F91DD7" w:rsidRDefault="00FB19E7" w:rsidP="007B77CB">
            <w:pPr>
              <w:widowControl w:val="0"/>
              <w:autoSpaceDE w:val="0"/>
              <w:autoSpaceDN w:val="0"/>
              <w:spacing w:after="0" w:line="234" w:lineRule="exact"/>
              <w:jc w:val="center"/>
              <w:rPr>
                <w:rFonts w:eastAsia="Arial" w:cstheme="minorHAnsi"/>
                <w:lang w:val="en-US"/>
              </w:rPr>
            </w:pPr>
            <w:r w:rsidRPr="00F91DD7">
              <w:rPr>
                <w:rFonts w:eastAsia="Arial" w:cstheme="minorHAnsi"/>
                <w:lang w:val="en-US"/>
              </w:rPr>
              <w:t>1</w:t>
            </w:r>
            <w:r w:rsidR="007B77CB">
              <w:rPr>
                <w:rFonts w:eastAsia="Arial" w:cstheme="minorHAnsi"/>
                <w:lang w:val="en-US"/>
              </w:rPr>
              <w:t>–2</w:t>
            </w:r>
          </w:p>
        </w:tc>
      </w:tr>
      <w:tr w:rsidR="00FB19E7" w:rsidRPr="00F91DD7" w14:paraId="54AA7DFF" w14:textId="77777777" w:rsidTr="00994F2F">
        <w:trPr>
          <w:trHeight w:val="253"/>
        </w:trPr>
        <w:tc>
          <w:tcPr>
            <w:tcW w:w="4167" w:type="pct"/>
          </w:tcPr>
          <w:p w14:paraId="7E8BFEBD" w14:textId="77777777" w:rsidR="00FB19E7" w:rsidRPr="00F91DD7" w:rsidRDefault="00FB19E7" w:rsidP="00EA518C">
            <w:pPr>
              <w:widowControl w:val="0"/>
              <w:autoSpaceDE w:val="0"/>
              <w:autoSpaceDN w:val="0"/>
              <w:spacing w:after="0" w:line="234" w:lineRule="exact"/>
              <w:jc w:val="right"/>
              <w:rPr>
                <w:rFonts w:eastAsia="Arial" w:cstheme="minorHAnsi"/>
                <w:b/>
                <w:lang w:val="en-US"/>
              </w:rPr>
            </w:pPr>
            <w:r w:rsidRPr="00F91DD7">
              <w:rPr>
                <w:rFonts w:eastAsia="Arial" w:cstheme="minorHAnsi"/>
                <w:b/>
                <w:lang w:val="en-US"/>
              </w:rPr>
              <w:t>Total</w:t>
            </w:r>
          </w:p>
        </w:tc>
        <w:tc>
          <w:tcPr>
            <w:tcW w:w="833" w:type="pct"/>
            <w:vAlign w:val="center"/>
          </w:tcPr>
          <w:p w14:paraId="5BB89EA1" w14:textId="325F8029" w:rsidR="00FB19E7" w:rsidRPr="00F91DD7" w:rsidRDefault="001F38D7" w:rsidP="001F38D7">
            <w:pPr>
              <w:widowControl w:val="0"/>
              <w:autoSpaceDE w:val="0"/>
              <w:autoSpaceDN w:val="0"/>
              <w:spacing w:after="0" w:line="234" w:lineRule="exact"/>
              <w:jc w:val="right"/>
              <w:rPr>
                <w:rFonts w:eastAsia="Arial" w:cstheme="minorHAnsi"/>
                <w:b/>
                <w:lang w:val="en-US"/>
              </w:rPr>
            </w:pPr>
            <w:r>
              <w:rPr>
                <w:rFonts w:eastAsia="Arial" w:cstheme="minorHAnsi"/>
                <w:b/>
                <w:lang w:val="en-US"/>
              </w:rPr>
              <w:t>/</w:t>
            </w:r>
            <w:r w:rsidR="00FB19E7" w:rsidRPr="00F91DD7">
              <w:rPr>
                <w:rFonts w:eastAsia="Arial" w:cstheme="minorHAnsi"/>
                <w:b/>
                <w:lang w:val="en-US"/>
              </w:rPr>
              <w:t>2</w:t>
            </w:r>
          </w:p>
        </w:tc>
      </w:tr>
    </w:tbl>
    <w:p w14:paraId="304FFF88" w14:textId="77777777" w:rsidR="00FB19E7" w:rsidRPr="00F91DD7" w:rsidRDefault="00FB19E7" w:rsidP="00FB19E7">
      <w:pPr>
        <w:spacing w:after="160" w:line="259" w:lineRule="auto"/>
        <w:rPr>
          <w:rFonts w:eastAsia="Arial" w:cstheme="minorHAnsi"/>
          <w:color w:val="231F20"/>
          <w:lang w:val="en-US"/>
        </w:rPr>
      </w:pPr>
      <w:r w:rsidRPr="00F91DD7">
        <w:rPr>
          <w:rFonts w:eastAsia="Arial" w:cstheme="minorHAnsi"/>
          <w:color w:val="231F20"/>
          <w:lang w:val="en-US"/>
        </w:rPr>
        <w:br w:type="page"/>
      </w:r>
    </w:p>
    <w:p w14:paraId="080ACD8A" w14:textId="058D742D" w:rsidR="00FB19E7" w:rsidRPr="00650B49" w:rsidRDefault="00E03E1D" w:rsidP="00EA4EFA">
      <w:pPr>
        <w:pStyle w:val="Heading1"/>
        <w:spacing w:after="200"/>
      </w:pPr>
      <w:r>
        <w:lastRenderedPageBreak/>
        <w:t xml:space="preserve">Task 1b – </w:t>
      </w:r>
      <w:r w:rsidR="00FB19E7" w:rsidRPr="00650B49">
        <w:t>Reading and Viewing Task</w:t>
      </w:r>
    </w:p>
    <w:p w14:paraId="4398E325" w14:textId="25C3756A" w:rsidR="00EA4EFA" w:rsidRDefault="00EA4EFA" w:rsidP="00BC1FBE">
      <w:pPr>
        <w:widowControl w:val="0"/>
        <w:tabs>
          <w:tab w:val="right" w:pos="9072"/>
        </w:tabs>
        <w:autoSpaceDE w:val="0"/>
        <w:autoSpaceDN w:val="0"/>
        <w:rPr>
          <w:rFonts w:eastAsia="Arial" w:cstheme="minorHAnsi"/>
          <w:lang w:val="en-US"/>
        </w:rPr>
      </w:pPr>
      <w:r w:rsidRPr="00A45607">
        <w:rPr>
          <w:rFonts w:eastAsia="Arial" w:cstheme="minorHAnsi"/>
          <w:lang w:val="en-US"/>
        </w:rPr>
        <w:t>Suggested working time: 5</w:t>
      </w:r>
      <w:r>
        <w:rPr>
          <w:rFonts w:eastAsia="Arial" w:cstheme="minorHAnsi"/>
          <w:lang w:val="en-US"/>
        </w:rPr>
        <w:t xml:space="preserve">5 minutes plus 10 minutes </w:t>
      </w:r>
      <w:r w:rsidR="00BC1FBE">
        <w:rPr>
          <w:rFonts w:eastAsia="Arial" w:cstheme="minorHAnsi"/>
          <w:lang w:val="en-US"/>
        </w:rPr>
        <w:t>reading time</w:t>
      </w:r>
      <w:r w:rsidR="00BC1FBE">
        <w:rPr>
          <w:rFonts w:eastAsia="Arial" w:cstheme="minorHAnsi"/>
          <w:lang w:val="en-US"/>
        </w:rPr>
        <w:tab/>
      </w:r>
      <w:r>
        <w:rPr>
          <w:rFonts w:eastAsia="Arial" w:cstheme="minorHAnsi"/>
          <w:lang w:val="en-US"/>
        </w:rPr>
        <w:t>(25 marks)</w:t>
      </w:r>
    </w:p>
    <w:p w14:paraId="751D8E4F" w14:textId="77777777" w:rsidR="00FE2DFF" w:rsidRDefault="00FB19E7" w:rsidP="00BC1FBE">
      <w:pPr>
        <w:widowControl w:val="0"/>
        <w:autoSpaceDE w:val="0"/>
        <w:autoSpaceDN w:val="0"/>
        <w:rPr>
          <w:rFonts w:eastAsia="Arial" w:cstheme="minorHAnsi"/>
          <w:lang w:val="en-US"/>
        </w:rPr>
      </w:pPr>
      <w:r w:rsidRPr="00A45607">
        <w:rPr>
          <w:rFonts w:eastAsia="Arial" w:cstheme="minorHAnsi"/>
          <w:lang w:val="en-US"/>
        </w:rPr>
        <w:t xml:space="preserve">This section has </w:t>
      </w:r>
      <w:r w:rsidR="00F31CD2">
        <w:rPr>
          <w:rFonts w:eastAsia="Arial" w:cstheme="minorHAnsi"/>
          <w:b/>
          <w:lang w:val="en-US"/>
        </w:rPr>
        <w:t>six (6</w:t>
      </w:r>
      <w:r w:rsidRPr="00A45607">
        <w:rPr>
          <w:rFonts w:eastAsia="Arial" w:cstheme="minorHAnsi"/>
          <w:b/>
          <w:lang w:val="en-US"/>
        </w:rPr>
        <w:t xml:space="preserve">) </w:t>
      </w:r>
      <w:r w:rsidRPr="00A45607">
        <w:rPr>
          <w:rFonts w:eastAsia="Arial" w:cstheme="minorHAnsi"/>
          <w:lang w:val="en-US"/>
        </w:rPr>
        <w:t xml:space="preserve">questions. Answer </w:t>
      </w:r>
      <w:r w:rsidRPr="00A45607">
        <w:rPr>
          <w:rFonts w:eastAsia="Arial" w:cstheme="minorHAnsi"/>
          <w:b/>
          <w:lang w:val="en-US"/>
        </w:rPr>
        <w:t xml:space="preserve">all </w:t>
      </w:r>
      <w:r w:rsidRPr="00A45607">
        <w:rPr>
          <w:rFonts w:eastAsia="Arial" w:cstheme="minorHAnsi"/>
          <w:lang w:val="en-US"/>
        </w:rPr>
        <w:t xml:space="preserve">questions </w:t>
      </w:r>
      <w:r w:rsidRPr="00A45607">
        <w:rPr>
          <w:rFonts w:eastAsia="Arial" w:cstheme="minorHAnsi"/>
          <w:b/>
          <w:lang w:val="en-US"/>
        </w:rPr>
        <w:t>in your own words</w:t>
      </w:r>
      <w:r w:rsidRPr="00A45607">
        <w:rPr>
          <w:rFonts w:eastAsia="Arial" w:cstheme="minorHAnsi"/>
          <w:lang w:val="en-US"/>
        </w:rPr>
        <w:t>.</w:t>
      </w:r>
    </w:p>
    <w:p w14:paraId="217BE567" w14:textId="0A199CA4" w:rsidR="00FB19E7" w:rsidRPr="00A45607" w:rsidRDefault="00FB19E7" w:rsidP="00BC1FBE">
      <w:pPr>
        <w:widowControl w:val="0"/>
        <w:autoSpaceDE w:val="0"/>
        <w:autoSpaceDN w:val="0"/>
        <w:rPr>
          <w:rFonts w:eastAsia="Arial" w:cstheme="minorHAnsi"/>
          <w:lang w:val="en-US"/>
        </w:rPr>
      </w:pPr>
      <w:r w:rsidRPr="00A45607">
        <w:rPr>
          <w:rFonts w:eastAsia="Arial" w:cstheme="minorHAnsi"/>
          <w:lang w:val="en-US"/>
        </w:rPr>
        <w:t xml:space="preserve">Read the </w:t>
      </w:r>
      <w:r w:rsidR="00F31CD2">
        <w:rPr>
          <w:rFonts w:eastAsia="Arial" w:cstheme="minorHAnsi"/>
          <w:b/>
          <w:lang w:val="en-US"/>
        </w:rPr>
        <w:t>three</w:t>
      </w:r>
      <w:r w:rsidRPr="00A45607">
        <w:rPr>
          <w:rFonts w:eastAsia="Arial" w:cstheme="minorHAnsi"/>
          <w:b/>
          <w:lang w:val="en-US"/>
        </w:rPr>
        <w:t xml:space="preserve"> (2) </w:t>
      </w:r>
      <w:r w:rsidRPr="00A45607">
        <w:rPr>
          <w:rFonts w:eastAsia="Arial" w:cstheme="minorHAnsi"/>
          <w:lang w:val="en-US"/>
        </w:rPr>
        <w:t xml:space="preserve">texts and answer the questions that follow, relating your answers to the texts. </w:t>
      </w:r>
    </w:p>
    <w:p w14:paraId="25444CD9" w14:textId="2AE3A597" w:rsidR="00F31CD2" w:rsidRPr="00F31CD2" w:rsidRDefault="00F31CD2" w:rsidP="00F421A0">
      <w:pPr>
        <w:widowControl w:val="0"/>
        <w:tabs>
          <w:tab w:val="right" w:leader="underscore" w:pos="9072"/>
        </w:tabs>
        <w:autoSpaceDE w:val="0"/>
        <w:autoSpaceDN w:val="0"/>
        <w:spacing w:after="240" w:line="240" w:lineRule="auto"/>
        <w:rPr>
          <w:b/>
          <w:lang w:eastAsia="en-AU"/>
        </w:rPr>
      </w:pPr>
      <w:r w:rsidRPr="00F31CD2">
        <w:rPr>
          <w:b/>
          <w:lang w:eastAsia="en-AU"/>
        </w:rPr>
        <w:t xml:space="preserve">Text 1: National pride brings happiness – </w:t>
      </w:r>
      <w:r w:rsidR="002C2DA3">
        <w:rPr>
          <w:b/>
          <w:lang w:eastAsia="en-AU"/>
        </w:rPr>
        <w:t>b</w:t>
      </w:r>
      <w:r w:rsidRPr="00F31CD2">
        <w:rPr>
          <w:b/>
          <w:lang w:eastAsia="en-AU"/>
        </w:rPr>
        <w:t xml:space="preserve">ut what you’re proud of matters </w:t>
      </w:r>
    </w:p>
    <w:p w14:paraId="422C30F1" w14:textId="293A528B" w:rsidR="00F31CD2" w:rsidRPr="008037F8" w:rsidRDefault="00F31CD2" w:rsidP="00F31CD2">
      <w:pPr>
        <w:ind w:right="425"/>
        <w:rPr>
          <w:rFonts w:eastAsia="Arial" w:cstheme="minorHAnsi"/>
          <w:color w:val="181717"/>
          <w:lang w:eastAsia="en-AU"/>
        </w:rPr>
      </w:pPr>
      <w:r w:rsidRPr="008037F8">
        <w:rPr>
          <w:rFonts w:eastAsia="Arial" w:cstheme="minorHAnsi"/>
          <w:color w:val="181717"/>
          <w:lang w:eastAsia="en-AU"/>
        </w:rPr>
        <w:t xml:space="preserve">Research shows that feeling good about your country also makes you feel good about your own life — and many people take that as good news. Matthew Wright, a political scientist at American University, Washington D.C. and Tim Reeskens, a sociologist from Catholic University in Belgium, suspected that the positive findings about nationalism weren’t telling the whole story. </w:t>
      </w:r>
      <w:r w:rsidR="002C2DA3">
        <w:rPr>
          <w:rFonts w:eastAsia="Arial" w:cstheme="minorHAnsi"/>
          <w:color w:val="181717"/>
          <w:lang w:eastAsia="en-AU"/>
        </w:rPr>
        <w:t>‘</w:t>
      </w:r>
      <w:r w:rsidRPr="008037F8">
        <w:rPr>
          <w:rFonts w:eastAsia="Arial" w:cstheme="minorHAnsi"/>
          <w:color w:val="181717"/>
          <w:lang w:eastAsia="en-AU"/>
        </w:rPr>
        <w:t>It's fine to say pride in your country makes you happy,</w:t>
      </w:r>
      <w:r w:rsidR="002C2DA3">
        <w:rPr>
          <w:rFonts w:eastAsia="Arial" w:cstheme="minorHAnsi"/>
          <w:color w:val="181717"/>
          <w:lang w:eastAsia="en-AU"/>
        </w:rPr>
        <w:t>’</w:t>
      </w:r>
      <w:r w:rsidRPr="008037F8">
        <w:rPr>
          <w:rFonts w:eastAsia="Arial" w:cstheme="minorHAnsi"/>
          <w:color w:val="181717"/>
          <w:lang w:eastAsia="en-AU"/>
        </w:rPr>
        <w:t xml:space="preserve"> says Wright. </w:t>
      </w:r>
      <w:r w:rsidR="002C2DA3">
        <w:rPr>
          <w:rFonts w:eastAsia="Arial" w:cstheme="minorHAnsi"/>
          <w:color w:val="181717"/>
          <w:lang w:eastAsia="en-AU"/>
        </w:rPr>
        <w:t>‘</w:t>
      </w:r>
      <w:r w:rsidRPr="008037F8">
        <w:rPr>
          <w:rFonts w:eastAsia="Arial" w:cstheme="minorHAnsi"/>
          <w:color w:val="181717"/>
          <w:lang w:eastAsia="en-AU"/>
        </w:rPr>
        <w:t>But what kind of pride are we talking about? This in fact makes a lot of difference.</w:t>
      </w:r>
      <w:r w:rsidR="002C2DA3">
        <w:rPr>
          <w:rFonts w:eastAsia="Arial" w:cstheme="minorHAnsi"/>
          <w:color w:val="181717"/>
          <w:lang w:eastAsia="en-AU"/>
        </w:rPr>
        <w:t>’</w:t>
      </w:r>
    </w:p>
    <w:p w14:paraId="345E70FB" w14:textId="237ED92F" w:rsidR="00F31CD2" w:rsidRPr="008037F8" w:rsidRDefault="00F31CD2" w:rsidP="00F31CD2">
      <w:pPr>
        <w:ind w:right="425"/>
        <w:rPr>
          <w:rFonts w:eastAsia="Arial" w:cstheme="minorHAnsi"/>
          <w:color w:val="181717"/>
          <w:lang w:eastAsia="en-AU"/>
        </w:rPr>
      </w:pPr>
      <w:r w:rsidRPr="008037F8">
        <w:rPr>
          <w:rFonts w:eastAsia="Arial" w:cstheme="minorHAnsi"/>
          <w:color w:val="181717"/>
          <w:lang w:eastAsia="en-AU"/>
        </w:rPr>
        <w:t xml:space="preserve">The intriguing and politically suggestive differences they found appear in a commentary in </w:t>
      </w:r>
      <w:r w:rsidRPr="008037F8">
        <w:rPr>
          <w:rFonts w:eastAsia="Arial" w:cstheme="minorHAnsi"/>
          <w:i/>
          <w:color w:val="181717"/>
          <w:lang w:eastAsia="en-AU"/>
        </w:rPr>
        <w:t>Psychological Science</w:t>
      </w:r>
      <w:r w:rsidRPr="008037F8">
        <w:rPr>
          <w:rFonts w:eastAsia="Arial" w:cstheme="minorHAnsi"/>
          <w:color w:val="181717"/>
          <w:lang w:eastAsia="en-AU"/>
        </w:rPr>
        <w:t>, a journal published by the Association for Psychological Science.</w:t>
      </w:r>
    </w:p>
    <w:p w14:paraId="26212873" w14:textId="77777777" w:rsidR="00F31CD2" w:rsidRPr="008037F8" w:rsidRDefault="00F31CD2" w:rsidP="00F31CD2">
      <w:pPr>
        <w:ind w:right="425"/>
        <w:rPr>
          <w:rFonts w:eastAsia="Arial" w:cstheme="minorHAnsi"/>
          <w:color w:val="181717"/>
          <w:lang w:eastAsia="en-AU"/>
        </w:rPr>
      </w:pPr>
      <w:r w:rsidRPr="008037F8">
        <w:rPr>
          <w:rFonts w:eastAsia="Arial" w:cstheme="minorHAnsi"/>
          <w:color w:val="181717"/>
          <w:lang w:eastAsia="en-AU"/>
        </w:rPr>
        <w:t>Reeskens and Wright divided national pride into two types. ‘Ethnic’ nationalism sees ancestry — typically expressed in racial or religious terms — as the key social boundary defining the national ‘we’. ‘Civic’ nationalism is more inclusive than ‘ethnic nationalism’, requiring only respect for a country's institutions and laws for people to belong. Unlike ethnic nationalism, civic nationalism is open to minorities and immigrants, at least in principle.</w:t>
      </w:r>
    </w:p>
    <w:p w14:paraId="61198065" w14:textId="4B887FB5" w:rsidR="00F31CD2" w:rsidRPr="008037F8" w:rsidRDefault="00F31CD2" w:rsidP="00F31CD2">
      <w:pPr>
        <w:ind w:right="425"/>
        <w:rPr>
          <w:rFonts w:eastAsia="Arial" w:cstheme="minorHAnsi"/>
          <w:color w:val="181717"/>
          <w:lang w:eastAsia="en-AU"/>
        </w:rPr>
      </w:pPr>
      <w:r w:rsidRPr="008037F8">
        <w:rPr>
          <w:rFonts w:eastAsia="Arial" w:cstheme="minorHAnsi"/>
          <w:color w:val="181717"/>
          <w:lang w:eastAsia="en-AU"/>
        </w:rPr>
        <w:t>The authors analysed the responses to four key questions by 40 677 individuals from 31 countries, drawn from the 2008 cross-national European Values Study. One question assessed ‘subjective wellbeing,’ indicated by general satisfaction with life. Another measured national pride. The other two neatly indicated ethnic and civic national boundaries</w:t>
      </w:r>
      <w:r w:rsidR="002C2DA3">
        <w:rPr>
          <w:rFonts w:eastAsia="Arial" w:cstheme="minorHAnsi"/>
          <w:color w:val="181717"/>
          <w:lang w:eastAsia="en-AU"/>
        </w:rPr>
        <w:t>,</w:t>
      </w:r>
      <w:r w:rsidRPr="008037F8">
        <w:rPr>
          <w:rFonts w:eastAsia="Arial" w:cstheme="minorHAnsi"/>
          <w:color w:val="181717"/>
          <w:lang w:eastAsia="en-AU"/>
        </w:rPr>
        <w:t xml:space="preserve"> asking respondents to rate the importance of ancestry and of respect for laws and institutions. The researchers took into account factors</w:t>
      </w:r>
      <w:r w:rsidR="002C2DA3">
        <w:rPr>
          <w:rFonts w:eastAsia="Arial" w:cstheme="minorHAnsi"/>
          <w:color w:val="181717"/>
          <w:lang w:eastAsia="en-AU"/>
        </w:rPr>
        <w:t>, such</w:t>
      </w:r>
      <w:r w:rsidRPr="008037F8">
        <w:rPr>
          <w:rFonts w:eastAsia="Arial" w:cstheme="minorHAnsi"/>
          <w:color w:val="181717"/>
          <w:lang w:eastAsia="en-AU"/>
        </w:rPr>
        <w:t xml:space="preserve"> as gender, work status, urban or rural residence, and the country’s per capita growth domestic product (GDP).</w:t>
      </w:r>
    </w:p>
    <w:p w14:paraId="2A5F7A82" w14:textId="53BDB63E" w:rsidR="00F31CD2" w:rsidRPr="008037F8" w:rsidRDefault="00F31CD2" w:rsidP="00F31CD2">
      <w:pPr>
        <w:ind w:right="425"/>
        <w:rPr>
          <w:rFonts w:eastAsia="Arial" w:cstheme="minorHAnsi"/>
          <w:color w:val="181717"/>
          <w:lang w:eastAsia="en-AU"/>
        </w:rPr>
      </w:pPr>
      <w:r w:rsidRPr="008037F8">
        <w:rPr>
          <w:rFonts w:eastAsia="Arial" w:cstheme="minorHAnsi"/>
          <w:color w:val="181717"/>
          <w:lang w:eastAsia="en-AU"/>
        </w:rPr>
        <w:t>Like other researchers, they found that more national pride correlated with greater personal wellbeing</w:t>
      </w:r>
      <w:r w:rsidR="00FE2DFF">
        <w:rPr>
          <w:rFonts w:eastAsia="Arial" w:cstheme="minorHAnsi"/>
          <w:color w:val="181717"/>
          <w:lang w:eastAsia="en-AU"/>
        </w:rPr>
        <w:t>,</w:t>
      </w:r>
      <w:r w:rsidRPr="008037F8">
        <w:rPr>
          <w:rFonts w:eastAsia="Arial" w:cstheme="minorHAnsi"/>
          <w:color w:val="181717"/>
          <w:lang w:eastAsia="en-AU"/>
        </w:rPr>
        <w:t xml:space="preserve"> </w:t>
      </w:r>
      <w:r w:rsidR="00FE2DFF">
        <w:rPr>
          <w:rFonts w:eastAsia="Arial" w:cstheme="minorHAnsi"/>
          <w:color w:val="181717"/>
          <w:lang w:eastAsia="en-AU"/>
        </w:rPr>
        <w:t>b</w:t>
      </w:r>
      <w:r w:rsidRPr="008037F8">
        <w:rPr>
          <w:rFonts w:eastAsia="Arial" w:cstheme="minorHAnsi"/>
          <w:color w:val="181717"/>
          <w:lang w:eastAsia="en-AU"/>
        </w:rPr>
        <w:t xml:space="preserve">ut the civic nationalists were on the whole happier, and even the proudest ethnic nationalists’ wellbeing barely surpassed that of people with the lowest level of civic pride. The analysis challenges popular feel-good theories about nationalism. </w:t>
      </w:r>
      <w:r w:rsidR="00F6278C">
        <w:rPr>
          <w:rFonts w:eastAsia="Arial" w:cstheme="minorHAnsi"/>
          <w:color w:val="181717"/>
          <w:lang w:eastAsia="en-AU"/>
        </w:rPr>
        <w:t>‘</w:t>
      </w:r>
      <w:r w:rsidRPr="008037F8">
        <w:rPr>
          <w:rFonts w:eastAsia="Arial" w:cstheme="minorHAnsi"/>
          <w:color w:val="181717"/>
          <w:lang w:eastAsia="en-AU"/>
        </w:rPr>
        <w:t>There’s been a renaissance of arguments from political theorists and philosophers that a strong sense of national identity has payoffs in terms of social cohesion, which bolsters support for welfare and other redistributive policies,</w:t>
      </w:r>
      <w:r w:rsidR="00AA6E31">
        <w:rPr>
          <w:rFonts w:eastAsia="Arial" w:cstheme="minorHAnsi"/>
          <w:color w:val="181717"/>
          <w:lang w:eastAsia="en-AU"/>
        </w:rPr>
        <w:t>’</w:t>
      </w:r>
      <w:r w:rsidRPr="008037F8">
        <w:rPr>
          <w:rFonts w:eastAsia="Arial" w:cstheme="minorHAnsi"/>
          <w:color w:val="181717"/>
          <w:lang w:eastAsia="en-AU"/>
        </w:rPr>
        <w:t xml:space="preserve"> says Wright. </w:t>
      </w:r>
      <w:r w:rsidR="00AA6E31">
        <w:rPr>
          <w:rFonts w:eastAsia="Arial" w:cstheme="minorHAnsi"/>
          <w:color w:val="181717"/>
          <w:lang w:eastAsia="en-AU"/>
        </w:rPr>
        <w:t>‘</w:t>
      </w:r>
      <w:r w:rsidRPr="008037F8">
        <w:rPr>
          <w:rFonts w:eastAsia="Arial" w:cstheme="minorHAnsi"/>
          <w:color w:val="181717"/>
          <w:lang w:eastAsia="en-AU"/>
        </w:rPr>
        <w:t>We’ve finally gotten around to testing these theories.</w:t>
      </w:r>
      <w:r w:rsidR="00AA6E31">
        <w:rPr>
          <w:rFonts w:eastAsia="Arial" w:cstheme="minorHAnsi"/>
          <w:color w:val="181717"/>
          <w:lang w:eastAsia="en-AU"/>
        </w:rPr>
        <w:t>’</w:t>
      </w:r>
      <w:r w:rsidRPr="008037F8">
        <w:rPr>
          <w:rFonts w:eastAsia="Arial" w:cstheme="minorHAnsi"/>
          <w:color w:val="181717"/>
          <w:lang w:eastAsia="en-AU"/>
        </w:rPr>
        <w:t xml:space="preserve"> The conclusion: </w:t>
      </w:r>
      <w:r w:rsidR="00AA6E31">
        <w:rPr>
          <w:rFonts w:eastAsia="Arial" w:cstheme="minorHAnsi"/>
          <w:color w:val="181717"/>
          <w:lang w:eastAsia="en-AU"/>
        </w:rPr>
        <w:t>‘</w:t>
      </w:r>
      <w:r w:rsidRPr="008037F8">
        <w:rPr>
          <w:rFonts w:eastAsia="Arial" w:cstheme="minorHAnsi"/>
          <w:color w:val="181717"/>
          <w:lang w:eastAsia="en-AU"/>
        </w:rPr>
        <w:t>You have to look at how people define their pride.</w:t>
      </w:r>
      <w:r w:rsidR="00AA6E31">
        <w:rPr>
          <w:rFonts w:eastAsia="Arial" w:cstheme="minorHAnsi"/>
          <w:color w:val="181717"/>
          <w:lang w:eastAsia="en-AU"/>
        </w:rPr>
        <w:t>’</w:t>
      </w:r>
    </w:p>
    <w:p w14:paraId="52BBB74E" w14:textId="77777777" w:rsidR="00FB19E7" w:rsidRPr="00F91DD7" w:rsidRDefault="00FB19E7" w:rsidP="00FB19E7">
      <w:pPr>
        <w:spacing w:after="160" w:line="259" w:lineRule="auto"/>
        <w:rPr>
          <w:rFonts w:eastAsia="Arial" w:cstheme="minorHAnsi"/>
          <w:color w:val="231F20"/>
          <w:lang w:val="en-US"/>
        </w:rPr>
      </w:pPr>
      <w:r w:rsidRPr="00F91DD7">
        <w:rPr>
          <w:rFonts w:eastAsia="Arial" w:cstheme="minorHAnsi"/>
          <w:color w:val="231F20"/>
          <w:lang w:val="en-US"/>
        </w:rPr>
        <w:br w:type="page"/>
      </w:r>
    </w:p>
    <w:p w14:paraId="067419B6" w14:textId="77777777" w:rsidR="00FB19E7" w:rsidRPr="00F91DD7" w:rsidRDefault="00FB19E7" w:rsidP="00FF5AC7">
      <w:pPr>
        <w:tabs>
          <w:tab w:val="right" w:pos="9072"/>
        </w:tabs>
        <w:spacing w:before="120" w:after="0" w:line="249" w:lineRule="auto"/>
        <w:ind w:right="99"/>
        <w:rPr>
          <w:rFonts w:eastAsia="Arial" w:cstheme="minorHAnsi"/>
          <w:b/>
          <w:lang w:val="en-US"/>
        </w:rPr>
      </w:pPr>
      <w:r w:rsidRPr="00F91DD7">
        <w:rPr>
          <w:rFonts w:eastAsia="Arial" w:cstheme="minorHAnsi"/>
          <w:b/>
          <w:color w:val="231F20"/>
          <w:lang w:val="en-US"/>
        </w:rPr>
        <w:lastRenderedPageBreak/>
        <w:t>Question</w:t>
      </w:r>
      <w:r w:rsidRPr="00F91DD7">
        <w:rPr>
          <w:rFonts w:eastAsia="Arial" w:cstheme="minorHAnsi"/>
          <w:b/>
          <w:color w:val="231F20"/>
          <w:spacing w:val="-1"/>
          <w:lang w:val="en-US"/>
        </w:rPr>
        <w:t xml:space="preserve"> </w:t>
      </w:r>
      <w:r w:rsidRPr="00F91DD7">
        <w:rPr>
          <w:rFonts w:eastAsia="Arial" w:cstheme="minorHAnsi"/>
          <w:b/>
          <w:color w:val="231F20"/>
          <w:lang w:val="en-US"/>
        </w:rPr>
        <w:t>1</w:t>
      </w:r>
      <w:r w:rsidRPr="00F91DD7">
        <w:rPr>
          <w:rFonts w:eastAsia="Arial" w:cstheme="minorHAnsi"/>
          <w:b/>
          <w:color w:val="231F20"/>
          <w:lang w:val="en-US"/>
        </w:rPr>
        <w:tab/>
        <w:t>(1</w:t>
      </w:r>
      <w:r w:rsidRPr="00F91DD7">
        <w:rPr>
          <w:rFonts w:eastAsia="Arial" w:cstheme="minorHAnsi"/>
          <w:b/>
          <w:color w:val="231F20"/>
          <w:spacing w:val="-7"/>
          <w:lang w:val="en-US"/>
        </w:rPr>
        <w:t xml:space="preserve"> </w:t>
      </w:r>
      <w:r w:rsidRPr="00F91DD7">
        <w:rPr>
          <w:rFonts w:eastAsia="Arial" w:cstheme="minorHAnsi"/>
          <w:b/>
          <w:color w:val="231F20"/>
          <w:lang w:val="en-US"/>
        </w:rPr>
        <w:t>mark)</w:t>
      </w:r>
    </w:p>
    <w:p w14:paraId="12FC5F63" w14:textId="77777777" w:rsidR="00F31CD2" w:rsidRPr="008037F8" w:rsidRDefault="00F31CD2" w:rsidP="001A09AF">
      <w:pPr>
        <w:ind w:right="425"/>
        <w:rPr>
          <w:rFonts w:eastAsia="Arial" w:cstheme="minorHAnsi"/>
          <w:color w:val="181717"/>
          <w:lang w:eastAsia="en-AU"/>
        </w:rPr>
      </w:pPr>
      <w:r w:rsidRPr="008037F8">
        <w:rPr>
          <w:rFonts w:eastAsia="Arial" w:cstheme="minorHAnsi"/>
          <w:color w:val="181717"/>
          <w:lang w:eastAsia="en-AU"/>
        </w:rPr>
        <w:t xml:space="preserve">The author defines </w:t>
      </w:r>
      <w:r w:rsidRPr="008037F8">
        <w:rPr>
          <w:rFonts w:eastAsia="Arial" w:cstheme="minorHAnsi"/>
          <w:b/>
          <w:color w:val="181717"/>
          <w:lang w:eastAsia="en-AU"/>
        </w:rPr>
        <w:t>two (2)</w:t>
      </w:r>
      <w:r w:rsidRPr="008037F8">
        <w:rPr>
          <w:rFonts w:eastAsia="Arial" w:cstheme="minorHAnsi"/>
          <w:color w:val="181717"/>
          <w:lang w:eastAsia="en-AU"/>
        </w:rPr>
        <w:t xml:space="preserve"> different types of national pride. From the list below, select </w:t>
      </w:r>
      <w:r w:rsidRPr="008037F8">
        <w:rPr>
          <w:rFonts w:eastAsia="Arial" w:cstheme="minorHAnsi"/>
          <w:b/>
          <w:color w:val="181717"/>
          <w:lang w:eastAsia="en-AU"/>
        </w:rPr>
        <w:t>one (1)</w:t>
      </w:r>
      <w:r w:rsidRPr="008037F8">
        <w:rPr>
          <w:rFonts w:eastAsia="Arial" w:cstheme="minorHAnsi"/>
          <w:color w:val="181717"/>
          <w:lang w:eastAsia="en-AU"/>
        </w:rPr>
        <w:t xml:space="preserve"> characteristic that relates to each type and write the corresponding letter in the box under the correct heading.</w:t>
      </w:r>
    </w:p>
    <w:p w14:paraId="24202F59" w14:textId="77777777" w:rsidR="00F31CD2" w:rsidRPr="008037F8" w:rsidRDefault="00F31CD2" w:rsidP="00AA6E31">
      <w:pPr>
        <w:numPr>
          <w:ilvl w:val="0"/>
          <w:numId w:val="9"/>
        </w:numPr>
        <w:spacing w:after="15" w:line="262" w:lineRule="auto"/>
        <w:ind w:left="357" w:right="425" w:hanging="357"/>
        <w:rPr>
          <w:rFonts w:eastAsia="Arial" w:cstheme="minorHAnsi"/>
          <w:color w:val="181717"/>
          <w:lang w:eastAsia="en-AU"/>
        </w:rPr>
      </w:pPr>
      <w:r w:rsidRPr="008037F8">
        <w:rPr>
          <w:rFonts w:eastAsia="Arial" w:cstheme="minorHAnsi"/>
          <w:color w:val="181717"/>
          <w:lang w:eastAsia="en-AU"/>
        </w:rPr>
        <w:t>Belonging to the national religion</w:t>
      </w:r>
    </w:p>
    <w:p w14:paraId="01C52E7F" w14:textId="77777777" w:rsidR="00F31CD2" w:rsidRPr="008037F8" w:rsidRDefault="00F31CD2" w:rsidP="00AA6E31">
      <w:pPr>
        <w:numPr>
          <w:ilvl w:val="0"/>
          <w:numId w:val="9"/>
        </w:numPr>
        <w:spacing w:after="15" w:line="262" w:lineRule="auto"/>
        <w:ind w:left="357" w:hanging="357"/>
        <w:rPr>
          <w:rFonts w:eastAsia="Arial" w:cstheme="minorHAnsi"/>
          <w:color w:val="181717"/>
          <w:lang w:eastAsia="en-AU"/>
        </w:rPr>
      </w:pPr>
      <w:r w:rsidRPr="008037F8">
        <w:rPr>
          <w:rFonts w:eastAsia="Arial" w:cstheme="minorHAnsi"/>
          <w:color w:val="181717"/>
          <w:lang w:eastAsia="en-AU"/>
        </w:rPr>
        <w:t>Being a descendant of the early settlers</w:t>
      </w:r>
    </w:p>
    <w:p w14:paraId="0495645B" w14:textId="77777777" w:rsidR="00F31CD2" w:rsidRPr="008037F8" w:rsidRDefault="00F31CD2" w:rsidP="00AA6E31">
      <w:pPr>
        <w:numPr>
          <w:ilvl w:val="0"/>
          <w:numId w:val="9"/>
        </w:numPr>
        <w:spacing w:after="0" w:line="262" w:lineRule="auto"/>
        <w:ind w:left="357" w:hanging="357"/>
        <w:rPr>
          <w:rFonts w:eastAsia="Arial" w:cstheme="minorHAnsi"/>
          <w:color w:val="181717"/>
          <w:lang w:eastAsia="en-AU"/>
        </w:rPr>
      </w:pPr>
      <w:r w:rsidRPr="008037F8">
        <w:rPr>
          <w:rFonts w:eastAsia="Arial" w:cstheme="minorHAnsi"/>
          <w:color w:val="181717"/>
          <w:lang w:eastAsia="en-AU"/>
        </w:rPr>
        <w:t xml:space="preserve">Accepting all or most members of the society </w:t>
      </w:r>
    </w:p>
    <w:p w14:paraId="72379C99" w14:textId="77777777" w:rsidR="00F31CD2" w:rsidRPr="008037F8" w:rsidRDefault="00F31CD2" w:rsidP="00AA6E31">
      <w:pPr>
        <w:numPr>
          <w:ilvl w:val="0"/>
          <w:numId w:val="9"/>
        </w:numPr>
        <w:spacing w:after="256" w:line="262" w:lineRule="auto"/>
        <w:ind w:left="357" w:hanging="357"/>
        <w:rPr>
          <w:rFonts w:eastAsia="Arial" w:cstheme="minorHAnsi"/>
          <w:color w:val="181717"/>
          <w:lang w:eastAsia="en-AU"/>
        </w:rPr>
      </w:pPr>
      <w:r w:rsidRPr="008037F8">
        <w:rPr>
          <w:rFonts w:eastAsia="Arial" w:cstheme="minorHAnsi"/>
          <w:color w:val="181717"/>
          <w:lang w:eastAsia="en-AU"/>
        </w:rPr>
        <w:t>Respecting the legal system of the country</w:t>
      </w:r>
    </w:p>
    <w:tbl>
      <w:tblPr>
        <w:tblW w:w="0" w:type="auto"/>
        <w:tblLayout w:type="fixed"/>
        <w:tblCellMar>
          <w:top w:w="28" w:type="dxa"/>
          <w:left w:w="28" w:type="dxa"/>
          <w:bottom w:w="28" w:type="dxa"/>
          <w:right w:w="28" w:type="dxa"/>
        </w:tblCellMar>
        <w:tblLook w:val="01E0" w:firstRow="1" w:lastRow="1" w:firstColumn="1" w:lastColumn="1" w:noHBand="0" w:noVBand="0"/>
      </w:tblPr>
      <w:tblGrid>
        <w:gridCol w:w="850"/>
        <w:gridCol w:w="283"/>
        <w:gridCol w:w="850"/>
      </w:tblGrid>
      <w:tr w:rsidR="00F31CD2" w:rsidRPr="00995533" w14:paraId="1590DDB3" w14:textId="77777777" w:rsidTr="00F31CD2">
        <w:trPr>
          <w:trHeight w:val="281"/>
          <w:tblHeader/>
        </w:trPr>
        <w:tc>
          <w:tcPr>
            <w:tcW w:w="850" w:type="dxa"/>
            <w:vAlign w:val="center"/>
          </w:tcPr>
          <w:p w14:paraId="6985626C" w14:textId="43D6B8AA" w:rsidR="00F31CD2" w:rsidRPr="00995533" w:rsidRDefault="00F31CD2" w:rsidP="00F31CD2">
            <w:pPr>
              <w:widowControl w:val="0"/>
              <w:autoSpaceDE w:val="0"/>
              <w:autoSpaceDN w:val="0"/>
              <w:spacing w:after="0" w:line="240" w:lineRule="auto"/>
              <w:jc w:val="center"/>
              <w:rPr>
                <w:rFonts w:eastAsia="Arial" w:cstheme="minorHAnsi"/>
                <w:lang w:val="en-US"/>
              </w:rPr>
            </w:pPr>
            <w:r>
              <w:rPr>
                <w:rFonts w:eastAsia="Arial" w:cstheme="minorHAnsi"/>
                <w:lang w:val="en-US"/>
              </w:rPr>
              <w:t>Civic</w:t>
            </w:r>
          </w:p>
        </w:tc>
        <w:tc>
          <w:tcPr>
            <w:tcW w:w="283" w:type="dxa"/>
            <w:vAlign w:val="center"/>
          </w:tcPr>
          <w:p w14:paraId="27D4F38C" w14:textId="77777777" w:rsidR="00F31CD2" w:rsidRPr="00995533" w:rsidRDefault="00F31CD2" w:rsidP="00F31CD2">
            <w:pPr>
              <w:widowControl w:val="0"/>
              <w:autoSpaceDE w:val="0"/>
              <w:autoSpaceDN w:val="0"/>
              <w:spacing w:after="0" w:line="240" w:lineRule="auto"/>
              <w:jc w:val="center"/>
              <w:rPr>
                <w:rFonts w:eastAsia="Arial" w:cstheme="minorHAnsi"/>
                <w:sz w:val="16"/>
                <w:lang w:val="en-US"/>
              </w:rPr>
            </w:pPr>
          </w:p>
        </w:tc>
        <w:tc>
          <w:tcPr>
            <w:tcW w:w="850" w:type="dxa"/>
            <w:vAlign w:val="center"/>
          </w:tcPr>
          <w:p w14:paraId="241D1FBB" w14:textId="1F77180B" w:rsidR="00F31CD2" w:rsidRPr="00995533" w:rsidRDefault="00F31CD2" w:rsidP="00F31CD2">
            <w:pPr>
              <w:widowControl w:val="0"/>
              <w:autoSpaceDE w:val="0"/>
              <w:autoSpaceDN w:val="0"/>
              <w:spacing w:after="0" w:line="240" w:lineRule="auto"/>
              <w:jc w:val="center"/>
              <w:rPr>
                <w:rFonts w:eastAsia="Arial" w:cstheme="minorHAnsi"/>
                <w:sz w:val="16"/>
                <w:lang w:val="en-US"/>
              </w:rPr>
            </w:pPr>
            <w:r>
              <w:rPr>
                <w:rFonts w:eastAsia="Arial" w:cstheme="minorHAnsi"/>
                <w:lang w:val="en-US"/>
              </w:rPr>
              <w:t>Ethnic</w:t>
            </w:r>
          </w:p>
        </w:tc>
      </w:tr>
      <w:tr w:rsidR="00F31CD2" w:rsidRPr="00995533" w14:paraId="7C342866" w14:textId="77777777" w:rsidTr="00F31CD2">
        <w:trPr>
          <w:trHeight w:val="583"/>
          <w:tblHeader/>
        </w:trPr>
        <w:tc>
          <w:tcPr>
            <w:tcW w:w="850" w:type="dxa"/>
            <w:tcBorders>
              <w:top w:val="single" w:sz="4" w:space="0" w:color="auto"/>
              <w:left w:val="single" w:sz="4" w:space="0" w:color="auto"/>
              <w:bottom w:val="single" w:sz="4" w:space="0" w:color="auto"/>
              <w:right w:val="single" w:sz="4" w:space="0" w:color="auto"/>
            </w:tcBorders>
            <w:vAlign w:val="center"/>
          </w:tcPr>
          <w:p w14:paraId="1950CEDB" w14:textId="2EF0B581" w:rsidR="00F31CD2" w:rsidRDefault="00F31CD2" w:rsidP="00954CC2">
            <w:pPr>
              <w:widowControl w:val="0"/>
              <w:autoSpaceDE w:val="0"/>
              <w:autoSpaceDN w:val="0"/>
              <w:spacing w:after="0" w:line="240" w:lineRule="auto"/>
              <w:jc w:val="center"/>
              <w:rPr>
                <w:rFonts w:eastAsia="Arial" w:cstheme="minorHAnsi"/>
                <w:lang w:val="en-US"/>
              </w:rPr>
            </w:pPr>
          </w:p>
        </w:tc>
        <w:tc>
          <w:tcPr>
            <w:tcW w:w="283" w:type="dxa"/>
            <w:tcBorders>
              <w:left w:val="single" w:sz="4" w:space="0" w:color="auto"/>
              <w:right w:val="single" w:sz="4" w:space="0" w:color="auto"/>
            </w:tcBorders>
          </w:tcPr>
          <w:p w14:paraId="76B2E552" w14:textId="77777777" w:rsidR="00F31CD2" w:rsidRPr="00995533" w:rsidRDefault="00F31CD2" w:rsidP="00954CC2">
            <w:pPr>
              <w:widowControl w:val="0"/>
              <w:autoSpaceDE w:val="0"/>
              <w:autoSpaceDN w:val="0"/>
              <w:spacing w:after="0" w:line="240" w:lineRule="auto"/>
              <w:jc w:val="center"/>
              <w:rPr>
                <w:rFonts w:eastAsia="Arial" w:cstheme="minorHAnsi"/>
                <w:sz w:val="16"/>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9056FF" w14:textId="1EF6A209" w:rsidR="00F31CD2" w:rsidRPr="00995533" w:rsidRDefault="00F31CD2" w:rsidP="00954CC2">
            <w:pPr>
              <w:widowControl w:val="0"/>
              <w:autoSpaceDE w:val="0"/>
              <w:autoSpaceDN w:val="0"/>
              <w:spacing w:after="0" w:line="240" w:lineRule="auto"/>
              <w:jc w:val="center"/>
              <w:rPr>
                <w:rFonts w:eastAsia="Arial" w:cstheme="minorHAnsi"/>
                <w:sz w:val="16"/>
                <w:lang w:val="en-US"/>
              </w:rPr>
            </w:pPr>
          </w:p>
        </w:tc>
      </w:tr>
    </w:tbl>
    <w:p w14:paraId="72E9AE81" w14:textId="7B4ECA45" w:rsidR="00FB19E7" w:rsidRPr="00F91DD7" w:rsidRDefault="00FB19E7" w:rsidP="00926A26">
      <w:pPr>
        <w:tabs>
          <w:tab w:val="right" w:pos="9072"/>
        </w:tabs>
        <w:spacing w:before="200" w:after="0" w:line="249" w:lineRule="auto"/>
        <w:ind w:right="99"/>
        <w:rPr>
          <w:rFonts w:eastAsia="Arial" w:cstheme="minorHAnsi"/>
          <w:b/>
          <w:bCs/>
          <w:lang w:val="en-US"/>
        </w:rPr>
      </w:pPr>
      <w:r w:rsidRPr="00F91DD7">
        <w:rPr>
          <w:rFonts w:eastAsia="Arial" w:cstheme="minorHAnsi"/>
          <w:b/>
          <w:bCs/>
          <w:color w:val="231F20"/>
          <w:lang w:val="en-US"/>
        </w:rPr>
        <w:t>Question</w:t>
      </w:r>
      <w:r w:rsidRPr="00F91DD7">
        <w:rPr>
          <w:rFonts w:eastAsia="Arial" w:cstheme="minorHAnsi"/>
          <w:b/>
          <w:bCs/>
          <w:color w:val="231F20"/>
          <w:spacing w:val="-1"/>
          <w:lang w:val="en-US"/>
        </w:rPr>
        <w:t xml:space="preserve"> </w:t>
      </w:r>
      <w:r w:rsidR="00F31CD2">
        <w:rPr>
          <w:rFonts w:eastAsia="Arial" w:cstheme="minorHAnsi"/>
          <w:b/>
          <w:bCs/>
          <w:color w:val="231F20"/>
          <w:lang w:val="en-US"/>
        </w:rPr>
        <w:t>2</w:t>
      </w:r>
      <w:r w:rsidR="00F31CD2">
        <w:rPr>
          <w:rFonts w:eastAsia="Arial" w:cstheme="minorHAnsi"/>
          <w:b/>
          <w:bCs/>
          <w:color w:val="231F20"/>
          <w:lang w:val="en-US"/>
        </w:rPr>
        <w:tab/>
        <w:t>(1</w:t>
      </w:r>
      <w:r w:rsidRPr="00F91DD7">
        <w:rPr>
          <w:rFonts w:eastAsia="Arial" w:cstheme="minorHAnsi"/>
          <w:b/>
          <w:bCs/>
          <w:color w:val="231F20"/>
          <w:spacing w:val="-1"/>
          <w:lang w:val="en-US"/>
        </w:rPr>
        <w:t xml:space="preserve"> </w:t>
      </w:r>
      <w:r w:rsidRPr="00F91DD7">
        <w:rPr>
          <w:rFonts w:eastAsia="Arial" w:cstheme="minorHAnsi"/>
          <w:b/>
          <w:bCs/>
          <w:color w:val="231F20"/>
          <w:lang w:val="en-US"/>
        </w:rPr>
        <w:t>mark)</w:t>
      </w:r>
    </w:p>
    <w:p w14:paraId="09C29475" w14:textId="77777777" w:rsidR="00F31CD2" w:rsidRPr="008037F8" w:rsidRDefault="00F31CD2" w:rsidP="00AA6E31">
      <w:pPr>
        <w:spacing w:after="0"/>
        <w:ind w:right="425"/>
        <w:contextualSpacing/>
        <w:rPr>
          <w:rFonts w:eastAsia="Arial" w:cstheme="minorHAnsi"/>
          <w:color w:val="181717"/>
          <w:lang w:eastAsia="en-AU"/>
        </w:rPr>
      </w:pPr>
      <w:r w:rsidRPr="008037F8">
        <w:rPr>
          <w:rFonts w:eastAsia="Arial" w:cstheme="minorHAnsi"/>
          <w:color w:val="181717"/>
          <w:lang w:eastAsia="en-AU"/>
        </w:rPr>
        <w:t xml:space="preserve">According to the text, national pride has benefits for a country, especially when citizens have a strong sense of civic pride. Identify </w:t>
      </w:r>
      <w:r w:rsidRPr="008037F8">
        <w:rPr>
          <w:rFonts w:eastAsia="Arial" w:cstheme="minorHAnsi"/>
          <w:b/>
          <w:color w:val="181717"/>
          <w:lang w:eastAsia="en-AU"/>
        </w:rPr>
        <w:t>one (1)</w:t>
      </w:r>
      <w:r w:rsidRPr="008037F8">
        <w:rPr>
          <w:rFonts w:eastAsia="Arial" w:cstheme="minorHAnsi"/>
          <w:color w:val="181717"/>
          <w:lang w:eastAsia="en-AU"/>
        </w:rPr>
        <w:t xml:space="preserve"> benefit.</w:t>
      </w:r>
    </w:p>
    <w:p w14:paraId="2A208BC1" w14:textId="7ED83FA8" w:rsidR="00FF5AC7" w:rsidRDefault="00FF5AC7" w:rsidP="00AA6E31">
      <w:pPr>
        <w:tabs>
          <w:tab w:val="right" w:leader="underscore" w:pos="9072"/>
        </w:tabs>
        <w:spacing w:before="200"/>
        <w:ind w:left="-142" w:firstLine="142"/>
      </w:pPr>
      <w:r>
        <w:tab/>
      </w:r>
    </w:p>
    <w:p w14:paraId="3D9E42DB" w14:textId="77777777" w:rsidR="00FF5AC7" w:rsidRDefault="00FF5AC7" w:rsidP="00C633AF">
      <w:pPr>
        <w:tabs>
          <w:tab w:val="right" w:leader="underscore" w:pos="9072"/>
        </w:tabs>
        <w:spacing w:after="0"/>
      </w:pPr>
      <w:r>
        <w:tab/>
      </w:r>
    </w:p>
    <w:p w14:paraId="1357D4A1" w14:textId="77777777" w:rsidR="00BC1FBE" w:rsidRDefault="00FB19E7" w:rsidP="00FF5AC7">
      <w:pPr>
        <w:widowControl w:val="0"/>
        <w:tabs>
          <w:tab w:val="right" w:pos="9270"/>
        </w:tabs>
        <w:autoSpaceDE w:val="0"/>
        <w:autoSpaceDN w:val="0"/>
        <w:spacing w:before="2880" w:after="0" w:line="240" w:lineRule="auto"/>
        <w:jc w:val="center"/>
        <w:rPr>
          <w:rFonts w:cstheme="minorHAnsi"/>
          <w:b/>
        </w:rPr>
      </w:pPr>
      <w:r w:rsidRPr="00F91DD7">
        <w:rPr>
          <w:rFonts w:cstheme="minorHAnsi"/>
          <w:b/>
        </w:rPr>
        <w:t>See next page</w:t>
      </w:r>
    </w:p>
    <w:p w14:paraId="2AD74B52" w14:textId="412DC127" w:rsidR="00FB19E7" w:rsidRPr="008E04CE" w:rsidRDefault="00FB19E7" w:rsidP="00BC1FBE">
      <w:pPr>
        <w:widowControl w:val="0"/>
        <w:tabs>
          <w:tab w:val="right" w:pos="9270"/>
        </w:tabs>
        <w:autoSpaceDE w:val="0"/>
        <w:autoSpaceDN w:val="0"/>
        <w:spacing w:before="2880" w:after="0" w:line="240" w:lineRule="auto"/>
        <w:rPr>
          <w:rFonts w:cstheme="minorHAnsi"/>
        </w:rPr>
      </w:pPr>
      <w:r w:rsidRPr="00F91DD7">
        <w:rPr>
          <w:rFonts w:cstheme="minorHAnsi"/>
          <w:b/>
        </w:rPr>
        <w:br w:type="page"/>
      </w:r>
    </w:p>
    <w:p w14:paraId="6BC88304" w14:textId="2E1B548A" w:rsidR="00F31CD2" w:rsidRPr="008037F8" w:rsidRDefault="00FB19E7" w:rsidP="00F421A0">
      <w:pPr>
        <w:spacing w:after="120"/>
        <w:rPr>
          <w:rFonts w:eastAsia="Arial" w:cstheme="minorHAnsi"/>
          <w:b/>
          <w:color w:val="181717"/>
          <w:lang w:eastAsia="en-AU"/>
        </w:rPr>
      </w:pPr>
      <w:r w:rsidRPr="00FF5AC7">
        <w:rPr>
          <w:rFonts w:eastAsia="Arial" w:cstheme="minorHAnsi"/>
          <w:b/>
        </w:rPr>
        <w:lastRenderedPageBreak/>
        <w:t xml:space="preserve">Text 2: </w:t>
      </w:r>
      <w:r w:rsidR="00F31CD2" w:rsidRPr="008037F8">
        <w:rPr>
          <w:rFonts w:eastAsia="Arial" w:cstheme="minorHAnsi"/>
          <w:b/>
          <w:color w:val="181717"/>
          <w:lang w:eastAsia="en-AU"/>
        </w:rPr>
        <w:t xml:space="preserve">Renewing Australia’s National Symbols </w:t>
      </w:r>
    </w:p>
    <w:p w14:paraId="0657244C" w14:textId="77777777" w:rsidR="00F31CD2" w:rsidRPr="00F421A0" w:rsidRDefault="00F31CD2" w:rsidP="000B329B">
      <w:pPr>
        <w:spacing w:line="240" w:lineRule="auto"/>
        <w:ind w:right="95"/>
        <w:rPr>
          <w:rFonts w:eastAsia="Arial" w:cstheme="minorHAnsi"/>
          <w:iCs/>
          <w:color w:val="181717"/>
          <w:lang w:eastAsia="en-AU"/>
        </w:rPr>
      </w:pPr>
      <w:r w:rsidRPr="00F421A0">
        <w:rPr>
          <w:rFonts w:eastAsia="Arial" w:cstheme="minorHAnsi"/>
          <w:iCs/>
          <w:color w:val="181717"/>
          <w:lang w:eastAsia="en-AU"/>
        </w:rPr>
        <w:t xml:space="preserve">Writing in </w:t>
      </w:r>
      <w:r w:rsidRPr="00F421A0">
        <w:rPr>
          <w:rFonts w:eastAsia="Arial" w:cstheme="minorHAnsi"/>
          <w:i/>
          <w:color w:val="181717"/>
          <w:lang w:eastAsia="en-AU"/>
        </w:rPr>
        <w:t>The Weekend Australian</w:t>
      </w:r>
      <w:r w:rsidRPr="00F421A0">
        <w:rPr>
          <w:rFonts w:eastAsia="Arial" w:cstheme="minorHAnsi"/>
          <w:iCs/>
          <w:color w:val="181717"/>
          <w:lang w:eastAsia="en-AU"/>
        </w:rPr>
        <w:t xml:space="preserve"> newspaper of 28–29 January 2012, (just after the Australia Day holiday) the opinion writer Troy Bramston offers some challenging ideas about Australia’s national symbols.</w:t>
      </w:r>
    </w:p>
    <w:p w14:paraId="58182431" w14:textId="77777777" w:rsidR="00F31CD2" w:rsidRPr="008037F8" w:rsidRDefault="00F31CD2" w:rsidP="000B329B">
      <w:pPr>
        <w:spacing w:line="240" w:lineRule="auto"/>
        <w:ind w:right="95"/>
        <w:rPr>
          <w:rFonts w:eastAsia="Arial" w:cstheme="minorHAnsi"/>
          <w:color w:val="181717"/>
          <w:lang w:eastAsia="en-AU"/>
        </w:rPr>
      </w:pPr>
      <w:r w:rsidRPr="008037F8">
        <w:rPr>
          <w:rFonts w:eastAsia="Arial" w:cstheme="minorHAnsi"/>
          <w:color w:val="181717"/>
          <w:lang w:eastAsia="en-AU"/>
        </w:rPr>
        <w:t xml:space="preserve">There is nothing better on Australia Day than to relax with friends and family, visit the beach, play backyard cricket or enjoy a barbecue in the park. There are festivals, concerts and quirky events to see. Put on your flag, T-shirt, slap on a flag tattoo, reach for a lamington, and enjoy the day. </w:t>
      </w:r>
    </w:p>
    <w:p w14:paraId="31314890" w14:textId="77777777" w:rsidR="00F31CD2" w:rsidRPr="008037F8" w:rsidRDefault="00F31CD2" w:rsidP="000B329B">
      <w:pPr>
        <w:spacing w:line="240" w:lineRule="auto"/>
        <w:ind w:right="95"/>
        <w:rPr>
          <w:rFonts w:eastAsia="Arial" w:cstheme="minorHAnsi"/>
          <w:color w:val="181717"/>
          <w:lang w:eastAsia="en-AU"/>
        </w:rPr>
      </w:pPr>
      <w:r w:rsidRPr="008037F8">
        <w:rPr>
          <w:rFonts w:eastAsia="Arial" w:cstheme="minorHAnsi"/>
          <w:color w:val="181717"/>
          <w:lang w:eastAsia="en-AU"/>
        </w:rPr>
        <w:t>But is Australia Day, January 26, anything more than a carnival of nothingness – a fun public holiday wrapped in patriotic sentimentality? Apart from awarding a medal, the occasional serious lecture or a citizenship ceremony, are we doing enough to make us to stop and think about who we are as a nation and where we are headed?</w:t>
      </w:r>
    </w:p>
    <w:p w14:paraId="4AB99135" w14:textId="77777777" w:rsidR="00F31CD2" w:rsidRPr="008037F8" w:rsidRDefault="00F31CD2" w:rsidP="000B329B">
      <w:pPr>
        <w:spacing w:line="240" w:lineRule="auto"/>
        <w:ind w:right="95"/>
        <w:rPr>
          <w:rFonts w:eastAsia="Arial" w:cstheme="minorHAnsi"/>
          <w:color w:val="181717"/>
          <w:lang w:eastAsia="en-AU"/>
        </w:rPr>
      </w:pPr>
      <w:r w:rsidRPr="008037F8">
        <w:rPr>
          <w:rFonts w:eastAsia="Arial" w:cstheme="minorHAnsi"/>
          <w:color w:val="181717"/>
          <w:lang w:eastAsia="en-AU"/>
        </w:rPr>
        <w:t>The organisers of Australia Day do a fantastic job. They have transformed a bland and vague ‘anniversary day’ into a major annual event. I do not begrudge a holiday with a bit of jingoism</w:t>
      </w:r>
      <w:r w:rsidRPr="008037F8">
        <w:rPr>
          <w:rFonts w:eastAsia="Arial" w:cstheme="minorHAnsi"/>
          <w:color w:val="181717"/>
          <w:vertAlign w:val="superscript"/>
          <w:lang w:eastAsia="en-AU"/>
        </w:rPr>
        <w:footnoteReference w:id="1"/>
      </w:r>
      <w:r w:rsidRPr="008037F8">
        <w:rPr>
          <w:rFonts w:eastAsia="Arial" w:cstheme="minorHAnsi"/>
          <w:color w:val="181717"/>
          <w:lang w:eastAsia="en-AU"/>
        </w:rPr>
        <w:t xml:space="preserve"> thrown in, but surely there is more we can do to make the national day more of a civic occasion – to set national goals, to make our country stronger, and to build community spirit. </w:t>
      </w:r>
    </w:p>
    <w:p w14:paraId="4C047060" w14:textId="6D6AE5B1" w:rsidR="00F31CD2" w:rsidRPr="008037F8" w:rsidRDefault="00F31CD2" w:rsidP="000B329B">
      <w:pPr>
        <w:spacing w:line="240" w:lineRule="auto"/>
        <w:ind w:right="95"/>
        <w:rPr>
          <w:rFonts w:eastAsia="Arial" w:cstheme="minorHAnsi"/>
          <w:color w:val="181717"/>
          <w:lang w:eastAsia="en-AU"/>
        </w:rPr>
      </w:pPr>
      <w:r w:rsidRPr="008037F8">
        <w:rPr>
          <w:rFonts w:eastAsia="Arial" w:cstheme="minorHAnsi"/>
          <w:color w:val="181717"/>
          <w:lang w:eastAsia="en-AU"/>
        </w:rPr>
        <w:t>I think the problem lies, in part, with our national symbols.</w:t>
      </w:r>
      <w:r w:rsidR="00287B97">
        <w:rPr>
          <w:rFonts w:eastAsia="Arial" w:cstheme="minorHAnsi"/>
          <w:color w:val="181717"/>
          <w:lang w:eastAsia="en-AU"/>
        </w:rPr>
        <w:t xml:space="preserve"> </w:t>
      </w:r>
      <w:r w:rsidRPr="008037F8">
        <w:rPr>
          <w:rFonts w:eastAsia="Arial" w:cstheme="minorHAnsi"/>
          <w:color w:val="181717"/>
          <w:lang w:eastAsia="en-AU"/>
        </w:rPr>
        <w:t>They are relics of a bygone era. They do little to animate a sense of nationhood or invest meaning in who we are and what we aspire to be.</w:t>
      </w:r>
      <w:r w:rsidR="00287B97">
        <w:rPr>
          <w:rFonts w:eastAsia="Arial" w:cstheme="minorHAnsi"/>
          <w:color w:val="181717"/>
          <w:lang w:eastAsia="en-AU"/>
        </w:rPr>
        <w:t xml:space="preserve"> </w:t>
      </w:r>
    </w:p>
    <w:p w14:paraId="6157EFB6" w14:textId="77777777" w:rsidR="00F31CD2" w:rsidRPr="008037F8" w:rsidRDefault="00F31CD2" w:rsidP="000B329B">
      <w:pPr>
        <w:spacing w:line="240" w:lineRule="auto"/>
        <w:ind w:right="95"/>
        <w:rPr>
          <w:rFonts w:eastAsia="Arial" w:cstheme="minorHAnsi"/>
          <w:color w:val="181717"/>
          <w:lang w:eastAsia="en-AU"/>
        </w:rPr>
      </w:pPr>
      <w:r w:rsidRPr="008037F8">
        <w:rPr>
          <w:rFonts w:eastAsia="Arial" w:cstheme="minorHAnsi"/>
          <w:color w:val="181717"/>
          <w:lang w:eastAsia="en-AU"/>
        </w:rPr>
        <w:t>Before readers rush to brand me as unpatriotic, hear me out. For years, I worked for the Australia Day Council and I proposed the annual Australia Day Address. On Thursday, I took my kids to a concert, enjoyed drinks with family, and watched the fireworks. I enjoy the day as much as anyone else.</w:t>
      </w:r>
    </w:p>
    <w:p w14:paraId="0593F4FC" w14:textId="056FE0D7" w:rsidR="00F31CD2" w:rsidRPr="008037F8" w:rsidRDefault="00F31CD2" w:rsidP="000B329B">
      <w:pPr>
        <w:spacing w:line="240" w:lineRule="auto"/>
        <w:ind w:right="95"/>
        <w:rPr>
          <w:rFonts w:eastAsia="Arial" w:cstheme="minorHAnsi"/>
          <w:color w:val="181717"/>
          <w:lang w:eastAsia="en-AU"/>
        </w:rPr>
      </w:pPr>
      <w:r w:rsidRPr="008037F8">
        <w:rPr>
          <w:rFonts w:eastAsia="Arial" w:cstheme="minorHAnsi"/>
          <w:color w:val="181717"/>
          <w:lang w:eastAsia="en-AU"/>
        </w:rPr>
        <w:t>Although there is almost nothing to remind us, January 26 recalls the founding of a penal colony in Sydney and the beginning of white settlement. It is a founding day for Sydney only; the other states have different founding days.</w:t>
      </w:r>
      <w:r w:rsidR="00287B97">
        <w:rPr>
          <w:rFonts w:eastAsia="Arial" w:cstheme="minorHAnsi"/>
          <w:color w:val="181717"/>
          <w:lang w:eastAsia="en-AU"/>
        </w:rPr>
        <w:t xml:space="preserve"> </w:t>
      </w:r>
      <w:r w:rsidRPr="008037F8">
        <w:rPr>
          <w:rFonts w:eastAsia="Arial" w:cstheme="minorHAnsi"/>
          <w:color w:val="181717"/>
          <w:lang w:eastAsia="en-AU"/>
        </w:rPr>
        <w:t xml:space="preserve">It does not mark the beginning of a nation, which happened in 1901; or the emergence of nationhood, a concept probably born on the shores of Gallipoli in 1915. </w:t>
      </w:r>
    </w:p>
    <w:p w14:paraId="182A0F30" w14:textId="77777777" w:rsidR="00F31CD2" w:rsidRPr="008037F8" w:rsidRDefault="00F31CD2" w:rsidP="000B329B">
      <w:pPr>
        <w:spacing w:line="240" w:lineRule="auto"/>
        <w:ind w:right="95"/>
        <w:rPr>
          <w:rFonts w:eastAsia="Arial" w:cstheme="minorHAnsi"/>
          <w:color w:val="181717"/>
          <w:lang w:eastAsia="en-AU"/>
        </w:rPr>
      </w:pPr>
      <w:r w:rsidRPr="008037F8">
        <w:rPr>
          <w:rFonts w:eastAsia="Arial" w:cstheme="minorHAnsi"/>
          <w:color w:val="181717"/>
          <w:lang w:eastAsia="en-AU"/>
        </w:rPr>
        <w:t>For many Aboriginal Australians, it is invasion day. While Aboriginal Australians are now part of the celebrations, it is a day that can never fully unite all Australians.</w:t>
      </w:r>
    </w:p>
    <w:p w14:paraId="20955B4A" w14:textId="77777777" w:rsidR="00F31CD2" w:rsidRPr="008037F8" w:rsidRDefault="00F31CD2" w:rsidP="000B329B">
      <w:pPr>
        <w:spacing w:line="240" w:lineRule="auto"/>
        <w:ind w:right="95"/>
        <w:rPr>
          <w:rFonts w:eastAsia="Arial" w:cstheme="minorHAnsi"/>
          <w:color w:val="181717"/>
          <w:lang w:eastAsia="en-AU"/>
        </w:rPr>
      </w:pPr>
      <w:r w:rsidRPr="008037F8">
        <w:rPr>
          <w:rFonts w:eastAsia="Arial" w:cstheme="minorHAnsi"/>
          <w:color w:val="181717"/>
          <w:lang w:eastAsia="en-AU"/>
        </w:rPr>
        <w:t>I suggest that we make May 9 the new national day. It recalls the date that the Australian parliament first met in 1901, representing the new nation that had been created.</w:t>
      </w:r>
    </w:p>
    <w:p w14:paraId="1CDBD7DD" w14:textId="77777777" w:rsidR="00F31CD2" w:rsidRPr="008037F8" w:rsidRDefault="00F31CD2" w:rsidP="000B329B">
      <w:pPr>
        <w:spacing w:line="240" w:lineRule="auto"/>
        <w:ind w:right="95"/>
        <w:rPr>
          <w:rFonts w:eastAsia="Arial" w:cstheme="minorHAnsi"/>
          <w:color w:val="181717"/>
          <w:lang w:eastAsia="en-AU"/>
        </w:rPr>
      </w:pPr>
      <w:r w:rsidRPr="008037F8">
        <w:rPr>
          <w:rFonts w:eastAsia="Arial" w:cstheme="minorHAnsi"/>
          <w:color w:val="181717"/>
          <w:lang w:eastAsia="en-AU"/>
        </w:rPr>
        <w:t>It is time for a competition to design a new Australian flag. We should keep the Southern Cross and the Commonwealth star, and the red, white and blue – they recognise our geography and our British heritage. But the Union Jack, representing Britain, should go. It no longer reflects our independent spirit on the world stage.</w:t>
      </w:r>
    </w:p>
    <w:p w14:paraId="38F4F2AE" w14:textId="1FD2E43B" w:rsidR="00F31CD2" w:rsidRPr="008037F8" w:rsidRDefault="00F31CD2" w:rsidP="000B329B">
      <w:pPr>
        <w:spacing w:line="240" w:lineRule="auto"/>
        <w:ind w:right="95"/>
        <w:rPr>
          <w:rFonts w:eastAsia="Arial" w:cstheme="minorHAnsi"/>
          <w:color w:val="181717"/>
          <w:lang w:eastAsia="en-AU"/>
        </w:rPr>
      </w:pPr>
      <w:r w:rsidRPr="008037F8">
        <w:rPr>
          <w:rFonts w:eastAsia="Arial" w:cstheme="minorHAnsi"/>
          <w:color w:val="181717"/>
          <w:lang w:eastAsia="en-AU"/>
        </w:rPr>
        <w:t xml:space="preserve">In 1974, the Whitlam government proclaimed </w:t>
      </w:r>
      <w:r w:rsidRPr="008037F8">
        <w:rPr>
          <w:rFonts w:eastAsia="Arial" w:cstheme="minorHAnsi"/>
          <w:i/>
          <w:color w:val="181717"/>
          <w:lang w:eastAsia="en-AU"/>
        </w:rPr>
        <w:t>Advance Australia</w:t>
      </w:r>
      <w:r w:rsidRPr="008037F8">
        <w:rPr>
          <w:rFonts w:eastAsia="Arial" w:cstheme="minorHAnsi"/>
          <w:color w:val="181717"/>
          <w:lang w:eastAsia="en-AU"/>
        </w:rPr>
        <w:t xml:space="preserve"> </w:t>
      </w:r>
      <w:r w:rsidRPr="008037F8">
        <w:rPr>
          <w:rFonts w:eastAsia="Arial" w:cstheme="minorHAnsi"/>
          <w:i/>
          <w:color w:val="181717"/>
          <w:lang w:eastAsia="en-AU"/>
        </w:rPr>
        <w:t>Fair</w:t>
      </w:r>
      <w:r w:rsidRPr="008037F8">
        <w:rPr>
          <w:rFonts w:eastAsia="Arial" w:cstheme="minorHAnsi"/>
          <w:color w:val="181717"/>
          <w:lang w:eastAsia="en-AU"/>
        </w:rPr>
        <w:t xml:space="preserve"> as the national anthem, recognising it was time to move on from </w:t>
      </w:r>
      <w:r w:rsidRPr="008037F8">
        <w:rPr>
          <w:rFonts w:eastAsia="Arial" w:cstheme="minorHAnsi"/>
          <w:i/>
          <w:color w:val="181717"/>
          <w:lang w:eastAsia="en-AU"/>
        </w:rPr>
        <w:t>God Save the Queen</w:t>
      </w:r>
      <w:r w:rsidRPr="008037F8">
        <w:rPr>
          <w:rFonts w:eastAsia="Arial" w:cstheme="minorHAnsi"/>
          <w:color w:val="181717"/>
          <w:lang w:eastAsia="en-AU"/>
        </w:rPr>
        <w:t>. Composed in 1878, it hardly reaches the heights of lyrical excellence. ‘Our home is girt by sea’?</w:t>
      </w:r>
      <w:r w:rsidR="00287B97">
        <w:rPr>
          <w:rFonts w:eastAsia="Arial" w:cstheme="minorHAnsi"/>
          <w:color w:val="181717"/>
          <w:lang w:eastAsia="en-AU"/>
        </w:rPr>
        <w:t xml:space="preserve"> </w:t>
      </w:r>
      <w:r w:rsidRPr="008037F8">
        <w:rPr>
          <w:rFonts w:eastAsia="Arial" w:cstheme="minorHAnsi"/>
          <w:color w:val="181717"/>
          <w:lang w:eastAsia="en-AU"/>
        </w:rPr>
        <w:t>Certainly some of our greatest songwriters and composers could do better. Why not commission them to do so?</w:t>
      </w:r>
    </w:p>
    <w:p w14:paraId="280EDC4C" w14:textId="77777777" w:rsidR="00F31CD2" w:rsidRPr="008037F8" w:rsidRDefault="00F31CD2" w:rsidP="000B329B">
      <w:pPr>
        <w:spacing w:line="240" w:lineRule="auto"/>
        <w:ind w:right="95"/>
        <w:rPr>
          <w:rFonts w:eastAsia="Arial" w:cstheme="minorHAnsi"/>
          <w:color w:val="181717"/>
          <w:lang w:eastAsia="en-AU"/>
        </w:rPr>
      </w:pPr>
      <w:r w:rsidRPr="008037F8">
        <w:rPr>
          <w:rFonts w:eastAsia="Arial" w:cstheme="minorHAnsi"/>
          <w:color w:val="181717"/>
          <w:lang w:eastAsia="en-AU"/>
        </w:rPr>
        <w:t xml:space="preserve">It is not unpatriotic to question our symbols or our national day. Indeed, it is the duty and responsibility of all citizens to challenge such things. The inauguration of an Australian republic </w:t>
      </w:r>
      <w:r w:rsidRPr="008037F8">
        <w:rPr>
          <w:rFonts w:eastAsia="Arial" w:cstheme="minorHAnsi"/>
          <w:color w:val="181717"/>
          <w:lang w:eastAsia="en-AU"/>
        </w:rPr>
        <w:lastRenderedPageBreak/>
        <w:t xml:space="preserve">would be the most suitable time to unveil a new flag and a new anthem. While a republic remains a distant prospect, we should reshape our national day. </w:t>
      </w:r>
    </w:p>
    <w:p w14:paraId="43901C44" w14:textId="2BF08A53" w:rsidR="00FB19E7" w:rsidRPr="00F91DD7" w:rsidRDefault="00FB19E7" w:rsidP="0037322B">
      <w:pPr>
        <w:tabs>
          <w:tab w:val="right" w:pos="9072"/>
        </w:tabs>
        <w:spacing w:before="120" w:after="0" w:line="249" w:lineRule="auto"/>
        <w:ind w:right="99"/>
        <w:rPr>
          <w:rFonts w:eastAsia="Arial" w:cstheme="minorHAnsi"/>
          <w:b/>
          <w:bCs/>
          <w:lang w:val="en-US"/>
        </w:rPr>
      </w:pPr>
      <w:r w:rsidRPr="00F91DD7">
        <w:rPr>
          <w:rFonts w:eastAsia="Arial" w:cstheme="minorHAnsi"/>
          <w:b/>
          <w:bCs/>
          <w:color w:val="231F20"/>
          <w:lang w:val="en-US"/>
        </w:rPr>
        <w:t>Question</w:t>
      </w:r>
      <w:r w:rsidRPr="00F91DD7">
        <w:rPr>
          <w:rFonts w:eastAsia="Arial" w:cstheme="minorHAnsi"/>
          <w:b/>
          <w:bCs/>
          <w:color w:val="231F20"/>
          <w:spacing w:val="-1"/>
          <w:lang w:val="en-US"/>
        </w:rPr>
        <w:t xml:space="preserve"> </w:t>
      </w:r>
      <w:r w:rsidR="000B329B">
        <w:rPr>
          <w:rFonts w:eastAsia="Arial" w:cstheme="minorHAnsi"/>
          <w:b/>
          <w:bCs/>
          <w:color w:val="231F20"/>
          <w:lang w:val="en-US"/>
        </w:rPr>
        <w:t>3</w:t>
      </w:r>
      <w:r w:rsidRPr="00F91DD7">
        <w:rPr>
          <w:rFonts w:eastAsia="Arial" w:cstheme="minorHAnsi"/>
          <w:b/>
          <w:bCs/>
          <w:color w:val="231F20"/>
          <w:lang w:val="en-US"/>
        </w:rPr>
        <w:tab/>
        <w:t>(2</w:t>
      </w:r>
      <w:r w:rsidRPr="00F91DD7">
        <w:rPr>
          <w:rFonts w:eastAsia="Arial" w:cstheme="minorHAnsi"/>
          <w:b/>
          <w:bCs/>
          <w:color w:val="231F20"/>
          <w:spacing w:val="-1"/>
          <w:lang w:val="en-US"/>
        </w:rPr>
        <w:t xml:space="preserve"> </w:t>
      </w:r>
      <w:r w:rsidRPr="00F91DD7">
        <w:rPr>
          <w:rFonts w:eastAsia="Arial" w:cstheme="minorHAnsi"/>
          <w:b/>
          <w:bCs/>
          <w:color w:val="231F20"/>
          <w:lang w:val="en-US"/>
        </w:rPr>
        <w:t>marks)</w:t>
      </w:r>
    </w:p>
    <w:p w14:paraId="2681A97B" w14:textId="038F4B28" w:rsidR="000B329B" w:rsidRDefault="000B329B" w:rsidP="00437AB7">
      <w:pPr>
        <w:tabs>
          <w:tab w:val="right" w:leader="underscore" w:pos="9072"/>
        </w:tabs>
        <w:spacing w:after="160"/>
      </w:pPr>
      <w:r w:rsidRPr="008037F8">
        <w:rPr>
          <w:rFonts w:eastAsia="Arial" w:cstheme="minorHAnsi"/>
          <w:color w:val="181717"/>
          <w:lang w:eastAsia="en-AU"/>
        </w:rPr>
        <w:t xml:space="preserve">Identify </w:t>
      </w:r>
      <w:r w:rsidRPr="008037F8">
        <w:rPr>
          <w:rFonts w:eastAsia="Arial" w:cstheme="minorHAnsi"/>
          <w:b/>
          <w:color w:val="181717"/>
          <w:lang w:eastAsia="en-AU"/>
        </w:rPr>
        <w:t>two (2)</w:t>
      </w:r>
      <w:r w:rsidRPr="008037F8">
        <w:rPr>
          <w:rFonts w:eastAsia="Arial" w:cstheme="minorHAnsi"/>
          <w:color w:val="181717"/>
          <w:lang w:eastAsia="en-AU"/>
        </w:rPr>
        <w:t xml:space="preserve"> examples that suggest the author is a patriotic Australian</w:t>
      </w:r>
      <w:r w:rsidR="00535139">
        <w:t>.</w:t>
      </w:r>
    </w:p>
    <w:p w14:paraId="39FD4D5A" w14:textId="7D57A5D4" w:rsidR="0037322B" w:rsidRDefault="000275B8" w:rsidP="00437AB7">
      <w:pPr>
        <w:tabs>
          <w:tab w:val="right" w:leader="underscore" w:pos="9072"/>
        </w:tabs>
        <w:spacing w:before="200"/>
      </w:pPr>
      <w:r>
        <w:t>1.</w:t>
      </w:r>
      <w:r w:rsidR="0037322B">
        <w:t xml:space="preserve"> </w:t>
      </w:r>
      <w:r w:rsidR="0037322B">
        <w:tab/>
      </w:r>
    </w:p>
    <w:p w14:paraId="458D4B6A" w14:textId="53BF94E8" w:rsidR="0037322B" w:rsidRDefault="000275B8" w:rsidP="00437AB7">
      <w:pPr>
        <w:tabs>
          <w:tab w:val="right" w:leader="underscore" w:pos="9072"/>
        </w:tabs>
      </w:pPr>
      <w:r>
        <w:t>2.</w:t>
      </w:r>
      <w:r w:rsidR="0037322B">
        <w:t xml:space="preserve"> </w:t>
      </w:r>
      <w:r w:rsidR="0037322B">
        <w:tab/>
      </w:r>
    </w:p>
    <w:p w14:paraId="718FD1B3" w14:textId="7D47FA74" w:rsidR="000B329B" w:rsidRPr="00F91DD7" w:rsidRDefault="000B329B" w:rsidP="00C633AF">
      <w:pPr>
        <w:tabs>
          <w:tab w:val="right" w:pos="9072"/>
        </w:tabs>
        <w:spacing w:after="0" w:line="249" w:lineRule="auto"/>
        <w:ind w:right="99"/>
        <w:rPr>
          <w:rFonts w:eastAsia="Arial" w:cstheme="minorHAnsi"/>
          <w:b/>
          <w:bCs/>
          <w:lang w:val="en-US"/>
        </w:rPr>
      </w:pPr>
      <w:r w:rsidRPr="00F91DD7">
        <w:rPr>
          <w:rFonts w:eastAsia="Arial" w:cstheme="minorHAnsi"/>
          <w:b/>
          <w:bCs/>
          <w:color w:val="231F20"/>
          <w:lang w:val="en-US"/>
        </w:rPr>
        <w:t>Question</w:t>
      </w:r>
      <w:r w:rsidRPr="00F91DD7">
        <w:rPr>
          <w:rFonts w:eastAsia="Arial" w:cstheme="minorHAnsi"/>
          <w:b/>
          <w:bCs/>
          <w:color w:val="231F20"/>
          <w:spacing w:val="-1"/>
          <w:lang w:val="en-US"/>
        </w:rPr>
        <w:t xml:space="preserve"> </w:t>
      </w:r>
      <w:r>
        <w:rPr>
          <w:rFonts w:eastAsia="Arial" w:cstheme="minorHAnsi"/>
          <w:b/>
          <w:bCs/>
          <w:color w:val="231F20"/>
          <w:lang w:val="en-US"/>
        </w:rPr>
        <w:t>4</w:t>
      </w:r>
      <w:r w:rsidRPr="00F91DD7">
        <w:rPr>
          <w:rFonts w:eastAsia="Arial" w:cstheme="minorHAnsi"/>
          <w:b/>
          <w:bCs/>
          <w:color w:val="231F20"/>
          <w:lang w:val="en-US"/>
        </w:rPr>
        <w:tab/>
        <w:t>(2</w:t>
      </w:r>
      <w:r w:rsidRPr="00F91DD7">
        <w:rPr>
          <w:rFonts w:eastAsia="Arial" w:cstheme="minorHAnsi"/>
          <w:b/>
          <w:bCs/>
          <w:color w:val="231F20"/>
          <w:spacing w:val="-1"/>
          <w:lang w:val="en-US"/>
        </w:rPr>
        <w:t xml:space="preserve"> </w:t>
      </w:r>
      <w:r w:rsidRPr="00F91DD7">
        <w:rPr>
          <w:rFonts w:eastAsia="Arial" w:cstheme="minorHAnsi"/>
          <w:b/>
          <w:bCs/>
          <w:color w:val="231F20"/>
          <w:lang w:val="en-US"/>
        </w:rPr>
        <w:t>marks)</w:t>
      </w:r>
    </w:p>
    <w:p w14:paraId="08FF3DDF" w14:textId="73A278A7" w:rsidR="000B329B" w:rsidRPr="008037F8" w:rsidRDefault="000B329B" w:rsidP="000B329B">
      <w:pPr>
        <w:spacing w:after="0" w:line="240" w:lineRule="auto"/>
        <w:ind w:right="286"/>
        <w:contextualSpacing/>
        <w:rPr>
          <w:rFonts w:eastAsia="Arial" w:cstheme="minorHAnsi"/>
          <w:color w:val="181717"/>
          <w:lang w:eastAsia="en-AU"/>
        </w:rPr>
      </w:pPr>
      <w:r w:rsidRPr="008037F8">
        <w:rPr>
          <w:rFonts w:eastAsia="Arial" w:cstheme="minorHAnsi"/>
          <w:color w:val="181717"/>
          <w:lang w:eastAsia="en-AU"/>
        </w:rPr>
        <w:t xml:space="preserve">Identify </w:t>
      </w:r>
      <w:r w:rsidR="00FE2DFF" w:rsidRPr="00944FAD">
        <w:rPr>
          <w:rFonts w:eastAsia="Arial" w:cstheme="minorHAnsi"/>
          <w:b/>
          <w:bCs/>
          <w:color w:val="181717"/>
          <w:lang w:eastAsia="en-AU"/>
        </w:rPr>
        <w:t>two</w:t>
      </w:r>
      <w:r w:rsidRPr="00944FAD">
        <w:rPr>
          <w:rFonts w:eastAsia="Arial" w:cstheme="minorHAnsi"/>
          <w:b/>
          <w:bCs/>
          <w:color w:val="181717"/>
          <w:lang w:eastAsia="en-AU"/>
        </w:rPr>
        <w:t xml:space="preserve"> </w:t>
      </w:r>
      <w:r w:rsidR="00944FAD" w:rsidRPr="00944FAD">
        <w:rPr>
          <w:rFonts w:eastAsia="Arial" w:cstheme="minorHAnsi"/>
          <w:b/>
          <w:bCs/>
          <w:color w:val="181717"/>
          <w:lang w:eastAsia="en-AU"/>
        </w:rPr>
        <w:t>(2)</w:t>
      </w:r>
      <w:r w:rsidR="00944FAD">
        <w:rPr>
          <w:rFonts w:eastAsia="Arial" w:cstheme="minorHAnsi"/>
          <w:color w:val="181717"/>
          <w:lang w:eastAsia="en-AU"/>
        </w:rPr>
        <w:t xml:space="preserve"> </w:t>
      </w:r>
      <w:r w:rsidRPr="008037F8">
        <w:rPr>
          <w:rFonts w:eastAsia="Arial" w:cstheme="minorHAnsi"/>
          <w:color w:val="181717"/>
          <w:lang w:eastAsia="en-AU"/>
        </w:rPr>
        <w:t>national symbol</w:t>
      </w:r>
      <w:r w:rsidR="00FE2DFF">
        <w:rPr>
          <w:rFonts w:eastAsia="Arial" w:cstheme="minorHAnsi"/>
          <w:color w:val="181717"/>
          <w:lang w:eastAsia="en-AU"/>
        </w:rPr>
        <w:t>s:</w:t>
      </w:r>
      <w:r w:rsidRPr="008037F8">
        <w:rPr>
          <w:rFonts w:eastAsia="Arial" w:cstheme="minorHAnsi"/>
          <w:color w:val="181717"/>
          <w:lang w:eastAsia="en-AU"/>
        </w:rPr>
        <w:t xml:space="preserve"> </w:t>
      </w:r>
    </w:p>
    <w:p w14:paraId="7ABFE866" w14:textId="16A5C710" w:rsidR="000B329B" w:rsidRPr="00C633AF" w:rsidRDefault="00FE2DFF" w:rsidP="008760F6">
      <w:pPr>
        <w:pStyle w:val="ListParagraph"/>
        <w:numPr>
          <w:ilvl w:val="0"/>
          <w:numId w:val="15"/>
        </w:numPr>
        <w:tabs>
          <w:tab w:val="right" w:leader="underscore" w:pos="9072"/>
        </w:tabs>
        <w:spacing w:before="200"/>
        <w:rPr>
          <w:rFonts w:eastAsia="Arial" w:cstheme="minorHAnsi"/>
          <w:color w:val="181717"/>
          <w:lang w:eastAsia="en-AU"/>
        </w:rPr>
      </w:pPr>
      <w:r>
        <w:rPr>
          <w:rFonts w:eastAsia="Arial" w:cstheme="minorHAnsi"/>
          <w:color w:val="181717"/>
          <w:lang w:eastAsia="en-AU"/>
        </w:rPr>
        <w:t xml:space="preserve">one the author believes </w:t>
      </w:r>
      <w:r w:rsidR="000B329B" w:rsidRPr="00C633AF">
        <w:rPr>
          <w:rFonts w:eastAsia="Arial" w:cstheme="minorHAnsi"/>
          <w:color w:val="181717"/>
          <w:lang w:eastAsia="en-AU"/>
        </w:rPr>
        <w:t>is not inclusive of all Australians</w:t>
      </w:r>
    </w:p>
    <w:p w14:paraId="23AADC23" w14:textId="024CE4D2" w:rsidR="000B329B" w:rsidRDefault="000B329B" w:rsidP="00C633AF">
      <w:pPr>
        <w:tabs>
          <w:tab w:val="right" w:leader="underscore" w:pos="9072"/>
        </w:tabs>
        <w:spacing w:before="200"/>
      </w:pPr>
      <w:r>
        <w:tab/>
      </w:r>
    </w:p>
    <w:p w14:paraId="4ED8B887" w14:textId="62A79A06" w:rsidR="000B329B" w:rsidRPr="00533F0F" w:rsidRDefault="00FE2DFF" w:rsidP="008760F6">
      <w:pPr>
        <w:pStyle w:val="ListParagraph"/>
        <w:numPr>
          <w:ilvl w:val="0"/>
          <w:numId w:val="15"/>
        </w:numPr>
        <w:tabs>
          <w:tab w:val="right" w:leader="underscore" w:pos="9072"/>
        </w:tabs>
        <w:spacing w:before="200"/>
        <w:rPr>
          <w:rFonts w:eastAsia="Arial" w:cstheme="minorHAnsi"/>
          <w:color w:val="181717"/>
          <w:lang w:eastAsia="en-AU"/>
        </w:rPr>
      </w:pPr>
      <w:r>
        <w:rPr>
          <w:rFonts w:eastAsia="Arial" w:cstheme="minorHAnsi"/>
          <w:color w:val="181717"/>
          <w:lang w:eastAsia="en-AU"/>
        </w:rPr>
        <w:t xml:space="preserve">one the author believes </w:t>
      </w:r>
      <w:r w:rsidR="000B329B" w:rsidRPr="008037F8">
        <w:rPr>
          <w:rFonts w:eastAsia="Arial" w:cstheme="minorHAnsi"/>
          <w:color w:val="181717"/>
          <w:lang w:eastAsia="en-AU"/>
        </w:rPr>
        <w:t>contains elements that are outdated</w:t>
      </w:r>
      <w:r w:rsidR="000B329B" w:rsidRPr="00533F0F">
        <w:rPr>
          <w:rFonts w:eastAsia="Arial" w:cstheme="minorHAnsi"/>
          <w:color w:val="181717"/>
          <w:lang w:eastAsia="en-AU"/>
        </w:rPr>
        <w:t xml:space="preserve"> </w:t>
      </w:r>
    </w:p>
    <w:p w14:paraId="6CCBF125" w14:textId="69391B49" w:rsidR="000B329B" w:rsidRDefault="000B329B" w:rsidP="00C633AF">
      <w:pPr>
        <w:tabs>
          <w:tab w:val="right" w:leader="underscore" w:pos="9072"/>
        </w:tabs>
        <w:spacing w:before="200"/>
      </w:pPr>
      <w:r>
        <w:tab/>
      </w:r>
    </w:p>
    <w:p w14:paraId="77C06364" w14:textId="77777777" w:rsidR="000B329B" w:rsidRDefault="000B329B" w:rsidP="00C633AF">
      <w:pPr>
        <w:tabs>
          <w:tab w:val="right" w:leader="underscore" w:pos="9072"/>
        </w:tabs>
        <w:spacing w:before="200"/>
      </w:pPr>
    </w:p>
    <w:p w14:paraId="0C1A0BCE" w14:textId="4170BCEC" w:rsidR="00FB19E7" w:rsidRPr="00F91DD7" w:rsidRDefault="00FB19E7" w:rsidP="0037322B">
      <w:pPr>
        <w:widowControl w:val="0"/>
        <w:tabs>
          <w:tab w:val="right" w:pos="9270"/>
        </w:tabs>
        <w:autoSpaceDE w:val="0"/>
        <w:autoSpaceDN w:val="0"/>
        <w:spacing w:before="2880" w:after="0" w:line="240" w:lineRule="auto"/>
        <w:jc w:val="center"/>
        <w:rPr>
          <w:rFonts w:eastAsia="Arial" w:cstheme="minorHAnsi"/>
          <w:lang w:val="en-US"/>
        </w:rPr>
      </w:pPr>
      <w:r w:rsidRPr="00F91DD7">
        <w:rPr>
          <w:rFonts w:cstheme="minorHAnsi"/>
          <w:b/>
        </w:rPr>
        <w:t>See next page</w:t>
      </w:r>
      <w:r w:rsidRPr="00F91DD7">
        <w:rPr>
          <w:rFonts w:cstheme="minorHAnsi"/>
          <w:b/>
        </w:rPr>
        <w:br w:type="page"/>
      </w:r>
    </w:p>
    <w:p w14:paraId="45F96549" w14:textId="77777777" w:rsidR="000B329B" w:rsidRPr="008037F8" w:rsidRDefault="000B329B" w:rsidP="000B329B">
      <w:pPr>
        <w:spacing w:after="0" w:line="240" w:lineRule="auto"/>
        <w:ind w:right="284"/>
        <w:contextualSpacing/>
        <w:rPr>
          <w:rFonts w:eastAsia="Arial" w:cstheme="minorHAnsi"/>
          <w:color w:val="181717"/>
          <w:lang w:eastAsia="en-AU"/>
        </w:rPr>
      </w:pPr>
      <w:r w:rsidRPr="008037F8">
        <w:rPr>
          <w:rFonts w:eastAsia="Arial" w:cstheme="minorHAnsi"/>
          <w:b/>
          <w:color w:val="181717"/>
          <w:lang w:eastAsia="en-AU"/>
        </w:rPr>
        <w:lastRenderedPageBreak/>
        <w:t xml:space="preserve">Text 3: Becoming citizens, past and present </w:t>
      </w:r>
    </w:p>
    <w:p w14:paraId="0BAF82B4" w14:textId="2CD1E124" w:rsidR="000B329B" w:rsidRPr="008037F8" w:rsidRDefault="000B329B" w:rsidP="00FB3B05">
      <w:pPr>
        <w:spacing w:line="240" w:lineRule="auto"/>
        <w:ind w:right="284"/>
        <w:rPr>
          <w:rFonts w:eastAsia="Arial" w:cstheme="minorHAnsi"/>
          <w:color w:val="181717"/>
          <w:lang w:eastAsia="en-AU"/>
        </w:rPr>
      </w:pPr>
      <w:r w:rsidRPr="008037F8">
        <w:rPr>
          <w:rFonts w:eastAsia="Arial" w:cstheme="minorHAnsi"/>
          <w:color w:val="181717"/>
          <w:lang w:eastAsia="en-AU"/>
        </w:rPr>
        <w:t>In 1949, during the inaugural year of the Nationality and Citizenship Act 1948, Australian citizenship was granted to 2</w:t>
      </w:r>
      <w:r w:rsidR="00C00287">
        <w:rPr>
          <w:rFonts w:eastAsia="Arial" w:cstheme="minorHAnsi"/>
          <w:color w:val="181717"/>
          <w:lang w:eastAsia="en-AU"/>
        </w:rPr>
        <w:t xml:space="preserve"> </w:t>
      </w:r>
      <w:r w:rsidRPr="008037F8">
        <w:rPr>
          <w:rFonts w:eastAsia="Arial" w:cstheme="minorHAnsi"/>
          <w:color w:val="181717"/>
          <w:lang w:eastAsia="en-AU"/>
        </w:rPr>
        <w:t>493 people from o 35 different nationalities. This information is summarised in Table 1 below.</w:t>
      </w:r>
    </w:p>
    <w:p w14:paraId="1D47DD65" w14:textId="0CE2CF14" w:rsidR="000B329B" w:rsidRPr="008037F8" w:rsidRDefault="000B329B" w:rsidP="00FB3B05">
      <w:pPr>
        <w:ind w:right="-613"/>
        <w:rPr>
          <w:rFonts w:eastAsia="Arial" w:cstheme="minorHAnsi"/>
          <w:color w:val="181717"/>
          <w:lang w:eastAsia="en-AU"/>
        </w:rPr>
      </w:pPr>
      <w:r w:rsidRPr="008037F8">
        <w:rPr>
          <w:rFonts w:eastAsia="Arial" w:cstheme="minorHAnsi"/>
          <w:b/>
          <w:color w:val="181717"/>
          <w:lang w:eastAsia="en-AU"/>
        </w:rPr>
        <w:t>Table 1</w:t>
      </w:r>
      <w:r w:rsidRPr="005719B3">
        <w:rPr>
          <w:rFonts w:eastAsia="Arial" w:cstheme="minorHAnsi"/>
          <w:b/>
          <w:color w:val="181717"/>
          <w:lang w:eastAsia="en-AU"/>
        </w:rPr>
        <w:t>: Top five nationalities among those granted Australian citizenship in 1949</w:t>
      </w:r>
      <w:r w:rsidR="00C00287" w:rsidRPr="005719B3">
        <w:rPr>
          <w:rFonts w:eastAsia="Arial" w:cstheme="minorHAnsi"/>
          <w:b/>
          <w:color w:val="181717"/>
          <w:lang w:eastAsia="en-AU"/>
        </w:rPr>
        <w:t>.</w:t>
      </w:r>
    </w:p>
    <w:tbl>
      <w:tblPr>
        <w:tblStyle w:val="TableGrid"/>
        <w:tblW w:w="6091" w:type="dxa"/>
        <w:tblInd w:w="0" w:type="dxa"/>
        <w:tblCellMar>
          <w:top w:w="28" w:type="dxa"/>
          <w:left w:w="113" w:type="dxa"/>
          <w:bottom w:w="28" w:type="dxa"/>
          <w:right w:w="115" w:type="dxa"/>
        </w:tblCellMar>
        <w:tblLook w:val="04A0" w:firstRow="1" w:lastRow="0" w:firstColumn="1" w:lastColumn="0" w:noHBand="0" w:noVBand="1"/>
        <w:tblCaption w:val="Top five nationalities granted citizenship in 1949"/>
        <w:tblDescription w:val="Previous citizenship Total Percent&#10;Italy 708 28.4&#10;Poland 597 23.9&#10;Greece 276 11.1&#10;Germany 225 9.0&#10;Yugoslavia 80 3.2 &#10;"/>
      </w:tblPr>
      <w:tblGrid>
        <w:gridCol w:w="3136"/>
        <w:gridCol w:w="1477"/>
        <w:gridCol w:w="1478"/>
      </w:tblGrid>
      <w:tr w:rsidR="000B329B" w:rsidRPr="008037F8" w14:paraId="1C66E27F" w14:textId="77777777" w:rsidTr="00944FAD">
        <w:trPr>
          <w:trHeight w:val="184"/>
          <w:tblHeader/>
        </w:trPr>
        <w:tc>
          <w:tcPr>
            <w:tcW w:w="3136" w:type="dxa"/>
            <w:tcBorders>
              <w:top w:val="single" w:sz="4" w:space="0" w:color="181717"/>
              <w:left w:val="single" w:sz="4" w:space="0" w:color="181717"/>
              <w:bottom w:val="single" w:sz="4" w:space="0" w:color="181717"/>
              <w:right w:val="single" w:sz="4" w:space="0" w:color="181717"/>
            </w:tcBorders>
          </w:tcPr>
          <w:p w14:paraId="084C7AF9" w14:textId="77777777" w:rsidR="000B329B" w:rsidRPr="008037F8" w:rsidRDefault="000B329B" w:rsidP="00FB3B05">
            <w:pPr>
              <w:spacing w:after="0"/>
              <w:rPr>
                <w:rFonts w:eastAsia="Arial" w:cstheme="minorHAnsi"/>
                <w:color w:val="181717"/>
              </w:rPr>
            </w:pPr>
            <w:r w:rsidRPr="008037F8">
              <w:rPr>
                <w:rFonts w:eastAsia="Arial" w:cstheme="minorHAnsi"/>
                <w:b/>
                <w:color w:val="181717"/>
              </w:rPr>
              <w:t>Previous citizenship</w:t>
            </w:r>
          </w:p>
        </w:tc>
        <w:tc>
          <w:tcPr>
            <w:tcW w:w="1477" w:type="dxa"/>
            <w:tcBorders>
              <w:top w:val="single" w:sz="4" w:space="0" w:color="181717"/>
              <w:left w:val="single" w:sz="4" w:space="0" w:color="181717"/>
              <w:bottom w:val="single" w:sz="4" w:space="0" w:color="181717"/>
              <w:right w:val="single" w:sz="4" w:space="0" w:color="181717"/>
            </w:tcBorders>
          </w:tcPr>
          <w:p w14:paraId="79165601" w14:textId="77777777" w:rsidR="000B329B" w:rsidRPr="008037F8" w:rsidRDefault="000B329B" w:rsidP="00FB3B05">
            <w:pPr>
              <w:spacing w:after="0"/>
              <w:jc w:val="center"/>
              <w:rPr>
                <w:rFonts w:eastAsia="Arial" w:cstheme="minorHAnsi"/>
                <w:color w:val="181717"/>
              </w:rPr>
            </w:pPr>
            <w:r w:rsidRPr="008037F8">
              <w:rPr>
                <w:rFonts w:eastAsia="Arial" w:cstheme="minorHAnsi"/>
                <w:b/>
                <w:color w:val="181717"/>
              </w:rPr>
              <w:t>Total</w:t>
            </w:r>
          </w:p>
        </w:tc>
        <w:tc>
          <w:tcPr>
            <w:tcW w:w="1478" w:type="dxa"/>
            <w:tcBorders>
              <w:top w:val="single" w:sz="4" w:space="0" w:color="181717"/>
              <w:left w:val="single" w:sz="4" w:space="0" w:color="181717"/>
              <w:bottom w:val="single" w:sz="4" w:space="0" w:color="181717"/>
              <w:right w:val="single" w:sz="4" w:space="0" w:color="181717"/>
            </w:tcBorders>
          </w:tcPr>
          <w:p w14:paraId="68EE635D" w14:textId="7458DC76" w:rsidR="000B329B" w:rsidRPr="008037F8" w:rsidRDefault="000B329B" w:rsidP="00573FB2">
            <w:pPr>
              <w:spacing w:after="0"/>
              <w:jc w:val="center"/>
              <w:rPr>
                <w:rFonts w:eastAsia="Arial" w:cstheme="minorHAnsi"/>
                <w:color w:val="181717"/>
              </w:rPr>
            </w:pPr>
            <w:r w:rsidRPr="008037F8">
              <w:rPr>
                <w:rFonts w:eastAsia="Arial" w:cstheme="minorHAnsi"/>
                <w:b/>
                <w:color w:val="181717"/>
              </w:rPr>
              <w:t>Percent</w:t>
            </w:r>
          </w:p>
        </w:tc>
      </w:tr>
      <w:tr w:rsidR="000B329B" w:rsidRPr="008037F8" w14:paraId="3FB4341C" w14:textId="77777777" w:rsidTr="003A61B5">
        <w:trPr>
          <w:trHeight w:val="184"/>
        </w:trPr>
        <w:tc>
          <w:tcPr>
            <w:tcW w:w="3136" w:type="dxa"/>
            <w:tcBorders>
              <w:top w:val="single" w:sz="4" w:space="0" w:color="181717"/>
              <w:left w:val="single" w:sz="4" w:space="0" w:color="181717"/>
              <w:bottom w:val="single" w:sz="4" w:space="0" w:color="181717"/>
              <w:right w:val="single" w:sz="4" w:space="0" w:color="181717"/>
            </w:tcBorders>
          </w:tcPr>
          <w:p w14:paraId="320BD158" w14:textId="77777777" w:rsidR="000B329B" w:rsidRPr="008037F8" w:rsidRDefault="000B329B" w:rsidP="00FB3B05">
            <w:pPr>
              <w:spacing w:after="0"/>
              <w:rPr>
                <w:rFonts w:eastAsia="Arial" w:cstheme="minorHAnsi"/>
                <w:color w:val="181717"/>
              </w:rPr>
            </w:pPr>
            <w:r w:rsidRPr="008037F8">
              <w:rPr>
                <w:rFonts w:eastAsia="Arial" w:cstheme="minorHAnsi"/>
                <w:color w:val="181717"/>
              </w:rPr>
              <w:t>Italy</w:t>
            </w:r>
          </w:p>
        </w:tc>
        <w:tc>
          <w:tcPr>
            <w:tcW w:w="1477" w:type="dxa"/>
            <w:tcBorders>
              <w:top w:val="single" w:sz="4" w:space="0" w:color="181717"/>
              <w:left w:val="single" w:sz="4" w:space="0" w:color="181717"/>
              <w:bottom w:val="single" w:sz="4" w:space="0" w:color="181717"/>
              <w:right w:val="single" w:sz="4" w:space="0" w:color="181717"/>
            </w:tcBorders>
          </w:tcPr>
          <w:p w14:paraId="0A6AE115" w14:textId="77777777" w:rsidR="000B329B" w:rsidRPr="008037F8" w:rsidRDefault="000B329B" w:rsidP="00FB3B05">
            <w:pPr>
              <w:spacing w:after="0"/>
              <w:jc w:val="center"/>
              <w:rPr>
                <w:rFonts w:eastAsia="Arial" w:cstheme="minorHAnsi"/>
                <w:color w:val="181717"/>
              </w:rPr>
            </w:pPr>
            <w:r w:rsidRPr="008037F8">
              <w:rPr>
                <w:rFonts w:eastAsia="Arial" w:cstheme="minorHAnsi"/>
                <w:color w:val="181717"/>
              </w:rPr>
              <w:t>708</w:t>
            </w:r>
          </w:p>
        </w:tc>
        <w:tc>
          <w:tcPr>
            <w:tcW w:w="1478" w:type="dxa"/>
            <w:tcBorders>
              <w:top w:val="single" w:sz="4" w:space="0" w:color="181717"/>
              <w:left w:val="single" w:sz="4" w:space="0" w:color="181717"/>
              <w:bottom w:val="single" w:sz="4" w:space="0" w:color="181717"/>
              <w:right w:val="single" w:sz="4" w:space="0" w:color="181717"/>
            </w:tcBorders>
          </w:tcPr>
          <w:p w14:paraId="41499A60" w14:textId="77777777" w:rsidR="000B329B" w:rsidRPr="008037F8" w:rsidRDefault="000B329B" w:rsidP="00FB3B05">
            <w:pPr>
              <w:spacing w:after="0"/>
              <w:jc w:val="center"/>
              <w:rPr>
                <w:rFonts w:eastAsia="Arial" w:cstheme="minorHAnsi"/>
                <w:color w:val="181717"/>
              </w:rPr>
            </w:pPr>
            <w:r w:rsidRPr="008037F8">
              <w:rPr>
                <w:rFonts w:eastAsia="Arial" w:cstheme="minorHAnsi"/>
                <w:color w:val="181717"/>
              </w:rPr>
              <w:t>28.4</w:t>
            </w:r>
          </w:p>
        </w:tc>
      </w:tr>
      <w:tr w:rsidR="000B329B" w:rsidRPr="008037F8" w14:paraId="58D9858A" w14:textId="77777777" w:rsidTr="003A61B5">
        <w:trPr>
          <w:trHeight w:val="184"/>
        </w:trPr>
        <w:tc>
          <w:tcPr>
            <w:tcW w:w="3136" w:type="dxa"/>
            <w:tcBorders>
              <w:top w:val="single" w:sz="4" w:space="0" w:color="181717"/>
              <w:left w:val="single" w:sz="4" w:space="0" w:color="181717"/>
              <w:bottom w:val="single" w:sz="4" w:space="0" w:color="181717"/>
              <w:right w:val="single" w:sz="4" w:space="0" w:color="181717"/>
            </w:tcBorders>
          </w:tcPr>
          <w:p w14:paraId="7F3FEAD6" w14:textId="77777777" w:rsidR="000B329B" w:rsidRPr="008037F8" w:rsidRDefault="000B329B" w:rsidP="00FB3B05">
            <w:pPr>
              <w:spacing w:after="0"/>
              <w:rPr>
                <w:rFonts w:eastAsia="Arial" w:cstheme="minorHAnsi"/>
                <w:color w:val="181717"/>
              </w:rPr>
            </w:pPr>
            <w:r w:rsidRPr="008037F8">
              <w:rPr>
                <w:rFonts w:eastAsia="Arial" w:cstheme="minorHAnsi"/>
                <w:color w:val="181717"/>
              </w:rPr>
              <w:t>Poland</w:t>
            </w:r>
          </w:p>
        </w:tc>
        <w:tc>
          <w:tcPr>
            <w:tcW w:w="1477" w:type="dxa"/>
            <w:tcBorders>
              <w:top w:val="single" w:sz="4" w:space="0" w:color="181717"/>
              <w:left w:val="single" w:sz="4" w:space="0" w:color="181717"/>
              <w:bottom w:val="single" w:sz="4" w:space="0" w:color="181717"/>
              <w:right w:val="single" w:sz="4" w:space="0" w:color="181717"/>
            </w:tcBorders>
          </w:tcPr>
          <w:p w14:paraId="52211DAF" w14:textId="77777777" w:rsidR="000B329B" w:rsidRPr="008037F8" w:rsidRDefault="000B329B" w:rsidP="00FB3B05">
            <w:pPr>
              <w:spacing w:after="0"/>
              <w:jc w:val="center"/>
              <w:rPr>
                <w:rFonts w:eastAsia="Arial" w:cstheme="minorHAnsi"/>
                <w:color w:val="181717"/>
              </w:rPr>
            </w:pPr>
            <w:r w:rsidRPr="008037F8">
              <w:rPr>
                <w:rFonts w:eastAsia="Arial" w:cstheme="minorHAnsi"/>
                <w:color w:val="181717"/>
              </w:rPr>
              <w:t>597</w:t>
            </w:r>
          </w:p>
        </w:tc>
        <w:tc>
          <w:tcPr>
            <w:tcW w:w="1478" w:type="dxa"/>
            <w:tcBorders>
              <w:top w:val="single" w:sz="4" w:space="0" w:color="181717"/>
              <w:left w:val="single" w:sz="4" w:space="0" w:color="181717"/>
              <w:bottom w:val="single" w:sz="4" w:space="0" w:color="181717"/>
              <w:right w:val="single" w:sz="4" w:space="0" w:color="181717"/>
            </w:tcBorders>
          </w:tcPr>
          <w:p w14:paraId="5B7CABD9" w14:textId="77777777" w:rsidR="000B329B" w:rsidRPr="008037F8" w:rsidRDefault="000B329B" w:rsidP="00FB3B05">
            <w:pPr>
              <w:spacing w:after="0"/>
              <w:jc w:val="center"/>
              <w:rPr>
                <w:rFonts w:eastAsia="Arial" w:cstheme="minorHAnsi"/>
                <w:color w:val="181717"/>
              </w:rPr>
            </w:pPr>
            <w:r w:rsidRPr="008037F8">
              <w:rPr>
                <w:rFonts w:eastAsia="Arial" w:cstheme="minorHAnsi"/>
                <w:color w:val="181717"/>
              </w:rPr>
              <w:t>23.9</w:t>
            </w:r>
          </w:p>
        </w:tc>
      </w:tr>
      <w:tr w:rsidR="000B329B" w:rsidRPr="008037F8" w14:paraId="0EEC71DE" w14:textId="77777777" w:rsidTr="003A61B5">
        <w:trPr>
          <w:trHeight w:val="184"/>
        </w:trPr>
        <w:tc>
          <w:tcPr>
            <w:tcW w:w="3136" w:type="dxa"/>
            <w:tcBorders>
              <w:top w:val="single" w:sz="4" w:space="0" w:color="181717"/>
              <w:left w:val="single" w:sz="4" w:space="0" w:color="181717"/>
              <w:bottom w:val="single" w:sz="4" w:space="0" w:color="181717"/>
              <w:right w:val="single" w:sz="4" w:space="0" w:color="181717"/>
            </w:tcBorders>
          </w:tcPr>
          <w:p w14:paraId="2BE4D394" w14:textId="77777777" w:rsidR="000B329B" w:rsidRPr="008037F8" w:rsidRDefault="000B329B" w:rsidP="00FB3B05">
            <w:pPr>
              <w:spacing w:after="0"/>
              <w:rPr>
                <w:rFonts w:eastAsia="Arial" w:cstheme="minorHAnsi"/>
                <w:color w:val="181717"/>
              </w:rPr>
            </w:pPr>
            <w:r w:rsidRPr="008037F8">
              <w:rPr>
                <w:rFonts w:eastAsia="Arial" w:cstheme="minorHAnsi"/>
                <w:color w:val="181717"/>
              </w:rPr>
              <w:t>Greece</w:t>
            </w:r>
          </w:p>
        </w:tc>
        <w:tc>
          <w:tcPr>
            <w:tcW w:w="1477" w:type="dxa"/>
            <w:tcBorders>
              <w:top w:val="single" w:sz="4" w:space="0" w:color="181717"/>
              <w:left w:val="single" w:sz="4" w:space="0" w:color="181717"/>
              <w:bottom w:val="single" w:sz="4" w:space="0" w:color="181717"/>
              <w:right w:val="single" w:sz="4" w:space="0" w:color="181717"/>
            </w:tcBorders>
          </w:tcPr>
          <w:p w14:paraId="0495A372" w14:textId="77777777" w:rsidR="000B329B" w:rsidRPr="008037F8" w:rsidRDefault="000B329B" w:rsidP="00FB3B05">
            <w:pPr>
              <w:spacing w:after="0"/>
              <w:jc w:val="center"/>
              <w:rPr>
                <w:rFonts w:eastAsia="Arial" w:cstheme="minorHAnsi"/>
                <w:color w:val="181717"/>
              </w:rPr>
            </w:pPr>
            <w:r w:rsidRPr="008037F8">
              <w:rPr>
                <w:rFonts w:eastAsia="Arial" w:cstheme="minorHAnsi"/>
                <w:color w:val="181717"/>
              </w:rPr>
              <w:t>276</w:t>
            </w:r>
          </w:p>
        </w:tc>
        <w:tc>
          <w:tcPr>
            <w:tcW w:w="1478" w:type="dxa"/>
            <w:tcBorders>
              <w:top w:val="single" w:sz="4" w:space="0" w:color="181717"/>
              <w:left w:val="single" w:sz="4" w:space="0" w:color="181717"/>
              <w:bottom w:val="single" w:sz="4" w:space="0" w:color="181717"/>
              <w:right w:val="single" w:sz="4" w:space="0" w:color="181717"/>
            </w:tcBorders>
          </w:tcPr>
          <w:p w14:paraId="7BABF53F" w14:textId="77777777" w:rsidR="000B329B" w:rsidRPr="008037F8" w:rsidRDefault="000B329B" w:rsidP="00FB3B05">
            <w:pPr>
              <w:spacing w:after="0"/>
              <w:jc w:val="center"/>
              <w:rPr>
                <w:rFonts w:eastAsia="Arial" w:cstheme="minorHAnsi"/>
                <w:color w:val="181717"/>
              </w:rPr>
            </w:pPr>
            <w:r w:rsidRPr="008037F8">
              <w:rPr>
                <w:rFonts w:eastAsia="Arial" w:cstheme="minorHAnsi"/>
                <w:color w:val="181717"/>
              </w:rPr>
              <w:t>11.1</w:t>
            </w:r>
          </w:p>
        </w:tc>
      </w:tr>
      <w:tr w:rsidR="000B329B" w:rsidRPr="008037F8" w14:paraId="53C22E5E" w14:textId="77777777" w:rsidTr="003A61B5">
        <w:trPr>
          <w:trHeight w:val="206"/>
        </w:trPr>
        <w:tc>
          <w:tcPr>
            <w:tcW w:w="3136" w:type="dxa"/>
            <w:tcBorders>
              <w:top w:val="single" w:sz="4" w:space="0" w:color="181717"/>
              <w:left w:val="single" w:sz="4" w:space="0" w:color="181717"/>
              <w:bottom w:val="single" w:sz="4" w:space="0" w:color="181717"/>
              <w:right w:val="single" w:sz="4" w:space="0" w:color="181717"/>
            </w:tcBorders>
          </w:tcPr>
          <w:p w14:paraId="1FD90E6B" w14:textId="77777777" w:rsidR="000B329B" w:rsidRPr="008037F8" w:rsidRDefault="000B329B" w:rsidP="00FB3B05">
            <w:pPr>
              <w:spacing w:after="0"/>
              <w:rPr>
                <w:rFonts w:eastAsia="Arial" w:cstheme="minorHAnsi"/>
                <w:color w:val="181717"/>
              </w:rPr>
            </w:pPr>
            <w:r w:rsidRPr="008037F8">
              <w:rPr>
                <w:rFonts w:eastAsia="Arial" w:cstheme="minorHAnsi"/>
                <w:color w:val="181717"/>
              </w:rPr>
              <w:t>Germany</w:t>
            </w:r>
          </w:p>
        </w:tc>
        <w:tc>
          <w:tcPr>
            <w:tcW w:w="1477" w:type="dxa"/>
            <w:tcBorders>
              <w:top w:val="single" w:sz="4" w:space="0" w:color="181717"/>
              <w:left w:val="single" w:sz="4" w:space="0" w:color="181717"/>
              <w:bottom w:val="single" w:sz="4" w:space="0" w:color="181717"/>
              <w:right w:val="single" w:sz="4" w:space="0" w:color="181717"/>
            </w:tcBorders>
          </w:tcPr>
          <w:p w14:paraId="650ADE42" w14:textId="77777777" w:rsidR="000B329B" w:rsidRPr="008037F8" w:rsidRDefault="000B329B" w:rsidP="00FB3B05">
            <w:pPr>
              <w:spacing w:after="0"/>
              <w:jc w:val="center"/>
              <w:rPr>
                <w:rFonts w:eastAsia="Arial" w:cstheme="minorHAnsi"/>
                <w:color w:val="181717"/>
              </w:rPr>
            </w:pPr>
            <w:r w:rsidRPr="008037F8">
              <w:rPr>
                <w:rFonts w:eastAsia="Arial" w:cstheme="minorHAnsi"/>
                <w:color w:val="181717"/>
              </w:rPr>
              <w:t>225</w:t>
            </w:r>
          </w:p>
        </w:tc>
        <w:tc>
          <w:tcPr>
            <w:tcW w:w="1478" w:type="dxa"/>
            <w:tcBorders>
              <w:top w:val="single" w:sz="4" w:space="0" w:color="181717"/>
              <w:left w:val="single" w:sz="4" w:space="0" w:color="181717"/>
              <w:bottom w:val="single" w:sz="4" w:space="0" w:color="181717"/>
              <w:right w:val="single" w:sz="4" w:space="0" w:color="181717"/>
            </w:tcBorders>
          </w:tcPr>
          <w:p w14:paraId="6CFD7D70" w14:textId="77777777" w:rsidR="000B329B" w:rsidRPr="008037F8" w:rsidRDefault="000B329B" w:rsidP="00FB3B05">
            <w:pPr>
              <w:spacing w:after="0"/>
              <w:jc w:val="center"/>
              <w:rPr>
                <w:rFonts w:eastAsia="Arial" w:cstheme="minorHAnsi"/>
                <w:color w:val="181717"/>
              </w:rPr>
            </w:pPr>
            <w:r w:rsidRPr="008037F8">
              <w:rPr>
                <w:rFonts w:eastAsia="Arial" w:cstheme="minorHAnsi"/>
                <w:color w:val="181717"/>
              </w:rPr>
              <w:t>9.0</w:t>
            </w:r>
          </w:p>
        </w:tc>
      </w:tr>
      <w:tr w:rsidR="000B329B" w:rsidRPr="008037F8" w14:paraId="7AEA3B7E" w14:textId="77777777" w:rsidTr="003A61B5">
        <w:trPr>
          <w:trHeight w:val="184"/>
        </w:trPr>
        <w:tc>
          <w:tcPr>
            <w:tcW w:w="3136" w:type="dxa"/>
            <w:tcBorders>
              <w:top w:val="single" w:sz="4" w:space="0" w:color="181717"/>
              <w:left w:val="single" w:sz="4" w:space="0" w:color="181717"/>
              <w:bottom w:val="single" w:sz="4" w:space="0" w:color="181717"/>
              <w:right w:val="single" w:sz="4" w:space="0" w:color="181717"/>
            </w:tcBorders>
          </w:tcPr>
          <w:p w14:paraId="5B79AF94" w14:textId="77777777" w:rsidR="000B329B" w:rsidRPr="008037F8" w:rsidRDefault="000B329B" w:rsidP="00FB3B05">
            <w:pPr>
              <w:spacing w:after="0"/>
              <w:rPr>
                <w:rFonts w:eastAsia="Arial" w:cstheme="minorHAnsi"/>
                <w:color w:val="181717"/>
              </w:rPr>
            </w:pPr>
            <w:r w:rsidRPr="008037F8">
              <w:rPr>
                <w:rFonts w:eastAsia="Arial" w:cstheme="minorHAnsi"/>
                <w:color w:val="181717"/>
              </w:rPr>
              <w:t>Yugoslavia</w:t>
            </w:r>
          </w:p>
        </w:tc>
        <w:tc>
          <w:tcPr>
            <w:tcW w:w="1477" w:type="dxa"/>
            <w:tcBorders>
              <w:top w:val="single" w:sz="4" w:space="0" w:color="181717"/>
              <w:left w:val="single" w:sz="4" w:space="0" w:color="181717"/>
              <w:bottom w:val="single" w:sz="4" w:space="0" w:color="181717"/>
              <w:right w:val="single" w:sz="4" w:space="0" w:color="181717"/>
            </w:tcBorders>
          </w:tcPr>
          <w:p w14:paraId="66519C07" w14:textId="210E76BB" w:rsidR="000B329B" w:rsidRPr="008037F8" w:rsidRDefault="000B329B" w:rsidP="00FB3B05">
            <w:pPr>
              <w:spacing w:after="0"/>
              <w:jc w:val="center"/>
              <w:rPr>
                <w:rFonts w:eastAsia="Arial" w:cstheme="minorHAnsi"/>
                <w:color w:val="181717"/>
              </w:rPr>
            </w:pPr>
            <w:r w:rsidRPr="008037F8">
              <w:rPr>
                <w:rFonts w:eastAsia="Arial" w:cstheme="minorHAnsi"/>
                <w:color w:val="181717"/>
              </w:rPr>
              <w:t>80</w:t>
            </w:r>
          </w:p>
        </w:tc>
        <w:tc>
          <w:tcPr>
            <w:tcW w:w="1478" w:type="dxa"/>
            <w:tcBorders>
              <w:top w:val="single" w:sz="4" w:space="0" w:color="181717"/>
              <w:left w:val="single" w:sz="4" w:space="0" w:color="181717"/>
              <w:bottom w:val="single" w:sz="4" w:space="0" w:color="181717"/>
              <w:right w:val="single" w:sz="4" w:space="0" w:color="181717"/>
            </w:tcBorders>
          </w:tcPr>
          <w:p w14:paraId="63DB9B85" w14:textId="77777777" w:rsidR="000B329B" w:rsidRPr="008037F8" w:rsidRDefault="000B329B" w:rsidP="00FB3B05">
            <w:pPr>
              <w:spacing w:after="0"/>
              <w:jc w:val="center"/>
              <w:rPr>
                <w:rFonts w:eastAsia="Arial" w:cstheme="minorHAnsi"/>
                <w:color w:val="181717"/>
              </w:rPr>
            </w:pPr>
            <w:r w:rsidRPr="008037F8">
              <w:rPr>
                <w:rFonts w:eastAsia="Arial" w:cstheme="minorHAnsi"/>
                <w:color w:val="181717"/>
              </w:rPr>
              <w:t>3.2</w:t>
            </w:r>
          </w:p>
        </w:tc>
      </w:tr>
    </w:tbl>
    <w:p w14:paraId="24F7E054" w14:textId="4F135AF2" w:rsidR="000B329B" w:rsidRPr="008037F8" w:rsidRDefault="000B329B" w:rsidP="00FB3B05">
      <w:pPr>
        <w:spacing w:before="200" w:line="240" w:lineRule="auto"/>
        <w:ind w:right="-284"/>
        <w:rPr>
          <w:rFonts w:eastAsia="Arial" w:cstheme="minorHAnsi"/>
          <w:color w:val="181717"/>
          <w:lang w:eastAsia="en-AU"/>
        </w:rPr>
      </w:pPr>
      <w:r w:rsidRPr="008037F8">
        <w:rPr>
          <w:rFonts w:eastAsia="Arial" w:cstheme="minorHAnsi"/>
          <w:color w:val="181717"/>
          <w:lang w:eastAsia="en-AU"/>
        </w:rPr>
        <w:t xml:space="preserve">In 2009–2010, 119 791 people from </w:t>
      </w:r>
      <w:r w:rsidR="005719B3">
        <w:rPr>
          <w:rFonts w:eastAsia="Arial" w:cstheme="minorHAnsi"/>
          <w:color w:val="181717"/>
          <w:lang w:eastAsia="en-AU"/>
        </w:rPr>
        <w:t>over</w:t>
      </w:r>
      <w:r w:rsidRPr="008037F8">
        <w:rPr>
          <w:rFonts w:eastAsia="Arial" w:cstheme="minorHAnsi"/>
          <w:color w:val="181717"/>
          <w:lang w:eastAsia="en-AU"/>
        </w:rPr>
        <w:t xml:space="preserve"> 185 countries became Australian citizens. This information is summarised in Table 2 below.</w:t>
      </w:r>
    </w:p>
    <w:p w14:paraId="5EC0BE35" w14:textId="618F6E53" w:rsidR="000B329B" w:rsidRPr="008037F8" w:rsidRDefault="000B329B" w:rsidP="00FB3B05">
      <w:pPr>
        <w:spacing w:line="255" w:lineRule="auto"/>
        <w:rPr>
          <w:rFonts w:eastAsia="Arial" w:cstheme="minorHAnsi"/>
          <w:color w:val="181717"/>
          <w:lang w:eastAsia="en-AU"/>
        </w:rPr>
      </w:pPr>
      <w:r w:rsidRPr="008037F8">
        <w:rPr>
          <w:rFonts w:eastAsia="Arial" w:cstheme="minorHAnsi"/>
          <w:b/>
          <w:color w:val="181717"/>
          <w:lang w:eastAsia="en-AU"/>
        </w:rPr>
        <w:t>Table 2:</w:t>
      </w:r>
      <w:r w:rsidRPr="008037F8">
        <w:rPr>
          <w:rFonts w:eastAsia="Arial" w:cstheme="minorHAnsi"/>
          <w:color w:val="181717"/>
          <w:lang w:eastAsia="en-AU"/>
        </w:rPr>
        <w:t xml:space="preserve"> </w:t>
      </w:r>
      <w:r w:rsidRPr="005719B3">
        <w:rPr>
          <w:rFonts w:eastAsia="Arial" w:cstheme="minorHAnsi"/>
          <w:b/>
          <w:bCs/>
          <w:color w:val="181717"/>
          <w:lang w:eastAsia="en-AU"/>
        </w:rPr>
        <w:t>Top 10 nationalities among those granted Australian citizenship in 2009–2010</w:t>
      </w:r>
      <w:r w:rsidR="005719B3" w:rsidRPr="005719B3">
        <w:rPr>
          <w:rFonts w:eastAsia="Arial" w:cstheme="minorHAnsi"/>
          <w:b/>
          <w:bCs/>
          <w:color w:val="181717"/>
          <w:lang w:eastAsia="en-AU"/>
        </w:rPr>
        <w:t>.</w:t>
      </w:r>
    </w:p>
    <w:tbl>
      <w:tblPr>
        <w:tblStyle w:val="TableGrid"/>
        <w:tblW w:w="6091" w:type="dxa"/>
        <w:tblInd w:w="0" w:type="dxa"/>
        <w:tblLayout w:type="fixed"/>
        <w:tblCellMar>
          <w:top w:w="85" w:type="dxa"/>
          <w:left w:w="113" w:type="dxa"/>
          <w:bottom w:w="57" w:type="dxa"/>
          <w:right w:w="115" w:type="dxa"/>
        </w:tblCellMar>
        <w:tblLook w:val="04A0" w:firstRow="1" w:lastRow="0" w:firstColumn="1" w:lastColumn="0" w:noHBand="0" w:noVBand="1"/>
        <w:tblCaption w:val="Top 10 nationalities granted citizenship in 2009-2010"/>
        <w:tblDescription w:val="Previous citizenship Total Percent&#10;UK 22 832 19.1&#10;India 17 781 14.8&#10;China, People’s Republic of 11 103 14.8&#10;South Africa, Republic of 5 207 4.3&#10;Philippines 4 503 3.8&#10;New Zealand 4 164 3.5&#10;Sri Lanka 3 411 2.8&#10;Bangladesh 2 939 2.5&#10;Korea, Republic of 2 409 2.0&#10;Malaysia 2 211 1.9&#10;"/>
      </w:tblPr>
      <w:tblGrid>
        <w:gridCol w:w="3114"/>
        <w:gridCol w:w="1488"/>
        <w:gridCol w:w="1489"/>
      </w:tblGrid>
      <w:tr w:rsidR="000B329B" w:rsidRPr="008037F8" w14:paraId="2F633272" w14:textId="77777777" w:rsidTr="00944FAD">
        <w:trPr>
          <w:trHeight w:val="285"/>
          <w:tblHeader/>
        </w:trPr>
        <w:tc>
          <w:tcPr>
            <w:tcW w:w="3114" w:type="dxa"/>
            <w:tcBorders>
              <w:top w:val="single" w:sz="4" w:space="0" w:color="181717"/>
              <w:left w:val="single" w:sz="4" w:space="0" w:color="181717"/>
              <w:bottom w:val="single" w:sz="4" w:space="0" w:color="181717"/>
              <w:right w:val="single" w:sz="4" w:space="0" w:color="181717"/>
            </w:tcBorders>
            <w:tcMar>
              <w:top w:w="57" w:type="dxa"/>
              <w:left w:w="113" w:type="dxa"/>
              <w:bottom w:w="57" w:type="dxa"/>
            </w:tcMar>
          </w:tcPr>
          <w:p w14:paraId="7C38AD6E" w14:textId="77777777" w:rsidR="000B329B" w:rsidRPr="008037F8" w:rsidRDefault="000B329B" w:rsidP="00573FB2">
            <w:pPr>
              <w:spacing w:after="0"/>
              <w:contextualSpacing/>
              <w:rPr>
                <w:rFonts w:eastAsia="Arial" w:cstheme="minorHAnsi"/>
                <w:color w:val="181717"/>
              </w:rPr>
            </w:pPr>
            <w:r w:rsidRPr="008037F8">
              <w:rPr>
                <w:rFonts w:eastAsia="Arial" w:cstheme="minorHAnsi"/>
                <w:b/>
                <w:color w:val="181717"/>
              </w:rPr>
              <w:t>Previous citizenship</w:t>
            </w:r>
          </w:p>
        </w:tc>
        <w:tc>
          <w:tcPr>
            <w:tcW w:w="1488" w:type="dxa"/>
            <w:tcBorders>
              <w:top w:val="single" w:sz="4" w:space="0" w:color="181717"/>
              <w:left w:val="single" w:sz="4" w:space="0" w:color="181717"/>
              <w:bottom w:val="single" w:sz="4" w:space="0" w:color="181717"/>
              <w:right w:val="single" w:sz="4" w:space="0" w:color="181717"/>
            </w:tcBorders>
            <w:tcMar>
              <w:top w:w="57" w:type="dxa"/>
              <w:left w:w="113" w:type="dxa"/>
              <w:bottom w:w="57" w:type="dxa"/>
            </w:tcMar>
          </w:tcPr>
          <w:p w14:paraId="25624A4D" w14:textId="77777777" w:rsidR="000B329B" w:rsidRPr="008037F8" w:rsidRDefault="000B329B" w:rsidP="00573FB2">
            <w:pPr>
              <w:spacing w:after="0"/>
              <w:contextualSpacing/>
              <w:jc w:val="center"/>
              <w:rPr>
                <w:rFonts w:eastAsia="Arial" w:cstheme="minorHAnsi"/>
                <w:color w:val="181717"/>
              </w:rPr>
            </w:pPr>
            <w:r w:rsidRPr="008037F8">
              <w:rPr>
                <w:rFonts w:eastAsia="Arial" w:cstheme="minorHAnsi"/>
                <w:b/>
                <w:color w:val="181717"/>
              </w:rPr>
              <w:t>Total</w:t>
            </w:r>
          </w:p>
        </w:tc>
        <w:tc>
          <w:tcPr>
            <w:tcW w:w="1489" w:type="dxa"/>
            <w:tcBorders>
              <w:top w:val="single" w:sz="4" w:space="0" w:color="181717"/>
              <w:left w:val="single" w:sz="4" w:space="0" w:color="181717"/>
              <w:bottom w:val="single" w:sz="4" w:space="0" w:color="181717"/>
              <w:right w:val="single" w:sz="4" w:space="0" w:color="181717"/>
            </w:tcBorders>
            <w:tcMar>
              <w:top w:w="57" w:type="dxa"/>
              <w:left w:w="113" w:type="dxa"/>
              <w:bottom w:w="57" w:type="dxa"/>
            </w:tcMar>
            <w:vAlign w:val="center"/>
          </w:tcPr>
          <w:p w14:paraId="46C930D5" w14:textId="53569B27" w:rsidR="000B329B" w:rsidRPr="008037F8" w:rsidRDefault="000B329B" w:rsidP="00573FB2">
            <w:pPr>
              <w:spacing w:after="0"/>
              <w:contextualSpacing/>
              <w:jc w:val="center"/>
              <w:rPr>
                <w:rFonts w:eastAsia="Arial" w:cstheme="minorHAnsi"/>
                <w:color w:val="181717"/>
              </w:rPr>
            </w:pPr>
            <w:r w:rsidRPr="008037F8">
              <w:rPr>
                <w:rFonts w:eastAsia="Arial" w:cstheme="minorHAnsi"/>
                <w:b/>
                <w:color w:val="181717"/>
              </w:rPr>
              <w:t>Percent</w:t>
            </w:r>
          </w:p>
        </w:tc>
      </w:tr>
      <w:tr w:rsidR="000B329B" w:rsidRPr="008037F8" w14:paraId="487D28C3" w14:textId="77777777" w:rsidTr="003A61B5">
        <w:trPr>
          <w:trHeight w:val="285"/>
        </w:trPr>
        <w:tc>
          <w:tcPr>
            <w:tcW w:w="3114" w:type="dxa"/>
            <w:tcBorders>
              <w:top w:val="single" w:sz="4" w:space="0" w:color="181717"/>
              <w:left w:val="single" w:sz="4" w:space="0" w:color="181717"/>
              <w:bottom w:val="single" w:sz="4" w:space="0" w:color="181717"/>
              <w:right w:val="single" w:sz="4" w:space="0" w:color="181717"/>
            </w:tcBorders>
            <w:tcMar>
              <w:top w:w="57" w:type="dxa"/>
              <w:left w:w="113" w:type="dxa"/>
              <w:bottom w:w="57" w:type="dxa"/>
            </w:tcMar>
          </w:tcPr>
          <w:p w14:paraId="0B931BCE" w14:textId="77777777" w:rsidR="000B329B" w:rsidRPr="008037F8" w:rsidRDefault="000B329B" w:rsidP="00573FB2">
            <w:pPr>
              <w:spacing w:after="0"/>
              <w:contextualSpacing/>
              <w:rPr>
                <w:rFonts w:eastAsia="Arial" w:cstheme="minorHAnsi"/>
                <w:color w:val="181717"/>
              </w:rPr>
            </w:pPr>
            <w:r w:rsidRPr="008037F8">
              <w:rPr>
                <w:rFonts w:eastAsia="Arial" w:cstheme="minorHAnsi"/>
                <w:color w:val="181717"/>
              </w:rPr>
              <w:t>UK</w:t>
            </w:r>
          </w:p>
        </w:tc>
        <w:tc>
          <w:tcPr>
            <w:tcW w:w="1488" w:type="dxa"/>
            <w:tcBorders>
              <w:top w:val="single" w:sz="4" w:space="0" w:color="181717"/>
              <w:left w:val="single" w:sz="4" w:space="0" w:color="181717"/>
              <w:bottom w:val="single" w:sz="4" w:space="0" w:color="181717"/>
              <w:right w:val="single" w:sz="4" w:space="0" w:color="181717"/>
            </w:tcBorders>
            <w:tcMar>
              <w:top w:w="57" w:type="dxa"/>
              <w:left w:w="113" w:type="dxa"/>
              <w:bottom w:w="57" w:type="dxa"/>
            </w:tcMar>
          </w:tcPr>
          <w:p w14:paraId="259E5FE4" w14:textId="77777777" w:rsidR="000B329B" w:rsidRPr="008037F8" w:rsidRDefault="000B329B" w:rsidP="00573FB2">
            <w:pPr>
              <w:spacing w:after="0"/>
              <w:ind w:left="957" w:hanging="957"/>
              <w:contextualSpacing/>
              <w:jc w:val="center"/>
              <w:rPr>
                <w:rFonts w:eastAsia="Arial" w:cstheme="minorHAnsi"/>
                <w:color w:val="181717"/>
              </w:rPr>
            </w:pPr>
            <w:r w:rsidRPr="008037F8">
              <w:rPr>
                <w:rFonts w:eastAsia="Arial" w:cstheme="minorHAnsi"/>
                <w:color w:val="181717"/>
              </w:rPr>
              <w:t>22 832</w:t>
            </w:r>
          </w:p>
        </w:tc>
        <w:tc>
          <w:tcPr>
            <w:tcW w:w="1489" w:type="dxa"/>
            <w:tcBorders>
              <w:top w:val="single" w:sz="4" w:space="0" w:color="181717"/>
              <w:left w:val="single" w:sz="4" w:space="0" w:color="181717"/>
              <w:bottom w:val="single" w:sz="4" w:space="0" w:color="181717"/>
              <w:right w:val="single" w:sz="4" w:space="0" w:color="181717"/>
            </w:tcBorders>
            <w:tcMar>
              <w:top w:w="57" w:type="dxa"/>
              <w:left w:w="113" w:type="dxa"/>
              <w:bottom w:w="57" w:type="dxa"/>
            </w:tcMar>
          </w:tcPr>
          <w:p w14:paraId="47D16E31" w14:textId="77777777" w:rsidR="000B329B" w:rsidRPr="008037F8" w:rsidRDefault="000B329B" w:rsidP="00573FB2">
            <w:pPr>
              <w:spacing w:after="0"/>
              <w:contextualSpacing/>
              <w:jc w:val="center"/>
              <w:rPr>
                <w:rFonts w:eastAsia="Arial" w:cstheme="minorHAnsi"/>
                <w:color w:val="181717"/>
              </w:rPr>
            </w:pPr>
            <w:r w:rsidRPr="008037F8">
              <w:rPr>
                <w:rFonts w:eastAsia="Arial" w:cstheme="minorHAnsi"/>
                <w:color w:val="181717"/>
              </w:rPr>
              <w:t>19.1</w:t>
            </w:r>
          </w:p>
        </w:tc>
      </w:tr>
      <w:tr w:rsidR="000B329B" w:rsidRPr="008037F8" w14:paraId="33614620" w14:textId="77777777" w:rsidTr="003A61B5">
        <w:trPr>
          <w:trHeight w:val="285"/>
        </w:trPr>
        <w:tc>
          <w:tcPr>
            <w:tcW w:w="3114" w:type="dxa"/>
            <w:tcBorders>
              <w:top w:val="single" w:sz="4" w:space="0" w:color="181717"/>
              <w:left w:val="single" w:sz="4" w:space="0" w:color="181717"/>
              <w:bottom w:val="single" w:sz="4" w:space="0" w:color="181717"/>
              <w:right w:val="single" w:sz="4" w:space="0" w:color="181717"/>
            </w:tcBorders>
            <w:tcMar>
              <w:top w:w="57" w:type="dxa"/>
              <w:left w:w="113" w:type="dxa"/>
              <w:bottom w:w="57" w:type="dxa"/>
            </w:tcMar>
          </w:tcPr>
          <w:p w14:paraId="0491AE50" w14:textId="77777777" w:rsidR="000B329B" w:rsidRPr="008037F8" w:rsidRDefault="000B329B" w:rsidP="00573FB2">
            <w:pPr>
              <w:spacing w:after="0"/>
              <w:contextualSpacing/>
              <w:rPr>
                <w:rFonts w:eastAsia="Arial" w:cstheme="minorHAnsi"/>
                <w:color w:val="181717"/>
              </w:rPr>
            </w:pPr>
            <w:r w:rsidRPr="008037F8">
              <w:rPr>
                <w:rFonts w:eastAsia="Arial" w:cstheme="minorHAnsi"/>
                <w:color w:val="181717"/>
              </w:rPr>
              <w:t>India</w:t>
            </w:r>
          </w:p>
        </w:tc>
        <w:tc>
          <w:tcPr>
            <w:tcW w:w="1488" w:type="dxa"/>
            <w:tcBorders>
              <w:top w:val="single" w:sz="4" w:space="0" w:color="181717"/>
              <w:left w:val="single" w:sz="4" w:space="0" w:color="181717"/>
              <w:bottom w:val="single" w:sz="4" w:space="0" w:color="181717"/>
              <w:right w:val="single" w:sz="4" w:space="0" w:color="181717"/>
            </w:tcBorders>
            <w:tcMar>
              <w:top w:w="57" w:type="dxa"/>
              <w:left w:w="113" w:type="dxa"/>
              <w:bottom w:w="57" w:type="dxa"/>
            </w:tcMar>
          </w:tcPr>
          <w:p w14:paraId="63D8F4FF" w14:textId="77777777" w:rsidR="000B329B" w:rsidRPr="008037F8" w:rsidRDefault="000B329B" w:rsidP="00573FB2">
            <w:pPr>
              <w:spacing w:after="0"/>
              <w:ind w:left="957" w:hanging="957"/>
              <w:contextualSpacing/>
              <w:jc w:val="center"/>
              <w:rPr>
                <w:rFonts w:eastAsia="Arial" w:cstheme="minorHAnsi"/>
                <w:color w:val="181717"/>
              </w:rPr>
            </w:pPr>
            <w:r w:rsidRPr="008037F8">
              <w:rPr>
                <w:rFonts w:eastAsia="Arial" w:cstheme="minorHAnsi"/>
                <w:color w:val="181717"/>
              </w:rPr>
              <w:t>17 781</w:t>
            </w:r>
          </w:p>
        </w:tc>
        <w:tc>
          <w:tcPr>
            <w:tcW w:w="1489" w:type="dxa"/>
            <w:tcBorders>
              <w:top w:val="single" w:sz="4" w:space="0" w:color="181717"/>
              <w:left w:val="single" w:sz="4" w:space="0" w:color="181717"/>
              <w:bottom w:val="single" w:sz="4" w:space="0" w:color="181717"/>
              <w:right w:val="single" w:sz="4" w:space="0" w:color="181717"/>
            </w:tcBorders>
            <w:tcMar>
              <w:top w:w="57" w:type="dxa"/>
              <w:left w:w="113" w:type="dxa"/>
              <w:bottom w:w="57" w:type="dxa"/>
            </w:tcMar>
          </w:tcPr>
          <w:p w14:paraId="153BD4D9" w14:textId="77777777" w:rsidR="000B329B" w:rsidRPr="008037F8" w:rsidRDefault="000B329B" w:rsidP="00573FB2">
            <w:pPr>
              <w:spacing w:after="0"/>
              <w:contextualSpacing/>
              <w:jc w:val="center"/>
              <w:rPr>
                <w:rFonts w:eastAsia="Arial" w:cstheme="minorHAnsi"/>
                <w:color w:val="181717"/>
              </w:rPr>
            </w:pPr>
            <w:r w:rsidRPr="008037F8">
              <w:rPr>
                <w:rFonts w:eastAsia="Arial" w:cstheme="minorHAnsi"/>
                <w:color w:val="181717"/>
              </w:rPr>
              <w:t>14.8</w:t>
            </w:r>
          </w:p>
        </w:tc>
      </w:tr>
      <w:tr w:rsidR="000B329B" w:rsidRPr="008037F8" w14:paraId="2FA8899C" w14:textId="77777777" w:rsidTr="003A61B5">
        <w:trPr>
          <w:trHeight w:val="285"/>
        </w:trPr>
        <w:tc>
          <w:tcPr>
            <w:tcW w:w="3114" w:type="dxa"/>
            <w:tcBorders>
              <w:top w:val="single" w:sz="4" w:space="0" w:color="181717"/>
              <w:left w:val="single" w:sz="4" w:space="0" w:color="181717"/>
              <w:bottom w:val="single" w:sz="4" w:space="0" w:color="181717"/>
              <w:right w:val="single" w:sz="4" w:space="0" w:color="181717"/>
            </w:tcBorders>
            <w:tcMar>
              <w:top w:w="57" w:type="dxa"/>
              <w:left w:w="113" w:type="dxa"/>
              <w:bottom w:w="57" w:type="dxa"/>
            </w:tcMar>
          </w:tcPr>
          <w:p w14:paraId="35CC036E" w14:textId="77777777" w:rsidR="000B329B" w:rsidRPr="008037F8" w:rsidRDefault="000B329B" w:rsidP="00573FB2">
            <w:pPr>
              <w:spacing w:after="0"/>
              <w:contextualSpacing/>
              <w:rPr>
                <w:rFonts w:eastAsia="Arial" w:cstheme="minorHAnsi"/>
                <w:color w:val="181717"/>
              </w:rPr>
            </w:pPr>
            <w:r w:rsidRPr="008037F8">
              <w:rPr>
                <w:rFonts w:eastAsia="Arial" w:cstheme="minorHAnsi"/>
                <w:color w:val="181717"/>
              </w:rPr>
              <w:t>China, People’s Republic of</w:t>
            </w:r>
          </w:p>
        </w:tc>
        <w:tc>
          <w:tcPr>
            <w:tcW w:w="1488" w:type="dxa"/>
            <w:tcBorders>
              <w:top w:val="single" w:sz="4" w:space="0" w:color="181717"/>
              <w:left w:val="single" w:sz="4" w:space="0" w:color="181717"/>
              <w:bottom w:val="single" w:sz="4" w:space="0" w:color="181717"/>
              <w:right w:val="single" w:sz="4" w:space="0" w:color="181717"/>
            </w:tcBorders>
            <w:tcMar>
              <w:top w:w="57" w:type="dxa"/>
              <w:left w:w="113" w:type="dxa"/>
              <w:bottom w:w="57" w:type="dxa"/>
            </w:tcMar>
          </w:tcPr>
          <w:p w14:paraId="6EAC6993" w14:textId="77777777" w:rsidR="000B329B" w:rsidRPr="008037F8" w:rsidRDefault="000B329B" w:rsidP="00573FB2">
            <w:pPr>
              <w:spacing w:after="0"/>
              <w:ind w:left="957" w:hanging="957"/>
              <w:contextualSpacing/>
              <w:jc w:val="center"/>
              <w:rPr>
                <w:rFonts w:eastAsia="Arial" w:cstheme="minorHAnsi"/>
                <w:color w:val="181717"/>
              </w:rPr>
            </w:pPr>
            <w:r w:rsidRPr="008037F8">
              <w:rPr>
                <w:rFonts w:eastAsia="Arial" w:cstheme="minorHAnsi"/>
                <w:color w:val="181717"/>
              </w:rPr>
              <w:t>11 103</w:t>
            </w:r>
          </w:p>
        </w:tc>
        <w:tc>
          <w:tcPr>
            <w:tcW w:w="1489" w:type="dxa"/>
            <w:tcBorders>
              <w:top w:val="single" w:sz="4" w:space="0" w:color="181717"/>
              <w:left w:val="single" w:sz="4" w:space="0" w:color="181717"/>
              <w:bottom w:val="single" w:sz="4" w:space="0" w:color="181717"/>
              <w:right w:val="single" w:sz="4" w:space="0" w:color="181717"/>
            </w:tcBorders>
            <w:tcMar>
              <w:top w:w="57" w:type="dxa"/>
              <w:left w:w="113" w:type="dxa"/>
              <w:bottom w:w="57" w:type="dxa"/>
            </w:tcMar>
          </w:tcPr>
          <w:p w14:paraId="675B2BB4" w14:textId="77777777" w:rsidR="000B329B" w:rsidRPr="008037F8" w:rsidRDefault="000B329B" w:rsidP="00573FB2">
            <w:pPr>
              <w:spacing w:after="0"/>
              <w:contextualSpacing/>
              <w:jc w:val="center"/>
              <w:rPr>
                <w:rFonts w:eastAsia="Arial" w:cstheme="minorHAnsi"/>
                <w:color w:val="181717"/>
              </w:rPr>
            </w:pPr>
            <w:r w:rsidRPr="008037F8">
              <w:rPr>
                <w:rFonts w:eastAsia="Arial" w:cstheme="minorHAnsi"/>
                <w:color w:val="181717"/>
              </w:rPr>
              <w:t>14.8</w:t>
            </w:r>
          </w:p>
        </w:tc>
      </w:tr>
      <w:tr w:rsidR="000B329B" w:rsidRPr="008037F8" w14:paraId="4FB8A8DD" w14:textId="77777777" w:rsidTr="003A61B5">
        <w:trPr>
          <w:trHeight w:val="285"/>
        </w:trPr>
        <w:tc>
          <w:tcPr>
            <w:tcW w:w="3114" w:type="dxa"/>
            <w:tcBorders>
              <w:top w:val="single" w:sz="4" w:space="0" w:color="181717"/>
              <w:left w:val="single" w:sz="4" w:space="0" w:color="181717"/>
              <w:bottom w:val="single" w:sz="4" w:space="0" w:color="181717"/>
              <w:right w:val="single" w:sz="4" w:space="0" w:color="181717"/>
            </w:tcBorders>
            <w:tcMar>
              <w:top w:w="57" w:type="dxa"/>
              <w:left w:w="113" w:type="dxa"/>
              <w:bottom w:w="57" w:type="dxa"/>
            </w:tcMar>
          </w:tcPr>
          <w:p w14:paraId="6FB3EAC1" w14:textId="77777777" w:rsidR="000B329B" w:rsidRPr="008037F8" w:rsidRDefault="000B329B" w:rsidP="00573FB2">
            <w:pPr>
              <w:spacing w:after="0"/>
              <w:contextualSpacing/>
              <w:rPr>
                <w:rFonts w:eastAsia="Arial" w:cstheme="minorHAnsi"/>
                <w:color w:val="181717"/>
              </w:rPr>
            </w:pPr>
            <w:r w:rsidRPr="008037F8">
              <w:rPr>
                <w:rFonts w:eastAsia="Arial" w:cstheme="minorHAnsi"/>
                <w:color w:val="181717"/>
              </w:rPr>
              <w:t>South Africa, Republic of</w:t>
            </w:r>
          </w:p>
        </w:tc>
        <w:tc>
          <w:tcPr>
            <w:tcW w:w="1488" w:type="dxa"/>
            <w:tcBorders>
              <w:top w:val="single" w:sz="4" w:space="0" w:color="181717"/>
              <w:left w:val="single" w:sz="4" w:space="0" w:color="181717"/>
              <w:bottom w:val="single" w:sz="4" w:space="0" w:color="181717"/>
              <w:right w:val="single" w:sz="4" w:space="0" w:color="181717"/>
            </w:tcBorders>
            <w:tcMar>
              <w:top w:w="57" w:type="dxa"/>
              <w:left w:w="113" w:type="dxa"/>
              <w:bottom w:w="57" w:type="dxa"/>
            </w:tcMar>
          </w:tcPr>
          <w:p w14:paraId="6441DA15" w14:textId="77777777" w:rsidR="000B329B" w:rsidRPr="008037F8" w:rsidRDefault="000B329B" w:rsidP="00573FB2">
            <w:pPr>
              <w:spacing w:after="0"/>
              <w:ind w:left="957" w:hanging="957"/>
              <w:contextualSpacing/>
              <w:jc w:val="center"/>
              <w:rPr>
                <w:rFonts w:eastAsia="Arial" w:cstheme="minorHAnsi"/>
                <w:color w:val="181717"/>
              </w:rPr>
            </w:pPr>
            <w:r w:rsidRPr="008037F8">
              <w:rPr>
                <w:rFonts w:eastAsia="Arial" w:cstheme="minorHAnsi"/>
                <w:color w:val="181717"/>
              </w:rPr>
              <w:t>5 207</w:t>
            </w:r>
          </w:p>
        </w:tc>
        <w:tc>
          <w:tcPr>
            <w:tcW w:w="1489" w:type="dxa"/>
            <w:tcBorders>
              <w:top w:val="single" w:sz="4" w:space="0" w:color="181717"/>
              <w:left w:val="single" w:sz="4" w:space="0" w:color="181717"/>
              <w:bottom w:val="single" w:sz="4" w:space="0" w:color="181717"/>
              <w:right w:val="single" w:sz="4" w:space="0" w:color="181717"/>
            </w:tcBorders>
            <w:tcMar>
              <w:top w:w="57" w:type="dxa"/>
              <w:left w:w="113" w:type="dxa"/>
              <w:bottom w:w="57" w:type="dxa"/>
            </w:tcMar>
          </w:tcPr>
          <w:p w14:paraId="4D584E17" w14:textId="61FE45D9" w:rsidR="000B329B" w:rsidRPr="008037F8" w:rsidRDefault="000B329B" w:rsidP="00573FB2">
            <w:pPr>
              <w:spacing w:after="0"/>
              <w:contextualSpacing/>
              <w:jc w:val="center"/>
              <w:rPr>
                <w:rFonts w:eastAsia="Arial" w:cstheme="minorHAnsi"/>
                <w:color w:val="181717"/>
              </w:rPr>
            </w:pPr>
            <w:r w:rsidRPr="008037F8">
              <w:rPr>
                <w:rFonts w:eastAsia="Arial" w:cstheme="minorHAnsi"/>
                <w:color w:val="181717"/>
              </w:rPr>
              <w:t>4.3</w:t>
            </w:r>
          </w:p>
        </w:tc>
      </w:tr>
      <w:tr w:rsidR="000B329B" w:rsidRPr="008037F8" w14:paraId="5C837719" w14:textId="77777777" w:rsidTr="003A61B5">
        <w:trPr>
          <w:trHeight w:val="285"/>
        </w:trPr>
        <w:tc>
          <w:tcPr>
            <w:tcW w:w="3114" w:type="dxa"/>
            <w:tcBorders>
              <w:top w:val="single" w:sz="4" w:space="0" w:color="181717"/>
              <w:left w:val="single" w:sz="4" w:space="0" w:color="181717"/>
              <w:bottom w:val="single" w:sz="4" w:space="0" w:color="181717"/>
              <w:right w:val="single" w:sz="4" w:space="0" w:color="181717"/>
            </w:tcBorders>
            <w:tcMar>
              <w:top w:w="57" w:type="dxa"/>
              <w:left w:w="113" w:type="dxa"/>
              <w:bottom w:w="57" w:type="dxa"/>
            </w:tcMar>
          </w:tcPr>
          <w:p w14:paraId="7A32FE53" w14:textId="77777777" w:rsidR="000B329B" w:rsidRPr="008037F8" w:rsidRDefault="000B329B" w:rsidP="00573FB2">
            <w:pPr>
              <w:spacing w:after="0"/>
              <w:contextualSpacing/>
              <w:rPr>
                <w:rFonts w:eastAsia="Arial" w:cstheme="minorHAnsi"/>
                <w:color w:val="181717"/>
              </w:rPr>
            </w:pPr>
            <w:r w:rsidRPr="008037F8">
              <w:rPr>
                <w:rFonts w:eastAsia="Arial" w:cstheme="minorHAnsi"/>
                <w:color w:val="181717"/>
              </w:rPr>
              <w:t>Philippines</w:t>
            </w:r>
          </w:p>
        </w:tc>
        <w:tc>
          <w:tcPr>
            <w:tcW w:w="1488" w:type="dxa"/>
            <w:tcBorders>
              <w:top w:val="single" w:sz="4" w:space="0" w:color="181717"/>
              <w:left w:val="single" w:sz="4" w:space="0" w:color="181717"/>
              <w:bottom w:val="single" w:sz="4" w:space="0" w:color="181717"/>
              <w:right w:val="single" w:sz="4" w:space="0" w:color="181717"/>
            </w:tcBorders>
            <w:tcMar>
              <w:top w:w="57" w:type="dxa"/>
              <w:left w:w="113" w:type="dxa"/>
              <w:bottom w:w="57" w:type="dxa"/>
            </w:tcMar>
          </w:tcPr>
          <w:p w14:paraId="1153A067" w14:textId="77777777" w:rsidR="000B329B" w:rsidRPr="008037F8" w:rsidRDefault="000B329B" w:rsidP="00573FB2">
            <w:pPr>
              <w:spacing w:after="0"/>
              <w:ind w:left="957" w:hanging="957"/>
              <w:contextualSpacing/>
              <w:jc w:val="center"/>
              <w:rPr>
                <w:rFonts w:eastAsia="Arial" w:cstheme="minorHAnsi"/>
                <w:color w:val="181717"/>
              </w:rPr>
            </w:pPr>
            <w:r w:rsidRPr="008037F8">
              <w:rPr>
                <w:rFonts w:eastAsia="Arial" w:cstheme="minorHAnsi"/>
                <w:color w:val="181717"/>
              </w:rPr>
              <w:t>4 503</w:t>
            </w:r>
          </w:p>
        </w:tc>
        <w:tc>
          <w:tcPr>
            <w:tcW w:w="1489" w:type="dxa"/>
            <w:tcBorders>
              <w:top w:val="single" w:sz="4" w:space="0" w:color="181717"/>
              <w:left w:val="single" w:sz="4" w:space="0" w:color="181717"/>
              <w:bottom w:val="single" w:sz="4" w:space="0" w:color="181717"/>
              <w:right w:val="single" w:sz="4" w:space="0" w:color="181717"/>
            </w:tcBorders>
            <w:tcMar>
              <w:top w:w="57" w:type="dxa"/>
              <w:left w:w="113" w:type="dxa"/>
              <w:bottom w:w="57" w:type="dxa"/>
            </w:tcMar>
          </w:tcPr>
          <w:p w14:paraId="503D58C6" w14:textId="0247FEE0" w:rsidR="000B329B" w:rsidRPr="008037F8" w:rsidRDefault="000B329B" w:rsidP="00573FB2">
            <w:pPr>
              <w:spacing w:after="0"/>
              <w:contextualSpacing/>
              <w:jc w:val="center"/>
              <w:rPr>
                <w:rFonts w:eastAsia="Arial" w:cstheme="minorHAnsi"/>
                <w:color w:val="181717"/>
              </w:rPr>
            </w:pPr>
            <w:r w:rsidRPr="008037F8">
              <w:rPr>
                <w:rFonts w:eastAsia="Arial" w:cstheme="minorHAnsi"/>
                <w:color w:val="181717"/>
              </w:rPr>
              <w:t>3.8</w:t>
            </w:r>
          </w:p>
        </w:tc>
      </w:tr>
      <w:tr w:rsidR="000B329B" w:rsidRPr="008037F8" w14:paraId="547D5FB0" w14:textId="77777777" w:rsidTr="003A61B5">
        <w:trPr>
          <w:trHeight w:val="285"/>
        </w:trPr>
        <w:tc>
          <w:tcPr>
            <w:tcW w:w="3114" w:type="dxa"/>
            <w:tcBorders>
              <w:top w:val="single" w:sz="4" w:space="0" w:color="181717"/>
              <w:left w:val="single" w:sz="4" w:space="0" w:color="181717"/>
              <w:bottom w:val="single" w:sz="4" w:space="0" w:color="181717"/>
              <w:right w:val="single" w:sz="4" w:space="0" w:color="181717"/>
            </w:tcBorders>
            <w:tcMar>
              <w:top w:w="57" w:type="dxa"/>
              <w:left w:w="113" w:type="dxa"/>
              <w:bottom w:w="57" w:type="dxa"/>
            </w:tcMar>
          </w:tcPr>
          <w:p w14:paraId="3A7CEBC0" w14:textId="77777777" w:rsidR="000B329B" w:rsidRPr="008037F8" w:rsidRDefault="000B329B" w:rsidP="00573FB2">
            <w:pPr>
              <w:spacing w:after="0"/>
              <w:contextualSpacing/>
              <w:rPr>
                <w:rFonts w:eastAsia="Arial" w:cstheme="minorHAnsi"/>
                <w:color w:val="181717"/>
              </w:rPr>
            </w:pPr>
            <w:r w:rsidRPr="008037F8">
              <w:rPr>
                <w:rFonts w:eastAsia="Arial" w:cstheme="minorHAnsi"/>
                <w:color w:val="181717"/>
              </w:rPr>
              <w:t>New Zealand</w:t>
            </w:r>
          </w:p>
        </w:tc>
        <w:tc>
          <w:tcPr>
            <w:tcW w:w="1488" w:type="dxa"/>
            <w:tcBorders>
              <w:top w:val="single" w:sz="4" w:space="0" w:color="181717"/>
              <w:left w:val="single" w:sz="4" w:space="0" w:color="181717"/>
              <w:bottom w:val="single" w:sz="4" w:space="0" w:color="181717"/>
              <w:right w:val="single" w:sz="4" w:space="0" w:color="181717"/>
            </w:tcBorders>
            <w:tcMar>
              <w:top w:w="57" w:type="dxa"/>
              <w:left w:w="113" w:type="dxa"/>
              <w:bottom w:w="57" w:type="dxa"/>
            </w:tcMar>
          </w:tcPr>
          <w:p w14:paraId="656CED47" w14:textId="77777777" w:rsidR="000B329B" w:rsidRPr="008037F8" w:rsidRDefault="000B329B" w:rsidP="00573FB2">
            <w:pPr>
              <w:spacing w:after="0"/>
              <w:ind w:left="957" w:hanging="957"/>
              <w:contextualSpacing/>
              <w:jc w:val="center"/>
              <w:rPr>
                <w:rFonts w:eastAsia="Arial" w:cstheme="minorHAnsi"/>
                <w:color w:val="181717"/>
              </w:rPr>
            </w:pPr>
            <w:r w:rsidRPr="008037F8">
              <w:rPr>
                <w:rFonts w:eastAsia="Arial" w:cstheme="minorHAnsi"/>
                <w:color w:val="181717"/>
              </w:rPr>
              <w:t>4 164</w:t>
            </w:r>
          </w:p>
        </w:tc>
        <w:tc>
          <w:tcPr>
            <w:tcW w:w="1489" w:type="dxa"/>
            <w:tcBorders>
              <w:top w:val="single" w:sz="4" w:space="0" w:color="181717"/>
              <w:left w:val="single" w:sz="4" w:space="0" w:color="181717"/>
              <w:bottom w:val="single" w:sz="4" w:space="0" w:color="181717"/>
              <w:right w:val="single" w:sz="4" w:space="0" w:color="181717"/>
            </w:tcBorders>
            <w:tcMar>
              <w:top w:w="57" w:type="dxa"/>
              <w:left w:w="113" w:type="dxa"/>
              <w:bottom w:w="57" w:type="dxa"/>
            </w:tcMar>
          </w:tcPr>
          <w:p w14:paraId="1ED7B667" w14:textId="4F31054E" w:rsidR="000B329B" w:rsidRPr="008037F8" w:rsidRDefault="000B329B" w:rsidP="00573FB2">
            <w:pPr>
              <w:spacing w:after="0"/>
              <w:contextualSpacing/>
              <w:jc w:val="center"/>
              <w:rPr>
                <w:rFonts w:eastAsia="Arial" w:cstheme="minorHAnsi"/>
                <w:color w:val="181717"/>
              </w:rPr>
            </w:pPr>
            <w:r w:rsidRPr="008037F8">
              <w:rPr>
                <w:rFonts w:eastAsia="Arial" w:cstheme="minorHAnsi"/>
                <w:color w:val="181717"/>
              </w:rPr>
              <w:t>3.5</w:t>
            </w:r>
          </w:p>
        </w:tc>
      </w:tr>
      <w:tr w:rsidR="000B329B" w:rsidRPr="008037F8" w14:paraId="2B0C3150" w14:textId="77777777" w:rsidTr="003A61B5">
        <w:trPr>
          <w:trHeight w:val="285"/>
        </w:trPr>
        <w:tc>
          <w:tcPr>
            <w:tcW w:w="3114" w:type="dxa"/>
            <w:tcBorders>
              <w:top w:val="single" w:sz="4" w:space="0" w:color="181717"/>
              <w:left w:val="single" w:sz="4" w:space="0" w:color="181717"/>
              <w:bottom w:val="single" w:sz="4" w:space="0" w:color="181717"/>
              <w:right w:val="single" w:sz="4" w:space="0" w:color="181717"/>
            </w:tcBorders>
            <w:tcMar>
              <w:top w:w="57" w:type="dxa"/>
              <w:left w:w="113" w:type="dxa"/>
              <w:bottom w:w="57" w:type="dxa"/>
            </w:tcMar>
          </w:tcPr>
          <w:p w14:paraId="68CCCDB5" w14:textId="77777777" w:rsidR="000B329B" w:rsidRPr="008037F8" w:rsidRDefault="000B329B" w:rsidP="00573FB2">
            <w:pPr>
              <w:spacing w:after="0"/>
              <w:contextualSpacing/>
              <w:rPr>
                <w:rFonts w:eastAsia="Arial" w:cstheme="minorHAnsi"/>
                <w:color w:val="181717"/>
              </w:rPr>
            </w:pPr>
            <w:r w:rsidRPr="008037F8">
              <w:rPr>
                <w:rFonts w:eastAsia="Arial" w:cstheme="minorHAnsi"/>
                <w:color w:val="181717"/>
              </w:rPr>
              <w:t>Sri Lanka</w:t>
            </w:r>
          </w:p>
        </w:tc>
        <w:tc>
          <w:tcPr>
            <w:tcW w:w="1488" w:type="dxa"/>
            <w:tcBorders>
              <w:top w:val="single" w:sz="4" w:space="0" w:color="181717"/>
              <w:left w:val="single" w:sz="4" w:space="0" w:color="181717"/>
              <w:bottom w:val="single" w:sz="4" w:space="0" w:color="181717"/>
              <w:right w:val="single" w:sz="4" w:space="0" w:color="181717"/>
            </w:tcBorders>
            <w:tcMar>
              <w:top w:w="57" w:type="dxa"/>
              <w:left w:w="113" w:type="dxa"/>
              <w:bottom w:w="57" w:type="dxa"/>
            </w:tcMar>
          </w:tcPr>
          <w:p w14:paraId="13FC92BD" w14:textId="77777777" w:rsidR="000B329B" w:rsidRPr="008037F8" w:rsidRDefault="000B329B" w:rsidP="00573FB2">
            <w:pPr>
              <w:spacing w:after="0"/>
              <w:ind w:left="957" w:hanging="957"/>
              <w:contextualSpacing/>
              <w:jc w:val="center"/>
              <w:rPr>
                <w:rFonts w:eastAsia="Arial" w:cstheme="minorHAnsi"/>
                <w:color w:val="181717"/>
              </w:rPr>
            </w:pPr>
            <w:r w:rsidRPr="008037F8">
              <w:rPr>
                <w:rFonts w:eastAsia="Arial" w:cstheme="minorHAnsi"/>
                <w:color w:val="181717"/>
              </w:rPr>
              <w:t>3 411</w:t>
            </w:r>
          </w:p>
        </w:tc>
        <w:tc>
          <w:tcPr>
            <w:tcW w:w="1489" w:type="dxa"/>
            <w:tcBorders>
              <w:top w:val="single" w:sz="4" w:space="0" w:color="181717"/>
              <w:left w:val="single" w:sz="4" w:space="0" w:color="181717"/>
              <w:bottom w:val="single" w:sz="4" w:space="0" w:color="181717"/>
              <w:right w:val="single" w:sz="4" w:space="0" w:color="181717"/>
            </w:tcBorders>
            <w:tcMar>
              <w:top w:w="57" w:type="dxa"/>
              <w:left w:w="113" w:type="dxa"/>
              <w:bottom w:w="57" w:type="dxa"/>
            </w:tcMar>
          </w:tcPr>
          <w:p w14:paraId="5B962B69" w14:textId="475FF52B" w:rsidR="000B329B" w:rsidRPr="008037F8" w:rsidRDefault="000B329B" w:rsidP="00573FB2">
            <w:pPr>
              <w:spacing w:after="0"/>
              <w:contextualSpacing/>
              <w:jc w:val="center"/>
              <w:rPr>
                <w:rFonts w:eastAsia="Arial" w:cstheme="minorHAnsi"/>
                <w:color w:val="181717"/>
              </w:rPr>
            </w:pPr>
            <w:r w:rsidRPr="008037F8">
              <w:rPr>
                <w:rFonts w:eastAsia="Arial" w:cstheme="minorHAnsi"/>
                <w:color w:val="181717"/>
              </w:rPr>
              <w:t>2.8</w:t>
            </w:r>
          </w:p>
        </w:tc>
      </w:tr>
      <w:tr w:rsidR="000B329B" w:rsidRPr="008037F8" w14:paraId="2753BB6E" w14:textId="77777777" w:rsidTr="003A61B5">
        <w:trPr>
          <w:trHeight w:val="285"/>
        </w:trPr>
        <w:tc>
          <w:tcPr>
            <w:tcW w:w="3114" w:type="dxa"/>
            <w:tcBorders>
              <w:top w:val="single" w:sz="4" w:space="0" w:color="181717"/>
              <w:left w:val="single" w:sz="4" w:space="0" w:color="181717"/>
              <w:bottom w:val="single" w:sz="4" w:space="0" w:color="181717"/>
              <w:right w:val="single" w:sz="4" w:space="0" w:color="181717"/>
            </w:tcBorders>
            <w:tcMar>
              <w:top w:w="57" w:type="dxa"/>
              <w:left w:w="113" w:type="dxa"/>
              <w:bottom w:w="57" w:type="dxa"/>
            </w:tcMar>
          </w:tcPr>
          <w:p w14:paraId="0DCC9F8F" w14:textId="77777777" w:rsidR="000B329B" w:rsidRPr="008037F8" w:rsidRDefault="000B329B" w:rsidP="00573FB2">
            <w:pPr>
              <w:spacing w:after="0"/>
              <w:contextualSpacing/>
              <w:rPr>
                <w:rFonts w:eastAsia="Arial" w:cstheme="minorHAnsi"/>
                <w:color w:val="181717"/>
              </w:rPr>
            </w:pPr>
            <w:r w:rsidRPr="008037F8">
              <w:rPr>
                <w:rFonts w:eastAsia="Arial" w:cstheme="minorHAnsi"/>
                <w:color w:val="181717"/>
              </w:rPr>
              <w:t>Bangladesh</w:t>
            </w:r>
          </w:p>
        </w:tc>
        <w:tc>
          <w:tcPr>
            <w:tcW w:w="1488" w:type="dxa"/>
            <w:tcBorders>
              <w:top w:val="single" w:sz="4" w:space="0" w:color="181717"/>
              <w:left w:val="single" w:sz="4" w:space="0" w:color="181717"/>
              <w:bottom w:val="single" w:sz="4" w:space="0" w:color="181717"/>
              <w:right w:val="single" w:sz="4" w:space="0" w:color="181717"/>
            </w:tcBorders>
            <w:tcMar>
              <w:top w:w="57" w:type="dxa"/>
              <w:left w:w="113" w:type="dxa"/>
              <w:bottom w:w="57" w:type="dxa"/>
            </w:tcMar>
          </w:tcPr>
          <w:p w14:paraId="7E11EE16" w14:textId="77777777" w:rsidR="000B329B" w:rsidRPr="008037F8" w:rsidRDefault="000B329B" w:rsidP="00573FB2">
            <w:pPr>
              <w:spacing w:after="0"/>
              <w:ind w:left="957" w:hanging="957"/>
              <w:contextualSpacing/>
              <w:jc w:val="center"/>
              <w:rPr>
                <w:rFonts w:eastAsia="Arial" w:cstheme="minorHAnsi"/>
                <w:color w:val="181717"/>
              </w:rPr>
            </w:pPr>
            <w:r w:rsidRPr="008037F8">
              <w:rPr>
                <w:rFonts w:eastAsia="Arial" w:cstheme="minorHAnsi"/>
                <w:color w:val="181717"/>
              </w:rPr>
              <w:t>2 939</w:t>
            </w:r>
          </w:p>
        </w:tc>
        <w:tc>
          <w:tcPr>
            <w:tcW w:w="1489" w:type="dxa"/>
            <w:tcBorders>
              <w:top w:val="single" w:sz="4" w:space="0" w:color="181717"/>
              <w:left w:val="single" w:sz="4" w:space="0" w:color="181717"/>
              <w:bottom w:val="single" w:sz="4" w:space="0" w:color="181717"/>
              <w:right w:val="single" w:sz="4" w:space="0" w:color="181717"/>
            </w:tcBorders>
            <w:tcMar>
              <w:top w:w="57" w:type="dxa"/>
              <w:left w:w="113" w:type="dxa"/>
              <w:bottom w:w="57" w:type="dxa"/>
            </w:tcMar>
          </w:tcPr>
          <w:p w14:paraId="10E7CA97" w14:textId="044C796B" w:rsidR="000B329B" w:rsidRPr="008037F8" w:rsidRDefault="000B329B" w:rsidP="00573FB2">
            <w:pPr>
              <w:spacing w:after="0"/>
              <w:contextualSpacing/>
              <w:jc w:val="center"/>
              <w:rPr>
                <w:rFonts w:eastAsia="Arial" w:cstheme="minorHAnsi"/>
                <w:color w:val="181717"/>
              </w:rPr>
            </w:pPr>
            <w:r w:rsidRPr="008037F8">
              <w:rPr>
                <w:rFonts w:eastAsia="Arial" w:cstheme="minorHAnsi"/>
                <w:color w:val="181717"/>
              </w:rPr>
              <w:t>2.5</w:t>
            </w:r>
          </w:p>
        </w:tc>
      </w:tr>
      <w:tr w:rsidR="000B329B" w:rsidRPr="008037F8" w14:paraId="19E19230" w14:textId="77777777" w:rsidTr="003A61B5">
        <w:trPr>
          <w:trHeight w:val="285"/>
        </w:trPr>
        <w:tc>
          <w:tcPr>
            <w:tcW w:w="3114" w:type="dxa"/>
            <w:tcBorders>
              <w:top w:val="single" w:sz="4" w:space="0" w:color="181717"/>
              <w:left w:val="single" w:sz="4" w:space="0" w:color="181717"/>
              <w:bottom w:val="single" w:sz="4" w:space="0" w:color="181717"/>
              <w:right w:val="single" w:sz="4" w:space="0" w:color="181717"/>
            </w:tcBorders>
            <w:tcMar>
              <w:top w:w="57" w:type="dxa"/>
              <w:left w:w="113" w:type="dxa"/>
              <w:bottom w:w="57" w:type="dxa"/>
            </w:tcMar>
          </w:tcPr>
          <w:p w14:paraId="524A23C1" w14:textId="77777777" w:rsidR="000B329B" w:rsidRPr="008037F8" w:rsidRDefault="000B329B" w:rsidP="00573FB2">
            <w:pPr>
              <w:spacing w:after="0"/>
              <w:contextualSpacing/>
              <w:rPr>
                <w:rFonts w:eastAsia="Arial" w:cstheme="minorHAnsi"/>
                <w:color w:val="181717"/>
              </w:rPr>
            </w:pPr>
            <w:r w:rsidRPr="008037F8">
              <w:rPr>
                <w:rFonts w:eastAsia="Arial" w:cstheme="minorHAnsi"/>
                <w:color w:val="181717"/>
              </w:rPr>
              <w:t>Korea, Republic of</w:t>
            </w:r>
          </w:p>
        </w:tc>
        <w:tc>
          <w:tcPr>
            <w:tcW w:w="1488" w:type="dxa"/>
            <w:tcBorders>
              <w:top w:val="single" w:sz="4" w:space="0" w:color="181717"/>
              <w:left w:val="single" w:sz="4" w:space="0" w:color="181717"/>
              <w:bottom w:val="single" w:sz="4" w:space="0" w:color="181717"/>
              <w:right w:val="single" w:sz="4" w:space="0" w:color="181717"/>
            </w:tcBorders>
            <w:tcMar>
              <w:top w:w="57" w:type="dxa"/>
              <w:left w:w="113" w:type="dxa"/>
              <w:bottom w:w="57" w:type="dxa"/>
            </w:tcMar>
          </w:tcPr>
          <w:p w14:paraId="014A972E" w14:textId="77777777" w:rsidR="000B329B" w:rsidRPr="008037F8" w:rsidRDefault="000B329B" w:rsidP="00573FB2">
            <w:pPr>
              <w:spacing w:after="0"/>
              <w:ind w:left="957" w:hanging="957"/>
              <w:contextualSpacing/>
              <w:jc w:val="center"/>
              <w:rPr>
                <w:rFonts w:eastAsia="Arial" w:cstheme="minorHAnsi"/>
                <w:color w:val="181717"/>
              </w:rPr>
            </w:pPr>
            <w:r w:rsidRPr="008037F8">
              <w:rPr>
                <w:rFonts w:eastAsia="Arial" w:cstheme="minorHAnsi"/>
                <w:color w:val="181717"/>
              </w:rPr>
              <w:t>2 409</w:t>
            </w:r>
          </w:p>
        </w:tc>
        <w:tc>
          <w:tcPr>
            <w:tcW w:w="1489" w:type="dxa"/>
            <w:tcBorders>
              <w:top w:val="single" w:sz="4" w:space="0" w:color="181717"/>
              <w:left w:val="single" w:sz="4" w:space="0" w:color="181717"/>
              <w:bottom w:val="single" w:sz="4" w:space="0" w:color="181717"/>
              <w:right w:val="single" w:sz="4" w:space="0" w:color="181717"/>
            </w:tcBorders>
            <w:tcMar>
              <w:top w:w="57" w:type="dxa"/>
              <w:left w:w="113" w:type="dxa"/>
              <w:bottom w:w="57" w:type="dxa"/>
            </w:tcMar>
          </w:tcPr>
          <w:p w14:paraId="2596810D" w14:textId="3C75039F" w:rsidR="000B329B" w:rsidRPr="008037F8" w:rsidRDefault="000B329B" w:rsidP="00573FB2">
            <w:pPr>
              <w:spacing w:after="0"/>
              <w:contextualSpacing/>
              <w:jc w:val="center"/>
              <w:rPr>
                <w:rFonts w:eastAsia="Arial" w:cstheme="minorHAnsi"/>
                <w:color w:val="181717"/>
              </w:rPr>
            </w:pPr>
            <w:r w:rsidRPr="008037F8">
              <w:rPr>
                <w:rFonts w:eastAsia="Arial" w:cstheme="minorHAnsi"/>
                <w:color w:val="181717"/>
              </w:rPr>
              <w:t>2.0</w:t>
            </w:r>
          </w:p>
        </w:tc>
      </w:tr>
      <w:tr w:rsidR="000B329B" w:rsidRPr="008037F8" w14:paraId="2D089911" w14:textId="77777777" w:rsidTr="003A61B5">
        <w:trPr>
          <w:trHeight w:val="285"/>
        </w:trPr>
        <w:tc>
          <w:tcPr>
            <w:tcW w:w="3114" w:type="dxa"/>
            <w:tcBorders>
              <w:top w:val="single" w:sz="4" w:space="0" w:color="181717"/>
              <w:left w:val="single" w:sz="4" w:space="0" w:color="181717"/>
              <w:bottom w:val="single" w:sz="4" w:space="0" w:color="181717"/>
              <w:right w:val="single" w:sz="4" w:space="0" w:color="181717"/>
            </w:tcBorders>
            <w:tcMar>
              <w:top w:w="57" w:type="dxa"/>
              <w:left w:w="113" w:type="dxa"/>
              <w:bottom w:w="57" w:type="dxa"/>
            </w:tcMar>
          </w:tcPr>
          <w:p w14:paraId="7DB1FED5" w14:textId="77777777" w:rsidR="000B329B" w:rsidRPr="008037F8" w:rsidRDefault="000B329B" w:rsidP="00573FB2">
            <w:pPr>
              <w:spacing w:after="0"/>
              <w:contextualSpacing/>
              <w:rPr>
                <w:rFonts w:eastAsia="Arial" w:cstheme="minorHAnsi"/>
                <w:color w:val="181717"/>
              </w:rPr>
            </w:pPr>
            <w:r w:rsidRPr="008037F8">
              <w:rPr>
                <w:rFonts w:eastAsia="Arial" w:cstheme="minorHAnsi"/>
                <w:color w:val="181717"/>
              </w:rPr>
              <w:t>Malaysia</w:t>
            </w:r>
          </w:p>
        </w:tc>
        <w:tc>
          <w:tcPr>
            <w:tcW w:w="1488" w:type="dxa"/>
            <w:tcBorders>
              <w:top w:val="single" w:sz="4" w:space="0" w:color="181717"/>
              <w:left w:val="single" w:sz="4" w:space="0" w:color="181717"/>
              <w:bottom w:val="single" w:sz="4" w:space="0" w:color="181717"/>
              <w:right w:val="single" w:sz="4" w:space="0" w:color="181717"/>
            </w:tcBorders>
            <w:tcMar>
              <w:top w:w="57" w:type="dxa"/>
              <w:left w:w="113" w:type="dxa"/>
              <w:bottom w:w="57" w:type="dxa"/>
            </w:tcMar>
          </w:tcPr>
          <w:p w14:paraId="308A2D33" w14:textId="77777777" w:rsidR="000B329B" w:rsidRPr="008037F8" w:rsidRDefault="000B329B" w:rsidP="00573FB2">
            <w:pPr>
              <w:spacing w:after="0"/>
              <w:ind w:left="957" w:hanging="957"/>
              <w:contextualSpacing/>
              <w:jc w:val="center"/>
              <w:rPr>
                <w:rFonts w:eastAsia="Arial" w:cstheme="minorHAnsi"/>
                <w:color w:val="181717"/>
              </w:rPr>
            </w:pPr>
            <w:r w:rsidRPr="008037F8">
              <w:rPr>
                <w:rFonts w:eastAsia="Arial" w:cstheme="minorHAnsi"/>
                <w:color w:val="181717"/>
              </w:rPr>
              <w:t>2 211</w:t>
            </w:r>
          </w:p>
        </w:tc>
        <w:tc>
          <w:tcPr>
            <w:tcW w:w="1489" w:type="dxa"/>
            <w:tcBorders>
              <w:top w:val="single" w:sz="4" w:space="0" w:color="181717"/>
              <w:left w:val="single" w:sz="4" w:space="0" w:color="181717"/>
              <w:bottom w:val="single" w:sz="4" w:space="0" w:color="181717"/>
              <w:right w:val="single" w:sz="4" w:space="0" w:color="181717"/>
            </w:tcBorders>
            <w:tcMar>
              <w:top w:w="57" w:type="dxa"/>
              <w:left w:w="113" w:type="dxa"/>
              <w:bottom w:w="57" w:type="dxa"/>
            </w:tcMar>
          </w:tcPr>
          <w:p w14:paraId="3FF4CA7B" w14:textId="48576237" w:rsidR="000B329B" w:rsidRPr="008037F8" w:rsidRDefault="000B329B" w:rsidP="00573FB2">
            <w:pPr>
              <w:spacing w:after="0"/>
              <w:contextualSpacing/>
              <w:jc w:val="center"/>
              <w:rPr>
                <w:rFonts w:eastAsia="Arial" w:cstheme="minorHAnsi"/>
                <w:color w:val="181717"/>
              </w:rPr>
            </w:pPr>
            <w:r w:rsidRPr="008037F8">
              <w:rPr>
                <w:rFonts w:eastAsia="Arial" w:cstheme="minorHAnsi"/>
                <w:color w:val="181717"/>
              </w:rPr>
              <w:t>1.9</w:t>
            </w:r>
          </w:p>
        </w:tc>
      </w:tr>
    </w:tbl>
    <w:p w14:paraId="6E8E4AB5" w14:textId="6A16A2D1" w:rsidR="000B329B" w:rsidRDefault="000B329B">
      <w:pPr>
        <w:spacing w:after="160" w:line="259" w:lineRule="auto"/>
        <w:rPr>
          <w:rFonts w:cstheme="minorHAnsi"/>
          <w:b/>
          <w:color w:val="231F20"/>
        </w:rPr>
      </w:pPr>
      <w:r>
        <w:rPr>
          <w:rFonts w:cstheme="minorHAnsi"/>
          <w:b/>
          <w:color w:val="231F20"/>
        </w:rPr>
        <w:br w:type="page"/>
      </w:r>
    </w:p>
    <w:p w14:paraId="5E43A3E4" w14:textId="60F3FD22" w:rsidR="00FB19E7" w:rsidRDefault="00FB19E7" w:rsidP="0037322B">
      <w:pPr>
        <w:tabs>
          <w:tab w:val="right" w:pos="9072"/>
        </w:tabs>
        <w:spacing w:before="120" w:after="0" w:line="249" w:lineRule="auto"/>
        <w:ind w:right="99"/>
        <w:rPr>
          <w:rFonts w:cstheme="minorHAnsi"/>
          <w:b/>
          <w:color w:val="231F20"/>
        </w:rPr>
      </w:pPr>
      <w:r w:rsidRPr="00F91DD7">
        <w:rPr>
          <w:rFonts w:cstheme="minorHAnsi"/>
          <w:b/>
          <w:color w:val="231F20"/>
        </w:rPr>
        <w:lastRenderedPageBreak/>
        <w:t>Question</w:t>
      </w:r>
      <w:r w:rsidRPr="00F91DD7">
        <w:rPr>
          <w:rFonts w:cstheme="minorHAnsi"/>
          <w:b/>
          <w:color w:val="231F20"/>
          <w:spacing w:val="-1"/>
        </w:rPr>
        <w:t xml:space="preserve"> </w:t>
      </w:r>
      <w:r w:rsidR="005C6333">
        <w:rPr>
          <w:rFonts w:cstheme="minorHAnsi"/>
          <w:b/>
          <w:color w:val="231F20"/>
        </w:rPr>
        <w:t>5</w:t>
      </w:r>
      <w:r w:rsidR="005C6333">
        <w:rPr>
          <w:rFonts w:cstheme="minorHAnsi"/>
          <w:b/>
          <w:color w:val="231F20"/>
        </w:rPr>
        <w:tab/>
        <w:t>(3</w:t>
      </w:r>
      <w:r w:rsidRPr="00F91DD7">
        <w:rPr>
          <w:rFonts w:cstheme="minorHAnsi"/>
          <w:b/>
          <w:color w:val="231F20"/>
          <w:spacing w:val="-8"/>
        </w:rPr>
        <w:t xml:space="preserve"> </w:t>
      </w:r>
      <w:r w:rsidRPr="00F91DD7">
        <w:rPr>
          <w:rFonts w:cstheme="minorHAnsi"/>
          <w:b/>
          <w:color w:val="231F20"/>
        </w:rPr>
        <w:t>marks)</w:t>
      </w:r>
    </w:p>
    <w:p w14:paraId="14AC1FEF" w14:textId="3C346068" w:rsidR="000B329B" w:rsidRPr="008037F8" w:rsidRDefault="000B329B" w:rsidP="00573FB2">
      <w:pPr>
        <w:spacing w:line="240" w:lineRule="auto"/>
        <w:ind w:right="96"/>
        <w:rPr>
          <w:rFonts w:eastAsia="Arial" w:cstheme="minorHAnsi"/>
          <w:color w:val="181717"/>
          <w:lang w:eastAsia="en-AU"/>
        </w:rPr>
      </w:pPr>
      <w:r w:rsidRPr="008037F8">
        <w:rPr>
          <w:rFonts w:eastAsia="Arial" w:cstheme="minorHAnsi"/>
          <w:color w:val="181717"/>
          <w:lang w:eastAsia="en-AU"/>
        </w:rPr>
        <w:t xml:space="preserve">Outline </w:t>
      </w:r>
      <w:r w:rsidRPr="008037F8">
        <w:rPr>
          <w:rFonts w:eastAsia="Arial" w:cstheme="minorHAnsi"/>
          <w:b/>
          <w:color w:val="181717"/>
          <w:lang w:eastAsia="en-AU"/>
        </w:rPr>
        <w:t>three (3)</w:t>
      </w:r>
      <w:r w:rsidRPr="008037F8">
        <w:rPr>
          <w:rFonts w:eastAsia="Arial" w:cstheme="minorHAnsi"/>
          <w:color w:val="181717"/>
          <w:lang w:eastAsia="en-AU"/>
        </w:rPr>
        <w:t xml:space="preserve"> ways in which the pattern of those granted Australian citizenship ch</w:t>
      </w:r>
      <w:r>
        <w:rPr>
          <w:rFonts w:eastAsia="Arial" w:cstheme="minorHAnsi"/>
          <w:color w:val="181717"/>
          <w:lang w:eastAsia="en-AU"/>
        </w:rPr>
        <w:t xml:space="preserve">anged between 1949 and </w:t>
      </w:r>
      <w:r w:rsidRPr="008037F8">
        <w:rPr>
          <w:rFonts w:eastAsia="Arial" w:cstheme="minorHAnsi"/>
          <w:color w:val="181717"/>
          <w:lang w:eastAsia="en-AU"/>
        </w:rPr>
        <w:t>2009–2010.</w:t>
      </w:r>
    </w:p>
    <w:tbl>
      <w:tblPr>
        <w:tblStyle w:val="TableGrid0"/>
        <w:tblW w:w="5000" w:type="pct"/>
        <w:tblLook w:val="04A0" w:firstRow="1" w:lastRow="0" w:firstColumn="1" w:lastColumn="0" w:noHBand="0" w:noVBand="1"/>
      </w:tblPr>
      <w:tblGrid>
        <w:gridCol w:w="425"/>
        <w:gridCol w:w="3909"/>
        <w:gridCol w:w="434"/>
        <w:gridCol w:w="4282"/>
      </w:tblGrid>
      <w:tr w:rsidR="000B329B" w14:paraId="70C97B20" w14:textId="77777777" w:rsidTr="00573FB2">
        <w:trPr>
          <w:trHeight w:val="302"/>
        </w:trPr>
        <w:tc>
          <w:tcPr>
            <w:tcW w:w="425" w:type="dxa"/>
            <w:tcBorders>
              <w:top w:val="nil"/>
              <w:left w:val="nil"/>
              <w:bottom w:val="nil"/>
              <w:right w:val="nil"/>
            </w:tcBorders>
          </w:tcPr>
          <w:p w14:paraId="25983408" w14:textId="77777777" w:rsidR="000B329B" w:rsidRPr="007B688A" w:rsidRDefault="000B329B" w:rsidP="00BA3A0F">
            <w:pPr>
              <w:spacing w:before="240" w:after="0" w:line="259" w:lineRule="auto"/>
              <w:rPr>
                <w:rFonts w:cstheme="minorHAnsi"/>
                <w:b/>
                <w:color w:val="231F20"/>
                <w:sz w:val="22"/>
              </w:rPr>
            </w:pPr>
          </w:p>
        </w:tc>
        <w:tc>
          <w:tcPr>
            <w:tcW w:w="3907" w:type="dxa"/>
            <w:tcBorders>
              <w:top w:val="nil"/>
              <w:left w:val="nil"/>
              <w:bottom w:val="nil"/>
              <w:right w:val="nil"/>
            </w:tcBorders>
          </w:tcPr>
          <w:p w14:paraId="0D7772AD" w14:textId="6B9CD1F0" w:rsidR="000B329B" w:rsidRPr="007B688A" w:rsidRDefault="000B329B" w:rsidP="00BA3A0F">
            <w:pPr>
              <w:spacing w:before="240" w:after="0" w:line="259" w:lineRule="auto"/>
              <w:rPr>
                <w:rFonts w:asciiTheme="minorHAnsi" w:hAnsiTheme="minorHAnsi" w:cstheme="minorHAnsi"/>
                <w:b/>
                <w:color w:val="231F20"/>
                <w:sz w:val="22"/>
              </w:rPr>
            </w:pPr>
            <w:r w:rsidRPr="007B688A">
              <w:rPr>
                <w:rFonts w:asciiTheme="minorHAnsi" w:hAnsiTheme="minorHAnsi" w:cstheme="minorHAnsi"/>
                <w:b/>
                <w:color w:val="231F20"/>
                <w:sz w:val="22"/>
              </w:rPr>
              <w:t>1949</w:t>
            </w:r>
          </w:p>
        </w:tc>
        <w:tc>
          <w:tcPr>
            <w:tcW w:w="414" w:type="dxa"/>
            <w:tcBorders>
              <w:top w:val="nil"/>
              <w:left w:val="nil"/>
              <w:bottom w:val="nil"/>
              <w:right w:val="nil"/>
            </w:tcBorders>
          </w:tcPr>
          <w:p w14:paraId="5B10E0C9" w14:textId="7FA8E573" w:rsidR="000B329B" w:rsidRPr="007B688A" w:rsidRDefault="000B329B" w:rsidP="00BA3A0F">
            <w:pPr>
              <w:spacing w:before="240" w:after="0" w:line="259" w:lineRule="auto"/>
              <w:rPr>
                <w:rFonts w:asciiTheme="minorHAnsi" w:hAnsiTheme="minorHAnsi" w:cstheme="minorHAnsi"/>
                <w:b/>
                <w:color w:val="231F20"/>
                <w:sz w:val="22"/>
              </w:rPr>
            </w:pPr>
          </w:p>
        </w:tc>
        <w:tc>
          <w:tcPr>
            <w:tcW w:w="4280" w:type="dxa"/>
            <w:tcBorders>
              <w:top w:val="nil"/>
              <w:left w:val="nil"/>
              <w:bottom w:val="nil"/>
              <w:right w:val="nil"/>
            </w:tcBorders>
          </w:tcPr>
          <w:p w14:paraId="318C5C9B" w14:textId="4621A683" w:rsidR="000B329B" w:rsidRPr="007B688A" w:rsidRDefault="000B329B" w:rsidP="00BA3A0F">
            <w:pPr>
              <w:spacing w:before="240" w:after="0" w:line="259" w:lineRule="auto"/>
              <w:rPr>
                <w:rFonts w:asciiTheme="minorHAnsi" w:hAnsiTheme="minorHAnsi" w:cstheme="minorHAnsi"/>
                <w:b/>
                <w:color w:val="231F20"/>
                <w:sz w:val="22"/>
              </w:rPr>
            </w:pPr>
            <w:r w:rsidRPr="007B688A">
              <w:rPr>
                <w:rFonts w:asciiTheme="minorHAnsi" w:hAnsiTheme="minorHAnsi" w:cstheme="minorHAnsi"/>
                <w:b/>
                <w:color w:val="231F20"/>
                <w:sz w:val="22"/>
              </w:rPr>
              <w:t>2009</w:t>
            </w:r>
            <w:r w:rsidR="007B688A" w:rsidRPr="007B688A">
              <w:rPr>
                <w:rFonts w:asciiTheme="minorHAnsi" w:eastAsia="Arial" w:hAnsiTheme="minorHAnsi" w:cstheme="minorHAnsi"/>
                <w:b/>
                <w:color w:val="181717"/>
                <w:sz w:val="22"/>
                <w:lang w:eastAsia="en-AU"/>
              </w:rPr>
              <w:t>–</w:t>
            </w:r>
            <w:r w:rsidRPr="007B688A">
              <w:rPr>
                <w:rFonts w:asciiTheme="minorHAnsi" w:hAnsiTheme="minorHAnsi" w:cstheme="minorHAnsi"/>
                <w:b/>
                <w:color w:val="231F20"/>
                <w:sz w:val="22"/>
              </w:rPr>
              <w:t>2010</w:t>
            </w:r>
          </w:p>
        </w:tc>
      </w:tr>
      <w:tr w:rsidR="000B329B" w14:paraId="215623C3" w14:textId="77777777" w:rsidTr="00573FB2">
        <w:tc>
          <w:tcPr>
            <w:tcW w:w="425" w:type="dxa"/>
            <w:tcBorders>
              <w:top w:val="nil"/>
              <w:left w:val="nil"/>
              <w:bottom w:val="nil"/>
              <w:right w:val="nil"/>
            </w:tcBorders>
            <w:vAlign w:val="bottom"/>
          </w:tcPr>
          <w:p w14:paraId="7C856C23" w14:textId="4733232F" w:rsidR="000B329B" w:rsidRPr="007B688A" w:rsidRDefault="000B329B" w:rsidP="00BA3A0F">
            <w:pPr>
              <w:spacing w:before="240" w:after="0" w:line="259" w:lineRule="auto"/>
              <w:rPr>
                <w:rFonts w:asciiTheme="minorHAnsi" w:hAnsiTheme="minorHAnsi" w:cstheme="minorHAnsi"/>
                <w:color w:val="231F20"/>
                <w:sz w:val="22"/>
              </w:rPr>
            </w:pPr>
            <w:r w:rsidRPr="007B688A">
              <w:rPr>
                <w:rFonts w:asciiTheme="minorHAnsi" w:hAnsiTheme="minorHAnsi" w:cstheme="minorHAnsi"/>
                <w:color w:val="231F20"/>
                <w:sz w:val="22"/>
              </w:rPr>
              <w:t>1.</w:t>
            </w:r>
          </w:p>
        </w:tc>
        <w:tc>
          <w:tcPr>
            <w:tcW w:w="3907" w:type="dxa"/>
            <w:tcBorders>
              <w:top w:val="nil"/>
              <w:left w:val="nil"/>
              <w:bottom w:val="single" w:sz="4" w:space="0" w:color="auto"/>
              <w:right w:val="nil"/>
            </w:tcBorders>
          </w:tcPr>
          <w:p w14:paraId="073DBC83" w14:textId="77777777" w:rsidR="000B329B" w:rsidRPr="007B688A" w:rsidRDefault="000B329B" w:rsidP="00BA3A0F">
            <w:pPr>
              <w:spacing w:before="240" w:after="0" w:line="259" w:lineRule="auto"/>
              <w:rPr>
                <w:rFonts w:cstheme="minorHAnsi"/>
                <w:b/>
                <w:color w:val="231F20"/>
                <w:sz w:val="22"/>
                <w:u w:val="single"/>
              </w:rPr>
            </w:pPr>
          </w:p>
        </w:tc>
        <w:tc>
          <w:tcPr>
            <w:tcW w:w="414" w:type="dxa"/>
            <w:tcBorders>
              <w:top w:val="nil"/>
              <w:left w:val="nil"/>
              <w:bottom w:val="nil"/>
              <w:right w:val="nil"/>
            </w:tcBorders>
          </w:tcPr>
          <w:p w14:paraId="2592821D" w14:textId="7825491E" w:rsidR="000B329B" w:rsidRPr="007B688A" w:rsidRDefault="000B329B" w:rsidP="00BA3A0F">
            <w:pPr>
              <w:spacing w:before="240" w:after="0" w:line="259" w:lineRule="auto"/>
              <w:rPr>
                <w:rFonts w:asciiTheme="minorHAnsi" w:hAnsiTheme="minorHAnsi" w:cstheme="minorHAnsi"/>
                <w:b/>
                <w:color w:val="231F20"/>
                <w:sz w:val="22"/>
              </w:rPr>
            </w:pPr>
            <w:r w:rsidRPr="007B688A">
              <w:rPr>
                <w:rFonts w:asciiTheme="minorHAnsi" w:hAnsiTheme="minorHAnsi" w:cstheme="minorHAnsi"/>
                <w:b/>
                <w:color w:val="231F20"/>
                <w:sz w:val="22"/>
              </w:rPr>
              <w:sym w:font="Symbol" w:char="F0AE"/>
            </w:r>
          </w:p>
        </w:tc>
        <w:tc>
          <w:tcPr>
            <w:tcW w:w="4280" w:type="dxa"/>
            <w:tcBorders>
              <w:top w:val="nil"/>
              <w:left w:val="nil"/>
              <w:bottom w:val="single" w:sz="4" w:space="0" w:color="auto"/>
              <w:right w:val="nil"/>
            </w:tcBorders>
          </w:tcPr>
          <w:p w14:paraId="00964EB5" w14:textId="77777777" w:rsidR="000B329B" w:rsidRPr="007B688A" w:rsidRDefault="000B329B" w:rsidP="00BA3A0F">
            <w:pPr>
              <w:spacing w:before="240" w:after="0" w:line="259" w:lineRule="auto"/>
              <w:rPr>
                <w:rFonts w:cstheme="minorHAnsi"/>
                <w:b/>
                <w:color w:val="231F20"/>
                <w:sz w:val="22"/>
              </w:rPr>
            </w:pPr>
          </w:p>
        </w:tc>
      </w:tr>
      <w:tr w:rsidR="000B329B" w14:paraId="5AA74F6A" w14:textId="77777777" w:rsidTr="00573FB2">
        <w:tc>
          <w:tcPr>
            <w:tcW w:w="425" w:type="dxa"/>
            <w:tcBorders>
              <w:top w:val="nil"/>
              <w:left w:val="nil"/>
              <w:bottom w:val="nil"/>
              <w:right w:val="nil"/>
            </w:tcBorders>
            <w:vAlign w:val="bottom"/>
          </w:tcPr>
          <w:p w14:paraId="11F47578" w14:textId="77777777" w:rsidR="000B329B" w:rsidRPr="007B688A" w:rsidRDefault="000B329B" w:rsidP="00BA3A0F">
            <w:pPr>
              <w:spacing w:before="240" w:after="0" w:line="259" w:lineRule="auto"/>
              <w:rPr>
                <w:rFonts w:asciiTheme="minorHAnsi" w:hAnsiTheme="minorHAnsi" w:cstheme="minorHAnsi"/>
                <w:color w:val="231F20"/>
                <w:sz w:val="22"/>
              </w:rPr>
            </w:pPr>
          </w:p>
        </w:tc>
        <w:tc>
          <w:tcPr>
            <w:tcW w:w="3907" w:type="dxa"/>
            <w:tcBorders>
              <w:top w:val="single" w:sz="4" w:space="0" w:color="auto"/>
              <w:left w:val="nil"/>
              <w:bottom w:val="single" w:sz="4" w:space="0" w:color="auto"/>
              <w:right w:val="nil"/>
            </w:tcBorders>
          </w:tcPr>
          <w:p w14:paraId="6A4B3743" w14:textId="77777777" w:rsidR="000B329B" w:rsidRPr="007B688A" w:rsidRDefault="000B329B" w:rsidP="00BA3A0F">
            <w:pPr>
              <w:spacing w:before="240" w:after="0" w:line="259" w:lineRule="auto"/>
              <w:rPr>
                <w:rFonts w:cstheme="minorHAnsi"/>
                <w:b/>
                <w:color w:val="231F20"/>
                <w:sz w:val="22"/>
                <w:u w:val="single"/>
              </w:rPr>
            </w:pPr>
          </w:p>
        </w:tc>
        <w:tc>
          <w:tcPr>
            <w:tcW w:w="414" w:type="dxa"/>
            <w:tcBorders>
              <w:top w:val="nil"/>
              <w:left w:val="nil"/>
              <w:bottom w:val="nil"/>
              <w:right w:val="nil"/>
            </w:tcBorders>
          </w:tcPr>
          <w:p w14:paraId="6293E7CB" w14:textId="77777777" w:rsidR="000B329B" w:rsidRPr="007B688A" w:rsidRDefault="000B329B" w:rsidP="00BA3A0F">
            <w:pPr>
              <w:spacing w:before="240" w:after="0" w:line="259" w:lineRule="auto"/>
              <w:rPr>
                <w:rFonts w:asciiTheme="minorHAnsi" w:hAnsiTheme="minorHAnsi" w:cstheme="minorHAnsi"/>
                <w:b/>
                <w:color w:val="231F20"/>
                <w:sz w:val="22"/>
              </w:rPr>
            </w:pPr>
          </w:p>
        </w:tc>
        <w:tc>
          <w:tcPr>
            <w:tcW w:w="4280" w:type="dxa"/>
            <w:tcBorders>
              <w:top w:val="single" w:sz="4" w:space="0" w:color="auto"/>
              <w:left w:val="nil"/>
              <w:bottom w:val="single" w:sz="4" w:space="0" w:color="auto"/>
              <w:right w:val="nil"/>
            </w:tcBorders>
          </w:tcPr>
          <w:p w14:paraId="5F304A82" w14:textId="77777777" w:rsidR="000B329B" w:rsidRPr="007B688A" w:rsidRDefault="000B329B" w:rsidP="00BA3A0F">
            <w:pPr>
              <w:spacing w:before="240" w:after="0" w:line="259" w:lineRule="auto"/>
              <w:rPr>
                <w:rFonts w:cstheme="minorHAnsi"/>
                <w:b/>
                <w:color w:val="231F20"/>
                <w:sz w:val="22"/>
              </w:rPr>
            </w:pPr>
          </w:p>
        </w:tc>
      </w:tr>
      <w:tr w:rsidR="000B329B" w14:paraId="0A7DD4A7" w14:textId="77777777" w:rsidTr="00573FB2">
        <w:tc>
          <w:tcPr>
            <w:tcW w:w="425" w:type="dxa"/>
            <w:tcBorders>
              <w:top w:val="nil"/>
              <w:left w:val="nil"/>
              <w:bottom w:val="nil"/>
              <w:right w:val="nil"/>
            </w:tcBorders>
            <w:vAlign w:val="bottom"/>
          </w:tcPr>
          <w:p w14:paraId="00A6B78D" w14:textId="5301E42B" w:rsidR="000B329B" w:rsidRPr="007B688A" w:rsidRDefault="000B329B" w:rsidP="00BA3A0F">
            <w:pPr>
              <w:spacing w:before="240" w:after="0" w:line="259" w:lineRule="auto"/>
              <w:rPr>
                <w:rFonts w:asciiTheme="minorHAnsi" w:hAnsiTheme="minorHAnsi" w:cstheme="minorHAnsi"/>
                <w:color w:val="231F20"/>
                <w:sz w:val="22"/>
              </w:rPr>
            </w:pPr>
            <w:r w:rsidRPr="007B688A">
              <w:rPr>
                <w:rFonts w:asciiTheme="minorHAnsi" w:hAnsiTheme="minorHAnsi" w:cstheme="minorHAnsi"/>
                <w:color w:val="231F20"/>
                <w:sz w:val="22"/>
              </w:rPr>
              <w:t>2.</w:t>
            </w:r>
          </w:p>
        </w:tc>
        <w:tc>
          <w:tcPr>
            <w:tcW w:w="3907" w:type="dxa"/>
            <w:tcBorders>
              <w:top w:val="single" w:sz="4" w:space="0" w:color="auto"/>
              <w:left w:val="nil"/>
              <w:bottom w:val="single" w:sz="4" w:space="0" w:color="auto"/>
              <w:right w:val="nil"/>
            </w:tcBorders>
          </w:tcPr>
          <w:p w14:paraId="4B9984DD" w14:textId="77777777" w:rsidR="000B329B" w:rsidRPr="007B688A" w:rsidRDefault="000B329B" w:rsidP="00BA3A0F">
            <w:pPr>
              <w:spacing w:before="240" w:after="0" w:line="259" w:lineRule="auto"/>
              <w:rPr>
                <w:rFonts w:cstheme="minorHAnsi"/>
                <w:b/>
                <w:color w:val="231F20"/>
                <w:sz w:val="22"/>
              </w:rPr>
            </w:pPr>
          </w:p>
        </w:tc>
        <w:tc>
          <w:tcPr>
            <w:tcW w:w="414" w:type="dxa"/>
            <w:tcBorders>
              <w:top w:val="nil"/>
              <w:left w:val="nil"/>
              <w:bottom w:val="nil"/>
              <w:right w:val="nil"/>
            </w:tcBorders>
          </w:tcPr>
          <w:p w14:paraId="16DC54AF" w14:textId="22A69D58" w:rsidR="000B329B" w:rsidRPr="007B688A" w:rsidRDefault="000B329B" w:rsidP="00BA3A0F">
            <w:pPr>
              <w:spacing w:before="240" w:after="0" w:line="259" w:lineRule="auto"/>
              <w:rPr>
                <w:rFonts w:asciiTheme="minorHAnsi" w:hAnsiTheme="minorHAnsi" w:cstheme="minorHAnsi"/>
                <w:b/>
                <w:color w:val="231F20"/>
                <w:sz w:val="22"/>
              </w:rPr>
            </w:pPr>
            <w:r w:rsidRPr="007B688A">
              <w:rPr>
                <w:rFonts w:asciiTheme="minorHAnsi" w:hAnsiTheme="minorHAnsi" w:cstheme="minorHAnsi"/>
                <w:b/>
                <w:color w:val="231F20"/>
                <w:sz w:val="22"/>
              </w:rPr>
              <w:sym w:font="Symbol" w:char="F0AE"/>
            </w:r>
          </w:p>
        </w:tc>
        <w:tc>
          <w:tcPr>
            <w:tcW w:w="4280" w:type="dxa"/>
            <w:tcBorders>
              <w:top w:val="single" w:sz="4" w:space="0" w:color="auto"/>
              <w:left w:val="nil"/>
              <w:bottom w:val="single" w:sz="4" w:space="0" w:color="auto"/>
              <w:right w:val="nil"/>
            </w:tcBorders>
          </w:tcPr>
          <w:p w14:paraId="1DA97F1A" w14:textId="77777777" w:rsidR="000B329B" w:rsidRPr="007B688A" w:rsidRDefault="000B329B" w:rsidP="00BA3A0F">
            <w:pPr>
              <w:spacing w:before="240" w:after="0" w:line="259" w:lineRule="auto"/>
              <w:rPr>
                <w:rFonts w:cstheme="minorHAnsi"/>
                <w:b/>
                <w:color w:val="231F20"/>
                <w:sz w:val="22"/>
              </w:rPr>
            </w:pPr>
          </w:p>
        </w:tc>
      </w:tr>
      <w:tr w:rsidR="000B329B" w14:paraId="603ED2E2" w14:textId="77777777" w:rsidTr="00573FB2">
        <w:tc>
          <w:tcPr>
            <w:tcW w:w="425" w:type="dxa"/>
            <w:tcBorders>
              <w:top w:val="nil"/>
              <w:left w:val="nil"/>
              <w:bottom w:val="nil"/>
              <w:right w:val="nil"/>
            </w:tcBorders>
            <w:vAlign w:val="bottom"/>
          </w:tcPr>
          <w:p w14:paraId="28214C96" w14:textId="77777777" w:rsidR="000B329B" w:rsidRPr="007B688A" w:rsidRDefault="000B329B" w:rsidP="00BA3A0F">
            <w:pPr>
              <w:spacing w:before="240" w:after="0" w:line="259" w:lineRule="auto"/>
              <w:rPr>
                <w:rFonts w:asciiTheme="minorHAnsi" w:hAnsiTheme="minorHAnsi" w:cstheme="minorHAnsi"/>
                <w:color w:val="231F20"/>
                <w:sz w:val="22"/>
              </w:rPr>
            </w:pPr>
          </w:p>
        </w:tc>
        <w:tc>
          <w:tcPr>
            <w:tcW w:w="3907" w:type="dxa"/>
            <w:tcBorders>
              <w:top w:val="single" w:sz="4" w:space="0" w:color="auto"/>
              <w:left w:val="nil"/>
              <w:bottom w:val="single" w:sz="4" w:space="0" w:color="auto"/>
              <w:right w:val="nil"/>
            </w:tcBorders>
          </w:tcPr>
          <w:p w14:paraId="2083D1D6" w14:textId="77777777" w:rsidR="000B329B" w:rsidRPr="007B688A" w:rsidRDefault="000B329B" w:rsidP="00BA3A0F">
            <w:pPr>
              <w:spacing w:before="240" w:after="0" w:line="259" w:lineRule="auto"/>
              <w:rPr>
                <w:rFonts w:cstheme="minorHAnsi"/>
                <w:b/>
                <w:color w:val="231F20"/>
                <w:sz w:val="22"/>
              </w:rPr>
            </w:pPr>
          </w:p>
        </w:tc>
        <w:tc>
          <w:tcPr>
            <w:tcW w:w="414" w:type="dxa"/>
            <w:tcBorders>
              <w:top w:val="nil"/>
              <w:left w:val="nil"/>
              <w:bottom w:val="nil"/>
              <w:right w:val="nil"/>
            </w:tcBorders>
          </w:tcPr>
          <w:p w14:paraId="7C15D32F" w14:textId="77777777" w:rsidR="000B329B" w:rsidRPr="007B688A" w:rsidRDefault="000B329B" w:rsidP="00BA3A0F">
            <w:pPr>
              <w:spacing w:before="240" w:after="0" w:line="259" w:lineRule="auto"/>
              <w:rPr>
                <w:rFonts w:asciiTheme="minorHAnsi" w:hAnsiTheme="minorHAnsi" w:cstheme="minorHAnsi"/>
                <w:b/>
                <w:color w:val="231F20"/>
                <w:sz w:val="22"/>
              </w:rPr>
            </w:pPr>
          </w:p>
        </w:tc>
        <w:tc>
          <w:tcPr>
            <w:tcW w:w="4280" w:type="dxa"/>
            <w:tcBorders>
              <w:top w:val="single" w:sz="4" w:space="0" w:color="auto"/>
              <w:left w:val="nil"/>
              <w:bottom w:val="single" w:sz="4" w:space="0" w:color="auto"/>
              <w:right w:val="nil"/>
            </w:tcBorders>
          </w:tcPr>
          <w:p w14:paraId="6C53A71C" w14:textId="77777777" w:rsidR="000B329B" w:rsidRPr="007B688A" w:rsidRDefault="000B329B" w:rsidP="00BA3A0F">
            <w:pPr>
              <w:spacing w:before="240" w:after="0" w:line="259" w:lineRule="auto"/>
              <w:rPr>
                <w:rFonts w:cstheme="minorHAnsi"/>
                <w:b/>
                <w:color w:val="231F20"/>
                <w:sz w:val="22"/>
              </w:rPr>
            </w:pPr>
          </w:p>
        </w:tc>
      </w:tr>
      <w:tr w:rsidR="000B329B" w14:paraId="666C4E23" w14:textId="77777777" w:rsidTr="00573FB2">
        <w:tc>
          <w:tcPr>
            <w:tcW w:w="425" w:type="dxa"/>
            <w:tcBorders>
              <w:top w:val="nil"/>
              <w:left w:val="nil"/>
              <w:bottom w:val="nil"/>
              <w:right w:val="nil"/>
            </w:tcBorders>
            <w:vAlign w:val="bottom"/>
          </w:tcPr>
          <w:p w14:paraId="1853B3BB" w14:textId="3DE63EB3" w:rsidR="000B329B" w:rsidRPr="007B688A" w:rsidRDefault="000B329B" w:rsidP="00BA3A0F">
            <w:pPr>
              <w:spacing w:before="240" w:after="0" w:line="259" w:lineRule="auto"/>
              <w:rPr>
                <w:rFonts w:asciiTheme="minorHAnsi" w:hAnsiTheme="minorHAnsi" w:cstheme="minorHAnsi"/>
                <w:color w:val="231F20"/>
                <w:sz w:val="22"/>
              </w:rPr>
            </w:pPr>
            <w:r w:rsidRPr="007B688A">
              <w:rPr>
                <w:rFonts w:asciiTheme="minorHAnsi" w:hAnsiTheme="minorHAnsi" w:cstheme="minorHAnsi"/>
                <w:color w:val="231F20"/>
                <w:sz w:val="22"/>
              </w:rPr>
              <w:t>3.</w:t>
            </w:r>
          </w:p>
        </w:tc>
        <w:tc>
          <w:tcPr>
            <w:tcW w:w="3907" w:type="dxa"/>
            <w:tcBorders>
              <w:top w:val="single" w:sz="4" w:space="0" w:color="auto"/>
              <w:left w:val="nil"/>
              <w:bottom w:val="single" w:sz="4" w:space="0" w:color="auto"/>
              <w:right w:val="nil"/>
            </w:tcBorders>
          </w:tcPr>
          <w:p w14:paraId="79FEEB66" w14:textId="77777777" w:rsidR="000B329B" w:rsidRPr="007B688A" w:rsidRDefault="000B329B" w:rsidP="00BA3A0F">
            <w:pPr>
              <w:spacing w:before="240" w:after="0" w:line="259" w:lineRule="auto"/>
              <w:rPr>
                <w:rFonts w:cstheme="minorHAnsi"/>
                <w:b/>
                <w:color w:val="231F20"/>
                <w:sz w:val="22"/>
              </w:rPr>
            </w:pPr>
          </w:p>
        </w:tc>
        <w:tc>
          <w:tcPr>
            <w:tcW w:w="414" w:type="dxa"/>
            <w:tcBorders>
              <w:top w:val="nil"/>
              <w:left w:val="nil"/>
              <w:bottom w:val="nil"/>
              <w:right w:val="nil"/>
            </w:tcBorders>
          </w:tcPr>
          <w:p w14:paraId="5E22D517" w14:textId="5773D548" w:rsidR="000B329B" w:rsidRPr="007B688A" w:rsidRDefault="000B329B" w:rsidP="00BA3A0F">
            <w:pPr>
              <w:spacing w:before="240" w:after="0" w:line="259" w:lineRule="auto"/>
              <w:rPr>
                <w:rFonts w:asciiTheme="minorHAnsi" w:hAnsiTheme="minorHAnsi" w:cstheme="minorHAnsi"/>
                <w:b/>
                <w:color w:val="231F20"/>
                <w:sz w:val="22"/>
              </w:rPr>
            </w:pPr>
            <w:r w:rsidRPr="007B688A">
              <w:rPr>
                <w:rFonts w:asciiTheme="minorHAnsi" w:hAnsiTheme="minorHAnsi" w:cstheme="minorHAnsi"/>
                <w:b/>
                <w:color w:val="231F20"/>
                <w:sz w:val="22"/>
              </w:rPr>
              <w:sym w:font="Symbol" w:char="F0AE"/>
            </w:r>
          </w:p>
        </w:tc>
        <w:tc>
          <w:tcPr>
            <w:tcW w:w="4280" w:type="dxa"/>
            <w:tcBorders>
              <w:top w:val="single" w:sz="4" w:space="0" w:color="auto"/>
              <w:left w:val="nil"/>
              <w:bottom w:val="single" w:sz="4" w:space="0" w:color="auto"/>
              <w:right w:val="nil"/>
            </w:tcBorders>
          </w:tcPr>
          <w:p w14:paraId="7955AA1F" w14:textId="77777777" w:rsidR="000B329B" w:rsidRPr="007B688A" w:rsidRDefault="000B329B" w:rsidP="00BA3A0F">
            <w:pPr>
              <w:spacing w:before="240" w:after="0" w:line="259" w:lineRule="auto"/>
              <w:rPr>
                <w:rFonts w:cstheme="minorHAnsi"/>
                <w:b/>
                <w:color w:val="231F20"/>
                <w:sz w:val="22"/>
              </w:rPr>
            </w:pPr>
          </w:p>
        </w:tc>
      </w:tr>
      <w:tr w:rsidR="000B329B" w14:paraId="22103342" w14:textId="77777777" w:rsidTr="00573FB2">
        <w:tc>
          <w:tcPr>
            <w:tcW w:w="425" w:type="dxa"/>
            <w:tcBorders>
              <w:top w:val="nil"/>
              <w:left w:val="nil"/>
              <w:bottom w:val="nil"/>
              <w:right w:val="nil"/>
            </w:tcBorders>
            <w:vAlign w:val="bottom"/>
          </w:tcPr>
          <w:p w14:paraId="58B55102" w14:textId="77777777" w:rsidR="000B329B" w:rsidRPr="007B688A" w:rsidRDefault="000B329B" w:rsidP="00BA3A0F">
            <w:pPr>
              <w:spacing w:before="240" w:after="0" w:line="259" w:lineRule="auto"/>
              <w:rPr>
                <w:rFonts w:cstheme="minorHAnsi"/>
                <w:color w:val="231F20"/>
                <w:sz w:val="22"/>
              </w:rPr>
            </w:pPr>
          </w:p>
        </w:tc>
        <w:tc>
          <w:tcPr>
            <w:tcW w:w="3907" w:type="dxa"/>
            <w:tcBorders>
              <w:top w:val="single" w:sz="4" w:space="0" w:color="auto"/>
              <w:left w:val="nil"/>
              <w:bottom w:val="single" w:sz="4" w:space="0" w:color="auto"/>
              <w:right w:val="nil"/>
            </w:tcBorders>
          </w:tcPr>
          <w:p w14:paraId="3EF1A480" w14:textId="77777777" w:rsidR="000B329B" w:rsidRPr="007B688A" w:rsidRDefault="000B329B" w:rsidP="00BA3A0F">
            <w:pPr>
              <w:spacing w:before="240" w:after="0" w:line="259" w:lineRule="auto"/>
              <w:rPr>
                <w:rFonts w:cstheme="minorHAnsi"/>
                <w:b/>
                <w:color w:val="231F20"/>
                <w:sz w:val="22"/>
              </w:rPr>
            </w:pPr>
          </w:p>
        </w:tc>
        <w:tc>
          <w:tcPr>
            <w:tcW w:w="414" w:type="dxa"/>
            <w:tcBorders>
              <w:top w:val="nil"/>
              <w:left w:val="nil"/>
              <w:bottom w:val="nil"/>
              <w:right w:val="nil"/>
            </w:tcBorders>
          </w:tcPr>
          <w:p w14:paraId="5740961E" w14:textId="77777777" w:rsidR="000B329B" w:rsidRPr="007B688A" w:rsidRDefault="000B329B" w:rsidP="00BA3A0F">
            <w:pPr>
              <w:spacing w:before="240" w:after="0" w:line="259" w:lineRule="auto"/>
              <w:rPr>
                <w:rFonts w:cstheme="minorHAnsi"/>
                <w:b/>
                <w:color w:val="231F20"/>
                <w:sz w:val="22"/>
              </w:rPr>
            </w:pPr>
          </w:p>
        </w:tc>
        <w:tc>
          <w:tcPr>
            <w:tcW w:w="4280" w:type="dxa"/>
            <w:tcBorders>
              <w:top w:val="single" w:sz="4" w:space="0" w:color="auto"/>
              <w:left w:val="nil"/>
              <w:bottom w:val="single" w:sz="4" w:space="0" w:color="auto"/>
              <w:right w:val="nil"/>
            </w:tcBorders>
          </w:tcPr>
          <w:p w14:paraId="63CBF202" w14:textId="77777777" w:rsidR="000B329B" w:rsidRPr="007B688A" w:rsidRDefault="000B329B" w:rsidP="00BA3A0F">
            <w:pPr>
              <w:spacing w:before="240" w:after="0" w:line="259" w:lineRule="auto"/>
              <w:rPr>
                <w:rFonts w:cstheme="minorHAnsi"/>
                <w:b/>
                <w:color w:val="231F20"/>
                <w:sz w:val="22"/>
              </w:rPr>
            </w:pPr>
          </w:p>
        </w:tc>
      </w:tr>
    </w:tbl>
    <w:p w14:paraId="24C1CA9F" w14:textId="4877ABA3" w:rsidR="000B329B" w:rsidRPr="008E04CE" w:rsidRDefault="00D92CBA" w:rsidP="00573FB2">
      <w:pPr>
        <w:spacing w:before="1080" w:after="160" w:line="259" w:lineRule="auto"/>
        <w:jc w:val="center"/>
        <w:rPr>
          <w:rFonts w:cstheme="minorHAnsi"/>
          <w:color w:val="231F20"/>
        </w:rPr>
      </w:pPr>
      <w:r w:rsidRPr="00F91DD7">
        <w:rPr>
          <w:rFonts w:cstheme="minorHAnsi"/>
          <w:b/>
        </w:rPr>
        <w:t>See next page</w:t>
      </w:r>
      <w:r>
        <w:rPr>
          <w:rFonts w:cstheme="minorHAnsi"/>
          <w:b/>
          <w:color w:val="231F20"/>
        </w:rPr>
        <w:t xml:space="preserve"> </w:t>
      </w:r>
      <w:r w:rsidR="000B329B">
        <w:rPr>
          <w:rFonts w:cstheme="minorHAnsi"/>
          <w:b/>
          <w:color w:val="231F20"/>
        </w:rPr>
        <w:br w:type="page"/>
      </w:r>
    </w:p>
    <w:p w14:paraId="4A8A7B6B" w14:textId="1B74AA40" w:rsidR="000B329B" w:rsidRPr="00F91DD7" w:rsidRDefault="000B329B" w:rsidP="00184D61">
      <w:pPr>
        <w:tabs>
          <w:tab w:val="right" w:pos="9072"/>
        </w:tabs>
        <w:spacing w:before="120" w:after="0" w:line="249" w:lineRule="auto"/>
        <w:ind w:right="99"/>
        <w:rPr>
          <w:rFonts w:cstheme="minorHAnsi"/>
          <w:b/>
        </w:rPr>
      </w:pPr>
      <w:r w:rsidRPr="00F91DD7">
        <w:rPr>
          <w:rFonts w:cstheme="minorHAnsi"/>
          <w:b/>
          <w:color w:val="231F20"/>
        </w:rPr>
        <w:lastRenderedPageBreak/>
        <w:t>Question</w:t>
      </w:r>
      <w:r w:rsidRPr="00F91DD7">
        <w:rPr>
          <w:rFonts w:cstheme="minorHAnsi"/>
          <w:b/>
          <w:color w:val="231F20"/>
          <w:spacing w:val="-1"/>
        </w:rPr>
        <w:t xml:space="preserve"> </w:t>
      </w:r>
      <w:r w:rsidR="00E43F58">
        <w:rPr>
          <w:rFonts w:cstheme="minorHAnsi"/>
          <w:b/>
          <w:color w:val="231F20"/>
        </w:rPr>
        <w:t>6</w:t>
      </w:r>
      <w:r w:rsidRPr="00F91DD7">
        <w:rPr>
          <w:rFonts w:cstheme="minorHAnsi"/>
          <w:b/>
          <w:color w:val="231F20"/>
        </w:rPr>
        <w:tab/>
        <w:t>(15</w:t>
      </w:r>
      <w:r w:rsidRPr="00F91DD7">
        <w:rPr>
          <w:rFonts w:cstheme="minorHAnsi"/>
          <w:b/>
          <w:color w:val="231F20"/>
          <w:spacing w:val="-8"/>
        </w:rPr>
        <w:t xml:space="preserve"> </w:t>
      </w:r>
      <w:r w:rsidRPr="00F91DD7">
        <w:rPr>
          <w:rFonts w:cstheme="minorHAnsi"/>
          <w:b/>
          <w:color w:val="231F20"/>
        </w:rPr>
        <w:t>marks)</w:t>
      </w:r>
    </w:p>
    <w:p w14:paraId="4A4DD243" w14:textId="77777777" w:rsidR="001A09AF" w:rsidRDefault="00E43F58" w:rsidP="001A09AF">
      <w:pPr>
        <w:spacing w:line="262" w:lineRule="auto"/>
        <w:ind w:right="6"/>
        <w:rPr>
          <w:rFonts w:eastAsia="Arial" w:cstheme="minorHAnsi"/>
          <w:color w:val="181717"/>
          <w:lang w:eastAsia="en-AU"/>
        </w:rPr>
      </w:pPr>
      <w:r w:rsidRPr="008037F8">
        <w:rPr>
          <w:rFonts w:eastAsia="Arial" w:cstheme="minorHAnsi"/>
          <w:color w:val="181717"/>
          <w:lang w:eastAsia="en-AU"/>
        </w:rPr>
        <w:t xml:space="preserve">The </w:t>
      </w:r>
      <w:r w:rsidRPr="008037F8">
        <w:rPr>
          <w:rFonts w:eastAsia="Arial" w:cstheme="minorHAnsi"/>
          <w:b/>
          <w:color w:val="181717"/>
          <w:lang w:eastAsia="en-AU"/>
        </w:rPr>
        <w:t>three (3)</w:t>
      </w:r>
      <w:r w:rsidRPr="008037F8">
        <w:rPr>
          <w:rFonts w:eastAsia="Arial" w:cstheme="minorHAnsi"/>
          <w:color w:val="181717"/>
          <w:lang w:eastAsia="en-AU"/>
        </w:rPr>
        <w:t xml:space="preserve"> texts explore different aspects of citizenship and what it means to be a citizen. These include attitudes to national symbols, ethnic</w:t>
      </w:r>
      <w:r>
        <w:rPr>
          <w:rFonts w:eastAsia="Arial" w:cstheme="minorHAnsi"/>
          <w:color w:val="181717"/>
          <w:lang w:eastAsia="en-AU"/>
        </w:rPr>
        <w:t xml:space="preserve"> background and national pride.</w:t>
      </w:r>
    </w:p>
    <w:p w14:paraId="2DE34473" w14:textId="3B2D885C" w:rsidR="00FB19E7" w:rsidRPr="00E43F58" w:rsidRDefault="00E43F58" w:rsidP="001A09AF">
      <w:pPr>
        <w:spacing w:line="262" w:lineRule="auto"/>
        <w:ind w:right="6"/>
        <w:rPr>
          <w:rFonts w:eastAsia="Arial" w:cstheme="minorHAnsi"/>
          <w:color w:val="181717"/>
          <w:lang w:eastAsia="en-AU"/>
        </w:rPr>
      </w:pPr>
      <w:r w:rsidRPr="008037F8">
        <w:rPr>
          <w:rFonts w:eastAsia="Arial" w:cstheme="minorHAnsi"/>
          <w:color w:val="181717"/>
          <w:lang w:eastAsia="en-AU"/>
        </w:rPr>
        <w:t xml:space="preserve">Drawing on all </w:t>
      </w:r>
      <w:r w:rsidRPr="008037F8">
        <w:rPr>
          <w:rFonts w:eastAsia="Arial" w:cstheme="minorHAnsi"/>
          <w:b/>
          <w:color w:val="181717"/>
          <w:lang w:eastAsia="en-AU"/>
        </w:rPr>
        <w:t>three (3)</w:t>
      </w:r>
      <w:r w:rsidRPr="008037F8">
        <w:rPr>
          <w:rFonts w:eastAsia="Arial" w:cstheme="minorHAnsi"/>
          <w:color w:val="181717"/>
          <w:lang w:eastAsia="en-AU"/>
        </w:rPr>
        <w:t xml:space="preserve"> texts, and on your own knowledge and experience, discuss the most important values a</w:t>
      </w:r>
      <w:r>
        <w:rPr>
          <w:rFonts w:eastAsia="Arial" w:cstheme="minorHAnsi"/>
          <w:color w:val="181717"/>
          <w:lang w:eastAsia="en-AU"/>
        </w:rPr>
        <w:t>nd attitudes of a good citizen.</w:t>
      </w:r>
      <w:r w:rsidR="001A09AF">
        <w:rPr>
          <w:rFonts w:eastAsia="Arial" w:cstheme="minorHAnsi"/>
          <w:color w:val="181717"/>
          <w:lang w:eastAsia="en-AU"/>
        </w:rPr>
        <w:t xml:space="preserve"> </w:t>
      </w:r>
      <w:r w:rsidR="00FB19E7" w:rsidRPr="0037322B">
        <w:rPr>
          <w:rFonts w:eastAsia="Arial" w:cstheme="minorHAnsi"/>
          <w:lang w:val="en-US"/>
        </w:rPr>
        <w:t xml:space="preserve">You must reference the </w:t>
      </w:r>
      <w:r>
        <w:rPr>
          <w:rFonts w:eastAsia="Arial" w:cstheme="minorHAnsi"/>
          <w:b/>
          <w:lang w:val="en-US"/>
        </w:rPr>
        <w:t>three (3</w:t>
      </w:r>
      <w:r w:rsidR="00FB19E7" w:rsidRPr="0037322B">
        <w:rPr>
          <w:rFonts w:eastAsia="Arial" w:cstheme="minorHAnsi"/>
          <w:b/>
          <w:lang w:val="en-US"/>
        </w:rPr>
        <w:t>)</w:t>
      </w:r>
      <w:r w:rsidR="00FB19E7" w:rsidRPr="0037322B">
        <w:rPr>
          <w:rFonts w:eastAsia="Arial" w:cstheme="minorHAnsi"/>
          <w:lang w:val="en-US"/>
        </w:rPr>
        <w:t xml:space="preserve"> texts and your own knowledge and/or experience.</w:t>
      </w:r>
    </w:p>
    <w:p w14:paraId="78110CDD" w14:textId="77777777" w:rsidR="00FB19E7" w:rsidRPr="0037322B" w:rsidRDefault="00FB19E7" w:rsidP="009814B4">
      <w:pPr>
        <w:widowControl w:val="0"/>
        <w:autoSpaceDE w:val="0"/>
        <w:autoSpaceDN w:val="0"/>
        <w:spacing w:line="240" w:lineRule="auto"/>
        <w:rPr>
          <w:rFonts w:eastAsia="Arial" w:cstheme="minorHAnsi"/>
          <w:lang w:val="en-US"/>
        </w:rPr>
      </w:pPr>
      <w:r w:rsidRPr="0037322B">
        <w:rPr>
          <w:rFonts w:eastAsia="Arial" w:cstheme="minorHAnsi"/>
          <w:lang w:val="en-US"/>
        </w:rPr>
        <w:t>Use your own words. When quoting from the text, use appropriate conventions.</w:t>
      </w:r>
    </w:p>
    <w:p w14:paraId="1E8264E7" w14:textId="2706A959" w:rsidR="00FB19E7" w:rsidRPr="0037322B" w:rsidRDefault="00E43F58" w:rsidP="009814B4">
      <w:pPr>
        <w:widowControl w:val="0"/>
        <w:autoSpaceDE w:val="0"/>
        <w:autoSpaceDN w:val="0"/>
        <w:spacing w:line="240" w:lineRule="auto"/>
        <w:rPr>
          <w:rFonts w:eastAsia="Arial" w:cstheme="minorHAnsi"/>
          <w:lang w:val="en-US"/>
        </w:rPr>
      </w:pPr>
      <w:r>
        <w:rPr>
          <w:rFonts w:eastAsia="Arial" w:cstheme="minorHAnsi"/>
          <w:lang w:val="en-US"/>
        </w:rPr>
        <w:t>Suggested length: 25</w:t>
      </w:r>
      <w:r w:rsidR="00FB19E7" w:rsidRPr="0037322B">
        <w:rPr>
          <w:rFonts w:eastAsia="Arial" w:cstheme="minorHAnsi"/>
          <w:lang w:val="en-US"/>
        </w:rPr>
        <w:t>0</w:t>
      </w:r>
      <w:r w:rsidR="004375E9">
        <w:rPr>
          <w:rFonts w:eastAsia="Arial" w:cstheme="minorHAnsi"/>
          <w:lang w:val="en-US"/>
        </w:rPr>
        <w:t>–</w:t>
      </w:r>
      <w:r>
        <w:rPr>
          <w:rFonts w:eastAsia="Arial" w:cstheme="minorHAnsi"/>
          <w:lang w:val="en-US"/>
        </w:rPr>
        <w:t>35</w:t>
      </w:r>
      <w:r w:rsidR="00FB19E7" w:rsidRPr="0037322B">
        <w:rPr>
          <w:rFonts w:eastAsia="Arial" w:cstheme="minorHAnsi"/>
          <w:lang w:val="en-US"/>
        </w:rPr>
        <w:t>0 words</w:t>
      </w:r>
      <w:r w:rsidR="001A09AF">
        <w:rPr>
          <w:rFonts w:eastAsia="Arial" w:cstheme="minorHAnsi"/>
          <w:lang w:val="en-US"/>
        </w:rPr>
        <w:t>.</w:t>
      </w:r>
    </w:p>
    <w:p w14:paraId="5932DB13" w14:textId="2C776530" w:rsidR="00FB19E7" w:rsidRDefault="00FB19E7" w:rsidP="009814B4">
      <w:pPr>
        <w:widowControl w:val="0"/>
        <w:autoSpaceDE w:val="0"/>
        <w:autoSpaceDN w:val="0"/>
        <w:spacing w:line="240" w:lineRule="auto"/>
        <w:rPr>
          <w:rFonts w:eastAsia="Arial" w:cstheme="minorHAnsi"/>
          <w:lang w:val="en-US"/>
        </w:rPr>
      </w:pPr>
      <w:r w:rsidRPr="0037322B">
        <w:rPr>
          <w:rFonts w:eastAsia="Arial" w:cstheme="minorHAnsi"/>
          <w:lang w:val="en-US"/>
        </w:rPr>
        <w:t>Planning</w:t>
      </w:r>
      <w:r w:rsidR="001A09AF">
        <w:rPr>
          <w:rFonts w:eastAsia="Arial" w:cstheme="minorHAnsi"/>
          <w:lang w:val="en-US"/>
        </w:rPr>
        <w:t>:</w:t>
      </w:r>
    </w:p>
    <w:p w14:paraId="20F0EA64" w14:textId="5716EF63" w:rsidR="0037322B" w:rsidRDefault="0037322B" w:rsidP="0037322B">
      <w:pPr>
        <w:tabs>
          <w:tab w:val="right" w:leader="underscore" w:pos="9072"/>
        </w:tabs>
        <w:spacing w:before="160" w:after="160"/>
      </w:pPr>
      <w:r>
        <w:tab/>
      </w:r>
    </w:p>
    <w:p w14:paraId="555CBC98" w14:textId="77777777" w:rsidR="0037322B" w:rsidRDefault="0037322B" w:rsidP="0037322B">
      <w:pPr>
        <w:tabs>
          <w:tab w:val="right" w:leader="underscore" w:pos="9072"/>
        </w:tabs>
        <w:spacing w:before="160" w:after="160"/>
      </w:pPr>
      <w:r>
        <w:tab/>
      </w:r>
    </w:p>
    <w:p w14:paraId="61BBEAE2" w14:textId="17721E70" w:rsidR="0037322B" w:rsidRDefault="0037322B" w:rsidP="0037322B">
      <w:pPr>
        <w:tabs>
          <w:tab w:val="right" w:leader="underscore" w:pos="9072"/>
        </w:tabs>
        <w:spacing w:before="160" w:after="160"/>
      </w:pPr>
      <w:r>
        <w:tab/>
      </w:r>
    </w:p>
    <w:p w14:paraId="1001C6AA" w14:textId="77777777" w:rsidR="0037322B" w:rsidRDefault="0037322B" w:rsidP="0037322B">
      <w:pPr>
        <w:tabs>
          <w:tab w:val="right" w:leader="underscore" w:pos="9072"/>
        </w:tabs>
        <w:spacing w:before="160" w:after="160"/>
      </w:pPr>
      <w:r>
        <w:tab/>
      </w:r>
    </w:p>
    <w:p w14:paraId="2F2F1CA9" w14:textId="77777777" w:rsidR="0037322B" w:rsidRDefault="0037322B" w:rsidP="0037322B">
      <w:pPr>
        <w:tabs>
          <w:tab w:val="right" w:leader="underscore" w:pos="9072"/>
        </w:tabs>
        <w:spacing w:before="160" w:after="160"/>
      </w:pPr>
      <w:r>
        <w:tab/>
      </w:r>
    </w:p>
    <w:p w14:paraId="3D6B3C03" w14:textId="77777777" w:rsidR="0037322B" w:rsidRDefault="0037322B" w:rsidP="0037322B">
      <w:pPr>
        <w:tabs>
          <w:tab w:val="right" w:leader="underscore" w:pos="9072"/>
        </w:tabs>
        <w:spacing w:before="160" w:after="160"/>
      </w:pPr>
      <w:r>
        <w:tab/>
      </w:r>
    </w:p>
    <w:p w14:paraId="3D2EAAB2" w14:textId="77777777" w:rsidR="0037322B" w:rsidRDefault="0037322B" w:rsidP="0037322B">
      <w:pPr>
        <w:tabs>
          <w:tab w:val="right" w:leader="underscore" w:pos="9072"/>
        </w:tabs>
        <w:spacing w:before="160" w:after="160"/>
      </w:pPr>
      <w:r>
        <w:tab/>
      </w:r>
    </w:p>
    <w:p w14:paraId="425732C6" w14:textId="77777777" w:rsidR="0037322B" w:rsidRDefault="0037322B" w:rsidP="0037322B">
      <w:pPr>
        <w:tabs>
          <w:tab w:val="right" w:leader="underscore" w:pos="9072"/>
        </w:tabs>
        <w:spacing w:before="160" w:after="160"/>
      </w:pPr>
      <w:r>
        <w:tab/>
      </w:r>
    </w:p>
    <w:p w14:paraId="2643B40B" w14:textId="77777777" w:rsidR="0037322B" w:rsidRDefault="0037322B" w:rsidP="0037322B">
      <w:pPr>
        <w:tabs>
          <w:tab w:val="right" w:leader="underscore" w:pos="9072"/>
        </w:tabs>
        <w:spacing w:before="160" w:after="160"/>
      </w:pPr>
      <w:r>
        <w:tab/>
      </w:r>
    </w:p>
    <w:p w14:paraId="38F52003" w14:textId="77777777" w:rsidR="0037322B" w:rsidRDefault="0037322B" w:rsidP="0037322B">
      <w:pPr>
        <w:tabs>
          <w:tab w:val="right" w:leader="underscore" w:pos="9072"/>
        </w:tabs>
        <w:spacing w:before="160" w:after="160"/>
      </w:pPr>
      <w:r>
        <w:tab/>
      </w:r>
    </w:p>
    <w:p w14:paraId="2ED9E823" w14:textId="77777777" w:rsidR="0037322B" w:rsidRDefault="0037322B" w:rsidP="0037322B">
      <w:pPr>
        <w:tabs>
          <w:tab w:val="right" w:leader="underscore" w:pos="9072"/>
        </w:tabs>
        <w:spacing w:before="160" w:after="160"/>
      </w:pPr>
      <w:r>
        <w:tab/>
      </w:r>
    </w:p>
    <w:p w14:paraId="78AB4068" w14:textId="77777777" w:rsidR="0037322B" w:rsidRDefault="0037322B" w:rsidP="0037322B">
      <w:pPr>
        <w:tabs>
          <w:tab w:val="right" w:leader="underscore" w:pos="9072"/>
        </w:tabs>
        <w:spacing w:before="160" w:after="160"/>
      </w:pPr>
      <w:r>
        <w:tab/>
      </w:r>
    </w:p>
    <w:p w14:paraId="306C17B1" w14:textId="77777777" w:rsidR="0037322B" w:rsidRDefault="0037322B" w:rsidP="0037322B">
      <w:pPr>
        <w:tabs>
          <w:tab w:val="right" w:leader="underscore" w:pos="9072"/>
        </w:tabs>
        <w:spacing w:before="160" w:after="160"/>
      </w:pPr>
      <w:r>
        <w:tab/>
      </w:r>
    </w:p>
    <w:p w14:paraId="3DD5BE23" w14:textId="77777777" w:rsidR="0037322B" w:rsidRDefault="0037322B" w:rsidP="0037322B">
      <w:pPr>
        <w:tabs>
          <w:tab w:val="right" w:leader="underscore" w:pos="9072"/>
        </w:tabs>
        <w:spacing w:before="160" w:after="160"/>
      </w:pPr>
      <w:r>
        <w:tab/>
      </w:r>
    </w:p>
    <w:p w14:paraId="4BEC2094" w14:textId="77777777" w:rsidR="0037322B" w:rsidRDefault="0037322B" w:rsidP="0037322B">
      <w:pPr>
        <w:tabs>
          <w:tab w:val="right" w:leader="underscore" w:pos="9072"/>
        </w:tabs>
        <w:spacing w:before="160" w:after="160"/>
      </w:pPr>
      <w:r>
        <w:tab/>
      </w:r>
    </w:p>
    <w:p w14:paraId="34449FEF" w14:textId="77777777" w:rsidR="0037322B" w:rsidRDefault="0037322B" w:rsidP="0037322B">
      <w:pPr>
        <w:tabs>
          <w:tab w:val="right" w:leader="underscore" w:pos="9072"/>
        </w:tabs>
        <w:spacing w:before="160" w:after="160"/>
      </w:pPr>
      <w:r>
        <w:tab/>
      </w:r>
    </w:p>
    <w:p w14:paraId="47B860A0" w14:textId="77777777" w:rsidR="0037322B" w:rsidRDefault="0037322B" w:rsidP="0037322B">
      <w:pPr>
        <w:tabs>
          <w:tab w:val="right" w:leader="underscore" w:pos="9072"/>
        </w:tabs>
        <w:spacing w:before="160" w:after="160"/>
      </w:pPr>
      <w:r>
        <w:tab/>
      </w:r>
    </w:p>
    <w:p w14:paraId="075FBAF0" w14:textId="77777777" w:rsidR="0037322B" w:rsidRDefault="0037322B" w:rsidP="0037322B">
      <w:pPr>
        <w:tabs>
          <w:tab w:val="right" w:leader="underscore" w:pos="9072"/>
        </w:tabs>
        <w:spacing w:before="160" w:after="160"/>
      </w:pPr>
      <w:r>
        <w:tab/>
      </w:r>
    </w:p>
    <w:p w14:paraId="6997BB9E" w14:textId="77777777" w:rsidR="0037322B" w:rsidRDefault="0037322B" w:rsidP="0037322B">
      <w:pPr>
        <w:tabs>
          <w:tab w:val="right" w:leader="underscore" w:pos="9072"/>
        </w:tabs>
        <w:spacing w:before="160" w:after="160"/>
      </w:pPr>
      <w:r>
        <w:tab/>
      </w:r>
    </w:p>
    <w:p w14:paraId="7D059601" w14:textId="77777777" w:rsidR="0037322B" w:rsidRDefault="0037322B" w:rsidP="0037322B">
      <w:pPr>
        <w:tabs>
          <w:tab w:val="right" w:leader="underscore" w:pos="9072"/>
        </w:tabs>
        <w:spacing w:before="160" w:after="160"/>
      </w:pPr>
      <w:r>
        <w:tab/>
      </w:r>
    </w:p>
    <w:p w14:paraId="5A589CFF" w14:textId="77777777" w:rsidR="0037322B" w:rsidRDefault="0037322B" w:rsidP="0037322B">
      <w:pPr>
        <w:tabs>
          <w:tab w:val="right" w:leader="underscore" w:pos="9072"/>
        </w:tabs>
        <w:spacing w:before="160" w:after="160"/>
      </w:pPr>
      <w:r>
        <w:tab/>
      </w:r>
    </w:p>
    <w:p w14:paraId="795B9178" w14:textId="77777777" w:rsidR="0037322B" w:rsidRDefault="0037322B" w:rsidP="0037322B">
      <w:pPr>
        <w:tabs>
          <w:tab w:val="right" w:leader="underscore" w:pos="9072"/>
        </w:tabs>
        <w:spacing w:before="160" w:after="160"/>
      </w:pPr>
      <w:r>
        <w:tab/>
      </w:r>
    </w:p>
    <w:p w14:paraId="1729F19E" w14:textId="1362427C" w:rsidR="00FB19E7" w:rsidRPr="00184D61" w:rsidRDefault="000275B8" w:rsidP="00EA15EB">
      <w:pPr>
        <w:keepNext/>
        <w:keepLines/>
        <w:rPr>
          <w:rFonts w:cstheme="minorHAnsi"/>
        </w:rPr>
      </w:pPr>
      <w:r w:rsidRPr="00184D61">
        <w:rPr>
          <w:rFonts w:cstheme="minorHAnsi"/>
        </w:rPr>
        <w:lastRenderedPageBreak/>
        <w:t>Response</w:t>
      </w:r>
      <w:r w:rsidR="001A09AF">
        <w:rPr>
          <w:rFonts w:cstheme="minorHAnsi"/>
        </w:rPr>
        <w:t>:</w:t>
      </w:r>
    </w:p>
    <w:p w14:paraId="2F34054A" w14:textId="77777777" w:rsidR="0037322B" w:rsidRDefault="0037322B" w:rsidP="001A09AF">
      <w:pPr>
        <w:tabs>
          <w:tab w:val="right" w:leader="underscore" w:pos="9072"/>
        </w:tabs>
        <w:spacing w:before="160" w:after="160"/>
        <w:ind w:left="-142" w:firstLine="142"/>
      </w:pPr>
      <w:r>
        <w:tab/>
      </w:r>
    </w:p>
    <w:p w14:paraId="79BBC444" w14:textId="77777777" w:rsidR="0037322B" w:rsidRDefault="0037322B" w:rsidP="0037322B">
      <w:pPr>
        <w:tabs>
          <w:tab w:val="right" w:leader="underscore" w:pos="9072"/>
        </w:tabs>
        <w:spacing w:before="160" w:after="160"/>
      </w:pPr>
      <w:r>
        <w:tab/>
      </w:r>
    </w:p>
    <w:p w14:paraId="3365637C" w14:textId="77777777" w:rsidR="0037322B" w:rsidRDefault="0037322B" w:rsidP="0037322B">
      <w:pPr>
        <w:tabs>
          <w:tab w:val="right" w:leader="underscore" w:pos="9072"/>
        </w:tabs>
        <w:spacing w:before="160" w:after="160"/>
      </w:pPr>
      <w:r>
        <w:tab/>
      </w:r>
    </w:p>
    <w:p w14:paraId="5A4937DC" w14:textId="77777777" w:rsidR="0037322B" w:rsidRDefault="0037322B" w:rsidP="0037322B">
      <w:pPr>
        <w:tabs>
          <w:tab w:val="right" w:leader="underscore" w:pos="9072"/>
        </w:tabs>
        <w:spacing w:before="160" w:after="160"/>
      </w:pPr>
      <w:r>
        <w:tab/>
      </w:r>
    </w:p>
    <w:p w14:paraId="45F0E530" w14:textId="77777777" w:rsidR="0037322B" w:rsidRDefault="0037322B" w:rsidP="0037322B">
      <w:pPr>
        <w:tabs>
          <w:tab w:val="right" w:leader="underscore" w:pos="9072"/>
        </w:tabs>
        <w:spacing w:before="160" w:after="160"/>
      </w:pPr>
      <w:r>
        <w:tab/>
      </w:r>
    </w:p>
    <w:p w14:paraId="45953C5A" w14:textId="77777777" w:rsidR="0037322B" w:rsidRDefault="0037322B" w:rsidP="0037322B">
      <w:pPr>
        <w:tabs>
          <w:tab w:val="right" w:leader="underscore" w:pos="9072"/>
        </w:tabs>
        <w:spacing w:before="160" w:after="160"/>
      </w:pPr>
      <w:r>
        <w:tab/>
      </w:r>
    </w:p>
    <w:p w14:paraId="59E7E135" w14:textId="77777777" w:rsidR="0037322B" w:rsidRDefault="0037322B" w:rsidP="0037322B">
      <w:pPr>
        <w:tabs>
          <w:tab w:val="right" w:leader="underscore" w:pos="9072"/>
        </w:tabs>
        <w:spacing w:before="160" w:after="160"/>
      </w:pPr>
      <w:r>
        <w:tab/>
      </w:r>
    </w:p>
    <w:p w14:paraId="2FB7A145" w14:textId="77777777" w:rsidR="0037322B" w:rsidRDefault="0037322B" w:rsidP="0037322B">
      <w:pPr>
        <w:tabs>
          <w:tab w:val="right" w:leader="underscore" w:pos="9072"/>
        </w:tabs>
        <w:spacing w:before="160" w:after="160"/>
      </w:pPr>
      <w:r>
        <w:tab/>
      </w:r>
    </w:p>
    <w:p w14:paraId="32B2A6F0" w14:textId="77777777" w:rsidR="0037322B" w:rsidRDefault="0037322B" w:rsidP="0037322B">
      <w:pPr>
        <w:tabs>
          <w:tab w:val="right" w:leader="underscore" w:pos="9072"/>
        </w:tabs>
        <w:spacing w:before="160" w:after="160"/>
      </w:pPr>
      <w:r>
        <w:tab/>
      </w:r>
    </w:p>
    <w:p w14:paraId="6F06BE46" w14:textId="77777777" w:rsidR="0037322B" w:rsidRDefault="0037322B" w:rsidP="0037322B">
      <w:pPr>
        <w:tabs>
          <w:tab w:val="right" w:leader="underscore" w:pos="9072"/>
        </w:tabs>
        <w:spacing w:before="160" w:after="160"/>
      </w:pPr>
      <w:r>
        <w:tab/>
      </w:r>
    </w:p>
    <w:p w14:paraId="70BE63C9" w14:textId="77777777" w:rsidR="0037322B" w:rsidRDefault="0037322B" w:rsidP="0037322B">
      <w:pPr>
        <w:tabs>
          <w:tab w:val="right" w:leader="underscore" w:pos="9072"/>
        </w:tabs>
        <w:spacing w:before="160" w:after="160"/>
      </w:pPr>
      <w:r>
        <w:tab/>
      </w:r>
    </w:p>
    <w:p w14:paraId="530706A3" w14:textId="77777777" w:rsidR="0037322B" w:rsidRDefault="0037322B" w:rsidP="0037322B">
      <w:pPr>
        <w:tabs>
          <w:tab w:val="right" w:leader="underscore" w:pos="9072"/>
        </w:tabs>
        <w:spacing w:before="160" w:after="160"/>
      </w:pPr>
      <w:r>
        <w:tab/>
      </w:r>
    </w:p>
    <w:p w14:paraId="3BED726E" w14:textId="77777777" w:rsidR="0037322B" w:rsidRDefault="0037322B" w:rsidP="0037322B">
      <w:pPr>
        <w:tabs>
          <w:tab w:val="right" w:leader="underscore" w:pos="9072"/>
        </w:tabs>
        <w:spacing w:before="160" w:after="160"/>
      </w:pPr>
      <w:r>
        <w:tab/>
      </w:r>
    </w:p>
    <w:p w14:paraId="1F4BB5B0" w14:textId="77777777" w:rsidR="0037322B" w:rsidRDefault="0037322B" w:rsidP="0037322B">
      <w:pPr>
        <w:tabs>
          <w:tab w:val="right" w:leader="underscore" w:pos="9072"/>
        </w:tabs>
        <w:spacing w:before="160" w:after="160"/>
      </w:pPr>
      <w:r>
        <w:tab/>
      </w:r>
    </w:p>
    <w:p w14:paraId="3685DE9B" w14:textId="77777777" w:rsidR="0037322B" w:rsidRDefault="0037322B" w:rsidP="0037322B">
      <w:pPr>
        <w:tabs>
          <w:tab w:val="right" w:leader="underscore" w:pos="9072"/>
        </w:tabs>
        <w:spacing w:before="160" w:after="160"/>
      </w:pPr>
      <w:r>
        <w:tab/>
      </w:r>
    </w:p>
    <w:p w14:paraId="40A5CD3F" w14:textId="77777777" w:rsidR="0037322B" w:rsidRDefault="0037322B" w:rsidP="0037322B">
      <w:pPr>
        <w:tabs>
          <w:tab w:val="right" w:leader="underscore" w:pos="9072"/>
        </w:tabs>
        <w:spacing w:before="160" w:after="160"/>
      </w:pPr>
      <w:r>
        <w:tab/>
      </w:r>
    </w:p>
    <w:p w14:paraId="33BFC96C" w14:textId="77777777" w:rsidR="0037322B" w:rsidRDefault="0037322B" w:rsidP="0037322B">
      <w:pPr>
        <w:tabs>
          <w:tab w:val="right" w:leader="underscore" w:pos="9072"/>
        </w:tabs>
        <w:spacing w:before="160" w:after="160"/>
      </w:pPr>
      <w:r>
        <w:tab/>
      </w:r>
    </w:p>
    <w:p w14:paraId="5F9EFE69" w14:textId="77777777" w:rsidR="0037322B" w:rsidRDefault="0037322B" w:rsidP="0037322B">
      <w:pPr>
        <w:tabs>
          <w:tab w:val="right" w:leader="underscore" w:pos="9072"/>
        </w:tabs>
        <w:spacing w:before="160" w:after="160"/>
      </w:pPr>
      <w:r>
        <w:tab/>
      </w:r>
    </w:p>
    <w:p w14:paraId="43A2DF98" w14:textId="77777777" w:rsidR="0037322B" w:rsidRDefault="0037322B" w:rsidP="0037322B">
      <w:pPr>
        <w:tabs>
          <w:tab w:val="right" w:leader="underscore" w:pos="9072"/>
        </w:tabs>
        <w:spacing w:before="160" w:after="160"/>
      </w:pPr>
      <w:r>
        <w:tab/>
      </w:r>
    </w:p>
    <w:p w14:paraId="5A689D17" w14:textId="77777777" w:rsidR="0037322B" w:rsidRDefault="0037322B" w:rsidP="0037322B">
      <w:pPr>
        <w:tabs>
          <w:tab w:val="right" w:leader="underscore" w:pos="9072"/>
        </w:tabs>
        <w:spacing w:before="160" w:after="160"/>
      </w:pPr>
      <w:r>
        <w:tab/>
      </w:r>
    </w:p>
    <w:p w14:paraId="7A5F5125" w14:textId="77777777" w:rsidR="0037322B" w:rsidRDefault="0037322B" w:rsidP="0037322B">
      <w:pPr>
        <w:tabs>
          <w:tab w:val="right" w:leader="underscore" w:pos="9072"/>
        </w:tabs>
        <w:spacing w:before="160" w:after="160"/>
      </w:pPr>
      <w:r>
        <w:tab/>
      </w:r>
    </w:p>
    <w:p w14:paraId="73286F27" w14:textId="77777777" w:rsidR="0037322B" w:rsidRDefault="0037322B" w:rsidP="0037322B">
      <w:pPr>
        <w:tabs>
          <w:tab w:val="right" w:leader="underscore" w:pos="9072"/>
        </w:tabs>
        <w:spacing w:before="160" w:after="160"/>
      </w:pPr>
      <w:r>
        <w:tab/>
      </w:r>
    </w:p>
    <w:p w14:paraId="713D260C" w14:textId="77777777" w:rsidR="0037322B" w:rsidRDefault="0037322B" w:rsidP="0037322B">
      <w:pPr>
        <w:tabs>
          <w:tab w:val="right" w:leader="underscore" w:pos="9072"/>
        </w:tabs>
        <w:spacing w:before="160" w:after="160"/>
      </w:pPr>
      <w:r>
        <w:tab/>
      </w:r>
    </w:p>
    <w:p w14:paraId="51E9965D" w14:textId="77777777" w:rsidR="0037322B" w:rsidRDefault="0037322B" w:rsidP="0037322B">
      <w:pPr>
        <w:tabs>
          <w:tab w:val="right" w:leader="underscore" w:pos="9072"/>
        </w:tabs>
        <w:spacing w:before="160" w:after="160"/>
      </w:pPr>
      <w:r>
        <w:tab/>
      </w:r>
    </w:p>
    <w:p w14:paraId="4AC29EF3" w14:textId="77777777" w:rsidR="0037322B" w:rsidRDefault="0037322B" w:rsidP="0037322B">
      <w:pPr>
        <w:tabs>
          <w:tab w:val="right" w:leader="underscore" w:pos="9072"/>
        </w:tabs>
        <w:spacing w:before="160" w:after="160"/>
      </w:pPr>
      <w:r>
        <w:tab/>
      </w:r>
    </w:p>
    <w:p w14:paraId="2758A1CD" w14:textId="77777777" w:rsidR="0037322B" w:rsidRDefault="0037322B" w:rsidP="0037322B">
      <w:pPr>
        <w:tabs>
          <w:tab w:val="right" w:leader="underscore" w:pos="9072"/>
        </w:tabs>
        <w:spacing w:before="160" w:after="160"/>
      </w:pPr>
      <w:r>
        <w:tab/>
      </w:r>
    </w:p>
    <w:p w14:paraId="0E4400EE" w14:textId="77777777" w:rsidR="0037322B" w:rsidRDefault="0037322B" w:rsidP="0037322B">
      <w:pPr>
        <w:tabs>
          <w:tab w:val="right" w:leader="underscore" w:pos="9072"/>
        </w:tabs>
        <w:spacing w:before="160" w:after="160"/>
      </w:pPr>
      <w:r>
        <w:tab/>
      </w:r>
    </w:p>
    <w:p w14:paraId="2F2BE13C" w14:textId="77777777" w:rsidR="0037322B" w:rsidRDefault="0037322B" w:rsidP="0037322B">
      <w:pPr>
        <w:tabs>
          <w:tab w:val="right" w:leader="underscore" w:pos="9072"/>
        </w:tabs>
        <w:spacing w:before="160" w:after="160"/>
      </w:pPr>
      <w:r>
        <w:tab/>
      </w:r>
    </w:p>
    <w:p w14:paraId="08304D2C" w14:textId="0A583A1E" w:rsidR="0037322B" w:rsidRDefault="0037322B" w:rsidP="0037322B">
      <w:pPr>
        <w:rPr>
          <w:lang w:eastAsia="en-AU"/>
        </w:rPr>
      </w:pPr>
      <w:r>
        <w:rPr>
          <w:lang w:eastAsia="en-AU"/>
        </w:rPr>
        <w:br w:type="page"/>
      </w:r>
    </w:p>
    <w:p w14:paraId="3B65DC47" w14:textId="77777777" w:rsidR="00E43F58" w:rsidRDefault="00E43F58" w:rsidP="00E43F58">
      <w:pPr>
        <w:tabs>
          <w:tab w:val="right" w:leader="underscore" w:pos="9072"/>
        </w:tabs>
        <w:spacing w:before="160" w:after="160"/>
      </w:pPr>
      <w:r>
        <w:lastRenderedPageBreak/>
        <w:tab/>
      </w:r>
    </w:p>
    <w:p w14:paraId="4DC060F1" w14:textId="77777777" w:rsidR="00E43F58" w:rsidRDefault="00E43F58" w:rsidP="00E43F58">
      <w:pPr>
        <w:tabs>
          <w:tab w:val="right" w:leader="underscore" w:pos="9072"/>
        </w:tabs>
        <w:spacing w:before="160" w:after="160"/>
      </w:pPr>
      <w:r>
        <w:tab/>
      </w:r>
    </w:p>
    <w:p w14:paraId="6853CC86" w14:textId="77777777" w:rsidR="00E43F58" w:rsidRDefault="00E43F58" w:rsidP="00E43F58">
      <w:pPr>
        <w:tabs>
          <w:tab w:val="right" w:leader="underscore" w:pos="9072"/>
        </w:tabs>
        <w:spacing w:before="160" w:after="160"/>
      </w:pPr>
      <w:r>
        <w:tab/>
      </w:r>
    </w:p>
    <w:p w14:paraId="71DA1BC0" w14:textId="77777777" w:rsidR="00E43F58" w:rsidRDefault="00E43F58" w:rsidP="00E43F58">
      <w:pPr>
        <w:tabs>
          <w:tab w:val="right" w:leader="underscore" w:pos="9072"/>
        </w:tabs>
        <w:spacing w:before="160" w:after="160"/>
      </w:pPr>
      <w:r>
        <w:tab/>
      </w:r>
    </w:p>
    <w:p w14:paraId="5767843E" w14:textId="77777777" w:rsidR="00E43F58" w:rsidRDefault="00E43F58" w:rsidP="00E43F58">
      <w:pPr>
        <w:tabs>
          <w:tab w:val="right" w:leader="underscore" w:pos="9072"/>
        </w:tabs>
        <w:spacing w:before="160" w:after="160"/>
      </w:pPr>
      <w:r>
        <w:tab/>
      </w:r>
    </w:p>
    <w:p w14:paraId="39492327" w14:textId="77777777" w:rsidR="00E43F58" w:rsidRDefault="00E43F58" w:rsidP="00E43F58">
      <w:pPr>
        <w:tabs>
          <w:tab w:val="right" w:leader="underscore" w:pos="9072"/>
        </w:tabs>
        <w:spacing w:before="160" w:after="160"/>
      </w:pPr>
      <w:r>
        <w:tab/>
      </w:r>
    </w:p>
    <w:p w14:paraId="45D666D6" w14:textId="77777777" w:rsidR="00E43F58" w:rsidRDefault="00E43F58" w:rsidP="00E43F58">
      <w:pPr>
        <w:tabs>
          <w:tab w:val="right" w:leader="underscore" w:pos="9072"/>
        </w:tabs>
        <w:spacing w:before="160" w:after="160"/>
      </w:pPr>
      <w:r>
        <w:tab/>
      </w:r>
    </w:p>
    <w:p w14:paraId="4D33E726" w14:textId="77777777" w:rsidR="00E43F58" w:rsidRDefault="00E43F58" w:rsidP="00E43F58">
      <w:pPr>
        <w:tabs>
          <w:tab w:val="right" w:leader="underscore" w:pos="9072"/>
        </w:tabs>
        <w:spacing w:before="160" w:after="160"/>
      </w:pPr>
      <w:r>
        <w:tab/>
      </w:r>
    </w:p>
    <w:p w14:paraId="5B377A9D" w14:textId="77777777" w:rsidR="00E43F58" w:rsidRDefault="00E43F58" w:rsidP="00E43F58">
      <w:pPr>
        <w:tabs>
          <w:tab w:val="right" w:leader="underscore" w:pos="9072"/>
        </w:tabs>
        <w:spacing w:before="160" w:after="160"/>
      </w:pPr>
      <w:r>
        <w:tab/>
      </w:r>
    </w:p>
    <w:p w14:paraId="7A67C2C1" w14:textId="77777777" w:rsidR="00E43F58" w:rsidRDefault="00E43F58" w:rsidP="00E43F58">
      <w:pPr>
        <w:tabs>
          <w:tab w:val="right" w:leader="underscore" w:pos="9072"/>
        </w:tabs>
        <w:spacing w:before="160" w:after="160"/>
      </w:pPr>
      <w:r>
        <w:tab/>
      </w:r>
    </w:p>
    <w:p w14:paraId="79A771A0" w14:textId="77777777" w:rsidR="00E43F58" w:rsidRDefault="00E43F58" w:rsidP="00E43F58">
      <w:pPr>
        <w:tabs>
          <w:tab w:val="right" w:leader="underscore" w:pos="9072"/>
        </w:tabs>
        <w:spacing w:before="160" w:after="160"/>
      </w:pPr>
      <w:r>
        <w:tab/>
      </w:r>
    </w:p>
    <w:p w14:paraId="27BF0FB9" w14:textId="77777777" w:rsidR="00E43F58" w:rsidRDefault="00E43F58" w:rsidP="00E43F58">
      <w:pPr>
        <w:tabs>
          <w:tab w:val="right" w:leader="underscore" w:pos="9072"/>
        </w:tabs>
        <w:spacing w:before="160" w:after="160"/>
      </w:pPr>
      <w:r>
        <w:tab/>
      </w:r>
    </w:p>
    <w:p w14:paraId="67CAE4C7" w14:textId="77777777" w:rsidR="00E43F58" w:rsidRDefault="00E43F58" w:rsidP="00E43F58">
      <w:pPr>
        <w:tabs>
          <w:tab w:val="right" w:leader="underscore" w:pos="9072"/>
        </w:tabs>
        <w:spacing w:before="160" w:after="160"/>
      </w:pPr>
      <w:r>
        <w:tab/>
      </w:r>
    </w:p>
    <w:p w14:paraId="6DB78573" w14:textId="77777777" w:rsidR="00E43F58" w:rsidRDefault="00E43F58" w:rsidP="00E43F58">
      <w:pPr>
        <w:tabs>
          <w:tab w:val="right" w:leader="underscore" w:pos="9072"/>
        </w:tabs>
        <w:spacing w:before="160" w:after="160"/>
      </w:pPr>
      <w:r>
        <w:tab/>
      </w:r>
    </w:p>
    <w:p w14:paraId="348780D8" w14:textId="77777777" w:rsidR="00E43F58" w:rsidRDefault="00E43F58" w:rsidP="00E43F58">
      <w:pPr>
        <w:tabs>
          <w:tab w:val="right" w:leader="underscore" w:pos="9072"/>
        </w:tabs>
        <w:spacing w:before="160" w:after="160"/>
      </w:pPr>
      <w:r>
        <w:tab/>
      </w:r>
    </w:p>
    <w:p w14:paraId="4D669FE1" w14:textId="77777777" w:rsidR="00E43F58" w:rsidRDefault="00E43F58" w:rsidP="00E43F58">
      <w:pPr>
        <w:tabs>
          <w:tab w:val="right" w:leader="underscore" w:pos="9072"/>
        </w:tabs>
        <w:spacing w:before="160" w:after="160"/>
      </w:pPr>
      <w:r>
        <w:tab/>
      </w:r>
    </w:p>
    <w:p w14:paraId="75106A87" w14:textId="77777777" w:rsidR="00E43F58" w:rsidRDefault="00E43F58" w:rsidP="00E43F58">
      <w:pPr>
        <w:tabs>
          <w:tab w:val="right" w:leader="underscore" w:pos="9072"/>
        </w:tabs>
        <w:spacing w:before="160" w:after="160"/>
      </w:pPr>
      <w:r>
        <w:tab/>
      </w:r>
    </w:p>
    <w:p w14:paraId="11D3BD8C" w14:textId="77777777" w:rsidR="00E43F58" w:rsidRDefault="00E43F58" w:rsidP="00E43F58">
      <w:pPr>
        <w:tabs>
          <w:tab w:val="right" w:leader="underscore" w:pos="9072"/>
        </w:tabs>
        <w:spacing w:before="160" w:after="160"/>
      </w:pPr>
      <w:r>
        <w:tab/>
      </w:r>
    </w:p>
    <w:p w14:paraId="031B6B1F" w14:textId="77777777" w:rsidR="00E43F58" w:rsidRDefault="00E43F58" w:rsidP="00E43F58">
      <w:pPr>
        <w:tabs>
          <w:tab w:val="right" w:leader="underscore" w:pos="9072"/>
        </w:tabs>
        <w:spacing w:before="160" w:after="160"/>
      </w:pPr>
      <w:r>
        <w:tab/>
      </w:r>
    </w:p>
    <w:p w14:paraId="4DE92DC5" w14:textId="77777777" w:rsidR="00E43F58" w:rsidRDefault="00E43F58" w:rsidP="00E43F58">
      <w:pPr>
        <w:tabs>
          <w:tab w:val="right" w:leader="underscore" w:pos="9072"/>
        </w:tabs>
        <w:spacing w:before="160" w:after="160"/>
      </w:pPr>
      <w:r>
        <w:tab/>
      </w:r>
    </w:p>
    <w:p w14:paraId="058DD08A" w14:textId="77777777" w:rsidR="00E43F58" w:rsidRDefault="00E43F58" w:rsidP="00E43F58">
      <w:pPr>
        <w:tabs>
          <w:tab w:val="right" w:leader="underscore" w:pos="9072"/>
        </w:tabs>
        <w:spacing w:before="160" w:after="160"/>
      </w:pPr>
      <w:r>
        <w:tab/>
      </w:r>
    </w:p>
    <w:p w14:paraId="2C85ECD1" w14:textId="77777777" w:rsidR="00E43F58" w:rsidRDefault="00E43F58" w:rsidP="00E43F58">
      <w:pPr>
        <w:tabs>
          <w:tab w:val="right" w:leader="underscore" w:pos="9072"/>
        </w:tabs>
        <w:spacing w:before="160" w:after="160"/>
      </w:pPr>
      <w:r>
        <w:tab/>
      </w:r>
    </w:p>
    <w:p w14:paraId="28DAC79F" w14:textId="77777777" w:rsidR="00E43F58" w:rsidRDefault="00E43F58" w:rsidP="00E43F58">
      <w:pPr>
        <w:tabs>
          <w:tab w:val="right" w:leader="underscore" w:pos="9072"/>
        </w:tabs>
        <w:spacing w:before="160" w:after="160"/>
      </w:pPr>
      <w:r>
        <w:tab/>
      </w:r>
    </w:p>
    <w:p w14:paraId="6C28F35A" w14:textId="77777777" w:rsidR="00E43F58" w:rsidRDefault="00E43F58" w:rsidP="00E43F58">
      <w:pPr>
        <w:tabs>
          <w:tab w:val="right" w:leader="underscore" w:pos="9072"/>
        </w:tabs>
        <w:spacing w:before="160" w:after="160"/>
      </w:pPr>
      <w:r>
        <w:tab/>
      </w:r>
    </w:p>
    <w:p w14:paraId="7A0CC6AB" w14:textId="77777777" w:rsidR="00E43F58" w:rsidRDefault="00E43F58" w:rsidP="00E43F58">
      <w:pPr>
        <w:tabs>
          <w:tab w:val="right" w:leader="underscore" w:pos="9072"/>
        </w:tabs>
        <w:spacing w:before="160" w:after="160"/>
      </w:pPr>
      <w:r>
        <w:tab/>
      </w:r>
    </w:p>
    <w:p w14:paraId="572E7B71" w14:textId="77777777" w:rsidR="00E43F58" w:rsidRDefault="00E43F58" w:rsidP="00E43F58">
      <w:pPr>
        <w:tabs>
          <w:tab w:val="right" w:leader="underscore" w:pos="9072"/>
        </w:tabs>
        <w:spacing w:before="160" w:after="160"/>
      </w:pPr>
      <w:r>
        <w:tab/>
      </w:r>
    </w:p>
    <w:p w14:paraId="2D42787E" w14:textId="77777777" w:rsidR="00E43F58" w:rsidRDefault="00E43F58" w:rsidP="00E43F58">
      <w:pPr>
        <w:tabs>
          <w:tab w:val="right" w:leader="underscore" w:pos="9072"/>
        </w:tabs>
        <w:spacing w:before="160" w:after="160"/>
      </w:pPr>
      <w:r>
        <w:tab/>
      </w:r>
    </w:p>
    <w:p w14:paraId="6A153677" w14:textId="77777777" w:rsidR="00E43F58" w:rsidRDefault="00E43F58" w:rsidP="00E43F58">
      <w:pPr>
        <w:tabs>
          <w:tab w:val="right" w:leader="underscore" w:pos="9072"/>
        </w:tabs>
        <w:spacing w:before="160" w:after="160"/>
      </w:pPr>
      <w:r>
        <w:tab/>
      </w:r>
    </w:p>
    <w:p w14:paraId="0897F1D9" w14:textId="77777777" w:rsidR="00E43F58" w:rsidRDefault="00E43F58" w:rsidP="00E43F58">
      <w:pPr>
        <w:tabs>
          <w:tab w:val="right" w:leader="underscore" w:pos="9072"/>
        </w:tabs>
        <w:spacing w:before="160" w:after="160"/>
      </w:pPr>
      <w:r>
        <w:tab/>
      </w:r>
    </w:p>
    <w:p w14:paraId="4825BBB7" w14:textId="77777777" w:rsidR="00E43F58" w:rsidRDefault="00E43F58" w:rsidP="00E43F58">
      <w:pPr>
        <w:tabs>
          <w:tab w:val="right" w:leader="underscore" w:pos="9072"/>
        </w:tabs>
        <w:spacing w:before="160" w:after="160"/>
      </w:pPr>
      <w:r>
        <w:tab/>
      </w:r>
    </w:p>
    <w:p w14:paraId="6A9F49EC" w14:textId="77777777" w:rsidR="00E43F58" w:rsidRDefault="00E43F58" w:rsidP="00E43F58">
      <w:pPr>
        <w:tabs>
          <w:tab w:val="right" w:leader="underscore" w:pos="9072"/>
        </w:tabs>
        <w:spacing w:before="160" w:after="160"/>
      </w:pPr>
      <w:r>
        <w:lastRenderedPageBreak/>
        <w:tab/>
      </w:r>
    </w:p>
    <w:p w14:paraId="7BE3D8E5" w14:textId="77777777" w:rsidR="00E43F58" w:rsidRDefault="00E43F58" w:rsidP="00E43F58">
      <w:pPr>
        <w:tabs>
          <w:tab w:val="right" w:leader="underscore" w:pos="9072"/>
        </w:tabs>
        <w:spacing w:before="160" w:after="160"/>
      </w:pPr>
      <w:r>
        <w:tab/>
      </w:r>
    </w:p>
    <w:p w14:paraId="6F04B430" w14:textId="77777777" w:rsidR="00E43F58" w:rsidRDefault="00E43F58" w:rsidP="00E43F58">
      <w:pPr>
        <w:tabs>
          <w:tab w:val="right" w:leader="underscore" w:pos="9072"/>
        </w:tabs>
        <w:spacing w:before="160" w:after="160"/>
      </w:pPr>
      <w:r>
        <w:tab/>
      </w:r>
    </w:p>
    <w:p w14:paraId="22817DF7" w14:textId="77777777" w:rsidR="00E43F58" w:rsidRDefault="00E43F58" w:rsidP="00E43F58">
      <w:pPr>
        <w:tabs>
          <w:tab w:val="right" w:leader="underscore" w:pos="9072"/>
        </w:tabs>
        <w:spacing w:before="160" w:after="160"/>
      </w:pPr>
      <w:r>
        <w:tab/>
      </w:r>
    </w:p>
    <w:p w14:paraId="5CCA2F31" w14:textId="77777777" w:rsidR="00E43F58" w:rsidRDefault="00E43F58" w:rsidP="00E43F58">
      <w:pPr>
        <w:tabs>
          <w:tab w:val="right" w:leader="underscore" w:pos="9072"/>
        </w:tabs>
        <w:spacing w:before="160" w:after="160"/>
      </w:pPr>
      <w:r>
        <w:tab/>
      </w:r>
    </w:p>
    <w:p w14:paraId="5381490F" w14:textId="77777777" w:rsidR="00E43F58" w:rsidRDefault="00E43F58" w:rsidP="00E43F58">
      <w:pPr>
        <w:tabs>
          <w:tab w:val="right" w:leader="underscore" w:pos="9072"/>
        </w:tabs>
        <w:spacing w:before="160" w:after="160"/>
      </w:pPr>
      <w:r>
        <w:tab/>
      </w:r>
    </w:p>
    <w:p w14:paraId="21DCB19F" w14:textId="77777777" w:rsidR="00E43F58" w:rsidRDefault="00E43F58" w:rsidP="00E43F58">
      <w:pPr>
        <w:tabs>
          <w:tab w:val="right" w:leader="underscore" w:pos="9072"/>
        </w:tabs>
        <w:spacing w:before="160" w:after="160"/>
      </w:pPr>
      <w:r>
        <w:tab/>
      </w:r>
    </w:p>
    <w:p w14:paraId="2A96ED31" w14:textId="77777777" w:rsidR="00E43F58" w:rsidRDefault="00E43F58" w:rsidP="00E43F58">
      <w:pPr>
        <w:tabs>
          <w:tab w:val="right" w:leader="underscore" w:pos="9072"/>
        </w:tabs>
        <w:spacing w:before="160" w:after="160"/>
      </w:pPr>
      <w:r>
        <w:tab/>
      </w:r>
    </w:p>
    <w:p w14:paraId="7B162EC3" w14:textId="77777777" w:rsidR="00E43F58" w:rsidRDefault="00E43F58" w:rsidP="00E43F58">
      <w:pPr>
        <w:tabs>
          <w:tab w:val="right" w:leader="underscore" w:pos="9072"/>
        </w:tabs>
        <w:spacing w:before="160" w:after="160"/>
      </w:pPr>
      <w:r>
        <w:tab/>
      </w:r>
    </w:p>
    <w:p w14:paraId="1D0CF75D" w14:textId="77777777" w:rsidR="00E43F58" w:rsidRDefault="00E43F58" w:rsidP="00E43F58">
      <w:pPr>
        <w:tabs>
          <w:tab w:val="right" w:leader="underscore" w:pos="9072"/>
        </w:tabs>
        <w:spacing w:before="160" w:after="160"/>
      </w:pPr>
      <w:r>
        <w:tab/>
      </w:r>
    </w:p>
    <w:p w14:paraId="157A5C77" w14:textId="77777777" w:rsidR="00E43F58" w:rsidRDefault="00E43F58" w:rsidP="00E43F58">
      <w:pPr>
        <w:tabs>
          <w:tab w:val="right" w:leader="underscore" w:pos="9072"/>
        </w:tabs>
        <w:spacing w:before="160" w:after="160"/>
      </w:pPr>
      <w:r>
        <w:tab/>
      </w:r>
    </w:p>
    <w:p w14:paraId="123A051E" w14:textId="77777777" w:rsidR="00E43F58" w:rsidRDefault="00E43F58" w:rsidP="00E43F58">
      <w:pPr>
        <w:tabs>
          <w:tab w:val="right" w:leader="underscore" w:pos="9072"/>
        </w:tabs>
        <w:spacing w:before="160" w:after="160"/>
      </w:pPr>
      <w:r>
        <w:tab/>
      </w:r>
    </w:p>
    <w:p w14:paraId="56E3191A" w14:textId="77777777" w:rsidR="00E43F58" w:rsidRDefault="00E43F58" w:rsidP="00E43F58">
      <w:pPr>
        <w:tabs>
          <w:tab w:val="right" w:leader="underscore" w:pos="9072"/>
        </w:tabs>
        <w:spacing w:before="160" w:after="160"/>
      </w:pPr>
      <w:r>
        <w:tab/>
      </w:r>
    </w:p>
    <w:p w14:paraId="6146E60A" w14:textId="77777777" w:rsidR="00E43F58" w:rsidRDefault="00E43F58" w:rsidP="00E43F58">
      <w:pPr>
        <w:tabs>
          <w:tab w:val="right" w:leader="underscore" w:pos="9072"/>
        </w:tabs>
        <w:spacing w:before="160" w:after="160"/>
      </w:pPr>
      <w:r>
        <w:tab/>
      </w:r>
    </w:p>
    <w:p w14:paraId="77F4078A" w14:textId="77777777" w:rsidR="00E43F58" w:rsidRDefault="00E43F58" w:rsidP="00E43F58">
      <w:pPr>
        <w:tabs>
          <w:tab w:val="right" w:leader="underscore" w:pos="9072"/>
        </w:tabs>
        <w:spacing w:before="160" w:after="160"/>
      </w:pPr>
      <w:r>
        <w:tab/>
      </w:r>
    </w:p>
    <w:p w14:paraId="67D22746" w14:textId="77777777" w:rsidR="00E43F58" w:rsidRDefault="00E43F58" w:rsidP="00E43F58">
      <w:pPr>
        <w:tabs>
          <w:tab w:val="right" w:leader="underscore" w:pos="9072"/>
        </w:tabs>
        <w:spacing w:before="160" w:after="160"/>
      </w:pPr>
      <w:r>
        <w:tab/>
      </w:r>
    </w:p>
    <w:p w14:paraId="0439A93C" w14:textId="77777777" w:rsidR="00E43F58" w:rsidRDefault="00E43F58" w:rsidP="00E43F58">
      <w:pPr>
        <w:tabs>
          <w:tab w:val="right" w:leader="underscore" w:pos="9072"/>
        </w:tabs>
        <w:spacing w:before="160" w:after="160"/>
      </w:pPr>
      <w:r>
        <w:tab/>
      </w:r>
    </w:p>
    <w:p w14:paraId="331E1F7D" w14:textId="77777777" w:rsidR="00E43F58" w:rsidRDefault="00E43F58" w:rsidP="00E43F58">
      <w:pPr>
        <w:tabs>
          <w:tab w:val="right" w:leader="underscore" w:pos="9072"/>
        </w:tabs>
        <w:spacing w:before="160" w:after="160"/>
      </w:pPr>
      <w:r>
        <w:tab/>
      </w:r>
    </w:p>
    <w:p w14:paraId="25AADD32" w14:textId="77777777" w:rsidR="00E43F58" w:rsidRDefault="00E43F58" w:rsidP="00E43F58">
      <w:pPr>
        <w:tabs>
          <w:tab w:val="right" w:leader="underscore" w:pos="9072"/>
        </w:tabs>
        <w:spacing w:before="160" w:after="160"/>
      </w:pPr>
      <w:r>
        <w:tab/>
      </w:r>
    </w:p>
    <w:p w14:paraId="26F49863" w14:textId="77777777" w:rsidR="00E43F58" w:rsidRDefault="00E43F58" w:rsidP="00E43F58">
      <w:pPr>
        <w:tabs>
          <w:tab w:val="right" w:leader="underscore" w:pos="9072"/>
        </w:tabs>
        <w:spacing w:before="160" w:after="160"/>
      </w:pPr>
      <w:r>
        <w:tab/>
      </w:r>
    </w:p>
    <w:p w14:paraId="1086E3E9" w14:textId="77777777" w:rsidR="00E43F58" w:rsidRDefault="00E43F58" w:rsidP="00E43F58">
      <w:pPr>
        <w:tabs>
          <w:tab w:val="right" w:leader="underscore" w:pos="9072"/>
        </w:tabs>
        <w:spacing w:before="160" w:after="160"/>
      </w:pPr>
      <w:r>
        <w:tab/>
      </w:r>
    </w:p>
    <w:p w14:paraId="21E2223C" w14:textId="77777777" w:rsidR="00E43F58" w:rsidRDefault="00E43F58" w:rsidP="00E43F58">
      <w:pPr>
        <w:tabs>
          <w:tab w:val="right" w:leader="underscore" w:pos="9072"/>
        </w:tabs>
        <w:spacing w:before="160" w:after="160"/>
      </w:pPr>
      <w:r>
        <w:tab/>
      </w:r>
    </w:p>
    <w:p w14:paraId="7B48214C" w14:textId="77777777" w:rsidR="00E43F58" w:rsidRDefault="00E43F58" w:rsidP="00E43F58">
      <w:pPr>
        <w:tabs>
          <w:tab w:val="right" w:leader="underscore" w:pos="9072"/>
        </w:tabs>
        <w:spacing w:before="160" w:after="160"/>
      </w:pPr>
      <w:r>
        <w:tab/>
      </w:r>
    </w:p>
    <w:p w14:paraId="19326815" w14:textId="77777777" w:rsidR="00E43F58" w:rsidRDefault="00E43F58" w:rsidP="00E43F58">
      <w:pPr>
        <w:tabs>
          <w:tab w:val="right" w:leader="underscore" w:pos="9072"/>
        </w:tabs>
        <w:spacing w:before="160" w:after="160"/>
      </w:pPr>
      <w:r>
        <w:tab/>
      </w:r>
    </w:p>
    <w:p w14:paraId="3DCFB0B1" w14:textId="77777777" w:rsidR="00E43F58" w:rsidRDefault="00E43F58" w:rsidP="00E43F58">
      <w:pPr>
        <w:tabs>
          <w:tab w:val="right" w:leader="underscore" w:pos="9072"/>
        </w:tabs>
        <w:spacing w:before="160" w:after="160"/>
      </w:pPr>
      <w:r>
        <w:tab/>
      </w:r>
    </w:p>
    <w:p w14:paraId="3A893B7E" w14:textId="77777777" w:rsidR="00E43F58" w:rsidRDefault="00E43F58" w:rsidP="00E43F58">
      <w:pPr>
        <w:tabs>
          <w:tab w:val="right" w:leader="underscore" w:pos="9072"/>
        </w:tabs>
        <w:spacing w:before="160" w:after="160"/>
      </w:pPr>
      <w:r>
        <w:tab/>
      </w:r>
    </w:p>
    <w:p w14:paraId="2F47BF98" w14:textId="77777777" w:rsidR="00E43F58" w:rsidRDefault="00E43F58" w:rsidP="00E43F58">
      <w:pPr>
        <w:tabs>
          <w:tab w:val="right" w:leader="underscore" w:pos="9072"/>
        </w:tabs>
        <w:spacing w:before="160" w:after="160"/>
      </w:pPr>
      <w:r>
        <w:tab/>
      </w:r>
    </w:p>
    <w:p w14:paraId="51E65730" w14:textId="77777777" w:rsidR="00E43F58" w:rsidRDefault="00E43F58" w:rsidP="00E43F58">
      <w:pPr>
        <w:tabs>
          <w:tab w:val="right" w:leader="underscore" w:pos="9072"/>
        </w:tabs>
        <w:spacing w:before="160" w:after="160"/>
      </w:pPr>
      <w:r>
        <w:tab/>
      </w:r>
    </w:p>
    <w:p w14:paraId="584F6132" w14:textId="77777777" w:rsidR="00E43F58" w:rsidRDefault="00E43F58" w:rsidP="00E43F58">
      <w:pPr>
        <w:tabs>
          <w:tab w:val="right" w:leader="underscore" w:pos="9072"/>
        </w:tabs>
        <w:spacing w:before="160" w:after="160"/>
      </w:pPr>
      <w:r>
        <w:tab/>
      </w:r>
    </w:p>
    <w:p w14:paraId="7AEF98AC" w14:textId="69954BBE" w:rsidR="00E43F58" w:rsidRDefault="00E43F58" w:rsidP="00E43F58">
      <w:pPr>
        <w:tabs>
          <w:tab w:val="right" w:leader="underscore" w:pos="9072"/>
        </w:tabs>
        <w:spacing w:before="160" w:after="160"/>
      </w:pPr>
      <w:r>
        <w:tab/>
      </w:r>
      <w:r>
        <w:br w:type="page"/>
      </w:r>
    </w:p>
    <w:p w14:paraId="400D3E77" w14:textId="1E82484A" w:rsidR="00FB19E7" w:rsidRPr="0037322B" w:rsidRDefault="00FB19E7" w:rsidP="004B4049">
      <w:pPr>
        <w:pStyle w:val="Heading1"/>
      </w:pPr>
      <w:r w:rsidRPr="0037322B">
        <w:lastRenderedPageBreak/>
        <w:t xml:space="preserve">Marking key for </w:t>
      </w:r>
      <w:r w:rsidR="000275B8">
        <w:t>assessment</w:t>
      </w:r>
      <w:r w:rsidRPr="0037322B">
        <w:t xml:space="preserve"> task</w:t>
      </w:r>
      <w:r w:rsidR="00E43F58">
        <w:t xml:space="preserve"> 1b – Unit 3</w:t>
      </w:r>
      <w:r w:rsidR="00196075">
        <w:t xml:space="preserve"> </w:t>
      </w:r>
      <w:r w:rsidR="004375E9">
        <w:t xml:space="preserve">– Reading and </w:t>
      </w:r>
      <w:r w:rsidR="001A09AF">
        <w:t>V</w:t>
      </w:r>
      <w:r w:rsidR="004375E9">
        <w:t>iewing</w:t>
      </w:r>
    </w:p>
    <w:p w14:paraId="57D35445" w14:textId="3E9B7AEA" w:rsidR="00FB19E7" w:rsidRPr="00F91DD7" w:rsidRDefault="00FB19E7" w:rsidP="0045722E">
      <w:pPr>
        <w:spacing w:before="240" w:after="0"/>
        <w:rPr>
          <w:rFonts w:eastAsia="Arial" w:cstheme="minorHAnsi"/>
          <w:color w:val="000000"/>
          <w:lang w:eastAsia="en-AU"/>
        </w:rPr>
      </w:pPr>
      <w:r w:rsidRPr="00F91DD7">
        <w:rPr>
          <w:rFonts w:eastAsia="Arial" w:cstheme="minorHAnsi"/>
          <w:b/>
          <w:color w:val="000000"/>
          <w:lang w:eastAsia="en-AU"/>
        </w:rPr>
        <w:t>Text 1:</w:t>
      </w:r>
      <w:r w:rsidR="00E43F58" w:rsidRPr="00E43F58">
        <w:rPr>
          <w:rFonts w:eastAsia="Arial" w:cstheme="minorHAnsi"/>
          <w:b/>
          <w:color w:val="000000"/>
          <w:lang w:eastAsia="en-AU"/>
        </w:rPr>
        <w:t xml:space="preserve"> </w:t>
      </w:r>
      <w:r w:rsidR="00E43F58" w:rsidRPr="008037F8">
        <w:rPr>
          <w:rFonts w:eastAsia="Arial" w:cstheme="minorHAnsi"/>
          <w:b/>
          <w:color w:val="000000"/>
          <w:lang w:eastAsia="en-AU"/>
        </w:rPr>
        <w:t xml:space="preserve">National pride brings happiness – </w:t>
      </w:r>
      <w:r w:rsidR="001A09AF">
        <w:rPr>
          <w:rFonts w:eastAsia="Arial" w:cstheme="minorHAnsi"/>
          <w:b/>
          <w:color w:val="000000"/>
          <w:lang w:eastAsia="en-AU"/>
        </w:rPr>
        <w:t>b</w:t>
      </w:r>
      <w:r w:rsidR="00E43F58" w:rsidRPr="008037F8">
        <w:rPr>
          <w:rFonts w:eastAsia="Arial" w:cstheme="minorHAnsi"/>
          <w:b/>
          <w:color w:val="000000"/>
          <w:lang w:eastAsia="en-AU"/>
        </w:rPr>
        <w:t>ut what you’re proud of matters</w:t>
      </w:r>
    </w:p>
    <w:p w14:paraId="6154B1AF" w14:textId="685DC395" w:rsidR="00FB19E7" w:rsidRPr="00F91DD7" w:rsidRDefault="00E43F58" w:rsidP="0045722E">
      <w:pPr>
        <w:tabs>
          <w:tab w:val="right" w:pos="9072"/>
        </w:tabs>
        <w:spacing w:before="200" w:after="0" w:line="249" w:lineRule="auto"/>
        <w:ind w:right="99"/>
        <w:rPr>
          <w:rFonts w:eastAsia="Arial" w:cstheme="minorHAnsi"/>
          <w:b/>
          <w:color w:val="000000"/>
          <w:lang w:eastAsia="en-AU"/>
        </w:rPr>
      </w:pPr>
      <w:r>
        <w:rPr>
          <w:rFonts w:eastAsia="Arial" w:cstheme="minorHAnsi"/>
          <w:b/>
          <w:color w:val="000000"/>
          <w:lang w:eastAsia="en-AU"/>
        </w:rPr>
        <w:t xml:space="preserve">Question 1 </w:t>
      </w:r>
      <w:r>
        <w:rPr>
          <w:rFonts w:eastAsia="Arial" w:cstheme="minorHAnsi"/>
          <w:b/>
          <w:color w:val="000000"/>
          <w:lang w:eastAsia="en-AU"/>
        </w:rPr>
        <w:tab/>
        <w:t>(2</w:t>
      </w:r>
      <w:r w:rsidR="00E21203">
        <w:rPr>
          <w:rFonts w:eastAsia="Arial" w:cstheme="minorHAnsi"/>
          <w:b/>
          <w:color w:val="000000"/>
          <w:lang w:eastAsia="en-AU"/>
        </w:rPr>
        <w:t xml:space="preserve"> mark</w:t>
      </w:r>
      <w:r>
        <w:rPr>
          <w:rFonts w:eastAsia="Arial" w:cstheme="minorHAnsi"/>
          <w:b/>
          <w:color w:val="000000"/>
          <w:lang w:eastAsia="en-AU"/>
        </w:rPr>
        <w:t>s</w:t>
      </w:r>
      <w:r w:rsidR="00E21203">
        <w:rPr>
          <w:rFonts w:eastAsia="Arial" w:cstheme="minorHAnsi"/>
          <w:b/>
          <w:color w:val="000000"/>
          <w:lang w:eastAsia="en-AU"/>
        </w:rPr>
        <w:t>)</w:t>
      </w:r>
    </w:p>
    <w:p w14:paraId="09315F85" w14:textId="5F2A5145" w:rsidR="00FB19E7" w:rsidRPr="00E43F58" w:rsidRDefault="00E43F58" w:rsidP="00075D6D">
      <w:pPr>
        <w:spacing w:line="249" w:lineRule="auto"/>
        <w:ind w:left="10" w:hanging="10"/>
        <w:rPr>
          <w:rFonts w:eastAsia="Arial" w:cstheme="minorHAnsi"/>
          <w:color w:val="000000"/>
          <w:lang w:eastAsia="en-AU"/>
        </w:rPr>
      </w:pPr>
      <w:r w:rsidRPr="008037F8">
        <w:rPr>
          <w:rFonts w:eastAsia="Arial" w:cstheme="minorHAnsi"/>
          <w:color w:val="000000"/>
          <w:lang w:eastAsia="en-AU"/>
        </w:rPr>
        <w:t xml:space="preserve">The author defines two different kinds of national pride. From the list below, select </w:t>
      </w:r>
      <w:r w:rsidRPr="008037F8">
        <w:rPr>
          <w:rFonts w:eastAsia="Arial" w:cstheme="minorHAnsi"/>
          <w:b/>
          <w:color w:val="000000"/>
          <w:lang w:eastAsia="en-AU"/>
        </w:rPr>
        <w:t>one (1)</w:t>
      </w:r>
      <w:r w:rsidRPr="008037F8">
        <w:rPr>
          <w:rFonts w:eastAsia="Arial" w:cstheme="minorHAnsi"/>
          <w:color w:val="000000"/>
          <w:lang w:eastAsia="en-AU"/>
        </w:rPr>
        <w:t xml:space="preserve"> characteristic </w:t>
      </w:r>
      <w:r w:rsidR="001A09AF">
        <w:rPr>
          <w:rFonts w:eastAsia="Arial" w:cstheme="minorHAnsi"/>
          <w:color w:val="000000"/>
          <w:lang w:eastAsia="en-AU"/>
        </w:rPr>
        <w:t>that</w:t>
      </w:r>
      <w:r w:rsidRPr="008037F8">
        <w:rPr>
          <w:rFonts w:eastAsia="Arial" w:cstheme="minorHAnsi"/>
          <w:color w:val="000000"/>
          <w:lang w:eastAsia="en-AU"/>
        </w:rPr>
        <w:t xml:space="preserve"> relates to each kind and write the corresponding letter in the </w:t>
      </w:r>
      <w:r>
        <w:rPr>
          <w:rFonts w:eastAsia="Arial" w:cstheme="minorHAnsi"/>
          <w:color w:val="000000"/>
          <w:lang w:eastAsia="en-AU"/>
        </w:rPr>
        <w:t xml:space="preserve">box under the correct heading. </w:t>
      </w:r>
    </w:p>
    <w:tbl>
      <w:tblPr>
        <w:tblStyle w:val="TableGrid9"/>
        <w:tblW w:w="5000" w:type="pct"/>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8093"/>
        <w:gridCol w:w="951"/>
      </w:tblGrid>
      <w:tr w:rsidR="00FB19E7" w:rsidRPr="00F91DD7" w14:paraId="5F412B3C" w14:textId="77777777" w:rsidTr="00994F2F">
        <w:trPr>
          <w:trHeight w:val="269"/>
          <w:tblHeader/>
        </w:trPr>
        <w:tc>
          <w:tcPr>
            <w:tcW w:w="4474" w:type="pct"/>
            <w:shd w:val="clear" w:color="auto" w:fill="E4D8EB"/>
          </w:tcPr>
          <w:p w14:paraId="462A15BB" w14:textId="77777777" w:rsidR="00FB19E7" w:rsidRPr="00994F2F" w:rsidRDefault="00FB19E7" w:rsidP="000275B8">
            <w:pPr>
              <w:spacing w:after="0" w:line="240" w:lineRule="auto"/>
              <w:contextualSpacing/>
              <w:rPr>
                <w:rFonts w:eastAsia="Arial" w:cstheme="minorHAnsi"/>
                <w:sz w:val="20"/>
                <w:szCs w:val="20"/>
              </w:rPr>
            </w:pPr>
            <w:r w:rsidRPr="00994F2F">
              <w:rPr>
                <w:rFonts w:eastAsia="Arial" w:cstheme="minorHAnsi"/>
                <w:b/>
                <w:sz w:val="20"/>
                <w:szCs w:val="20"/>
              </w:rPr>
              <w:t xml:space="preserve">Description </w:t>
            </w:r>
          </w:p>
        </w:tc>
        <w:tc>
          <w:tcPr>
            <w:tcW w:w="526" w:type="pct"/>
            <w:shd w:val="clear" w:color="auto" w:fill="E4D8EB"/>
          </w:tcPr>
          <w:p w14:paraId="57908B69" w14:textId="77777777" w:rsidR="00FB19E7" w:rsidRPr="00994F2F" w:rsidRDefault="00FB19E7" w:rsidP="00E21203">
            <w:pPr>
              <w:spacing w:after="0" w:line="240" w:lineRule="auto"/>
              <w:contextualSpacing/>
              <w:jc w:val="center"/>
              <w:rPr>
                <w:rFonts w:eastAsia="Arial" w:cstheme="minorHAnsi"/>
                <w:color w:val="000000"/>
                <w:sz w:val="20"/>
                <w:szCs w:val="20"/>
              </w:rPr>
            </w:pPr>
            <w:r w:rsidRPr="00994F2F">
              <w:rPr>
                <w:rFonts w:eastAsia="Arial" w:cstheme="minorHAnsi"/>
                <w:b/>
                <w:color w:val="000000"/>
                <w:sz w:val="20"/>
                <w:szCs w:val="20"/>
              </w:rPr>
              <w:t xml:space="preserve">Marks </w:t>
            </w:r>
          </w:p>
        </w:tc>
      </w:tr>
      <w:tr w:rsidR="00FB19E7" w:rsidRPr="00F91DD7" w14:paraId="2EF05F3E" w14:textId="77777777" w:rsidTr="00994F2F">
        <w:trPr>
          <w:trHeight w:val="283"/>
        </w:trPr>
        <w:tc>
          <w:tcPr>
            <w:tcW w:w="4474" w:type="pct"/>
          </w:tcPr>
          <w:p w14:paraId="6B47183C" w14:textId="77777777" w:rsidR="00E43F58" w:rsidRPr="00994F2F" w:rsidRDefault="00E43F58" w:rsidP="00E43F58">
            <w:pPr>
              <w:spacing w:after="299"/>
              <w:ind w:right="284"/>
              <w:contextualSpacing/>
              <w:rPr>
                <w:rFonts w:eastAsia="Arial" w:cstheme="minorHAnsi"/>
                <w:color w:val="000000"/>
                <w:sz w:val="20"/>
                <w:szCs w:val="20"/>
              </w:rPr>
            </w:pPr>
            <w:r w:rsidRPr="00994F2F">
              <w:rPr>
                <w:rFonts w:eastAsia="Arial" w:cstheme="minorHAnsi"/>
                <w:color w:val="000000"/>
                <w:sz w:val="20"/>
                <w:szCs w:val="20"/>
              </w:rPr>
              <w:t xml:space="preserve">Only one of each type required: </w:t>
            </w:r>
          </w:p>
          <w:p w14:paraId="5918F7A6" w14:textId="6A4BF3FA" w:rsidR="00FB19E7" w:rsidRPr="00994F2F" w:rsidRDefault="00E43F58" w:rsidP="00E43F58">
            <w:pPr>
              <w:spacing w:after="0" w:line="240" w:lineRule="auto"/>
              <w:rPr>
                <w:sz w:val="20"/>
                <w:szCs w:val="20"/>
              </w:rPr>
            </w:pPr>
            <w:r w:rsidRPr="00994F2F">
              <w:rPr>
                <w:sz w:val="20"/>
                <w:szCs w:val="20"/>
              </w:rPr>
              <w:t>Civic – C/D</w:t>
            </w:r>
          </w:p>
          <w:p w14:paraId="25D250FB" w14:textId="77777777" w:rsidR="00E43F58" w:rsidRPr="00994F2F" w:rsidRDefault="00E43F58" w:rsidP="00E43F58">
            <w:pPr>
              <w:spacing w:after="0" w:line="240" w:lineRule="auto"/>
              <w:rPr>
                <w:sz w:val="20"/>
                <w:szCs w:val="20"/>
              </w:rPr>
            </w:pPr>
            <w:r w:rsidRPr="00994F2F">
              <w:rPr>
                <w:sz w:val="20"/>
                <w:szCs w:val="20"/>
              </w:rPr>
              <w:t>Ethnic – A/B</w:t>
            </w:r>
          </w:p>
          <w:p w14:paraId="15F11184" w14:textId="78B7D4A4" w:rsidR="00E43F58" w:rsidRPr="00994F2F" w:rsidRDefault="00E43F58" w:rsidP="00E43F58">
            <w:pPr>
              <w:spacing w:after="0" w:line="240" w:lineRule="auto"/>
              <w:rPr>
                <w:iCs/>
                <w:sz w:val="20"/>
                <w:szCs w:val="20"/>
              </w:rPr>
            </w:pPr>
            <w:r w:rsidRPr="00994F2F">
              <w:rPr>
                <w:rFonts w:eastAsia="Arial" w:cstheme="minorHAnsi"/>
                <w:iCs/>
                <w:color w:val="000000"/>
                <w:sz w:val="20"/>
                <w:szCs w:val="20"/>
              </w:rPr>
              <w:t>Note: where students include more than one answer in a box, even if both are correct, they score 0, since they have not followed the instruction given.</w:t>
            </w:r>
          </w:p>
        </w:tc>
        <w:tc>
          <w:tcPr>
            <w:tcW w:w="526" w:type="pct"/>
            <w:vAlign w:val="center"/>
          </w:tcPr>
          <w:p w14:paraId="5C39C2BB" w14:textId="22890D66" w:rsidR="00FB19E7" w:rsidRPr="00994F2F" w:rsidRDefault="00FB19E7" w:rsidP="007907E2">
            <w:pPr>
              <w:widowControl w:val="0"/>
              <w:autoSpaceDE w:val="0"/>
              <w:autoSpaceDN w:val="0"/>
              <w:adjustRightInd w:val="0"/>
              <w:spacing w:after="0" w:line="240" w:lineRule="auto"/>
              <w:contextualSpacing/>
              <w:jc w:val="center"/>
              <w:rPr>
                <w:rFonts w:eastAsia="Arial" w:cstheme="minorHAnsi"/>
                <w:color w:val="000000"/>
                <w:sz w:val="20"/>
                <w:szCs w:val="20"/>
              </w:rPr>
            </w:pPr>
            <w:r w:rsidRPr="00994F2F">
              <w:rPr>
                <w:rFonts w:eastAsia="Arial" w:cstheme="minorHAnsi"/>
                <w:color w:val="000000"/>
                <w:sz w:val="20"/>
                <w:szCs w:val="20"/>
              </w:rPr>
              <w:t>1</w:t>
            </w:r>
            <w:r w:rsidR="00415C68" w:rsidRPr="00994F2F">
              <w:rPr>
                <w:rFonts w:eastAsia="Arial" w:cstheme="minorHAnsi"/>
                <w:bCs/>
                <w:color w:val="000000"/>
                <w:sz w:val="20"/>
                <w:szCs w:val="20"/>
              </w:rPr>
              <w:t>–</w:t>
            </w:r>
            <w:r w:rsidR="00E43F58" w:rsidRPr="00994F2F">
              <w:rPr>
                <w:rFonts w:eastAsia="Arial" w:cstheme="minorHAnsi"/>
                <w:color w:val="000000"/>
                <w:sz w:val="20"/>
                <w:szCs w:val="20"/>
              </w:rPr>
              <w:t>2</w:t>
            </w:r>
          </w:p>
        </w:tc>
      </w:tr>
      <w:tr w:rsidR="00FB19E7" w:rsidRPr="00F91DD7" w14:paraId="3DF68B45" w14:textId="77777777" w:rsidTr="00994F2F">
        <w:trPr>
          <w:trHeight w:val="269"/>
        </w:trPr>
        <w:tc>
          <w:tcPr>
            <w:tcW w:w="4474" w:type="pct"/>
          </w:tcPr>
          <w:p w14:paraId="5682A929" w14:textId="01427985" w:rsidR="00FB19E7" w:rsidRPr="00994F2F" w:rsidRDefault="00FB19E7" w:rsidP="00BC1FBE">
            <w:pPr>
              <w:spacing w:after="0" w:line="240" w:lineRule="auto"/>
              <w:contextualSpacing/>
              <w:jc w:val="right"/>
              <w:rPr>
                <w:rFonts w:eastAsia="Arial" w:cstheme="minorHAnsi"/>
                <w:color w:val="000000"/>
                <w:sz w:val="20"/>
                <w:szCs w:val="20"/>
              </w:rPr>
            </w:pPr>
            <w:r w:rsidRPr="00994F2F">
              <w:rPr>
                <w:rFonts w:eastAsia="Arial" w:cstheme="minorHAnsi"/>
                <w:b/>
                <w:color w:val="000000"/>
                <w:sz w:val="20"/>
                <w:szCs w:val="20"/>
              </w:rPr>
              <w:t xml:space="preserve">Total </w:t>
            </w:r>
          </w:p>
        </w:tc>
        <w:tc>
          <w:tcPr>
            <w:tcW w:w="526" w:type="pct"/>
            <w:vAlign w:val="center"/>
          </w:tcPr>
          <w:p w14:paraId="6DA0695A" w14:textId="34349E3B" w:rsidR="00FB19E7" w:rsidRPr="00994F2F" w:rsidRDefault="00C1143B" w:rsidP="00C1143B">
            <w:pPr>
              <w:spacing w:after="0" w:line="240" w:lineRule="auto"/>
              <w:contextualSpacing/>
              <w:jc w:val="right"/>
              <w:rPr>
                <w:rFonts w:eastAsia="Arial" w:cstheme="minorHAnsi"/>
                <w:color w:val="000000"/>
                <w:sz w:val="20"/>
                <w:szCs w:val="20"/>
              </w:rPr>
            </w:pPr>
            <w:r w:rsidRPr="00994F2F">
              <w:rPr>
                <w:rFonts w:eastAsia="Arial" w:cstheme="minorHAnsi"/>
                <w:b/>
                <w:color w:val="000000"/>
                <w:sz w:val="20"/>
                <w:szCs w:val="20"/>
              </w:rPr>
              <w:t>/</w:t>
            </w:r>
            <w:r w:rsidR="00E43F58" w:rsidRPr="00994F2F">
              <w:rPr>
                <w:rFonts w:eastAsia="Arial" w:cstheme="minorHAnsi"/>
                <w:b/>
                <w:color w:val="000000"/>
                <w:sz w:val="20"/>
                <w:szCs w:val="20"/>
              </w:rPr>
              <w:t>2</w:t>
            </w:r>
          </w:p>
        </w:tc>
      </w:tr>
    </w:tbl>
    <w:p w14:paraId="1145602B" w14:textId="77777777" w:rsidR="00E43F58" w:rsidRPr="00F91DD7" w:rsidRDefault="00E43F58" w:rsidP="00184D61">
      <w:pPr>
        <w:tabs>
          <w:tab w:val="right" w:pos="9072"/>
        </w:tabs>
        <w:spacing w:before="200" w:after="0" w:line="249" w:lineRule="auto"/>
        <w:ind w:right="99"/>
        <w:rPr>
          <w:rFonts w:eastAsia="Arial" w:cstheme="minorHAnsi"/>
          <w:b/>
          <w:bCs/>
          <w:lang w:val="en-US"/>
        </w:rPr>
      </w:pPr>
      <w:r w:rsidRPr="00F91DD7">
        <w:rPr>
          <w:rFonts w:eastAsia="Arial" w:cstheme="minorHAnsi"/>
          <w:b/>
          <w:bCs/>
          <w:color w:val="231F20"/>
          <w:lang w:val="en-US"/>
        </w:rPr>
        <w:t>Question</w:t>
      </w:r>
      <w:r w:rsidRPr="00F91DD7">
        <w:rPr>
          <w:rFonts w:eastAsia="Arial" w:cstheme="minorHAnsi"/>
          <w:b/>
          <w:bCs/>
          <w:color w:val="231F20"/>
          <w:spacing w:val="-1"/>
          <w:lang w:val="en-US"/>
        </w:rPr>
        <w:t xml:space="preserve"> </w:t>
      </w:r>
      <w:r>
        <w:rPr>
          <w:rFonts w:eastAsia="Arial" w:cstheme="minorHAnsi"/>
          <w:b/>
          <w:bCs/>
          <w:color w:val="231F20"/>
          <w:lang w:val="en-US"/>
        </w:rPr>
        <w:t>2</w:t>
      </w:r>
      <w:r>
        <w:rPr>
          <w:rFonts w:eastAsia="Arial" w:cstheme="minorHAnsi"/>
          <w:b/>
          <w:bCs/>
          <w:color w:val="231F20"/>
          <w:lang w:val="en-US"/>
        </w:rPr>
        <w:tab/>
        <w:t>(1</w:t>
      </w:r>
      <w:r w:rsidRPr="00F91DD7">
        <w:rPr>
          <w:rFonts w:eastAsia="Arial" w:cstheme="minorHAnsi"/>
          <w:b/>
          <w:bCs/>
          <w:color w:val="231F20"/>
          <w:spacing w:val="-1"/>
          <w:lang w:val="en-US"/>
        </w:rPr>
        <w:t xml:space="preserve"> </w:t>
      </w:r>
      <w:r w:rsidRPr="00F91DD7">
        <w:rPr>
          <w:rFonts w:eastAsia="Arial" w:cstheme="minorHAnsi"/>
          <w:b/>
          <w:bCs/>
          <w:color w:val="231F20"/>
          <w:lang w:val="en-US"/>
        </w:rPr>
        <w:t>mark)</w:t>
      </w:r>
    </w:p>
    <w:p w14:paraId="744823A4" w14:textId="13214FBC" w:rsidR="00665ED1" w:rsidRDefault="00E43F58" w:rsidP="005C6333">
      <w:pPr>
        <w:spacing w:line="240" w:lineRule="auto"/>
        <w:rPr>
          <w:lang w:eastAsia="en-AU"/>
        </w:rPr>
      </w:pPr>
      <w:r w:rsidRPr="008037F8">
        <w:rPr>
          <w:lang w:eastAsia="en-AU"/>
        </w:rPr>
        <w:t xml:space="preserve">According to the text, national pride has benefits for a country, especially when citizens have a strong sense of civic pride. Identify </w:t>
      </w:r>
      <w:r w:rsidRPr="008037F8">
        <w:rPr>
          <w:b/>
          <w:lang w:eastAsia="en-AU"/>
        </w:rPr>
        <w:t>one (1)</w:t>
      </w:r>
      <w:r w:rsidRPr="008037F8">
        <w:rPr>
          <w:lang w:eastAsia="en-AU"/>
        </w:rPr>
        <w:t xml:space="preserve"> benefit.</w:t>
      </w:r>
    </w:p>
    <w:tbl>
      <w:tblPr>
        <w:tblStyle w:val="TableGrid91"/>
        <w:tblW w:w="5000" w:type="pct"/>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8093"/>
        <w:gridCol w:w="951"/>
      </w:tblGrid>
      <w:tr w:rsidR="00997E83" w:rsidRPr="00997E83" w14:paraId="6E180D3D" w14:textId="77777777" w:rsidTr="00D156B0">
        <w:trPr>
          <w:trHeight w:val="269"/>
          <w:tblHeader/>
        </w:trPr>
        <w:tc>
          <w:tcPr>
            <w:tcW w:w="4474" w:type="pct"/>
            <w:shd w:val="clear" w:color="auto" w:fill="E4D8EB"/>
          </w:tcPr>
          <w:p w14:paraId="1D83099B" w14:textId="77777777" w:rsidR="00997E83" w:rsidRPr="00997E83" w:rsidRDefault="00997E83" w:rsidP="00997E83">
            <w:pPr>
              <w:spacing w:after="0" w:line="240" w:lineRule="auto"/>
              <w:contextualSpacing/>
              <w:rPr>
                <w:rFonts w:eastAsia="Arial" w:cstheme="minorHAnsi"/>
                <w:sz w:val="20"/>
                <w:szCs w:val="20"/>
                <w:lang w:eastAsia="en-US"/>
              </w:rPr>
            </w:pPr>
            <w:r w:rsidRPr="00997E83">
              <w:rPr>
                <w:rFonts w:eastAsia="Arial" w:cstheme="minorHAnsi"/>
                <w:b/>
                <w:sz w:val="20"/>
                <w:szCs w:val="20"/>
                <w:lang w:eastAsia="en-US"/>
              </w:rPr>
              <w:t xml:space="preserve">Description </w:t>
            </w:r>
          </w:p>
        </w:tc>
        <w:tc>
          <w:tcPr>
            <w:tcW w:w="526" w:type="pct"/>
            <w:shd w:val="clear" w:color="auto" w:fill="E4D8EB"/>
          </w:tcPr>
          <w:p w14:paraId="47143A94" w14:textId="77777777" w:rsidR="00997E83" w:rsidRPr="00997E83" w:rsidRDefault="00997E83" w:rsidP="00997E83">
            <w:pPr>
              <w:spacing w:after="0" w:line="240" w:lineRule="auto"/>
              <w:contextualSpacing/>
              <w:jc w:val="center"/>
              <w:rPr>
                <w:rFonts w:eastAsia="Arial" w:cstheme="minorHAnsi"/>
                <w:color w:val="000000"/>
                <w:sz w:val="20"/>
                <w:szCs w:val="20"/>
                <w:lang w:eastAsia="en-US"/>
              </w:rPr>
            </w:pPr>
            <w:r w:rsidRPr="00997E83">
              <w:rPr>
                <w:rFonts w:eastAsia="Arial" w:cstheme="minorHAnsi"/>
                <w:b/>
                <w:color w:val="000000"/>
                <w:sz w:val="20"/>
                <w:szCs w:val="20"/>
                <w:lang w:eastAsia="en-US"/>
              </w:rPr>
              <w:t xml:space="preserve">Marks </w:t>
            </w:r>
          </w:p>
        </w:tc>
      </w:tr>
      <w:tr w:rsidR="00997E83" w:rsidRPr="00997E83" w14:paraId="599CEAB7" w14:textId="77777777" w:rsidTr="00D156B0">
        <w:trPr>
          <w:trHeight w:val="283"/>
        </w:trPr>
        <w:tc>
          <w:tcPr>
            <w:tcW w:w="4474" w:type="pct"/>
          </w:tcPr>
          <w:p w14:paraId="2BC0D652" w14:textId="77777777" w:rsidR="00997E83" w:rsidRPr="00997E83" w:rsidRDefault="00997E83" w:rsidP="00997E83">
            <w:pPr>
              <w:spacing w:after="0" w:line="240" w:lineRule="auto"/>
              <w:rPr>
                <w:rFonts w:eastAsia="Arial" w:cstheme="minorHAnsi"/>
                <w:iCs/>
                <w:color w:val="000000"/>
                <w:sz w:val="20"/>
                <w:szCs w:val="20"/>
                <w:lang w:eastAsia="en-US"/>
              </w:rPr>
            </w:pPr>
            <w:r w:rsidRPr="00997E83">
              <w:rPr>
                <w:rFonts w:eastAsia="Arial" w:cstheme="minorHAnsi"/>
                <w:color w:val="000000"/>
                <w:sz w:val="20"/>
                <w:szCs w:val="20"/>
                <w:lang w:eastAsia="en-US"/>
              </w:rPr>
              <w:t>Any of the following or paraphrase:</w:t>
            </w:r>
          </w:p>
          <w:p w14:paraId="1FEAD6B1" w14:textId="77777777" w:rsidR="00997E83" w:rsidRPr="00944FAD" w:rsidRDefault="00997E83" w:rsidP="00944FAD">
            <w:pPr>
              <w:pStyle w:val="ListParagraph"/>
              <w:numPr>
                <w:ilvl w:val="0"/>
                <w:numId w:val="23"/>
              </w:numPr>
              <w:spacing w:after="0" w:line="259" w:lineRule="auto"/>
              <w:rPr>
                <w:sz w:val="20"/>
                <w:lang w:eastAsia="en-US"/>
              </w:rPr>
            </w:pPr>
            <w:r w:rsidRPr="00944FAD">
              <w:rPr>
                <w:sz w:val="20"/>
              </w:rPr>
              <w:t xml:space="preserve">community bonding/positive relations in society/harmony/social cohesion </w:t>
            </w:r>
          </w:p>
          <w:p w14:paraId="0F3B020C" w14:textId="77777777" w:rsidR="00997E83" w:rsidRPr="00944FAD" w:rsidRDefault="00997E83" w:rsidP="00944FAD">
            <w:pPr>
              <w:pStyle w:val="ListParagraph"/>
              <w:numPr>
                <w:ilvl w:val="0"/>
                <w:numId w:val="23"/>
              </w:numPr>
              <w:spacing w:after="18" w:line="238" w:lineRule="auto"/>
              <w:rPr>
                <w:sz w:val="20"/>
                <w:lang w:eastAsia="en-US"/>
              </w:rPr>
            </w:pPr>
            <w:r w:rsidRPr="00944FAD">
              <w:rPr>
                <w:sz w:val="20"/>
              </w:rPr>
              <w:t xml:space="preserve">support for social justice/equality/sharing of national wealth/policies to help the poor or disadvantaged </w:t>
            </w:r>
          </w:p>
          <w:p w14:paraId="65CA2D3F" w14:textId="77777777" w:rsidR="00997E83" w:rsidRPr="00944FAD" w:rsidRDefault="00997E83" w:rsidP="00944FAD">
            <w:pPr>
              <w:pStyle w:val="ListParagraph"/>
              <w:numPr>
                <w:ilvl w:val="0"/>
                <w:numId w:val="23"/>
              </w:numPr>
              <w:spacing w:after="0" w:line="259" w:lineRule="auto"/>
              <w:rPr>
                <w:sz w:val="20"/>
                <w:lang w:eastAsia="en-US"/>
              </w:rPr>
            </w:pPr>
            <w:r w:rsidRPr="00944FAD">
              <w:rPr>
                <w:sz w:val="20"/>
              </w:rPr>
              <w:t xml:space="preserve">bolsters support for welfare and redistributive policies </w:t>
            </w:r>
          </w:p>
          <w:p w14:paraId="1836AE25" w14:textId="77777777" w:rsidR="00997E83" w:rsidRPr="00997E83" w:rsidRDefault="00997E83" w:rsidP="00944FAD">
            <w:pPr>
              <w:pStyle w:val="ListParagraph"/>
              <w:numPr>
                <w:ilvl w:val="0"/>
                <w:numId w:val="23"/>
              </w:numPr>
              <w:spacing w:after="0" w:line="259" w:lineRule="auto"/>
            </w:pPr>
            <w:r w:rsidRPr="00944FAD">
              <w:rPr>
                <w:sz w:val="20"/>
              </w:rPr>
              <w:t>open community to minority groups and migrants</w:t>
            </w:r>
          </w:p>
        </w:tc>
        <w:tc>
          <w:tcPr>
            <w:tcW w:w="526" w:type="pct"/>
            <w:vAlign w:val="center"/>
          </w:tcPr>
          <w:p w14:paraId="04C37645" w14:textId="77777777" w:rsidR="00997E83" w:rsidRPr="00997E83" w:rsidRDefault="00997E83" w:rsidP="00997E83">
            <w:pPr>
              <w:widowControl w:val="0"/>
              <w:autoSpaceDE w:val="0"/>
              <w:autoSpaceDN w:val="0"/>
              <w:adjustRightInd w:val="0"/>
              <w:spacing w:after="0" w:line="240" w:lineRule="auto"/>
              <w:contextualSpacing/>
              <w:jc w:val="center"/>
              <w:rPr>
                <w:rFonts w:eastAsia="Arial" w:cstheme="minorHAnsi"/>
                <w:color w:val="000000"/>
                <w:sz w:val="20"/>
                <w:szCs w:val="20"/>
                <w:lang w:eastAsia="en-US"/>
              </w:rPr>
            </w:pPr>
            <w:r w:rsidRPr="00997E83">
              <w:rPr>
                <w:rFonts w:eastAsia="Arial" w:cstheme="minorHAnsi"/>
                <w:color w:val="000000"/>
                <w:sz w:val="20"/>
                <w:szCs w:val="20"/>
                <w:lang w:eastAsia="en-US"/>
              </w:rPr>
              <w:t>1</w:t>
            </w:r>
          </w:p>
        </w:tc>
      </w:tr>
      <w:tr w:rsidR="00997E83" w:rsidRPr="00997E83" w14:paraId="3A207459" w14:textId="77777777" w:rsidTr="00D156B0">
        <w:trPr>
          <w:trHeight w:val="269"/>
        </w:trPr>
        <w:tc>
          <w:tcPr>
            <w:tcW w:w="4474" w:type="pct"/>
          </w:tcPr>
          <w:p w14:paraId="73E54A6A" w14:textId="77777777" w:rsidR="00997E83" w:rsidRPr="00997E83" w:rsidRDefault="00997E83" w:rsidP="00997E83">
            <w:pPr>
              <w:spacing w:after="0" w:line="240" w:lineRule="auto"/>
              <w:contextualSpacing/>
              <w:jc w:val="right"/>
              <w:rPr>
                <w:rFonts w:eastAsia="Arial" w:cstheme="minorHAnsi"/>
                <w:color w:val="000000"/>
                <w:sz w:val="20"/>
                <w:szCs w:val="20"/>
                <w:lang w:eastAsia="en-US"/>
              </w:rPr>
            </w:pPr>
            <w:r w:rsidRPr="00997E83">
              <w:rPr>
                <w:rFonts w:eastAsia="Arial" w:cstheme="minorHAnsi"/>
                <w:b/>
                <w:color w:val="000000"/>
                <w:sz w:val="20"/>
                <w:szCs w:val="20"/>
                <w:lang w:eastAsia="en-US"/>
              </w:rPr>
              <w:t xml:space="preserve">Total </w:t>
            </w:r>
          </w:p>
        </w:tc>
        <w:tc>
          <w:tcPr>
            <w:tcW w:w="526" w:type="pct"/>
            <w:vAlign w:val="center"/>
          </w:tcPr>
          <w:p w14:paraId="3E64BFD7" w14:textId="77777777" w:rsidR="00997E83" w:rsidRPr="00997E83" w:rsidRDefault="00997E83" w:rsidP="00997E83">
            <w:pPr>
              <w:spacing w:after="0" w:line="240" w:lineRule="auto"/>
              <w:contextualSpacing/>
              <w:jc w:val="right"/>
              <w:rPr>
                <w:rFonts w:eastAsia="Arial" w:cstheme="minorHAnsi"/>
                <w:color w:val="000000"/>
                <w:sz w:val="20"/>
                <w:szCs w:val="20"/>
                <w:lang w:eastAsia="en-US"/>
              </w:rPr>
            </w:pPr>
            <w:r w:rsidRPr="00997E83">
              <w:rPr>
                <w:rFonts w:eastAsia="Arial" w:cstheme="minorHAnsi"/>
                <w:b/>
                <w:color w:val="000000"/>
                <w:sz w:val="20"/>
                <w:szCs w:val="20"/>
                <w:lang w:eastAsia="en-US"/>
              </w:rPr>
              <w:t>/1</w:t>
            </w:r>
          </w:p>
        </w:tc>
      </w:tr>
    </w:tbl>
    <w:p w14:paraId="74DA5CCD" w14:textId="1274C906" w:rsidR="005C6333" w:rsidRPr="008037F8" w:rsidRDefault="005C6333" w:rsidP="00944FAD">
      <w:pPr>
        <w:spacing w:before="200" w:after="0"/>
        <w:rPr>
          <w:rFonts w:eastAsia="Arial" w:cstheme="minorHAnsi"/>
          <w:b/>
          <w:color w:val="181717"/>
          <w:lang w:eastAsia="en-AU"/>
        </w:rPr>
      </w:pPr>
      <w:r w:rsidRPr="00FF5AC7">
        <w:rPr>
          <w:rFonts w:eastAsia="Arial" w:cstheme="minorHAnsi"/>
          <w:b/>
        </w:rPr>
        <w:t xml:space="preserve">Text 2: </w:t>
      </w:r>
      <w:r w:rsidRPr="008037F8">
        <w:rPr>
          <w:rFonts w:eastAsia="Arial" w:cstheme="minorHAnsi"/>
          <w:b/>
          <w:color w:val="181717"/>
          <w:lang w:eastAsia="en-AU"/>
        </w:rPr>
        <w:t xml:space="preserve">Renewing Australia’s National Symbols </w:t>
      </w:r>
    </w:p>
    <w:p w14:paraId="3A923A27" w14:textId="77777777" w:rsidR="00E43F58" w:rsidRPr="00F91DD7" w:rsidRDefault="00E43F58" w:rsidP="00C30660">
      <w:pPr>
        <w:tabs>
          <w:tab w:val="right" w:pos="9072"/>
        </w:tabs>
        <w:spacing w:before="120" w:after="0" w:line="249" w:lineRule="auto"/>
        <w:ind w:right="99"/>
        <w:rPr>
          <w:rFonts w:eastAsia="Arial" w:cstheme="minorHAnsi"/>
          <w:b/>
          <w:bCs/>
          <w:lang w:val="en-US"/>
        </w:rPr>
      </w:pPr>
      <w:r w:rsidRPr="00F91DD7">
        <w:rPr>
          <w:rFonts w:eastAsia="Arial" w:cstheme="minorHAnsi"/>
          <w:b/>
          <w:bCs/>
          <w:color w:val="231F20"/>
          <w:lang w:val="en-US"/>
        </w:rPr>
        <w:t>Question</w:t>
      </w:r>
      <w:r w:rsidRPr="00F91DD7">
        <w:rPr>
          <w:rFonts w:eastAsia="Arial" w:cstheme="minorHAnsi"/>
          <w:b/>
          <w:bCs/>
          <w:color w:val="231F20"/>
          <w:spacing w:val="-1"/>
          <w:lang w:val="en-US"/>
        </w:rPr>
        <w:t xml:space="preserve"> </w:t>
      </w:r>
      <w:r>
        <w:rPr>
          <w:rFonts w:eastAsia="Arial" w:cstheme="minorHAnsi"/>
          <w:b/>
          <w:bCs/>
          <w:color w:val="231F20"/>
          <w:lang w:val="en-US"/>
        </w:rPr>
        <w:t>3</w:t>
      </w:r>
      <w:r w:rsidRPr="00F91DD7">
        <w:rPr>
          <w:rFonts w:eastAsia="Arial" w:cstheme="minorHAnsi"/>
          <w:b/>
          <w:bCs/>
          <w:color w:val="231F20"/>
          <w:lang w:val="en-US"/>
        </w:rPr>
        <w:tab/>
        <w:t>(2</w:t>
      </w:r>
      <w:r w:rsidRPr="00F91DD7">
        <w:rPr>
          <w:rFonts w:eastAsia="Arial" w:cstheme="minorHAnsi"/>
          <w:b/>
          <w:bCs/>
          <w:color w:val="231F20"/>
          <w:spacing w:val="-1"/>
          <w:lang w:val="en-US"/>
        </w:rPr>
        <w:t xml:space="preserve"> </w:t>
      </w:r>
      <w:r w:rsidRPr="00F91DD7">
        <w:rPr>
          <w:rFonts w:eastAsia="Arial" w:cstheme="minorHAnsi"/>
          <w:b/>
          <w:bCs/>
          <w:color w:val="231F20"/>
          <w:lang w:val="en-US"/>
        </w:rPr>
        <w:t>marks)</w:t>
      </w:r>
    </w:p>
    <w:p w14:paraId="16CDAEF4" w14:textId="77777777" w:rsidR="00E43F58" w:rsidRDefault="00E43F58" w:rsidP="00075D6D">
      <w:pPr>
        <w:tabs>
          <w:tab w:val="right" w:leader="underscore" w:pos="9072"/>
        </w:tabs>
      </w:pPr>
      <w:r w:rsidRPr="008037F8">
        <w:rPr>
          <w:rFonts w:eastAsia="Arial" w:cstheme="minorHAnsi"/>
          <w:color w:val="181717"/>
          <w:lang w:eastAsia="en-AU"/>
        </w:rPr>
        <w:t xml:space="preserve">Identify </w:t>
      </w:r>
      <w:r w:rsidRPr="008037F8">
        <w:rPr>
          <w:rFonts w:eastAsia="Arial" w:cstheme="minorHAnsi"/>
          <w:b/>
          <w:color w:val="181717"/>
          <w:lang w:eastAsia="en-AU"/>
        </w:rPr>
        <w:t>two (2)</w:t>
      </w:r>
      <w:r w:rsidRPr="008037F8">
        <w:rPr>
          <w:rFonts w:eastAsia="Arial" w:cstheme="minorHAnsi"/>
          <w:color w:val="181717"/>
          <w:lang w:eastAsia="en-AU"/>
        </w:rPr>
        <w:t xml:space="preserve"> examples that suggest the author is a patriotic Australian</w:t>
      </w:r>
      <w:r>
        <w:t xml:space="preserve"> </w:t>
      </w:r>
    </w:p>
    <w:tbl>
      <w:tblPr>
        <w:tblStyle w:val="TableGrid9"/>
        <w:tblW w:w="5000" w:type="pct"/>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113" w:type="dxa"/>
          <w:bottom w:w="57" w:type="dxa"/>
          <w:right w:w="113" w:type="dxa"/>
        </w:tblCellMar>
        <w:tblLook w:val="04A0" w:firstRow="1" w:lastRow="0" w:firstColumn="1" w:lastColumn="0" w:noHBand="0" w:noVBand="1"/>
      </w:tblPr>
      <w:tblGrid>
        <w:gridCol w:w="8093"/>
        <w:gridCol w:w="951"/>
      </w:tblGrid>
      <w:tr w:rsidR="005C6333" w:rsidRPr="00F91DD7" w14:paraId="7748394A" w14:textId="77777777" w:rsidTr="00BC1FBE">
        <w:trPr>
          <w:trHeight w:val="227"/>
          <w:tblHeader/>
        </w:trPr>
        <w:tc>
          <w:tcPr>
            <w:tcW w:w="4474" w:type="pct"/>
            <w:shd w:val="clear" w:color="auto" w:fill="E4D8EB"/>
          </w:tcPr>
          <w:p w14:paraId="6B7D3042" w14:textId="6E8EC171" w:rsidR="005C6333" w:rsidRPr="003B3D97" w:rsidRDefault="005C6333" w:rsidP="005C6333">
            <w:pPr>
              <w:spacing w:after="0" w:line="240" w:lineRule="auto"/>
              <w:rPr>
                <w:rFonts w:eastAsia="Arial" w:cstheme="minorHAnsi"/>
                <w:sz w:val="20"/>
                <w:szCs w:val="20"/>
              </w:rPr>
            </w:pPr>
            <w:r w:rsidRPr="003B3D97">
              <w:rPr>
                <w:rFonts w:eastAsia="Arial" w:cstheme="minorHAnsi"/>
                <w:b/>
                <w:sz w:val="20"/>
                <w:szCs w:val="20"/>
              </w:rPr>
              <w:t>Description (any two of the following or paraphrase)</w:t>
            </w:r>
          </w:p>
        </w:tc>
        <w:tc>
          <w:tcPr>
            <w:tcW w:w="526" w:type="pct"/>
            <w:shd w:val="clear" w:color="auto" w:fill="E4D8EB"/>
          </w:tcPr>
          <w:p w14:paraId="3CB14246" w14:textId="77777777" w:rsidR="005C6333" w:rsidRPr="003B3D97" w:rsidRDefault="005C6333" w:rsidP="00954CC2">
            <w:pPr>
              <w:spacing w:after="0" w:line="240" w:lineRule="auto"/>
              <w:contextualSpacing/>
              <w:jc w:val="center"/>
              <w:rPr>
                <w:rFonts w:eastAsia="Arial" w:cstheme="minorHAnsi"/>
                <w:color w:val="000000"/>
                <w:sz w:val="20"/>
                <w:szCs w:val="20"/>
              </w:rPr>
            </w:pPr>
            <w:r w:rsidRPr="003B3D97">
              <w:rPr>
                <w:rFonts w:eastAsia="Arial" w:cstheme="minorHAnsi"/>
                <w:b/>
                <w:color w:val="000000"/>
                <w:sz w:val="20"/>
                <w:szCs w:val="20"/>
              </w:rPr>
              <w:t xml:space="preserve">Marks </w:t>
            </w:r>
          </w:p>
        </w:tc>
      </w:tr>
      <w:tr w:rsidR="005C6333" w:rsidRPr="00F91DD7" w14:paraId="7C15854B" w14:textId="77777777" w:rsidTr="00994F2F">
        <w:trPr>
          <w:trHeight w:val="283"/>
        </w:trPr>
        <w:tc>
          <w:tcPr>
            <w:tcW w:w="4474" w:type="pct"/>
          </w:tcPr>
          <w:p w14:paraId="5BEA94D9" w14:textId="77777777" w:rsidR="005C6333" w:rsidRPr="003B3D97" w:rsidRDefault="005C6333" w:rsidP="008760F6">
            <w:pPr>
              <w:pStyle w:val="ListParagraph"/>
              <w:numPr>
                <w:ilvl w:val="0"/>
                <w:numId w:val="8"/>
              </w:numPr>
              <w:spacing w:after="0" w:line="250" w:lineRule="auto"/>
              <w:ind w:left="357" w:right="284" w:hanging="357"/>
              <w:rPr>
                <w:rFonts w:eastAsia="Arial" w:cstheme="minorHAnsi"/>
                <w:color w:val="000000"/>
                <w:sz w:val="20"/>
                <w:szCs w:val="20"/>
              </w:rPr>
            </w:pPr>
            <w:r w:rsidRPr="003B3D97">
              <w:rPr>
                <w:rFonts w:eastAsia="Arial" w:cstheme="minorHAnsi"/>
                <w:color w:val="000000"/>
                <w:sz w:val="20"/>
                <w:szCs w:val="20"/>
              </w:rPr>
              <w:t xml:space="preserve">he celebrates/enjoys Australia Day </w:t>
            </w:r>
          </w:p>
          <w:p w14:paraId="515D3328" w14:textId="77777777" w:rsidR="005C6333" w:rsidRPr="003B3D97" w:rsidRDefault="005C6333" w:rsidP="008760F6">
            <w:pPr>
              <w:pStyle w:val="ListParagraph"/>
              <w:numPr>
                <w:ilvl w:val="0"/>
                <w:numId w:val="8"/>
              </w:numPr>
              <w:spacing w:after="0" w:line="250" w:lineRule="auto"/>
              <w:ind w:left="357" w:right="284" w:hanging="357"/>
              <w:rPr>
                <w:rFonts w:eastAsia="Arial" w:cstheme="minorHAnsi"/>
                <w:color w:val="000000"/>
                <w:sz w:val="20"/>
                <w:szCs w:val="20"/>
              </w:rPr>
            </w:pPr>
            <w:r w:rsidRPr="003B3D97">
              <w:rPr>
                <w:rFonts w:eastAsia="Arial" w:cstheme="minorHAnsi"/>
                <w:color w:val="000000"/>
                <w:sz w:val="20"/>
                <w:szCs w:val="20"/>
              </w:rPr>
              <w:t xml:space="preserve">he served on the Australia Day Council </w:t>
            </w:r>
          </w:p>
          <w:p w14:paraId="7F8055B3" w14:textId="77777777" w:rsidR="005C6333" w:rsidRPr="003B3D97" w:rsidRDefault="005C6333" w:rsidP="008760F6">
            <w:pPr>
              <w:pStyle w:val="ListParagraph"/>
              <w:numPr>
                <w:ilvl w:val="0"/>
                <w:numId w:val="8"/>
              </w:numPr>
              <w:spacing w:after="0" w:line="250" w:lineRule="auto"/>
              <w:ind w:left="357" w:right="284" w:hanging="357"/>
              <w:rPr>
                <w:rFonts w:eastAsia="Arial" w:cstheme="minorHAnsi"/>
                <w:color w:val="000000"/>
                <w:sz w:val="20"/>
                <w:szCs w:val="20"/>
              </w:rPr>
            </w:pPr>
            <w:r w:rsidRPr="003B3D97">
              <w:rPr>
                <w:rFonts w:eastAsia="Arial" w:cstheme="minorHAnsi"/>
                <w:color w:val="000000"/>
                <w:sz w:val="20"/>
                <w:szCs w:val="20"/>
              </w:rPr>
              <w:t xml:space="preserve">he introduced the Australia Day address </w:t>
            </w:r>
          </w:p>
          <w:p w14:paraId="7964C1DD" w14:textId="77777777" w:rsidR="005C6333" w:rsidRPr="003B3D97" w:rsidRDefault="005C6333" w:rsidP="008760F6">
            <w:pPr>
              <w:pStyle w:val="ListParagraph"/>
              <w:numPr>
                <w:ilvl w:val="0"/>
                <w:numId w:val="8"/>
              </w:numPr>
              <w:spacing w:after="0" w:line="250" w:lineRule="auto"/>
              <w:ind w:left="357" w:right="284" w:hanging="357"/>
              <w:rPr>
                <w:rFonts w:eastAsia="Arial" w:cstheme="minorHAnsi"/>
                <w:color w:val="000000"/>
                <w:sz w:val="20"/>
                <w:szCs w:val="20"/>
              </w:rPr>
            </w:pPr>
            <w:r w:rsidRPr="003B3D97">
              <w:rPr>
                <w:rFonts w:eastAsia="Arial" w:cstheme="minorHAnsi"/>
                <w:color w:val="000000"/>
                <w:sz w:val="20"/>
                <w:szCs w:val="20"/>
              </w:rPr>
              <w:t xml:space="preserve">he knows a great deal about the country’s history </w:t>
            </w:r>
          </w:p>
          <w:p w14:paraId="296E35A5" w14:textId="77777777" w:rsidR="005C6333" w:rsidRPr="003B3D97" w:rsidRDefault="005C6333" w:rsidP="008760F6">
            <w:pPr>
              <w:pStyle w:val="ListParagraph"/>
              <w:numPr>
                <w:ilvl w:val="0"/>
                <w:numId w:val="8"/>
              </w:numPr>
              <w:spacing w:after="0" w:line="250" w:lineRule="auto"/>
              <w:ind w:left="357" w:right="284" w:hanging="357"/>
              <w:rPr>
                <w:rFonts w:eastAsia="Arial" w:cstheme="minorHAnsi"/>
                <w:color w:val="000000"/>
                <w:sz w:val="20"/>
                <w:szCs w:val="20"/>
              </w:rPr>
            </w:pPr>
            <w:r w:rsidRPr="003B3D97">
              <w:rPr>
                <w:rFonts w:eastAsia="Arial" w:cstheme="minorHAnsi"/>
                <w:color w:val="000000"/>
                <w:sz w:val="20"/>
                <w:szCs w:val="20"/>
              </w:rPr>
              <w:t xml:space="preserve">he has given a lot of thought to making things better </w:t>
            </w:r>
          </w:p>
          <w:p w14:paraId="791E276A" w14:textId="380C2755" w:rsidR="005C6333" w:rsidRPr="003B3D97" w:rsidRDefault="005C6333" w:rsidP="008760F6">
            <w:pPr>
              <w:pStyle w:val="ListParagraph"/>
              <w:numPr>
                <w:ilvl w:val="0"/>
                <w:numId w:val="8"/>
              </w:numPr>
              <w:spacing w:after="0" w:line="250" w:lineRule="auto"/>
              <w:ind w:left="357" w:right="284" w:hanging="357"/>
              <w:rPr>
                <w:rFonts w:eastAsia="Arial" w:cstheme="minorHAnsi"/>
                <w:color w:val="000000"/>
                <w:sz w:val="20"/>
                <w:szCs w:val="20"/>
              </w:rPr>
            </w:pPr>
            <w:r w:rsidRPr="003B3D97">
              <w:rPr>
                <w:rFonts w:eastAsia="Arial" w:cstheme="minorHAnsi"/>
                <w:color w:val="000000"/>
                <w:sz w:val="20"/>
                <w:szCs w:val="20"/>
              </w:rPr>
              <w:t xml:space="preserve">he is willing to take the risk of challenging the situation so as to improve it </w:t>
            </w:r>
          </w:p>
          <w:p w14:paraId="14DB071F" w14:textId="77777777" w:rsidR="005C6333" w:rsidRPr="003B3D97" w:rsidRDefault="005C6333" w:rsidP="008760F6">
            <w:pPr>
              <w:pStyle w:val="ListParagraph"/>
              <w:numPr>
                <w:ilvl w:val="0"/>
                <w:numId w:val="8"/>
              </w:numPr>
              <w:spacing w:after="0" w:line="250" w:lineRule="auto"/>
              <w:ind w:left="357" w:right="284" w:hanging="357"/>
              <w:rPr>
                <w:rFonts w:eastAsia="Arial" w:cstheme="minorHAnsi"/>
                <w:color w:val="000000"/>
                <w:sz w:val="20"/>
                <w:szCs w:val="20"/>
              </w:rPr>
            </w:pPr>
            <w:r w:rsidRPr="003B3D97">
              <w:rPr>
                <w:rFonts w:eastAsia="Arial" w:cstheme="minorHAnsi"/>
                <w:color w:val="000000"/>
                <w:sz w:val="20"/>
                <w:szCs w:val="20"/>
              </w:rPr>
              <w:t xml:space="preserve">his tone shows he cares </w:t>
            </w:r>
          </w:p>
          <w:p w14:paraId="71B108BB" w14:textId="73922D23" w:rsidR="005C6333" w:rsidRPr="003B3D97" w:rsidRDefault="005C6333" w:rsidP="008760F6">
            <w:pPr>
              <w:pStyle w:val="ListParagraph"/>
              <w:numPr>
                <w:ilvl w:val="0"/>
                <w:numId w:val="8"/>
              </w:numPr>
              <w:spacing w:after="0" w:line="250" w:lineRule="auto"/>
              <w:ind w:left="357" w:right="284" w:hanging="357"/>
              <w:rPr>
                <w:rFonts w:eastAsia="Arial" w:cstheme="minorHAnsi"/>
                <w:color w:val="000000"/>
                <w:sz w:val="20"/>
                <w:szCs w:val="20"/>
              </w:rPr>
            </w:pPr>
            <w:r w:rsidRPr="003B3D97">
              <w:rPr>
                <w:rFonts w:eastAsia="Arial" w:cstheme="minorHAnsi"/>
                <w:color w:val="000000"/>
                <w:sz w:val="20"/>
                <w:szCs w:val="20"/>
              </w:rPr>
              <w:t>he encourages you to put on your flag, slap on a flag tattoo, reach for a lamington</w:t>
            </w:r>
            <w:r w:rsidRPr="003B3D97">
              <w:rPr>
                <w:rFonts w:eastAsia="Arial" w:cstheme="minorHAnsi"/>
                <w:b/>
                <w:color w:val="000000"/>
                <w:sz w:val="20"/>
                <w:szCs w:val="20"/>
              </w:rPr>
              <w:t xml:space="preserve"> </w:t>
            </w:r>
          </w:p>
        </w:tc>
        <w:tc>
          <w:tcPr>
            <w:tcW w:w="526" w:type="pct"/>
            <w:vAlign w:val="center"/>
          </w:tcPr>
          <w:p w14:paraId="2FA8DC3B" w14:textId="2D35BE60" w:rsidR="005C6333" w:rsidRPr="003B3D97" w:rsidRDefault="005C6333" w:rsidP="005C6333">
            <w:pPr>
              <w:widowControl w:val="0"/>
              <w:autoSpaceDE w:val="0"/>
              <w:autoSpaceDN w:val="0"/>
              <w:adjustRightInd w:val="0"/>
              <w:spacing w:after="0" w:line="240" w:lineRule="auto"/>
              <w:contextualSpacing/>
              <w:jc w:val="center"/>
              <w:rPr>
                <w:rFonts w:eastAsia="Arial" w:cstheme="minorHAnsi"/>
                <w:color w:val="000000"/>
                <w:sz w:val="20"/>
                <w:szCs w:val="20"/>
              </w:rPr>
            </w:pPr>
            <w:r w:rsidRPr="003B3D97">
              <w:rPr>
                <w:rFonts w:eastAsia="Arial" w:cstheme="minorHAnsi"/>
                <w:color w:val="000000"/>
                <w:sz w:val="20"/>
                <w:szCs w:val="20"/>
              </w:rPr>
              <w:t>1</w:t>
            </w:r>
            <w:r w:rsidR="00415C68" w:rsidRPr="003B3D97">
              <w:rPr>
                <w:rFonts w:eastAsia="Arial" w:cstheme="minorHAnsi"/>
                <w:bCs/>
                <w:color w:val="000000"/>
                <w:sz w:val="20"/>
                <w:szCs w:val="20"/>
              </w:rPr>
              <w:t>–</w:t>
            </w:r>
            <w:r w:rsidRPr="003B3D97">
              <w:rPr>
                <w:rFonts w:eastAsia="Arial" w:cstheme="minorHAnsi"/>
                <w:color w:val="000000"/>
                <w:sz w:val="20"/>
                <w:szCs w:val="20"/>
              </w:rPr>
              <w:t>2</w:t>
            </w:r>
          </w:p>
        </w:tc>
      </w:tr>
      <w:tr w:rsidR="005C6333" w:rsidRPr="00F91DD7" w14:paraId="6ECB7CD2" w14:textId="77777777" w:rsidTr="00AF5A5E">
        <w:trPr>
          <w:trHeight w:val="89"/>
        </w:trPr>
        <w:tc>
          <w:tcPr>
            <w:tcW w:w="4474" w:type="pct"/>
          </w:tcPr>
          <w:p w14:paraId="60A7817C" w14:textId="132C6EEF" w:rsidR="005C6333" w:rsidRPr="003B3D97" w:rsidRDefault="005C6333" w:rsidP="005C6333">
            <w:pPr>
              <w:spacing w:after="0" w:line="240" w:lineRule="auto"/>
              <w:contextualSpacing/>
              <w:jc w:val="right"/>
              <w:rPr>
                <w:rFonts w:eastAsia="Arial" w:cstheme="minorHAnsi"/>
                <w:color w:val="000000"/>
                <w:sz w:val="20"/>
                <w:szCs w:val="20"/>
              </w:rPr>
            </w:pPr>
            <w:r w:rsidRPr="003B3D97">
              <w:rPr>
                <w:rFonts w:eastAsia="Arial" w:cstheme="minorHAnsi"/>
                <w:b/>
                <w:color w:val="000000"/>
                <w:sz w:val="20"/>
                <w:szCs w:val="20"/>
              </w:rPr>
              <w:t>Total</w:t>
            </w:r>
          </w:p>
        </w:tc>
        <w:tc>
          <w:tcPr>
            <w:tcW w:w="526" w:type="pct"/>
            <w:vAlign w:val="center"/>
          </w:tcPr>
          <w:p w14:paraId="151F59FA" w14:textId="77777777" w:rsidR="005C6333" w:rsidRPr="003B3D97" w:rsidRDefault="005C6333" w:rsidP="005C6333">
            <w:pPr>
              <w:spacing w:after="0" w:line="240" w:lineRule="auto"/>
              <w:contextualSpacing/>
              <w:jc w:val="right"/>
              <w:rPr>
                <w:rFonts w:eastAsia="Arial" w:cstheme="minorHAnsi"/>
                <w:color w:val="000000"/>
                <w:sz w:val="20"/>
                <w:szCs w:val="20"/>
              </w:rPr>
            </w:pPr>
            <w:r w:rsidRPr="003B3D97">
              <w:rPr>
                <w:rFonts w:eastAsia="Arial" w:cstheme="minorHAnsi"/>
                <w:b/>
                <w:color w:val="000000"/>
                <w:sz w:val="20"/>
                <w:szCs w:val="20"/>
              </w:rPr>
              <w:t>/2</w:t>
            </w:r>
          </w:p>
        </w:tc>
      </w:tr>
    </w:tbl>
    <w:p w14:paraId="3A85E9D8" w14:textId="77777777" w:rsidR="00AF5A5E" w:rsidRPr="008E04CE" w:rsidRDefault="00AF5A5E">
      <w:pPr>
        <w:spacing w:after="160" w:line="259" w:lineRule="auto"/>
        <w:rPr>
          <w:rFonts w:eastAsia="Arial" w:cstheme="minorHAnsi"/>
          <w:bCs/>
          <w:color w:val="231F20"/>
          <w:lang w:val="en-US"/>
        </w:rPr>
      </w:pPr>
      <w:r>
        <w:rPr>
          <w:rFonts w:eastAsia="Arial" w:cstheme="minorHAnsi"/>
          <w:b/>
          <w:bCs/>
          <w:color w:val="231F20"/>
          <w:lang w:val="en-US"/>
        </w:rPr>
        <w:br w:type="page"/>
      </w:r>
    </w:p>
    <w:p w14:paraId="103596AA" w14:textId="324C7735" w:rsidR="00E43F58" w:rsidRPr="00F91DD7" w:rsidRDefault="00E43F58" w:rsidP="00C30660">
      <w:pPr>
        <w:tabs>
          <w:tab w:val="right" w:pos="9072"/>
        </w:tabs>
        <w:spacing w:before="200" w:after="0" w:line="249" w:lineRule="auto"/>
        <w:ind w:right="99"/>
        <w:rPr>
          <w:rFonts w:eastAsia="Arial" w:cstheme="minorHAnsi"/>
          <w:b/>
          <w:bCs/>
          <w:lang w:val="en-US"/>
        </w:rPr>
      </w:pPr>
      <w:r w:rsidRPr="00F91DD7">
        <w:rPr>
          <w:rFonts w:eastAsia="Arial" w:cstheme="minorHAnsi"/>
          <w:b/>
          <w:bCs/>
          <w:color w:val="231F20"/>
          <w:lang w:val="en-US"/>
        </w:rPr>
        <w:lastRenderedPageBreak/>
        <w:t>Question</w:t>
      </w:r>
      <w:r w:rsidRPr="00F91DD7">
        <w:rPr>
          <w:rFonts w:eastAsia="Arial" w:cstheme="minorHAnsi"/>
          <w:b/>
          <w:bCs/>
          <w:color w:val="231F20"/>
          <w:spacing w:val="-1"/>
          <w:lang w:val="en-US"/>
        </w:rPr>
        <w:t xml:space="preserve"> </w:t>
      </w:r>
      <w:r>
        <w:rPr>
          <w:rFonts w:eastAsia="Arial" w:cstheme="minorHAnsi"/>
          <w:b/>
          <w:bCs/>
          <w:color w:val="231F20"/>
          <w:lang w:val="en-US"/>
        </w:rPr>
        <w:t>4</w:t>
      </w:r>
      <w:r w:rsidRPr="00F91DD7">
        <w:rPr>
          <w:rFonts w:eastAsia="Arial" w:cstheme="minorHAnsi"/>
          <w:b/>
          <w:bCs/>
          <w:color w:val="231F20"/>
          <w:lang w:val="en-US"/>
        </w:rPr>
        <w:tab/>
        <w:t>(2</w:t>
      </w:r>
      <w:r w:rsidRPr="00F91DD7">
        <w:rPr>
          <w:rFonts w:eastAsia="Arial" w:cstheme="minorHAnsi"/>
          <w:b/>
          <w:bCs/>
          <w:color w:val="231F20"/>
          <w:spacing w:val="-1"/>
          <w:lang w:val="en-US"/>
        </w:rPr>
        <w:t xml:space="preserve"> </w:t>
      </w:r>
      <w:r w:rsidRPr="00F91DD7">
        <w:rPr>
          <w:rFonts w:eastAsia="Arial" w:cstheme="minorHAnsi"/>
          <w:b/>
          <w:bCs/>
          <w:color w:val="231F20"/>
          <w:lang w:val="en-US"/>
        </w:rPr>
        <w:t>marks)</w:t>
      </w:r>
    </w:p>
    <w:p w14:paraId="72E1BBA4" w14:textId="4CF00375" w:rsidR="00E43F58" w:rsidRPr="008037F8" w:rsidRDefault="00E43F58" w:rsidP="00E43F58">
      <w:pPr>
        <w:spacing w:after="0" w:line="240" w:lineRule="auto"/>
        <w:ind w:right="286"/>
        <w:contextualSpacing/>
        <w:rPr>
          <w:rFonts w:eastAsia="Arial" w:cstheme="minorHAnsi"/>
          <w:color w:val="181717"/>
          <w:lang w:eastAsia="en-AU"/>
        </w:rPr>
      </w:pPr>
      <w:r w:rsidRPr="008037F8">
        <w:rPr>
          <w:rFonts w:eastAsia="Arial" w:cstheme="minorHAnsi"/>
          <w:color w:val="181717"/>
          <w:lang w:eastAsia="en-AU"/>
        </w:rPr>
        <w:t xml:space="preserve">Identify </w:t>
      </w:r>
      <w:r w:rsidR="00944FAD" w:rsidRPr="00944FAD">
        <w:rPr>
          <w:rFonts w:eastAsia="Arial" w:cstheme="minorHAnsi"/>
          <w:b/>
          <w:bCs/>
          <w:color w:val="181717"/>
          <w:lang w:eastAsia="en-AU"/>
        </w:rPr>
        <w:t>two (2)</w:t>
      </w:r>
      <w:r w:rsidR="00944FAD">
        <w:rPr>
          <w:rFonts w:eastAsia="Arial" w:cstheme="minorHAnsi"/>
          <w:color w:val="181717"/>
          <w:lang w:eastAsia="en-AU"/>
        </w:rPr>
        <w:t xml:space="preserve"> </w:t>
      </w:r>
      <w:r w:rsidRPr="008037F8">
        <w:rPr>
          <w:rFonts w:eastAsia="Arial" w:cstheme="minorHAnsi"/>
          <w:color w:val="181717"/>
          <w:lang w:eastAsia="en-AU"/>
        </w:rPr>
        <w:t>national symbol</w:t>
      </w:r>
      <w:r w:rsidR="00944FAD">
        <w:rPr>
          <w:rFonts w:eastAsia="Arial" w:cstheme="minorHAnsi"/>
          <w:color w:val="181717"/>
          <w:lang w:eastAsia="en-AU"/>
        </w:rPr>
        <w:t>s:</w:t>
      </w:r>
    </w:p>
    <w:p w14:paraId="0FC2FB01" w14:textId="22C43385" w:rsidR="00AF5A5E" w:rsidRPr="00AF5A5E" w:rsidRDefault="00944FAD" w:rsidP="00AF5A5E">
      <w:pPr>
        <w:pStyle w:val="ListParagraph"/>
        <w:numPr>
          <w:ilvl w:val="0"/>
          <w:numId w:val="16"/>
        </w:numPr>
        <w:tabs>
          <w:tab w:val="right" w:leader="underscore" w:pos="9072"/>
        </w:tabs>
        <w:spacing w:before="200"/>
        <w:rPr>
          <w:rFonts w:eastAsia="Arial" w:cstheme="minorHAnsi"/>
          <w:color w:val="181717"/>
          <w:lang w:eastAsia="en-AU"/>
        </w:rPr>
      </w:pPr>
      <w:r>
        <w:rPr>
          <w:rFonts w:eastAsia="Arial" w:cstheme="minorHAnsi"/>
          <w:color w:val="181717"/>
          <w:lang w:eastAsia="en-AU"/>
        </w:rPr>
        <w:t xml:space="preserve">one the author believes </w:t>
      </w:r>
      <w:r w:rsidR="00E43F58" w:rsidRPr="00075D6D">
        <w:rPr>
          <w:rFonts w:eastAsia="Arial" w:cstheme="minorHAnsi"/>
          <w:color w:val="181717"/>
          <w:lang w:eastAsia="en-AU"/>
        </w:rPr>
        <w:t>is not inclusive of all Australians</w:t>
      </w:r>
    </w:p>
    <w:tbl>
      <w:tblPr>
        <w:tblStyle w:val="TableGrid9"/>
        <w:tblW w:w="5000" w:type="pct"/>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113" w:type="dxa"/>
          <w:bottom w:w="57" w:type="dxa"/>
          <w:right w:w="113" w:type="dxa"/>
        </w:tblCellMar>
        <w:tblLook w:val="04A0" w:firstRow="1" w:lastRow="0" w:firstColumn="1" w:lastColumn="0" w:noHBand="0" w:noVBand="1"/>
      </w:tblPr>
      <w:tblGrid>
        <w:gridCol w:w="8093"/>
        <w:gridCol w:w="951"/>
      </w:tblGrid>
      <w:tr w:rsidR="005C6333" w:rsidRPr="00F91DD7" w14:paraId="60A8BBCC" w14:textId="77777777" w:rsidTr="003B3D97">
        <w:trPr>
          <w:trHeight w:val="181"/>
          <w:tblHeader/>
        </w:trPr>
        <w:tc>
          <w:tcPr>
            <w:tcW w:w="4474" w:type="pct"/>
            <w:shd w:val="clear" w:color="auto" w:fill="E4D8EB"/>
          </w:tcPr>
          <w:p w14:paraId="7D3BC652" w14:textId="58FE952E" w:rsidR="005C6333" w:rsidRPr="003B3D97" w:rsidRDefault="005C6333" w:rsidP="005C6333">
            <w:pPr>
              <w:spacing w:after="0" w:line="240" w:lineRule="auto"/>
              <w:rPr>
                <w:rFonts w:eastAsia="Arial" w:cstheme="minorHAnsi"/>
                <w:sz w:val="20"/>
                <w:szCs w:val="20"/>
              </w:rPr>
            </w:pPr>
            <w:r w:rsidRPr="003B3D97">
              <w:rPr>
                <w:rFonts w:eastAsia="Arial" w:cstheme="minorHAnsi"/>
                <w:b/>
                <w:sz w:val="20"/>
                <w:szCs w:val="20"/>
              </w:rPr>
              <w:t>Description</w:t>
            </w:r>
          </w:p>
        </w:tc>
        <w:tc>
          <w:tcPr>
            <w:tcW w:w="526" w:type="pct"/>
            <w:shd w:val="clear" w:color="auto" w:fill="E4D8EB"/>
          </w:tcPr>
          <w:p w14:paraId="79342628" w14:textId="77777777" w:rsidR="005C6333" w:rsidRPr="003B3D97" w:rsidRDefault="005C6333" w:rsidP="00954CC2">
            <w:pPr>
              <w:spacing w:after="0" w:line="240" w:lineRule="auto"/>
              <w:contextualSpacing/>
              <w:jc w:val="center"/>
              <w:rPr>
                <w:rFonts w:eastAsia="Arial" w:cstheme="minorHAnsi"/>
                <w:color w:val="000000"/>
                <w:sz w:val="20"/>
                <w:szCs w:val="20"/>
              </w:rPr>
            </w:pPr>
            <w:r w:rsidRPr="003B3D97">
              <w:rPr>
                <w:rFonts w:eastAsia="Arial" w:cstheme="minorHAnsi"/>
                <w:b/>
                <w:color w:val="000000"/>
                <w:sz w:val="20"/>
                <w:szCs w:val="20"/>
              </w:rPr>
              <w:t xml:space="preserve">Marks </w:t>
            </w:r>
          </w:p>
        </w:tc>
      </w:tr>
      <w:tr w:rsidR="005C6333" w:rsidRPr="00F91DD7" w14:paraId="3371B130" w14:textId="77777777" w:rsidTr="003B3D97">
        <w:trPr>
          <w:trHeight w:val="243"/>
        </w:trPr>
        <w:tc>
          <w:tcPr>
            <w:tcW w:w="4474" w:type="pct"/>
          </w:tcPr>
          <w:p w14:paraId="65FBCCA4" w14:textId="0B184357" w:rsidR="005C6333" w:rsidRPr="003B3D97" w:rsidRDefault="005C6333" w:rsidP="005C6333">
            <w:pPr>
              <w:spacing w:after="0" w:line="249" w:lineRule="auto"/>
              <w:ind w:right="284"/>
              <w:rPr>
                <w:rFonts w:eastAsia="Arial" w:cstheme="minorHAnsi"/>
                <w:color w:val="000000"/>
                <w:sz w:val="20"/>
                <w:szCs w:val="20"/>
              </w:rPr>
            </w:pPr>
            <w:r w:rsidRPr="003B3D97">
              <w:rPr>
                <w:rFonts w:eastAsia="Arial" w:cstheme="minorHAnsi"/>
                <w:color w:val="000000"/>
                <w:sz w:val="20"/>
                <w:szCs w:val="20"/>
              </w:rPr>
              <w:t xml:space="preserve">26 January as Australia Day/the date of Australia </w:t>
            </w:r>
            <w:r w:rsidR="005C1AEE" w:rsidRPr="003B3D97">
              <w:rPr>
                <w:rFonts w:eastAsia="Arial" w:cstheme="minorHAnsi"/>
                <w:color w:val="000000"/>
                <w:sz w:val="20"/>
                <w:szCs w:val="20"/>
              </w:rPr>
              <w:t>D</w:t>
            </w:r>
            <w:r w:rsidRPr="003B3D97">
              <w:rPr>
                <w:rFonts w:eastAsia="Arial" w:cstheme="minorHAnsi"/>
                <w:color w:val="000000"/>
                <w:sz w:val="20"/>
                <w:szCs w:val="20"/>
              </w:rPr>
              <w:t xml:space="preserve">ay </w:t>
            </w:r>
          </w:p>
        </w:tc>
        <w:tc>
          <w:tcPr>
            <w:tcW w:w="526" w:type="pct"/>
            <w:vAlign w:val="center"/>
          </w:tcPr>
          <w:p w14:paraId="07E691BD" w14:textId="4FBB2365" w:rsidR="005C6333" w:rsidRPr="003B3D97" w:rsidRDefault="005C6333" w:rsidP="00954CC2">
            <w:pPr>
              <w:widowControl w:val="0"/>
              <w:autoSpaceDE w:val="0"/>
              <w:autoSpaceDN w:val="0"/>
              <w:adjustRightInd w:val="0"/>
              <w:spacing w:after="0" w:line="240" w:lineRule="auto"/>
              <w:contextualSpacing/>
              <w:jc w:val="center"/>
              <w:rPr>
                <w:rFonts w:eastAsia="Arial" w:cstheme="minorHAnsi"/>
                <w:color w:val="000000"/>
                <w:sz w:val="20"/>
                <w:szCs w:val="20"/>
              </w:rPr>
            </w:pPr>
            <w:r w:rsidRPr="003B3D97">
              <w:rPr>
                <w:rFonts w:eastAsia="Arial" w:cstheme="minorHAnsi"/>
                <w:color w:val="000000"/>
                <w:sz w:val="20"/>
                <w:szCs w:val="20"/>
              </w:rPr>
              <w:t>1</w:t>
            </w:r>
          </w:p>
        </w:tc>
      </w:tr>
      <w:tr w:rsidR="005C6333" w:rsidRPr="00F91DD7" w14:paraId="1F71EE04" w14:textId="77777777" w:rsidTr="003B3D97">
        <w:trPr>
          <w:trHeight w:val="121"/>
        </w:trPr>
        <w:tc>
          <w:tcPr>
            <w:tcW w:w="4474" w:type="pct"/>
          </w:tcPr>
          <w:p w14:paraId="2BA75AC0" w14:textId="3C3688D7" w:rsidR="005C6333" w:rsidRPr="003B3D97" w:rsidRDefault="005C6333" w:rsidP="00954CC2">
            <w:pPr>
              <w:spacing w:after="0" w:line="240" w:lineRule="auto"/>
              <w:contextualSpacing/>
              <w:jc w:val="right"/>
              <w:rPr>
                <w:rFonts w:eastAsia="Arial" w:cstheme="minorHAnsi"/>
                <w:color w:val="000000"/>
                <w:sz w:val="20"/>
                <w:szCs w:val="20"/>
              </w:rPr>
            </w:pPr>
            <w:r w:rsidRPr="003B3D97">
              <w:rPr>
                <w:rFonts w:eastAsia="Arial" w:cstheme="minorHAnsi"/>
                <w:b/>
                <w:color w:val="000000"/>
                <w:sz w:val="20"/>
                <w:szCs w:val="20"/>
              </w:rPr>
              <w:t>Total</w:t>
            </w:r>
          </w:p>
        </w:tc>
        <w:tc>
          <w:tcPr>
            <w:tcW w:w="526" w:type="pct"/>
            <w:vAlign w:val="center"/>
          </w:tcPr>
          <w:p w14:paraId="4E514932" w14:textId="01E75EF4" w:rsidR="005C6333" w:rsidRPr="003B3D97" w:rsidRDefault="005C6333" w:rsidP="005C6333">
            <w:pPr>
              <w:spacing w:after="0" w:line="240" w:lineRule="auto"/>
              <w:contextualSpacing/>
              <w:jc w:val="right"/>
              <w:rPr>
                <w:rFonts w:eastAsia="Arial" w:cstheme="minorHAnsi"/>
                <w:color w:val="000000"/>
                <w:sz w:val="20"/>
                <w:szCs w:val="20"/>
              </w:rPr>
            </w:pPr>
            <w:r w:rsidRPr="003B3D97">
              <w:rPr>
                <w:rFonts w:eastAsia="Arial" w:cstheme="minorHAnsi"/>
                <w:b/>
                <w:color w:val="000000"/>
                <w:sz w:val="20"/>
                <w:szCs w:val="20"/>
              </w:rPr>
              <w:t>/1</w:t>
            </w:r>
          </w:p>
        </w:tc>
      </w:tr>
    </w:tbl>
    <w:p w14:paraId="271BF00D" w14:textId="7F205CCB" w:rsidR="00E43F58" w:rsidRDefault="00E43F58" w:rsidP="008760F6">
      <w:pPr>
        <w:pStyle w:val="ListParagraph"/>
        <w:numPr>
          <w:ilvl w:val="0"/>
          <w:numId w:val="16"/>
        </w:numPr>
        <w:tabs>
          <w:tab w:val="right" w:leader="underscore" w:pos="9072"/>
        </w:tabs>
        <w:spacing w:before="200"/>
        <w:rPr>
          <w:rFonts w:eastAsia="Calibri" w:cstheme="minorHAnsi"/>
          <w:noProof/>
          <w:color w:val="000000"/>
          <w:lang w:eastAsia="en-AU"/>
        </w:rPr>
      </w:pPr>
      <w:r w:rsidRPr="008037F8">
        <w:rPr>
          <w:rFonts w:eastAsia="Arial" w:cstheme="minorHAnsi"/>
          <w:color w:val="181717"/>
          <w:lang w:eastAsia="en-AU"/>
        </w:rPr>
        <w:t>contains elements that are outdated</w:t>
      </w:r>
      <w:r w:rsidRPr="008037F8">
        <w:rPr>
          <w:rFonts w:eastAsia="Calibri" w:cstheme="minorHAnsi"/>
          <w:noProof/>
          <w:color w:val="000000"/>
          <w:lang w:eastAsia="en-AU"/>
        </w:rPr>
        <w:t xml:space="preserve"> </w:t>
      </w:r>
    </w:p>
    <w:tbl>
      <w:tblPr>
        <w:tblStyle w:val="TableGrid9"/>
        <w:tblW w:w="5000" w:type="pct"/>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85" w:type="dxa"/>
          <w:bottom w:w="57" w:type="dxa"/>
          <w:right w:w="85" w:type="dxa"/>
        </w:tblCellMar>
        <w:tblLook w:val="04A0" w:firstRow="1" w:lastRow="0" w:firstColumn="1" w:lastColumn="0" w:noHBand="0" w:noVBand="1"/>
      </w:tblPr>
      <w:tblGrid>
        <w:gridCol w:w="8093"/>
        <w:gridCol w:w="951"/>
      </w:tblGrid>
      <w:tr w:rsidR="005C6333" w:rsidRPr="00F91DD7" w14:paraId="1BA9AD05" w14:textId="77777777" w:rsidTr="003B3D97">
        <w:trPr>
          <w:trHeight w:val="144"/>
          <w:tblHeader/>
        </w:trPr>
        <w:tc>
          <w:tcPr>
            <w:tcW w:w="4474" w:type="pct"/>
            <w:shd w:val="clear" w:color="auto" w:fill="E4D8EB"/>
          </w:tcPr>
          <w:p w14:paraId="31E7C838" w14:textId="675FFA22" w:rsidR="005C6333" w:rsidRPr="003B3D97" w:rsidRDefault="005C6333" w:rsidP="00954CC2">
            <w:pPr>
              <w:spacing w:after="0" w:line="240" w:lineRule="auto"/>
              <w:rPr>
                <w:rFonts w:eastAsia="Arial" w:cstheme="minorHAnsi"/>
                <w:b/>
                <w:sz w:val="20"/>
                <w:szCs w:val="20"/>
              </w:rPr>
            </w:pPr>
            <w:r w:rsidRPr="003B3D97">
              <w:rPr>
                <w:rFonts w:eastAsia="Arial" w:cstheme="minorHAnsi"/>
                <w:b/>
                <w:sz w:val="20"/>
                <w:szCs w:val="20"/>
              </w:rPr>
              <w:t>Description (</w:t>
            </w:r>
            <w:r w:rsidR="005C1AEE" w:rsidRPr="003B3D97">
              <w:rPr>
                <w:rFonts w:eastAsia="Arial" w:cstheme="minorHAnsi"/>
                <w:b/>
                <w:color w:val="000000"/>
                <w:sz w:val="20"/>
                <w:szCs w:val="20"/>
              </w:rPr>
              <w:t>a</w:t>
            </w:r>
            <w:r w:rsidRPr="003B3D97">
              <w:rPr>
                <w:rFonts w:eastAsia="Arial" w:cstheme="minorHAnsi"/>
                <w:b/>
                <w:color w:val="000000"/>
                <w:sz w:val="20"/>
                <w:szCs w:val="20"/>
              </w:rPr>
              <w:t>ny one of the following or paraphrase)</w:t>
            </w:r>
          </w:p>
        </w:tc>
        <w:tc>
          <w:tcPr>
            <w:tcW w:w="526" w:type="pct"/>
            <w:shd w:val="clear" w:color="auto" w:fill="E4D8EB"/>
          </w:tcPr>
          <w:p w14:paraId="23F8D254" w14:textId="77777777" w:rsidR="005C6333" w:rsidRPr="003B3D97" w:rsidRDefault="005C6333" w:rsidP="00954CC2">
            <w:pPr>
              <w:spacing w:after="0" w:line="240" w:lineRule="auto"/>
              <w:contextualSpacing/>
              <w:jc w:val="center"/>
              <w:rPr>
                <w:rFonts w:eastAsia="Arial" w:cstheme="minorHAnsi"/>
                <w:color w:val="000000"/>
                <w:sz w:val="20"/>
                <w:szCs w:val="20"/>
              </w:rPr>
            </w:pPr>
            <w:r w:rsidRPr="003B3D97">
              <w:rPr>
                <w:rFonts w:eastAsia="Arial" w:cstheme="minorHAnsi"/>
                <w:b/>
                <w:color w:val="000000"/>
                <w:sz w:val="20"/>
                <w:szCs w:val="20"/>
              </w:rPr>
              <w:t xml:space="preserve">Marks </w:t>
            </w:r>
          </w:p>
        </w:tc>
      </w:tr>
      <w:tr w:rsidR="005C6333" w:rsidRPr="00F91DD7" w14:paraId="0C06334A" w14:textId="77777777" w:rsidTr="003B3D97">
        <w:trPr>
          <w:trHeight w:val="462"/>
        </w:trPr>
        <w:tc>
          <w:tcPr>
            <w:tcW w:w="4474" w:type="pct"/>
          </w:tcPr>
          <w:p w14:paraId="218618A4" w14:textId="77777777" w:rsidR="005C6333" w:rsidRPr="003B3D97" w:rsidRDefault="005C6333" w:rsidP="005C6333">
            <w:pPr>
              <w:spacing w:after="0" w:line="249" w:lineRule="auto"/>
              <w:ind w:right="284"/>
              <w:rPr>
                <w:rFonts w:eastAsia="Arial" w:cstheme="minorHAnsi"/>
                <w:color w:val="000000"/>
                <w:sz w:val="20"/>
                <w:szCs w:val="20"/>
              </w:rPr>
            </w:pPr>
            <w:r w:rsidRPr="003B3D97">
              <w:rPr>
                <w:rFonts w:eastAsia="Arial" w:cstheme="minorHAnsi"/>
                <w:color w:val="000000"/>
                <w:sz w:val="20"/>
                <w:szCs w:val="20"/>
              </w:rPr>
              <w:t xml:space="preserve">the (Australian) flag/the Union Jack </w:t>
            </w:r>
          </w:p>
          <w:p w14:paraId="575F5DC0" w14:textId="306C1AB4" w:rsidR="005C6333" w:rsidRPr="003B3D97" w:rsidRDefault="005C6333" w:rsidP="005C6333">
            <w:pPr>
              <w:spacing w:after="0" w:line="249" w:lineRule="auto"/>
              <w:ind w:right="284"/>
              <w:rPr>
                <w:rFonts w:eastAsia="Arial" w:cstheme="minorHAnsi"/>
                <w:color w:val="000000"/>
                <w:sz w:val="20"/>
                <w:szCs w:val="20"/>
              </w:rPr>
            </w:pPr>
            <w:r w:rsidRPr="003B3D97">
              <w:rPr>
                <w:rFonts w:eastAsia="Arial" w:cstheme="minorHAnsi"/>
                <w:color w:val="000000"/>
                <w:sz w:val="20"/>
                <w:szCs w:val="20"/>
              </w:rPr>
              <w:t>the (national) anthem</w:t>
            </w:r>
          </w:p>
        </w:tc>
        <w:tc>
          <w:tcPr>
            <w:tcW w:w="526" w:type="pct"/>
            <w:vAlign w:val="center"/>
          </w:tcPr>
          <w:p w14:paraId="009C6CCA" w14:textId="77777777" w:rsidR="005C6333" w:rsidRPr="003B3D97" w:rsidRDefault="005C6333" w:rsidP="00954CC2">
            <w:pPr>
              <w:widowControl w:val="0"/>
              <w:autoSpaceDE w:val="0"/>
              <w:autoSpaceDN w:val="0"/>
              <w:adjustRightInd w:val="0"/>
              <w:spacing w:after="0" w:line="240" w:lineRule="auto"/>
              <w:contextualSpacing/>
              <w:jc w:val="center"/>
              <w:rPr>
                <w:rFonts w:eastAsia="Arial" w:cstheme="minorHAnsi"/>
                <w:color w:val="000000"/>
                <w:sz w:val="20"/>
                <w:szCs w:val="20"/>
              </w:rPr>
            </w:pPr>
            <w:r w:rsidRPr="003B3D97">
              <w:rPr>
                <w:rFonts w:eastAsia="Arial" w:cstheme="minorHAnsi"/>
                <w:color w:val="000000"/>
                <w:sz w:val="20"/>
                <w:szCs w:val="20"/>
              </w:rPr>
              <w:t>1</w:t>
            </w:r>
          </w:p>
        </w:tc>
      </w:tr>
      <w:tr w:rsidR="005C6333" w:rsidRPr="00F91DD7" w14:paraId="0962CBC1" w14:textId="77777777" w:rsidTr="003B3D97">
        <w:trPr>
          <w:trHeight w:val="115"/>
        </w:trPr>
        <w:tc>
          <w:tcPr>
            <w:tcW w:w="4474" w:type="pct"/>
          </w:tcPr>
          <w:p w14:paraId="64EA504F" w14:textId="4FBDB787" w:rsidR="005C6333" w:rsidRPr="003B3D97" w:rsidRDefault="005C6333" w:rsidP="00954CC2">
            <w:pPr>
              <w:spacing w:after="0" w:line="240" w:lineRule="auto"/>
              <w:contextualSpacing/>
              <w:jc w:val="right"/>
              <w:rPr>
                <w:rFonts w:eastAsia="Arial" w:cstheme="minorHAnsi"/>
                <w:color w:val="000000"/>
                <w:sz w:val="20"/>
                <w:szCs w:val="20"/>
              </w:rPr>
            </w:pPr>
            <w:r w:rsidRPr="003B3D97">
              <w:rPr>
                <w:rFonts w:eastAsia="Arial" w:cstheme="minorHAnsi"/>
                <w:b/>
                <w:color w:val="000000"/>
                <w:sz w:val="20"/>
                <w:szCs w:val="20"/>
              </w:rPr>
              <w:t>Total</w:t>
            </w:r>
          </w:p>
        </w:tc>
        <w:tc>
          <w:tcPr>
            <w:tcW w:w="526" w:type="pct"/>
            <w:vAlign w:val="center"/>
          </w:tcPr>
          <w:p w14:paraId="0C17D569" w14:textId="77777777" w:rsidR="005C6333" w:rsidRPr="003B3D97" w:rsidRDefault="005C6333" w:rsidP="00954CC2">
            <w:pPr>
              <w:spacing w:after="0" w:line="240" w:lineRule="auto"/>
              <w:contextualSpacing/>
              <w:jc w:val="right"/>
              <w:rPr>
                <w:rFonts w:eastAsia="Arial" w:cstheme="minorHAnsi"/>
                <w:color w:val="000000"/>
                <w:sz w:val="20"/>
                <w:szCs w:val="20"/>
              </w:rPr>
            </w:pPr>
            <w:r w:rsidRPr="003B3D97">
              <w:rPr>
                <w:rFonts w:eastAsia="Arial" w:cstheme="minorHAnsi"/>
                <w:b/>
                <w:color w:val="000000"/>
                <w:sz w:val="20"/>
                <w:szCs w:val="20"/>
              </w:rPr>
              <w:t>/1</w:t>
            </w:r>
          </w:p>
        </w:tc>
      </w:tr>
    </w:tbl>
    <w:p w14:paraId="453AC967" w14:textId="1F57E858" w:rsidR="005C6333" w:rsidRDefault="005C6333" w:rsidP="002934AA">
      <w:pPr>
        <w:tabs>
          <w:tab w:val="right" w:pos="9072"/>
        </w:tabs>
        <w:spacing w:before="200" w:line="249" w:lineRule="auto"/>
        <w:ind w:right="99"/>
        <w:rPr>
          <w:rFonts w:cstheme="minorHAnsi"/>
          <w:b/>
          <w:color w:val="231F20"/>
        </w:rPr>
      </w:pPr>
      <w:r w:rsidRPr="008037F8">
        <w:rPr>
          <w:rFonts w:eastAsia="Arial" w:cstheme="minorHAnsi"/>
          <w:b/>
          <w:color w:val="000000"/>
          <w:lang w:eastAsia="en-AU"/>
        </w:rPr>
        <w:t>Text 3: Becoming citizens, past and present</w:t>
      </w:r>
    </w:p>
    <w:p w14:paraId="29991CC8" w14:textId="07A48A10" w:rsidR="00E43F58" w:rsidRDefault="00E43F58" w:rsidP="002934AA">
      <w:pPr>
        <w:tabs>
          <w:tab w:val="right" w:pos="9072"/>
        </w:tabs>
        <w:spacing w:after="0" w:line="249" w:lineRule="auto"/>
        <w:ind w:right="99"/>
        <w:rPr>
          <w:rFonts w:cstheme="minorHAnsi"/>
          <w:b/>
          <w:color w:val="231F20"/>
        </w:rPr>
      </w:pPr>
      <w:r w:rsidRPr="00F91DD7">
        <w:rPr>
          <w:rFonts w:cstheme="minorHAnsi"/>
          <w:b/>
          <w:color w:val="231F20"/>
        </w:rPr>
        <w:t>Question</w:t>
      </w:r>
      <w:r w:rsidRPr="00F91DD7">
        <w:rPr>
          <w:rFonts w:cstheme="minorHAnsi"/>
          <w:b/>
          <w:color w:val="231F20"/>
          <w:spacing w:val="-1"/>
        </w:rPr>
        <w:t xml:space="preserve"> </w:t>
      </w:r>
      <w:r w:rsidR="005C6333">
        <w:rPr>
          <w:rFonts w:cstheme="minorHAnsi"/>
          <w:b/>
          <w:color w:val="231F20"/>
        </w:rPr>
        <w:t>5</w:t>
      </w:r>
      <w:r w:rsidR="005C6333">
        <w:rPr>
          <w:rFonts w:cstheme="minorHAnsi"/>
          <w:b/>
          <w:color w:val="231F20"/>
        </w:rPr>
        <w:tab/>
        <w:t>(3</w:t>
      </w:r>
      <w:r w:rsidRPr="00F91DD7">
        <w:rPr>
          <w:rFonts w:cstheme="minorHAnsi"/>
          <w:b/>
          <w:color w:val="231F20"/>
          <w:spacing w:val="-8"/>
        </w:rPr>
        <w:t xml:space="preserve"> </w:t>
      </w:r>
      <w:r w:rsidRPr="00F91DD7">
        <w:rPr>
          <w:rFonts w:cstheme="minorHAnsi"/>
          <w:b/>
          <w:color w:val="231F20"/>
        </w:rPr>
        <w:t>marks)</w:t>
      </w:r>
    </w:p>
    <w:p w14:paraId="66E357AD" w14:textId="36DB4F42" w:rsidR="00E43F58" w:rsidRPr="00B63683" w:rsidRDefault="00E43F58" w:rsidP="002934AA">
      <w:pPr>
        <w:spacing w:line="240" w:lineRule="auto"/>
        <w:ind w:right="96"/>
        <w:rPr>
          <w:rFonts w:eastAsia="Arial" w:cstheme="minorHAnsi"/>
          <w:color w:val="181717"/>
          <w:lang w:eastAsia="en-AU"/>
        </w:rPr>
      </w:pPr>
      <w:r w:rsidRPr="008037F8">
        <w:rPr>
          <w:rFonts w:eastAsia="Arial" w:cstheme="minorHAnsi"/>
          <w:color w:val="181717"/>
          <w:lang w:eastAsia="en-AU"/>
        </w:rPr>
        <w:t xml:space="preserve">Outline </w:t>
      </w:r>
      <w:r w:rsidRPr="008037F8">
        <w:rPr>
          <w:rFonts w:eastAsia="Arial" w:cstheme="minorHAnsi"/>
          <w:b/>
          <w:color w:val="181717"/>
          <w:lang w:eastAsia="en-AU"/>
        </w:rPr>
        <w:t>three (3)</w:t>
      </w:r>
      <w:r w:rsidRPr="008037F8">
        <w:rPr>
          <w:rFonts w:eastAsia="Arial" w:cstheme="minorHAnsi"/>
          <w:color w:val="181717"/>
          <w:lang w:eastAsia="en-AU"/>
        </w:rPr>
        <w:t xml:space="preserve"> ways in which the pattern of those granted Australian citizenship ch</w:t>
      </w:r>
      <w:r>
        <w:rPr>
          <w:rFonts w:eastAsia="Arial" w:cstheme="minorHAnsi"/>
          <w:color w:val="181717"/>
          <w:lang w:eastAsia="en-AU"/>
        </w:rPr>
        <w:t xml:space="preserve">anged between 1949 and </w:t>
      </w:r>
      <w:r w:rsidRPr="008037F8">
        <w:rPr>
          <w:rFonts w:eastAsia="Arial" w:cstheme="minorHAnsi"/>
          <w:color w:val="181717"/>
          <w:lang w:eastAsia="en-AU"/>
        </w:rPr>
        <w:t>2009–2010.</w:t>
      </w:r>
    </w:p>
    <w:tbl>
      <w:tblPr>
        <w:tblStyle w:val="TableGrid9"/>
        <w:tblW w:w="5000" w:type="pct"/>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85" w:type="dxa"/>
          <w:bottom w:w="57" w:type="dxa"/>
          <w:right w:w="85" w:type="dxa"/>
        </w:tblCellMar>
        <w:tblLook w:val="04A0" w:firstRow="1" w:lastRow="0" w:firstColumn="1" w:lastColumn="0" w:noHBand="0" w:noVBand="1"/>
      </w:tblPr>
      <w:tblGrid>
        <w:gridCol w:w="8093"/>
        <w:gridCol w:w="951"/>
      </w:tblGrid>
      <w:tr w:rsidR="00DC2452" w:rsidRPr="00F91DD7" w14:paraId="6F88BDD9" w14:textId="77777777" w:rsidTr="00D156B0">
        <w:trPr>
          <w:trHeight w:val="144"/>
          <w:tblHeader/>
        </w:trPr>
        <w:tc>
          <w:tcPr>
            <w:tcW w:w="4474" w:type="pct"/>
            <w:shd w:val="clear" w:color="auto" w:fill="E4D8EB"/>
          </w:tcPr>
          <w:p w14:paraId="667D4FA3" w14:textId="77777777" w:rsidR="00DC2452" w:rsidRPr="003B3D97" w:rsidRDefault="00DC2452" w:rsidP="00D156B0">
            <w:pPr>
              <w:spacing w:after="0" w:line="240" w:lineRule="auto"/>
              <w:rPr>
                <w:rFonts w:eastAsia="Arial" w:cstheme="minorHAnsi"/>
                <w:b/>
                <w:sz w:val="20"/>
                <w:szCs w:val="20"/>
              </w:rPr>
            </w:pPr>
            <w:r w:rsidRPr="003B3D97">
              <w:rPr>
                <w:rFonts w:eastAsia="Arial" w:cstheme="minorHAnsi"/>
                <w:b/>
                <w:sz w:val="20"/>
                <w:szCs w:val="20"/>
              </w:rPr>
              <w:t>Description (</w:t>
            </w:r>
            <w:r w:rsidRPr="003B3D97">
              <w:rPr>
                <w:rFonts w:eastAsia="Arial" w:cstheme="minorHAnsi"/>
                <w:b/>
                <w:color w:val="000000"/>
                <w:sz w:val="20"/>
                <w:szCs w:val="20"/>
              </w:rPr>
              <w:t xml:space="preserve">any </w:t>
            </w:r>
            <w:r>
              <w:rPr>
                <w:rFonts w:cstheme="minorHAnsi"/>
                <w:b/>
                <w:sz w:val="20"/>
                <w:szCs w:val="20"/>
              </w:rPr>
              <w:t>three</w:t>
            </w:r>
            <w:r w:rsidRPr="003B3D97">
              <w:rPr>
                <w:rFonts w:eastAsia="Arial" w:cstheme="minorHAnsi"/>
                <w:b/>
                <w:color w:val="000000"/>
                <w:sz w:val="20"/>
                <w:szCs w:val="20"/>
              </w:rPr>
              <w:t xml:space="preserve"> of the following or paraphrase)</w:t>
            </w:r>
          </w:p>
        </w:tc>
        <w:tc>
          <w:tcPr>
            <w:tcW w:w="526" w:type="pct"/>
            <w:shd w:val="clear" w:color="auto" w:fill="E4D8EB"/>
          </w:tcPr>
          <w:p w14:paraId="70650BF6" w14:textId="77777777" w:rsidR="00DC2452" w:rsidRPr="003B3D97" w:rsidRDefault="00DC2452" w:rsidP="00D156B0">
            <w:pPr>
              <w:spacing w:after="0" w:line="240" w:lineRule="auto"/>
              <w:contextualSpacing/>
              <w:jc w:val="center"/>
              <w:rPr>
                <w:rFonts w:eastAsia="Arial" w:cstheme="minorHAnsi"/>
                <w:color w:val="000000"/>
                <w:sz w:val="20"/>
                <w:szCs w:val="20"/>
              </w:rPr>
            </w:pPr>
            <w:r w:rsidRPr="003B3D97">
              <w:rPr>
                <w:rFonts w:eastAsia="Arial" w:cstheme="minorHAnsi"/>
                <w:b/>
                <w:color w:val="000000"/>
                <w:sz w:val="20"/>
                <w:szCs w:val="20"/>
              </w:rPr>
              <w:t xml:space="preserve">Marks </w:t>
            </w:r>
          </w:p>
        </w:tc>
      </w:tr>
      <w:tr w:rsidR="00DC2452" w:rsidRPr="00F91DD7" w14:paraId="53E52E02" w14:textId="77777777" w:rsidTr="00D156B0">
        <w:trPr>
          <w:trHeight w:val="462"/>
        </w:trPr>
        <w:tc>
          <w:tcPr>
            <w:tcW w:w="4474" w:type="pct"/>
          </w:tcPr>
          <w:p w14:paraId="6BE813CF" w14:textId="77777777" w:rsidR="00DC2452" w:rsidRPr="00F23647" w:rsidRDefault="00DC2452" w:rsidP="00D156B0">
            <w:pPr>
              <w:tabs>
                <w:tab w:val="left" w:pos="2447"/>
                <w:tab w:val="left" w:pos="3014"/>
              </w:tabs>
              <w:spacing w:after="0"/>
              <w:ind w:right="284"/>
              <w:rPr>
                <w:rFonts w:cstheme="minorHAnsi"/>
                <w:b/>
                <w:szCs w:val="20"/>
              </w:rPr>
            </w:pPr>
            <w:r w:rsidRPr="00F23647">
              <w:rPr>
                <w:rFonts w:cstheme="minorHAnsi"/>
                <w:b/>
                <w:sz w:val="20"/>
                <w:szCs w:val="20"/>
              </w:rPr>
              <w:t>1949</w:t>
            </w:r>
            <w:r w:rsidRPr="00F23647">
              <w:rPr>
                <w:rFonts w:cstheme="minorHAnsi"/>
                <w:b/>
                <w:sz w:val="20"/>
                <w:szCs w:val="20"/>
              </w:rPr>
              <w:tab/>
            </w:r>
            <w:r w:rsidRPr="00F23647">
              <w:rPr>
                <w:rFonts w:cstheme="minorHAnsi"/>
                <w:b/>
                <w:sz w:val="20"/>
                <w:szCs w:val="20"/>
              </w:rPr>
              <w:sym w:font="Symbol" w:char="F0AE"/>
            </w:r>
            <w:r w:rsidRPr="00F23647">
              <w:rPr>
                <w:rFonts w:cstheme="minorHAnsi"/>
                <w:b/>
                <w:szCs w:val="20"/>
              </w:rPr>
              <w:tab/>
            </w:r>
            <w:r w:rsidRPr="00F23647">
              <w:rPr>
                <w:rFonts w:cstheme="minorHAnsi"/>
                <w:b/>
                <w:sz w:val="20"/>
                <w:szCs w:val="20"/>
              </w:rPr>
              <w:t>2009–2010</w:t>
            </w:r>
          </w:p>
          <w:p w14:paraId="414CCE48" w14:textId="77777777" w:rsidR="00DC2452" w:rsidRPr="00BA69D1" w:rsidRDefault="00DC2452" w:rsidP="00D156B0">
            <w:pPr>
              <w:tabs>
                <w:tab w:val="left" w:pos="2447"/>
                <w:tab w:val="left" w:pos="2977"/>
                <w:tab w:val="left" w:pos="3014"/>
                <w:tab w:val="left" w:pos="3887"/>
              </w:tabs>
              <w:spacing w:after="120" w:line="250" w:lineRule="auto"/>
              <w:ind w:right="284"/>
              <w:rPr>
                <w:rFonts w:cstheme="minorHAnsi"/>
                <w:szCs w:val="20"/>
              </w:rPr>
            </w:pPr>
            <w:r w:rsidRPr="00BA69D1">
              <w:rPr>
                <w:rFonts w:cstheme="minorHAnsi"/>
                <w:sz w:val="20"/>
                <w:szCs w:val="20"/>
              </w:rPr>
              <w:t xml:space="preserve">small numbers overall </w:t>
            </w:r>
            <w:r w:rsidRPr="00BA69D1">
              <w:rPr>
                <w:rFonts w:cstheme="minorHAnsi"/>
                <w:sz w:val="20"/>
                <w:szCs w:val="20"/>
              </w:rPr>
              <w:tab/>
            </w:r>
            <w:r w:rsidRPr="00BA69D1">
              <w:rPr>
                <w:rFonts w:cstheme="minorHAnsi"/>
                <w:sz w:val="20"/>
                <w:szCs w:val="20"/>
              </w:rPr>
              <w:sym w:font="Symbol" w:char="F0AE"/>
            </w:r>
            <w:r w:rsidRPr="00BA69D1">
              <w:rPr>
                <w:rFonts w:cstheme="minorHAnsi"/>
                <w:sz w:val="20"/>
                <w:szCs w:val="20"/>
              </w:rPr>
              <w:tab/>
              <w:t xml:space="preserve">larger numbers overall </w:t>
            </w:r>
            <w:r w:rsidRPr="00BA69D1">
              <w:rPr>
                <w:rFonts w:cstheme="minorHAnsi"/>
                <w:sz w:val="20"/>
                <w:szCs w:val="20"/>
              </w:rPr>
              <w:tab/>
            </w:r>
          </w:p>
          <w:p w14:paraId="3A927128" w14:textId="77777777" w:rsidR="00DC2452" w:rsidRPr="00BA69D1" w:rsidRDefault="00DC2452" w:rsidP="00D156B0">
            <w:pPr>
              <w:tabs>
                <w:tab w:val="left" w:pos="2447"/>
                <w:tab w:val="left" w:pos="2977"/>
                <w:tab w:val="left" w:pos="3014"/>
                <w:tab w:val="left" w:pos="3887"/>
              </w:tabs>
              <w:spacing w:after="120" w:line="250" w:lineRule="auto"/>
              <w:ind w:right="284"/>
              <w:rPr>
                <w:rFonts w:cstheme="minorHAnsi"/>
                <w:szCs w:val="20"/>
              </w:rPr>
            </w:pPr>
            <w:r w:rsidRPr="00BA69D1">
              <w:rPr>
                <w:rFonts w:cstheme="minorHAnsi"/>
                <w:sz w:val="20"/>
                <w:szCs w:val="20"/>
              </w:rPr>
              <w:t>highest rate 28.4%</w:t>
            </w:r>
            <w:r w:rsidRPr="00BA69D1">
              <w:rPr>
                <w:rFonts w:cstheme="minorHAnsi"/>
                <w:sz w:val="20"/>
                <w:szCs w:val="20"/>
              </w:rPr>
              <w:tab/>
            </w:r>
            <w:r w:rsidRPr="00BA69D1">
              <w:rPr>
                <w:rFonts w:cstheme="minorHAnsi"/>
                <w:sz w:val="20"/>
                <w:szCs w:val="20"/>
              </w:rPr>
              <w:sym w:font="Symbol" w:char="F0AE"/>
            </w:r>
            <w:r w:rsidRPr="00BA69D1">
              <w:rPr>
                <w:rFonts w:cstheme="minorHAnsi"/>
                <w:sz w:val="20"/>
                <w:szCs w:val="20"/>
              </w:rPr>
              <w:tab/>
              <w:t>drops to 19.1%</w:t>
            </w:r>
          </w:p>
          <w:p w14:paraId="1F0BCC92" w14:textId="77777777" w:rsidR="00DC2452" w:rsidRPr="00BA69D1" w:rsidRDefault="00DC2452" w:rsidP="00D156B0">
            <w:pPr>
              <w:tabs>
                <w:tab w:val="left" w:pos="2447"/>
                <w:tab w:val="left" w:pos="2977"/>
                <w:tab w:val="left" w:pos="3014"/>
                <w:tab w:val="left" w:pos="3887"/>
              </w:tabs>
              <w:spacing w:after="120" w:line="250" w:lineRule="auto"/>
              <w:ind w:right="284"/>
              <w:rPr>
                <w:rFonts w:cstheme="minorHAnsi"/>
                <w:szCs w:val="20"/>
              </w:rPr>
            </w:pPr>
            <w:r w:rsidRPr="00BA69D1">
              <w:rPr>
                <w:rFonts w:cstheme="minorHAnsi"/>
                <w:sz w:val="20"/>
                <w:szCs w:val="20"/>
              </w:rPr>
              <w:t xml:space="preserve">35 different nationalities </w:t>
            </w:r>
            <w:r w:rsidRPr="00BA69D1">
              <w:rPr>
                <w:rFonts w:cstheme="minorHAnsi"/>
                <w:sz w:val="20"/>
                <w:szCs w:val="20"/>
              </w:rPr>
              <w:tab/>
            </w:r>
            <w:r w:rsidRPr="00BA69D1">
              <w:rPr>
                <w:rFonts w:cstheme="minorHAnsi"/>
                <w:sz w:val="20"/>
                <w:szCs w:val="20"/>
              </w:rPr>
              <w:sym w:font="Symbol" w:char="F0AE"/>
            </w:r>
            <w:r w:rsidRPr="00BA69D1">
              <w:rPr>
                <w:rFonts w:cstheme="minorHAnsi"/>
                <w:sz w:val="20"/>
                <w:szCs w:val="20"/>
              </w:rPr>
              <w:tab/>
              <w:t>increases to more than 185</w:t>
            </w:r>
          </w:p>
          <w:p w14:paraId="22B3C9FE" w14:textId="77777777" w:rsidR="00DC2452" w:rsidRPr="00BA69D1" w:rsidRDefault="00DC2452" w:rsidP="00D156B0">
            <w:pPr>
              <w:tabs>
                <w:tab w:val="left" w:pos="2447"/>
                <w:tab w:val="left" w:pos="2977"/>
                <w:tab w:val="left" w:pos="3014"/>
                <w:tab w:val="left" w:pos="3887"/>
              </w:tabs>
              <w:spacing w:after="120" w:line="250" w:lineRule="auto"/>
              <w:ind w:right="284"/>
              <w:rPr>
                <w:rFonts w:cstheme="minorHAnsi"/>
                <w:szCs w:val="20"/>
              </w:rPr>
            </w:pPr>
            <w:r w:rsidRPr="00BA69D1">
              <w:rPr>
                <w:rFonts w:cstheme="minorHAnsi"/>
                <w:sz w:val="20"/>
                <w:szCs w:val="20"/>
              </w:rPr>
              <w:t>mainly white people</w:t>
            </w:r>
            <w:r w:rsidRPr="00BA69D1">
              <w:rPr>
                <w:rFonts w:cstheme="minorHAnsi"/>
                <w:sz w:val="20"/>
                <w:szCs w:val="20"/>
              </w:rPr>
              <w:tab/>
            </w:r>
            <w:r w:rsidRPr="00BA69D1">
              <w:rPr>
                <w:rFonts w:cstheme="minorHAnsi"/>
                <w:sz w:val="20"/>
                <w:szCs w:val="20"/>
              </w:rPr>
              <w:sym w:font="Symbol" w:char="F0AE"/>
            </w:r>
            <w:r w:rsidRPr="00BA69D1">
              <w:rPr>
                <w:rFonts w:cstheme="minorHAnsi"/>
                <w:sz w:val="20"/>
                <w:szCs w:val="20"/>
              </w:rPr>
              <w:tab/>
              <w:t>people of different skin colours from all over the world</w:t>
            </w:r>
          </w:p>
          <w:p w14:paraId="6658DDA7" w14:textId="77777777" w:rsidR="00DC2452" w:rsidRPr="00F23647" w:rsidRDefault="00DC2452" w:rsidP="00D156B0">
            <w:pPr>
              <w:tabs>
                <w:tab w:val="left" w:pos="2447"/>
                <w:tab w:val="left" w:pos="2977"/>
                <w:tab w:val="left" w:pos="3014"/>
                <w:tab w:val="left" w:pos="3887"/>
              </w:tabs>
              <w:spacing w:after="120" w:line="250" w:lineRule="auto"/>
              <w:ind w:right="284"/>
              <w:rPr>
                <w:rFonts w:cstheme="minorHAnsi"/>
                <w:sz w:val="20"/>
                <w:szCs w:val="20"/>
              </w:rPr>
            </w:pPr>
            <w:r w:rsidRPr="00BA69D1">
              <w:rPr>
                <w:rFonts w:cstheme="minorHAnsi"/>
                <w:sz w:val="20"/>
                <w:szCs w:val="20"/>
              </w:rPr>
              <w:t>all from European countries/</w:t>
            </w:r>
            <w:r w:rsidRPr="00BA69D1">
              <w:rPr>
                <w:rFonts w:cstheme="minorHAnsi"/>
                <w:sz w:val="20"/>
                <w:szCs w:val="20"/>
              </w:rPr>
              <w:tab/>
            </w:r>
            <w:r w:rsidRPr="00BA69D1">
              <w:rPr>
                <w:rFonts w:cstheme="minorHAnsi"/>
                <w:sz w:val="20"/>
                <w:szCs w:val="20"/>
              </w:rPr>
              <w:sym w:font="Symbol" w:char="F0AE"/>
            </w:r>
            <w:r w:rsidRPr="00BA69D1">
              <w:rPr>
                <w:rFonts w:cstheme="minorHAnsi"/>
                <w:sz w:val="20"/>
                <w:szCs w:val="20"/>
              </w:rPr>
              <w:tab/>
              <w:t>mainly from Asian countries/</w:t>
            </w:r>
            <w:r>
              <w:rPr>
                <w:rFonts w:cstheme="minorHAnsi"/>
                <w:sz w:val="20"/>
                <w:szCs w:val="20"/>
              </w:rPr>
              <w:br/>
            </w:r>
            <w:r w:rsidRPr="00BA69D1">
              <w:rPr>
                <w:rFonts w:cstheme="minorHAnsi"/>
                <w:sz w:val="20"/>
                <w:szCs w:val="20"/>
              </w:rPr>
              <w:t xml:space="preserve">none from Asian countries </w:t>
            </w:r>
            <w:r>
              <w:rPr>
                <w:rFonts w:cstheme="minorHAnsi"/>
                <w:sz w:val="20"/>
                <w:szCs w:val="20"/>
              </w:rPr>
              <w:tab/>
            </w:r>
            <w:r>
              <w:rPr>
                <w:rFonts w:cstheme="minorHAnsi"/>
                <w:sz w:val="20"/>
                <w:szCs w:val="20"/>
              </w:rPr>
              <w:tab/>
            </w:r>
            <w:r w:rsidRPr="00BA69D1">
              <w:rPr>
                <w:rFonts w:cstheme="minorHAnsi"/>
                <w:sz w:val="20"/>
                <w:szCs w:val="20"/>
              </w:rPr>
              <w:t xml:space="preserve">no Europeans </w:t>
            </w:r>
          </w:p>
          <w:p w14:paraId="7A3C3B56" w14:textId="77777777" w:rsidR="00DC2452" w:rsidRPr="00BA69D1" w:rsidRDefault="00DC2452" w:rsidP="00D156B0">
            <w:pPr>
              <w:tabs>
                <w:tab w:val="left" w:pos="2447"/>
                <w:tab w:val="left" w:pos="2977"/>
                <w:tab w:val="left" w:pos="3014"/>
                <w:tab w:val="left" w:pos="3887"/>
              </w:tabs>
              <w:spacing w:after="120" w:line="250" w:lineRule="auto"/>
              <w:ind w:right="284"/>
              <w:rPr>
                <w:rFonts w:cstheme="minorHAnsi"/>
                <w:szCs w:val="20"/>
              </w:rPr>
            </w:pPr>
            <w:r w:rsidRPr="00BA69D1">
              <w:rPr>
                <w:rFonts w:cstheme="minorHAnsi"/>
                <w:sz w:val="20"/>
                <w:szCs w:val="20"/>
              </w:rPr>
              <w:t>no native English speakers</w:t>
            </w:r>
            <w:r w:rsidRPr="00BA69D1">
              <w:rPr>
                <w:rFonts w:cstheme="minorHAnsi"/>
                <w:sz w:val="20"/>
                <w:szCs w:val="20"/>
              </w:rPr>
              <w:tab/>
            </w:r>
            <w:r w:rsidRPr="00BA69D1">
              <w:rPr>
                <w:rFonts w:cstheme="minorHAnsi"/>
                <w:sz w:val="20"/>
                <w:szCs w:val="20"/>
              </w:rPr>
              <w:sym w:font="Symbol" w:char="F0AE"/>
            </w:r>
            <w:r w:rsidRPr="00BA69D1">
              <w:rPr>
                <w:rFonts w:cstheme="minorHAnsi"/>
                <w:sz w:val="20"/>
                <w:szCs w:val="20"/>
              </w:rPr>
              <w:tab/>
              <w:t>largest group is native English speakers</w:t>
            </w:r>
          </w:p>
          <w:p w14:paraId="73BD531E" w14:textId="77777777" w:rsidR="00DC2452" w:rsidRPr="00BA69D1" w:rsidRDefault="00DC2452" w:rsidP="00D156B0">
            <w:pPr>
              <w:tabs>
                <w:tab w:val="left" w:pos="2447"/>
                <w:tab w:val="left" w:pos="2977"/>
                <w:tab w:val="left" w:pos="3014"/>
                <w:tab w:val="left" w:pos="3887"/>
              </w:tabs>
              <w:spacing w:after="120" w:line="250" w:lineRule="auto"/>
              <w:ind w:right="284"/>
              <w:rPr>
                <w:rFonts w:cstheme="minorHAnsi"/>
                <w:szCs w:val="20"/>
              </w:rPr>
            </w:pPr>
            <w:r w:rsidRPr="00BA69D1">
              <w:rPr>
                <w:rFonts w:cstheme="minorHAnsi"/>
                <w:sz w:val="20"/>
                <w:szCs w:val="20"/>
              </w:rPr>
              <w:t>each individual group is small</w:t>
            </w:r>
            <w:r w:rsidRPr="00BA69D1">
              <w:rPr>
                <w:rFonts w:cstheme="minorHAnsi"/>
                <w:sz w:val="20"/>
                <w:szCs w:val="20"/>
              </w:rPr>
              <w:tab/>
            </w:r>
            <w:r w:rsidRPr="00BA69D1">
              <w:rPr>
                <w:rFonts w:cstheme="minorHAnsi"/>
                <w:sz w:val="20"/>
                <w:szCs w:val="20"/>
              </w:rPr>
              <w:sym w:font="Symbol" w:char="F0AE"/>
            </w:r>
            <w:r w:rsidRPr="00BA69D1">
              <w:rPr>
                <w:rFonts w:cstheme="minorHAnsi"/>
                <w:sz w:val="20"/>
                <w:szCs w:val="20"/>
              </w:rPr>
              <w:tab/>
              <w:t>each individual group is larger</w:t>
            </w:r>
          </w:p>
          <w:p w14:paraId="412A8FEC" w14:textId="77777777" w:rsidR="00DC2452" w:rsidRPr="00BA69D1" w:rsidRDefault="00DC2452" w:rsidP="00D156B0">
            <w:pPr>
              <w:tabs>
                <w:tab w:val="left" w:pos="2447"/>
                <w:tab w:val="left" w:pos="2977"/>
                <w:tab w:val="left" w:pos="3014"/>
                <w:tab w:val="left" w:pos="3887"/>
              </w:tabs>
              <w:spacing w:after="120" w:line="250" w:lineRule="auto"/>
              <w:ind w:right="284"/>
              <w:rPr>
                <w:rFonts w:cstheme="minorHAnsi"/>
                <w:szCs w:val="20"/>
              </w:rPr>
            </w:pPr>
            <w:r w:rsidRPr="00BA69D1">
              <w:rPr>
                <w:rFonts w:cstheme="minorHAnsi"/>
                <w:sz w:val="20"/>
                <w:szCs w:val="20"/>
              </w:rPr>
              <w:t>none from SA/NZ/UK</w:t>
            </w:r>
            <w:r w:rsidRPr="00BA69D1">
              <w:rPr>
                <w:rFonts w:cstheme="minorHAnsi"/>
                <w:sz w:val="20"/>
                <w:szCs w:val="20"/>
              </w:rPr>
              <w:tab/>
            </w:r>
            <w:r w:rsidRPr="00BA69D1">
              <w:rPr>
                <w:rFonts w:cstheme="minorHAnsi"/>
                <w:sz w:val="20"/>
                <w:szCs w:val="20"/>
              </w:rPr>
              <w:sym w:font="Symbol" w:char="F0AE"/>
            </w:r>
            <w:r w:rsidRPr="00BA69D1">
              <w:rPr>
                <w:rFonts w:cstheme="minorHAnsi"/>
                <w:sz w:val="20"/>
                <w:szCs w:val="20"/>
              </w:rPr>
              <w:tab/>
              <w:t>some from SA/NZ/UK</w:t>
            </w:r>
          </w:p>
          <w:p w14:paraId="18E02B7A" w14:textId="77777777" w:rsidR="00DC2452" w:rsidRPr="00BA69D1" w:rsidRDefault="00DC2452" w:rsidP="00D156B0">
            <w:pPr>
              <w:tabs>
                <w:tab w:val="left" w:pos="2447"/>
                <w:tab w:val="left" w:pos="2977"/>
                <w:tab w:val="left" w:pos="3014"/>
                <w:tab w:val="left" w:pos="3887"/>
              </w:tabs>
              <w:spacing w:after="120" w:line="250" w:lineRule="auto"/>
              <w:ind w:right="284"/>
              <w:rPr>
                <w:rFonts w:cstheme="minorHAnsi"/>
                <w:sz w:val="20"/>
                <w:szCs w:val="20"/>
              </w:rPr>
            </w:pPr>
            <w:r w:rsidRPr="00BA69D1">
              <w:rPr>
                <w:rFonts w:cstheme="minorHAnsi"/>
                <w:sz w:val="20"/>
                <w:szCs w:val="20"/>
              </w:rPr>
              <w:t>top five nationalities granted</w:t>
            </w:r>
            <w:r w:rsidRPr="00BA69D1">
              <w:rPr>
                <w:rFonts w:cstheme="minorHAnsi"/>
                <w:sz w:val="20"/>
                <w:szCs w:val="20"/>
              </w:rPr>
              <w:tab/>
            </w:r>
            <w:r w:rsidRPr="00BA69D1">
              <w:rPr>
                <w:rFonts w:cstheme="minorHAnsi"/>
                <w:sz w:val="20"/>
                <w:szCs w:val="20"/>
              </w:rPr>
              <w:sym w:font="Symbol" w:char="F0AE"/>
            </w:r>
            <w:r w:rsidRPr="00BA69D1">
              <w:rPr>
                <w:rFonts w:cstheme="minorHAnsi"/>
                <w:sz w:val="20"/>
                <w:szCs w:val="20"/>
              </w:rPr>
              <w:tab/>
              <w:t xml:space="preserve">top five nations do not form the majority </w:t>
            </w:r>
            <w:r>
              <w:rPr>
                <w:rFonts w:cstheme="minorHAnsi"/>
                <w:sz w:val="20"/>
                <w:szCs w:val="20"/>
              </w:rPr>
              <w:br/>
            </w:r>
            <w:r w:rsidRPr="00BA69D1">
              <w:rPr>
                <w:rFonts w:cstheme="minorHAnsi"/>
                <w:sz w:val="20"/>
                <w:szCs w:val="20"/>
              </w:rPr>
              <w:t xml:space="preserve">citizenship form the majority </w:t>
            </w:r>
          </w:p>
          <w:p w14:paraId="2B3E77FB" w14:textId="657370E0" w:rsidR="00DC2452" w:rsidRPr="003B3D97" w:rsidRDefault="00DC2452" w:rsidP="0031512E">
            <w:pPr>
              <w:spacing w:after="0" w:line="249" w:lineRule="auto"/>
              <w:ind w:right="284"/>
              <w:rPr>
                <w:rFonts w:eastAsia="Arial" w:cstheme="minorHAnsi"/>
                <w:color w:val="000000"/>
                <w:sz w:val="20"/>
                <w:szCs w:val="20"/>
              </w:rPr>
            </w:pPr>
            <w:r w:rsidRPr="00F23647">
              <w:rPr>
                <w:rFonts w:cstheme="minorHAnsi"/>
                <w:sz w:val="20"/>
                <w:szCs w:val="20"/>
              </w:rPr>
              <w:t xml:space="preserve">Note: </w:t>
            </w:r>
            <w:r w:rsidR="00C362DE">
              <w:rPr>
                <w:rFonts w:cstheme="minorHAnsi"/>
                <w:sz w:val="20"/>
                <w:szCs w:val="20"/>
              </w:rPr>
              <w:t>students must complete b</w:t>
            </w:r>
            <w:r w:rsidRPr="00F23647">
              <w:rPr>
                <w:rFonts w:cstheme="minorHAnsi"/>
                <w:sz w:val="20"/>
                <w:szCs w:val="20"/>
              </w:rPr>
              <w:t>oth sides of a line in order to score a mark</w:t>
            </w:r>
            <w:r w:rsidR="00C362DE">
              <w:rPr>
                <w:rFonts w:cstheme="minorHAnsi"/>
                <w:sz w:val="20"/>
                <w:szCs w:val="20"/>
              </w:rPr>
              <w:t>,</w:t>
            </w:r>
            <w:r w:rsidRPr="00F23647">
              <w:rPr>
                <w:rFonts w:cstheme="minorHAnsi"/>
                <w:sz w:val="20"/>
                <w:szCs w:val="20"/>
              </w:rPr>
              <w:t xml:space="preserve"> i.e. </w:t>
            </w:r>
            <w:r w:rsidRPr="00F23647">
              <w:rPr>
                <w:rFonts w:eastAsia="Arial" w:cstheme="minorHAnsi"/>
                <w:sz w:val="20"/>
                <w:szCs w:val="20"/>
              </w:rPr>
              <w:t>the change</w:t>
            </w:r>
            <w:r w:rsidRPr="00F23647">
              <w:rPr>
                <w:rFonts w:cstheme="minorHAnsi"/>
                <w:sz w:val="20"/>
                <w:szCs w:val="20"/>
              </w:rPr>
              <w:t xml:space="preserve"> must be indicated.</w:t>
            </w:r>
          </w:p>
        </w:tc>
        <w:tc>
          <w:tcPr>
            <w:tcW w:w="526" w:type="pct"/>
            <w:vAlign w:val="center"/>
          </w:tcPr>
          <w:p w14:paraId="168DAAFB" w14:textId="687787EA" w:rsidR="00DC2452" w:rsidRPr="003B3D97" w:rsidRDefault="00DC2452" w:rsidP="009F713A">
            <w:pPr>
              <w:widowControl w:val="0"/>
              <w:autoSpaceDE w:val="0"/>
              <w:autoSpaceDN w:val="0"/>
              <w:adjustRightInd w:val="0"/>
              <w:spacing w:after="0" w:line="240" w:lineRule="auto"/>
              <w:contextualSpacing/>
              <w:jc w:val="center"/>
              <w:rPr>
                <w:rFonts w:eastAsia="Arial" w:cstheme="minorHAnsi"/>
                <w:color w:val="000000"/>
                <w:sz w:val="20"/>
                <w:szCs w:val="20"/>
              </w:rPr>
            </w:pPr>
            <w:r w:rsidRPr="003B3D97">
              <w:rPr>
                <w:rFonts w:eastAsia="Arial" w:cstheme="minorHAnsi"/>
                <w:color w:val="000000"/>
                <w:sz w:val="20"/>
                <w:szCs w:val="20"/>
              </w:rPr>
              <w:t>1</w:t>
            </w:r>
            <w:r w:rsidR="009F713A">
              <w:rPr>
                <w:rFonts w:cstheme="minorHAnsi"/>
                <w:sz w:val="20"/>
                <w:szCs w:val="20"/>
              </w:rPr>
              <w:t>–</w:t>
            </w:r>
            <w:r>
              <w:rPr>
                <w:rFonts w:cstheme="minorHAnsi"/>
                <w:sz w:val="20"/>
                <w:szCs w:val="20"/>
              </w:rPr>
              <w:t>3</w:t>
            </w:r>
          </w:p>
        </w:tc>
      </w:tr>
      <w:tr w:rsidR="00DC2452" w:rsidRPr="00F91DD7" w14:paraId="7153FAE8" w14:textId="77777777" w:rsidTr="00D156B0">
        <w:trPr>
          <w:trHeight w:val="115"/>
        </w:trPr>
        <w:tc>
          <w:tcPr>
            <w:tcW w:w="4474" w:type="pct"/>
          </w:tcPr>
          <w:p w14:paraId="1A22DFDD" w14:textId="77777777" w:rsidR="00DC2452" w:rsidRPr="003B3D97" w:rsidRDefault="00DC2452" w:rsidP="00D156B0">
            <w:pPr>
              <w:spacing w:after="0" w:line="240" w:lineRule="auto"/>
              <w:contextualSpacing/>
              <w:jc w:val="right"/>
              <w:rPr>
                <w:rFonts w:eastAsia="Arial" w:cstheme="minorHAnsi"/>
                <w:color w:val="000000"/>
                <w:sz w:val="20"/>
                <w:szCs w:val="20"/>
              </w:rPr>
            </w:pPr>
            <w:r w:rsidRPr="003B3D97">
              <w:rPr>
                <w:rFonts w:eastAsia="Arial" w:cstheme="minorHAnsi"/>
                <w:b/>
                <w:color w:val="000000"/>
                <w:sz w:val="20"/>
                <w:szCs w:val="20"/>
              </w:rPr>
              <w:t>Total</w:t>
            </w:r>
          </w:p>
        </w:tc>
        <w:tc>
          <w:tcPr>
            <w:tcW w:w="526" w:type="pct"/>
            <w:vAlign w:val="center"/>
          </w:tcPr>
          <w:p w14:paraId="46F2F2A8" w14:textId="77777777" w:rsidR="00DC2452" w:rsidRPr="003B3D97" w:rsidRDefault="00DC2452" w:rsidP="00D156B0">
            <w:pPr>
              <w:spacing w:after="0" w:line="240" w:lineRule="auto"/>
              <w:contextualSpacing/>
              <w:jc w:val="right"/>
              <w:rPr>
                <w:rFonts w:eastAsia="Arial" w:cstheme="minorHAnsi"/>
                <w:color w:val="000000"/>
                <w:sz w:val="20"/>
                <w:szCs w:val="20"/>
              </w:rPr>
            </w:pPr>
            <w:r>
              <w:rPr>
                <w:rFonts w:cstheme="minorHAnsi"/>
                <w:b/>
                <w:sz w:val="20"/>
                <w:szCs w:val="20"/>
              </w:rPr>
              <w:t>/3</w:t>
            </w:r>
          </w:p>
        </w:tc>
      </w:tr>
    </w:tbl>
    <w:p w14:paraId="4E7082A7" w14:textId="79560D9C" w:rsidR="007907E2" w:rsidRPr="008E04CE" w:rsidRDefault="007907E2">
      <w:pPr>
        <w:spacing w:after="160" w:line="259" w:lineRule="auto"/>
        <w:rPr>
          <w:rFonts w:eastAsia="Arial" w:cstheme="minorHAnsi"/>
          <w:color w:val="000000"/>
          <w:lang w:eastAsia="en-AU"/>
        </w:rPr>
      </w:pPr>
      <w:r>
        <w:rPr>
          <w:rFonts w:eastAsia="Arial" w:cstheme="minorHAnsi"/>
          <w:b/>
          <w:color w:val="000000"/>
          <w:lang w:eastAsia="en-AU"/>
        </w:rPr>
        <w:br w:type="page"/>
      </w:r>
    </w:p>
    <w:p w14:paraId="44154DB2" w14:textId="3086BD5A" w:rsidR="00FB19E7" w:rsidRPr="00F91DD7" w:rsidRDefault="00FB19E7" w:rsidP="00184D61">
      <w:pPr>
        <w:tabs>
          <w:tab w:val="right" w:pos="9072"/>
        </w:tabs>
        <w:spacing w:before="120" w:after="0"/>
        <w:ind w:right="99"/>
        <w:rPr>
          <w:rFonts w:eastAsia="Arial" w:cstheme="minorHAnsi"/>
          <w:color w:val="000000"/>
          <w:lang w:eastAsia="en-AU"/>
        </w:rPr>
      </w:pPr>
      <w:r w:rsidRPr="00F91DD7">
        <w:rPr>
          <w:rFonts w:eastAsia="Arial" w:cstheme="minorHAnsi"/>
          <w:b/>
          <w:color w:val="000000"/>
          <w:lang w:eastAsia="en-AU"/>
        </w:rPr>
        <w:lastRenderedPageBreak/>
        <w:t>Question 5</w:t>
      </w:r>
      <w:r w:rsidRPr="00F91DD7">
        <w:rPr>
          <w:rFonts w:eastAsia="Arial" w:cstheme="minorHAnsi"/>
          <w:b/>
          <w:color w:val="000000"/>
          <w:lang w:eastAsia="en-AU"/>
        </w:rPr>
        <w:tab/>
        <w:t xml:space="preserve">(15 marks) </w:t>
      </w:r>
    </w:p>
    <w:p w14:paraId="597E9713" w14:textId="77777777" w:rsidR="00DF4E4B" w:rsidRDefault="00B63683" w:rsidP="00DF4E4B">
      <w:pPr>
        <w:ind w:right="6"/>
        <w:rPr>
          <w:rFonts w:eastAsia="Arial" w:cstheme="minorHAnsi"/>
          <w:color w:val="181717"/>
          <w:lang w:eastAsia="en-AU"/>
        </w:rPr>
      </w:pPr>
      <w:r w:rsidRPr="008037F8">
        <w:rPr>
          <w:rFonts w:eastAsia="Arial" w:cstheme="minorHAnsi"/>
          <w:color w:val="181717"/>
          <w:lang w:eastAsia="en-AU"/>
        </w:rPr>
        <w:t xml:space="preserve">The </w:t>
      </w:r>
      <w:r w:rsidRPr="008037F8">
        <w:rPr>
          <w:rFonts w:eastAsia="Arial" w:cstheme="minorHAnsi"/>
          <w:b/>
          <w:color w:val="181717"/>
          <w:lang w:eastAsia="en-AU"/>
        </w:rPr>
        <w:t>three (3)</w:t>
      </w:r>
      <w:r w:rsidRPr="008037F8">
        <w:rPr>
          <w:rFonts w:eastAsia="Arial" w:cstheme="minorHAnsi"/>
          <w:color w:val="181717"/>
          <w:lang w:eastAsia="en-AU"/>
        </w:rPr>
        <w:t xml:space="preserve"> texts explore different aspects of citizenship and what it means to be a citizen. These include attitudes to national symbols, ethnic</w:t>
      </w:r>
      <w:r>
        <w:rPr>
          <w:rFonts w:eastAsia="Arial" w:cstheme="minorHAnsi"/>
          <w:color w:val="181717"/>
          <w:lang w:eastAsia="en-AU"/>
        </w:rPr>
        <w:t xml:space="preserve"> background and national pride.</w:t>
      </w:r>
    </w:p>
    <w:p w14:paraId="600DC8F9" w14:textId="0E90975C" w:rsidR="00B63683" w:rsidRDefault="00B63683" w:rsidP="00DF4E4B">
      <w:pPr>
        <w:ind w:right="6"/>
        <w:rPr>
          <w:rFonts w:eastAsia="Arial" w:cstheme="minorHAnsi"/>
          <w:color w:val="181717"/>
          <w:lang w:eastAsia="en-AU"/>
        </w:rPr>
      </w:pPr>
      <w:r w:rsidRPr="008037F8">
        <w:rPr>
          <w:rFonts w:eastAsia="Arial" w:cstheme="minorHAnsi"/>
          <w:color w:val="181717"/>
          <w:lang w:eastAsia="en-AU"/>
        </w:rPr>
        <w:t xml:space="preserve">Drawing on all </w:t>
      </w:r>
      <w:r w:rsidRPr="008037F8">
        <w:rPr>
          <w:rFonts w:eastAsia="Arial" w:cstheme="minorHAnsi"/>
          <w:b/>
          <w:color w:val="181717"/>
          <w:lang w:eastAsia="en-AU"/>
        </w:rPr>
        <w:t>three (3)</w:t>
      </w:r>
      <w:r w:rsidRPr="008037F8">
        <w:rPr>
          <w:rFonts w:eastAsia="Arial" w:cstheme="minorHAnsi"/>
          <w:color w:val="181717"/>
          <w:lang w:eastAsia="en-AU"/>
        </w:rPr>
        <w:t xml:space="preserve"> texts, and on your own knowledge and experience, discuss the most important values a</w:t>
      </w:r>
      <w:r>
        <w:rPr>
          <w:rFonts w:eastAsia="Arial" w:cstheme="minorHAnsi"/>
          <w:color w:val="181717"/>
          <w:lang w:eastAsia="en-AU"/>
        </w:rPr>
        <w:t>nd attitudes of a good citizen.</w:t>
      </w:r>
    </w:p>
    <w:p w14:paraId="5CBB44C3" w14:textId="0E70FF5F" w:rsidR="00287B97" w:rsidRPr="008037F8" w:rsidRDefault="00287B97" w:rsidP="0045722E">
      <w:pPr>
        <w:spacing w:before="200" w:after="0"/>
        <w:ind w:right="6"/>
        <w:rPr>
          <w:rFonts w:eastAsia="Times New Roman" w:cstheme="minorHAnsi"/>
          <w:sz w:val="21"/>
          <w:szCs w:val="21"/>
        </w:rPr>
      </w:pPr>
      <w:r w:rsidRPr="008037F8">
        <w:rPr>
          <w:rFonts w:eastAsia="Times New Roman" w:cstheme="minorHAnsi"/>
          <w:b/>
          <w:sz w:val="21"/>
          <w:szCs w:val="21"/>
        </w:rPr>
        <w:t>Main facts or opinions</w:t>
      </w:r>
      <w:r w:rsidRPr="008037F8">
        <w:rPr>
          <w:rFonts w:eastAsia="Times New Roman" w:cstheme="minorHAnsi"/>
          <w:b/>
          <w:i/>
          <w:sz w:val="21"/>
          <w:szCs w:val="21"/>
        </w:rPr>
        <w:t xml:space="preserve">: </w:t>
      </w:r>
    </w:p>
    <w:p w14:paraId="1749D8AA" w14:textId="7F902C51" w:rsidR="00287B97" w:rsidRPr="0045722E" w:rsidRDefault="00287B97" w:rsidP="008760F6">
      <w:pPr>
        <w:pStyle w:val="ListParagraph"/>
        <w:numPr>
          <w:ilvl w:val="0"/>
          <w:numId w:val="10"/>
        </w:numPr>
        <w:tabs>
          <w:tab w:val="left" w:pos="354"/>
          <w:tab w:val="left" w:pos="709"/>
          <w:tab w:val="left" w:pos="1418"/>
          <w:tab w:val="right" w:pos="9361"/>
        </w:tabs>
        <w:rPr>
          <w:rFonts w:eastAsia="Times New Roman" w:cstheme="minorHAnsi"/>
        </w:rPr>
      </w:pPr>
      <w:r w:rsidRPr="0045722E">
        <w:rPr>
          <w:rFonts w:eastAsia="Times New Roman" w:cstheme="minorHAnsi"/>
        </w:rPr>
        <w:t>Religious and/or ethnic history (T</w:t>
      </w:r>
      <w:r w:rsidR="00DF4E4B">
        <w:rPr>
          <w:rFonts w:eastAsia="Times New Roman" w:cstheme="minorHAnsi"/>
        </w:rPr>
        <w:t xml:space="preserve">ext </w:t>
      </w:r>
      <w:r w:rsidRPr="0045722E">
        <w:rPr>
          <w:rFonts w:eastAsia="Times New Roman" w:cstheme="minorHAnsi"/>
        </w:rPr>
        <w:t>1)</w:t>
      </w:r>
    </w:p>
    <w:p w14:paraId="0709B3D9" w14:textId="6A71E6B0" w:rsidR="00287B97" w:rsidRPr="0045722E" w:rsidRDefault="00287B97" w:rsidP="008760F6">
      <w:pPr>
        <w:pStyle w:val="ListParagraph"/>
        <w:numPr>
          <w:ilvl w:val="0"/>
          <w:numId w:val="10"/>
        </w:numPr>
        <w:tabs>
          <w:tab w:val="left" w:pos="354"/>
          <w:tab w:val="left" w:pos="709"/>
          <w:tab w:val="left" w:pos="1418"/>
          <w:tab w:val="right" w:pos="9361"/>
        </w:tabs>
        <w:rPr>
          <w:rFonts w:eastAsia="Times New Roman" w:cstheme="minorHAnsi"/>
        </w:rPr>
      </w:pPr>
      <w:r w:rsidRPr="0045722E">
        <w:rPr>
          <w:rFonts w:eastAsia="Times New Roman" w:cstheme="minorHAnsi"/>
        </w:rPr>
        <w:t>Celebrating the creation of a new nation (T</w:t>
      </w:r>
      <w:r w:rsidR="00DF4E4B">
        <w:rPr>
          <w:rFonts w:eastAsia="Times New Roman" w:cstheme="minorHAnsi"/>
        </w:rPr>
        <w:t xml:space="preserve">ext </w:t>
      </w:r>
      <w:r w:rsidRPr="0045722E">
        <w:rPr>
          <w:rFonts w:eastAsia="Times New Roman" w:cstheme="minorHAnsi"/>
        </w:rPr>
        <w:t>2)</w:t>
      </w:r>
    </w:p>
    <w:p w14:paraId="1A454741" w14:textId="67E7A37E" w:rsidR="00287B97" w:rsidRPr="0045722E" w:rsidRDefault="00287B97" w:rsidP="008760F6">
      <w:pPr>
        <w:pStyle w:val="ListParagraph"/>
        <w:numPr>
          <w:ilvl w:val="0"/>
          <w:numId w:val="10"/>
        </w:numPr>
        <w:tabs>
          <w:tab w:val="left" w:pos="354"/>
          <w:tab w:val="left" w:pos="709"/>
          <w:tab w:val="left" w:pos="1418"/>
          <w:tab w:val="right" w:pos="9361"/>
        </w:tabs>
        <w:rPr>
          <w:rFonts w:eastAsia="Times New Roman" w:cstheme="minorHAnsi"/>
        </w:rPr>
      </w:pPr>
      <w:r w:rsidRPr="0045722E">
        <w:rPr>
          <w:rFonts w:eastAsia="Times New Roman" w:cstheme="minorHAnsi"/>
        </w:rPr>
        <w:t>Welcoming diversity (T</w:t>
      </w:r>
      <w:r w:rsidR="00DF4E4B">
        <w:rPr>
          <w:rFonts w:eastAsia="Times New Roman" w:cstheme="minorHAnsi"/>
        </w:rPr>
        <w:t xml:space="preserve">ext </w:t>
      </w:r>
      <w:r w:rsidRPr="0045722E">
        <w:rPr>
          <w:rFonts w:eastAsia="Times New Roman" w:cstheme="minorHAnsi"/>
        </w:rPr>
        <w:t>1, T</w:t>
      </w:r>
      <w:r w:rsidR="00DF4E4B">
        <w:rPr>
          <w:rFonts w:eastAsia="Times New Roman" w:cstheme="minorHAnsi"/>
        </w:rPr>
        <w:t xml:space="preserve">ext </w:t>
      </w:r>
      <w:r w:rsidRPr="0045722E">
        <w:rPr>
          <w:rFonts w:eastAsia="Times New Roman" w:cstheme="minorHAnsi"/>
        </w:rPr>
        <w:t>2, T</w:t>
      </w:r>
      <w:r w:rsidR="00DF4E4B">
        <w:rPr>
          <w:rFonts w:eastAsia="Times New Roman" w:cstheme="minorHAnsi"/>
        </w:rPr>
        <w:t xml:space="preserve">ext </w:t>
      </w:r>
      <w:r w:rsidRPr="0045722E">
        <w:rPr>
          <w:rFonts w:eastAsia="Times New Roman" w:cstheme="minorHAnsi"/>
        </w:rPr>
        <w:t>3)</w:t>
      </w:r>
    </w:p>
    <w:p w14:paraId="6ECB3DA9" w14:textId="006395D5" w:rsidR="00287B97" w:rsidRPr="0045722E" w:rsidRDefault="00287B97" w:rsidP="008760F6">
      <w:pPr>
        <w:pStyle w:val="ListParagraph"/>
        <w:numPr>
          <w:ilvl w:val="0"/>
          <w:numId w:val="10"/>
        </w:numPr>
        <w:tabs>
          <w:tab w:val="left" w:pos="354"/>
          <w:tab w:val="left" w:pos="709"/>
          <w:tab w:val="left" w:pos="1418"/>
          <w:tab w:val="right" w:pos="9361"/>
        </w:tabs>
        <w:rPr>
          <w:rFonts w:eastAsia="Times New Roman" w:cstheme="minorHAnsi"/>
        </w:rPr>
      </w:pPr>
      <w:r w:rsidRPr="0045722E">
        <w:rPr>
          <w:rFonts w:eastAsia="Times New Roman" w:cstheme="minorHAnsi"/>
        </w:rPr>
        <w:t xml:space="preserve">The meaning of </w:t>
      </w:r>
      <w:r w:rsidR="00DF4E4B">
        <w:rPr>
          <w:rFonts w:eastAsia="Times New Roman" w:cstheme="minorHAnsi"/>
        </w:rPr>
        <w:t>the</w:t>
      </w:r>
      <w:r w:rsidRPr="0045722E">
        <w:rPr>
          <w:rFonts w:eastAsia="Times New Roman" w:cstheme="minorHAnsi"/>
        </w:rPr>
        <w:t xml:space="preserve"> national anthem/day and flag (celebrating/challenging) (T</w:t>
      </w:r>
      <w:r w:rsidR="00DF4E4B">
        <w:rPr>
          <w:rFonts w:eastAsia="Times New Roman" w:cstheme="minorHAnsi"/>
        </w:rPr>
        <w:t xml:space="preserve">ext </w:t>
      </w:r>
      <w:r w:rsidRPr="0045722E">
        <w:rPr>
          <w:rFonts w:eastAsia="Times New Roman" w:cstheme="minorHAnsi"/>
        </w:rPr>
        <w:t>2)</w:t>
      </w:r>
    </w:p>
    <w:p w14:paraId="06096D51" w14:textId="303A28AD" w:rsidR="00287B97" w:rsidRPr="0045722E" w:rsidRDefault="00287B97" w:rsidP="008760F6">
      <w:pPr>
        <w:pStyle w:val="ListParagraph"/>
        <w:numPr>
          <w:ilvl w:val="0"/>
          <w:numId w:val="10"/>
        </w:numPr>
        <w:tabs>
          <w:tab w:val="left" w:pos="354"/>
          <w:tab w:val="left" w:pos="709"/>
          <w:tab w:val="left" w:pos="1418"/>
          <w:tab w:val="right" w:pos="9361"/>
        </w:tabs>
        <w:rPr>
          <w:rFonts w:eastAsia="Times New Roman" w:cstheme="minorHAnsi"/>
        </w:rPr>
      </w:pPr>
      <w:r w:rsidRPr="0045722E">
        <w:rPr>
          <w:rFonts w:eastAsia="Times New Roman" w:cstheme="minorHAnsi"/>
        </w:rPr>
        <w:t>Understanding the interplay between language and culture (T</w:t>
      </w:r>
      <w:r w:rsidR="00DF4E4B">
        <w:rPr>
          <w:rFonts w:eastAsia="Times New Roman" w:cstheme="minorHAnsi"/>
        </w:rPr>
        <w:t xml:space="preserve">ext </w:t>
      </w:r>
      <w:r w:rsidRPr="0045722E">
        <w:rPr>
          <w:rFonts w:eastAsia="Times New Roman" w:cstheme="minorHAnsi"/>
        </w:rPr>
        <w:t>2)</w:t>
      </w:r>
    </w:p>
    <w:p w14:paraId="32B365B6" w14:textId="05212C45" w:rsidR="00287B97" w:rsidRPr="0045722E" w:rsidRDefault="00287B97" w:rsidP="008760F6">
      <w:pPr>
        <w:pStyle w:val="ListParagraph"/>
        <w:numPr>
          <w:ilvl w:val="0"/>
          <w:numId w:val="10"/>
        </w:numPr>
        <w:tabs>
          <w:tab w:val="left" w:pos="354"/>
          <w:tab w:val="left" w:pos="709"/>
          <w:tab w:val="left" w:pos="1418"/>
          <w:tab w:val="right" w:pos="9361"/>
        </w:tabs>
        <w:rPr>
          <w:rFonts w:eastAsia="Times New Roman" w:cstheme="minorHAnsi"/>
        </w:rPr>
      </w:pPr>
      <w:r w:rsidRPr="0045722E">
        <w:rPr>
          <w:rFonts w:eastAsia="Times New Roman" w:cstheme="minorHAnsi"/>
        </w:rPr>
        <w:t>Celebrating/considering/challenging the meaning of national symbols (T</w:t>
      </w:r>
      <w:r w:rsidR="00DF4E4B">
        <w:rPr>
          <w:rFonts w:eastAsia="Times New Roman" w:cstheme="minorHAnsi"/>
        </w:rPr>
        <w:t xml:space="preserve">ext </w:t>
      </w:r>
      <w:r w:rsidRPr="0045722E">
        <w:rPr>
          <w:rFonts w:eastAsia="Times New Roman" w:cstheme="minorHAnsi"/>
        </w:rPr>
        <w:t>2)</w:t>
      </w:r>
    </w:p>
    <w:p w14:paraId="2751D42E" w14:textId="5D9D36A0" w:rsidR="00287B97" w:rsidRPr="0045722E" w:rsidRDefault="00287B97" w:rsidP="008760F6">
      <w:pPr>
        <w:pStyle w:val="ListParagraph"/>
        <w:numPr>
          <w:ilvl w:val="0"/>
          <w:numId w:val="10"/>
        </w:numPr>
        <w:tabs>
          <w:tab w:val="left" w:pos="354"/>
          <w:tab w:val="left" w:pos="709"/>
          <w:tab w:val="left" w:pos="1418"/>
          <w:tab w:val="right" w:pos="9361"/>
        </w:tabs>
        <w:rPr>
          <w:rFonts w:eastAsia="Times New Roman" w:cstheme="minorHAnsi"/>
        </w:rPr>
      </w:pPr>
      <w:r w:rsidRPr="0045722E">
        <w:rPr>
          <w:rFonts w:eastAsia="Times New Roman" w:cstheme="minorHAnsi"/>
        </w:rPr>
        <w:t>Participation in planning for the future (T</w:t>
      </w:r>
      <w:r w:rsidR="00DF4E4B">
        <w:rPr>
          <w:rFonts w:eastAsia="Times New Roman" w:cstheme="minorHAnsi"/>
        </w:rPr>
        <w:t xml:space="preserve">ext </w:t>
      </w:r>
      <w:r w:rsidRPr="0045722E">
        <w:rPr>
          <w:rFonts w:eastAsia="Times New Roman" w:cstheme="minorHAnsi"/>
        </w:rPr>
        <w:t>2, T</w:t>
      </w:r>
      <w:r w:rsidR="00DF4E4B">
        <w:rPr>
          <w:rFonts w:eastAsia="Times New Roman" w:cstheme="minorHAnsi"/>
        </w:rPr>
        <w:t xml:space="preserve">ext </w:t>
      </w:r>
      <w:r w:rsidRPr="0045722E">
        <w:rPr>
          <w:rFonts w:eastAsia="Times New Roman" w:cstheme="minorHAnsi"/>
        </w:rPr>
        <w:t>3)</w:t>
      </w:r>
    </w:p>
    <w:p w14:paraId="0945B31E" w14:textId="13B0BD3E" w:rsidR="00287B97" w:rsidRPr="0045722E" w:rsidRDefault="00287B97" w:rsidP="008760F6">
      <w:pPr>
        <w:pStyle w:val="ListParagraph"/>
        <w:numPr>
          <w:ilvl w:val="0"/>
          <w:numId w:val="10"/>
        </w:numPr>
        <w:tabs>
          <w:tab w:val="left" w:pos="354"/>
          <w:tab w:val="left" w:pos="709"/>
          <w:tab w:val="left" w:pos="1418"/>
          <w:tab w:val="right" w:pos="9361"/>
        </w:tabs>
        <w:rPr>
          <w:rFonts w:eastAsia="Times New Roman" w:cstheme="minorHAnsi"/>
        </w:rPr>
      </w:pPr>
      <w:r w:rsidRPr="0045722E">
        <w:rPr>
          <w:rFonts w:eastAsia="Times New Roman" w:cstheme="minorHAnsi"/>
        </w:rPr>
        <w:t>Welcoming/embracing multiculturalism (T</w:t>
      </w:r>
      <w:r w:rsidR="00DF4E4B">
        <w:rPr>
          <w:rFonts w:eastAsia="Times New Roman" w:cstheme="minorHAnsi"/>
        </w:rPr>
        <w:t xml:space="preserve">ext </w:t>
      </w:r>
      <w:r w:rsidRPr="0045722E">
        <w:rPr>
          <w:rFonts w:eastAsia="Times New Roman" w:cstheme="minorHAnsi"/>
        </w:rPr>
        <w:t>2, T</w:t>
      </w:r>
      <w:r w:rsidR="00DF4E4B">
        <w:rPr>
          <w:rFonts w:eastAsia="Times New Roman" w:cstheme="minorHAnsi"/>
        </w:rPr>
        <w:t xml:space="preserve">ext </w:t>
      </w:r>
      <w:r w:rsidRPr="0045722E">
        <w:rPr>
          <w:rFonts w:eastAsia="Times New Roman" w:cstheme="minorHAnsi"/>
        </w:rPr>
        <w:t>3)</w:t>
      </w:r>
    </w:p>
    <w:p w14:paraId="51F54789" w14:textId="09BCB9D2" w:rsidR="00287B97" w:rsidRPr="0045722E" w:rsidRDefault="00287B97" w:rsidP="008760F6">
      <w:pPr>
        <w:pStyle w:val="ListParagraph"/>
        <w:numPr>
          <w:ilvl w:val="0"/>
          <w:numId w:val="10"/>
        </w:numPr>
        <w:tabs>
          <w:tab w:val="left" w:pos="354"/>
          <w:tab w:val="left" w:pos="709"/>
          <w:tab w:val="left" w:pos="1418"/>
          <w:tab w:val="right" w:pos="9361"/>
        </w:tabs>
        <w:rPr>
          <w:rFonts w:eastAsia="Times New Roman" w:cstheme="minorHAnsi"/>
        </w:rPr>
      </w:pPr>
      <w:r w:rsidRPr="0045722E">
        <w:rPr>
          <w:rFonts w:eastAsia="Times New Roman" w:cstheme="minorHAnsi"/>
        </w:rPr>
        <w:t>Welcoming/embracing inclusivity (T</w:t>
      </w:r>
      <w:r w:rsidR="00DF4E4B">
        <w:rPr>
          <w:rFonts w:eastAsia="Times New Roman" w:cstheme="minorHAnsi"/>
        </w:rPr>
        <w:t xml:space="preserve">ext </w:t>
      </w:r>
      <w:r w:rsidRPr="0045722E">
        <w:rPr>
          <w:rFonts w:eastAsia="Times New Roman" w:cstheme="minorHAnsi"/>
        </w:rPr>
        <w:t>1, T</w:t>
      </w:r>
      <w:r w:rsidR="00DF4E4B">
        <w:rPr>
          <w:rFonts w:eastAsia="Times New Roman" w:cstheme="minorHAnsi"/>
        </w:rPr>
        <w:t xml:space="preserve">ext </w:t>
      </w:r>
      <w:r w:rsidRPr="0045722E">
        <w:rPr>
          <w:rFonts w:eastAsia="Times New Roman" w:cstheme="minorHAnsi"/>
        </w:rPr>
        <w:t>2, T</w:t>
      </w:r>
      <w:r w:rsidR="00DF4E4B">
        <w:rPr>
          <w:rFonts w:eastAsia="Times New Roman" w:cstheme="minorHAnsi"/>
        </w:rPr>
        <w:t xml:space="preserve">ext </w:t>
      </w:r>
      <w:r w:rsidRPr="0045722E">
        <w:rPr>
          <w:rFonts w:eastAsia="Times New Roman" w:cstheme="minorHAnsi"/>
        </w:rPr>
        <w:t>3)</w:t>
      </w:r>
    </w:p>
    <w:p w14:paraId="2F2BFBB3" w14:textId="43B3B2DA" w:rsidR="003B107E" w:rsidRPr="0045722E" w:rsidRDefault="00287B97" w:rsidP="00DA0D75">
      <w:pPr>
        <w:pStyle w:val="ListParagraph"/>
        <w:numPr>
          <w:ilvl w:val="0"/>
          <w:numId w:val="10"/>
        </w:numPr>
        <w:tabs>
          <w:tab w:val="left" w:pos="354"/>
        </w:tabs>
        <w:spacing w:after="120"/>
        <w:contextualSpacing w:val="0"/>
        <w:rPr>
          <w:rFonts w:eastAsia="Arial" w:cstheme="minorHAnsi"/>
        </w:rPr>
      </w:pPr>
      <w:r w:rsidRPr="0045722E">
        <w:rPr>
          <w:rFonts w:eastAsia="Times New Roman" w:cstheme="minorHAnsi"/>
        </w:rPr>
        <w:t>Demonstrating community spirit (T</w:t>
      </w:r>
      <w:r w:rsidR="00DF4E4B">
        <w:rPr>
          <w:rFonts w:eastAsia="Times New Roman" w:cstheme="minorHAnsi"/>
        </w:rPr>
        <w:t xml:space="preserve">ext </w:t>
      </w:r>
      <w:r w:rsidRPr="0045722E">
        <w:rPr>
          <w:rFonts w:eastAsia="Times New Roman" w:cstheme="minorHAnsi"/>
        </w:rPr>
        <w:t>1, T</w:t>
      </w:r>
      <w:r w:rsidR="00DF4E4B">
        <w:rPr>
          <w:rFonts w:eastAsia="Times New Roman" w:cstheme="minorHAnsi"/>
        </w:rPr>
        <w:t xml:space="preserve">ext </w:t>
      </w:r>
      <w:r w:rsidRPr="0045722E">
        <w:rPr>
          <w:rFonts w:eastAsia="Times New Roman" w:cstheme="minorHAnsi"/>
        </w:rPr>
        <w:t>2)</w:t>
      </w:r>
      <w:r w:rsidR="00DF4E4B">
        <w:rPr>
          <w:rFonts w:eastAsia="Times New Roman" w:cstheme="minorHAnsi"/>
        </w:rPr>
        <w:t>.</w:t>
      </w:r>
    </w:p>
    <w:tbl>
      <w:tblPr>
        <w:tblW w:w="9072" w:type="dxa"/>
        <w:tblInd w:w="-5" w:type="dxa"/>
        <w:tblCellMar>
          <w:left w:w="57" w:type="dxa"/>
          <w:right w:w="57" w:type="dxa"/>
        </w:tblCellMar>
        <w:tblLook w:val="04A0" w:firstRow="1" w:lastRow="0" w:firstColumn="1" w:lastColumn="0" w:noHBand="0" w:noVBand="1"/>
      </w:tblPr>
      <w:tblGrid>
        <w:gridCol w:w="8062"/>
        <w:gridCol w:w="1010"/>
      </w:tblGrid>
      <w:tr w:rsidR="003B107E" w:rsidRPr="003C1AF3" w14:paraId="25967FB6" w14:textId="77777777" w:rsidTr="0052268D">
        <w:trPr>
          <w:trHeight w:val="253"/>
          <w:tblHeader/>
        </w:trPr>
        <w:tc>
          <w:tcPr>
            <w:tcW w:w="8062" w:type="dxa"/>
            <w:tcBorders>
              <w:top w:val="single" w:sz="4" w:space="0" w:color="000000"/>
              <w:left w:val="single" w:sz="4" w:space="0" w:color="000000"/>
              <w:bottom w:val="single" w:sz="4" w:space="0" w:color="000000"/>
              <w:right w:val="single" w:sz="4" w:space="0" w:color="000000"/>
            </w:tcBorders>
            <w:shd w:val="clear" w:color="auto" w:fill="E4D8EB"/>
            <w:vAlign w:val="center"/>
          </w:tcPr>
          <w:p w14:paraId="54E285BA" w14:textId="6B139D43" w:rsidR="003B107E" w:rsidRPr="003B3D97" w:rsidRDefault="003B107E" w:rsidP="000275B8">
            <w:pPr>
              <w:spacing w:after="0" w:line="240" w:lineRule="auto"/>
              <w:contextualSpacing/>
              <w:rPr>
                <w:rFonts w:eastAsia="Times New Roman" w:cstheme="minorHAnsi"/>
                <w:b/>
                <w:sz w:val="20"/>
                <w:szCs w:val="20"/>
              </w:rPr>
            </w:pPr>
            <w:r w:rsidRPr="003B3D97">
              <w:rPr>
                <w:rFonts w:eastAsia="Times New Roman" w:cstheme="minorHAnsi"/>
                <w:b/>
                <w:sz w:val="20"/>
                <w:szCs w:val="20"/>
              </w:rPr>
              <w:t>Description</w:t>
            </w:r>
          </w:p>
        </w:tc>
        <w:tc>
          <w:tcPr>
            <w:tcW w:w="1010" w:type="dxa"/>
            <w:tcBorders>
              <w:top w:val="single" w:sz="4" w:space="0" w:color="000000"/>
              <w:left w:val="single" w:sz="4" w:space="0" w:color="000000"/>
              <w:bottom w:val="single" w:sz="4" w:space="0" w:color="000000"/>
              <w:right w:val="single" w:sz="4" w:space="0" w:color="000000"/>
            </w:tcBorders>
            <w:shd w:val="clear" w:color="auto" w:fill="E4D8EB"/>
            <w:vAlign w:val="center"/>
          </w:tcPr>
          <w:p w14:paraId="11312649" w14:textId="61C95CC5" w:rsidR="003B107E" w:rsidRPr="00C8481B" w:rsidRDefault="000D0F1E" w:rsidP="000D0F1E">
            <w:pPr>
              <w:spacing w:after="0" w:line="240" w:lineRule="auto"/>
              <w:contextualSpacing/>
              <w:jc w:val="center"/>
              <w:rPr>
                <w:rFonts w:eastAsia="Arial" w:cstheme="minorHAnsi"/>
                <w:b/>
                <w:color w:val="000000"/>
                <w:sz w:val="20"/>
                <w:szCs w:val="20"/>
              </w:rPr>
            </w:pPr>
            <w:r w:rsidRPr="00C8481B">
              <w:rPr>
                <w:rFonts w:eastAsia="Arial" w:cstheme="minorHAnsi"/>
                <w:b/>
                <w:color w:val="000000"/>
                <w:sz w:val="20"/>
                <w:szCs w:val="20"/>
              </w:rPr>
              <w:t>Marks</w:t>
            </w:r>
          </w:p>
        </w:tc>
      </w:tr>
      <w:tr w:rsidR="000D0F1E" w:rsidRPr="003C1AF3" w14:paraId="78BA67A8" w14:textId="77777777" w:rsidTr="000D0F1E">
        <w:trPr>
          <w:trHeight w:val="253"/>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E4D8EB"/>
            <w:vAlign w:val="center"/>
          </w:tcPr>
          <w:p w14:paraId="6E6A227F" w14:textId="451DCC21" w:rsidR="000D0F1E" w:rsidRPr="003B3D97" w:rsidRDefault="000D0F1E" w:rsidP="000D0F1E">
            <w:pPr>
              <w:spacing w:after="0" w:line="240" w:lineRule="auto"/>
              <w:contextualSpacing/>
              <w:rPr>
                <w:rFonts w:eastAsia="Arial" w:cstheme="minorHAnsi"/>
                <w:color w:val="000000"/>
                <w:sz w:val="20"/>
                <w:szCs w:val="20"/>
              </w:rPr>
            </w:pPr>
            <w:r w:rsidRPr="003B3D97">
              <w:rPr>
                <w:rFonts w:eastAsia="Times New Roman" w:cstheme="minorHAnsi"/>
                <w:b/>
                <w:sz w:val="20"/>
                <w:szCs w:val="20"/>
              </w:rPr>
              <w:t>Discussion of ideas</w:t>
            </w:r>
          </w:p>
        </w:tc>
      </w:tr>
      <w:tr w:rsidR="00FB19E7" w:rsidRPr="003C1AF3" w14:paraId="37141159" w14:textId="77777777" w:rsidTr="00184D61">
        <w:trPr>
          <w:trHeight w:val="48"/>
        </w:trPr>
        <w:tc>
          <w:tcPr>
            <w:tcW w:w="8062" w:type="dxa"/>
            <w:tcBorders>
              <w:top w:val="single" w:sz="4" w:space="0" w:color="000000"/>
              <w:left w:val="single" w:sz="4" w:space="0" w:color="000000"/>
              <w:bottom w:val="single" w:sz="4" w:space="0" w:color="000000"/>
              <w:right w:val="single" w:sz="4" w:space="0" w:color="000000"/>
            </w:tcBorders>
          </w:tcPr>
          <w:p w14:paraId="22278C3F" w14:textId="5D43A7D5" w:rsidR="00FB19E7" w:rsidRPr="003B3D97" w:rsidRDefault="00FB19E7" w:rsidP="00DA0D75">
            <w:pPr>
              <w:spacing w:after="0" w:line="240" w:lineRule="auto"/>
              <w:rPr>
                <w:rFonts w:cstheme="minorHAnsi"/>
                <w:sz w:val="20"/>
                <w:szCs w:val="20"/>
              </w:rPr>
            </w:pPr>
            <w:r w:rsidRPr="003B3D97">
              <w:rPr>
                <w:rFonts w:cstheme="minorHAnsi"/>
                <w:sz w:val="20"/>
                <w:szCs w:val="20"/>
              </w:rPr>
              <w:t>Articulates the main ideas clearly in own words and analyses and evaluates the topic.</w:t>
            </w:r>
          </w:p>
        </w:tc>
        <w:tc>
          <w:tcPr>
            <w:tcW w:w="1010" w:type="dxa"/>
            <w:tcBorders>
              <w:top w:val="single" w:sz="4" w:space="0" w:color="000000"/>
              <w:left w:val="single" w:sz="4" w:space="0" w:color="000000"/>
              <w:bottom w:val="single" w:sz="4" w:space="0" w:color="000000"/>
              <w:right w:val="single" w:sz="4" w:space="0" w:color="000000"/>
            </w:tcBorders>
            <w:vAlign w:val="center"/>
          </w:tcPr>
          <w:p w14:paraId="623C1C3C" w14:textId="7400102B" w:rsidR="00FB19E7" w:rsidRPr="003B3D97" w:rsidRDefault="00FB19E7" w:rsidP="007907E2">
            <w:pPr>
              <w:widowControl w:val="0"/>
              <w:autoSpaceDE w:val="0"/>
              <w:autoSpaceDN w:val="0"/>
              <w:adjustRightInd w:val="0"/>
              <w:spacing w:after="0" w:line="240" w:lineRule="auto"/>
              <w:contextualSpacing/>
              <w:jc w:val="center"/>
              <w:rPr>
                <w:rFonts w:cstheme="minorHAnsi"/>
                <w:sz w:val="20"/>
                <w:szCs w:val="20"/>
              </w:rPr>
            </w:pPr>
            <w:r w:rsidRPr="003B3D97">
              <w:rPr>
                <w:rFonts w:cstheme="minorHAnsi"/>
                <w:sz w:val="20"/>
                <w:szCs w:val="20"/>
              </w:rPr>
              <w:t>5</w:t>
            </w:r>
          </w:p>
        </w:tc>
      </w:tr>
      <w:tr w:rsidR="00FB19E7" w:rsidRPr="003C1AF3" w14:paraId="0B4EFAE5" w14:textId="77777777" w:rsidTr="00184D61">
        <w:trPr>
          <w:trHeight w:val="48"/>
        </w:trPr>
        <w:tc>
          <w:tcPr>
            <w:tcW w:w="8062" w:type="dxa"/>
            <w:tcBorders>
              <w:top w:val="single" w:sz="4" w:space="0" w:color="000000"/>
              <w:left w:val="single" w:sz="4" w:space="0" w:color="000000"/>
              <w:bottom w:val="single" w:sz="4" w:space="0" w:color="000000"/>
              <w:right w:val="single" w:sz="4" w:space="0" w:color="000000"/>
            </w:tcBorders>
          </w:tcPr>
          <w:p w14:paraId="17EA5E39" w14:textId="0DFBDDF1" w:rsidR="00FB19E7" w:rsidRPr="003B3D97" w:rsidRDefault="00FB19E7" w:rsidP="00DA0D75">
            <w:pPr>
              <w:spacing w:after="0" w:line="240" w:lineRule="auto"/>
              <w:rPr>
                <w:rFonts w:cstheme="minorHAnsi"/>
                <w:sz w:val="20"/>
                <w:szCs w:val="20"/>
              </w:rPr>
            </w:pPr>
            <w:r w:rsidRPr="003B3D97">
              <w:rPr>
                <w:rFonts w:cstheme="minorHAnsi"/>
                <w:sz w:val="20"/>
                <w:szCs w:val="20"/>
              </w:rPr>
              <w:t>Outlines main ideas and opinion in own words and provides some analysis on the topic.</w:t>
            </w:r>
          </w:p>
        </w:tc>
        <w:tc>
          <w:tcPr>
            <w:tcW w:w="1010" w:type="dxa"/>
            <w:tcBorders>
              <w:top w:val="single" w:sz="4" w:space="0" w:color="000000"/>
              <w:left w:val="single" w:sz="4" w:space="0" w:color="000000"/>
              <w:bottom w:val="single" w:sz="4" w:space="0" w:color="000000"/>
              <w:right w:val="single" w:sz="4" w:space="0" w:color="000000"/>
            </w:tcBorders>
            <w:vAlign w:val="center"/>
          </w:tcPr>
          <w:p w14:paraId="152D70D9" w14:textId="41792966" w:rsidR="00FB19E7" w:rsidRPr="003B3D97" w:rsidRDefault="00FB19E7" w:rsidP="007907E2">
            <w:pPr>
              <w:widowControl w:val="0"/>
              <w:autoSpaceDE w:val="0"/>
              <w:autoSpaceDN w:val="0"/>
              <w:adjustRightInd w:val="0"/>
              <w:spacing w:after="0" w:line="240" w:lineRule="auto"/>
              <w:contextualSpacing/>
              <w:jc w:val="center"/>
              <w:rPr>
                <w:rFonts w:cstheme="minorHAnsi"/>
                <w:sz w:val="20"/>
                <w:szCs w:val="20"/>
              </w:rPr>
            </w:pPr>
            <w:r w:rsidRPr="003B3D97">
              <w:rPr>
                <w:rFonts w:cstheme="minorHAnsi"/>
                <w:sz w:val="20"/>
                <w:szCs w:val="20"/>
              </w:rPr>
              <w:t>4</w:t>
            </w:r>
          </w:p>
        </w:tc>
      </w:tr>
      <w:tr w:rsidR="00FB19E7" w:rsidRPr="003C1AF3" w14:paraId="13402F82" w14:textId="77777777" w:rsidTr="00184D61">
        <w:trPr>
          <w:trHeight w:val="48"/>
        </w:trPr>
        <w:tc>
          <w:tcPr>
            <w:tcW w:w="8062" w:type="dxa"/>
            <w:tcBorders>
              <w:top w:val="single" w:sz="4" w:space="0" w:color="000000"/>
              <w:left w:val="single" w:sz="4" w:space="0" w:color="000000"/>
              <w:bottom w:val="single" w:sz="4" w:space="0" w:color="000000"/>
              <w:right w:val="single" w:sz="4" w:space="0" w:color="000000"/>
            </w:tcBorders>
          </w:tcPr>
          <w:p w14:paraId="6FFBD04C" w14:textId="2392B015" w:rsidR="00FB19E7" w:rsidRPr="003B3D97" w:rsidRDefault="00FB19E7" w:rsidP="00D97DA3">
            <w:pPr>
              <w:spacing w:after="0" w:line="240" w:lineRule="auto"/>
              <w:rPr>
                <w:rFonts w:cstheme="minorHAnsi"/>
                <w:sz w:val="20"/>
                <w:szCs w:val="20"/>
              </w:rPr>
            </w:pPr>
            <w:r w:rsidRPr="003B3D97">
              <w:rPr>
                <w:rFonts w:cstheme="minorHAnsi"/>
                <w:sz w:val="20"/>
                <w:szCs w:val="20"/>
              </w:rPr>
              <w:t>Lists main ideas in own</w:t>
            </w:r>
            <w:r w:rsidR="00DF4E4B" w:rsidRPr="003B3D97">
              <w:rPr>
                <w:rFonts w:cstheme="minorHAnsi"/>
                <w:sz w:val="20"/>
                <w:szCs w:val="20"/>
              </w:rPr>
              <w:t xml:space="preserve"> words</w:t>
            </w:r>
            <w:r w:rsidRPr="003B3D97">
              <w:rPr>
                <w:rFonts w:cstheme="minorHAnsi"/>
                <w:sz w:val="20"/>
                <w:szCs w:val="20"/>
              </w:rPr>
              <w:t>, may not consistently use own words, and comments on the topic.</w:t>
            </w:r>
          </w:p>
        </w:tc>
        <w:tc>
          <w:tcPr>
            <w:tcW w:w="1010" w:type="dxa"/>
            <w:tcBorders>
              <w:top w:val="single" w:sz="4" w:space="0" w:color="000000"/>
              <w:left w:val="single" w:sz="4" w:space="0" w:color="000000"/>
              <w:bottom w:val="single" w:sz="4" w:space="0" w:color="000000"/>
              <w:right w:val="single" w:sz="4" w:space="0" w:color="000000"/>
            </w:tcBorders>
            <w:vAlign w:val="center"/>
          </w:tcPr>
          <w:p w14:paraId="2A72DACA" w14:textId="6035F78F" w:rsidR="00FB19E7" w:rsidRPr="003B3D97" w:rsidRDefault="00FB19E7" w:rsidP="007907E2">
            <w:pPr>
              <w:widowControl w:val="0"/>
              <w:autoSpaceDE w:val="0"/>
              <w:autoSpaceDN w:val="0"/>
              <w:adjustRightInd w:val="0"/>
              <w:spacing w:after="0" w:line="240" w:lineRule="auto"/>
              <w:contextualSpacing/>
              <w:jc w:val="center"/>
              <w:rPr>
                <w:rFonts w:cstheme="minorHAnsi"/>
                <w:sz w:val="20"/>
                <w:szCs w:val="20"/>
              </w:rPr>
            </w:pPr>
            <w:r w:rsidRPr="003B3D97">
              <w:rPr>
                <w:rFonts w:cstheme="minorHAnsi"/>
                <w:sz w:val="20"/>
                <w:szCs w:val="20"/>
              </w:rPr>
              <w:t>3</w:t>
            </w:r>
          </w:p>
        </w:tc>
      </w:tr>
      <w:tr w:rsidR="00FB19E7" w:rsidRPr="003C1AF3" w14:paraId="47B95E78" w14:textId="77777777" w:rsidTr="00184D61">
        <w:trPr>
          <w:trHeight w:val="48"/>
        </w:trPr>
        <w:tc>
          <w:tcPr>
            <w:tcW w:w="8062" w:type="dxa"/>
            <w:tcBorders>
              <w:top w:val="single" w:sz="4" w:space="0" w:color="000000"/>
              <w:left w:val="single" w:sz="4" w:space="0" w:color="000000"/>
              <w:bottom w:val="single" w:sz="4" w:space="0" w:color="000000"/>
              <w:right w:val="single" w:sz="4" w:space="0" w:color="000000"/>
            </w:tcBorders>
          </w:tcPr>
          <w:p w14:paraId="206B4394" w14:textId="3C9F2EEB" w:rsidR="00FB19E7" w:rsidRPr="003B3D97" w:rsidRDefault="00FB19E7" w:rsidP="00D97DA3">
            <w:pPr>
              <w:spacing w:after="0" w:line="240" w:lineRule="auto"/>
              <w:rPr>
                <w:rFonts w:cstheme="minorHAnsi"/>
                <w:sz w:val="20"/>
                <w:szCs w:val="20"/>
              </w:rPr>
            </w:pPr>
            <w:r w:rsidRPr="003B3D97">
              <w:rPr>
                <w:rFonts w:cstheme="minorHAnsi"/>
                <w:sz w:val="20"/>
                <w:szCs w:val="20"/>
              </w:rPr>
              <w:t xml:space="preserve">Identifies some main ideas. Gives superficial </w:t>
            </w:r>
            <w:r w:rsidR="000275B8" w:rsidRPr="003B3D97">
              <w:rPr>
                <w:rFonts w:cstheme="minorHAnsi"/>
                <w:sz w:val="20"/>
                <w:szCs w:val="20"/>
              </w:rPr>
              <w:t>comment on the topic, cop</w:t>
            </w:r>
            <w:r w:rsidR="00F34815">
              <w:rPr>
                <w:rFonts w:cstheme="minorHAnsi"/>
                <w:sz w:val="20"/>
                <w:szCs w:val="20"/>
              </w:rPr>
              <w:t>ying</w:t>
            </w:r>
            <w:r w:rsidRPr="003B3D97">
              <w:rPr>
                <w:rFonts w:cstheme="minorHAnsi"/>
                <w:sz w:val="20"/>
                <w:szCs w:val="20"/>
              </w:rPr>
              <w:t xml:space="preserve"> words from texts.</w:t>
            </w:r>
          </w:p>
        </w:tc>
        <w:tc>
          <w:tcPr>
            <w:tcW w:w="1010" w:type="dxa"/>
            <w:tcBorders>
              <w:top w:val="single" w:sz="4" w:space="0" w:color="000000"/>
              <w:left w:val="single" w:sz="4" w:space="0" w:color="000000"/>
              <w:bottom w:val="single" w:sz="4" w:space="0" w:color="000000"/>
              <w:right w:val="single" w:sz="4" w:space="0" w:color="000000"/>
            </w:tcBorders>
            <w:vAlign w:val="center"/>
          </w:tcPr>
          <w:p w14:paraId="4E0C44D4" w14:textId="11670A0F" w:rsidR="00FB19E7" w:rsidRPr="003B3D97" w:rsidRDefault="00FB19E7" w:rsidP="007907E2">
            <w:pPr>
              <w:widowControl w:val="0"/>
              <w:autoSpaceDE w:val="0"/>
              <w:autoSpaceDN w:val="0"/>
              <w:adjustRightInd w:val="0"/>
              <w:spacing w:after="0" w:line="240" w:lineRule="auto"/>
              <w:contextualSpacing/>
              <w:jc w:val="center"/>
              <w:rPr>
                <w:rFonts w:cstheme="minorHAnsi"/>
                <w:sz w:val="20"/>
                <w:szCs w:val="20"/>
              </w:rPr>
            </w:pPr>
            <w:r w:rsidRPr="003B3D97">
              <w:rPr>
                <w:rFonts w:cstheme="minorHAnsi"/>
                <w:sz w:val="20"/>
                <w:szCs w:val="20"/>
              </w:rPr>
              <w:t>2</w:t>
            </w:r>
          </w:p>
        </w:tc>
      </w:tr>
      <w:tr w:rsidR="00FB19E7" w:rsidRPr="003C1AF3" w14:paraId="133C814F" w14:textId="77777777" w:rsidTr="00184D61">
        <w:trPr>
          <w:trHeight w:val="255"/>
        </w:trPr>
        <w:tc>
          <w:tcPr>
            <w:tcW w:w="8062" w:type="dxa"/>
            <w:tcBorders>
              <w:top w:val="single" w:sz="4" w:space="0" w:color="000000"/>
              <w:left w:val="single" w:sz="4" w:space="0" w:color="000000"/>
              <w:bottom w:val="single" w:sz="4" w:space="0" w:color="000000"/>
              <w:right w:val="single" w:sz="4" w:space="0" w:color="000000"/>
            </w:tcBorders>
            <w:vAlign w:val="center"/>
          </w:tcPr>
          <w:p w14:paraId="2D69F930" w14:textId="0D081F8B" w:rsidR="00FB19E7" w:rsidRPr="003B3D97" w:rsidRDefault="00FB19E7" w:rsidP="00BB2FFF">
            <w:pPr>
              <w:spacing w:after="0" w:line="240" w:lineRule="auto"/>
              <w:rPr>
                <w:rFonts w:cstheme="minorHAnsi"/>
                <w:sz w:val="20"/>
                <w:szCs w:val="20"/>
              </w:rPr>
            </w:pPr>
            <w:r w:rsidRPr="003B3D97">
              <w:rPr>
                <w:rFonts w:cstheme="minorHAnsi"/>
                <w:sz w:val="20"/>
                <w:szCs w:val="20"/>
              </w:rPr>
              <w:t xml:space="preserve">Shows limited understanding of some of the main </w:t>
            </w:r>
            <w:r w:rsidR="00F34815">
              <w:rPr>
                <w:rFonts w:cstheme="minorHAnsi"/>
                <w:sz w:val="20"/>
                <w:szCs w:val="20"/>
              </w:rPr>
              <w:t>ideas</w:t>
            </w:r>
            <w:r w:rsidRPr="003B3D97">
              <w:rPr>
                <w:rFonts w:cstheme="minorHAnsi"/>
                <w:sz w:val="20"/>
                <w:szCs w:val="20"/>
              </w:rPr>
              <w:t>.</w:t>
            </w:r>
          </w:p>
        </w:tc>
        <w:tc>
          <w:tcPr>
            <w:tcW w:w="1010" w:type="dxa"/>
            <w:tcBorders>
              <w:top w:val="single" w:sz="4" w:space="0" w:color="000000"/>
              <w:left w:val="single" w:sz="4" w:space="0" w:color="000000"/>
              <w:bottom w:val="single" w:sz="4" w:space="0" w:color="000000"/>
              <w:right w:val="single" w:sz="4" w:space="0" w:color="000000"/>
            </w:tcBorders>
            <w:vAlign w:val="center"/>
          </w:tcPr>
          <w:p w14:paraId="558966E0" w14:textId="38F9A483" w:rsidR="00FB19E7" w:rsidRPr="003B3D97" w:rsidRDefault="00FB19E7" w:rsidP="007907E2">
            <w:pPr>
              <w:widowControl w:val="0"/>
              <w:autoSpaceDE w:val="0"/>
              <w:autoSpaceDN w:val="0"/>
              <w:adjustRightInd w:val="0"/>
              <w:spacing w:after="0" w:line="240" w:lineRule="auto"/>
              <w:contextualSpacing/>
              <w:jc w:val="center"/>
              <w:rPr>
                <w:rFonts w:cstheme="minorHAnsi"/>
                <w:sz w:val="20"/>
                <w:szCs w:val="20"/>
              </w:rPr>
            </w:pPr>
            <w:r w:rsidRPr="003B3D97">
              <w:rPr>
                <w:rFonts w:cstheme="minorHAnsi"/>
                <w:sz w:val="20"/>
                <w:szCs w:val="20"/>
              </w:rPr>
              <w:t>1</w:t>
            </w:r>
          </w:p>
        </w:tc>
      </w:tr>
      <w:tr w:rsidR="00FB19E7" w:rsidRPr="003C1AF3" w14:paraId="55956792" w14:textId="77777777" w:rsidTr="00184D61">
        <w:trPr>
          <w:trHeight w:val="255"/>
        </w:trPr>
        <w:tc>
          <w:tcPr>
            <w:tcW w:w="8062" w:type="dxa"/>
            <w:tcBorders>
              <w:top w:val="single" w:sz="4" w:space="0" w:color="000000"/>
              <w:left w:val="single" w:sz="4" w:space="0" w:color="000000"/>
              <w:bottom w:val="single" w:sz="4" w:space="0" w:color="000000"/>
              <w:right w:val="single" w:sz="4" w:space="0" w:color="000000"/>
            </w:tcBorders>
          </w:tcPr>
          <w:p w14:paraId="133976B0" w14:textId="27E81111" w:rsidR="00FB19E7" w:rsidRPr="003B3D97" w:rsidRDefault="00FB19E7" w:rsidP="00230434">
            <w:pPr>
              <w:spacing w:after="0" w:line="240" w:lineRule="auto"/>
              <w:rPr>
                <w:rFonts w:cstheme="minorHAnsi"/>
                <w:sz w:val="20"/>
                <w:szCs w:val="20"/>
              </w:rPr>
            </w:pPr>
            <w:r w:rsidRPr="003B3D97">
              <w:rPr>
                <w:rFonts w:cstheme="minorHAnsi"/>
                <w:sz w:val="20"/>
                <w:szCs w:val="20"/>
              </w:rPr>
              <w:t xml:space="preserve">Displays no </w:t>
            </w:r>
            <w:r w:rsidR="00D97DA3">
              <w:rPr>
                <w:rFonts w:cstheme="minorHAnsi"/>
                <w:sz w:val="20"/>
                <w:szCs w:val="20"/>
              </w:rPr>
              <w:t xml:space="preserve">or very little </w:t>
            </w:r>
            <w:r w:rsidRPr="003B3D97">
              <w:rPr>
                <w:rFonts w:cstheme="minorHAnsi"/>
                <w:sz w:val="20"/>
                <w:szCs w:val="20"/>
              </w:rPr>
              <w:t>understanding of ideas in any text.</w:t>
            </w:r>
          </w:p>
        </w:tc>
        <w:tc>
          <w:tcPr>
            <w:tcW w:w="1010" w:type="dxa"/>
            <w:tcBorders>
              <w:top w:val="single" w:sz="4" w:space="0" w:color="000000"/>
              <w:left w:val="single" w:sz="4" w:space="0" w:color="000000"/>
              <w:bottom w:val="single" w:sz="4" w:space="0" w:color="000000"/>
              <w:right w:val="single" w:sz="4" w:space="0" w:color="000000"/>
            </w:tcBorders>
            <w:vAlign w:val="center"/>
          </w:tcPr>
          <w:p w14:paraId="1E8B0040" w14:textId="5C28FEDE" w:rsidR="00FB19E7" w:rsidRPr="003B3D97" w:rsidRDefault="00FB19E7" w:rsidP="007907E2">
            <w:pPr>
              <w:widowControl w:val="0"/>
              <w:autoSpaceDE w:val="0"/>
              <w:autoSpaceDN w:val="0"/>
              <w:adjustRightInd w:val="0"/>
              <w:spacing w:after="0" w:line="240" w:lineRule="auto"/>
              <w:contextualSpacing/>
              <w:jc w:val="center"/>
              <w:rPr>
                <w:rFonts w:cstheme="minorHAnsi"/>
                <w:sz w:val="20"/>
                <w:szCs w:val="20"/>
              </w:rPr>
            </w:pPr>
            <w:r w:rsidRPr="003B3D97">
              <w:rPr>
                <w:rFonts w:cstheme="minorHAnsi"/>
                <w:sz w:val="20"/>
                <w:szCs w:val="20"/>
              </w:rPr>
              <w:t>0</w:t>
            </w:r>
          </w:p>
        </w:tc>
      </w:tr>
      <w:tr w:rsidR="00DF4E4B" w:rsidRPr="003C1AF3" w14:paraId="18F3B26F" w14:textId="77777777" w:rsidTr="00DF4E4B">
        <w:trPr>
          <w:trHeight w:val="255"/>
        </w:trPr>
        <w:tc>
          <w:tcPr>
            <w:tcW w:w="8062" w:type="dxa"/>
            <w:tcBorders>
              <w:top w:val="single" w:sz="4" w:space="0" w:color="000000"/>
              <w:left w:val="single" w:sz="4" w:space="0" w:color="000000"/>
              <w:bottom w:val="single" w:sz="4" w:space="0" w:color="000000"/>
              <w:right w:val="single" w:sz="4" w:space="0" w:color="000000"/>
            </w:tcBorders>
            <w:vAlign w:val="center"/>
          </w:tcPr>
          <w:p w14:paraId="693429CA" w14:textId="04C7109F" w:rsidR="00DF4E4B" w:rsidRPr="003B3D97" w:rsidRDefault="00994F2F" w:rsidP="00994F2F">
            <w:pPr>
              <w:spacing w:after="0" w:line="240" w:lineRule="auto"/>
              <w:jc w:val="right"/>
              <w:rPr>
                <w:rFonts w:cstheme="minorHAnsi"/>
                <w:b/>
                <w:bCs/>
                <w:sz w:val="20"/>
                <w:szCs w:val="20"/>
              </w:rPr>
            </w:pPr>
            <w:r w:rsidRPr="003B3D97">
              <w:rPr>
                <w:rFonts w:cstheme="minorHAnsi"/>
                <w:b/>
                <w:bCs/>
                <w:sz w:val="20"/>
                <w:szCs w:val="20"/>
              </w:rPr>
              <w:t>Subt</w:t>
            </w:r>
            <w:r w:rsidR="00DF4E4B" w:rsidRPr="003B3D97">
              <w:rPr>
                <w:rFonts w:cstheme="minorHAnsi"/>
                <w:b/>
                <w:bCs/>
                <w:sz w:val="20"/>
                <w:szCs w:val="20"/>
              </w:rPr>
              <w: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1134281E" w14:textId="19BFE26E" w:rsidR="00DF4E4B" w:rsidRPr="003B3D97" w:rsidRDefault="00DF4E4B" w:rsidP="00DF4E4B">
            <w:pPr>
              <w:widowControl w:val="0"/>
              <w:autoSpaceDE w:val="0"/>
              <w:autoSpaceDN w:val="0"/>
              <w:adjustRightInd w:val="0"/>
              <w:spacing w:after="0" w:line="240" w:lineRule="auto"/>
              <w:contextualSpacing/>
              <w:jc w:val="right"/>
              <w:rPr>
                <w:rFonts w:cstheme="minorHAnsi"/>
                <w:b/>
                <w:bCs/>
                <w:sz w:val="20"/>
                <w:szCs w:val="20"/>
              </w:rPr>
            </w:pPr>
            <w:r w:rsidRPr="003B3D97">
              <w:rPr>
                <w:rFonts w:cstheme="minorHAnsi"/>
                <w:b/>
                <w:bCs/>
                <w:sz w:val="20"/>
                <w:szCs w:val="20"/>
              </w:rPr>
              <w:t>/5</w:t>
            </w:r>
          </w:p>
        </w:tc>
      </w:tr>
      <w:tr w:rsidR="00FB19E7" w:rsidRPr="003C1AF3" w14:paraId="7AE2CAD1" w14:textId="77777777" w:rsidTr="0052268D">
        <w:trPr>
          <w:trHeight w:val="253"/>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E4D8EB"/>
            <w:vAlign w:val="center"/>
          </w:tcPr>
          <w:p w14:paraId="5FB34173" w14:textId="2B9D027F" w:rsidR="00FB19E7" w:rsidRPr="003B3D97" w:rsidRDefault="00FB19E7" w:rsidP="00995533">
            <w:pPr>
              <w:tabs>
                <w:tab w:val="center" w:pos="8738"/>
              </w:tabs>
              <w:spacing w:after="0" w:line="240" w:lineRule="auto"/>
              <w:contextualSpacing/>
              <w:rPr>
                <w:rFonts w:eastAsia="Arial" w:cstheme="minorHAnsi"/>
                <w:color w:val="000000"/>
                <w:sz w:val="20"/>
                <w:szCs w:val="20"/>
              </w:rPr>
            </w:pPr>
            <w:r w:rsidRPr="003B3D97">
              <w:rPr>
                <w:rFonts w:eastAsia="Arial" w:cstheme="minorHAnsi"/>
                <w:b/>
                <w:color w:val="000000"/>
                <w:sz w:val="20"/>
                <w:szCs w:val="20"/>
              </w:rPr>
              <w:t>Synthesising</w:t>
            </w:r>
          </w:p>
        </w:tc>
      </w:tr>
      <w:tr w:rsidR="00FB19E7" w:rsidRPr="003C1AF3" w14:paraId="21AC3A0D" w14:textId="77777777" w:rsidTr="00184D61">
        <w:trPr>
          <w:trHeight w:val="498"/>
        </w:trPr>
        <w:tc>
          <w:tcPr>
            <w:tcW w:w="8062" w:type="dxa"/>
            <w:tcBorders>
              <w:top w:val="single" w:sz="4" w:space="0" w:color="000000"/>
              <w:left w:val="single" w:sz="4" w:space="0" w:color="000000"/>
              <w:bottom w:val="single" w:sz="4" w:space="0" w:color="000000"/>
              <w:right w:val="single" w:sz="4" w:space="0" w:color="000000"/>
            </w:tcBorders>
            <w:vAlign w:val="center"/>
          </w:tcPr>
          <w:p w14:paraId="698B9F4C" w14:textId="4A5E4D23" w:rsidR="00FB19E7" w:rsidRPr="003B3D97" w:rsidRDefault="00FB19E7" w:rsidP="00BB2FFF">
            <w:pPr>
              <w:spacing w:after="0" w:line="240" w:lineRule="auto"/>
              <w:rPr>
                <w:rFonts w:cstheme="minorHAnsi"/>
                <w:sz w:val="20"/>
                <w:szCs w:val="20"/>
              </w:rPr>
            </w:pPr>
            <w:r w:rsidRPr="003B3D97">
              <w:rPr>
                <w:rFonts w:cstheme="minorHAnsi"/>
                <w:sz w:val="20"/>
                <w:szCs w:val="20"/>
              </w:rPr>
              <w:t>Produces a coherent, well-integrated synthesis, using thematic organisation. Refers to relevant supporting i</w:t>
            </w:r>
            <w:r w:rsidR="000275B8" w:rsidRPr="003B3D97">
              <w:rPr>
                <w:rFonts w:cstheme="minorHAnsi"/>
                <w:sz w:val="20"/>
                <w:szCs w:val="20"/>
              </w:rPr>
              <w:t>nformation in own words and</w:t>
            </w:r>
            <w:r w:rsidR="00F34815">
              <w:rPr>
                <w:rFonts w:cstheme="minorHAnsi"/>
                <w:sz w:val="20"/>
                <w:szCs w:val="20"/>
              </w:rPr>
              <w:t xml:space="preserve"> using</w:t>
            </w:r>
            <w:r w:rsidR="000275B8" w:rsidRPr="003B3D97">
              <w:rPr>
                <w:rFonts w:cstheme="minorHAnsi"/>
                <w:sz w:val="20"/>
                <w:szCs w:val="20"/>
              </w:rPr>
              <w:t xml:space="preserve"> </w:t>
            </w:r>
            <w:r w:rsidRPr="003B3D97">
              <w:rPr>
                <w:rFonts w:cstheme="minorHAnsi"/>
                <w:sz w:val="20"/>
                <w:szCs w:val="20"/>
              </w:rPr>
              <w:t>brief apt quotes from the texts.</w:t>
            </w:r>
          </w:p>
        </w:tc>
        <w:tc>
          <w:tcPr>
            <w:tcW w:w="1010" w:type="dxa"/>
            <w:tcBorders>
              <w:top w:val="single" w:sz="4" w:space="0" w:color="000000"/>
              <w:left w:val="single" w:sz="4" w:space="0" w:color="000000"/>
              <w:bottom w:val="single" w:sz="4" w:space="0" w:color="000000"/>
              <w:right w:val="single" w:sz="4" w:space="0" w:color="000000"/>
            </w:tcBorders>
            <w:vAlign w:val="center"/>
          </w:tcPr>
          <w:p w14:paraId="2C6B0BB0" w14:textId="41E80390" w:rsidR="00FB19E7" w:rsidRPr="003B3D97" w:rsidRDefault="00FB19E7" w:rsidP="007907E2">
            <w:pPr>
              <w:widowControl w:val="0"/>
              <w:autoSpaceDE w:val="0"/>
              <w:autoSpaceDN w:val="0"/>
              <w:adjustRightInd w:val="0"/>
              <w:spacing w:after="0" w:line="240" w:lineRule="auto"/>
              <w:contextualSpacing/>
              <w:jc w:val="center"/>
              <w:rPr>
                <w:rFonts w:cstheme="minorHAnsi"/>
                <w:sz w:val="20"/>
                <w:szCs w:val="20"/>
              </w:rPr>
            </w:pPr>
            <w:r w:rsidRPr="003B3D97">
              <w:rPr>
                <w:rFonts w:cstheme="minorHAnsi"/>
                <w:sz w:val="20"/>
                <w:szCs w:val="20"/>
              </w:rPr>
              <w:t>5</w:t>
            </w:r>
          </w:p>
        </w:tc>
      </w:tr>
      <w:tr w:rsidR="00FB19E7" w:rsidRPr="003C1AF3" w14:paraId="62FC22EF" w14:textId="77777777" w:rsidTr="00184D61">
        <w:trPr>
          <w:trHeight w:val="498"/>
        </w:trPr>
        <w:tc>
          <w:tcPr>
            <w:tcW w:w="8062" w:type="dxa"/>
            <w:tcBorders>
              <w:top w:val="single" w:sz="4" w:space="0" w:color="000000"/>
              <w:left w:val="single" w:sz="4" w:space="0" w:color="000000"/>
              <w:bottom w:val="single" w:sz="4" w:space="0" w:color="000000"/>
              <w:right w:val="single" w:sz="4" w:space="0" w:color="000000"/>
            </w:tcBorders>
            <w:vAlign w:val="center"/>
          </w:tcPr>
          <w:p w14:paraId="673BD9C4" w14:textId="77777777" w:rsidR="00FB19E7" w:rsidRPr="003B3D97" w:rsidRDefault="00FB19E7" w:rsidP="0057205F">
            <w:pPr>
              <w:spacing w:after="0" w:line="240" w:lineRule="auto"/>
              <w:rPr>
                <w:rFonts w:cstheme="minorHAnsi"/>
                <w:sz w:val="20"/>
                <w:szCs w:val="20"/>
              </w:rPr>
            </w:pPr>
            <w:r w:rsidRPr="003B3D97">
              <w:rPr>
                <w:rFonts w:cstheme="minorHAnsi"/>
                <w:sz w:val="20"/>
                <w:szCs w:val="20"/>
              </w:rPr>
              <w:t>Produces a coherent, thematically organised synthesis that integrates supporting information and/or quotes from the texts.</w:t>
            </w:r>
          </w:p>
        </w:tc>
        <w:tc>
          <w:tcPr>
            <w:tcW w:w="1010" w:type="dxa"/>
            <w:tcBorders>
              <w:top w:val="single" w:sz="4" w:space="0" w:color="000000"/>
              <w:left w:val="single" w:sz="4" w:space="0" w:color="000000"/>
              <w:bottom w:val="single" w:sz="4" w:space="0" w:color="000000"/>
              <w:right w:val="single" w:sz="4" w:space="0" w:color="000000"/>
            </w:tcBorders>
            <w:vAlign w:val="center"/>
          </w:tcPr>
          <w:p w14:paraId="7E1E1442" w14:textId="7CDD756A" w:rsidR="00FB19E7" w:rsidRPr="003B3D97" w:rsidRDefault="00FB19E7" w:rsidP="007907E2">
            <w:pPr>
              <w:widowControl w:val="0"/>
              <w:autoSpaceDE w:val="0"/>
              <w:autoSpaceDN w:val="0"/>
              <w:adjustRightInd w:val="0"/>
              <w:spacing w:after="0" w:line="240" w:lineRule="auto"/>
              <w:contextualSpacing/>
              <w:jc w:val="center"/>
              <w:rPr>
                <w:rFonts w:cstheme="minorHAnsi"/>
                <w:sz w:val="20"/>
                <w:szCs w:val="20"/>
              </w:rPr>
            </w:pPr>
            <w:r w:rsidRPr="003B3D97">
              <w:rPr>
                <w:rFonts w:cstheme="minorHAnsi"/>
                <w:sz w:val="20"/>
                <w:szCs w:val="20"/>
              </w:rPr>
              <w:t>4</w:t>
            </w:r>
          </w:p>
        </w:tc>
      </w:tr>
      <w:tr w:rsidR="00FB19E7" w:rsidRPr="003C1AF3" w14:paraId="11D07033" w14:textId="77777777" w:rsidTr="00184D61">
        <w:trPr>
          <w:trHeight w:val="253"/>
        </w:trPr>
        <w:tc>
          <w:tcPr>
            <w:tcW w:w="8062" w:type="dxa"/>
            <w:tcBorders>
              <w:top w:val="single" w:sz="4" w:space="0" w:color="000000"/>
              <w:left w:val="single" w:sz="4" w:space="0" w:color="000000"/>
              <w:bottom w:val="single" w:sz="4" w:space="0" w:color="000000"/>
              <w:right w:val="single" w:sz="4" w:space="0" w:color="000000"/>
            </w:tcBorders>
            <w:vAlign w:val="center"/>
          </w:tcPr>
          <w:p w14:paraId="7DD50782" w14:textId="0FE797BF" w:rsidR="00FB19E7" w:rsidRPr="003B3D97" w:rsidRDefault="00FB19E7" w:rsidP="0057205F">
            <w:pPr>
              <w:spacing w:after="0" w:line="240" w:lineRule="auto"/>
              <w:rPr>
                <w:rFonts w:cstheme="minorHAnsi"/>
                <w:sz w:val="20"/>
                <w:szCs w:val="20"/>
              </w:rPr>
            </w:pPr>
            <w:r w:rsidRPr="003B3D97">
              <w:rPr>
                <w:rFonts w:cstheme="minorHAnsi"/>
                <w:sz w:val="20"/>
                <w:szCs w:val="20"/>
              </w:rPr>
              <w:t>Produces an organised synthesis that includes s</w:t>
            </w:r>
            <w:r w:rsidR="000275B8" w:rsidRPr="003B3D97">
              <w:rPr>
                <w:rFonts w:cstheme="minorHAnsi"/>
                <w:sz w:val="20"/>
                <w:szCs w:val="20"/>
              </w:rPr>
              <w:t>ome supporting information and/</w:t>
            </w:r>
            <w:r w:rsidRPr="003B3D97">
              <w:rPr>
                <w:rFonts w:cstheme="minorHAnsi"/>
                <w:sz w:val="20"/>
                <w:szCs w:val="20"/>
              </w:rPr>
              <w:t>or quotes from the texts.</w:t>
            </w:r>
          </w:p>
        </w:tc>
        <w:tc>
          <w:tcPr>
            <w:tcW w:w="1010" w:type="dxa"/>
            <w:tcBorders>
              <w:top w:val="single" w:sz="4" w:space="0" w:color="000000"/>
              <w:left w:val="single" w:sz="4" w:space="0" w:color="000000"/>
              <w:bottom w:val="single" w:sz="4" w:space="0" w:color="000000"/>
              <w:right w:val="single" w:sz="4" w:space="0" w:color="000000"/>
            </w:tcBorders>
            <w:vAlign w:val="center"/>
          </w:tcPr>
          <w:p w14:paraId="708DFA83" w14:textId="56EE55FF" w:rsidR="00FB19E7" w:rsidRPr="003B3D97" w:rsidRDefault="00FB19E7" w:rsidP="007907E2">
            <w:pPr>
              <w:widowControl w:val="0"/>
              <w:autoSpaceDE w:val="0"/>
              <w:autoSpaceDN w:val="0"/>
              <w:adjustRightInd w:val="0"/>
              <w:spacing w:after="0" w:line="240" w:lineRule="auto"/>
              <w:contextualSpacing/>
              <w:jc w:val="center"/>
              <w:rPr>
                <w:rFonts w:cstheme="minorHAnsi"/>
                <w:sz w:val="20"/>
                <w:szCs w:val="20"/>
              </w:rPr>
            </w:pPr>
            <w:r w:rsidRPr="003B3D97">
              <w:rPr>
                <w:rFonts w:cstheme="minorHAnsi"/>
                <w:sz w:val="20"/>
                <w:szCs w:val="20"/>
              </w:rPr>
              <w:t>3</w:t>
            </w:r>
          </w:p>
        </w:tc>
      </w:tr>
      <w:tr w:rsidR="00FB19E7" w:rsidRPr="003C1AF3" w14:paraId="4DFE76B9" w14:textId="77777777" w:rsidTr="00184D61">
        <w:trPr>
          <w:trHeight w:val="255"/>
        </w:trPr>
        <w:tc>
          <w:tcPr>
            <w:tcW w:w="8062" w:type="dxa"/>
            <w:tcBorders>
              <w:top w:val="single" w:sz="4" w:space="0" w:color="000000"/>
              <w:left w:val="single" w:sz="4" w:space="0" w:color="000000"/>
              <w:bottom w:val="single" w:sz="4" w:space="0" w:color="000000"/>
              <w:right w:val="single" w:sz="4" w:space="0" w:color="000000"/>
            </w:tcBorders>
            <w:vAlign w:val="center"/>
          </w:tcPr>
          <w:p w14:paraId="046D0AB4" w14:textId="77777777" w:rsidR="00FB19E7" w:rsidRPr="003B3D97" w:rsidRDefault="00FB19E7" w:rsidP="0057205F">
            <w:pPr>
              <w:spacing w:after="0" w:line="240" w:lineRule="auto"/>
              <w:rPr>
                <w:rFonts w:cstheme="minorHAnsi"/>
                <w:sz w:val="20"/>
                <w:szCs w:val="20"/>
              </w:rPr>
            </w:pPr>
            <w:r w:rsidRPr="003B3D97">
              <w:rPr>
                <w:rFonts w:cstheme="minorHAnsi"/>
                <w:sz w:val="20"/>
                <w:szCs w:val="20"/>
              </w:rPr>
              <w:t>Connects one or two basic ideas and provides limited support from texts.</w:t>
            </w:r>
          </w:p>
        </w:tc>
        <w:tc>
          <w:tcPr>
            <w:tcW w:w="1010" w:type="dxa"/>
            <w:tcBorders>
              <w:top w:val="single" w:sz="4" w:space="0" w:color="000000"/>
              <w:left w:val="single" w:sz="4" w:space="0" w:color="000000"/>
              <w:bottom w:val="single" w:sz="4" w:space="0" w:color="000000"/>
              <w:right w:val="single" w:sz="4" w:space="0" w:color="000000"/>
            </w:tcBorders>
            <w:vAlign w:val="center"/>
          </w:tcPr>
          <w:p w14:paraId="66405B61" w14:textId="10660675" w:rsidR="00FB19E7" w:rsidRPr="003B3D97" w:rsidRDefault="00FB19E7" w:rsidP="007907E2">
            <w:pPr>
              <w:widowControl w:val="0"/>
              <w:autoSpaceDE w:val="0"/>
              <w:autoSpaceDN w:val="0"/>
              <w:adjustRightInd w:val="0"/>
              <w:spacing w:after="0" w:line="240" w:lineRule="auto"/>
              <w:contextualSpacing/>
              <w:jc w:val="center"/>
              <w:rPr>
                <w:rFonts w:cstheme="minorHAnsi"/>
                <w:sz w:val="20"/>
                <w:szCs w:val="20"/>
              </w:rPr>
            </w:pPr>
            <w:r w:rsidRPr="003B3D97">
              <w:rPr>
                <w:rFonts w:cstheme="minorHAnsi"/>
                <w:sz w:val="20"/>
                <w:szCs w:val="20"/>
              </w:rPr>
              <w:t>2</w:t>
            </w:r>
          </w:p>
        </w:tc>
      </w:tr>
      <w:tr w:rsidR="00FB19E7" w:rsidRPr="003C1AF3" w14:paraId="683C828F" w14:textId="77777777" w:rsidTr="00184D61">
        <w:trPr>
          <w:trHeight w:val="253"/>
        </w:trPr>
        <w:tc>
          <w:tcPr>
            <w:tcW w:w="8062" w:type="dxa"/>
            <w:tcBorders>
              <w:top w:val="single" w:sz="4" w:space="0" w:color="000000"/>
              <w:left w:val="single" w:sz="4" w:space="0" w:color="000000"/>
              <w:bottom w:val="single" w:sz="4" w:space="0" w:color="000000"/>
              <w:right w:val="single" w:sz="4" w:space="0" w:color="000000"/>
            </w:tcBorders>
            <w:vAlign w:val="center"/>
          </w:tcPr>
          <w:p w14:paraId="361D72EC" w14:textId="37954C44" w:rsidR="00FB19E7" w:rsidRPr="003B3D97" w:rsidRDefault="00FB19E7" w:rsidP="0057205F">
            <w:pPr>
              <w:spacing w:after="0" w:line="240" w:lineRule="auto"/>
              <w:rPr>
                <w:rFonts w:cstheme="minorHAnsi"/>
                <w:sz w:val="20"/>
                <w:szCs w:val="20"/>
              </w:rPr>
            </w:pPr>
            <w:r w:rsidRPr="003B3D97">
              <w:rPr>
                <w:rFonts w:cstheme="minorHAnsi"/>
                <w:sz w:val="20"/>
                <w:szCs w:val="20"/>
              </w:rPr>
              <w:t>Produces a response but interprets some information incorrectly or merely summarises texts.</w:t>
            </w:r>
          </w:p>
        </w:tc>
        <w:tc>
          <w:tcPr>
            <w:tcW w:w="1010" w:type="dxa"/>
            <w:tcBorders>
              <w:top w:val="single" w:sz="4" w:space="0" w:color="000000"/>
              <w:left w:val="single" w:sz="4" w:space="0" w:color="000000"/>
              <w:bottom w:val="single" w:sz="4" w:space="0" w:color="000000"/>
              <w:right w:val="single" w:sz="4" w:space="0" w:color="000000"/>
            </w:tcBorders>
            <w:vAlign w:val="center"/>
          </w:tcPr>
          <w:p w14:paraId="22CE87CD" w14:textId="351282C8" w:rsidR="00FB19E7" w:rsidRPr="003B3D97" w:rsidRDefault="00FB19E7" w:rsidP="007907E2">
            <w:pPr>
              <w:widowControl w:val="0"/>
              <w:autoSpaceDE w:val="0"/>
              <w:autoSpaceDN w:val="0"/>
              <w:adjustRightInd w:val="0"/>
              <w:spacing w:after="0" w:line="240" w:lineRule="auto"/>
              <w:contextualSpacing/>
              <w:jc w:val="center"/>
              <w:rPr>
                <w:rFonts w:cstheme="minorHAnsi"/>
                <w:sz w:val="20"/>
                <w:szCs w:val="20"/>
              </w:rPr>
            </w:pPr>
            <w:r w:rsidRPr="003B3D97">
              <w:rPr>
                <w:rFonts w:cstheme="minorHAnsi"/>
                <w:sz w:val="20"/>
                <w:szCs w:val="20"/>
              </w:rPr>
              <w:t>1</w:t>
            </w:r>
          </w:p>
        </w:tc>
      </w:tr>
      <w:tr w:rsidR="00FB19E7" w:rsidRPr="003C1AF3" w14:paraId="09C6F5C7" w14:textId="77777777" w:rsidTr="00184D61">
        <w:trPr>
          <w:trHeight w:val="253"/>
        </w:trPr>
        <w:tc>
          <w:tcPr>
            <w:tcW w:w="8062" w:type="dxa"/>
            <w:tcBorders>
              <w:top w:val="single" w:sz="4" w:space="0" w:color="000000"/>
              <w:left w:val="single" w:sz="4" w:space="0" w:color="000000"/>
              <w:bottom w:val="single" w:sz="4" w:space="0" w:color="000000"/>
              <w:right w:val="single" w:sz="4" w:space="0" w:color="000000"/>
            </w:tcBorders>
            <w:vAlign w:val="center"/>
          </w:tcPr>
          <w:p w14:paraId="7469A5E7" w14:textId="40E22CAF" w:rsidR="00FB19E7" w:rsidRPr="003B3D97" w:rsidRDefault="00FB19E7" w:rsidP="00D97DA3">
            <w:pPr>
              <w:spacing w:after="0" w:line="240" w:lineRule="auto"/>
              <w:rPr>
                <w:rFonts w:cstheme="minorHAnsi"/>
                <w:sz w:val="20"/>
                <w:szCs w:val="20"/>
              </w:rPr>
            </w:pPr>
            <w:r w:rsidRPr="003B3D97">
              <w:rPr>
                <w:rFonts w:cstheme="minorHAnsi"/>
                <w:sz w:val="20"/>
                <w:szCs w:val="20"/>
              </w:rPr>
              <w:t>Pro</w:t>
            </w:r>
            <w:r w:rsidR="00D97DA3">
              <w:rPr>
                <w:rFonts w:cstheme="minorHAnsi"/>
                <w:sz w:val="20"/>
                <w:szCs w:val="20"/>
              </w:rPr>
              <w:t xml:space="preserve">duces </w:t>
            </w:r>
            <w:r w:rsidRPr="003B3D97">
              <w:rPr>
                <w:rFonts w:cstheme="minorHAnsi"/>
                <w:sz w:val="20"/>
                <w:szCs w:val="20"/>
              </w:rPr>
              <w:t xml:space="preserve">no </w:t>
            </w:r>
            <w:r w:rsidR="00F34815">
              <w:rPr>
                <w:rFonts w:cstheme="minorHAnsi"/>
                <w:sz w:val="20"/>
                <w:szCs w:val="20"/>
              </w:rPr>
              <w:t xml:space="preserve">evidence of </w:t>
            </w:r>
            <w:r w:rsidRPr="003B3D97">
              <w:rPr>
                <w:rFonts w:cstheme="minorHAnsi"/>
                <w:sz w:val="20"/>
                <w:szCs w:val="20"/>
              </w:rPr>
              <w:t>synthesis</w:t>
            </w:r>
            <w:r w:rsidR="00F34815">
              <w:rPr>
                <w:rFonts w:cstheme="minorHAnsi"/>
                <w:sz w:val="20"/>
                <w:szCs w:val="20"/>
              </w:rPr>
              <w:t xml:space="preserve"> or inappropriate response to the task</w:t>
            </w:r>
            <w:r w:rsidRPr="003B3D97">
              <w:rPr>
                <w:rFonts w:cstheme="minorHAnsi"/>
                <w:sz w:val="20"/>
                <w:szCs w:val="20"/>
              </w:rPr>
              <w:t>.</w:t>
            </w:r>
          </w:p>
        </w:tc>
        <w:tc>
          <w:tcPr>
            <w:tcW w:w="1010" w:type="dxa"/>
            <w:tcBorders>
              <w:top w:val="single" w:sz="4" w:space="0" w:color="000000"/>
              <w:left w:val="single" w:sz="4" w:space="0" w:color="000000"/>
              <w:bottom w:val="single" w:sz="4" w:space="0" w:color="000000"/>
              <w:right w:val="single" w:sz="4" w:space="0" w:color="000000"/>
            </w:tcBorders>
            <w:vAlign w:val="center"/>
          </w:tcPr>
          <w:p w14:paraId="140E75B9" w14:textId="77777777" w:rsidR="00FB19E7" w:rsidRPr="003B3D97" w:rsidRDefault="00FB19E7" w:rsidP="007907E2">
            <w:pPr>
              <w:widowControl w:val="0"/>
              <w:autoSpaceDE w:val="0"/>
              <w:autoSpaceDN w:val="0"/>
              <w:adjustRightInd w:val="0"/>
              <w:spacing w:after="0" w:line="240" w:lineRule="auto"/>
              <w:contextualSpacing/>
              <w:jc w:val="center"/>
              <w:rPr>
                <w:rFonts w:cstheme="minorHAnsi"/>
                <w:sz w:val="20"/>
                <w:szCs w:val="20"/>
              </w:rPr>
            </w:pPr>
            <w:r w:rsidRPr="003B3D97">
              <w:rPr>
                <w:rFonts w:cstheme="minorHAnsi"/>
                <w:sz w:val="20"/>
                <w:szCs w:val="20"/>
              </w:rPr>
              <w:t>0</w:t>
            </w:r>
          </w:p>
        </w:tc>
      </w:tr>
      <w:tr w:rsidR="00DF4E4B" w:rsidRPr="003C1AF3" w14:paraId="2E818393" w14:textId="77777777" w:rsidTr="00DF4E4B">
        <w:trPr>
          <w:trHeight w:val="253"/>
        </w:trPr>
        <w:tc>
          <w:tcPr>
            <w:tcW w:w="8062" w:type="dxa"/>
            <w:tcBorders>
              <w:top w:val="single" w:sz="4" w:space="0" w:color="000000"/>
              <w:left w:val="single" w:sz="4" w:space="0" w:color="000000"/>
              <w:bottom w:val="single" w:sz="4" w:space="0" w:color="000000"/>
              <w:right w:val="single" w:sz="4" w:space="0" w:color="000000"/>
            </w:tcBorders>
            <w:vAlign w:val="center"/>
          </w:tcPr>
          <w:p w14:paraId="7A246CDD" w14:textId="7FBE90D3" w:rsidR="00DF4E4B" w:rsidRPr="003B3D97" w:rsidRDefault="00994F2F" w:rsidP="00994F2F">
            <w:pPr>
              <w:spacing w:after="0" w:line="240" w:lineRule="auto"/>
              <w:jc w:val="right"/>
              <w:rPr>
                <w:rFonts w:cstheme="minorHAnsi"/>
                <w:b/>
                <w:bCs/>
                <w:sz w:val="20"/>
                <w:szCs w:val="20"/>
              </w:rPr>
            </w:pPr>
            <w:r w:rsidRPr="003B3D97">
              <w:rPr>
                <w:rFonts w:cstheme="minorHAnsi"/>
                <w:b/>
                <w:bCs/>
                <w:sz w:val="20"/>
                <w:szCs w:val="20"/>
              </w:rPr>
              <w:t>Subt</w:t>
            </w:r>
            <w:r w:rsidR="00DF4E4B" w:rsidRPr="003B3D97">
              <w:rPr>
                <w:rFonts w:cstheme="minorHAnsi"/>
                <w:b/>
                <w:bCs/>
                <w:sz w:val="20"/>
                <w:szCs w:val="20"/>
              </w:rPr>
              <w: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6271456E" w14:textId="1FE5BA4C" w:rsidR="00DF4E4B" w:rsidRPr="003B3D97" w:rsidRDefault="00DF4E4B" w:rsidP="00DF4E4B">
            <w:pPr>
              <w:widowControl w:val="0"/>
              <w:autoSpaceDE w:val="0"/>
              <w:autoSpaceDN w:val="0"/>
              <w:adjustRightInd w:val="0"/>
              <w:spacing w:after="0" w:line="240" w:lineRule="auto"/>
              <w:contextualSpacing/>
              <w:jc w:val="right"/>
              <w:rPr>
                <w:rFonts w:cstheme="minorHAnsi"/>
                <w:b/>
                <w:bCs/>
                <w:sz w:val="20"/>
                <w:szCs w:val="20"/>
              </w:rPr>
            </w:pPr>
            <w:r w:rsidRPr="003B3D97">
              <w:rPr>
                <w:rFonts w:cstheme="minorHAnsi"/>
                <w:b/>
                <w:bCs/>
                <w:sz w:val="20"/>
                <w:szCs w:val="20"/>
              </w:rPr>
              <w:t>/5</w:t>
            </w:r>
          </w:p>
        </w:tc>
      </w:tr>
      <w:tr w:rsidR="00FB19E7" w:rsidRPr="003C1AF3" w14:paraId="26C50A78" w14:textId="77777777" w:rsidTr="0052268D">
        <w:trPr>
          <w:trHeight w:val="250"/>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E4D8EB"/>
            <w:vAlign w:val="center"/>
          </w:tcPr>
          <w:p w14:paraId="30CF9648" w14:textId="3269C3E8" w:rsidR="00FB19E7" w:rsidRPr="003B3D97" w:rsidRDefault="00D97DA3" w:rsidP="00D97DA3">
            <w:pPr>
              <w:tabs>
                <w:tab w:val="center" w:pos="8738"/>
              </w:tabs>
              <w:spacing w:after="0" w:line="240" w:lineRule="auto"/>
              <w:contextualSpacing/>
              <w:rPr>
                <w:rFonts w:eastAsia="Arial" w:cstheme="minorHAnsi"/>
                <w:color w:val="000000"/>
                <w:sz w:val="20"/>
                <w:szCs w:val="20"/>
              </w:rPr>
            </w:pPr>
            <w:r>
              <w:rPr>
                <w:rFonts w:eastAsia="Arial" w:cstheme="minorHAnsi"/>
                <w:b/>
                <w:color w:val="000000"/>
                <w:sz w:val="20"/>
                <w:szCs w:val="20"/>
              </w:rPr>
              <w:t>Statement of o</w:t>
            </w:r>
            <w:r w:rsidR="00FB19E7" w:rsidRPr="003B3D97">
              <w:rPr>
                <w:rFonts w:eastAsia="Arial" w:cstheme="minorHAnsi"/>
                <w:b/>
                <w:color w:val="000000"/>
                <w:sz w:val="20"/>
                <w:szCs w:val="20"/>
              </w:rPr>
              <w:t xml:space="preserve">wn </w:t>
            </w:r>
            <w:r>
              <w:rPr>
                <w:rFonts w:eastAsia="Arial" w:cstheme="minorHAnsi"/>
                <w:b/>
                <w:color w:val="000000"/>
                <w:sz w:val="20"/>
                <w:szCs w:val="20"/>
              </w:rPr>
              <w:t>view</w:t>
            </w:r>
            <w:r w:rsidR="00FB19E7" w:rsidRPr="003B3D97">
              <w:rPr>
                <w:rFonts w:eastAsia="Arial" w:cstheme="minorHAnsi"/>
                <w:b/>
                <w:color w:val="000000"/>
                <w:sz w:val="20"/>
                <w:szCs w:val="20"/>
              </w:rPr>
              <w:t xml:space="preserve"> and </w:t>
            </w:r>
            <w:r>
              <w:rPr>
                <w:rFonts w:eastAsia="Arial" w:cstheme="minorHAnsi"/>
                <w:b/>
                <w:color w:val="000000"/>
                <w:sz w:val="20"/>
                <w:szCs w:val="20"/>
              </w:rPr>
              <w:t>support</w:t>
            </w:r>
          </w:p>
        </w:tc>
      </w:tr>
      <w:tr w:rsidR="00FB19E7" w:rsidRPr="003C1AF3" w14:paraId="0828BDFE" w14:textId="77777777" w:rsidTr="00184D61">
        <w:trPr>
          <w:trHeight w:val="62"/>
        </w:trPr>
        <w:tc>
          <w:tcPr>
            <w:tcW w:w="8062" w:type="dxa"/>
            <w:tcBorders>
              <w:top w:val="single" w:sz="4" w:space="0" w:color="000000"/>
              <w:left w:val="single" w:sz="4" w:space="0" w:color="000000"/>
              <w:bottom w:val="single" w:sz="4" w:space="0" w:color="000000"/>
              <w:right w:val="single" w:sz="4" w:space="0" w:color="000000"/>
            </w:tcBorders>
          </w:tcPr>
          <w:p w14:paraId="702F6DEA" w14:textId="0B1AE209" w:rsidR="00FB19E7" w:rsidRPr="003B3D97" w:rsidRDefault="00FB19E7" w:rsidP="0057205F">
            <w:pPr>
              <w:spacing w:after="0" w:line="240" w:lineRule="auto"/>
              <w:rPr>
                <w:rFonts w:cstheme="minorHAnsi"/>
                <w:sz w:val="20"/>
                <w:szCs w:val="20"/>
              </w:rPr>
            </w:pPr>
            <w:r w:rsidRPr="003B3D97">
              <w:rPr>
                <w:rFonts w:cstheme="minorHAnsi"/>
                <w:sz w:val="20"/>
                <w:szCs w:val="20"/>
              </w:rPr>
              <w:t xml:space="preserve">States a relevant view and supports this with clearly developed specific examples. </w:t>
            </w:r>
          </w:p>
        </w:tc>
        <w:tc>
          <w:tcPr>
            <w:tcW w:w="1010" w:type="dxa"/>
            <w:tcBorders>
              <w:top w:val="single" w:sz="4" w:space="0" w:color="000000"/>
              <w:left w:val="single" w:sz="4" w:space="0" w:color="000000"/>
              <w:bottom w:val="single" w:sz="4" w:space="0" w:color="000000"/>
              <w:right w:val="single" w:sz="4" w:space="0" w:color="000000"/>
            </w:tcBorders>
            <w:vAlign w:val="center"/>
          </w:tcPr>
          <w:p w14:paraId="66989F6B" w14:textId="094F5AD7" w:rsidR="00FB19E7" w:rsidRPr="003B3D97" w:rsidRDefault="00FB19E7" w:rsidP="007907E2">
            <w:pPr>
              <w:widowControl w:val="0"/>
              <w:autoSpaceDE w:val="0"/>
              <w:autoSpaceDN w:val="0"/>
              <w:adjustRightInd w:val="0"/>
              <w:spacing w:after="0" w:line="240" w:lineRule="auto"/>
              <w:contextualSpacing/>
              <w:jc w:val="center"/>
              <w:rPr>
                <w:rFonts w:cstheme="minorHAnsi"/>
                <w:sz w:val="20"/>
                <w:szCs w:val="20"/>
              </w:rPr>
            </w:pPr>
            <w:r w:rsidRPr="003B3D97">
              <w:rPr>
                <w:rFonts w:cstheme="minorHAnsi"/>
                <w:sz w:val="20"/>
                <w:szCs w:val="20"/>
              </w:rPr>
              <w:t>3</w:t>
            </w:r>
          </w:p>
        </w:tc>
      </w:tr>
      <w:tr w:rsidR="00FB19E7" w:rsidRPr="003C1AF3" w14:paraId="0A0629DB" w14:textId="77777777" w:rsidTr="00184D61">
        <w:trPr>
          <w:trHeight w:val="255"/>
        </w:trPr>
        <w:tc>
          <w:tcPr>
            <w:tcW w:w="8062" w:type="dxa"/>
            <w:tcBorders>
              <w:top w:val="single" w:sz="4" w:space="0" w:color="000000"/>
              <w:left w:val="single" w:sz="4" w:space="0" w:color="000000"/>
              <w:bottom w:val="single" w:sz="4" w:space="0" w:color="000000"/>
              <w:right w:val="single" w:sz="4" w:space="0" w:color="000000"/>
            </w:tcBorders>
          </w:tcPr>
          <w:p w14:paraId="1E0D5EE4" w14:textId="185ED608" w:rsidR="00FB19E7" w:rsidRPr="003B3D97" w:rsidRDefault="00FB19E7" w:rsidP="0057205F">
            <w:pPr>
              <w:spacing w:after="0" w:line="240" w:lineRule="auto"/>
              <w:rPr>
                <w:rFonts w:cstheme="minorHAnsi"/>
                <w:sz w:val="20"/>
                <w:szCs w:val="20"/>
              </w:rPr>
            </w:pPr>
            <w:r w:rsidRPr="003B3D97">
              <w:rPr>
                <w:rFonts w:cstheme="minorHAnsi"/>
                <w:sz w:val="20"/>
                <w:szCs w:val="20"/>
              </w:rPr>
              <w:t>States a relevant view with generalised examples.</w:t>
            </w:r>
            <w:r w:rsidR="00DE191D" w:rsidRPr="003B3D97">
              <w:rPr>
                <w:rFonts w:cstheme="minorHAnsi"/>
                <w:sz w:val="20"/>
                <w:szCs w:val="20"/>
              </w:rPr>
              <w:t xml:space="preserve"> </w:t>
            </w:r>
          </w:p>
        </w:tc>
        <w:tc>
          <w:tcPr>
            <w:tcW w:w="1010" w:type="dxa"/>
            <w:tcBorders>
              <w:top w:val="single" w:sz="4" w:space="0" w:color="000000"/>
              <w:left w:val="single" w:sz="4" w:space="0" w:color="000000"/>
              <w:bottom w:val="single" w:sz="4" w:space="0" w:color="000000"/>
              <w:right w:val="single" w:sz="4" w:space="0" w:color="000000"/>
            </w:tcBorders>
            <w:vAlign w:val="center"/>
          </w:tcPr>
          <w:p w14:paraId="01FE0B5A" w14:textId="445C97D0" w:rsidR="00FB19E7" w:rsidRPr="003B3D97" w:rsidRDefault="00FB19E7" w:rsidP="007907E2">
            <w:pPr>
              <w:widowControl w:val="0"/>
              <w:autoSpaceDE w:val="0"/>
              <w:autoSpaceDN w:val="0"/>
              <w:adjustRightInd w:val="0"/>
              <w:spacing w:after="0" w:line="240" w:lineRule="auto"/>
              <w:contextualSpacing/>
              <w:jc w:val="center"/>
              <w:rPr>
                <w:rFonts w:cstheme="minorHAnsi"/>
                <w:sz w:val="20"/>
                <w:szCs w:val="20"/>
              </w:rPr>
            </w:pPr>
            <w:r w:rsidRPr="003B3D97">
              <w:rPr>
                <w:rFonts w:cstheme="minorHAnsi"/>
                <w:sz w:val="20"/>
                <w:szCs w:val="20"/>
              </w:rPr>
              <w:t>2</w:t>
            </w:r>
          </w:p>
        </w:tc>
      </w:tr>
      <w:tr w:rsidR="00FB19E7" w:rsidRPr="003C1AF3" w14:paraId="67B26562" w14:textId="77777777" w:rsidTr="00184D61">
        <w:trPr>
          <w:trHeight w:val="255"/>
        </w:trPr>
        <w:tc>
          <w:tcPr>
            <w:tcW w:w="8062" w:type="dxa"/>
            <w:tcBorders>
              <w:top w:val="single" w:sz="4" w:space="0" w:color="000000"/>
              <w:left w:val="single" w:sz="4" w:space="0" w:color="000000"/>
              <w:bottom w:val="single" w:sz="4" w:space="0" w:color="000000"/>
              <w:right w:val="single" w:sz="4" w:space="0" w:color="000000"/>
            </w:tcBorders>
          </w:tcPr>
          <w:p w14:paraId="298065D8" w14:textId="0AB76EF0" w:rsidR="00FB19E7" w:rsidRPr="003B3D97" w:rsidRDefault="00FB19E7" w:rsidP="0057205F">
            <w:pPr>
              <w:spacing w:after="0" w:line="240" w:lineRule="auto"/>
              <w:rPr>
                <w:rFonts w:cstheme="minorHAnsi"/>
                <w:sz w:val="20"/>
                <w:szCs w:val="20"/>
              </w:rPr>
            </w:pPr>
            <w:r w:rsidRPr="003B3D97">
              <w:rPr>
                <w:rFonts w:cstheme="minorHAnsi"/>
                <w:sz w:val="20"/>
                <w:szCs w:val="20"/>
              </w:rPr>
              <w:t xml:space="preserve">States a view which is not always relevant and lacks support. </w:t>
            </w:r>
          </w:p>
        </w:tc>
        <w:tc>
          <w:tcPr>
            <w:tcW w:w="1010" w:type="dxa"/>
            <w:tcBorders>
              <w:top w:val="single" w:sz="4" w:space="0" w:color="000000"/>
              <w:left w:val="single" w:sz="4" w:space="0" w:color="000000"/>
              <w:bottom w:val="single" w:sz="4" w:space="0" w:color="000000"/>
              <w:right w:val="single" w:sz="4" w:space="0" w:color="000000"/>
            </w:tcBorders>
            <w:vAlign w:val="center"/>
          </w:tcPr>
          <w:p w14:paraId="3DCFCB2D" w14:textId="2F38D8C3" w:rsidR="00FB19E7" w:rsidRPr="003B3D97" w:rsidRDefault="00FB19E7" w:rsidP="007907E2">
            <w:pPr>
              <w:widowControl w:val="0"/>
              <w:autoSpaceDE w:val="0"/>
              <w:autoSpaceDN w:val="0"/>
              <w:adjustRightInd w:val="0"/>
              <w:spacing w:after="0" w:line="240" w:lineRule="auto"/>
              <w:contextualSpacing/>
              <w:jc w:val="center"/>
              <w:rPr>
                <w:rFonts w:cstheme="minorHAnsi"/>
                <w:sz w:val="20"/>
                <w:szCs w:val="20"/>
              </w:rPr>
            </w:pPr>
            <w:r w:rsidRPr="003B3D97">
              <w:rPr>
                <w:rFonts w:cstheme="minorHAnsi"/>
                <w:sz w:val="20"/>
                <w:szCs w:val="20"/>
              </w:rPr>
              <w:t>1</w:t>
            </w:r>
          </w:p>
        </w:tc>
      </w:tr>
      <w:tr w:rsidR="00FB19E7" w:rsidRPr="003C1AF3" w14:paraId="357702E8" w14:textId="77777777" w:rsidTr="00184D61">
        <w:trPr>
          <w:trHeight w:val="253"/>
        </w:trPr>
        <w:tc>
          <w:tcPr>
            <w:tcW w:w="8062" w:type="dxa"/>
            <w:tcBorders>
              <w:top w:val="single" w:sz="4" w:space="0" w:color="000000"/>
              <w:left w:val="single" w:sz="4" w:space="0" w:color="000000"/>
              <w:bottom w:val="single" w:sz="4" w:space="0" w:color="000000"/>
              <w:right w:val="single" w:sz="4" w:space="0" w:color="000000"/>
            </w:tcBorders>
          </w:tcPr>
          <w:p w14:paraId="41E855A4" w14:textId="1E8D75CD" w:rsidR="00FB19E7" w:rsidRPr="003B3D97" w:rsidRDefault="00230434" w:rsidP="00BB2FFF">
            <w:pPr>
              <w:spacing w:after="0" w:line="240" w:lineRule="auto"/>
              <w:rPr>
                <w:rFonts w:cstheme="minorHAnsi"/>
                <w:sz w:val="20"/>
                <w:szCs w:val="20"/>
              </w:rPr>
            </w:pPr>
            <w:r w:rsidRPr="003B3D97">
              <w:rPr>
                <w:rFonts w:cstheme="minorHAnsi"/>
                <w:sz w:val="20"/>
                <w:szCs w:val="20"/>
              </w:rPr>
              <w:t xml:space="preserve">Provides </w:t>
            </w:r>
            <w:r w:rsidR="00FB19E7" w:rsidRPr="003B3D97">
              <w:rPr>
                <w:rFonts w:cstheme="minorHAnsi"/>
                <w:sz w:val="20"/>
                <w:szCs w:val="20"/>
              </w:rPr>
              <w:t xml:space="preserve">no view/states an incomprehensible </w:t>
            </w:r>
            <w:r w:rsidR="00F34815">
              <w:rPr>
                <w:rFonts w:cstheme="minorHAnsi"/>
                <w:sz w:val="20"/>
                <w:szCs w:val="20"/>
              </w:rPr>
              <w:t>view</w:t>
            </w:r>
            <w:r w:rsidR="00FB19E7" w:rsidRPr="003B3D97">
              <w:rPr>
                <w:rFonts w:cstheme="minorHAnsi"/>
                <w:sz w:val="20"/>
                <w:szCs w:val="20"/>
              </w:rPr>
              <w:t xml:space="preserve">. </w:t>
            </w:r>
          </w:p>
        </w:tc>
        <w:tc>
          <w:tcPr>
            <w:tcW w:w="1010" w:type="dxa"/>
            <w:tcBorders>
              <w:top w:val="single" w:sz="4" w:space="0" w:color="000000"/>
              <w:left w:val="single" w:sz="4" w:space="0" w:color="000000"/>
              <w:bottom w:val="single" w:sz="4" w:space="0" w:color="000000"/>
              <w:right w:val="single" w:sz="4" w:space="0" w:color="000000"/>
            </w:tcBorders>
            <w:vAlign w:val="center"/>
          </w:tcPr>
          <w:p w14:paraId="092A43C8" w14:textId="32E06E48" w:rsidR="00FB19E7" w:rsidRPr="003B3D97" w:rsidRDefault="00FB19E7" w:rsidP="007907E2">
            <w:pPr>
              <w:widowControl w:val="0"/>
              <w:autoSpaceDE w:val="0"/>
              <w:autoSpaceDN w:val="0"/>
              <w:adjustRightInd w:val="0"/>
              <w:spacing w:after="0" w:line="240" w:lineRule="auto"/>
              <w:contextualSpacing/>
              <w:jc w:val="center"/>
              <w:rPr>
                <w:rFonts w:cstheme="minorHAnsi"/>
                <w:sz w:val="20"/>
                <w:szCs w:val="20"/>
              </w:rPr>
            </w:pPr>
            <w:r w:rsidRPr="003B3D97">
              <w:rPr>
                <w:rFonts w:cstheme="minorHAnsi"/>
                <w:sz w:val="20"/>
                <w:szCs w:val="20"/>
              </w:rPr>
              <w:t>0</w:t>
            </w:r>
          </w:p>
        </w:tc>
      </w:tr>
      <w:tr w:rsidR="00DF4E4B" w:rsidRPr="003C1AF3" w14:paraId="3CE44ABF" w14:textId="77777777" w:rsidTr="00DF4E4B">
        <w:trPr>
          <w:trHeight w:val="253"/>
        </w:trPr>
        <w:tc>
          <w:tcPr>
            <w:tcW w:w="8062" w:type="dxa"/>
            <w:tcBorders>
              <w:top w:val="single" w:sz="4" w:space="0" w:color="000000"/>
              <w:left w:val="single" w:sz="4" w:space="0" w:color="000000"/>
              <w:bottom w:val="single" w:sz="4" w:space="0" w:color="000000"/>
              <w:right w:val="single" w:sz="4" w:space="0" w:color="000000"/>
            </w:tcBorders>
            <w:vAlign w:val="center"/>
          </w:tcPr>
          <w:p w14:paraId="4167EF59" w14:textId="1220CA93" w:rsidR="00DF4E4B" w:rsidRPr="003B3D97" w:rsidRDefault="00994F2F" w:rsidP="00994F2F">
            <w:pPr>
              <w:spacing w:after="0" w:line="240" w:lineRule="auto"/>
              <w:jc w:val="right"/>
              <w:rPr>
                <w:rFonts w:cstheme="minorHAnsi"/>
                <w:b/>
                <w:bCs/>
                <w:sz w:val="20"/>
                <w:szCs w:val="20"/>
              </w:rPr>
            </w:pPr>
            <w:r w:rsidRPr="003B3D97">
              <w:rPr>
                <w:rFonts w:cstheme="minorHAnsi"/>
                <w:b/>
                <w:bCs/>
                <w:sz w:val="20"/>
                <w:szCs w:val="20"/>
              </w:rPr>
              <w:t>Subt</w:t>
            </w:r>
            <w:r w:rsidR="00DF4E4B" w:rsidRPr="003B3D97">
              <w:rPr>
                <w:rFonts w:cstheme="minorHAnsi"/>
                <w:b/>
                <w:bCs/>
                <w:sz w:val="20"/>
                <w:szCs w:val="20"/>
              </w:rPr>
              <w: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B55FD54" w14:textId="3B806283" w:rsidR="00DF4E4B" w:rsidRPr="003B3D97" w:rsidRDefault="00DF4E4B" w:rsidP="00DF4E4B">
            <w:pPr>
              <w:widowControl w:val="0"/>
              <w:autoSpaceDE w:val="0"/>
              <w:autoSpaceDN w:val="0"/>
              <w:adjustRightInd w:val="0"/>
              <w:spacing w:after="0" w:line="240" w:lineRule="auto"/>
              <w:contextualSpacing/>
              <w:jc w:val="right"/>
              <w:rPr>
                <w:rFonts w:cstheme="minorHAnsi"/>
                <w:b/>
                <w:bCs/>
                <w:sz w:val="20"/>
                <w:szCs w:val="20"/>
              </w:rPr>
            </w:pPr>
            <w:r w:rsidRPr="003B3D97">
              <w:rPr>
                <w:rFonts w:cstheme="minorHAnsi"/>
                <w:b/>
                <w:bCs/>
                <w:sz w:val="20"/>
                <w:szCs w:val="20"/>
              </w:rPr>
              <w:t>/3</w:t>
            </w:r>
          </w:p>
        </w:tc>
      </w:tr>
    </w:tbl>
    <w:p w14:paraId="68E71406" w14:textId="77777777" w:rsidR="0099771A" w:rsidRDefault="0099771A">
      <w:r>
        <w:br w:type="page"/>
      </w:r>
    </w:p>
    <w:tbl>
      <w:tblPr>
        <w:tblW w:w="9072" w:type="dxa"/>
        <w:tblInd w:w="-5" w:type="dxa"/>
        <w:tblCellMar>
          <w:left w:w="57" w:type="dxa"/>
          <w:right w:w="57" w:type="dxa"/>
        </w:tblCellMar>
        <w:tblLook w:val="04A0" w:firstRow="1" w:lastRow="0" w:firstColumn="1" w:lastColumn="0" w:noHBand="0" w:noVBand="1"/>
      </w:tblPr>
      <w:tblGrid>
        <w:gridCol w:w="8062"/>
        <w:gridCol w:w="1010"/>
      </w:tblGrid>
      <w:tr w:rsidR="00FB19E7" w:rsidRPr="003C1AF3" w14:paraId="6320DEE5" w14:textId="77777777" w:rsidTr="0052268D">
        <w:trPr>
          <w:trHeight w:val="250"/>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E4D8EB"/>
            <w:vAlign w:val="center"/>
          </w:tcPr>
          <w:p w14:paraId="31B7616A" w14:textId="29E8F40B" w:rsidR="00FB19E7" w:rsidRPr="003B3D97" w:rsidRDefault="00FB19E7" w:rsidP="000D0F1E">
            <w:pPr>
              <w:tabs>
                <w:tab w:val="center" w:pos="8738"/>
              </w:tabs>
              <w:spacing w:after="0" w:line="240" w:lineRule="auto"/>
              <w:contextualSpacing/>
              <w:rPr>
                <w:rFonts w:eastAsia="Arial" w:cstheme="minorHAnsi"/>
                <w:color w:val="000000"/>
                <w:sz w:val="20"/>
                <w:szCs w:val="20"/>
              </w:rPr>
            </w:pPr>
            <w:r w:rsidRPr="003B3D97">
              <w:rPr>
                <w:rFonts w:eastAsia="Arial" w:cstheme="minorHAnsi"/>
                <w:b/>
                <w:color w:val="000000"/>
                <w:sz w:val="20"/>
                <w:szCs w:val="20"/>
              </w:rPr>
              <w:lastRenderedPageBreak/>
              <w:t>Reference to texts</w:t>
            </w:r>
          </w:p>
        </w:tc>
      </w:tr>
      <w:tr w:rsidR="00B63683" w:rsidRPr="003C1AF3" w14:paraId="2CC00AC3" w14:textId="77777777" w:rsidTr="00184D61">
        <w:trPr>
          <w:trHeight w:val="256"/>
        </w:trPr>
        <w:tc>
          <w:tcPr>
            <w:tcW w:w="8062" w:type="dxa"/>
            <w:tcBorders>
              <w:top w:val="single" w:sz="4" w:space="0" w:color="000000"/>
              <w:left w:val="single" w:sz="4" w:space="0" w:color="000000"/>
              <w:bottom w:val="single" w:sz="4" w:space="0" w:color="000000"/>
              <w:right w:val="single" w:sz="4" w:space="0" w:color="000000"/>
            </w:tcBorders>
            <w:vAlign w:val="center"/>
          </w:tcPr>
          <w:p w14:paraId="7F13EAA7" w14:textId="08364BEA" w:rsidR="00B63683" w:rsidRPr="003B3D97" w:rsidRDefault="00B63683" w:rsidP="00B63683">
            <w:pPr>
              <w:spacing w:after="0" w:line="240" w:lineRule="auto"/>
              <w:rPr>
                <w:rFonts w:cstheme="minorHAnsi"/>
                <w:sz w:val="20"/>
                <w:szCs w:val="20"/>
              </w:rPr>
            </w:pPr>
            <w:r w:rsidRPr="003B3D97">
              <w:rPr>
                <w:rFonts w:eastAsia="Times New Roman" w:cstheme="minorHAnsi"/>
                <w:sz w:val="20"/>
                <w:szCs w:val="20"/>
              </w:rPr>
              <w:t>Makes effective reference to all texts</w:t>
            </w:r>
            <w:r w:rsidR="00DA0D75">
              <w:rPr>
                <w:rFonts w:eastAsia="Times New Roman" w:cstheme="minorHAnsi"/>
                <w:sz w:val="20"/>
                <w:szCs w:val="20"/>
              </w:rPr>
              <w:t>.</w:t>
            </w:r>
          </w:p>
        </w:tc>
        <w:tc>
          <w:tcPr>
            <w:tcW w:w="1010" w:type="dxa"/>
            <w:tcBorders>
              <w:top w:val="single" w:sz="4" w:space="0" w:color="000000"/>
              <w:left w:val="single" w:sz="4" w:space="0" w:color="000000"/>
              <w:bottom w:val="single" w:sz="4" w:space="0" w:color="000000"/>
              <w:right w:val="single" w:sz="4" w:space="0" w:color="000000"/>
            </w:tcBorders>
            <w:vAlign w:val="center"/>
          </w:tcPr>
          <w:p w14:paraId="3A1E0559" w14:textId="38B3774E" w:rsidR="00B63683" w:rsidRPr="003B3D97" w:rsidRDefault="00B63683" w:rsidP="00B63683">
            <w:pPr>
              <w:widowControl w:val="0"/>
              <w:autoSpaceDE w:val="0"/>
              <w:autoSpaceDN w:val="0"/>
              <w:adjustRightInd w:val="0"/>
              <w:spacing w:after="0" w:line="240" w:lineRule="auto"/>
              <w:contextualSpacing/>
              <w:jc w:val="center"/>
              <w:rPr>
                <w:rFonts w:cstheme="minorHAnsi"/>
                <w:sz w:val="20"/>
                <w:szCs w:val="20"/>
              </w:rPr>
            </w:pPr>
            <w:r w:rsidRPr="003B3D97">
              <w:rPr>
                <w:rFonts w:eastAsia="Times New Roman" w:cstheme="minorHAnsi"/>
                <w:sz w:val="20"/>
                <w:szCs w:val="20"/>
              </w:rPr>
              <w:t>2</w:t>
            </w:r>
          </w:p>
        </w:tc>
      </w:tr>
      <w:tr w:rsidR="00B63683" w:rsidRPr="003C1AF3" w14:paraId="6443BB69" w14:textId="77777777" w:rsidTr="00184D61">
        <w:trPr>
          <w:trHeight w:val="253"/>
        </w:trPr>
        <w:tc>
          <w:tcPr>
            <w:tcW w:w="8062" w:type="dxa"/>
            <w:tcBorders>
              <w:top w:val="single" w:sz="4" w:space="0" w:color="000000"/>
              <w:left w:val="single" w:sz="4" w:space="0" w:color="000000"/>
              <w:bottom w:val="single" w:sz="4" w:space="0" w:color="000000"/>
              <w:right w:val="single" w:sz="4" w:space="0" w:color="000000"/>
            </w:tcBorders>
            <w:vAlign w:val="center"/>
          </w:tcPr>
          <w:p w14:paraId="5E69B61A" w14:textId="7A13DCC0" w:rsidR="00B63683" w:rsidRPr="003B3D97" w:rsidRDefault="00B63683" w:rsidP="00B63683">
            <w:pPr>
              <w:spacing w:after="0" w:line="240" w:lineRule="auto"/>
              <w:rPr>
                <w:rFonts w:cstheme="minorHAnsi"/>
                <w:sz w:val="20"/>
                <w:szCs w:val="20"/>
              </w:rPr>
            </w:pPr>
            <w:r w:rsidRPr="003B3D97">
              <w:rPr>
                <w:rFonts w:eastAsia="Times New Roman" w:cstheme="minorHAnsi"/>
                <w:sz w:val="20"/>
                <w:szCs w:val="20"/>
              </w:rPr>
              <w:t>Makes some reference to all texts or effective reference to two texts</w:t>
            </w:r>
            <w:r w:rsidR="00DA0D75">
              <w:rPr>
                <w:rFonts w:eastAsia="Times New Roman" w:cstheme="minorHAnsi"/>
                <w:sz w:val="20"/>
                <w:szCs w:val="20"/>
              </w:rPr>
              <w:t>.</w:t>
            </w:r>
          </w:p>
        </w:tc>
        <w:tc>
          <w:tcPr>
            <w:tcW w:w="1010" w:type="dxa"/>
            <w:tcBorders>
              <w:top w:val="single" w:sz="4" w:space="0" w:color="000000"/>
              <w:left w:val="single" w:sz="4" w:space="0" w:color="000000"/>
              <w:bottom w:val="single" w:sz="4" w:space="0" w:color="000000"/>
              <w:right w:val="single" w:sz="4" w:space="0" w:color="000000"/>
            </w:tcBorders>
            <w:vAlign w:val="center"/>
          </w:tcPr>
          <w:p w14:paraId="187BE66E" w14:textId="1643A052" w:rsidR="00B63683" w:rsidRPr="003B3D97" w:rsidRDefault="00B63683" w:rsidP="00B63683">
            <w:pPr>
              <w:widowControl w:val="0"/>
              <w:autoSpaceDE w:val="0"/>
              <w:autoSpaceDN w:val="0"/>
              <w:adjustRightInd w:val="0"/>
              <w:spacing w:after="0" w:line="240" w:lineRule="auto"/>
              <w:contextualSpacing/>
              <w:jc w:val="center"/>
              <w:rPr>
                <w:rFonts w:cstheme="minorHAnsi"/>
                <w:sz w:val="20"/>
                <w:szCs w:val="20"/>
              </w:rPr>
            </w:pPr>
            <w:r w:rsidRPr="003B3D97">
              <w:rPr>
                <w:rFonts w:eastAsia="Times New Roman" w:cstheme="minorHAnsi"/>
                <w:sz w:val="20"/>
                <w:szCs w:val="20"/>
              </w:rPr>
              <w:t>1</w:t>
            </w:r>
          </w:p>
        </w:tc>
      </w:tr>
      <w:tr w:rsidR="00B63683" w:rsidRPr="003C1AF3" w14:paraId="41C2F950" w14:textId="77777777" w:rsidTr="00184D61">
        <w:trPr>
          <w:trHeight w:val="255"/>
        </w:trPr>
        <w:tc>
          <w:tcPr>
            <w:tcW w:w="8062" w:type="dxa"/>
            <w:tcBorders>
              <w:top w:val="single" w:sz="4" w:space="0" w:color="000000"/>
              <w:left w:val="single" w:sz="4" w:space="0" w:color="000000"/>
              <w:bottom w:val="single" w:sz="4" w:space="0" w:color="000000"/>
              <w:right w:val="single" w:sz="4" w:space="0" w:color="000000"/>
            </w:tcBorders>
            <w:vAlign w:val="center"/>
          </w:tcPr>
          <w:p w14:paraId="1579A6DB" w14:textId="2BB14E29" w:rsidR="00B63683" w:rsidRPr="003B3D97" w:rsidRDefault="00B63683" w:rsidP="00B63683">
            <w:pPr>
              <w:spacing w:after="0" w:line="240" w:lineRule="auto"/>
              <w:rPr>
                <w:rFonts w:cstheme="minorHAnsi"/>
                <w:sz w:val="20"/>
                <w:szCs w:val="20"/>
              </w:rPr>
            </w:pPr>
            <w:r w:rsidRPr="003B3D97">
              <w:rPr>
                <w:rFonts w:eastAsia="Times New Roman" w:cstheme="minorHAnsi"/>
                <w:sz w:val="20"/>
                <w:szCs w:val="20"/>
              </w:rPr>
              <w:t>Makes minimal or no reference to texts</w:t>
            </w:r>
            <w:r w:rsidR="00DA0D75">
              <w:rPr>
                <w:rFonts w:eastAsia="Times New Roman" w:cstheme="minorHAnsi"/>
                <w:sz w:val="20"/>
                <w:szCs w:val="20"/>
              </w:rPr>
              <w:t>.</w:t>
            </w:r>
          </w:p>
        </w:tc>
        <w:tc>
          <w:tcPr>
            <w:tcW w:w="1010" w:type="dxa"/>
            <w:tcBorders>
              <w:top w:val="single" w:sz="4" w:space="0" w:color="000000"/>
              <w:left w:val="single" w:sz="4" w:space="0" w:color="000000"/>
              <w:bottom w:val="single" w:sz="4" w:space="0" w:color="000000"/>
              <w:right w:val="single" w:sz="4" w:space="0" w:color="000000"/>
            </w:tcBorders>
            <w:vAlign w:val="center"/>
          </w:tcPr>
          <w:p w14:paraId="7702CEC3" w14:textId="0038B21A" w:rsidR="00B63683" w:rsidRPr="003B3D97" w:rsidRDefault="00B63683" w:rsidP="00B63683">
            <w:pPr>
              <w:widowControl w:val="0"/>
              <w:autoSpaceDE w:val="0"/>
              <w:autoSpaceDN w:val="0"/>
              <w:adjustRightInd w:val="0"/>
              <w:spacing w:after="0" w:line="240" w:lineRule="auto"/>
              <w:contextualSpacing/>
              <w:jc w:val="center"/>
              <w:rPr>
                <w:rFonts w:cstheme="minorHAnsi"/>
                <w:sz w:val="20"/>
                <w:szCs w:val="20"/>
              </w:rPr>
            </w:pPr>
            <w:r w:rsidRPr="003B3D97">
              <w:rPr>
                <w:rFonts w:eastAsia="Times New Roman" w:cstheme="minorHAnsi"/>
                <w:sz w:val="20"/>
                <w:szCs w:val="20"/>
              </w:rPr>
              <w:t>0</w:t>
            </w:r>
          </w:p>
        </w:tc>
      </w:tr>
      <w:tr w:rsidR="00DF4E4B" w:rsidRPr="003C1AF3" w14:paraId="30B083C8" w14:textId="77777777" w:rsidTr="00DF4E4B">
        <w:trPr>
          <w:trHeight w:val="255"/>
        </w:trPr>
        <w:tc>
          <w:tcPr>
            <w:tcW w:w="8062" w:type="dxa"/>
            <w:tcBorders>
              <w:top w:val="single" w:sz="4" w:space="0" w:color="000000"/>
              <w:left w:val="single" w:sz="4" w:space="0" w:color="000000"/>
              <w:bottom w:val="single" w:sz="4" w:space="0" w:color="000000"/>
              <w:right w:val="single" w:sz="4" w:space="0" w:color="000000"/>
            </w:tcBorders>
            <w:vAlign w:val="center"/>
          </w:tcPr>
          <w:p w14:paraId="36A5DEEF" w14:textId="7AECF593" w:rsidR="00DF4E4B" w:rsidRPr="003B3D97" w:rsidRDefault="00994F2F" w:rsidP="00994F2F">
            <w:pPr>
              <w:spacing w:after="0" w:line="240" w:lineRule="auto"/>
              <w:jc w:val="right"/>
              <w:rPr>
                <w:rFonts w:eastAsia="Times New Roman" w:cstheme="minorHAnsi"/>
                <w:b/>
                <w:bCs/>
                <w:sz w:val="20"/>
                <w:szCs w:val="20"/>
              </w:rPr>
            </w:pPr>
            <w:r w:rsidRPr="003B3D97">
              <w:rPr>
                <w:rFonts w:eastAsia="Times New Roman" w:cstheme="minorHAnsi"/>
                <w:b/>
                <w:bCs/>
                <w:sz w:val="20"/>
                <w:szCs w:val="20"/>
              </w:rPr>
              <w:t>Subt</w:t>
            </w:r>
            <w:r w:rsidR="00DF4E4B" w:rsidRPr="003B3D97">
              <w:rPr>
                <w:rFonts w:eastAsia="Times New Roman" w:cstheme="minorHAnsi"/>
                <w:b/>
                <w:bCs/>
                <w:sz w:val="20"/>
                <w:szCs w:val="20"/>
              </w:rPr>
              <w: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1466394A" w14:textId="5487CABC" w:rsidR="00DF4E4B" w:rsidRPr="000A276B" w:rsidRDefault="00DF4E4B" w:rsidP="00DF4E4B">
            <w:pPr>
              <w:widowControl w:val="0"/>
              <w:autoSpaceDE w:val="0"/>
              <w:autoSpaceDN w:val="0"/>
              <w:adjustRightInd w:val="0"/>
              <w:spacing w:after="0" w:line="240" w:lineRule="auto"/>
              <w:contextualSpacing/>
              <w:jc w:val="right"/>
              <w:rPr>
                <w:rFonts w:eastAsia="Times New Roman" w:cstheme="minorHAnsi"/>
                <w:b/>
                <w:bCs/>
                <w:sz w:val="20"/>
                <w:szCs w:val="20"/>
              </w:rPr>
            </w:pPr>
            <w:r w:rsidRPr="00C8481B">
              <w:rPr>
                <w:rFonts w:eastAsia="Times New Roman" w:cstheme="minorHAnsi"/>
                <w:b/>
                <w:bCs/>
                <w:sz w:val="20"/>
                <w:szCs w:val="20"/>
              </w:rPr>
              <w:t>/2</w:t>
            </w:r>
          </w:p>
        </w:tc>
      </w:tr>
      <w:tr w:rsidR="00B63683" w:rsidRPr="003C1AF3" w14:paraId="1EA1ADE8" w14:textId="77777777" w:rsidTr="003B3D97">
        <w:trPr>
          <w:trHeight w:val="250"/>
        </w:trPr>
        <w:tc>
          <w:tcPr>
            <w:tcW w:w="8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3503F" w14:textId="71AFBE0F" w:rsidR="00B63683" w:rsidRPr="003C1AF3" w:rsidRDefault="003B3D97" w:rsidP="00B63683">
            <w:pPr>
              <w:spacing w:after="0" w:line="240" w:lineRule="auto"/>
              <w:contextualSpacing/>
              <w:jc w:val="right"/>
              <w:rPr>
                <w:rFonts w:eastAsia="Arial" w:cstheme="minorHAnsi"/>
                <w:color w:val="000000"/>
                <w:sz w:val="20"/>
                <w:szCs w:val="20"/>
              </w:rPr>
            </w:pPr>
            <w:r>
              <w:rPr>
                <w:rFonts w:eastAsia="Arial" w:cstheme="minorHAnsi"/>
                <w:b/>
                <w:color w:val="000000"/>
                <w:sz w:val="20"/>
                <w:szCs w:val="20"/>
              </w:rPr>
              <w:t>T</w:t>
            </w:r>
            <w:r w:rsidR="00B63683" w:rsidRPr="003C1AF3">
              <w:rPr>
                <w:rFonts w:eastAsia="Arial" w:cstheme="minorHAnsi"/>
                <w:b/>
                <w:color w:val="000000"/>
                <w:sz w:val="20"/>
                <w:szCs w:val="20"/>
              </w:rPr>
              <w:t xml:space="preserve">otal </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A6716" w14:textId="04BA5691" w:rsidR="00B63683" w:rsidRPr="003C1AF3" w:rsidRDefault="00B63683" w:rsidP="00B63683">
            <w:pPr>
              <w:spacing w:after="0" w:line="240" w:lineRule="auto"/>
              <w:ind w:firstLine="284"/>
              <w:contextualSpacing/>
              <w:jc w:val="right"/>
              <w:rPr>
                <w:rFonts w:eastAsia="Arial" w:cstheme="minorHAnsi"/>
                <w:color w:val="000000"/>
                <w:sz w:val="20"/>
                <w:szCs w:val="20"/>
              </w:rPr>
            </w:pPr>
            <w:r w:rsidRPr="003C1AF3">
              <w:rPr>
                <w:rFonts w:eastAsia="Arial" w:cstheme="minorHAnsi"/>
                <w:b/>
                <w:color w:val="000000"/>
                <w:sz w:val="20"/>
                <w:szCs w:val="20"/>
              </w:rPr>
              <w:t>/15</w:t>
            </w:r>
          </w:p>
        </w:tc>
      </w:tr>
      <w:tr w:rsidR="00B63683" w:rsidRPr="003C1AF3" w14:paraId="0542E290" w14:textId="77777777" w:rsidTr="00184D61">
        <w:trPr>
          <w:trHeight w:val="383"/>
        </w:trPr>
        <w:tc>
          <w:tcPr>
            <w:tcW w:w="9072" w:type="dxa"/>
            <w:gridSpan w:val="2"/>
            <w:tcBorders>
              <w:top w:val="single" w:sz="4" w:space="0" w:color="000000"/>
              <w:left w:val="single" w:sz="4" w:space="0" w:color="000000"/>
              <w:bottom w:val="single" w:sz="4" w:space="0" w:color="000000"/>
              <w:right w:val="single" w:sz="4" w:space="0" w:color="000000"/>
            </w:tcBorders>
          </w:tcPr>
          <w:p w14:paraId="3B995AF3" w14:textId="6446578F" w:rsidR="00B63683" w:rsidRPr="003C1AF3" w:rsidRDefault="00B63683" w:rsidP="00DA0D75">
            <w:pPr>
              <w:spacing w:after="0" w:line="240" w:lineRule="auto"/>
              <w:rPr>
                <w:sz w:val="20"/>
                <w:szCs w:val="20"/>
              </w:rPr>
            </w:pPr>
            <w:r w:rsidRPr="003C1AF3">
              <w:rPr>
                <w:sz w:val="20"/>
                <w:szCs w:val="20"/>
              </w:rPr>
              <w:t xml:space="preserve">Note: weakness in punctuation, grammar and spelling should not adversely affect the mark. </w:t>
            </w:r>
            <w:r w:rsidR="00DA0D75">
              <w:rPr>
                <w:sz w:val="20"/>
                <w:szCs w:val="20"/>
              </w:rPr>
              <w:t>C</w:t>
            </w:r>
            <w:r w:rsidRPr="003C1AF3">
              <w:rPr>
                <w:sz w:val="20"/>
                <w:szCs w:val="20"/>
              </w:rPr>
              <w:t xml:space="preserve">andidates </w:t>
            </w:r>
            <w:r w:rsidR="00DA0D75">
              <w:rPr>
                <w:sz w:val="20"/>
                <w:szCs w:val="20"/>
              </w:rPr>
              <w:t xml:space="preserve">who </w:t>
            </w:r>
            <w:r w:rsidRPr="003C1AF3">
              <w:rPr>
                <w:sz w:val="20"/>
                <w:szCs w:val="20"/>
              </w:rPr>
              <w:t>provide lists/dot points of main ideas will be penalised under ‘synthesising’ criteria.</w:t>
            </w:r>
          </w:p>
        </w:tc>
      </w:tr>
    </w:tbl>
    <w:p w14:paraId="39E8FD56" w14:textId="5076FAD9" w:rsidR="00A45607" w:rsidRPr="008E04CE" w:rsidRDefault="00A45607" w:rsidP="008E04CE">
      <w:pPr>
        <w:rPr>
          <w:lang w:val="en-GB" w:eastAsia="ja-JP"/>
        </w:rPr>
      </w:pPr>
      <w:r w:rsidRPr="00A45607">
        <w:br w:type="page"/>
      </w:r>
    </w:p>
    <w:p w14:paraId="26AFB544" w14:textId="1B9EE5F7" w:rsidR="00FB19E7" w:rsidRPr="00C44958" w:rsidRDefault="00FB19E7" w:rsidP="004B4049">
      <w:pPr>
        <w:pStyle w:val="Heading1"/>
      </w:pPr>
      <w:r w:rsidRPr="00C44958">
        <w:lastRenderedPageBreak/>
        <w:t>Sample assessment task</w:t>
      </w:r>
    </w:p>
    <w:p w14:paraId="3DC9BBE2" w14:textId="6BFCD8FC" w:rsidR="00FB19E7" w:rsidRPr="00C44958" w:rsidRDefault="00FB19E7" w:rsidP="004B4049">
      <w:pPr>
        <w:pStyle w:val="Heading1"/>
      </w:pPr>
      <w:r w:rsidRPr="00C44958">
        <w:t xml:space="preserve">English as an Additional Language or Dialect – ATAR </w:t>
      </w:r>
      <w:r w:rsidR="00BD2999">
        <w:t>Year 12</w:t>
      </w:r>
    </w:p>
    <w:p w14:paraId="7F39A032" w14:textId="46AF8654" w:rsidR="00FB19E7" w:rsidRPr="00C44958" w:rsidRDefault="00FB19E7" w:rsidP="004B4049">
      <w:pPr>
        <w:pStyle w:val="Heading2"/>
      </w:pPr>
      <w:r w:rsidRPr="00C44958">
        <w:t xml:space="preserve">Task 2 – </w:t>
      </w:r>
      <w:r w:rsidR="00E43F58">
        <w:t>Unit 3</w:t>
      </w:r>
      <w:r w:rsidRPr="00C44958">
        <w:t xml:space="preserve"> – </w:t>
      </w:r>
      <w:r w:rsidR="00E43F58">
        <w:t>Australia as a cultural community</w:t>
      </w:r>
    </w:p>
    <w:p w14:paraId="04B5AB4D" w14:textId="5B9D8211" w:rsidR="00B63683" w:rsidRPr="008037F8" w:rsidRDefault="00B63683" w:rsidP="00E63059">
      <w:pPr>
        <w:tabs>
          <w:tab w:val="left" w:pos="720"/>
          <w:tab w:val="right" w:pos="9072"/>
        </w:tabs>
        <w:spacing w:after="0"/>
        <w:ind w:right="95"/>
        <w:rPr>
          <w:rFonts w:eastAsia="Times New Roman" w:cstheme="minorHAnsi"/>
          <w:b/>
          <w:bCs/>
        </w:rPr>
      </w:pPr>
      <w:r w:rsidRPr="008037F8">
        <w:rPr>
          <w:rFonts w:eastAsia="Times New Roman" w:cstheme="minorHAnsi"/>
          <w:b/>
          <w:bCs/>
        </w:rPr>
        <w:t>Assessment type: Written production</w:t>
      </w:r>
      <w:r w:rsidR="00BA037C">
        <w:rPr>
          <w:rFonts w:eastAsia="Times New Roman" w:cstheme="minorHAnsi"/>
          <w:b/>
          <w:bCs/>
        </w:rPr>
        <w:tab/>
      </w:r>
      <w:r w:rsidR="00DF336C">
        <w:rPr>
          <w:rFonts w:eastAsia="Times New Roman" w:cstheme="minorHAnsi"/>
          <w:b/>
          <w:bCs/>
        </w:rPr>
        <w:t>(25 marks)</w:t>
      </w:r>
    </w:p>
    <w:p w14:paraId="7D6AE8CC" w14:textId="244DF805" w:rsidR="002D6768" w:rsidRDefault="00B63683" w:rsidP="0099771A">
      <w:r w:rsidRPr="008037F8">
        <w:t xml:space="preserve">Read a selection of excerpts from the anthologies </w:t>
      </w:r>
      <w:r w:rsidR="00943E28">
        <w:rPr>
          <w:i/>
        </w:rPr>
        <w:t>Growing u</w:t>
      </w:r>
      <w:r w:rsidRPr="008037F8">
        <w:rPr>
          <w:i/>
        </w:rPr>
        <w:t>p Ab</w:t>
      </w:r>
      <w:r w:rsidR="00943E28">
        <w:rPr>
          <w:i/>
        </w:rPr>
        <w:t>original in Australia, Growing u</w:t>
      </w:r>
      <w:r w:rsidRPr="008037F8">
        <w:rPr>
          <w:i/>
        </w:rPr>
        <w:t xml:space="preserve">p Asian in Australia </w:t>
      </w:r>
      <w:r w:rsidRPr="0099771A">
        <w:rPr>
          <w:iCs/>
        </w:rPr>
        <w:t xml:space="preserve">and </w:t>
      </w:r>
      <w:r w:rsidR="00943E28">
        <w:rPr>
          <w:i/>
        </w:rPr>
        <w:t>Growing u</w:t>
      </w:r>
      <w:r w:rsidRPr="008037F8">
        <w:rPr>
          <w:i/>
        </w:rPr>
        <w:t>p African in Australia</w:t>
      </w:r>
      <w:r w:rsidRPr="008037F8">
        <w:t xml:space="preserve"> and explore issues related to Australia as a </w:t>
      </w:r>
      <w:r w:rsidR="0099771A">
        <w:t>c</w:t>
      </w:r>
      <w:r w:rsidRPr="008037F8">
        <w:t xml:space="preserve">ultural </w:t>
      </w:r>
      <w:r w:rsidR="0099771A">
        <w:t>c</w:t>
      </w:r>
      <w:r w:rsidRPr="008037F8">
        <w:t>ommunity</w:t>
      </w:r>
      <w:r w:rsidR="0099771A">
        <w:t xml:space="preserve">. </w:t>
      </w:r>
      <w:r w:rsidR="007B122B">
        <w:t>In class, w</w:t>
      </w:r>
      <w:r w:rsidR="002D6768" w:rsidRPr="002D6768">
        <w:t>rite an essay in response to a previously unseen question, referencing the texts studied.</w:t>
      </w:r>
    </w:p>
    <w:p w14:paraId="7BDD3769" w14:textId="32ABA1CC" w:rsidR="00B63683" w:rsidRPr="006D6CFE" w:rsidRDefault="00B63683" w:rsidP="006D6CFE">
      <w:pPr>
        <w:spacing w:after="0"/>
        <w:rPr>
          <w:b/>
          <w:bCs/>
        </w:rPr>
      </w:pPr>
      <w:r w:rsidRPr="006D6CFE">
        <w:rPr>
          <w:b/>
          <w:bCs/>
        </w:rPr>
        <w:t>Conditions</w:t>
      </w:r>
    </w:p>
    <w:p w14:paraId="70A3BBC4" w14:textId="4B994067" w:rsidR="00B63683" w:rsidRPr="008037F8" w:rsidRDefault="00B63683" w:rsidP="00184D61">
      <w:pPr>
        <w:spacing w:after="0"/>
        <w:rPr>
          <w:bCs/>
        </w:rPr>
      </w:pPr>
      <w:r w:rsidRPr="008037F8">
        <w:t>Time allowed for completion of the unit content: five weeks</w:t>
      </w:r>
    </w:p>
    <w:p w14:paraId="54675273" w14:textId="77777777" w:rsidR="00B63683" w:rsidRPr="008037F8" w:rsidRDefault="00B63683" w:rsidP="00184D61">
      <w:r w:rsidRPr="008037F8">
        <w:rPr>
          <w:bCs/>
        </w:rPr>
        <w:t xml:space="preserve">Time allowed for the in-class assessment task: </w:t>
      </w:r>
      <w:r w:rsidRPr="008037F8">
        <w:t xml:space="preserve">60 minutes. </w:t>
      </w:r>
    </w:p>
    <w:p w14:paraId="2A491A80" w14:textId="77777777" w:rsidR="00B63683" w:rsidRPr="006D6CFE" w:rsidRDefault="00B63683" w:rsidP="006D6CFE">
      <w:pPr>
        <w:spacing w:after="0"/>
        <w:rPr>
          <w:b/>
          <w:bCs/>
        </w:rPr>
      </w:pPr>
      <w:r w:rsidRPr="006D6CFE">
        <w:rPr>
          <w:b/>
          <w:bCs/>
        </w:rPr>
        <w:t>Task weighting</w:t>
      </w:r>
    </w:p>
    <w:p w14:paraId="518A5878" w14:textId="54A6E665" w:rsidR="00B63683" w:rsidRPr="008037F8" w:rsidRDefault="00B63683" w:rsidP="006D6CFE">
      <w:pPr>
        <w:spacing w:after="0"/>
      </w:pPr>
      <w:r w:rsidRPr="008037F8">
        <w:rPr>
          <w:lang w:val="en-US"/>
        </w:rPr>
        <w:t xml:space="preserve">10% </w:t>
      </w:r>
      <w:r w:rsidRPr="008037F8">
        <w:t>of the school mark</w:t>
      </w:r>
    </w:p>
    <w:p w14:paraId="5D76DF9A" w14:textId="7B231C32" w:rsidR="00B63683" w:rsidRPr="003C1AF3" w:rsidRDefault="003C1AF3" w:rsidP="003C1AF3">
      <w:pPr>
        <w:tabs>
          <w:tab w:val="left" w:pos="8647"/>
        </w:tabs>
        <w:spacing w:after="0" w:line="240" w:lineRule="auto"/>
        <w:ind w:right="95"/>
        <w:rPr>
          <w:rFonts w:eastAsia="Times New Roman" w:cstheme="minorHAnsi"/>
          <w:b/>
          <w:u w:val="single"/>
        </w:rPr>
      </w:pPr>
      <w:r>
        <w:rPr>
          <w:rFonts w:eastAsia="Times New Roman" w:cstheme="minorHAnsi"/>
          <w:u w:val="single"/>
        </w:rPr>
        <w:tab/>
      </w:r>
    </w:p>
    <w:p w14:paraId="346CFBA6" w14:textId="77777777" w:rsidR="00B63683" w:rsidRPr="008037F8" w:rsidRDefault="00B63683" w:rsidP="00184D61">
      <w:pPr>
        <w:spacing w:before="240" w:after="0"/>
        <w:ind w:right="426"/>
        <w:rPr>
          <w:rFonts w:eastAsia="Times New Roman" w:cstheme="minorHAnsi"/>
          <w:b/>
        </w:rPr>
      </w:pPr>
      <w:r w:rsidRPr="008037F8">
        <w:rPr>
          <w:rFonts w:eastAsia="Times New Roman" w:cstheme="minorHAnsi"/>
          <w:b/>
        </w:rPr>
        <w:t>What you need to do</w:t>
      </w:r>
    </w:p>
    <w:p w14:paraId="53FEEDF0" w14:textId="63CB6BD8" w:rsidR="00B63683" w:rsidRPr="003C1AF3" w:rsidRDefault="00B6368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 xml:space="preserve">Read a selection of excerpts from the anthologies </w:t>
      </w:r>
      <w:r w:rsidR="007970B1">
        <w:rPr>
          <w:rFonts w:eastAsia="Times New Roman" w:cstheme="minorHAnsi"/>
          <w:i/>
          <w:iCs/>
          <w:lang w:eastAsia="en-AU"/>
        </w:rPr>
        <w:t>Growing u</w:t>
      </w:r>
      <w:r w:rsidRPr="00560B39">
        <w:rPr>
          <w:rFonts w:eastAsia="Times New Roman" w:cstheme="minorHAnsi"/>
          <w:i/>
          <w:iCs/>
          <w:lang w:eastAsia="en-AU"/>
        </w:rPr>
        <w:t>p Aboriginal in Australia</w:t>
      </w:r>
      <w:r w:rsidRPr="003C1AF3">
        <w:rPr>
          <w:rFonts w:eastAsia="Times New Roman" w:cstheme="minorHAnsi"/>
          <w:lang w:eastAsia="en-AU"/>
        </w:rPr>
        <w:t xml:space="preserve">, </w:t>
      </w:r>
      <w:r w:rsidR="007970B1">
        <w:rPr>
          <w:rFonts w:eastAsia="Times New Roman" w:cstheme="minorHAnsi"/>
          <w:i/>
          <w:iCs/>
          <w:lang w:eastAsia="en-AU"/>
        </w:rPr>
        <w:t>Growing u</w:t>
      </w:r>
      <w:r w:rsidRPr="00560B39">
        <w:rPr>
          <w:rFonts w:eastAsia="Times New Roman" w:cstheme="minorHAnsi"/>
          <w:i/>
          <w:iCs/>
          <w:lang w:eastAsia="en-AU"/>
        </w:rPr>
        <w:t>p Asian in Australia</w:t>
      </w:r>
      <w:r w:rsidRPr="003C1AF3">
        <w:rPr>
          <w:rFonts w:eastAsia="Times New Roman" w:cstheme="minorHAnsi"/>
          <w:lang w:eastAsia="en-AU"/>
        </w:rPr>
        <w:t xml:space="preserve"> and </w:t>
      </w:r>
      <w:r w:rsidR="007970B1">
        <w:rPr>
          <w:rFonts w:eastAsia="Times New Roman" w:cstheme="minorHAnsi"/>
          <w:i/>
          <w:iCs/>
          <w:lang w:eastAsia="en-AU"/>
        </w:rPr>
        <w:t>Growing u</w:t>
      </w:r>
      <w:r w:rsidRPr="00560B39">
        <w:rPr>
          <w:rFonts w:eastAsia="Times New Roman" w:cstheme="minorHAnsi"/>
          <w:i/>
          <w:iCs/>
          <w:lang w:eastAsia="en-AU"/>
        </w:rPr>
        <w:t>p African in Australia</w:t>
      </w:r>
      <w:r w:rsidR="00560B39">
        <w:rPr>
          <w:rFonts w:eastAsia="Times New Roman" w:cstheme="minorHAnsi"/>
          <w:lang w:eastAsia="en-AU"/>
        </w:rPr>
        <w:t>.</w:t>
      </w:r>
    </w:p>
    <w:p w14:paraId="75FAF9D5" w14:textId="77777777" w:rsidR="00B63683" w:rsidRPr="003C1AF3" w:rsidRDefault="00B6368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Complete a range of comprehension activities individually, in groups and as a class.</w:t>
      </w:r>
    </w:p>
    <w:p w14:paraId="384F64EE" w14:textId="77777777" w:rsidR="00B63683" w:rsidRPr="003C1AF3" w:rsidRDefault="00B6368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Examine the cultural attitudes, beliefs and assumptions reflected in the narratives.</w:t>
      </w:r>
    </w:p>
    <w:p w14:paraId="58DFBE60" w14:textId="77777777" w:rsidR="00B63683" w:rsidRPr="003C1AF3" w:rsidRDefault="00B6368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Explore how the narrative points of view are used to convey ideas, attitudes and values.</w:t>
      </w:r>
    </w:p>
    <w:p w14:paraId="1A974065" w14:textId="77777777" w:rsidR="00B63683" w:rsidRPr="003C1AF3" w:rsidRDefault="00B6368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Explore and discuss issues in the texts related to Australia as a cultural community.</w:t>
      </w:r>
    </w:p>
    <w:p w14:paraId="378E1C2A" w14:textId="77777777" w:rsidR="00B63683" w:rsidRPr="003C1AF3" w:rsidRDefault="00B6368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Develop opinions in relation to the issues discussed.</w:t>
      </w:r>
    </w:p>
    <w:p w14:paraId="61DB36F2" w14:textId="77777777" w:rsidR="00B63683" w:rsidRPr="003C1AF3" w:rsidRDefault="00B6368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Find specific examples from the texts to support your opinions.</w:t>
      </w:r>
    </w:p>
    <w:p w14:paraId="31D7CAE4" w14:textId="77777777" w:rsidR="00B63683" w:rsidRPr="003C1AF3" w:rsidRDefault="00B6368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Investigate the conventions of essay writing.</w:t>
      </w:r>
    </w:p>
    <w:p w14:paraId="3E8F52A9" w14:textId="77777777" w:rsidR="00B63683" w:rsidRPr="003C1AF3" w:rsidRDefault="00B6368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Review how to develop and support main ideas with ideas and examples from texts.</w:t>
      </w:r>
    </w:p>
    <w:p w14:paraId="1B630253" w14:textId="77777777" w:rsidR="00B63683" w:rsidRPr="003C1AF3" w:rsidRDefault="00B6368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Discuss the importance of cohesion, coherence, the logical division of ideas and the use of linking devices in essays.</w:t>
      </w:r>
    </w:p>
    <w:p w14:paraId="405CF754" w14:textId="77777777" w:rsidR="00B63683" w:rsidRPr="003C1AF3" w:rsidRDefault="00B6368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Review the use of register, passive voice and nominalisation in academic essays.</w:t>
      </w:r>
    </w:p>
    <w:p w14:paraId="49892ECD" w14:textId="77777777" w:rsidR="00B63683" w:rsidRPr="003C1AF3" w:rsidRDefault="00B6368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Revise how to use quotations and other referencing techniques in your essay.</w:t>
      </w:r>
    </w:p>
    <w:p w14:paraId="2ED54DC8" w14:textId="77777777" w:rsidR="00B63683" w:rsidRPr="003C1AF3" w:rsidRDefault="00B6368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Discuss how to plan ideas when preparing to write an essay and practise using different graphic organisers.</w:t>
      </w:r>
    </w:p>
    <w:p w14:paraId="077195B5" w14:textId="521323CD" w:rsidR="00B63683" w:rsidRDefault="00B63683" w:rsidP="008760F6">
      <w:pPr>
        <w:numPr>
          <w:ilvl w:val="0"/>
          <w:numId w:val="3"/>
        </w:numPr>
        <w:tabs>
          <w:tab w:val="clear" w:pos="720"/>
          <w:tab w:val="left" w:pos="426"/>
        </w:tabs>
        <w:spacing w:after="240"/>
        <w:ind w:left="357" w:hanging="357"/>
        <w:rPr>
          <w:rFonts w:eastAsia="Times New Roman" w:cstheme="minorHAnsi"/>
          <w:lang w:eastAsia="en-AU"/>
        </w:rPr>
      </w:pPr>
      <w:r w:rsidRPr="003C1AF3">
        <w:rPr>
          <w:rFonts w:eastAsia="Times New Roman" w:cstheme="minorHAnsi"/>
          <w:lang w:eastAsia="en-AU"/>
        </w:rPr>
        <w:t xml:space="preserve">Write your essay in class, in response to a question that you have previously not seen. </w:t>
      </w:r>
    </w:p>
    <w:p w14:paraId="2B8903F7" w14:textId="77777777" w:rsidR="00B63683" w:rsidRPr="008037F8" w:rsidRDefault="00B63683" w:rsidP="00415C68">
      <w:pPr>
        <w:spacing w:after="0"/>
        <w:ind w:right="426"/>
        <w:rPr>
          <w:rFonts w:eastAsia="Calibri" w:cstheme="minorHAnsi"/>
          <w:b/>
          <w:lang w:eastAsia="en-AU"/>
        </w:rPr>
      </w:pPr>
      <w:r w:rsidRPr="008037F8">
        <w:rPr>
          <w:rFonts w:eastAsia="Calibri" w:cstheme="minorHAnsi"/>
          <w:b/>
          <w:lang w:eastAsia="en-AU"/>
        </w:rPr>
        <w:t>Unit content</w:t>
      </w:r>
    </w:p>
    <w:p w14:paraId="4269F1F2" w14:textId="24932C61" w:rsidR="00B63683" w:rsidRPr="003C1AF3" w:rsidRDefault="00B6368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distinguish</w:t>
      </w:r>
      <w:r w:rsidR="00560B39">
        <w:rPr>
          <w:rFonts w:eastAsia="Times New Roman" w:cstheme="minorHAnsi"/>
          <w:lang w:eastAsia="en-AU"/>
        </w:rPr>
        <w:t>ing</w:t>
      </w:r>
      <w:r w:rsidRPr="003C1AF3">
        <w:rPr>
          <w:rFonts w:eastAsia="Times New Roman" w:cstheme="minorHAnsi"/>
          <w:lang w:eastAsia="en-AU"/>
        </w:rPr>
        <w:t xml:space="preserve"> between and evaluating facts and opinions presented in texts</w:t>
      </w:r>
    </w:p>
    <w:p w14:paraId="7573BB3C" w14:textId="35F7E11B" w:rsidR="00B63683" w:rsidRPr="003C1AF3" w:rsidRDefault="00B6368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examin</w:t>
      </w:r>
      <w:r w:rsidR="00560B39">
        <w:rPr>
          <w:rFonts w:eastAsia="Times New Roman" w:cstheme="minorHAnsi"/>
          <w:lang w:eastAsia="en-AU"/>
        </w:rPr>
        <w:t>ing</w:t>
      </w:r>
      <w:r w:rsidRPr="003C1AF3">
        <w:rPr>
          <w:rFonts w:eastAsia="Times New Roman" w:cstheme="minorHAnsi"/>
          <w:lang w:eastAsia="en-AU"/>
        </w:rPr>
        <w:t xml:space="preserve"> how narrative point(s) of view are used to convey ideas, attitudes and values, and how arguments are presented in non-fiction texts</w:t>
      </w:r>
    </w:p>
    <w:p w14:paraId="73E2E355" w14:textId="3EF122F6" w:rsidR="00B63683" w:rsidRPr="003C1AF3" w:rsidRDefault="00B6368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explain</w:t>
      </w:r>
      <w:r w:rsidR="006D6CFE">
        <w:rPr>
          <w:rFonts w:eastAsia="Times New Roman" w:cstheme="minorHAnsi"/>
          <w:lang w:eastAsia="en-AU"/>
        </w:rPr>
        <w:t>ing</w:t>
      </w:r>
      <w:r w:rsidRPr="003C1AF3">
        <w:rPr>
          <w:rFonts w:eastAsia="Times New Roman" w:cstheme="minorHAnsi"/>
          <w:lang w:eastAsia="en-AU"/>
        </w:rPr>
        <w:t xml:space="preserve"> cultural beliefs and assumptions reflected in texts</w:t>
      </w:r>
    </w:p>
    <w:p w14:paraId="62381B81" w14:textId="223040D4" w:rsidR="00B63683" w:rsidRPr="003C1AF3" w:rsidRDefault="00B6368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analys</w:t>
      </w:r>
      <w:r w:rsidR="006D6CFE">
        <w:rPr>
          <w:rFonts w:eastAsia="Times New Roman" w:cstheme="minorHAnsi"/>
          <w:lang w:eastAsia="en-AU"/>
        </w:rPr>
        <w:t>ing</w:t>
      </w:r>
      <w:r w:rsidRPr="003C1AF3">
        <w:rPr>
          <w:rFonts w:eastAsia="Times New Roman" w:cstheme="minorHAnsi"/>
          <w:lang w:eastAsia="en-AU"/>
        </w:rPr>
        <w:t xml:space="preserve"> how texts are influenced by other texts and contexts</w:t>
      </w:r>
    </w:p>
    <w:p w14:paraId="1D8405CC" w14:textId="0E0CAE84" w:rsidR="00B63683" w:rsidRPr="003C1AF3" w:rsidRDefault="00B6368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critiqu</w:t>
      </w:r>
      <w:r w:rsidR="006D6CFE">
        <w:rPr>
          <w:rFonts w:eastAsia="Times New Roman" w:cstheme="minorHAnsi"/>
          <w:lang w:eastAsia="en-AU"/>
        </w:rPr>
        <w:t>ing</w:t>
      </w:r>
      <w:r w:rsidRPr="003C1AF3">
        <w:rPr>
          <w:rFonts w:eastAsia="Times New Roman" w:cstheme="minorHAnsi"/>
          <w:lang w:eastAsia="en-AU"/>
        </w:rPr>
        <w:t xml:space="preserve"> cultural attitudes </w:t>
      </w:r>
    </w:p>
    <w:p w14:paraId="6CDF2618" w14:textId="4614363E" w:rsidR="00B63683" w:rsidRPr="003C1AF3" w:rsidRDefault="00B6368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lastRenderedPageBreak/>
        <w:t>evaluat</w:t>
      </w:r>
      <w:r w:rsidR="006D6CFE">
        <w:rPr>
          <w:rFonts w:eastAsia="Times New Roman" w:cstheme="minorHAnsi"/>
          <w:lang w:eastAsia="en-AU"/>
        </w:rPr>
        <w:t>ing</w:t>
      </w:r>
      <w:r w:rsidRPr="003C1AF3">
        <w:rPr>
          <w:rFonts w:eastAsia="Times New Roman" w:cstheme="minorHAnsi"/>
          <w:lang w:eastAsia="en-AU"/>
        </w:rPr>
        <w:t xml:space="preserve"> the validity and relevance of evidence and assumptions in texts</w:t>
      </w:r>
    </w:p>
    <w:p w14:paraId="47C54F65" w14:textId="03A88ED8" w:rsidR="00B63683" w:rsidRPr="003C1AF3" w:rsidRDefault="00B6368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us</w:t>
      </w:r>
      <w:r w:rsidR="006D6CFE">
        <w:rPr>
          <w:rFonts w:eastAsia="Times New Roman" w:cstheme="minorHAnsi"/>
          <w:lang w:eastAsia="en-AU"/>
        </w:rPr>
        <w:t>ing</w:t>
      </w:r>
      <w:r w:rsidRPr="003C1AF3">
        <w:rPr>
          <w:rFonts w:eastAsia="Times New Roman" w:cstheme="minorHAnsi"/>
          <w:lang w:eastAsia="en-AU"/>
        </w:rPr>
        <w:t xml:space="preserve"> language to express a personal evaluation of an object, a process or a performance </w:t>
      </w:r>
    </w:p>
    <w:p w14:paraId="7783A616" w14:textId="5940E4DD" w:rsidR="00B63683" w:rsidRPr="003C1AF3" w:rsidRDefault="00B6368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evaluat</w:t>
      </w:r>
      <w:r w:rsidR="006D6CFE">
        <w:rPr>
          <w:rFonts w:eastAsia="Times New Roman" w:cstheme="minorHAnsi"/>
          <w:lang w:eastAsia="en-AU"/>
        </w:rPr>
        <w:t>ing</w:t>
      </w:r>
      <w:r w:rsidRPr="003C1AF3">
        <w:rPr>
          <w:rFonts w:eastAsia="Times New Roman" w:cstheme="minorHAnsi"/>
          <w:lang w:eastAsia="en-AU"/>
        </w:rPr>
        <w:t xml:space="preserve"> the effect of persuasive techniques, for example, rhetorical devices and emotive language</w:t>
      </w:r>
    </w:p>
    <w:p w14:paraId="10879660" w14:textId="65A7352E" w:rsidR="00B63683" w:rsidRPr="003C1AF3" w:rsidRDefault="00B6368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us</w:t>
      </w:r>
      <w:r w:rsidR="006D6CFE">
        <w:rPr>
          <w:rFonts w:eastAsia="Times New Roman" w:cstheme="minorHAnsi"/>
          <w:lang w:eastAsia="en-AU"/>
        </w:rPr>
        <w:t>ing</w:t>
      </w:r>
      <w:r w:rsidRPr="003C1AF3">
        <w:rPr>
          <w:rFonts w:eastAsia="Times New Roman" w:cstheme="minorHAnsi"/>
          <w:lang w:eastAsia="en-AU"/>
        </w:rPr>
        <w:t xml:space="preserve"> metalanguage to review and evaluate texts</w:t>
      </w:r>
    </w:p>
    <w:p w14:paraId="3CA0A86F" w14:textId="7E00BB57" w:rsidR="00B63683" w:rsidRPr="003C1AF3" w:rsidRDefault="00B6368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us</w:t>
      </w:r>
      <w:r w:rsidR="006D6CFE">
        <w:rPr>
          <w:rFonts w:eastAsia="Times New Roman" w:cstheme="minorHAnsi"/>
          <w:lang w:eastAsia="en-AU"/>
        </w:rPr>
        <w:t>ing</w:t>
      </w:r>
      <w:r w:rsidRPr="003C1AF3">
        <w:rPr>
          <w:rFonts w:eastAsia="Times New Roman" w:cstheme="minorHAnsi"/>
          <w:lang w:eastAsia="en-AU"/>
        </w:rPr>
        <w:t xml:space="preserve"> different sentence structures and text types suited to purpose, audience and subject</w:t>
      </w:r>
    </w:p>
    <w:p w14:paraId="7A6A6FB4" w14:textId="3892B700" w:rsidR="00B63683" w:rsidRPr="003C1AF3" w:rsidRDefault="00B6368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us</w:t>
      </w:r>
      <w:r w:rsidR="00B15AC3">
        <w:rPr>
          <w:rFonts w:eastAsia="Times New Roman" w:cstheme="minorHAnsi"/>
          <w:lang w:eastAsia="en-AU"/>
        </w:rPr>
        <w:t>ing</w:t>
      </w:r>
      <w:r w:rsidRPr="003C1AF3">
        <w:rPr>
          <w:rFonts w:eastAsia="Times New Roman" w:cstheme="minorHAnsi"/>
          <w:lang w:eastAsia="en-AU"/>
        </w:rPr>
        <w:t xml:space="preserve"> modality (including modality in a hypothetical past), nominalisation, a range of discourse markers and complex clauses</w:t>
      </w:r>
    </w:p>
    <w:p w14:paraId="604C543C" w14:textId="055CD631" w:rsidR="00B63683" w:rsidRPr="003C1AF3" w:rsidRDefault="00B6368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us</w:t>
      </w:r>
      <w:r w:rsidR="00B15AC3">
        <w:rPr>
          <w:rFonts w:eastAsia="Times New Roman" w:cstheme="minorHAnsi"/>
          <w:lang w:eastAsia="en-AU"/>
        </w:rPr>
        <w:t>ing</w:t>
      </w:r>
      <w:r w:rsidRPr="003C1AF3">
        <w:rPr>
          <w:rFonts w:eastAsia="Times New Roman" w:cstheme="minorHAnsi"/>
          <w:lang w:eastAsia="en-AU"/>
        </w:rPr>
        <w:t xml:space="preserve"> sources, including reference texts, graphs, data and environmental texts, to present a sustained and logical argument and us</w:t>
      </w:r>
      <w:r w:rsidR="00B15AC3">
        <w:rPr>
          <w:rFonts w:eastAsia="Times New Roman" w:cstheme="minorHAnsi"/>
          <w:lang w:eastAsia="en-AU"/>
        </w:rPr>
        <w:t>ing</w:t>
      </w:r>
      <w:r w:rsidRPr="003C1AF3">
        <w:rPr>
          <w:rFonts w:eastAsia="Times New Roman" w:cstheme="minorHAnsi"/>
          <w:lang w:eastAsia="en-AU"/>
        </w:rPr>
        <w:t xml:space="preserve"> appropriate paraphrasing, quotation, in-text citation and end-of-text referencing</w:t>
      </w:r>
    </w:p>
    <w:p w14:paraId="6B4867C6" w14:textId="62C2BEE7" w:rsidR="00B63683" w:rsidRPr="003C1AF3" w:rsidRDefault="00B6368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us</w:t>
      </w:r>
      <w:r w:rsidR="00B15AC3">
        <w:rPr>
          <w:rFonts w:eastAsia="Times New Roman" w:cstheme="minorHAnsi"/>
          <w:lang w:eastAsia="en-AU"/>
        </w:rPr>
        <w:t>ing</w:t>
      </w:r>
      <w:r w:rsidRPr="003C1AF3">
        <w:rPr>
          <w:rFonts w:eastAsia="Times New Roman" w:cstheme="minorHAnsi"/>
          <w:lang w:eastAsia="en-AU"/>
        </w:rPr>
        <w:t xml:space="preserve"> strategies for planning, synthesising, rehearsing, editing and refining, including monitoring and correcting spelling, grammar and punctuation, and the use of dictionaries and thesauruses</w:t>
      </w:r>
    </w:p>
    <w:p w14:paraId="6723C410" w14:textId="027CB197" w:rsidR="00C44958" w:rsidRPr="000275B8" w:rsidRDefault="00C44958" w:rsidP="00415C68">
      <w:pPr>
        <w:pStyle w:val="ListBullet"/>
        <w:spacing w:line="276" w:lineRule="auto"/>
        <w:rPr>
          <w:iCs/>
        </w:rPr>
      </w:pPr>
      <w:r w:rsidRPr="000275B8">
        <w:rPr>
          <w:rFonts w:eastAsia="MS Mincho" w:cstheme="minorHAnsi"/>
          <w:b/>
          <w:lang w:val="en-GB" w:eastAsia="ja-JP"/>
        </w:rPr>
        <w:br w:type="page"/>
      </w:r>
    </w:p>
    <w:p w14:paraId="72838999" w14:textId="1183D09F" w:rsidR="00FB19E7" w:rsidRPr="00F91DD7" w:rsidRDefault="00FB19E7" w:rsidP="004B4049">
      <w:pPr>
        <w:pStyle w:val="Heading1"/>
      </w:pPr>
      <w:r w:rsidRPr="00F91DD7">
        <w:lastRenderedPageBreak/>
        <w:t xml:space="preserve">Marking key for assessment task 2 — </w:t>
      </w:r>
      <w:r w:rsidR="00E43F58">
        <w:t>Unit 3</w:t>
      </w:r>
    </w:p>
    <w:tbl>
      <w:tblPr>
        <w:tblW w:w="9072" w:type="dxa"/>
        <w:tblInd w:w="-5" w:type="dxa"/>
        <w:tblCellMar>
          <w:top w:w="4" w:type="dxa"/>
          <w:left w:w="57" w:type="dxa"/>
          <w:right w:w="57" w:type="dxa"/>
        </w:tblCellMar>
        <w:tblLook w:val="04A0" w:firstRow="1" w:lastRow="0" w:firstColumn="1" w:lastColumn="0" w:noHBand="0" w:noVBand="1"/>
      </w:tblPr>
      <w:tblGrid>
        <w:gridCol w:w="7952"/>
        <w:gridCol w:w="1120"/>
      </w:tblGrid>
      <w:tr w:rsidR="00FB19E7" w:rsidRPr="003B3D97" w14:paraId="5CB5D6D6" w14:textId="77777777" w:rsidTr="00345E16">
        <w:trPr>
          <w:trHeight w:val="221"/>
          <w:tblHeader/>
        </w:trPr>
        <w:tc>
          <w:tcPr>
            <w:tcW w:w="7952" w:type="dxa"/>
            <w:tcBorders>
              <w:top w:val="single" w:sz="4" w:space="0" w:color="000000"/>
              <w:left w:val="single" w:sz="4" w:space="0" w:color="000000"/>
              <w:bottom w:val="single" w:sz="4" w:space="0" w:color="000000"/>
              <w:right w:val="single" w:sz="4" w:space="0" w:color="000000"/>
            </w:tcBorders>
            <w:shd w:val="clear" w:color="auto" w:fill="E4D8EB"/>
          </w:tcPr>
          <w:p w14:paraId="3B42A6F2" w14:textId="77777777" w:rsidR="00FB19E7" w:rsidRPr="003B3D97" w:rsidRDefault="00FB19E7" w:rsidP="000275B8">
            <w:pPr>
              <w:spacing w:after="0" w:line="240" w:lineRule="auto"/>
              <w:contextualSpacing/>
              <w:rPr>
                <w:rFonts w:eastAsia="Calibri" w:cstheme="minorHAnsi"/>
                <w:color w:val="000000"/>
                <w:sz w:val="20"/>
                <w:szCs w:val="20"/>
              </w:rPr>
            </w:pPr>
            <w:r w:rsidRPr="003B3D97">
              <w:rPr>
                <w:rFonts w:cstheme="minorHAnsi"/>
                <w:b/>
                <w:color w:val="000000"/>
                <w:sz w:val="20"/>
                <w:szCs w:val="20"/>
              </w:rPr>
              <w:t xml:space="preserve">Description </w:t>
            </w:r>
          </w:p>
        </w:tc>
        <w:tc>
          <w:tcPr>
            <w:tcW w:w="1120" w:type="dxa"/>
            <w:tcBorders>
              <w:top w:val="single" w:sz="4" w:space="0" w:color="000000"/>
              <w:left w:val="single" w:sz="4" w:space="0" w:color="000000"/>
              <w:bottom w:val="single" w:sz="4" w:space="0" w:color="000000"/>
              <w:right w:val="single" w:sz="4" w:space="0" w:color="000000"/>
            </w:tcBorders>
            <w:shd w:val="clear" w:color="auto" w:fill="E4D8EB"/>
            <w:vAlign w:val="center"/>
          </w:tcPr>
          <w:p w14:paraId="070B6F34" w14:textId="03A57204" w:rsidR="00FB19E7" w:rsidRPr="00C8481B" w:rsidRDefault="00FB19E7" w:rsidP="000F7C96">
            <w:pPr>
              <w:spacing w:after="0" w:line="240" w:lineRule="auto"/>
              <w:contextualSpacing/>
              <w:jc w:val="center"/>
              <w:rPr>
                <w:rFonts w:eastAsia="Calibri" w:cstheme="minorHAnsi"/>
                <w:color w:val="000000"/>
                <w:sz w:val="20"/>
                <w:szCs w:val="20"/>
              </w:rPr>
            </w:pPr>
            <w:r w:rsidRPr="00C8481B">
              <w:rPr>
                <w:rFonts w:cstheme="minorHAnsi"/>
                <w:b/>
                <w:color w:val="000000"/>
                <w:sz w:val="20"/>
                <w:szCs w:val="20"/>
              </w:rPr>
              <w:t>Marks</w:t>
            </w:r>
          </w:p>
        </w:tc>
      </w:tr>
      <w:tr w:rsidR="00954CC2" w:rsidRPr="003B3D97" w14:paraId="1A88A13E" w14:textId="77777777" w:rsidTr="00345E16">
        <w:trPr>
          <w:trHeight w:val="218"/>
        </w:trPr>
        <w:tc>
          <w:tcPr>
            <w:tcW w:w="7952" w:type="dxa"/>
            <w:tcBorders>
              <w:top w:val="single" w:sz="4" w:space="0" w:color="000000"/>
              <w:left w:val="single" w:sz="4" w:space="0" w:color="000000"/>
              <w:bottom w:val="single" w:sz="4" w:space="0" w:color="000000"/>
              <w:right w:val="nil"/>
            </w:tcBorders>
            <w:shd w:val="clear" w:color="auto" w:fill="E4D8EB"/>
          </w:tcPr>
          <w:p w14:paraId="46FFAB61" w14:textId="5567DD34" w:rsidR="00954CC2" w:rsidRPr="003B3D97" w:rsidRDefault="00954CC2" w:rsidP="00954CC2">
            <w:pPr>
              <w:spacing w:after="0" w:line="240" w:lineRule="auto"/>
              <w:contextualSpacing/>
              <w:rPr>
                <w:rFonts w:eastAsia="Calibri" w:cstheme="minorHAnsi"/>
                <w:color w:val="000000"/>
                <w:sz w:val="20"/>
                <w:szCs w:val="20"/>
              </w:rPr>
            </w:pPr>
            <w:r w:rsidRPr="003B3D97">
              <w:rPr>
                <w:rFonts w:eastAsia="Times New Roman" w:cstheme="minorHAnsi"/>
                <w:b/>
                <w:sz w:val="20"/>
                <w:szCs w:val="20"/>
              </w:rPr>
              <w:t>Addresses the key terms of the task and provides support</w:t>
            </w:r>
          </w:p>
        </w:tc>
        <w:tc>
          <w:tcPr>
            <w:tcW w:w="1120" w:type="dxa"/>
            <w:tcBorders>
              <w:top w:val="single" w:sz="4" w:space="0" w:color="000000"/>
              <w:left w:val="nil"/>
              <w:bottom w:val="single" w:sz="4" w:space="0" w:color="000000"/>
              <w:right w:val="single" w:sz="4" w:space="0" w:color="000000"/>
            </w:tcBorders>
            <w:shd w:val="clear" w:color="auto" w:fill="E4D8EB"/>
          </w:tcPr>
          <w:p w14:paraId="595E87B2" w14:textId="7D13AC23" w:rsidR="00954CC2" w:rsidRPr="00C8481B" w:rsidRDefault="00954CC2" w:rsidP="00954CC2">
            <w:pPr>
              <w:spacing w:after="0" w:line="240" w:lineRule="auto"/>
              <w:contextualSpacing/>
              <w:jc w:val="center"/>
              <w:rPr>
                <w:rFonts w:eastAsia="Calibri" w:cstheme="minorHAnsi"/>
                <w:color w:val="000000"/>
                <w:sz w:val="20"/>
                <w:szCs w:val="20"/>
              </w:rPr>
            </w:pPr>
          </w:p>
        </w:tc>
      </w:tr>
      <w:tr w:rsidR="00056208" w:rsidRPr="003B3D97" w14:paraId="1B635528" w14:textId="77777777" w:rsidTr="000F7C96">
        <w:trPr>
          <w:trHeight w:val="436"/>
        </w:trPr>
        <w:tc>
          <w:tcPr>
            <w:tcW w:w="7952" w:type="dxa"/>
            <w:tcBorders>
              <w:top w:val="single" w:sz="4" w:space="0" w:color="000000"/>
              <w:left w:val="single" w:sz="4" w:space="0" w:color="000000"/>
              <w:bottom w:val="single" w:sz="4" w:space="0" w:color="000000"/>
              <w:right w:val="single" w:sz="4" w:space="0" w:color="000000"/>
            </w:tcBorders>
          </w:tcPr>
          <w:p w14:paraId="6D36C931" w14:textId="09267246" w:rsidR="00056208" w:rsidRPr="003B3D97" w:rsidRDefault="00056208" w:rsidP="00056208">
            <w:pPr>
              <w:spacing w:after="0" w:line="240" w:lineRule="auto"/>
              <w:contextualSpacing/>
              <w:rPr>
                <w:rFonts w:eastAsia="Times New Roman" w:cstheme="minorHAnsi"/>
                <w:sz w:val="20"/>
                <w:szCs w:val="20"/>
              </w:rPr>
            </w:pPr>
            <w:r w:rsidRPr="003B3D97">
              <w:rPr>
                <w:rFonts w:eastAsia="Times New Roman" w:cstheme="minorHAnsi"/>
                <w:sz w:val="20"/>
                <w:szCs w:val="20"/>
              </w:rPr>
              <w:t>Engages comprehensively and purposefully with the question, addressing key words. Effectively supports ideas/points made, using extensive evidence and/or examples from both texts.</w:t>
            </w:r>
          </w:p>
        </w:tc>
        <w:tc>
          <w:tcPr>
            <w:tcW w:w="1120" w:type="dxa"/>
            <w:tcBorders>
              <w:top w:val="single" w:sz="4" w:space="0" w:color="000000"/>
              <w:left w:val="single" w:sz="4" w:space="0" w:color="000000"/>
              <w:bottom w:val="single" w:sz="4" w:space="0" w:color="000000"/>
              <w:right w:val="single" w:sz="4" w:space="0" w:color="000000"/>
            </w:tcBorders>
            <w:vAlign w:val="center"/>
          </w:tcPr>
          <w:p w14:paraId="69D13ECE" w14:textId="1C399006" w:rsidR="00056208" w:rsidRPr="00C8481B" w:rsidRDefault="00056208" w:rsidP="00056208">
            <w:pPr>
              <w:spacing w:after="0" w:line="240" w:lineRule="auto"/>
              <w:contextualSpacing/>
              <w:jc w:val="center"/>
              <w:rPr>
                <w:rFonts w:eastAsia="Times New Roman" w:cstheme="minorHAnsi"/>
                <w:sz w:val="20"/>
                <w:szCs w:val="20"/>
              </w:rPr>
            </w:pPr>
            <w:r w:rsidRPr="00C8481B">
              <w:rPr>
                <w:rFonts w:eastAsia="Times New Roman" w:cstheme="minorHAnsi"/>
                <w:sz w:val="20"/>
                <w:szCs w:val="20"/>
              </w:rPr>
              <w:t>9</w:t>
            </w:r>
          </w:p>
        </w:tc>
      </w:tr>
      <w:tr w:rsidR="00056208" w:rsidRPr="003B3D97" w14:paraId="3A71A5B4" w14:textId="77777777" w:rsidTr="000F7C96">
        <w:trPr>
          <w:trHeight w:val="436"/>
        </w:trPr>
        <w:tc>
          <w:tcPr>
            <w:tcW w:w="7952" w:type="dxa"/>
            <w:tcBorders>
              <w:top w:val="single" w:sz="4" w:space="0" w:color="000000"/>
              <w:left w:val="single" w:sz="4" w:space="0" w:color="000000"/>
              <w:bottom w:val="single" w:sz="4" w:space="0" w:color="000000"/>
              <w:right w:val="single" w:sz="4" w:space="0" w:color="000000"/>
            </w:tcBorders>
          </w:tcPr>
          <w:p w14:paraId="069E7861" w14:textId="7E18E98A" w:rsidR="00056208" w:rsidRPr="003B3D97" w:rsidRDefault="00056208" w:rsidP="00056208">
            <w:pPr>
              <w:spacing w:after="0" w:line="240" w:lineRule="auto"/>
              <w:contextualSpacing/>
              <w:rPr>
                <w:rFonts w:eastAsia="Calibri" w:cstheme="minorHAnsi"/>
                <w:color w:val="000000"/>
                <w:sz w:val="20"/>
                <w:szCs w:val="20"/>
              </w:rPr>
            </w:pPr>
            <w:r w:rsidRPr="003B3D97">
              <w:rPr>
                <w:rFonts w:eastAsia="Times New Roman" w:cstheme="minorHAnsi"/>
                <w:sz w:val="20"/>
                <w:szCs w:val="20"/>
              </w:rPr>
              <w:t>Engages comprehensively with the question, addressing key words. Effectively supports ideas/points made, using evidence and/or examples</w:t>
            </w:r>
            <w:r w:rsidR="00183FEE">
              <w:rPr>
                <w:rFonts w:eastAsia="Times New Roman" w:cstheme="minorHAnsi"/>
                <w:sz w:val="20"/>
                <w:szCs w:val="20"/>
              </w:rPr>
              <w:t xml:space="preserve"> from both texts</w:t>
            </w:r>
            <w:r w:rsidRPr="003B3D97">
              <w:rPr>
                <w:rFonts w:eastAsia="Times New Roman" w:cstheme="minorHAnsi"/>
                <w:sz w:val="20"/>
                <w:szCs w:val="20"/>
              </w:rPr>
              <w:t>.</w:t>
            </w:r>
          </w:p>
        </w:tc>
        <w:tc>
          <w:tcPr>
            <w:tcW w:w="1120" w:type="dxa"/>
            <w:tcBorders>
              <w:top w:val="single" w:sz="4" w:space="0" w:color="000000"/>
              <w:left w:val="single" w:sz="4" w:space="0" w:color="000000"/>
              <w:bottom w:val="single" w:sz="4" w:space="0" w:color="000000"/>
              <w:right w:val="single" w:sz="4" w:space="0" w:color="000000"/>
            </w:tcBorders>
            <w:vAlign w:val="center"/>
          </w:tcPr>
          <w:p w14:paraId="087CE534" w14:textId="2DF79075" w:rsidR="00056208" w:rsidRPr="00C8481B" w:rsidRDefault="00056208" w:rsidP="00056208">
            <w:pPr>
              <w:spacing w:after="0" w:line="240" w:lineRule="auto"/>
              <w:contextualSpacing/>
              <w:jc w:val="center"/>
              <w:rPr>
                <w:rFonts w:eastAsia="Calibri" w:cstheme="minorHAnsi"/>
                <w:color w:val="000000"/>
                <w:sz w:val="20"/>
                <w:szCs w:val="20"/>
              </w:rPr>
            </w:pPr>
            <w:r w:rsidRPr="00C8481B">
              <w:rPr>
                <w:rFonts w:eastAsia="Times New Roman" w:cstheme="minorHAnsi"/>
                <w:sz w:val="20"/>
                <w:szCs w:val="20"/>
              </w:rPr>
              <w:t>8</w:t>
            </w:r>
          </w:p>
        </w:tc>
      </w:tr>
      <w:tr w:rsidR="00056208" w:rsidRPr="003B3D97" w14:paraId="146CAE48" w14:textId="77777777" w:rsidTr="000F7C96">
        <w:trPr>
          <w:trHeight w:val="433"/>
        </w:trPr>
        <w:tc>
          <w:tcPr>
            <w:tcW w:w="7952" w:type="dxa"/>
            <w:tcBorders>
              <w:top w:val="single" w:sz="4" w:space="0" w:color="000000"/>
              <w:left w:val="single" w:sz="4" w:space="0" w:color="000000"/>
              <w:bottom w:val="single" w:sz="4" w:space="0" w:color="000000"/>
              <w:right w:val="single" w:sz="4" w:space="0" w:color="000000"/>
            </w:tcBorders>
          </w:tcPr>
          <w:p w14:paraId="34EEAB81" w14:textId="43099B08" w:rsidR="00056208" w:rsidRPr="003B3D97" w:rsidRDefault="00056208" w:rsidP="00056208">
            <w:pPr>
              <w:spacing w:after="0" w:line="240" w:lineRule="auto"/>
              <w:contextualSpacing/>
              <w:rPr>
                <w:rFonts w:eastAsia="Calibri" w:cstheme="minorHAnsi"/>
                <w:color w:val="000000"/>
                <w:sz w:val="20"/>
                <w:szCs w:val="20"/>
              </w:rPr>
            </w:pPr>
            <w:r w:rsidRPr="003B3D97">
              <w:rPr>
                <w:rFonts w:eastAsia="Times New Roman" w:cstheme="minorHAnsi"/>
                <w:sz w:val="20"/>
                <w:szCs w:val="20"/>
              </w:rPr>
              <w:t>Engages clearly with the question, addressing key words. Supports ideas/points made, using evidence and/or examples from both texts.</w:t>
            </w:r>
          </w:p>
        </w:tc>
        <w:tc>
          <w:tcPr>
            <w:tcW w:w="1120" w:type="dxa"/>
            <w:tcBorders>
              <w:top w:val="single" w:sz="4" w:space="0" w:color="000000"/>
              <w:left w:val="single" w:sz="4" w:space="0" w:color="000000"/>
              <w:bottom w:val="single" w:sz="4" w:space="0" w:color="000000"/>
              <w:right w:val="single" w:sz="4" w:space="0" w:color="000000"/>
            </w:tcBorders>
            <w:vAlign w:val="center"/>
          </w:tcPr>
          <w:p w14:paraId="433647C8" w14:textId="62B52F30" w:rsidR="00056208" w:rsidRPr="00C8481B" w:rsidRDefault="00056208" w:rsidP="00056208">
            <w:pPr>
              <w:spacing w:after="0" w:line="240" w:lineRule="auto"/>
              <w:contextualSpacing/>
              <w:jc w:val="center"/>
              <w:rPr>
                <w:rFonts w:eastAsia="Calibri" w:cstheme="minorHAnsi"/>
                <w:color w:val="000000"/>
                <w:sz w:val="20"/>
                <w:szCs w:val="20"/>
              </w:rPr>
            </w:pPr>
            <w:r w:rsidRPr="00C8481B">
              <w:rPr>
                <w:rFonts w:eastAsia="Times New Roman" w:cstheme="minorHAnsi"/>
                <w:sz w:val="20"/>
                <w:szCs w:val="20"/>
              </w:rPr>
              <w:t>7</w:t>
            </w:r>
          </w:p>
        </w:tc>
      </w:tr>
      <w:tr w:rsidR="00056208" w:rsidRPr="003B3D97" w14:paraId="3DCAB480" w14:textId="77777777" w:rsidTr="000F7C96">
        <w:trPr>
          <w:trHeight w:val="435"/>
        </w:trPr>
        <w:tc>
          <w:tcPr>
            <w:tcW w:w="7952" w:type="dxa"/>
            <w:tcBorders>
              <w:top w:val="single" w:sz="4" w:space="0" w:color="000000"/>
              <w:left w:val="single" w:sz="4" w:space="0" w:color="000000"/>
              <w:bottom w:val="single" w:sz="4" w:space="0" w:color="000000"/>
              <w:right w:val="single" w:sz="4" w:space="0" w:color="000000"/>
            </w:tcBorders>
          </w:tcPr>
          <w:p w14:paraId="2866C5D7" w14:textId="505AB443" w:rsidR="00056208" w:rsidRPr="00C8481B" w:rsidRDefault="00056208" w:rsidP="00DF336C">
            <w:pPr>
              <w:spacing w:after="0" w:line="240" w:lineRule="auto"/>
              <w:contextualSpacing/>
              <w:rPr>
                <w:rFonts w:eastAsia="Calibri" w:cstheme="minorHAnsi"/>
                <w:color w:val="000000"/>
                <w:sz w:val="20"/>
                <w:szCs w:val="20"/>
              </w:rPr>
            </w:pPr>
            <w:r w:rsidRPr="003B3D97">
              <w:rPr>
                <w:rFonts w:eastAsia="Times New Roman" w:cstheme="minorHAnsi"/>
                <w:sz w:val="20"/>
                <w:szCs w:val="20"/>
              </w:rPr>
              <w:t>Engages with the question, addressing key words. Adequate use of evidence and/or examples from both texts to support ideas/points.</w:t>
            </w:r>
          </w:p>
        </w:tc>
        <w:tc>
          <w:tcPr>
            <w:tcW w:w="1120" w:type="dxa"/>
            <w:tcBorders>
              <w:top w:val="single" w:sz="4" w:space="0" w:color="000000"/>
              <w:left w:val="single" w:sz="4" w:space="0" w:color="000000"/>
              <w:bottom w:val="single" w:sz="4" w:space="0" w:color="000000"/>
              <w:right w:val="single" w:sz="4" w:space="0" w:color="000000"/>
            </w:tcBorders>
            <w:vAlign w:val="center"/>
          </w:tcPr>
          <w:p w14:paraId="09C0A01A" w14:textId="2DAF94C7" w:rsidR="00056208" w:rsidRPr="000A276B" w:rsidRDefault="00056208" w:rsidP="00056208">
            <w:pPr>
              <w:spacing w:after="0" w:line="240" w:lineRule="auto"/>
              <w:contextualSpacing/>
              <w:jc w:val="center"/>
              <w:rPr>
                <w:rFonts w:eastAsia="Calibri" w:cstheme="minorHAnsi"/>
                <w:color w:val="000000"/>
                <w:sz w:val="20"/>
                <w:szCs w:val="20"/>
              </w:rPr>
            </w:pPr>
            <w:r w:rsidRPr="000A276B">
              <w:rPr>
                <w:rFonts w:eastAsia="Times New Roman" w:cstheme="minorHAnsi"/>
                <w:sz w:val="20"/>
                <w:szCs w:val="20"/>
              </w:rPr>
              <w:t>6</w:t>
            </w:r>
          </w:p>
        </w:tc>
      </w:tr>
      <w:tr w:rsidR="00056208" w:rsidRPr="003B3D97" w14:paraId="2388BC40" w14:textId="59BA2FC2" w:rsidTr="000F7C96">
        <w:trPr>
          <w:trHeight w:val="433"/>
        </w:trPr>
        <w:tc>
          <w:tcPr>
            <w:tcW w:w="7952" w:type="dxa"/>
            <w:tcBorders>
              <w:top w:val="single" w:sz="4" w:space="0" w:color="000000"/>
              <w:left w:val="single" w:sz="4" w:space="0" w:color="000000"/>
              <w:bottom w:val="single" w:sz="4" w:space="0" w:color="000000"/>
              <w:right w:val="single" w:sz="4" w:space="0" w:color="000000"/>
            </w:tcBorders>
          </w:tcPr>
          <w:p w14:paraId="247B6F0A" w14:textId="1A5631DD" w:rsidR="00056208" w:rsidRPr="003B3D97" w:rsidRDefault="00056208" w:rsidP="00056208">
            <w:pPr>
              <w:spacing w:after="0" w:line="240" w:lineRule="auto"/>
              <w:contextualSpacing/>
              <w:rPr>
                <w:rFonts w:eastAsia="Calibri" w:cstheme="minorHAnsi"/>
                <w:color w:val="000000"/>
                <w:sz w:val="20"/>
                <w:szCs w:val="20"/>
              </w:rPr>
            </w:pPr>
            <w:r w:rsidRPr="003B3D97">
              <w:rPr>
                <w:rFonts w:eastAsia="Times New Roman" w:cstheme="minorHAnsi"/>
                <w:sz w:val="20"/>
                <w:szCs w:val="20"/>
              </w:rPr>
              <w:t xml:space="preserve">Engages with most of the question, addressing key words. Adequate use of evidence and/or examples from both texts to support ideas/points </w:t>
            </w:r>
          </w:p>
        </w:tc>
        <w:tc>
          <w:tcPr>
            <w:tcW w:w="1120" w:type="dxa"/>
            <w:tcBorders>
              <w:top w:val="single" w:sz="4" w:space="0" w:color="000000"/>
              <w:left w:val="single" w:sz="4" w:space="0" w:color="000000"/>
              <w:bottom w:val="single" w:sz="4" w:space="0" w:color="000000"/>
              <w:right w:val="single" w:sz="4" w:space="0" w:color="000000"/>
            </w:tcBorders>
            <w:vAlign w:val="center"/>
          </w:tcPr>
          <w:p w14:paraId="2E5F929F" w14:textId="27D96310" w:rsidR="00056208" w:rsidRPr="00C8481B" w:rsidRDefault="00056208" w:rsidP="00056208">
            <w:pPr>
              <w:spacing w:after="0" w:line="240" w:lineRule="auto"/>
              <w:contextualSpacing/>
              <w:jc w:val="center"/>
              <w:rPr>
                <w:rFonts w:eastAsia="Calibri" w:cstheme="minorHAnsi"/>
                <w:color w:val="000000"/>
                <w:sz w:val="20"/>
                <w:szCs w:val="20"/>
              </w:rPr>
            </w:pPr>
            <w:r w:rsidRPr="00C8481B">
              <w:rPr>
                <w:rFonts w:eastAsia="Times New Roman" w:cstheme="minorHAnsi"/>
                <w:sz w:val="20"/>
                <w:szCs w:val="20"/>
              </w:rPr>
              <w:t>5</w:t>
            </w:r>
          </w:p>
        </w:tc>
      </w:tr>
      <w:tr w:rsidR="00056208" w:rsidRPr="003B3D97" w14:paraId="2FB28E2E" w14:textId="77777777" w:rsidTr="000F7C96">
        <w:trPr>
          <w:trHeight w:val="435"/>
        </w:trPr>
        <w:tc>
          <w:tcPr>
            <w:tcW w:w="7952" w:type="dxa"/>
            <w:tcBorders>
              <w:top w:val="single" w:sz="4" w:space="0" w:color="000000"/>
              <w:left w:val="single" w:sz="4" w:space="0" w:color="000000"/>
              <w:bottom w:val="single" w:sz="4" w:space="0" w:color="000000"/>
              <w:right w:val="single" w:sz="4" w:space="0" w:color="000000"/>
            </w:tcBorders>
          </w:tcPr>
          <w:p w14:paraId="4FAA9899" w14:textId="1CC45C2E" w:rsidR="00056208" w:rsidRPr="00C8481B" w:rsidRDefault="00056208" w:rsidP="00186AFB">
            <w:pPr>
              <w:spacing w:after="0" w:line="240" w:lineRule="auto"/>
              <w:contextualSpacing/>
              <w:rPr>
                <w:rFonts w:eastAsia="Calibri" w:cstheme="minorHAnsi"/>
                <w:color w:val="000000"/>
                <w:sz w:val="20"/>
                <w:szCs w:val="20"/>
              </w:rPr>
            </w:pPr>
            <w:r w:rsidRPr="003B3D97">
              <w:rPr>
                <w:rFonts w:eastAsia="Times New Roman" w:cstheme="minorHAnsi"/>
                <w:sz w:val="20"/>
                <w:szCs w:val="20"/>
              </w:rPr>
              <w:t xml:space="preserve">Addresses the question in a general manner, attending to some key words. Some use of evidence and/or examples from </w:t>
            </w:r>
            <w:r w:rsidR="00186AFB">
              <w:rPr>
                <w:rFonts w:eastAsia="Times New Roman" w:cstheme="minorHAnsi"/>
                <w:sz w:val="20"/>
                <w:szCs w:val="20"/>
              </w:rPr>
              <w:t>both</w:t>
            </w:r>
            <w:r w:rsidRPr="003B3D97">
              <w:rPr>
                <w:rFonts w:eastAsia="Times New Roman" w:cstheme="minorHAnsi"/>
                <w:sz w:val="20"/>
                <w:szCs w:val="20"/>
              </w:rPr>
              <w:t xml:space="preserve"> text</w:t>
            </w:r>
            <w:r w:rsidR="00186AFB">
              <w:rPr>
                <w:rFonts w:eastAsia="Times New Roman" w:cstheme="minorHAnsi"/>
                <w:sz w:val="20"/>
                <w:szCs w:val="20"/>
              </w:rPr>
              <w:t>s</w:t>
            </w:r>
            <w:r w:rsidRPr="003B3D97">
              <w:rPr>
                <w:rFonts w:eastAsia="Times New Roman" w:cstheme="minorHAnsi"/>
                <w:sz w:val="20"/>
                <w:szCs w:val="20"/>
              </w:rPr>
              <w:t xml:space="preserve"> in an attempt to support ideas/points.</w:t>
            </w:r>
          </w:p>
        </w:tc>
        <w:tc>
          <w:tcPr>
            <w:tcW w:w="1120" w:type="dxa"/>
            <w:tcBorders>
              <w:top w:val="single" w:sz="4" w:space="0" w:color="000000"/>
              <w:left w:val="single" w:sz="4" w:space="0" w:color="000000"/>
              <w:bottom w:val="single" w:sz="4" w:space="0" w:color="000000"/>
              <w:right w:val="single" w:sz="4" w:space="0" w:color="000000"/>
            </w:tcBorders>
            <w:vAlign w:val="center"/>
          </w:tcPr>
          <w:p w14:paraId="5EAD0C02" w14:textId="2142D009" w:rsidR="00056208" w:rsidRPr="000A276B" w:rsidRDefault="00056208" w:rsidP="00056208">
            <w:pPr>
              <w:spacing w:after="0" w:line="240" w:lineRule="auto"/>
              <w:contextualSpacing/>
              <w:jc w:val="center"/>
              <w:rPr>
                <w:rFonts w:eastAsia="Calibri" w:cstheme="minorHAnsi"/>
                <w:color w:val="000000"/>
                <w:sz w:val="20"/>
                <w:szCs w:val="20"/>
              </w:rPr>
            </w:pPr>
            <w:r w:rsidRPr="000A276B">
              <w:rPr>
                <w:rFonts w:eastAsia="Times New Roman" w:cstheme="minorHAnsi"/>
                <w:sz w:val="20"/>
                <w:szCs w:val="20"/>
              </w:rPr>
              <w:t>4</w:t>
            </w:r>
          </w:p>
        </w:tc>
      </w:tr>
      <w:tr w:rsidR="00056208" w:rsidRPr="003B3D97" w14:paraId="23629FDD" w14:textId="77777777" w:rsidTr="000F7C96">
        <w:trPr>
          <w:trHeight w:val="220"/>
        </w:trPr>
        <w:tc>
          <w:tcPr>
            <w:tcW w:w="7952" w:type="dxa"/>
            <w:tcBorders>
              <w:top w:val="single" w:sz="4" w:space="0" w:color="000000"/>
              <w:left w:val="single" w:sz="4" w:space="0" w:color="000000"/>
              <w:bottom w:val="single" w:sz="4" w:space="0" w:color="000000"/>
              <w:right w:val="single" w:sz="4" w:space="0" w:color="000000"/>
            </w:tcBorders>
          </w:tcPr>
          <w:p w14:paraId="7005524D" w14:textId="0D22285F" w:rsidR="00056208" w:rsidRPr="00C8481B" w:rsidRDefault="00056208" w:rsidP="00056208">
            <w:pPr>
              <w:spacing w:after="0" w:line="240" w:lineRule="auto"/>
              <w:contextualSpacing/>
              <w:rPr>
                <w:rFonts w:eastAsia="Calibri" w:cstheme="minorHAnsi"/>
                <w:color w:val="000000"/>
                <w:sz w:val="20"/>
                <w:szCs w:val="20"/>
              </w:rPr>
            </w:pPr>
            <w:r w:rsidRPr="003B3D97">
              <w:rPr>
                <w:rFonts w:eastAsia="Times New Roman" w:cstheme="minorHAnsi"/>
                <w:sz w:val="20"/>
                <w:szCs w:val="20"/>
              </w:rPr>
              <w:t>Attends superficially to some key words. Limited use of evidence and/or examples</w:t>
            </w:r>
            <w:r w:rsidR="00BB2FFF">
              <w:rPr>
                <w:rFonts w:eastAsia="Times New Roman" w:cstheme="minorHAnsi"/>
                <w:sz w:val="20"/>
                <w:szCs w:val="20"/>
              </w:rPr>
              <w:t xml:space="preserve"> from one or both texts</w:t>
            </w:r>
            <w:r w:rsidRPr="003B3D97">
              <w:rPr>
                <w:rFonts w:eastAsia="Times New Roman" w:cstheme="minorHAnsi"/>
                <w:sz w:val="20"/>
                <w:szCs w:val="20"/>
              </w:rPr>
              <w:t>.</w:t>
            </w:r>
          </w:p>
        </w:tc>
        <w:tc>
          <w:tcPr>
            <w:tcW w:w="1120" w:type="dxa"/>
            <w:tcBorders>
              <w:top w:val="single" w:sz="4" w:space="0" w:color="000000"/>
              <w:left w:val="single" w:sz="4" w:space="0" w:color="000000"/>
              <w:bottom w:val="single" w:sz="4" w:space="0" w:color="000000"/>
              <w:right w:val="single" w:sz="4" w:space="0" w:color="000000"/>
            </w:tcBorders>
            <w:vAlign w:val="center"/>
          </w:tcPr>
          <w:p w14:paraId="17333AC7" w14:textId="47E99949" w:rsidR="00056208" w:rsidRPr="000A276B" w:rsidRDefault="00056208" w:rsidP="00056208">
            <w:pPr>
              <w:spacing w:after="0" w:line="240" w:lineRule="auto"/>
              <w:contextualSpacing/>
              <w:jc w:val="center"/>
              <w:rPr>
                <w:rFonts w:eastAsia="Calibri" w:cstheme="minorHAnsi"/>
                <w:color w:val="000000"/>
                <w:sz w:val="20"/>
                <w:szCs w:val="20"/>
              </w:rPr>
            </w:pPr>
            <w:r w:rsidRPr="000A276B">
              <w:rPr>
                <w:rFonts w:eastAsia="Times New Roman" w:cstheme="minorHAnsi"/>
                <w:sz w:val="20"/>
                <w:szCs w:val="20"/>
              </w:rPr>
              <w:t>3</w:t>
            </w:r>
          </w:p>
        </w:tc>
      </w:tr>
      <w:tr w:rsidR="00056208" w:rsidRPr="003B3D97" w14:paraId="453CF059" w14:textId="77777777" w:rsidTr="000F7C96">
        <w:trPr>
          <w:trHeight w:val="222"/>
        </w:trPr>
        <w:tc>
          <w:tcPr>
            <w:tcW w:w="7952" w:type="dxa"/>
            <w:tcBorders>
              <w:top w:val="single" w:sz="4" w:space="0" w:color="000000"/>
              <w:left w:val="single" w:sz="4" w:space="0" w:color="000000"/>
              <w:bottom w:val="single" w:sz="4" w:space="0" w:color="000000"/>
              <w:right w:val="single" w:sz="4" w:space="0" w:color="000000"/>
            </w:tcBorders>
          </w:tcPr>
          <w:p w14:paraId="199BA446" w14:textId="72736E18" w:rsidR="00056208" w:rsidRPr="003B3D97" w:rsidRDefault="00056208" w:rsidP="00056208">
            <w:pPr>
              <w:spacing w:after="0" w:line="240" w:lineRule="auto"/>
              <w:contextualSpacing/>
              <w:rPr>
                <w:rFonts w:eastAsia="Calibri" w:cstheme="minorHAnsi"/>
                <w:color w:val="000000"/>
                <w:sz w:val="20"/>
                <w:szCs w:val="20"/>
              </w:rPr>
            </w:pPr>
            <w:r w:rsidRPr="003B3D97">
              <w:rPr>
                <w:rFonts w:eastAsia="Times New Roman" w:cstheme="minorHAnsi"/>
                <w:sz w:val="20"/>
                <w:szCs w:val="20"/>
              </w:rPr>
              <w:t>Attends to a key word. Limited use of evidence and/or examples</w:t>
            </w:r>
            <w:r w:rsidR="00BB2FFF">
              <w:rPr>
                <w:rFonts w:eastAsia="Times New Roman" w:cstheme="minorHAnsi"/>
                <w:sz w:val="20"/>
                <w:szCs w:val="20"/>
              </w:rPr>
              <w:t xml:space="preserve"> from one text</w:t>
            </w:r>
            <w:r w:rsidRPr="003B3D97">
              <w:rPr>
                <w:rFonts w:eastAsia="Times New Roman" w:cstheme="minorHAnsi"/>
                <w:sz w:val="20"/>
                <w:szCs w:val="20"/>
              </w:rPr>
              <w:t>.</w:t>
            </w:r>
          </w:p>
        </w:tc>
        <w:tc>
          <w:tcPr>
            <w:tcW w:w="1120" w:type="dxa"/>
            <w:tcBorders>
              <w:top w:val="single" w:sz="4" w:space="0" w:color="000000"/>
              <w:left w:val="single" w:sz="4" w:space="0" w:color="000000"/>
              <w:bottom w:val="single" w:sz="4" w:space="0" w:color="000000"/>
              <w:right w:val="single" w:sz="4" w:space="0" w:color="000000"/>
            </w:tcBorders>
            <w:vAlign w:val="center"/>
          </w:tcPr>
          <w:p w14:paraId="02F9D3BF" w14:textId="212B048C" w:rsidR="00056208" w:rsidRPr="00C8481B" w:rsidRDefault="00056208" w:rsidP="00056208">
            <w:pPr>
              <w:spacing w:after="0" w:line="240" w:lineRule="auto"/>
              <w:contextualSpacing/>
              <w:jc w:val="center"/>
              <w:rPr>
                <w:rFonts w:eastAsia="Calibri" w:cstheme="minorHAnsi"/>
                <w:color w:val="000000"/>
                <w:sz w:val="20"/>
                <w:szCs w:val="20"/>
              </w:rPr>
            </w:pPr>
            <w:r w:rsidRPr="00C8481B">
              <w:rPr>
                <w:rFonts w:eastAsia="Times New Roman" w:cstheme="minorHAnsi"/>
                <w:sz w:val="20"/>
                <w:szCs w:val="20"/>
              </w:rPr>
              <w:t>2</w:t>
            </w:r>
          </w:p>
        </w:tc>
      </w:tr>
      <w:tr w:rsidR="00056208" w:rsidRPr="003B3D97" w14:paraId="01507377" w14:textId="77777777" w:rsidTr="000F7C96">
        <w:trPr>
          <w:trHeight w:val="220"/>
        </w:trPr>
        <w:tc>
          <w:tcPr>
            <w:tcW w:w="7952" w:type="dxa"/>
            <w:tcBorders>
              <w:top w:val="single" w:sz="4" w:space="0" w:color="000000"/>
              <w:left w:val="single" w:sz="4" w:space="0" w:color="000000"/>
              <w:bottom w:val="single" w:sz="4" w:space="0" w:color="000000"/>
              <w:right w:val="single" w:sz="4" w:space="0" w:color="000000"/>
            </w:tcBorders>
          </w:tcPr>
          <w:p w14:paraId="4DDD5562" w14:textId="515387A7" w:rsidR="00056208" w:rsidRPr="003B3D97" w:rsidRDefault="00056208" w:rsidP="00056208">
            <w:pPr>
              <w:spacing w:after="0" w:line="240" w:lineRule="auto"/>
              <w:contextualSpacing/>
              <w:rPr>
                <w:rFonts w:eastAsia="Calibri" w:cstheme="minorHAnsi"/>
                <w:color w:val="000000"/>
                <w:sz w:val="20"/>
                <w:szCs w:val="20"/>
              </w:rPr>
            </w:pPr>
            <w:r w:rsidRPr="003B3D97">
              <w:rPr>
                <w:rFonts w:eastAsia="Times New Roman" w:cstheme="minorHAnsi"/>
                <w:sz w:val="20"/>
                <w:szCs w:val="20"/>
              </w:rPr>
              <w:t>Engages in a limited or inappropriate way</w:t>
            </w:r>
            <w:r w:rsidR="00BB2FFF">
              <w:rPr>
                <w:rFonts w:eastAsia="Times New Roman" w:cstheme="minorHAnsi"/>
                <w:sz w:val="20"/>
                <w:szCs w:val="20"/>
              </w:rPr>
              <w:t xml:space="preserve"> with no textual support</w:t>
            </w:r>
            <w:r w:rsidRPr="003B3D97">
              <w:rPr>
                <w:rFonts w:eastAsia="Times New Roman" w:cstheme="minorHAnsi"/>
                <w:sz w:val="20"/>
                <w:szCs w:val="20"/>
              </w:rPr>
              <w:t>.</w:t>
            </w:r>
          </w:p>
        </w:tc>
        <w:tc>
          <w:tcPr>
            <w:tcW w:w="1120" w:type="dxa"/>
            <w:tcBorders>
              <w:top w:val="single" w:sz="4" w:space="0" w:color="000000"/>
              <w:left w:val="single" w:sz="4" w:space="0" w:color="000000"/>
              <w:bottom w:val="single" w:sz="4" w:space="0" w:color="000000"/>
              <w:right w:val="single" w:sz="4" w:space="0" w:color="000000"/>
            </w:tcBorders>
            <w:vAlign w:val="center"/>
          </w:tcPr>
          <w:p w14:paraId="3F217348" w14:textId="462D8E6A" w:rsidR="00056208" w:rsidRPr="00C8481B" w:rsidRDefault="00056208" w:rsidP="00056208">
            <w:pPr>
              <w:spacing w:after="0" w:line="240" w:lineRule="auto"/>
              <w:contextualSpacing/>
              <w:jc w:val="center"/>
              <w:rPr>
                <w:rFonts w:eastAsia="Calibri" w:cstheme="minorHAnsi"/>
                <w:color w:val="000000"/>
                <w:sz w:val="20"/>
                <w:szCs w:val="20"/>
              </w:rPr>
            </w:pPr>
            <w:r w:rsidRPr="00C8481B">
              <w:rPr>
                <w:rFonts w:eastAsia="Times New Roman" w:cstheme="minorHAnsi"/>
                <w:sz w:val="20"/>
                <w:szCs w:val="20"/>
              </w:rPr>
              <w:t>1</w:t>
            </w:r>
          </w:p>
        </w:tc>
      </w:tr>
      <w:tr w:rsidR="00056208" w:rsidRPr="003B3D97" w14:paraId="4932FCFD" w14:textId="77777777" w:rsidTr="000F7C96">
        <w:trPr>
          <w:trHeight w:val="220"/>
        </w:trPr>
        <w:tc>
          <w:tcPr>
            <w:tcW w:w="7952" w:type="dxa"/>
            <w:tcBorders>
              <w:top w:val="single" w:sz="4" w:space="0" w:color="000000"/>
              <w:left w:val="single" w:sz="4" w:space="0" w:color="000000"/>
              <w:bottom w:val="single" w:sz="4" w:space="0" w:color="000000"/>
              <w:right w:val="single" w:sz="4" w:space="0" w:color="000000"/>
            </w:tcBorders>
          </w:tcPr>
          <w:p w14:paraId="066A5BB3" w14:textId="6594376F" w:rsidR="00056208" w:rsidRPr="003B3D97" w:rsidRDefault="00056208" w:rsidP="00056208">
            <w:pPr>
              <w:spacing w:after="0" w:line="240" w:lineRule="auto"/>
              <w:contextualSpacing/>
              <w:rPr>
                <w:rFonts w:eastAsia="Calibri" w:cstheme="minorHAnsi"/>
                <w:color w:val="000000"/>
                <w:sz w:val="20"/>
                <w:szCs w:val="20"/>
              </w:rPr>
            </w:pPr>
            <w:r w:rsidRPr="003B3D97">
              <w:rPr>
                <w:rFonts w:eastAsia="Times New Roman" w:cstheme="minorHAnsi"/>
                <w:sz w:val="20"/>
                <w:szCs w:val="20"/>
              </w:rPr>
              <w:t>Makes no attempt at engaging with the question.</w:t>
            </w:r>
          </w:p>
        </w:tc>
        <w:tc>
          <w:tcPr>
            <w:tcW w:w="1120" w:type="dxa"/>
            <w:tcBorders>
              <w:top w:val="single" w:sz="4" w:space="0" w:color="000000"/>
              <w:left w:val="single" w:sz="4" w:space="0" w:color="000000"/>
              <w:bottom w:val="single" w:sz="4" w:space="0" w:color="000000"/>
              <w:right w:val="single" w:sz="4" w:space="0" w:color="000000"/>
            </w:tcBorders>
            <w:vAlign w:val="center"/>
          </w:tcPr>
          <w:p w14:paraId="394C8FBC" w14:textId="0F0B36D3" w:rsidR="00056208" w:rsidRPr="00C8481B" w:rsidRDefault="00056208" w:rsidP="00056208">
            <w:pPr>
              <w:spacing w:after="0" w:line="240" w:lineRule="auto"/>
              <w:contextualSpacing/>
              <w:jc w:val="center"/>
              <w:rPr>
                <w:rFonts w:eastAsia="Calibri" w:cstheme="minorHAnsi"/>
                <w:color w:val="000000"/>
                <w:sz w:val="20"/>
                <w:szCs w:val="20"/>
              </w:rPr>
            </w:pPr>
            <w:r w:rsidRPr="00C8481B">
              <w:rPr>
                <w:rFonts w:eastAsia="Times New Roman" w:cstheme="minorHAnsi"/>
                <w:sz w:val="20"/>
                <w:szCs w:val="20"/>
              </w:rPr>
              <w:t>0</w:t>
            </w:r>
          </w:p>
        </w:tc>
      </w:tr>
      <w:tr w:rsidR="00056208" w:rsidRPr="003B3D97" w14:paraId="36C3CFCE" w14:textId="77777777" w:rsidTr="00C1143B">
        <w:trPr>
          <w:trHeight w:val="223"/>
        </w:trPr>
        <w:tc>
          <w:tcPr>
            <w:tcW w:w="7952" w:type="dxa"/>
            <w:tcBorders>
              <w:top w:val="single" w:sz="4" w:space="0" w:color="000000"/>
              <w:left w:val="single" w:sz="4" w:space="0" w:color="000000"/>
              <w:bottom w:val="single" w:sz="4" w:space="0" w:color="000000"/>
              <w:right w:val="single" w:sz="4" w:space="0" w:color="000000"/>
            </w:tcBorders>
          </w:tcPr>
          <w:p w14:paraId="442060C2" w14:textId="71D1AA54" w:rsidR="00056208" w:rsidRPr="003B3D97" w:rsidRDefault="00056208" w:rsidP="00056208">
            <w:pPr>
              <w:spacing w:after="0" w:line="240" w:lineRule="auto"/>
              <w:contextualSpacing/>
              <w:jc w:val="right"/>
              <w:rPr>
                <w:rFonts w:eastAsia="Calibri" w:cstheme="minorHAnsi"/>
                <w:color w:val="000000"/>
                <w:sz w:val="20"/>
                <w:szCs w:val="20"/>
              </w:rPr>
            </w:pPr>
            <w:r w:rsidRPr="003B3D97">
              <w:rPr>
                <w:rFonts w:eastAsia="Times New Roman" w:cstheme="minorHAnsi"/>
                <w:b/>
                <w:sz w:val="20"/>
                <w:szCs w:val="20"/>
              </w:rPr>
              <w:t>Subtotal</w:t>
            </w:r>
          </w:p>
        </w:tc>
        <w:tc>
          <w:tcPr>
            <w:tcW w:w="1120" w:type="dxa"/>
            <w:tcBorders>
              <w:top w:val="single" w:sz="4" w:space="0" w:color="000000"/>
              <w:left w:val="single" w:sz="4" w:space="0" w:color="000000"/>
              <w:bottom w:val="single" w:sz="4" w:space="0" w:color="000000"/>
              <w:right w:val="single" w:sz="4" w:space="0" w:color="000000"/>
            </w:tcBorders>
            <w:vAlign w:val="center"/>
          </w:tcPr>
          <w:p w14:paraId="292CCD11" w14:textId="6ECD3250" w:rsidR="00056208" w:rsidRPr="000A276B" w:rsidRDefault="00056208" w:rsidP="00056208">
            <w:pPr>
              <w:spacing w:after="0" w:line="240" w:lineRule="auto"/>
              <w:contextualSpacing/>
              <w:jc w:val="right"/>
              <w:rPr>
                <w:rFonts w:eastAsia="Calibri" w:cstheme="minorHAnsi"/>
                <w:color w:val="000000"/>
                <w:sz w:val="20"/>
                <w:szCs w:val="20"/>
              </w:rPr>
            </w:pPr>
            <w:r w:rsidRPr="00C8481B">
              <w:rPr>
                <w:rFonts w:eastAsia="Times New Roman" w:cstheme="minorHAnsi"/>
                <w:b/>
                <w:sz w:val="20"/>
                <w:szCs w:val="20"/>
              </w:rPr>
              <w:t>/9</w:t>
            </w:r>
          </w:p>
        </w:tc>
      </w:tr>
      <w:tr w:rsidR="00056208" w:rsidRPr="003B3D97" w14:paraId="51041D84" w14:textId="77777777" w:rsidTr="00345E16">
        <w:trPr>
          <w:trHeight w:val="218"/>
        </w:trPr>
        <w:tc>
          <w:tcPr>
            <w:tcW w:w="7952" w:type="dxa"/>
            <w:tcBorders>
              <w:top w:val="single" w:sz="4" w:space="0" w:color="000000"/>
              <w:left w:val="single" w:sz="4" w:space="0" w:color="000000"/>
              <w:bottom w:val="single" w:sz="4" w:space="0" w:color="000000"/>
              <w:right w:val="nil"/>
            </w:tcBorders>
            <w:shd w:val="clear" w:color="auto" w:fill="E4D8EB"/>
          </w:tcPr>
          <w:p w14:paraId="1107E862" w14:textId="12E989A7" w:rsidR="00056208" w:rsidRPr="003B3D97" w:rsidRDefault="00056208" w:rsidP="00056208">
            <w:pPr>
              <w:spacing w:after="0" w:line="240" w:lineRule="auto"/>
              <w:contextualSpacing/>
              <w:rPr>
                <w:rFonts w:eastAsia="Calibri" w:cstheme="minorHAnsi"/>
                <w:color w:val="000000"/>
                <w:sz w:val="20"/>
                <w:szCs w:val="20"/>
              </w:rPr>
            </w:pPr>
            <w:r w:rsidRPr="003B3D97">
              <w:rPr>
                <w:rFonts w:eastAsia="Times New Roman" w:cstheme="minorHAnsi"/>
                <w:b/>
                <w:sz w:val="20"/>
                <w:szCs w:val="20"/>
              </w:rPr>
              <w:t>Control of essay conventions</w:t>
            </w:r>
          </w:p>
        </w:tc>
        <w:tc>
          <w:tcPr>
            <w:tcW w:w="1120" w:type="dxa"/>
            <w:tcBorders>
              <w:top w:val="single" w:sz="4" w:space="0" w:color="000000"/>
              <w:left w:val="nil"/>
              <w:bottom w:val="single" w:sz="4" w:space="0" w:color="000000"/>
              <w:right w:val="single" w:sz="4" w:space="0" w:color="000000"/>
            </w:tcBorders>
            <w:shd w:val="clear" w:color="auto" w:fill="E4D8EB"/>
          </w:tcPr>
          <w:p w14:paraId="776AA335" w14:textId="3FCE11CB" w:rsidR="00056208" w:rsidRPr="00C8481B" w:rsidRDefault="00056208" w:rsidP="00056208">
            <w:pPr>
              <w:spacing w:after="0" w:line="240" w:lineRule="auto"/>
              <w:contextualSpacing/>
              <w:jc w:val="center"/>
              <w:rPr>
                <w:rFonts w:eastAsia="Calibri" w:cstheme="minorHAnsi"/>
                <w:color w:val="000000"/>
                <w:sz w:val="20"/>
                <w:szCs w:val="20"/>
              </w:rPr>
            </w:pPr>
          </w:p>
        </w:tc>
      </w:tr>
      <w:tr w:rsidR="00056208" w:rsidRPr="003B3D97" w14:paraId="2C991DDB" w14:textId="77777777" w:rsidTr="000F7C96">
        <w:trPr>
          <w:trHeight w:val="199"/>
        </w:trPr>
        <w:tc>
          <w:tcPr>
            <w:tcW w:w="7952" w:type="dxa"/>
            <w:tcBorders>
              <w:top w:val="single" w:sz="4" w:space="0" w:color="000000"/>
              <w:left w:val="single" w:sz="4" w:space="0" w:color="000000"/>
              <w:bottom w:val="single" w:sz="4" w:space="0" w:color="000000"/>
              <w:right w:val="single" w:sz="4" w:space="0" w:color="000000"/>
            </w:tcBorders>
          </w:tcPr>
          <w:p w14:paraId="40FF4074" w14:textId="23302D77" w:rsidR="00056208" w:rsidRPr="003B3D97" w:rsidRDefault="00056208" w:rsidP="00056208">
            <w:pPr>
              <w:spacing w:after="0" w:line="240" w:lineRule="auto"/>
              <w:contextualSpacing/>
              <w:rPr>
                <w:rFonts w:eastAsia="Times New Roman" w:cstheme="minorHAnsi"/>
                <w:sz w:val="20"/>
                <w:szCs w:val="20"/>
              </w:rPr>
            </w:pPr>
            <w:r w:rsidRPr="003B3D97">
              <w:rPr>
                <w:rFonts w:eastAsia="Times New Roman" w:cstheme="minorHAnsi"/>
                <w:sz w:val="20"/>
                <w:szCs w:val="20"/>
              </w:rPr>
              <w:t>Controls the essay conventions at whole text, paragraph and sentence level</w:t>
            </w:r>
            <w:r w:rsidR="00BB2FFF">
              <w:rPr>
                <w:rFonts w:eastAsia="Times New Roman" w:cstheme="minorHAnsi"/>
                <w:sz w:val="20"/>
                <w:szCs w:val="20"/>
              </w:rPr>
              <w:t>s</w:t>
            </w:r>
            <w:r w:rsidRPr="003B3D97">
              <w:rPr>
                <w:rFonts w:eastAsia="Times New Roman" w:cstheme="minorHAnsi"/>
                <w:sz w:val="20"/>
                <w:szCs w:val="20"/>
              </w:rPr>
              <w:t>, using a wide range of cohesive devices.</w:t>
            </w:r>
          </w:p>
        </w:tc>
        <w:tc>
          <w:tcPr>
            <w:tcW w:w="1120" w:type="dxa"/>
            <w:tcBorders>
              <w:top w:val="single" w:sz="4" w:space="0" w:color="000000"/>
              <w:left w:val="single" w:sz="4" w:space="0" w:color="000000"/>
              <w:bottom w:val="single" w:sz="4" w:space="0" w:color="000000"/>
              <w:right w:val="single" w:sz="4" w:space="0" w:color="000000"/>
            </w:tcBorders>
            <w:vAlign w:val="center"/>
          </w:tcPr>
          <w:p w14:paraId="1B587BFB" w14:textId="76D73379" w:rsidR="00056208" w:rsidRPr="00C8481B" w:rsidRDefault="00056208" w:rsidP="00056208">
            <w:pPr>
              <w:spacing w:after="0" w:line="240" w:lineRule="auto"/>
              <w:contextualSpacing/>
              <w:jc w:val="center"/>
              <w:rPr>
                <w:rFonts w:eastAsia="Times New Roman" w:cstheme="minorHAnsi"/>
                <w:sz w:val="20"/>
                <w:szCs w:val="20"/>
              </w:rPr>
            </w:pPr>
            <w:r w:rsidRPr="00C8481B">
              <w:rPr>
                <w:rFonts w:eastAsia="Times New Roman" w:cstheme="minorHAnsi"/>
                <w:sz w:val="20"/>
                <w:szCs w:val="20"/>
              </w:rPr>
              <w:t>6</w:t>
            </w:r>
          </w:p>
        </w:tc>
      </w:tr>
      <w:tr w:rsidR="00056208" w:rsidRPr="003B3D97" w14:paraId="0C0D1A2D" w14:textId="77777777" w:rsidTr="000F7C96">
        <w:trPr>
          <w:trHeight w:val="199"/>
        </w:trPr>
        <w:tc>
          <w:tcPr>
            <w:tcW w:w="7952" w:type="dxa"/>
            <w:tcBorders>
              <w:top w:val="single" w:sz="4" w:space="0" w:color="000000"/>
              <w:left w:val="single" w:sz="4" w:space="0" w:color="000000"/>
              <w:bottom w:val="single" w:sz="4" w:space="0" w:color="000000"/>
              <w:right w:val="single" w:sz="4" w:space="0" w:color="000000"/>
            </w:tcBorders>
          </w:tcPr>
          <w:p w14:paraId="25ED3522" w14:textId="69AD4B44" w:rsidR="00056208" w:rsidRPr="003B3D97" w:rsidRDefault="00056208" w:rsidP="00056208">
            <w:pPr>
              <w:spacing w:after="0" w:line="240" w:lineRule="auto"/>
              <w:contextualSpacing/>
              <w:rPr>
                <w:rFonts w:eastAsia="Calibri" w:cstheme="minorHAnsi"/>
                <w:color w:val="000000"/>
                <w:sz w:val="20"/>
                <w:szCs w:val="20"/>
              </w:rPr>
            </w:pPr>
            <w:r w:rsidRPr="003B3D97">
              <w:rPr>
                <w:rFonts w:eastAsia="Times New Roman" w:cstheme="minorHAnsi"/>
                <w:sz w:val="20"/>
                <w:szCs w:val="20"/>
              </w:rPr>
              <w:t>Uses essay conventions competently, employing a range of cohesive devices.</w:t>
            </w:r>
          </w:p>
        </w:tc>
        <w:tc>
          <w:tcPr>
            <w:tcW w:w="1120" w:type="dxa"/>
            <w:tcBorders>
              <w:top w:val="single" w:sz="4" w:space="0" w:color="000000"/>
              <w:left w:val="single" w:sz="4" w:space="0" w:color="000000"/>
              <w:bottom w:val="single" w:sz="4" w:space="0" w:color="000000"/>
              <w:right w:val="single" w:sz="4" w:space="0" w:color="000000"/>
            </w:tcBorders>
            <w:vAlign w:val="center"/>
          </w:tcPr>
          <w:p w14:paraId="181C2D93" w14:textId="0169CD3D" w:rsidR="00056208" w:rsidRPr="00C8481B" w:rsidRDefault="00056208" w:rsidP="00056208">
            <w:pPr>
              <w:spacing w:after="0" w:line="240" w:lineRule="auto"/>
              <w:contextualSpacing/>
              <w:jc w:val="center"/>
              <w:rPr>
                <w:rFonts w:eastAsia="Calibri" w:cstheme="minorHAnsi"/>
                <w:color w:val="000000"/>
                <w:sz w:val="20"/>
                <w:szCs w:val="20"/>
              </w:rPr>
            </w:pPr>
            <w:r w:rsidRPr="00C8481B">
              <w:rPr>
                <w:rFonts w:eastAsia="Times New Roman" w:cstheme="minorHAnsi"/>
                <w:sz w:val="20"/>
                <w:szCs w:val="20"/>
              </w:rPr>
              <w:t>5</w:t>
            </w:r>
          </w:p>
        </w:tc>
      </w:tr>
      <w:tr w:rsidR="00056208" w:rsidRPr="003B3D97" w14:paraId="4D73B81A" w14:textId="77777777" w:rsidTr="000F7C96">
        <w:trPr>
          <w:trHeight w:val="222"/>
        </w:trPr>
        <w:tc>
          <w:tcPr>
            <w:tcW w:w="7952" w:type="dxa"/>
            <w:tcBorders>
              <w:top w:val="single" w:sz="4" w:space="0" w:color="000000"/>
              <w:left w:val="single" w:sz="4" w:space="0" w:color="000000"/>
              <w:bottom w:val="single" w:sz="4" w:space="0" w:color="000000"/>
              <w:right w:val="single" w:sz="4" w:space="0" w:color="000000"/>
            </w:tcBorders>
          </w:tcPr>
          <w:p w14:paraId="6DB1E58B" w14:textId="1180D756" w:rsidR="00056208" w:rsidRPr="003B3D97" w:rsidRDefault="00056208" w:rsidP="00056208">
            <w:pPr>
              <w:spacing w:after="0" w:line="240" w:lineRule="auto"/>
              <w:contextualSpacing/>
              <w:rPr>
                <w:rFonts w:cstheme="minorHAnsi"/>
                <w:color w:val="000000"/>
                <w:sz w:val="20"/>
                <w:szCs w:val="20"/>
              </w:rPr>
            </w:pPr>
            <w:r w:rsidRPr="003B3D97">
              <w:rPr>
                <w:rFonts w:eastAsia="Times New Roman" w:cstheme="minorHAnsi"/>
                <w:sz w:val="20"/>
                <w:szCs w:val="20"/>
              </w:rPr>
              <w:t>Uses essay conventions formulaically, employing appropriate cohesive devices.</w:t>
            </w:r>
          </w:p>
        </w:tc>
        <w:tc>
          <w:tcPr>
            <w:tcW w:w="1120" w:type="dxa"/>
            <w:tcBorders>
              <w:top w:val="single" w:sz="4" w:space="0" w:color="000000"/>
              <w:left w:val="single" w:sz="4" w:space="0" w:color="000000"/>
              <w:bottom w:val="single" w:sz="4" w:space="0" w:color="000000"/>
              <w:right w:val="single" w:sz="4" w:space="0" w:color="000000"/>
            </w:tcBorders>
            <w:vAlign w:val="center"/>
          </w:tcPr>
          <w:p w14:paraId="5CC00459" w14:textId="795C90E9" w:rsidR="00056208" w:rsidRPr="00C8481B" w:rsidRDefault="00056208" w:rsidP="00056208">
            <w:pPr>
              <w:spacing w:after="0" w:line="240" w:lineRule="auto"/>
              <w:contextualSpacing/>
              <w:jc w:val="center"/>
              <w:rPr>
                <w:rFonts w:eastAsia="Calibri" w:cstheme="minorHAnsi"/>
                <w:color w:val="000000"/>
                <w:sz w:val="20"/>
                <w:szCs w:val="20"/>
              </w:rPr>
            </w:pPr>
            <w:r w:rsidRPr="00C8481B">
              <w:rPr>
                <w:rFonts w:eastAsia="Times New Roman" w:cstheme="minorHAnsi"/>
                <w:sz w:val="20"/>
                <w:szCs w:val="20"/>
              </w:rPr>
              <w:t>4</w:t>
            </w:r>
          </w:p>
        </w:tc>
      </w:tr>
      <w:tr w:rsidR="00056208" w:rsidRPr="003B3D97" w14:paraId="7F412677" w14:textId="77777777" w:rsidTr="000F7C96">
        <w:trPr>
          <w:trHeight w:val="220"/>
        </w:trPr>
        <w:tc>
          <w:tcPr>
            <w:tcW w:w="7952" w:type="dxa"/>
            <w:tcBorders>
              <w:top w:val="single" w:sz="4" w:space="0" w:color="000000"/>
              <w:left w:val="single" w:sz="4" w:space="0" w:color="000000"/>
              <w:bottom w:val="single" w:sz="4" w:space="0" w:color="000000"/>
              <w:right w:val="single" w:sz="4" w:space="0" w:color="000000"/>
            </w:tcBorders>
          </w:tcPr>
          <w:p w14:paraId="6B6A9B41" w14:textId="1D5E104F" w:rsidR="00056208" w:rsidRPr="003B3D97" w:rsidRDefault="00056208" w:rsidP="00056208">
            <w:pPr>
              <w:spacing w:after="0" w:line="240" w:lineRule="auto"/>
              <w:contextualSpacing/>
              <w:rPr>
                <w:rFonts w:cstheme="minorHAnsi"/>
                <w:color w:val="000000"/>
                <w:sz w:val="20"/>
                <w:szCs w:val="20"/>
              </w:rPr>
            </w:pPr>
            <w:r w:rsidRPr="003B3D97">
              <w:rPr>
                <w:rFonts w:eastAsia="Times New Roman" w:cstheme="minorHAnsi"/>
                <w:sz w:val="20"/>
                <w:szCs w:val="20"/>
              </w:rPr>
              <w:t>Uses essay conventions inconsistently. Cohesive devices employed may be limited in range.</w:t>
            </w:r>
          </w:p>
        </w:tc>
        <w:tc>
          <w:tcPr>
            <w:tcW w:w="1120" w:type="dxa"/>
            <w:tcBorders>
              <w:top w:val="single" w:sz="4" w:space="0" w:color="000000"/>
              <w:left w:val="single" w:sz="4" w:space="0" w:color="000000"/>
              <w:bottom w:val="single" w:sz="4" w:space="0" w:color="000000"/>
              <w:right w:val="single" w:sz="4" w:space="0" w:color="000000"/>
            </w:tcBorders>
            <w:vAlign w:val="center"/>
          </w:tcPr>
          <w:p w14:paraId="73D2F656" w14:textId="718F8637" w:rsidR="00056208" w:rsidRPr="00C8481B" w:rsidRDefault="00056208" w:rsidP="00056208">
            <w:pPr>
              <w:spacing w:after="0" w:line="240" w:lineRule="auto"/>
              <w:contextualSpacing/>
              <w:jc w:val="center"/>
              <w:rPr>
                <w:rFonts w:eastAsia="Calibri" w:cstheme="minorHAnsi"/>
                <w:color w:val="000000"/>
                <w:sz w:val="20"/>
                <w:szCs w:val="20"/>
              </w:rPr>
            </w:pPr>
            <w:r w:rsidRPr="00C8481B">
              <w:rPr>
                <w:rFonts w:eastAsia="Times New Roman" w:cstheme="minorHAnsi"/>
                <w:sz w:val="20"/>
                <w:szCs w:val="20"/>
              </w:rPr>
              <w:t>3</w:t>
            </w:r>
          </w:p>
        </w:tc>
      </w:tr>
      <w:tr w:rsidR="00056208" w:rsidRPr="003B3D97" w14:paraId="61831397" w14:textId="77777777" w:rsidTr="000F7C96">
        <w:trPr>
          <w:trHeight w:val="59"/>
        </w:trPr>
        <w:tc>
          <w:tcPr>
            <w:tcW w:w="7952" w:type="dxa"/>
            <w:tcBorders>
              <w:top w:val="single" w:sz="4" w:space="0" w:color="000000"/>
              <w:left w:val="single" w:sz="4" w:space="0" w:color="000000"/>
              <w:bottom w:val="single" w:sz="4" w:space="0" w:color="000000"/>
              <w:right w:val="single" w:sz="4" w:space="0" w:color="000000"/>
            </w:tcBorders>
          </w:tcPr>
          <w:p w14:paraId="016DB2B9" w14:textId="48422943" w:rsidR="00056208" w:rsidRPr="003B3D97" w:rsidRDefault="00056208" w:rsidP="00056208">
            <w:pPr>
              <w:spacing w:after="0" w:line="240" w:lineRule="auto"/>
              <w:contextualSpacing/>
              <w:rPr>
                <w:rFonts w:cstheme="minorHAnsi"/>
                <w:color w:val="000000"/>
                <w:sz w:val="20"/>
                <w:szCs w:val="20"/>
              </w:rPr>
            </w:pPr>
            <w:r w:rsidRPr="003B3D97">
              <w:rPr>
                <w:rFonts w:eastAsia="Times New Roman" w:cstheme="minorHAnsi"/>
                <w:sz w:val="20"/>
                <w:szCs w:val="20"/>
              </w:rPr>
              <w:t>Makes limited use of essay conventions, using formulaic cohesive devices.</w:t>
            </w:r>
          </w:p>
        </w:tc>
        <w:tc>
          <w:tcPr>
            <w:tcW w:w="1120" w:type="dxa"/>
            <w:tcBorders>
              <w:top w:val="single" w:sz="4" w:space="0" w:color="000000"/>
              <w:left w:val="single" w:sz="4" w:space="0" w:color="000000"/>
              <w:bottom w:val="single" w:sz="4" w:space="0" w:color="000000"/>
              <w:right w:val="single" w:sz="4" w:space="0" w:color="000000"/>
            </w:tcBorders>
            <w:vAlign w:val="center"/>
          </w:tcPr>
          <w:p w14:paraId="686E10B0" w14:textId="6044D03B" w:rsidR="00056208" w:rsidRPr="00C8481B" w:rsidRDefault="00056208" w:rsidP="00056208">
            <w:pPr>
              <w:spacing w:after="0" w:line="240" w:lineRule="auto"/>
              <w:contextualSpacing/>
              <w:jc w:val="center"/>
              <w:rPr>
                <w:rFonts w:eastAsia="Calibri" w:cstheme="minorHAnsi"/>
                <w:color w:val="000000"/>
                <w:sz w:val="20"/>
                <w:szCs w:val="20"/>
              </w:rPr>
            </w:pPr>
            <w:r w:rsidRPr="00C8481B">
              <w:rPr>
                <w:rFonts w:eastAsia="Times New Roman" w:cstheme="minorHAnsi"/>
                <w:sz w:val="20"/>
                <w:szCs w:val="20"/>
              </w:rPr>
              <w:t>2</w:t>
            </w:r>
          </w:p>
        </w:tc>
      </w:tr>
      <w:tr w:rsidR="00056208" w:rsidRPr="003B3D97" w14:paraId="18873866" w14:textId="77777777" w:rsidTr="000F7C96">
        <w:trPr>
          <w:trHeight w:val="220"/>
        </w:trPr>
        <w:tc>
          <w:tcPr>
            <w:tcW w:w="7952" w:type="dxa"/>
            <w:tcBorders>
              <w:top w:val="single" w:sz="4" w:space="0" w:color="000000"/>
              <w:left w:val="single" w:sz="4" w:space="0" w:color="000000"/>
              <w:bottom w:val="single" w:sz="4" w:space="0" w:color="000000"/>
              <w:right w:val="single" w:sz="4" w:space="0" w:color="000000"/>
            </w:tcBorders>
          </w:tcPr>
          <w:p w14:paraId="7C93837C" w14:textId="0979681A" w:rsidR="00056208" w:rsidRPr="00C8481B" w:rsidRDefault="00056208" w:rsidP="00056208">
            <w:pPr>
              <w:spacing w:after="0" w:line="240" w:lineRule="auto"/>
              <w:contextualSpacing/>
              <w:rPr>
                <w:rFonts w:cstheme="minorHAnsi"/>
                <w:color w:val="000000"/>
                <w:sz w:val="20"/>
                <w:szCs w:val="20"/>
              </w:rPr>
            </w:pPr>
            <w:r w:rsidRPr="003B3D97">
              <w:rPr>
                <w:rFonts w:eastAsia="Times New Roman" w:cstheme="minorHAnsi"/>
                <w:sz w:val="20"/>
                <w:szCs w:val="20"/>
              </w:rPr>
              <w:t>Attempts to write in paragraphs, though structure ma</w:t>
            </w:r>
            <w:r w:rsidR="00994F2F" w:rsidRPr="003B3D97">
              <w:rPr>
                <w:rFonts w:eastAsia="Times New Roman" w:cstheme="minorHAnsi"/>
                <w:sz w:val="20"/>
                <w:szCs w:val="20"/>
              </w:rPr>
              <w:t>y</w:t>
            </w:r>
            <w:r w:rsidRPr="003B3D97">
              <w:rPr>
                <w:rFonts w:eastAsia="Times New Roman" w:cstheme="minorHAnsi"/>
                <w:sz w:val="20"/>
                <w:szCs w:val="20"/>
              </w:rPr>
              <w:t xml:space="preserve"> be inconsistent.</w:t>
            </w:r>
          </w:p>
        </w:tc>
        <w:tc>
          <w:tcPr>
            <w:tcW w:w="1120" w:type="dxa"/>
            <w:tcBorders>
              <w:top w:val="single" w:sz="4" w:space="0" w:color="000000"/>
              <w:left w:val="single" w:sz="4" w:space="0" w:color="000000"/>
              <w:bottom w:val="single" w:sz="4" w:space="0" w:color="000000"/>
              <w:right w:val="single" w:sz="4" w:space="0" w:color="000000"/>
            </w:tcBorders>
            <w:vAlign w:val="center"/>
          </w:tcPr>
          <w:p w14:paraId="42282103" w14:textId="580A4E69" w:rsidR="00056208" w:rsidRPr="00C8481B" w:rsidRDefault="00056208" w:rsidP="00056208">
            <w:pPr>
              <w:spacing w:after="0" w:line="240" w:lineRule="auto"/>
              <w:contextualSpacing/>
              <w:jc w:val="center"/>
              <w:rPr>
                <w:rFonts w:eastAsia="Calibri" w:cstheme="minorHAnsi"/>
                <w:color w:val="000000"/>
                <w:sz w:val="20"/>
                <w:szCs w:val="20"/>
              </w:rPr>
            </w:pPr>
            <w:r w:rsidRPr="00C8481B">
              <w:rPr>
                <w:rFonts w:eastAsia="Times New Roman" w:cstheme="minorHAnsi"/>
                <w:sz w:val="20"/>
                <w:szCs w:val="20"/>
              </w:rPr>
              <w:t>1</w:t>
            </w:r>
          </w:p>
        </w:tc>
      </w:tr>
      <w:tr w:rsidR="00056208" w:rsidRPr="003B3D97" w14:paraId="15FC4DCE" w14:textId="77777777" w:rsidTr="000F7C96">
        <w:trPr>
          <w:trHeight w:val="220"/>
        </w:trPr>
        <w:tc>
          <w:tcPr>
            <w:tcW w:w="7952" w:type="dxa"/>
            <w:tcBorders>
              <w:top w:val="single" w:sz="4" w:space="0" w:color="000000"/>
              <w:left w:val="single" w:sz="4" w:space="0" w:color="000000"/>
              <w:bottom w:val="single" w:sz="4" w:space="0" w:color="000000"/>
              <w:right w:val="single" w:sz="4" w:space="0" w:color="000000"/>
            </w:tcBorders>
          </w:tcPr>
          <w:p w14:paraId="168B5F66" w14:textId="2085528A" w:rsidR="00056208" w:rsidRPr="003B3D97" w:rsidRDefault="00056208" w:rsidP="00056208">
            <w:pPr>
              <w:spacing w:after="0" w:line="240" w:lineRule="auto"/>
              <w:contextualSpacing/>
              <w:rPr>
                <w:rFonts w:eastAsia="Calibri" w:cstheme="minorHAnsi"/>
                <w:color w:val="000000"/>
                <w:sz w:val="20"/>
                <w:szCs w:val="20"/>
              </w:rPr>
            </w:pPr>
            <w:r w:rsidRPr="003B3D97">
              <w:rPr>
                <w:rFonts w:eastAsia="Times New Roman" w:cstheme="minorHAnsi"/>
                <w:sz w:val="20"/>
                <w:szCs w:val="20"/>
              </w:rPr>
              <w:t>Makes no attempt at structuring a response according to essay genre.</w:t>
            </w:r>
          </w:p>
        </w:tc>
        <w:tc>
          <w:tcPr>
            <w:tcW w:w="1120" w:type="dxa"/>
            <w:tcBorders>
              <w:top w:val="single" w:sz="4" w:space="0" w:color="000000"/>
              <w:left w:val="single" w:sz="4" w:space="0" w:color="000000"/>
              <w:bottom w:val="single" w:sz="4" w:space="0" w:color="000000"/>
              <w:right w:val="single" w:sz="4" w:space="0" w:color="000000"/>
            </w:tcBorders>
            <w:vAlign w:val="center"/>
          </w:tcPr>
          <w:p w14:paraId="7BD78453" w14:textId="1248CA29" w:rsidR="00056208" w:rsidRPr="00C8481B" w:rsidRDefault="00056208" w:rsidP="00056208">
            <w:pPr>
              <w:spacing w:after="0" w:line="240" w:lineRule="auto"/>
              <w:contextualSpacing/>
              <w:jc w:val="center"/>
              <w:rPr>
                <w:rFonts w:eastAsia="Calibri" w:cstheme="minorHAnsi"/>
                <w:color w:val="000000"/>
                <w:sz w:val="20"/>
                <w:szCs w:val="20"/>
              </w:rPr>
            </w:pPr>
            <w:r w:rsidRPr="00C8481B">
              <w:rPr>
                <w:rFonts w:eastAsia="Times New Roman" w:cstheme="minorHAnsi"/>
                <w:sz w:val="20"/>
                <w:szCs w:val="20"/>
              </w:rPr>
              <w:t>0</w:t>
            </w:r>
          </w:p>
        </w:tc>
      </w:tr>
      <w:tr w:rsidR="00056208" w:rsidRPr="003B3D97" w14:paraId="6955D020" w14:textId="77777777" w:rsidTr="00C1143B">
        <w:trPr>
          <w:trHeight w:val="223"/>
        </w:trPr>
        <w:tc>
          <w:tcPr>
            <w:tcW w:w="7952" w:type="dxa"/>
            <w:tcBorders>
              <w:top w:val="single" w:sz="4" w:space="0" w:color="000000"/>
              <w:left w:val="single" w:sz="4" w:space="0" w:color="000000"/>
              <w:bottom w:val="single" w:sz="4" w:space="0" w:color="000000"/>
              <w:right w:val="single" w:sz="4" w:space="0" w:color="000000"/>
            </w:tcBorders>
          </w:tcPr>
          <w:p w14:paraId="0B418FD0" w14:textId="0DD2E317" w:rsidR="00056208" w:rsidRPr="003B3D97" w:rsidRDefault="00056208" w:rsidP="00056208">
            <w:pPr>
              <w:spacing w:after="0" w:line="240" w:lineRule="auto"/>
              <w:contextualSpacing/>
              <w:jc w:val="right"/>
              <w:rPr>
                <w:rFonts w:eastAsia="Calibri" w:cstheme="minorHAnsi"/>
                <w:color w:val="000000"/>
                <w:sz w:val="20"/>
                <w:szCs w:val="20"/>
              </w:rPr>
            </w:pPr>
            <w:r w:rsidRPr="003B3D97">
              <w:rPr>
                <w:rFonts w:eastAsia="Times New Roman" w:cstheme="minorHAnsi"/>
                <w:b/>
                <w:sz w:val="20"/>
                <w:szCs w:val="20"/>
              </w:rPr>
              <w:t>Subtotal</w:t>
            </w:r>
          </w:p>
        </w:tc>
        <w:tc>
          <w:tcPr>
            <w:tcW w:w="1120" w:type="dxa"/>
            <w:tcBorders>
              <w:top w:val="single" w:sz="4" w:space="0" w:color="000000"/>
              <w:left w:val="single" w:sz="4" w:space="0" w:color="000000"/>
              <w:bottom w:val="single" w:sz="4" w:space="0" w:color="000000"/>
              <w:right w:val="single" w:sz="4" w:space="0" w:color="000000"/>
            </w:tcBorders>
            <w:vAlign w:val="center"/>
          </w:tcPr>
          <w:p w14:paraId="6D36C5F9" w14:textId="39CD5BC9" w:rsidR="00056208" w:rsidRPr="000A276B" w:rsidRDefault="00056208" w:rsidP="00056208">
            <w:pPr>
              <w:spacing w:after="0" w:line="240" w:lineRule="auto"/>
              <w:contextualSpacing/>
              <w:jc w:val="right"/>
              <w:rPr>
                <w:rFonts w:eastAsia="Calibri" w:cstheme="minorHAnsi"/>
                <w:color w:val="000000"/>
                <w:sz w:val="20"/>
                <w:szCs w:val="20"/>
              </w:rPr>
            </w:pPr>
            <w:r w:rsidRPr="00C8481B">
              <w:rPr>
                <w:rFonts w:eastAsia="Times New Roman" w:cstheme="minorHAnsi"/>
                <w:b/>
                <w:sz w:val="20"/>
                <w:szCs w:val="20"/>
              </w:rPr>
              <w:t>/6</w:t>
            </w:r>
          </w:p>
        </w:tc>
      </w:tr>
      <w:tr w:rsidR="00056208" w:rsidRPr="003B3D97" w14:paraId="51F6C658" w14:textId="77777777" w:rsidTr="000D0F1E">
        <w:trPr>
          <w:trHeight w:val="218"/>
        </w:trPr>
        <w:tc>
          <w:tcPr>
            <w:tcW w:w="7952" w:type="dxa"/>
            <w:tcBorders>
              <w:top w:val="single" w:sz="4" w:space="0" w:color="000000"/>
              <w:left w:val="single" w:sz="4" w:space="0" w:color="000000"/>
              <w:bottom w:val="single" w:sz="4" w:space="0" w:color="000000"/>
              <w:right w:val="nil"/>
            </w:tcBorders>
            <w:shd w:val="clear" w:color="auto" w:fill="E4D8EB"/>
          </w:tcPr>
          <w:p w14:paraId="1C1E4068" w14:textId="7ED86F62" w:rsidR="00056208" w:rsidRPr="003B3D97" w:rsidRDefault="00056208" w:rsidP="00056208">
            <w:pPr>
              <w:spacing w:after="0" w:line="240" w:lineRule="auto"/>
              <w:contextualSpacing/>
              <w:rPr>
                <w:rFonts w:eastAsia="Calibri" w:cstheme="minorHAnsi"/>
                <w:color w:val="000000"/>
                <w:sz w:val="20"/>
                <w:szCs w:val="20"/>
              </w:rPr>
            </w:pPr>
            <w:r w:rsidRPr="003B3D97">
              <w:rPr>
                <w:rFonts w:eastAsia="Times New Roman" w:cstheme="minorHAnsi"/>
                <w:b/>
                <w:sz w:val="20"/>
                <w:szCs w:val="20"/>
              </w:rPr>
              <w:t>Grammar and punctuation</w:t>
            </w:r>
          </w:p>
        </w:tc>
        <w:tc>
          <w:tcPr>
            <w:tcW w:w="1120" w:type="dxa"/>
            <w:tcBorders>
              <w:top w:val="single" w:sz="4" w:space="0" w:color="000000"/>
              <w:left w:val="nil"/>
              <w:bottom w:val="single" w:sz="4" w:space="0" w:color="000000"/>
              <w:right w:val="single" w:sz="4" w:space="0" w:color="000000"/>
            </w:tcBorders>
            <w:shd w:val="clear" w:color="auto" w:fill="E4D8EB"/>
            <w:vAlign w:val="center"/>
          </w:tcPr>
          <w:p w14:paraId="4F999505" w14:textId="2F0B4F8E" w:rsidR="00056208" w:rsidRPr="00C8481B" w:rsidRDefault="00056208" w:rsidP="00056208">
            <w:pPr>
              <w:spacing w:after="0" w:line="240" w:lineRule="auto"/>
              <w:contextualSpacing/>
              <w:jc w:val="center"/>
              <w:rPr>
                <w:rFonts w:eastAsia="Calibri" w:cstheme="minorHAnsi"/>
                <w:color w:val="000000"/>
                <w:sz w:val="20"/>
                <w:szCs w:val="20"/>
              </w:rPr>
            </w:pPr>
          </w:p>
        </w:tc>
      </w:tr>
      <w:tr w:rsidR="00056208" w:rsidRPr="003B3D97" w14:paraId="6CCB0083" w14:textId="77777777" w:rsidTr="000F7C96">
        <w:trPr>
          <w:trHeight w:val="61"/>
        </w:trPr>
        <w:tc>
          <w:tcPr>
            <w:tcW w:w="7952" w:type="dxa"/>
            <w:tcBorders>
              <w:top w:val="single" w:sz="4" w:space="0" w:color="000000"/>
              <w:left w:val="single" w:sz="4" w:space="0" w:color="000000"/>
              <w:bottom w:val="single" w:sz="4" w:space="0" w:color="000000"/>
              <w:right w:val="single" w:sz="4" w:space="0" w:color="000000"/>
            </w:tcBorders>
          </w:tcPr>
          <w:p w14:paraId="0323FC88" w14:textId="44471CE0" w:rsidR="00056208" w:rsidRPr="003B3D97" w:rsidRDefault="00056208" w:rsidP="00056208">
            <w:pPr>
              <w:spacing w:after="0" w:line="240" w:lineRule="auto"/>
              <w:contextualSpacing/>
              <w:rPr>
                <w:rFonts w:eastAsia="Calibri" w:cstheme="minorHAnsi"/>
                <w:color w:val="000000"/>
                <w:sz w:val="20"/>
                <w:szCs w:val="20"/>
              </w:rPr>
            </w:pPr>
            <w:r w:rsidRPr="003B3D97">
              <w:rPr>
                <w:rFonts w:eastAsia="Times New Roman" w:cstheme="minorHAnsi"/>
                <w:bCs/>
                <w:sz w:val="20"/>
                <w:szCs w:val="20"/>
              </w:rPr>
              <w:t>Controls a wide range of simple and complex grammatical structures with few or no errors. Uses punctuation precisely and flexibly.</w:t>
            </w:r>
          </w:p>
        </w:tc>
        <w:tc>
          <w:tcPr>
            <w:tcW w:w="1120" w:type="dxa"/>
            <w:tcBorders>
              <w:top w:val="single" w:sz="4" w:space="0" w:color="000000"/>
              <w:left w:val="single" w:sz="4" w:space="0" w:color="000000"/>
              <w:bottom w:val="single" w:sz="4" w:space="0" w:color="000000"/>
              <w:right w:val="single" w:sz="4" w:space="0" w:color="000000"/>
            </w:tcBorders>
            <w:vAlign w:val="center"/>
          </w:tcPr>
          <w:p w14:paraId="169BA9BA" w14:textId="5D15D902" w:rsidR="00056208" w:rsidRPr="00C8481B" w:rsidRDefault="00056208" w:rsidP="00056208">
            <w:pPr>
              <w:spacing w:after="0" w:line="240" w:lineRule="auto"/>
              <w:contextualSpacing/>
              <w:jc w:val="center"/>
              <w:rPr>
                <w:rFonts w:eastAsia="Calibri" w:cstheme="minorHAnsi"/>
                <w:color w:val="000000"/>
                <w:sz w:val="20"/>
                <w:szCs w:val="20"/>
              </w:rPr>
            </w:pPr>
            <w:r w:rsidRPr="00C8481B">
              <w:rPr>
                <w:rFonts w:eastAsia="Times New Roman" w:cstheme="minorHAnsi"/>
                <w:bCs/>
                <w:sz w:val="20"/>
                <w:szCs w:val="20"/>
              </w:rPr>
              <w:t>5</w:t>
            </w:r>
          </w:p>
        </w:tc>
      </w:tr>
      <w:tr w:rsidR="00056208" w:rsidRPr="003B3D97" w14:paraId="3CF796EC" w14:textId="77777777" w:rsidTr="000F7C96">
        <w:trPr>
          <w:trHeight w:val="43"/>
        </w:trPr>
        <w:tc>
          <w:tcPr>
            <w:tcW w:w="7952" w:type="dxa"/>
            <w:tcBorders>
              <w:top w:val="single" w:sz="4" w:space="0" w:color="000000"/>
              <w:left w:val="single" w:sz="4" w:space="0" w:color="000000"/>
              <w:bottom w:val="single" w:sz="4" w:space="0" w:color="000000"/>
              <w:right w:val="single" w:sz="4" w:space="0" w:color="000000"/>
            </w:tcBorders>
          </w:tcPr>
          <w:p w14:paraId="42DF9E6C" w14:textId="006B410B" w:rsidR="00056208" w:rsidRPr="003B3D97" w:rsidRDefault="00056208" w:rsidP="00056208">
            <w:pPr>
              <w:spacing w:after="0" w:line="240" w:lineRule="auto"/>
              <w:contextualSpacing/>
              <w:rPr>
                <w:rFonts w:eastAsia="Calibri" w:cstheme="minorHAnsi"/>
                <w:color w:val="000000"/>
                <w:sz w:val="20"/>
                <w:szCs w:val="20"/>
              </w:rPr>
            </w:pPr>
            <w:r w:rsidRPr="003B3D97">
              <w:rPr>
                <w:rFonts w:eastAsia="Times New Roman" w:cstheme="minorHAnsi"/>
                <w:bCs/>
                <w:sz w:val="20"/>
                <w:szCs w:val="20"/>
              </w:rPr>
              <w:t>Uses a range of simple and complex grammatical structures with few errors. Uses a range of punctuation accurately to enhance communication.</w:t>
            </w:r>
          </w:p>
        </w:tc>
        <w:tc>
          <w:tcPr>
            <w:tcW w:w="1120" w:type="dxa"/>
            <w:tcBorders>
              <w:top w:val="single" w:sz="4" w:space="0" w:color="000000"/>
              <w:left w:val="single" w:sz="4" w:space="0" w:color="000000"/>
              <w:bottom w:val="single" w:sz="4" w:space="0" w:color="000000"/>
              <w:right w:val="single" w:sz="4" w:space="0" w:color="000000"/>
            </w:tcBorders>
            <w:vAlign w:val="center"/>
          </w:tcPr>
          <w:p w14:paraId="17CD6064" w14:textId="111AA484" w:rsidR="00056208" w:rsidRPr="00C8481B" w:rsidRDefault="00056208" w:rsidP="00056208">
            <w:pPr>
              <w:spacing w:after="0" w:line="240" w:lineRule="auto"/>
              <w:contextualSpacing/>
              <w:jc w:val="center"/>
              <w:rPr>
                <w:rFonts w:eastAsia="Calibri" w:cstheme="minorHAnsi"/>
                <w:color w:val="000000"/>
                <w:sz w:val="20"/>
                <w:szCs w:val="20"/>
              </w:rPr>
            </w:pPr>
            <w:r w:rsidRPr="00C8481B">
              <w:rPr>
                <w:rFonts w:eastAsia="Times New Roman" w:cstheme="minorHAnsi"/>
                <w:bCs/>
                <w:sz w:val="20"/>
                <w:szCs w:val="20"/>
              </w:rPr>
              <w:t>4</w:t>
            </w:r>
          </w:p>
        </w:tc>
      </w:tr>
      <w:tr w:rsidR="00056208" w:rsidRPr="003B3D97" w14:paraId="5777BDE3" w14:textId="77777777" w:rsidTr="000F7C96">
        <w:trPr>
          <w:trHeight w:val="198"/>
        </w:trPr>
        <w:tc>
          <w:tcPr>
            <w:tcW w:w="7952" w:type="dxa"/>
            <w:tcBorders>
              <w:top w:val="single" w:sz="4" w:space="0" w:color="000000"/>
              <w:left w:val="single" w:sz="4" w:space="0" w:color="000000"/>
              <w:bottom w:val="single" w:sz="4" w:space="0" w:color="000000"/>
              <w:right w:val="single" w:sz="4" w:space="0" w:color="000000"/>
            </w:tcBorders>
          </w:tcPr>
          <w:p w14:paraId="0165B73A" w14:textId="3D011282" w:rsidR="00056208" w:rsidRPr="00C8481B" w:rsidRDefault="00056208" w:rsidP="00056208">
            <w:pPr>
              <w:spacing w:after="0" w:line="240" w:lineRule="auto"/>
              <w:contextualSpacing/>
              <w:rPr>
                <w:rFonts w:eastAsia="Calibri" w:cstheme="minorHAnsi"/>
                <w:color w:val="000000"/>
                <w:sz w:val="20"/>
                <w:szCs w:val="20"/>
              </w:rPr>
            </w:pPr>
            <w:r w:rsidRPr="003B3D97">
              <w:rPr>
                <w:rFonts w:eastAsia="Times New Roman" w:cstheme="minorHAnsi"/>
                <w:bCs/>
                <w:sz w:val="20"/>
                <w:szCs w:val="20"/>
              </w:rPr>
              <w:t>Conveys ideas through a range of simple and some complex grammatical structures, with few errors. Uses some varied punctuation, with some errors in complex structures.</w:t>
            </w:r>
          </w:p>
        </w:tc>
        <w:tc>
          <w:tcPr>
            <w:tcW w:w="1120" w:type="dxa"/>
            <w:tcBorders>
              <w:top w:val="single" w:sz="4" w:space="0" w:color="000000"/>
              <w:left w:val="single" w:sz="4" w:space="0" w:color="000000"/>
              <w:bottom w:val="single" w:sz="4" w:space="0" w:color="000000"/>
              <w:right w:val="single" w:sz="4" w:space="0" w:color="000000"/>
            </w:tcBorders>
            <w:vAlign w:val="center"/>
          </w:tcPr>
          <w:p w14:paraId="3632D73B" w14:textId="60CF7DDF" w:rsidR="00056208" w:rsidRPr="000A276B" w:rsidRDefault="00056208" w:rsidP="00056208">
            <w:pPr>
              <w:spacing w:after="0" w:line="240" w:lineRule="auto"/>
              <w:contextualSpacing/>
              <w:jc w:val="center"/>
              <w:rPr>
                <w:rFonts w:eastAsia="Calibri" w:cstheme="minorHAnsi"/>
                <w:color w:val="000000"/>
                <w:sz w:val="20"/>
                <w:szCs w:val="20"/>
              </w:rPr>
            </w:pPr>
            <w:r w:rsidRPr="000A276B">
              <w:rPr>
                <w:rFonts w:eastAsia="Times New Roman" w:cstheme="minorHAnsi"/>
                <w:bCs/>
                <w:sz w:val="20"/>
                <w:szCs w:val="20"/>
              </w:rPr>
              <w:t>3</w:t>
            </w:r>
          </w:p>
        </w:tc>
      </w:tr>
      <w:tr w:rsidR="00056208" w:rsidRPr="003B3D97" w14:paraId="37A60B4F" w14:textId="77777777" w:rsidTr="000F7C96">
        <w:trPr>
          <w:trHeight w:val="58"/>
        </w:trPr>
        <w:tc>
          <w:tcPr>
            <w:tcW w:w="7952" w:type="dxa"/>
            <w:tcBorders>
              <w:top w:val="single" w:sz="4" w:space="0" w:color="000000"/>
              <w:left w:val="single" w:sz="4" w:space="0" w:color="000000"/>
              <w:bottom w:val="single" w:sz="4" w:space="0" w:color="000000"/>
              <w:right w:val="single" w:sz="4" w:space="0" w:color="000000"/>
            </w:tcBorders>
          </w:tcPr>
          <w:p w14:paraId="27BC8F66" w14:textId="5142F377" w:rsidR="00056208" w:rsidRPr="003B3D97" w:rsidRDefault="00056208" w:rsidP="00056208">
            <w:pPr>
              <w:spacing w:after="0" w:line="240" w:lineRule="auto"/>
              <w:contextualSpacing/>
              <w:rPr>
                <w:rFonts w:eastAsia="Calibri" w:cstheme="minorHAnsi"/>
                <w:color w:val="000000"/>
                <w:sz w:val="20"/>
                <w:szCs w:val="20"/>
              </w:rPr>
            </w:pPr>
            <w:r w:rsidRPr="003B3D97">
              <w:rPr>
                <w:rFonts w:eastAsia="Times New Roman" w:cstheme="minorHAnsi"/>
                <w:bCs/>
                <w:sz w:val="20"/>
                <w:szCs w:val="20"/>
              </w:rPr>
              <w:t>Conveys ideas using simple and some complex grammatical structures, with some errors. Uses basic punctuation, though not always accurately in complex structures.</w:t>
            </w:r>
          </w:p>
        </w:tc>
        <w:tc>
          <w:tcPr>
            <w:tcW w:w="1120" w:type="dxa"/>
            <w:tcBorders>
              <w:top w:val="single" w:sz="4" w:space="0" w:color="000000"/>
              <w:left w:val="single" w:sz="4" w:space="0" w:color="000000"/>
              <w:bottom w:val="single" w:sz="4" w:space="0" w:color="000000"/>
              <w:right w:val="single" w:sz="4" w:space="0" w:color="000000"/>
            </w:tcBorders>
            <w:vAlign w:val="center"/>
          </w:tcPr>
          <w:p w14:paraId="07D5FF0B" w14:textId="0D8846CC" w:rsidR="00056208" w:rsidRPr="00C8481B" w:rsidRDefault="00056208" w:rsidP="00056208">
            <w:pPr>
              <w:spacing w:after="0" w:line="240" w:lineRule="auto"/>
              <w:contextualSpacing/>
              <w:jc w:val="center"/>
              <w:rPr>
                <w:rFonts w:eastAsia="Calibri" w:cstheme="minorHAnsi"/>
                <w:color w:val="000000"/>
                <w:sz w:val="20"/>
                <w:szCs w:val="20"/>
              </w:rPr>
            </w:pPr>
            <w:r w:rsidRPr="00C8481B">
              <w:rPr>
                <w:rFonts w:eastAsia="Times New Roman" w:cstheme="minorHAnsi"/>
                <w:bCs/>
                <w:sz w:val="20"/>
                <w:szCs w:val="20"/>
              </w:rPr>
              <w:t>2</w:t>
            </w:r>
          </w:p>
        </w:tc>
      </w:tr>
      <w:tr w:rsidR="00056208" w:rsidRPr="003B3D97" w14:paraId="6A6ABA2F" w14:textId="77777777" w:rsidTr="000F7C96">
        <w:trPr>
          <w:trHeight w:val="43"/>
        </w:trPr>
        <w:tc>
          <w:tcPr>
            <w:tcW w:w="7952" w:type="dxa"/>
            <w:tcBorders>
              <w:top w:val="single" w:sz="4" w:space="0" w:color="000000"/>
              <w:left w:val="single" w:sz="4" w:space="0" w:color="000000"/>
              <w:bottom w:val="single" w:sz="4" w:space="0" w:color="000000"/>
              <w:right w:val="single" w:sz="4" w:space="0" w:color="000000"/>
            </w:tcBorders>
          </w:tcPr>
          <w:p w14:paraId="780CA605" w14:textId="5D0284F0" w:rsidR="00056208" w:rsidRPr="003B3D97" w:rsidRDefault="00056208" w:rsidP="00056208">
            <w:pPr>
              <w:spacing w:after="0" w:line="240" w:lineRule="auto"/>
              <w:contextualSpacing/>
              <w:rPr>
                <w:rFonts w:eastAsia="Calibri" w:cstheme="minorHAnsi"/>
                <w:color w:val="000000"/>
                <w:sz w:val="20"/>
                <w:szCs w:val="20"/>
              </w:rPr>
            </w:pPr>
            <w:r w:rsidRPr="003B3D97">
              <w:rPr>
                <w:rFonts w:eastAsia="Times New Roman" w:cstheme="minorHAnsi"/>
                <w:bCs/>
                <w:sz w:val="20"/>
                <w:szCs w:val="20"/>
              </w:rPr>
              <w:t>Uses mainly simple grammatical structures with some accuracy. Uses little or inaccurate punctuation.</w:t>
            </w:r>
          </w:p>
        </w:tc>
        <w:tc>
          <w:tcPr>
            <w:tcW w:w="1120" w:type="dxa"/>
            <w:tcBorders>
              <w:top w:val="single" w:sz="4" w:space="0" w:color="000000"/>
              <w:left w:val="single" w:sz="4" w:space="0" w:color="000000"/>
              <w:bottom w:val="single" w:sz="4" w:space="0" w:color="000000"/>
              <w:right w:val="single" w:sz="4" w:space="0" w:color="000000"/>
            </w:tcBorders>
            <w:vAlign w:val="center"/>
          </w:tcPr>
          <w:p w14:paraId="184A033B" w14:textId="1A3A63D6" w:rsidR="00056208" w:rsidRPr="00C8481B" w:rsidRDefault="00056208" w:rsidP="00056208">
            <w:pPr>
              <w:spacing w:after="0" w:line="240" w:lineRule="auto"/>
              <w:contextualSpacing/>
              <w:jc w:val="center"/>
              <w:rPr>
                <w:rFonts w:eastAsia="Calibri" w:cstheme="minorHAnsi"/>
                <w:color w:val="000000"/>
                <w:sz w:val="20"/>
                <w:szCs w:val="20"/>
              </w:rPr>
            </w:pPr>
            <w:r w:rsidRPr="00C8481B">
              <w:rPr>
                <w:rFonts w:eastAsia="Times New Roman" w:cstheme="minorHAnsi"/>
                <w:bCs/>
                <w:sz w:val="20"/>
                <w:szCs w:val="20"/>
              </w:rPr>
              <w:t>1</w:t>
            </w:r>
          </w:p>
        </w:tc>
      </w:tr>
      <w:tr w:rsidR="00056208" w:rsidRPr="003B3D97" w14:paraId="4460EED9" w14:textId="77777777" w:rsidTr="00E97749">
        <w:trPr>
          <w:trHeight w:val="43"/>
        </w:trPr>
        <w:tc>
          <w:tcPr>
            <w:tcW w:w="7952" w:type="dxa"/>
            <w:tcBorders>
              <w:top w:val="single" w:sz="4" w:space="0" w:color="000000"/>
              <w:left w:val="single" w:sz="4" w:space="0" w:color="000000"/>
              <w:bottom w:val="single" w:sz="4" w:space="0" w:color="auto"/>
              <w:right w:val="single" w:sz="4" w:space="0" w:color="000000"/>
            </w:tcBorders>
          </w:tcPr>
          <w:p w14:paraId="1B758F6B" w14:textId="32991E95" w:rsidR="00056208" w:rsidRPr="003B3D97" w:rsidRDefault="00056208" w:rsidP="00056208">
            <w:pPr>
              <w:spacing w:after="0" w:line="240" w:lineRule="auto"/>
              <w:contextualSpacing/>
              <w:rPr>
                <w:rFonts w:eastAsia="Calibri" w:cstheme="minorHAnsi"/>
                <w:color w:val="000000"/>
                <w:sz w:val="20"/>
                <w:szCs w:val="20"/>
              </w:rPr>
            </w:pPr>
            <w:r w:rsidRPr="003B3D97">
              <w:rPr>
                <w:rFonts w:eastAsia="Times New Roman" w:cstheme="minorHAnsi"/>
                <w:bCs/>
                <w:sz w:val="20"/>
                <w:szCs w:val="20"/>
              </w:rPr>
              <w:t>Uses mainly simple grammatical structures with limited accuracy. Uses no or inaccurate punctuation.</w:t>
            </w:r>
          </w:p>
        </w:tc>
        <w:tc>
          <w:tcPr>
            <w:tcW w:w="1120" w:type="dxa"/>
            <w:tcBorders>
              <w:top w:val="single" w:sz="4" w:space="0" w:color="000000"/>
              <w:left w:val="single" w:sz="4" w:space="0" w:color="000000"/>
              <w:bottom w:val="single" w:sz="4" w:space="0" w:color="auto"/>
              <w:right w:val="single" w:sz="4" w:space="0" w:color="000000"/>
            </w:tcBorders>
            <w:vAlign w:val="center"/>
          </w:tcPr>
          <w:p w14:paraId="080BB665" w14:textId="54768040" w:rsidR="00056208" w:rsidRPr="00C8481B" w:rsidRDefault="00056208" w:rsidP="00056208">
            <w:pPr>
              <w:spacing w:after="0" w:line="240" w:lineRule="auto"/>
              <w:contextualSpacing/>
              <w:jc w:val="center"/>
              <w:rPr>
                <w:rFonts w:eastAsia="Calibri" w:cstheme="minorHAnsi"/>
                <w:color w:val="000000"/>
                <w:sz w:val="20"/>
                <w:szCs w:val="20"/>
              </w:rPr>
            </w:pPr>
            <w:r w:rsidRPr="00C8481B">
              <w:rPr>
                <w:rFonts w:eastAsia="Times New Roman" w:cstheme="minorHAnsi"/>
                <w:bCs/>
                <w:sz w:val="20"/>
                <w:szCs w:val="20"/>
              </w:rPr>
              <w:t>0</w:t>
            </w:r>
          </w:p>
        </w:tc>
      </w:tr>
      <w:tr w:rsidR="00056208" w:rsidRPr="003B3D97" w14:paraId="441A5A0B" w14:textId="77777777" w:rsidTr="00E97749">
        <w:trPr>
          <w:trHeight w:val="221"/>
        </w:trPr>
        <w:tc>
          <w:tcPr>
            <w:tcW w:w="7952" w:type="dxa"/>
            <w:tcBorders>
              <w:top w:val="single" w:sz="4" w:space="0" w:color="auto"/>
              <w:left w:val="single" w:sz="4" w:space="0" w:color="auto"/>
              <w:bottom w:val="single" w:sz="4" w:space="0" w:color="auto"/>
              <w:right w:val="single" w:sz="4" w:space="0" w:color="auto"/>
            </w:tcBorders>
          </w:tcPr>
          <w:p w14:paraId="55B7D079" w14:textId="174AF137" w:rsidR="00056208" w:rsidRPr="003B3D97" w:rsidRDefault="00056208" w:rsidP="00056208">
            <w:pPr>
              <w:spacing w:after="0" w:line="240" w:lineRule="auto"/>
              <w:contextualSpacing/>
              <w:jc w:val="right"/>
              <w:rPr>
                <w:rFonts w:eastAsia="Calibri" w:cstheme="minorHAnsi"/>
                <w:color w:val="000000"/>
                <w:sz w:val="20"/>
                <w:szCs w:val="20"/>
              </w:rPr>
            </w:pPr>
            <w:r w:rsidRPr="003B3D97">
              <w:rPr>
                <w:rFonts w:eastAsia="Times New Roman" w:cstheme="minorHAnsi"/>
                <w:b/>
                <w:sz w:val="20"/>
                <w:szCs w:val="20"/>
              </w:rPr>
              <w:t>Subtotal</w:t>
            </w:r>
          </w:p>
        </w:tc>
        <w:tc>
          <w:tcPr>
            <w:tcW w:w="1120" w:type="dxa"/>
            <w:tcBorders>
              <w:top w:val="single" w:sz="4" w:space="0" w:color="auto"/>
              <w:left w:val="single" w:sz="4" w:space="0" w:color="auto"/>
              <w:bottom w:val="single" w:sz="4" w:space="0" w:color="auto"/>
              <w:right w:val="single" w:sz="4" w:space="0" w:color="auto"/>
            </w:tcBorders>
            <w:vAlign w:val="center"/>
          </w:tcPr>
          <w:p w14:paraId="07C5A367" w14:textId="35D311F4" w:rsidR="00056208" w:rsidRPr="000A276B" w:rsidRDefault="00056208" w:rsidP="00056208">
            <w:pPr>
              <w:spacing w:after="0" w:line="240" w:lineRule="auto"/>
              <w:contextualSpacing/>
              <w:jc w:val="right"/>
              <w:rPr>
                <w:rFonts w:eastAsia="Calibri" w:cstheme="minorHAnsi"/>
                <w:color w:val="000000"/>
                <w:sz w:val="20"/>
                <w:szCs w:val="20"/>
              </w:rPr>
            </w:pPr>
            <w:r w:rsidRPr="00C8481B">
              <w:rPr>
                <w:rFonts w:eastAsia="Times New Roman" w:cstheme="minorHAnsi"/>
                <w:b/>
                <w:sz w:val="20"/>
                <w:szCs w:val="20"/>
              </w:rPr>
              <w:t>/5</w:t>
            </w:r>
          </w:p>
        </w:tc>
      </w:tr>
    </w:tbl>
    <w:p w14:paraId="7295856A" w14:textId="77777777" w:rsidR="006A59A8" w:rsidRDefault="006A59A8">
      <w:pPr>
        <w:spacing w:after="160" w:line="259" w:lineRule="auto"/>
      </w:pPr>
      <w:r>
        <w:br w:type="page"/>
      </w:r>
    </w:p>
    <w:tbl>
      <w:tblPr>
        <w:tblW w:w="9072" w:type="dxa"/>
        <w:tblInd w:w="-5" w:type="dxa"/>
        <w:tblCellMar>
          <w:top w:w="4" w:type="dxa"/>
          <w:left w:w="57" w:type="dxa"/>
          <w:right w:w="57" w:type="dxa"/>
        </w:tblCellMar>
        <w:tblLook w:val="04A0" w:firstRow="1" w:lastRow="0" w:firstColumn="1" w:lastColumn="0" w:noHBand="0" w:noVBand="1"/>
      </w:tblPr>
      <w:tblGrid>
        <w:gridCol w:w="7952"/>
        <w:gridCol w:w="1120"/>
      </w:tblGrid>
      <w:tr w:rsidR="003B107E" w:rsidRPr="00F91DD7" w14:paraId="193F8368" w14:textId="77777777" w:rsidTr="00136D03">
        <w:trPr>
          <w:cantSplit/>
          <w:trHeight w:val="220"/>
          <w:tblHeader/>
        </w:trPr>
        <w:tc>
          <w:tcPr>
            <w:tcW w:w="7952" w:type="dxa"/>
            <w:tcBorders>
              <w:top w:val="single" w:sz="4" w:space="0" w:color="000000"/>
              <w:left w:val="single" w:sz="4" w:space="0" w:color="000000"/>
              <w:bottom w:val="single" w:sz="4" w:space="0" w:color="000000"/>
              <w:right w:val="single" w:sz="4" w:space="0" w:color="auto"/>
            </w:tcBorders>
            <w:shd w:val="clear" w:color="auto" w:fill="E4D8EB"/>
          </w:tcPr>
          <w:p w14:paraId="02533D42" w14:textId="3DF720A5" w:rsidR="003B107E" w:rsidRPr="00994F2F" w:rsidRDefault="003B107E" w:rsidP="003B107E">
            <w:pPr>
              <w:spacing w:after="0" w:line="240" w:lineRule="auto"/>
              <w:contextualSpacing/>
              <w:rPr>
                <w:rFonts w:cstheme="minorHAnsi"/>
                <w:b/>
                <w:color w:val="000000"/>
                <w:sz w:val="20"/>
                <w:szCs w:val="20"/>
              </w:rPr>
            </w:pPr>
            <w:r w:rsidRPr="00994F2F">
              <w:rPr>
                <w:rFonts w:cstheme="minorHAnsi"/>
                <w:b/>
                <w:color w:val="000000"/>
                <w:sz w:val="20"/>
                <w:szCs w:val="20"/>
              </w:rPr>
              <w:lastRenderedPageBreak/>
              <w:t xml:space="preserve">Description </w:t>
            </w:r>
          </w:p>
        </w:tc>
        <w:tc>
          <w:tcPr>
            <w:tcW w:w="1120" w:type="dxa"/>
            <w:tcBorders>
              <w:top w:val="single" w:sz="4" w:space="0" w:color="000000"/>
              <w:left w:val="single" w:sz="4" w:space="0" w:color="auto"/>
              <w:bottom w:val="single" w:sz="4" w:space="0" w:color="000000"/>
              <w:right w:val="single" w:sz="4" w:space="0" w:color="000000"/>
            </w:tcBorders>
            <w:shd w:val="clear" w:color="auto" w:fill="E4D8EB"/>
            <w:vAlign w:val="center"/>
          </w:tcPr>
          <w:p w14:paraId="4E61CE98" w14:textId="4CAC234C" w:rsidR="003B107E" w:rsidRPr="00994F2F" w:rsidRDefault="003B107E" w:rsidP="003B107E">
            <w:pPr>
              <w:spacing w:after="0" w:line="240" w:lineRule="auto"/>
              <w:contextualSpacing/>
              <w:jc w:val="center"/>
              <w:rPr>
                <w:rFonts w:eastAsia="Calibri" w:cstheme="minorHAnsi"/>
                <w:color w:val="000000"/>
                <w:sz w:val="20"/>
                <w:szCs w:val="20"/>
              </w:rPr>
            </w:pPr>
            <w:r w:rsidRPr="00994F2F">
              <w:rPr>
                <w:rFonts w:cstheme="minorHAnsi"/>
                <w:b/>
                <w:color w:val="000000"/>
                <w:sz w:val="20"/>
                <w:szCs w:val="20"/>
              </w:rPr>
              <w:t>Marks</w:t>
            </w:r>
          </w:p>
        </w:tc>
      </w:tr>
      <w:tr w:rsidR="00954CC2" w:rsidRPr="00F91DD7" w14:paraId="1B43857B" w14:textId="77777777" w:rsidTr="00345E16">
        <w:trPr>
          <w:cantSplit/>
          <w:trHeight w:val="220"/>
        </w:trPr>
        <w:tc>
          <w:tcPr>
            <w:tcW w:w="7952" w:type="dxa"/>
            <w:tcBorders>
              <w:top w:val="single" w:sz="4" w:space="0" w:color="000000"/>
              <w:left w:val="single" w:sz="4" w:space="0" w:color="000000"/>
              <w:bottom w:val="single" w:sz="4" w:space="0" w:color="000000"/>
              <w:right w:val="nil"/>
            </w:tcBorders>
            <w:shd w:val="clear" w:color="auto" w:fill="E4D8EB"/>
          </w:tcPr>
          <w:p w14:paraId="41FD379B" w14:textId="4F170AEE" w:rsidR="00954CC2" w:rsidRPr="00994F2F" w:rsidRDefault="00954CC2" w:rsidP="00954CC2">
            <w:pPr>
              <w:spacing w:after="0" w:line="240" w:lineRule="auto"/>
              <w:contextualSpacing/>
              <w:rPr>
                <w:rFonts w:eastAsia="Calibri" w:cstheme="minorHAnsi"/>
                <w:color w:val="000000"/>
                <w:sz w:val="20"/>
                <w:szCs w:val="20"/>
              </w:rPr>
            </w:pPr>
            <w:r w:rsidRPr="00994F2F">
              <w:rPr>
                <w:rFonts w:eastAsia="Times New Roman" w:cstheme="minorHAnsi"/>
                <w:b/>
                <w:sz w:val="20"/>
                <w:szCs w:val="20"/>
              </w:rPr>
              <w:t>Use of vocabulary</w:t>
            </w:r>
          </w:p>
        </w:tc>
        <w:tc>
          <w:tcPr>
            <w:tcW w:w="1120" w:type="dxa"/>
            <w:tcBorders>
              <w:top w:val="single" w:sz="4" w:space="0" w:color="000000"/>
              <w:left w:val="nil"/>
              <w:bottom w:val="single" w:sz="4" w:space="0" w:color="000000"/>
              <w:right w:val="single" w:sz="4" w:space="0" w:color="000000"/>
            </w:tcBorders>
            <w:shd w:val="clear" w:color="auto" w:fill="E4D8EB"/>
            <w:vAlign w:val="center"/>
          </w:tcPr>
          <w:p w14:paraId="2A4B0675" w14:textId="68213F65" w:rsidR="00954CC2" w:rsidRPr="00994F2F" w:rsidRDefault="00954CC2" w:rsidP="00954CC2">
            <w:pPr>
              <w:spacing w:after="0" w:line="240" w:lineRule="auto"/>
              <w:contextualSpacing/>
              <w:jc w:val="center"/>
              <w:rPr>
                <w:rFonts w:eastAsia="Calibri" w:cstheme="minorHAnsi"/>
                <w:color w:val="000000"/>
                <w:sz w:val="20"/>
                <w:szCs w:val="20"/>
              </w:rPr>
            </w:pPr>
          </w:p>
        </w:tc>
      </w:tr>
      <w:tr w:rsidR="00954CC2" w:rsidRPr="00F91DD7" w14:paraId="61925FEB" w14:textId="77777777" w:rsidTr="006A59A8">
        <w:trPr>
          <w:cantSplit/>
          <w:trHeight w:val="43"/>
        </w:trPr>
        <w:tc>
          <w:tcPr>
            <w:tcW w:w="7952" w:type="dxa"/>
            <w:tcBorders>
              <w:top w:val="single" w:sz="4" w:space="0" w:color="000000"/>
              <w:left w:val="single" w:sz="4" w:space="0" w:color="000000"/>
              <w:bottom w:val="single" w:sz="4" w:space="0" w:color="000000"/>
              <w:right w:val="single" w:sz="4" w:space="0" w:color="000000"/>
            </w:tcBorders>
          </w:tcPr>
          <w:p w14:paraId="08648466" w14:textId="4ED607C1" w:rsidR="00954CC2" w:rsidRPr="00994F2F" w:rsidRDefault="00954CC2" w:rsidP="00F96A8B">
            <w:pPr>
              <w:spacing w:after="0" w:line="240" w:lineRule="auto"/>
              <w:contextualSpacing/>
              <w:rPr>
                <w:rFonts w:eastAsia="Calibri" w:cstheme="minorHAnsi"/>
                <w:color w:val="000000"/>
                <w:sz w:val="20"/>
                <w:szCs w:val="20"/>
              </w:rPr>
            </w:pPr>
            <w:r w:rsidRPr="00994F2F">
              <w:rPr>
                <w:rFonts w:eastAsia="Times New Roman" w:cstheme="minorHAnsi"/>
                <w:bCs/>
                <w:sz w:val="20"/>
                <w:szCs w:val="20"/>
              </w:rPr>
              <w:t xml:space="preserve">Selects and uses a </w:t>
            </w:r>
            <w:r w:rsidR="00F96A8B">
              <w:rPr>
                <w:rFonts w:eastAsia="Times New Roman" w:cstheme="minorHAnsi"/>
                <w:bCs/>
                <w:sz w:val="20"/>
                <w:szCs w:val="20"/>
              </w:rPr>
              <w:t xml:space="preserve">wide </w:t>
            </w:r>
            <w:r w:rsidRPr="00994F2F">
              <w:rPr>
                <w:rFonts w:eastAsia="Times New Roman" w:cstheme="minorHAnsi"/>
                <w:bCs/>
                <w:sz w:val="20"/>
                <w:szCs w:val="20"/>
              </w:rPr>
              <w:t>range of general and specific vocabulary effectively for audience and purpose.</w:t>
            </w:r>
          </w:p>
        </w:tc>
        <w:tc>
          <w:tcPr>
            <w:tcW w:w="1120" w:type="dxa"/>
            <w:tcBorders>
              <w:top w:val="single" w:sz="4" w:space="0" w:color="000000"/>
              <w:left w:val="single" w:sz="4" w:space="0" w:color="000000"/>
              <w:bottom w:val="single" w:sz="4" w:space="0" w:color="000000"/>
              <w:right w:val="single" w:sz="4" w:space="0" w:color="000000"/>
            </w:tcBorders>
            <w:vAlign w:val="center"/>
          </w:tcPr>
          <w:p w14:paraId="1337DFD3" w14:textId="35B5D564" w:rsidR="00954CC2" w:rsidRPr="003B3D97" w:rsidRDefault="00954CC2" w:rsidP="00954CC2">
            <w:pPr>
              <w:spacing w:after="0" w:line="240" w:lineRule="auto"/>
              <w:contextualSpacing/>
              <w:jc w:val="center"/>
              <w:rPr>
                <w:rFonts w:eastAsia="Calibri" w:cstheme="minorHAnsi"/>
                <w:color w:val="000000"/>
                <w:sz w:val="20"/>
                <w:szCs w:val="20"/>
              </w:rPr>
            </w:pPr>
            <w:r w:rsidRPr="003B3D97">
              <w:rPr>
                <w:rFonts w:eastAsia="Times New Roman" w:cstheme="minorHAnsi"/>
                <w:bCs/>
                <w:sz w:val="20"/>
                <w:szCs w:val="20"/>
              </w:rPr>
              <w:t>3</w:t>
            </w:r>
          </w:p>
        </w:tc>
      </w:tr>
      <w:tr w:rsidR="00954CC2" w:rsidRPr="00F91DD7" w14:paraId="21AACA72" w14:textId="77777777" w:rsidTr="006A59A8">
        <w:trPr>
          <w:cantSplit/>
          <w:trHeight w:val="43"/>
        </w:trPr>
        <w:tc>
          <w:tcPr>
            <w:tcW w:w="7952" w:type="dxa"/>
            <w:tcBorders>
              <w:top w:val="single" w:sz="4" w:space="0" w:color="000000"/>
              <w:left w:val="single" w:sz="4" w:space="0" w:color="000000"/>
              <w:bottom w:val="single" w:sz="4" w:space="0" w:color="000000"/>
              <w:right w:val="single" w:sz="4" w:space="0" w:color="000000"/>
            </w:tcBorders>
          </w:tcPr>
          <w:p w14:paraId="47769209" w14:textId="15167881" w:rsidR="00954CC2" w:rsidRPr="00994F2F" w:rsidRDefault="00BB2FFF">
            <w:pPr>
              <w:spacing w:after="0" w:line="240" w:lineRule="auto"/>
              <w:contextualSpacing/>
              <w:rPr>
                <w:rFonts w:eastAsia="Calibri" w:cstheme="minorHAnsi"/>
                <w:color w:val="000000"/>
                <w:sz w:val="20"/>
                <w:szCs w:val="20"/>
              </w:rPr>
            </w:pPr>
            <w:r>
              <w:rPr>
                <w:rFonts w:eastAsia="Times New Roman" w:cstheme="minorHAnsi"/>
                <w:bCs/>
                <w:sz w:val="20"/>
                <w:szCs w:val="20"/>
              </w:rPr>
              <w:t>Uses</w:t>
            </w:r>
            <w:r w:rsidR="00954CC2" w:rsidRPr="00994F2F">
              <w:rPr>
                <w:rFonts w:eastAsia="Times New Roman" w:cstheme="minorHAnsi"/>
                <w:bCs/>
                <w:sz w:val="20"/>
                <w:szCs w:val="20"/>
              </w:rPr>
              <w:t xml:space="preserve"> a range of vocabulary </w:t>
            </w:r>
            <w:r>
              <w:rPr>
                <w:rFonts w:eastAsia="Times New Roman" w:cstheme="minorHAnsi"/>
                <w:bCs/>
                <w:sz w:val="20"/>
                <w:szCs w:val="20"/>
              </w:rPr>
              <w:t>with some awareness of</w:t>
            </w:r>
            <w:r w:rsidR="00F96A8B">
              <w:rPr>
                <w:rFonts w:eastAsia="Times New Roman" w:cstheme="minorHAnsi"/>
                <w:bCs/>
                <w:sz w:val="20"/>
                <w:szCs w:val="20"/>
              </w:rPr>
              <w:t xml:space="preserve"> </w:t>
            </w:r>
            <w:r w:rsidR="00954CC2" w:rsidRPr="00994F2F">
              <w:rPr>
                <w:rFonts w:eastAsia="Times New Roman" w:cstheme="minorHAnsi"/>
                <w:bCs/>
                <w:sz w:val="20"/>
                <w:szCs w:val="20"/>
              </w:rPr>
              <w:t>audience and purpose.</w:t>
            </w:r>
          </w:p>
        </w:tc>
        <w:tc>
          <w:tcPr>
            <w:tcW w:w="1120" w:type="dxa"/>
            <w:tcBorders>
              <w:top w:val="single" w:sz="4" w:space="0" w:color="000000"/>
              <w:left w:val="single" w:sz="4" w:space="0" w:color="000000"/>
              <w:bottom w:val="single" w:sz="4" w:space="0" w:color="000000"/>
              <w:right w:val="single" w:sz="4" w:space="0" w:color="000000"/>
            </w:tcBorders>
            <w:vAlign w:val="center"/>
          </w:tcPr>
          <w:p w14:paraId="2ACD510B" w14:textId="685B99A6" w:rsidR="00954CC2" w:rsidRPr="00C8481B" w:rsidRDefault="00954CC2" w:rsidP="00954CC2">
            <w:pPr>
              <w:spacing w:after="0" w:line="240" w:lineRule="auto"/>
              <w:contextualSpacing/>
              <w:jc w:val="center"/>
              <w:rPr>
                <w:rFonts w:eastAsia="Calibri" w:cstheme="minorHAnsi"/>
                <w:color w:val="000000"/>
                <w:sz w:val="20"/>
                <w:szCs w:val="20"/>
              </w:rPr>
            </w:pPr>
            <w:r w:rsidRPr="00C8481B">
              <w:rPr>
                <w:rFonts w:eastAsia="Times New Roman" w:cstheme="minorHAnsi"/>
                <w:bCs/>
                <w:sz w:val="20"/>
                <w:szCs w:val="20"/>
              </w:rPr>
              <w:t>2</w:t>
            </w:r>
          </w:p>
        </w:tc>
      </w:tr>
      <w:tr w:rsidR="00954CC2" w:rsidRPr="00F91DD7" w14:paraId="5A193EB5" w14:textId="77777777" w:rsidTr="006A59A8">
        <w:trPr>
          <w:cantSplit/>
          <w:trHeight w:val="220"/>
        </w:trPr>
        <w:tc>
          <w:tcPr>
            <w:tcW w:w="7952" w:type="dxa"/>
            <w:tcBorders>
              <w:top w:val="single" w:sz="4" w:space="0" w:color="000000"/>
              <w:left w:val="single" w:sz="4" w:space="0" w:color="000000"/>
              <w:bottom w:val="single" w:sz="4" w:space="0" w:color="000000"/>
              <w:right w:val="single" w:sz="4" w:space="0" w:color="000000"/>
            </w:tcBorders>
          </w:tcPr>
          <w:p w14:paraId="30253AC7" w14:textId="4D4AD62D" w:rsidR="00954CC2" w:rsidRPr="00994F2F" w:rsidRDefault="00954CC2" w:rsidP="00F96A8B">
            <w:pPr>
              <w:spacing w:after="0" w:line="240" w:lineRule="auto"/>
              <w:contextualSpacing/>
              <w:rPr>
                <w:rFonts w:eastAsia="Calibri" w:cstheme="minorHAnsi"/>
                <w:color w:val="000000"/>
                <w:sz w:val="20"/>
                <w:szCs w:val="20"/>
              </w:rPr>
            </w:pPr>
            <w:r w:rsidRPr="00994F2F">
              <w:rPr>
                <w:rFonts w:eastAsia="Times New Roman" w:cstheme="minorHAnsi"/>
                <w:bCs/>
                <w:sz w:val="20"/>
                <w:szCs w:val="20"/>
              </w:rPr>
              <w:t xml:space="preserve">Uses limited range of vocabulary with limited awareness of audience and purpose. </w:t>
            </w:r>
          </w:p>
        </w:tc>
        <w:tc>
          <w:tcPr>
            <w:tcW w:w="1120" w:type="dxa"/>
            <w:tcBorders>
              <w:top w:val="single" w:sz="4" w:space="0" w:color="000000"/>
              <w:left w:val="single" w:sz="4" w:space="0" w:color="000000"/>
              <w:bottom w:val="single" w:sz="4" w:space="0" w:color="000000"/>
              <w:right w:val="single" w:sz="4" w:space="0" w:color="000000"/>
            </w:tcBorders>
            <w:vAlign w:val="center"/>
          </w:tcPr>
          <w:p w14:paraId="1F4CA316" w14:textId="72B90A29" w:rsidR="00954CC2" w:rsidRPr="00C8481B" w:rsidRDefault="00954CC2" w:rsidP="00954CC2">
            <w:pPr>
              <w:spacing w:after="0" w:line="240" w:lineRule="auto"/>
              <w:contextualSpacing/>
              <w:jc w:val="center"/>
              <w:rPr>
                <w:rFonts w:eastAsia="Calibri" w:cstheme="minorHAnsi"/>
                <w:color w:val="000000"/>
                <w:sz w:val="20"/>
                <w:szCs w:val="20"/>
              </w:rPr>
            </w:pPr>
            <w:r w:rsidRPr="00C8481B">
              <w:rPr>
                <w:rFonts w:eastAsia="Times New Roman" w:cstheme="minorHAnsi"/>
                <w:bCs/>
                <w:sz w:val="20"/>
                <w:szCs w:val="20"/>
              </w:rPr>
              <w:t>1</w:t>
            </w:r>
          </w:p>
        </w:tc>
      </w:tr>
      <w:tr w:rsidR="00954CC2" w:rsidRPr="00F91DD7" w14:paraId="3AEB8240" w14:textId="77777777" w:rsidTr="006A59A8">
        <w:trPr>
          <w:cantSplit/>
          <w:trHeight w:val="220"/>
        </w:trPr>
        <w:tc>
          <w:tcPr>
            <w:tcW w:w="7952" w:type="dxa"/>
            <w:tcBorders>
              <w:top w:val="single" w:sz="4" w:space="0" w:color="000000"/>
              <w:left w:val="single" w:sz="4" w:space="0" w:color="000000"/>
              <w:bottom w:val="single" w:sz="4" w:space="0" w:color="000000"/>
              <w:right w:val="single" w:sz="4" w:space="0" w:color="000000"/>
            </w:tcBorders>
          </w:tcPr>
          <w:p w14:paraId="15879D0B" w14:textId="6B597C6B" w:rsidR="00954CC2" w:rsidRPr="00994F2F" w:rsidRDefault="00954CC2" w:rsidP="00F96A8B">
            <w:pPr>
              <w:spacing w:after="0" w:line="240" w:lineRule="auto"/>
              <w:contextualSpacing/>
              <w:rPr>
                <w:rFonts w:eastAsia="Calibri" w:cstheme="minorHAnsi"/>
                <w:color w:val="000000"/>
                <w:sz w:val="20"/>
                <w:szCs w:val="20"/>
              </w:rPr>
            </w:pPr>
            <w:r w:rsidRPr="00994F2F">
              <w:rPr>
                <w:rFonts w:eastAsia="Times New Roman" w:cstheme="minorHAnsi"/>
                <w:bCs/>
                <w:sz w:val="20"/>
                <w:szCs w:val="20"/>
              </w:rPr>
              <w:t>Demonstrates little knowledge of English vocabulary.</w:t>
            </w:r>
          </w:p>
        </w:tc>
        <w:tc>
          <w:tcPr>
            <w:tcW w:w="1120" w:type="dxa"/>
            <w:tcBorders>
              <w:top w:val="single" w:sz="4" w:space="0" w:color="000000"/>
              <w:left w:val="single" w:sz="4" w:space="0" w:color="000000"/>
              <w:bottom w:val="single" w:sz="4" w:space="0" w:color="000000"/>
              <w:right w:val="single" w:sz="4" w:space="0" w:color="000000"/>
            </w:tcBorders>
            <w:vAlign w:val="center"/>
          </w:tcPr>
          <w:p w14:paraId="0EA06912" w14:textId="1D621E09" w:rsidR="00954CC2" w:rsidRPr="00C8481B" w:rsidRDefault="00954CC2" w:rsidP="00954CC2">
            <w:pPr>
              <w:spacing w:after="0" w:line="240" w:lineRule="auto"/>
              <w:contextualSpacing/>
              <w:jc w:val="center"/>
              <w:rPr>
                <w:rFonts w:eastAsia="Calibri" w:cstheme="minorHAnsi"/>
                <w:color w:val="000000"/>
                <w:sz w:val="20"/>
                <w:szCs w:val="20"/>
              </w:rPr>
            </w:pPr>
            <w:r w:rsidRPr="00C8481B">
              <w:rPr>
                <w:rFonts w:eastAsia="Times New Roman" w:cstheme="minorHAnsi"/>
                <w:bCs/>
                <w:sz w:val="20"/>
                <w:szCs w:val="20"/>
              </w:rPr>
              <w:t>0</w:t>
            </w:r>
          </w:p>
        </w:tc>
      </w:tr>
      <w:tr w:rsidR="00954CC2" w:rsidRPr="00F91DD7" w14:paraId="43CD6AF4" w14:textId="77777777" w:rsidTr="007B688A">
        <w:trPr>
          <w:cantSplit/>
          <w:trHeight w:val="222"/>
        </w:trPr>
        <w:tc>
          <w:tcPr>
            <w:tcW w:w="7952" w:type="dxa"/>
            <w:tcBorders>
              <w:top w:val="single" w:sz="4" w:space="0" w:color="000000"/>
              <w:left w:val="single" w:sz="4" w:space="0" w:color="000000"/>
              <w:bottom w:val="single" w:sz="4" w:space="0" w:color="000000"/>
              <w:right w:val="single" w:sz="4" w:space="0" w:color="000000"/>
            </w:tcBorders>
            <w:vAlign w:val="center"/>
          </w:tcPr>
          <w:p w14:paraId="77F09941" w14:textId="6A0771E0" w:rsidR="00954CC2" w:rsidRPr="00994F2F" w:rsidRDefault="00954CC2" w:rsidP="007B688A">
            <w:pPr>
              <w:spacing w:after="0" w:line="240" w:lineRule="auto"/>
              <w:contextualSpacing/>
              <w:jc w:val="right"/>
              <w:rPr>
                <w:rFonts w:eastAsia="Calibri" w:cstheme="minorHAnsi"/>
                <w:color w:val="000000"/>
                <w:sz w:val="20"/>
                <w:szCs w:val="20"/>
              </w:rPr>
            </w:pPr>
            <w:r w:rsidRPr="00994F2F">
              <w:rPr>
                <w:rFonts w:eastAsia="Times New Roman" w:cstheme="minorHAnsi"/>
                <w:b/>
                <w:sz w:val="20"/>
                <w:szCs w:val="20"/>
              </w:rPr>
              <w:t>Subtotal</w:t>
            </w:r>
          </w:p>
        </w:tc>
        <w:tc>
          <w:tcPr>
            <w:tcW w:w="1120" w:type="dxa"/>
            <w:tcBorders>
              <w:top w:val="single" w:sz="4" w:space="0" w:color="000000"/>
              <w:left w:val="single" w:sz="4" w:space="0" w:color="000000"/>
              <w:bottom w:val="single" w:sz="4" w:space="0" w:color="000000"/>
              <w:right w:val="single" w:sz="4" w:space="0" w:color="000000"/>
            </w:tcBorders>
            <w:vAlign w:val="center"/>
          </w:tcPr>
          <w:p w14:paraId="643441CE" w14:textId="1B847246" w:rsidR="00954CC2" w:rsidRPr="00C8481B" w:rsidRDefault="00056208" w:rsidP="00056208">
            <w:pPr>
              <w:spacing w:after="0" w:line="240" w:lineRule="auto"/>
              <w:contextualSpacing/>
              <w:jc w:val="right"/>
              <w:rPr>
                <w:rFonts w:eastAsia="Calibri" w:cstheme="minorHAnsi"/>
                <w:color w:val="000000"/>
                <w:sz w:val="20"/>
                <w:szCs w:val="20"/>
              </w:rPr>
            </w:pPr>
            <w:r w:rsidRPr="00C8481B">
              <w:rPr>
                <w:rFonts w:eastAsia="Times New Roman" w:cstheme="minorHAnsi"/>
                <w:b/>
                <w:sz w:val="20"/>
                <w:szCs w:val="20"/>
              </w:rPr>
              <w:t>/</w:t>
            </w:r>
            <w:r w:rsidR="00954CC2" w:rsidRPr="00C8481B">
              <w:rPr>
                <w:rFonts w:eastAsia="Times New Roman" w:cstheme="minorHAnsi"/>
                <w:b/>
                <w:sz w:val="20"/>
                <w:szCs w:val="20"/>
              </w:rPr>
              <w:t>3</w:t>
            </w:r>
          </w:p>
        </w:tc>
      </w:tr>
      <w:tr w:rsidR="00056208" w:rsidRPr="00F91DD7" w14:paraId="18F7DD04" w14:textId="77777777" w:rsidTr="00345E16">
        <w:trPr>
          <w:trHeight w:val="218"/>
        </w:trPr>
        <w:tc>
          <w:tcPr>
            <w:tcW w:w="7952" w:type="dxa"/>
            <w:tcBorders>
              <w:top w:val="single" w:sz="4" w:space="0" w:color="000000"/>
              <w:left w:val="single" w:sz="4" w:space="0" w:color="000000"/>
              <w:bottom w:val="single" w:sz="4" w:space="0" w:color="000000"/>
              <w:right w:val="nil"/>
            </w:tcBorders>
            <w:shd w:val="clear" w:color="auto" w:fill="E4D8EB"/>
          </w:tcPr>
          <w:p w14:paraId="0A6601E1" w14:textId="105A724C" w:rsidR="00056208" w:rsidRPr="00994F2F" w:rsidRDefault="00056208" w:rsidP="00056208">
            <w:pPr>
              <w:spacing w:after="0" w:line="240" w:lineRule="auto"/>
              <w:contextualSpacing/>
              <w:rPr>
                <w:rFonts w:eastAsia="Calibri" w:cstheme="minorHAnsi"/>
                <w:color w:val="000000"/>
                <w:sz w:val="20"/>
                <w:szCs w:val="20"/>
              </w:rPr>
            </w:pPr>
            <w:r w:rsidRPr="00994F2F">
              <w:rPr>
                <w:rFonts w:eastAsia="Times New Roman" w:cstheme="minorHAnsi"/>
                <w:b/>
                <w:sz w:val="20"/>
                <w:szCs w:val="20"/>
              </w:rPr>
              <w:t>Spelling</w:t>
            </w:r>
          </w:p>
        </w:tc>
        <w:tc>
          <w:tcPr>
            <w:tcW w:w="1120" w:type="dxa"/>
            <w:tcBorders>
              <w:top w:val="single" w:sz="4" w:space="0" w:color="000000"/>
              <w:left w:val="nil"/>
              <w:bottom w:val="single" w:sz="4" w:space="0" w:color="000000"/>
              <w:right w:val="single" w:sz="4" w:space="0" w:color="000000"/>
            </w:tcBorders>
            <w:shd w:val="clear" w:color="auto" w:fill="E4D8EB"/>
            <w:vAlign w:val="center"/>
          </w:tcPr>
          <w:p w14:paraId="0662D7A7" w14:textId="2150F369" w:rsidR="00056208" w:rsidRPr="00994F2F" w:rsidRDefault="00056208" w:rsidP="00056208">
            <w:pPr>
              <w:spacing w:after="0" w:line="240" w:lineRule="auto"/>
              <w:contextualSpacing/>
              <w:jc w:val="center"/>
              <w:rPr>
                <w:rFonts w:eastAsia="Calibri" w:cstheme="minorHAnsi"/>
                <w:color w:val="000000"/>
                <w:sz w:val="20"/>
                <w:szCs w:val="20"/>
              </w:rPr>
            </w:pPr>
          </w:p>
        </w:tc>
      </w:tr>
      <w:tr w:rsidR="00056208" w:rsidRPr="00F91DD7" w14:paraId="0D213D6C" w14:textId="77777777" w:rsidTr="000F7C96">
        <w:trPr>
          <w:trHeight w:val="221"/>
        </w:trPr>
        <w:tc>
          <w:tcPr>
            <w:tcW w:w="7952" w:type="dxa"/>
            <w:tcBorders>
              <w:top w:val="single" w:sz="4" w:space="0" w:color="000000"/>
              <w:left w:val="single" w:sz="4" w:space="0" w:color="000000"/>
              <w:bottom w:val="single" w:sz="4" w:space="0" w:color="000000"/>
              <w:right w:val="single" w:sz="4" w:space="0" w:color="000000"/>
            </w:tcBorders>
          </w:tcPr>
          <w:p w14:paraId="1D1C83F8" w14:textId="011279A4" w:rsidR="00056208" w:rsidRPr="00994F2F" w:rsidRDefault="00056208" w:rsidP="00056208">
            <w:pPr>
              <w:spacing w:after="0" w:line="240" w:lineRule="auto"/>
              <w:contextualSpacing/>
              <w:rPr>
                <w:rFonts w:eastAsia="Times New Roman" w:cstheme="minorHAnsi"/>
                <w:bCs/>
                <w:sz w:val="20"/>
                <w:szCs w:val="20"/>
              </w:rPr>
            </w:pPr>
            <w:r w:rsidRPr="00994F2F">
              <w:rPr>
                <w:rFonts w:eastAsia="Times New Roman" w:cstheme="minorHAnsi"/>
                <w:bCs/>
                <w:sz w:val="20"/>
                <w:szCs w:val="20"/>
              </w:rPr>
              <w:t>Makes few spelling errors in complex vocabulary.</w:t>
            </w:r>
          </w:p>
        </w:tc>
        <w:tc>
          <w:tcPr>
            <w:tcW w:w="1120" w:type="dxa"/>
            <w:tcBorders>
              <w:top w:val="single" w:sz="4" w:space="0" w:color="000000"/>
              <w:left w:val="single" w:sz="4" w:space="0" w:color="000000"/>
              <w:bottom w:val="single" w:sz="4" w:space="0" w:color="000000"/>
              <w:right w:val="single" w:sz="4" w:space="0" w:color="000000"/>
            </w:tcBorders>
            <w:vAlign w:val="center"/>
          </w:tcPr>
          <w:p w14:paraId="69FF95C3" w14:textId="3CD12696" w:rsidR="00056208" w:rsidRPr="00994F2F" w:rsidRDefault="00056208" w:rsidP="00056208">
            <w:pPr>
              <w:spacing w:after="0" w:line="240" w:lineRule="auto"/>
              <w:contextualSpacing/>
              <w:jc w:val="center"/>
              <w:rPr>
                <w:rFonts w:eastAsia="Times New Roman" w:cstheme="minorHAnsi"/>
                <w:bCs/>
                <w:sz w:val="20"/>
                <w:szCs w:val="20"/>
              </w:rPr>
            </w:pPr>
            <w:r w:rsidRPr="00994F2F">
              <w:rPr>
                <w:rFonts w:eastAsia="Times New Roman" w:cstheme="minorHAnsi"/>
                <w:bCs/>
                <w:sz w:val="20"/>
                <w:szCs w:val="20"/>
              </w:rPr>
              <w:t>2</w:t>
            </w:r>
          </w:p>
        </w:tc>
      </w:tr>
      <w:tr w:rsidR="00056208" w:rsidRPr="00F91DD7" w14:paraId="355532C4" w14:textId="77777777" w:rsidTr="000F7C96">
        <w:trPr>
          <w:trHeight w:val="221"/>
        </w:trPr>
        <w:tc>
          <w:tcPr>
            <w:tcW w:w="7952" w:type="dxa"/>
            <w:tcBorders>
              <w:top w:val="single" w:sz="4" w:space="0" w:color="000000"/>
              <w:left w:val="single" w:sz="4" w:space="0" w:color="000000"/>
              <w:bottom w:val="single" w:sz="4" w:space="0" w:color="000000"/>
              <w:right w:val="single" w:sz="4" w:space="0" w:color="000000"/>
            </w:tcBorders>
          </w:tcPr>
          <w:p w14:paraId="77E69088" w14:textId="4C5EF3CA" w:rsidR="00056208" w:rsidRPr="00994F2F" w:rsidRDefault="00056208" w:rsidP="00056208">
            <w:pPr>
              <w:spacing w:after="0" w:line="240" w:lineRule="auto"/>
              <w:contextualSpacing/>
              <w:rPr>
                <w:rFonts w:eastAsia="Calibri" w:cstheme="minorHAnsi"/>
                <w:color w:val="000000"/>
                <w:sz w:val="20"/>
                <w:szCs w:val="20"/>
              </w:rPr>
            </w:pPr>
            <w:r w:rsidRPr="00994F2F">
              <w:rPr>
                <w:rFonts w:eastAsia="Times New Roman" w:cstheme="minorHAnsi"/>
                <w:bCs/>
                <w:sz w:val="20"/>
                <w:szCs w:val="20"/>
              </w:rPr>
              <w:t>Makes spelling errors in high-frequency and common words.</w:t>
            </w:r>
          </w:p>
        </w:tc>
        <w:tc>
          <w:tcPr>
            <w:tcW w:w="1120" w:type="dxa"/>
            <w:tcBorders>
              <w:top w:val="single" w:sz="4" w:space="0" w:color="000000"/>
              <w:left w:val="single" w:sz="4" w:space="0" w:color="000000"/>
              <w:bottom w:val="single" w:sz="4" w:space="0" w:color="000000"/>
              <w:right w:val="single" w:sz="4" w:space="0" w:color="000000"/>
            </w:tcBorders>
            <w:vAlign w:val="center"/>
          </w:tcPr>
          <w:p w14:paraId="6343A671" w14:textId="4052A797" w:rsidR="00056208" w:rsidRPr="00994F2F" w:rsidRDefault="00056208" w:rsidP="00056208">
            <w:pPr>
              <w:spacing w:after="0" w:line="240" w:lineRule="auto"/>
              <w:contextualSpacing/>
              <w:jc w:val="center"/>
              <w:rPr>
                <w:rFonts w:eastAsia="Calibri" w:cstheme="minorHAnsi"/>
                <w:color w:val="000000"/>
                <w:sz w:val="20"/>
                <w:szCs w:val="20"/>
              </w:rPr>
            </w:pPr>
            <w:r w:rsidRPr="00994F2F">
              <w:rPr>
                <w:rFonts w:eastAsia="Times New Roman" w:cstheme="minorHAnsi"/>
                <w:bCs/>
                <w:sz w:val="20"/>
                <w:szCs w:val="20"/>
              </w:rPr>
              <w:t>1</w:t>
            </w:r>
          </w:p>
        </w:tc>
      </w:tr>
      <w:tr w:rsidR="00056208" w:rsidRPr="00F91DD7" w14:paraId="3389597C" w14:textId="77777777" w:rsidTr="000F7C96">
        <w:trPr>
          <w:trHeight w:val="222"/>
        </w:trPr>
        <w:tc>
          <w:tcPr>
            <w:tcW w:w="7952" w:type="dxa"/>
            <w:tcBorders>
              <w:top w:val="single" w:sz="4" w:space="0" w:color="000000"/>
              <w:left w:val="single" w:sz="4" w:space="0" w:color="000000"/>
              <w:bottom w:val="single" w:sz="4" w:space="0" w:color="000000"/>
              <w:right w:val="single" w:sz="4" w:space="0" w:color="000000"/>
            </w:tcBorders>
          </w:tcPr>
          <w:p w14:paraId="20894A65" w14:textId="5AE0E920" w:rsidR="00056208" w:rsidRPr="00994F2F" w:rsidRDefault="00056208" w:rsidP="00056208">
            <w:pPr>
              <w:spacing w:after="0" w:line="240" w:lineRule="auto"/>
              <w:contextualSpacing/>
              <w:rPr>
                <w:rFonts w:eastAsia="Calibri" w:cstheme="minorHAnsi"/>
                <w:color w:val="000000"/>
                <w:sz w:val="20"/>
                <w:szCs w:val="20"/>
              </w:rPr>
            </w:pPr>
            <w:r w:rsidRPr="00994F2F">
              <w:rPr>
                <w:rFonts w:eastAsia="Times New Roman" w:cstheme="minorHAnsi"/>
                <w:bCs/>
                <w:sz w:val="20"/>
                <w:szCs w:val="20"/>
              </w:rPr>
              <w:t>Makes frequent spelling errors.</w:t>
            </w:r>
          </w:p>
        </w:tc>
        <w:tc>
          <w:tcPr>
            <w:tcW w:w="1120" w:type="dxa"/>
            <w:tcBorders>
              <w:top w:val="single" w:sz="4" w:space="0" w:color="000000"/>
              <w:left w:val="single" w:sz="4" w:space="0" w:color="000000"/>
              <w:bottom w:val="single" w:sz="4" w:space="0" w:color="000000"/>
              <w:right w:val="single" w:sz="4" w:space="0" w:color="000000"/>
            </w:tcBorders>
            <w:vAlign w:val="center"/>
          </w:tcPr>
          <w:p w14:paraId="4DF7B937" w14:textId="516A11CF" w:rsidR="00056208" w:rsidRPr="00994F2F" w:rsidRDefault="00056208" w:rsidP="00056208">
            <w:pPr>
              <w:spacing w:after="0" w:line="240" w:lineRule="auto"/>
              <w:contextualSpacing/>
              <w:jc w:val="center"/>
              <w:rPr>
                <w:rFonts w:eastAsia="Calibri" w:cstheme="minorHAnsi"/>
                <w:color w:val="000000"/>
                <w:sz w:val="20"/>
                <w:szCs w:val="20"/>
              </w:rPr>
            </w:pPr>
            <w:r w:rsidRPr="00994F2F">
              <w:rPr>
                <w:rFonts w:eastAsia="Times New Roman" w:cstheme="minorHAnsi"/>
                <w:bCs/>
                <w:sz w:val="20"/>
                <w:szCs w:val="20"/>
              </w:rPr>
              <w:t>0</w:t>
            </w:r>
          </w:p>
        </w:tc>
      </w:tr>
      <w:tr w:rsidR="00056208" w:rsidRPr="00F91DD7" w14:paraId="7256BDF7" w14:textId="77777777" w:rsidTr="003B3D97">
        <w:trPr>
          <w:trHeight w:val="220"/>
        </w:trPr>
        <w:tc>
          <w:tcPr>
            <w:tcW w:w="7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AB01B" w14:textId="683A29C4" w:rsidR="00056208" w:rsidRPr="00994F2F" w:rsidRDefault="00056208" w:rsidP="007B688A">
            <w:pPr>
              <w:spacing w:after="0" w:line="240" w:lineRule="auto"/>
              <w:contextualSpacing/>
              <w:jc w:val="right"/>
              <w:rPr>
                <w:rFonts w:eastAsia="Calibri" w:cstheme="minorHAnsi"/>
                <w:color w:val="000000"/>
                <w:sz w:val="20"/>
                <w:szCs w:val="20"/>
              </w:rPr>
            </w:pPr>
            <w:r w:rsidRPr="00994F2F">
              <w:rPr>
                <w:rFonts w:eastAsia="Times New Roman" w:cstheme="minorHAnsi"/>
                <w:b/>
                <w:sz w:val="20"/>
                <w:szCs w:val="20"/>
              </w:rPr>
              <w:t>Subtotal</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2CF47" w14:textId="3614FD1C" w:rsidR="00056208" w:rsidRPr="00994F2F" w:rsidRDefault="00056208" w:rsidP="00056208">
            <w:pPr>
              <w:spacing w:after="0" w:line="240" w:lineRule="auto"/>
              <w:contextualSpacing/>
              <w:jc w:val="right"/>
              <w:rPr>
                <w:rFonts w:eastAsia="Calibri" w:cstheme="minorHAnsi"/>
                <w:color w:val="000000"/>
                <w:sz w:val="20"/>
                <w:szCs w:val="20"/>
              </w:rPr>
            </w:pPr>
            <w:r w:rsidRPr="00994F2F">
              <w:rPr>
                <w:rFonts w:eastAsia="Times New Roman" w:cstheme="minorHAnsi"/>
                <w:b/>
                <w:sz w:val="20"/>
                <w:szCs w:val="20"/>
              </w:rPr>
              <w:t>/2</w:t>
            </w:r>
          </w:p>
        </w:tc>
      </w:tr>
      <w:tr w:rsidR="00056208" w:rsidRPr="00F91DD7" w14:paraId="0C9CF07B" w14:textId="77777777" w:rsidTr="003B3D97">
        <w:trPr>
          <w:trHeight w:val="222"/>
        </w:trPr>
        <w:tc>
          <w:tcPr>
            <w:tcW w:w="7952" w:type="dxa"/>
            <w:tcBorders>
              <w:top w:val="single" w:sz="4" w:space="0" w:color="000000"/>
              <w:left w:val="single" w:sz="4" w:space="0" w:color="000000"/>
              <w:bottom w:val="single" w:sz="4" w:space="0" w:color="000000"/>
              <w:right w:val="single" w:sz="4" w:space="0" w:color="000000"/>
            </w:tcBorders>
            <w:shd w:val="clear" w:color="auto" w:fill="auto"/>
          </w:tcPr>
          <w:p w14:paraId="6F74E501" w14:textId="77777777" w:rsidR="00056208" w:rsidRPr="00994F2F" w:rsidRDefault="00056208" w:rsidP="00056208">
            <w:pPr>
              <w:spacing w:after="0" w:line="240" w:lineRule="auto"/>
              <w:contextualSpacing/>
              <w:jc w:val="right"/>
              <w:rPr>
                <w:rFonts w:eastAsia="Calibri" w:cstheme="minorHAnsi"/>
                <w:color w:val="000000"/>
                <w:sz w:val="20"/>
                <w:szCs w:val="20"/>
              </w:rPr>
            </w:pPr>
            <w:r w:rsidRPr="00994F2F">
              <w:rPr>
                <w:rFonts w:cstheme="minorHAnsi"/>
                <w:b/>
                <w:color w:val="000000"/>
                <w:sz w:val="20"/>
                <w:szCs w:val="20"/>
              </w:rPr>
              <w:t xml:space="preserve">Total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25251" w14:textId="7C4875DE" w:rsidR="00056208" w:rsidRPr="00994F2F" w:rsidRDefault="00056208" w:rsidP="00056208">
            <w:pPr>
              <w:spacing w:after="0" w:line="240" w:lineRule="auto"/>
              <w:contextualSpacing/>
              <w:jc w:val="right"/>
              <w:rPr>
                <w:rFonts w:eastAsia="Calibri" w:cstheme="minorHAnsi"/>
                <w:color w:val="000000"/>
                <w:sz w:val="20"/>
                <w:szCs w:val="20"/>
              </w:rPr>
            </w:pPr>
            <w:r w:rsidRPr="00994F2F">
              <w:rPr>
                <w:rFonts w:cstheme="minorHAnsi"/>
                <w:b/>
                <w:color w:val="000000"/>
                <w:sz w:val="20"/>
                <w:szCs w:val="20"/>
              </w:rPr>
              <w:t>/25</w:t>
            </w:r>
          </w:p>
        </w:tc>
      </w:tr>
    </w:tbl>
    <w:p w14:paraId="671094FF" w14:textId="77777777" w:rsidR="00FB19E7" w:rsidRPr="00F91DD7" w:rsidRDefault="00FB19E7" w:rsidP="00BF46F5">
      <w:pPr>
        <w:rPr>
          <w:lang w:val="en-GB" w:eastAsia="ja-JP"/>
        </w:rPr>
      </w:pPr>
      <w:r w:rsidRPr="00F91DD7">
        <w:rPr>
          <w:lang w:val="en-GB" w:eastAsia="ja-JP"/>
        </w:rPr>
        <w:br w:type="page"/>
      </w:r>
    </w:p>
    <w:p w14:paraId="0230F958" w14:textId="77777777" w:rsidR="00FB19E7" w:rsidRPr="004B4049" w:rsidRDefault="00FB19E7" w:rsidP="004B4049">
      <w:pPr>
        <w:pStyle w:val="Heading1"/>
      </w:pPr>
      <w:r w:rsidRPr="004B4049">
        <w:lastRenderedPageBreak/>
        <w:t>Sample assessment task</w:t>
      </w:r>
    </w:p>
    <w:p w14:paraId="2BDA5E5E" w14:textId="5281B9FF" w:rsidR="00FB19E7" w:rsidRPr="004B4049" w:rsidRDefault="00FB19E7" w:rsidP="004B4049">
      <w:pPr>
        <w:pStyle w:val="Heading1"/>
      </w:pPr>
      <w:r w:rsidRPr="004B4049">
        <w:t xml:space="preserve">English as an Additional Language or Dialect – ATAR </w:t>
      </w:r>
      <w:r w:rsidR="00BD2999">
        <w:t>Year 12</w:t>
      </w:r>
    </w:p>
    <w:p w14:paraId="7362F4DE" w14:textId="431D2D99" w:rsidR="00FB19E7" w:rsidRPr="00F91DD7" w:rsidRDefault="00FB19E7" w:rsidP="004B4049">
      <w:pPr>
        <w:pStyle w:val="Heading2"/>
      </w:pPr>
      <w:r w:rsidRPr="00F91DD7">
        <w:t xml:space="preserve">Task 3A – </w:t>
      </w:r>
      <w:r w:rsidR="00E43F58">
        <w:t>Unit 3</w:t>
      </w:r>
      <w:r w:rsidRPr="00F91DD7">
        <w:t xml:space="preserve"> – </w:t>
      </w:r>
      <w:r w:rsidR="00E43F58">
        <w:t>Australia as a cultural community</w:t>
      </w:r>
    </w:p>
    <w:p w14:paraId="135D0A11" w14:textId="4FE334EC" w:rsidR="00D156B0" w:rsidRDefault="00FB19E7" w:rsidP="00443479">
      <w:pPr>
        <w:tabs>
          <w:tab w:val="left" w:pos="720"/>
          <w:tab w:val="left" w:pos="7938"/>
        </w:tabs>
        <w:rPr>
          <w:rFonts w:eastAsia="Times New Roman" w:cstheme="minorHAnsi"/>
          <w:b/>
          <w:bCs/>
        </w:rPr>
      </w:pPr>
      <w:r w:rsidRPr="00F91DD7">
        <w:rPr>
          <w:rFonts w:eastAsia="Times New Roman" w:cstheme="minorHAnsi"/>
          <w:b/>
          <w:bCs/>
        </w:rPr>
        <w:t>Assessment type: Investigation</w:t>
      </w:r>
      <w:r w:rsidR="00443479">
        <w:rPr>
          <w:rFonts w:eastAsia="Times New Roman" w:cstheme="minorHAnsi"/>
          <w:b/>
          <w:bCs/>
        </w:rPr>
        <w:tab/>
      </w:r>
      <w:r w:rsidR="00025A39">
        <w:rPr>
          <w:rFonts w:eastAsia="Times New Roman" w:cstheme="minorHAnsi"/>
          <w:b/>
          <w:bCs/>
        </w:rPr>
        <w:t>(25 marks)</w:t>
      </w:r>
    </w:p>
    <w:p w14:paraId="2EAA5A1B" w14:textId="549C235A" w:rsidR="00D156B0" w:rsidRDefault="00D156B0" w:rsidP="00025A39">
      <w:pPr>
        <w:tabs>
          <w:tab w:val="left" w:pos="720"/>
        </w:tabs>
        <w:spacing w:after="0"/>
        <w:rPr>
          <w:rFonts w:eastAsia="Times New Roman" w:cstheme="minorHAnsi"/>
          <w:b/>
          <w:bCs/>
        </w:rPr>
      </w:pPr>
      <w:r>
        <w:rPr>
          <w:rFonts w:eastAsia="Times New Roman" w:cstheme="minorHAnsi"/>
          <w:b/>
          <w:bCs/>
        </w:rPr>
        <w:t>Part A</w:t>
      </w:r>
    </w:p>
    <w:p w14:paraId="0C7F3E38" w14:textId="7BD618AC" w:rsidR="00FB19E7" w:rsidRDefault="00FB19E7" w:rsidP="00025A39">
      <w:pPr>
        <w:tabs>
          <w:tab w:val="left" w:pos="720"/>
        </w:tabs>
        <w:rPr>
          <w:rFonts w:cstheme="minorHAnsi"/>
        </w:rPr>
      </w:pPr>
      <w:r w:rsidRPr="00870810">
        <w:rPr>
          <w:rFonts w:cstheme="minorHAnsi"/>
        </w:rPr>
        <w:t xml:space="preserve">Investigate an issue/topic related to </w:t>
      </w:r>
      <w:r w:rsidR="00E43F58" w:rsidRPr="0050481B">
        <w:rPr>
          <w:rFonts w:cstheme="minorHAnsi"/>
        </w:rPr>
        <w:t>Australia as a cultural community</w:t>
      </w:r>
      <w:r w:rsidRPr="00870810">
        <w:rPr>
          <w:rFonts w:cstheme="minorHAnsi"/>
        </w:rPr>
        <w:t xml:space="preserve"> and present a research proposal in an oral format.</w:t>
      </w:r>
    </w:p>
    <w:p w14:paraId="3A203343" w14:textId="0636B54E" w:rsidR="00D156B0" w:rsidRPr="00025A39" w:rsidRDefault="00D156B0" w:rsidP="00025A39">
      <w:pPr>
        <w:spacing w:line="228" w:lineRule="auto"/>
        <w:rPr>
          <w:rFonts w:cs="Arial"/>
          <w:bCs/>
        </w:rPr>
      </w:pPr>
      <w:bookmarkStart w:id="1" w:name="OLE_LINK1"/>
      <w:bookmarkStart w:id="2" w:name="OLE_LINK2"/>
      <w:r w:rsidRPr="00025A39">
        <w:rPr>
          <w:rFonts w:cs="Arial"/>
          <w:bCs/>
        </w:rPr>
        <w:t>Choose a topic/issue that you are interested in and formulate a specific idea or question to investigate.</w:t>
      </w:r>
    </w:p>
    <w:p w14:paraId="7E851BD2" w14:textId="375E1783" w:rsidR="00D156B0" w:rsidRPr="00870810" w:rsidRDefault="00D156B0" w:rsidP="00025A39">
      <w:pPr>
        <w:tabs>
          <w:tab w:val="left" w:pos="720"/>
        </w:tabs>
        <w:rPr>
          <w:rFonts w:cstheme="minorHAnsi"/>
        </w:rPr>
      </w:pPr>
      <w:r w:rsidRPr="00025A39">
        <w:rPr>
          <w:rFonts w:cs="Arial"/>
          <w:bCs/>
        </w:rPr>
        <w:t>Your research proposal should present your idea or question and make a case for why your idea or question is significant and what value it will bring.</w:t>
      </w:r>
      <w:bookmarkEnd w:id="1"/>
      <w:bookmarkEnd w:id="2"/>
    </w:p>
    <w:p w14:paraId="1948CC4C" w14:textId="77777777" w:rsidR="00FB19E7" w:rsidRPr="004B4049" w:rsidRDefault="00FB19E7" w:rsidP="004431B0">
      <w:pPr>
        <w:spacing w:after="0"/>
        <w:rPr>
          <w:rFonts w:cstheme="minorHAnsi"/>
          <w:b/>
        </w:rPr>
      </w:pPr>
      <w:r w:rsidRPr="004B4049">
        <w:rPr>
          <w:rFonts w:cstheme="minorHAnsi"/>
          <w:b/>
        </w:rPr>
        <w:t>Conditions</w:t>
      </w:r>
    </w:p>
    <w:p w14:paraId="18D22E11" w14:textId="222E7AB6" w:rsidR="00FB19E7" w:rsidRPr="00870810" w:rsidRDefault="00FB19E7" w:rsidP="004431B0">
      <w:pPr>
        <w:rPr>
          <w:rFonts w:cstheme="minorHAnsi"/>
        </w:rPr>
      </w:pPr>
      <w:r w:rsidRPr="00870810">
        <w:rPr>
          <w:rFonts w:cstheme="minorHAnsi"/>
        </w:rPr>
        <w:t>Time allowed for completion of the unit content: three weeks</w:t>
      </w:r>
    </w:p>
    <w:p w14:paraId="31923079" w14:textId="77777777" w:rsidR="00FB19E7" w:rsidRPr="004B4049" w:rsidRDefault="00FB19E7" w:rsidP="004431B0">
      <w:pPr>
        <w:spacing w:after="0"/>
        <w:rPr>
          <w:rFonts w:cstheme="minorHAnsi"/>
          <w:b/>
        </w:rPr>
      </w:pPr>
      <w:r w:rsidRPr="004B4049">
        <w:rPr>
          <w:rFonts w:cstheme="minorHAnsi"/>
          <w:b/>
        </w:rPr>
        <w:t>Task weighting</w:t>
      </w:r>
    </w:p>
    <w:p w14:paraId="6BF00AF0" w14:textId="77777777" w:rsidR="003C1AF3" w:rsidRPr="008037F8" w:rsidRDefault="003C1AF3" w:rsidP="00CE0B57">
      <w:pPr>
        <w:spacing w:after="0"/>
      </w:pPr>
      <w:r w:rsidRPr="008037F8">
        <w:rPr>
          <w:lang w:val="en-US"/>
        </w:rPr>
        <w:t xml:space="preserve">5% </w:t>
      </w:r>
      <w:r w:rsidRPr="008037F8">
        <w:t xml:space="preserve">of the school mark </w:t>
      </w:r>
    </w:p>
    <w:p w14:paraId="1AF8A678" w14:textId="64D6A375" w:rsidR="004B4049" w:rsidRPr="00F91DD7" w:rsidRDefault="004B4049" w:rsidP="00820257">
      <w:pPr>
        <w:tabs>
          <w:tab w:val="right" w:leader="underscore" w:pos="9072"/>
        </w:tabs>
        <w:spacing w:after="240" w:line="240" w:lineRule="auto"/>
        <w:rPr>
          <w:rFonts w:eastAsia="Times New Roman" w:cstheme="minorHAnsi"/>
        </w:rPr>
      </w:pPr>
      <w:r>
        <w:rPr>
          <w:rFonts w:eastAsia="Times New Roman" w:cstheme="minorHAnsi"/>
        </w:rPr>
        <w:tab/>
      </w:r>
    </w:p>
    <w:p w14:paraId="2A286DA3" w14:textId="1D15635A" w:rsidR="003C1AF3" w:rsidRPr="00000C1F" w:rsidRDefault="00000C1F" w:rsidP="00000C1F">
      <w:pPr>
        <w:spacing w:after="120"/>
        <w:ind w:right="425"/>
        <w:rPr>
          <w:rFonts w:eastAsia="Times New Roman" w:cstheme="minorHAnsi"/>
          <w:bCs/>
        </w:rPr>
      </w:pPr>
      <w:r w:rsidRPr="00000C1F">
        <w:rPr>
          <w:rFonts w:eastAsia="Times New Roman" w:cstheme="minorHAnsi"/>
          <w:bCs/>
        </w:rPr>
        <w:t xml:space="preserve">Step 1. </w:t>
      </w:r>
      <w:r w:rsidR="003C1AF3" w:rsidRPr="00000C1F">
        <w:rPr>
          <w:rFonts w:eastAsia="Times New Roman" w:cstheme="minorHAnsi"/>
          <w:bCs/>
        </w:rPr>
        <w:t xml:space="preserve">Choose an issue or topic related to </w:t>
      </w:r>
      <w:r w:rsidR="003C1AF3" w:rsidRPr="00000C1F">
        <w:rPr>
          <w:rFonts w:eastAsia="Times New Roman" w:cstheme="minorHAnsi"/>
          <w:bCs/>
          <w:iCs/>
        </w:rPr>
        <w:t>Australia as a cultural community</w:t>
      </w:r>
      <w:r w:rsidR="003C1AF3" w:rsidRPr="00000C1F">
        <w:rPr>
          <w:rFonts w:eastAsia="Times New Roman" w:cstheme="minorHAnsi"/>
          <w:bCs/>
        </w:rPr>
        <w:t xml:space="preserve"> and prepare your research proposal</w:t>
      </w:r>
      <w:r>
        <w:rPr>
          <w:rFonts w:eastAsia="Times New Roman" w:cstheme="minorHAnsi"/>
          <w:bCs/>
        </w:rPr>
        <w:t>.</w:t>
      </w:r>
    </w:p>
    <w:p w14:paraId="6C02D8DC" w14:textId="77777777" w:rsidR="003C1AF3" w:rsidRPr="008037F8" w:rsidRDefault="003C1AF3" w:rsidP="00BF4235">
      <w:pPr>
        <w:spacing w:after="0"/>
        <w:ind w:right="426"/>
        <w:rPr>
          <w:rFonts w:eastAsia="Times New Roman" w:cstheme="minorHAnsi"/>
          <w:b/>
        </w:rPr>
      </w:pPr>
      <w:r w:rsidRPr="008037F8">
        <w:rPr>
          <w:rFonts w:eastAsia="Times New Roman" w:cstheme="minorHAnsi"/>
          <w:b/>
        </w:rPr>
        <w:t>What you need to do:</w:t>
      </w:r>
    </w:p>
    <w:p w14:paraId="4446572C" w14:textId="77777777" w:rsidR="003C1AF3" w:rsidRPr="003C1AF3" w:rsidRDefault="003C1AF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Brainstorm a range of issues and topics that you have discussed in class in relation to Australia as a cultural community.</w:t>
      </w:r>
    </w:p>
    <w:p w14:paraId="598B1883" w14:textId="6CCAE182" w:rsidR="003C1AF3" w:rsidRPr="003C1AF3" w:rsidRDefault="002D6768" w:rsidP="008760F6">
      <w:pPr>
        <w:numPr>
          <w:ilvl w:val="0"/>
          <w:numId w:val="3"/>
        </w:numPr>
        <w:tabs>
          <w:tab w:val="clear" w:pos="720"/>
          <w:tab w:val="left" w:pos="426"/>
        </w:tabs>
        <w:spacing w:after="0"/>
        <w:ind w:left="357" w:hanging="357"/>
        <w:rPr>
          <w:rFonts w:eastAsia="Times New Roman" w:cstheme="minorHAnsi"/>
          <w:lang w:eastAsia="en-AU"/>
        </w:rPr>
      </w:pPr>
      <w:r>
        <w:rPr>
          <w:rFonts w:eastAsia="Times New Roman" w:cstheme="minorHAnsi"/>
          <w:lang w:eastAsia="en-AU"/>
        </w:rPr>
        <w:t>Choose a topic/issue</w:t>
      </w:r>
      <w:r w:rsidR="003C1AF3" w:rsidRPr="003C1AF3">
        <w:rPr>
          <w:rFonts w:eastAsia="Times New Roman" w:cstheme="minorHAnsi"/>
          <w:lang w:eastAsia="en-AU"/>
        </w:rPr>
        <w:t xml:space="preserve"> that you are interested in and formulate a specific idea or question to investigate.</w:t>
      </w:r>
    </w:p>
    <w:p w14:paraId="48383826" w14:textId="4B84B43F" w:rsidR="003C1AF3" w:rsidRPr="003C1AF3" w:rsidRDefault="003C1AF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 xml:space="preserve">A research proposal should present your idea or question and expected outcomes with clarity and definition – the </w:t>
      </w:r>
      <w:r w:rsidR="00C8481B">
        <w:rPr>
          <w:rFonts w:eastAsia="Times New Roman" w:cstheme="minorHAnsi"/>
          <w:lang w:eastAsia="en-AU"/>
        </w:rPr>
        <w:t>‘</w:t>
      </w:r>
      <w:r w:rsidRPr="003C1AF3">
        <w:rPr>
          <w:rFonts w:eastAsia="Times New Roman" w:cstheme="minorHAnsi"/>
          <w:lang w:eastAsia="en-AU"/>
        </w:rPr>
        <w:t>what</w:t>
      </w:r>
      <w:r w:rsidR="00C8481B">
        <w:rPr>
          <w:rFonts w:eastAsia="Times New Roman" w:cstheme="minorHAnsi"/>
          <w:lang w:eastAsia="en-AU"/>
        </w:rPr>
        <w:t>’</w:t>
      </w:r>
      <w:r w:rsidRPr="003C1AF3">
        <w:rPr>
          <w:rFonts w:eastAsia="Times New Roman" w:cstheme="minorHAnsi"/>
          <w:lang w:eastAsia="en-AU"/>
        </w:rPr>
        <w:t xml:space="preserve">. It should also make a case for why your question is significant and what value it will bring – the </w:t>
      </w:r>
      <w:r w:rsidR="00C8481B">
        <w:rPr>
          <w:rFonts w:eastAsia="Times New Roman" w:cstheme="minorHAnsi"/>
          <w:lang w:eastAsia="en-AU"/>
        </w:rPr>
        <w:t>‘</w:t>
      </w:r>
      <w:r w:rsidRPr="003C1AF3">
        <w:rPr>
          <w:rFonts w:eastAsia="Times New Roman" w:cstheme="minorHAnsi"/>
          <w:lang w:eastAsia="en-AU"/>
        </w:rPr>
        <w:t>why</w:t>
      </w:r>
      <w:r w:rsidR="00C8481B">
        <w:rPr>
          <w:rFonts w:eastAsia="Times New Roman" w:cstheme="minorHAnsi"/>
          <w:lang w:eastAsia="en-AU"/>
        </w:rPr>
        <w:t>’</w:t>
      </w:r>
      <w:r w:rsidRPr="003C1AF3">
        <w:rPr>
          <w:rFonts w:eastAsia="Times New Roman" w:cstheme="minorHAnsi"/>
          <w:lang w:eastAsia="en-AU"/>
        </w:rPr>
        <w:t>. What it should</w:t>
      </w:r>
      <w:r w:rsidR="00C8481B">
        <w:rPr>
          <w:rFonts w:eastAsia="Times New Roman" w:cstheme="minorHAnsi"/>
          <w:lang w:eastAsia="en-AU"/>
        </w:rPr>
        <w:t xml:space="preserve"> </w:t>
      </w:r>
      <w:r w:rsidRPr="003C1AF3">
        <w:rPr>
          <w:rFonts w:eastAsia="Times New Roman" w:cstheme="minorHAnsi"/>
          <w:lang w:eastAsia="en-AU"/>
        </w:rPr>
        <w:t>n</w:t>
      </w:r>
      <w:r w:rsidR="00C8481B">
        <w:rPr>
          <w:rFonts w:eastAsia="Times New Roman" w:cstheme="minorHAnsi"/>
          <w:lang w:eastAsia="en-AU"/>
        </w:rPr>
        <w:t>o</w:t>
      </w:r>
      <w:r w:rsidRPr="003C1AF3">
        <w:rPr>
          <w:rFonts w:eastAsia="Times New Roman" w:cstheme="minorHAnsi"/>
          <w:lang w:eastAsia="en-AU"/>
        </w:rPr>
        <w:t>t do is answer the question – that's what your research in Part B will do.</w:t>
      </w:r>
    </w:p>
    <w:p w14:paraId="2FCEEC7D" w14:textId="0C8C38EA" w:rsidR="003C1AF3" w:rsidRDefault="003C1AF3" w:rsidP="00C8481B">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Determine the structure of your research proposal</w:t>
      </w:r>
      <w:r w:rsidR="00C8481B">
        <w:rPr>
          <w:rFonts w:eastAsia="Times New Roman" w:cstheme="minorHAnsi"/>
          <w:lang w:eastAsia="en-AU"/>
        </w:rPr>
        <w:t xml:space="preserve"> –</w:t>
      </w:r>
      <w:r w:rsidRPr="003C1AF3">
        <w:rPr>
          <w:rFonts w:eastAsia="Times New Roman" w:cstheme="minorHAnsi"/>
          <w:lang w:eastAsia="en-AU"/>
        </w:rPr>
        <w:t xml:space="preserve"> an outline of what you intend to research. For example:</w:t>
      </w:r>
    </w:p>
    <w:p w14:paraId="5C7FA972" w14:textId="67C36C64" w:rsidR="00C8481B" w:rsidRPr="004B4049" w:rsidRDefault="00C8481B" w:rsidP="00C8481B">
      <w:pPr>
        <w:pStyle w:val="ListParagraph"/>
        <w:numPr>
          <w:ilvl w:val="0"/>
          <w:numId w:val="20"/>
        </w:numPr>
      </w:pPr>
      <w:r w:rsidRPr="00C8481B">
        <w:rPr>
          <w:b/>
        </w:rPr>
        <w:t>Project title:</w:t>
      </w:r>
      <w:r w:rsidRPr="004B4049">
        <w:t xml:space="preserve"> </w:t>
      </w:r>
      <w:r>
        <w:t>y</w:t>
      </w:r>
      <w:r w:rsidRPr="004B4049">
        <w:t>our title should clearly indicate what your proposed research is about.</w:t>
      </w:r>
    </w:p>
    <w:p w14:paraId="28946198" w14:textId="143C4B3B" w:rsidR="00C8481B" w:rsidRPr="004B4049" w:rsidRDefault="00C8481B" w:rsidP="00C8481B">
      <w:pPr>
        <w:pStyle w:val="ListParagraph"/>
        <w:numPr>
          <w:ilvl w:val="0"/>
          <w:numId w:val="20"/>
        </w:numPr>
      </w:pPr>
      <w:r w:rsidRPr="00C8481B">
        <w:rPr>
          <w:b/>
        </w:rPr>
        <w:t>Aims and objectives:</w:t>
      </w:r>
      <w:r w:rsidRPr="004B4049">
        <w:t xml:space="preserve"> </w:t>
      </w:r>
      <w:r>
        <w:t>w</w:t>
      </w:r>
      <w:r w:rsidRPr="004B4049">
        <w:t>hat are you trying to achieve with your research? What is the purpose? Make sure that this is a focused statement.</w:t>
      </w:r>
    </w:p>
    <w:p w14:paraId="5F70BC43" w14:textId="4CA496C9" w:rsidR="00C8481B" w:rsidRPr="004B4049" w:rsidRDefault="00C8481B" w:rsidP="00C8481B">
      <w:pPr>
        <w:pStyle w:val="ListParagraph"/>
        <w:numPr>
          <w:ilvl w:val="0"/>
          <w:numId w:val="20"/>
        </w:numPr>
      </w:pPr>
      <w:r w:rsidRPr="00C8481B">
        <w:rPr>
          <w:b/>
        </w:rPr>
        <w:t>Background:</w:t>
      </w:r>
      <w:r w:rsidRPr="004B4049">
        <w:t xml:space="preserve"> </w:t>
      </w:r>
      <w:r>
        <w:t>p</w:t>
      </w:r>
      <w:r w:rsidRPr="004B4049">
        <w:t>rovide context around your research topic through an overview of the current situation.</w:t>
      </w:r>
    </w:p>
    <w:p w14:paraId="02F35173" w14:textId="7A0D5507" w:rsidR="00C8481B" w:rsidRPr="004B4049" w:rsidRDefault="00C8481B" w:rsidP="00C8481B">
      <w:pPr>
        <w:pStyle w:val="ListParagraph"/>
        <w:numPr>
          <w:ilvl w:val="0"/>
          <w:numId w:val="20"/>
        </w:numPr>
      </w:pPr>
      <w:r w:rsidRPr="00C8481B">
        <w:rPr>
          <w:b/>
        </w:rPr>
        <w:t>Methodology/work plan:</w:t>
      </w:r>
      <w:r>
        <w:t xml:space="preserve"> provide a</w:t>
      </w:r>
      <w:r w:rsidRPr="004B4049">
        <w:t xml:space="preserve"> brief overview of how you will conduct your research.</w:t>
      </w:r>
    </w:p>
    <w:p w14:paraId="4B886CF6" w14:textId="1562407D" w:rsidR="00C8481B" w:rsidRPr="004B4049" w:rsidRDefault="00C8481B" w:rsidP="00C8481B">
      <w:pPr>
        <w:pStyle w:val="ListParagraph"/>
        <w:numPr>
          <w:ilvl w:val="0"/>
          <w:numId w:val="20"/>
        </w:numPr>
      </w:pPr>
      <w:r w:rsidRPr="00C8481B">
        <w:rPr>
          <w:b/>
        </w:rPr>
        <w:t>Resources:</w:t>
      </w:r>
      <w:r w:rsidRPr="004B4049">
        <w:t xml:space="preserve"> </w:t>
      </w:r>
      <w:r>
        <w:t>l</w:t>
      </w:r>
      <w:r w:rsidRPr="004B4049">
        <w:t>is</w:t>
      </w:r>
      <w:r>
        <w:t>t the resources you plan to use.</w:t>
      </w:r>
    </w:p>
    <w:p w14:paraId="6F6A814B" w14:textId="33B0AAA4" w:rsidR="00C8481B" w:rsidRPr="0050481B" w:rsidRDefault="00C8481B" w:rsidP="0050481B">
      <w:pPr>
        <w:pStyle w:val="ListParagraph"/>
        <w:numPr>
          <w:ilvl w:val="0"/>
          <w:numId w:val="20"/>
        </w:numPr>
        <w:rPr>
          <w:lang w:eastAsia="en-AU"/>
        </w:rPr>
      </w:pPr>
      <w:r w:rsidRPr="00C8481B">
        <w:rPr>
          <w:b/>
        </w:rPr>
        <w:t>Bibliography:</w:t>
      </w:r>
      <w:r w:rsidRPr="004B4049">
        <w:t xml:space="preserve"> </w:t>
      </w:r>
      <w:r>
        <w:t>p</w:t>
      </w:r>
      <w:r w:rsidRPr="004B4049">
        <w:t>rovid</w:t>
      </w:r>
      <w:r>
        <w:t>e a list of references that you ha</w:t>
      </w:r>
      <w:r w:rsidRPr="004B4049">
        <w:t>ve</w:t>
      </w:r>
      <w:r w:rsidRPr="003B2155">
        <w:t xml:space="preserve"> made throughout your research proposal.</w:t>
      </w:r>
    </w:p>
    <w:p w14:paraId="02E5E987" w14:textId="6A6CB15B" w:rsidR="003C1AF3" w:rsidRPr="008037F8" w:rsidRDefault="003C1AF3" w:rsidP="003C1AF3">
      <w:pPr>
        <w:tabs>
          <w:tab w:val="left" w:pos="426"/>
        </w:tabs>
        <w:spacing w:after="0" w:line="240" w:lineRule="auto"/>
        <w:rPr>
          <w:rFonts w:eastAsia="Times New Roman" w:cstheme="minorHAnsi"/>
          <w:lang w:eastAsia="en-AU"/>
        </w:rPr>
      </w:pPr>
      <w:r w:rsidRPr="00F91DD7">
        <w:rPr>
          <w:rFonts w:eastAsia="Times New Roman" w:cstheme="minorHAnsi"/>
          <w:noProof/>
          <w:lang w:eastAsia="en-AU"/>
        </w:rPr>
        <w:lastRenderedPageBreak/>
        <mc:AlternateContent>
          <mc:Choice Requires="wps">
            <w:drawing>
              <wp:inline distT="0" distB="0" distL="0" distR="0" wp14:anchorId="08DBC9C4" wp14:editId="2943E784">
                <wp:extent cx="5359952" cy="2501007"/>
                <wp:effectExtent l="0" t="0" r="12700"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952" cy="2501007"/>
                        </a:xfrm>
                        <a:prstGeom prst="rect">
                          <a:avLst/>
                        </a:prstGeom>
                        <a:solidFill>
                          <a:srgbClr val="FFFFFF"/>
                        </a:solidFill>
                        <a:ln w="9525">
                          <a:solidFill>
                            <a:srgbClr val="000000"/>
                          </a:solidFill>
                          <a:miter lim="800000"/>
                          <a:headEnd/>
                          <a:tailEnd/>
                        </a:ln>
                      </wps:spPr>
                      <wps:txbx>
                        <w:txbxContent>
                          <w:p w14:paraId="59A54319" w14:textId="411A1516" w:rsidR="008E04CE" w:rsidRDefault="008E04CE" w:rsidP="004431B0"/>
                        </w:txbxContent>
                      </wps:txbx>
                      <wps:bodyPr rot="0" vert="horz" wrap="square" lIns="91440" tIns="45720" rIns="91440" bIns="45720" anchor="t" anchorCtr="0">
                        <a:noAutofit/>
                      </wps:bodyPr>
                    </wps:wsp>
                  </a:graphicData>
                </a:graphic>
              </wp:inline>
            </w:drawing>
          </mc:Choice>
          <mc:Fallback>
            <w:pict>
              <v:shapetype w14:anchorId="08DBC9C4" id="_x0000_t202" coordsize="21600,21600" o:spt="202" path="m,l,21600r21600,l21600,xe">
                <v:stroke joinstyle="miter"/>
                <v:path gradientshapeok="t" o:connecttype="rect"/>
              </v:shapetype>
              <v:shape id="Text Box 2" o:spid="_x0000_s1026" type="#_x0000_t202" style="width:422.05pt;height:19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">
                <v:textbox>
                  <w:txbxContent>
                    <w:p w14:paraId="59A54319" w14:textId="411A1516" w:rsidR="008E04CE" w:rsidRDefault="008E04CE" w:rsidP="004431B0"/>
                  </w:txbxContent>
                </v:textbox>
                <w10:anchorlock/>
              </v:shape>
            </w:pict>
          </mc:Fallback>
        </mc:AlternateContent>
      </w:r>
    </w:p>
    <w:p w14:paraId="150E1681" w14:textId="244AA26C" w:rsidR="003C1AF3" w:rsidRPr="008037F8" w:rsidRDefault="003C1AF3" w:rsidP="0050481B">
      <w:pPr>
        <w:spacing w:before="200" w:after="0"/>
        <w:ind w:right="284"/>
        <w:rPr>
          <w:rFonts w:eastAsia="Calibri" w:cstheme="minorHAnsi"/>
          <w:b/>
          <w:lang w:eastAsia="en-AU"/>
        </w:rPr>
      </w:pPr>
      <w:r w:rsidRPr="008037F8">
        <w:rPr>
          <w:rFonts w:eastAsia="Calibri" w:cstheme="minorHAnsi"/>
          <w:b/>
          <w:lang w:eastAsia="en-AU"/>
        </w:rPr>
        <w:t>Unit content</w:t>
      </w:r>
    </w:p>
    <w:p w14:paraId="58821A32" w14:textId="59AB14B5" w:rsidR="003C1AF3" w:rsidRPr="003C1AF3" w:rsidRDefault="003C1AF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distinguish</w:t>
      </w:r>
      <w:r w:rsidR="00C8481B">
        <w:rPr>
          <w:rFonts w:eastAsia="Times New Roman" w:cstheme="minorHAnsi"/>
          <w:lang w:eastAsia="en-AU"/>
        </w:rPr>
        <w:t>ing</w:t>
      </w:r>
      <w:r w:rsidRPr="003C1AF3">
        <w:rPr>
          <w:rFonts w:eastAsia="Times New Roman" w:cstheme="minorHAnsi"/>
          <w:lang w:eastAsia="en-AU"/>
        </w:rPr>
        <w:t xml:space="preserve"> between and evaluating facts and opinions presented in texts</w:t>
      </w:r>
    </w:p>
    <w:p w14:paraId="1233C702" w14:textId="54BE4E7B" w:rsidR="003C1AF3" w:rsidRPr="003C1AF3" w:rsidRDefault="003C1AF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explain</w:t>
      </w:r>
      <w:r w:rsidR="00C8481B">
        <w:rPr>
          <w:rFonts w:eastAsia="Times New Roman" w:cstheme="minorHAnsi"/>
          <w:lang w:eastAsia="en-AU"/>
        </w:rPr>
        <w:t>ing</w:t>
      </w:r>
      <w:r w:rsidRPr="003C1AF3">
        <w:rPr>
          <w:rFonts w:eastAsia="Times New Roman" w:cstheme="minorHAnsi"/>
          <w:lang w:eastAsia="en-AU"/>
        </w:rPr>
        <w:t xml:space="preserve"> cultural beliefs and assumptions reflected in texts </w:t>
      </w:r>
    </w:p>
    <w:p w14:paraId="67665F35" w14:textId="66FC6AA5" w:rsidR="003C1AF3" w:rsidRPr="003C1AF3" w:rsidRDefault="003C1AF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fram</w:t>
      </w:r>
      <w:r w:rsidR="00C8481B">
        <w:rPr>
          <w:rFonts w:eastAsia="Times New Roman" w:cstheme="minorHAnsi"/>
          <w:lang w:eastAsia="en-AU"/>
        </w:rPr>
        <w:t>ing</w:t>
      </w:r>
      <w:r w:rsidRPr="003C1AF3">
        <w:rPr>
          <w:rFonts w:eastAsia="Times New Roman" w:cstheme="minorHAnsi"/>
          <w:lang w:eastAsia="en-AU"/>
        </w:rPr>
        <w:t xml:space="preserve"> research questions to direct inquiry and synthesise information from multiple sources, including literary and non-literary texts</w:t>
      </w:r>
    </w:p>
    <w:p w14:paraId="5D5F5908" w14:textId="588D8CC3" w:rsidR="003C1AF3" w:rsidRPr="003C1AF3" w:rsidRDefault="003C1AF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analys</w:t>
      </w:r>
      <w:r w:rsidR="00C8481B">
        <w:rPr>
          <w:rFonts w:eastAsia="Times New Roman" w:cstheme="minorHAnsi"/>
          <w:lang w:eastAsia="en-AU"/>
        </w:rPr>
        <w:t>ing</w:t>
      </w:r>
      <w:r w:rsidRPr="003C1AF3">
        <w:rPr>
          <w:rFonts w:eastAsia="Times New Roman" w:cstheme="minorHAnsi"/>
          <w:lang w:eastAsia="en-AU"/>
        </w:rPr>
        <w:t xml:space="preserve"> how texts are influenced by other texts and contexts</w:t>
      </w:r>
    </w:p>
    <w:p w14:paraId="2DE76D83" w14:textId="11D4EC2B" w:rsidR="003C1AF3" w:rsidRPr="003C1AF3" w:rsidRDefault="003C1AF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critiqu</w:t>
      </w:r>
      <w:r w:rsidR="00C8481B">
        <w:rPr>
          <w:rFonts w:eastAsia="Times New Roman" w:cstheme="minorHAnsi"/>
          <w:lang w:eastAsia="en-AU"/>
        </w:rPr>
        <w:t>ing</w:t>
      </w:r>
      <w:r w:rsidRPr="003C1AF3">
        <w:rPr>
          <w:rFonts w:eastAsia="Times New Roman" w:cstheme="minorHAnsi"/>
          <w:lang w:eastAsia="en-AU"/>
        </w:rPr>
        <w:t xml:space="preserve"> cultural attitudes</w:t>
      </w:r>
    </w:p>
    <w:p w14:paraId="2260F9C2" w14:textId="315648BE" w:rsidR="003C1AF3" w:rsidRPr="003C1AF3" w:rsidRDefault="003C1AF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evaluat</w:t>
      </w:r>
      <w:r w:rsidR="00C8481B">
        <w:rPr>
          <w:rFonts w:eastAsia="Times New Roman" w:cstheme="minorHAnsi"/>
          <w:lang w:eastAsia="en-AU"/>
        </w:rPr>
        <w:t>ing</w:t>
      </w:r>
      <w:r w:rsidRPr="003C1AF3">
        <w:rPr>
          <w:rFonts w:eastAsia="Times New Roman" w:cstheme="minorHAnsi"/>
          <w:lang w:eastAsia="en-AU"/>
        </w:rPr>
        <w:t xml:space="preserve"> the validity and relevance of evidence and assumptions in texts</w:t>
      </w:r>
    </w:p>
    <w:p w14:paraId="7D5A3FAB" w14:textId="4B3B4AD3" w:rsidR="003C1AF3" w:rsidRPr="003C1AF3" w:rsidRDefault="003C1AF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evaluat</w:t>
      </w:r>
      <w:r w:rsidR="00C8481B">
        <w:rPr>
          <w:rFonts w:eastAsia="Times New Roman" w:cstheme="minorHAnsi"/>
          <w:lang w:eastAsia="en-AU"/>
        </w:rPr>
        <w:t>ing</w:t>
      </w:r>
      <w:r w:rsidRPr="003C1AF3">
        <w:rPr>
          <w:rFonts w:eastAsia="Times New Roman" w:cstheme="minorHAnsi"/>
          <w:lang w:eastAsia="en-AU"/>
        </w:rPr>
        <w:t xml:space="preserve"> the effect of persuasive techniques, for example, rhetorical devices and emotive language</w:t>
      </w:r>
    </w:p>
    <w:p w14:paraId="0A498C2B" w14:textId="4B6AF592" w:rsidR="003C1AF3" w:rsidRPr="003C1AF3" w:rsidRDefault="003C1AF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analys</w:t>
      </w:r>
      <w:r w:rsidR="00C8481B">
        <w:rPr>
          <w:rFonts w:eastAsia="Times New Roman" w:cstheme="minorHAnsi"/>
          <w:lang w:eastAsia="en-AU"/>
        </w:rPr>
        <w:t>ing</w:t>
      </w:r>
      <w:r w:rsidRPr="003C1AF3">
        <w:rPr>
          <w:rFonts w:eastAsia="Times New Roman" w:cstheme="minorHAnsi"/>
          <w:lang w:eastAsia="en-AU"/>
        </w:rPr>
        <w:t xml:space="preserve"> how language forms and conventions used in different modes and media influence audiences</w:t>
      </w:r>
    </w:p>
    <w:p w14:paraId="429309A4" w14:textId="18B10B0F" w:rsidR="003C1AF3" w:rsidRPr="003C1AF3" w:rsidRDefault="003C1AF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us</w:t>
      </w:r>
      <w:r w:rsidR="00C8481B">
        <w:rPr>
          <w:rFonts w:eastAsia="Times New Roman" w:cstheme="minorHAnsi"/>
          <w:lang w:eastAsia="en-AU"/>
        </w:rPr>
        <w:t>ing</w:t>
      </w:r>
      <w:r w:rsidRPr="003C1AF3">
        <w:rPr>
          <w:rFonts w:eastAsia="Times New Roman" w:cstheme="minorHAnsi"/>
          <w:lang w:eastAsia="en-AU"/>
        </w:rPr>
        <w:t xml:space="preserve"> language to express a personal evaluation of an object, a process or a performance</w:t>
      </w:r>
    </w:p>
    <w:p w14:paraId="1DE59F03" w14:textId="4866725D" w:rsidR="003C1AF3" w:rsidRPr="003C1AF3" w:rsidRDefault="003C1AF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us</w:t>
      </w:r>
      <w:r w:rsidR="00C8481B">
        <w:rPr>
          <w:rFonts w:eastAsia="Times New Roman" w:cstheme="minorHAnsi"/>
          <w:lang w:eastAsia="en-AU"/>
        </w:rPr>
        <w:t>ing</w:t>
      </w:r>
      <w:r w:rsidRPr="003C1AF3">
        <w:rPr>
          <w:rFonts w:eastAsia="Times New Roman" w:cstheme="minorHAnsi"/>
          <w:lang w:eastAsia="en-AU"/>
        </w:rPr>
        <w:t xml:space="preserve"> metalanguage to review and evaluate texts</w:t>
      </w:r>
    </w:p>
    <w:p w14:paraId="0D12060B" w14:textId="14294FE2" w:rsidR="003C1AF3" w:rsidRPr="003C1AF3" w:rsidRDefault="003C1AF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us</w:t>
      </w:r>
      <w:r w:rsidR="00C8481B">
        <w:rPr>
          <w:rFonts w:eastAsia="Times New Roman" w:cstheme="minorHAnsi"/>
          <w:lang w:eastAsia="en-AU"/>
        </w:rPr>
        <w:t>ing</w:t>
      </w:r>
      <w:r w:rsidRPr="003C1AF3">
        <w:rPr>
          <w:rFonts w:eastAsia="Times New Roman" w:cstheme="minorHAnsi"/>
          <w:lang w:eastAsia="en-AU"/>
        </w:rPr>
        <w:t xml:space="preserve"> strategies to assess the relevance, reliability and validity of sources</w:t>
      </w:r>
    </w:p>
    <w:p w14:paraId="077E8035" w14:textId="5E147C75" w:rsidR="003C1AF3" w:rsidRPr="003C1AF3" w:rsidRDefault="003C1AF3" w:rsidP="008760F6">
      <w:pPr>
        <w:numPr>
          <w:ilvl w:val="0"/>
          <w:numId w:val="3"/>
        </w:numPr>
        <w:tabs>
          <w:tab w:val="clear" w:pos="720"/>
          <w:tab w:val="left" w:pos="426"/>
        </w:tabs>
        <w:ind w:left="357" w:hanging="357"/>
        <w:rPr>
          <w:rFonts w:eastAsia="Times New Roman" w:cstheme="minorHAnsi"/>
          <w:lang w:eastAsia="en-AU"/>
        </w:rPr>
      </w:pPr>
      <w:r w:rsidRPr="003C1AF3">
        <w:rPr>
          <w:rFonts w:eastAsia="Times New Roman" w:cstheme="minorHAnsi"/>
          <w:lang w:eastAsia="en-AU"/>
        </w:rPr>
        <w:t>us</w:t>
      </w:r>
      <w:r w:rsidR="00C8481B">
        <w:rPr>
          <w:rFonts w:eastAsia="Times New Roman" w:cstheme="minorHAnsi"/>
          <w:lang w:eastAsia="en-AU"/>
        </w:rPr>
        <w:t>ing</w:t>
      </w:r>
      <w:r w:rsidRPr="003C1AF3">
        <w:rPr>
          <w:rFonts w:eastAsia="Times New Roman" w:cstheme="minorHAnsi"/>
          <w:lang w:eastAsia="en-AU"/>
        </w:rPr>
        <w:t xml:space="preserve"> strategies for planning, synthesising, rehearsing, editing and refining, including monitoring and correcting spelling, grammar and punctuation, and the use of dictionaries and thesauruses</w:t>
      </w:r>
    </w:p>
    <w:p w14:paraId="49CA207C" w14:textId="69CF48B3" w:rsidR="003C1AF3" w:rsidRPr="00000C1F" w:rsidRDefault="00000C1F" w:rsidP="00000C1F">
      <w:pPr>
        <w:tabs>
          <w:tab w:val="left" w:pos="426"/>
        </w:tabs>
        <w:rPr>
          <w:rFonts w:eastAsia="Times New Roman" w:cstheme="minorHAnsi"/>
          <w:bCs/>
        </w:rPr>
      </w:pPr>
      <w:r w:rsidRPr="00000C1F">
        <w:rPr>
          <w:rFonts w:eastAsia="Times New Roman" w:cstheme="minorHAnsi"/>
          <w:bCs/>
        </w:rPr>
        <w:t xml:space="preserve">Step 2. </w:t>
      </w:r>
      <w:r w:rsidR="003C1AF3" w:rsidRPr="00000C1F">
        <w:rPr>
          <w:rFonts w:eastAsia="Times New Roman" w:cstheme="minorHAnsi"/>
          <w:bCs/>
        </w:rPr>
        <w:t xml:space="preserve">Present </w:t>
      </w:r>
      <w:r w:rsidR="000A276B" w:rsidRPr="00000C1F">
        <w:rPr>
          <w:rFonts w:eastAsia="Times New Roman" w:cstheme="minorHAnsi"/>
          <w:bCs/>
        </w:rPr>
        <w:t>your</w:t>
      </w:r>
      <w:r w:rsidR="003C1AF3" w:rsidRPr="00000C1F">
        <w:rPr>
          <w:rFonts w:eastAsia="Times New Roman" w:cstheme="minorHAnsi"/>
          <w:bCs/>
        </w:rPr>
        <w:t xml:space="preserve"> research proposal in an oral format</w:t>
      </w:r>
      <w:r w:rsidR="000A276B" w:rsidRPr="00000C1F">
        <w:rPr>
          <w:rFonts w:eastAsia="Times New Roman" w:cstheme="minorHAnsi"/>
          <w:bCs/>
        </w:rPr>
        <w:t>.</w:t>
      </w:r>
    </w:p>
    <w:p w14:paraId="6A4D054B" w14:textId="77777777" w:rsidR="003C1AF3" w:rsidRPr="008037F8" w:rsidRDefault="003C1AF3" w:rsidP="003B62DE">
      <w:pPr>
        <w:spacing w:after="0"/>
        <w:ind w:right="426"/>
        <w:rPr>
          <w:rFonts w:eastAsia="Times New Roman" w:cstheme="minorHAnsi"/>
          <w:b/>
        </w:rPr>
      </w:pPr>
      <w:r w:rsidRPr="008037F8">
        <w:rPr>
          <w:rFonts w:eastAsia="Times New Roman" w:cstheme="minorHAnsi"/>
          <w:b/>
        </w:rPr>
        <w:t>What you need to do</w:t>
      </w:r>
    </w:p>
    <w:p w14:paraId="27D0FCB1" w14:textId="6E447582" w:rsidR="003C1AF3" w:rsidRPr="003C1AF3" w:rsidRDefault="003C1AF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Discuss verbal language skills</w:t>
      </w:r>
      <w:r w:rsidR="000A276B">
        <w:rPr>
          <w:rFonts w:eastAsia="Times New Roman" w:cstheme="minorHAnsi"/>
          <w:lang w:eastAsia="en-AU"/>
        </w:rPr>
        <w:t>,</w:t>
      </w:r>
      <w:r w:rsidRPr="003C1AF3">
        <w:rPr>
          <w:rFonts w:eastAsia="Times New Roman" w:cstheme="minorHAnsi"/>
          <w:lang w:eastAsia="en-AU"/>
        </w:rPr>
        <w:t xml:space="preserve"> such as pronunciation, tone, stress, volume and pace. Practise a range of error and repair strategies.</w:t>
      </w:r>
    </w:p>
    <w:p w14:paraId="177AE21A" w14:textId="77777777" w:rsidR="003C1AF3" w:rsidRPr="003C1AF3" w:rsidRDefault="003C1AF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Review non-verbal skills, including body language, eye contact, style, manner, confidence etc.</w:t>
      </w:r>
    </w:p>
    <w:p w14:paraId="6040C414" w14:textId="77777777" w:rsidR="003C1AF3" w:rsidRPr="003C1AF3" w:rsidRDefault="003C1AF3" w:rsidP="008760F6">
      <w:pPr>
        <w:numPr>
          <w:ilvl w:val="0"/>
          <w:numId w:val="3"/>
        </w:numPr>
        <w:tabs>
          <w:tab w:val="clear" w:pos="720"/>
          <w:tab w:val="left" w:pos="426"/>
        </w:tabs>
        <w:ind w:left="357" w:hanging="357"/>
        <w:rPr>
          <w:rFonts w:eastAsia="Times New Roman" w:cstheme="minorHAnsi"/>
          <w:lang w:eastAsia="en-AU"/>
        </w:rPr>
      </w:pPr>
      <w:r w:rsidRPr="003C1AF3">
        <w:rPr>
          <w:rFonts w:eastAsia="Times New Roman" w:cstheme="minorHAnsi"/>
          <w:lang w:eastAsia="en-AU"/>
        </w:rPr>
        <w:t>Prepare and present your research proposal to your peers.</w:t>
      </w:r>
    </w:p>
    <w:p w14:paraId="6BC9FD21" w14:textId="77777777" w:rsidR="003C1AF3" w:rsidRPr="008037F8" w:rsidRDefault="003C1AF3" w:rsidP="0035187A">
      <w:pPr>
        <w:spacing w:after="0"/>
        <w:rPr>
          <w:rFonts w:eastAsia="Calibri" w:cstheme="minorHAnsi"/>
          <w:b/>
          <w:lang w:eastAsia="en-AU"/>
        </w:rPr>
      </w:pPr>
      <w:r w:rsidRPr="008037F8">
        <w:rPr>
          <w:rFonts w:eastAsia="Calibri" w:cstheme="minorHAnsi"/>
          <w:b/>
          <w:lang w:eastAsia="en-AU"/>
        </w:rPr>
        <w:t>Unit content</w:t>
      </w:r>
    </w:p>
    <w:p w14:paraId="3F00D8A5" w14:textId="1F4BA8CA" w:rsidR="003C1AF3" w:rsidRPr="003C1AF3" w:rsidRDefault="003C1AF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participat</w:t>
      </w:r>
      <w:r w:rsidR="000A276B">
        <w:rPr>
          <w:rFonts w:eastAsia="Times New Roman" w:cstheme="minorHAnsi"/>
          <w:lang w:eastAsia="en-AU"/>
        </w:rPr>
        <w:t>ing</w:t>
      </w:r>
      <w:r w:rsidRPr="003C1AF3">
        <w:rPr>
          <w:rFonts w:eastAsia="Times New Roman" w:cstheme="minorHAnsi"/>
          <w:lang w:eastAsia="en-AU"/>
        </w:rPr>
        <w:t xml:space="preserve"> in a range of oral interactions, such as rehearsed and impromptu classroom dialogues, debates, discussions, role plays, speeches and interviews</w:t>
      </w:r>
    </w:p>
    <w:p w14:paraId="1E83FCF2" w14:textId="192722D2" w:rsidR="003C1AF3" w:rsidRPr="003C1AF3" w:rsidRDefault="003C1AF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us</w:t>
      </w:r>
      <w:r w:rsidR="000A276B">
        <w:rPr>
          <w:rFonts w:eastAsia="Times New Roman" w:cstheme="minorHAnsi"/>
          <w:lang w:eastAsia="en-AU"/>
        </w:rPr>
        <w:t>ing</w:t>
      </w:r>
      <w:r w:rsidRPr="003C1AF3">
        <w:rPr>
          <w:rFonts w:eastAsia="Times New Roman" w:cstheme="minorHAnsi"/>
          <w:lang w:eastAsia="en-AU"/>
        </w:rPr>
        <w:t xml:space="preserve"> pause, stress, rhythm, pitch and intonation to emphasise meaning</w:t>
      </w:r>
    </w:p>
    <w:p w14:paraId="488BA2EF" w14:textId="221CDF8E" w:rsidR="003C1AF3" w:rsidRPr="003C1AF3" w:rsidRDefault="003C1AF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us</w:t>
      </w:r>
      <w:r w:rsidR="000A276B">
        <w:rPr>
          <w:rFonts w:eastAsia="Times New Roman" w:cstheme="minorHAnsi"/>
          <w:lang w:eastAsia="en-AU"/>
        </w:rPr>
        <w:t>ing</w:t>
      </w:r>
      <w:r w:rsidRPr="003C1AF3">
        <w:rPr>
          <w:rFonts w:eastAsia="Times New Roman" w:cstheme="minorHAnsi"/>
          <w:lang w:eastAsia="en-AU"/>
        </w:rPr>
        <w:t xml:space="preserve"> non-verbal cues to create rapport in a range of situations</w:t>
      </w:r>
    </w:p>
    <w:p w14:paraId="2FF68E8E" w14:textId="77777777" w:rsidR="003C1AF3" w:rsidRPr="003C1AF3" w:rsidRDefault="003C1AF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use some SAE cultural references, idioms and colloquialisms</w:t>
      </w:r>
    </w:p>
    <w:p w14:paraId="20C7AE5C" w14:textId="5F939D9E" w:rsidR="003C1AF3" w:rsidRPr="003C1AF3" w:rsidRDefault="003C1AF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lastRenderedPageBreak/>
        <w:t>select</w:t>
      </w:r>
      <w:r w:rsidR="000A276B">
        <w:rPr>
          <w:rFonts w:eastAsia="Times New Roman" w:cstheme="minorHAnsi"/>
          <w:lang w:eastAsia="en-AU"/>
        </w:rPr>
        <w:t>ing</w:t>
      </w:r>
      <w:r w:rsidRPr="003C1AF3">
        <w:rPr>
          <w:rFonts w:eastAsia="Times New Roman" w:cstheme="minorHAnsi"/>
          <w:lang w:eastAsia="en-AU"/>
        </w:rPr>
        <w:t xml:space="preserve"> and sustain</w:t>
      </w:r>
      <w:r w:rsidR="000A276B">
        <w:rPr>
          <w:rFonts w:eastAsia="Times New Roman" w:cstheme="minorHAnsi"/>
          <w:lang w:eastAsia="en-AU"/>
        </w:rPr>
        <w:t>ing</w:t>
      </w:r>
      <w:r w:rsidRPr="003C1AF3">
        <w:rPr>
          <w:rFonts w:eastAsia="Times New Roman" w:cstheme="minorHAnsi"/>
          <w:lang w:eastAsia="en-AU"/>
        </w:rPr>
        <w:t xml:space="preserve"> register and tone to suit different purposes, contexts and audiences </w:t>
      </w:r>
    </w:p>
    <w:p w14:paraId="2778D1EB" w14:textId="5AB92915" w:rsidR="003C1AF3" w:rsidRPr="003C1AF3" w:rsidRDefault="003C1AF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us</w:t>
      </w:r>
      <w:r w:rsidR="000A276B">
        <w:rPr>
          <w:rFonts w:eastAsia="Times New Roman" w:cstheme="minorHAnsi"/>
          <w:lang w:eastAsia="en-AU"/>
        </w:rPr>
        <w:t>ing</w:t>
      </w:r>
      <w:r w:rsidRPr="003C1AF3">
        <w:rPr>
          <w:rFonts w:eastAsia="Times New Roman" w:cstheme="minorHAnsi"/>
          <w:lang w:eastAsia="en-AU"/>
        </w:rPr>
        <w:t xml:space="preserve"> a range of genres and digital, multimodal and print-based technologies</w:t>
      </w:r>
    </w:p>
    <w:p w14:paraId="6119FDAF" w14:textId="28FFFDD0" w:rsidR="003C1AF3" w:rsidRPr="003C1AF3" w:rsidRDefault="003C1AF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us</w:t>
      </w:r>
      <w:r w:rsidR="000A276B">
        <w:rPr>
          <w:rFonts w:eastAsia="Times New Roman" w:cstheme="minorHAnsi"/>
          <w:lang w:eastAsia="en-AU"/>
        </w:rPr>
        <w:t>ing</w:t>
      </w:r>
      <w:r w:rsidRPr="003C1AF3">
        <w:rPr>
          <w:rFonts w:eastAsia="Times New Roman" w:cstheme="minorHAnsi"/>
          <w:lang w:eastAsia="en-AU"/>
        </w:rPr>
        <w:t xml:space="preserve"> language that influences the audience, or that privileges certain ideas or perspectives over others</w:t>
      </w:r>
    </w:p>
    <w:p w14:paraId="3D261032" w14:textId="3203AA7C" w:rsidR="003C1AF3" w:rsidRPr="003C1AF3" w:rsidRDefault="003C1AF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us</w:t>
      </w:r>
      <w:r w:rsidR="000A276B">
        <w:rPr>
          <w:rFonts w:eastAsia="Times New Roman" w:cstheme="minorHAnsi"/>
          <w:lang w:eastAsia="en-AU"/>
        </w:rPr>
        <w:t>ing</w:t>
      </w:r>
      <w:r w:rsidRPr="003C1AF3">
        <w:rPr>
          <w:rFonts w:eastAsia="Times New Roman" w:cstheme="minorHAnsi"/>
          <w:lang w:eastAsia="en-AU"/>
        </w:rPr>
        <w:t xml:space="preserve"> different sentence structures and text types suited to purpose, audience and subject</w:t>
      </w:r>
    </w:p>
    <w:p w14:paraId="78481E09" w14:textId="6EDBD2CA" w:rsidR="003C1AF3" w:rsidRPr="003C1AF3" w:rsidRDefault="003C1AF3" w:rsidP="008760F6">
      <w:pPr>
        <w:numPr>
          <w:ilvl w:val="0"/>
          <w:numId w:val="3"/>
        </w:numPr>
        <w:tabs>
          <w:tab w:val="clear" w:pos="720"/>
          <w:tab w:val="left" w:pos="426"/>
        </w:tabs>
        <w:spacing w:after="0"/>
        <w:ind w:left="357" w:hanging="357"/>
        <w:rPr>
          <w:rFonts w:eastAsia="Times New Roman" w:cstheme="minorHAnsi"/>
          <w:lang w:eastAsia="en-AU"/>
        </w:rPr>
      </w:pPr>
      <w:r w:rsidRPr="003C1AF3">
        <w:rPr>
          <w:rFonts w:eastAsia="Times New Roman" w:cstheme="minorHAnsi"/>
          <w:lang w:eastAsia="en-AU"/>
        </w:rPr>
        <w:t>us</w:t>
      </w:r>
      <w:r w:rsidR="009D42A9">
        <w:rPr>
          <w:rFonts w:eastAsia="Times New Roman" w:cstheme="minorHAnsi"/>
          <w:lang w:eastAsia="en-AU"/>
        </w:rPr>
        <w:t>ing</w:t>
      </w:r>
      <w:r w:rsidRPr="003C1AF3">
        <w:rPr>
          <w:rFonts w:eastAsia="Times New Roman" w:cstheme="minorHAnsi"/>
          <w:lang w:eastAsia="en-AU"/>
        </w:rPr>
        <w:t xml:space="preserve"> modality (including modality in a hypothetical past), nominalisation, a range of discourse markers and complex clauses</w:t>
      </w:r>
    </w:p>
    <w:p w14:paraId="2D289F19" w14:textId="6953CE36" w:rsidR="00870810" w:rsidRPr="00BF46F5" w:rsidRDefault="00870810" w:rsidP="003B62DE">
      <w:pPr>
        <w:spacing w:after="160"/>
        <w:rPr>
          <w:rFonts w:eastAsia="Times New Roman" w:cstheme="minorHAnsi"/>
          <w:lang w:eastAsia="en-AU"/>
        </w:rPr>
      </w:pPr>
      <w:r w:rsidRPr="00870810">
        <w:br w:type="page"/>
      </w:r>
    </w:p>
    <w:p w14:paraId="0A6C5721" w14:textId="3C7A74E7" w:rsidR="00FB19E7" w:rsidRPr="00F91DD7" w:rsidRDefault="00FB19E7" w:rsidP="004B4049">
      <w:pPr>
        <w:pStyle w:val="Heading1"/>
      </w:pPr>
      <w:r w:rsidRPr="00F91DD7">
        <w:lastRenderedPageBreak/>
        <w:t xml:space="preserve">Marking key for assessment task 3A — </w:t>
      </w:r>
      <w:r w:rsidR="00E43F58">
        <w:t>Unit 3</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826"/>
        <w:gridCol w:w="1214"/>
      </w:tblGrid>
      <w:tr w:rsidR="00FB19E7" w:rsidRPr="009D42A9" w14:paraId="328B5A4F" w14:textId="77777777" w:rsidTr="00D143DE">
        <w:trPr>
          <w:trHeight w:val="34"/>
          <w:tblHeader/>
        </w:trPr>
        <w:tc>
          <w:tcPr>
            <w:tcW w:w="7805" w:type="dxa"/>
            <w:tcBorders>
              <w:top w:val="single" w:sz="4" w:space="0" w:color="auto"/>
              <w:left w:val="single" w:sz="4" w:space="0" w:color="auto"/>
              <w:bottom w:val="single" w:sz="4" w:space="0" w:color="auto"/>
              <w:right w:val="single" w:sz="4" w:space="0" w:color="auto"/>
            </w:tcBorders>
            <w:shd w:val="clear" w:color="auto" w:fill="E4D8EB"/>
            <w:vAlign w:val="center"/>
          </w:tcPr>
          <w:p w14:paraId="795746AE" w14:textId="77777777" w:rsidR="00FB19E7" w:rsidRPr="009D42A9" w:rsidRDefault="00FB19E7" w:rsidP="006A59A8">
            <w:pPr>
              <w:autoSpaceDE w:val="0"/>
              <w:autoSpaceDN w:val="0"/>
              <w:adjustRightInd w:val="0"/>
              <w:spacing w:after="0" w:line="240" w:lineRule="auto"/>
              <w:contextualSpacing/>
              <w:rPr>
                <w:rFonts w:cstheme="minorHAnsi"/>
                <w:b/>
                <w:bCs/>
                <w:color w:val="000000"/>
                <w:sz w:val="20"/>
                <w:szCs w:val="20"/>
              </w:rPr>
            </w:pPr>
            <w:r w:rsidRPr="009D42A9">
              <w:rPr>
                <w:rFonts w:cstheme="minorHAnsi"/>
                <w:b/>
                <w:bCs/>
                <w:color w:val="000000"/>
                <w:sz w:val="20"/>
                <w:szCs w:val="20"/>
              </w:rPr>
              <w:t>Description</w:t>
            </w:r>
          </w:p>
        </w:tc>
        <w:tc>
          <w:tcPr>
            <w:tcW w:w="1211" w:type="dxa"/>
            <w:tcBorders>
              <w:top w:val="single" w:sz="4" w:space="0" w:color="auto"/>
              <w:left w:val="single" w:sz="4" w:space="0" w:color="auto"/>
              <w:bottom w:val="single" w:sz="4" w:space="0" w:color="auto"/>
              <w:right w:val="single" w:sz="4" w:space="0" w:color="auto"/>
            </w:tcBorders>
            <w:shd w:val="clear" w:color="auto" w:fill="E4D8EB"/>
            <w:vAlign w:val="center"/>
          </w:tcPr>
          <w:p w14:paraId="243F7C2C" w14:textId="77777777" w:rsidR="00FB19E7" w:rsidRPr="009D42A9" w:rsidRDefault="00FB19E7" w:rsidP="0057205F">
            <w:pPr>
              <w:autoSpaceDE w:val="0"/>
              <w:autoSpaceDN w:val="0"/>
              <w:adjustRightInd w:val="0"/>
              <w:spacing w:after="0" w:line="240" w:lineRule="auto"/>
              <w:contextualSpacing/>
              <w:jc w:val="center"/>
              <w:rPr>
                <w:rFonts w:cstheme="minorHAnsi"/>
                <w:b/>
                <w:color w:val="000000"/>
                <w:sz w:val="20"/>
                <w:szCs w:val="20"/>
              </w:rPr>
            </w:pPr>
            <w:r w:rsidRPr="009D42A9">
              <w:rPr>
                <w:rFonts w:cstheme="minorHAnsi"/>
                <w:b/>
                <w:color w:val="000000"/>
                <w:sz w:val="20"/>
                <w:szCs w:val="20"/>
              </w:rPr>
              <w:t>Marks</w:t>
            </w:r>
          </w:p>
        </w:tc>
      </w:tr>
      <w:tr w:rsidR="00FB19E7" w:rsidRPr="009D42A9" w14:paraId="4AD0089C" w14:textId="77777777" w:rsidTr="00D143DE">
        <w:trPr>
          <w:trHeight w:val="34"/>
        </w:trPr>
        <w:tc>
          <w:tcPr>
            <w:tcW w:w="7805" w:type="dxa"/>
            <w:tcBorders>
              <w:top w:val="single" w:sz="4" w:space="0" w:color="auto"/>
              <w:left w:val="single" w:sz="4" w:space="0" w:color="auto"/>
              <w:bottom w:val="single" w:sz="4" w:space="0" w:color="auto"/>
              <w:right w:val="nil"/>
            </w:tcBorders>
            <w:shd w:val="clear" w:color="auto" w:fill="E4D8EB"/>
            <w:vAlign w:val="center"/>
            <w:hideMark/>
          </w:tcPr>
          <w:p w14:paraId="271456A0" w14:textId="77777777" w:rsidR="00FB19E7" w:rsidRPr="009D42A9" w:rsidRDefault="00FB19E7" w:rsidP="0057205F">
            <w:pPr>
              <w:autoSpaceDE w:val="0"/>
              <w:autoSpaceDN w:val="0"/>
              <w:adjustRightInd w:val="0"/>
              <w:spacing w:after="0" w:line="240" w:lineRule="auto"/>
              <w:contextualSpacing/>
              <w:rPr>
                <w:rFonts w:cstheme="minorHAnsi"/>
                <w:color w:val="000000"/>
                <w:sz w:val="20"/>
                <w:szCs w:val="20"/>
              </w:rPr>
            </w:pPr>
            <w:r w:rsidRPr="009D42A9">
              <w:rPr>
                <w:rFonts w:cstheme="minorHAnsi"/>
                <w:b/>
                <w:bCs/>
                <w:color w:val="000000"/>
                <w:sz w:val="20"/>
                <w:szCs w:val="20"/>
              </w:rPr>
              <w:t xml:space="preserve">Addressing the key requirements of the task </w:t>
            </w:r>
          </w:p>
        </w:tc>
        <w:tc>
          <w:tcPr>
            <w:tcW w:w="1211" w:type="dxa"/>
            <w:tcBorders>
              <w:top w:val="single" w:sz="4" w:space="0" w:color="auto"/>
              <w:left w:val="nil"/>
              <w:bottom w:val="single" w:sz="4" w:space="0" w:color="auto"/>
              <w:right w:val="single" w:sz="4" w:space="0" w:color="auto"/>
            </w:tcBorders>
            <w:shd w:val="clear" w:color="auto" w:fill="E4D8EB"/>
            <w:vAlign w:val="center"/>
          </w:tcPr>
          <w:p w14:paraId="524C0E5E" w14:textId="77777777" w:rsidR="00FB19E7" w:rsidRPr="009D42A9" w:rsidRDefault="00FB19E7" w:rsidP="0057205F">
            <w:pPr>
              <w:autoSpaceDE w:val="0"/>
              <w:autoSpaceDN w:val="0"/>
              <w:adjustRightInd w:val="0"/>
              <w:spacing w:after="0" w:line="240" w:lineRule="auto"/>
              <w:contextualSpacing/>
              <w:jc w:val="center"/>
              <w:rPr>
                <w:rFonts w:cstheme="minorHAnsi"/>
                <w:b/>
                <w:color w:val="000000"/>
                <w:sz w:val="20"/>
                <w:szCs w:val="20"/>
              </w:rPr>
            </w:pPr>
          </w:p>
        </w:tc>
      </w:tr>
      <w:tr w:rsidR="007831AB" w:rsidRPr="009D42A9" w14:paraId="0FE0F8A4" w14:textId="77777777" w:rsidTr="00D143DE">
        <w:trPr>
          <w:trHeight w:val="34"/>
        </w:trPr>
        <w:tc>
          <w:tcPr>
            <w:tcW w:w="7805" w:type="dxa"/>
            <w:tcBorders>
              <w:top w:val="single" w:sz="4" w:space="0" w:color="auto"/>
              <w:left w:val="single" w:sz="4" w:space="0" w:color="auto"/>
              <w:bottom w:val="single" w:sz="4" w:space="0" w:color="auto"/>
              <w:right w:val="single" w:sz="4" w:space="0" w:color="auto"/>
            </w:tcBorders>
            <w:vAlign w:val="center"/>
            <w:hideMark/>
          </w:tcPr>
          <w:p w14:paraId="29E7280F" w14:textId="26474965" w:rsidR="007831AB" w:rsidRPr="009D42A9" w:rsidRDefault="007831AB" w:rsidP="007831AB">
            <w:pPr>
              <w:autoSpaceDE w:val="0"/>
              <w:autoSpaceDN w:val="0"/>
              <w:adjustRightInd w:val="0"/>
              <w:spacing w:after="0" w:line="240" w:lineRule="auto"/>
              <w:contextualSpacing/>
              <w:rPr>
                <w:rFonts w:cstheme="minorHAnsi"/>
                <w:sz w:val="20"/>
                <w:szCs w:val="20"/>
              </w:rPr>
            </w:pPr>
            <w:r w:rsidRPr="009D42A9">
              <w:rPr>
                <w:rFonts w:cstheme="minorHAnsi"/>
                <w:sz w:val="20"/>
                <w:szCs w:val="20"/>
              </w:rPr>
              <w:t>Presents a comprehensive, well</w:t>
            </w:r>
            <w:r w:rsidR="009D42A9" w:rsidRPr="009D42A9">
              <w:rPr>
                <w:rFonts w:cstheme="minorHAnsi"/>
                <w:sz w:val="20"/>
                <w:szCs w:val="20"/>
              </w:rPr>
              <w:t>-</w:t>
            </w:r>
            <w:r w:rsidRPr="009D42A9">
              <w:rPr>
                <w:rFonts w:cstheme="minorHAnsi"/>
                <w:sz w:val="20"/>
                <w:szCs w:val="20"/>
              </w:rPr>
              <w:t>considered and logical research proposal with a thorough overview of the current context.</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3F883B2" w14:textId="5FF8F031" w:rsidR="007831AB" w:rsidRPr="009D42A9" w:rsidRDefault="007831AB" w:rsidP="007831AB">
            <w:pPr>
              <w:autoSpaceDE w:val="0"/>
              <w:autoSpaceDN w:val="0"/>
              <w:adjustRightInd w:val="0"/>
              <w:spacing w:after="0" w:line="240" w:lineRule="auto"/>
              <w:contextualSpacing/>
              <w:jc w:val="center"/>
              <w:rPr>
                <w:rFonts w:cstheme="minorHAnsi"/>
                <w:sz w:val="20"/>
                <w:szCs w:val="20"/>
              </w:rPr>
            </w:pPr>
            <w:r w:rsidRPr="009D42A9">
              <w:rPr>
                <w:rFonts w:cstheme="minorHAnsi"/>
                <w:sz w:val="20"/>
                <w:szCs w:val="20"/>
              </w:rPr>
              <w:t>8</w:t>
            </w:r>
          </w:p>
        </w:tc>
      </w:tr>
      <w:tr w:rsidR="007831AB" w:rsidRPr="009D42A9" w14:paraId="0B48735D" w14:textId="77777777" w:rsidTr="00D143DE">
        <w:trPr>
          <w:trHeight w:val="34"/>
        </w:trPr>
        <w:tc>
          <w:tcPr>
            <w:tcW w:w="7805" w:type="dxa"/>
            <w:tcBorders>
              <w:top w:val="single" w:sz="4" w:space="0" w:color="auto"/>
              <w:left w:val="single" w:sz="4" w:space="0" w:color="auto"/>
              <w:bottom w:val="single" w:sz="4" w:space="0" w:color="auto"/>
              <w:right w:val="single" w:sz="4" w:space="0" w:color="auto"/>
            </w:tcBorders>
            <w:vAlign w:val="center"/>
          </w:tcPr>
          <w:p w14:paraId="44AF6F2A" w14:textId="73ECCEC5" w:rsidR="007831AB" w:rsidRPr="009D42A9" w:rsidRDefault="007831AB" w:rsidP="007831AB">
            <w:pPr>
              <w:autoSpaceDE w:val="0"/>
              <w:autoSpaceDN w:val="0"/>
              <w:adjustRightInd w:val="0"/>
              <w:spacing w:after="0" w:line="240" w:lineRule="auto"/>
              <w:contextualSpacing/>
              <w:rPr>
                <w:rFonts w:cstheme="minorHAnsi"/>
                <w:sz w:val="20"/>
                <w:szCs w:val="20"/>
              </w:rPr>
            </w:pPr>
            <w:r w:rsidRPr="009D42A9">
              <w:rPr>
                <w:rFonts w:cstheme="minorHAnsi"/>
                <w:sz w:val="20"/>
                <w:szCs w:val="20"/>
              </w:rPr>
              <w:t>Presents a detailed and considered research proposal with a thorough overview of the current context.</w:t>
            </w:r>
          </w:p>
        </w:tc>
        <w:tc>
          <w:tcPr>
            <w:tcW w:w="1211" w:type="dxa"/>
            <w:tcBorders>
              <w:top w:val="single" w:sz="4" w:space="0" w:color="auto"/>
              <w:left w:val="single" w:sz="4" w:space="0" w:color="auto"/>
              <w:bottom w:val="single" w:sz="4" w:space="0" w:color="auto"/>
              <w:right w:val="single" w:sz="4" w:space="0" w:color="auto"/>
            </w:tcBorders>
            <w:vAlign w:val="center"/>
          </w:tcPr>
          <w:p w14:paraId="194871F5" w14:textId="22B2887D" w:rsidR="007831AB" w:rsidRPr="009D42A9" w:rsidRDefault="007831AB" w:rsidP="007831AB">
            <w:pPr>
              <w:autoSpaceDE w:val="0"/>
              <w:autoSpaceDN w:val="0"/>
              <w:adjustRightInd w:val="0"/>
              <w:spacing w:after="0" w:line="240" w:lineRule="auto"/>
              <w:contextualSpacing/>
              <w:jc w:val="center"/>
              <w:rPr>
                <w:rFonts w:cstheme="minorHAnsi"/>
                <w:sz w:val="20"/>
                <w:szCs w:val="20"/>
              </w:rPr>
            </w:pPr>
            <w:r w:rsidRPr="009D42A9">
              <w:rPr>
                <w:rFonts w:cstheme="minorHAnsi"/>
                <w:sz w:val="20"/>
                <w:szCs w:val="20"/>
              </w:rPr>
              <w:t>7</w:t>
            </w:r>
          </w:p>
        </w:tc>
      </w:tr>
      <w:tr w:rsidR="007831AB" w:rsidRPr="009D42A9" w14:paraId="34EB6E00" w14:textId="77777777" w:rsidTr="00D143DE">
        <w:trPr>
          <w:trHeight w:val="34"/>
        </w:trPr>
        <w:tc>
          <w:tcPr>
            <w:tcW w:w="7805" w:type="dxa"/>
            <w:tcBorders>
              <w:top w:val="single" w:sz="4" w:space="0" w:color="auto"/>
              <w:left w:val="single" w:sz="4" w:space="0" w:color="auto"/>
              <w:bottom w:val="single" w:sz="4" w:space="0" w:color="auto"/>
              <w:right w:val="single" w:sz="4" w:space="0" w:color="auto"/>
            </w:tcBorders>
            <w:vAlign w:val="center"/>
          </w:tcPr>
          <w:p w14:paraId="757E6277" w14:textId="25B3466E" w:rsidR="007831AB" w:rsidRPr="009D42A9" w:rsidRDefault="007831AB" w:rsidP="007831AB">
            <w:pPr>
              <w:autoSpaceDE w:val="0"/>
              <w:autoSpaceDN w:val="0"/>
              <w:adjustRightInd w:val="0"/>
              <w:spacing w:after="0" w:line="240" w:lineRule="auto"/>
              <w:contextualSpacing/>
              <w:rPr>
                <w:rFonts w:cstheme="minorHAnsi"/>
                <w:sz w:val="20"/>
                <w:szCs w:val="20"/>
              </w:rPr>
            </w:pPr>
            <w:r w:rsidRPr="009D42A9">
              <w:rPr>
                <w:rFonts w:cstheme="minorHAnsi"/>
                <w:sz w:val="20"/>
                <w:szCs w:val="20"/>
              </w:rPr>
              <w:t>Presents an organised and considered research proposal with a detailed overview of the current context.</w:t>
            </w:r>
          </w:p>
        </w:tc>
        <w:tc>
          <w:tcPr>
            <w:tcW w:w="1211" w:type="dxa"/>
            <w:tcBorders>
              <w:top w:val="single" w:sz="4" w:space="0" w:color="auto"/>
              <w:left w:val="single" w:sz="4" w:space="0" w:color="auto"/>
              <w:bottom w:val="single" w:sz="4" w:space="0" w:color="auto"/>
              <w:right w:val="single" w:sz="4" w:space="0" w:color="auto"/>
            </w:tcBorders>
            <w:vAlign w:val="center"/>
          </w:tcPr>
          <w:p w14:paraId="0C946B77" w14:textId="7B96FB86" w:rsidR="007831AB" w:rsidRPr="009D42A9" w:rsidRDefault="007831AB" w:rsidP="007831AB">
            <w:pPr>
              <w:autoSpaceDE w:val="0"/>
              <w:autoSpaceDN w:val="0"/>
              <w:adjustRightInd w:val="0"/>
              <w:spacing w:after="0" w:line="240" w:lineRule="auto"/>
              <w:contextualSpacing/>
              <w:jc w:val="center"/>
              <w:rPr>
                <w:rFonts w:cstheme="minorHAnsi"/>
                <w:sz w:val="20"/>
                <w:szCs w:val="20"/>
              </w:rPr>
            </w:pPr>
            <w:r w:rsidRPr="009D42A9">
              <w:rPr>
                <w:rFonts w:cstheme="minorHAnsi"/>
                <w:sz w:val="20"/>
                <w:szCs w:val="20"/>
              </w:rPr>
              <w:t>6</w:t>
            </w:r>
          </w:p>
        </w:tc>
      </w:tr>
      <w:tr w:rsidR="007831AB" w:rsidRPr="009D42A9" w14:paraId="5304FB2B" w14:textId="77777777" w:rsidTr="00D143DE">
        <w:trPr>
          <w:trHeight w:val="34"/>
        </w:trPr>
        <w:tc>
          <w:tcPr>
            <w:tcW w:w="7805" w:type="dxa"/>
            <w:tcBorders>
              <w:top w:val="single" w:sz="4" w:space="0" w:color="auto"/>
              <w:left w:val="single" w:sz="4" w:space="0" w:color="auto"/>
              <w:bottom w:val="single" w:sz="4" w:space="0" w:color="auto"/>
              <w:right w:val="single" w:sz="4" w:space="0" w:color="auto"/>
            </w:tcBorders>
            <w:vAlign w:val="center"/>
            <w:hideMark/>
          </w:tcPr>
          <w:p w14:paraId="46E7D190" w14:textId="24754D51" w:rsidR="007831AB" w:rsidRPr="009D42A9" w:rsidRDefault="007831AB" w:rsidP="007831AB">
            <w:pPr>
              <w:autoSpaceDE w:val="0"/>
              <w:autoSpaceDN w:val="0"/>
              <w:adjustRightInd w:val="0"/>
              <w:spacing w:after="0" w:line="240" w:lineRule="auto"/>
              <w:contextualSpacing/>
              <w:rPr>
                <w:rFonts w:cstheme="minorHAnsi"/>
                <w:color w:val="000000"/>
                <w:sz w:val="20"/>
                <w:szCs w:val="20"/>
              </w:rPr>
            </w:pPr>
            <w:r w:rsidRPr="009D42A9">
              <w:rPr>
                <w:rFonts w:cstheme="minorHAnsi"/>
                <w:sz w:val="20"/>
                <w:szCs w:val="20"/>
              </w:rPr>
              <w:t>Presents a considered research proposal with an overview of the current context.</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65F59CE" w14:textId="5307DEC4" w:rsidR="007831AB" w:rsidRPr="009D42A9" w:rsidRDefault="007831AB" w:rsidP="007831AB">
            <w:pPr>
              <w:autoSpaceDE w:val="0"/>
              <w:autoSpaceDN w:val="0"/>
              <w:adjustRightInd w:val="0"/>
              <w:spacing w:after="0" w:line="240" w:lineRule="auto"/>
              <w:contextualSpacing/>
              <w:jc w:val="center"/>
              <w:rPr>
                <w:rFonts w:cstheme="minorHAnsi"/>
                <w:color w:val="000000"/>
                <w:sz w:val="20"/>
                <w:szCs w:val="20"/>
              </w:rPr>
            </w:pPr>
            <w:r w:rsidRPr="009D42A9">
              <w:rPr>
                <w:rFonts w:cstheme="minorHAnsi"/>
                <w:sz w:val="20"/>
                <w:szCs w:val="20"/>
              </w:rPr>
              <w:t>5</w:t>
            </w:r>
          </w:p>
        </w:tc>
      </w:tr>
      <w:tr w:rsidR="007831AB" w:rsidRPr="009D42A9" w14:paraId="1AEB45E6" w14:textId="77777777" w:rsidTr="00D143DE">
        <w:trPr>
          <w:trHeight w:val="34"/>
        </w:trPr>
        <w:tc>
          <w:tcPr>
            <w:tcW w:w="7805" w:type="dxa"/>
            <w:tcBorders>
              <w:top w:val="single" w:sz="4" w:space="0" w:color="auto"/>
              <w:left w:val="single" w:sz="4" w:space="0" w:color="auto"/>
              <w:bottom w:val="single" w:sz="4" w:space="0" w:color="auto"/>
              <w:right w:val="single" w:sz="4" w:space="0" w:color="auto"/>
            </w:tcBorders>
            <w:vAlign w:val="center"/>
            <w:hideMark/>
          </w:tcPr>
          <w:p w14:paraId="01247778" w14:textId="61448B47" w:rsidR="007831AB" w:rsidRPr="009D42A9" w:rsidRDefault="007831AB" w:rsidP="007831AB">
            <w:pPr>
              <w:autoSpaceDE w:val="0"/>
              <w:autoSpaceDN w:val="0"/>
              <w:adjustRightInd w:val="0"/>
              <w:spacing w:after="0" w:line="240" w:lineRule="auto"/>
              <w:contextualSpacing/>
              <w:rPr>
                <w:rFonts w:cstheme="minorHAnsi"/>
                <w:color w:val="000000"/>
                <w:sz w:val="20"/>
                <w:szCs w:val="20"/>
              </w:rPr>
            </w:pPr>
            <w:r w:rsidRPr="009D42A9">
              <w:rPr>
                <w:rFonts w:cstheme="minorHAnsi"/>
                <w:sz w:val="20"/>
                <w:szCs w:val="20"/>
              </w:rPr>
              <w:t>Presents a research proposal that has evidence of some consideration and that has an overview of the current context.</w:t>
            </w:r>
          </w:p>
        </w:tc>
        <w:tc>
          <w:tcPr>
            <w:tcW w:w="1211" w:type="dxa"/>
            <w:tcBorders>
              <w:top w:val="single" w:sz="4" w:space="0" w:color="auto"/>
              <w:left w:val="single" w:sz="4" w:space="0" w:color="auto"/>
              <w:bottom w:val="single" w:sz="4" w:space="0" w:color="auto"/>
              <w:right w:val="single" w:sz="4" w:space="0" w:color="auto"/>
            </w:tcBorders>
            <w:vAlign w:val="center"/>
            <w:hideMark/>
          </w:tcPr>
          <w:p w14:paraId="6F07D7B6" w14:textId="1EDC56D1" w:rsidR="007831AB" w:rsidRPr="009D42A9" w:rsidRDefault="007831AB" w:rsidP="007831AB">
            <w:pPr>
              <w:autoSpaceDE w:val="0"/>
              <w:autoSpaceDN w:val="0"/>
              <w:adjustRightInd w:val="0"/>
              <w:spacing w:after="0" w:line="240" w:lineRule="auto"/>
              <w:contextualSpacing/>
              <w:jc w:val="center"/>
              <w:rPr>
                <w:rFonts w:cstheme="minorHAnsi"/>
                <w:color w:val="000000"/>
                <w:sz w:val="20"/>
                <w:szCs w:val="20"/>
              </w:rPr>
            </w:pPr>
            <w:r w:rsidRPr="009D42A9">
              <w:rPr>
                <w:rFonts w:cstheme="minorHAnsi"/>
                <w:sz w:val="20"/>
                <w:szCs w:val="20"/>
              </w:rPr>
              <w:t>4</w:t>
            </w:r>
          </w:p>
        </w:tc>
      </w:tr>
      <w:tr w:rsidR="007831AB" w:rsidRPr="009D42A9" w14:paraId="5CEBA50A" w14:textId="77777777" w:rsidTr="00D143DE">
        <w:trPr>
          <w:trHeight w:val="34"/>
        </w:trPr>
        <w:tc>
          <w:tcPr>
            <w:tcW w:w="7805" w:type="dxa"/>
            <w:tcBorders>
              <w:top w:val="single" w:sz="4" w:space="0" w:color="auto"/>
              <w:left w:val="single" w:sz="4" w:space="0" w:color="auto"/>
              <w:bottom w:val="single" w:sz="4" w:space="0" w:color="auto"/>
              <w:right w:val="single" w:sz="4" w:space="0" w:color="auto"/>
            </w:tcBorders>
            <w:vAlign w:val="center"/>
          </w:tcPr>
          <w:p w14:paraId="4EE55368" w14:textId="16CAF043" w:rsidR="007831AB" w:rsidRPr="009D42A9" w:rsidRDefault="007831AB" w:rsidP="007831AB">
            <w:pPr>
              <w:autoSpaceDE w:val="0"/>
              <w:autoSpaceDN w:val="0"/>
              <w:adjustRightInd w:val="0"/>
              <w:spacing w:after="0" w:line="240" w:lineRule="auto"/>
              <w:contextualSpacing/>
              <w:rPr>
                <w:rFonts w:cstheme="minorHAnsi"/>
                <w:color w:val="000000"/>
                <w:sz w:val="20"/>
                <w:szCs w:val="20"/>
              </w:rPr>
            </w:pPr>
            <w:r w:rsidRPr="009D42A9">
              <w:rPr>
                <w:rFonts w:cstheme="minorHAnsi"/>
                <w:sz w:val="20"/>
                <w:szCs w:val="20"/>
              </w:rPr>
              <w:t>Presents a research proposal with some relevance to the task and that outlines some of the current context.</w:t>
            </w:r>
          </w:p>
        </w:tc>
        <w:tc>
          <w:tcPr>
            <w:tcW w:w="1211" w:type="dxa"/>
            <w:tcBorders>
              <w:top w:val="single" w:sz="4" w:space="0" w:color="auto"/>
              <w:left w:val="single" w:sz="4" w:space="0" w:color="auto"/>
              <w:bottom w:val="single" w:sz="4" w:space="0" w:color="auto"/>
              <w:right w:val="single" w:sz="4" w:space="0" w:color="auto"/>
            </w:tcBorders>
            <w:vAlign w:val="center"/>
          </w:tcPr>
          <w:p w14:paraId="4EBDA83A" w14:textId="1A738311" w:rsidR="007831AB" w:rsidRPr="009D42A9" w:rsidRDefault="007831AB" w:rsidP="007831AB">
            <w:pPr>
              <w:autoSpaceDE w:val="0"/>
              <w:autoSpaceDN w:val="0"/>
              <w:adjustRightInd w:val="0"/>
              <w:spacing w:after="0" w:line="240" w:lineRule="auto"/>
              <w:contextualSpacing/>
              <w:jc w:val="center"/>
              <w:rPr>
                <w:rFonts w:cstheme="minorHAnsi"/>
                <w:color w:val="000000"/>
                <w:sz w:val="20"/>
                <w:szCs w:val="20"/>
              </w:rPr>
            </w:pPr>
            <w:r w:rsidRPr="009D42A9">
              <w:rPr>
                <w:rFonts w:cstheme="minorHAnsi"/>
                <w:sz w:val="20"/>
                <w:szCs w:val="20"/>
              </w:rPr>
              <w:t>3</w:t>
            </w:r>
          </w:p>
        </w:tc>
      </w:tr>
      <w:tr w:rsidR="007831AB" w:rsidRPr="009D42A9" w14:paraId="51BBF338" w14:textId="77777777" w:rsidTr="00D143DE">
        <w:trPr>
          <w:trHeight w:val="34"/>
        </w:trPr>
        <w:tc>
          <w:tcPr>
            <w:tcW w:w="7805" w:type="dxa"/>
            <w:tcBorders>
              <w:top w:val="single" w:sz="4" w:space="0" w:color="auto"/>
              <w:left w:val="single" w:sz="4" w:space="0" w:color="auto"/>
              <w:bottom w:val="single" w:sz="4" w:space="0" w:color="auto"/>
              <w:right w:val="single" w:sz="4" w:space="0" w:color="auto"/>
            </w:tcBorders>
            <w:vAlign w:val="center"/>
          </w:tcPr>
          <w:p w14:paraId="57276705" w14:textId="7E83958B" w:rsidR="007831AB" w:rsidRPr="009D42A9" w:rsidRDefault="007831AB" w:rsidP="007831AB">
            <w:pPr>
              <w:autoSpaceDE w:val="0"/>
              <w:autoSpaceDN w:val="0"/>
              <w:adjustRightInd w:val="0"/>
              <w:spacing w:after="0" w:line="240" w:lineRule="auto"/>
              <w:contextualSpacing/>
              <w:rPr>
                <w:rFonts w:cstheme="minorHAnsi"/>
                <w:color w:val="000000"/>
                <w:sz w:val="20"/>
                <w:szCs w:val="20"/>
              </w:rPr>
            </w:pPr>
            <w:r w:rsidRPr="009D42A9">
              <w:rPr>
                <w:rFonts w:cstheme="minorHAnsi"/>
                <w:sz w:val="20"/>
                <w:szCs w:val="20"/>
              </w:rPr>
              <w:t>Presents a research proposal with some relevance to the task.</w:t>
            </w:r>
          </w:p>
        </w:tc>
        <w:tc>
          <w:tcPr>
            <w:tcW w:w="1211" w:type="dxa"/>
            <w:tcBorders>
              <w:top w:val="single" w:sz="4" w:space="0" w:color="auto"/>
              <w:left w:val="single" w:sz="4" w:space="0" w:color="auto"/>
              <w:bottom w:val="single" w:sz="4" w:space="0" w:color="auto"/>
              <w:right w:val="single" w:sz="4" w:space="0" w:color="auto"/>
            </w:tcBorders>
            <w:vAlign w:val="center"/>
          </w:tcPr>
          <w:p w14:paraId="1DA8045C" w14:textId="2126869B" w:rsidR="007831AB" w:rsidRPr="009D42A9" w:rsidRDefault="007831AB" w:rsidP="007831AB">
            <w:pPr>
              <w:autoSpaceDE w:val="0"/>
              <w:autoSpaceDN w:val="0"/>
              <w:adjustRightInd w:val="0"/>
              <w:spacing w:after="0" w:line="240" w:lineRule="auto"/>
              <w:contextualSpacing/>
              <w:jc w:val="center"/>
              <w:rPr>
                <w:rFonts w:cstheme="minorHAnsi"/>
                <w:color w:val="000000"/>
                <w:sz w:val="20"/>
                <w:szCs w:val="20"/>
              </w:rPr>
            </w:pPr>
            <w:r w:rsidRPr="009D42A9">
              <w:rPr>
                <w:rFonts w:cstheme="minorHAnsi"/>
                <w:sz w:val="20"/>
                <w:szCs w:val="20"/>
              </w:rPr>
              <w:t>2</w:t>
            </w:r>
          </w:p>
        </w:tc>
      </w:tr>
      <w:tr w:rsidR="007831AB" w:rsidRPr="009D42A9" w14:paraId="7EDC5660" w14:textId="77777777" w:rsidTr="00D143DE">
        <w:trPr>
          <w:trHeight w:val="34"/>
        </w:trPr>
        <w:tc>
          <w:tcPr>
            <w:tcW w:w="7805" w:type="dxa"/>
            <w:tcBorders>
              <w:top w:val="single" w:sz="4" w:space="0" w:color="auto"/>
              <w:left w:val="single" w:sz="4" w:space="0" w:color="auto"/>
              <w:bottom w:val="single" w:sz="4" w:space="0" w:color="auto"/>
              <w:right w:val="single" w:sz="4" w:space="0" w:color="auto"/>
            </w:tcBorders>
            <w:vAlign w:val="center"/>
          </w:tcPr>
          <w:p w14:paraId="326E9538" w14:textId="42D4AEAD" w:rsidR="007831AB" w:rsidRPr="009D42A9" w:rsidRDefault="007831AB" w:rsidP="007831AB">
            <w:pPr>
              <w:autoSpaceDE w:val="0"/>
              <w:autoSpaceDN w:val="0"/>
              <w:adjustRightInd w:val="0"/>
              <w:spacing w:after="0" w:line="240" w:lineRule="auto"/>
              <w:contextualSpacing/>
              <w:rPr>
                <w:rFonts w:cstheme="minorHAnsi"/>
                <w:color w:val="000000"/>
                <w:sz w:val="20"/>
                <w:szCs w:val="20"/>
              </w:rPr>
            </w:pPr>
            <w:r w:rsidRPr="009D42A9">
              <w:rPr>
                <w:rFonts w:cstheme="minorHAnsi"/>
                <w:sz w:val="20"/>
                <w:szCs w:val="20"/>
              </w:rPr>
              <w:t>Presents a research proposal with limited content and/or relevance.</w:t>
            </w:r>
          </w:p>
        </w:tc>
        <w:tc>
          <w:tcPr>
            <w:tcW w:w="1211" w:type="dxa"/>
            <w:tcBorders>
              <w:top w:val="single" w:sz="4" w:space="0" w:color="auto"/>
              <w:left w:val="single" w:sz="4" w:space="0" w:color="auto"/>
              <w:bottom w:val="single" w:sz="4" w:space="0" w:color="auto"/>
              <w:right w:val="single" w:sz="4" w:space="0" w:color="auto"/>
            </w:tcBorders>
            <w:vAlign w:val="center"/>
          </w:tcPr>
          <w:p w14:paraId="575F5212" w14:textId="0AA90B61" w:rsidR="007831AB" w:rsidRPr="009D42A9" w:rsidRDefault="007831AB" w:rsidP="007831AB">
            <w:pPr>
              <w:autoSpaceDE w:val="0"/>
              <w:autoSpaceDN w:val="0"/>
              <w:adjustRightInd w:val="0"/>
              <w:spacing w:after="0" w:line="240" w:lineRule="auto"/>
              <w:contextualSpacing/>
              <w:jc w:val="center"/>
              <w:rPr>
                <w:rFonts w:cstheme="minorHAnsi"/>
                <w:color w:val="000000"/>
                <w:sz w:val="20"/>
                <w:szCs w:val="20"/>
              </w:rPr>
            </w:pPr>
            <w:r w:rsidRPr="009D42A9">
              <w:rPr>
                <w:rFonts w:cstheme="minorHAnsi"/>
                <w:sz w:val="20"/>
                <w:szCs w:val="20"/>
              </w:rPr>
              <w:t>1</w:t>
            </w:r>
          </w:p>
        </w:tc>
      </w:tr>
      <w:tr w:rsidR="007831AB" w:rsidRPr="009D42A9" w14:paraId="31EF733D" w14:textId="77777777" w:rsidTr="00D143DE">
        <w:trPr>
          <w:trHeight w:val="34"/>
        </w:trPr>
        <w:tc>
          <w:tcPr>
            <w:tcW w:w="7805" w:type="dxa"/>
            <w:tcBorders>
              <w:top w:val="single" w:sz="4" w:space="0" w:color="auto"/>
              <w:left w:val="single" w:sz="4" w:space="0" w:color="auto"/>
              <w:bottom w:val="single" w:sz="4" w:space="0" w:color="auto"/>
              <w:right w:val="single" w:sz="4" w:space="0" w:color="auto"/>
            </w:tcBorders>
            <w:vAlign w:val="center"/>
          </w:tcPr>
          <w:p w14:paraId="65EA98E8" w14:textId="5EE7B77F" w:rsidR="007831AB" w:rsidRPr="009D42A9" w:rsidRDefault="007831AB" w:rsidP="007831AB">
            <w:pPr>
              <w:autoSpaceDE w:val="0"/>
              <w:autoSpaceDN w:val="0"/>
              <w:adjustRightInd w:val="0"/>
              <w:spacing w:after="0" w:line="240" w:lineRule="auto"/>
              <w:contextualSpacing/>
              <w:rPr>
                <w:rFonts w:cstheme="minorHAnsi"/>
                <w:color w:val="000000"/>
                <w:sz w:val="20"/>
                <w:szCs w:val="20"/>
              </w:rPr>
            </w:pPr>
            <w:r w:rsidRPr="009D42A9">
              <w:rPr>
                <w:rFonts w:cstheme="minorHAnsi"/>
                <w:sz w:val="20"/>
                <w:szCs w:val="20"/>
              </w:rPr>
              <w:t>Makes little or no attempt to present a research proposal.</w:t>
            </w:r>
          </w:p>
        </w:tc>
        <w:tc>
          <w:tcPr>
            <w:tcW w:w="1211" w:type="dxa"/>
            <w:tcBorders>
              <w:top w:val="single" w:sz="4" w:space="0" w:color="auto"/>
              <w:left w:val="single" w:sz="4" w:space="0" w:color="auto"/>
              <w:bottom w:val="single" w:sz="4" w:space="0" w:color="auto"/>
              <w:right w:val="single" w:sz="4" w:space="0" w:color="auto"/>
            </w:tcBorders>
            <w:vAlign w:val="center"/>
          </w:tcPr>
          <w:p w14:paraId="73F8FC2E" w14:textId="538F4DF4" w:rsidR="007831AB" w:rsidRPr="009D42A9" w:rsidRDefault="007831AB" w:rsidP="007831AB">
            <w:pPr>
              <w:autoSpaceDE w:val="0"/>
              <w:autoSpaceDN w:val="0"/>
              <w:adjustRightInd w:val="0"/>
              <w:spacing w:after="0" w:line="240" w:lineRule="auto"/>
              <w:contextualSpacing/>
              <w:jc w:val="center"/>
              <w:rPr>
                <w:rFonts w:cstheme="minorHAnsi"/>
                <w:color w:val="000000"/>
                <w:sz w:val="20"/>
                <w:szCs w:val="20"/>
              </w:rPr>
            </w:pPr>
            <w:r w:rsidRPr="009D42A9">
              <w:rPr>
                <w:rFonts w:cstheme="minorHAnsi"/>
                <w:sz w:val="20"/>
                <w:szCs w:val="20"/>
              </w:rPr>
              <w:t>0</w:t>
            </w:r>
          </w:p>
        </w:tc>
      </w:tr>
      <w:tr w:rsidR="007831AB" w:rsidRPr="009D42A9" w14:paraId="00326633" w14:textId="77777777" w:rsidTr="00D14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7805" w:type="dxa"/>
            <w:tcBorders>
              <w:top w:val="single" w:sz="4" w:space="0" w:color="000000"/>
              <w:left w:val="single" w:sz="4" w:space="0" w:color="000000"/>
              <w:bottom w:val="single" w:sz="4" w:space="0" w:color="000000"/>
              <w:right w:val="single" w:sz="4" w:space="0" w:color="000000"/>
            </w:tcBorders>
            <w:vAlign w:val="center"/>
          </w:tcPr>
          <w:p w14:paraId="3D9525CD" w14:textId="77777777" w:rsidR="007831AB" w:rsidRPr="009D42A9" w:rsidRDefault="007831AB" w:rsidP="007B688A">
            <w:pPr>
              <w:spacing w:after="0" w:line="240" w:lineRule="auto"/>
              <w:contextualSpacing/>
              <w:jc w:val="right"/>
              <w:rPr>
                <w:rFonts w:eastAsia="Calibri" w:cstheme="minorHAnsi"/>
                <w:color w:val="000000"/>
                <w:sz w:val="20"/>
                <w:szCs w:val="20"/>
              </w:rPr>
            </w:pPr>
            <w:r w:rsidRPr="009D42A9">
              <w:rPr>
                <w:rFonts w:eastAsia="Times New Roman" w:cstheme="minorHAnsi"/>
                <w:b/>
                <w:sz w:val="20"/>
                <w:szCs w:val="20"/>
              </w:rPr>
              <w:t>Subtotal</w:t>
            </w:r>
          </w:p>
        </w:tc>
        <w:tc>
          <w:tcPr>
            <w:tcW w:w="1211" w:type="dxa"/>
            <w:tcBorders>
              <w:top w:val="single" w:sz="4" w:space="0" w:color="000000"/>
              <w:left w:val="single" w:sz="4" w:space="0" w:color="000000"/>
              <w:bottom w:val="single" w:sz="4" w:space="0" w:color="000000"/>
              <w:right w:val="single" w:sz="4" w:space="0" w:color="000000"/>
            </w:tcBorders>
            <w:vAlign w:val="center"/>
          </w:tcPr>
          <w:p w14:paraId="1DD7F082" w14:textId="1EC89BD3" w:rsidR="007831AB" w:rsidRPr="009D42A9" w:rsidRDefault="007831AB" w:rsidP="002901B1">
            <w:pPr>
              <w:spacing w:after="0" w:line="240" w:lineRule="auto"/>
              <w:contextualSpacing/>
              <w:jc w:val="right"/>
              <w:rPr>
                <w:rFonts w:eastAsia="Calibri" w:cstheme="minorHAnsi"/>
                <w:color w:val="000000"/>
                <w:sz w:val="20"/>
                <w:szCs w:val="20"/>
              </w:rPr>
            </w:pPr>
            <w:r w:rsidRPr="009D42A9">
              <w:rPr>
                <w:rFonts w:eastAsia="Times New Roman" w:cstheme="minorHAnsi"/>
                <w:b/>
                <w:sz w:val="20"/>
                <w:szCs w:val="20"/>
              </w:rPr>
              <w:t>/8</w:t>
            </w:r>
          </w:p>
        </w:tc>
      </w:tr>
      <w:tr w:rsidR="00FB19E7" w:rsidRPr="009D42A9" w14:paraId="2BB9CA3D" w14:textId="77777777" w:rsidTr="00D143DE">
        <w:trPr>
          <w:trHeight w:val="34"/>
        </w:trPr>
        <w:tc>
          <w:tcPr>
            <w:tcW w:w="7805" w:type="dxa"/>
            <w:tcBorders>
              <w:top w:val="single" w:sz="4" w:space="0" w:color="auto"/>
              <w:left w:val="single" w:sz="4" w:space="0" w:color="auto"/>
              <w:bottom w:val="single" w:sz="4" w:space="0" w:color="auto"/>
              <w:right w:val="nil"/>
            </w:tcBorders>
            <w:shd w:val="clear" w:color="auto" w:fill="E4D8EB"/>
            <w:vAlign w:val="center"/>
            <w:hideMark/>
          </w:tcPr>
          <w:p w14:paraId="4A24AED2" w14:textId="77777777" w:rsidR="00FB19E7" w:rsidRPr="009D42A9" w:rsidRDefault="00FB19E7" w:rsidP="0057205F">
            <w:pPr>
              <w:autoSpaceDE w:val="0"/>
              <w:autoSpaceDN w:val="0"/>
              <w:adjustRightInd w:val="0"/>
              <w:spacing w:after="0" w:line="240" w:lineRule="auto"/>
              <w:contextualSpacing/>
              <w:rPr>
                <w:rFonts w:cstheme="minorHAnsi"/>
                <w:color w:val="000000"/>
                <w:sz w:val="20"/>
                <w:szCs w:val="20"/>
              </w:rPr>
            </w:pPr>
            <w:r w:rsidRPr="009D42A9">
              <w:rPr>
                <w:rFonts w:cstheme="minorHAnsi"/>
                <w:b/>
                <w:bCs/>
                <w:color w:val="000000"/>
                <w:sz w:val="20"/>
                <w:szCs w:val="20"/>
              </w:rPr>
              <w:t>Organisation and structure of research proposal</w:t>
            </w:r>
          </w:p>
        </w:tc>
        <w:tc>
          <w:tcPr>
            <w:tcW w:w="1211" w:type="dxa"/>
            <w:tcBorders>
              <w:top w:val="single" w:sz="4" w:space="0" w:color="auto"/>
              <w:left w:val="nil"/>
              <w:bottom w:val="single" w:sz="4" w:space="0" w:color="auto"/>
              <w:right w:val="single" w:sz="4" w:space="0" w:color="auto"/>
            </w:tcBorders>
            <w:shd w:val="clear" w:color="auto" w:fill="E4D8EB"/>
            <w:vAlign w:val="center"/>
          </w:tcPr>
          <w:p w14:paraId="7C5388F3" w14:textId="77777777" w:rsidR="00FB19E7" w:rsidRPr="009D42A9" w:rsidRDefault="00FB19E7" w:rsidP="0057205F">
            <w:pPr>
              <w:autoSpaceDE w:val="0"/>
              <w:autoSpaceDN w:val="0"/>
              <w:adjustRightInd w:val="0"/>
              <w:spacing w:after="0" w:line="240" w:lineRule="auto"/>
              <w:contextualSpacing/>
              <w:jc w:val="center"/>
              <w:rPr>
                <w:rFonts w:cstheme="minorHAnsi"/>
                <w:color w:val="000000"/>
                <w:sz w:val="20"/>
                <w:szCs w:val="20"/>
              </w:rPr>
            </w:pPr>
          </w:p>
        </w:tc>
      </w:tr>
      <w:tr w:rsidR="00FB19E7" w:rsidRPr="009D42A9" w14:paraId="201B6397" w14:textId="77777777" w:rsidTr="00D143DE">
        <w:trPr>
          <w:trHeight w:val="34"/>
        </w:trPr>
        <w:tc>
          <w:tcPr>
            <w:tcW w:w="7805" w:type="dxa"/>
            <w:tcBorders>
              <w:top w:val="single" w:sz="4" w:space="0" w:color="auto"/>
              <w:left w:val="single" w:sz="4" w:space="0" w:color="auto"/>
              <w:bottom w:val="single" w:sz="4" w:space="0" w:color="auto"/>
              <w:right w:val="single" w:sz="4" w:space="0" w:color="auto"/>
            </w:tcBorders>
            <w:vAlign w:val="center"/>
            <w:hideMark/>
          </w:tcPr>
          <w:p w14:paraId="119058A9" w14:textId="41241C38" w:rsidR="00FB19E7" w:rsidRPr="009D42A9" w:rsidRDefault="006A59A8" w:rsidP="006A59A8">
            <w:pPr>
              <w:autoSpaceDE w:val="0"/>
              <w:autoSpaceDN w:val="0"/>
              <w:adjustRightInd w:val="0"/>
              <w:spacing w:after="0" w:line="240" w:lineRule="auto"/>
              <w:contextualSpacing/>
              <w:rPr>
                <w:rFonts w:cstheme="minorHAnsi"/>
                <w:color w:val="000000"/>
                <w:sz w:val="20"/>
                <w:szCs w:val="20"/>
              </w:rPr>
            </w:pPr>
            <w:r w:rsidRPr="009D42A9">
              <w:rPr>
                <w:rFonts w:cstheme="minorHAnsi"/>
                <w:color w:val="000000"/>
                <w:sz w:val="20"/>
                <w:szCs w:val="20"/>
              </w:rPr>
              <w:t>Presents a r</w:t>
            </w:r>
            <w:r w:rsidR="00FB19E7" w:rsidRPr="009D42A9">
              <w:rPr>
                <w:rFonts w:cstheme="minorHAnsi"/>
                <w:color w:val="000000"/>
                <w:sz w:val="20"/>
                <w:szCs w:val="20"/>
              </w:rPr>
              <w:t>esearch proposa</w:t>
            </w:r>
            <w:r w:rsidRPr="009D42A9">
              <w:rPr>
                <w:rFonts w:cstheme="minorHAnsi"/>
                <w:color w:val="000000"/>
                <w:sz w:val="20"/>
                <w:szCs w:val="20"/>
              </w:rPr>
              <w:t>l that</w:t>
            </w:r>
            <w:r w:rsidR="00FB19E7" w:rsidRPr="009D42A9">
              <w:rPr>
                <w:rFonts w:cstheme="minorHAnsi"/>
                <w:color w:val="000000"/>
                <w:sz w:val="20"/>
                <w:szCs w:val="20"/>
              </w:rPr>
              <w:t xml:space="preserve"> is well structured and ideas are </w:t>
            </w:r>
            <w:r w:rsidR="007831AB" w:rsidRPr="009D42A9">
              <w:rPr>
                <w:rFonts w:cstheme="minorHAnsi"/>
                <w:color w:val="000000"/>
                <w:sz w:val="20"/>
                <w:szCs w:val="20"/>
              </w:rPr>
              <w:t xml:space="preserve">clear and well </w:t>
            </w:r>
            <w:r w:rsidR="00FB19E7" w:rsidRPr="009D42A9">
              <w:rPr>
                <w:rFonts w:cstheme="minorHAnsi"/>
                <w:color w:val="000000"/>
                <w:sz w:val="20"/>
                <w:szCs w:val="20"/>
              </w:rPr>
              <w:t>organised.</w:t>
            </w:r>
          </w:p>
        </w:tc>
        <w:tc>
          <w:tcPr>
            <w:tcW w:w="1211" w:type="dxa"/>
            <w:tcBorders>
              <w:top w:val="single" w:sz="4" w:space="0" w:color="auto"/>
              <w:left w:val="single" w:sz="4" w:space="0" w:color="auto"/>
              <w:bottom w:val="single" w:sz="4" w:space="0" w:color="auto"/>
              <w:right w:val="single" w:sz="4" w:space="0" w:color="auto"/>
            </w:tcBorders>
            <w:vAlign w:val="center"/>
            <w:hideMark/>
          </w:tcPr>
          <w:p w14:paraId="69A5FE58" w14:textId="77777777" w:rsidR="00FB19E7" w:rsidRPr="009D42A9" w:rsidRDefault="00FB19E7" w:rsidP="0057205F">
            <w:pPr>
              <w:autoSpaceDE w:val="0"/>
              <w:autoSpaceDN w:val="0"/>
              <w:adjustRightInd w:val="0"/>
              <w:spacing w:after="0" w:line="240" w:lineRule="auto"/>
              <w:contextualSpacing/>
              <w:jc w:val="center"/>
              <w:rPr>
                <w:rFonts w:cstheme="minorHAnsi"/>
                <w:color w:val="000000"/>
                <w:sz w:val="20"/>
                <w:szCs w:val="20"/>
              </w:rPr>
            </w:pPr>
            <w:r w:rsidRPr="009D42A9">
              <w:rPr>
                <w:rFonts w:cstheme="minorHAnsi"/>
                <w:color w:val="000000"/>
                <w:sz w:val="20"/>
                <w:szCs w:val="20"/>
              </w:rPr>
              <w:t>4</w:t>
            </w:r>
          </w:p>
        </w:tc>
      </w:tr>
      <w:tr w:rsidR="00FB19E7" w:rsidRPr="009D42A9" w14:paraId="2F5F382D" w14:textId="77777777" w:rsidTr="00D143DE">
        <w:trPr>
          <w:trHeight w:val="34"/>
        </w:trPr>
        <w:tc>
          <w:tcPr>
            <w:tcW w:w="7805" w:type="dxa"/>
            <w:tcBorders>
              <w:top w:val="single" w:sz="4" w:space="0" w:color="auto"/>
              <w:left w:val="single" w:sz="4" w:space="0" w:color="auto"/>
              <w:bottom w:val="single" w:sz="4" w:space="0" w:color="auto"/>
              <w:right w:val="single" w:sz="4" w:space="0" w:color="auto"/>
            </w:tcBorders>
            <w:vAlign w:val="center"/>
            <w:hideMark/>
          </w:tcPr>
          <w:p w14:paraId="55C867BA" w14:textId="2B42A4CB" w:rsidR="00FB19E7" w:rsidRPr="009D42A9" w:rsidRDefault="006A59A8" w:rsidP="007831AB">
            <w:pPr>
              <w:autoSpaceDE w:val="0"/>
              <w:autoSpaceDN w:val="0"/>
              <w:adjustRightInd w:val="0"/>
              <w:spacing w:after="0" w:line="240" w:lineRule="auto"/>
              <w:contextualSpacing/>
              <w:rPr>
                <w:rFonts w:cstheme="minorHAnsi"/>
                <w:color w:val="000000"/>
                <w:sz w:val="20"/>
                <w:szCs w:val="20"/>
              </w:rPr>
            </w:pPr>
            <w:r w:rsidRPr="009D42A9">
              <w:rPr>
                <w:rFonts w:cstheme="minorHAnsi"/>
                <w:color w:val="000000"/>
                <w:sz w:val="20"/>
                <w:szCs w:val="20"/>
              </w:rPr>
              <w:t>Presents a r</w:t>
            </w:r>
            <w:r w:rsidR="00FB19E7" w:rsidRPr="009D42A9">
              <w:rPr>
                <w:rFonts w:cstheme="minorHAnsi"/>
                <w:color w:val="000000"/>
                <w:sz w:val="20"/>
                <w:szCs w:val="20"/>
              </w:rPr>
              <w:t>esearch proposal</w:t>
            </w:r>
            <w:r w:rsidRPr="009D42A9">
              <w:rPr>
                <w:rFonts w:cstheme="minorHAnsi"/>
                <w:color w:val="000000"/>
                <w:sz w:val="20"/>
                <w:szCs w:val="20"/>
              </w:rPr>
              <w:t xml:space="preserve"> that</w:t>
            </w:r>
            <w:r w:rsidR="00FB19E7" w:rsidRPr="009D42A9">
              <w:rPr>
                <w:rFonts w:cstheme="minorHAnsi"/>
                <w:color w:val="000000"/>
                <w:sz w:val="20"/>
                <w:szCs w:val="20"/>
              </w:rPr>
              <w:t xml:space="preserve"> is structured and ideas are </w:t>
            </w:r>
            <w:r w:rsidR="007831AB" w:rsidRPr="009D42A9">
              <w:rPr>
                <w:rFonts w:cstheme="minorHAnsi"/>
                <w:color w:val="000000"/>
                <w:sz w:val="20"/>
                <w:szCs w:val="20"/>
              </w:rPr>
              <w:t xml:space="preserve">clear and </w:t>
            </w:r>
            <w:r w:rsidR="00FB19E7" w:rsidRPr="009D42A9">
              <w:rPr>
                <w:rFonts w:cstheme="minorHAnsi"/>
                <w:color w:val="000000"/>
                <w:sz w:val="20"/>
                <w:szCs w:val="20"/>
              </w:rPr>
              <w:t>organised.</w:t>
            </w:r>
          </w:p>
        </w:tc>
        <w:tc>
          <w:tcPr>
            <w:tcW w:w="1211" w:type="dxa"/>
            <w:tcBorders>
              <w:top w:val="single" w:sz="4" w:space="0" w:color="auto"/>
              <w:left w:val="single" w:sz="4" w:space="0" w:color="auto"/>
              <w:bottom w:val="single" w:sz="4" w:space="0" w:color="auto"/>
              <w:right w:val="single" w:sz="4" w:space="0" w:color="auto"/>
            </w:tcBorders>
            <w:vAlign w:val="center"/>
            <w:hideMark/>
          </w:tcPr>
          <w:p w14:paraId="04403C8A" w14:textId="77777777" w:rsidR="00FB19E7" w:rsidRPr="009D42A9" w:rsidRDefault="00FB19E7" w:rsidP="0057205F">
            <w:pPr>
              <w:autoSpaceDE w:val="0"/>
              <w:autoSpaceDN w:val="0"/>
              <w:adjustRightInd w:val="0"/>
              <w:spacing w:after="0" w:line="240" w:lineRule="auto"/>
              <w:contextualSpacing/>
              <w:jc w:val="center"/>
              <w:rPr>
                <w:rFonts w:cstheme="minorHAnsi"/>
                <w:color w:val="000000"/>
                <w:sz w:val="20"/>
                <w:szCs w:val="20"/>
              </w:rPr>
            </w:pPr>
            <w:r w:rsidRPr="009D42A9">
              <w:rPr>
                <w:rFonts w:cstheme="minorHAnsi"/>
                <w:color w:val="000000"/>
                <w:sz w:val="20"/>
                <w:szCs w:val="20"/>
              </w:rPr>
              <w:t>3</w:t>
            </w:r>
          </w:p>
        </w:tc>
      </w:tr>
      <w:tr w:rsidR="00FB19E7" w:rsidRPr="009D42A9" w14:paraId="57472C63" w14:textId="77777777" w:rsidTr="00D143DE">
        <w:trPr>
          <w:trHeight w:val="34"/>
        </w:trPr>
        <w:tc>
          <w:tcPr>
            <w:tcW w:w="7805" w:type="dxa"/>
            <w:tcBorders>
              <w:top w:val="single" w:sz="4" w:space="0" w:color="auto"/>
              <w:left w:val="single" w:sz="4" w:space="0" w:color="auto"/>
              <w:bottom w:val="single" w:sz="4" w:space="0" w:color="auto"/>
              <w:right w:val="single" w:sz="4" w:space="0" w:color="auto"/>
            </w:tcBorders>
            <w:vAlign w:val="center"/>
            <w:hideMark/>
          </w:tcPr>
          <w:p w14:paraId="72FAD91B" w14:textId="0CB8D65C" w:rsidR="00FB19E7" w:rsidRPr="009D42A9" w:rsidRDefault="006A59A8" w:rsidP="007831AB">
            <w:pPr>
              <w:autoSpaceDE w:val="0"/>
              <w:autoSpaceDN w:val="0"/>
              <w:adjustRightInd w:val="0"/>
              <w:spacing w:after="0" w:line="240" w:lineRule="auto"/>
              <w:contextualSpacing/>
              <w:rPr>
                <w:rFonts w:cstheme="minorHAnsi"/>
                <w:color w:val="000000"/>
                <w:sz w:val="20"/>
                <w:szCs w:val="20"/>
              </w:rPr>
            </w:pPr>
            <w:r w:rsidRPr="009D42A9">
              <w:rPr>
                <w:rFonts w:cstheme="minorHAnsi"/>
                <w:color w:val="000000"/>
                <w:sz w:val="20"/>
                <w:szCs w:val="20"/>
              </w:rPr>
              <w:t xml:space="preserve">Presents a research proposal that </w:t>
            </w:r>
            <w:r w:rsidR="007831AB" w:rsidRPr="009D42A9">
              <w:rPr>
                <w:rFonts w:cstheme="minorHAnsi"/>
                <w:color w:val="000000"/>
                <w:sz w:val="20"/>
                <w:szCs w:val="20"/>
              </w:rPr>
              <w:t xml:space="preserve">is </w:t>
            </w:r>
            <w:r w:rsidR="00FB19E7" w:rsidRPr="009D42A9">
              <w:rPr>
                <w:rFonts w:cstheme="minorHAnsi"/>
                <w:color w:val="000000"/>
                <w:sz w:val="20"/>
                <w:szCs w:val="20"/>
              </w:rPr>
              <w:t>structure</w:t>
            </w:r>
            <w:r w:rsidR="007831AB" w:rsidRPr="009D42A9">
              <w:rPr>
                <w:rFonts w:cstheme="minorHAnsi"/>
                <w:color w:val="000000"/>
                <w:sz w:val="20"/>
                <w:szCs w:val="20"/>
              </w:rPr>
              <w:t>d</w:t>
            </w:r>
            <w:r w:rsidR="00FB19E7" w:rsidRPr="009D42A9">
              <w:rPr>
                <w:rFonts w:cstheme="minorHAnsi"/>
                <w:color w:val="000000"/>
                <w:sz w:val="20"/>
                <w:szCs w:val="20"/>
              </w:rPr>
              <w:t xml:space="preserve"> and some ideas are organised.</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C67DAF2" w14:textId="77777777" w:rsidR="00FB19E7" w:rsidRPr="009D42A9" w:rsidRDefault="00FB19E7" w:rsidP="0057205F">
            <w:pPr>
              <w:autoSpaceDE w:val="0"/>
              <w:autoSpaceDN w:val="0"/>
              <w:adjustRightInd w:val="0"/>
              <w:spacing w:after="0" w:line="240" w:lineRule="auto"/>
              <w:contextualSpacing/>
              <w:jc w:val="center"/>
              <w:rPr>
                <w:rFonts w:cstheme="minorHAnsi"/>
                <w:color w:val="000000"/>
                <w:sz w:val="20"/>
                <w:szCs w:val="20"/>
              </w:rPr>
            </w:pPr>
            <w:r w:rsidRPr="009D42A9">
              <w:rPr>
                <w:rFonts w:cstheme="minorHAnsi"/>
                <w:color w:val="000000"/>
                <w:sz w:val="20"/>
                <w:szCs w:val="20"/>
              </w:rPr>
              <w:t>2</w:t>
            </w:r>
          </w:p>
        </w:tc>
      </w:tr>
      <w:tr w:rsidR="00FB19E7" w:rsidRPr="009D42A9" w14:paraId="743FB2A9" w14:textId="77777777" w:rsidTr="00D143DE">
        <w:trPr>
          <w:trHeight w:val="34"/>
        </w:trPr>
        <w:tc>
          <w:tcPr>
            <w:tcW w:w="7805" w:type="dxa"/>
            <w:tcBorders>
              <w:top w:val="single" w:sz="4" w:space="0" w:color="auto"/>
              <w:left w:val="single" w:sz="4" w:space="0" w:color="auto"/>
              <w:bottom w:val="single" w:sz="4" w:space="0" w:color="auto"/>
              <w:right w:val="single" w:sz="4" w:space="0" w:color="auto"/>
            </w:tcBorders>
            <w:vAlign w:val="center"/>
          </w:tcPr>
          <w:p w14:paraId="607EADD3" w14:textId="62A6E4B2" w:rsidR="00FB19E7" w:rsidRPr="009D42A9" w:rsidRDefault="006A59A8" w:rsidP="0057205F">
            <w:pPr>
              <w:autoSpaceDE w:val="0"/>
              <w:autoSpaceDN w:val="0"/>
              <w:adjustRightInd w:val="0"/>
              <w:spacing w:after="0" w:line="240" w:lineRule="auto"/>
              <w:contextualSpacing/>
              <w:rPr>
                <w:rFonts w:cstheme="minorHAnsi"/>
                <w:color w:val="000000"/>
                <w:sz w:val="20"/>
                <w:szCs w:val="20"/>
              </w:rPr>
            </w:pPr>
            <w:r w:rsidRPr="009D42A9">
              <w:rPr>
                <w:rFonts w:cstheme="minorHAnsi"/>
                <w:color w:val="000000"/>
                <w:sz w:val="20"/>
                <w:szCs w:val="20"/>
              </w:rPr>
              <w:t xml:space="preserve">Presents a research proposal that </w:t>
            </w:r>
            <w:r w:rsidR="00FB19E7" w:rsidRPr="009D42A9">
              <w:rPr>
                <w:rFonts w:cstheme="minorHAnsi"/>
                <w:color w:val="000000"/>
                <w:sz w:val="20"/>
                <w:szCs w:val="20"/>
              </w:rPr>
              <w:t>has limited structure.</w:t>
            </w:r>
          </w:p>
        </w:tc>
        <w:tc>
          <w:tcPr>
            <w:tcW w:w="1211" w:type="dxa"/>
            <w:tcBorders>
              <w:top w:val="single" w:sz="4" w:space="0" w:color="auto"/>
              <w:left w:val="single" w:sz="4" w:space="0" w:color="auto"/>
              <w:bottom w:val="single" w:sz="4" w:space="0" w:color="auto"/>
              <w:right w:val="single" w:sz="4" w:space="0" w:color="auto"/>
            </w:tcBorders>
            <w:vAlign w:val="center"/>
          </w:tcPr>
          <w:p w14:paraId="76DF6C03" w14:textId="77777777" w:rsidR="00FB19E7" w:rsidRPr="009D42A9" w:rsidRDefault="00FB19E7" w:rsidP="0057205F">
            <w:pPr>
              <w:autoSpaceDE w:val="0"/>
              <w:autoSpaceDN w:val="0"/>
              <w:adjustRightInd w:val="0"/>
              <w:spacing w:after="0" w:line="240" w:lineRule="auto"/>
              <w:contextualSpacing/>
              <w:jc w:val="center"/>
              <w:rPr>
                <w:rFonts w:cstheme="minorHAnsi"/>
                <w:color w:val="000000"/>
                <w:sz w:val="20"/>
                <w:szCs w:val="20"/>
              </w:rPr>
            </w:pPr>
            <w:r w:rsidRPr="009D42A9">
              <w:rPr>
                <w:rFonts w:cstheme="minorHAnsi"/>
                <w:color w:val="000000"/>
                <w:sz w:val="20"/>
                <w:szCs w:val="20"/>
              </w:rPr>
              <w:t>1</w:t>
            </w:r>
          </w:p>
        </w:tc>
      </w:tr>
      <w:tr w:rsidR="00FB19E7" w:rsidRPr="009D42A9" w14:paraId="6F9C390F" w14:textId="77777777" w:rsidTr="00D143DE">
        <w:trPr>
          <w:trHeight w:val="34"/>
        </w:trPr>
        <w:tc>
          <w:tcPr>
            <w:tcW w:w="7805" w:type="dxa"/>
            <w:tcBorders>
              <w:top w:val="single" w:sz="4" w:space="0" w:color="auto"/>
              <w:left w:val="single" w:sz="4" w:space="0" w:color="auto"/>
              <w:bottom w:val="single" w:sz="4" w:space="0" w:color="auto"/>
              <w:right w:val="single" w:sz="4" w:space="0" w:color="auto"/>
            </w:tcBorders>
            <w:vAlign w:val="center"/>
          </w:tcPr>
          <w:p w14:paraId="4AB5FC19" w14:textId="378E7B7C" w:rsidR="00FB19E7" w:rsidRPr="009D42A9" w:rsidRDefault="00FB19E7" w:rsidP="00230434">
            <w:pPr>
              <w:autoSpaceDE w:val="0"/>
              <w:autoSpaceDN w:val="0"/>
              <w:adjustRightInd w:val="0"/>
              <w:spacing w:after="0" w:line="240" w:lineRule="auto"/>
              <w:contextualSpacing/>
              <w:rPr>
                <w:rFonts w:cstheme="minorHAnsi"/>
                <w:color w:val="000000"/>
                <w:sz w:val="20"/>
                <w:szCs w:val="20"/>
              </w:rPr>
            </w:pPr>
            <w:r w:rsidRPr="009D42A9">
              <w:rPr>
                <w:rFonts w:cstheme="minorHAnsi"/>
                <w:color w:val="000000"/>
                <w:sz w:val="20"/>
                <w:szCs w:val="20"/>
              </w:rPr>
              <w:t>Makes no attempt to structure or organise the research proposal.</w:t>
            </w:r>
          </w:p>
        </w:tc>
        <w:tc>
          <w:tcPr>
            <w:tcW w:w="1211" w:type="dxa"/>
            <w:tcBorders>
              <w:top w:val="single" w:sz="4" w:space="0" w:color="auto"/>
              <w:left w:val="single" w:sz="4" w:space="0" w:color="auto"/>
              <w:bottom w:val="single" w:sz="4" w:space="0" w:color="auto"/>
              <w:right w:val="single" w:sz="4" w:space="0" w:color="auto"/>
            </w:tcBorders>
            <w:vAlign w:val="center"/>
          </w:tcPr>
          <w:p w14:paraId="42952AEA" w14:textId="77777777" w:rsidR="00FB19E7" w:rsidRPr="009D42A9" w:rsidRDefault="00FB19E7" w:rsidP="0057205F">
            <w:pPr>
              <w:autoSpaceDE w:val="0"/>
              <w:autoSpaceDN w:val="0"/>
              <w:adjustRightInd w:val="0"/>
              <w:spacing w:after="0" w:line="240" w:lineRule="auto"/>
              <w:contextualSpacing/>
              <w:jc w:val="center"/>
              <w:rPr>
                <w:rFonts w:cstheme="minorHAnsi"/>
                <w:color w:val="000000"/>
                <w:sz w:val="20"/>
                <w:szCs w:val="20"/>
              </w:rPr>
            </w:pPr>
            <w:r w:rsidRPr="009D42A9">
              <w:rPr>
                <w:rFonts w:cstheme="minorHAnsi"/>
                <w:color w:val="000000"/>
                <w:sz w:val="20"/>
                <w:szCs w:val="20"/>
              </w:rPr>
              <w:t>0</w:t>
            </w:r>
          </w:p>
        </w:tc>
      </w:tr>
      <w:tr w:rsidR="007831AB" w:rsidRPr="009D42A9" w14:paraId="29B06B1C" w14:textId="77777777" w:rsidTr="00D14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7805" w:type="dxa"/>
            <w:tcBorders>
              <w:top w:val="single" w:sz="4" w:space="0" w:color="000000"/>
              <w:left w:val="single" w:sz="4" w:space="0" w:color="000000"/>
              <w:bottom w:val="single" w:sz="4" w:space="0" w:color="000000"/>
              <w:right w:val="single" w:sz="4" w:space="0" w:color="000000"/>
            </w:tcBorders>
            <w:vAlign w:val="center"/>
          </w:tcPr>
          <w:p w14:paraId="650E1E1D" w14:textId="77777777" w:rsidR="007831AB" w:rsidRPr="009D42A9" w:rsidRDefault="007831AB" w:rsidP="007B688A">
            <w:pPr>
              <w:spacing w:after="0" w:line="240" w:lineRule="auto"/>
              <w:contextualSpacing/>
              <w:jc w:val="right"/>
              <w:rPr>
                <w:rFonts w:eastAsia="Calibri" w:cstheme="minorHAnsi"/>
                <w:color w:val="000000"/>
                <w:sz w:val="20"/>
                <w:szCs w:val="20"/>
              </w:rPr>
            </w:pPr>
            <w:r w:rsidRPr="009D42A9">
              <w:rPr>
                <w:rFonts w:eastAsia="Times New Roman" w:cstheme="minorHAnsi"/>
                <w:b/>
                <w:sz w:val="20"/>
                <w:szCs w:val="20"/>
              </w:rPr>
              <w:t>Subtotal</w:t>
            </w:r>
          </w:p>
        </w:tc>
        <w:tc>
          <w:tcPr>
            <w:tcW w:w="1211" w:type="dxa"/>
            <w:tcBorders>
              <w:top w:val="single" w:sz="4" w:space="0" w:color="000000"/>
              <w:left w:val="single" w:sz="4" w:space="0" w:color="000000"/>
              <w:bottom w:val="single" w:sz="4" w:space="0" w:color="000000"/>
              <w:right w:val="single" w:sz="4" w:space="0" w:color="000000"/>
            </w:tcBorders>
            <w:vAlign w:val="center"/>
          </w:tcPr>
          <w:p w14:paraId="69A63E49" w14:textId="17279BDD" w:rsidR="007831AB" w:rsidRPr="009D42A9" w:rsidRDefault="007831AB" w:rsidP="007831AB">
            <w:pPr>
              <w:spacing w:after="0" w:line="240" w:lineRule="auto"/>
              <w:contextualSpacing/>
              <w:jc w:val="right"/>
              <w:rPr>
                <w:rFonts w:eastAsia="Calibri" w:cstheme="minorHAnsi"/>
                <w:color w:val="000000"/>
                <w:sz w:val="20"/>
                <w:szCs w:val="20"/>
              </w:rPr>
            </w:pPr>
            <w:r w:rsidRPr="009D42A9">
              <w:rPr>
                <w:rFonts w:eastAsia="Times New Roman" w:cstheme="minorHAnsi"/>
                <w:b/>
                <w:sz w:val="20"/>
                <w:szCs w:val="20"/>
              </w:rPr>
              <w:t>/4</w:t>
            </w:r>
          </w:p>
        </w:tc>
      </w:tr>
      <w:tr w:rsidR="007831AB" w:rsidRPr="009D42A9" w14:paraId="43B894C3" w14:textId="77777777" w:rsidTr="00D143DE">
        <w:tblPrEx>
          <w:tblLook w:val="01E0" w:firstRow="1" w:lastRow="1" w:firstColumn="1" w:lastColumn="1" w:noHBand="0" w:noVBand="0"/>
        </w:tblPrEx>
        <w:trPr>
          <w:trHeight w:val="34"/>
        </w:trPr>
        <w:tc>
          <w:tcPr>
            <w:tcW w:w="7805" w:type="dxa"/>
            <w:tcBorders>
              <w:right w:val="nil"/>
            </w:tcBorders>
            <w:shd w:val="clear" w:color="auto" w:fill="E4D8EB"/>
            <w:vAlign w:val="center"/>
          </w:tcPr>
          <w:p w14:paraId="5745DD6C" w14:textId="77777777" w:rsidR="007831AB" w:rsidRPr="009D42A9" w:rsidRDefault="007831AB" w:rsidP="007831AB">
            <w:pPr>
              <w:autoSpaceDE w:val="0"/>
              <w:autoSpaceDN w:val="0"/>
              <w:adjustRightInd w:val="0"/>
              <w:spacing w:after="0" w:line="240" w:lineRule="auto"/>
              <w:contextualSpacing/>
              <w:rPr>
                <w:rFonts w:eastAsia="Times New Roman" w:cstheme="minorHAnsi"/>
                <w:b/>
                <w:bCs/>
                <w:sz w:val="20"/>
                <w:szCs w:val="20"/>
                <w:lang w:eastAsia="en-AU"/>
              </w:rPr>
            </w:pPr>
            <w:r w:rsidRPr="009D42A9">
              <w:rPr>
                <w:rFonts w:eastAsia="Times New Roman" w:cstheme="minorHAnsi"/>
                <w:b/>
                <w:bCs/>
                <w:sz w:val="20"/>
                <w:szCs w:val="20"/>
                <w:lang w:eastAsia="en-AU"/>
              </w:rPr>
              <w:t xml:space="preserve">Linguistic resources (accuracy, appropriateness and range of grammar and lexis) </w:t>
            </w:r>
          </w:p>
        </w:tc>
        <w:tc>
          <w:tcPr>
            <w:tcW w:w="1211" w:type="dxa"/>
            <w:tcBorders>
              <w:left w:val="nil"/>
            </w:tcBorders>
            <w:shd w:val="clear" w:color="auto" w:fill="E4D8EB"/>
            <w:vAlign w:val="center"/>
          </w:tcPr>
          <w:p w14:paraId="2E4C6482" w14:textId="77777777" w:rsidR="007831AB" w:rsidRPr="009D42A9" w:rsidRDefault="007831AB" w:rsidP="007831AB">
            <w:pPr>
              <w:autoSpaceDE w:val="0"/>
              <w:autoSpaceDN w:val="0"/>
              <w:adjustRightInd w:val="0"/>
              <w:spacing w:after="0" w:line="240" w:lineRule="auto"/>
              <w:contextualSpacing/>
              <w:jc w:val="center"/>
              <w:rPr>
                <w:rFonts w:eastAsia="Times New Roman" w:cstheme="minorHAnsi"/>
                <w:b/>
                <w:bCs/>
                <w:sz w:val="20"/>
                <w:szCs w:val="20"/>
                <w:lang w:eastAsia="en-AU"/>
              </w:rPr>
            </w:pPr>
          </w:p>
        </w:tc>
      </w:tr>
      <w:tr w:rsidR="007831AB" w:rsidRPr="009D42A9" w14:paraId="1417E9FC" w14:textId="77777777" w:rsidTr="00D143DE">
        <w:tblPrEx>
          <w:tblLook w:val="01E0" w:firstRow="1" w:lastRow="1" w:firstColumn="1" w:lastColumn="1" w:noHBand="0" w:noVBand="0"/>
        </w:tblPrEx>
        <w:trPr>
          <w:trHeight w:val="34"/>
        </w:trPr>
        <w:tc>
          <w:tcPr>
            <w:tcW w:w="7805" w:type="dxa"/>
            <w:shd w:val="clear" w:color="auto" w:fill="auto"/>
          </w:tcPr>
          <w:p w14:paraId="1B2FC5E6" w14:textId="7387EAB1" w:rsidR="007831AB" w:rsidRPr="009D42A9" w:rsidRDefault="007831AB" w:rsidP="007831AB">
            <w:pPr>
              <w:autoSpaceDE w:val="0"/>
              <w:autoSpaceDN w:val="0"/>
              <w:adjustRightInd w:val="0"/>
              <w:spacing w:after="0" w:line="240" w:lineRule="auto"/>
              <w:contextualSpacing/>
              <w:rPr>
                <w:rFonts w:eastAsia="Times New Roman" w:cstheme="minorHAnsi"/>
                <w:sz w:val="20"/>
                <w:szCs w:val="20"/>
                <w:lang w:eastAsia="en-AU"/>
              </w:rPr>
            </w:pPr>
            <w:r w:rsidRPr="009D42A9">
              <w:rPr>
                <w:rFonts w:eastAsia="Times New Roman" w:cstheme="minorHAnsi"/>
                <w:sz w:val="20"/>
                <w:szCs w:val="20"/>
                <w:lang w:eastAsia="en-AU"/>
              </w:rPr>
              <w:t xml:space="preserve">Uses complex sentences, complex verb forms, conjunctions and a wide range of cohesive devices correctly for effective communication. Uses a range of vocabulary for comparison, contrast, persuasion and argument. </w:t>
            </w:r>
          </w:p>
        </w:tc>
        <w:tc>
          <w:tcPr>
            <w:tcW w:w="1211" w:type="dxa"/>
            <w:shd w:val="clear" w:color="auto" w:fill="auto"/>
            <w:vAlign w:val="center"/>
          </w:tcPr>
          <w:p w14:paraId="12C7BFDB" w14:textId="77777777" w:rsidR="007831AB" w:rsidRPr="009D42A9" w:rsidRDefault="007831AB" w:rsidP="007831AB">
            <w:pPr>
              <w:autoSpaceDE w:val="0"/>
              <w:autoSpaceDN w:val="0"/>
              <w:adjustRightInd w:val="0"/>
              <w:spacing w:after="0" w:line="240" w:lineRule="auto"/>
              <w:contextualSpacing/>
              <w:jc w:val="center"/>
              <w:rPr>
                <w:rFonts w:eastAsia="Times New Roman" w:cstheme="minorHAnsi"/>
                <w:sz w:val="20"/>
                <w:szCs w:val="20"/>
                <w:lang w:eastAsia="en-AU"/>
              </w:rPr>
            </w:pPr>
            <w:r w:rsidRPr="009D42A9">
              <w:rPr>
                <w:rFonts w:eastAsia="Times New Roman" w:cstheme="minorHAnsi"/>
                <w:sz w:val="20"/>
                <w:szCs w:val="20"/>
                <w:lang w:eastAsia="en-AU"/>
              </w:rPr>
              <w:t>5</w:t>
            </w:r>
          </w:p>
        </w:tc>
      </w:tr>
      <w:tr w:rsidR="007831AB" w:rsidRPr="009D42A9" w14:paraId="6916F11F" w14:textId="77777777" w:rsidTr="00D143DE">
        <w:tblPrEx>
          <w:tblLook w:val="01E0" w:firstRow="1" w:lastRow="1" w:firstColumn="1" w:lastColumn="1" w:noHBand="0" w:noVBand="0"/>
        </w:tblPrEx>
        <w:trPr>
          <w:trHeight w:val="34"/>
        </w:trPr>
        <w:tc>
          <w:tcPr>
            <w:tcW w:w="7805" w:type="dxa"/>
            <w:shd w:val="clear" w:color="auto" w:fill="auto"/>
          </w:tcPr>
          <w:p w14:paraId="74782F93" w14:textId="79F54D50" w:rsidR="007831AB" w:rsidRPr="009D42A9" w:rsidRDefault="007831AB" w:rsidP="007831AB">
            <w:pPr>
              <w:autoSpaceDE w:val="0"/>
              <w:autoSpaceDN w:val="0"/>
              <w:adjustRightInd w:val="0"/>
              <w:spacing w:after="0" w:line="240" w:lineRule="auto"/>
              <w:contextualSpacing/>
              <w:rPr>
                <w:rFonts w:eastAsia="Times New Roman" w:cstheme="minorHAnsi"/>
                <w:sz w:val="20"/>
                <w:szCs w:val="20"/>
                <w:lang w:eastAsia="en-AU"/>
              </w:rPr>
            </w:pPr>
            <w:r w:rsidRPr="009D42A9">
              <w:rPr>
                <w:rFonts w:eastAsia="Times New Roman" w:cstheme="minorHAnsi"/>
                <w:sz w:val="20"/>
                <w:szCs w:val="20"/>
                <w:lang w:eastAsia="en-AU"/>
              </w:rPr>
              <w:t>Uses complex sentences, verb tenses, conjunctions and cohesive devices correctly for effective communication. Uses vocabulary for comparison, contrast, persuasion and argument.</w:t>
            </w:r>
          </w:p>
        </w:tc>
        <w:tc>
          <w:tcPr>
            <w:tcW w:w="1211" w:type="dxa"/>
            <w:shd w:val="clear" w:color="auto" w:fill="auto"/>
            <w:vAlign w:val="center"/>
          </w:tcPr>
          <w:p w14:paraId="41C62219" w14:textId="77777777" w:rsidR="007831AB" w:rsidRPr="009D42A9" w:rsidRDefault="007831AB" w:rsidP="007831AB">
            <w:pPr>
              <w:autoSpaceDE w:val="0"/>
              <w:autoSpaceDN w:val="0"/>
              <w:adjustRightInd w:val="0"/>
              <w:spacing w:after="0" w:line="240" w:lineRule="auto"/>
              <w:contextualSpacing/>
              <w:jc w:val="center"/>
              <w:rPr>
                <w:rFonts w:eastAsia="Times New Roman" w:cstheme="minorHAnsi"/>
                <w:sz w:val="20"/>
                <w:szCs w:val="20"/>
                <w:lang w:eastAsia="en-AU"/>
              </w:rPr>
            </w:pPr>
            <w:r w:rsidRPr="009D42A9">
              <w:rPr>
                <w:rFonts w:eastAsia="Times New Roman" w:cstheme="minorHAnsi"/>
                <w:sz w:val="20"/>
                <w:szCs w:val="20"/>
                <w:lang w:eastAsia="en-AU"/>
              </w:rPr>
              <w:t>4</w:t>
            </w:r>
          </w:p>
        </w:tc>
      </w:tr>
      <w:tr w:rsidR="007831AB" w:rsidRPr="009D42A9" w14:paraId="4AC4D558" w14:textId="77777777" w:rsidTr="00D143DE">
        <w:tblPrEx>
          <w:tblLook w:val="01E0" w:firstRow="1" w:lastRow="1" w:firstColumn="1" w:lastColumn="1" w:noHBand="0" w:noVBand="0"/>
        </w:tblPrEx>
        <w:trPr>
          <w:trHeight w:val="34"/>
        </w:trPr>
        <w:tc>
          <w:tcPr>
            <w:tcW w:w="7805" w:type="dxa"/>
            <w:shd w:val="clear" w:color="auto" w:fill="auto"/>
          </w:tcPr>
          <w:p w14:paraId="302D1C83" w14:textId="77B83A09" w:rsidR="007831AB" w:rsidRPr="009D42A9" w:rsidRDefault="007831AB" w:rsidP="007831AB">
            <w:pPr>
              <w:autoSpaceDE w:val="0"/>
              <w:autoSpaceDN w:val="0"/>
              <w:adjustRightInd w:val="0"/>
              <w:spacing w:after="0" w:line="240" w:lineRule="auto"/>
              <w:contextualSpacing/>
              <w:rPr>
                <w:rFonts w:eastAsia="Times New Roman" w:cstheme="minorHAnsi"/>
                <w:sz w:val="20"/>
                <w:szCs w:val="20"/>
                <w:lang w:eastAsia="en-AU"/>
              </w:rPr>
            </w:pPr>
            <w:r w:rsidRPr="009D42A9">
              <w:rPr>
                <w:rFonts w:eastAsia="Times New Roman" w:cstheme="minorHAnsi"/>
                <w:sz w:val="20"/>
                <w:szCs w:val="20"/>
                <w:lang w:eastAsia="en-AU"/>
              </w:rPr>
              <w:t>Uses complex sentences, verb tenses, conjunctions and cohesive devices mostly correctly. Uses some vocabulary for comparison, contrast, persuasion and argument.</w:t>
            </w:r>
          </w:p>
        </w:tc>
        <w:tc>
          <w:tcPr>
            <w:tcW w:w="1211" w:type="dxa"/>
            <w:shd w:val="clear" w:color="auto" w:fill="auto"/>
            <w:vAlign w:val="center"/>
          </w:tcPr>
          <w:p w14:paraId="4DAB96CB" w14:textId="77777777" w:rsidR="007831AB" w:rsidRPr="009D42A9" w:rsidRDefault="007831AB" w:rsidP="007831AB">
            <w:pPr>
              <w:autoSpaceDE w:val="0"/>
              <w:autoSpaceDN w:val="0"/>
              <w:adjustRightInd w:val="0"/>
              <w:spacing w:after="0" w:line="240" w:lineRule="auto"/>
              <w:contextualSpacing/>
              <w:jc w:val="center"/>
              <w:rPr>
                <w:rFonts w:eastAsia="Times New Roman" w:cstheme="minorHAnsi"/>
                <w:sz w:val="20"/>
                <w:szCs w:val="20"/>
                <w:lang w:eastAsia="en-AU"/>
              </w:rPr>
            </w:pPr>
            <w:r w:rsidRPr="009D42A9">
              <w:rPr>
                <w:rFonts w:eastAsia="Times New Roman" w:cstheme="minorHAnsi"/>
                <w:sz w:val="20"/>
                <w:szCs w:val="20"/>
                <w:lang w:eastAsia="en-AU"/>
              </w:rPr>
              <w:t>3</w:t>
            </w:r>
          </w:p>
        </w:tc>
      </w:tr>
      <w:tr w:rsidR="007831AB" w:rsidRPr="009D42A9" w14:paraId="4F1A7DBC" w14:textId="77777777" w:rsidTr="00D143DE">
        <w:tblPrEx>
          <w:tblLook w:val="01E0" w:firstRow="1" w:lastRow="1" w:firstColumn="1" w:lastColumn="1" w:noHBand="0" w:noVBand="0"/>
        </w:tblPrEx>
        <w:trPr>
          <w:trHeight w:val="34"/>
        </w:trPr>
        <w:tc>
          <w:tcPr>
            <w:tcW w:w="7805" w:type="dxa"/>
            <w:shd w:val="clear" w:color="auto" w:fill="auto"/>
          </w:tcPr>
          <w:p w14:paraId="7C396483" w14:textId="576D8503" w:rsidR="007831AB" w:rsidRPr="009D42A9" w:rsidRDefault="007831AB" w:rsidP="007831AB">
            <w:pPr>
              <w:autoSpaceDE w:val="0"/>
              <w:autoSpaceDN w:val="0"/>
              <w:adjustRightInd w:val="0"/>
              <w:spacing w:after="0" w:line="240" w:lineRule="auto"/>
              <w:contextualSpacing/>
              <w:rPr>
                <w:rFonts w:eastAsia="Times New Roman" w:cstheme="minorHAnsi"/>
                <w:sz w:val="20"/>
                <w:szCs w:val="20"/>
                <w:lang w:eastAsia="en-AU"/>
              </w:rPr>
            </w:pPr>
            <w:r w:rsidRPr="009D42A9">
              <w:rPr>
                <w:rFonts w:eastAsia="Times New Roman" w:cstheme="minorHAnsi"/>
                <w:sz w:val="20"/>
                <w:szCs w:val="20"/>
                <w:lang w:eastAsia="en-AU"/>
              </w:rPr>
              <w:t>Attempts to use complex sentences, verb tenses, conjunctions and some simple cohesive devices although some inappropriate forms are evident and communication is not always effective. Use of general vocabulary is mostly correct.</w:t>
            </w:r>
          </w:p>
        </w:tc>
        <w:tc>
          <w:tcPr>
            <w:tcW w:w="1211" w:type="dxa"/>
            <w:shd w:val="clear" w:color="auto" w:fill="auto"/>
            <w:vAlign w:val="center"/>
          </w:tcPr>
          <w:p w14:paraId="40D1E3BC" w14:textId="77777777" w:rsidR="007831AB" w:rsidRPr="009D42A9" w:rsidRDefault="007831AB" w:rsidP="007831AB">
            <w:pPr>
              <w:autoSpaceDE w:val="0"/>
              <w:autoSpaceDN w:val="0"/>
              <w:adjustRightInd w:val="0"/>
              <w:spacing w:after="0" w:line="240" w:lineRule="auto"/>
              <w:contextualSpacing/>
              <w:jc w:val="center"/>
              <w:rPr>
                <w:rFonts w:eastAsia="Times New Roman" w:cstheme="minorHAnsi"/>
                <w:sz w:val="20"/>
                <w:szCs w:val="20"/>
                <w:lang w:eastAsia="en-AU"/>
              </w:rPr>
            </w:pPr>
            <w:r w:rsidRPr="009D42A9">
              <w:rPr>
                <w:rFonts w:eastAsia="Times New Roman" w:cstheme="minorHAnsi"/>
                <w:sz w:val="20"/>
                <w:szCs w:val="20"/>
                <w:lang w:eastAsia="en-AU"/>
              </w:rPr>
              <w:t>2</w:t>
            </w:r>
          </w:p>
        </w:tc>
      </w:tr>
      <w:tr w:rsidR="007831AB" w:rsidRPr="009D42A9" w14:paraId="75B086E7" w14:textId="77777777" w:rsidTr="00D143DE">
        <w:tblPrEx>
          <w:tblLook w:val="01E0" w:firstRow="1" w:lastRow="1" w:firstColumn="1" w:lastColumn="1" w:noHBand="0" w:noVBand="0"/>
        </w:tblPrEx>
        <w:trPr>
          <w:trHeight w:val="34"/>
        </w:trPr>
        <w:tc>
          <w:tcPr>
            <w:tcW w:w="7805" w:type="dxa"/>
            <w:tcBorders>
              <w:bottom w:val="single" w:sz="4" w:space="0" w:color="auto"/>
            </w:tcBorders>
            <w:shd w:val="clear" w:color="auto" w:fill="auto"/>
          </w:tcPr>
          <w:p w14:paraId="4656785A" w14:textId="265B6407" w:rsidR="007831AB" w:rsidRPr="009D42A9" w:rsidRDefault="007831AB" w:rsidP="007831AB">
            <w:pPr>
              <w:autoSpaceDE w:val="0"/>
              <w:autoSpaceDN w:val="0"/>
              <w:adjustRightInd w:val="0"/>
              <w:spacing w:after="0" w:line="240" w:lineRule="auto"/>
              <w:contextualSpacing/>
              <w:rPr>
                <w:rFonts w:eastAsia="Times New Roman" w:cstheme="minorHAnsi"/>
                <w:sz w:val="20"/>
                <w:szCs w:val="20"/>
                <w:lang w:eastAsia="en-AU"/>
              </w:rPr>
            </w:pPr>
            <w:r w:rsidRPr="009D42A9">
              <w:rPr>
                <w:rFonts w:eastAsia="Times New Roman" w:cstheme="minorHAnsi"/>
                <w:sz w:val="20"/>
                <w:szCs w:val="20"/>
                <w:lang w:eastAsia="en-AU"/>
              </w:rPr>
              <w:t>Uses simple sentences, verb tenses, conjunctions and some simple cohesive devices correctly. Uses basic and familiar vocabulary correctly. Communication is often impeded by errors.</w:t>
            </w:r>
          </w:p>
        </w:tc>
        <w:tc>
          <w:tcPr>
            <w:tcW w:w="1211" w:type="dxa"/>
            <w:tcBorders>
              <w:bottom w:val="single" w:sz="4" w:space="0" w:color="auto"/>
            </w:tcBorders>
            <w:shd w:val="clear" w:color="auto" w:fill="auto"/>
            <w:vAlign w:val="center"/>
          </w:tcPr>
          <w:p w14:paraId="7E53F37A" w14:textId="77777777" w:rsidR="007831AB" w:rsidRPr="009D42A9" w:rsidRDefault="007831AB" w:rsidP="007831AB">
            <w:pPr>
              <w:autoSpaceDE w:val="0"/>
              <w:autoSpaceDN w:val="0"/>
              <w:adjustRightInd w:val="0"/>
              <w:spacing w:after="0" w:line="240" w:lineRule="auto"/>
              <w:contextualSpacing/>
              <w:jc w:val="center"/>
              <w:rPr>
                <w:rFonts w:eastAsia="Times New Roman" w:cstheme="minorHAnsi"/>
                <w:sz w:val="20"/>
                <w:szCs w:val="20"/>
                <w:lang w:eastAsia="en-AU"/>
              </w:rPr>
            </w:pPr>
            <w:r w:rsidRPr="009D42A9">
              <w:rPr>
                <w:rFonts w:eastAsia="Times New Roman" w:cstheme="minorHAnsi"/>
                <w:sz w:val="20"/>
                <w:szCs w:val="20"/>
                <w:lang w:eastAsia="en-AU"/>
              </w:rPr>
              <w:t>1</w:t>
            </w:r>
          </w:p>
        </w:tc>
      </w:tr>
      <w:tr w:rsidR="007831AB" w:rsidRPr="009D42A9" w14:paraId="2AED91C5" w14:textId="77777777" w:rsidTr="00D143DE">
        <w:tblPrEx>
          <w:tblLook w:val="01E0" w:firstRow="1" w:lastRow="1" w:firstColumn="1" w:lastColumn="1" w:noHBand="0" w:noVBand="0"/>
        </w:tblPrEx>
        <w:trPr>
          <w:trHeight w:val="34"/>
        </w:trPr>
        <w:tc>
          <w:tcPr>
            <w:tcW w:w="7805" w:type="dxa"/>
            <w:tcBorders>
              <w:bottom w:val="single" w:sz="4" w:space="0" w:color="auto"/>
            </w:tcBorders>
            <w:shd w:val="clear" w:color="auto" w:fill="auto"/>
          </w:tcPr>
          <w:p w14:paraId="1034483A" w14:textId="2113E09A" w:rsidR="007831AB" w:rsidRPr="009D42A9" w:rsidRDefault="007831AB" w:rsidP="007831AB">
            <w:pPr>
              <w:autoSpaceDE w:val="0"/>
              <w:autoSpaceDN w:val="0"/>
              <w:adjustRightInd w:val="0"/>
              <w:spacing w:after="0" w:line="240" w:lineRule="auto"/>
              <w:contextualSpacing/>
              <w:rPr>
                <w:rFonts w:eastAsia="Times New Roman" w:cstheme="minorHAnsi"/>
                <w:sz w:val="20"/>
                <w:szCs w:val="20"/>
                <w:lang w:eastAsia="en-AU"/>
              </w:rPr>
            </w:pPr>
            <w:r w:rsidRPr="009D42A9">
              <w:rPr>
                <w:rFonts w:eastAsia="Times New Roman" w:cstheme="minorHAnsi"/>
                <w:sz w:val="20"/>
                <w:szCs w:val="20"/>
                <w:lang w:eastAsia="en-AU"/>
              </w:rPr>
              <w:t xml:space="preserve">Makes little or no attempt to use linguistic resources for communication </w:t>
            </w:r>
            <w:r w:rsidR="009D42A9">
              <w:rPr>
                <w:rFonts w:eastAsia="Times New Roman" w:cstheme="minorHAnsi"/>
                <w:sz w:val="20"/>
                <w:szCs w:val="20"/>
                <w:lang w:eastAsia="en-AU"/>
              </w:rPr>
              <w:t>and</w:t>
            </w:r>
            <w:r w:rsidRPr="009D42A9">
              <w:rPr>
                <w:rFonts w:eastAsia="Times New Roman" w:cstheme="minorHAnsi"/>
                <w:sz w:val="20"/>
                <w:szCs w:val="20"/>
                <w:lang w:eastAsia="en-AU"/>
              </w:rPr>
              <w:t xml:space="preserve"> comprehension is impeded by frequent errors.</w:t>
            </w:r>
          </w:p>
        </w:tc>
        <w:tc>
          <w:tcPr>
            <w:tcW w:w="1211" w:type="dxa"/>
            <w:tcBorders>
              <w:bottom w:val="single" w:sz="4" w:space="0" w:color="auto"/>
            </w:tcBorders>
            <w:shd w:val="clear" w:color="auto" w:fill="auto"/>
            <w:vAlign w:val="center"/>
          </w:tcPr>
          <w:p w14:paraId="40C399BC" w14:textId="77777777" w:rsidR="007831AB" w:rsidRPr="009D42A9" w:rsidRDefault="007831AB" w:rsidP="007831AB">
            <w:pPr>
              <w:autoSpaceDE w:val="0"/>
              <w:autoSpaceDN w:val="0"/>
              <w:adjustRightInd w:val="0"/>
              <w:spacing w:after="0" w:line="240" w:lineRule="auto"/>
              <w:contextualSpacing/>
              <w:jc w:val="center"/>
              <w:rPr>
                <w:rFonts w:eastAsia="Times New Roman" w:cstheme="minorHAnsi"/>
                <w:sz w:val="20"/>
                <w:szCs w:val="20"/>
                <w:lang w:eastAsia="en-AU"/>
              </w:rPr>
            </w:pPr>
            <w:r w:rsidRPr="009D42A9">
              <w:rPr>
                <w:rFonts w:eastAsia="Times New Roman" w:cstheme="minorHAnsi"/>
                <w:sz w:val="20"/>
                <w:szCs w:val="20"/>
                <w:lang w:eastAsia="en-AU"/>
              </w:rPr>
              <w:t>0</w:t>
            </w:r>
          </w:p>
        </w:tc>
      </w:tr>
      <w:tr w:rsidR="007831AB" w:rsidRPr="009D42A9" w14:paraId="3A1F2461" w14:textId="77777777" w:rsidTr="00D14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7805" w:type="dxa"/>
            <w:tcBorders>
              <w:top w:val="single" w:sz="4" w:space="0" w:color="000000"/>
              <w:left w:val="single" w:sz="4" w:space="0" w:color="000000"/>
              <w:bottom w:val="single" w:sz="4" w:space="0" w:color="000000"/>
              <w:right w:val="single" w:sz="4" w:space="0" w:color="000000"/>
            </w:tcBorders>
            <w:vAlign w:val="center"/>
          </w:tcPr>
          <w:p w14:paraId="5406E7C7" w14:textId="77777777" w:rsidR="007831AB" w:rsidRPr="009D42A9" w:rsidRDefault="007831AB" w:rsidP="007B688A">
            <w:pPr>
              <w:spacing w:after="0" w:line="240" w:lineRule="auto"/>
              <w:contextualSpacing/>
              <w:jc w:val="right"/>
              <w:rPr>
                <w:rFonts w:eastAsia="Calibri" w:cstheme="minorHAnsi"/>
                <w:color w:val="000000"/>
                <w:sz w:val="20"/>
                <w:szCs w:val="20"/>
              </w:rPr>
            </w:pPr>
            <w:r w:rsidRPr="009D42A9">
              <w:rPr>
                <w:rFonts w:eastAsia="Times New Roman" w:cstheme="minorHAnsi"/>
                <w:b/>
                <w:sz w:val="20"/>
                <w:szCs w:val="20"/>
              </w:rPr>
              <w:t>Subtotal</w:t>
            </w:r>
          </w:p>
        </w:tc>
        <w:tc>
          <w:tcPr>
            <w:tcW w:w="1211" w:type="dxa"/>
            <w:tcBorders>
              <w:top w:val="single" w:sz="4" w:space="0" w:color="000000"/>
              <w:left w:val="single" w:sz="4" w:space="0" w:color="000000"/>
              <w:bottom w:val="single" w:sz="4" w:space="0" w:color="000000"/>
              <w:right w:val="single" w:sz="4" w:space="0" w:color="000000"/>
            </w:tcBorders>
            <w:vAlign w:val="center"/>
          </w:tcPr>
          <w:p w14:paraId="27F69782" w14:textId="6B259600" w:rsidR="007831AB" w:rsidRPr="009D42A9" w:rsidRDefault="007831AB" w:rsidP="007831AB">
            <w:pPr>
              <w:spacing w:after="0" w:line="240" w:lineRule="auto"/>
              <w:contextualSpacing/>
              <w:jc w:val="right"/>
              <w:rPr>
                <w:rFonts w:eastAsia="Calibri" w:cstheme="minorHAnsi"/>
                <w:color w:val="000000"/>
                <w:sz w:val="20"/>
                <w:szCs w:val="20"/>
              </w:rPr>
            </w:pPr>
            <w:r w:rsidRPr="009D42A9">
              <w:rPr>
                <w:rFonts w:eastAsia="Times New Roman" w:cstheme="minorHAnsi"/>
                <w:b/>
                <w:sz w:val="20"/>
                <w:szCs w:val="20"/>
              </w:rPr>
              <w:t>/5</w:t>
            </w:r>
          </w:p>
        </w:tc>
      </w:tr>
    </w:tbl>
    <w:p w14:paraId="1C0535C4" w14:textId="77777777" w:rsidR="00B07763" w:rsidRDefault="00B07763">
      <w:r>
        <w:br w:type="page"/>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7818"/>
        <w:gridCol w:w="1222"/>
      </w:tblGrid>
      <w:tr w:rsidR="007831AB" w:rsidRPr="009D42A9" w14:paraId="339A71F0" w14:textId="77777777" w:rsidTr="00D143DE">
        <w:trPr>
          <w:trHeight w:val="34"/>
        </w:trPr>
        <w:tc>
          <w:tcPr>
            <w:tcW w:w="7797" w:type="dxa"/>
            <w:tcBorders>
              <w:right w:val="nil"/>
            </w:tcBorders>
            <w:shd w:val="clear" w:color="auto" w:fill="E4D8EB"/>
            <w:vAlign w:val="center"/>
          </w:tcPr>
          <w:p w14:paraId="76FE0F8D" w14:textId="1829F0BD" w:rsidR="007831AB" w:rsidRPr="009D42A9" w:rsidRDefault="007831AB" w:rsidP="00D143DE">
            <w:pPr>
              <w:keepNext/>
              <w:keepLines/>
              <w:autoSpaceDE w:val="0"/>
              <w:autoSpaceDN w:val="0"/>
              <w:adjustRightInd w:val="0"/>
              <w:spacing w:after="0" w:line="240" w:lineRule="auto"/>
              <w:contextualSpacing/>
              <w:rPr>
                <w:rFonts w:eastAsia="Times New Roman" w:cstheme="minorHAnsi"/>
                <w:b/>
                <w:bCs/>
                <w:sz w:val="20"/>
                <w:szCs w:val="20"/>
                <w:lang w:eastAsia="en-AU"/>
              </w:rPr>
            </w:pPr>
            <w:r w:rsidRPr="009D42A9">
              <w:rPr>
                <w:rFonts w:eastAsia="Times New Roman" w:cstheme="minorHAnsi"/>
                <w:b/>
                <w:bCs/>
                <w:sz w:val="20"/>
                <w:szCs w:val="20"/>
                <w:lang w:eastAsia="en-AU"/>
              </w:rPr>
              <w:lastRenderedPageBreak/>
              <w:t>Fluency and clarity (pronunciation, intonation, stress)</w:t>
            </w:r>
          </w:p>
        </w:tc>
        <w:tc>
          <w:tcPr>
            <w:tcW w:w="1219" w:type="dxa"/>
            <w:tcBorders>
              <w:left w:val="nil"/>
            </w:tcBorders>
            <w:shd w:val="clear" w:color="auto" w:fill="E4D8EB"/>
            <w:vAlign w:val="center"/>
          </w:tcPr>
          <w:p w14:paraId="0BA77E06" w14:textId="77777777" w:rsidR="007831AB" w:rsidRPr="009D42A9" w:rsidRDefault="007831AB" w:rsidP="00FF1AE8">
            <w:pPr>
              <w:autoSpaceDE w:val="0"/>
              <w:autoSpaceDN w:val="0"/>
              <w:adjustRightInd w:val="0"/>
              <w:spacing w:after="0" w:line="240" w:lineRule="auto"/>
              <w:contextualSpacing/>
              <w:jc w:val="center"/>
              <w:rPr>
                <w:rFonts w:eastAsia="Times New Roman" w:cstheme="minorHAnsi"/>
                <w:b/>
                <w:bCs/>
                <w:sz w:val="20"/>
                <w:szCs w:val="20"/>
                <w:lang w:eastAsia="en-AU"/>
              </w:rPr>
            </w:pPr>
          </w:p>
        </w:tc>
      </w:tr>
      <w:tr w:rsidR="007831AB" w:rsidRPr="009D42A9" w14:paraId="4F20CB5B" w14:textId="77777777" w:rsidTr="00D143DE">
        <w:trPr>
          <w:trHeight w:val="34"/>
        </w:trPr>
        <w:tc>
          <w:tcPr>
            <w:tcW w:w="7797" w:type="dxa"/>
            <w:shd w:val="clear" w:color="auto" w:fill="auto"/>
          </w:tcPr>
          <w:p w14:paraId="4711E226" w14:textId="2A4C467C" w:rsidR="007831AB" w:rsidRPr="009D42A9" w:rsidRDefault="00697050" w:rsidP="00B07763">
            <w:pPr>
              <w:autoSpaceDE w:val="0"/>
              <w:autoSpaceDN w:val="0"/>
              <w:adjustRightInd w:val="0"/>
              <w:spacing w:after="0" w:line="240" w:lineRule="auto"/>
              <w:contextualSpacing/>
              <w:rPr>
                <w:rFonts w:eastAsia="Times New Roman" w:cstheme="minorHAnsi"/>
                <w:sz w:val="20"/>
                <w:szCs w:val="20"/>
                <w:lang w:eastAsia="en-AU"/>
              </w:rPr>
            </w:pPr>
            <w:r w:rsidRPr="00F1600F">
              <w:rPr>
                <w:rFonts w:eastAsia="Times New Roman" w:cstheme="minorHAnsi"/>
                <w:sz w:val="20"/>
                <w:szCs w:val="20"/>
                <w:lang w:eastAsia="en-AU"/>
              </w:rPr>
              <w:t>Speaks clearly and fluently, using stress and intonation at word and sentence level to highlight significant points and supporting detail</w:t>
            </w:r>
            <w:r>
              <w:rPr>
                <w:rFonts w:eastAsia="Times New Roman" w:cstheme="minorHAnsi"/>
                <w:sz w:val="20"/>
                <w:szCs w:val="20"/>
                <w:lang w:eastAsia="en-AU"/>
              </w:rPr>
              <w:t>.</w:t>
            </w:r>
            <w:r w:rsidRPr="00F1600F" w:rsidDel="00F1600F">
              <w:rPr>
                <w:rFonts w:eastAsia="Times New Roman" w:cstheme="minorHAnsi"/>
                <w:sz w:val="20"/>
                <w:szCs w:val="20"/>
                <w:lang w:eastAsia="en-AU"/>
              </w:rPr>
              <w:t xml:space="preserve"> </w:t>
            </w:r>
            <w:r w:rsidRPr="009D42A9">
              <w:rPr>
                <w:rFonts w:eastAsia="Times New Roman" w:cstheme="minorHAnsi"/>
                <w:sz w:val="20"/>
                <w:szCs w:val="20"/>
                <w:lang w:eastAsia="en-AU"/>
              </w:rPr>
              <w:t>The L/D1 accent may be evident</w:t>
            </w:r>
            <w:r>
              <w:rPr>
                <w:rFonts w:eastAsia="Times New Roman" w:cstheme="minorHAnsi"/>
                <w:sz w:val="20"/>
                <w:szCs w:val="20"/>
                <w:lang w:eastAsia="en-AU"/>
              </w:rPr>
              <w:t>,</w:t>
            </w:r>
            <w:r w:rsidRPr="009D42A9">
              <w:rPr>
                <w:rFonts w:eastAsia="Times New Roman" w:cstheme="minorHAnsi"/>
                <w:sz w:val="20"/>
                <w:szCs w:val="20"/>
                <w:lang w:eastAsia="en-AU"/>
              </w:rPr>
              <w:t xml:space="preserve"> but does not impede communication in any way.</w:t>
            </w:r>
          </w:p>
        </w:tc>
        <w:tc>
          <w:tcPr>
            <w:tcW w:w="1219" w:type="dxa"/>
            <w:shd w:val="clear" w:color="auto" w:fill="auto"/>
            <w:vAlign w:val="center"/>
          </w:tcPr>
          <w:p w14:paraId="141D9D1B" w14:textId="77777777" w:rsidR="007831AB" w:rsidRPr="009D42A9" w:rsidRDefault="007831AB" w:rsidP="00FF1AE8">
            <w:pPr>
              <w:autoSpaceDE w:val="0"/>
              <w:autoSpaceDN w:val="0"/>
              <w:adjustRightInd w:val="0"/>
              <w:spacing w:after="0" w:line="240" w:lineRule="auto"/>
              <w:contextualSpacing/>
              <w:jc w:val="center"/>
              <w:rPr>
                <w:rFonts w:eastAsia="Times New Roman" w:cstheme="minorHAnsi"/>
                <w:sz w:val="20"/>
                <w:szCs w:val="20"/>
                <w:lang w:eastAsia="en-AU"/>
              </w:rPr>
            </w:pPr>
            <w:r w:rsidRPr="009D42A9">
              <w:rPr>
                <w:rFonts w:eastAsia="Times New Roman" w:cstheme="minorHAnsi"/>
                <w:sz w:val="20"/>
                <w:szCs w:val="20"/>
                <w:lang w:eastAsia="en-AU"/>
              </w:rPr>
              <w:t>5</w:t>
            </w:r>
          </w:p>
        </w:tc>
      </w:tr>
      <w:tr w:rsidR="007831AB" w:rsidRPr="009D42A9" w14:paraId="05AE0558" w14:textId="77777777" w:rsidTr="00D143DE">
        <w:trPr>
          <w:trHeight w:val="34"/>
        </w:trPr>
        <w:tc>
          <w:tcPr>
            <w:tcW w:w="7797" w:type="dxa"/>
            <w:shd w:val="clear" w:color="auto" w:fill="auto"/>
          </w:tcPr>
          <w:p w14:paraId="382644E4" w14:textId="72584A0E" w:rsidR="007831AB" w:rsidRPr="009D42A9" w:rsidRDefault="00697050" w:rsidP="00B07763">
            <w:pPr>
              <w:autoSpaceDE w:val="0"/>
              <w:autoSpaceDN w:val="0"/>
              <w:adjustRightInd w:val="0"/>
              <w:spacing w:after="0" w:line="240" w:lineRule="auto"/>
              <w:contextualSpacing/>
              <w:rPr>
                <w:rFonts w:eastAsia="Times New Roman" w:cstheme="minorHAnsi"/>
                <w:sz w:val="20"/>
                <w:szCs w:val="20"/>
                <w:lang w:eastAsia="en-AU"/>
              </w:rPr>
            </w:pPr>
            <w:r w:rsidRPr="00F1600F">
              <w:rPr>
                <w:rFonts w:eastAsia="Times New Roman" w:cstheme="minorHAnsi"/>
                <w:sz w:val="20"/>
                <w:szCs w:val="20"/>
                <w:lang w:eastAsia="en-AU"/>
              </w:rPr>
              <w:t>Speaks generally clearly and fluently, using appropriate stress and intonation. Slight pronunciation interference from L/D1</w:t>
            </w:r>
            <w:r w:rsidRPr="009D42A9">
              <w:rPr>
                <w:rFonts w:eastAsia="Times New Roman" w:cstheme="minorHAnsi"/>
                <w:sz w:val="20"/>
                <w:szCs w:val="20"/>
                <w:lang w:eastAsia="en-AU"/>
              </w:rPr>
              <w:t>. The L/D1 accent may be evident</w:t>
            </w:r>
            <w:r>
              <w:rPr>
                <w:rFonts w:eastAsia="Times New Roman" w:cstheme="minorHAnsi"/>
                <w:sz w:val="20"/>
                <w:szCs w:val="20"/>
                <w:lang w:eastAsia="en-AU"/>
              </w:rPr>
              <w:t>,</w:t>
            </w:r>
            <w:r w:rsidRPr="009D42A9">
              <w:rPr>
                <w:rFonts w:eastAsia="Times New Roman" w:cstheme="minorHAnsi"/>
                <w:sz w:val="20"/>
                <w:szCs w:val="20"/>
                <w:lang w:eastAsia="en-AU"/>
              </w:rPr>
              <w:t xml:space="preserve"> but does not impede communication.</w:t>
            </w:r>
          </w:p>
        </w:tc>
        <w:tc>
          <w:tcPr>
            <w:tcW w:w="1219" w:type="dxa"/>
            <w:shd w:val="clear" w:color="auto" w:fill="auto"/>
            <w:vAlign w:val="center"/>
          </w:tcPr>
          <w:p w14:paraId="2F2DA8B5" w14:textId="77777777" w:rsidR="007831AB" w:rsidRPr="009D42A9" w:rsidRDefault="007831AB" w:rsidP="00FF1AE8">
            <w:pPr>
              <w:autoSpaceDE w:val="0"/>
              <w:autoSpaceDN w:val="0"/>
              <w:adjustRightInd w:val="0"/>
              <w:spacing w:after="0" w:line="240" w:lineRule="auto"/>
              <w:contextualSpacing/>
              <w:jc w:val="center"/>
              <w:rPr>
                <w:rFonts w:eastAsia="Times New Roman" w:cstheme="minorHAnsi"/>
                <w:sz w:val="20"/>
                <w:szCs w:val="20"/>
                <w:lang w:eastAsia="en-AU"/>
              </w:rPr>
            </w:pPr>
            <w:r w:rsidRPr="009D42A9">
              <w:rPr>
                <w:rFonts w:eastAsia="Times New Roman" w:cstheme="minorHAnsi"/>
                <w:sz w:val="20"/>
                <w:szCs w:val="20"/>
                <w:lang w:eastAsia="en-AU"/>
              </w:rPr>
              <w:t>4</w:t>
            </w:r>
          </w:p>
        </w:tc>
      </w:tr>
      <w:tr w:rsidR="001C0DCC" w:rsidRPr="009D42A9" w14:paraId="7901ADB5" w14:textId="77777777" w:rsidTr="00D143DE">
        <w:trPr>
          <w:trHeight w:val="34"/>
        </w:trPr>
        <w:tc>
          <w:tcPr>
            <w:tcW w:w="7797" w:type="dxa"/>
            <w:shd w:val="clear" w:color="auto" w:fill="auto"/>
          </w:tcPr>
          <w:p w14:paraId="000FAF6E" w14:textId="57EDC6D6" w:rsidR="001C0DCC" w:rsidRPr="009D42A9" w:rsidRDefault="001C0DCC" w:rsidP="001C0DCC">
            <w:pPr>
              <w:autoSpaceDE w:val="0"/>
              <w:autoSpaceDN w:val="0"/>
              <w:adjustRightInd w:val="0"/>
              <w:spacing w:after="0" w:line="240" w:lineRule="auto"/>
              <w:contextualSpacing/>
              <w:rPr>
                <w:rFonts w:eastAsia="Times New Roman" w:cstheme="minorHAnsi"/>
                <w:sz w:val="20"/>
                <w:szCs w:val="20"/>
                <w:lang w:eastAsia="en-AU"/>
              </w:rPr>
            </w:pPr>
            <w:r w:rsidRPr="00F1600F">
              <w:rPr>
                <w:rFonts w:eastAsia="Times New Roman" w:cstheme="minorHAnsi"/>
                <w:sz w:val="20"/>
                <w:szCs w:val="20"/>
                <w:lang w:eastAsia="en-AU"/>
              </w:rPr>
              <w:t>Speaks generally clearly and fluently. Use of stress and intonation is inappropriate at times. Pronunciation interference from L/D1 may occasionally impede communication.</w:t>
            </w:r>
          </w:p>
        </w:tc>
        <w:tc>
          <w:tcPr>
            <w:tcW w:w="1219" w:type="dxa"/>
            <w:shd w:val="clear" w:color="auto" w:fill="auto"/>
            <w:vAlign w:val="center"/>
          </w:tcPr>
          <w:p w14:paraId="74C9B3BF" w14:textId="77777777" w:rsidR="001C0DCC" w:rsidRPr="009D42A9" w:rsidRDefault="001C0DCC" w:rsidP="001C0DCC">
            <w:pPr>
              <w:autoSpaceDE w:val="0"/>
              <w:autoSpaceDN w:val="0"/>
              <w:adjustRightInd w:val="0"/>
              <w:spacing w:after="0" w:line="240" w:lineRule="auto"/>
              <w:contextualSpacing/>
              <w:jc w:val="center"/>
              <w:rPr>
                <w:rFonts w:eastAsia="Times New Roman" w:cstheme="minorHAnsi"/>
                <w:sz w:val="20"/>
                <w:szCs w:val="20"/>
                <w:lang w:eastAsia="en-AU"/>
              </w:rPr>
            </w:pPr>
            <w:r w:rsidRPr="009D42A9">
              <w:rPr>
                <w:rFonts w:eastAsia="Times New Roman" w:cstheme="minorHAnsi"/>
                <w:sz w:val="20"/>
                <w:szCs w:val="20"/>
                <w:lang w:eastAsia="en-AU"/>
              </w:rPr>
              <w:t>3</w:t>
            </w:r>
          </w:p>
        </w:tc>
      </w:tr>
      <w:tr w:rsidR="007831AB" w:rsidRPr="009D42A9" w14:paraId="719E39D1" w14:textId="77777777" w:rsidTr="00D143DE">
        <w:trPr>
          <w:trHeight w:val="34"/>
        </w:trPr>
        <w:tc>
          <w:tcPr>
            <w:tcW w:w="7797" w:type="dxa"/>
            <w:tcBorders>
              <w:bottom w:val="single" w:sz="4" w:space="0" w:color="auto"/>
            </w:tcBorders>
            <w:shd w:val="clear" w:color="auto" w:fill="auto"/>
          </w:tcPr>
          <w:p w14:paraId="1DE40C3B" w14:textId="73BF201A" w:rsidR="007831AB" w:rsidRPr="009D42A9" w:rsidRDefault="001C0DCC" w:rsidP="00FF1AE8">
            <w:pPr>
              <w:autoSpaceDE w:val="0"/>
              <w:autoSpaceDN w:val="0"/>
              <w:adjustRightInd w:val="0"/>
              <w:spacing w:after="0" w:line="240" w:lineRule="auto"/>
              <w:contextualSpacing/>
              <w:rPr>
                <w:rFonts w:eastAsia="Times New Roman" w:cstheme="minorHAnsi"/>
                <w:sz w:val="20"/>
                <w:szCs w:val="20"/>
                <w:lang w:eastAsia="en-AU"/>
              </w:rPr>
            </w:pPr>
            <w:r>
              <w:rPr>
                <w:rFonts w:eastAsia="Times New Roman" w:cstheme="minorHAnsi"/>
                <w:sz w:val="20"/>
                <w:szCs w:val="20"/>
                <w:lang w:eastAsia="en-AU"/>
              </w:rPr>
              <w:t>Speaks with some fluency, attempting to use stress and intonation appropriately.</w:t>
            </w:r>
            <w:r w:rsidRPr="00F1600F">
              <w:rPr>
                <w:rFonts w:eastAsia="Times New Roman" w:cstheme="minorHAnsi"/>
                <w:sz w:val="20"/>
                <w:szCs w:val="20"/>
                <w:lang w:eastAsia="en-AU"/>
              </w:rPr>
              <w:t xml:space="preserve"> Pronunciation interference from L/D1 impede</w:t>
            </w:r>
            <w:r>
              <w:rPr>
                <w:rFonts w:eastAsia="Times New Roman" w:cstheme="minorHAnsi"/>
                <w:sz w:val="20"/>
                <w:szCs w:val="20"/>
                <w:lang w:eastAsia="en-AU"/>
              </w:rPr>
              <w:t>s clear</w:t>
            </w:r>
            <w:r w:rsidRPr="00F1600F">
              <w:rPr>
                <w:rFonts w:eastAsia="Times New Roman" w:cstheme="minorHAnsi"/>
                <w:sz w:val="20"/>
                <w:szCs w:val="20"/>
                <w:lang w:eastAsia="en-AU"/>
              </w:rPr>
              <w:t xml:space="preserve"> communication</w:t>
            </w:r>
            <w:r>
              <w:rPr>
                <w:rFonts w:eastAsia="Times New Roman" w:cstheme="minorHAnsi"/>
                <w:sz w:val="20"/>
                <w:szCs w:val="20"/>
                <w:lang w:eastAsia="en-AU"/>
              </w:rPr>
              <w:t>.</w:t>
            </w:r>
          </w:p>
        </w:tc>
        <w:tc>
          <w:tcPr>
            <w:tcW w:w="1219" w:type="dxa"/>
            <w:tcBorders>
              <w:bottom w:val="single" w:sz="4" w:space="0" w:color="auto"/>
            </w:tcBorders>
            <w:shd w:val="clear" w:color="auto" w:fill="auto"/>
            <w:vAlign w:val="center"/>
          </w:tcPr>
          <w:p w14:paraId="50B60302" w14:textId="063F6E59" w:rsidR="007831AB" w:rsidRPr="009D42A9" w:rsidRDefault="00B07763" w:rsidP="00FF1AE8">
            <w:pPr>
              <w:autoSpaceDE w:val="0"/>
              <w:autoSpaceDN w:val="0"/>
              <w:adjustRightInd w:val="0"/>
              <w:spacing w:after="0" w:line="240" w:lineRule="auto"/>
              <w:contextualSpacing/>
              <w:jc w:val="center"/>
              <w:rPr>
                <w:rFonts w:eastAsia="Times New Roman" w:cstheme="minorHAnsi"/>
                <w:sz w:val="20"/>
                <w:szCs w:val="20"/>
                <w:lang w:eastAsia="en-AU"/>
              </w:rPr>
            </w:pPr>
            <w:r>
              <w:rPr>
                <w:rFonts w:eastAsia="Times New Roman" w:cstheme="minorHAnsi"/>
                <w:sz w:val="20"/>
                <w:szCs w:val="20"/>
                <w:lang w:eastAsia="en-AU"/>
              </w:rPr>
              <w:t>2</w:t>
            </w:r>
          </w:p>
        </w:tc>
      </w:tr>
      <w:tr w:rsidR="007831AB" w:rsidRPr="009D42A9" w14:paraId="13F90D4C" w14:textId="77777777" w:rsidTr="00D143DE">
        <w:trPr>
          <w:trHeight w:val="34"/>
        </w:trPr>
        <w:tc>
          <w:tcPr>
            <w:tcW w:w="7797" w:type="dxa"/>
            <w:tcBorders>
              <w:bottom w:val="single" w:sz="4" w:space="0" w:color="auto"/>
            </w:tcBorders>
            <w:shd w:val="clear" w:color="auto" w:fill="auto"/>
          </w:tcPr>
          <w:p w14:paraId="5E1CFBD0" w14:textId="4A790B32" w:rsidR="007831AB" w:rsidRPr="009D42A9" w:rsidRDefault="001C0DCC" w:rsidP="00B468C8">
            <w:pPr>
              <w:autoSpaceDE w:val="0"/>
              <w:autoSpaceDN w:val="0"/>
              <w:adjustRightInd w:val="0"/>
              <w:spacing w:after="0" w:line="240" w:lineRule="auto"/>
              <w:contextualSpacing/>
              <w:rPr>
                <w:rFonts w:eastAsia="Times New Roman" w:cstheme="minorHAnsi"/>
                <w:sz w:val="20"/>
                <w:szCs w:val="20"/>
                <w:lang w:eastAsia="en-AU"/>
              </w:rPr>
            </w:pPr>
            <w:r w:rsidRPr="00EC2CEF">
              <w:rPr>
                <w:rFonts w:eastAsia="Times New Roman" w:cstheme="minorHAnsi"/>
                <w:sz w:val="20"/>
                <w:szCs w:val="20"/>
                <w:lang w:eastAsia="en-AU"/>
              </w:rPr>
              <w:t>Speaks with developing control of the sound system and stress and intonation patterns of English. Some words or phrases are unclear.</w:t>
            </w:r>
          </w:p>
        </w:tc>
        <w:tc>
          <w:tcPr>
            <w:tcW w:w="1219" w:type="dxa"/>
            <w:tcBorders>
              <w:bottom w:val="single" w:sz="4" w:space="0" w:color="auto"/>
            </w:tcBorders>
            <w:shd w:val="clear" w:color="auto" w:fill="auto"/>
            <w:vAlign w:val="center"/>
          </w:tcPr>
          <w:p w14:paraId="18F54231" w14:textId="20AF6637" w:rsidR="007831AB" w:rsidRPr="009D42A9" w:rsidRDefault="00B07763" w:rsidP="00FF1AE8">
            <w:pPr>
              <w:autoSpaceDE w:val="0"/>
              <w:autoSpaceDN w:val="0"/>
              <w:adjustRightInd w:val="0"/>
              <w:spacing w:after="0" w:line="240" w:lineRule="auto"/>
              <w:contextualSpacing/>
              <w:jc w:val="center"/>
              <w:rPr>
                <w:rFonts w:eastAsia="Times New Roman" w:cstheme="minorHAnsi"/>
                <w:sz w:val="20"/>
                <w:szCs w:val="20"/>
                <w:lang w:eastAsia="en-AU"/>
              </w:rPr>
            </w:pPr>
            <w:r>
              <w:rPr>
                <w:rFonts w:eastAsia="Times New Roman" w:cstheme="minorHAnsi"/>
                <w:sz w:val="20"/>
                <w:szCs w:val="20"/>
                <w:lang w:eastAsia="en-AU"/>
              </w:rPr>
              <w:t>1</w:t>
            </w:r>
          </w:p>
        </w:tc>
      </w:tr>
      <w:tr w:rsidR="00B07763" w:rsidRPr="009D42A9" w14:paraId="74543BAB" w14:textId="77777777" w:rsidTr="00D143DE">
        <w:trPr>
          <w:trHeight w:val="34"/>
        </w:trPr>
        <w:tc>
          <w:tcPr>
            <w:tcW w:w="7797" w:type="dxa"/>
            <w:tcBorders>
              <w:bottom w:val="single" w:sz="4" w:space="0" w:color="auto"/>
            </w:tcBorders>
            <w:shd w:val="clear" w:color="auto" w:fill="auto"/>
          </w:tcPr>
          <w:p w14:paraId="319912D3" w14:textId="03F118C9" w:rsidR="00B07763" w:rsidRPr="00EC2CEF" w:rsidRDefault="001C0DCC" w:rsidP="00B468C8">
            <w:pPr>
              <w:autoSpaceDE w:val="0"/>
              <w:autoSpaceDN w:val="0"/>
              <w:adjustRightInd w:val="0"/>
              <w:spacing w:after="0" w:line="240" w:lineRule="auto"/>
              <w:contextualSpacing/>
              <w:rPr>
                <w:rFonts w:eastAsia="Times New Roman" w:cstheme="minorHAnsi"/>
                <w:sz w:val="20"/>
                <w:szCs w:val="20"/>
                <w:lang w:eastAsia="en-AU"/>
              </w:rPr>
            </w:pPr>
            <w:r w:rsidRPr="00EC2CEF">
              <w:rPr>
                <w:rFonts w:eastAsia="Times New Roman" w:cstheme="minorHAnsi"/>
                <w:sz w:val="20"/>
                <w:szCs w:val="20"/>
                <w:lang w:eastAsia="en-AU"/>
              </w:rPr>
              <w:t>Often speaks unclearly due to pronunciation difficulties.</w:t>
            </w:r>
          </w:p>
        </w:tc>
        <w:tc>
          <w:tcPr>
            <w:tcW w:w="1219" w:type="dxa"/>
            <w:tcBorders>
              <w:bottom w:val="single" w:sz="4" w:space="0" w:color="auto"/>
            </w:tcBorders>
            <w:shd w:val="clear" w:color="auto" w:fill="auto"/>
            <w:vAlign w:val="center"/>
          </w:tcPr>
          <w:p w14:paraId="5873FA40" w14:textId="0D5BD1B4" w:rsidR="00B07763" w:rsidRDefault="00B07763" w:rsidP="00FF1AE8">
            <w:pPr>
              <w:autoSpaceDE w:val="0"/>
              <w:autoSpaceDN w:val="0"/>
              <w:adjustRightInd w:val="0"/>
              <w:spacing w:after="0" w:line="240" w:lineRule="auto"/>
              <w:contextualSpacing/>
              <w:jc w:val="center"/>
              <w:rPr>
                <w:rFonts w:eastAsia="Times New Roman" w:cstheme="minorHAnsi"/>
                <w:sz w:val="20"/>
                <w:szCs w:val="20"/>
                <w:lang w:eastAsia="en-AU"/>
              </w:rPr>
            </w:pPr>
            <w:r>
              <w:rPr>
                <w:rFonts w:eastAsia="Times New Roman" w:cstheme="minorHAnsi"/>
                <w:sz w:val="20"/>
                <w:szCs w:val="20"/>
                <w:lang w:eastAsia="en-AU"/>
              </w:rPr>
              <w:t>0</w:t>
            </w:r>
          </w:p>
        </w:tc>
      </w:tr>
      <w:tr w:rsidR="007831AB" w:rsidRPr="009D42A9" w14:paraId="19541604" w14:textId="77777777" w:rsidTr="00D14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trPr>
        <w:tc>
          <w:tcPr>
            <w:tcW w:w="7797" w:type="dxa"/>
            <w:tcBorders>
              <w:top w:val="single" w:sz="4" w:space="0" w:color="000000"/>
              <w:left w:val="single" w:sz="4" w:space="0" w:color="000000"/>
              <w:bottom w:val="single" w:sz="4" w:space="0" w:color="000000"/>
              <w:right w:val="single" w:sz="4" w:space="0" w:color="000000"/>
            </w:tcBorders>
            <w:vAlign w:val="center"/>
          </w:tcPr>
          <w:p w14:paraId="54EC12D8" w14:textId="77777777" w:rsidR="007831AB" w:rsidRPr="009D42A9" w:rsidRDefault="007831AB" w:rsidP="007B688A">
            <w:pPr>
              <w:spacing w:after="0" w:line="240" w:lineRule="auto"/>
              <w:contextualSpacing/>
              <w:jc w:val="right"/>
              <w:rPr>
                <w:rFonts w:eastAsia="Calibri" w:cstheme="minorHAnsi"/>
                <w:color w:val="000000"/>
                <w:sz w:val="20"/>
                <w:szCs w:val="20"/>
              </w:rPr>
            </w:pPr>
            <w:r w:rsidRPr="009D42A9">
              <w:rPr>
                <w:rFonts w:eastAsia="Times New Roman" w:cstheme="minorHAnsi"/>
                <w:b/>
                <w:sz w:val="20"/>
                <w:szCs w:val="20"/>
              </w:rPr>
              <w:t>Subtotal</w:t>
            </w:r>
          </w:p>
        </w:tc>
        <w:tc>
          <w:tcPr>
            <w:tcW w:w="1219" w:type="dxa"/>
            <w:tcBorders>
              <w:top w:val="single" w:sz="4" w:space="0" w:color="000000"/>
              <w:left w:val="single" w:sz="4" w:space="0" w:color="000000"/>
              <w:bottom w:val="single" w:sz="4" w:space="0" w:color="000000"/>
              <w:right w:val="single" w:sz="4" w:space="0" w:color="000000"/>
            </w:tcBorders>
            <w:vAlign w:val="center"/>
          </w:tcPr>
          <w:p w14:paraId="7F9BDC01" w14:textId="569E7B5C" w:rsidR="007831AB" w:rsidRPr="009D42A9" w:rsidRDefault="007831AB" w:rsidP="00FF1AE8">
            <w:pPr>
              <w:spacing w:after="0" w:line="240" w:lineRule="auto"/>
              <w:contextualSpacing/>
              <w:jc w:val="right"/>
              <w:rPr>
                <w:rFonts w:eastAsia="Calibri" w:cstheme="minorHAnsi"/>
                <w:color w:val="000000"/>
                <w:sz w:val="20"/>
                <w:szCs w:val="20"/>
              </w:rPr>
            </w:pPr>
            <w:r w:rsidRPr="009D42A9">
              <w:rPr>
                <w:rFonts w:eastAsia="Times New Roman" w:cstheme="minorHAnsi"/>
                <w:b/>
                <w:sz w:val="20"/>
                <w:szCs w:val="20"/>
              </w:rPr>
              <w:t>/5</w:t>
            </w:r>
          </w:p>
        </w:tc>
      </w:tr>
      <w:tr w:rsidR="004A07F8" w:rsidRPr="009D42A9" w14:paraId="47A65EEC" w14:textId="77777777" w:rsidTr="00D143DE">
        <w:trPr>
          <w:trHeight w:val="34"/>
        </w:trPr>
        <w:tc>
          <w:tcPr>
            <w:tcW w:w="7797" w:type="dxa"/>
            <w:tcBorders>
              <w:bottom w:val="single" w:sz="4" w:space="0" w:color="auto"/>
              <w:right w:val="nil"/>
            </w:tcBorders>
            <w:shd w:val="clear" w:color="auto" w:fill="E4D8EB"/>
            <w:vAlign w:val="center"/>
          </w:tcPr>
          <w:p w14:paraId="072C2D04" w14:textId="77777777" w:rsidR="004A07F8" w:rsidRPr="009D42A9" w:rsidRDefault="004A07F8" w:rsidP="00FF1AE8">
            <w:pPr>
              <w:autoSpaceDE w:val="0"/>
              <w:autoSpaceDN w:val="0"/>
              <w:adjustRightInd w:val="0"/>
              <w:spacing w:after="0" w:line="240" w:lineRule="auto"/>
              <w:contextualSpacing/>
              <w:rPr>
                <w:rFonts w:cstheme="minorHAnsi"/>
                <w:b/>
                <w:bCs/>
                <w:sz w:val="20"/>
                <w:szCs w:val="20"/>
              </w:rPr>
            </w:pPr>
            <w:r w:rsidRPr="009D42A9">
              <w:rPr>
                <w:rFonts w:cstheme="minorHAnsi"/>
                <w:b/>
                <w:bCs/>
                <w:sz w:val="20"/>
                <w:szCs w:val="20"/>
              </w:rPr>
              <w:t>Communication strategies</w:t>
            </w:r>
          </w:p>
        </w:tc>
        <w:tc>
          <w:tcPr>
            <w:tcW w:w="1219" w:type="dxa"/>
            <w:tcBorders>
              <w:top w:val="single" w:sz="4" w:space="0" w:color="000000"/>
              <w:left w:val="nil"/>
              <w:bottom w:val="single" w:sz="4" w:space="0" w:color="auto"/>
              <w:right w:val="single" w:sz="4" w:space="0" w:color="auto"/>
            </w:tcBorders>
            <w:shd w:val="clear" w:color="auto" w:fill="E4D8EB"/>
            <w:vAlign w:val="center"/>
          </w:tcPr>
          <w:p w14:paraId="547FD8A0" w14:textId="08538544" w:rsidR="004A07F8" w:rsidRPr="009D42A9" w:rsidRDefault="004A07F8" w:rsidP="00D143DE">
            <w:pPr>
              <w:autoSpaceDE w:val="0"/>
              <w:autoSpaceDN w:val="0"/>
              <w:adjustRightInd w:val="0"/>
              <w:spacing w:after="0" w:line="240" w:lineRule="auto"/>
              <w:contextualSpacing/>
              <w:jc w:val="center"/>
              <w:rPr>
                <w:rFonts w:cstheme="minorHAnsi"/>
                <w:b/>
                <w:bCs/>
                <w:sz w:val="20"/>
                <w:szCs w:val="20"/>
              </w:rPr>
            </w:pPr>
          </w:p>
        </w:tc>
      </w:tr>
      <w:tr w:rsidR="007831AB" w:rsidRPr="009D42A9" w14:paraId="1AC5F2BA" w14:textId="77777777" w:rsidTr="00D143DE">
        <w:trPr>
          <w:trHeight w:val="34"/>
        </w:trPr>
        <w:tc>
          <w:tcPr>
            <w:tcW w:w="7797" w:type="dxa"/>
            <w:tcBorders>
              <w:top w:val="single" w:sz="4" w:space="0" w:color="auto"/>
            </w:tcBorders>
            <w:shd w:val="clear" w:color="auto" w:fill="auto"/>
          </w:tcPr>
          <w:p w14:paraId="549453AF" w14:textId="6C7EDB6E" w:rsidR="007831AB" w:rsidRPr="009D42A9" w:rsidRDefault="007831AB" w:rsidP="00FF1AE8">
            <w:pPr>
              <w:autoSpaceDE w:val="0"/>
              <w:autoSpaceDN w:val="0"/>
              <w:adjustRightInd w:val="0"/>
              <w:spacing w:after="0" w:line="240" w:lineRule="auto"/>
              <w:contextualSpacing/>
              <w:rPr>
                <w:rFonts w:eastAsia="Times New Roman" w:cstheme="minorHAnsi"/>
                <w:sz w:val="20"/>
                <w:szCs w:val="20"/>
                <w:lang w:eastAsia="en-AU"/>
              </w:rPr>
            </w:pPr>
            <w:r w:rsidRPr="009D42A9">
              <w:rPr>
                <w:rFonts w:eastAsia="Times New Roman" w:cstheme="minorHAnsi"/>
                <w:sz w:val="20"/>
                <w:szCs w:val="20"/>
                <w:lang w:eastAsia="en-AU"/>
              </w:rPr>
              <w:t>Consistently uses communication strategies effectively</w:t>
            </w:r>
            <w:r w:rsidR="00B468C8">
              <w:rPr>
                <w:rFonts w:eastAsia="Times New Roman" w:cstheme="minorHAnsi"/>
                <w:sz w:val="20"/>
                <w:szCs w:val="20"/>
                <w:lang w:eastAsia="en-AU"/>
              </w:rPr>
              <w:t>,</w:t>
            </w:r>
            <w:r w:rsidRPr="009D42A9">
              <w:rPr>
                <w:rFonts w:eastAsia="Times New Roman" w:cstheme="minorHAnsi"/>
                <w:sz w:val="20"/>
                <w:szCs w:val="20"/>
                <w:lang w:eastAsia="en-AU"/>
              </w:rPr>
              <w:t xml:space="preserve"> including the sustained use of an appropriate register and repair strategies for clarification. Uses notes/visual aids as a prompt</w:t>
            </w:r>
            <w:r w:rsidR="00B468C8">
              <w:rPr>
                <w:rFonts w:eastAsia="Times New Roman" w:cstheme="minorHAnsi"/>
                <w:sz w:val="20"/>
                <w:szCs w:val="20"/>
                <w:lang w:eastAsia="en-AU"/>
              </w:rPr>
              <w:t>,</w:t>
            </w:r>
            <w:r w:rsidRPr="009D42A9">
              <w:rPr>
                <w:rFonts w:eastAsia="Times New Roman" w:cstheme="minorHAnsi"/>
                <w:sz w:val="20"/>
                <w:szCs w:val="20"/>
                <w:lang w:eastAsia="en-AU"/>
              </w:rPr>
              <w:t xml:space="preserve"> but does not read from the</w:t>
            </w:r>
            <w:r w:rsidR="00B468C8">
              <w:rPr>
                <w:rFonts w:eastAsia="Times New Roman" w:cstheme="minorHAnsi"/>
                <w:sz w:val="20"/>
                <w:szCs w:val="20"/>
                <w:lang w:eastAsia="en-AU"/>
              </w:rPr>
              <w:t>m</w:t>
            </w:r>
            <w:r w:rsidRPr="009D42A9">
              <w:rPr>
                <w:rFonts w:eastAsia="Times New Roman" w:cstheme="minorHAnsi"/>
                <w:sz w:val="20"/>
                <w:szCs w:val="20"/>
                <w:lang w:eastAsia="en-AU"/>
              </w:rPr>
              <w:t>.</w:t>
            </w:r>
          </w:p>
        </w:tc>
        <w:tc>
          <w:tcPr>
            <w:tcW w:w="1219" w:type="dxa"/>
            <w:tcBorders>
              <w:top w:val="single" w:sz="4" w:space="0" w:color="auto"/>
            </w:tcBorders>
            <w:shd w:val="clear" w:color="auto" w:fill="auto"/>
            <w:vAlign w:val="center"/>
          </w:tcPr>
          <w:p w14:paraId="595B3325" w14:textId="77777777" w:rsidR="007831AB" w:rsidRPr="009D42A9" w:rsidRDefault="007831AB" w:rsidP="00FF1AE8">
            <w:pPr>
              <w:autoSpaceDE w:val="0"/>
              <w:autoSpaceDN w:val="0"/>
              <w:adjustRightInd w:val="0"/>
              <w:spacing w:after="0" w:line="240" w:lineRule="auto"/>
              <w:contextualSpacing/>
              <w:jc w:val="center"/>
              <w:rPr>
                <w:rFonts w:eastAsia="Times New Roman" w:cstheme="minorHAnsi"/>
                <w:sz w:val="20"/>
                <w:szCs w:val="20"/>
                <w:lang w:eastAsia="en-AU"/>
              </w:rPr>
            </w:pPr>
            <w:r w:rsidRPr="009D42A9">
              <w:rPr>
                <w:rFonts w:eastAsia="Times New Roman" w:cstheme="minorHAnsi"/>
                <w:sz w:val="20"/>
                <w:szCs w:val="20"/>
                <w:lang w:eastAsia="en-AU"/>
              </w:rPr>
              <w:t>3</w:t>
            </w:r>
          </w:p>
        </w:tc>
      </w:tr>
      <w:tr w:rsidR="007831AB" w:rsidRPr="009D42A9" w14:paraId="379E0A72" w14:textId="77777777" w:rsidTr="00D143DE">
        <w:trPr>
          <w:trHeight w:val="34"/>
        </w:trPr>
        <w:tc>
          <w:tcPr>
            <w:tcW w:w="7797" w:type="dxa"/>
            <w:shd w:val="clear" w:color="auto" w:fill="auto"/>
          </w:tcPr>
          <w:p w14:paraId="36FD8CB5" w14:textId="0D80D452" w:rsidR="007831AB" w:rsidRPr="009D42A9" w:rsidRDefault="007831AB" w:rsidP="00FF1AE8">
            <w:pPr>
              <w:autoSpaceDE w:val="0"/>
              <w:autoSpaceDN w:val="0"/>
              <w:adjustRightInd w:val="0"/>
              <w:spacing w:after="0" w:line="240" w:lineRule="auto"/>
              <w:contextualSpacing/>
              <w:rPr>
                <w:rFonts w:eastAsia="Times New Roman" w:cstheme="minorHAnsi"/>
                <w:sz w:val="20"/>
                <w:szCs w:val="20"/>
                <w:lang w:eastAsia="en-AU"/>
              </w:rPr>
            </w:pPr>
            <w:r w:rsidRPr="009D42A9">
              <w:rPr>
                <w:rFonts w:eastAsia="Times New Roman" w:cstheme="minorHAnsi"/>
                <w:sz w:val="20"/>
                <w:szCs w:val="20"/>
                <w:lang w:eastAsia="en-AU"/>
              </w:rPr>
              <w:t>Uses communication strategies</w:t>
            </w:r>
            <w:r w:rsidR="00B468C8">
              <w:rPr>
                <w:rFonts w:eastAsia="Times New Roman" w:cstheme="minorHAnsi"/>
                <w:sz w:val="20"/>
                <w:szCs w:val="20"/>
                <w:lang w:eastAsia="en-AU"/>
              </w:rPr>
              <w:t>,</w:t>
            </w:r>
            <w:r w:rsidRPr="009D42A9">
              <w:rPr>
                <w:rFonts w:eastAsia="Times New Roman" w:cstheme="minorHAnsi"/>
                <w:sz w:val="20"/>
                <w:szCs w:val="20"/>
                <w:lang w:eastAsia="en-AU"/>
              </w:rPr>
              <w:t xml:space="preserve"> including the use of an appropriate register with few lapses and some ability to use repair strategies for clarification. Uses notes/visual aids as a prompt</w:t>
            </w:r>
            <w:r w:rsidR="00B468C8">
              <w:rPr>
                <w:rFonts w:eastAsia="Times New Roman" w:cstheme="minorHAnsi"/>
                <w:sz w:val="20"/>
                <w:szCs w:val="20"/>
                <w:lang w:eastAsia="en-AU"/>
              </w:rPr>
              <w:t>,</w:t>
            </w:r>
            <w:r w:rsidRPr="009D42A9">
              <w:rPr>
                <w:rFonts w:eastAsia="Times New Roman" w:cstheme="minorHAnsi"/>
                <w:sz w:val="20"/>
                <w:szCs w:val="20"/>
                <w:lang w:eastAsia="en-AU"/>
              </w:rPr>
              <w:t xml:space="preserve"> but does not read from the</w:t>
            </w:r>
            <w:r w:rsidR="00B07763">
              <w:rPr>
                <w:rFonts w:eastAsia="Times New Roman" w:cstheme="minorHAnsi"/>
                <w:sz w:val="20"/>
                <w:szCs w:val="20"/>
                <w:lang w:eastAsia="en-AU"/>
              </w:rPr>
              <w:t>m</w:t>
            </w:r>
            <w:r w:rsidRPr="009D42A9">
              <w:rPr>
                <w:rFonts w:eastAsia="Times New Roman" w:cstheme="minorHAnsi"/>
                <w:sz w:val="20"/>
                <w:szCs w:val="20"/>
                <w:lang w:eastAsia="en-AU"/>
              </w:rPr>
              <w:t>.</w:t>
            </w:r>
          </w:p>
        </w:tc>
        <w:tc>
          <w:tcPr>
            <w:tcW w:w="1219" w:type="dxa"/>
            <w:shd w:val="clear" w:color="auto" w:fill="auto"/>
            <w:vAlign w:val="center"/>
          </w:tcPr>
          <w:p w14:paraId="380BCC01" w14:textId="77777777" w:rsidR="007831AB" w:rsidRPr="009D42A9" w:rsidRDefault="007831AB" w:rsidP="00FF1AE8">
            <w:pPr>
              <w:autoSpaceDE w:val="0"/>
              <w:autoSpaceDN w:val="0"/>
              <w:adjustRightInd w:val="0"/>
              <w:spacing w:after="0" w:line="240" w:lineRule="auto"/>
              <w:contextualSpacing/>
              <w:jc w:val="center"/>
              <w:rPr>
                <w:rFonts w:eastAsia="Times New Roman" w:cstheme="minorHAnsi"/>
                <w:sz w:val="20"/>
                <w:szCs w:val="20"/>
                <w:lang w:eastAsia="en-AU"/>
              </w:rPr>
            </w:pPr>
            <w:r w:rsidRPr="009D42A9">
              <w:rPr>
                <w:rFonts w:eastAsia="Times New Roman" w:cstheme="minorHAnsi"/>
                <w:sz w:val="20"/>
                <w:szCs w:val="20"/>
                <w:lang w:eastAsia="en-AU"/>
              </w:rPr>
              <w:t>2</w:t>
            </w:r>
          </w:p>
        </w:tc>
      </w:tr>
      <w:tr w:rsidR="007831AB" w:rsidRPr="009D42A9" w14:paraId="13822890" w14:textId="77777777" w:rsidTr="00D143DE">
        <w:trPr>
          <w:trHeight w:val="34"/>
        </w:trPr>
        <w:tc>
          <w:tcPr>
            <w:tcW w:w="7797" w:type="dxa"/>
            <w:shd w:val="clear" w:color="auto" w:fill="auto"/>
          </w:tcPr>
          <w:p w14:paraId="45038736" w14:textId="30391240" w:rsidR="007831AB" w:rsidRPr="009D42A9" w:rsidRDefault="007831AB" w:rsidP="00FF1AE8">
            <w:pPr>
              <w:autoSpaceDE w:val="0"/>
              <w:autoSpaceDN w:val="0"/>
              <w:adjustRightInd w:val="0"/>
              <w:spacing w:after="0" w:line="240" w:lineRule="auto"/>
              <w:contextualSpacing/>
              <w:rPr>
                <w:rFonts w:eastAsia="Times New Roman" w:cstheme="minorHAnsi"/>
                <w:sz w:val="20"/>
                <w:szCs w:val="20"/>
                <w:lang w:eastAsia="en-AU"/>
              </w:rPr>
            </w:pPr>
            <w:r w:rsidRPr="009D42A9">
              <w:rPr>
                <w:rFonts w:eastAsia="Times New Roman" w:cstheme="minorHAnsi"/>
                <w:sz w:val="20"/>
                <w:szCs w:val="20"/>
                <w:lang w:eastAsia="en-AU"/>
              </w:rPr>
              <w:t>Demonstrates some ability to seek and give clarification. Some lapses in register occur. There is a tendency to read from notes/visual aids.</w:t>
            </w:r>
          </w:p>
        </w:tc>
        <w:tc>
          <w:tcPr>
            <w:tcW w:w="1219" w:type="dxa"/>
            <w:shd w:val="clear" w:color="auto" w:fill="auto"/>
            <w:vAlign w:val="center"/>
          </w:tcPr>
          <w:p w14:paraId="33670D9E" w14:textId="77777777" w:rsidR="007831AB" w:rsidRPr="009D42A9" w:rsidRDefault="007831AB" w:rsidP="00FF1AE8">
            <w:pPr>
              <w:autoSpaceDE w:val="0"/>
              <w:autoSpaceDN w:val="0"/>
              <w:adjustRightInd w:val="0"/>
              <w:spacing w:after="0" w:line="240" w:lineRule="auto"/>
              <w:contextualSpacing/>
              <w:jc w:val="center"/>
              <w:rPr>
                <w:rFonts w:eastAsia="Times New Roman" w:cstheme="minorHAnsi"/>
                <w:sz w:val="20"/>
                <w:szCs w:val="20"/>
                <w:lang w:eastAsia="en-AU"/>
              </w:rPr>
            </w:pPr>
            <w:r w:rsidRPr="009D42A9">
              <w:rPr>
                <w:rFonts w:eastAsia="Times New Roman" w:cstheme="minorHAnsi"/>
                <w:sz w:val="20"/>
                <w:szCs w:val="20"/>
                <w:lang w:eastAsia="en-AU"/>
              </w:rPr>
              <w:t>1</w:t>
            </w:r>
          </w:p>
        </w:tc>
      </w:tr>
      <w:tr w:rsidR="007831AB" w:rsidRPr="009D42A9" w14:paraId="35FC24B8" w14:textId="77777777" w:rsidTr="00D143DE">
        <w:trPr>
          <w:trHeight w:val="34"/>
        </w:trPr>
        <w:tc>
          <w:tcPr>
            <w:tcW w:w="7797" w:type="dxa"/>
            <w:shd w:val="clear" w:color="auto" w:fill="auto"/>
          </w:tcPr>
          <w:p w14:paraId="035ADEB4" w14:textId="2F67C8F5" w:rsidR="007831AB" w:rsidRPr="009D42A9" w:rsidRDefault="007831AB" w:rsidP="00FF1AE8">
            <w:pPr>
              <w:autoSpaceDE w:val="0"/>
              <w:autoSpaceDN w:val="0"/>
              <w:adjustRightInd w:val="0"/>
              <w:spacing w:after="0" w:line="240" w:lineRule="auto"/>
              <w:contextualSpacing/>
              <w:rPr>
                <w:rFonts w:eastAsia="Times New Roman" w:cstheme="minorHAnsi"/>
                <w:sz w:val="20"/>
                <w:szCs w:val="20"/>
                <w:lang w:eastAsia="en-AU"/>
              </w:rPr>
            </w:pPr>
            <w:r w:rsidRPr="009D42A9">
              <w:rPr>
                <w:rFonts w:eastAsia="Times New Roman" w:cstheme="minorHAnsi"/>
                <w:sz w:val="20"/>
                <w:szCs w:val="20"/>
                <w:lang w:eastAsia="en-AU"/>
              </w:rPr>
              <w:t xml:space="preserve">Shows limited awareness of appropriate register and simple repair and clarification strategies. Frequently reads from notes/visual aids. </w:t>
            </w:r>
          </w:p>
        </w:tc>
        <w:tc>
          <w:tcPr>
            <w:tcW w:w="1219" w:type="dxa"/>
            <w:shd w:val="clear" w:color="auto" w:fill="auto"/>
            <w:vAlign w:val="center"/>
          </w:tcPr>
          <w:p w14:paraId="501E5051" w14:textId="77777777" w:rsidR="007831AB" w:rsidRPr="009D42A9" w:rsidRDefault="007831AB" w:rsidP="00FF1AE8">
            <w:pPr>
              <w:autoSpaceDE w:val="0"/>
              <w:autoSpaceDN w:val="0"/>
              <w:adjustRightInd w:val="0"/>
              <w:spacing w:after="0" w:line="240" w:lineRule="auto"/>
              <w:contextualSpacing/>
              <w:jc w:val="center"/>
              <w:rPr>
                <w:rFonts w:eastAsia="Times New Roman" w:cstheme="minorHAnsi"/>
                <w:sz w:val="20"/>
                <w:szCs w:val="20"/>
                <w:lang w:eastAsia="en-AU"/>
              </w:rPr>
            </w:pPr>
            <w:r w:rsidRPr="009D42A9">
              <w:rPr>
                <w:rFonts w:eastAsia="Times New Roman" w:cstheme="minorHAnsi"/>
                <w:sz w:val="20"/>
                <w:szCs w:val="20"/>
                <w:lang w:eastAsia="en-AU"/>
              </w:rPr>
              <w:t>0</w:t>
            </w:r>
          </w:p>
        </w:tc>
      </w:tr>
      <w:tr w:rsidR="007831AB" w:rsidRPr="009D42A9" w14:paraId="21AEE4B2" w14:textId="77777777" w:rsidTr="00D14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trPr>
        <w:tc>
          <w:tcPr>
            <w:tcW w:w="7797" w:type="dxa"/>
            <w:tcBorders>
              <w:top w:val="single" w:sz="4" w:space="0" w:color="000000"/>
              <w:left w:val="single" w:sz="4" w:space="0" w:color="000000"/>
              <w:bottom w:val="single" w:sz="4" w:space="0" w:color="000000"/>
              <w:right w:val="single" w:sz="4" w:space="0" w:color="000000"/>
            </w:tcBorders>
            <w:vAlign w:val="center"/>
          </w:tcPr>
          <w:p w14:paraId="6A44799C" w14:textId="77777777" w:rsidR="007831AB" w:rsidRPr="009D42A9" w:rsidRDefault="007831AB" w:rsidP="007B688A">
            <w:pPr>
              <w:spacing w:after="0" w:line="240" w:lineRule="auto"/>
              <w:contextualSpacing/>
              <w:jc w:val="right"/>
              <w:rPr>
                <w:rFonts w:eastAsia="Calibri" w:cstheme="minorHAnsi"/>
                <w:color w:val="000000"/>
                <w:sz w:val="20"/>
                <w:szCs w:val="20"/>
              </w:rPr>
            </w:pPr>
            <w:r w:rsidRPr="009D42A9">
              <w:rPr>
                <w:rFonts w:eastAsia="Times New Roman" w:cstheme="minorHAnsi"/>
                <w:b/>
                <w:sz w:val="20"/>
                <w:szCs w:val="20"/>
              </w:rPr>
              <w:t>Subtotal</w:t>
            </w:r>
          </w:p>
        </w:tc>
        <w:tc>
          <w:tcPr>
            <w:tcW w:w="1219" w:type="dxa"/>
            <w:tcBorders>
              <w:top w:val="single" w:sz="4" w:space="0" w:color="000000"/>
              <w:left w:val="single" w:sz="4" w:space="0" w:color="000000"/>
              <w:bottom w:val="single" w:sz="4" w:space="0" w:color="000000"/>
              <w:right w:val="single" w:sz="4" w:space="0" w:color="000000"/>
            </w:tcBorders>
            <w:vAlign w:val="center"/>
          </w:tcPr>
          <w:p w14:paraId="5FFA557F" w14:textId="77777777" w:rsidR="007831AB" w:rsidRPr="009D42A9" w:rsidRDefault="007831AB" w:rsidP="00FF1AE8">
            <w:pPr>
              <w:autoSpaceDE w:val="0"/>
              <w:autoSpaceDN w:val="0"/>
              <w:adjustRightInd w:val="0"/>
              <w:spacing w:after="0" w:line="240" w:lineRule="auto"/>
              <w:contextualSpacing/>
              <w:jc w:val="right"/>
              <w:rPr>
                <w:rFonts w:eastAsia="Calibri" w:cstheme="minorHAnsi"/>
                <w:color w:val="000000"/>
                <w:sz w:val="20"/>
                <w:szCs w:val="20"/>
              </w:rPr>
            </w:pPr>
            <w:r w:rsidRPr="009D42A9">
              <w:rPr>
                <w:rFonts w:eastAsia="Times New Roman" w:cstheme="minorHAnsi"/>
                <w:b/>
                <w:sz w:val="20"/>
                <w:szCs w:val="20"/>
                <w:lang w:eastAsia="en-AU"/>
              </w:rPr>
              <w:t>/3</w:t>
            </w:r>
          </w:p>
        </w:tc>
      </w:tr>
      <w:tr w:rsidR="007831AB" w:rsidRPr="009D42A9" w14:paraId="75D0AD64" w14:textId="77777777" w:rsidTr="00D143DE">
        <w:trPr>
          <w:trHeight w:val="34"/>
        </w:trPr>
        <w:tc>
          <w:tcPr>
            <w:tcW w:w="7797" w:type="dxa"/>
            <w:tcBorders>
              <w:bottom w:val="single" w:sz="4" w:space="0" w:color="auto"/>
            </w:tcBorders>
            <w:shd w:val="clear" w:color="auto" w:fill="auto"/>
          </w:tcPr>
          <w:p w14:paraId="251972E6" w14:textId="426BD85A" w:rsidR="007831AB" w:rsidRPr="009D42A9" w:rsidRDefault="007831AB" w:rsidP="00FF1AE8">
            <w:pPr>
              <w:autoSpaceDE w:val="0"/>
              <w:autoSpaceDN w:val="0"/>
              <w:adjustRightInd w:val="0"/>
              <w:spacing w:after="0" w:line="240" w:lineRule="auto"/>
              <w:contextualSpacing/>
              <w:jc w:val="right"/>
              <w:rPr>
                <w:rFonts w:eastAsia="Times New Roman" w:cstheme="minorHAnsi"/>
                <w:b/>
                <w:sz w:val="20"/>
                <w:szCs w:val="20"/>
                <w:lang w:eastAsia="en-AU"/>
              </w:rPr>
            </w:pPr>
            <w:r w:rsidRPr="009D42A9">
              <w:rPr>
                <w:rFonts w:eastAsia="Times New Roman" w:cstheme="minorHAnsi"/>
                <w:b/>
                <w:sz w:val="20"/>
                <w:szCs w:val="20"/>
                <w:lang w:eastAsia="en-AU"/>
              </w:rPr>
              <w:t>Final total</w:t>
            </w:r>
          </w:p>
        </w:tc>
        <w:tc>
          <w:tcPr>
            <w:tcW w:w="1219" w:type="dxa"/>
            <w:tcBorders>
              <w:bottom w:val="single" w:sz="4" w:space="0" w:color="auto"/>
            </w:tcBorders>
            <w:shd w:val="clear" w:color="auto" w:fill="auto"/>
            <w:vAlign w:val="center"/>
          </w:tcPr>
          <w:p w14:paraId="5C59A30A" w14:textId="77777777" w:rsidR="007831AB" w:rsidRPr="009D42A9" w:rsidRDefault="007831AB" w:rsidP="00FF1AE8">
            <w:pPr>
              <w:autoSpaceDE w:val="0"/>
              <w:autoSpaceDN w:val="0"/>
              <w:adjustRightInd w:val="0"/>
              <w:spacing w:after="0" w:line="240" w:lineRule="auto"/>
              <w:contextualSpacing/>
              <w:jc w:val="right"/>
              <w:rPr>
                <w:rFonts w:eastAsia="Times New Roman" w:cstheme="minorHAnsi"/>
                <w:sz w:val="20"/>
                <w:szCs w:val="20"/>
                <w:lang w:eastAsia="en-AU"/>
              </w:rPr>
            </w:pPr>
            <w:r w:rsidRPr="009D42A9">
              <w:rPr>
                <w:rFonts w:eastAsia="Times New Roman" w:cstheme="minorHAnsi"/>
                <w:b/>
                <w:sz w:val="20"/>
                <w:szCs w:val="20"/>
                <w:lang w:eastAsia="en-AU"/>
              </w:rPr>
              <w:t>/25</w:t>
            </w:r>
          </w:p>
        </w:tc>
      </w:tr>
    </w:tbl>
    <w:p w14:paraId="3EB1FAAD" w14:textId="6D9642E3" w:rsidR="00FB19E7" w:rsidRPr="00D143DE" w:rsidRDefault="00FB19E7" w:rsidP="00FB19E7">
      <w:pPr>
        <w:spacing w:after="160" w:line="259" w:lineRule="auto"/>
        <w:rPr>
          <w:rFonts w:eastAsia="MS Mincho" w:cstheme="minorHAnsi"/>
          <w:lang w:val="en-GB" w:eastAsia="ja-JP"/>
        </w:rPr>
      </w:pPr>
      <w:r w:rsidRPr="00F91DD7">
        <w:rPr>
          <w:rFonts w:eastAsia="MS Mincho" w:cstheme="minorHAnsi"/>
          <w:color w:val="342568"/>
          <w:sz w:val="28"/>
          <w:szCs w:val="28"/>
          <w:lang w:val="en-GB" w:eastAsia="ja-JP"/>
        </w:rPr>
        <w:br w:type="page"/>
      </w:r>
    </w:p>
    <w:p w14:paraId="4CEA843B" w14:textId="77777777" w:rsidR="00FB19E7" w:rsidRPr="00F91DD7" w:rsidRDefault="00FB19E7" w:rsidP="004B4049">
      <w:pPr>
        <w:pStyle w:val="Heading1"/>
      </w:pPr>
      <w:r w:rsidRPr="00F91DD7">
        <w:lastRenderedPageBreak/>
        <w:t>Sample assessment task</w:t>
      </w:r>
    </w:p>
    <w:p w14:paraId="5BDFACEA" w14:textId="18F8D280" w:rsidR="00FB19E7" w:rsidRPr="00F91DD7" w:rsidRDefault="00FB19E7" w:rsidP="004B4049">
      <w:pPr>
        <w:pStyle w:val="Heading1"/>
      </w:pPr>
      <w:r w:rsidRPr="00F91DD7">
        <w:t xml:space="preserve">English as an Additional Language or Dialect – ATAR </w:t>
      </w:r>
      <w:r w:rsidR="00BD2999">
        <w:t>Year 12</w:t>
      </w:r>
    </w:p>
    <w:p w14:paraId="3833FC66" w14:textId="77777777" w:rsidR="00696A9D" w:rsidRPr="00CE0B57" w:rsidRDefault="00696A9D" w:rsidP="00696A9D">
      <w:pPr>
        <w:spacing w:before="120" w:after="240"/>
        <w:outlineLvl w:val="1"/>
        <w:rPr>
          <w:rFonts w:ascii="Franklin Gothic Book" w:eastAsia="MS Mincho" w:hAnsi="Franklin Gothic Book" w:cstheme="minorHAnsi"/>
          <w:color w:val="342568"/>
          <w:sz w:val="24"/>
          <w:szCs w:val="24"/>
          <w:lang w:val="en-GB" w:eastAsia="ja-JP"/>
        </w:rPr>
      </w:pPr>
      <w:r w:rsidRPr="00CE0B57">
        <w:rPr>
          <w:rFonts w:ascii="Franklin Gothic Book" w:eastAsia="MS Mincho" w:hAnsi="Franklin Gothic Book" w:cstheme="minorHAnsi"/>
          <w:color w:val="342568"/>
          <w:sz w:val="24"/>
          <w:szCs w:val="24"/>
          <w:lang w:val="en-GB" w:eastAsia="ja-JP"/>
        </w:rPr>
        <w:t>Task 3B – Unit 4 – Language and Empowerment</w:t>
      </w:r>
    </w:p>
    <w:p w14:paraId="0F9B339C" w14:textId="367D2BDA" w:rsidR="00D156B0" w:rsidRDefault="00FB19E7" w:rsidP="00E00EEB">
      <w:pPr>
        <w:tabs>
          <w:tab w:val="left" w:pos="720"/>
          <w:tab w:val="right" w:pos="9072"/>
        </w:tabs>
        <w:rPr>
          <w:rFonts w:eastAsia="Times New Roman" w:cstheme="minorHAnsi"/>
          <w:b/>
          <w:bCs/>
        </w:rPr>
      </w:pPr>
      <w:r w:rsidRPr="00F91DD7">
        <w:rPr>
          <w:rFonts w:eastAsia="Times New Roman" w:cstheme="minorHAnsi"/>
          <w:b/>
          <w:bCs/>
        </w:rPr>
        <w:t>Assessment type: Investigation</w:t>
      </w:r>
      <w:r w:rsidR="00443479">
        <w:rPr>
          <w:rFonts w:eastAsia="Times New Roman" w:cstheme="minorHAnsi"/>
          <w:b/>
          <w:bCs/>
        </w:rPr>
        <w:tab/>
      </w:r>
      <w:r w:rsidR="00025A39">
        <w:rPr>
          <w:rFonts w:eastAsia="Times New Roman" w:cstheme="minorHAnsi"/>
          <w:b/>
          <w:bCs/>
        </w:rPr>
        <w:t>(30 marks)</w:t>
      </w:r>
    </w:p>
    <w:p w14:paraId="32BA2FAF" w14:textId="189BBDAE" w:rsidR="00FB19E7" w:rsidRPr="00F91DD7" w:rsidRDefault="00D156B0" w:rsidP="0005104B">
      <w:pPr>
        <w:tabs>
          <w:tab w:val="left" w:pos="720"/>
        </w:tabs>
        <w:spacing w:after="0"/>
        <w:rPr>
          <w:rFonts w:eastAsia="Times New Roman" w:cstheme="minorHAnsi"/>
          <w:b/>
          <w:bCs/>
        </w:rPr>
      </w:pPr>
      <w:r>
        <w:rPr>
          <w:rFonts w:eastAsia="Times New Roman" w:cstheme="minorHAnsi"/>
          <w:b/>
          <w:bCs/>
        </w:rPr>
        <w:t>Part B</w:t>
      </w:r>
    </w:p>
    <w:p w14:paraId="3C996B18" w14:textId="77777777" w:rsidR="007474FC" w:rsidRDefault="002D6768" w:rsidP="007474FC">
      <w:pPr>
        <w:tabs>
          <w:tab w:val="left" w:pos="720"/>
        </w:tabs>
      </w:pPr>
      <w:r w:rsidRPr="002D6768">
        <w:t xml:space="preserve">Present the results of your research of </w:t>
      </w:r>
      <w:r w:rsidR="00CE0B57">
        <w:t>a</w:t>
      </w:r>
      <w:r w:rsidRPr="002D6768">
        <w:t xml:space="preserve"> Unit 3 topic/issue in a written report, using appropriate conventions.</w:t>
      </w:r>
      <w:r w:rsidR="007474FC" w:rsidRPr="007474FC">
        <w:t xml:space="preserve"> </w:t>
      </w:r>
    </w:p>
    <w:p w14:paraId="51A04556" w14:textId="6BE7F470" w:rsidR="002D6768" w:rsidRPr="002D6768" w:rsidRDefault="007474FC" w:rsidP="00CE0B57">
      <w:pPr>
        <w:tabs>
          <w:tab w:val="left" w:pos="720"/>
        </w:tabs>
        <w:spacing w:after="0"/>
      </w:pPr>
      <w:r w:rsidRPr="002D6768">
        <w:t>Following on from Part A, you will conduct research to address your idea or question, using strategies for investigating and synthesising information. You will then prepare a written report, following a specific structure and conventions.</w:t>
      </w:r>
    </w:p>
    <w:p w14:paraId="1D1A0745" w14:textId="28B68060" w:rsidR="00FB19E7" w:rsidRPr="00F91DD7" w:rsidRDefault="00FB19E7" w:rsidP="002D6768">
      <w:pPr>
        <w:tabs>
          <w:tab w:val="left" w:pos="720"/>
        </w:tabs>
        <w:spacing w:before="120" w:after="0"/>
        <w:rPr>
          <w:rFonts w:eastAsia="Times New Roman" w:cstheme="minorHAnsi"/>
          <w:b/>
          <w:bCs/>
        </w:rPr>
      </w:pPr>
      <w:r w:rsidRPr="00F91DD7">
        <w:rPr>
          <w:rFonts w:eastAsia="Times New Roman" w:cstheme="minorHAnsi"/>
          <w:b/>
          <w:bCs/>
        </w:rPr>
        <w:t>Conditions</w:t>
      </w:r>
    </w:p>
    <w:p w14:paraId="3DDBEBAC" w14:textId="139FD652" w:rsidR="00696A9D" w:rsidRPr="008037F8" w:rsidRDefault="00696A9D" w:rsidP="003D4F17">
      <w:pPr>
        <w:spacing w:after="0"/>
        <w:rPr>
          <w:rFonts w:eastAsia="Times New Roman" w:cstheme="minorHAnsi"/>
        </w:rPr>
      </w:pPr>
      <w:r w:rsidRPr="008037F8">
        <w:rPr>
          <w:rFonts w:eastAsia="Times New Roman" w:cstheme="minorHAnsi"/>
        </w:rPr>
        <w:t>Time allowed for completion of the unit content: 14 weeks</w:t>
      </w:r>
    </w:p>
    <w:p w14:paraId="38ED016C" w14:textId="77777777" w:rsidR="00696A9D" w:rsidRPr="008037F8" w:rsidRDefault="00696A9D" w:rsidP="003D4F17">
      <w:r w:rsidRPr="008037F8">
        <w:t>Assessment task due: Week 14</w:t>
      </w:r>
    </w:p>
    <w:p w14:paraId="0D7E54D4" w14:textId="77777777" w:rsidR="00FB19E7" w:rsidRPr="00870810" w:rsidRDefault="00FB19E7" w:rsidP="0005104B">
      <w:pPr>
        <w:tabs>
          <w:tab w:val="left" w:pos="720"/>
        </w:tabs>
        <w:spacing w:before="120" w:after="0"/>
        <w:rPr>
          <w:rFonts w:eastAsia="Times New Roman" w:cstheme="minorHAnsi"/>
          <w:b/>
          <w:bCs/>
        </w:rPr>
      </w:pPr>
      <w:r w:rsidRPr="00F91DD7">
        <w:rPr>
          <w:rFonts w:eastAsia="Times New Roman" w:cstheme="minorHAnsi"/>
          <w:b/>
          <w:bCs/>
        </w:rPr>
        <w:t>Task weighting</w:t>
      </w:r>
    </w:p>
    <w:p w14:paraId="42891059" w14:textId="77777777" w:rsidR="00FB19E7" w:rsidRPr="00870810" w:rsidRDefault="00FB19E7" w:rsidP="00CE0B57">
      <w:pPr>
        <w:spacing w:after="0"/>
      </w:pPr>
      <w:r w:rsidRPr="00870810">
        <w:t>10% of the school mark</w:t>
      </w:r>
    </w:p>
    <w:p w14:paraId="7DFFA49E" w14:textId="77777777" w:rsidR="00870810" w:rsidRPr="00F91DD7" w:rsidRDefault="00870810" w:rsidP="003B62DE">
      <w:pPr>
        <w:tabs>
          <w:tab w:val="right" w:leader="underscore" w:pos="9072"/>
        </w:tabs>
        <w:spacing w:after="240"/>
        <w:ind w:right="-27"/>
        <w:rPr>
          <w:rFonts w:eastAsia="Times New Roman" w:cstheme="minorHAnsi"/>
        </w:rPr>
      </w:pPr>
      <w:r>
        <w:rPr>
          <w:rFonts w:eastAsia="Times New Roman" w:cstheme="minorHAnsi"/>
        </w:rPr>
        <w:tab/>
      </w:r>
    </w:p>
    <w:p w14:paraId="15F59FCC" w14:textId="6224829A" w:rsidR="00FB19E7" w:rsidRPr="00870810" w:rsidRDefault="00FB19E7" w:rsidP="0005104B">
      <w:pPr>
        <w:tabs>
          <w:tab w:val="left" w:pos="720"/>
        </w:tabs>
        <w:spacing w:before="120" w:after="0"/>
        <w:rPr>
          <w:rFonts w:eastAsia="Times New Roman" w:cstheme="minorHAnsi"/>
          <w:b/>
          <w:bCs/>
        </w:rPr>
      </w:pPr>
      <w:r w:rsidRPr="00870810">
        <w:rPr>
          <w:rFonts w:eastAsia="Times New Roman" w:cstheme="minorHAnsi"/>
          <w:b/>
          <w:bCs/>
        </w:rPr>
        <w:t>What you need to do</w:t>
      </w:r>
    </w:p>
    <w:p w14:paraId="0B00145A" w14:textId="77777777" w:rsidR="00FB19E7" w:rsidRPr="00F91DD7" w:rsidRDefault="00FB19E7" w:rsidP="008760F6">
      <w:pPr>
        <w:numPr>
          <w:ilvl w:val="0"/>
          <w:numId w:val="3"/>
        </w:numPr>
        <w:tabs>
          <w:tab w:val="left" w:pos="426"/>
        </w:tabs>
        <w:spacing w:after="0"/>
        <w:ind w:left="357" w:hanging="357"/>
        <w:rPr>
          <w:rFonts w:eastAsia="Times New Roman" w:cstheme="minorHAnsi"/>
          <w:lang w:eastAsia="en-AU"/>
        </w:rPr>
      </w:pPr>
      <w:r w:rsidRPr="00F91DD7">
        <w:rPr>
          <w:rFonts w:eastAsia="Times New Roman" w:cstheme="minorHAnsi"/>
          <w:lang w:eastAsia="en-AU"/>
        </w:rPr>
        <w:t>Find and select a range of sources for your research.</w:t>
      </w:r>
    </w:p>
    <w:p w14:paraId="1D197FDD" w14:textId="77777777" w:rsidR="00FB19E7" w:rsidRPr="00F91DD7" w:rsidRDefault="00FB19E7" w:rsidP="008760F6">
      <w:pPr>
        <w:numPr>
          <w:ilvl w:val="0"/>
          <w:numId w:val="3"/>
        </w:numPr>
        <w:tabs>
          <w:tab w:val="left" w:pos="426"/>
        </w:tabs>
        <w:spacing w:after="0"/>
        <w:ind w:left="357" w:hanging="357"/>
        <w:rPr>
          <w:rFonts w:eastAsia="Times New Roman" w:cstheme="minorHAnsi"/>
          <w:lang w:eastAsia="en-AU"/>
        </w:rPr>
      </w:pPr>
      <w:r w:rsidRPr="00F91DD7">
        <w:rPr>
          <w:rFonts w:eastAsia="Times New Roman" w:cstheme="minorHAnsi"/>
          <w:lang w:eastAsia="en-AU"/>
        </w:rPr>
        <w:t>Assess the relevance, reliability and validity of your sources.</w:t>
      </w:r>
    </w:p>
    <w:p w14:paraId="764AF97A" w14:textId="37E99CF5" w:rsidR="00FB19E7" w:rsidRPr="00F91DD7" w:rsidRDefault="00FB19E7" w:rsidP="008760F6">
      <w:pPr>
        <w:numPr>
          <w:ilvl w:val="0"/>
          <w:numId w:val="3"/>
        </w:numPr>
        <w:tabs>
          <w:tab w:val="left" w:pos="426"/>
        </w:tabs>
        <w:spacing w:after="0"/>
        <w:ind w:left="357" w:hanging="357"/>
        <w:rPr>
          <w:rFonts w:eastAsia="Times New Roman" w:cstheme="minorHAnsi"/>
          <w:lang w:eastAsia="en-AU"/>
        </w:rPr>
      </w:pPr>
      <w:r w:rsidRPr="00F91DD7">
        <w:rPr>
          <w:rFonts w:eastAsia="Times New Roman" w:cstheme="minorHAnsi"/>
          <w:lang w:eastAsia="en-AU"/>
        </w:rPr>
        <w:t xml:space="preserve">Distinguish between and evaluate the facts and opinions presented in the texts that you </w:t>
      </w:r>
      <w:r w:rsidR="00017FA1">
        <w:rPr>
          <w:rFonts w:eastAsia="Times New Roman" w:cstheme="minorHAnsi"/>
          <w:lang w:eastAsia="en-AU"/>
        </w:rPr>
        <w:t>read and view</w:t>
      </w:r>
      <w:r w:rsidRPr="00F91DD7">
        <w:rPr>
          <w:rFonts w:eastAsia="Times New Roman" w:cstheme="minorHAnsi"/>
          <w:lang w:eastAsia="en-AU"/>
        </w:rPr>
        <w:t xml:space="preserve"> as part of your research.</w:t>
      </w:r>
    </w:p>
    <w:p w14:paraId="3551C65D" w14:textId="77777777" w:rsidR="00FB19E7" w:rsidRPr="00F91DD7" w:rsidRDefault="00FB19E7" w:rsidP="008760F6">
      <w:pPr>
        <w:numPr>
          <w:ilvl w:val="0"/>
          <w:numId w:val="3"/>
        </w:numPr>
        <w:tabs>
          <w:tab w:val="left" w:pos="426"/>
        </w:tabs>
        <w:spacing w:after="0"/>
        <w:ind w:left="357" w:hanging="357"/>
        <w:rPr>
          <w:rFonts w:eastAsia="Times New Roman" w:cstheme="minorHAnsi"/>
          <w:lang w:eastAsia="en-AU"/>
        </w:rPr>
      </w:pPr>
      <w:r w:rsidRPr="00F91DD7">
        <w:rPr>
          <w:rFonts w:eastAsia="Times New Roman" w:cstheme="minorHAnsi"/>
          <w:lang w:eastAsia="en-AU"/>
        </w:rPr>
        <w:t>Integrate ideas and information from a range of texts.</w:t>
      </w:r>
    </w:p>
    <w:p w14:paraId="1D33C02B" w14:textId="77777777" w:rsidR="00FB19E7" w:rsidRPr="00F91DD7" w:rsidRDefault="00FB19E7" w:rsidP="008760F6">
      <w:pPr>
        <w:numPr>
          <w:ilvl w:val="0"/>
          <w:numId w:val="3"/>
        </w:numPr>
        <w:tabs>
          <w:tab w:val="left" w:pos="426"/>
        </w:tabs>
        <w:spacing w:after="0"/>
        <w:ind w:left="357" w:hanging="357"/>
        <w:rPr>
          <w:rFonts w:eastAsia="Times New Roman" w:cstheme="minorHAnsi"/>
          <w:lang w:eastAsia="en-AU"/>
        </w:rPr>
      </w:pPr>
      <w:r w:rsidRPr="00F91DD7">
        <w:rPr>
          <w:rFonts w:eastAsia="Times New Roman" w:cstheme="minorHAnsi"/>
          <w:lang w:eastAsia="en-AU"/>
        </w:rPr>
        <w:t>Synthesise information from multiple sources.</w:t>
      </w:r>
    </w:p>
    <w:p w14:paraId="655FF80D" w14:textId="77777777" w:rsidR="00FB19E7" w:rsidRPr="00F91DD7" w:rsidRDefault="00FB19E7" w:rsidP="008760F6">
      <w:pPr>
        <w:numPr>
          <w:ilvl w:val="0"/>
          <w:numId w:val="3"/>
        </w:numPr>
        <w:tabs>
          <w:tab w:val="left" w:pos="426"/>
        </w:tabs>
        <w:spacing w:after="0"/>
        <w:ind w:left="357" w:hanging="357"/>
        <w:rPr>
          <w:rFonts w:eastAsia="Times New Roman" w:cstheme="minorHAnsi"/>
          <w:lang w:eastAsia="en-AU"/>
        </w:rPr>
      </w:pPr>
      <w:r w:rsidRPr="00F91DD7">
        <w:rPr>
          <w:rFonts w:eastAsia="Times New Roman" w:cstheme="minorHAnsi"/>
          <w:lang w:eastAsia="en-AU"/>
        </w:rPr>
        <w:t>Use strategies for planning and researching.</w:t>
      </w:r>
    </w:p>
    <w:p w14:paraId="2DBC0109" w14:textId="77777777" w:rsidR="00FB19E7" w:rsidRPr="00F91DD7" w:rsidRDefault="00FB19E7" w:rsidP="008760F6">
      <w:pPr>
        <w:numPr>
          <w:ilvl w:val="0"/>
          <w:numId w:val="3"/>
        </w:numPr>
        <w:tabs>
          <w:tab w:val="left" w:pos="426"/>
        </w:tabs>
        <w:spacing w:after="0"/>
        <w:ind w:left="357" w:hanging="357"/>
        <w:rPr>
          <w:rFonts w:eastAsia="Times New Roman" w:cstheme="minorHAnsi"/>
          <w:lang w:eastAsia="en-AU"/>
        </w:rPr>
      </w:pPr>
      <w:r w:rsidRPr="00F91DD7">
        <w:rPr>
          <w:rFonts w:eastAsia="Times New Roman" w:cstheme="minorHAnsi"/>
          <w:lang w:eastAsia="en-AU"/>
        </w:rPr>
        <w:t>Prepare a draft report, using the structure that you have been given.</w:t>
      </w:r>
    </w:p>
    <w:p w14:paraId="208088D8" w14:textId="795CE74D" w:rsidR="00FB19E7" w:rsidRPr="00F91DD7" w:rsidRDefault="00FB19E7" w:rsidP="008760F6">
      <w:pPr>
        <w:numPr>
          <w:ilvl w:val="0"/>
          <w:numId w:val="3"/>
        </w:numPr>
        <w:tabs>
          <w:tab w:val="left" w:pos="426"/>
        </w:tabs>
        <w:spacing w:after="0"/>
        <w:ind w:left="357" w:hanging="357"/>
        <w:rPr>
          <w:rFonts w:eastAsia="Times New Roman" w:cstheme="minorHAnsi"/>
          <w:lang w:eastAsia="en-AU"/>
        </w:rPr>
      </w:pPr>
      <w:r w:rsidRPr="00F91DD7">
        <w:rPr>
          <w:rFonts w:eastAsia="Times New Roman" w:cstheme="minorHAnsi"/>
          <w:lang w:eastAsia="en-AU"/>
        </w:rPr>
        <w:t>Seek feedback on your draft</w:t>
      </w:r>
      <w:r w:rsidR="00017FA1">
        <w:rPr>
          <w:rFonts w:eastAsia="Times New Roman" w:cstheme="minorHAnsi"/>
          <w:lang w:eastAsia="en-AU"/>
        </w:rPr>
        <w:t>,</w:t>
      </w:r>
      <w:r w:rsidR="00167BE1">
        <w:rPr>
          <w:rFonts w:eastAsia="Times New Roman" w:cstheme="minorHAnsi"/>
          <w:lang w:eastAsia="en-AU"/>
        </w:rPr>
        <w:t xml:space="preserve"> </w:t>
      </w:r>
      <w:r w:rsidR="00017FA1">
        <w:rPr>
          <w:rFonts w:eastAsia="Times New Roman" w:cstheme="minorHAnsi"/>
          <w:lang w:eastAsia="en-AU"/>
        </w:rPr>
        <w:t xml:space="preserve">then </w:t>
      </w:r>
      <w:r w:rsidRPr="00F91DD7">
        <w:rPr>
          <w:rFonts w:eastAsia="Times New Roman" w:cstheme="minorHAnsi"/>
          <w:lang w:eastAsia="en-AU"/>
        </w:rPr>
        <w:t>edit and refine your report.</w:t>
      </w:r>
    </w:p>
    <w:p w14:paraId="7E0E8063" w14:textId="77777777" w:rsidR="00FB19E7" w:rsidRPr="00F91DD7" w:rsidRDefault="00FB19E7" w:rsidP="008760F6">
      <w:pPr>
        <w:numPr>
          <w:ilvl w:val="0"/>
          <w:numId w:val="3"/>
        </w:numPr>
        <w:tabs>
          <w:tab w:val="left" w:pos="426"/>
        </w:tabs>
        <w:spacing w:after="0"/>
        <w:ind w:left="357" w:hanging="357"/>
        <w:rPr>
          <w:rFonts w:eastAsia="Times New Roman" w:cstheme="minorHAnsi"/>
          <w:lang w:eastAsia="en-AU"/>
        </w:rPr>
      </w:pPr>
      <w:r w:rsidRPr="00F91DD7">
        <w:rPr>
          <w:rFonts w:eastAsia="Times New Roman" w:cstheme="minorHAnsi"/>
          <w:lang w:eastAsia="en-AU"/>
        </w:rPr>
        <w:t xml:space="preserve">Prepare your final report, checking for accuracy and consistency. </w:t>
      </w:r>
    </w:p>
    <w:p w14:paraId="406F887B" w14:textId="77777777" w:rsidR="00FB19E7" w:rsidRPr="00870810" w:rsidRDefault="00FB19E7" w:rsidP="0005104B">
      <w:pPr>
        <w:tabs>
          <w:tab w:val="left" w:pos="720"/>
        </w:tabs>
        <w:spacing w:before="120" w:after="0"/>
        <w:rPr>
          <w:rFonts w:eastAsia="Times New Roman" w:cstheme="minorHAnsi"/>
          <w:b/>
          <w:bCs/>
        </w:rPr>
      </w:pPr>
      <w:r w:rsidRPr="00870810">
        <w:rPr>
          <w:rFonts w:eastAsia="Times New Roman" w:cstheme="minorHAnsi"/>
          <w:b/>
          <w:bCs/>
        </w:rPr>
        <w:t>Unit content</w:t>
      </w:r>
    </w:p>
    <w:p w14:paraId="27391FF5" w14:textId="25895992" w:rsidR="00696A9D" w:rsidRPr="00696A9D" w:rsidRDefault="00696A9D" w:rsidP="008760F6">
      <w:pPr>
        <w:numPr>
          <w:ilvl w:val="0"/>
          <w:numId w:val="3"/>
        </w:numPr>
        <w:tabs>
          <w:tab w:val="left" w:pos="426"/>
        </w:tabs>
        <w:spacing w:after="0"/>
        <w:ind w:left="357" w:hanging="357"/>
        <w:rPr>
          <w:rFonts w:eastAsia="Times New Roman" w:cstheme="minorHAnsi"/>
          <w:lang w:eastAsia="en-AU"/>
        </w:rPr>
      </w:pPr>
      <w:r w:rsidRPr="00696A9D">
        <w:rPr>
          <w:rFonts w:eastAsia="Times New Roman" w:cstheme="minorHAnsi"/>
          <w:lang w:eastAsia="en-AU"/>
        </w:rPr>
        <w:t>compar</w:t>
      </w:r>
      <w:r w:rsidR="00CE0B57">
        <w:rPr>
          <w:rFonts w:eastAsia="Times New Roman" w:cstheme="minorHAnsi"/>
          <w:lang w:eastAsia="en-AU"/>
        </w:rPr>
        <w:t>ing</w:t>
      </w:r>
      <w:r w:rsidRPr="00696A9D">
        <w:rPr>
          <w:rFonts w:eastAsia="Times New Roman" w:cstheme="minorHAnsi"/>
          <w:lang w:eastAsia="en-AU"/>
        </w:rPr>
        <w:t xml:space="preserve"> and contrast</w:t>
      </w:r>
      <w:r w:rsidR="00CE0B57">
        <w:rPr>
          <w:rFonts w:eastAsia="Times New Roman" w:cstheme="minorHAnsi"/>
          <w:lang w:eastAsia="en-AU"/>
        </w:rPr>
        <w:t>ing</w:t>
      </w:r>
      <w:r w:rsidRPr="00696A9D">
        <w:rPr>
          <w:rFonts w:eastAsia="Times New Roman" w:cstheme="minorHAnsi"/>
          <w:lang w:eastAsia="en-AU"/>
        </w:rPr>
        <w:t xml:space="preserve"> texts, their purposes and effects, and the values, attitudes and biases reflected in these texts across different forms and media</w:t>
      </w:r>
    </w:p>
    <w:p w14:paraId="558BC2D5" w14:textId="1A08E272" w:rsidR="00696A9D" w:rsidRPr="00696A9D" w:rsidRDefault="00696A9D" w:rsidP="008760F6">
      <w:pPr>
        <w:numPr>
          <w:ilvl w:val="0"/>
          <w:numId w:val="3"/>
        </w:numPr>
        <w:tabs>
          <w:tab w:val="left" w:pos="426"/>
        </w:tabs>
        <w:spacing w:after="0"/>
        <w:ind w:left="357" w:hanging="357"/>
        <w:rPr>
          <w:rFonts w:eastAsia="Times New Roman" w:cstheme="minorHAnsi"/>
          <w:lang w:eastAsia="en-AU"/>
        </w:rPr>
      </w:pPr>
      <w:r w:rsidRPr="00696A9D">
        <w:rPr>
          <w:rFonts w:eastAsia="Times New Roman" w:cstheme="minorHAnsi"/>
          <w:lang w:eastAsia="en-AU"/>
        </w:rPr>
        <w:t>integrat</w:t>
      </w:r>
      <w:r w:rsidR="00CE0B57">
        <w:rPr>
          <w:rFonts w:eastAsia="Times New Roman" w:cstheme="minorHAnsi"/>
          <w:lang w:eastAsia="en-AU"/>
        </w:rPr>
        <w:t>ing</w:t>
      </w:r>
      <w:r w:rsidRPr="00696A9D">
        <w:rPr>
          <w:rFonts w:eastAsia="Times New Roman" w:cstheme="minorHAnsi"/>
          <w:lang w:eastAsia="en-AU"/>
        </w:rPr>
        <w:t xml:space="preserve"> ideas and information from a range of literary and reference texts using direct and indirect quotation</w:t>
      </w:r>
    </w:p>
    <w:p w14:paraId="6DBE547F" w14:textId="78A9A816" w:rsidR="00696A9D" w:rsidRPr="00696A9D" w:rsidRDefault="00696A9D" w:rsidP="008760F6">
      <w:pPr>
        <w:numPr>
          <w:ilvl w:val="0"/>
          <w:numId w:val="3"/>
        </w:numPr>
        <w:tabs>
          <w:tab w:val="left" w:pos="426"/>
        </w:tabs>
        <w:spacing w:after="0"/>
        <w:ind w:left="357" w:hanging="357"/>
        <w:rPr>
          <w:rFonts w:eastAsia="Times New Roman" w:cstheme="minorHAnsi"/>
          <w:lang w:eastAsia="en-AU"/>
        </w:rPr>
      </w:pPr>
      <w:r w:rsidRPr="00696A9D">
        <w:rPr>
          <w:rFonts w:eastAsia="Times New Roman" w:cstheme="minorHAnsi"/>
          <w:lang w:eastAsia="en-AU"/>
        </w:rPr>
        <w:t>analys</w:t>
      </w:r>
      <w:r w:rsidR="00CE0B57">
        <w:rPr>
          <w:rFonts w:eastAsia="Times New Roman" w:cstheme="minorHAnsi"/>
          <w:lang w:eastAsia="en-AU"/>
        </w:rPr>
        <w:t>ing</w:t>
      </w:r>
      <w:r w:rsidRPr="00696A9D">
        <w:rPr>
          <w:rFonts w:eastAsia="Times New Roman" w:cstheme="minorHAnsi"/>
          <w:lang w:eastAsia="en-AU"/>
        </w:rPr>
        <w:t xml:space="preserve"> how audiences are positioned in texts and how texts present different perspectives on personal, social and historical issues</w:t>
      </w:r>
    </w:p>
    <w:p w14:paraId="39BC744A" w14:textId="281A8661" w:rsidR="00696A9D" w:rsidRPr="00696A9D" w:rsidRDefault="00696A9D" w:rsidP="008760F6">
      <w:pPr>
        <w:numPr>
          <w:ilvl w:val="0"/>
          <w:numId w:val="3"/>
        </w:numPr>
        <w:tabs>
          <w:tab w:val="left" w:pos="426"/>
        </w:tabs>
        <w:spacing w:after="0"/>
        <w:ind w:left="357" w:hanging="357"/>
        <w:rPr>
          <w:rFonts w:eastAsia="Times New Roman" w:cstheme="minorHAnsi"/>
          <w:lang w:eastAsia="en-AU"/>
        </w:rPr>
      </w:pPr>
      <w:r w:rsidRPr="00696A9D">
        <w:rPr>
          <w:rFonts w:eastAsia="Times New Roman" w:cstheme="minorHAnsi"/>
          <w:lang w:eastAsia="en-AU"/>
        </w:rPr>
        <w:t>analys</w:t>
      </w:r>
      <w:r w:rsidR="00CE0B57">
        <w:rPr>
          <w:rFonts w:eastAsia="Times New Roman" w:cstheme="minorHAnsi"/>
          <w:lang w:eastAsia="en-AU"/>
        </w:rPr>
        <w:t xml:space="preserve">ing </w:t>
      </w:r>
      <w:r w:rsidRPr="00696A9D">
        <w:rPr>
          <w:rFonts w:eastAsia="Times New Roman" w:cstheme="minorHAnsi"/>
          <w:lang w:eastAsia="en-AU"/>
        </w:rPr>
        <w:t>how culturally based representations of concepts</w:t>
      </w:r>
      <w:r w:rsidR="00AA58D2">
        <w:rPr>
          <w:rFonts w:eastAsia="Times New Roman" w:cstheme="minorHAnsi"/>
          <w:lang w:eastAsia="en-AU"/>
        </w:rPr>
        <w:t>,</w:t>
      </w:r>
      <w:r w:rsidRPr="00696A9D">
        <w:rPr>
          <w:rFonts w:eastAsia="Times New Roman" w:cstheme="minorHAnsi"/>
          <w:lang w:eastAsia="en-AU"/>
        </w:rPr>
        <w:t xml:space="preserve"> such as knowledge or authority are conveyed</w:t>
      </w:r>
    </w:p>
    <w:p w14:paraId="0DC600F2" w14:textId="288BF1D6" w:rsidR="00696A9D" w:rsidRPr="00696A9D" w:rsidRDefault="00696A9D" w:rsidP="008760F6">
      <w:pPr>
        <w:numPr>
          <w:ilvl w:val="0"/>
          <w:numId w:val="3"/>
        </w:numPr>
        <w:tabs>
          <w:tab w:val="left" w:pos="426"/>
        </w:tabs>
        <w:spacing w:after="0"/>
        <w:ind w:left="357" w:hanging="357"/>
        <w:rPr>
          <w:rFonts w:eastAsia="Times New Roman" w:cstheme="minorHAnsi"/>
          <w:lang w:eastAsia="en-AU"/>
        </w:rPr>
      </w:pPr>
      <w:r w:rsidRPr="00696A9D">
        <w:rPr>
          <w:rFonts w:eastAsia="Times New Roman" w:cstheme="minorHAnsi"/>
          <w:lang w:eastAsia="en-AU"/>
        </w:rPr>
        <w:t>us</w:t>
      </w:r>
      <w:r w:rsidR="00CE0B57">
        <w:rPr>
          <w:rFonts w:eastAsia="Times New Roman" w:cstheme="minorHAnsi"/>
          <w:lang w:eastAsia="en-AU"/>
        </w:rPr>
        <w:t>ing</w:t>
      </w:r>
      <w:r w:rsidRPr="00696A9D">
        <w:rPr>
          <w:rFonts w:eastAsia="Times New Roman" w:cstheme="minorHAnsi"/>
          <w:lang w:eastAsia="en-AU"/>
        </w:rPr>
        <w:t xml:space="preserve"> a range of text types and digital, multimodal and print-based technologies </w:t>
      </w:r>
    </w:p>
    <w:p w14:paraId="001EF106" w14:textId="26110905" w:rsidR="00696A9D" w:rsidRPr="00696A9D" w:rsidRDefault="00696A9D" w:rsidP="008760F6">
      <w:pPr>
        <w:numPr>
          <w:ilvl w:val="0"/>
          <w:numId w:val="3"/>
        </w:numPr>
        <w:tabs>
          <w:tab w:val="left" w:pos="426"/>
        </w:tabs>
        <w:spacing w:after="0"/>
        <w:ind w:left="357" w:hanging="357"/>
        <w:rPr>
          <w:rFonts w:eastAsia="Times New Roman" w:cstheme="minorHAnsi"/>
          <w:lang w:eastAsia="en-AU"/>
        </w:rPr>
      </w:pPr>
      <w:r w:rsidRPr="00696A9D">
        <w:rPr>
          <w:rFonts w:eastAsia="Times New Roman" w:cstheme="minorHAnsi"/>
          <w:lang w:eastAsia="en-AU"/>
        </w:rPr>
        <w:t>us</w:t>
      </w:r>
      <w:r w:rsidR="00CE0B57">
        <w:rPr>
          <w:rFonts w:eastAsia="Times New Roman" w:cstheme="minorHAnsi"/>
          <w:lang w:eastAsia="en-AU"/>
        </w:rPr>
        <w:t>ing</w:t>
      </w:r>
      <w:r w:rsidRPr="00696A9D">
        <w:rPr>
          <w:rFonts w:eastAsia="Times New Roman" w:cstheme="minorHAnsi"/>
          <w:lang w:eastAsia="en-AU"/>
        </w:rPr>
        <w:t xml:space="preserve"> a range of research sources and methods, including interviews, surveys or questionnaires</w:t>
      </w:r>
    </w:p>
    <w:p w14:paraId="3E1133FE" w14:textId="478DCD1D" w:rsidR="00696A9D" w:rsidRPr="00696A9D" w:rsidRDefault="00696A9D" w:rsidP="008760F6">
      <w:pPr>
        <w:numPr>
          <w:ilvl w:val="0"/>
          <w:numId w:val="3"/>
        </w:numPr>
        <w:tabs>
          <w:tab w:val="left" w:pos="426"/>
        </w:tabs>
        <w:spacing w:after="0"/>
        <w:ind w:left="357" w:hanging="357"/>
        <w:rPr>
          <w:rFonts w:eastAsia="Times New Roman" w:cstheme="minorHAnsi"/>
          <w:lang w:eastAsia="en-AU"/>
        </w:rPr>
      </w:pPr>
      <w:r w:rsidRPr="00696A9D">
        <w:rPr>
          <w:rFonts w:eastAsia="Times New Roman" w:cstheme="minorHAnsi"/>
          <w:lang w:eastAsia="en-AU"/>
        </w:rPr>
        <w:lastRenderedPageBreak/>
        <w:t>us</w:t>
      </w:r>
      <w:r w:rsidR="00CE0B57">
        <w:rPr>
          <w:rFonts w:eastAsia="Times New Roman" w:cstheme="minorHAnsi"/>
          <w:lang w:eastAsia="en-AU"/>
        </w:rPr>
        <w:t>ing</w:t>
      </w:r>
      <w:r w:rsidRPr="00696A9D">
        <w:rPr>
          <w:rFonts w:eastAsia="Times New Roman" w:cstheme="minorHAnsi"/>
          <w:lang w:eastAsia="en-AU"/>
        </w:rPr>
        <w:t xml:space="preserve"> language appropriate to the context, including imaginative, persuasive and rhetorical forms and features</w:t>
      </w:r>
    </w:p>
    <w:p w14:paraId="350475AF" w14:textId="5B85DFFB" w:rsidR="00696A9D" w:rsidRPr="00696A9D" w:rsidRDefault="00696A9D" w:rsidP="008760F6">
      <w:pPr>
        <w:numPr>
          <w:ilvl w:val="0"/>
          <w:numId w:val="3"/>
        </w:numPr>
        <w:tabs>
          <w:tab w:val="left" w:pos="426"/>
        </w:tabs>
        <w:spacing w:after="0"/>
        <w:ind w:left="357" w:hanging="357"/>
        <w:rPr>
          <w:rFonts w:eastAsia="Times New Roman" w:cstheme="minorHAnsi"/>
          <w:lang w:eastAsia="en-AU"/>
        </w:rPr>
      </w:pPr>
      <w:r w:rsidRPr="00696A9D">
        <w:rPr>
          <w:rFonts w:eastAsia="Times New Roman" w:cstheme="minorHAnsi"/>
          <w:lang w:eastAsia="en-AU"/>
        </w:rPr>
        <w:t>us</w:t>
      </w:r>
      <w:r w:rsidR="00CE0B57">
        <w:rPr>
          <w:rFonts w:eastAsia="Times New Roman" w:cstheme="minorHAnsi"/>
          <w:lang w:eastAsia="en-AU"/>
        </w:rPr>
        <w:t>ing</w:t>
      </w:r>
      <w:r w:rsidRPr="00696A9D">
        <w:rPr>
          <w:rFonts w:eastAsia="Times New Roman" w:cstheme="minorHAnsi"/>
          <w:lang w:eastAsia="en-AU"/>
        </w:rPr>
        <w:t xml:space="preserve"> stylistic and grammatical choices for effect and clarity, including complex lexical elements, modality in the past conditional, and subject-specific language forms and features</w:t>
      </w:r>
    </w:p>
    <w:p w14:paraId="07239DB5" w14:textId="0E559BCD" w:rsidR="00696A9D" w:rsidRPr="00696A9D" w:rsidRDefault="00696A9D" w:rsidP="008760F6">
      <w:pPr>
        <w:numPr>
          <w:ilvl w:val="0"/>
          <w:numId w:val="3"/>
        </w:numPr>
        <w:tabs>
          <w:tab w:val="left" w:pos="426"/>
        </w:tabs>
        <w:spacing w:after="0"/>
        <w:ind w:left="357" w:hanging="357"/>
        <w:rPr>
          <w:rFonts w:eastAsia="Times New Roman" w:cstheme="minorHAnsi"/>
          <w:lang w:eastAsia="en-AU"/>
        </w:rPr>
      </w:pPr>
      <w:r w:rsidRPr="00696A9D">
        <w:rPr>
          <w:rFonts w:eastAsia="Times New Roman" w:cstheme="minorHAnsi"/>
          <w:lang w:eastAsia="en-AU"/>
        </w:rPr>
        <w:t>us</w:t>
      </w:r>
      <w:r w:rsidR="00CE0B57">
        <w:rPr>
          <w:rFonts w:eastAsia="Times New Roman" w:cstheme="minorHAnsi"/>
          <w:lang w:eastAsia="en-AU"/>
        </w:rPr>
        <w:t>ing</w:t>
      </w:r>
      <w:r w:rsidRPr="00696A9D">
        <w:rPr>
          <w:rFonts w:eastAsia="Times New Roman" w:cstheme="minorHAnsi"/>
          <w:lang w:eastAsia="en-AU"/>
        </w:rPr>
        <w:t xml:space="preserve"> culturally specific phrases, idioms, collocations and references</w:t>
      </w:r>
    </w:p>
    <w:p w14:paraId="7C65E824" w14:textId="23DB7FCD" w:rsidR="00696A9D" w:rsidRPr="00696A9D" w:rsidRDefault="00696A9D" w:rsidP="008760F6">
      <w:pPr>
        <w:numPr>
          <w:ilvl w:val="0"/>
          <w:numId w:val="3"/>
        </w:numPr>
        <w:tabs>
          <w:tab w:val="left" w:pos="426"/>
        </w:tabs>
        <w:spacing w:after="0"/>
        <w:ind w:left="357" w:hanging="357"/>
        <w:rPr>
          <w:rFonts w:eastAsia="Times New Roman" w:cstheme="minorHAnsi"/>
          <w:lang w:eastAsia="en-AU"/>
        </w:rPr>
      </w:pPr>
      <w:r w:rsidRPr="00696A9D">
        <w:rPr>
          <w:rFonts w:eastAsia="Times New Roman" w:cstheme="minorHAnsi"/>
          <w:lang w:eastAsia="en-AU"/>
        </w:rPr>
        <w:t>us</w:t>
      </w:r>
      <w:r w:rsidR="00CE0B57">
        <w:rPr>
          <w:rFonts w:eastAsia="Times New Roman" w:cstheme="minorHAnsi"/>
          <w:lang w:eastAsia="en-AU"/>
        </w:rPr>
        <w:t>ing</w:t>
      </w:r>
      <w:r w:rsidRPr="00696A9D">
        <w:rPr>
          <w:rFonts w:eastAsia="Times New Roman" w:cstheme="minorHAnsi"/>
          <w:lang w:eastAsia="en-AU"/>
        </w:rPr>
        <w:t xml:space="preserve"> a range of research sources and methods, including interviews, surveys or questionnaires</w:t>
      </w:r>
    </w:p>
    <w:p w14:paraId="6C87A08A" w14:textId="7A09046E" w:rsidR="00696A9D" w:rsidRPr="00696A9D" w:rsidRDefault="00696A9D" w:rsidP="008760F6">
      <w:pPr>
        <w:numPr>
          <w:ilvl w:val="0"/>
          <w:numId w:val="3"/>
        </w:numPr>
        <w:tabs>
          <w:tab w:val="left" w:pos="426"/>
        </w:tabs>
        <w:spacing w:after="0"/>
        <w:ind w:left="357" w:hanging="357"/>
        <w:rPr>
          <w:rFonts w:eastAsia="Times New Roman" w:cstheme="minorHAnsi"/>
          <w:lang w:eastAsia="en-AU"/>
        </w:rPr>
      </w:pPr>
      <w:r w:rsidRPr="00696A9D">
        <w:rPr>
          <w:rFonts w:eastAsia="Times New Roman" w:cstheme="minorHAnsi"/>
          <w:lang w:eastAsia="en-AU"/>
        </w:rPr>
        <w:t>us</w:t>
      </w:r>
      <w:r w:rsidR="00CE0B57">
        <w:rPr>
          <w:rFonts w:eastAsia="Times New Roman" w:cstheme="minorHAnsi"/>
          <w:lang w:eastAsia="en-AU"/>
        </w:rPr>
        <w:t>ing</w:t>
      </w:r>
      <w:r w:rsidRPr="00696A9D">
        <w:rPr>
          <w:rFonts w:eastAsia="Times New Roman" w:cstheme="minorHAnsi"/>
          <w:lang w:eastAsia="en-AU"/>
        </w:rPr>
        <w:t xml:space="preserve"> appropriate paraphrasing, quotation, in-text citation and end-of-text referencing</w:t>
      </w:r>
    </w:p>
    <w:p w14:paraId="2A26CAE4" w14:textId="77CB7A2A" w:rsidR="00696A9D" w:rsidRPr="00696A9D" w:rsidRDefault="00696A9D" w:rsidP="008760F6">
      <w:pPr>
        <w:numPr>
          <w:ilvl w:val="0"/>
          <w:numId w:val="3"/>
        </w:numPr>
        <w:tabs>
          <w:tab w:val="left" w:pos="426"/>
        </w:tabs>
        <w:spacing w:after="0"/>
        <w:ind w:left="357" w:hanging="357"/>
        <w:rPr>
          <w:rFonts w:eastAsia="Times New Roman" w:cstheme="minorHAnsi"/>
          <w:lang w:eastAsia="en-AU"/>
        </w:rPr>
      </w:pPr>
      <w:r w:rsidRPr="00696A9D">
        <w:rPr>
          <w:rFonts w:eastAsia="Times New Roman" w:cstheme="minorHAnsi"/>
          <w:lang w:eastAsia="en-AU"/>
        </w:rPr>
        <w:t>us</w:t>
      </w:r>
      <w:r w:rsidR="00CE0B57">
        <w:rPr>
          <w:rFonts w:eastAsia="Times New Roman" w:cstheme="minorHAnsi"/>
          <w:lang w:eastAsia="en-AU"/>
        </w:rPr>
        <w:t>ing</w:t>
      </w:r>
      <w:r w:rsidRPr="00696A9D">
        <w:rPr>
          <w:rFonts w:eastAsia="Times New Roman" w:cstheme="minorHAnsi"/>
          <w:lang w:eastAsia="en-AU"/>
        </w:rPr>
        <w:t xml:space="preserve"> strategies for planning, rehearsing, editing and refining, including monitoring and correcting spelling, grammar and punctuation, and the use of dictionaries and thesauruses</w:t>
      </w:r>
    </w:p>
    <w:p w14:paraId="4524D9FC" w14:textId="03EFF290" w:rsidR="00870810" w:rsidRPr="00017FA1" w:rsidRDefault="00870810" w:rsidP="0005104B">
      <w:pPr>
        <w:pStyle w:val="ListBullet"/>
        <w:spacing w:line="276" w:lineRule="auto"/>
        <w:rPr>
          <w:rFonts w:cstheme="minorHAnsi"/>
          <w:sz w:val="22"/>
          <w:szCs w:val="22"/>
          <w:lang w:val="en-AU" w:eastAsia="en-AU"/>
        </w:rPr>
      </w:pPr>
      <w:r w:rsidRPr="00017FA1">
        <w:rPr>
          <w:rFonts w:cstheme="minorHAnsi"/>
          <w:lang w:val="en-AU" w:eastAsia="en-AU"/>
        </w:rPr>
        <w:br w:type="page"/>
      </w:r>
    </w:p>
    <w:p w14:paraId="31CB8053" w14:textId="59F04EEC" w:rsidR="00FB19E7" w:rsidRPr="00F91DD7" w:rsidRDefault="00FB19E7" w:rsidP="004B4049">
      <w:pPr>
        <w:pStyle w:val="Heading1"/>
      </w:pPr>
      <w:r w:rsidRPr="00F91DD7">
        <w:lastRenderedPageBreak/>
        <w:t xml:space="preserve">Marking key </w:t>
      </w:r>
      <w:r w:rsidR="00870810">
        <w:t>for assessme</w:t>
      </w:r>
      <w:r w:rsidR="00105E2A">
        <w:t>nt task 3B — Unit 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 w:type="dxa"/>
        </w:tblCellMar>
        <w:tblLook w:val="04A0" w:firstRow="1" w:lastRow="0" w:firstColumn="1" w:lastColumn="0" w:noHBand="0" w:noVBand="1"/>
      </w:tblPr>
      <w:tblGrid>
        <w:gridCol w:w="7924"/>
        <w:gridCol w:w="1120"/>
      </w:tblGrid>
      <w:tr w:rsidR="00FB19E7" w:rsidRPr="00CE0B57" w14:paraId="392F0128" w14:textId="77777777" w:rsidTr="00CE0B57">
        <w:trPr>
          <w:trHeight w:val="174"/>
          <w:tblHeader/>
        </w:trPr>
        <w:tc>
          <w:tcPr>
            <w:tcW w:w="7899" w:type="dxa"/>
            <w:shd w:val="clear" w:color="auto" w:fill="E4D8EB"/>
            <w:tcMar>
              <w:left w:w="57" w:type="dxa"/>
              <w:right w:w="57" w:type="dxa"/>
            </w:tcMar>
          </w:tcPr>
          <w:p w14:paraId="080A6345" w14:textId="77777777" w:rsidR="00FB19E7" w:rsidRPr="00CE0B57" w:rsidRDefault="00FB19E7" w:rsidP="00017FA1">
            <w:pPr>
              <w:spacing w:after="0" w:line="240" w:lineRule="auto"/>
              <w:contextualSpacing/>
              <w:rPr>
                <w:rFonts w:cstheme="minorHAnsi"/>
                <w:sz w:val="20"/>
                <w:szCs w:val="20"/>
              </w:rPr>
            </w:pPr>
            <w:r w:rsidRPr="00CE0B57">
              <w:rPr>
                <w:rFonts w:cstheme="minorHAnsi"/>
                <w:b/>
                <w:sz w:val="20"/>
                <w:szCs w:val="20"/>
              </w:rPr>
              <w:t xml:space="preserve">Description </w:t>
            </w:r>
          </w:p>
        </w:tc>
        <w:tc>
          <w:tcPr>
            <w:tcW w:w="1117" w:type="dxa"/>
            <w:shd w:val="clear" w:color="auto" w:fill="E4D8EB"/>
            <w:tcMar>
              <w:left w:w="57" w:type="dxa"/>
              <w:right w:w="57" w:type="dxa"/>
            </w:tcMar>
            <w:vAlign w:val="center"/>
          </w:tcPr>
          <w:p w14:paraId="118F1540" w14:textId="3A7AD853" w:rsidR="00FB19E7" w:rsidRPr="00CE0B57" w:rsidRDefault="00FB19E7" w:rsidP="00C1143B">
            <w:pPr>
              <w:spacing w:after="0" w:line="240" w:lineRule="auto"/>
              <w:contextualSpacing/>
              <w:jc w:val="center"/>
              <w:rPr>
                <w:rFonts w:cstheme="minorHAnsi"/>
                <w:sz w:val="20"/>
                <w:szCs w:val="20"/>
              </w:rPr>
            </w:pPr>
            <w:r w:rsidRPr="00CE0B57">
              <w:rPr>
                <w:rFonts w:cstheme="minorHAnsi"/>
                <w:b/>
                <w:sz w:val="20"/>
                <w:szCs w:val="20"/>
              </w:rPr>
              <w:t>Marks</w:t>
            </w:r>
          </w:p>
        </w:tc>
      </w:tr>
      <w:tr w:rsidR="00FB19E7" w:rsidRPr="00CE0B57" w14:paraId="4DD0C039" w14:textId="77777777" w:rsidTr="00CE0B57">
        <w:trPr>
          <w:trHeight w:val="174"/>
        </w:trPr>
        <w:tc>
          <w:tcPr>
            <w:tcW w:w="7899" w:type="dxa"/>
            <w:shd w:val="clear" w:color="auto" w:fill="E4D8EB"/>
            <w:tcMar>
              <w:left w:w="57" w:type="dxa"/>
              <w:right w:w="57" w:type="dxa"/>
            </w:tcMar>
          </w:tcPr>
          <w:p w14:paraId="5B4C2B41" w14:textId="77777777" w:rsidR="00FB19E7" w:rsidRPr="00CE0B57" w:rsidRDefault="00FB19E7" w:rsidP="00C1143B">
            <w:pPr>
              <w:spacing w:after="0" w:line="240" w:lineRule="auto"/>
              <w:contextualSpacing/>
              <w:rPr>
                <w:rFonts w:cstheme="minorHAnsi"/>
                <w:sz w:val="20"/>
                <w:szCs w:val="20"/>
              </w:rPr>
            </w:pPr>
            <w:r w:rsidRPr="00CE0B57">
              <w:rPr>
                <w:rFonts w:cstheme="minorHAnsi"/>
                <w:b/>
                <w:sz w:val="20"/>
                <w:szCs w:val="20"/>
              </w:rPr>
              <w:t>Addresses the research aims and objectives</w:t>
            </w:r>
          </w:p>
        </w:tc>
        <w:tc>
          <w:tcPr>
            <w:tcW w:w="1117" w:type="dxa"/>
            <w:shd w:val="clear" w:color="auto" w:fill="E4D8EB"/>
            <w:tcMar>
              <w:left w:w="57" w:type="dxa"/>
              <w:right w:w="57" w:type="dxa"/>
            </w:tcMar>
            <w:vAlign w:val="center"/>
          </w:tcPr>
          <w:p w14:paraId="142440A5" w14:textId="15C9AE5D" w:rsidR="00FB19E7" w:rsidRPr="00CE0B57" w:rsidRDefault="00FB19E7" w:rsidP="00C1143B">
            <w:pPr>
              <w:spacing w:after="0" w:line="240" w:lineRule="auto"/>
              <w:contextualSpacing/>
              <w:jc w:val="center"/>
              <w:rPr>
                <w:rFonts w:cstheme="minorHAnsi"/>
                <w:sz w:val="20"/>
                <w:szCs w:val="20"/>
              </w:rPr>
            </w:pPr>
          </w:p>
        </w:tc>
      </w:tr>
      <w:tr w:rsidR="00696A9D" w:rsidRPr="00CE0B57" w14:paraId="11BFD996" w14:textId="77777777" w:rsidTr="00CE0B57">
        <w:trPr>
          <w:trHeight w:val="140"/>
        </w:trPr>
        <w:tc>
          <w:tcPr>
            <w:tcW w:w="7899" w:type="dxa"/>
            <w:tcMar>
              <w:left w:w="57" w:type="dxa"/>
              <w:right w:w="57" w:type="dxa"/>
            </w:tcMar>
          </w:tcPr>
          <w:p w14:paraId="5C6B3315" w14:textId="7ADB8BB6" w:rsidR="00696A9D" w:rsidRPr="00CE0B57" w:rsidRDefault="00696A9D" w:rsidP="00696A9D">
            <w:pPr>
              <w:spacing w:after="0" w:line="240" w:lineRule="auto"/>
              <w:contextualSpacing/>
              <w:rPr>
                <w:rFonts w:cstheme="minorHAnsi"/>
                <w:sz w:val="20"/>
                <w:szCs w:val="20"/>
              </w:rPr>
            </w:pPr>
            <w:r w:rsidRPr="00CE0B57">
              <w:rPr>
                <w:rFonts w:eastAsia="Arial" w:cstheme="minorHAnsi"/>
                <w:sz w:val="20"/>
                <w:szCs w:val="20"/>
              </w:rPr>
              <w:t>Comprehensively and purposefully</w:t>
            </w:r>
            <w:r w:rsidR="00AA58D2">
              <w:rPr>
                <w:rFonts w:eastAsia="Arial" w:cstheme="minorHAnsi"/>
                <w:sz w:val="20"/>
                <w:szCs w:val="20"/>
              </w:rPr>
              <w:t>,</w:t>
            </w:r>
            <w:r w:rsidRPr="00CE0B57">
              <w:rPr>
                <w:rFonts w:eastAsia="Arial" w:cstheme="minorHAnsi"/>
                <w:sz w:val="20"/>
                <w:szCs w:val="20"/>
              </w:rPr>
              <w:t xml:space="preserve"> addresses research aims and objectives. Thoroughly develops supporting ideas/points. </w:t>
            </w:r>
          </w:p>
        </w:tc>
        <w:tc>
          <w:tcPr>
            <w:tcW w:w="1117" w:type="dxa"/>
            <w:tcMar>
              <w:left w:w="57" w:type="dxa"/>
              <w:right w:w="57" w:type="dxa"/>
            </w:tcMar>
            <w:vAlign w:val="center"/>
          </w:tcPr>
          <w:p w14:paraId="17938772" w14:textId="7532E0D3" w:rsidR="00696A9D" w:rsidRPr="00CE0B57" w:rsidRDefault="00696A9D" w:rsidP="00696A9D">
            <w:pPr>
              <w:spacing w:after="0" w:line="240" w:lineRule="auto"/>
              <w:contextualSpacing/>
              <w:jc w:val="center"/>
              <w:rPr>
                <w:rFonts w:cstheme="minorHAnsi"/>
                <w:sz w:val="20"/>
                <w:szCs w:val="20"/>
              </w:rPr>
            </w:pPr>
            <w:r w:rsidRPr="00CE0B57">
              <w:rPr>
                <w:rFonts w:cstheme="minorHAnsi"/>
                <w:sz w:val="20"/>
                <w:szCs w:val="20"/>
              </w:rPr>
              <w:t>8</w:t>
            </w:r>
          </w:p>
        </w:tc>
      </w:tr>
      <w:tr w:rsidR="00696A9D" w:rsidRPr="00CE0B57" w14:paraId="5C0A4E76" w14:textId="77777777" w:rsidTr="00CE0B57">
        <w:trPr>
          <w:trHeight w:val="174"/>
        </w:trPr>
        <w:tc>
          <w:tcPr>
            <w:tcW w:w="7899" w:type="dxa"/>
            <w:tcMar>
              <w:left w:w="57" w:type="dxa"/>
              <w:right w:w="57" w:type="dxa"/>
            </w:tcMar>
          </w:tcPr>
          <w:p w14:paraId="080B19AD" w14:textId="3B0C28D4" w:rsidR="00696A9D" w:rsidRPr="00CE0B57" w:rsidRDefault="00696A9D" w:rsidP="00696A9D">
            <w:pPr>
              <w:spacing w:after="0" w:line="240" w:lineRule="auto"/>
              <w:contextualSpacing/>
              <w:rPr>
                <w:rFonts w:cstheme="minorHAnsi"/>
                <w:sz w:val="20"/>
                <w:szCs w:val="20"/>
              </w:rPr>
            </w:pPr>
            <w:r w:rsidRPr="00CE0B57">
              <w:rPr>
                <w:rFonts w:eastAsia="Arial" w:cstheme="minorHAnsi"/>
                <w:sz w:val="20"/>
                <w:szCs w:val="20"/>
              </w:rPr>
              <w:t>Purposefully addresses research aims and objectives. Effectively develops supporting ideas/points.</w:t>
            </w:r>
          </w:p>
        </w:tc>
        <w:tc>
          <w:tcPr>
            <w:tcW w:w="1117" w:type="dxa"/>
            <w:tcMar>
              <w:left w:w="57" w:type="dxa"/>
              <w:right w:w="57" w:type="dxa"/>
            </w:tcMar>
            <w:vAlign w:val="center"/>
          </w:tcPr>
          <w:p w14:paraId="2CE4AE95" w14:textId="3BE803F3" w:rsidR="00696A9D" w:rsidRPr="00CE0B57" w:rsidRDefault="00696A9D" w:rsidP="00696A9D">
            <w:pPr>
              <w:spacing w:after="0" w:line="240" w:lineRule="auto"/>
              <w:contextualSpacing/>
              <w:jc w:val="center"/>
              <w:rPr>
                <w:rFonts w:cstheme="minorHAnsi"/>
                <w:sz w:val="20"/>
                <w:szCs w:val="20"/>
              </w:rPr>
            </w:pPr>
            <w:r w:rsidRPr="00CE0B57">
              <w:rPr>
                <w:rFonts w:cstheme="minorHAnsi"/>
                <w:sz w:val="20"/>
                <w:szCs w:val="20"/>
              </w:rPr>
              <w:t>7</w:t>
            </w:r>
          </w:p>
        </w:tc>
      </w:tr>
      <w:tr w:rsidR="00696A9D" w:rsidRPr="00CE0B57" w14:paraId="13550541" w14:textId="77777777" w:rsidTr="00CE0B57">
        <w:trPr>
          <w:trHeight w:val="174"/>
        </w:trPr>
        <w:tc>
          <w:tcPr>
            <w:tcW w:w="7899" w:type="dxa"/>
            <w:tcMar>
              <w:left w:w="57" w:type="dxa"/>
              <w:right w:w="57" w:type="dxa"/>
            </w:tcMar>
          </w:tcPr>
          <w:p w14:paraId="1270F7E3" w14:textId="46580356" w:rsidR="00696A9D" w:rsidRPr="00CE0B57" w:rsidRDefault="00696A9D" w:rsidP="00696A9D">
            <w:pPr>
              <w:spacing w:after="0" w:line="240" w:lineRule="auto"/>
              <w:contextualSpacing/>
              <w:rPr>
                <w:rFonts w:cstheme="minorHAnsi"/>
                <w:sz w:val="20"/>
                <w:szCs w:val="20"/>
              </w:rPr>
            </w:pPr>
            <w:r w:rsidRPr="00CE0B57">
              <w:rPr>
                <w:rFonts w:eastAsia="Arial" w:cstheme="minorHAnsi"/>
                <w:sz w:val="20"/>
                <w:szCs w:val="20"/>
              </w:rPr>
              <w:t>Effectively addresses research aims and objectives. Clearly develops supporting ideas/points.</w:t>
            </w:r>
          </w:p>
        </w:tc>
        <w:tc>
          <w:tcPr>
            <w:tcW w:w="1117" w:type="dxa"/>
            <w:tcMar>
              <w:left w:w="57" w:type="dxa"/>
              <w:right w:w="57" w:type="dxa"/>
            </w:tcMar>
            <w:vAlign w:val="center"/>
          </w:tcPr>
          <w:p w14:paraId="12E26BFA" w14:textId="4EEC6083" w:rsidR="00696A9D" w:rsidRPr="00CE0B57" w:rsidRDefault="00696A9D" w:rsidP="00696A9D">
            <w:pPr>
              <w:spacing w:after="0" w:line="240" w:lineRule="auto"/>
              <w:contextualSpacing/>
              <w:jc w:val="center"/>
              <w:rPr>
                <w:rFonts w:cstheme="minorHAnsi"/>
                <w:sz w:val="20"/>
                <w:szCs w:val="20"/>
              </w:rPr>
            </w:pPr>
            <w:r w:rsidRPr="00CE0B57">
              <w:rPr>
                <w:rFonts w:cstheme="minorHAnsi"/>
                <w:sz w:val="20"/>
                <w:szCs w:val="20"/>
              </w:rPr>
              <w:t>6</w:t>
            </w:r>
          </w:p>
        </w:tc>
      </w:tr>
      <w:tr w:rsidR="00696A9D" w:rsidRPr="00CE0B57" w14:paraId="2DA4DF23" w14:textId="77777777" w:rsidTr="00CE0B57">
        <w:trPr>
          <w:trHeight w:val="174"/>
        </w:trPr>
        <w:tc>
          <w:tcPr>
            <w:tcW w:w="7899" w:type="dxa"/>
            <w:tcMar>
              <w:left w:w="57" w:type="dxa"/>
              <w:right w:w="57" w:type="dxa"/>
            </w:tcMar>
          </w:tcPr>
          <w:p w14:paraId="3FB74144" w14:textId="37F1397E" w:rsidR="00696A9D" w:rsidRPr="00CE0B57" w:rsidRDefault="00696A9D" w:rsidP="00696A9D">
            <w:pPr>
              <w:spacing w:after="0" w:line="240" w:lineRule="auto"/>
              <w:contextualSpacing/>
              <w:rPr>
                <w:rFonts w:cstheme="minorHAnsi"/>
                <w:sz w:val="20"/>
                <w:szCs w:val="20"/>
              </w:rPr>
            </w:pPr>
            <w:r w:rsidRPr="00CE0B57">
              <w:rPr>
                <w:rFonts w:eastAsia="Arial" w:cstheme="minorHAnsi"/>
                <w:sz w:val="20"/>
                <w:szCs w:val="20"/>
              </w:rPr>
              <w:t>Addresses research aims and objectives and develops supporting ideas/points.</w:t>
            </w:r>
          </w:p>
        </w:tc>
        <w:tc>
          <w:tcPr>
            <w:tcW w:w="1117" w:type="dxa"/>
            <w:tcMar>
              <w:left w:w="57" w:type="dxa"/>
              <w:right w:w="57" w:type="dxa"/>
            </w:tcMar>
            <w:vAlign w:val="center"/>
          </w:tcPr>
          <w:p w14:paraId="744F9F72" w14:textId="5D3F5642" w:rsidR="00696A9D" w:rsidRPr="00CE0B57" w:rsidRDefault="00696A9D" w:rsidP="00696A9D">
            <w:pPr>
              <w:spacing w:after="0" w:line="240" w:lineRule="auto"/>
              <w:contextualSpacing/>
              <w:jc w:val="center"/>
              <w:rPr>
                <w:rFonts w:cstheme="minorHAnsi"/>
                <w:sz w:val="20"/>
                <w:szCs w:val="20"/>
              </w:rPr>
            </w:pPr>
            <w:r w:rsidRPr="00CE0B57">
              <w:rPr>
                <w:rFonts w:cstheme="minorHAnsi"/>
                <w:sz w:val="20"/>
                <w:szCs w:val="20"/>
              </w:rPr>
              <w:t>5</w:t>
            </w:r>
          </w:p>
        </w:tc>
      </w:tr>
      <w:tr w:rsidR="00696A9D" w:rsidRPr="00CE0B57" w14:paraId="7156FC1B" w14:textId="77777777" w:rsidTr="00CE0B57">
        <w:trPr>
          <w:trHeight w:val="174"/>
        </w:trPr>
        <w:tc>
          <w:tcPr>
            <w:tcW w:w="7899" w:type="dxa"/>
            <w:tcMar>
              <w:left w:w="57" w:type="dxa"/>
              <w:right w:w="57" w:type="dxa"/>
            </w:tcMar>
          </w:tcPr>
          <w:p w14:paraId="29110BF8" w14:textId="32F12ADA" w:rsidR="00696A9D" w:rsidRPr="00CE0B57" w:rsidRDefault="00696A9D" w:rsidP="00696A9D">
            <w:pPr>
              <w:spacing w:after="0" w:line="240" w:lineRule="auto"/>
              <w:contextualSpacing/>
              <w:rPr>
                <w:rFonts w:cstheme="minorHAnsi"/>
                <w:sz w:val="20"/>
                <w:szCs w:val="20"/>
              </w:rPr>
            </w:pPr>
            <w:r w:rsidRPr="00CE0B57">
              <w:rPr>
                <w:rFonts w:eastAsia="Arial" w:cstheme="minorHAnsi"/>
                <w:sz w:val="20"/>
                <w:szCs w:val="20"/>
              </w:rPr>
              <w:t>Addresses most research aims and objectives and develops most supporting ideas/points.</w:t>
            </w:r>
          </w:p>
        </w:tc>
        <w:tc>
          <w:tcPr>
            <w:tcW w:w="1117" w:type="dxa"/>
            <w:tcMar>
              <w:left w:w="57" w:type="dxa"/>
              <w:right w:w="57" w:type="dxa"/>
            </w:tcMar>
            <w:vAlign w:val="center"/>
          </w:tcPr>
          <w:p w14:paraId="0E050329" w14:textId="61DD058E" w:rsidR="00696A9D" w:rsidRPr="00CE0B57" w:rsidRDefault="00696A9D" w:rsidP="00696A9D">
            <w:pPr>
              <w:spacing w:after="0" w:line="240" w:lineRule="auto"/>
              <w:contextualSpacing/>
              <w:jc w:val="center"/>
              <w:rPr>
                <w:rFonts w:cstheme="minorHAnsi"/>
                <w:sz w:val="20"/>
                <w:szCs w:val="20"/>
              </w:rPr>
            </w:pPr>
            <w:r w:rsidRPr="00CE0B57">
              <w:rPr>
                <w:rFonts w:cstheme="minorHAnsi"/>
                <w:sz w:val="20"/>
                <w:szCs w:val="20"/>
              </w:rPr>
              <w:t>4</w:t>
            </w:r>
          </w:p>
        </w:tc>
      </w:tr>
      <w:tr w:rsidR="00696A9D" w:rsidRPr="00CE0B57" w14:paraId="67DC62EC" w14:textId="77777777" w:rsidTr="00CE0B57">
        <w:trPr>
          <w:trHeight w:val="174"/>
        </w:trPr>
        <w:tc>
          <w:tcPr>
            <w:tcW w:w="7899" w:type="dxa"/>
            <w:tcMar>
              <w:left w:w="57" w:type="dxa"/>
              <w:right w:w="57" w:type="dxa"/>
            </w:tcMar>
          </w:tcPr>
          <w:p w14:paraId="31128B33" w14:textId="19F16124" w:rsidR="00696A9D" w:rsidRPr="00CE0B57" w:rsidRDefault="00696A9D" w:rsidP="00696A9D">
            <w:pPr>
              <w:spacing w:after="0" w:line="240" w:lineRule="auto"/>
              <w:contextualSpacing/>
              <w:rPr>
                <w:rFonts w:cstheme="minorHAnsi"/>
                <w:sz w:val="20"/>
                <w:szCs w:val="20"/>
              </w:rPr>
            </w:pPr>
            <w:r w:rsidRPr="00CE0B57">
              <w:rPr>
                <w:rFonts w:eastAsia="Arial" w:cstheme="minorHAnsi"/>
                <w:sz w:val="20"/>
                <w:szCs w:val="20"/>
              </w:rPr>
              <w:t>Addresses some research aims and objectives and develops some supporting ideas/points.</w:t>
            </w:r>
          </w:p>
        </w:tc>
        <w:tc>
          <w:tcPr>
            <w:tcW w:w="1117" w:type="dxa"/>
            <w:tcMar>
              <w:left w:w="57" w:type="dxa"/>
              <w:right w:w="57" w:type="dxa"/>
            </w:tcMar>
            <w:vAlign w:val="center"/>
          </w:tcPr>
          <w:p w14:paraId="2F72F2E1" w14:textId="772B01C8" w:rsidR="00696A9D" w:rsidRPr="00CE0B57" w:rsidRDefault="00696A9D" w:rsidP="00696A9D">
            <w:pPr>
              <w:spacing w:after="0" w:line="240" w:lineRule="auto"/>
              <w:contextualSpacing/>
              <w:jc w:val="center"/>
              <w:rPr>
                <w:rFonts w:cstheme="minorHAnsi"/>
                <w:sz w:val="20"/>
                <w:szCs w:val="20"/>
              </w:rPr>
            </w:pPr>
            <w:r w:rsidRPr="00CE0B57">
              <w:rPr>
                <w:rFonts w:cstheme="minorHAnsi"/>
                <w:sz w:val="20"/>
                <w:szCs w:val="20"/>
              </w:rPr>
              <w:t>3</w:t>
            </w:r>
          </w:p>
        </w:tc>
      </w:tr>
      <w:tr w:rsidR="00696A9D" w:rsidRPr="00CE0B57" w14:paraId="2BF032C8" w14:textId="77777777" w:rsidTr="00CE0B57">
        <w:trPr>
          <w:trHeight w:val="174"/>
        </w:trPr>
        <w:tc>
          <w:tcPr>
            <w:tcW w:w="7899" w:type="dxa"/>
            <w:tcMar>
              <w:left w:w="57" w:type="dxa"/>
              <w:right w:w="57" w:type="dxa"/>
            </w:tcMar>
          </w:tcPr>
          <w:p w14:paraId="0CCBF8FD" w14:textId="11A3830E" w:rsidR="00696A9D" w:rsidRPr="00CE0B57" w:rsidRDefault="00696A9D" w:rsidP="00696A9D">
            <w:pPr>
              <w:spacing w:after="0" w:line="240" w:lineRule="auto"/>
              <w:contextualSpacing/>
              <w:rPr>
                <w:rFonts w:cstheme="minorHAnsi"/>
                <w:sz w:val="20"/>
                <w:szCs w:val="20"/>
              </w:rPr>
            </w:pPr>
            <w:r w:rsidRPr="00CE0B57">
              <w:rPr>
                <w:rFonts w:eastAsia="Arial" w:cstheme="minorHAnsi"/>
                <w:sz w:val="20"/>
                <w:szCs w:val="20"/>
              </w:rPr>
              <w:t>Attempts to address research aims and objectives and develop supporting ideas/points.</w:t>
            </w:r>
          </w:p>
        </w:tc>
        <w:tc>
          <w:tcPr>
            <w:tcW w:w="1117" w:type="dxa"/>
            <w:tcMar>
              <w:left w:w="57" w:type="dxa"/>
              <w:right w:w="57" w:type="dxa"/>
            </w:tcMar>
            <w:vAlign w:val="center"/>
          </w:tcPr>
          <w:p w14:paraId="081BC20D" w14:textId="47F056C2" w:rsidR="00696A9D" w:rsidRPr="00CE0B57" w:rsidRDefault="00696A9D" w:rsidP="00696A9D">
            <w:pPr>
              <w:spacing w:after="0" w:line="240" w:lineRule="auto"/>
              <w:contextualSpacing/>
              <w:jc w:val="center"/>
              <w:rPr>
                <w:rFonts w:cstheme="minorHAnsi"/>
                <w:sz w:val="20"/>
                <w:szCs w:val="20"/>
              </w:rPr>
            </w:pPr>
            <w:r w:rsidRPr="00CE0B57">
              <w:rPr>
                <w:rFonts w:cstheme="minorHAnsi"/>
                <w:sz w:val="20"/>
                <w:szCs w:val="20"/>
              </w:rPr>
              <w:t>2</w:t>
            </w:r>
          </w:p>
        </w:tc>
      </w:tr>
      <w:tr w:rsidR="00696A9D" w:rsidRPr="00CE0B57" w14:paraId="6AFC66E1" w14:textId="77777777" w:rsidTr="00CE0B57">
        <w:trPr>
          <w:trHeight w:val="174"/>
        </w:trPr>
        <w:tc>
          <w:tcPr>
            <w:tcW w:w="7899" w:type="dxa"/>
            <w:tcMar>
              <w:left w:w="57" w:type="dxa"/>
              <w:right w:w="57" w:type="dxa"/>
            </w:tcMar>
          </w:tcPr>
          <w:p w14:paraId="38D8F621" w14:textId="5DF175E4" w:rsidR="00696A9D" w:rsidRPr="00CE0B57" w:rsidRDefault="00696A9D" w:rsidP="00696A9D">
            <w:pPr>
              <w:spacing w:after="0" w:line="240" w:lineRule="auto"/>
              <w:contextualSpacing/>
              <w:rPr>
                <w:rFonts w:cstheme="minorHAnsi"/>
                <w:sz w:val="20"/>
                <w:szCs w:val="20"/>
              </w:rPr>
            </w:pPr>
            <w:r w:rsidRPr="00CE0B57">
              <w:rPr>
                <w:rFonts w:eastAsia="Arial" w:cstheme="minorHAnsi"/>
                <w:sz w:val="20"/>
                <w:szCs w:val="20"/>
              </w:rPr>
              <w:t xml:space="preserve">Engages with </w:t>
            </w:r>
            <w:r w:rsidR="00CE0B57">
              <w:rPr>
                <w:rFonts w:eastAsia="Arial" w:cstheme="minorHAnsi"/>
                <w:sz w:val="20"/>
                <w:szCs w:val="20"/>
              </w:rPr>
              <w:t xml:space="preserve">the </w:t>
            </w:r>
            <w:r w:rsidRPr="00CE0B57">
              <w:rPr>
                <w:rFonts w:eastAsia="Arial" w:cstheme="minorHAnsi"/>
                <w:sz w:val="20"/>
                <w:szCs w:val="20"/>
              </w:rPr>
              <w:t>task in a limited way.</w:t>
            </w:r>
            <w:r w:rsidRPr="00CE0B57">
              <w:rPr>
                <w:rFonts w:eastAsia="Arial" w:cstheme="minorHAnsi"/>
                <w:b/>
                <w:sz w:val="20"/>
                <w:szCs w:val="20"/>
              </w:rPr>
              <w:t xml:space="preserve"> </w:t>
            </w:r>
          </w:p>
        </w:tc>
        <w:tc>
          <w:tcPr>
            <w:tcW w:w="1117" w:type="dxa"/>
            <w:tcMar>
              <w:left w:w="57" w:type="dxa"/>
              <w:right w:w="57" w:type="dxa"/>
            </w:tcMar>
            <w:vAlign w:val="center"/>
          </w:tcPr>
          <w:p w14:paraId="766710CC" w14:textId="6A3D291D" w:rsidR="00696A9D" w:rsidRPr="00CE0B57" w:rsidRDefault="00696A9D" w:rsidP="00696A9D">
            <w:pPr>
              <w:spacing w:after="0" w:line="240" w:lineRule="auto"/>
              <w:contextualSpacing/>
              <w:jc w:val="center"/>
              <w:rPr>
                <w:rFonts w:cstheme="minorHAnsi"/>
                <w:sz w:val="20"/>
                <w:szCs w:val="20"/>
              </w:rPr>
            </w:pPr>
            <w:r w:rsidRPr="00CE0B57">
              <w:rPr>
                <w:rFonts w:cstheme="minorHAnsi"/>
                <w:sz w:val="20"/>
                <w:szCs w:val="20"/>
              </w:rPr>
              <w:t>1</w:t>
            </w:r>
          </w:p>
        </w:tc>
      </w:tr>
      <w:tr w:rsidR="00696A9D" w:rsidRPr="00CE0B57" w14:paraId="2B0BA37B" w14:textId="77777777" w:rsidTr="00CE0B57">
        <w:trPr>
          <w:trHeight w:val="174"/>
        </w:trPr>
        <w:tc>
          <w:tcPr>
            <w:tcW w:w="7899" w:type="dxa"/>
            <w:tcMar>
              <w:left w:w="57" w:type="dxa"/>
              <w:right w:w="57" w:type="dxa"/>
            </w:tcMar>
          </w:tcPr>
          <w:p w14:paraId="7003C0D8" w14:textId="46E1ABE7" w:rsidR="00696A9D" w:rsidRPr="00CE0B57" w:rsidRDefault="00696A9D" w:rsidP="00696A9D">
            <w:pPr>
              <w:spacing w:after="0" w:line="240" w:lineRule="auto"/>
              <w:contextualSpacing/>
              <w:rPr>
                <w:rFonts w:cstheme="minorHAnsi"/>
                <w:sz w:val="20"/>
                <w:szCs w:val="20"/>
              </w:rPr>
            </w:pPr>
            <w:r w:rsidRPr="00CE0B57">
              <w:rPr>
                <w:rFonts w:eastAsia="Arial" w:cstheme="minorHAnsi"/>
                <w:sz w:val="20"/>
                <w:szCs w:val="20"/>
              </w:rPr>
              <w:t>Makes little or no attempt to address the research aims and objectives.</w:t>
            </w:r>
          </w:p>
        </w:tc>
        <w:tc>
          <w:tcPr>
            <w:tcW w:w="1117" w:type="dxa"/>
            <w:tcMar>
              <w:left w:w="57" w:type="dxa"/>
              <w:right w:w="57" w:type="dxa"/>
            </w:tcMar>
            <w:vAlign w:val="center"/>
          </w:tcPr>
          <w:p w14:paraId="5B0A0917" w14:textId="475F392B" w:rsidR="00696A9D" w:rsidRPr="00CE0B57" w:rsidRDefault="00696A9D" w:rsidP="00696A9D">
            <w:pPr>
              <w:spacing w:after="0" w:line="240" w:lineRule="auto"/>
              <w:contextualSpacing/>
              <w:jc w:val="center"/>
              <w:rPr>
                <w:rFonts w:cstheme="minorHAnsi"/>
                <w:sz w:val="20"/>
                <w:szCs w:val="20"/>
              </w:rPr>
            </w:pPr>
            <w:r w:rsidRPr="00CE0B57">
              <w:rPr>
                <w:rFonts w:cstheme="minorHAnsi"/>
                <w:sz w:val="20"/>
                <w:szCs w:val="20"/>
              </w:rPr>
              <w:t>0</w:t>
            </w:r>
          </w:p>
        </w:tc>
      </w:tr>
      <w:tr w:rsidR="004A07F8" w:rsidRPr="00CE0B57" w14:paraId="1099870A" w14:textId="77777777" w:rsidTr="00CE0B57">
        <w:trPr>
          <w:trHeight w:val="174"/>
        </w:trPr>
        <w:tc>
          <w:tcPr>
            <w:tcW w:w="7899" w:type="dxa"/>
            <w:tcMar>
              <w:left w:w="57" w:type="dxa"/>
              <w:right w:w="57" w:type="dxa"/>
            </w:tcMar>
            <w:vAlign w:val="center"/>
          </w:tcPr>
          <w:p w14:paraId="16609EB0" w14:textId="7D5D5EAA" w:rsidR="004A07F8" w:rsidRPr="00CE0B57" w:rsidRDefault="004A07F8" w:rsidP="00345E16">
            <w:pPr>
              <w:spacing w:after="0" w:line="240" w:lineRule="auto"/>
              <w:contextualSpacing/>
              <w:jc w:val="right"/>
              <w:rPr>
                <w:rFonts w:eastAsia="Arial" w:cstheme="minorHAnsi"/>
                <w:sz w:val="20"/>
                <w:szCs w:val="20"/>
              </w:rPr>
            </w:pPr>
            <w:r w:rsidRPr="00CE0B57">
              <w:rPr>
                <w:rFonts w:eastAsia="Times New Roman" w:cstheme="minorHAnsi"/>
                <w:b/>
                <w:sz w:val="20"/>
                <w:szCs w:val="20"/>
              </w:rPr>
              <w:t>Subtotal</w:t>
            </w:r>
          </w:p>
        </w:tc>
        <w:tc>
          <w:tcPr>
            <w:tcW w:w="1117" w:type="dxa"/>
            <w:tcMar>
              <w:left w:w="57" w:type="dxa"/>
              <w:right w:w="57" w:type="dxa"/>
            </w:tcMar>
            <w:vAlign w:val="center"/>
          </w:tcPr>
          <w:p w14:paraId="13B48D33" w14:textId="508CA19B" w:rsidR="004A07F8" w:rsidRPr="00CE0B57" w:rsidRDefault="004A07F8" w:rsidP="004A07F8">
            <w:pPr>
              <w:spacing w:after="0" w:line="240" w:lineRule="auto"/>
              <w:contextualSpacing/>
              <w:jc w:val="right"/>
              <w:rPr>
                <w:rFonts w:cstheme="minorHAnsi"/>
                <w:sz w:val="20"/>
                <w:szCs w:val="20"/>
              </w:rPr>
            </w:pPr>
            <w:r w:rsidRPr="00CE0B57">
              <w:rPr>
                <w:rFonts w:eastAsia="Times New Roman" w:cstheme="minorHAnsi"/>
                <w:b/>
                <w:sz w:val="20"/>
                <w:szCs w:val="20"/>
                <w:lang w:eastAsia="en-AU"/>
              </w:rPr>
              <w:t>/8</w:t>
            </w:r>
          </w:p>
        </w:tc>
      </w:tr>
      <w:tr w:rsidR="004A07F8" w:rsidRPr="00CE0B57" w14:paraId="15866475" w14:textId="77777777" w:rsidTr="00CE0B57">
        <w:trPr>
          <w:trHeight w:val="174"/>
        </w:trPr>
        <w:tc>
          <w:tcPr>
            <w:tcW w:w="7899" w:type="dxa"/>
            <w:shd w:val="clear" w:color="auto" w:fill="E4D8EB"/>
            <w:tcMar>
              <w:left w:w="57" w:type="dxa"/>
              <w:right w:w="57" w:type="dxa"/>
            </w:tcMar>
            <w:vAlign w:val="center"/>
          </w:tcPr>
          <w:p w14:paraId="5DFFF197" w14:textId="77777777" w:rsidR="004A07F8" w:rsidRPr="00CE0B57" w:rsidRDefault="004A07F8" w:rsidP="004A07F8">
            <w:pPr>
              <w:spacing w:after="0" w:line="240" w:lineRule="auto"/>
              <w:contextualSpacing/>
              <w:rPr>
                <w:rFonts w:cstheme="minorHAnsi"/>
                <w:b/>
                <w:sz w:val="20"/>
                <w:szCs w:val="20"/>
              </w:rPr>
            </w:pPr>
            <w:r w:rsidRPr="00CE0B57">
              <w:rPr>
                <w:rFonts w:cstheme="minorHAnsi"/>
                <w:b/>
                <w:sz w:val="20"/>
                <w:szCs w:val="20"/>
              </w:rPr>
              <w:t>Evidence of research and referencing</w:t>
            </w:r>
          </w:p>
        </w:tc>
        <w:tc>
          <w:tcPr>
            <w:tcW w:w="1117" w:type="dxa"/>
            <w:shd w:val="clear" w:color="auto" w:fill="E4D8EB"/>
            <w:vAlign w:val="center"/>
          </w:tcPr>
          <w:p w14:paraId="788B5D47" w14:textId="103F0DC5" w:rsidR="004A07F8" w:rsidRPr="00CE0B57" w:rsidRDefault="004A07F8" w:rsidP="004A07F8">
            <w:pPr>
              <w:spacing w:after="0" w:line="240" w:lineRule="auto"/>
              <w:contextualSpacing/>
              <w:rPr>
                <w:rFonts w:cstheme="minorHAnsi"/>
                <w:b/>
                <w:sz w:val="20"/>
                <w:szCs w:val="20"/>
              </w:rPr>
            </w:pPr>
          </w:p>
        </w:tc>
      </w:tr>
      <w:tr w:rsidR="004A07F8" w:rsidRPr="00CE0B57" w14:paraId="076C475C" w14:textId="77777777" w:rsidTr="00CE0B57">
        <w:trPr>
          <w:trHeight w:val="174"/>
        </w:trPr>
        <w:tc>
          <w:tcPr>
            <w:tcW w:w="7899" w:type="dxa"/>
            <w:tcMar>
              <w:left w:w="57" w:type="dxa"/>
              <w:right w:w="57" w:type="dxa"/>
            </w:tcMar>
          </w:tcPr>
          <w:p w14:paraId="5FC89320" w14:textId="5D52F7B6" w:rsidR="004A07F8" w:rsidRPr="00CE0B57" w:rsidRDefault="004A07F8" w:rsidP="004A07F8">
            <w:pPr>
              <w:spacing w:after="0" w:line="240" w:lineRule="auto"/>
              <w:contextualSpacing/>
              <w:rPr>
                <w:rFonts w:cstheme="minorHAnsi"/>
                <w:sz w:val="20"/>
                <w:szCs w:val="20"/>
              </w:rPr>
            </w:pPr>
            <w:r w:rsidRPr="00CE0B57">
              <w:rPr>
                <w:rFonts w:cstheme="minorHAnsi"/>
                <w:sz w:val="20"/>
                <w:szCs w:val="20"/>
              </w:rPr>
              <w:t xml:space="preserve">Shows substantial evidence of relevant research. Referencing is appropriate </w:t>
            </w:r>
            <w:r w:rsidR="00CE0B57">
              <w:rPr>
                <w:rFonts w:cstheme="minorHAnsi"/>
                <w:sz w:val="20"/>
                <w:szCs w:val="20"/>
              </w:rPr>
              <w:t xml:space="preserve">and </w:t>
            </w:r>
            <w:r w:rsidRPr="00CE0B57">
              <w:rPr>
                <w:rFonts w:cstheme="minorHAnsi"/>
                <w:sz w:val="20"/>
                <w:szCs w:val="20"/>
              </w:rPr>
              <w:t>according to conventions.</w:t>
            </w:r>
          </w:p>
        </w:tc>
        <w:tc>
          <w:tcPr>
            <w:tcW w:w="1117" w:type="dxa"/>
            <w:tcMar>
              <w:left w:w="57" w:type="dxa"/>
              <w:right w:w="57" w:type="dxa"/>
            </w:tcMar>
            <w:vAlign w:val="center"/>
          </w:tcPr>
          <w:p w14:paraId="2CC11C6D" w14:textId="77777777" w:rsidR="004A07F8" w:rsidRPr="00CE0B57" w:rsidRDefault="004A07F8" w:rsidP="004A07F8">
            <w:pPr>
              <w:spacing w:after="0" w:line="240" w:lineRule="auto"/>
              <w:contextualSpacing/>
              <w:jc w:val="center"/>
              <w:rPr>
                <w:rFonts w:cstheme="minorHAnsi"/>
                <w:sz w:val="20"/>
                <w:szCs w:val="20"/>
              </w:rPr>
            </w:pPr>
            <w:r w:rsidRPr="00CE0B57">
              <w:rPr>
                <w:rFonts w:cstheme="minorHAnsi"/>
                <w:sz w:val="20"/>
                <w:szCs w:val="20"/>
              </w:rPr>
              <w:t>5</w:t>
            </w:r>
          </w:p>
        </w:tc>
      </w:tr>
      <w:tr w:rsidR="004A07F8" w:rsidRPr="00CE0B57" w14:paraId="4C268E72" w14:textId="77777777" w:rsidTr="00CE0B57">
        <w:trPr>
          <w:trHeight w:val="174"/>
        </w:trPr>
        <w:tc>
          <w:tcPr>
            <w:tcW w:w="7899" w:type="dxa"/>
            <w:tcMar>
              <w:left w:w="57" w:type="dxa"/>
              <w:right w:w="57" w:type="dxa"/>
            </w:tcMar>
          </w:tcPr>
          <w:p w14:paraId="5FFA4C04" w14:textId="7A572CBE" w:rsidR="004A07F8" w:rsidRPr="00CE0B57" w:rsidRDefault="004A07F8" w:rsidP="004A07F8">
            <w:pPr>
              <w:spacing w:after="0" w:line="240" w:lineRule="auto"/>
              <w:contextualSpacing/>
              <w:rPr>
                <w:rFonts w:cstheme="minorHAnsi"/>
                <w:sz w:val="20"/>
                <w:szCs w:val="20"/>
              </w:rPr>
            </w:pPr>
            <w:r w:rsidRPr="00CE0B57">
              <w:rPr>
                <w:rFonts w:cstheme="minorHAnsi"/>
                <w:sz w:val="20"/>
                <w:szCs w:val="20"/>
              </w:rPr>
              <w:t>Shows clear evidence of relevant research. Referencing is mostly appropriate according to conventions.</w:t>
            </w:r>
          </w:p>
        </w:tc>
        <w:tc>
          <w:tcPr>
            <w:tcW w:w="1117" w:type="dxa"/>
            <w:tcMar>
              <w:left w:w="57" w:type="dxa"/>
              <w:right w:w="57" w:type="dxa"/>
            </w:tcMar>
            <w:vAlign w:val="center"/>
          </w:tcPr>
          <w:p w14:paraId="20432D1E" w14:textId="77777777" w:rsidR="004A07F8" w:rsidRPr="00CE0B57" w:rsidRDefault="004A07F8" w:rsidP="004A07F8">
            <w:pPr>
              <w:spacing w:after="0" w:line="240" w:lineRule="auto"/>
              <w:contextualSpacing/>
              <w:jc w:val="center"/>
              <w:rPr>
                <w:rFonts w:cstheme="minorHAnsi"/>
                <w:sz w:val="20"/>
                <w:szCs w:val="20"/>
              </w:rPr>
            </w:pPr>
            <w:r w:rsidRPr="00CE0B57">
              <w:rPr>
                <w:rFonts w:cstheme="minorHAnsi"/>
                <w:sz w:val="20"/>
                <w:szCs w:val="20"/>
              </w:rPr>
              <w:t>4</w:t>
            </w:r>
          </w:p>
        </w:tc>
      </w:tr>
      <w:tr w:rsidR="004A07F8" w:rsidRPr="00CE0B57" w14:paraId="5729CCF0" w14:textId="77777777" w:rsidTr="00CE0B57">
        <w:trPr>
          <w:trHeight w:val="174"/>
        </w:trPr>
        <w:tc>
          <w:tcPr>
            <w:tcW w:w="7899" w:type="dxa"/>
            <w:tcMar>
              <w:left w:w="57" w:type="dxa"/>
              <w:right w:w="57" w:type="dxa"/>
            </w:tcMar>
          </w:tcPr>
          <w:p w14:paraId="7E338E3E" w14:textId="4062C480" w:rsidR="004A07F8" w:rsidRPr="00CE0B57" w:rsidRDefault="004A07F8" w:rsidP="004A07F8">
            <w:pPr>
              <w:spacing w:after="0" w:line="240" w:lineRule="auto"/>
              <w:contextualSpacing/>
              <w:rPr>
                <w:rFonts w:cstheme="minorHAnsi"/>
                <w:sz w:val="20"/>
                <w:szCs w:val="20"/>
              </w:rPr>
            </w:pPr>
            <w:r w:rsidRPr="00CE0B57">
              <w:rPr>
                <w:rFonts w:cstheme="minorHAnsi"/>
                <w:sz w:val="20"/>
                <w:szCs w:val="20"/>
              </w:rPr>
              <w:t>Shows evidence of research that is mostly relevant. Referencing is mostly appropriate according to conventions.</w:t>
            </w:r>
          </w:p>
        </w:tc>
        <w:tc>
          <w:tcPr>
            <w:tcW w:w="1117" w:type="dxa"/>
            <w:tcMar>
              <w:left w:w="57" w:type="dxa"/>
              <w:right w:w="57" w:type="dxa"/>
            </w:tcMar>
            <w:vAlign w:val="center"/>
          </w:tcPr>
          <w:p w14:paraId="1AE4D0C5" w14:textId="77777777" w:rsidR="004A07F8" w:rsidRPr="00CE0B57" w:rsidRDefault="004A07F8" w:rsidP="004A07F8">
            <w:pPr>
              <w:spacing w:after="0" w:line="240" w:lineRule="auto"/>
              <w:contextualSpacing/>
              <w:jc w:val="center"/>
              <w:rPr>
                <w:rFonts w:cstheme="minorHAnsi"/>
                <w:sz w:val="20"/>
                <w:szCs w:val="20"/>
              </w:rPr>
            </w:pPr>
            <w:r w:rsidRPr="00CE0B57">
              <w:rPr>
                <w:rFonts w:cstheme="minorHAnsi"/>
                <w:sz w:val="20"/>
                <w:szCs w:val="20"/>
              </w:rPr>
              <w:t>3</w:t>
            </w:r>
          </w:p>
        </w:tc>
      </w:tr>
      <w:tr w:rsidR="004A07F8" w:rsidRPr="00CE0B57" w14:paraId="12A00B70" w14:textId="77777777" w:rsidTr="00CE0B57">
        <w:trPr>
          <w:trHeight w:val="174"/>
        </w:trPr>
        <w:tc>
          <w:tcPr>
            <w:tcW w:w="7899" w:type="dxa"/>
            <w:tcMar>
              <w:left w:w="57" w:type="dxa"/>
              <w:right w:w="57" w:type="dxa"/>
            </w:tcMar>
          </w:tcPr>
          <w:p w14:paraId="79A7F5F1" w14:textId="43D588A5" w:rsidR="004A07F8" w:rsidRPr="00CE0B57" w:rsidRDefault="004A07F8" w:rsidP="004A07F8">
            <w:pPr>
              <w:spacing w:after="0" w:line="240" w:lineRule="auto"/>
              <w:contextualSpacing/>
              <w:rPr>
                <w:rFonts w:cstheme="minorHAnsi"/>
                <w:sz w:val="20"/>
                <w:szCs w:val="20"/>
              </w:rPr>
            </w:pPr>
            <w:r w:rsidRPr="00CE0B57">
              <w:rPr>
                <w:rFonts w:cstheme="minorHAnsi"/>
                <w:sz w:val="20"/>
                <w:szCs w:val="20"/>
              </w:rPr>
              <w:t>Shows evidence of some research, but this may be misdirected or inappropriate at times. Some referencing is used, but not always according to conventions.</w:t>
            </w:r>
          </w:p>
        </w:tc>
        <w:tc>
          <w:tcPr>
            <w:tcW w:w="1117" w:type="dxa"/>
            <w:tcMar>
              <w:left w:w="57" w:type="dxa"/>
              <w:right w:w="57" w:type="dxa"/>
            </w:tcMar>
            <w:vAlign w:val="center"/>
          </w:tcPr>
          <w:p w14:paraId="3B9307D3" w14:textId="77777777" w:rsidR="004A07F8" w:rsidRPr="00CE0B57" w:rsidRDefault="004A07F8" w:rsidP="004A07F8">
            <w:pPr>
              <w:spacing w:after="0" w:line="240" w:lineRule="auto"/>
              <w:contextualSpacing/>
              <w:jc w:val="center"/>
              <w:rPr>
                <w:rFonts w:cstheme="minorHAnsi"/>
                <w:sz w:val="20"/>
                <w:szCs w:val="20"/>
              </w:rPr>
            </w:pPr>
            <w:r w:rsidRPr="00CE0B57">
              <w:rPr>
                <w:rFonts w:cstheme="minorHAnsi"/>
                <w:sz w:val="20"/>
                <w:szCs w:val="20"/>
              </w:rPr>
              <w:t>2</w:t>
            </w:r>
          </w:p>
        </w:tc>
      </w:tr>
      <w:tr w:rsidR="004A07F8" w:rsidRPr="00CE0B57" w14:paraId="5C7AF28E" w14:textId="77777777" w:rsidTr="00CE0B57">
        <w:trPr>
          <w:trHeight w:val="174"/>
        </w:trPr>
        <w:tc>
          <w:tcPr>
            <w:tcW w:w="7899" w:type="dxa"/>
            <w:tcMar>
              <w:left w:w="57" w:type="dxa"/>
              <w:right w:w="57" w:type="dxa"/>
            </w:tcMar>
          </w:tcPr>
          <w:p w14:paraId="20E37CBD" w14:textId="70BB66F8" w:rsidR="004A07F8" w:rsidRPr="00CE0B57" w:rsidRDefault="004A07F8" w:rsidP="004A07F8">
            <w:pPr>
              <w:spacing w:after="0" w:line="240" w:lineRule="auto"/>
              <w:contextualSpacing/>
              <w:rPr>
                <w:rFonts w:cstheme="minorHAnsi"/>
                <w:sz w:val="20"/>
                <w:szCs w:val="20"/>
              </w:rPr>
            </w:pPr>
            <w:r w:rsidRPr="00CE0B57">
              <w:rPr>
                <w:rFonts w:cstheme="minorHAnsi"/>
                <w:sz w:val="20"/>
                <w:szCs w:val="20"/>
              </w:rPr>
              <w:t>Shows limited use of research and referencing conventions.</w:t>
            </w:r>
          </w:p>
        </w:tc>
        <w:tc>
          <w:tcPr>
            <w:tcW w:w="1117" w:type="dxa"/>
            <w:tcMar>
              <w:left w:w="57" w:type="dxa"/>
              <w:right w:w="57" w:type="dxa"/>
            </w:tcMar>
            <w:vAlign w:val="center"/>
          </w:tcPr>
          <w:p w14:paraId="52352937" w14:textId="77777777" w:rsidR="004A07F8" w:rsidRPr="00CE0B57" w:rsidRDefault="004A07F8" w:rsidP="004A07F8">
            <w:pPr>
              <w:spacing w:after="0" w:line="240" w:lineRule="auto"/>
              <w:contextualSpacing/>
              <w:jc w:val="center"/>
              <w:rPr>
                <w:rFonts w:cstheme="minorHAnsi"/>
                <w:sz w:val="20"/>
                <w:szCs w:val="20"/>
              </w:rPr>
            </w:pPr>
            <w:r w:rsidRPr="00CE0B57">
              <w:rPr>
                <w:rFonts w:cstheme="minorHAnsi"/>
                <w:sz w:val="20"/>
                <w:szCs w:val="20"/>
              </w:rPr>
              <w:t>1</w:t>
            </w:r>
          </w:p>
        </w:tc>
      </w:tr>
      <w:tr w:rsidR="004A07F8" w:rsidRPr="00CE0B57" w14:paraId="2F574FED" w14:textId="77777777" w:rsidTr="00CE0B57">
        <w:trPr>
          <w:trHeight w:val="174"/>
        </w:trPr>
        <w:tc>
          <w:tcPr>
            <w:tcW w:w="7899" w:type="dxa"/>
            <w:tcMar>
              <w:left w:w="57" w:type="dxa"/>
              <w:right w:w="57" w:type="dxa"/>
            </w:tcMar>
          </w:tcPr>
          <w:p w14:paraId="73B807AD" w14:textId="00E85154" w:rsidR="004A07F8" w:rsidRPr="00CE0B57" w:rsidRDefault="004A07F8" w:rsidP="004A07F8">
            <w:pPr>
              <w:spacing w:after="0" w:line="240" w:lineRule="auto"/>
              <w:contextualSpacing/>
              <w:rPr>
                <w:rFonts w:cstheme="minorHAnsi"/>
                <w:sz w:val="20"/>
                <w:szCs w:val="20"/>
              </w:rPr>
            </w:pPr>
            <w:r w:rsidRPr="00CE0B57">
              <w:rPr>
                <w:rFonts w:cstheme="minorHAnsi"/>
                <w:sz w:val="20"/>
                <w:szCs w:val="20"/>
              </w:rPr>
              <w:t xml:space="preserve">Shows no evidence of research or referencing. </w:t>
            </w:r>
          </w:p>
        </w:tc>
        <w:tc>
          <w:tcPr>
            <w:tcW w:w="1117" w:type="dxa"/>
            <w:tcMar>
              <w:left w:w="57" w:type="dxa"/>
              <w:right w:w="57" w:type="dxa"/>
            </w:tcMar>
            <w:vAlign w:val="center"/>
          </w:tcPr>
          <w:p w14:paraId="760B6CBC" w14:textId="77777777" w:rsidR="004A07F8" w:rsidRPr="00CE0B57" w:rsidRDefault="004A07F8" w:rsidP="004A07F8">
            <w:pPr>
              <w:spacing w:after="0" w:line="240" w:lineRule="auto"/>
              <w:contextualSpacing/>
              <w:jc w:val="center"/>
              <w:rPr>
                <w:rFonts w:cstheme="minorHAnsi"/>
                <w:sz w:val="20"/>
                <w:szCs w:val="20"/>
              </w:rPr>
            </w:pPr>
            <w:r w:rsidRPr="00CE0B57">
              <w:rPr>
                <w:rFonts w:cstheme="minorHAnsi"/>
                <w:sz w:val="20"/>
                <w:szCs w:val="20"/>
              </w:rPr>
              <w:t>0</w:t>
            </w:r>
          </w:p>
        </w:tc>
      </w:tr>
      <w:tr w:rsidR="004A07F8" w:rsidRPr="00CE0B57" w14:paraId="480D973A" w14:textId="77777777" w:rsidTr="00CE0B57">
        <w:trPr>
          <w:trHeight w:val="174"/>
        </w:trPr>
        <w:tc>
          <w:tcPr>
            <w:tcW w:w="7899" w:type="dxa"/>
            <w:tcMar>
              <w:left w:w="57" w:type="dxa"/>
              <w:right w:w="57" w:type="dxa"/>
            </w:tcMar>
            <w:vAlign w:val="center"/>
          </w:tcPr>
          <w:p w14:paraId="7EEC9A61" w14:textId="18363E42" w:rsidR="004A07F8" w:rsidRPr="00CE0B57" w:rsidRDefault="004A07F8" w:rsidP="00345E16">
            <w:pPr>
              <w:spacing w:after="0" w:line="240" w:lineRule="auto"/>
              <w:contextualSpacing/>
              <w:jc w:val="right"/>
              <w:rPr>
                <w:rFonts w:cstheme="minorHAnsi"/>
                <w:sz w:val="20"/>
                <w:szCs w:val="20"/>
              </w:rPr>
            </w:pPr>
            <w:r w:rsidRPr="00CE0B57">
              <w:rPr>
                <w:rFonts w:eastAsia="Times New Roman" w:cstheme="minorHAnsi"/>
                <w:b/>
                <w:sz w:val="20"/>
                <w:szCs w:val="20"/>
              </w:rPr>
              <w:t>Subtotal</w:t>
            </w:r>
          </w:p>
        </w:tc>
        <w:tc>
          <w:tcPr>
            <w:tcW w:w="1117" w:type="dxa"/>
            <w:tcMar>
              <w:left w:w="57" w:type="dxa"/>
              <w:right w:w="57" w:type="dxa"/>
            </w:tcMar>
            <w:vAlign w:val="center"/>
          </w:tcPr>
          <w:p w14:paraId="55EB89AD" w14:textId="08A52AEE" w:rsidR="004A07F8" w:rsidRPr="00CE0B57" w:rsidRDefault="004A07F8" w:rsidP="004A07F8">
            <w:pPr>
              <w:spacing w:after="0" w:line="240" w:lineRule="auto"/>
              <w:contextualSpacing/>
              <w:jc w:val="right"/>
              <w:rPr>
                <w:rFonts w:cstheme="minorHAnsi"/>
                <w:sz w:val="20"/>
                <w:szCs w:val="20"/>
              </w:rPr>
            </w:pPr>
            <w:r w:rsidRPr="00CE0B57">
              <w:rPr>
                <w:rFonts w:eastAsia="Times New Roman" w:cstheme="minorHAnsi"/>
                <w:b/>
                <w:sz w:val="20"/>
                <w:szCs w:val="20"/>
                <w:lang w:eastAsia="en-AU"/>
              </w:rPr>
              <w:t>/5</w:t>
            </w:r>
          </w:p>
        </w:tc>
      </w:tr>
      <w:tr w:rsidR="004A07F8" w:rsidRPr="00CE0B57" w14:paraId="6285ED7B" w14:textId="77777777" w:rsidTr="00CE0B57">
        <w:trPr>
          <w:trHeight w:val="174"/>
        </w:trPr>
        <w:tc>
          <w:tcPr>
            <w:tcW w:w="7899" w:type="dxa"/>
            <w:shd w:val="clear" w:color="auto" w:fill="E4D8EB"/>
            <w:tcMar>
              <w:left w:w="57" w:type="dxa"/>
              <w:right w:w="57" w:type="dxa"/>
            </w:tcMar>
          </w:tcPr>
          <w:p w14:paraId="43A1F2AA" w14:textId="77777777" w:rsidR="004A07F8" w:rsidRPr="00CE0B57" w:rsidRDefault="004A07F8" w:rsidP="004A07F8">
            <w:pPr>
              <w:spacing w:after="0" w:line="240" w:lineRule="auto"/>
              <w:contextualSpacing/>
              <w:rPr>
                <w:rFonts w:cstheme="minorHAnsi"/>
                <w:sz w:val="20"/>
                <w:szCs w:val="20"/>
              </w:rPr>
            </w:pPr>
            <w:r w:rsidRPr="00CE0B57">
              <w:rPr>
                <w:rFonts w:cstheme="minorHAnsi"/>
                <w:b/>
                <w:sz w:val="20"/>
                <w:szCs w:val="20"/>
              </w:rPr>
              <w:t>Controls the required generic conventions of report writing</w:t>
            </w:r>
          </w:p>
        </w:tc>
        <w:tc>
          <w:tcPr>
            <w:tcW w:w="1117" w:type="dxa"/>
            <w:shd w:val="clear" w:color="auto" w:fill="E4D8EB"/>
            <w:tcMar>
              <w:left w:w="57" w:type="dxa"/>
              <w:right w:w="57" w:type="dxa"/>
            </w:tcMar>
            <w:vAlign w:val="center"/>
          </w:tcPr>
          <w:p w14:paraId="36E74D1C" w14:textId="2B20F539" w:rsidR="004A07F8" w:rsidRPr="00CE0B57" w:rsidRDefault="004A07F8" w:rsidP="004A07F8">
            <w:pPr>
              <w:spacing w:after="0" w:line="240" w:lineRule="auto"/>
              <w:contextualSpacing/>
              <w:jc w:val="center"/>
              <w:rPr>
                <w:rFonts w:cstheme="minorHAnsi"/>
                <w:sz w:val="20"/>
                <w:szCs w:val="20"/>
              </w:rPr>
            </w:pPr>
          </w:p>
        </w:tc>
      </w:tr>
      <w:tr w:rsidR="004A07F8" w:rsidRPr="00CE0B57" w14:paraId="30944CFE" w14:textId="77777777" w:rsidTr="00CE0B57">
        <w:trPr>
          <w:trHeight w:val="174"/>
        </w:trPr>
        <w:tc>
          <w:tcPr>
            <w:tcW w:w="7899" w:type="dxa"/>
            <w:tcMar>
              <w:left w:w="57" w:type="dxa"/>
              <w:right w:w="57" w:type="dxa"/>
            </w:tcMar>
          </w:tcPr>
          <w:p w14:paraId="46F47E5F" w14:textId="4BE111CE" w:rsidR="004A07F8" w:rsidRPr="00CE0B57" w:rsidRDefault="004A07F8" w:rsidP="004A07F8">
            <w:pPr>
              <w:spacing w:after="0" w:line="240" w:lineRule="auto"/>
              <w:contextualSpacing/>
              <w:rPr>
                <w:rFonts w:cstheme="minorHAnsi"/>
                <w:sz w:val="20"/>
                <w:szCs w:val="20"/>
              </w:rPr>
            </w:pPr>
            <w:r w:rsidRPr="00CE0B57">
              <w:rPr>
                <w:rFonts w:eastAsia="Arial" w:cstheme="minorHAnsi"/>
                <w:sz w:val="20"/>
                <w:szCs w:val="20"/>
              </w:rPr>
              <w:t>Purposefully controls generic conventions to produce a cohesive, logical and well</w:t>
            </w:r>
            <w:r w:rsidR="0055441C" w:rsidRPr="00CE0B57">
              <w:rPr>
                <w:rFonts w:eastAsia="Arial" w:cstheme="minorHAnsi"/>
                <w:sz w:val="20"/>
                <w:szCs w:val="20"/>
              </w:rPr>
              <w:noBreakHyphen/>
            </w:r>
            <w:r w:rsidRPr="00CE0B57">
              <w:rPr>
                <w:rFonts w:eastAsia="Arial" w:cstheme="minorHAnsi"/>
                <w:sz w:val="20"/>
                <w:szCs w:val="20"/>
              </w:rPr>
              <w:t>presented report.</w:t>
            </w:r>
          </w:p>
        </w:tc>
        <w:tc>
          <w:tcPr>
            <w:tcW w:w="1117" w:type="dxa"/>
            <w:tcMar>
              <w:left w:w="57" w:type="dxa"/>
              <w:right w:w="57" w:type="dxa"/>
            </w:tcMar>
            <w:vAlign w:val="center"/>
          </w:tcPr>
          <w:p w14:paraId="2CA0D190" w14:textId="2A6C53F1" w:rsidR="004A07F8" w:rsidRPr="00CE0B57" w:rsidRDefault="004A07F8" w:rsidP="004A07F8">
            <w:pPr>
              <w:spacing w:after="0" w:line="240" w:lineRule="auto"/>
              <w:contextualSpacing/>
              <w:jc w:val="center"/>
              <w:rPr>
                <w:rFonts w:cstheme="minorHAnsi"/>
                <w:sz w:val="20"/>
                <w:szCs w:val="20"/>
              </w:rPr>
            </w:pPr>
            <w:r w:rsidRPr="00CE0B57">
              <w:rPr>
                <w:rFonts w:cstheme="minorHAnsi"/>
                <w:sz w:val="20"/>
                <w:szCs w:val="20"/>
              </w:rPr>
              <w:t>5</w:t>
            </w:r>
          </w:p>
        </w:tc>
      </w:tr>
      <w:tr w:rsidR="004A07F8" w:rsidRPr="00CE0B57" w14:paraId="3617450A" w14:textId="77777777" w:rsidTr="00CE0B57">
        <w:trPr>
          <w:trHeight w:val="174"/>
        </w:trPr>
        <w:tc>
          <w:tcPr>
            <w:tcW w:w="7899" w:type="dxa"/>
            <w:tcMar>
              <w:left w:w="57" w:type="dxa"/>
              <w:right w:w="57" w:type="dxa"/>
            </w:tcMar>
          </w:tcPr>
          <w:p w14:paraId="445A7148" w14:textId="05CA5428" w:rsidR="004A07F8" w:rsidRPr="00CE0B57" w:rsidRDefault="004A07F8" w:rsidP="004A07F8">
            <w:pPr>
              <w:spacing w:after="0" w:line="240" w:lineRule="auto"/>
              <w:contextualSpacing/>
              <w:rPr>
                <w:rFonts w:cstheme="minorHAnsi"/>
                <w:sz w:val="20"/>
                <w:szCs w:val="20"/>
              </w:rPr>
            </w:pPr>
            <w:r w:rsidRPr="00CE0B57">
              <w:rPr>
                <w:rFonts w:eastAsia="Arial" w:cstheme="minorHAnsi"/>
                <w:sz w:val="20"/>
                <w:szCs w:val="20"/>
              </w:rPr>
              <w:t>Controls generic conventions to produce a logical and well-presented report.</w:t>
            </w:r>
          </w:p>
        </w:tc>
        <w:tc>
          <w:tcPr>
            <w:tcW w:w="1117" w:type="dxa"/>
            <w:tcMar>
              <w:left w:w="57" w:type="dxa"/>
              <w:right w:w="57" w:type="dxa"/>
            </w:tcMar>
            <w:vAlign w:val="center"/>
          </w:tcPr>
          <w:p w14:paraId="5CB8BC28" w14:textId="18DCFBED" w:rsidR="004A07F8" w:rsidRPr="00CE0B57" w:rsidRDefault="004A07F8" w:rsidP="004A07F8">
            <w:pPr>
              <w:spacing w:after="0" w:line="240" w:lineRule="auto"/>
              <w:contextualSpacing/>
              <w:jc w:val="center"/>
              <w:rPr>
                <w:rFonts w:cstheme="minorHAnsi"/>
                <w:sz w:val="20"/>
                <w:szCs w:val="20"/>
              </w:rPr>
            </w:pPr>
            <w:r w:rsidRPr="00CE0B57">
              <w:rPr>
                <w:rFonts w:cstheme="minorHAnsi"/>
                <w:sz w:val="20"/>
                <w:szCs w:val="20"/>
              </w:rPr>
              <w:t>4</w:t>
            </w:r>
          </w:p>
        </w:tc>
      </w:tr>
      <w:tr w:rsidR="004A07F8" w:rsidRPr="00CE0B57" w14:paraId="0550C1DE" w14:textId="77777777" w:rsidTr="00CE0B57">
        <w:trPr>
          <w:trHeight w:val="174"/>
        </w:trPr>
        <w:tc>
          <w:tcPr>
            <w:tcW w:w="7899" w:type="dxa"/>
            <w:tcMar>
              <w:left w:w="57" w:type="dxa"/>
              <w:right w:w="57" w:type="dxa"/>
            </w:tcMar>
          </w:tcPr>
          <w:p w14:paraId="35C069CC" w14:textId="501251AA" w:rsidR="004A07F8" w:rsidRPr="00CE0B57" w:rsidRDefault="004A07F8" w:rsidP="004A07F8">
            <w:pPr>
              <w:spacing w:after="0" w:line="240" w:lineRule="auto"/>
              <w:contextualSpacing/>
              <w:rPr>
                <w:rFonts w:cstheme="minorHAnsi"/>
                <w:sz w:val="20"/>
                <w:szCs w:val="20"/>
              </w:rPr>
            </w:pPr>
            <w:r w:rsidRPr="00CE0B57">
              <w:rPr>
                <w:rFonts w:eastAsia="Arial" w:cstheme="minorHAnsi"/>
                <w:sz w:val="20"/>
                <w:szCs w:val="20"/>
              </w:rPr>
              <w:t>Uses most generic conventions to produce a logical and well-presented report.</w:t>
            </w:r>
          </w:p>
        </w:tc>
        <w:tc>
          <w:tcPr>
            <w:tcW w:w="1117" w:type="dxa"/>
            <w:tcMar>
              <w:left w:w="57" w:type="dxa"/>
              <w:right w:w="57" w:type="dxa"/>
            </w:tcMar>
            <w:vAlign w:val="center"/>
          </w:tcPr>
          <w:p w14:paraId="31A796CB" w14:textId="70B96F7D" w:rsidR="004A07F8" w:rsidRPr="00CE0B57" w:rsidRDefault="004A07F8" w:rsidP="004A07F8">
            <w:pPr>
              <w:spacing w:after="0" w:line="240" w:lineRule="auto"/>
              <w:contextualSpacing/>
              <w:jc w:val="center"/>
              <w:rPr>
                <w:rFonts w:cstheme="minorHAnsi"/>
                <w:sz w:val="20"/>
                <w:szCs w:val="20"/>
              </w:rPr>
            </w:pPr>
            <w:r w:rsidRPr="00CE0B57">
              <w:rPr>
                <w:rFonts w:cstheme="minorHAnsi"/>
                <w:sz w:val="20"/>
                <w:szCs w:val="20"/>
              </w:rPr>
              <w:t>3</w:t>
            </w:r>
          </w:p>
        </w:tc>
      </w:tr>
      <w:tr w:rsidR="004A07F8" w:rsidRPr="00CE0B57" w14:paraId="7A5508DD" w14:textId="77777777" w:rsidTr="00CE0B57">
        <w:trPr>
          <w:trHeight w:val="174"/>
        </w:trPr>
        <w:tc>
          <w:tcPr>
            <w:tcW w:w="7899" w:type="dxa"/>
            <w:tcMar>
              <w:left w:w="57" w:type="dxa"/>
              <w:right w:w="57" w:type="dxa"/>
            </w:tcMar>
          </w:tcPr>
          <w:p w14:paraId="062A0624" w14:textId="7BFADA77" w:rsidR="004A07F8" w:rsidRPr="00CE0B57" w:rsidRDefault="004A07F8" w:rsidP="004A07F8">
            <w:pPr>
              <w:spacing w:after="0" w:line="240" w:lineRule="auto"/>
              <w:contextualSpacing/>
              <w:jc w:val="both"/>
              <w:rPr>
                <w:rFonts w:cstheme="minorHAnsi"/>
                <w:sz w:val="20"/>
                <w:szCs w:val="20"/>
              </w:rPr>
            </w:pPr>
            <w:r w:rsidRPr="00CE0B57">
              <w:rPr>
                <w:rFonts w:eastAsia="Arial" w:cstheme="minorHAnsi"/>
                <w:sz w:val="20"/>
                <w:szCs w:val="20"/>
              </w:rPr>
              <w:t>Uses some generic conventions to produce a report with some structure.</w:t>
            </w:r>
          </w:p>
        </w:tc>
        <w:tc>
          <w:tcPr>
            <w:tcW w:w="1117" w:type="dxa"/>
            <w:tcMar>
              <w:left w:w="57" w:type="dxa"/>
              <w:right w:w="57" w:type="dxa"/>
            </w:tcMar>
            <w:vAlign w:val="center"/>
          </w:tcPr>
          <w:p w14:paraId="153A582A" w14:textId="14F6F7B0" w:rsidR="004A07F8" w:rsidRPr="00CE0B57" w:rsidRDefault="004A07F8" w:rsidP="004A07F8">
            <w:pPr>
              <w:spacing w:after="0" w:line="240" w:lineRule="auto"/>
              <w:contextualSpacing/>
              <w:jc w:val="center"/>
              <w:rPr>
                <w:rFonts w:cstheme="minorHAnsi"/>
                <w:sz w:val="20"/>
                <w:szCs w:val="20"/>
              </w:rPr>
            </w:pPr>
            <w:r w:rsidRPr="00CE0B57">
              <w:rPr>
                <w:rFonts w:cstheme="minorHAnsi"/>
                <w:sz w:val="20"/>
                <w:szCs w:val="20"/>
              </w:rPr>
              <w:t>2</w:t>
            </w:r>
          </w:p>
        </w:tc>
      </w:tr>
      <w:tr w:rsidR="004A07F8" w:rsidRPr="00CE0B57" w14:paraId="65B0BE57" w14:textId="77777777" w:rsidTr="00CE0B57">
        <w:trPr>
          <w:trHeight w:val="174"/>
        </w:trPr>
        <w:tc>
          <w:tcPr>
            <w:tcW w:w="7899" w:type="dxa"/>
            <w:tcMar>
              <w:left w:w="57" w:type="dxa"/>
              <w:right w:w="57" w:type="dxa"/>
            </w:tcMar>
          </w:tcPr>
          <w:p w14:paraId="2B41FCAC" w14:textId="39EA1E3E" w:rsidR="004A07F8" w:rsidRPr="00CE0B57" w:rsidRDefault="004A07F8" w:rsidP="004A07F8">
            <w:pPr>
              <w:spacing w:after="0" w:line="240" w:lineRule="auto"/>
              <w:contextualSpacing/>
              <w:rPr>
                <w:rFonts w:cstheme="minorHAnsi"/>
                <w:sz w:val="20"/>
                <w:szCs w:val="20"/>
              </w:rPr>
            </w:pPr>
            <w:r w:rsidRPr="00CE0B57">
              <w:rPr>
                <w:rFonts w:eastAsia="Arial" w:cstheme="minorHAnsi"/>
                <w:sz w:val="20"/>
                <w:szCs w:val="20"/>
              </w:rPr>
              <w:t xml:space="preserve">Makes limited use of generic conventions and structure.  </w:t>
            </w:r>
          </w:p>
        </w:tc>
        <w:tc>
          <w:tcPr>
            <w:tcW w:w="1117" w:type="dxa"/>
            <w:tcMar>
              <w:left w:w="57" w:type="dxa"/>
              <w:right w:w="57" w:type="dxa"/>
            </w:tcMar>
            <w:vAlign w:val="center"/>
          </w:tcPr>
          <w:p w14:paraId="1D872C07" w14:textId="6188D65B" w:rsidR="004A07F8" w:rsidRPr="00CE0B57" w:rsidRDefault="004A07F8" w:rsidP="004A07F8">
            <w:pPr>
              <w:spacing w:after="0" w:line="240" w:lineRule="auto"/>
              <w:contextualSpacing/>
              <w:jc w:val="center"/>
              <w:rPr>
                <w:rFonts w:cstheme="minorHAnsi"/>
                <w:sz w:val="20"/>
                <w:szCs w:val="20"/>
              </w:rPr>
            </w:pPr>
            <w:r w:rsidRPr="00CE0B57">
              <w:rPr>
                <w:rFonts w:cstheme="minorHAnsi"/>
                <w:sz w:val="20"/>
                <w:szCs w:val="20"/>
              </w:rPr>
              <w:t>1</w:t>
            </w:r>
          </w:p>
        </w:tc>
      </w:tr>
      <w:tr w:rsidR="004A07F8" w:rsidRPr="00CE0B57" w14:paraId="7FE185FB" w14:textId="77777777" w:rsidTr="00CE0B57">
        <w:trPr>
          <w:trHeight w:val="174"/>
        </w:trPr>
        <w:tc>
          <w:tcPr>
            <w:tcW w:w="7899" w:type="dxa"/>
            <w:tcMar>
              <w:left w:w="57" w:type="dxa"/>
              <w:right w:w="57" w:type="dxa"/>
            </w:tcMar>
          </w:tcPr>
          <w:p w14:paraId="4882F97B" w14:textId="6C281DF7" w:rsidR="004A07F8" w:rsidRPr="00CE0B57" w:rsidRDefault="004A07F8" w:rsidP="004A07F8">
            <w:pPr>
              <w:spacing w:after="0" w:line="240" w:lineRule="auto"/>
              <w:contextualSpacing/>
              <w:rPr>
                <w:rFonts w:cstheme="minorHAnsi"/>
                <w:sz w:val="20"/>
                <w:szCs w:val="20"/>
              </w:rPr>
            </w:pPr>
            <w:r w:rsidRPr="00CE0B57">
              <w:rPr>
                <w:rFonts w:eastAsia="Arial" w:cstheme="minorHAnsi"/>
                <w:sz w:val="20"/>
                <w:szCs w:val="20"/>
              </w:rPr>
              <w:t>Little or no evidence of the generic conventions of report writing.</w:t>
            </w:r>
          </w:p>
        </w:tc>
        <w:tc>
          <w:tcPr>
            <w:tcW w:w="1117" w:type="dxa"/>
            <w:tcMar>
              <w:left w:w="57" w:type="dxa"/>
              <w:right w:w="57" w:type="dxa"/>
            </w:tcMar>
            <w:vAlign w:val="center"/>
          </w:tcPr>
          <w:p w14:paraId="63A9B069" w14:textId="59943C78" w:rsidR="004A07F8" w:rsidRPr="00CE0B57" w:rsidRDefault="004A07F8" w:rsidP="004A07F8">
            <w:pPr>
              <w:spacing w:after="0" w:line="240" w:lineRule="auto"/>
              <w:contextualSpacing/>
              <w:jc w:val="center"/>
              <w:rPr>
                <w:rFonts w:cstheme="minorHAnsi"/>
                <w:sz w:val="20"/>
                <w:szCs w:val="20"/>
              </w:rPr>
            </w:pPr>
            <w:r w:rsidRPr="00CE0B57">
              <w:rPr>
                <w:rFonts w:cstheme="minorHAnsi"/>
                <w:sz w:val="20"/>
                <w:szCs w:val="20"/>
              </w:rPr>
              <w:t>0</w:t>
            </w:r>
          </w:p>
        </w:tc>
      </w:tr>
      <w:tr w:rsidR="004A07F8" w:rsidRPr="00CE0B57" w14:paraId="0655B519" w14:textId="77777777" w:rsidTr="00CE0B57">
        <w:trPr>
          <w:trHeight w:val="174"/>
        </w:trPr>
        <w:tc>
          <w:tcPr>
            <w:tcW w:w="7899" w:type="dxa"/>
            <w:tcMar>
              <w:left w:w="57" w:type="dxa"/>
              <w:right w:w="57" w:type="dxa"/>
            </w:tcMar>
            <w:vAlign w:val="center"/>
          </w:tcPr>
          <w:p w14:paraId="2A30392A" w14:textId="62A5EBF1" w:rsidR="004A07F8" w:rsidRPr="00CE0B57" w:rsidRDefault="004A07F8" w:rsidP="00345E16">
            <w:pPr>
              <w:spacing w:after="0" w:line="240" w:lineRule="auto"/>
              <w:contextualSpacing/>
              <w:jc w:val="right"/>
              <w:rPr>
                <w:rFonts w:eastAsia="Arial" w:cstheme="minorHAnsi"/>
                <w:sz w:val="20"/>
                <w:szCs w:val="20"/>
              </w:rPr>
            </w:pPr>
            <w:r w:rsidRPr="00CE0B57">
              <w:rPr>
                <w:rFonts w:eastAsia="Times New Roman" w:cstheme="minorHAnsi"/>
                <w:b/>
                <w:sz w:val="20"/>
                <w:szCs w:val="20"/>
              </w:rPr>
              <w:t>Subtotal</w:t>
            </w:r>
          </w:p>
        </w:tc>
        <w:tc>
          <w:tcPr>
            <w:tcW w:w="1117" w:type="dxa"/>
            <w:tcMar>
              <w:left w:w="57" w:type="dxa"/>
              <w:right w:w="57" w:type="dxa"/>
            </w:tcMar>
            <w:vAlign w:val="center"/>
          </w:tcPr>
          <w:p w14:paraId="170DC545" w14:textId="5C98FBFC" w:rsidR="004A07F8" w:rsidRPr="00CE0B57" w:rsidRDefault="004A07F8" w:rsidP="004A07F8">
            <w:pPr>
              <w:spacing w:after="0" w:line="240" w:lineRule="auto"/>
              <w:contextualSpacing/>
              <w:jc w:val="right"/>
              <w:rPr>
                <w:rFonts w:cstheme="minorHAnsi"/>
                <w:sz w:val="20"/>
                <w:szCs w:val="20"/>
              </w:rPr>
            </w:pPr>
            <w:r w:rsidRPr="00CE0B57">
              <w:rPr>
                <w:rFonts w:eastAsia="Times New Roman" w:cstheme="minorHAnsi"/>
                <w:b/>
                <w:sz w:val="20"/>
                <w:szCs w:val="20"/>
                <w:lang w:eastAsia="en-AU"/>
              </w:rPr>
              <w:t>/5</w:t>
            </w:r>
          </w:p>
        </w:tc>
      </w:tr>
      <w:tr w:rsidR="004A07F8" w:rsidRPr="00CE0B57" w14:paraId="44FB7943" w14:textId="77777777" w:rsidTr="00CE0B57">
        <w:trPr>
          <w:trHeight w:val="174"/>
        </w:trPr>
        <w:tc>
          <w:tcPr>
            <w:tcW w:w="7899" w:type="dxa"/>
            <w:shd w:val="clear" w:color="auto" w:fill="E4D8EB"/>
            <w:tcMar>
              <w:left w:w="57" w:type="dxa"/>
              <w:right w:w="57" w:type="dxa"/>
            </w:tcMar>
          </w:tcPr>
          <w:p w14:paraId="09DDE639" w14:textId="77777777" w:rsidR="004A07F8" w:rsidRPr="00CE0B57" w:rsidRDefault="004A07F8" w:rsidP="004A07F8">
            <w:pPr>
              <w:spacing w:after="0" w:line="240" w:lineRule="auto"/>
              <w:contextualSpacing/>
              <w:rPr>
                <w:rFonts w:cstheme="minorHAnsi"/>
                <w:sz w:val="20"/>
                <w:szCs w:val="20"/>
              </w:rPr>
            </w:pPr>
            <w:r w:rsidRPr="00CE0B57">
              <w:rPr>
                <w:rFonts w:cstheme="minorHAnsi"/>
                <w:b/>
                <w:sz w:val="20"/>
                <w:szCs w:val="20"/>
              </w:rPr>
              <w:t xml:space="preserve">Grammar </w:t>
            </w:r>
          </w:p>
        </w:tc>
        <w:tc>
          <w:tcPr>
            <w:tcW w:w="1117" w:type="dxa"/>
            <w:shd w:val="clear" w:color="auto" w:fill="E4D8EB"/>
            <w:tcMar>
              <w:left w:w="57" w:type="dxa"/>
              <w:right w:w="57" w:type="dxa"/>
            </w:tcMar>
            <w:vAlign w:val="center"/>
          </w:tcPr>
          <w:p w14:paraId="20D5CBE3" w14:textId="26E0B883" w:rsidR="004A07F8" w:rsidRPr="00CE0B57" w:rsidRDefault="004A07F8" w:rsidP="004A07F8">
            <w:pPr>
              <w:spacing w:after="0" w:line="240" w:lineRule="auto"/>
              <w:contextualSpacing/>
              <w:jc w:val="center"/>
              <w:rPr>
                <w:rFonts w:cstheme="minorHAnsi"/>
                <w:sz w:val="20"/>
                <w:szCs w:val="20"/>
              </w:rPr>
            </w:pPr>
          </w:p>
        </w:tc>
      </w:tr>
      <w:tr w:rsidR="004A07F8" w:rsidRPr="00CE0B57" w14:paraId="5EE38C97" w14:textId="77777777" w:rsidTr="00CE0B57">
        <w:trPr>
          <w:trHeight w:val="174"/>
        </w:trPr>
        <w:tc>
          <w:tcPr>
            <w:tcW w:w="7899" w:type="dxa"/>
            <w:tcMar>
              <w:left w:w="57" w:type="dxa"/>
              <w:right w:w="57" w:type="dxa"/>
            </w:tcMar>
          </w:tcPr>
          <w:p w14:paraId="7E67E936" w14:textId="3F94252B" w:rsidR="004A07F8" w:rsidRPr="00CE0B57" w:rsidRDefault="004A07F8" w:rsidP="004A07F8">
            <w:pPr>
              <w:spacing w:after="0" w:line="240" w:lineRule="auto"/>
              <w:contextualSpacing/>
              <w:rPr>
                <w:rFonts w:cstheme="minorHAnsi"/>
                <w:sz w:val="20"/>
                <w:szCs w:val="20"/>
              </w:rPr>
            </w:pPr>
            <w:r w:rsidRPr="00CE0B57">
              <w:rPr>
                <w:rFonts w:eastAsia="Arial" w:cstheme="minorHAnsi"/>
                <w:sz w:val="20"/>
                <w:szCs w:val="20"/>
              </w:rPr>
              <w:t xml:space="preserve">Controls a wide range of grammatical structures with very few or no errors. </w:t>
            </w:r>
          </w:p>
        </w:tc>
        <w:tc>
          <w:tcPr>
            <w:tcW w:w="1117" w:type="dxa"/>
            <w:tcMar>
              <w:left w:w="57" w:type="dxa"/>
              <w:right w:w="57" w:type="dxa"/>
            </w:tcMar>
            <w:vAlign w:val="center"/>
          </w:tcPr>
          <w:p w14:paraId="736AAFB4" w14:textId="1613492B" w:rsidR="004A07F8" w:rsidRPr="00CE0B57" w:rsidRDefault="004A07F8" w:rsidP="004A07F8">
            <w:pPr>
              <w:spacing w:after="0" w:line="240" w:lineRule="auto"/>
              <w:contextualSpacing/>
              <w:jc w:val="center"/>
              <w:rPr>
                <w:rFonts w:cstheme="minorHAnsi"/>
                <w:sz w:val="20"/>
                <w:szCs w:val="20"/>
              </w:rPr>
            </w:pPr>
            <w:r w:rsidRPr="00CE0B57">
              <w:rPr>
                <w:rFonts w:cstheme="minorHAnsi"/>
                <w:sz w:val="20"/>
                <w:szCs w:val="20"/>
              </w:rPr>
              <w:t>5</w:t>
            </w:r>
          </w:p>
        </w:tc>
      </w:tr>
      <w:tr w:rsidR="004A07F8" w:rsidRPr="00CE0B57" w14:paraId="66042475" w14:textId="77777777" w:rsidTr="00CE0B57">
        <w:trPr>
          <w:trHeight w:val="174"/>
        </w:trPr>
        <w:tc>
          <w:tcPr>
            <w:tcW w:w="7899" w:type="dxa"/>
            <w:tcMar>
              <w:left w:w="57" w:type="dxa"/>
              <w:right w:w="57" w:type="dxa"/>
            </w:tcMar>
          </w:tcPr>
          <w:p w14:paraId="5A9574F7" w14:textId="33AB4F20" w:rsidR="004A07F8" w:rsidRPr="00CE0B57" w:rsidRDefault="004A07F8" w:rsidP="004A07F8">
            <w:pPr>
              <w:spacing w:after="0" w:line="240" w:lineRule="auto"/>
              <w:contextualSpacing/>
              <w:rPr>
                <w:rFonts w:cstheme="minorHAnsi"/>
                <w:sz w:val="20"/>
                <w:szCs w:val="20"/>
              </w:rPr>
            </w:pPr>
            <w:r w:rsidRPr="00CE0B57">
              <w:rPr>
                <w:rFonts w:eastAsia="Arial" w:cstheme="minorHAnsi"/>
                <w:sz w:val="20"/>
                <w:szCs w:val="20"/>
              </w:rPr>
              <w:t xml:space="preserve">Controls a range of grammatical structures with few errors. </w:t>
            </w:r>
          </w:p>
        </w:tc>
        <w:tc>
          <w:tcPr>
            <w:tcW w:w="1117" w:type="dxa"/>
            <w:tcMar>
              <w:left w:w="57" w:type="dxa"/>
              <w:right w:w="57" w:type="dxa"/>
            </w:tcMar>
            <w:vAlign w:val="center"/>
          </w:tcPr>
          <w:p w14:paraId="32B50817" w14:textId="7CEAA659" w:rsidR="004A07F8" w:rsidRPr="00CE0B57" w:rsidRDefault="004A07F8" w:rsidP="004A07F8">
            <w:pPr>
              <w:spacing w:after="0" w:line="240" w:lineRule="auto"/>
              <w:contextualSpacing/>
              <w:jc w:val="center"/>
              <w:rPr>
                <w:rFonts w:cstheme="minorHAnsi"/>
                <w:sz w:val="20"/>
                <w:szCs w:val="20"/>
              </w:rPr>
            </w:pPr>
            <w:r w:rsidRPr="00CE0B57">
              <w:rPr>
                <w:rFonts w:cstheme="minorHAnsi"/>
                <w:sz w:val="20"/>
                <w:szCs w:val="20"/>
              </w:rPr>
              <w:t>4</w:t>
            </w:r>
          </w:p>
        </w:tc>
      </w:tr>
      <w:tr w:rsidR="004A07F8" w:rsidRPr="00CE0B57" w14:paraId="45A585FF" w14:textId="77777777" w:rsidTr="00CE0B57">
        <w:trPr>
          <w:trHeight w:val="174"/>
        </w:trPr>
        <w:tc>
          <w:tcPr>
            <w:tcW w:w="7899" w:type="dxa"/>
            <w:tcMar>
              <w:left w:w="57" w:type="dxa"/>
              <w:right w:w="57" w:type="dxa"/>
            </w:tcMar>
          </w:tcPr>
          <w:p w14:paraId="47F78EFF" w14:textId="0BA2D5DA" w:rsidR="004A07F8" w:rsidRPr="00CE0B57" w:rsidRDefault="004A07F8" w:rsidP="004A07F8">
            <w:pPr>
              <w:spacing w:after="0" w:line="240" w:lineRule="auto"/>
              <w:contextualSpacing/>
              <w:rPr>
                <w:rFonts w:cstheme="minorHAnsi"/>
                <w:sz w:val="20"/>
                <w:szCs w:val="20"/>
              </w:rPr>
            </w:pPr>
            <w:r w:rsidRPr="00CE0B57">
              <w:rPr>
                <w:rFonts w:eastAsia="Arial" w:cstheme="minorHAnsi"/>
                <w:sz w:val="20"/>
                <w:szCs w:val="20"/>
              </w:rPr>
              <w:t xml:space="preserve">Conveys most ideas through grammatical structures with few errors. </w:t>
            </w:r>
          </w:p>
        </w:tc>
        <w:tc>
          <w:tcPr>
            <w:tcW w:w="1117" w:type="dxa"/>
            <w:tcMar>
              <w:left w:w="57" w:type="dxa"/>
              <w:right w:w="57" w:type="dxa"/>
            </w:tcMar>
            <w:vAlign w:val="center"/>
          </w:tcPr>
          <w:p w14:paraId="7F359517" w14:textId="50FC9938" w:rsidR="004A07F8" w:rsidRPr="00CE0B57" w:rsidRDefault="004A07F8" w:rsidP="004A07F8">
            <w:pPr>
              <w:spacing w:after="0" w:line="240" w:lineRule="auto"/>
              <w:contextualSpacing/>
              <w:jc w:val="center"/>
              <w:rPr>
                <w:rFonts w:cstheme="minorHAnsi"/>
                <w:sz w:val="20"/>
                <w:szCs w:val="20"/>
              </w:rPr>
            </w:pPr>
            <w:r w:rsidRPr="00CE0B57">
              <w:rPr>
                <w:rFonts w:cstheme="minorHAnsi"/>
                <w:sz w:val="20"/>
                <w:szCs w:val="20"/>
              </w:rPr>
              <w:t>3</w:t>
            </w:r>
          </w:p>
        </w:tc>
      </w:tr>
      <w:tr w:rsidR="004A07F8" w:rsidRPr="00CE0B57" w14:paraId="6825F49F" w14:textId="77777777" w:rsidTr="00CE0B57">
        <w:trPr>
          <w:trHeight w:val="174"/>
        </w:trPr>
        <w:tc>
          <w:tcPr>
            <w:tcW w:w="7899" w:type="dxa"/>
            <w:tcMar>
              <w:left w:w="57" w:type="dxa"/>
              <w:right w:w="57" w:type="dxa"/>
            </w:tcMar>
          </w:tcPr>
          <w:p w14:paraId="7A125E2D" w14:textId="7E61DC1D" w:rsidR="004A07F8" w:rsidRPr="00CE0B57" w:rsidRDefault="004A07F8" w:rsidP="004A07F8">
            <w:pPr>
              <w:spacing w:after="0" w:line="240" w:lineRule="auto"/>
              <w:contextualSpacing/>
              <w:rPr>
                <w:rFonts w:cstheme="minorHAnsi"/>
                <w:sz w:val="20"/>
                <w:szCs w:val="20"/>
              </w:rPr>
            </w:pPr>
            <w:r w:rsidRPr="00CE0B57">
              <w:rPr>
                <w:rFonts w:eastAsia="Arial" w:cstheme="minorHAnsi"/>
                <w:sz w:val="20"/>
                <w:szCs w:val="20"/>
              </w:rPr>
              <w:t>Conveys ideas adequately through grammatical structures with some errors</w:t>
            </w:r>
            <w:r w:rsidRPr="00CE0B57">
              <w:rPr>
                <w:rFonts w:eastAsia="Arial" w:cstheme="minorHAnsi"/>
                <w:b/>
                <w:sz w:val="20"/>
                <w:szCs w:val="20"/>
              </w:rPr>
              <w:t>.</w:t>
            </w:r>
            <w:r w:rsidRPr="00CE0B57">
              <w:rPr>
                <w:rFonts w:eastAsia="Arial" w:cstheme="minorHAnsi"/>
                <w:sz w:val="20"/>
                <w:szCs w:val="20"/>
              </w:rPr>
              <w:t xml:space="preserve"> </w:t>
            </w:r>
          </w:p>
        </w:tc>
        <w:tc>
          <w:tcPr>
            <w:tcW w:w="1117" w:type="dxa"/>
            <w:tcMar>
              <w:left w:w="57" w:type="dxa"/>
              <w:right w:w="57" w:type="dxa"/>
            </w:tcMar>
            <w:vAlign w:val="center"/>
          </w:tcPr>
          <w:p w14:paraId="2DB3DCAF" w14:textId="058EE0F9" w:rsidR="004A07F8" w:rsidRPr="00CE0B57" w:rsidRDefault="004A07F8" w:rsidP="004A07F8">
            <w:pPr>
              <w:spacing w:after="0" w:line="240" w:lineRule="auto"/>
              <w:contextualSpacing/>
              <w:jc w:val="center"/>
              <w:rPr>
                <w:rFonts w:cstheme="minorHAnsi"/>
                <w:sz w:val="20"/>
                <w:szCs w:val="20"/>
              </w:rPr>
            </w:pPr>
            <w:r w:rsidRPr="00CE0B57">
              <w:rPr>
                <w:rFonts w:cstheme="minorHAnsi"/>
                <w:sz w:val="20"/>
                <w:szCs w:val="20"/>
              </w:rPr>
              <w:t>2</w:t>
            </w:r>
          </w:p>
        </w:tc>
      </w:tr>
      <w:tr w:rsidR="004A07F8" w:rsidRPr="00CE0B57" w14:paraId="2FE6EB79" w14:textId="77777777" w:rsidTr="00CE0B57">
        <w:trPr>
          <w:trHeight w:val="174"/>
        </w:trPr>
        <w:tc>
          <w:tcPr>
            <w:tcW w:w="7899" w:type="dxa"/>
            <w:tcMar>
              <w:left w:w="57" w:type="dxa"/>
              <w:right w:w="57" w:type="dxa"/>
            </w:tcMar>
          </w:tcPr>
          <w:p w14:paraId="132669CE" w14:textId="22F8963D" w:rsidR="004A07F8" w:rsidRPr="00CE0B57" w:rsidRDefault="004A07F8" w:rsidP="004A07F8">
            <w:pPr>
              <w:spacing w:after="0" w:line="240" w:lineRule="auto"/>
              <w:contextualSpacing/>
              <w:rPr>
                <w:rFonts w:cstheme="minorHAnsi"/>
                <w:sz w:val="20"/>
                <w:szCs w:val="20"/>
              </w:rPr>
            </w:pPr>
            <w:r w:rsidRPr="00CE0B57">
              <w:rPr>
                <w:rFonts w:eastAsia="Arial" w:cstheme="minorHAnsi"/>
                <w:sz w:val="20"/>
                <w:szCs w:val="20"/>
              </w:rPr>
              <w:t>Conveys some ideas through grammatical structures with frequent errors</w:t>
            </w:r>
            <w:r w:rsidRPr="00CE0B57">
              <w:rPr>
                <w:rFonts w:eastAsia="Arial" w:cstheme="minorHAnsi"/>
                <w:b/>
                <w:sz w:val="20"/>
                <w:szCs w:val="20"/>
              </w:rPr>
              <w:t>.</w:t>
            </w:r>
          </w:p>
        </w:tc>
        <w:tc>
          <w:tcPr>
            <w:tcW w:w="1117" w:type="dxa"/>
            <w:tcMar>
              <w:left w:w="57" w:type="dxa"/>
              <w:right w:w="57" w:type="dxa"/>
            </w:tcMar>
            <w:vAlign w:val="center"/>
          </w:tcPr>
          <w:p w14:paraId="43B5C8D8" w14:textId="55596BF3" w:rsidR="004A07F8" w:rsidRPr="00CE0B57" w:rsidRDefault="004A07F8" w:rsidP="004A07F8">
            <w:pPr>
              <w:spacing w:after="0" w:line="240" w:lineRule="auto"/>
              <w:contextualSpacing/>
              <w:jc w:val="center"/>
              <w:rPr>
                <w:rFonts w:cstheme="minorHAnsi"/>
                <w:sz w:val="20"/>
                <w:szCs w:val="20"/>
              </w:rPr>
            </w:pPr>
            <w:r w:rsidRPr="00CE0B57">
              <w:rPr>
                <w:rFonts w:cstheme="minorHAnsi"/>
                <w:sz w:val="20"/>
                <w:szCs w:val="20"/>
              </w:rPr>
              <w:t>1</w:t>
            </w:r>
          </w:p>
        </w:tc>
      </w:tr>
      <w:tr w:rsidR="004A07F8" w:rsidRPr="00CE0B57" w14:paraId="2575035B" w14:textId="77777777" w:rsidTr="00CE0B57">
        <w:trPr>
          <w:trHeight w:val="174"/>
        </w:trPr>
        <w:tc>
          <w:tcPr>
            <w:tcW w:w="7899" w:type="dxa"/>
            <w:tcMar>
              <w:left w:w="57" w:type="dxa"/>
              <w:right w:w="57" w:type="dxa"/>
            </w:tcMar>
          </w:tcPr>
          <w:p w14:paraId="48E4551A" w14:textId="1A428DD7" w:rsidR="004A07F8" w:rsidRPr="00CE0B57" w:rsidRDefault="004A07F8" w:rsidP="004A07F8">
            <w:pPr>
              <w:spacing w:after="0" w:line="240" w:lineRule="auto"/>
              <w:contextualSpacing/>
              <w:rPr>
                <w:rFonts w:cstheme="minorHAnsi"/>
                <w:sz w:val="20"/>
                <w:szCs w:val="20"/>
              </w:rPr>
            </w:pPr>
            <w:r w:rsidRPr="00CE0B57">
              <w:rPr>
                <w:rFonts w:eastAsia="Arial" w:cstheme="minorHAnsi"/>
                <w:sz w:val="20"/>
                <w:szCs w:val="20"/>
              </w:rPr>
              <w:t>Errors in use of grammatical structures significantly impedes reader comprehension.</w:t>
            </w:r>
          </w:p>
        </w:tc>
        <w:tc>
          <w:tcPr>
            <w:tcW w:w="1117" w:type="dxa"/>
            <w:tcMar>
              <w:left w:w="57" w:type="dxa"/>
              <w:right w:w="57" w:type="dxa"/>
            </w:tcMar>
            <w:vAlign w:val="center"/>
          </w:tcPr>
          <w:p w14:paraId="7AA19F9B" w14:textId="628F2BA8" w:rsidR="004A07F8" w:rsidRPr="00CE0B57" w:rsidRDefault="004A07F8" w:rsidP="004A07F8">
            <w:pPr>
              <w:spacing w:after="0" w:line="240" w:lineRule="auto"/>
              <w:contextualSpacing/>
              <w:jc w:val="center"/>
              <w:rPr>
                <w:rFonts w:cstheme="minorHAnsi"/>
                <w:sz w:val="20"/>
                <w:szCs w:val="20"/>
              </w:rPr>
            </w:pPr>
            <w:r w:rsidRPr="00CE0B57">
              <w:rPr>
                <w:rFonts w:cstheme="minorHAnsi"/>
                <w:sz w:val="20"/>
                <w:szCs w:val="20"/>
              </w:rPr>
              <w:t>0</w:t>
            </w:r>
          </w:p>
        </w:tc>
      </w:tr>
      <w:tr w:rsidR="004A07F8" w:rsidRPr="00CE0B57" w14:paraId="6B3D2FBA" w14:textId="77777777" w:rsidTr="00CE0B57">
        <w:trPr>
          <w:trHeight w:val="174"/>
        </w:trPr>
        <w:tc>
          <w:tcPr>
            <w:tcW w:w="7899" w:type="dxa"/>
            <w:tcMar>
              <w:left w:w="57" w:type="dxa"/>
              <w:right w:w="57" w:type="dxa"/>
            </w:tcMar>
            <w:vAlign w:val="center"/>
          </w:tcPr>
          <w:p w14:paraId="66F1B6B2" w14:textId="28F44F50" w:rsidR="004A07F8" w:rsidRPr="00CE0B57" w:rsidRDefault="004A07F8" w:rsidP="00345E16">
            <w:pPr>
              <w:spacing w:after="0" w:line="240" w:lineRule="auto"/>
              <w:contextualSpacing/>
              <w:jc w:val="right"/>
              <w:rPr>
                <w:rFonts w:eastAsia="Arial" w:cstheme="minorHAnsi"/>
                <w:sz w:val="20"/>
                <w:szCs w:val="20"/>
              </w:rPr>
            </w:pPr>
            <w:r w:rsidRPr="00CE0B57">
              <w:rPr>
                <w:rFonts w:eastAsia="Times New Roman" w:cstheme="minorHAnsi"/>
                <w:b/>
                <w:sz w:val="20"/>
                <w:szCs w:val="20"/>
              </w:rPr>
              <w:t>Subtotal</w:t>
            </w:r>
          </w:p>
        </w:tc>
        <w:tc>
          <w:tcPr>
            <w:tcW w:w="1117" w:type="dxa"/>
            <w:tcMar>
              <w:left w:w="57" w:type="dxa"/>
              <w:right w:w="57" w:type="dxa"/>
            </w:tcMar>
            <w:vAlign w:val="center"/>
          </w:tcPr>
          <w:p w14:paraId="61FABD4D" w14:textId="537EF857" w:rsidR="004A07F8" w:rsidRPr="00CE0B57" w:rsidRDefault="004A07F8" w:rsidP="004A07F8">
            <w:pPr>
              <w:spacing w:after="0" w:line="240" w:lineRule="auto"/>
              <w:contextualSpacing/>
              <w:jc w:val="right"/>
              <w:rPr>
                <w:rFonts w:cstheme="minorHAnsi"/>
                <w:sz w:val="20"/>
                <w:szCs w:val="20"/>
              </w:rPr>
            </w:pPr>
            <w:r w:rsidRPr="00CE0B57">
              <w:rPr>
                <w:rFonts w:eastAsia="Times New Roman" w:cstheme="minorHAnsi"/>
                <w:b/>
                <w:sz w:val="20"/>
                <w:szCs w:val="20"/>
                <w:lang w:eastAsia="en-AU"/>
              </w:rPr>
              <w:t>/5</w:t>
            </w:r>
          </w:p>
        </w:tc>
      </w:tr>
    </w:tbl>
    <w:p w14:paraId="615EF50D" w14:textId="77777777" w:rsidR="00017FA1" w:rsidRDefault="00017FA1">
      <w:pPr>
        <w:spacing w:after="160" w:line="259" w:lineRule="auto"/>
      </w:pPr>
      <w:r>
        <w:br w:type="page"/>
      </w:r>
    </w:p>
    <w:tbl>
      <w:tblPr>
        <w:tblW w:w="9067" w:type="dxa"/>
        <w:tblCellMar>
          <w:top w:w="4" w:type="dxa"/>
        </w:tblCellMar>
        <w:tblLook w:val="04A0" w:firstRow="1" w:lastRow="0" w:firstColumn="1" w:lastColumn="0" w:noHBand="0" w:noVBand="1"/>
      </w:tblPr>
      <w:tblGrid>
        <w:gridCol w:w="7947"/>
        <w:gridCol w:w="1120"/>
      </w:tblGrid>
      <w:tr w:rsidR="003B107E" w:rsidRPr="00CE0B57" w14:paraId="386F427C" w14:textId="77777777" w:rsidTr="00345E16">
        <w:trPr>
          <w:trHeight w:val="174"/>
          <w:tblHeader/>
        </w:trPr>
        <w:tc>
          <w:tcPr>
            <w:tcW w:w="7947" w:type="dxa"/>
            <w:tcBorders>
              <w:top w:val="single" w:sz="4" w:space="0" w:color="000000"/>
              <w:left w:val="single" w:sz="4" w:space="0" w:color="000000"/>
              <w:bottom w:val="single" w:sz="4" w:space="0" w:color="000000"/>
              <w:right w:val="single" w:sz="4" w:space="0" w:color="000000"/>
            </w:tcBorders>
            <w:shd w:val="clear" w:color="auto" w:fill="E4D8EB"/>
            <w:tcMar>
              <w:left w:w="57" w:type="dxa"/>
              <w:right w:w="57" w:type="dxa"/>
            </w:tcMar>
          </w:tcPr>
          <w:p w14:paraId="332ADD08" w14:textId="77777777" w:rsidR="003B107E" w:rsidRPr="00CE0B57" w:rsidRDefault="003B107E" w:rsidP="00DC737A">
            <w:pPr>
              <w:spacing w:after="0" w:line="240" w:lineRule="auto"/>
              <w:contextualSpacing/>
              <w:rPr>
                <w:rFonts w:cstheme="minorHAnsi"/>
                <w:sz w:val="20"/>
                <w:szCs w:val="20"/>
              </w:rPr>
            </w:pPr>
            <w:r w:rsidRPr="00CE0B57">
              <w:rPr>
                <w:rFonts w:cstheme="minorHAnsi"/>
                <w:b/>
                <w:sz w:val="20"/>
                <w:szCs w:val="20"/>
              </w:rPr>
              <w:lastRenderedPageBreak/>
              <w:t xml:space="preserve">Description </w:t>
            </w:r>
          </w:p>
        </w:tc>
        <w:tc>
          <w:tcPr>
            <w:tcW w:w="1120" w:type="dxa"/>
            <w:tcBorders>
              <w:top w:val="single" w:sz="4" w:space="0" w:color="000000"/>
              <w:left w:val="single" w:sz="4" w:space="0" w:color="000000"/>
              <w:bottom w:val="single" w:sz="4" w:space="0" w:color="000000"/>
              <w:right w:val="single" w:sz="4" w:space="0" w:color="000000"/>
            </w:tcBorders>
            <w:shd w:val="clear" w:color="auto" w:fill="E4D8EB"/>
            <w:tcMar>
              <w:left w:w="57" w:type="dxa"/>
              <w:right w:w="57" w:type="dxa"/>
            </w:tcMar>
            <w:vAlign w:val="center"/>
          </w:tcPr>
          <w:p w14:paraId="0E6E4C3C" w14:textId="77777777" w:rsidR="003B107E" w:rsidRPr="00CE0B57" w:rsidRDefault="003B107E" w:rsidP="00DC737A">
            <w:pPr>
              <w:spacing w:after="0" w:line="240" w:lineRule="auto"/>
              <w:contextualSpacing/>
              <w:jc w:val="center"/>
              <w:rPr>
                <w:rFonts w:cstheme="minorHAnsi"/>
                <w:sz w:val="20"/>
                <w:szCs w:val="20"/>
              </w:rPr>
            </w:pPr>
            <w:r w:rsidRPr="00CE0B57">
              <w:rPr>
                <w:rFonts w:cstheme="minorHAnsi"/>
                <w:b/>
                <w:sz w:val="20"/>
                <w:szCs w:val="20"/>
              </w:rPr>
              <w:t>Marks</w:t>
            </w:r>
          </w:p>
        </w:tc>
      </w:tr>
      <w:tr w:rsidR="004A07F8" w:rsidRPr="00CE0B57" w14:paraId="7E0460DD" w14:textId="77777777" w:rsidTr="00345E16">
        <w:trPr>
          <w:trHeight w:val="174"/>
        </w:trPr>
        <w:tc>
          <w:tcPr>
            <w:tcW w:w="7947" w:type="dxa"/>
            <w:tcBorders>
              <w:top w:val="single" w:sz="4" w:space="0" w:color="000000"/>
              <w:left w:val="single" w:sz="4" w:space="0" w:color="000000"/>
              <w:bottom w:val="single" w:sz="4" w:space="0" w:color="000000"/>
              <w:right w:val="nil"/>
            </w:tcBorders>
            <w:shd w:val="clear" w:color="auto" w:fill="E4D8EB"/>
            <w:tcMar>
              <w:left w:w="57" w:type="dxa"/>
              <w:right w:w="57" w:type="dxa"/>
            </w:tcMar>
          </w:tcPr>
          <w:p w14:paraId="150E9241" w14:textId="64A71832" w:rsidR="004A07F8" w:rsidRPr="00CE0B57" w:rsidRDefault="004A07F8" w:rsidP="004A07F8">
            <w:pPr>
              <w:spacing w:after="0" w:line="240" w:lineRule="auto"/>
              <w:contextualSpacing/>
              <w:rPr>
                <w:rFonts w:cstheme="minorHAnsi"/>
                <w:sz w:val="20"/>
                <w:szCs w:val="20"/>
              </w:rPr>
            </w:pPr>
            <w:r w:rsidRPr="00CE0B57">
              <w:rPr>
                <w:rFonts w:cstheme="minorHAnsi"/>
                <w:b/>
                <w:sz w:val="20"/>
                <w:szCs w:val="20"/>
              </w:rPr>
              <w:t xml:space="preserve">Use of vocabulary </w:t>
            </w:r>
          </w:p>
        </w:tc>
        <w:tc>
          <w:tcPr>
            <w:tcW w:w="1120" w:type="dxa"/>
            <w:tcBorders>
              <w:top w:val="single" w:sz="4" w:space="0" w:color="000000"/>
              <w:left w:val="nil"/>
              <w:bottom w:val="single" w:sz="4" w:space="0" w:color="000000"/>
              <w:right w:val="single" w:sz="4" w:space="0" w:color="000000"/>
            </w:tcBorders>
            <w:shd w:val="clear" w:color="auto" w:fill="E4D8EB"/>
            <w:tcMar>
              <w:left w:w="57" w:type="dxa"/>
              <w:right w:w="57" w:type="dxa"/>
            </w:tcMar>
            <w:vAlign w:val="center"/>
          </w:tcPr>
          <w:p w14:paraId="6B0D7312" w14:textId="298AB8D4" w:rsidR="004A07F8" w:rsidRPr="00CE0B57" w:rsidRDefault="004A07F8" w:rsidP="004A07F8">
            <w:pPr>
              <w:spacing w:after="0" w:line="240" w:lineRule="auto"/>
              <w:contextualSpacing/>
              <w:jc w:val="center"/>
              <w:rPr>
                <w:rFonts w:cstheme="minorHAnsi"/>
                <w:sz w:val="20"/>
                <w:szCs w:val="20"/>
              </w:rPr>
            </w:pPr>
          </w:p>
        </w:tc>
      </w:tr>
      <w:tr w:rsidR="004A07F8" w:rsidRPr="00CE0B57" w14:paraId="324B52C1"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904EAB6" w14:textId="01F4AF85" w:rsidR="004A07F8" w:rsidRPr="00CE0B57" w:rsidRDefault="004A07F8" w:rsidP="004A07F8">
            <w:pPr>
              <w:spacing w:after="0" w:line="240" w:lineRule="auto"/>
              <w:contextualSpacing/>
              <w:rPr>
                <w:rFonts w:cstheme="minorHAnsi"/>
                <w:sz w:val="20"/>
                <w:szCs w:val="20"/>
              </w:rPr>
            </w:pPr>
            <w:r w:rsidRPr="00CE0B57">
              <w:rPr>
                <w:rFonts w:eastAsia="Arial" w:cstheme="minorHAnsi"/>
                <w:sz w:val="20"/>
                <w:szCs w:val="20"/>
              </w:rPr>
              <w:t xml:space="preserve">Selects and uses a wide range of general and specific vocabulary effectively for audience and purpose. </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CACF54D" w14:textId="49E16CF7" w:rsidR="004A07F8" w:rsidRPr="00CE0B57" w:rsidRDefault="004A07F8" w:rsidP="004A07F8">
            <w:pPr>
              <w:spacing w:after="0" w:line="240" w:lineRule="auto"/>
              <w:contextualSpacing/>
              <w:jc w:val="center"/>
              <w:rPr>
                <w:rFonts w:cstheme="minorHAnsi"/>
                <w:sz w:val="20"/>
                <w:szCs w:val="20"/>
              </w:rPr>
            </w:pPr>
            <w:r w:rsidRPr="00CE0B57">
              <w:rPr>
                <w:rFonts w:cstheme="minorHAnsi"/>
                <w:sz w:val="20"/>
                <w:szCs w:val="20"/>
              </w:rPr>
              <w:t>4</w:t>
            </w:r>
          </w:p>
        </w:tc>
      </w:tr>
      <w:tr w:rsidR="004A07F8" w:rsidRPr="00CE0B57" w14:paraId="750132CB"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EB29068" w14:textId="3B6F0480" w:rsidR="004A07F8" w:rsidRPr="00CE0B57" w:rsidRDefault="004A07F8" w:rsidP="004A07F8">
            <w:pPr>
              <w:spacing w:after="0" w:line="240" w:lineRule="auto"/>
              <w:contextualSpacing/>
              <w:jc w:val="both"/>
              <w:rPr>
                <w:rFonts w:cstheme="minorHAnsi"/>
                <w:sz w:val="20"/>
                <w:szCs w:val="20"/>
              </w:rPr>
            </w:pPr>
            <w:r w:rsidRPr="00CE0B57">
              <w:rPr>
                <w:rFonts w:eastAsia="Arial" w:cstheme="minorHAnsi"/>
                <w:sz w:val="20"/>
                <w:szCs w:val="20"/>
              </w:rPr>
              <w:t>Selects and uses a range of general and specific vocabulary</w:t>
            </w:r>
            <w:r w:rsidR="00CE0B57">
              <w:rPr>
                <w:rFonts w:eastAsia="Arial" w:cstheme="minorHAnsi"/>
                <w:sz w:val="20"/>
                <w:szCs w:val="20"/>
              </w:rPr>
              <w:t>,</w:t>
            </w:r>
            <w:r w:rsidRPr="00CE0B57">
              <w:rPr>
                <w:rFonts w:eastAsia="Arial" w:cstheme="minorHAnsi"/>
                <w:sz w:val="20"/>
                <w:szCs w:val="20"/>
              </w:rPr>
              <w:t xml:space="preserve"> mostly appropriate for audience and purpose. </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35A9489" w14:textId="681E124D" w:rsidR="004A07F8" w:rsidRPr="00CE0B57" w:rsidRDefault="004A07F8" w:rsidP="004A07F8">
            <w:pPr>
              <w:spacing w:after="0" w:line="240" w:lineRule="auto"/>
              <w:contextualSpacing/>
              <w:jc w:val="center"/>
              <w:rPr>
                <w:rFonts w:cstheme="minorHAnsi"/>
                <w:sz w:val="20"/>
                <w:szCs w:val="20"/>
              </w:rPr>
            </w:pPr>
            <w:r w:rsidRPr="00CE0B57">
              <w:rPr>
                <w:rFonts w:cstheme="minorHAnsi"/>
                <w:sz w:val="20"/>
                <w:szCs w:val="20"/>
              </w:rPr>
              <w:t>3</w:t>
            </w:r>
          </w:p>
        </w:tc>
      </w:tr>
      <w:tr w:rsidR="004A07F8" w:rsidRPr="00CE0B57" w14:paraId="06E94519"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A068CA8" w14:textId="1ED593AA" w:rsidR="004A07F8" w:rsidRPr="00CE0B57" w:rsidRDefault="004A07F8" w:rsidP="004A07F8">
            <w:pPr>
              <w:spacing w:after="0" w:line="240" w:lineRule="auto"/>
              <w:contextualSpacing/>
              <w:rPr>
                <w:rFonts w:cstheme="minorHAnsi"/>
                <w:sz w:val="20"/>
                <w:szCs w:val="20"/>
              </w:rPr>
            </w:pPr>
            <w:r w:rsidRPr="00CE0B57">
              <w:rPr>
                <w:rFonts w:eastAsia="Arial" w:cstheme="minorHAnsi"/>
                <w:sz w:val="20"/>
                <w:szCs w:val="20"/>
              </w:rPr>
              <w:t xml:space="preserve">Uses a range of vocabulary with some awareness of audience and purpose. </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84EED0F" w14:textId="64B0F441" w:rsidR="004A07F8" w:rsidRPr="00CE0B57" w:rsidRDefault="004A07F8" w:rsidP="004A07F8">
            <w:pPr>
              <w:spacing w:after="0" w:line="240" w:lineRule="auto"/>
              <w:contextualSpacing/>
              <w:jc w:val="center"/>
              <w:rPr>
                <w:rFonts w:cstheme="minorHAnsi"/>
                <w:sz w:val="20"/>
                <w:szCs w:val="20"/>
              </w:rPr>
            </w:pPr>
            <w:r w:rsidRPr="00CE0B57">
              <w:rPr>
                <w:rFonts w:cstheme="minorHAnsi"/>
                <w:sz w:val="20"/>
                <w:szCs w:val="20"/>
              </w:rPr>
              <w:t>2</w:t>
            </w:r>
          </w:p>
        </w:tc>
      </w:tr>
      <w:tr w:rsidR="004A07F8" w:rsidRPr="00CE0B57" w14:paraId="2B627DB9"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E0C923F" w14:textId="32D99378" w:rsidR="004A07F8" w:rsidRPr="00CE0B57" w:rsidRDefault="004A07F8" w:rsidP="004A07F8">
            <w:pPr>
              <w:spacing w:after="0" w:line="240" w:lineRule="auto"/>
              <w:contextualSpacing/>
              <w:rPr>
                <w:rFonts w:cstheme="minorHAnsi"/>
                <w:sz w:val="20"/>
                <w:szCs w:val="20"/>
              </w:rPr>
            </w:pPr>
            <w:r w:rsidRPr="00CE0B57">
              <w:rPr>
                <w:rFonts w:eastAsia="Arial" w:cstheme="minorHAnsi"/>
                <w:sz w:val="20"/>
                <w:szCs w:val="20"/>
              </w:rPr>
              <w:t xml:space="preserve">Uses limited range of vocabulary with limited awareness of audience and purpose.  </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3533D47" w14:textId="73974B1C" w:rsidR="004A07F8" w:rsidRPr="00CE0B57" w:rsidRDefault="004A07F8" w:rsidP="004A07F8">
            <w:pPr>
              <w:spacing w:after="0" w:line="240" w:lineRule="auto"/>
              <w:contextualSpacing/>
              <w:jc w:val="center"/>
              <w:rPr>
                <w:rFonts w:cstheme="minorHAnsi"/>
                <w:sz w:val="20"/>
                <w:szCs w:val="20"/>
              </w:rPr>
            </w:pPr>
            <w:r w:rsidRPr="00CE0B57">
              <w:rPr>
                <w:rFonts w:cstheme="minorHAnsi"/>
                <w:sz w:val="20"/>
                <w:szCs w:val="20"/>
              </w:rPr>
              <w:t>1</w:t>
            </w:r>
          </w:p>
        </w:tc>
      </w:tr>
      <w:tr w:rsidR="004A07F8" w:rsidRPr="00CE0B57" w14:paraId="2B7E7681"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C7DED22" w14:textId="443917C6" w:rsidR="004A07F8" w:rsidRPr="00CE0B57" w:rsidRDefault="004A07F8" w:rsidP="004A07F8">
            <w:pPr>
              <w:spacing w:after="0" w:line="240" w:lineRule="auto"/>
              <w:contextualSpacing/>
              <w:rPr>
                <w:rFonts w:cstheme="minorHAnsi"/>
                <w:sz w:val="20"/>
                <w:szCs w:val="20"/>
              </w:rPr>
            </w:pPr>
            <w:r w:rsidRPr="00CE0B57">
              <w:rPr>
                <w:rFonts w:eastAsia="Arial" w:cstheme="minorHAnsi"/>
                <w:sz w:val="20"/>
                <w:szCs w:val="20"/>
              </w:rPr>
              <w:t>Errors in use of vocabulary significantly impede reader comprehension.</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5FF3AC6" w14:textId="0E2967C9" w:rsidR="004A07F8" w:rsidRPr="00CE0B57" w:rsidRDefault="004A07F8" w:rsidP="004A07F8">
            <w:pPr>
              <w:spacing w:after="0" w:line="240" w:lineRule="auto"/>
              <w:contextualSpacing/>
              <w:jc w:val="center"/>
              <w:rPr>
                <w:rFonts w:cstheme="minorHAnsi"/>
                <w:sz w:val="20"/>
                <w:szCs w:val="20"/>
              </w:rPr>
            </w:pPr>
            <w:r w:rsidRPr="00CE0B57">
              <w:rPr>
                <w:rFonts w:cstheme="minorHAnsi"/>
                <w:sz w:val="20"/>
                <w:szCs w:val="20"/>
              </w:rPr>
              <w:t>0</w:t>
            </w:r>
          </w:p>
        </w:tc>
      </w:tr>
      <w:tr w:rsidR="004A07F8" w:rsidRPr="00CE0B57" w14:paraId="128541D7" w14:textId="77777777" w:rsidTr="00345E16">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628B188" w14:textId="13E7D481" w:rsidR="004A07F8" w:rsidRPr="00CE0B57" w:rsidRDefault="004A07F8" w:rsidP="00345E16">
            <w:pPr>
              <w:spacing w:after="0" w:line="240" w:lineRule="auto"/>
              <w:contextualSpacing/>
              <w:jc w:val="right"/>
              <w:rPr>
                <w:rFonts w:eastAsia="Arial" w:cstheme="minorHAnsi"/>
                <w:sz w:val="20"/>
                <w:szCs w:val="20"/>
              </w:rPr>
            </w:pPr>
            <w:r w:rsidRPr="00CE0B57">
              <w:rPr>
                <w:rFonts w:eastAsia="Times New Roman" w:cstheme="minorHAnsi"/>
                <w:b/>
                <w:sz w:val="20"/>
                <w:szCs w:val="20"/>
              </w:rPr>
              <w:t>Subtotal</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22F7AC3" w14:textId="3F4690EA" w:rsidR="004A07F8" w:rsidRPr="00CE0B57" w:rsidRDefault="004A07F8" w:rsidP="004A07F8">
            <w:pPr>
              <w:spacing w:after="0" w:line="240" w:lineRule="auto"/>
              <w:contextualSpacing/>
              <w:jc w:val="right"/>
              <w:rPr>
                <w:rFonts w:cstheme="minorHAnsi"/>
                <w:sz w:val="20"/>
                <w:szCs w:val="20"/>
              </w:rPr>
            </w:pPr>
            <w:r w:rsidRPr="00CE0B57">
              <w:rPr>
                <w:rFonts w:eastAsia="Times New Roman" w:cstheme="minorHAnsi"/>
                <w:b/>
                <w:sz w:val="20"/>
                <w:szCs w:val="20"/>
                <w:lang w:eastAsia="en-AU"/>
              </w:rPr>
              <w:t>/4</w:t>
            </w:r>
          </w:p>
        </w:tc>
      </w:tr>
      <w:tr w:rsidR="004A07F8" w:rsidRPr="00CE0B57" w14:paraId="313C006C" w14:textId="77777777" w:rsidTr="00CE0B57">
        <w:trPr>
          <w:trHeight w:val="135"/>
        </w:trPr>
        <w:tc>
          <w:tcPr>
            <w:tcW w:w="7947" w:type="dxa"/>
            <w:tcBorders>
              <w:top w:val="single" w:sz="4" w:space="0" w:color="000000"/>
              <w:left w:val="single" w:sz="4" w:space="0" w:color="000000"/>
              <w:bottom w:val="single" w:sz="4" w:space="0" w:color="000000"/>
              <w:right w:val="nil"/>
            </w:tcBorders>
            <w:shd w:val="clear" w:color="auto" w:fill="E4D8EB"/>
            <w:tcMar>
              <w:left w:w="57" w:type="dxa"/>
              <w:right w:w="57" w:type="dxa"/>
            </w:tcMar>
          </w:tcPr>
          <w:p w14:paraId="2D94EBA9" w14:textId="67EC03B6" w:rsidR="004A07F8" w:rsidRPr="00CE0B57" w:rsidRDefault="004A07F8" w:rsidP="004A07F8">
            <w:pPr>
              <w:spacing w:after="0" w:line="240" w:lineRule="auto"/>
              <w:contextualSpacing/>
              <w:rPr>
                <w:rFonts w:cstheme="minorHAnsi"/>
                <w:sz w:val="20"/>
                <w:szCs w:val="20"/>
              </w:rPr>
            </w:pPr>
            <w:r w:rsidRPr="00CE0B57">
              <w:rPr>
                <w:rFonts w:cstheme="minorHAnsi"/>
                <w:b/>
                <w:sz w:val="20"/>
                <w:szCs w:val="20"/>
              </w:rPr>
              <w:t>Spelling</w:t>
            </w:r>
          </w:p>
        </w:tc>
        <w:tc>
          <w:tcPr>
            <w:tcW w:w="1120" w:type="dxa"/>
            <w:tcBorders>
              <w:top w:val="single" w:sz="4" w:space="0" w:color="000000"/>
              <w:left w:val="nil"/>
              <w:bottom w:val="single" w:sz="4" w:space="0" w:color="000000"/>
              <w:right w:val="single" w:sz="4" w:space="0" w:color="000000"/>
            </w:tcBorders>
            <w:shd w:val="clear" w:color="auto" w:fill="E4D8EB"/>
            <w:tcMar>
              <w:left w:w="57" w:type="dxa"/>
              <w:right w:w="57" w:type="dxa"/>
            </w:tcMar>
            <w:vAlign w:val="center"/>
          </w:tcPr>
          <w:p w14:paraId="45218018" w14:textId="657F522C" w:rsidR="004A07F8" w:rsidRPr="00CE0B57" w:rsidRDefault="004A07F8" w:rsidP="004A07F8">
            <w:pPr>
              <w:spacing w:after="0" w:line="240" w:lineRule="auto"/>
              <w:contextualSpacing/>
              <w:jc w:val="center"/>
              <w:rPr>
                <w:rFonts w:cstheme="minorHAnsi"/>
                <w:sz w:val="20"/>
                <w:szCs w:val="20"/>
              </w:rPr>
            </w:pPr>
          </w:p>
        </w:tc>
      </w:tr>
      <w:tr w:rsidR="004A07F8" w:rsidRPr="00CE0B57" w14:paraId="23DBA5E8"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5E8F1B2" w14:textId="77777777" w:rsidR="004A07F8" w:rsidRPr="00CE0B57" w:rsidRDefault="004A07F8" w:rsidP="004A07F8">
            <w:pPr>
              <w:spacing w:after="0" w:line="240" w:lineRule="auto"/>
              <w:contextualSpacing/>
              <w:rPr>
                <w:rFonts w:cstheme="minorHAnsi"/>
                <w:sz w:val="20"/>
                <w:szCs w:val="20"/>
              </w:rPr>
            </w:pPr>
            <w:r w:rsidRPr="00CE0B57">
              <w:rPr>
                <w:rFonts w:cstheme="minorHAnsi"/>
                <w:sz w:val="20"/>
                <w:szCs w:val="20"/>
              </w:rPr>
              <w:t xml:space="preserve">Makes few or no spelling errors. </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48D17ED" w14:textId="60805F1D" w:rsidR="004A07F8" w:rsidRPr="00CE0B57" w:rsidRDefault="004A07F8" w:rsidP="004A07F8">
            <w:pPr>
              <w:spacing w:after="0" w:line="240" w:lineRule="auto"/>
              <w:contextualSpacing/>
              <w:jc w:val="center"/>
              <w:rPr>
                <w:rFonts w:cstheme="minorHAnsi"/>
                <w:sz w:val="20"/>
                <w:szCs w:val="20"/>
              </w:rPr>
            </w:pPr>
            <w:r w:rsidRPr="00CE0B57">
              <w:rPr>
                <w:rFonts w:cstheme="minorHAnsi"/>
                <w:sz w:val="20"/>
                <w:szCs w:val="20"/>
              </w:rPr>
              <w:t>3</w:t>
            </w:r>
          </w:p>
        </w:tc>
      </w:tr>
      <w:tr w:rsidR="004A07F8" w:rsidRPr="00CE0B57" w14:paraId="1A0BC4CA"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C7881B5" w14:textId="77777777" w:rsidR="004A07F8" w:rsidRPr="00CE0B57" w:rsidRDefault="004A07F8" w:rsidP="004A07F8">
            <w:pPr>
              <w:spacing w:after="0" w:line="240" w:lineRule="auto"/>
              <w:contextualSpacing/>
              <w:rPr>
                <w:rFonts w:cstheme="minorHAnsi"/>
                <w:sz w:val="20"/>
                <w:szCs w:val="20"/>
              </w:rPr>
            </w:pPr>
            <w:r w:rsidRPr="00CE0B57">
              <w:rPr>
                <w:rFonts w:cstheme="minorHAnsi"/>
                <w:sz w:val="20"/>
                <w:szCs w:val="20"/>
              </w:rPr>
              <w:t xml:space="preserve">Makes some spelling errors. </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614E114" w14:textId="37CDC26A" w:rsidR="004A07F8" w:rsidRPr="00CE0B57" w:rsidRDefault="004A07F8" w:rsidP="004A07F8">
            <w:pPr>
              <w:spacing w:after="0" w:line="240" w:lineRule="auto"/>
              <w:contextualSpacing/>
              <w:jc w:val="center"/>
              <w:rPr>
                <w:rFonts w:cstheme="minorHAnsi"/>
                <w:sz w:val="20"/>
                <w:szCs w:val="20"/>
              </w:rPr>
            </w:pPr>
            <w:r w:rsidRPr="00CE0B57">
              <w:rPr>
                <w:rFonts w:cstheme="minorHAnsi"/>
                <w:sz w:val="20"/>
                <w:szCs w:val="20"/>
              </w:rPr>
              <w:t>2</w:t>
            </w:r>
          </w:p>
        </w:tc>
      </w:tr>
      <w:tr w:rsidR="004A07F8" w:rsidRPr="00CE0B57" w14:paraId="4531443B"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0892B0F" w14:textId="77777777" w:rsidR="004A07F8" w:rsidRPr="00CE0B57" w:rsidRDefault="004A07F8" w:rsidP="004A07F8">
            <w:pPr>
              <w:spacing w:after="0" w:line="240" w:lineRule="auto"/>
              <w:contextualSpacing/>
              <w:rPr>
                <w:rFonts w:cstheme="minorHAnsi"/>
                <w:sz w:val="20"/>
                <w:szCs w:val="20"/>
              </w:rPr>
            </w:pPr>
            <w:r w:rsidRPr="00CE0B57">
              <w:rPr>
                <w:rFonts w:cstheme="minorHAnsi"/>
                <w:sz w:val="20"/>
                <w:szCs w:val="20"/>
              </w:rPr>
              <w:t xml:space="preserve">Makes spelling errors in high-frequency and common words. </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945C8B3" w14:textId="6BA81F0B" w:rsidR="004A07F8" w:rsidRPr="00CE0B57" w:rsidRDefault="004A07F8" w:rsidP="004A07F8">
            <w:pPr>
              <w:spacing w:after="0" w:line="240" w:lineRule="auto"/>
              <w:contextualSpacing/>
              <w:jc w:val="center"/>
              <w:rPr>
                <w:rFonts w:cstheme="minorHAnsi"/>
                <w:sz w:val="20"/>
                <w:szCs w:val="20"/>
              </w:rPr>
            </w:pPr>
            <w:r w:rsidRPr="00CE0B57">
              <w:rPr>
                <w:rFonts w:cstheme="minorHAnsi"/>
                <w:sz w:val="20"/>
                <w:szCs w:val="20"/>
              </w:rPr>
              <w:t>1</w:t>
            </w:r>
          </w:p>
        </w:tc>
      </w:tr>
      <w:tr w:rsidR="004A07F8" w:rsidRPr="00CE0B57" w14:paraId="393DC6EC"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E137709" w14:textId="77777777" w:rsidR="004A07F8" w:rsidRPr="00CE0B57" w:rsidRDefault="004A07F8" w:rsidP="004A07F8">
            <w:pPr>
              <w:spacing w:after="0" w:line="240" w:lineRule="auto"/>
              <w:contextualSpacing/>
              <w:rPr>
                <w:rFonts w:cstheme="minorHAnsi"/>
                <w:sz w:val="20"/>
                <w:szCs w:val="20"/>
              </w:rPr>
            </w:pPr>
            <w:r w:rsidRPr="00CE0B57">
              <w:rPr>
                <w:rFonts w:cstheme="minorHAnsi"/>
                <w:sz w:val="20"/>
                <w:szCs w:val="20"/>
              </w:rPr>
              <w:t xml:space="preserve">Makes frequent spelling errors. </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BCA4174" w14:textId="2BBBCE3A" w:rsidR="004A07F8" w:rsidRPr="00CE0B57" w:rsidRDefault="004A07F8" w:rsidP="004A07F8">
            <w:pPr>
              <w:spacing w:after="0" w:line="240" w:lineRule="auto"/>
              <w:contextualSpacing/>
              <w:jc w:val="center"/>
              <w:rPr>
                <w:rFonts w:cstheme="minorHAnsi"/>
                <w:sz w:val="20"/>
                <w:szCs w:val="20"/>
              </w:rPr>
            </w:pPr>
            <w:r w:rsidRPr="00CE0B57">
              <w:rPr>
                <w:rFonts w:cstheme="minorHAnsi"/>
                <w:sz w:val="20"/>
                <w:szCs w:val="20"/>
              </w:rPr>
              <w:t>0</w:t>
            </w:r>
          </w:p>
        </w:tc>
      </w:tr>
      <w:tr w:rsidR="004A07F8" w:rsidRPr="00CE0B57" w14:paraId="4D71F8CF" w14:textId="77777777" w:rsidTr="00345E16">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582F6D0" w14:textId="78CBBF80" w:rsidR="004A07F8" w:rsidRPr="00CE0B57" w:rsidRDefault="004A07F8" w:rsidP="00345E16">
            <w:pPr>
              <w:spacing w:after="0" w:line="240" w:lineRule="auto"/>
              <w:contextualSpacing/>
              <w:jc w:val="right"/>
              <w:rPr>
                <w:rFonts w:cstheme="minorHAnsi"/>
                <w:sz w:val="20"/>
                <w:szCs w:val="20"/>
              </w:rPr>
            </w:pPr>
            <w:r w:rsidRPr="00CE0B57">
              <w:rPr>
                <w:rFonts w:eastAsia="Times New Roman" w:cstheme="minorHAnsi"/>
                <w:b/>
                <w:sz w:val="20"/>
                <w:szCs w:val="20"/>
              </w:rPr>
              <w:t>Subtotal</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C435072" w14:textId="3B7E8E42" w:rsidR="004A07F8" w:rsidRPr="00CE0B57" w:rsidRDefault="004A07F8" w:rsidP="004A07F8">
            <w:pPr>
              <w:spacing w:after="0" w:line="240" w:lineRule="auto"/>
              <w:contextualSpacing/>
              <w:jc w:val="right"/>
              <w:rPr>
                <w:rFonts w:cstheme="minorHAnsi"/>
                <w:sz w:val="20"/>
                <w:szCs w:val="20"/>
              </w:rPr>
            </w:pPr>
            <w:r w:rsidRPr="00CE0B57">
              <w:rPr>
                <w:rFonts w:eastAsia="Times New Roman" w:cstheme="minorHAnsi"/>
                <w:b/>
                <w:sz w:val="20"/>
                <w:szCs w:val="20"/>
                <w:lang w:eastAsia="en-AU"/>
              </w:rPr>
              <w:t>/3</w:t>
            </w:r>
          </w:p>
        </w:tc>
      </w:tr>
      <w:tr w:rsidR="004A07F8" w:rsidRPr="00CE0B57" w14:paraId="45F00FA3" w14:textId="77777777" w:rsidTr="00C1143B">
        <w:trPr>
          <w:trHeight w:val="174"/>
        </w:trPr>
        <w:tc>
          <w:tcPr>
            <w:tcW w:w="794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2052607" w14:textId="77777777" w:rsidR="004A07F8" w:rsidRPr="00CE0B57" w:rsidRDefault="004A07F8" w:rsidP="004A07F8">
            <w:pPr>
              <w:spacing w:after="0" w:line="240" w:lineRule="auto"/>
              <w:contextualSpacing/>
              <w:jc w:val="right"/>
              <w:rPr>
                <w:rFonts w:cstheme="minorHAnsi"/>
                <w:sz w:val="20"/>
                <w:szCs w:val="20"/>
              </w:rPr>
            </w:pPr>
            <w:r w:rsidRPr="00CE0B57">
              <w:rPr>
                <w:rFonts w:cstheme="minorHAnsi"/>
                <w:b/>
                <w:sz w:val="20"/>
                <w:szCs w:val="20"/>
              </w:rPr>
              <w:t xml:space="preserve">Total </w:t>
            </w: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A90894C" w14:textId="5EE349D4" w:rsidR="004A07F8" w:rsidRPr="00CE0B57" w:rsidRDefault="004A07F8" w:rsidP="004A07F8">
            <w:pPr>
              <w:spacing w:after="0" w:line="240" w:lineRule="auto"/>
              <w:contextualSpacing/>
              <w:jc w:val="right"/>
              <w:rPr>
                <w:rFonts w:cstheme="minorHAnsi"/>
                <w:sz w:val="20"/>
                <w:szCs w:val="20"/>
              </w:rPr>
            </w:pPr>
            <w:r w:rsidRPr="00CE0B57">
              <w:rPr>
                <w:rFonts w:cstheme="minorHAnsi"/>
                <w:b/>
                <w:sz w:val="20"/>
                <w:szCs w:val="20"/>
              </w:rPr>
              <w:t>/30</w:t>
            </w:r>
          </w:p>
        </w:tc>
      </w:tr>
    </w:tbl>
    <w:p w14:paraId="544B2CEC" w14:textId="77777777" w:rsidR="00FB19E7" w:rsidRPr="00F91DD7" w:rsidRDefault="00FB19E7" w:rsidP="00FB19E7">
      <w:pPr>
        <w:spacing w:after="160" w:line="259" w:lineRule="auto"/>
        <w:rPr>
          <w:rFonts w:cstheme="minorHAnsi"/>
        </w:rPr>
      </w:pPr>
      <w:r w:rsidRPr="00F91DD7">
        <w:rPr>
          <w:rFonts w:cstheme="minorHAnsi"/>
        </w:rPr>
        <w:br w:type="page"/>
      </w:r>
    </w:p>
    <w:p w14:paraId="63074388" w14:textId="21C37B60" w:rsidR="00FB19E7" w:rsidRPr="00F91DD7" w:rsidRDefault="00FB19E7" w:rsidP="006C36A2">
      <w:pPr>
        <w:pStyle w:val="Heading1"/>
        <w:spacing w:after="240"/>
      </w:pPr>
      <w:r w:rsidRPr="00F91DD7">
        <w:lastRenderedPageBreak/>
        <w:t>Acknowledgements</w:t>
      </w:r>
    </w:p>
    <w:p w14:paraId="6DAA3EDA" w14:textId="6560F33F" w:rsidR="00FB19E7" w:rsidRPr="00F60796" w:rsidRDefault="00F60796" w:rsidP="00D60152">
      <w:pPr>
        <w:tabs>
          <w:tab w:val="left" w:pos="0"/>
        </w:tabs>
        <w:rPr>
          <w:rFonts w:cstheme="minorHAnsi"/>
          <w:b/>
          <w:bCs/>
        </w:rPr>
      </w:pPr>
      <w:r w:rsidRPr="00F60796">
        <w:rPr>
          <w:rFonts w:cstheme="minorHAnsi"/>
          <w:b/>
          <w:bCs/>
          <w:szCs w:val="24"/>
        </w:rPr>
        <w:t>Task 1b – Unit 3 – Reading and viewing task</w:t>
      </w:r>
    </w:p>
    <w:p w14:paraId="7DAAC91C" w14:textId="6FD43A36" w:rsidR="00F60796" w:rsidRPr="00D60152" w:rsidRDefault="00D8103E" w:rsidP="00D60152">
      <w:pPr>
        <w:tabs>
          <w:tab w:val="left" w:pos="1136"/>
        </w:tabs>
        <w:spacing w:after="0"/>
        <w:ind w:left="1134" w:hanging="1134"/>
        <w:rPr>
          <w:rFonts w:cs="Arial-BoldMT"/>
          <w:b/>
          <w:bCs/>
        </w:rPr>
      </w:pPr>
      <w:r w:rsidRPr="00D60152">
        <w:rPr>
          <w:rFonts w:cs="Arial-BoldMT"/>
          <w:b/>
          <w:bCs/>
        </w:rPr>
        <w:t xml:space="preserve">Text 1: </w:t>
      </w:r>
      <w:r w:rsidR="00F60796" w:rsidRPr="00D60152">
        <w:rPr>
          <w:rFonts w:cs="Arial-BoldMT"/>
          <w:b/>
          <w:bCs/>
        </w:rPr>
        <w:t>National pride brings happiness – but what you’re proud of matters</w:t>
      </w:r>
    </w:p>
    <w:p w14:paraId="1632B623" w14:textId="773771A6" w:rsidR="00D8103E" w:rsidRPr="00D60152" w:rsidRDefault="00D8103E" w:rsidP="00D60152">
      <w:pPr>
        <w:autoSpaceDE w:val="0"/>
        <w:autoSpaceDN w:val="0"/>
        <w:adjustRightInd w:val="0"/>
        <w:rPr>
          <w:rFonts w:cs="ArialMT"/>
        </w:rPr>
      </w:pPr>
      <w:r w:rsidRPr="00D60152">
        <w:rPr>
          <w:rFonts w:cs="ArialMT"/>
        </w:rPr>
        <w:t xml:space="preserve">Menon, D. (2011, December 8). </w:t>
      </w:r>
      <w:r w:rsidRPr="00D60152">
        <w:rPr>
          <w:rFonts w:cs="Arial-ItalicMT"/>
          <w:i/>
          <w:iCs/>
        </w:rPr>
        <w:t>National pride brings happiness – but</w:t>
      </w:r>
      <w:r w:rsidR="00C56A5E" w:rsidRPr="00D60152">
        <w:rPr>
          <w:rFonts w:cs="Arial-ItalicMT"/>
          <w:i/>
          <w:iCs/>
        </w:rPr>
        <w:br/>
      </w:r>
      <w:r w:rsidRPr="00D60152">
        <w:rPr>
          <w:rFonts w:cs="Arial-ItalicMT"/>
          <w:i/>
          <w:iCs/>
        </w:rPr>
        <w:t xml:space="preserve">what you’re proud of matters </w:t>
      </w:r>
      <w:r w:rsidRPr="00D60152">
        <w:rPr>
          <w:rFonts w:cs="ArialMT"/>
        </w:rPr>
        <w:t>[Press release]. Washington, DC</w:t>
      </w:r>
      <w:r w:rsidR="00A30710" w:rsidRPr="00D60152">
        <w:rPr>
          <w:rFonts w:cs="ArialMT"/>
        </w:rPr>
        <w:t xml:space="preserve">: </w:t>
      </w:r>
      <w:r w:rsidR="00C56A5E" w:rsidRPr="00D60152">
        <w:rPr>
          <w:rFonts w:cs="ArialMT"/>
        </w:rPr>
        <w:br/>
      </w:r>
      <w:r w:rsidRPr="00D60152">
        <w:rPr>
          <w:rFonts w:cs="ArialMT"/>
        </w:rPr>
        <w:t>Association for Psychological Science. Retrieved January, 2012, from</w:t>
      </w:r>
      <w:r w:rsidR="00C56A5E" w:rsidRPr="00D60152">
        <w:rPr>
          <w:rFonts w:cs="ArialMT"/>
        </w:rPr>
        <w:br/>
      </w:r>
      <w:hyperlink r:id="rId13" w:history="1">
        <w:r w:rsidR="004D6102" w:rsidRPr="004D6102">
          <w:rPr>
            <w:rStyle w:val="Hyperlink"/>
          </w:rPr>
          <w:t>https://www.psychologicalscience.org/uncategorized/national-pride-brings-happinessbut-what-youre-proud-of-matters.html</w:t>
        </w:r>
      </w:hyperlink>
    </w:p>
    <w:p w14:paraId="5395DA14" w14:textId="7361775C" w:rsidR="00F60796" w:rsidRPr="00D60152" w:rsidRDefault="00D8103E" w:rsidP="00D60152">
      <w:pPr>
        <w:autoSpaceDE w:val="0"/>
        <w:autoSpaceDN w:val="0"/>
        <w:adjustRightInd w:val="0"/>
        <w:spacing w:after="0"/>
        <w:rPr>
          <w:rFonts w:cs="Arial-BoldMT"/>
          <w:b/>
          <w:bCs/>
        </w:rPr>
      </w:pPr>
      <w:r w:rsidRPr="00D60152">
        <w:rPr>
          <w:rFonts w:cs="Arial-BoldMT"/>
          <w:b/>
          <w:bCs/>
        </w:rPr>
        <w:t xml:space="preserve">Text 2: </w:t>
      </w:r>
      <w:r w:rsidR="00F60796" w:rsidRPr="00D60152">
        <w:rPr>
          <w:rFonts w:cs="Arial-BoldMT"/>
          <w:b/>
          <w:bCs/>
        </w:rPr>
        <w:t>Renewing Australia’s national symbols</w:t>
      </w:r>
    </w:p>
    <w:p w14:paraId="58C65660" w14:textId="6CE40EBD" w:rsidR="00D8103E" w:rsidRPr="00D60152" w:rsidRDefault="00D8103E" w:rsidP="00D60152">
      <w:pPr>
        <w:autoSpaceDE w:val="0"/>
        <w:autoSpaceDN w:val="0"/>
        <w:adjustRightInd w:val="0"/>
        <w:rPr>
          <w:rFonts w:cs="ArialMT"/>
        </w:rPr>
      </w:pPr>
      <w:r w:rsidRPr="00D60152">
        <w:rPr>
          <w:rFonts w:cs="ArialMT"/>
        </w:rPr>
        <w:t>Extract from: Bramston, T. (2012, January 28). Let’s use our national</w:t>
      </w:r>
      <w:r w:rsidR="00C56A5E" w:rsidRPr="00D60152">
        <w:rPr>
          <w:rFonts w:cs="ArialMT"/>
        </w:rPr>
        <w:br/>
      </w:r>
      <w:r w:rsidRPr="00D60152">
        <w:rPr>
          <w:rFonts w:cs="ArialMT"/>
        </w:rPr>
        <w:t xml:space="preserve">day to set national goals and make our country stronger. </w:t>
      </w:r>
      <w:r w:rsidRPr="00D60152">
        <w:rPr>
          <w:rFonts w:cs="Arial-ItalicMT"/>
          <w:i/>
          <w:iCs/>
        </w:rPr>
        <w:t>The</w:t>
      </w:r>
      <w:r w:rsidR="00C56A5E" w:rsidRPr="00D60152">
        <w:rPr>
          <w:rFonts w:cs="ArialMT"/>
        </w:rPr>
        <w:br/>
      </w:r>
      <w:r w:rsidRPr="00D60152">
        <w:rPr>
          <w:rFonts w:cs="Arial-ItalicMT"/>
          <w:i/>
          <w:iCs/>
        </w:rPr>
        <w:t>Weekend Australian</w:t>
      </w:r>
      <w:r w:rsidRPr="00D60152">
        <w:rPr>
          <w:rFonts w:cs="ArialMT"/>
        </w:rPr>
        <w:t>. Retrieved January, 2012, from</w:t>
      </w:r>
      <w:r w:rsidR="00C56A5E" w:rsidRPr="00D60152">
        <w:rPr>
          <w:rFonts w:cs="ArialMT"/>
        </w:rPr>
        <w:br/>
      </w:r>
      <w:hyperlink r:id="rId14" w:history="1">
        <w:r w:rsidR="00D60152" w:rsidRPr="005F4130">
          <w:rPr>
            <w:rStyle w:val="Hyperlink"/>
          </w:rPr>
          <w:t>www.theaustralian.com.au/</w:t>
        </w:r>
      </w:hyperlink>
    </w:p>
    <w:p w14:paraId="3EB2D301" w14:textId="16492EFF" w:rsidR="00F60796" w:rsidRPr="00D60152" w:rsidRDefault="00D8103E" w:rsidP="00D60152">
      <w:pPr>
        <w:autoSpaceDE w:val="0"/>
        <w:autoSpaceDN w:val="0"/>
        <w:adjustRightInd w:val="0"/>
        <w:spacing w:after="0"/>
        <w:rPr>
          <w:rFonts w:cs="Arial-BoldMT"/>
          <w:b/>
          <w:bCs/>
        </w:rPr>
      </w:pPr>
      <w:r w:rsidRPr="00D60152">
        <w:rPr>
          <w:rFonts w:cs="Arial-BoldMT"/>
          <w:b/>
          <w:bCs/>
        </w:rPr>
        <w:t>Text 3:</w:t>
      </w:r>
      <w:r w:rsidR="00F60796" w:rsidRPr="00D60152">
        <w:rPr>
          <w:rFonts w:cs="Arial-BoldMT"/>
          <w:b/>
          <w:bCs/>
        </w:rPr>
        <w:t xml:space="preserve"> Becoming citizens, past and present</w:t>
      </w:r>
      <w:r w:rsidRPr="00D60152">
        <w:rPr>
          <w:rFonts w:cs="Arial-BoldMT"/>
          <w:b/>
          <w:bCs/>
        </w:rPr>
        <w:t xml:space="preserve"> </w:t>
      </w:r>
    </w:p>
    <w:p w14:paraId="10B249A9" w14:textId="690A0B67" w:rsidR="00D8103E" w:rsidRPr="00D60152" w:rsidRDefault="00D8103E" w:rsidP="00D60152">
      <w:pPr>
        <w:autoSpaceDE w:val="0"/>
        <w:autoSpaceDN w:val="0"/>
        <w:adjustRightInd w:val="0"/>
        <w:spacing w:after="0"/>
        <w:rPr>
          <w:rFonts w:cs="ArialMT"/>
        </w:rPr>
      </w:pPr>
      <w:r w:rsidRPr="00D60152">
        <w:rPr>
          <w:rFonts w:cs="ArialMT"/>
        </w:rPr>
        <w:t>Adapted from: Department of Immigration and Citizenship. (n.d.).</w:t>
      </w:r>
      <w:r w:rsidR="00C56A5E" w:rsidRPr="00D60152">
        <w:rPr>
          <w:rFonts w:cs="ArialMT"/>
        </w:rPr>
        <w:br/>
      </w:r>
      <w:r w:rsidRPr="00D60152">
        <w:rPr>
          <w:rFonts w:cs="Arial-ItalicMT"/>
          <w:i/>
          <w:iCs/>
        </w:rPr>
        <w:t>Citizenship: Facts and statistics</w:t>
      </w:r>
      <w:r w:rsidRPr="00D60152">
        <w:rPr>
          <w:rFonts w:cs="ArialMT"/>
        </w:rPr>
        <w:t>. Retrieved January, 2012, from</w:t>
      </w:r>
      <w:r w:rsidR="00C56A5E" w:rsidRPr="00D60152">
        <w:rPr>
          <w:rFonts w:cs="ArialMT"/>
        </w:rPr>
        <w:br/>
      </w:r>
      <w:hyperlink r:id="rId15" w:history="1">
        <w:r w:rsidRPr="00D60152">
          <w:rPr>
            <w:rStyle w:val="Hyperlink"/>
          </w:rPr>
          <w:t>www.citizenship.gov.au/learn/facts-and-stats/</w:t>
        </w:r>
      </w:hyperlink>
    </w:p>
    <w:sectPr w:rsidR="00D8103E" w:rsidRPr="00D60152" w:rsidSect="00E63059">
      <w:headerReference w:type="even" r:id="rId16"/>
      <w:headerReference w:type="default" r:id="rId17"/>
      <w:footerReference w:type="even" r:id="rId18"/>
      <w:footerReference w:type="default" r:id="rId19"/>
      <w:pgSz w:w="11906" w:h="16838"/>
      <w:pgMar w:top="1440" w:right="1416"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6CCEC" w14:textId="77777777" w:rsidR="007613B4" w:rsidRDefault="007613B4" w:rsidP="006F7A07">
      <w:pPr>
        <w:spacing w:after="0" w:line="240" w:lineRule="auto"/>
      </w:pPr>
      <w:r>
        <w:separator/>
      </w:r>
    </w:p>
  </w:endnote>
  <w:endnote w:type="continuationSeparator" w:id="0">
    <w:p w14:paraId="290735E0" w14:textId="77777777" w:rsidR="007613B4" w:rsidRDefault="007613B4" w:rsidP="006F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425EE" w14:textId="14B88A6B" w:rsidR="008E04CE" w:rsidRPr="00DE34C4" w:rsidRDefault="008E04CE" w:rsidP="0057205F">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2020/</w:t>
    </w:r>
    <w:r w:rsidRPr="00D702BE">
      <w:rPr>
        <w:rFonts w:ascii="Franklin Gothic Book" w:hAnsi="Franklin Gothic Book"/>
        <w:noProof/>
        <w:color w:val="342568"/>
        <w:sz w:val="16"/>
        <w:szCs w:val="16"/>
      </w:rPr>
      <w:t>68610</w:t>
    </w:r>
    <w:r>
      <w:rPr>
        <w:rFonts w:ascii="Franklin Gothic Book" w:hAnsi="Franklin Gothic Book"/>
        <w:noProof/>
        <w:color w:val="342568"/>
        <w:sz w:val="16"/>
        <w:szCs w:val="16"/>
      </w:rPr>
      <w:t>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5F310" w14:textId="19590993" w:rsidR="008E04CE" w:rsidRPr="0057205F" w:rsidRDefault="008E04CE" w:rsidP="0057205F">
    <w:pPr>
      <w:pStyle w:val="Footer"/>
      <w:widowControl/>
      <w:pBdr>
        <w:top w:val="single" w:sz="4" w:space="4" w:color="5C815C"/>
      </w:pBdr>
      <w:tabs>
        <w:tab w:val="clear" w:pos="4513"/>
        <w:tab w:val="clear" w:pos="9026"/>
      </w:tabs>
      <w:autoSpaceDE/>
      <w:autoSpaceDN/>
      <w:rPr>
        <w:rFonts w:ascii="Franklin Gothic Book" w:eastAsiaTheme="minorHAnsi" w:hAnsi="Franklin Gothic Book" w:cstheme="minorBidi"/>
        <w:noProof/>
        <w:color w:val="342568"/>
        <w:sz w:val="16"/>
        <w:szCs w:val="16"/>
        <w:lang w:val="en-AU"/>
      </w:rPr>
    </w:pPr>
    <w:r w:rsidRPr="0057205F">
      <w:rPr>
        <w:rFonts w:ascii="Franklin Gothic Book" w:eastAsiaTheme="minorHAnsi" w:hAnsi="Franklin Gothic Book" w:cstheme="minorBidi"/>
        <w:noProof/>
        <w:color w:val="342568"/>
        <w:sz w:val="16"/>
        <w:szCs w:val="16"/>
        <w:lang w:val="en-AU"/>
      </w:rPr>
      <w:t>2020/68605v4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AC0E4" w14:textId="6764141A" w:rsidR="008E04CE" w:rsidRPr="00995533" w:rsidRDefault="008E04CE" w:rsidP="00995533">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EAL/D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104C8" w14:textId="5446AE3E" w:rsidR="008E04CE" w:rsidRPr="00995533" w:rsidRDefault="008E04CE" w:rsidP="00995533">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EAL/D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F2F76" w14:textId="77777777" w:rsidR="007613B4" w:rsidRDefault="007613B4" w:rsidP="006F7A07">
      <w:pPr>
        <w:spacing w:after="0" w:line="240" w:lineRule="auto"/>
      </w:pPr>
      <w:r>
        <w:separator/>
      </w:r>
    </w:p>
  </w:footnote>
  <w:footnote w:type="continuationSeparator" w:id="0">
    <w:p w14:paraId="04AD0135" w14:textId="77777777" w:rsidR="007613B4" w:rsidRDefault="007613B4" w:rsidP="006F7A07">
      <w:pPr>
        <w:spacing w:after="0" w:line="240" w:lineRule="auto"/>
      </w:pPr>
      <w:r>
        <w:continuationSeparator/>
      </w:r>
    </w:p>
  </w:footnote>
  <w:footnote w:id="1">
    <w:p w14:paraId="5D261657" w14:textId="42542029" w:rsidR="008E04CE" w:rsidRPr="005A4314" w:rsidRDefault="008E04CE" w:rsidP="00F31CD2">
      <w:pPr>
        <w:pStyle w:val="FootnoteText"/>
        <w:rPr>
          <w:rFonts w:ascii="Arial" w:hAnsi="Arial" w:cs="Arial"/>
        </w:rPr>
      </w:pPr>
      <w:r w:rsidRPr="005A4314">
        <w:rPr>
          <w:rStyle w:val="FootnoteReference"/>
          <w:rFonts w:ascii="Arial" w:hAnsi="Arial" w:cs="Arial"/>
        </w:rPr>
        <w:footnoteRef/>
      </w:r>
      <w:r w:rsidRPr="005A4314">
        <w:rPr>
          <w:rFonts w:ascii="Arial" w:hAnsi="Arial" w:cs="Arial"/>
        </w:rPr>
        <w:t xml:space="preserve"> </w:t>
      </w:r>
      <w:r w:rsidRPr="00CD141A">
        <w:rPr>
          <w:rFonts w:cstheme="minorHAnsi"/>
        </w:rPr>
        <w:t>jingoism –</w:t>
      </w:r>
      <w:r>
        <w:rPr>
          <w:rFonts w:cstheme="minorHAnsi"/>
        </w:rPr>
        <w:t xml:space="preserve"> </w:t>
      </w:r>
      <w:r w:rsidRPr="00CD141A">
        <w:rPr>
          <w:rFonts w:cstheme="minorHAnsi"/>
        </w:rPr>
        <w:t>fervent and excessive patriotism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9515A" w14:textId="77777777" w:rsidR="008E04CE" w:rsidRDefault="008E04CE" w:rsidP="0057205F">
    <w:pPr>
      <w:pStyle w:val="Header"/>
      <w:ind w:left="-567"/>
    </w:pPr>
    <w:r>
      <w:rPr>
        <w:noProof/>
        <w:lang w:eastAsia="en-AU"/>
      </w:rPr>
      <w:drawing>
        <wp:inline distT="0" distB="0" distL="0" distR="0" wp14:anchorId="5ECCB8B6" wp14:editId="6ED6F87A">
          <wp:extent cx="4529130" cy="702000"/>
          <wp:effectExtent l="0" t="0" r="508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WA_purple.jpg"/>
                  <pic:cNvPicPr/>
                </pic:nvPicPr>
                <pic:blipFill>
                  <a:blip r:embed="rId1">
                    <a:extLst>
                      <a:ext uri="{28A0092B-C50C-407E-A947-70E740481C1C}">
                        <a14:useLocalDpi xmlns:a14="http://schemas.microsoft.com/office/drawing/2010/main" val="0"/>
                      </a:ext>
                    </a:extLst>
                  </a:blip>
                  <a:stretch>
                    <a:fillRect/>
                  </a:stretch>
                </pic:blipFill>
                <pic:spPr>
                  <a:xfrm>
                    <a:off x="0" y="0"/>
                    <a:ext cx="4529130" cy="70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61CB8" w14:textId="68FF6433" w:rsidR="008E04CE" w:rsidRPr="00995533" w:rsidRDefault="008E04CE" w:rsidP="00995533">
    <w:pPr>
      <w:pStyle w:val="Header"/>
      <w:pBdr>
        <w:bottom w:val="single" w:sz="8" w:space="1" w:color="5C815C"/>
      </w:pBdr>
      <w:tabs>
        <w:tab w:val="clear" w:pos="4513"/>
        <w:tab w:val="clear" w:pos="9026"/>
      </w:tabs>
      <w:ind w:left="-1276" w:right="9310"/>
      <w:jc w:val="right"/>
      <w:rPr>
        <w:rFonts w:ascii="Franklin Gothic Book" w:hAnsi="Franklin Gothic Book"/>
        <w:b/>
        <w:noProof/>
        <w:color w:val="46328C"/>
        <w:sz w:val="32"/>
      </w:rPr>
    </w:pPr>
    <w:r w:rsidRPr="00995533">
      <w:rPr>
        <w:rFonts w:ascii="Franklin Gothic Book" w:hAnsi="Franklin Gothic Book"/>
        <w:b/>
        <w:noProof/>
        <w:color w:val="46328C"/>
        <w:sz w:val="32"/>
      </w:rPr>
      <w:fldChar w:fldCharType="begin"/>
    </w:r>
    <w:r w:rsidRPr="00995533">
      <w:rPr>
        <w:rFonts w:ascii="Franklin Gothic Book" w:hAnsi="Franklin Gothic Book"/>
        <w:b/>
        <w:noProof/>
        <w:color w:val="46328C"/>
        <w:sz w:val="32"/>
      </w:rPr>
      <w:instrText xml:space="preserve"> PAGE   \* MERGEFORMAT </w:instrText>
    </w:r>
    <w:r w:rsidRPr="00995533">
      <w:rPr>
        <w:rFonts w:ascii="Franklin Gothic Book" w:hAnsi="Franklin Gothic Book"/>
        <w:b/>
        <w:noProof/>
        <w:color w:val="46328C"/>
        <w:sz w:val="32"/>
      </w:rPr>
      <w:fldChar w:fldCharType="separate"/>
    </w:r>
    <w:r w:rsidR="00B20950">
      <w:rPr>
        <w:rFonts w:ascii="Franklin Gothic Book" w:hAnsi="Franklin Gothic Book"/>
        <w:b/>
        <w:noProof/>
        <w:color w:val="46328C"/>
        <w:sz w:val="32"/>
      </w:rPr>
      <w:t>2</w:t>
    </w:r>
    <w:r w:rsidRPr="00995533">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0CEAC" w14:textId="51AC645C" w:rsidR="008E04CE" w:rsidRPr="00995533" w:rsidRDefault="008E04CE" w:rsidP="00995533">
    <w:pPr>
      <w:pStyle w:val="Header"/>
      <w:pBdr>
        <w:bottom w:val="single" w:sz="8" w:space="1" w:color="5C815C"/>
      </w:pBdr>
      <w:tabs>
        <w:tab w:val="clear" w:pos="4513"/>
        <w:tab w:val="clear" w:pos="9026"/>
      </w:tabs>
      <w:ind w:left="9356" w:right="-1322"/>
      <w:rPr>
        <w:rFonts w:ascii="Franklin Gothic Book" w:hAnsi="Franklin Gothic Book"/>
        <w:b/>
        <w:noProof/>
        <w:color w:val="46328C"/>
        <w:sz w:val="32"/>
      </w:rPr>
    </w:pPr>
    <w:r w:rsidRPr="00995533">
      <w:rPr>
        <w:rFonts w:ascii="Franklin Gothic Book" w:hAnsi="Franklin Gothic Book"/>
        <w:b/>
        <w:noProof/>
        <w:color w:val="46328C"/>
        <w:sz w:val="32"/>
      </w:rPr>
      <w:fldChar w:fldCharType="begin"/>
    </w:r>
    <w:r w:rsidRPr="00995533">
      <w:rPr>
        <w:rFonts w:ascii="Franklin Gothic Book" w:hAnsi="Franklin Gothic Book"/>
        <w:b/>
        <w:noProof/>
        <w:color w:val="46328C"/>
        <w:sz w:val="32"/>
      </w:rPr>
      <w:instrText xml:space="preserve"> PAGE   \* MERGEFORMAT </w:instrText>
    </w:r>
    <w:r w:rsidRPr="00995533">
      <w:rPr>
        <w:rFonts w:ascii="Franklin Gothic Book" w:hAnsi="Franklin Gothic Book"/>
        <w:b/>
        <w:noProof/>
        <w:color w:val="46328C"/>
        <w:sz w:val="32"/>
      </w:rPr>
      <w:fldChar w:fldCharType="separate"/>
    </w:r>
    <w:r w:rsidR="00B20950">
      <w:rPr>
        <w:rFonts w:ascii="Franklin Gothic Book" w:hAnsi="Franklin Gothic Book"/>
        <w:b/>
        <w:noProof/>
        <w:color w:val="46328C"/>
        <w:sz w:val="32"/>
      </w:rPr>
      <w:t>1</w:t>
    </w:r>
    <w:r w:rsidRPr="00995533">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BE78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DA90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2239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EA81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E4ED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A486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E44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D2FD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16569A"/>
    <w:lvl w:ilvl="0">
      <w:start w:val="1"/>
      <w:numFmt w:val="decimal"/>
      <w:lvlText w:val="%1."/>
      <w:lvlJc w:val="left"/>
      <w:pPr>
        <w:tabs>
          <w:tab w:val="num" w:pos="360"/>
        </w:tabs>
        <w:ind w:left="360" w:hanging="360"/>
      </w:pPr>
    </w:lvl>
  </w:abstractNum>
  <w:abstractNum w:abstractNumId="9" w15:restartNumberingAfterBreak="0">
    <w:nsid w:val="09942345"/>
    <w:multiLevelType w:val="hybridMultilevel"/>
    <w:tmpl w:val="5B8C7CDA"/>
    <w:lvl w:ilvl="0" w:tplc="ED9C0930">
      <w:start w:val="1"/>
      <w:numFmt w:val="lowerLetter"/>
      <w:lvlText w:val="(%1)"/>
      <w:lvlJc w:val="left"/>
      <w:pPr>
        <w:ind w:left="360" w:hanging="360"/>
      </w:pPr>
      <w:rPr>
        <w:rFonts w:asciiTheme="minorHAnsi" w:eastAsia="Arial" w:hAnsiTheme="minorHAnsi" w:cstheme="minorHAnsi" w:hint="default"/>
        <w:b w:val="0"/>
        <w:i w:val="0"/>
        <w:strike w:val="0"/>
        <w:dstrike w:val="0"/>
        <w:color w:val="181717"/>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FE57638"/>
    <w:multiLevelType w:val="hybridMultilevel"/>
    <w:tmpl w:val="0EDA1750"/>
    <w:lvl w:ilvl="0" w:tplc="CC30FD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D20DA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A6B02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5875F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7A51E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B42BF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30CC3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CAACE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D28F5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5DB1C09"/>
    <w:multiLevelType w:val="hybridMultilevel"/>
    <w:tmpl w:val="89005BB6"/>
    <w:lvl w:ilvl="0" w:tplc="A6348A7C">
      <w:start w:val="3"/>
      <w:numFmt w:val="lowerLetter"/>
      <w:lvlText w:val="(%1)"/>
      <w:lvlJc w:val="left"/>
      <w:pPr>
        <w:ind w:left="4185" w:hanging="418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820186"/>
    <w:multiLevelType w:val="hybridMultilevel"/>
    <w:tmpl w:val="3450319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A975DE"/>
    <w:multiLevelType w:val="hybridMultilevel"/>
    <w:tmpl w:val="462A3D72"/>
    <w:lvl w:ilvl="0" w:tplc="0C090005">
      <w:start w:val="1"/>
      <w:numFmt w:val="bullet"/>
      <w:lvlText w:val=""/>
      <w:lvlJc w:val="left"/>
      <w:pPr>
        <w:tabs>
          <w:tab w:val="num" w:pos="717"/>
        </w:tabs>
        <w:ind w:left="717" w:hanging="360"/>
      </w:pPr>
      <w:rPr>
        <w:rFonts w:ascii="Wingdings" w:hAnsi="Wingdings" w:hint="default"/>
      </w:rPr>
    </w:lvl>
    <w:lvl w:ilvl="1" w:tplc="382A35AA">
      <w:start w:val="1"/>
      <w:numFmt w:val="bullet"/>
      <w:lvlText w:val=""/>
      <w:lvlJc w:val="left"/>
      <w:pPr>
        <w:tabs>
          <w:tab w:val="num" w:pos="1361"/>
        </w:tabs>
        <w:ind w:left="1361" w:hanging="284"/>
      </w:pPr>
      <w:rPr>
        <w:rFonts w:ascii="Symbol" w:hAnsi="Symbol"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14" w15:restartNumberingAfterBreak="0">
    <w:nsid w:val="250B434A"/>
    <w:multiLevelType w:val="hybridMultilevel"/>
    <w:tmpl w:val="3CFAA446"/>
    <w:lvl w:ilvl="0" w:tplc="C50AC00A">
      <w:start w:val="1"/>
      <w:numFmt w:val="bullet"/>
      <w:pStyle w:val="ListBullet"/>
      <w:lvlText w:val=""/>
      <w:lvlJc w:val="left"/>
      <w:pPr>
        <w:ind w:left="284" w:firstLine="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1A759E"/>
    <w:multiLevelType w:val="hybridMultilevel"/>
    <w:tmpl w:val="23B40B16"/>
    <w:lvl w:ilvl="0" w:tplc="FFFFFFFF">
      <w:start w:val="1"/>
      <w:numFmt w:val="lowerLetter"/>
      <w:lvlText w:val="(%1)"/>
      <w:lvlJc w:val="left"/>
      <w:pPr>
        <w:ind w:left="1020" w:hanging="10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7241316"/>
    <w:multiLevelType w:val="hybridMultilevel"/>
    <w:tmpl w:val="23B40B16"/>
    <w:lvl w:ilvl="0" w:tplc="43CE9ED6">
      <w:start w:val="1"/>
      <w:numFmt w:val="lowerLetter"/>
      <w:lvlText w:val="(%1)"/>
      <w:lvlJc w:val="left"/>
      <w:pPr>
        <w:ind w:left="1020" w:hanging="10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80E3483"/>
    <w:multiLevelType w:val="hybridMultilevel"/>
    <w:tmpl w:val="2E443348"/>
    <w:lvl w:ilvl="0" w:tplc="BFC67FD4">
      <w:start w:val="1"/>
      <w:numFmt w:val="bullet"/>
      <w:pStyle w:val="ContentDescriptionEN"/>
      <w:lvlText w:val=""/>
      <w:lvlJc w:val="left"/>
      <w:pPr>
        <w:ind w:left="8015" w:hanging="360"/>
      </w:pPr>
      <w:rPr>
        <w:rFonts w:ascii="Symbol" w:hAnsi="Symbol" w:hint="default"/>
      </w:rPr>
    </w:lvl>
    <w:lvl w:ilvl="1" w:tplc="2EFE3D90">
      <w:start w:val="1"/>
      <w:numFmt w:val="bullet"/>
      <w:lvlText w:val=""/>
      <w:lvlJc w:val="left"/>
      <w:pPr>
        <w:ind w:left="1440" w:hanging="360"/>
      </w:pPr>
      <w:rPr>
        <w:rFonts w:ascii="Symbol" w:hAnsi="Symbol" w:hint="default"/>
        <w:b w:val="0"/>
        <w:i w:val="0"/>
        <w:color w:val="auto"/>
        <w:sz w:val="20"/>
        <w:szCs w:val="2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8537EEE"/>
    <w:multiLevelType w:val="hybridMultilevel"/>
    <w:tmpl w:val="69A8ED6E"/>
    <w:lvl w:ilvl="0" w:tplc="169CBB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A883801"/>
    <w:multiLevelType w:val="hybridMultilevel"/>
    <w:tmpl w:val="5964B2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C537401"/>
    <w:multiLevelType w:val="hybridMultilevel"/>
    <w:tmpl w:val="95A46156"/>
    <w:lvl w:ilvl="0" w:tplc="C998405C">
      <w:start w:val="1"/>
      <w:numFmt w:val="bullet"/>
      <w:lvlText w:val=""/>
      <w:lvlJc w:val="left"/>
      <w:pPr>
        <w:tabs>
          <w:tab w:val="num" w:pos="720"/>
        </w:tabs>
        <w:ind w:left="720" w:hanging="360"/>
      </w:pPr>
      <w:rPr>
        <w:rFonts w:ascii="Symbol" w:hAnsi="Symbol" w:hint="default"/>
      </w:rPr>
    </w:lvl>
    <w:lvl w:ilvl="1" w:tplc="382A35AA">
      <w:start w:val="1"/>
      <w:numFmt w:val="bullet"/>
      <w:lvlText w:val=""/>
      <w:lvlJc w:val="left"/>
      <w:pPr>
        <w:tabs>
          <w:tab w:val="num" w:pos="1364"/>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EF3035"/>
    <w:multiLevelType w:val="hybridMultilevel"/>
    <w:tmpl w:val="524CA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4B6442F"/>
    <w:multiLevelType w:val="hybridMultilevel"/>
    <w:tmpl w:val="41525986"/>
    <w:lvl w:ilvl="0" w:tplc="58763EB0">
      <w:start w:val="1"/>
      <w:numFmt w:val="lowerLetter"/>
      <w:lvlText w:val="(%1)"/>
      <w:lvlJc w:val="left"/>
      <w:pPr>
        <w:ind w:left="4185" w:hanging="418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9481E0C"/>
    <w:multiLevelType w:val="hybridMultilevel"/>
    <w:tmpl w:val="26C0F3DA"/>
    <w:lvl w:ilvl="0" w:tplc="ED9C0930">
      <w:start w:val="1"/>
      <w:numFmt w:val="lowerLetter"/>
      <w:lvlText w:val="(%1)"/>
      <w:lvlJc w:val="left"/>
      <w:pPr>
        <w:ind w:left="360" w:hanging="360"/>
      </w:pPr>
      <w:rPr>
        <w:rFonts w:asciiTheme="minorHAnsi" w:eastAsia="Arial" w:hAnsiTheme="minorHAnsi" w:cstheme="minorHAnsi" w:hint="default"/>
        <w:b w:val="0"/>
        <w:i w:val="0"/>
        <w:strike w:val="0"/>
        <w:dstrike w:val="0"/>
        <w:color w:val="181717"/>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C162B00"/>
    <w:multiLevelType w:val="singleLevel"/>
    <w:tmpl w:val="FB26AA9E"/>
    <w:lvl w:ilvl="0">
      <w:numFmt w:val="decimal"/>
      <w:pStyle w:val="csbullet"/>
      <w:lvlText w:val=""/>
      <w:lvlJc w:val="left"/>
      <w:pPr>
        <w:ind w:left="0" w:firstLine="0"/>
      </w:pPr>
    </w:lvl>
  </w:abstractNum>
  <w:abstractNum w:abstractNumId="25" w15:restartNumberingAfterBreak="0">
    <w:nsid w:val="52A24CED"/>
    <w:multiLevelType w:val="hybridMultilevel"/>
    <w:tmpl w:val="D966DF60"/>
    <w:lvl w:ilvl="0" w:tplc="ED9C0930">
      <w:start w:val="1"/>
      <w:numFmt w:val="lowerLetter"/>
      <w:lvlText w:val="(%1)"/>
      <w:lvlJc w:val="left"/>
      <w:pPr>
        <w:ind w:left="230"/>
      </w:pPr>
      <w:rPr>
        <w:rFonts w:asciiTheme="minorHAnsi" w:eastAsia="Arial" w:hAnsiTheme="minorHAnsi" w:cstheme="minorHAnsi" w:hint="default"/>
        <w:b w:val="0"/>
        <w:i w:val="0"/>
        <w:strike w:val="0"/>
        <w:dstrike w:val="0"/>
        <w:color w:val="181717"/>
        <w:sz w:val="22"/>
        <w:szCs w:val="22"/>
        <w:u w:val="none" w:color="000000"/>
        <w:bdr w:val="none" w:sz="0" w:space="0" w:color="auto"/>
        <w:shd w:val="clear" w:color="auto" w:fill="auto"/>
        <w:vertAlign w:val="baseline"/>
      </w:rPr>
    </w:lvl>
    <w:lvl w:ilvl="1" w:tplc="675EEB9E">
      <w:start w:val="1"/>
      <w:numFmt w:val="lowerLetter"/>
      <w:lvlText w:val="%2"/>
      <w:lvlJc w:val="left"/>
      <w:pPr>
        <w:ind w:left="60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95EE6290">
      <w:start w:val="1"/>
      <w:numFmt w:val="lowerRoman"/>
      <w:lvlText w:val="%3"/>
      <w:lvlJc w:val="left"/>
      <w:pPr>
        <w:ind w:left="132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8CD8D01C">
      <w:start w:val="1"/>
      <w:numFmt w:val="decimal"/>
      <w:lvlText w:val="%4"/>
      <w:lvlJc w:val="left"/>
      <w:pPr>
        <w:ind w:left="204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702A7BB4">
      <w:start w:val="1"/>
      <w:numFmt w:val="lowerLetter"/>
      <w:lvlText w:val="%5"/>
      <w:lvlJc w:val="left"/>
      <w:pPr>
        <w:ind w:left="276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138672DE">
      <w:start w:val="1"/>
      <w:numFmt w:val="lowerRoman"/>
      <w:lvlText w:val="%6"/>
      <w:lvlJc w:val="left"/>
      <w:pPr>
        <w:ind w:left="348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1BCA8C48">
      <w:start w:val="1"/>
      <w:numFmt w:val="decimal"/>
      <w:lvlText w:val="%7"/>
      <w:lvlJc w:val="left"/>
      <w:pPr>
        <w:ind w:left="420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1F0EA77C">
      <w:start w:val="1"/>
      <w:numFmt w:val="lowerLetter"/>
      <w:lvlText w:val="%8"/>
      <w:lvlJc w:val="left"/>
      <w:pPr>
        <w:ind w:left="492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C2C461DA">
      <w:start w:val="1"/>
      <w:numFmt w:val="lowerRoman"/>
      <w:lvlText w:val="%9"/>
      <w:lvlJc w:val="left"/>
      <w:pPr>
        <w:ind w:left="564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26" w15:restartNumberingAfterBreak="0">
    <w:nsid w:val="5516038F"/>
    <w:multiLevelType w:val="hybridMultilevel"/>
    <w:tmpl w:val="F2847CAC"/>
    <w:lvl w:ilvl="0" w:tplc="FFFFFFFF">
      <w:start w:val="1"/>
      <w:numFmt w:val="lowerLetter"/>
      <w:lvlText w:val="(%1)"/>
      <w:lvlJc w:val="left"/>
      <w:pPr>
        <w:ind w:left="4185" w:hanging="418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7285E87"/>
    <w:multiLevelType w:val="hybridMultilevel"/>
    <w:tmpl w:val="43CC5C86"/>
    <w:lvl w:ilvl="0" w:tplc="6AAE2234">
      <w:start w:val="3"/>
      <w:numFmt w:val="lowerLetter"/>
      <w:lvlText w:val="(%1)"/>
      <w:lvlJc w:val="left"/>
      <w:pPr>
        <w:ind w:left="1020" w:hanging="10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A7B5C71"/>
    <w:multiLevelType w:val="hybridMultilevel"/>
    <w:tmpl w:val="380EEC0C"/>
    <w:lvl w:ilvl="0" w:tplc="0C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83F5EB5"/>
    <w:multiLevelType w:val="hybridMultilevel"/>
    <w:tmpl w:val="18887400"/>
    <w:lvl w:ilvl="0" w:tplc="FDE4B8AC">
      <w:start w:val="1"/>
      <w:numFmt w:val="bullet"/>
      <w:lvlText w:val=""/>
      <w:lvlJc w:val="left"/>
      <w:pPr>
        <w:ind w:left="454" w:hanging="4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E104E3"/>
    <w:multiLevelType w:val="hybridMultilevel"/>
    <w:tmpl w:val="32DECE82"/>
    <w:lvl w:ilvl="0" w:tplc="D040E5B4">
      <w:start w:val="1"/>
      <w:numFmt w:val="bullet"/>
      <w:lvlText w:val="•"/>
      <w:lvlJc w:val="left"/>
      <w:pPr>
        <w:ind w:left="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020" w:hanging="360"/>
      </w:pPr>
      <w:rPr>
        <w:rFonts w:ascii="Courier New" w:hAnsi="Courier New" w:cs="Courier New" w:hint="default"/>
      </w:rPr>
    </w:lvl>
    <w:lvl w:ilvl="2" w:tplc="0C090005" w:tentative="1">
      <w:start w:val="1"/>
      <w:numFmt w:val="bullet"/>
      <w:lvlText w:val=""/>
      <w:lvlJc w:val="left"/>
      <w:pPr>
        <w:ind w:left="1740" w:hanging="360"/>
      </w:pPr>
      <w:rPr>
        <w:rFonts w:ascii="Wingdings" w:hAnsi="Wingdings" w:hint="default"/>
      </w:rPr>
    </w:lvl>
    <w:lvl w:ilvl="3" w:tplc="0C090001" w:tentative="1">
      <w:start w:val="1"/>
      <w:numFmt w:val="bullet"/>
      <w:lvlText w:val=""/>
      <w:lvlJc w:val="left"/>
      <w:pPr>
        <w:ind w:left="2460" w:hanging="360"/>
      </w:pPr>
      <w:rPr>
        <w:rFonts w:ascii="Symbol" w:hAnsi="Symbol" w:hint="default"/>
      </w:rPr>
    </w:lvl>
    <w:lvl w:ilvl="4" w:tplc="0C090003" w:tentative="1">
      <w:start w:val="1"/>
      <w:numFmt w:val="bullet"/>
      <w:lvlText w:val="o"/>
      <w:lvlJc w:val="left"/>
      <w:pPr>
        <w:ind w:left="3180" w:hanging="360"/>
      </w:pPr>
      <w:rPr>
        <w:rFonts w:ascii="Courier New" w:hAnsi="Courier New" w:cs="Courier New" w:hint="default"/>
      </w:rPr>
    </w:lvl>
    <w:lvl w:ilvl="5" w:tplc="0C090005" w:tentative="1">
      <w:start w:val="1"/>
      <w:numFmt w:val="bullet"/>
      <w:lvlText w:val=""/>
      <w:lvlJc w:val="left"/>
      <w:pPr>
        <w:ind w:left="3900" w:hanging="360"/>
      </w:pPr>
      <w:rPr>
        <w:rFonts w:ascii="Wingdings" w:hAnsi="Wingdings" w:hint="default"/>
      </w:rPr>
    </w:lvl>
    <w:lvl w:ilvl="6" w:tplc="0C090001" w:tentative="1">
      <w:start w:val="1"/>
      <w:numFmt w:val="bullet"/>
      <w:lvlText w:val=""/>
      <w:lvlJc w:val="left"/>
      <w:pPr>
        <w:ind w:left="4620" w:hanging="360"/>
      </w:pPr>
      <w:rPr>
        <w:rFonts w:ascii="Symbol" w:hAnsi="Symbol" w:hint="default"/>
      </w:rPr>
    </w:lvl>
    <w:lvl w:ilvl="7" w:tplc="0C090003" w:tentative="1">
      <w:start w:val="1"/>
      <w:numFmt w:val="bullet"/>
      <w:lvlText w:val="o"/>
      <w:lvlJc w:val="left"/>
      <w:pPr>
        <w:ind w:left="5340" w:hanging="360"/>
      </w:pPr>
      <w:rPr>
        <w:rFonts w:ascii="Courier New" w:hAnsi="Courier New" w:cs="Courier New" w:hint="default"/>
      </w:rPr>
    </w:lvl>
    <w:lvl w:ilvl="8" w:tplc="0C090005" w:tentative="1">
      <w:start w:val="1"/>
      <w:numFmt w:val="bullet"/>
      <w:lvlText w:val=""/>
      <w:lvlJc w:val="left"/>
      <w:pPr>
        <w:ind w:left="6060" w:hanging="360"/>
      </w:pPr>
      <w:rPr>
        <w:rFonts w:ascii="Wingdings" w:hAnsi="Wingdings" w:hint="default"/>
      </w:rPr>
    </w:lvl>
  </w:abstractNum>
  <w:num w:numId="1">
    <w:abstractNumId w:val="17"/>
  </w:num>
  <w:num w:numId="2">
    <w:abstractNumId w:val="29"/>
  </w:num>
  <w:num w:numId="3">
    <w:abstractNumId w:val="20"/>
  </w:num>
  <w:num w:numId="4">
    <w:abstractNumId w:val="24"/>
  </w:num>
  <w:num w:numId="5">
    <w:abstractNumId w:val="14"/>
  </w:num>
  <w:num w:numId="6">
    <w:abstractNumId w:val="16"/>
  </w:num>
  <w:num w:numId="7">
    <w:abstractNumId w:val="22"/>
  </w:num>
  <w:num w:numId="8">
    <w:abstractNumId w:val="30"/>
  </w:num>
  <w:num w:numId="9">
    <w:abstractNumId w:val="25"/>
  </w:num>
  <w:num w:numId="10">
    <w:abstractNumId w:val="31"/>
  </w:num>
  <w:num w:numId="11">
    <w:abstractNumId w:val="12"/>
  </w:num>
  <w:num w:numId="12">
    <w:abstractNumId w:val="15"/>
  </w:num>
  <w:num w:numId="13">
    <w:abstractNumId w:val="19"/>
  </w:num>
  <w:num w:numId="14">
    <w:abstractNumId w:val="26"/>
  </w:num>
  <w:num w:numId="15">
    <w:abstractNumId w:val="23"/>
  </w:num>
  <w:num w:numId="16">
    <w:abstractNumId w:val="9"/>
  </w:num>
  <w:num w:numId="17">
    <w:abstractNumId w:val="11"/>
  </w:num>
  <w:num w:numId="18">
    <w:abstractNumId w:val="27"/>
  </w:num>
  <w:num w:numId="19">
    <w:abstractNumId w:val="28"/>
  </w:num>
  <w:num w:numId="20">
    <w:abstractNumId w:val="13"/>
  </w:num>
  <w:num w:numId="21">
    <w:abstractNumId w:val="18"/>
  </w:num>
  <w:num w:numId="22">
    <w:abstractNumId w:val="10"/>
  </w:num>
  <w:num w:numId="23">
    <w:abstractNumId w:val="21"/>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5B"/>
    <w:rsid w:val="00000C1F"/>
    <w:rsid w:val="00005852"/>
    <w:rsid w:val="00016EFF"/>
    <w:rsid w:val="00017F0B"/>
    <w:rsid w:val="00017FA1"/>
    <w:rsid w:val="00025A39"/>
    <w:rsid w:val="000275B8"/>
    <w:rsid w:val="00036BEF"/>
    <w:rsid w:val="00043A1B"/>
    <w:rsid w:val="0005104B"/>
    <w:rsid w:val="00056208"/>
    <w:rsid w:val="00075A59"/>
    <w:rsid w:val="00075D6D"/>
    <w:rsid w:val="00086EAA"/>
    <w:rsid w:val="0009217C"/>
    <w:rsid w:val="00094BC6"/>
    <w:rsid w:val="00095DA0"/>
    <w:rsid w:val="00096E9A"/>
    <w:rsid w:val="000A276B"/>
    <w:rsid w:val="000A3AF1"/>
    <w:rsid w:val="000A40AB"/>
    <w:rsid w:val="000A4CCD"/>
    <w:rsid w:val="000B002B"/>
    <w:rsid w:val="000B329B"/>
    <w:rsid w:val="000C6A60"/>
    <w:rsid w:val="000D0F1E"/>
    <w:rsid w:val="000D219E"/>
    <w:rsid w:val="000D44BC"/>
    <w:rsid w:val="000E2240"/>
    <w:rsid w:val="000E2D97"/>
    <w:rsid w:val="000E780B"/>
    <w:rsid w:val="000F5090"/>
    <w:rsid w:val="000F7C96"/>
    <w:rsid w:val="00105E2A"/>
    <w:rsid w:val="001310A1"/>
    <w:rsid w:val="00136A13"/>
    <w:rsid w:val="00136D03"/>
    <w:rsid w:val="00143DEA"/>
    <w:rsid w:val="00144613"/>
    <w:rsid w:val="00147567"/>
    <w:rsid w:val="0015541B"/>
    <w:rsid w:val="00162FED"/>
    <w:rsid w:val="00167BE1"/>
    <w:rsid w:val="00174980"/>
    <w:rsid w:val="00183FEE"/>
    <w:rsid w:val="00184D61"/>
    <w:rsid w:val="00186AFB"/>
    <w:rsid w:val="001915F3"/>
    <w:rsid w:val="001938CE"/>
    <w:rsid w:val="00196075"/>
    <w:rsid w:val="001A09AF"/>
    <w:rsid w:val="001C0DCC"/>
    <w:rsid w:val="001C69AA"/>
    <w:rsid w:val="001E3322"/>
    <w:rsid w:val="001E7135"/>
    <w:rsid w:val="001F38D7"/>
    <w:rsid w:val="001F70D2"/>
    <w:rsid w:val="0021772A"/>
    <w:rsid w:val="00223A55"/>
    <w:rsid w:val="00226593"/>
    <w:rsid w:val="00230434"/>
    <w:rsid w:val="00231068"/>
    <w:rsid w:val="002369F7"/>
    <w:rsid w:val="002371A7"/>
    <w:rsid w:val="00243469"/>
    <w:rsid w:val="002577B2"/>
    <w:rsid w:val="0027128F"/>
    <w:rsid w:val="00273BFA"/>
    <w:rsid w:val="00274BF6"/>
    <w:rsid w:val="00277382"/>
    <w:rsid w:val="00277569"/>
    <w:rsid w:val="00287B97"/>
    <w:rsid w:val="002901B1"/>
    <w:rsid w:val="00290B11"/>
    <w:rsid w:val="002934AA"/>
    <w:rsid w:val="00293A7C"/>
    <w:rsid w:val="002A4C4E"/>
    <w:rsid w:val="002A7DE6"/>
    <w:rsid w:val="002B0387"/>
    <w:rsid w:val="002C2DA3"/>
    <w:rsid w:val="002C3471"/>
    <w:rsid w:val="002C53C9"/>
    <w:rsid w:val="002D6768"/>
    <w:rsid w:val="002F1ACA"/>
    <w:rsid w:val="002F4A2F"/>
    <w:rsid w:val="003056C1"/>
    <w:rsid w:val="003144C8"/>
    <w:rsid w:val="0031512E"/>
    <w:rsid w:val="00320F99"/>
    <w:rsid w:val="00323C06"/>
    <w:rsid w:val="00324A18"/>
    <w:rsid w:val="00326E89"/>
    <w:rsid w:val="00334EC5"/>
    <w:rsid w:val="003448CF"/>
    <w:rsid w:val="00345E16"/>
    <w:rsid w:val="0035187A"/>
    <w:rsid w:val="00352869"/>
    <w:rsid w:val="00362AB7"/>
    <w:rsid w:val="0036459A"/>
    <w:rsid w:val="00365A08"/>
    <w:rsid w:val="00370016"/>
    <w:rsid w:val="0037322B"/>
    <w:rsid w:val="00383687"/>
    <w:rsid w:val="00386786"/>
    <w:rsid w:val="003A48E3"/>
    <w:rsid w:val="003A61B5"/>
    <w:rsid w:val="003B107E"/>
    <w:rsid w:val="003B3D97"/>
    <w:rsid w:val="003B62DE"/>
    <w:rsid w:val="003C1AF3"/>
    <w:rsid w:val="003C7E5A"/>
    <w:rsid w:val="003D291E"/>
    <w:rsid w:val="003D4F17"/>
    <w:rsid w:val="003E3AF2"/>
    <w:rsid w:val="003E4794"/>
    <w:rsid w:val="003E6DCC"/>
    <w:rsid w:val="003F58F1"/>
    <w:rsid w:val="0041149A"/>
    <w:rsid w:val="0041389A"/>
    <w:rsid w:val="00415C68"/>
    <w:rsid w:val="0042214B"/>
    <w:rsid w:val="0042487E"/>
    <w:rsid w:val="004309F7"/>
    <w:rsid w:val="00433F38"/>
    <w:rsid w:val="0043413F"/>
    <w:rsid w:val="004375E9"/>
    <w:rsid w:val="00437AB7"/>
    <w:rsid w:val="004431B0"/>
    <w:rsid w:val="00443479"/>
    <w:rsid w:val="0045301A"/>
    <w:rsid w:val="00453FC4"/>
    <w:rsid w:val="00454058"/>
    <w:rsid w:val="004541A4"/>
    <w:rsid w:val="00455BD7"/>
    <w:rsid w:val="0045722E"/>
    <w:rsid w:val="004742F4"/>
    <w:rsid w:val="00480EFB"/>
    <w:rsid w:val="004859D5"/>
    <w:rsid w:val="00492C58"/>
    <w:rsid w:val="004A07F8"/>
    <w:rsid w:val="004A1EE8"/>
    <w:rsid w:val="004A664C"/>
    <w:rsid w:val="004B05D8"/>
    <w:rsid w:val="004B16BD"/>
    <w:rsid w:val="004B4049"/>
    <w:rsid w:val="004B72E1"/>
    <w:rsid w:val="004C4E6E"/>
    <w:rsid w:val="004D6102"/>
    <w:rsid w:val="004F39ED"/>
    <w:rsid w:val="004F7695"/>
    <w:rsid w:val="004F7C5D"/>
    <w:rsid w:val="005045E5"/>
    <w:rsid w:val="0050481B"/>
    <w:rsid w:val="00515641"/>
    <w:rsid w:val="005207C8"/>
    <w:rsid w:val="0052268D"/>
    <w:rsid w:val="00526032"/>
    <w:rsid w:val="00532E45"/>
    <w:rsid w:val="00533F0F"/>
    <w:rsid w:val="00535139"/>
    <w:rsid w:val="0055151D"/>
    <w:rsid w:val="0055441C"/>
    <w:rsid w:val="00560B39"/>
    <w:rsid w:val="005719B3"/>
    <w:rsid w:val="0057205F"/>
    <w:rsid w:val="00573FB2"/>
    <w:rsid w:val="0057631D"/>
    <w:rsid w:val="005841FA"/>
    <w:rsid w:val="0059575D"/>
    <w:rsid w:val="005A6E2B"/>
    <w:rsid w:val="005B40D4"/>
    <w:rsid w:val="005B41B4"/>
    <w:rsid w:val="005B6085"/>
    <w:rsid w:val="005B7669"/>
    <w:rsid w:val="005C0984"/>
    <w:rsid w:val="005C1AEE"/>
    <w:rsid w:val="005C1E08"/>
    <w:rsid w:val="005C6333"/>
    <w:rsid w:val="005D6F41"/>
    <w:rsid w:val="005E21FE"/>
    <w:rsid w:val="0060132E"/>
    <w:rsid w:val="006022E2"/>
    <w:rsid w:val="00602F5C"/>
    <w:rsid w:val="006110E2"/>
    <w:rsid w:val="00615AF1"/>
    <w:rsid w:val="006309C6"/>
    <w:rsid w:val="006322A9"/>
    <w:rsid w:val="00650B49"/>
    <w:rsid w:val="0066148D"/>
    <w:rsid w:val="00665ED1"/>
    <w:rsid w:val="00667131"/>
    <w:rsid w:val="00667270"/>
    <w:rsid w:val="006715D7"/>
    <w:rsid w:val="00686262"/>
    <w:rsid w:val="00693AF4"/>
    <w:rsid w:val="00696A9D"/>
    <w:rsid w:val="00697050"/>
    <w:rsid w:val="006A5059"/>
    <w:rsid w:val="006A59A8"/>
    <w:rsid w:val="006A7187"/>
    <w:rsid w:val="006C36A2"/>
    <w:rsid w:val="006D6CFE"/>
    <w:rsid w:val="006E261D"/>
    <w:rsid w:val="006E43DE"/>
    <w:rsid w:val="006E4FA0"/>
    <w:rsid w:val="006F7A07"/>
    <w:rsid w:val="00701BE3"/>
    <w:rsid w:val="00704DF6"/>
    <w:rsid w:val="007167B9"/>
    <w:rsid w:val="00720D5B"/>
    <w:rsid w:val="00724AA4"/>
    <w:rsid w:val="00727CB9"/>
    <w:rsid w:val="00732583"/>
    <w:rsid w:val="007474FC"/>
    <w:rsid w:val="00754F41"/>
    <w:rsid w:val="00755E4B"/>
    <w:rsid w:val="0076051D"/>
    <w:rsid w:val="007613B4"/>
    <w:rsid w:val="00761680"/>
    <w:rsid w:val="00763FEA"/>
    <w:rsid w:val="00764D36"/>
    <w:rsid w:val="00772F43"/>
    <w:rsid w:val="007831AB"/>
    <w:rsid w:val="00785277"/>
    <w:rsid w:val="007907E2"/>
    <w:rsid w:val="00795ED6"/>
    <w:rsid w:val="007970B1"/>
    <w:rsid w:val="007B122B"/>
    <w:rsid w:val="007B3471"/>
    <w:rsid w:val="007B688A"/>
    <w:rsid w:val="007B77CB"/>
    <w:rsid w:val="007D0304"/>
    <w:rsid w:val="007E2F18"/>
    <w:rsid w:val="007E666C"/>
    <w:rsid w:val="007F520D"/>
    <w:rsid w:val="00804646"/>
    <w:rsid w:val="00812DB2"/>
    <w:rsid w:val="00820056"/>
    <w:rsid w:val="00820257"/>
    <w:rsid w:val="0082317B"/>
    <w:rsid w:val="0082520E"/>
    <w:rsid w:val="00825831"/>
    <w:rsid w:val="00851B7D"/>
    <w:rsid w:val="00854D59"/>
    <w:rsid w:val="00855E4A"/>
    <w:rsid w:val="00870810"/>
    <w:rsid w:val="008760F6"/>
    <w:rsid w:val="008818F8"/>
    <w:rsid w:val="0089277E"/>
    <w:rsid w:val="0089593F"/>
    <w:rsid w:val="008A2D02"/>
    <w:rsid w:val="008A4DDB"/>
    <w:rsid w:val="008A630F"/>
    <w:rsid w:val="008A73C7"/>
    <w:rsid w:val="008C2AB7"/>
    <w:rsid w:val="008C7D03"/>
    <w:rsid w:val="008D2F46"/>
    <w:rsid w:val="008D5F01"/>
    <w:rsid w:val="008E04CE"/>
    <w:rsid w:val="008F0EBB"/>
    <w:rsid w:val="008F50D6"/>
    <w:rsid w:val="008F7752"/>
    <w:rsid w:val="00904143"/>
    <w:rsid w:val="00905DB7"/>
    <w:rsid w:val="00910775"/>
    <w:rsid w:val="009112C4"/>
    <w:rsid w:val="0091201F"/>
    <w:rsid w:val="009166CE"/>
    <w:rsid w:val="00926A26"/>
    <w:rsid w:val="00926FCF"/>
    <w:rsid w:val="00943E28"/>
    <w:rsid w:val="00944CD8"/>
    <w:rsid w:val="00944FAD"/>
    <w:rsid w:val="00954CC2"/>
    <w:rsid w:val="009626CD"/>
    <w:rsid w:val="009814B4"/>
    <w:rsid w:val="00981BFE"/>
    <w:rsid w:val="009834BD"/>
    <w:rsid w:val="009850EF"/>
    <w:rsid w:val="00992480"/>
    <w:rsid w:val="00994F2F"/>
    <w:rsid w:val="00995533"/>
    <w:rsid w:val="0099771A"/>
    <w:rsid w:val="00997E83"/>
    <w:rsid w:val="009A1ABA"/>
    <w:rsid w:val="009A1AC5"/>
    <w:rsid w:val="009B0865"/>
    <w:rsid w:val="009B0B17"/>
    <w:rsid w:val="009C09D0"/>
    <w:rsid w:val="009D2579"/>
    <w:rsid w:val="009D42A9"/>
    <w:rsid w:val="009D4620"/>
    <w:rsid w:val="009E6FFB"/>
    <w:rsid w:val="009F1405"/>
    <w:rsid w:val="009F713A"/>
    <w:rsid w:val="00A06638"/>
    <w:rsid w:val="00A30710"/>
    <w:rsid w:val="00A35A03"/>
    <w:rsid w:val="00A418A8"/>
    <w:rsid w:val="00A45607"/>
    <w:rsid w:val="00A51109"/>
    <w:rsid w:val="00A60BC0"/>
    <w:rsid w:val="00A7034A"/>
    <w:rsid w:val="00A72C48"/>
    <w:rsid w:val="00A9136E"/>
    <w:rsid w:val="00A93874"/>
    <w:rsid w:val="00A95065"/>
    <w:rsid w:val="00AA4310"/>
    <w:rsid w:val="00AA58D2"/>
    <w:rsid w:val="00AA6E31"/>
    <w:rsid w:val="00AC32AA"/>
    <w:rsid w:val="00AC3E09"/>
    <w:rsid w:val="00AD23A2"/>
    <w:rsid w:val="00AD5274"/>
    <w:rsid w:val="00AE3770"/>
    <w:rsid w:val="00AF3DC1"/>
    <w:rsid w:val="00AF538F"/>
    <w:rsid w:val="00AF5A5E"/>
    <w:rsid w:val="00B07763"/>
    <w:rsid w:val="00B15AC3"/>
    <w:rsid w:val="00B16AA9"/>
    <w:rsid w:val="00B20950"/>
    <w:rsid w:val="00B2713C"/>
    <w:rsid w:val="00B468C8"/>
    <w:rsid w:val="00B46A1C"/>
    <w:rsid w:val="00B57318"/>
    <w:rsid w:val="00B57809"/>
    <w:rsid w:val="00B63683"/>
    <w:rsid w:val="00B76C88"/>
    <w:rsid w:val="00B97AF2"/>
    <w:rsid w:val="00BA037C"/>
    <w:rsid w:val="00BA184E"/>
    <w:rsid w:val="00BA3A0F"/>
    <w:rsid w:val="00BA6E55"/>
    <w:rsid w:val="00BB1675"/>
    <w:rsid w:val="00BB2FFF"/>
    <w:rsid w:val="00BB7E89"/>
    <w:rsid w:val="00BC1FBE"/>
    <w:rsid w:val="00BC6931"/>
    <w:rsid w:val="00BC6A12"/>
    <w:rsid w:val="00BD2999"/>
    <w:rsid w:val="00BE35D7"/>
    <w:rsid w:val="00BF0F51"/>
    <w:rsid w:val="00BF2D46"/>
    <w:rsid w:val="00BF4235"/>
    <w:rsid w:val="00BF46F5"/>
    <w:rsid w:val="00BF4D49"/>
    <w:rsid w:val="00BF5C23"/>
    <w:rsid w:val="00C00287"/>
    <w:rsid w:val="00C018E9"/>
    <w:rsid w:val="00C1143B"/>
    <w:rsid w:val="00C11678"/>
    <w:rsid w:val="00C2382D"/>
    <w:rsid w:val="00C25A3C"/>
    <w:rsid w:val="00C30660"/>
    <w:rsid w:val="00C362DE"/>
    <w:rsid w:val="00C40B3C"/>
    <w:rsid w:val="00C412BA"/>
    <w:rsid w:val="00C43E10"/>
    <w:rsid w:val="00C44958"/>
    <w:rsid w:val="00C523DA"/>
    <w:rsid w:val="00C54DA6"/>
    <w:rsid w:val="00C56A5E"/>
    <w:rsid w:val="00C609A1"/>
    <w:rsid w:val="00C60ADA"/>
    <w:rsid w:val="00C61D7A"/>
    <w:rsid w:val="00C633AF"/>
    <w:rsid w:val="00C70946"/>
    <w:rsid w:val="00C750D0"/>
    <w:rsid w:val="00C8481B"/>
    <w:rsid w:val="00C9390E"/>
    <w:rsid w:val="00C94B83"/>
    <w:rsid w:val="00CA24C8"/>
    <w:rsid w:val="00CB17AF"/>
    <w:rsid w:val="00CB691D"/>
    <w:rsid w:val="00CB701A"/>
    <w:rsid w:val="00CC7A30"/>
    <w:rsid w:val="00CD141A"/>
    <w:rsid w:val="00CD29AB"/>
    <w:rsid w:val="00CD54C8"/>
    <w:rsid w:val="00CE0B57"/>
    <w:rsid w:val="00D01D5D"/>
    <w:rsid w:val="00D02169"/>
    <w:rsid w:val="00D02C1C"/>
    <w:rsid w:val="00D143DE"/>
    <w:rsid w:val="00D15333"/>
    <w:rsid w:val="00D156B0"/>
    <w:rsid w:val="00D308E3"/>
    <w:rsid w:val="00D47509"/>
    <w:rsid w:val="00D53EC9"/>
    <w:rsid w:val="00D55929"/>
    <w:rsid w:val="00D60152"/>
    <w:rsid w:val="00D702BE"/>
    <w:rsid w:val="00D71AAD"/>
    <w:rsid w:val="00D8103E"/>
    <w:rsid w:val="00D85164"/>
    <w:rsid w:val="00D92CBA"/>
    <w:rsid w:val="00D97DA3"/>
    <w:rsid w:val="00DA0D75"/>
    <w:rsid w:val="00DA2A63"/>
    <w:rsid w:val="00DB1D80"/>
    <w:rsid w:val="00DC2452"/>
    <w:rsid w:val="00DC737A"/>
    <w:rsid w:val="00DD0935"/>
    <w:rsid w:val="00DD49D1"/>
    <w:rsid w:val="00DE191D"/>
    <w:rsid w:val="00DF0DFA"/>
    <w:rsid w:val="00DF336C"/>
    <w:rsid w:val="00DF4E4B"/>
    <w:rsid w:val="00E00EEB"/>
    <w:rsid w:val="00E016ED"/>
    <w:rsid w:val="00E03E1D"/>
    <w:rsid w:val="00E044F3"/>
    <w:rsid w:val="00E06B04"/>
    <w:rsid w:val="00E07FAD"/>
    <w:rsid w:val="00E13656"/>
    <w:rsid w:val="00E174FE"/>
    <w:rsid w:val="00E21203"/>
    <w:rsid w:val="00E22E4D"/>
    <w:rsid w:val="00E24603"/>
    <w:rsid w:val="00E43F58"/>
    <w:rsid w:val="00E5662B"/>
    <w:rsid w:val="00E61D3D"/>
    <w:rsid w:val="00E63059"/>
    <w:rsid w:val="00E636A5"/>
    <w:rsid w:val="00E64C83"/>
    <w:rsid w:val="00E6578C"/>
    <w:rsid w:val="00E658ED"/>
    <w:rsid w:val="00E677E0"/>
    <w:rsid w:val="00E76B0A"/>
    <w:rsid w:val="00E94E37"/>
    <w:rsid w:val="00E95115"/>
    <w:rsid w:val="00E97749"/>
    <w:rsid w:val="00EA15EB"/>
    <w:rsid w:val="00EA49A0"/>
    <w:rsid w:val="00EA4EFA"/>
    <w:rsid w:val="00EA518C"/>
    <w:rsid w:val="00EC2CEF"/>
    <w:rsid w:val="00EC7CE1"/>
    <w:rsid w:val="00ED1A74"/>
    <w:rsid w:val="00EE54F4"/>
    <w:rsid w:val="00EE5A66"/>
    <w:rsid w:val="00EF5D7F"/>
    <w:rsid w:val="00F1600F"/>
    <w:rsid w:val="00F270D2"/>
    <w:rsid w:val="00F31794"/>
    <w:rsid w:val="00F31CD2"/>
    <w:rsid w:val="00F328B3"/>
    <w:rsid w:val="00F34815"/>
    <w:rsid w:val="00F36440"/>
    <w:rsid w:val="00F36B05"/>
    <w:rsid w:val="00F421A0"/>
    <w:rsid w:val="00F441AE"/>
    <w:rsid w:val="00F53BBE"/>
    <w:rsid w:val="00F60796"/>
    <w:rsid w:val="00F6278C"/>
    <w:rsid w:val="00F6347F"/>
    <w:rsid w:val="00F74587"/>
    <w:rsid w:val="00F75CE5"/>
    <w:rsid w:val="00F77FDF"/>
    <w:rsid w:val="00F822E4"/>
    <w:rsid w:val="00F83C6C"/>
    <w:rsid w:val="00F96A8B"/>
    <w:rsid w:val="00F973AE"/>
    <w:rsid w:val="00FA4EB1"/>
    <w:rsid w:val="00FA5AC6"/>
    <w:rsid w:val="00FB0348"/>
    <w:rsid w:val="00FB19E7"/>
    <w:rsid w:val="00FB3B05"/>
    <w:rsid w:val="00FB7CB1"/>
    <w:rsid w:val="00FE2DFF"/>
    <w:rsid w:val="00FE7395"/>
    <w:rsid w:val="00FF1AE8"/>
    <w:rsid w:val="00FF315F"/>
    <w:rsid w:val="00FF596B"/>
    <w:rsid w:val="00FF5AC7"/>
  </w:rsids>
  <m:mathPr>
    <m:mathFont m:val="Cambria Math"/>
    <m:brkBin m:val="before"/>
    <m:brkBinSub m:val="--"/>
    <m:smallFrac m:val="0"/>
    <m:dispDef/>
    <m:lMargin m:val="0"/>
    <m:rMargin m:val="0"/>
    <m:defJc m:val="centerGroup"/>
    <m:wrapIndent m:val="1440"/>
    <m:intLim m:val="subSup"/>
    <m:naryLim m:val="undOvr"/>
  </m:mathPr>
  <w:themeFontLang w:val="en-AU"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14EB0"/>
  <w15:chartTrackingRefBased/>
  <w15:docId w15:val="{EE8EDECA-DFAA-4D3A-8FEB-7B7D8EA4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9AB"/>
    <w:pPr>
      <w:spacing w:after="200" w:line="276" w:lineRule="auto"/>
    </w:pPr>
  </w:style>
  <w:style w:type="paragraph" w:styleId="Heading1">
    <w:name w:val="heading 1"/>
    <w:basedOn w:val="Normal"/>
    <w:next w:val="Normal"/>
    <w:link w:val="Heading1Char"/>
    <w:uiPriority w:val="9"/>
    <w:qFormat/>
    <w:rsid w:val="004B4049"/>
    <w:pPr>
      <w:spacing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4B4049"/>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semiHidden/>
    <w:unhideWhenUsed/>
    <w:qFormat/>
    <w:rsid w:val="00A51109"/>
    <w:pPr>
      <w:keepNext/>
      <w:keepLines/>
      <w:spacing w:before="40" w:after="0" w:line="240" w:lineRule="auto"/>
      <w:outlineLvl w:val="2"/>
    </w:pPr>
    <w:rPr>
      <w:rFonts w:asciiTheme="majorHAnsi" w:eastAsiaTheme="majorEastAsia" w:hAnsiTheme="majorHAnsi" w:cstheme="majorBidi"/>
      <w:color w:val="140C19" w:themeColor="accent1" w:themeShade="7F"/>
      <w:sz w:val="24"/>
      <w:szCs w:val="24"/>
      <w:lang w:eastAsia="en-AU"/>
    </w:rPr>
  </w:style>
  <w:style w:type="paragraph" w:styleId="Heading7">
    <w:name w:val="heading 7"/>
    <w:basedOn w:val="Normal"/>
    <w:next w:val="Normal"/>
    <w:link w:val="Heading7Char"/>
    <w:uiPriority w:val="9"/>
    <w:semiHidden/>
    <w:unhideWhenUsed/>
    <w:qFormat/>
    <w:rsid w:val="00515641"/>
    <w:pPr>
      <w:keepNext/>
      <w:keepLines/>
      <w:spacing w:before="40" w:after="0"/>
      <w:outlineLvl w:val="6"/>
    </w:pPr>
    <w:rPr>
      <w:rFonts w:asciiTheme="majorHAnsi" w:eastAsiaTheme="majorEastAsia" w:hAnsiTheme="majorHAnsi" w:cstheme="majorBidi"/>
      <w:i/>
      <w:iCs/>
      <w:color w:val="140C19" w:themeColor="accent1" w:themeShade="7F"/>
    </w:rPr>
  </w:style>
  <w:style w:type="paragraph" w:styleId="Heading8">
    <w:name w:val="heading 8"/>
    <w:basedOn w:val="Normal"/>
    <w:next w:val="Normal"/>
    <w:link w:val="Heading8Char"/>
    <w:uiPriority w:val="9"/>
    <w:semiHidden/>
    <w:unhideWhenUsed/>
    <w:qFormat/>
    <w:rsid w:val="0051564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DescriptionEN">
    <w:name w:val="Content Description (EN)"/>
    <w:basedOn w:val="PlainText"/>
    <w:qFormat/>
    <w:rsid w:val="00720D5B"/>
    <w:pPr>
      <w:numPr>
        <w:numId w:val="1"/>
      </w:numPr>
      <w:tabs>
        <w:tab w:val="num" w:pos="360"/>
      </w:tabs>
      <w:spacing w:after="120" w:line="276" w:lineRule="auto"/>
      <w:ind w:left="0" w:firstLine="0"/>
    </w:pPr>
    <w:rPr>
      <w:rFonts w:ascii="Arial" w:hAnsi="Arial" w:cs="Arial"/>
      <w:color w:val="69676D" w:themeColor="text2"/>
      <w:sz w:val="22"/>
      <w:szCs w:val="22"/>
    </w:rPr>
  </w:style>
  <w:style w:type="paragraph" w:styleId="ListParagraph">
    <w:name w:val="List Paragraph"/>
    <w:basedOn w:val="Normal"/>
    <w:uiPriority w:val="34"/>
    <w:qFormat/>
    <w:rsid w:val="00720D5B"/>
    <w:pPr>
      <w:ind w:left="720"/>
      <w:contextualSpacing/>
    </w:pPr>
  </w:style>
  <w:style w:type="paragraph" w:styleId="NoSpacing">
    <w:name w:val="No Spacing"/>
    <w:uiPriority w:val="1"/>
    <w:qFormat/>
    <w:rsid w:val="00720D5B"/>
    <w:pPr>
      <w:spacing w:after="0" w:line="240" w:lineRule="auto"/>
    </w:pPr>
    <w:rPr>
      <w:rFonts w:ascii="Calibri" w:eastAsia="Times New Roman" w:hAnsi="Calibri" w:cs="Times New Roman"/>
      <w:lang w:eastAsia="en-AU"/>
    </w:rPr>
  </w:style>
  <w:style w:type="table" w:customStyle="1" w:styleId="Style1">
    <w:name w:val="Style1"/>
    <w:basedOn w:val="TableNormal"/>
    <w:uiPriority w:val="99"/>
    <w:rsid w:val="00720D5B"/>
    <w:pPr>
      <w:spacing w:after="0" w:line="240" w:lineRule="auto"/>
    </w:pPr>
    <w:rPr>
      <w:rFonts w:eastAsia="Times New Roman" w:cs="Times New Roman"/>
      <w:color w:val="000000" w:themeColor="text1"/>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8"/>
      </w:rPr>
      <w:tblPr/>
      <w:tcPr>
        <w:tcBorders>
          <w:top w:val="single" w:sz="4" w:space="0" w:color="E1231A"/>
          <w:left w:val="single" w:sz="4" w:space="0" w:color="E1231A"/>
          <w:bottom w:val="single" w:sz="4" w:space="0" w:color="E1231A"/>
          <w:right w:val="single" w:sz="4" w:space="0" w:color="E1231A"/>
          <w:insideH w:val="single" w:sz="4" w:space="0" w:color="E1231A"/>
          <w:insideV w:val="single" w:sz="4" w:space="0" w:color="E1231A"/>
        </w:tcBorders>
        <w:shd w:val="clear" w:color="auto" w:fill="E1231A"/>
      </w:tcPr>
    </w:tblStylePr>
    <w:tblStylePr w:type="firstCol">
      <w:rPr>
        <w:rFonts w:ascii="Arial" w:hAnsi="Arial"/>
        <w:b/>
        <w:sz w:val="22"/>
      </w:rPr>
    </w:tblStylePr>
  </w:style>
  <w:style w:type="paragraph" w:customStyle="1" w:styleId="BodyText">
    <w:name w:val="Body_Text"/>
    <w:basedOn w:val="Normal"/>
    <w:link w:val="BodyTextChar"/>
    <w:qFormat/>
    <w:rsid w:val="00720D5B"/>
    <w:pPr>
      <w:framePr w:hSpace="180" w:wrap="around" w:vAnchor="text" w:hAnchor="text" w:x="108" w:y="72"/>
      <w:spacing w:before="60" w:after="60" w:line="240" w:lineRule="auto"/>
    </w:pPr>
    <w:rPr>
      <w:rFonts w:eastAsia="Times New Roman" w:cs="Calibri"/>
      <w:color w:val="000000" w:themeColor="text1"/>
      <w:lang w:eastAsia="en-AU"/>
    </w:rPr>
  </w:style>
  <w:style w:type="character" w:customStyle="1" w:styleId="BodyTextChar">
    <w:name w:val="Body_Text Char"/>
    <w:basedOn w:val="DefaultParagraphFont"/>
    <w:link w:val="BodyText"/>
    <w:rsid w:val="00720D5B"/>
    <w:rPr>
      <w:rFonts w:eastAsia="Times New Roman" w:cs="Calibri"/>
      <w:color w:val="000000" w:themeColor="text1"/>
      <w:lang w:eastAsia="en-AU"/>
    </w:rPr>
  </w:style>
  <w:style w:type="paragraph" w:customStyle="1" w:styleId="Headingtable">
    <w:name w:val="Heading_table"/>
    <w:basedOn w:val="Normal"/>
    <w:link w:val="HeadingtableChar"/>
    <w:qFormat/>
    <w:rsid w:val="00720D5B"/>
    <w:pPr>
      <w:framePr w:hSpace="180" w:wrap="around" w:vAnchor="text" w:hAnchor="text" w:x="108" w:y="72"/>
      <w:spacing w:beforeLines="60" w:before="144" w:afterLines="60" w:after="144" w:line="240" w:lineRule="auto"/>
    </w:pPr>
    <w:rPr>
      <w:rFonts w:eastAsia="Times New Roman" w:cs="Calibri"/>
      <w:b/>
      <w:color w:val="FFFFFF"/>
      <w:sz w:val="28"/>
      <w:szCs w:val="28"/>
      <w:lang w:eastAsia="en-AU"/>
    </w:rPr>
  </w:style>
  <w:style w:type="character" w:customStyle="1" w:styleId="HeadingtableChar">
    <w:name w:val="Heading_table Char"/>
    <w:basedOn w:val="DefaultParagraphFont"/>
    <w:link w:val="Headingtable"/>
    <w:rsid w:val="00720D5B"/>
    <w:rPr>
      <w:rFonts w:eastAsia="Times New Roman" w:cs="Calibri"/>
      <w:b/>
      <w:color w:val="FFFFFF"/>
      <w:sz w:val="28"/>
      <w:szCs w:val="28"/>
      <w:lang w:eastAsia="en-AU"/>
    </w:rPr>
  </w:style>
  <w:style w:type="paragraph" w:styleId="Title">
    <w:name w:val="Title"/>
    <w:basedOn w:val="Normal"/>
    <w:link w:val="TitleChar"/>
    <w:uiPriority w:val="99"/>
    <w:qFormat/>
    <w:rsid w:val="00720D5B"/>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99"/>
    <w:rsid w:val="00720D5B"/>
    <w:rPr>
      <w:rFonts w:ascii="Times New Roman" w:eastAsia="Times New Roman" w:hAnsi="Times New Roman" w:cs="Times New Roman"/>
      <w:b/>
      <w:bCs/>
      <w:sz w:val="24"/>
      <w:szCs w:val="24"/>
      <w:lang w:val="en-US"/>
    </w:rPr>
  </w:style>
  <w:style w:type="paragraph" w:customStyle="1" w:styleId="ListItem">
    <w:name w:val="List Item"/>
    <w:basedOn w:val="Normal"/>
    <w:link w:val="ListItemChar"/>
    <w:qFormat/>
    <w:rsid w:val="00720D5B"/>
    <w:pPr>
      <w:numPr>
        <w:numId w:val="2"/>
      </w:numPr>
      <w:spacing w:before="120" w:after="120"/>
    </w:pPr>
    <w:rPr>
      <w:rFonts w:ascii="Arial" w:hAnsi="Arial" w:cs="Arial"/>
      <w:iCs/>
      <w:color w:val="595959" w:themeColor="text1" w:themeTint="A6"/>
      <w:lang w:eastAsia="en-AU"/>
    </w:rPr>
  </w:style>
  <w:style w:type="character" w:customStyle="1" w:styleId="ListItemChar">
    <w:name w:val="List Item Char"/>
    <w:basedOn w:val="DefaultParagraphFont"/>
    <w:link w:val="ListItem"/>
    <w:rsid w:val="00720D5B"/>
    <w:rPr>
      <w:rFonts w:ascii="Arial" w:hAnsi="Arial" w:cs="Arial"/>
      <w:iCs/>
      <w:color w:val="595959" w:themeColor="text1" w:themeTint="A6"/>
      <w:lang w:eastAsia="en-AU"/>
    </w:rPr>
  </w:style>
  <w:style w:type="paragraph" w:styleId="PlainText">
    <w:name w:val="Plain Text"/>
    <w:basedOn w:val="Normal"/>
    <w:link w:val="PlainTextChar"/>
    <w:uiPriority w:val="99"/>
    <w:semiHidden/>
    <w:unhideWhenUsed/>
    <w:rsid w:val="00720D5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20D5B"/>
    <w:rPr>
      <w:rFonts w:ascii="Consolas" w:hAnsi="Consolas"/>
      <w:sz w:val="21"/>
      <w:szCs w:val="21"/>
    </w:rPr>
  </w:style>
  <w:style w:type="paragraph" w:styleId="CommentText">
    <w:name w:val="annotation text"/>
    <w:basedOn w:val="Normal"/>
    <w:link w:val="CommentTextChar"/>
    <w:uiPriority w:val="99"/>
    <w:unhideWhenUsed/>
    <w:rsid w:val="00AC32AA"/>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AC32AA"/>
    <w:rPr>
      <w:rFonts w:eastAsiaTheme="minorEastAsia"/>
      <w:sz w:val="20"/>
      <w:szCs w:val="20"/>
      <w:lang w:eastAsia="zh-CN"/>
    </w:rPr>
  </w:style>
  <w:style w:type="table" w:customStyle="1" w:styleId="TableGrid">
    <w:name w:val="TableGrid"/>
    <w:rsid w:val="0043413F"/>
    <w:pPr>
      <w:spacing w:after="0" w:line="240" w:lineRule="auto"/>
    </w:pPr>
    <w:rPr>
      <w:rFonts w:eastAsiaTheme="minorEastAsia"/>
      <w:lang w:eastAsia="en-AU"/>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A6E2B"/>
    <w:rPr>
      <w:sz w:val="16"/>
      <w:szCs w:val="16"/>
    </w:rPr>
  </w:style>
  <w:style w:type="paragraph" w:styleId="CommentSubject">
    <w:name w:val="annotation subject"/>
    <w:basedOn w:val="CommentText"/>
    <w:next w:val="CommentText"/>
    <w:link w:val="CommentSubjectChar"/>
    <w:uiPriority w:val="99"/>
    <w:semiHidden/>
    <w:unhideWhenUsed/>
    <w:rsid w:val="005A6E2B"/>
    <w:rPr>
      <w:rFonts w:eastAsiaTheme="minorHAnsi"/>
      <w:b/>
      <w:bCs/>
      <w:lang w:eastAsia="en-US"/>
    </w:rPr>
  </w:style>
  <w:style w:type="character" w:customStyle="1" w:styleId="CommentSubjectChar">
    <w:name w:val="Comment Subject Char"/>
    <w:basedOn w:val="CommentTextChar"/>
    <w:link w:val="CommentSubject"/>
    <w:uiPriority w:val="99"/>
    <w:semiHidden/>
    <w:rsid w:val="005A6E2B"/>
    <w:rPr>
      <w:rFonts w:eastAsiaTheme="minorEastAsia"/>
      <w:b/>
      <w:bCs/>
      <w:sz w:val="20"/>
      <w:szCs w:val="20"/>
      <w:lang w:eastAsia="zh-CN"/>
    </w:rPr>
  </w:style>
  <w:style w:type="paragraph" w:styleId="BalloonText">
    <w:name w:val="Balloon Text"/>
    <w:basedOn w:val="Normal"/>
    <w:link w:val="BalloonTextChar"/>
    <w:uiPriority w:val="99"/>
    <w:semiHidden/>
    <w:unhideWhenUsed/>
    <w:rsid w:val="005A6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2B"/>
    <w:rPr>
      <w:rFonts w:ascii="Segoe UI" w:hAnsi="Segoe UI" w:cs="Segoe UI"/>
      <w:sz w:val="18"/>
      <w:szCs w:val="18"/>
    </w:rPr>
  </w:style>
  <w:style w:type="character" w:customStyle="1" w:styleId="Heading3Char">
    <w:name w:val="Heading 3 Char"/>
    <w:basedOn w:val="DefaultParagraphFont"/>
    <w:link w:val="Heading3"/>
    <w:uiPriority w:val="9"/>
    <w:semiHidden/>
    <w:rsid w:val="00A51109"/>
    <w:rPr>
      <w:rFonts w:asciiTheme="majorHAnsi" w:eastAsiaTheme="majorEastAsia" w:hAnsiTheme="majorHAnsi" w:cstheme="majorBidi"/>
      <w:color w:val="140C19" w:themeColor="accent1" w:themeShade="7F"/>
      <w:sz w:val="24"/>
      <w:szCs w:val="24"/>
      <w:lang w:eastAsia="en-AU"/>
    </w:rPr>
  </w:style>
  <w:style w:type="table" w:customStyle="1" w:styleId="TableGrid1">
    <w:name w:val="TableGrid1"/>
    <w:rsid w:val="00A60BC0"/>
    <w:pPr>
      <w:spacing w:after="0" w:line="240" w:lineRule="auto"/>
    </w:pPr>
    <w:rPr>
      <w:rFonts w:eastAsiaTheme="minorEastAsia"/>
      <w:lang w:eastAsia="en-AU"/>
    </w:rPr>
    <w:tblPr>
      <w:tblCellMar>
        <w:top w:w="0" w:type="dxa"/>
        <w:left w:w="0" w:type="dxa"/>
        <w:bottom w:w="0" w:type="dxa"/>
        <w:right w:w="0" w:type="dxa"/>
      </w:tblCellMar>
    </w:tblPr>
  </w:style>
  <w:style w:type="character" w:customStyle="1" w:styleId="Heading7Char">
    <w:name w:val="Heading 7 Char"/>
    <w:basedOn w:val="DefaultParagraphFont"/>
    <w:link w:val="Heading7"/>
    <w:uiPriority w:val="9"/>
    <w:semiHidden/>
    <w:rsid w:val="00515641"/>
    <w:rPr>
      <w:rFonts w:asciiTheme="majorHAnsi" w:eastAsiaTheme="majorEastAsia" w:hAnsiTheme="majorHAnsi" w:cstheme="majorBidi"/>
      <w:i/>
      <w:iCs/>
      <w:color w:val="140C19" w:themeColor="accent1" w:themeShade="7F"/>
    </w:rPr>
  </w:style>
  <w:style w:type="character" w:customStyle="1" w:styleId="Heading8Char">
    <w:name w:val="Heading 8 Char"/>
    <w:basedOn w:val="DefaultParagraphFont"/>
    <w:link w:val="Heading8"/>
    <w:uiPriority w:val="9"/>
    <w:semiHidden/>
    <w:rsid w:val="00515641"/>
    <w:rPr>
      <w:rFonts w:asciiTheme="majorHAnsi" w:eastAsiaTheme="majorEastAsia" w:hAnsiTheme="majorHAnsi" w:cstheme="majorBidi"/>
      <w:color w:val="272727" w:themeColor="text1" w:themeTint="D8"/>
      <w:sz w:val="21"/>
      <w:szCs w:val="21"/>
    </w:rPr>
  </w:style>
  <w:style w:type="table" w:styleId="TableGrid0">
    <w:name w:val="Table Grid"/>
    <w:basedOn w:val="TableNormal"/>
    <w:uiPriority w:val="59"/>
    <w:rsid w:val="0009217C"/>
    <w:pPr>
      <w:spacing w:after="0" w:line="240" w:lineRule="auto"/>
    </w:pPr>
    <w:rPr>
      <w:rFonts w:ascii="Arial" w:eastAsia="Times New Roman" w:hAnsi="Arial" w:cs="Arial"/>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B4049"/>
    <w:rPr>
      <w:rFonts w:ascii="Franklin Gothic Book" w:eastAsia="MS Mincho" w:hAnsi="Franklin Gothic Book" w:cs="Calibri"/>
      <w:color w:val="342568"/>
      <w:sz w:val="24"/>
      <w:szCs w:val="24"/>
      <w:lang w:val="en-GB" w:eastAsia="ja-JP"/>
    </w:rPr>
  </w:style>
  <w:style w:type="table" w:customStyle="1" w:styleId="TableGrid2">
    <w:name w:val="TableGrid2"/>
    <w:rsid w:val="00795ED6"/>
    <w:pPr>
      <w:spacing w:after="0" w:line="240" w:lineRule="auto"/>
    </w:pPr>
    <w:rPr>
      <w:rFonts w:eastAsiaTheme="minorEastAsia"/>
      <w:lang w:eastAsia="en-AU"/>
    </w:rPr>
    <w:tblPr>
      <w:tblCellMar>
        <w:top w:w="0" w:type="dxa"/>
        <w:left w:w="0" w:type="dxa"/>
        <w:bottom w:w="0" w:type="dxa"/>
        <w:right w:w="0" w:type="dxa"/>
      </w:tblCellMar>
    </w:tblPr>
  </w:style>
  <w:style w:type="table" w:customStyle="1" w:styleId="TableGrid3">
    <w:name w:val="TableGrid3"/>
    <w:rsid w:val="00F6347F"/>
    <w:pPr>
      <w:spacing w:after="0" w:line="240" w:lineRule="auto"/>
    </w:pPr>
    <w:rPr>
      <w:rFonts w:eastAsiaTheme="minorEastAsia"/>
      <w:lang w:eastAsia="en-AU"/>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4B4049"/>
    <w:rPr>
      <w:rFonts w:ascii="Franklin Gothic Book" w:eastAsia="MS Mincho" w:hAnsi="Franklin Gothic Book" w:cs="Calibri"/>
      <w:color w:val="342568"/>
      <w:sz w:val="28"/>
      <w:szCs w:val="28"/>
      <w:lang w:val="en-GB" w:eastAsia="ja-JP"/>
    </w:rPr>
  </w:style>
  <w:style w:type="paragraph" w:styleId="BodyText0">
    <w:name w:val="Body Text"/>
    <w:basedOn w:val="Normal"/>
    <w:link w:val="BodyTextChar0"/>
    <w:uiPriority w:val="99"/>
    <w:unhideWhenUsed/>
    <w:rsid w:val="00EC7CE1"/>
    <w:pPr>
      <w:spacing w:after="120"/>
    </w:pPr>
  </w:style>
  <w:style w:type="character" w:customStyle="1" w:styleId="BodyTextChar0">
    <w:name w:val="Body Text Char"/>
    <w:basedOn w:val="DefaultParagraphFont"/>
    <w:link w:val="BodyText0"/>
    <w:uiPriority w:val="99"/>
    <w:rsid w:val="00EC7CE1"/>
  </w:style>
  <w:style w:type="paragraph" w:styleId="Footer">
    <w:name w:val="footer"/>
    <w:basedOn w:val="Normal"/>
    <w:link w:val="FooterChar"/>
    <w:uiPriority w:val="99"/>
    <w:unhideWhenUsed/>
    <w:rsid w:val="00EC7CE1"/>
    <w:pPr>
      <w:widowControl w:val="0"/>
      <w:tabs>
        <w:tab w:val="center" w:pos="4513"/>
        <w:tab w:val="right" w:pos="9026"/>
      </w:tabs>
      <w:autoSpaceDE w:val="0"/>
      <w:autoSpaceDN w:val="0"/>
      <w:spacing w:after="0" w:line="240" w:lineRule="auto"/>
    </w:pPr>
    <w:rPr>
      <w:rFonts w:ascii="Arial" w:eastAsia="Arial" w:hAnsi="Arial" w:cs="Arial"/>
      <w:lang w:val="en-US"/>
    </w:rPr>
  </w:style>
  <w:style w:type="character" w:customStyle="1" w:styleId="FooterChar">
    <w:name w:val="Footer Char"/>
    <w:basedOn w:val="DefaultParagraphFont"/>
    <w:link w:val="Footer"/>
    <w:uiPriority w:val="99"/>
    <w:rsid w:val="00EC7CE1"/>
    <w:rPr>
      <w:rFonts w:ascii="Arial" w:eastAsia="Arial" w:hAnsi="Arial" w:cs="Arial"/>
      <w:lang w:val="en-US"/>
    </w:rPr>
  </w:style>
  <w:style w:type="paragraph" w:styleId="Header">
    <w:name w:val="header"/>
    <w:basedOn w:val="Normal"/>
    <w:link w:val="HeaderChar"/>
    <w:unhideWhenUsed/>
    <w:rsid w:val="00EC7CE1"/>
    <w:pPr>
      <w:tabs>
        <w:tab w:val="center" w:pos="4513"/>
        <w:tab w:val="right" w:pos="9026"/>
      </w:tabs>
      <w:spacing w:after="0" w:line="240" w:lineRule="auto"/>
    </w:pPr>
  </w:style>
  <w:style w:type="character" w:customStyle="1" w:styleId="HeaderChar">
    <w:name w:val="Header Char"/>
    <w:basedOn w:val="DefaultParagraphFont"/>
    <w:link w:val="Header"/>
    <w:rsid w:val="00EC7CE1"/>
  </w:style>
  <w:style w:type="table" w:customStyle="1" w:styleId="TableGrid4">
    <w:name w:val="TableGrid4"/>
    <w:rsid w:val="00E76B0A"/>
    <w:pPr>
      <w:spacing w:after="0" w:line="240" w:lineRule="auto"/>
    </w:pPr>
    <w:rPr>
      <w:rFonts w:eastAsiaTheme="minorEastAsia"/>
      <w:lang w:eastAsia="en-AU"/>
    </w:rPr>
    <w:tblPr>
      <w:tblCellMar>
        <w:top w:w="0" w:type="dxa"/>
        <w:left w:w="0" w:type="dxa"/>
        <w:bottom w:w="0" w:type="dxa"/>
        <w:right w:w="0" w:type="dxa"/>
      </w:tblCellMar>
    </w:tblPr>
  </w:style>
  <w:style w:type="table" w:customStyle="1" w:styleId="TableGrid11">
    <w:name w:val="TableGrid11"/>
    <w:rsid w:val="00E76B0A"/>
    <w:pPr>
      <w:spacing w:after="0" w:line="240" w:lineRule="auto"/>
    </w:pPr>
    <w:rPr>
      <w:rFonts w:eastAsiaTheme="minorEastAsia"/>
      <w:lang w:eastAsia="en-AU"/>
    </w:rPr>
    <w:tblPr>
      <w:tblCellMar>
        <w:top w:w="0" w:type="dxa"/>
        <w:left w:w="0" w:type="dxa"/>
        <w:bottom w:w="0" w:type="dxa"/>
        <w:right w:w="0" w:type="dxa"/>
      </w:tblCellMar>
    </w:tblPr>
  </w:style>
  <w:style w:type="table" w:customStyle="1" w:styleId="TableGrid21">
    <w:name w:val="TableGrid21"/>
    <w:rsid w:val="00E76B0A"/>
    <w:pPr>
      <w:spacing w:after="0" w:line="240" w:lineRule="auto"/>
    </w:pPr>
    <w:rPr>
      <w:rFonts w:eastAsiaTheme="minorEastAsia"/>
      <w:lang w:eastAsia="en-AU"/>
    </w:rPr>
    <w:tblPr>
      <w:tblCellMar>
        <w:top w:w="0" w:type="dxa"/>
        <w:left w:w="0" w:type="dxa"/>
        <w:bottom w:w="0" w:type="dxa"/>
        <w:right w:w="0" w:type="dxa"/>
      </w:tblCellMar>
    </w:tblPr>
  </w:style>
  <w:style w:type="table" w:customStyle="1" w:styleId="TableGrid5">
    <w:name w:val="TableGrid5"/>
    <w:rsid w:val="00E658ED"/>
    <w:pPr>
      <w:spacing w:after="0" w:line="240" w:lineRule="auto"/>
    </w:pPr>
    <w:rPr>
      <w:rFonts w:eastAsiaTheme="minorEastAsia"/>
      <w:lang w:eastAsia="en-AU"/>
    </w:rPr>
    <w:tblPr>
      <w:tblCellMar>
        <w:top w:w="0" w:type="dxa"/>
        <w:left w:w="0" w:type="dxa"/>
        <w:bottom w:w="0" w:type="dxa"/>
        <w:right w:w="0" w:type="dxa"/>
      </w:tblCellMar>
    </w:tblPr>
  </w:style>
  <w:style w:type="table" w:customStyle="1" w:styleId="TableGrid6">
    <w:name w:val="TableGrid6"/>
    <w:rsid w:val="00E658ED"/>
    <w:pPr>
      <w:spacing w:after="0" w:line="240" w:lineRule="auto"/>
    </w:pPr>
    <w:rPr>
      <w:rFonts w:eastAsiaTheme="minorEastAsia"/>
      <w:lang w:eastAsia="en-AU"/>
    </w:rPr>
    <w:tblPr>
      <w:tblCellMar>
        <w:top w:w="0" w:type="dxa"/>
        <w:left w:w="0" w:type="dxa"/>
        <w:bottom w:w="0" w:type="dxa"/>
        <w:right w:w="0" w:type="dxa"/>
      </w:tblCellMar>
    </w:tblPr>
  </w:style>
  <w:style w:type="table" w:customStyle="1" w:styleId="TableGrid7">
    <w:name w:val="TableGrid7"/>
    <w:rsid w:val="00E658ED"/>
    <w:pPr>
      <w:spacing w:after="0" w:line="240" w:lineRule="auto"/>
    </w:pPr>
    <w:rPr>
      <w:rFonts w:eastAsiaTheme="minorEastAsia"/>
      <w:lang w:eastAsia="en-AU"/>
    </w:rPr>
    <w:tblPr>
      <w:tblCellMar>
        <w:top w:w="0" w:type="dxa"/>
        <w:left w:w="0" w:type="dxa"/>
        <w:bottom w:w="0" w:type="dxa"/>
        <w:right w:w="0" w:type="dxa"/>
      </w:tblCellMar>
    </w:tblPr>
  </w:style>
  <w:style w:type="table" w:customStyle="1" w:styleId="TableGrid8">
    <w:name w:val="TableGrid8"/>
    <w:rsid w:val="00E658ED"/>
    <w:pPr>
      <w:spacing w:after="0" w:line="240" w:lineRule="auto"/>
    </w:pPr>
    <w:rPr>
      <w:rFonts w:eastAsiaTheme="minorEastAsia"/>
      <w:lang w:eastAsia="en-AU"/>
    </w:rPr>
    <w:tblPr>
      <w:tblCellMar>
        <w:top w:w="0" w:type="dxa"/>
        <w:left w:w="0" w:type="dxa"/>
        <w:bottom w:w="0" w:type="dxa"/>
        <w:right w:w="0" w:type="dxa"/>
      </w:tblCellMar>
    </w:tblPr>
  </w:style>
  <w:style w:type="table" w:customStyle="1" w:styleId="TableGrid10">
    <w:name w:val="Table Grid1"/>
    <w:basedOn w:val="TableNormal"/>
    <w:next w:val="TableGrid0"/>
    <w:uiPriority w:val="39"/>
    <w:rsid w:val="00370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0"/>
    <w:uiPriority w:val="39"/>
    <w:rsid w:val="00370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9"/>
    <w:rsid w:val="00992480"/>
    <w:pPr>
      <w:spacing w:after="0" w:line="240" w:lineRule="auto"/>
    </w:pPr>
    <w:rPr>
      <w:rFonts w:eastAsiaTheme="minorEastAsia"/>
      <w:lang w:eastAsia="en-AU"/>
    </w:rPr>
    <w:tblPr>
      <w:tblCellMar>
        <w:top w:w="0" w:type="dxa"/>
        <w:left w:w="0" w:type="dxa"/>
        <w:bottom w:w="0" w:type="dxa"/>
        <w:right w:w="0" w:type="dxa"/>
      </w:tblCellMar>
    </w:tblPr>
  </w:style>
  <w:style w:type="paragraph" w:customStyle="1" w:styleId="csbullet">
    <w:name w:val="csbullet"/>
    <w:basedOn w:val="Normal"/>
    <w:rsid w:val="00526032"/>
    <w:pPr>
      <w:numPr>
        <w:numId w:val="4"/>
      </w:numPr>
      <w:tabs>
        <w:tab w:val="left" w:pos="-851"/>
      </w:tabs>
      <w:spacing w:before="120" w:after="120" w:line="280" w:lineRule="exact"/>
    </w:pPr>
    <w:rPr>
      <w:rFonts w:ascii="Times New Roman" w:eastAsia="Times New Roman" w:hAnsi="Times New Roman" w:cs="Times New Roman"/>
      <w:szCs w:val="20"/>
    </w:rPr>
  </w:style>
  <w:style w:type="paragraph" w:customStyle="1" w:styleId="Default">
    <w:name w:val="Default"/>
    <w:rsid w:val="0052603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D29AB"/>
    <w:rPr>
      <w:color w:val="580F8B"/>
      <w:u w:val="single"/>
    </w:rPr>
  </w:style>
  <w:style w:type="paragraph" w:styleId="ListBullet">
    <w:name w:val="List Bullet"/>
    <w:basedOn w:val="ListParagraph"/>
    <w:uiPriority w:val="99"/>
    <w:unhideWhenUsed/>
    <w:qFormat/>
    <w:rsid w:val="00DE191D"/>
    <w:pPr>
      <w:numPr>
        <w:numId w:val="5"/>
      </w:numPr>
      <w:spacing w:after="0" w:line="264" w:lineRule="auto"/>
      <w:ind w:hanging="284"/>
    </w:pPr>
    <w:rPr>
      <w:rFonts w:eastAsia="Times New Roman" w:cs="Arial"/>
      <w:sz w:val="20"/>
      <w:szCs w:val="20"/>
      <w:lang w:val="en-US"/>
    </w:rPr>
  </w:style>
  <w:style w:type="paragraph" w:styleId="FootnoteText">
    <w:name w:val="footnote text"/>
    <w:basedOn w:val="Normal"/>
    <w:link w:val="FootnoteTextChar"/>
    <w:uiPriority w:val="99"/>
    <w:semiHidden/>
    <w:unhideWhenUsed/>
    <w:rsid w:val="00F31C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CD2"/>
    <w:rPr>
      <w:sz w:val="20"/>
      <w:szCs w:val="20"/>
    </w:rPr>
  </w:style>
  <w:style w:type="character" w:styleId="FootnoteReference">
    <w:name w:val="footnote reference"/>
    <w:basedOn w:val="DefaultParagraphFont"/>
    <w:uiPriority w:val="99"/>
    <w:semiHidden/>
    <w:unhideWhenUsed/>
    <w:rsid w:val="00F31CD2"/>
    <w:rPr>
      <w:vertAlign w:val="superscript"/>
    </w:rPr>
  </w:style>
  <w:style w:type="character" w:styleId="FollowedHyperlink">
    <w:name w:val="FollowedHyperlink"/>
    <w:basedOn w:val="DefaultParagraphFont"/>
    <w:uiPriority w:val="99"/>
    <w:semiHidden/>
    <w:unhideWhenUsed/>
    <w:rsid w:val="00CD29AB"/>
    <w:rPr>
      <w:color w:val="646464"/>
      <w:u w:val="single"/>
    </w:rPr>
  </w:style>
  <w:style w:type="paragraph" w:styleId="Revision">
    <w:name w:val="Revision"/>
    <w:hidden/>
    <w:uiPriority w:val="99"/>
    <w:semiHidden/>
    <w:rsid w:val="008A630F"/>
    <w:pPr>
      <w:spacing w:after="0" w:line="240" w:lineRule="auto"/>
    </w:pPr>
  </w:style>
  <w:style w:type="character" w:customStyle="1" w:styleId="UnresolvedMention1">
    <w:name w:val="Unresolved Mention1"/>
    <w:basedOn w:val="DefaultParagraphFont"/>
    <w:uiPriority w:val="99"/>
    <w:semiHidden/>
    <w:unhideWhenUsed/>
    <w:rsid w:val="00CE0B57"/>
    <w:rPr>
      <w:color w:val="605E5C"/>
      <w:shd w:val="clear" w:color="auto" w:fill="E1DFDD"/>
    </w:rPr>
  </w:style>
  <w:style w:type="table" w:customStyle="1" w:styleId="TableGrid91">
    <w:name w:val="TableGrid91"/>
    <w:rsid w:val="00997E83"/>
    <w:pPr>
      <w:spacing w:after="0" w:line="240" w:lineRule="auto"/>
    </w:pPr>
    <w:rPr>
      <w:rFonts w:eastAsiaTheme="minorEastAsia"/>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sychologicalscience.org/uncategorized/national-pride-brings-happinessbut-what-youre-proud-of-matters.htm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smitq\Downloads\www.citizenship.gov.au\learn\facts-and-stats\"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www.theaustralian.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SCSA_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04EA3-0D28-40D8-8B18-0D94BFEE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43</Pages>
  <Words>8802</Words>
  <Characters>50174</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Smith</dc:creator>
  <cp:keywords/>
  <dc:description/>
  <cp:lastModifiedBy>Angelique Smith</cp:lastModifiedBy>
  <cp:revision>5</cp:revision>
  <cp:lastPrinted>2021-11-05T05:05:00Z</cp:lastPrinted>
  <dcterms:created xsi:type="dcterms:W3CDTF">2022-06-01T07:34:00Z</dcterms:created>
  <dcterms:modified xsi:type="dcterms:W3CDTF">2022-06-01T08:29:00Z</dcterms:modified>
</cp:coreProperties>
</file>