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774953C"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350D3">
        <w:t>Engineering Studies</w:t>
      </w:r>
    </w:p>
    <w:p w14:paraId="48A9D027" w14:textId="6A8CD931" w:rsidR="00AA2B0D" w:rsidRPr="00D16FD6" w:rsidRDefault="00C406D8" w:rsidP="00D16FD6">
      <w:pPr>
        <w:pStyle w:val="SCSATitle2"/>
      </w:pPr>
      <w:r>
        <w:t>General</w:t>
      </w:r>
      <w:r w:rsidR="00AA2B0D" w:rsidRPr="00D16FD6">
        <w:t xml:space="preserve"> course</w:t>
      </w:r>
    </w:p>
    <w:p w14:paraId="0076D14F" w14:textId="46F19E94" w:rsidR="0046231B" w:rsidRPr="00D16FD6" w:rsidRDefault="00326EAC" w:rsidP="00D16FD6">
      <w:pPr>
        <w:pStyle w:val="SCSATitle3"/>
      </w:pPr>
      <w:r w:rsidRPr="00D16FD6">
        <w:t xml:space="preserve">Year </w:t>
      </w:r>
      <w:r w:rsidR="004350D3">
        <w:t>1</w:t>
      </w:r>
      <w:r w:rsidR="00002D9F">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5A5417DA" w:rsidR="002C05E5" w:rsidRPr="00D16FD6" w:rsidRDefault="0046231B" w:rsidP="00D16FD6">
      <w:pPr>
        <w:pStyle w:val="SCSATitle3"/>
      </w:pPr>
      <w:r w:rsidRPr="00D16FD6">
        <w:t xml:space="preserve">For teaching in </w:t>
      </w:r>
      <w:r w:rsidR="004350D3">
        <w:t>202</w:t>
      </w:r>
      <w:r w:rsidR="0089268C">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AC7023F" w14:textId="77777777" w:rsidR="007E27EB" w:rsidRPr="007F67E0" w:rsidRDefault="007E27EB" w:rsidP="007E27EB">
      <w:pPr>
        <w:rPr>
          <w:rFonts w:ascii="Calibri" w:hAnsi="Calibri" w:cs="Calibri"/>
          <w:b/>
          <w:bCs/>
        </w:rPr>
      </w:pPr>
      <w:bookmarkStart w:id="0" w:name="_Hlk206143328"/>
      <w:r w:rsidRPr="007F67E0">
        <w:rPr>
          <w:rFonts w:ascii="Calibri" w:hAnsi="Calibri" w:cs="Calibri"/>
          <w:b/>
          <w:bCs/>
        </w:rPr>
        <w:t>Background</w:t>
      </w:r>
    </w:p>
    <w:p w14:paraId="6FAE15BB" w14:textId="77777777" w:rsidR="007E27EB" w:rsidRPr="007F67E0" w:rsidRDefault="007E27EB" w:rsidP="007E27EB">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484A80A" w14:textId="77777777" w:rsidR="007E27EB" w:rsidRPr="007F67E0" w:rsidRDefault="007E27EB" w:rsidP="007E27EB">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02F39E8" w14:textId="77777777" w:rsidR="007E27EB" w:rsidRPr="007F67E0" w:rsidRDefault="007E27EB" w:rsidP="007E27EB">
      <w:pPr>
        <w:rPr>
          <w:rFonts w:ascii="Calibri" w:hAnsi="Calibri" w:cs="Calibri"/>
          <w:b/>
          <w:bCs/>
          <w:sz w:val="20"/>
          <w:szCs w:val="20"/>
        </w:rPr>
      </w:pPr>
      <w:r w:rsidRPr="007F67E0">
        <w:rPr>
          <w:rFonts w:ascii="Calibri" w:hAnsi="Calibri" w:cs="Calibri"/>
          <w:b/>
          <w:bCs/>
          <w:sz w:val="20"/>
          <w:szCs w:val="20"/>
        </w:rPr>
        <w:t>Important information</w:t>
      </w:r>
    </w:p>
    <w:p w14:paraId="5ECD74E9" w14:textId="77777777" w:rsidR="007E27EB" w:rsidRPr="007F67E0" w:rsidRDefault="007E27EB" w:rsidP="007E27EB">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B0B03C3" w14:textId="77777777" w:rsidR="007E27EB" w:rsidRPr="007F67E0" w:rsidRDefault="007E27EB" w:rsidP="007E27EB">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09BFFA5" w14:textId="77777777" w:rsidR="007E27EB" w:rsidRPr="007F67E0" w:rsidRDefault="007E27EB" w:rsidP="007E27EB">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BAB326F" w14:textId="77777777" w:rsidR="007E27EB" w:rsidRPr="007F67E0" w:rsidRDefault="007E27EB" w:rsidP="007E27EB">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1BAAFD5" w14:textId="77777777" w:rsidR="007E27EB" w:rsidRPr="00024A2B" w:rsidRDefault="007E27EB" w:rsidP="007E27EB">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1F83A3F" w14:textId="77777777" w:rsidR="007E27EB" w:rsidRPr="00024A2B" w:rsidRDefault="007E27EB" w:rsidP="007E27EB">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ADF61C0" w14:textId="77777777" w:rsidR="007E27EB" w:rsidRPr="00024A2B" w:rsidRDefault="007E27EB" w:rsidP="007E27EB">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B5B494" w14:textId="77777777" w:rsidR="007E27EB" w:rsidRPr="00024A2B" w:rsidRDefault="007E27EB" w:rsidP="007E27EB">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96FC7CE" w:rsidR="007E1AFD" w:rsidRPr="00D16FD6" w:rsidRDefault="007E27EB"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FC4D0C">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FB0C185" w14:textId="060DB215" w:rsidR="00CC38FC" w:rsidRDefault="00F24E31" w:rsidP="00D16FD6">
      <w:pPr>
        <w:rPr>
          <w:rFonts w:ascii="Calibri" w:hAnsi="Calibri" w:cs="Calibri"/>
        </w:rPr>
      </w:pPr>
      <w:bookmarkStart w:id="4" w:name="_Toc347908200"/>
      <w:r w:rsidRPr="00B72A8D">
        <w:rPr>
          <w:rFonts w:ascii="Calibri" w:hAnsi="Calibri" w:cs="Calibri"/>
        </w:rPr>
        <w:t xml:space="preserve">The Engineering Studies </w:t>
      </w:r>
      <w:r w:rsidR="00687A4D">
        <w:rPr>
          <w:rFonts w:ascii="Calibri" w:hAnsi="Calibri" w:cs="Calibri"/>
        </w:rPr>
        <w:t>General</w:t>
      </w:r>
      <w:r w:rsidRPr="00B72A8D">
        <w:rPr>
          <w:rFonts w:ascii="Calibri" w:hAnsi="Calibri" w:cs="Calibri"/>
        </w:rPr>
        <w:t xml:space="preserve"> course </w:t>
      </w:r>
      <w:r>
        <w:rPr>
          <w:rFonts w:ascii="Calibri" w:hAnsi="Calibri" w:cs="Calibri"/>
        </w:rPr>
        <w:t>teaches students to use</w:t>
      </w:r>
      <w:r w:rsidRPr="00924C15">
        <w:rPr>
          <w:rFonts w:ascii="Calibri" w:hAnsi="Calibri" w:cs="Calibri"/>
        </w:rPr>
        <w:t xml:space="preserve"> </w:t>
      </w:r>
      <w:r w:rsidR="00CC38FC" w:rsidRPr="00924C15">
        <w:rPr>
          <w:rFonts w:ascii="Calibri" w:hAnsi="Calibri" w:cs="Calibri"/>
        </w:rPr>
        <w:t xml:space="preserve">their creativity and </w:t>
      </w:r>
      <w:r w:rsidR="00CC38FC">
        <w:rPr>
          <w:rFonts w:ascii="Calibri" w:hAnsi="Calibri" w:cs="Calibri"/>
        </w:rPr>
        <w:t>problem</w:t>
      </w:r>
      <w:r>
        <w:rPr>
          <w:rFonts w:ascii="Calibri" w:hAnsi="Calibri" w:cs="Calibri"/>
        </w:rPr>
        <w:noBreakHyphen/>
      </w:r>
      <w:r w:rsidR="00CC38FC">
        <w:rPr>
          <w:rFonts w:ascii="Calibri" w:hAnsi="Calibri" w:cs="Calibri"/>
        </w:rPr>
        <w:t>solving</w:t>
      </w:r>
      <w:r>
        <w:rPr>
          <w:rFonts w:ascii="Calibri" w:hAnsi="Calibri" w:cs="Calibri"/>
        </w:rPr>
        <w:t xml:space="preserve"> skills</w:t>
      </w:r>
      <w:r w:rsidR="00CC38FC" w:rsidRPr="00924C15">
        <w:rPr>
          <w:rFonts w:ascii="Calibri" w:hAnsi="Calibri" w:cs="Calibri"/>
        </w:rPr>
        <w:t xml:space="preserve"> to turn ideas into reality by applying lateral thinking and mathematical and scientific principles</w:t>
      </w:r>
      <w:r>
        <w:rPr>
          <w:rFonts w:ascii="Calibri" w:hAnsi="Calibri" w:cs="Calibri"/>
        </w:rPr>
        <w:t xml:space="preserve">. </w:t>
      </w:r>
      <w:bookmarkStart w:id="5" w:name="_Hlk202183673"/>
      <w:r>
        <w:rPr>
          <w:rFonts w:ascii="Calibri" w:hAnsi="Calibri" w:cs="Calibri"/>
        </w:rPr>
        <w:t>Students use engineering skills and understandings</w:t>
      </w:r>
      <w:bookmarkEnd w:id="5"/>
      <w:r w:rsidR="00CC38FC" w:rsidRPr="00924C15">
        <w:rPr>
          <w:rFonts w:ascii="Calibri" w:hAnsi="Calibri" w:cs="Calibri"/>
        </w:rPr>
        <w:t xml:space="preserve"> to develop solutions to problems, </w:t>
      </w:r>
      <w:r w:rsidR="00D17A0B">
        <w:rPr>
          <w:rFonts w:ascii="Calibri" w:hAnsi="Calibri" w:cs="Calibri"/>
        </w:rPr>
        <w:t xml:space="preserve">respond to </w:t>
      </w:r>
      <w:r w:rsidR="00CC38FC" w:rsidRPr="00924C15">
        <w:rPr>
          <w:rFonts w:ascii="Calibri" w:hAnsi="Calibri" w:cs="Calibri"/>
        </w:rPr>
        <w:t xml:space="preserve">needs and </w:t>
      </w:r>
      <w:r w:rsidR="00D17A0B">
        <w:rPr>
          <w:rFonts w:ascii="Calibri" w:hAnsi="Calibri" w:cs="Calibri"/>
        </w:rPr>
        <w:t xml:space="preserve">recognise </w:t>
      </w:r>
      <w:r w:rsidR="00CC38FC" w:rsidRPr="00924C15">
        <w:rPr>
          <w:rFonts w:ascii="Calibri" w:hAnsi="Calibri" w:cs="Calibri"/>
        </w:rPr>
        <w:t xml:space="preserve">opportunities. </w:t>
      </w:r>
      <w:r w:rsidR="00D17A0B">
        <w:rPr>
          <w:rFonts w:ascii="Calibri" w:hAnsi="Calibri" w:cs="Calibri"/>
        </w:rPr>
        <w:t xml:space="preserve">They also develop awareness of social </w:t>
      </w:r>
      <w:r w:rsidR="00CC38FC" w:rsidRPr="00924C15">
        <w:rPr>
          <w:rFonts w:ascii="Calibri" w:hAnsi="Calibri" w:cs="Calibri"/>
        </w:rPr>
        <w:t>issues</w:t>
      </w:r>
      <w:r w:rsidR="00D17A0B">
        <w:rPr>
          <w:rFonts w:ascii="Calibri" w:hAnsi="Calibri" w:cs="Calibri"/>
        </w:rPr>
        <w:t xml:space="preserve"> related to engineering</w:t>
      </w:r>
      <w:r w:rsidR="00CC38FC" w:rsidRPr="00924C15">
        <w:rPr>
          <w:rFonts w:ascii="Calibri" w:hAnsi="Calibri" w:cs="Calibri"/>
        </w:rPr>
        <w:t xml:space="preserve"> such as environment</w:t>
      </w:r>
      <w:r w:rsidR="00D17A0B">
        <w:rPr>
          <w:rFonts w:ascii="Calibri" w:hAnsi="Calibri" w:cs="Calibri"/>
        </w:rPr>
        <w:t>al</w:t>
      </w:r>
      <w:r w:rsidR="00D17A0B" w:rsidRPr="00D17A0B">
        <w:rPr>
          <w:rFonts w:ascii="Calibri" w:hAnsi="Calibri" w:cs="Calibri"/>
        </w:rPr>
        <w:t xml:space="preserve"> </w:t>
      </w:r>
      <w:r w:rsidR="00D17A0B" w:rsidRPr="00924C15">
        <w:rPr>
          <w:rFonts w:ascii="Calibri" w:hAnsi="Calibri" w:cs="Calibri"/>
        </w:rPr>
        <w:t>impact</w:t>
      </w:r>
      <w:r w:rsidR="00CC38FC" w:rsidRPr="00924C15">
        <w:rPr>
          <w:rFonts w:ascii="Calibri" w:hAnsi="Calibri" w:cs="Calibri"/>
        </w:rPr>
        <w:t xml:space="preserve">, sustainable energy, health and safety, and </w:t>
      </w:r>
      <w:r w:rsidR="00EC3A0F">
        <w:rPr>
          <w:rFonts w:ascii="Calibri" w:hAnsi="Calibri" w:cs="Calibri"/>
        </w:rPr>
        <w:t xml:space="preserve">using </w:t>
      </w:r>
      <w:r w:rsidR="00CC38FC" w:rsidRPr="00924C15">
        <w:rPr>
          <w:rFonts w:ascii="Calibri" w:hAnsi="Calibri" w:cs="Calibri"/>
        </w:rPr>
        <w:t>consultation processes to understand social attitudes and opinions</w:t>
      </w:r>
      <w:r w:rsidR="00CC38FC">
        <w:rPr>
          <w:rFonts w:ascii="Calibri" w:hAnsi="Calibri" w:cs="Calibri"/>
        </w:rPr>
        <w:t>.</w:t>
      </w:r>
    </w:p>
    <w:p w14:paraId="7E18430C" w14:textId="7BF57DC0" w:rsidR="007126A8" w:rsidRDefault="007126A8" w:rsidP="00D16FD6">
      <w:pPr>
        <w:rPr>
          <w:rFonts w:ascii="Calibri" w:hAnsi="Calibri" w:cs="Calibri"/>
          <w:iCs/>
        </w:rPr>
      </w:pPr>
      <w:r w:rsidRPr="007126A8">
        <w:rPr>
          <w:rFonts w:ascii="Calibri" w:hAnsi="Calibri" w:cs="Calibri"/>
          <w:iCs/>
        </w:rPr>
        <w:t xml:space="preserve">The course comprises core content that </w:t>
      </w:r>
      <w:r w:rsidR="00EC3A0F">
        <w:rPr>
          <w:rFonts w:ascii="Calibri" w:hAnsi="Calibri" w:cs="Calibri"/>
          <w:iCs/>
        </w:rPr>
        <w:t>uses</w:t>
      </w:r>
      <w:r w:rsidR="00EC3A0F" w:rsidRPr="007126A8">
        <w:rPr>
          <w:rFonts w:ascii="Calibri" w:hAnsi="Calibri" w:cs="Calibri"/>
          <w:iCs/>
        </w:rPr>
        <w:t xml:space="preserve"> </w:t>
      </w:r>
      <w:r w:rsidRPr="007126A8">
        <w:rPr>
          <w:rFonts w:ascii="Calibri" w:hAnsi="Calibri" w:cs="Calibri"/>
          <w:iCs/>
        </w:rPr>
        <w:t xml:space="preserve">an engineering design process to enable students to learn about engineering in a practical, project-focused manner. </w:t>
      </w:r>
      <w:r w:rsidR="00D31C63">
        <w:rPr>
          <w:rFonts w:ascii="Calibri" w:hAnsi="Calibri" w:cs="Calibri"/>
          <w:iCs/>
        </w:rPr>
        <w:t>S</w:t>
      </w:r>
      <w:r w:rsidRPr="007126A8">
        <w:rPr>
          <w:rFonts w:ascii="Calibri" w:hAnsi="Calibri" w:cs="Calibri"/>
          <w:iCs/>
        </w:rPr>
        <w:t xml:space="preserve">tudents </w:t>
      </w:r>
      <w:r w:rsidR="00D31C63">
        <w:rPr>
          <w:rFonts w:ascii="Calibri" w:hAnsi="Calibri" w:cs="Calibri"/>
          <w:iCs/>
        </w:rPr>
        <w:t>develop engineering</w:t>
      </w:r>
      <w:r w:rsidRPr="007126A8">
        <w:rPr>
          <w:rFonts w:ascii="Calibri" w:hAnsi="Calibri" w:cs="Calibri"/>
          <w:iCs/>
        </w:rPr>
        <w:t xml:space="preserve"> skills</w:t>
      </w:r>
      <w:r w:rsidR="00D31C63">
        <w:rPr>
          <w:rFonts w:ascii="Calibri" w:hAnsi="Calibri" w:cs="Calibri"/>
          <w:iCs/>
        </w:rPr>
        <w:t xml:space="preserve"> and</w:t>
      </w:r>
      <w:r w:rsidRPr="007126A8">
        <w:rPr>
          <w:rFonts w:ascii="Calibri" w:hAnsi="Calibri" w:cs="Calibri"/>
          <w:iCs/>
        </w:rPr>
        <w:t xml:space="preserve"> knowledge and</w:t>
      </w:r>
      <w:r w:rsidR="00D31C63">
        <w:rPr>
          <w:rFonts w:ascii="Calibri" w:hAnsi="Calibri" w:cs="Calibri"/>
          <w:iCs/>
        </w:rPr>
        <w:t xml:space="preserve"> an</w:t>
      </w:r>
      <w:r w:rsidRPr="007126A8">
        <w:rPr>
          <w:rFonts w:ascii="Calibri" w:hAnsi="Calibri" w:cs="Calibri"/>
          <w:iCs/>
        </w:rPr>
        <w:t xml:space="preserve"> understanding of general engineering concepts and processes. The content of two specialist fields (Mechanic</w:t>
      </w:r>
      <w:r w:rsidR="00D553D2">
        <w:rPr>
          <w:rFonts w:ascii="Calibri" w:hAnsi="Calibri" w:cs="Calibri"/>
          <w:iCs/>
        </w:rPr>
        <w:t>al</w:t>
      </w:r>
      <w:r w:rsidRPr="007126A8">
        <w:rPr>
          <w:rFonts w:ascii="Calibri" w:hAnsi="Calibri" w:cs="Calibri"/>
          <w:iCs/>
        </w:rPr>
        <w:t xml:space="preserve"> and Mechatronics) allows students to develop a more specific practical understanding of major engineering and industrial technologies.</w:t>
      </w:r>
    </w:p>
    <w:p w14:paraId="1CAB16CC" w14:textId="05212254" w:rsidR="00373DBD" w:rsidRPr="000851DB" w:rsidRDefault="00D31C63" w:rsidP="000851DB">
      <w:pPr>
        <w:spacing w:before="120"/>
        <w:rPr>
          <w:rFonts w:ascii="Calibri" w:hAnsi="Calibri" w:cs="Calibri"/>
        </w:rPr>
      </w:pPr>
      <w:r>
        <w:rPr>
          <w:rFonts w:ascii="Calibri" w:hAnsi="Calibri" w:cs="Calibri"/>
        </w:rPr>
        <w:t>S</w:t>
      </w:r>
      <w:r w:rsidR="000851DB" w:rsidRPr="0086348B">
        <w:rPr>
          <w:rFonts w:ascii="Calibri" w:hAnsi="Calibri" w:cs="Calibri"/>
        </w:rPr>
        <w:t>tudents investigate, research and present information, design and make products</w:t>
      </w:r>
      <w:r w:rsidR="00C77459">
        <w:rPr>
          <w:rFonts w:ascii="Calibri" w:hAnsi="Calibri" w:cs="Calibri"/>
        </w:rPr>
        <w:t>,</w:t>
      </w:r>
      <w:r w:rsidR="000851DB" w:rsidRPr="0086348B">
        <w:rPr>
          <w:rFonts w:ascii="Calibri" w:hAnsi="Calibri" w:cs="Calibri"/>
        </w:rPr>
        <w:t xml:space="preserve"> and undertake project development. T</w:t>
      </w:r>
      <w:r w:rsidR="00C77459">
        <w:rPr>
          <w:rFonts w:ascii="Calibri" w:hAnsi="Calibri" w:cs="Calibri"/>
        </w:rPr>
        <w:t>hrough t</w:t>
      </w:r>
      <w:r w:rsidR="000851DB" w:rsidRPr="0086348B">
        <w:rPr>
          <w:rFonts w:ascii="Calibri" w:hAnsi="Calibri" w:cs="Calibri"/>
        </w:rPr>
        <w:t xml:space="preserve">hese opportunities </w:t>
      </w:r>
      <w:r w:rsidR="000851DB">
        <w:rPr>
          <w:rFonts w:ascii="Calibri" w:hAnsi="Calibri" w:cs="Calibri"/>
        </w:rPr>
        <w:t xml:space="preserve">students </w:t>
      </w:r>
      <w:r w:rsidR="00C77459">
        <w:rPr>
          <w:rFonts w:ascii="Calibri" w:hAnsi="Calibri" w:cs="Calibri"/>
        </w:rPr>
        <w:t xml:space="preserve">learn </w:t>
      </w:r>
      <w:r w:rsidR="000851DB">
        <w:rPr>
          <w:rFonts w:ascii="Calibri" w:hAnsi="Calibri" w:cs="Calibri"/>
        </w:rPr>
        <w:t>to apply engineering processes, understand the underlying scientific and mathematical principles, develop engineering technology skills</w:t>
      </w:r>
      <w:r w:rsidR="000851DB" w:rsidRPr="0086348B">
        <w:rPr>
          <w:rFonts w:ascii="Calibri" w:hAnsi="Calibri" w:cs="Calibri"/>
        </w:rPr>
        <w:t xml:space="preserve"> and explore the interrelationships between engineering and society. </w:t>
      </w:r>
    </w:p>
    <w:p w14:paraId="6EA30E09" w14:textId="02B879CA" w:rsidR="00EE37C4" w:rsidRDefault="00EE37C4" w:rsidP="00D16FD6">
      <w:pPr>
        <w:rPr>
          <w:rFonts w:ascii="Calibri" w:hAnsi="Calibri" w:cs="Calibri"/>
        </w:rPr>
      </w:pPr>
      <w:r w:rsidRPr="00924C15">
        <w:rPr>
          <w:rFonts w:ascii="Calibri" w:hAnsi="Calibri" w:cs="Calibri"/>
          <w:iCs/>
        </w:rPr>
        <w:t xml:space="preserve">The </w:t>
      </w:r>
      <w:r w:rsidRPr="00924C15">
        <w:rPr>
          <w:rFonts w:ascii="Calibri" w:hAnsi="Calibri" w:cs="Calibri"/>
        </w:rPr>
        <w:t xml:space="preserve">course </w:t>
      </w:r>
      <w:r>
        <w:rPr>
          <w:rFonts w:ascii="Calibri" w:hAnsi="Calibri" w:cs="Calibri"/>
        </w:rPr>
        <w:t xml:space="preserve">is </w:t>
      </w:r>
      <w:r w:rsidRPr="00782EC2">
        <w:t>pr</w:t>
      </w:r>
      <w:r>
        <w:t>actical</w:t>
      </w:r>
      <w:r w:rsidR="00694C6F">
        <w:t>,</w:t>
      </w:r>
      <w:r>
        <w:t xml:space="preserve"> focusing on real-</w:t>
      </w:r>
      <w:r w:rsidRPr="00782EC2">
        <w:t>life contexts</w:t>
      </w:r>
      <w:r w:rsidRPr="00924C15">
        <w:rPr>
          <w:rFonts w:ascii="Calibri" w:hAnsi="Calibri" w:cs="Calibri"/>
        </w:rPr>
        <w:t>. It prepare</w:t>
      </w:r>
      <w:r w:rsidR="00694C6F">
        <w:rPr>
          <w:rFonts w:ascii="Calibri" w:hAnsi="Calibri" w:cs="Calibri"/>
        </w:rPr>
        <w:t>s</w:t>
      </w:r>
      <w:r w:rsidRPr="00924C15">
        <w:rPr>
          <w:rFonts w:ascii="Calibri" w:hAnsi="Calibri" w:cs="Calibri"/>
        </w:rPr>
        <w:t xml:space="preserve"> students for a future in an increasingly technological world by providing the foundation for </w:t>
      </w:r>
      <w:r>
        <w:rPr>
          <w:rFonts w:ascii="Calibri" w:hAnsi="Calibri" w:cs="Calibri"/>
        </w:rPr>
        <w:t>lifelong</w:t>
      </w:r>
      <w:r w:rsidRPr="00924C15">
        <w:rPr>
          <w:rFonts w:ascii="Calibri" w:hAnsi="Calibri" w:cs="Calibri"/>
        </w:rPr>
        <w:t xml:space="preserve"> learning about engineering. </w:t>
      </w:r>
    </w:p>
    <w:p w14:paraId="388B0452" w14:textId="6DBEF08F" w:rsidR="00CB6690" w:rsidRPr="00BA58E8" w:rsidRDefault="00590733" w:rsidP="00590733">
      <w:pPr>
        <w:rPr>
          <w:rFonts w:ascii="Calibri" w:hAnsi="Calibri" w:cs="Calibri"/>
        </w:rPr>
      </w:pPr>
      <w:r>
        <w:rPr>
          <w:rFonts w:ascii="Calibri" w:hAnsi="Calibri" w:cs="Calibri"/>
        </w:rPr>
        <w:t xml:space="preserve">Studying the course provides students with a range of skills and understandings that are valuable for further study pathways, in particular vocational education and training, or employment. </w:t>
      </w:r>
      <w:r w:rsidR="009854BF">
        <w:rPr>
          <w:rFonts w:ascii="Calibri" w:hAnsi="Calibri" w:cs="Calibri"/>
        </w:rPr>
        <w:t>The course</w:t>
      </w:r>
      <w:r w:rsidR="009854BF" w:rsidRPr="00782EC2">
        <w:t xml:space="preserve"> is particularly suited to those students who are </w:t>
      </w:r>
      <w:r w:rsidR="009854BF">
        <w:t xml:space="preserve">interested in </w:t>
      </w:r>
      <w:r w:rsidR="009854BF" w:rsidRPr="00B93DDA">
        <w:rPr>
          <w:lang w:val="en-GB"/>
        </w:rPr>
        <w:t>future careers associated with engineering and technical industries, such as engineering, manufacturing</w:t>
      </w:r>
      <w:r w:rsidR="009854BF">
        <w:rPr>
          <w:lang w:val="en-GB"/>
        </w:rPr>
        <w:t xml:space="preserve">, </w:t>
      </w:r>
      <w:r w:rsidR="009854BF" w:rsidRPr="00B93DDA">
        <w:rPr>
          <w:lang w:val="en-GB"/>
        </w:rPr>
        <w:t>maintenance</w:t>
      </w:r>
      <w:r w:rsidR="009854BF">
        <w:rPr>
          <w:lang w:val="en-GB"/>
        </w:rPr>
        <w:t>,</w:t>
      </w:r>
      <w:r w:rsidR="009854BF" w:rsidRPr="00B93DDA">
        <w:rPr>
          <w:lang w:val="en-GB"/>
        </w:rPr>
        <w:t xml:space="preserve"> draft</w:t>
      </w:r>
      <w:r w:rsidR="009854BF">
        <w:rPr>
          <w:lang w:val="en-GB"/>
        </w:rPr>
        <w:t>ing</w:t>
      </w:r>
      <w:r w:rsidR="009854BF" w:rsidRPr="00B93DDA">
        <w:rPr>
          <w:lang w:val="en-GB"/>
        </w:rPr>
        <w:t>,</w:t>
      </w:r>
      <w:r w:rsidR="009854BF">
        <w:rPr>
          <w:lang w:val="en-GB"/>
        </w:rPr>
        <w:t xml:space="preserve"> computer assisted design (CAD),</w:t>
      </w:r>
      <w:r w:rsidR="009854BF" w:rsidRPr="00B93DDA">
        <w:rPr>
          <w:lang w:val="en-GB"/>
        </w:rPr>
        <w:t xml:space="preserve"> engineering associate</w:t>
      </w:r>
      <w:r w:rsidR="009854BF">
        <w:rPr>
          <w:lang w:val="en-GB"/>
        </w:rPr>
        <w:t xml:space="preserve"> work</w:t>
      </w:r>
      <w:r w:rsidR="009854BF" w:rsidRPr="00B93DDA">
        <w:rPr>
          <w:lang w:val="en-GB"/>
        </w:rPr>
        <w:t>, or a related trade.</w:t>
      </w:r>
      <w:r w:rsidR="00CB6690" w:rsidRPr="00D16FD6">
        <w:br w:type="page"/>
      </w:r>
    </w:p>
    <w:p w14:paraId="4831A005" w14:textId="77777777" w:rsidR="00416C3D" w:rsidRPr="00D16FD6" w:rsidRDefault="007B7AA0" w:rsidP="00D16FD6">
      <w:pPr>
        <w:pStyle w:val="SCSAHeading1"/>
      </w:pPr>
      <w:bookmarkStart w:id="6" w:name="_Toc110421308"/>
      <w:bookmarkEnd w:id="4"/>
      <w:r w:rsidRPr="00D16FD6">
        <w:lastRenderedPageBreak/>
        <w:t>Aims</w:t>
      </w:r>
      <w:bookmarkEnd w:id="6"/>
    </w:p>
    <w:p w14:paraId="3238BD06" w14:textId="29C22C58" w:rsidR="002552DC" w:rsidRPr="002552DC" w:rsidRDefault="002552DC" w:rsidP="007E27EB">
      <w:pPr>
        <w:widowControl w:val="0"/>
        <w:spacing w:after="0"/>
      </w:pPr>
      <w:r w:rsidRPr="002552DC">
        <w:t xml:space="preserve">The Engineering Studies </w:t>
      </w:r>
      <w:r w:rsidR="00921878">
        <w:t>General</w:t>
      </w:r>
      <w:r w:rsidRPr="002552DC">
        <w:t xml:space="preserve"> course </w:t>
      </w:r>
      <w:r w:rsidR="00694C6F">
        <w:t xml:space="preserve">aims to develop </w:t>
      </w:r>
      <w:proofErr w:type="gramStart"/>
      <w:r w:rsidRPr="002552DC">
        <w:t>students</w:t>
      </w:r>
      <w:r w:rsidR="00694C6F">
        <w:t>’</w:t>
      </w:r>
      <w:proofErr w:type="gramEnd"/>
      <w:r w:rsidRPr="002552DC">
        <w:t>:</w:t>
      </w:r>
    </w:p>
    <w:p w14:paraId="4FE543CB" w14:textId="25CAD79E" w:rsidR="00F87498" w:rsidRPr="0084564A" w:rsidRDefault="00694C6F" w:rsidP="007E27EB">
      <w:pPr>
        <w:pStyle w:val="ListParagraph"/>
        <w:numPr>
          <w:ilvl w:val="0"/>
          <w:numId w:val="18"/>
        </w:numPr>
      </w:pPr>
      <w:r>
        <w:t xml:space="preserve">ability to </w:t>
      </w:r>
      <w:r w:rsidR="00F87498" w:rsidRPr="0084564A">
        <w:t>identify and compare forms, sources and uses of energy</w:t>
      </w:r>
    </w:p>
    <w:p w14:paraId="2966934C" w14:textId="36260956" w:rsidR="00F87498" w:rsidRPr="0084564A" w:rsidRDefault="00694C6F" w:rsidP="007E27EB">
      <w:pPr>
        <w:pStyle w:val="ListParagraph"/>
        <w:numPr>
          <w:ilvl w:val="0"/>
          <w:numId w:val="18"/>
        </w:numPr>
      </w:pPr>
      <w:r>
        <w:t xml:space="preserve">ability to </w:t>
      </w:r>
      <w:r w:rsidR="00F87498" w:rsidRPr="0084564A">
        <w:t>apply and communicate a process to design, make and evaluate engineered products through</w:t>
      </w:r>
    </w:p>
    <w:p w14:paraId="5F2D8833" w14:textId="77777777" w:rsidR="00F87498" w:rsidRPr="0084564A" w:rsidRDefault="00F87498" w:rsidP="007E27EB">
      <w:pPr>
        <w:pStyle w:val="ListParagraph"/>
        <w:numPr>
          <w:ilvl w:val="1"/>
          <w:numId w:val="18"/>
        </w:numPr>
      </w:pPr>
      <w:r w:rsidRPr="0084564A">
        <w:t>investigating needs and opportunities</w:t>
      </w:r>
    </w:p>
    <w:p w14:paraId="70CEF234" w14:textId="77777777" w:rsidR="00F87498" w:rsidRPr="0084564A" w:rsidRDefault="00F87498" w:rsidP="007E27EB">
      <w:pPr>
        <w:pStyle w:val="ListParagraph"/>
        <w:numPr>
          <w:ilvl w:val="1"/>
          <w:numId w:val="18"/>
        </w:numPr>
      </w:pPr>
      <w:r w:rsidRPr="0084564A">
        <w:t>generating engineering production proposals to provide solutions</w:t>
      </w:r>
    </w:p>
    <w:p w14:paraId="4E2EA163" w14:textId="77777777" w:rsidR="00F87498" w:rsidRPr="0084564A" w:rsidRDefault="00F87498" w:rsidP="007E27EB">
      <w:pPr>
        <w:pStyle w:val="ListParagraph"/>
        <w:numPr>
          <w:ilvl w:val="1"/>
          <w:numId w:val="18"/>
        </w:numPr>
      </w:pPr>
      <w:r w:rsidRPr="0084564A">
        <w:t>managing engineering production processes to produce solutions</w:t>
      </w:r>
    </w:p>
    <w:p w14:paraId="6DF22D67" w14:textId="77777777" w:rsidR="00F87498" w:rsidRPr="0084564A" w:rsidRDefault="00F87498" w:rsidP="007E27EB">
      <w:pPr>
        <w:pStyle w:val="ListParagraph"/>
        <w:numPr>
          <w:ilvl w:val="1"/>
          <w:numId w:val="18"/>
        </w:numPr>
      </w:pPr>
      <w:r w:rsidRPr="0084564A">
        <w:t>evaluating intentions, plans and actions</w:t>
      </w:r>
    </w:p>
    <w:p w14:paraId="7EC4AB78" w14:textId="192BE691" w:rsidR="00F87498" w:rsidRPr="0084564A" w:rsidRDefault="00F87498" w:rsidP="007E27EB">
      <w:pPr>
        <w:pStyle w:val="ListParagraph"/>
        <w:numPr>
          <w:ilvl w:val="0"/>
          <w:numId w:val="18"/>
        </w:numPr>
      </w:pPr>
      <w:r w:rsidRPr="0084564A">
        <w:t>understand</w:t>
      </w:r>
      <w:r w:rsidR="00694C6F">
        <w:t>ing and communication of</w:t>
      </w:r>
      <w:r w:rsidRPr="0084564A">
        <w:t xml:space="preserve"> </w:t>
      </w:r>
      <w:r>
        <w:t xml:space="preserve">the </w:t>
      </w:r>
      <w:r w:rsidRPr="0084564A">
        <w:t>properties and behaviours of materials and components</w:t>
      </w:r>
    </w:p>
    <w:p w14:paraId="59F31FE4" w14:textId="4438FDCD" w:rsidR="00F87498" w:rsidRPr="0084564A" w:rsidRDefault="00F87498" w:rsidP="007E27EB">
      <w:pPr>
        <w:pStyle w:val="ListParagraph"/>
        <w:numPr>
          <w:ilvl w:val="0"/>
          <w:numId w:val="18"/>
        </w:numPr>
      </w:pPr>
      <w:r w:rsidRPr="0084564A">
        <w:t>understand</w:t>
      </w:r>
      <w:r w:rsidR="004E7204">
        <w:t>ing</w:t>
      </w:r>
      <w:r w:rsidRPr="0084564A">
        <w:t xml:space="preserve"> and appl</w:t>
      </w:r>
      <w:r w:rsidR="004E7204">
        <w:t>ication of</w:t>
      </w:r>
      <w:r w:rsidRPr="0084564A">
        <w:t xml:space="preserve"> scientific and mathematical concepts used in the engineering context</w:t>
      </w:r>
    </w:p>
    <w:p w14:paraId="5F1B4D0F" w14:textId="02B4BD41" w:rsidR="00F87498" w:rsidRPr="0084564A" w:rsidRDefault="004E7204" w:rsidP="007E27EB">
      <w:pPr>
        <w:pStyle w:val="ListParagraph"/>
        <w:numPr>
          <w:ilvl w:val="0"/>
          <w:numId w:val="18"/>
        </w:numPr>
      </w:pPr>
      <w:r>
        <w:t xml:space="preserve">ability to </w:t>
      </w:r>
      <w:r w:rsidR="00F87498" w:rsidRPr="0084564A">
        <w:t>use materials, skills and technologies when undertaking an engineering challenge by</w:t>
      </w:r>
    </w:p>
    <w:p w14:paraId="798BD943" w14:textId="56E16C17" w:rsidR="00F87498" w:rsidRPr="004E7204" w:rsidRDefault="00F87498" w:rsidP="007E27EB">
      <w:pPr>
        <w:pStyle w:val="ListParagraph"/>
        <w:numPr>
          <w:ilvl w:val="1"/>
          <w:numId w:val="18"/>
        </w:numPr>
      </w:pPr>
      <w:r w:rsidRPr="0084564A">
        <w:t>applying initiative and organisational skills</w:t>
      </w:r>
      <w:r w:rsidR="004E7204">
        <w:t xml:space="preserve">, and </w:t>
      </w:r>
      <w:r w:rsidRPr="004E7204">
        <w:t>skills of calculation and computation</w:t>
      </w:r>
    </w:p>
    <w:p w14:paraId="051AC88B" w14:textId="20FC84D3" w:rsidR="00F87498" w:rsidRPr="0084564A" w:rsidRDefault="004E7204" w:rsidP="007E27EB">
      <w:pPr>
        <w:pStyle w:val="ListParagraph"/>
        <w:numPr>
          <w:ilvl w:val="1"/>
          <w:numId w:val="18"/>
        </w:numPr>
      </w:pPr>
      <w:r>
        <w:t>using</w:t>
      </w:r>
      <w:r w:rsidRPr="0084564A">
        <w:t xml:space="preserve"> </w:t>
      </w:r>
      <w:r w:rsidR="00F87498" w:rsidRPr="0084564A">
        <w:t>materials, techniques and technologies to achieve solutions to engineering challenges</w:t>
      </w:r>
    </w:p>
    <w:p w14:paraId="31A7BC7C" w14:textId="77777777" w:rsidR="00D4495A" w:rsidRPr="00D4495A" w:rsidRDefault="00F87498" w:rsidP="007E27EB">
      <w:pPr>
        <w:pStyle w:val="ListParagraph"/>
        <w:numPr>
          <w:ilvl w:val="1"/>
          <w:numId w:val="18"/>
        </w:numPr>
      </w:pPr>
      <w:r w:rsidRPr="0084564A">
        <w:t>operating equipment and resources safely</w:t>
      </w:r>
    </w:p>
    <w:p w14:paraId="24F5AE67" w14:textId="12805DA9" w:rsidR="00CB6690" w:rsidRPr="00D4495A" w:rsidRDefault="00F87498" w:rsidP="007E27EB">
      <w:pPr>
        <w:pStyle w:val="ListParagraph"/>
        <w:numPr>
          <w:ilvl w:val="0"/>
          <w:numId w:val="18"/>
        </w:numPr>
      </w:pPr>
      <w:r w:rsidRPr="00D4495A">
        <w:t>understand</w:t>
      </w:r>
      <w:r w:rsidR="00D21FCF">
        <w:t>ing of</w:t>
      </w:r>
      <w:r w:rsidRPr="00D4495A">
        <w:t xml:space="preserve"> the interrelationships between engineering projects and society, the environment and industry.</w:t>
      </w:r>
    </w:p>
    <w:sectPr w:rsidR="00CB6690" w:rsidRPr="00D4495A" w:rsidSect="00FC4D0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6B7D" w14:textId="77777777" w:rsidR="005C62F9" w:rsidRDefault="005C62F9" w:rsidP="00742128">
      <w:pPr>
        <w:spacing w:after="0" w:line="240" w:lineRule="auto"/>
      </w:pPr>
      <w:r>
        <w:separator/>
      </w:r>
    </w:p>
  </w:endnote>
  <w:endnote w:type="continuationSeparator" w:id="0">
    <w:p w14:paraId="16B40D71" w14:textId="77777777" w:rsidR="005C62F9" w:rsidRDefault="005C62F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6A59A2A" w:rsidR="00F86F26" w:rsidRPr="008324A6" w:rsidRDefault="00F86F26" w:rsidP="00D16FD6">
    <w:pPr>
      <w:pStyle w:val="SCSAFootereven"/>
    </w:pPr>
    <w:r w:rsidRPr="00585FAA">
      <w:rPr>
        <w:noProof/>
      </w:rPr>
      <w:t>20</w:t>
    </w:r>
    <w:r w:rsidR="00C63FF4" w:rsidRPr="00585FAA">
      <w:rPr>
        <w:noProof/>
      </w:rPr>
      <w:t>25</w:t>
    </w:r>
    <w:r w:rsidRPr="00585FAA">
      <w:rPr>
        <w:noProof/>
      </w:rPr>
      <w:t>/</w:t>
    </w:r>
    <w:r w:rsidR="002B6C62">
      <w:rPr>
        <w:noProof/>
      </w:rPr>
      <w:t>35</w:t>
    </w:r>
    <w:r w:rsidR="00373D71">
      <w:rPr>
        <w:noProof/>
      </w:rPr>
      <w:t>913</w:t>
    </w:r>
    <w:r w:rsidR="00FC4D0C">
      <w:rPr>
        <w:noProof/>
      </w:rPr>
      <w:t>[</w:t>
    </w:r>
    <w:r w:rsidR="00D553D2">
      <w:rPr>
        <w:noProof/>
      </w:rPr>
      <w:t>v</w:t>
    </w:r>
    <w:r w:rsidR="007E27EB">
      <w:rPr>
        <w:noProof/>
      </w:rPr>
      <w:t>5</w:t>
    </w:r>
    <w:r w:rsidR="00FC4D0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4F9C5DA" w:rsidR="00F86F26" w:rsidRPr="00224AC6" w:rsidRDefault="00224AC6" w:rsidP="007048F7">
    <w:pPr>
      <w:pStyle w:val="SCSAFooterodd"/>
      <w:jc w:val="left"/>
    </w:pPr>
    <w:r>
      <w:t xml:space="preserve">Engineering Studies </w:t>
    </w:r>
    <w:r w:rsidRPr="007B3C15">
      <w:t>|</w:t>
    </w:r>
    <w:r w:rsidRPr="00D16FD6">
      <w:t xml:space="preserve"> </w:t>
    </w:r>
    <w:r w:rsidR="00245F00">
      <w:t>General</w:t>
    </w:r>
    <w:r w:rsidRPr="00D16FD6">
      <w:t xml:space="preserve"> | Year </w:t>
    </w:r>
    <w:r>
      <w:t>1</w:t>
    </w:r>
    <w:r w:rsidR="00002D9F">
      <w:t>2</w:t>
    </w:r>
    <w:r w:rsidRPr="00D16FD6">
      <w:t xml:space="preserve"> </w:t>
    </w:r>
    <w:r>
      <w:t>s</w:t>
    </w:r>
    <w:r w:rsidRPr="00D16FD6">
      <w:t xml:space="preserve">yllabus </w:t>
    </w:r>
    <w:r>
      <w:t xml:space="preserve">– </w:t>
    </w:r>
    <w:r w:rsidRPr="00D16FD6">
      <w:t>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A866C4A" w:rsidR="00F86F26" w:rsidRPr="00D16FD6" w:rsidRDefault="00224AC6" w:rsidP="00D16FD6">
    <w:pPr>
      <w:pStyle w:val="SCSAFooterodd"/>
    </w:pPr>
    <w:r>
      <w:t>Engineering Studies</w:t>
    </w:r>
    <w:r w:rsidR="007B3C15">
      <w:t xml:space="preserve"> </w:t>
    </w:r>
    <w:r w:rsidR="00DC2EF3" w:rsidRPr="007B3C15">
      <w:t>|</w:t>
    </w:r>
    <w:r w:rsidR="00DC2EF3" w:rsidRPr="00D16FD6">
      <w:t xml:space="preserve"> </w:t>
    </w:r>
    <w:r w:rsidR="00245F00">
      <w:t>General</w:t>
    </w:r>
    <w:r w:rsidR="00DC2EF3" w:rsidRPr="00D16FD6">
      <w:t xml:space="preserve"> | Year </w:t>
    </w:r>
    <w:r>
      <w:t>1</w:t>
    </w:r>
    <w:r w:rsidR="00002D9F">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8B67" w14:textId="77777777" w:rsidR="005C62F9" w:rsidRDefault="005C62F9" w:rsidP="00742128">
      <w:pPr>
        <w:spacing w:after="0" w:line="240" w:lineRule="auto"/>
      </w:pPr>
      <w:r>
        <w:separator/>
      </w:r>
    </w:p>
  </w:footnote>
  <w:footnote w:type="continuationSeparator" w:id="0">
    <w:p w14:paraId="092E64F3" w14:textId="77777777" w:rsidR="005C62F9" w:rsidRDefault="005C62F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D50899"/>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99093890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D9F"/>
    <w:rsid w:val="0000345F"/>
    <w:rsid w:val="00005910"/>
    <w:rsid w:val="00012829"/>
    <w:rsid w:val="000128A1"/>
    <w:rsid w:val="00015EC5"/>
    <w:rsid w:val="00017D9C"/>
    <w:rsid w:val="00020B62"/>
    <w:rsid w:val="0002336A"/>
    <w:rsid w:val="00036500"/>
    <w:rsid w:val="00044FDD"/>
    <w:rsid w:val="00047063"/>
    <w:rsid w:val="00053A6C"/>
    <w:rsid w:val="0005716D"/>
    <w:rsid w:val="00066145"/>
    <w:rsid w:val="000851DB"/>
    <w:rsid w:val="0009024C"/>
    <w:rsid w:val="0009076A"/>
    <w:rsid w:val="000926C3"/>
    <w:rsid w:val="00094E92"/>
    <w:rsid w:val="000A2609"/>
    <w:rsid w:val="000A441D"/>
    <w:rsid w:val="000A6ABE"/>
    <w:rsid w:val="000A6BC6"/>
    <w:rsid w:val="000A7B41"/>
    <w:rsid w:val="000B1346"/>
    <w:rsid w:val="000B4506"/>
    <w:rsid w:val="000B605B"/>
    <w:rsid w:val="000C1E2C"/>
    <w:rsid w:val="000C69C8"/>
    <w:rsid w:val="000D22E2"/>
    <w:rsid w:val="000D5DBB"/>
    <w:rsid w:val="000E7350"/>
    <w:rsid w:val="000F404F"/>
    <w:rsid w:val="00105D81"/>
    <w:rsid w:val="001072D5"/>
    <w:rsid w:val="001176E8"/>
    <w:rsid w:val="001244FF"/>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2945"/>
    <w:rsid w:val="001E3CB5"/>
    <w:rsid w:val="001E5904"/>
    <w:rsid w:val="001E6612"/>
    <w:rsid w:val="001F4E8D"/>
    <w:rsid w:val="001F5D5D"/>
    <w:rsid w:val="001F6411"/>
    <w:rsid w:val="00204F73"/>
    <w:rsid w:val="00210CD6"/>
    <w:rsid w:val="00212894"/>
    <w:rsid w:val="002145EE"/>
    <w:rsid w:val="00217901"/>
    <w:rsid w:val="00223D1B"/>
    <w:rsid w:val="00224AC6"/>
    <w:rsid w:val="00236BF3"/>
    <w:rsid w:val="0024125D"/>
    <w:rsid w:val="0024439F"/>
    <w:rsid w:val="002451B5"/>
    <w:rsid w:val="00245F00"/>
    <w:rsid w:val="002552DC"/>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C62"/>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28F"/>
    <w:rsid w:val="003303E5"/>
    <w:rsid w:val="003323AC"/>
    <w:rsid w:val="003328FE"/>
    <w:rsid w:val="00332D24"/>
    <w:rsid w:val="0033552B"/>
    <w:rsid w:val="00343469"/>
    <w:rsid w:val="00343B25"/>
    <w:rsid w:val="003502BC"/>
    <w:rsid w:val="00352652"/>
    <w:rsid w:val="0036440F"/>
    <w:rsid w:val="00364BF8"/>
    <w:rsid w:val="00365121"/>
    <w:rsid w:val="00367ADC"/>
    <w:rsid w:val="00373D71"/>
    <w:rsid w:val="00373DBD"/>
    <w:rsid w:val="00374938"/>
    <w:rsid w:val="0037621A"/>
    <w:rsid w:val="00377065"/>
    <w:rsid w:val="003841EB"/>
    <w:rsid w:val="00386172"/>
    <w:rsid w:val="00390442"/>
    <w:rsid w:val="00393BCC"/>
    <w:rsid w:val="0039509D"/>
    <w:rsid w:val="00395F68"/>
    <w:rsid w:val="003A2EB4"/>
    <w:rsid w:val="003A30C5"/>
    <w:rsid w:val="003A6194"/>
    <w:rsid w:val="003A69C8"/>
    <w:rsid w:val="003B5DBC"/>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50D3"/>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4B31"/>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E7204"/>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877CB"/>
    <w:rsid w:val="00590733"/>
    <w:rsid w:val="00591074"/>
    <w:rsid w:val="005925F0"/>
    <w:rsid w:val="005A3395"/>
    <w:rsid w:val="005A501F"/>
    <w:rsid w:val="005A6E68"/>
    <w:rsid w:val="005B2FC1"/>
    <w:rsid w:val="005B4E42"/>
    <w:rsid w:val="005C0669"/>
    <w:rsid w:val="005C18A7"/>
    <w:rsid w:val="005C62F9"/>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14F2"/>
    <w:rsid w:val="00643DA9"/>
    <w:rsid w:val="00651B27"/>
    <w:rsid w:val="00652BC5"/>
    <w:rsid w:val="006538D8"/>
    <w:rsid w:val="00654C23"/>
    <w:rsid w:val="006560C8"/>
    <w:rsid w:val="006561AD"/>
    <w:rsid w:val="00661980"/>
    <w:rsid w:val="00666FEB"/>
    <w:rsid w:val="006722DF"/>
    <w:rsid w:val="006731B6"/>
    <w:rsid w:val="006748E6"/>
    <w:rsid w:val="00681F72"/>
    <w:rsid w:val="00687A4D"/>
    <w:rsid w:val="00691A72"/>
    <w:rsid w:val="00693261"/>
    <w:rsid w:val="0069421A"/>
    <w:rsid w:val="00694C6F"/>
    <w:rsid w:val="006C230A"/>
    <w:rsid w:val="006C4E08"/>
    <w:rsid w:val="006C633A"/>
    <w:rsid w:val="006C6F42"/>
    <w:rsid w:val="006D0C8A"/>
    <w:rsid w:val="006D6474"/>
    <w:rsid w:val="006D796C"/>
    <w:rsid w:val="006E122E"/>
    <w:rsid w:val="006E1D80"/>
    <w:rsid w:val="006E2558"/>
    <w:rsid w:val="006F544F"/>
    <w:rsid w:val="007013C9"/>
    <w:rsid w:val="007048F7"/>
    <w:rsid w:val="007126A8"/>
    <w:rsid w:val="0071572C"/>
    <w:rsid w:val="0071614B"/>
    <w:rsid w:val="0071660C"/>
    <w:rsid w:val="00716616"/>
    <w:rsid w:val="007167A4"/>
    <w:rsid w:val="0072351C"/>
    <w:rsid w:val="007342C4"/>
    <w:rsid w:val="00737E63"/>
    <w:rsid w:val="007410DD"/>
    <w:rsid w:val="00741565"/>
    <w:rsid w:val="00741822"/>
    <w:rsid w:val="00742128"/>
    <w:rsid w:val="00750094"/>
    <w:rsid w:val="0075009C"/>
    <w:rsid w:val="007504F9"/>
    <w:rsid w:val="00752C47"/>
    <w:rsid w:val="007669E8"/>
    <w:rsid w:val="00766AC1"/>
    <w:rsid w:val="007741AF"/>
    <w:rsid w:val="007766C5"/>
    <w:rsid w:val="00776DD8"/>
    <w:rsid w:val="00780D69"/>
    <w:rsid w:val="007824EC"/>
    <w:rsid w:val="00784D1C"/>
    <w:rsid w:val="00786887"/>
    <w:rsid w:val="00786DAD"/>
    <w:rsid w:val="007913B7"/>
    <w:rsid w:val="00793207"/>
    <w:rsid w:val="007953E9"/>
    <w:rsid w:val="007A4144"/>
    <w:rsid w:val="007B19D2"/>
    <w:rsid w:val="007B19E8"/>
    <w:rsid w:val="007B3C15"/>
    <w:rsid w:val="007B3F42"/>
    <w:rsid w:val="007B412F"/>
    <w:rsid w:val="007B7AA0"/>
    <w:rsid w:val="007C3C9C"/>
    <w:rsid w:val="007C609E"/>
    <w:rsid w:val="007D1AA6"/>
    <w:rsid w:val="007D4452"/>
    <w:rsid w:val="007D4CB3"/>
    <w:rsid w:val="007E1AFD"/>
    <w:rsid w:val="007E27EB"/>
    <w:rsid w:val="007E3A2D"/>
    <w:rsid w:val="007E4139"/>
    <w:rsid w:val="007F0A11"/>
    <w:rsid w:val="007F15E2"/>
    <w:rsid w:val="007F493F"/>
    <w:rsid w:val="007F694F"/>
    <w:rsid w:val="007F6DDF"/>
    <w:rsid w:val="007F7A7F"/>
    <w:rsid w:val="00803803"/>
    <w:rsid w:val="00807416"/>
    <w:rsid w:val="008079E9"/>
    <w:rsid w:val="00810CAB"/>
    <w:rsid w:val="00814C35"/>
    <w:rsid w:val="008269AD"/>
    <w:rsid w:val="00830063"/>
    <w:rsid w:val="008324A6"/>
    <w:rsid w:val="00840F51"/>
    <w:rsid w:val="00842A1A"/>
    <w:rsid w:val="00842F4B"/>
    <w:rsid w:val="00843D36"/>
    <w:rsid w:val="00846AF5"/>
    <w:rsid w:val="00851F4B"/>
    <w:rsid w:val="00857CD5"/>
    <w:rsid w:val="00873C7B"/>
    <w:rsid w:val="008761FA"/>
    <w:rsid w:val="00877865"/>
    <w:rsid w:val="0088053A"/>
    <w:rsid w:val="008822B5"/>
    <w:rsid w:val="00884DDC"/>
    <w:rsid w:val="0088649B"/>
    <w:rsid w:val="0089268C"/>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1878"/>
    <w:rsid w:val="009228C2"/>
    <w:rsid w:val="00924C4D"/>
    <w:rsid w:val="00925173"/>
    <w:rsid w:val="009304A9"/>
    <w:rsid w:val="009305C3"/>
    <w:rsid w:val="00933095"/>
    <w:rsid w:val="00936D65"/>
    <w:rsid w:val="0094007F"/>
    <w:rsid w:val="009402A6"/>
    <w:rsid w:val="00943484"/>
    <w:rsid w:val="00943A44"/>
    <w:rsid w:val="00945408"/>
    <w:rsid w:val="0095010A"/>
    <w:rsid w:val="009502E9"/>
    <w:rsid w:val="00951FFC"/>
    <w:rsid w:val="00952C23"/>
    <w:rsid w:val="009556FC"/>
    <w:rsid w:val="00955E93"/>
    <w:rsid w:val="009600A0"/>
    <w:rsid w:val="009645AE"/>
    <w:rsid w:val="00964696"/>
    <w:rsid w:val="009671C8"/>
    <w:rsid w:val="009732C7"/>
    <w:rsid w:val="00976CB4"/>
    <w:rsid w:val="009803BE"/>
    <w:rsid w:val="00981427"/>
    <w:rsid w:val="00981A93"/>
    <w:rsid w:val="009854BF"/>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05CC"/>
    <w:rsid w:val="00A01B33"/>
    <w:rsid w:val="00A02C9C"/>
    <w:rsid w:val="00A0425A"/>
    <w:rsid w:val="00A076CF"/>
    <w:rsid w:val="00A15FE7"/>
    <w:rsid w:val="00A243E1"/>
    <w:rsid w:val="00A24944"/>
    <w:rsid w:val="00A27208"/>
    <w:rsid w:val="00A3298F"/>
    <w:rsid w:val="00A33ED4"/>
    <w:rsid w:val="00A42E97"/>
    <w:rsid w:val="00A4356B"/>
    <w:rsid w:val="00A43A54"/>
    <w:rsid w:val="00A45440"/>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C6F40"/>
    <w:rsid w:val="00AD00B8"/>
    <w:rsid w:val="00AD2EBD"/>
    <w:rsid w:val="00AE0106"/>
    <w:rsid w:val="00AE0CDE"/>
    <w:rsid w:val="00AE57D9"/>
    <w:rsid w:val="00AF244E"/>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3751"/>
    <w:rsid w:val="00B86B49"/>
    <w:rsid w:val="00B935B0"/>
    <w:rsid w:val="00B937EB"/>
    <w:rsid w:val="00B949B9"/>
    <w:rsid w:val="00B97F16"/>
    <w:rsid w:val="00BA1627"/>
    <w:rsid w:val="00BA58E8"/>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6D8"/>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77459"/>
    <w:rsid w:val="00C80FFC"/>
    <w:rsid w:val="00C81681"/>
    <w:rsid w:val="00C85B9D"/>
    <w:rsid w:val="00C8739A"/>
    <w:rsid w:val="00C92D26"/>
    <w:rsid w:val="00C947BA"/>
    <w:rsid w:val="00CA51CE"/>
    <w:rsid w:val="00CB0B33"/>
    <w:rsid w:val="00CB168A"/>
    <w:rsid w:val="00CB6690"/>
    <w:rsid w:val="00CC05B5"/>
    <w:rsid w:val="00CC38FC"/>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0B"/>
    <w:rsid w:val="00D17A5D"/>
    <w:rsid w:val="00D21FCF"/>
    <w:rsid w:val="00D22D8F"/>
    <w:rsid w:val="00D3015F"/>
    <w:rsid w:val="00D3186C"/>
    <w:rsid w:val="00D31C63"/>
    <w:rsid w:val="00D42E27"/>
    <w:rsid w:val="00D4495A"/>
    <w:rsid w:val="00D472E1"/>
    <w:rsid w:val="00D479BD"/>
    <w:rsid w:val="00D5217D"/>
    <w:rsid w:val="00D553D2"/>
    <w:rsid w:val="00D62E94"/>
    <w:rsid w:val="00D65C5C"/>
    <w:rsid w:val="00D66A4A"/>
    <w:rsid w:val="00D673CA"/>
    <w:rsid w:val="00D74CDC"/>
    <w:rsid w:val="00D83942"/>
    <w:rsid w:val="00D90DBA"/>
    <w:rsid w:val="00D92D10"/>
    <w:rsid w:val="00DA0E77"/>
    <w:rsid w:val="00DA2CC6"/>
    <w:rsid w:val="00DA34F0"/>
    <w:rsid w:val="00DB2921"/>
    <w:rsid w:val="00DB41B4"/>
    <w:rsid w:val="00DB4B3C"/>
    <w:rsid w:val="00DB6D74"/>
    <w:rsid w:val="00DC2EF3"/>
    <w:rsid w:val="00DC3A58"/>
    <w:rsid w:val="00DD0EDA"/>
    <w:rsid w:val="00DD1D21"/>
    <w:rsid w:val="00DD51A8"/>
    <w:rsid w:val="00DE1ABE"/>
    <w:rsid w:val="00DF79D8"/>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3A0F"/>
    <w:rsid w:val="00EC637E"/>
    <w:rsid w:val="00ED3A00"/>
    <w:rsid w:val="00ED5E76"/>
    <w:rsid w:val="00EE2E1D"/>
    <w:rsid w:val="00EE37C4"/>
    <w:rsid w:val="00EE42A5"/>
    <w:rsid w:val="00EF0533"/>
    <w:rsid w:val="00EF6131"/>
    <w:rsid w:val="00F02AED"/>
    <w:rsid w:val="00F150C0"/>
    <w:rsid w:val="00F16805"/>
    <w:rsid w:val="00F17E64"/>
    <w:rsid w:val="00F231A2"/>
    <w:rsid w:val="00F232C6"/>
    <w:rsid w:val="00F24E31"/>
    <w:rsid w:val="00F265D6"/>
    <w:rsid w:val="00F306D5"/>
    <w:rsid w:val="00F31CDC"/>
    <w:rsid w:val="00F326E7"/>
    <w:rsid w:val="00F35D7C"/>
    <w:rsid w:val="00F46135"/>
    <w:rsid w:val="00F6059A"/>
    <w:rsid w:val="00F62879"/>
    <w:rsid w:val="00F63D11"/>
    <w:rsid w:val="00F66DE6"/>
    <w:rsid w:val="00F81088"/>
    <w:rsid w:val="00F8129B"/>
    <w:rsid w:val="00F81569"/>
    <w:rsid w:val="00F83152"/>
    <w:rsid w:val="00F836EF"/>
    <w:rsid w:val="00F8436C"/>
    <w:rsid w:val="00F86F26"/>
    <w:rsid w:val="00F87498"/>
    <w:rsid w:val="00F95038"/>
    <w:rsid w:val="00FA0805"/>
    <w:rsid w:val="00FA1694"/>
    <w:rsid w:val="00FA17D9"/>
    <w:rsid w:val="00FA5498"/>
    <w:rsid w:val="00FB77C5"/>
    <w:rsid w:val="00FC09E7"/>
    <w:rsid w:val="00FC2705"/>
    <w:rsid w:val="00FC4D0C"/>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813</Words>
  <Characters>5077</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31</cp:revision>
  <cp:lastPrinted>2025-10-07T07:29:00Z</cp:lastPrinted>
  <dcterms:created xsi:type="dcterms:W3CDTF">2025-05-20T04:47:00Z</dcterms:created>
  <dcterms:modified xsi:type="dcterms:W3CDTF">2025-10-07T07:29:00Z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af5c6fc0-395f-4106-a288-42765956cd00</vt:lpwstr>
  </property>
</Properties>
</file>