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64DB7" w14:textId="77777777" w:rsidR="00B972DC" w:rsidRPr="00234C77" w:rsidRDefault="00B972DC" w:rsidP="00AF04F3">
      <w:pPr>
        <w:pStyle w:val="SCSATitle1"/>
      </w:pPr>
      <w:r w:rsidRPr="00234C77">
        <w:rPr>
          <w:noProof/>
        </w:rPr>
        <w:drawing>
          <wp:anchor distT="0" distB="0" distL="114300" distR="114300" simplePos="0" relativeHeight="251659264" behindDoc="1" locked="1" layoutInCell="1" allowOverlap="1" wp14:anchorId="32FE4169" wp14:editId="5F202AD1">
            <wp:simplePos x="0" y="0"/>
            <wp:positionH relativeFrom="column">
              <wp:posOffset>-6105525</wp:posOffset>
            </wp:positionH>
            <wp:positionV relativeFrom="paragraph">
              <wp:posOffset>295910</wp:posOffset>
            </wp:positionV>
            <wp:extent cx="11631295" cy="9121775"/>
            <wp:effectExtent l="0" t="0" r="0" b="0"/>
            <wp:wrapNone/>
            <wp:docPr id="6" name="Picture 6"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anchor>
        </w:drawing>
      </w:r>
      <w:r w:rsidRPr="00234C77">
        <w:t>Sample Course Outline</w:t>
      </w:r>
    </w:p>
    <w:p w14:paraId="3D403A99" w14:textId="1E0197B6" w:rsidR="00B972DC" w:rsidRPr="00234C77" w:rsidRDefault="00D942D9" w:rsidP="00AF04F3">
      <w:pPr>
        <w:pStyle w:val="SCSATitle2"/>
      </w:pPr>
      <w:r w:rsidRPr="00234C77">
        <w:t>P</w:t>
      </w:r>
      <w:r w:rsidR="00CC491D" w:rsidRPr="00234C77">
        <w:t>u</w:t>
      </w:r>
      <w:r w:rsidRPr="00234C77">
        <w:t xml:space="preserve">njabi: </w:t>
      </w:r>
      <w:r w:rsidR="00A5655A" w:rsidRPr="00234C77">
        <w:t>Background</w:t>
      </w:r>
      <w:r w:rsidRPr="00234C77">
        <w:t xml:space="preserve"> Language</w:t>
      </w:r>
    </w:p>
    <w:p w14:paraId="6414E69B" w14:textId="5E44676A" w:rsidR="00B972DC" w:rsidRPr="00234C77" w:rsidRDefault="00D942D9" w:rsidP="00AF04F3">
      <w:pPr>
        <w:pStyle w:val="SCSATitle3"/>
      </w:pPr>
      <w:r w:rsidRPr="00234C77">
        <w:t>ATAR Year 11</w:t>
      </w:r>
    </w:p>
    <w:p w14:paraId="16437F03" w14:textId="77777777" w:rsidR="00A45B4A" w:rsidRPr="00234C77" w:rsidRDefault="00A45B4A" w:rsidP="00A274CD">
      <w:pPr>
        <w:spacing w:before="7680" w:after="80"/>
        <w:rPr>
          <w:b/>
        </w:rPr>
      </w:pPr>
      <w:r w:rsidRPr="00234C77">
        <w:rPr>
          <w:b/>
        </w:rPr>
        <w:br w:type="page"/>
      </w:r>
    </w:p>
    <w:p w14:paraId="1B8539BC" w14:textId="1E574D77" w:rsidR="00A274CD" w:rsidRPr="00234C77" w:rsidRDefault="00A274CD" w:rsidP="00234C77">
      <w:pPr>
        <w:spacing w:before="7680"/>
        <w:rPr>
          <w:rFonts w:cstheme="minorHAnsi"/>
          <w:b/>
        </w:rPr>
      </w:pPr>
      <w:r w:rsidRPr="00234C77">
        <w:rPr>
          <w:rFonts w:cstheme="minorHAnsi"/>
          <w:b/>
        </w:rPr>
        <w:lastRenderedPageBreak/>
        <w:t>Acknowledgement of Country</w:t>
      </w:r>
    </w:p>
    <w:p w14:paraId="61049DC3" w14:textId="77777777" w:rsidR="00A274CD" w:rsidRPr="00234C77" w:rsidRDefault="00A274CD" w:rsidP="00234C77">
      <w:pPr>
        <w:spacing w:after="6480"/>
        <w:rPr>
          <w:rFonts w:cstheme="minorHAnsi"/>
        </w:rPr>
      </w:pPr>
      <w:r w:rsidRPr="00234C77">
        <w:rPr>
          <w:rFonts w:cstheme="minorHAnsi"/>
        </w:rPr>
        <w:t xml:space="preserve">Kaya. The School Curriculum and Standards Authority (the Authority) acknowledges that our offices are on </w:t>
      </w:r>
      <w:proofErr w:type="spellStart"/>
      <w:r w:rsidRPr="00234C77">
        <w:rPr>
          <w:rFonts w:cstheme="minorHAnsi"/>
        </w:rPr>
        <w:t>Whadjuk</w:t>
      </w:r>
      <w:proofErr w:type="spellEnd"/>
      <w:r w:rsidRPr="00234C77">
        <w:rPr>
          <w:rFonts w:cstheme="minorHAnsi"/>
        </w:rPr>
        <w:t xml:space="preserve"> Noongar </w:t>
      </w:r>
      <w:proofErr w:type="spellStart"/>
      <w:r w:rsidRPr="00234C77">
        <w:rPr>
          <w:rFonts w:cstheme="minorHAnsi"/>
        </w:rPr>
        <w:t>boodjar</w:t>
      </w:r>
      <w:proofErr w:type="spellEnd"/>
      <w:r w:rsidRPr="00234C77">
        <w:rPr>
          <w:rFonts w:cstheme="minorHAnsi"/>
        </w:rPr>
        <w:t xml:space="preserve">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sidRPr="00234C77">
        <w:rPr>
          <w:rFonts w:cstheme="minorHAnsi"/>
        </w:rPr>
        <w:t>waters</w:t>
      </w:r>
      <w:proofErr w:type="gramEnd"/>
      <w:r w:rsidRPr="00234C77">
        <w:rPr>
          <w:rFonts w:cstheme="minorHAnsi"/>
        </w:rPr>
        <w:t xml:space="preserve"> and community. We offer our respect to Elders past and present.</w:t>
      </w:r>
    </w:p>
    <w:p w14:paraId="4824D7F5" w14:textId="77777777" w:rsidR="008C01D6" w:rsidRPr="00234C77" w:rsidRDefault="008C01D6" w:rsidP="00234C77">
      <w:pPr>
        <w:rPr>
          <w:rFonts w:cstheme="minorHAnsi"/>
          <w:b/>
          <w:sz w:val="20"/>
          <w:szCs w:val="20"/>
        </w:rPr>
      </w:pPr>
      <w:r w:rsidRPr="00234C77">
        <w:rPr>
          <w:rFonts w:cstheme="minorHAnsi"/>
          <w:b/>
          <w:sz w:val="20"/>
          <w:szCs w:val="20"/>
        </w:rPr>
        <w:t>Copyright</w:t>
      </w:r>
    </w:p>
    <w:p w14:paraId="487DA626" w14:textId="63A6ADEA" w:rsidR="008C01D6" w:rsidRPr="00234C77" w:rsidRDefault="008C01D6" w:rsidP="00234C77">
      <w:pPr>
        <w:rPr>
          <w:rFonts w:cstheme="minorHAnsi"/>
          <w:sz w:val="20"/>
          <w:szCs w:val="20"/>
        </w:rPr>
      </w:pPr>
      <w:r w:rsidRPr="00234C77">
        <w:rPr>
          <w:rFonts w:cstheme="minorHAnsi"/>
          <w:sz w:val="20"/>
          <w:szCs w:val="20"/>
        </w:rPr>
        <w:t>© School Curriculum and Standards Authority, 202</w:t>
      </w:r>
      <w:r w:rsidR="009C69DA" w:rsidRPr="00234C77">
        <w:rPr>
          <w:rFonts w:cstheme="minorHAnsi"/>
          <w:sz w:val="20"/>
          <w:szCs w:val="20"/>
        </w:rPr>
        <w:t>3</w:t>
      </w:r>
      <w:r w:rsidR="00F02804" w:rsidRPr="00234C77">
        <w:rPr>
          <w:rFonts w:cstheme="minorHAnsi"/>
          <w:sz w:val="20"/>
          <w:szCs w:val="20"/>
        </w:rPr>
        <w:t>.</w:t>
      </w:r>
    </w:p>
    <w:p w14:paraId="175BD8F9" w14:textId="11F12FF9" w:rsidR="008C01D6" w:rsidRPr="00234C77" w:rsidRDefault="008C01D6" w:rsidP="00234C77">
      <w:pPr>
        <w:rPr>
          <w:rFonts w:cstheme="minorHAnsi"/>
          <w:sz w:val="20"/>
          <w:szCs w:val="20"/>
        </w:rPr>
      </w:pPr>
      <w:r w:rsidRPr="00234C77">
        <w:rPr>
          <w:rFonts w:cstheme="minorHAnsi"/>
          <w:sz w:val="20"/>
          <w:szCs w:val="20"/>
        </w:rPr>
        <w:t xml:space="preserve">This document – apart from any </w:t>
      </w:r>
      <w:r w:rsidR="00D971A1" w:rsidRPr="00234C77">
        <w:rPr>
          <w:rFonts w:cstheme="minorHAnsi"/>
          <w:sz w:val="20"/>
          <w:szCs w:val="20"/>
        </w:rPr>
        <w:t>third-party</w:t>
      </w:r>
      <w:r w:rsidRPr="00234C77">
        <w:rPr>
          <w:rFonts w:cstheme="minorHAnsi"/>
          <w:sz w:val="20"/>
          <w:szCs w:val="20"/>
        </w:rPr>
        <w:t xml:space="preserve">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399F81C7" w14:textId="530A9D44" w:rsidR="008C01D6" w:rsidRPr="00234C77" w:rsidRDefault="008C01D6" w:rsidP="00234C77">
      <w:pPr>
        <w:rPr>
          <w:rFonts w:cstheme="minorHAnsi"/>
          <w:sz w:val="20"/>
          <w:szCs w:val="20"/>
        </w:rPr>
      </w:pPr>
      <w:r w:rsidRPr="00234C77">
        <w:rPr>
          <w:rFonts w:cstheme="minorHAnsi"/>
          <w:sz w:val="20"/>
          <w:szCs w:val="20"/>
        </w:rPr>
        <w:t xml:space="preserve">Copying or communication for any other purpose can be done only within the terms of the </w:t>
      </w:r>
      <w:r w:rsidRPr="00234C77">
        <w:rPr>
          <w:rFonts w:cstheme="minorHAnsi"/>
          <w:i/>
          <w:iCs/>
          <w:sz w:val="20"/>
          <w:szCs w:val="20"/>
        </w:rPr>
        <w:t>Copyright Act 1968</w:t>
      </w:r>
      <w:r w:rsidRPr="00234C77">
        <w:rPr>
          <w:rFonts w:cstheme="minorHAnsi"/>
          <w:sz w:val="20"/>
          <w:szCs w:val="20"/>
        </w:rPr>
        <w:t xml:space="preserve"> or with prior written permission of the School Curriculum and Standards Authority. Copying or communication of any </w:t>
      </w:r>
      <w:r w:rsidR="00AE59DF" w:rsidRPr="00234C77">
        <w:rPr>
          <w:rFonts w:cstheme="minorHAnsi"/>
          <w:sz w:val="20"/>
          <w:szCs w:val="20"/>
        </w:rPr>
        <w:t>third-party</w:t>
      </w:r>
      <w:r w:rsidRPr="00234C77">
        <w:rPr>
          <w:rFonts w:cstheme="minorHAnsi"/>
          <w:sz w:val="20"/>
          <w:szCs w:val="20"/>
        </w:rPr>
        <w:t xml:space="preserve"> copyright material can be done only within the terms of the </w:t>
      </w:r>
      <w:r w:rsidRPr="00234C77">
        <w:rPr>
          <w:rFonts w:cstheme="minorHAnsi"/>
          <w:i/>
          <w:iCs/>
          <w:sz w:val="20"/>
          <w:szCs w:val="20"/>
        </w:rPr>
        <w:t>Copyright Act 1968</w:t>
      </w:r>
      <w:r w:rsidRPr="00234C77">
        <w:rPr>
          <w:rFonts w:cstheme="minorHAnsi"/>
          <w:sz w:val="20"/>
          <w:szCs w:val="20"/>
        </w:rPr>
        <w:t xml:space="preserve"> or with permission of the copyright owners.</w:t>
      </w:r>
    </w:p>
    <w:p w14:paraId="7729A82D" w14:textId="77777777" w:rsidR="008C01D6" w:rsidRPr="00234C77" w:rsidRDefault="008C01D6" w:rsidP="00234C77">
      <w:pPr>
        <w:rPr>
          <w:rFonts w:cstheme="minorHAnsi"/>
          <w:sz w:val="20"/>
          <w:szCs w:val="20"/>
        </w:rPr>
      </w:pPr>
      <w:r w:rsidRPr="00234C77">
        <w:rPr>
          <w:rFonts w:cstheme="minorHAnsi"/>
          <w:sz w:val="20"/>
          <w:szCs w:val="20"/>
        </w:rPr>
        <w:t xml:space="preserve">Any content in this document that has been derived from the Australian Curriculum may be used under the terms of the </w:t>
      </w:r>
      <w:hyperlink r:id="rId9" w:tgtFrame="_blank" w:history="1">
        <w:r w:rsidRPr="00234C77">
          <w:rPr>
            <w:rStyle w:val="Hyperlink"/>
            <w:rFonts w:asciiTheme="minorHAnsi" w:eastAsia="MS Mincho" w:hAnsiTheme="minorHAnsi" w:cstheme="minorHAnsi"/>
            <w:sz w:val="20"/>
            <w:szCs w:val="20"/>
          </w:rPr>
          <w:t>Creative Commons Attribution 4.0 International</w:t>
        </w:r>
      </w:hyperlink>
      <w:r w:rsidRPr="00234C77">
        <w:rPr>
          <w:rFonts w:cstheme="minorHAnsi"/>
          <w:sz w:val="20"/>
          <w:szCs w:val="20"/>
        </w:rPr>
        <w:t xml:space="preserve"> licence.</w:t>
      </w:r>
    </w:p>
    <w:p w14:paraId="2824F8F4" w14:textId="77777777" w:rsidR="00AF04F3" w:rsidRPr="00234C77" w:rsidRDefault="00AF04F3" w:rsidP="00234C77">
      <w:pPr>
        <w:rPr>
          <w:rFonts w:cstheme="minorHAnsi"/>
          <w:b/>
          <w:sz w:val="20"/>
          <w:szCs w:val="20"/>
        </w:rPr>
      </w:pPr>
      <w:r w:rsidRPr="00234C77">
        <w:rPr>
          <w:rFonts w:cstheme="minorHAnsi"/>
          <w:b/>
          <w:sz w:val="20"/>
          <w:szCs w:val="20"/>
        </w:rPr>
        <w:t>Disclaimer</w:t>
      </w:r>
    </w:p>
    <w:p w14:paraId="2D6F8195" w14:textId="77777777" w:rsidR="00AF04F3" w:rsidRPr="00234C77" w:rsidRDefault="00AF04F3" w:rsidP="00234C77">
      <w:pPr>
        <w:rPr>
          <w:rFonts w:cstheme="minorHAnsi"/>
          <w:sz w:val="20"/>
          <w:szCs w:val="20"/>
        </w:rPr>
      </w:pPr>
      <w:r w:rsidRPr="00234C77">
        <w:rPr>
          <w:rFonts w:cstheme="minorHAnsi"/>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p>
    <w:p w14:paraId="37428769" w14:textId="77777777" w:rsidR="00A45B4A" w:rsidRPr="00234C77" w:rsidRDefault="00A45B4A" w:rsidP="00AF04F3">
      <w:pPr>
        <w:spacing w:after="160"/>
        <w:ind w:right="68"/>
        <w:rPr>
          <w:rFonts w:cstheme="minorHAnsi"/>
          <w:sz w:val="20"/>
          <w:szCs w:val="20"/>
        </w:rPr>
        <w:sectPr w:rsidR="00A45B4A" w:rsidRPr="00234C77" w:rsidSect="00234C77">
          <w:footerReference w:type="even" r:id="rId10"/>
          <w:footerReference w:type="default" r:id="rId11"/>
          <w:headerReference w:type="first" r:id="rId12"/>
          <w:pgSz w:w="11906" w:h="16838" w:code="9"/>
          <w:pgMar w:top="1644" w:right="1418" w:bottom="1276" w:left="1418" w:header="680" w:footer="567" w:gutter="0"/>
          <w:pgNumType w:start="1"/>
          <w:cols w:space="708"/>
          <w:titlePg/>
          <w:docGrid w:linePitch="360"/>
        </w:sectPr>
      </w:pPr>
    </w:p>
    <w:p w14:paraId="0E519200" w14:textId="77777777" w:rsidR="00B972DC" w:rsidRPr="00234C77" w:rsidRDefault="00B972DC" w:rsidP="00AF04F3">
      <w:pPr>
        <w:pStyle w:val="SCSAHeading1"/>
      </w:pPr>
      <w:r w:rsidRPr="00234C77">
        <w:lastRenderedPageBreak/>
        <w:t xml:space="preserve">Sample course </w:t>
      </w:r>
      <w:proofErr w:type="gramStart"/>
      <w:r w:rsidRPr="00234C77">
        <w:t>outline</w:t>
      </w:r>
      <w:proofErr w:type="gramEnd"/>
    </w:p>
    <w:p w14:paraId="25B40643" w14:textId="08AFF8CB" w:rsidR="00CC491D" w:rsidRPr="00234C77" w:rsidRDefault="00D942D9" w:rsidP="00AF04F3">
      <w:pPr>
        <w:pStyle w:val="SCSAHeading1"/>
      </w:pPr>
      <w:r w:rsidRPr="00234C77">
        <w:t xml:space="preserve">Punjabi: </w:t>
      </w:r>
      <w:r w:rsidR="0050320F" w:rsidRPr="00234C77">
        <w:t>Background</w:t>
      </w:r>
      <w:r w:rsidRPr="00234C77">
        <w:t xml:space="preserve"> Language – ATAR Year 11</w:t>
      </w:r>
    </w:p>
    <w:p w14:paraId="4F9F97F8" w14:textId="6CB1BBFB" w:rsidR="00B972DC" w:rsidRPr="00234C77" w:rsidRDefault="00B972DC" w:rsidP="00AF04F3">
      <w:pPr>
        <w:pStyle w:val="SCSAHeading2"/>
      </w:pPr>
      <w:r w:rsidRPr="00234C77">
        <w:t>Unit 1</w:t>
      </w:r>
      <w:r w:rsidR="00AF04F3" w:rsidRPr="00234C77">
        <w:t xml:space="preserve"> – </w:t>
      </w:r>
      <w:r w:rsidRPr="00234C77">
        <w:t>Semester 1</w:t>
      </w:r>
    </w:p>
    <w:tbl>
      <w:tblPr>
        <w:tblStyle w:val="TableGrid"/>
        <w:tblW w:w="5000" w:type="pct"/>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ayout w:type="fixed"/>
        <w:tblCellMar>
          <w:top w:w="57" w:type="dxa"/>
          <w:bottom w:w="57" w:type="dxa"/>
        </w:tblCellMar>
        <w:tblLook w:val="04A0" w:firstRow="1" w:lastRow="0" w:firstColumn="1" w:lastColumn="0" w:noHBand="0" w:noVBand="1"/>
      </w:tblPr>
      <w:tblGrid>
        <w:gridCol w:w="1207"/>
        <w:gridCol w:w="7853"/>
      </w:tblGrid>
      <w:tr w:rsidR="00840722" w:rsidRPr="00234C77" w14:paraId="2F4E61F7" w14:textId="77777777" w:rsidTr="00CC491D">
        <w:trPr>
          <w:tblHeader/>
        </w:trPr>
        <w:tc>
          <w:tcPr>
            <w:tcW w:w="1271" w:type="dxa"/>
            <w:tcBorders>
              <w:right w:val="single" w:sz="4" w:space="0" w:color="FFFFFF" w:themeColor="background1"/>
            </w:tcBorders>
            <w:shd w:val="clear" w:color="auto" w:fill="BD9FCF" w:themeFill="accent4"/>
            <w:vAlign w:val="center"/>
            <w:hideMark/>
          </w:tcPr>
          <w:p w14:paraId="3895DEA2" w14:textId="77777777" w:rsidR="00840722" w:rsidRPr="00234C77" w:rsidRDefault="00840722" w:rsidP="00AF04F3">
            <w:pPr>
              <w:spacing w:before="120"/>
              <w:jc w:val="center"/>
              <w:rPr>
                <w:b/>
                <w:szCs w:val="20"/>
              </w:rPr>
            </w:pPr>
            <w:r w:rsidRPr="00234C77">
              <w:rPr>
                <w:b/>
                <w:szCs w:val="20"/>
              </w:rPr>
              <w:t>Week</w:t>
            </w:r>
          </w:p>
        </w:tc>
        <w:tc>
          <w:tcPr>
            <w:tcW w:w="8357" w:type="dxa"/>
            <w:tcBorders>
              <w:left w:val="single" w:sz="4" w:space="0" w:color="FFFFFF" w:themeColor="background1"/>
            </w:tcBorders>
            <w:shd w:val="clear" w:color="auto" w:fill="BD9FCF" w:themeFill="accent4"/>
            <w:vAlign w:val="center"/>
            <w:hideMark/>
          </w:tcPr>
          <w:p w14:paraId="688AC903" w14:textId="77777777" w:rsidR="00840722" w:rsidRPr="00234C77" w:rsidRDefault="00840722" w:rsidP="00AF04F3">
            <w:pPr>
              <w:spacing w:before="120"/>
              <w:jc w:val="center"/>
              <w:rPr>
                <w:b/>
                <w:szCs w:val="20"/>
              </w:rPr>
            </w:pPr>
            <w:r w:rsidRPr="00234C77">
              <w:rPr>
                <w:b/>
                <w:szCs w:val="20"/>
              </w:rPr>
              <w:t>Key teaching points</w:t>
            </w:r>
          </w:p>
        </w:tc>
      </w:tr>
      <w:tr w:rsidR="00840722" w:rsidRPr="00234C77" w14:paraId="29330930" w14:textId="77777777" w:rsidTr="00EA4ED8">
        <w:trPr>
          <w:trHeight w:val="1127"/>
        </w:trPr>
        <w:tc>
          <w:tcPr>
            <w:tcW w:w="1271" w:type="dxa"/>
            <w:shd w:val="clear" w:color="auto" w:fill="E4D8EB" w:themeFill="accent4" w:themeFillTint="66"/>
            <w:vAlign w:val="center"/>
            <w:hideMark/>
          </w:tcPr>
          <w:p w14:paraId="6D110D74" w14:textId="77777777" w:rsidR="00840722" w:rsidRPr="00234C77" w:rsidRDefault="00840722" w:rsidP="00AF04F3">
            <w:pPr>
              <w:jc w:val="center"/>
              <w:rPr>
                <w:szCs w:val="20"/>
              </w:rPr>
            </w:pPr>
            <w:r w:rsidRPr="00234C77">
              <w:rPr>
                <w:szCs w:val="20"/>
              </w:rPr>
              <w:t>1</w:t>
            </w:r>
            <w:r w:rsidR="005368CF" w:rsidRPr="00234C77">
              <w:rPr>
                <w:szCs w:val="20"/>
              </w:rPr>
              <w:t>–</w:t>
            </w:r>
            <w:r w:rsidR="00426F05" w:rsidRPr="00234C77">
              <w:rPr>
                <w:szCs w:val="20"/>
              </w:rPr>
              <w:t>5</w:t>
            </w:r>
          </w:p>
        </w:tc>
        <w:tc>
          <w:tcPr>
            <w:tcW w:w="8357" w:type="dxa"/>
          </w:tcPr>
          <w:p w14:paraId="2E568934" w14:textId="77777777" w:rsidR="005075AC" w:rsidRPr="00234C77" w:rsidRDefault="005075AC" w:rsidP="00234C77">
            <w:pPr>
              <w:pStyle w:val="SCSATableHeadingnospace"/>
            </w:pPr>
            <w:r w:rsidRPr="00234C77">
              <w:t>Introduction</w:t>
            </w:r>
          </w:p>
          <w:p w14:paraId="48DA6E60" w14:textId="05D2AA5A" w:rsidR="005075AC" w:rsidRPr="00234C77" w:rsidRDefault="005075AC" w:rsidP="00AF04F3">
            <w:pPr>
              <w:rPr>
                <w:szCs w:val="20"/>
              </w:rPr>
            </w:pPr>
            <w:r w:rsidRPr="00234C77">
              <w:rPr>
                <w:szCs w:val="20"/>
              </w:rPr>
              <w:t xml:space="preserve">Overview of the </w:t>
            </w:r>
            <w:r w:rsidR="00D942D9" w:rsidRPr="00234C77">
              <w:rPr>
                <w:szCs w:val="20"/>
              </w:rPr>
              <w:t xml:space="preserve">Punjabi: </w:t>
            </w:r>
            <w:r w:rsidR="00D555E3" w:rsidRPr="00234C77">
              <w:rPr>
                <w:szCs w:val="20"/>
              </w:rPr>
              <w:t>Background</w:t>
            </w:r>
            <w:r w:rsidR="00D942D9" w:rsidRPr="00234C77">
              <w:rPr>
                <w:szCs w:val="20"/>
              </w:rPr>
              <w:t xml:space="preserve"> Language course</w:t>
            </w:r>
            <w:r w:rsidRPr="00234C77">
              <w:rPr>
                <w:szCs w:val="20"/>
              </w:rPr>
              <w:t xml:space="preserve">, </w:t>
            </w:r>
            <w:proofErr w:type="gramStart"/>
            <w:r w:rsidRPr="00234C77">
              <w:rPr>
                <w:szCs w:val="20"/>
              </w:rPr>
              <w:t>unit</w:t>
            </w:r>
            <w:proofErr w:type="gramEnd"/>
            <w:r w:rsidRPr="00234C77">
              <w:rPr>
                <w:szCs w:val="20"/>
              </w:rPr>
              <w:t xml:space="preserve"> and assessment requirements.</w:t>
            </w:r>
          </w:p>
          <w:p w14:paraId="7EC93495" w14:textId="77777777" w:rsidR="005075AC" w:rsidRPr="00234C77" w:rsidRDefault="005075AC" w:rsidP="00234C77">
            <w:pPr>
              <w:pStyle w:val="SCSATableHeading"/>
            </w:pPr>
            <w:r w:rsidRPr="00234C77">
              <w:t>Perspectives and topics</w:t>
            </w:r>
          </w:p>
          <w:p w14:paraId="49BA9D97" w14:textId="1534FCEF" w:rsidR="0076579F" w:rsidRPr="00234C77" w:rsidRDefault="005075AC" w:rsidP="00234C77">
            <w:pPr>
              <w:pStyle w:val="Normalnospace"/>
            </w:pPr>
            <w:r w:rsidRPr="00234C77">
              <w:t xml:space="preserve">Provide opportunities for learning and assessment on the following </w:t>
            </w:r>
            <w:r w:rsidR="00BE543F" w:rsidRPr="00234C77">
              <w:t>context</w:t>
            </w:r>
            <w:r w:rsidRPr="00234C77">
              <w:t xml:space="preserve"> and topic:</w:t>
            </w:r>
          </w:p>
          <w:p w14:paraId="46F3AFE8" w14:textId="53903CAD" w:rsidR="00D555E3" w:rsidRPr="00234C77" w:rsidRDefault="00D555E3" w:rsidP="00AF04F3">
            <w:pPr>
              <w:pStyle w:val="ListParagraph"/>
              <w:tabs>
                <w:tab w:val="clear" w:pos="284"/>
              </w:tabs>
              <w:ind w:left="357" w:hanging="357"/>
            </w:pPr>
            <w:r w:rsidRPr="00234C77">
              <w:t xml:space="preserve">Personal – Young people and their relationships. Students explore their relationships with family and their connections with friends. </w:t>
            </w:r>
          </w:p>
          <w:p w14:paraId="3305E61E" w14:textId="71B43AF2" w:rsidR="005075AC" w:rsidRPr="00234C77" w:rsidRDefault="005075AC" w:rsidP="00234C77">
            <w:pPr>
              <w:pStyle w:val="SCSATableHeading"/>
            </w:pPr>
            <w:r w:rsidRPr="00234C77">
              <w:t xml:space="preserve">Text types and </w:t>
            </w:r>
            <w:r w:rsidR="002F74C2" w:rsidRPr="00234C77">
              <w:t>s</w:t>
            </w:r>
            <w:r w:rsidRPr="00234C77">
              <w:t>tyles of writing</w:t>
            </w:r>
          </w:p>
          <w:p w14:paraId="0459C938" w14:textId="77777777" w:rsidR="005075AC" w:rsidRPr="00234C77" w:rsidRDefault="005075AC" w:rsidP="00AF04F3">
            <w:pPr>
              <w:rPr>
                <w:szCs w:val="20"/>
              </w:rPr>
            </w:pPr>
            <w:r w:rsidRPr="00234C77">
              <w:rPr>
                <w:szCs w:val="20"/>
              </w:rPr>
              <w:t>Text types</w:t>
            </w:r>
          </w:p>
          <w:p w14:paraId="0389254A" w14:textId="72E7E4EE" w:rsidR="005075AC" w:rsidRPr="00234C77" w:rsidRDefault="005075AC" w:rsidP="00234C77">
            <w:pPr>
              <w:pStyle w:val="Normalnospace"/>
            </w:pPr>
            <w:r w:rsidRPr="00234C77">
              <w:t>Provide opportunities for students to respond to and/or produce the following text types:</w:t>
            </w:r>
          </w:p>
          <w:p w14:paraId="3F684759" w14:textId="7D579F7A" w:rsidR="005075AC" w:rsidRPr="00234C77" w:rsidRDefault="00D555E3" w:rsidP="00AF04F3">
            <w:pPr>
              <w:pStyle w:val="ListParagraph"/>
            </w:pPr>
            <w:r w:rsidRPr="00234C77">
              <w:t>a</w:t>
            </w:r>
            <w:r w:rsidR="00A243B1" w:rsidRPr="00234C77">
              <w:t>ccount</w:t>
            </w:r>
          </w:p>
          <w:p w14:paraId="1703D1EA" w14:textId="0F3B987D" w:rsidR="00D555E3" w:rsidRPr="00234C77" w:rsidRDefault="00D555E3" w:rsidP="00AF04F3">
            <w:pPr>
              <w:pStyle w:val="ListParagraph"/>
            </w:pPr>
            <w:r w:rsidRPr="00234C77">
              <w:t>article</w:t>
            </w:r>
          </w:p>
          <w:p w14:paraId="10E44A36" w14:textId="17E9E39E" w:rsidR="005075AC" w:rsidRPr="00234C77" w:rsidRDefault="00A243B1" w:rsidP="00AF04F3">
            <w:pPr>
              <w:pStyle w:val="ListParagraph"/>
            </w:pPr>
            <w:r w:rsidRPr="00234C77">
              <w:t xml:space="preserve">blog </w:t>
            </w:r>
            <w:proofErr w:type="gramStart"/>
            <w:r w:rsidRPr="00234C77">
              <w:t>post</w:t>
            </w:r>
            <w:proofErr w:type="gramEnd"/>
          </w:p>
          <w:p w14:paraId="6A21777D" w14:textId="0CBEC51E" w:rsidR="00A243B1" w:rsidRPr="00234C77" w:rsidRDefault="00A243B1" w:rsidP="00AF04F3">
            <w:pPr>
              <w:pStyle w:val="ListParagraph"/>
            </w:pPr>
            <w:r w:rsidRPr="00234C77">
              <w:t>conversation</w:t>
            </w:r>
          </w:p>
          <w:p w14:paraId="71EF2373" w14:textId="5067DDE9" w:rsidR="00A243B1" w:rsidRPr="00234C77" w:rsidRDefault="00A243B1" w:rsidP="00AF04F3">
            <w:pPr>
              <w:pStyle w:val="ListParagraph"/>
            </w:pPr>
            <w:r w:rsidRPr="00234C77">
              <w:t>description</w:t>
            </w:r>
          </w:p>
          <w:p w14:paraId="00A66749" w14:textId="46AB8FAF" w:rsidR="00A243B1" w:rsidRPr="00234C77" w:rsidRDefault="00A243B1" w:rsidP="00AF04F3">
            <w:pPr>
              <w:pStyle w:val="ListParagraph"/>
            </w:pPr>
            <w:r w:rsidRPr="00234C77">
              <w:t>discussion</w:t>
            </w:r>
          </w:p>
          <w:p w14:paraId="3D611BDA" w14:textId="197E382B" w:rsidR="00A243B1" w:rsidRPr="00234C77" w:rsidRDefault="00A243B1" w:rsidP="00AF04F3">
            <w:pPr>
              <w:pStyle w:val="ListParagraph"/>
            </w:pPr>
            <w:r w:rsidRPr="00234C77">
              <w:t>email</w:t>
            </w:r>
          </w:p>
          <w:p w14:paraId="5F6DE6EC" w14:textId="4564E933" w:rsidR="00A243B1" w:rsidRPr="00234C77" w:rsidRDefault="00A243B1" w:rsidP="00AF04F3">
            <w:pPr>
              <w:pStyle w:val="ListParagraph"/>
            </w:pPr>
            <w:r w:rsidRPr="00234C77">
              <w:t>interview</w:t>
            </w:r>
          </w:p>
          <w:p w14:paraId="160BD438" w14:textId="50DF4F0B" w:rsidR="00A243B1" w:rsidRPr="00234C77" w:rsidRDefault="00A243B1" w:rsidP="00AF04F3">
            <w:pPr>
              <w:pStyle w:val="ListParagraph"/>
            </w:pPr>
            <w:r w:rsidRPr="00234C77">
              <w:t xml:space="preserve">journal </w:t>
            </w:r>
            <w:proofErr w:type="gramStart"/>
            <w:r w:rsidRPr="00234C77">
              <w:t>entry</w:t>
            </w:r>
            <w:proofErr w:type="gramEnd"/>
          </w:p>
          <w:p w14:paraId="7EFB7F88" w14:textId="6346952C" w:rsidR="00A243B1" w:rsidRPr="00234C77" w:rsidRDefault="00A243B1" w:rsidP="00AF04F3">
            <w:pPr>
              <w:pStyle w:val="ListParagraph"/>
            </w:pPr>
            <w:r w:rsidRPr="00234C77">
              <w:t>letter</w:t>
            </w:r>
          </w:p>
          <w:p w14:paraId="3E3E225B" w14:textId="0FEC9D9E" w:rsidR="00A243B1" w:rsidRPr="00234C77" w:rsidRDefault="00A243B1" w:rsidP="00AF04F3">
            <w:pPr>
              <w:pStyle w:val="ListParagraph"/>
            </w:pPr>
            <w:r w:rsidRPr="00234C77">
              <w:t>message</w:t>
            </w:r>
          </w:p>
          <w:p w14:paraId="5C9275A4" w14:textId="2C210ABF" w:rsidR="00A243B1" w:rsidRPr="00234C77" w:rsidRDefault="00B53BE8" w:rsidP="00AF04F3">
            <w:pPr>
              <w:pStyle w:val="ListParagraph"/>
            </w:pPr>
            <w:r w:rsidRPr="00234C77">
              <w:t>note</w:t>
            </w:r>
          </w:p>
          <w:p w14:paraId="5581AAB7" w14:textId="2324A97B" w:rsidR="00B53BE8" w:rsidRPr="00234C77" w:rsidRDefault="00B53BE8" w:rsidP="00AF04F3">
            <w:pPr>
              <w:pStyle w:val="ListParagraph"/>
            </w:pPr>
            <w:r w:rsidRPr="00234C77">
              <w:t>role play</w:t>
            </w:r>
          </w:p>
          <w:p w14:paraId="21DC8CD4" w14:textId="0B5740DD" w:rsidR="00B53BE8" w:rsidRPr="00234C77" w:rsidRDefault="00B53BE8" w:rsidP="00AF04F3">
            <w:pPr>
              <w:pStyle w:val="ListParagraph"/>
            </w:pPr>
            <w:r w:rsidRPr="00234C77">
              <w:t>script</w:t>
            </w:r>
            <w:r w:rsidR="00075522" w:rsidRPr="00234C77">
              <w:t xml:space="preserve"> – </w:t>
            </w:r>
            <w:proofErr w:type="gramStart"/>
            <w:r w:rsidR="00075522" w:rsidRPr="00234C77">
              <w:t>interview</w:t>
            </w:r>
            <w:proofErr w:type="gramEnd"/>
          </w:p>
          <w:p w14:paraId="5BA34194" w14:textId="00157B50" w:rsidR="00B53BE8" w:rsidRPr="00234C77" w:rsidRDefault="00B53BE8" w:rsidP="00AF04F3">
            <w:pPr>
              <w:pStyle w:val="ListParagraph"/>
            </w:pPr>
            <w:r w:rsidRPr="00234C77">
              <w:t>song</w:t>
            </w:r>
          </w:p>
          <w:p w14:paraId="50E88BA8" w14:textId="2EB05F9F" w:rsidR="00B53BE8" w:rsidRPr="00234C77" w:rsidRDefault="00B53BE8" w:rsidP="00AF04F3">
            <w:pPr>
              <w:pStyle w:val="ListParagraph"/>
            </w:pPr>
            <w:r w:rsidRPr="00234C77">
              <w:t>speech</w:t>
            </w:r>
            <w:r w:rsidR="00F02804" w:rsidRPr="00234C77">
              <w:t>.</w:t>
            </w:r>
          </w:p>
          <w:p w14:paraId="20FFACF2" w14:textId="77777777" w:rsidR="005075AC" w:rsidRPr="00234C77" w:rsidRDefault="005075AC" w:rsidP="00234C77">
            <w:pPr>
              <w:pStyle w:val="SCSATableHeading"/>
            </w:pPr>
            <w:r w:rsidRPr="00234C77">
              <w:t>Styles of writing</w:t>
            </w:r>
          </w:p>
          <w:p w14:paraId="0B9A83A7" w14:textId="3666FDAA" w:rsidR="005075AC" w:rsidRPr="00234C77" w:rsidRDefault="005075AC" w:rsidP="00234C77">
            <w:pPr>
              <w:pStyle w:val="Normalnospace"/>
            </w:pPr>
            <w:r w:rsidRPr="00234C77">
              <w:t>Provide opportunities for students to respond to and produce the following styles of writing:</w:t>
            </w:r>
          </w:p>
          <w:p w14:paraId="5173988E" w14:textId="2A1D91C3" w:rsidR="005075AC" w:rsidRPr="00234C77" w:rsidRDefault="00B53BE8" w:rsidP="00AF04F3">
            <w:pPr>
              <w:pStyle w:val="ListParagraph"/>
            </w:pPr>
            <w:r w:rsidRPr="00234C77">
              <w:t>personal</w:t>
            </w:r>
          </w:p>
          <w:p w14:paraId="499947D3" w14:textId="1619EF0A" w:rsidR="00B53BE8" w:rsidRPr="00234C77" w:rsidRDefault="00B53BE8" w:rsidP="00AF04F3">
            <w:pPr>
              <w:pStyle w:val="ListParagraph"/>
            </w:pPr>
            <w:r w:rsidRPr="00234C77">
              <w:t>persuasive</w:t>
            </w:r>
            <w:r w:rsidR="00BD1E1C" w:rsidRPr="00234C77">
              <w:t>.</w:t>
            </w:r>
          </w:p>
          <w:p w14:paraId="5AB04E7C" w14:textId="77777777" w:rsidR="005075AC" w:rsidRPr="00234C77" w:rsidRDefault="005075AC" w:rsidP="00234C77">
            <w:pPr>
              <w:pStyle w:val="SCSATableHeading"/>
            </w:pPr>
            <w:r w:rsidRPr="00234C77">
              <w:t>Linguistic resources</w:t>
            </w:r>
          </w:p>
          <w:p w14:paraId="38BFCF27" w14:textId="77777777" w:rsidR="005075AC" w:rsidRPr="00234C77" w:rsidRDefault="005075AC" w:rsidP="00AF04F3">
            <w:pPr>
              <w:rPr>
                <w:szCs w:val="20"/>
              </w:rPr>
            </w:pPr>
            <w:r w:rsidRPr="00234C77">
              <w:rPr>
                <w:szCs w:val="24"/>
              </w:rPr>
              <w:t>Provide opportunities for students</w:t>
            </w:r>
            <w:r w:rsidRPr="00234C77">
              <w:rPr>
                <w:szCs w:val="20"/>
              </w:rPr>
              <w:t xml:space="preserve"> to acquire and use the following resources:</w:t>
            </w:r>
          </w:p>
          <w:p w14:paraId="317AD86C" w14:textId="77777777" w:rsidR="005075AC" w:rsidRPr="00234C77" w:rsidRDefault="005075AC" w:rsidP="00234C77">
            <w:pPr>
              <w:pStyle w:val="SCSATableHeading"/>
            </w:pPr>
            <w:r w:rsidRPr="00234C77">
              <w:t>Vocabulary</w:t>
            </w:r>
          </w:p>
          <w:p w14:paraId="7CEEA588" w14:textId="646F366E" w:rsidR="00BE543F" w:rsidRPr="00234C77" w:rsidRDefault="00BE543F" w:rsidP="00AF04F3">
            <w:pPr>
              <w:pStyle w:val="ListParagraph"/>
              <w:tabs>
                <w:tab w:val="clear" w:pos="284"/>
              </w:tabs>
              <w:ind w:left="357" w:hanging="357"/>
            </w:pPr>
            <w:r w:rsidRPr="00234C77">
              <w:t xml:space="preserve">introduce new vocabulary, phrases and expressions through texts used related to </w:t>
            </w:r>
            <w:r w:rsidR="00F02804" w:rsidRPr="00234C77">
              <w:t>the topic</w:t>
            </w:r>
            <w:r w:rsidR="0010273D" w:rsidRPr="00234C77">
              <w:t>,</w:t>
            </w:r>
            <w:r w:rsidR="00F02804" w:rsidRPr="00234C77">
              <w:t xml:space="preserve"> </w:t>
            </w:r>
            <w:proofErr w:type="gramStart"/>
            <w:r w:rsidRPr="00234C77">
              <w:t>Young</w:t>
            </w:r>
            <w:proofErr w:type="gramEnd"/>
            <w:r w:rsidRPr="00234C77">
              <w:t xml:space="preserve"> people and their relationships</w:t>
            </w:r>
            <w:r w:rsidR="00BD1E1C" w:rsidRPr="00234C77">
              <w:t>.</w:t>
            </w:r>
          </w:p>
          <w:p w14:paraId="72AD57CF" w14:textId="77777777" w:rsidR="005075AC" w:rsidRPr="00234C77" w:rsidRDefault="005075AC" w:rsidP="00234C77">
            <w:pPr>
              <w:pStyle w:val="SCSATableHeading"/>
            </w:pPr>
            <w:r w:rsidRPr="00234C77">
              <w:t>Grammar</w:t>
            </w:r>
          </w:p>
          <w:p w14:paraId="68F321B0" w14:textId="55371F36" w:rsidR="006B7AF8" w:rsidRPr="00234C77" w:rsidRDefault="00BE543F" w:rsidP="00AF04F3">
            <w:pPr>
              <w:pStyle w:val="ListParagraph"/>
            </w:pPr>
            <w:r w:rsidRPr="00234C77">
              <w:t>a</w:t>
            </w:r>
            <w:r w:rsidR="00895E08" w:rsidRPr="00234C77">
              <w:t>djective</w:t>
            </w:r>
            <w:r w:rsidR="0010273D" w:rsidRPr="00234C77">
              <w:t>s</w:t>
            </w:r>
            <w:r w:rsidR="00895E08" w:rsidRPr="00234C77">
              <w:t xml:space="preserve"> – genitive pronoun as an adjective</w:t>
            </w:r>
          </w:p>
          <w:p w14:paraId="535EA87B" w14:textId="2992728C" w:rsidR="00895E08" w:rsidRPr="00234C77" w:rsidRDefault="00BE543F" w:rsidP="00AF04F3">
            <w:pPr>
              <w:pStyle w:val="ListParagraph"/>
            </w:pPr>
            <w:r w:rsidRPr="00234C77">
              <w:t>c</w:t>
            </w:r>
            <w:r w:rsidR="00895E08" w:rsidRPr="00234C77">
              <w:t>onjugation – gender and number</w:t>
            </w:r>
          </w:p>
          <w:p w14:paraId="570A75F5" w14:textId="424BFEA2" w:rsidR="00895E08" w:rsidRPr="00234C77" w:rsidRDefault="00BE543F" w:rsidP="00AF04F3">
            <w:pPr>
              <w:pStyle w:val="ListParagraph"/>
            </w:pPr>
            <w:r w:rsidRPr="00234C77">
              <w:t>m</w:t>
            </w:r>
            <w:r w:rsidR="00895E08" w:rsidRPr="00234C77">
              <w:t>ood – negative imperative</w:t>
            </w:r>
            <w:r w:rsidR="00075522" w:rsidRPr="00234C77">
              <w:rPr>
                <w:sz w:val="18"/>
                <w:szCs w:val="18"/>
              </w:rPr>
              <w:t>†</w:t>
            </w:r>
          </w:p>
          <w:p w14:paraId="27D8D868" w14:textId="0A160433" w:rsidR="00895E08" w:rsidRPr="00234C77" w:rsidRDefault="00BE543F" w:rsidP="00AF04F3">
            <w:pPr>
              <w:pStyle w:val="ListParagraph"/>
            </w:pPr>
            <w:r w:rsidRPr="00234C77">
              <w:t>p</w:t>
            </w:r>
            <w:r w:rsidR="00895E08" w:rsidRPr="00234C77">
              <w:t>articiples – imperfect</w:t>
            </w:r>
          </w:p>
          <w:p w14:paraId="4F68611A" w14:textId="789D47AF" w:rsidR="00895E08" w:rsidRPr="00234C77" w:rsidRDefault="00BE543F" w:rsidP="00AF04F3">
            <w:pPr>
              <w:pStyle w:val="ListParagraph"/>
            </w:pPr>
            <w:r w:rsidRPr="00234C77">
              <w:t>p</w:t>
            </w:r>
            <w:r w:rsidR="00895E08" w:rsidRPr="00234C77">
              <w:t>articles – negative</w:t>
            </w:r>
          </w:p>
          <w:p w14:paraId="72B364C9" w14:textId="13862687" w:rsidR="00895E08" w:rsidRPr="00234C77" w:rsidRDefault="00BE543F" w:rsidP="00AF04F3">
            <w:pPr>
              <w:pStyle w:val="ListParagraph"/>
            </w:pPr>
            <w:r w:rsidRPr="00234C77">
              <w:t>p</w:t>
            </w:r>
            <w:r w:rsidR="00895E08" w:rsidRPr="00234C77">
              <w:t xml:space="preserve">hrases – nominal phrases with apposition </w:t>
            </w:r>
          </w:p>
          <w:p w14:paraId="6FC0A835" w14:textId="12F51EAC" w:rsidR="00895E08" w:rsidRPr="00234C77" w:rsidRDefault="00BE543F" w:rsidP="00AF04F3">
            <w:pPr>
              <w:pStyle w:val="ListParagraph"/>
            </w:pPr>
            <w:r w:rsidRPr="00234C77">
              <w:t>s</w:t>
            </w:r>
            <w:r w:rsidR="00895E08" w:rsidRPr="00234C77">
              <w:t>entence types – parts (subject + predicate)</w:t>
            </w:r>
          </w:p>
          <w:p w14:paraId="6D2FCE45" w14:textId="694C1715" w:rsidR="00895E08" w:rsidRPr="00234C77" w:rsidRDefault="00BE543F" w:rsidP="00AF04F3">
            <w:pPr>
              <w:pStyle w:val="ListParagraph"/>
            </w:pPr>
            <w:r w:rsidRPr="00234C77">
              <w:t>t</w:t>
            </w:r>
            <w:r w:rsidR="00895E08" w:rsidRPr="00234C77">
              <w:t>enses – future perfect</w:t>
            </w:r>
          </w:p>
          <w:p w14:paraId="692D1F78" w14:textId="5387137F" w:rsidR="00895E08" w:rsidRPr="00234C77" w:rsidRDefault="00BE543F" w:rsidP="00AF04F3">
            <w:pPr>
              <w:pStyle w:val="ListParagraph"/>
            </w:pPr>
            <w:r w:rsidRPr="00234C77">
              <w:lastRenderedPageBreak/>
              <w:t>v</w:t>
            </w:r>
            <w:r w:rsidR="00895E08" w:rsidRPr="00234C77">
              <w:t>erbs – root, infinitive</w:t>
            </w:r>
          </w:p>
          <w:p w14:paraId="2E86D393" w14:textId="3B16764D" w:rsidR="00895E08" w:rsidRPr="00234C77" w:rsidRDefault="00BE543F" w:rsidP="00AF04F3">
            <w:pPr>
              <w:pStyle w:val="ListParagraph"/>
            </w:pPr>
            <w:r w:rsidRPr="00234C77">
              <w:t>w</w:t>
            </w:r>
            <w:r w:rsidR="00895E08" w:rsidRPr="00234C77">
              <w:t xml:space="preserve">ords – compound, position of letter </w:t>
            </w:r>
            <w:r w:rsidR="00895E08" w:rsidRPr="00234C77">
              <w:rPr>
                <w:rFonts w:cs="Raavi" w:hint="cs"/>
                <w:sz w:val="18"/>
                <w:szCs w:val="20"/>
                <w:cs/>
                <w:lang w:bidi="pa-IN"/>
              </w:rPr>
              <w:t>ਹ</w:t>
            </w:r>
            <w:r w:rsidR="00895E08" w:rsidRPr="00234C77">
              <w:rPr>
                <w:rFonts w:cstheme="minorHAnsi"/>
                <w:cs/>
                <w:lang w:bidi="pa-IN"/>
              </w:rPr>
              <w:t xml:space="preserve"> </w:t>
            </w:r>
            <w:r w:rsidR="00895E08" w:rsidRPr="00234C77">
              <w:rPr>
                <w:rFonts w:cs="Mangal"/>
                <w:lang w:bidi="hi-IN"/>
              </w:rPr>
              <w:t>in the word</w:t>
            </w:r>
            <w:r w:rsidR="00F02804" w:rsidRPr="00234C77">
              <w:rPr>
                <w:rFonts w:cs="Mangal"/>
                <w:lang w:bidi="hi-IN"/>
              </w:rPr>
              <w:t>.</w:t>
            </w:r>
          </w:p>
          <w:p w14:paraId="0E4A820F" w14:textId="526058DE" w:rsidR="005075AC" w:rsidRPr="00234C77" w:rsidRDefault="005075AC" w:rsidP="00234C77">
            <w:pPr>
              <w:pStyle w:val="SCSATableHeading"/>
            </w:pPr>
            <w:r w:rsidRPr="00234C77">
              <w:t xml:space="preserve">Sound and writing </w:t>
            </w:r>
            <w:proofErr w:type="gramStart"/>
            <w:r w:rsidRPr="00234C77">
              <w:t>systems</w:t>
            </w:r>
            <w:proofErr w:type="gramEnd"/>
          </w:p>
          <w:p w14:paraId="7345A149" w14:textId="00E5228E" w:rsidR="00895E08" w:rsidRPr="00234C77" w:rsidRDefault="00F02804" w:rsidP="00AF04F3">
            <w:pPr>
              <w:pStyle w:val="Paragraph"/>
              <w:numPr>
                <w:ilvl w:val="0"/>
                <w:numId w:val="47"/>
              </w:numPr>
              <w:spacing w:before="0"/>
              <w:ind w:left="236" w:hanging="236"/>
              <w:rPr>
                <w:rFonts w:eastAsia="Calibri" w:cs="Raavi"/>
                <w:lang w:bidi="pa-IN"/>
              </w:rPr>
            </w:pPr>
            <w:r w:rsidRPr="00234C77">
              <w:rPr>
                <w:rFonts w:eastAsia="Calibri"/>
              </w:rPr>
              <w:t>S</w:t>
            </w:r>
            <w:r w:rsidR="00895E08" w:rsidRPr="00234C77">
              <w:rPr>
                <w:rFonts w:eastAsia="Calibri"/>
              </w:rPr>
              <w:t xml:space="preserve">tudents show understanding and apply knowledge of the </w:t>
            </w:r>
            <w:r w:rsidR="00895E08" w:rsidRPr="00234C77">
              <w:t xml:space="preserve">Punjabi </w:t>
            </w:r>
            <w:r w:rsidR="00895E08" w:rsidRPr="00234C77">
              <w:rPr>
                <w:rFonts w:eastAsia="Calibri"/>
              </w:rPr>
              <w:t xml:space="preserve">sound and writing systems to communicate information, </w:t>
            </w:r>
            <w:proofErr w:type="gramStart"/>
            <w:r w:rsidR="00895E08" w:rsidRPr="00234C77">
              <w:rPr>
                <w:rFonts w:eastAsia="Calibri"/>
              </w:rPr>
              <w:t>ideas</w:t>
            </w:r>
            <w:proofErr w:type="gramEnd"/>
            <w:r w:rsidR="00895E08" w:rsidRPr="00234C77">
              <w:rPr>
                <w:rFonts w:eastAsia="Calibri"/>
              </w:rPr>
              <w:t xml:space="preserve"> and opinions </w:t>
            </w:r>
            <w:r w:rsidRPr="00234C77">
              <w:rPr>
                <w:rFonts w:eastAsia="Calibri"/>
              </w:rPr>
              <w:t xml:space="preserve">effectively </w:t>
            </w:r>
            <w:r w:rsidR="00895E08" w:rsidRPr="00234C77">
              <w:rPr>
                <w:rFonts w:eastAsia="Calibri"/>
              </w:rPr>
              <w:t>in a variety of situations.</w:t>
            </w:r>
            <w:r w:rsidR="00895E08" w:rsidRPr="00234C77">
              <w:rPr>
                <w:rFonts w:eastAsia="Calibri" w:cstheme="minorHAnsi"/>
                <w:cs/>
                <w:lang w:bidi="pa-IN"/>
              </w:rPr>
              <w:t xml:space="preserve"> </w:t>
            </w:r>
            <w:r w:rsidR="00895E08" w:rsidRPr="00234C77">
              <w:rPr>
                <w:rFonts w:eastAsia="Calibri" w:cs="Raavi"/>
                <w:lang w:bidi="pa-IN"/>
              </w:rPr>
              <w:t>They demonstrate an understanding of difference between voiced and voiceless stops; aspirated and unaspirated stops; and dental and retroflex sounds.</w:t>
            </w:r>
          </w:p>
          <w:p w14:paraId="148AC7EB" w14:textId="0C211D19" w:rsidR="005075AC" w:rsidRPr="00234C77" w:rsidRDefault="005075AC" w:rsidP="00234C77">
            <w:pPr>
              <w:pStyle w:val="SCSATableHeading"/>
            </w:pPr>
            <w:r w:rsidRPr="00234C77">
              <w:t>Intercultural understandings</w:t>
            </w:r>
          </w:p>
          <w:p w14:paraId="2B2441B0" w14:textId="1CFD2F93" w:rsidR="005075AC" w:rsidRPr="00234C77" w:rsidRDefault="005075AC" w:rsidP="00234C77">
            <w:pPr>
              <w:pStyle w:val="Normalnospace"/>
            </w:pPr>
            <w:r w:rsidRPr="00234C77">
              <w:t>Provide opportunities for students to</w:t>
            </w:r>
            <w:r w:rsidR="00F02804" w:rsidRPr="00234C77">
              <w:t xml:space="preserve"> further develop their linguistic and intercultural competence, and enable them to reflect on the ways in which culture influences communication</w:t>
            </w:r>
            <w:r w:rsidRPr="00234C77">
              <w:t>:</w:t>
            </w:r>
          </w:p>
          <w:p w14:paraId="100A4CAB" w14:textId="589C124F" w:rsidR="009A000E" w:rsidRPr="00234C77" w:rsidRDefault="00173866" w:rsidP="00AF04F3">
            <w:pPr>
              <w:pStyle w:val="ListParagraph"/>
              <w:rPr>
                <w:szCs w:val="20"/>
                <w:lang w:bidi="hi-IN"/>
              </w:rPr>
            </w:pPr>
            <w:r w:rsidRPr="00234C77">
              <w:rPr>
                <w:szCs w:val="20"/>
                <w:lang w:bidi="hi-IN"/>
              </w:rPr>
              <w:t>culture of living in a joint</w:t>
            </w:r>
            <w:r w:rsidR="00075522" w:rsidRPr="00234C77">
              <w:rPr>
                <w:szCs w:val="20"/>
                <w:lang w:bidi="hi-IN"/>
              </w:rPr>
              <w:t>/undivided</w:t>
            </w:r>
            <w:r w:rsidRPr="00234C77">
              <w:rPr>
                <w:szCs w:val="20"/>
                <w:lang w:bidi="hi-IN"/>
              </w:rPr>
              <w:t xml:space="preserve"> family, and </w:t>
            </w:r>
            <w:r w:rsidR="009A000E" w:rsidRPr="00234C77">
              <w:rPr>
                <w:szCs w:val="20"/>
                <w:lang w:bidi="hi-IN"/>
              </w:rPr>
              <w:t>connection</w:t>
            </w:r>
            <w:r w:rsidR="00075522" w:rsidRPr="00234C77">
              <w:rPr>
                <w:szCs w:val="20"/>
                <w:lang w:bidi="hi-IN"/>
              </w:rPr>
              <w:t>s</w:t>
            </w:r>
            <w:r w:rsidR="009A000E" w:rsidRPr="00234C77">
              <w:rPr>
                <w:szCs w:val="20"/>
                <w:lang w:bidi="hi-IN"/>
              </w:rPr>
              <w:t xml:space="preserve"> with the extended and distant family</w:t>
            </w:r>
          </w:p>
          <w:p w14:paraId="58F2CB9F" w14:textId="2D22DDFE" w:rsidR="00173866" w:rsidRPr="00234C77" w:rsidRDefault="004C0728" w:rsidP="00AF04F3">
            <w:pPr>
              <w:pStyle w:val="ListParagraph"/>
              <w:rPr>
                <w:szCs w:val="20"/>
                <w:lang w:bidi="hi-IN"/>
              </w:rPr>
            </w:pPr>
            <w:r w:rsidRPr="00234C77">
              <w:rPr>
                <w:szCs w:val="20"/>
                <w:lang w:bidi="hi-IN"/>
              </w:rPr>
              <w:t>maintaining</w:t>
            </w:r>
            <w:r w:rsidR="00173866" w:rsidRPr="00234C77">
              <w:rPr>
                <w:szCs w:val="20"/>
                <w:lang w:bidi="hi-IN"/>
              </w:rPr>
              <w:t xml:space="preserve"> formal and informal relationships with friends</w:t>
            </w:r>
          </w:p>
          <w:p w14:paraId="3C85B4EC" w14:textId="7F1F33A6" w:rsidR="004C0728" w:rsidRPr="00234C77" w:rsidRDefault="00173866" w:rsidP="00AF04F3">
            <w:pPr>
              <w:pStyle w:val="ListParagraph"/>
              <w:rPr>
                <w:lang w:bidi="hi-IN"/>
              </w:rPr>
            </w:pPr>
            <w:r w:rsidRPr="00234C77">
              <w:rPr>
                <w:lang w:bidi="hi-IN"/>
              </w:rPr>
              <w:t xml:space="preserve">use of the word </w:t>
            </w:r>
            <w:r w:rsidRPr="00234C77">
              <w:rPr>
                <w:i/>
                <w:iCs/>
                <w:lang w:bidi="hi-IN"/>
              </w:rPr>
              <w:t>ji</w:t>
            </w:r>
            <w:r w:rsidRPr="00234C77">
              <w:rPr>
                <w:lang w:bidi="hi-IN"/>
              </w:rPr>
              <w:t xml:space="preserve"> to show respect</w:t>
            </w:r>
            <w:r w:rsidR="004C0728" w:rsidRPr="00234C77">
              <w:rPr>
                <w:lang w:bidi="hi-IN"/>
              </w:rPr>
              <w:t xml:space="preserve"> to all elders and sometimes to younger </w:t>
            </w:r>
            <w:proofErr w:type="gramStart"/>
            <w:r w:rsidR="004C0728" w:rsidRPr="00234C77">
              <w:rPr>
                <w:lang w:bidi="hi-IN"/>
              </w:rPr>
              <w:t>people</w:t>
            </w:r>
            <w:proofErr w:type="gramEnd"/>
          </w:p>
          <w:p w14:paraId="71E8D3C1" w14:textId="7E5C2624" w:rsidR="00173866" w:rsidRPr="00234C77" w:rsidRDefault="00173866" w:rsidP="00AF04F3">
            <w:pPr>
              <w:pStyle w:val="ListParagraph"/>
              <w:rPr>
                <w:lang w:bidi="hi-IN"/>
              </w:rPr>
            </w:pPr>
            <w:r w:rsidRPr="00234C77">
              <w:rPr>
                <w:lang w:bidi="hi-IN"/>
              </w:rPr>
              <w:t>family and social customs when visiting someone or hosting a guest</w:t>
            </w:r>
            <w:r w:rsidR="00BD1E1C" w:rsidRPr="00234C77">
              <w:rPr>
                <w:lang w:bidi="hi-IN"/>
              </w:rPr>
              <w:t>.</w:t>
            </w:r>
          </w:p>
          <w:p w14:paraId="0173802A" w14:textId="0C108FB9" w:rsidR="005075AC" w:rsidRPr="00234C77" w:rsidRDefault="005075AC" w:rsidP="00234C77">
            <w:pPr>
              <w:pStyle w:val="SCSATableHeading"/>
            </w:pPr>
            <w:r w:rsidRPr="00234C77">
              <w:t>Language learning and communication strategies</w:t>
            </w:r>
          </w:p>
          <w:p w14:paraId="4708761E" w14:textId="77777777" w:rsidR="005075AC" w:rsidRPr="00234C77" w:rsidRDefault="005075AC" w:rsidP="00234C77">
            <w:pPr>
              <w:pStyle w:val="Normalnospace"/>
              <w:rPr>
                <w:b/>
              </w:rPr>
            </w:pPr>
            <w:r w:rsidRPr="00234C77">
              <w:t>Provide opportunities for students to practise the following strategies:</w:t>
            </w:r>
          </w:p>
          <w:p w14:paraId="79FA63B2" w14:textId="3E7891BF" w:rsidR="009A000E" w:rsidRPr="00234C77" w:rsidRDefault="009A000E" w:rsidP="00AF04F3">
            <w:pPr>
              <w:pStyle w:val="ListParagraph"/>
            </w:pPr>
            <w:r w:rsidRPr="00234C77">
              <w:t xml:space="preserve">connect with a native speaker of the </w:t>
            </w:r>
            <w:proofErr w:type="gramStart"/>
            <w:r w:rsidRPr="00234C77">
              <w:t>language</w:t>
            </w:r>
            <w:proofErr w:type="gramEnd"/>
          </w:p>
          <w:p w14:paraId="11B35486" w14:textId="4813C991" w:rsidR="005075AC" w:rsidRPr="00234C77" w:rsidRDefault="00C63D67" w:rsidP="00AF04F3">
            <w:pPr>
              <w:pStyle w:val="ListParagraph"/>
            </w:pPr>
            <w:r w:rsidRPr="00234C77">
              <w:t xml:space="preserve">learn vocabulary and set phrases in </w:t>
            </w:r>
            <w:proofErr w:type="gramStart"/>
            <w:r w:rsidRPr="00234C77">
              <w:t>context</w:t>
            </w:r>
            <w:proofErr w:type="gramEnd"/>
          </w:p>
          <w:p w14:paraId="27BE5A2B" w14:textId="7DEAFED6" w:rsidR="005075AC" w:rsidRPr="00234C77" w:rsidRDefault="00776AE6" w:rsidP="00AF04F3">
            <w:pPr>
              <w:pStyle w:val="ListParagraph"/>
            </w:pPr>
            <w:r w:rsidRPr="00234C77">
              <w:t xml:space="preserve">make connections with prior </w:t>
            </w:r>
            <w:proofErr w:type="gramStart"/>
            <w:r w:rsidRPr="00234C77">
              <w:t>learning</w:t>
            </w:r>
            <w:proofErr w:type="gramEnd"/>
          </w:p>
          <w:p w14:paraId="6DFC089E" w14:textId="5078539A" w:rsidR="00776AE6" w:rsidRPr="00234C77" w:rsidRDefault="00776AE6" w:rsidP="00AF04F3">
            <w:pPr>
              <w:pStyle w:val="ListParagraph"/>
            </w:pPr>
            <w:r w:rsidRPr="00234C77">
              <w:t xml:space="preserve">reflect on cultural meanings, including register and </w:t>
            </w:r>
            <w:proofErr w:type="gramStart"/>
            <w:r w:rsidRPr="00234C77">
              <w:t>tone</w:t>
            </w:r>
            <w:proofErr w:type="gramEnd"/>
          </w:p>
          <w:p w14:paraId="1F9F495C" w14:textId="0A5F9354" w:rsidR="00776AE6" w:rsidRPr="00234C77" w:rsidRDefault="00776AE6" w:rsidP="00AF04F3">
            <w:pPr>
              <w:pStyle w:val="ListParagraph"/>
            </w:pPr>
            <w:r w:rsidRPr="00234C77">
              <w:t xml:space="preserve">use synonyms for variety in the sentences and conjunctions to link </w:t>
            </w:r>
            <w:proofErr w:type="gramStart"/>
            <w:r w:rsidRPr="00234C77">
              <w:t>sentences</w:t>
            </w:r>
            <w:proofErr w:type="gramEnd"/>
          </w:p>
          <w:p w14:paraId="1BD146A8" w14:textId="193E90B7" w:rsidR="00776AE6" w:rsidRPr="00234C77" w:rsidRDefault="00776AE6" w:rsidP="00AF04F3">
            <w:pPr>
              <w:pStyle w:val="ListParagraph"/>
            </w:pPr>
            <w:r w:rsidRPr="00234C77">
              <w:t>use cohesive devices, apply register and grammar, and use repair strategies to practise the language</w:t>
            </w:r>
            <w:r w:rsidR="00BD1E1C" w:rsidRPr="00234C77">
              <w:t>.</w:t>
            </w:r>
          </w:p>
          <w:p w14:paraId="4C95F405" w14:textId="77777777" w:rsidR="005075AC" w:rsidRPr="00234C77" w:rsidRDefault="005075AC" w:rsidP="00234C77">
            <w:pPr>
              <w:pStyle w:val="SCSATableHeading"/>
            </w:pPr>
            <w:r w:rsidRPr="00234C77">
              <w:t>Dictionaries</w:t>
            </w:r>
          </w:p>
          <w:p w14:paraId="2FBF39D6" w14:textId="3F7DE0C5" w:rsidR="005075AC" w:rsidRPr="00234C77" w:rsidRDefault="005075AC" w:rsidP="00AF04F3">
            <w:pPr>
              <w:pStyle w:val="ListParagraph"/>
            </w:pPr>
            <w:r w:rsidRPr="00234C77">
              <w:t xml:space="preserve">develop the necessary skills to use monolingual and/or bilingual printed </w:t>
            </w:r>
            <w:r w:rsidR="00626DF5" w:rsidRPr="00234C77">
              <w:t xml:space="preserve">dictionaries </w:t>
            </w:r>
            <w:r w:rsidRPr="00234C77">
              <w:t>effectively.</w:t>
            </w:r>
          </w:p>
          <w:p w14:paraId="7168BEE8" w14:textId="77777777" w:rsidR="00BB128F" w:rsidRPr="00234C77" w:rsidRDefault="005075AC" w:rsidP="00234C77">
            <w:pPr>
              <w:pStyle w:val="SCSATableHeading"/>
            </w:pPr>
            <w:r w:rsidRPr="00234C77">
              <w:t>Assessment Task</w:t>
            </w:r>
            <w:r w:rsidR="00BB128F" w:rsidRPr="00234C77">
              <w:t xml:space="preserve"> 1</w:t>
            </w:r>
            <w:r w:rsidRPr="00234C77">
              <w:t>:</w:t>
            </w:r>
            <w:r w:rsidR="00BB128F" w:rsidRPr="00234C77">
              <w:t xml:space="preserve"> Oral communication</w:t>
            </w:r>
          </w:p>
          <w:p w14:paraId="3E9D076F" w14:textId="18589634" w:rsidR="00EA4ED8" w:rsidRPr="00234C77" w:rsidRDefault="00BB128F" w:rsidP="00234C77">
            <w:pPr>
              <w:pStyle w:val="Normalnospace"/>
              <w:rPr>
                <w:b/>
              </w:rPr>
            </w:pPr>
            <w:r w:rsidRPr="00234C77">
              <w:t xml:space="preserve">Participate in </w:t>
            </w:r>
            <w:r w:rsidR="006A7D2A" w:rsidRPr="00234C77">
              <w:t>8</w:t>
            </w:r>
            <w:r w:rsidR="00AF04F3" w:rsidRPr="00234C77">
              <w:t>–</w:t>
            </w:r>
            <w:proofErr w:type="gramStart"/>
            <w:r w:rsidR="006A7D2A" w:rsidRPr="00234C77">
              <w:t xml:space="preserve">10 </w:t>
            </w:r>
            <w:r w:rsidR="00EA4ED8" w:rsidRPr="00234C77">
              <w:t>minute</w:t>
            </w:r>
            <w:proofErr w:type="gramEnd"/>
            <w:r w:rsidRPr="00234C77">
              <w:t xml:space="preserve"> </w:t>
            </w:r>
            <w:r w:rsidR="00FF2D7E" w:rsidRPr="00234C77">
              <w:t>conversation</w:t>
            </w:r>
            <w:r w:rsidRPr="00234C77">
              <w:t xml:space="preserve"> in Punjabi.</w:t>
            </w:r>
          </w:p>
        </w:tc>
      </w:tr>
      <w:tr w:rsidR="00F36B0E" w:rsidRPr="00234C77" w14:paraId="732E7253" w14:textId="77777777" w:rsidTr="00234C77">
        <w:tc>
          <w:tcPr>
            <w:tcW w:w="1271" w:type="dxa"/>
            <w:shd w:val="clear" w:color="auto" w:fill="E4D8EB" w:themeFill="accent4" w:themeFillTint="66"/>
            <w:vAlign w:val="center"/>
          </w:tcPr>
          <w:p w14:paraId="25F44471" w14:textId="30C1CBEF" w:rsidR="00CC491D" w:rsidRPr="00234C77" w:rsidRDefault="00CC491D" w:rsidP="00AF04F3">
            <w:pPr>
              <w:jc w:val="center"/>
              <w:rPr>
                <w:szCs w:val="20"/>
              </w:rPr>
            </w:pPr>
            <w:r w:rsidRPr="00234C77">
              <w:rPr>
                <w:szCs w:val="20"/>
              </w:rPr>
              <w:lastRenderedPageBreak/>
              <w:t>6–10</w:t>
            </w:r>
          </w:p>
        </w:tc>
        <w:tc>
          <w:tcPr>
            <w:tcW w:w="8357" w:type="dxa"/>
          </w:tcPr>
          <w:p w14:paraId="7E6AFBF0" w14:textId="77777777" w:rsidR="00CC491D" w:rsidRPr="00234C77" w:rsidRDefault="00CC491D" w:rsidP="00234C77">
            <w:pPr>
              <w:pStyle w:val="SCSATableHeadingnospace"/>
            </w:pPr>
            <w:r w:rsidRPr="00234C77">
              <w:t>Perspectives and topics</w:t>
            </w:r>
          </w:p>
          <w:p w14:paraId="5F7D4D6F" w14:textId="353C171C" w:rsidR="006A7D2A" w:rsidRPr="00234C77" w:rsidRDefault="00CC491D" w:rsidP="00AF04F3">
            <w:pPr>
              <w:rPr>
                <w:szCs w:val="20"/>
              </w:rPr>
            </w:pPr>
            <w:r w:rsidRPr="00234C77">
              <w:rPr>
                <w:szCs w:val="20"/>
              </w:rPr>
              <w:t xml:space="preserve">Provide opportunities for learning and assessment on the following </w:t>
            </w:r>
            <w:r w:rsidR="00BE543F" w:rsidRPr="00234C77">
              <w:rPr>
                <w:szCs w:val="20"/>
              </w:rPr>
              <w:t>context</w:t>
            </w:r>
            <w:r w:rsidRPr="00234C77">
              <w:rPr>
                <w:szCs w:val="20"/>
              </w:rPr>
              <w:t xml:space="preserve"> and topic:</w:t>
            </w:r>
            <w:r w:rsidR="00D7477A" w:rsidRPr="00234C77">
              <w:rPr>
                <w:szCs w:val="20"/>
              </w:rPr>
              <w:t xml:space="preserve"> </w:t>
            </w:r>
            <w:r w:rsidR="00D7477A" w:rsidRPr="00234C77">
              <w:rPr>
                <w:szCs w:val="20"/>
              </w:rPr>
              <w:br/>
            </w:r>
            <w:r w:rsidR="006A7D2A" w:rsidRPr="00234C77">
              <w:rPr>
                <w:szCs w:val="20"/>
              </w:rPr>
              <w:t>Community</w:t>
            </w:r>
            <w:r w:rsidR="00D7477A" w:rsidRPr="00234C77">
              <w:rPr>
                <w:bCs/>
                <w:szCs w:val="20"/>
              </w:rPr>
              <w:t xml:space="preserve"> – </w:t>
            </w:r>
            <w:r w:rsidR="006A7D2A" w:rsidRPr="00234C77">
              <w:rPr>
                <w:szCs w:val="20"/>
              </w:rPr>
              <w:t xml:space="preserve">Traditions and values in a contemporary society. </w:t>
            </w:r>
            <w:r w:rsidR="006A7D2A" w:rsidRPr="00234C77">
              <w:rPr>
                <w:rFonts w:cstheme="minorHAnsi"/>
                <w:szCs w:val="20"/>
              </w:rPr>
              <w:t>Students investigate how the traditions and values of Punjabi-speaking communities are maintained</w:t>
            </w:r>
            <w:r w:rsidR="006A7D2A" w:rsidRPr="00234C77">
              <w:rPr>
                <w:szCs w:val="20"/>
              </w:rPr>
              <w:t>.</w:t>
            </w:r>
          </w:p>
          <w:p w14:paraId="255F54FB" w14:textId="5E64E3A0" w:rsidR="00CC491D" w:rsidRPr="00234C77" w:rsidRDefault="00CC491D" w:rsidP="00234C77">
            <w:pPr>
              <w:pStyle w:val="SCSATableHeading"/>
            </w:pPr>
            <w:r w:rsidRPr="00234C77">
              <w:t>Text types and styles of writing</w:t>
            </w:r>
          </w:p>
          <w:p w14:paraId="554BDE8D" w14:textId="77777777" w:rsidR="00CC491D" w:rsidRPr="00234C77" w:rsidRDefault="00CC491D" w:rsidP="00234C77">
            <w:pPr>
              <w:pStyle w:val="SCSATableHeadingnospace"/>
            </w:pPr>
            <w:r w:rsidRPr="00234C77">
              <w:t>Text types</w:t>
            </w:r>
          </w:p>
          <w:p w14:paraId="5AA597FE" w14:textId="3816D61F" w:rsidR="00CC491D" w:rsidRPr="00234C77" w:rsidRDefault="00CC491D" w:rsidP="00234C77">
            <w:pPr>
              <w:pStyle w:val="Normalnospace"/>
            </w:pPr>
            <w:r w:rsidRPr="00234C77">
              <w:t>Provide opportunities for students to respond to and/or produce the following text types:</w:t>
            </w:r>
          </w:p>
          <w:p w14:paraId="70B5D9A5" w14:textId="77777777" w:rsidR="006A7D2A" w:rsidRPr="00234C77" w:rsidRDefault="006A7D2A" w:rsidP="00AF04F3">
            <w:pPr>
              <w:pStyle w:val="ListParagraph"/>
            </w:pPr>
            <w:r w:rsidRPr="00234C77">
              <w:t>account</w:t>
            </w:r>
          </w:p>
          <w:p w14:paraId="1DC4E423" w14:textId="0BAC0D4E" w:rsidR="00CC491D" w:rsidRPr="00234C77" w:rsidRDefault="006A7D2A" w:rsidP="00AF04F3">
            <w:pPr>
              <w:pStyle w:val="ListParagraph"/>
            </w:pPr>
            <w:r w:rsidRPr="00234C77">
              <w:t>comic strip</w:t>
            </w:r>
          </w:p>
          <w:p w14:paraId="738EB30F" w14:textId="01C67572" w:rsidR="006A7D2A" w:rsidRPr="00234C77" w:rsidRDefault="006A7D2A" w:rsidP="00AF04F3">
            <w:pPr>
              <w:pStyle w:val="ListParagraph"/>
            </w:pPr>
            <w:r w:rsidRPr="00234C77">
              <w:t>description</w:t>
            </w:r>
          </w:p>
          <w:p w14:paraId="173BEA7E" w14:textId="398500B2" w:rsidR="006A7D2A" w:rsidRPr="00234C77" w:rsidRDefault="006A7D2A" w:rsidP="00AF04F3">
            <w:pPr>
              <w:pStyle w:val="ListParagraph"/>
            </w:pPr>
            <w:r w:rsidRPr="00234C77">
              <w:t>discussion</w:t>
            </w:r>
          </w:p>
          <w:p w14:paraId="2FD59FA9" w14:textId="06ED6D90" w:rsidR="006A7D2A" w:rsidRPr="00234C77" w:rsidRDefault="006A7D2A" w:rsidP="00AF04F3">
            <w:pPr>
              <w:pStyle w:val="ListParagraph"/>
            </w:pPr>
            <w:r w:rsidRPr="00234C77">
              <w:t>image</w:t>
            </w:r>
          </w:p>
          <w:p w14:paraId="1BF800F1" w14:textId="3DF219A1" w:rsidR="006A7D2A" w:rsidRPr="00234C77" w:rsidRDefault="006A7D2A" w:rsidP="00AF04F3">
            <w:pPr>
              <w:pStyle w:val="ListParagraph"/>
            </w:pPr>
            <w:r w:rsidRPr="00234C77">
              <w:t>interview</w:t>
            </w:r>
          </w:p>
          <w:p w14:paraId="52D58F9F" w14:textId="51238083" w:rsidR="001629CA" w:rsidRPr="00234C77" w:rsidRDefault="001629CA" w:rsidP="00AF04F3">
            <w:pPr>
              <w:pStyle w:val="ListParagraph"/>
            </w:pPr>
            <w:r w:rsidRPr="00234C77">
              <w:t>letter</w:t>
            </w:r>
          </w:p>
          <w:p w14:paraId="34D02283" w14:textId="0CFF4CF2" w:rsidR="001629CA" w:rsidRPr="00234C77" w:rsidRDefault="001629CA" w:rsidP="00AF04F3">
            <w:pPr>
              <w:pStyle w:val="ListParagraph"/>
            </w:pPr>
            <w:r w:rsidRPr="00234C77">
              <w:t>poem</w:t>
            </w:r>
          </w:p>
          <w:p w14:paraId="246331E6" w14:textId="717356C3" w:rsidR="001629CA" w:rsidRPr="00234C77" w:rsidRDefault="001629CA" w:rsidP="00AF04F3">
            <w:pPr>
              <w:pStyle w:val="ListParagraph"/>
            </w:pPr>
            <w:r w:rsidRPr="00234C77">
              <w:t>review</w:t>
            </w:r>
          </w:p>
          <w:p w14:paraId="2063A421" w14:textId="7B55CF4F" w:rsidR="001629CA" w:rsidRPr="00234C77" w:rsidRDefault="001629CA" w:rsidP="00AF04F3">
            <w:pPr>
              <w:pStyle w:val="ListParagraph"/>
            </w:pPr>
            <w:r w:rsidRPr="00234C77">
              <w:t>script</w:t>
            </w:r>
            <w:r w:rsidR="00D7477A" w:rsidRPr="00234C77">
              <w:t xml:space="preserve"> – </w:t>
            </w:r>
            <w:proofErr w:type="gramStart"/>
            <w:r w:rsidR="00D7477A" w:rsidRPr="00234C77">
              <w:t>speech</w:t>
            </w:r>
            <w:proofErr w:type="gramEnd"/>
          </w:p>
          <w:p w14:paraId="2E0BAD29" w14:textId="5E914A7E" w:rsidR="001629CA" w:rsidRPr="00234C77" w:rsidRDefault="001629CA" w:rsidP="00AF04F3">
            <w:pPr>
              <w:pStyle w:val="ListParagraph"/>
            </w:pPr>
            <w:r w:rsidRPr="00234C77">
              <w:t>song</w:t>
            </w:r>
            <w:r w:rsidR="00F02804" w:rsidRPr="00234C77">
              <w:t>.</w:t>
            </w:r>
          </w:p>
          <w:p w14:paraId="725BF860" w14:textId="77777777" w:rsidR="00CC491D" w:rsidRPr="00234C77" w:rsidRDefault="00CC491D" w:rsidP="00234C77">
            <w:pPr>
              <w:spacing w:after="0"/>
              <w:rPr>
                <w:b/>
                <w:bCs/>
                <w:szCs w:val="20"/>
              </w:rPr>
            </w:pPr>
            <w:r w:rsidRPr="00234C77">
              <w:rPr>
                <w:b/>
                <w:bCs/>
                <w:szCs w:val="20"/>
              </w:rPr>
              <w:lastRenderedPageBreak/>
              <w:t>Styles of writing</w:t>
            </w:r>
          </w:p>
          <w:p w14:paraId="4D54711D" w14:textId="32122BB3" w:rsidR="00CC491D" w:rsidRPr="00234C77" w:rsidRDefault="00CC491D" w:rsidP="00AF04F3">
            <w:pPr>
              <w:rPr>
                <w:szCs w:val="20"/>
              </w:rPr>
            </w:pPr>
            <w:r w:rsidRPr="00234C77">
              <w:rPr>
                <w:szCs w:val="20"/>
              </w:rPr>
              <w:t>Provide opportunities for students to respond t, and produce the following styles of writing:</w:t>
            </w:r>
          </w:p>
          <w:p w14:paraId="35954182" w14:textId="5D4F4D62" w:rsidR="001629CA" w:rsidRPr="00234C77" w:rsidRDefault="001629CA" w:rsidP="00AF04F3">
            <w:pPr>
              <w:pStyle w:val="ListParagraph"/>
              <w:rPr>
                <w:bCs/>
                <w:szCs w:val="20"/>
              </w:rPr>
            </w:pPr>
            <w:r w:rsidRPr="00234C77">
              <w:rPr>
                <w:bCs/>
                <w:szCs w:val="20"/>
              </w:rPr>
              <w:t>per</w:t>
            </w:r>
            <w:r w:rsidR="004C0728" w:rsidRPr="00234C77">
              <w:rPr>
                <w:bCs/>
                <w:szCs w:val="20"/>
              </w:rPr>
              <w:t>suasive</w:t>
            </w:r>
          </w:p>
          <w:p w14:paraId="328C6FA9" w14:textId="46589BFE" w:rsidR="001629CA" w:rsidRPr="00234C77" w:rsidRDefault="001629CA" w:rsidP="00AF04F3">
            <w:pPr>
              <w:pStyle w:val="ListParagraph"/>
              <w:rPr>
                <w:bCs/>
                <w:szCs w:val="20"/>
              </w:rPr>
            </w:pPr>
            <w:r w:rsidRPr="00234C77">
              <w:rPr>
                <w:bCs/>
                <w:szCs w:val="20"/>
              </w:rPr>
              <w:t>descriptive</w:t>
            </w:r>
            <w:r w:rsidR="00BD1E1C" w:rsidRPr="00234C77">
              <w:rPr>
                <w:bCs/>
                <w:szCs w:val="20"/>
              </w:rPr>
              <w:t>.</w:t>
            </w:r>
          </w:p>
          <w:p w14:paraId="215A925B" w14:textId="39FEF510" w:rsidR="00CC491D" w:rsidRPr="00234C77" w:rsidRDefault="00CC491D" w:rsidP="00234C77">
            <w:pPr>
              <w:pStyle w:val="SCSATableHeading"/>
            </w:pPr>
            <w:r w:rsidRPr="00234C77">
              <w:t>Linguistic resources</w:t>
            </w:r>
          </w:p>
          <w:p w14:paraId="2AAD82B4" w14:textId="77777777" w:rsidR="00CC491D" w:rsidRPr="00234C77" w:rsidRDefault="00CC491D" w:rsidP="00AF04F3">
            <w:pPr>
              <w:rPr>
                <w:szCs w:val="20"/>
              </w:rPr>
            </w:pPr>
            <w:r w:rsidRPr="00234C77">
              <w:rPr>
                <w:szCs w:val="20"/>
              </w:rPr>
              <w:t>Provide opportunities for students to acquire and use the following resources:</w:t>
            </w:r>
          </w:p>
          <w:p w14:paraId="5D7BFE78" w14:textId="77777777" w:rsidR="00CC491D" w:rsidRPr="00234C77" w:rsidRDefault="00CC491D" w:rsidP="00234C77">
            <w:pPr>
              <w:pStyle w:val="SCSATableHeading"/>
            </w:pPr>
            <w:r w:rsidRPr="00234C77">
              <w:t>Vocabulary</w:t>
            </w:r>
          </w:p>
          <w:p w14:paraId="78DE1B94" w14:textId="6451E2BC" w:rsidR="00CC491D" w:rsidRPr="00234C77" w:rsidRDefault="00CC491D" w:rsidP="00AF04F3">
            <w:pPr>
              <w:pStyle w:val="ListParagraph"/>
            </w:pPr>
            <w:r w:rsidRPr="00234C77">
              <w:t>introduce new vocabulary, phrases and expressions through texts used related to the topic</w:t>
            </w:r>
            <w:r w:rsidR="0010273D" w:rsidRPr="00234C77">
              <w:t>,</w:t>
            </w:r>
            <w:r w:rsidR="003A496C" w:rsidRPr="00234C77">
              <w:t xml:space="preserve"> </w:t>
            </w:r>
            <w:proofErr w:type="gramStart"/>
            <w:r w:rsidR="00B065C5" w:rsidRPr="00234C77">
              <w:t>Traditions</w:t>
            </w:r>
            <w:proofErr w:type="gramEnd"/>
            <w:r w:rsidR="00B065C5" w:rsidRPr="00234C77">
              <w:t xml:space="preserve"> and</w:t>
            </w:r>
            <w:r w:rsidR="00F02804" w:rsidRPr="00234C77">
              <w:rPr>
                <w:szCs w:val="20"/>
              </w:rPr>
              <w:t xml:space="preserve"> values in a contemporary society</w:t>
            </w:r>
            <w:r w:rsidR="00B065C5" w:rsidRPr="00234C77">
              <w:t xml:space="preserve">. </w:t>
            </w:r>
          </w:p>
          <w:p w14:paraId="7BD502BC" w14:textId="77777777" w:rsidR="00CC491D" w:rsidRPr="00234C77" w:rsidRDefault="00CC491D" w:rsidP="00234C77">
            <w:pPr>
              <w:pStyle w:val="SCSATableHeading"/>
            </w:pPr>
            <w:r w:rsidRPr="00234C77">
              <w:t>Grammar</w:t>
            </w:r>
          </w:p>
          <w:p w14:paraId="623A8938" w14:textId="125D6626" w:rsidR="001629CA" w:rsidRPr="00234C77" w:rsidRDefault="005628CB" w:rsidP="00AF04F3">
            <w:pPr>
              <w:pStyle w:val="ListParagraph"/>
            </w:pPr>
            <w:r w:rsidRPr="00234C77">
              <w:t>a</w:t>
            </w:r>
            <w:r w:rsidR="001629CA" w:rsidRPr="00234C77">
              <w:t xml:space="preserve">djectives – </w:t>
            </w:r>
            <w:proofErr w:type="gramStart"/>
            <w:r w:rsidR="001629CA" w:rsidRPr="00234C77">
              <w:t>inflected</w:t>
            </w:r>
            <w:proofErr w:type="gramEnd"/>
          </w:p>
          <w:p w14:paraId="4EEDDA2D" w14:textId="475F02C0" w:rsidR="001629CA" w:rsidRPr="00234C77" w:rsidRDefault="001629CA" w:rsidP="00AF04F3">
            <w:pPr>
              <w:pStyle w:val="ListParagraph"/>
            </w:pPr>
            <w:r w:rsidRPr="00234C77">
              <w:t>adverbs – affirmative</w:t>
            </w:r>
            <w:r w:rsidR="00D7477A" w:rsidRPr="00234C77">
              <w:rPr>
                <w:sz w:val="18"/>
                <w:szCs w:val="18"/>
              </w:rPr>
              <w:t>†</w:t>
            </w:r>
          </w:p>
          <w:p w14:paraId="29A5DC7B" w14:textId="48909452" w:rsidR="001629CA" w:rsidRPr="00234C77" w:rsidRDefault="001629CA" w:rsidP="00AF04F3">
            <w:pPr>
              <w:pStyle w:val="ListParagraph"/>
            </w:pPr>
            <w:r w:rsidRPr="00234C77">
              <w:t>conjugation – irregular perfective participle</w:t>
            </w:r>
          </w:p>
          <w:p w14:paraId="50CDE255" w14:textId="00A9FF92" w:rsidR="001629CA" w:rsidRPr="00234C77" w:rsidRDefault="001629CA" w:rsidP="00AF04F3">
            <w:pPr>
              <w:pStyle w:val="ListParagraph"/>
            </w:pPr>
            <w:r w:rsidRPr="00234C77">
              <w:t>mood – conditional</w:t>
            </w:r>
          </w:p>
          <w:p w14:paraId="0CC24A70" w14:textId="3A2178CE" w:rsidR="001629CA" w:rsidRPr="00234C77" w:rsidRDefault="001629CA" w:rsidP="00AF04F3">
            <w:pPr>
              <w:pStyle w:val="ListParagraph"/>
            </w:pPr>
            <w:r w:rsidRPr="00234C77">
              <w:t>nouns – nouns to abstract nouns</w:t>
            </w:r>
          </w:p>
          <w:p w14:paraId="56CDCA53" w14:textId="39BD1C7F" w:rsidR="001629CA" w:rsidRPr="00234C77" w:rsidRDefault="001629CA" w:rsidP="00AF04F3">
            <w:pPr>
              <w:pStyle w:val="ListParagraph"/>
            </w:pPr>
            <w:r w:rsidRPr="00234C77">
              <w:t xml:space="preserve">participles – infinite </w:t>
            </w:r>
          </w:p>
          <w:p w14:paraId="751DB19A" w14:textId="750F89AF" w:rsidR="001629CA" w:rsidRPr="00234C77" w:rsidRDefault="001629CA" w:rsidP="00AF04F3">
            <w:pPr>
              <w:pStyle w:val="ListParagraph"/>
            </w:pPr>
            <w:r w:rsidRPr="00234C77">
              <w:t>particles – vocative</w:t>
            </w:r>
          </w:p>
          <w:p w14:paraId="3F49A836" w14:textId="021DE7D2" w:rsidR="001629CA" w:rsidRPr="00234C77" w:rsidRDefault="001629CA" w:rsidP="00AF04F3">
            <w:pPr>
              <w:pStyle w:val="ListParagraph"/>
              <w:rPr>
                <w:szCs w:val="20"/>
              </w:rPr>
            </w:pPr>
            <w:r w:rsidRPr="00234C77">
              <w:t xml:space="preserve">phrases – nominal phrases with connectives </w:t>
            </w:r>
            <w:r w:rsidRPr="00234C77">
              <w:rPr>
                <w:rFonts w:cs="Raavi" w:hint="cs"/>
                <w:szCs w:val="20"/>
                <w:cs/>
                <w:lang w:bidi="pa-IN"/>
              </w:rPr>
              <w:t>ਤੇ</w:t>
            </w:r>
            <w:r w:rsidRPr="00234C77">
              <w:rPr>
                <w:rFonts w:cs="Raavi"/>
                <w:szCs w:val="20"/>
                <w:lang w:bidi="pa-IN"/>
              </w:rPr>
              <w:t>/</w:t>
            </w:r>
            <w:r w:rsidRPr="00234C77">
              <w:rPr>
                <w:rFonts w:cs="Raavi" w:hint="cs"/>
                <w:szCs w:val="20"/>
                <w:cs/>
                <w:lang w:bidi="pa-IN"/>
              </w:rPr>
              <w:t>ਅਤੇ</w:t>
            </w:r>
            <w:r w:rsidRPr="00234C77">
              <w:rPr>
                <w:rFonts w:cs="Raavi"/>
                <w:szCs w:val="20"/>
                <w:lang w:bidi="pa-IN"/>
              </w:rPr>
              <w:t xml:space="preserve"> and </w:t>
            </w:r>
            <w:r w:rsidRPr="00234C77">
              <w:rPr>
                <w:rFonts w:cs="Raavi" w:hint="cs"/>
                <w:szCs w:val="20"/>
                <w:cs/>
                <w:lang w:bidi="pa-IN"/>
              </w:rPr>
              <w:t>ਜਾਂ</w:t>
            </w:r>
          </w:p>
          <w:p w14:paraId="055EC9C5" w14:textId="50652E9F" w:rsidR="001629CA" w:rsidRPr="00234C77" w:rsidRDefault="001629CA" w:rsidP="00AF04F3">
            <w:pPr>
              <w:pStyle w:val="ListParagraph"/>
              <w:rPr>
                <w:szCs w:val="20"/>
              </w:rPr>
            </w:pPr>
            <w:r w:rsidRPr="00234C77">
              <w:rPr>
                <w:rFonts w:cs="Raavi"/>
                <w:szCs w:val="20"/>
                <w:lang w:bidi="pa-IN"/>
              </w:rPr>
              <w:t xml:space="preserve">postpositions – </w:t>
            </w:r>
            <w:r w:rsidRPr="00234C77">
              <w:rPr>
                <w:rFonts w:cs="Raavi" w:hint="cs"/>
                <w:szCs w:val="20"/>
                <w:cs/>
                <w:lang w:bidi="pa-IN"/>
              </w:rPr>
              <w:t>ਸੰਧੀ</w:t>
            </w:r>
            <w:r w:rsidRPr="00234C77">
              <w:rPr>
                <w:rFonts w:cs="Raavi"/>
                <w:szCs w:val="20"/>
                <w:lang w:bidi="pa-IN"/>
              </w:rPr>
              <w:t xml:space="preserve"> postpositions</w:t>
            </w:r>
          </w:p>
          <w:p w14:paraId="200D1E53" w14:textId="153F3574" w:rsidR="001629CA" w:rsidRPr="00234C77" w:rsidRDefault="005727B2" w:rsidP="00AF04F3">
            <w:pPr>
              <w:pStyle w:val="ListParagraph"/>
              <w:rPr>
                <w:szCs w:val="20"/>
              </w:rPr>
            </w:pPr>
            <w:r w:rsidRPr="00234C77">
              <w:rPr>
                <w:rFonts w:cs="Raavi"/>
                <w:szCs w:val="20"/>
                <w:lang w:bidi="pa-IN"/>
              </w:rPr>
              <w:t>v</w:t>
            </w:r>
            <w:r w:rsidR="001629CA" w:rsidRPr="00234C77">
              <w:rPr>
                <w:rFonts w:cs="Raavi"/>
                <w:szCs w:val="20"/>
                <w:lang w:bidi="pa-IN"/>
              </w:rPr>
              <w:t xml:space="preserve">erbs </w:t>
            </w:r>
            <w:r w:rsidRPr="00234C77">
              <w:rPr>
                <w:rFonts w:cs="Raavi"/>
                <w:szCs w:val="20"/>
                <w:lang w:bidi="pa-IN"/>
              </w:rPr>
              <w:t>–</w:t>
            </w:r>
            <w:r w:rsidR="001629CA" w:rsidRPr="00234C77">
              <w:rPr>
                <w:rFonts w:cs="Raavi"/>
                <w:szCs w:val="20"/>
                <w:lang w:bidi="pa-IN"/>
              </w:rPr>
              <w:t xml:space="preserve"> irregular</w:t>
            </w:r>
            <w:r w:rsidRPr="00234C77">
              <w:rPr>
                <w:rFonts w:cs="Raavi"/>
                <w:szCs w:val="20"/>
                <w:lang w:bidi="pa-IN"/>
              </w:rPr>
              <w:t>, verb</w:t>
            </w:r>
            <w:r w:rsidRPr="00234C77">
              <w:rPr>
                <w:rFonts w:cs="Raavi" w:hint="cs"/>
                <w:szCs w:val="20"/>
                <w:cs/>
                <w:lang w:bidi="pa-IN"/>
              </w:rPr>
              <w:t xml:space="preserve"> ਹੋਣਾ (</w:t>
            </w:r>
            <w:r w:rsidRPr="00234C77">
              <w:rPr>
                <w:rFonts w:cs="Mangal"/>
                <w:szCs w:val="18"/>
                <w:lang w:bidi="hi-IN"/>
              </w:rPr>
              <w:t>to be)</w:t>
            </w:r>
          </w:p>
          <w:p w14:paraId="3ECBE3CC" w14:textId="361EE47F" w:rsidR="005727B2" w:rsidRPr="00234C77" w:rsidRDefault="005727B2" w:rsidP="00AF04F3">
            <w:pPr>
              <w:pStyle w:val="ListParagraph"/>
              <w:rPr>
                <w:szCs w:val="20"/>
              </w:rPr>
            </w:pPr>
            <w:r w:rsidRPr="00234C77">
              <w:rPr>
                <w:rFonts w:cs="Mangal"/>
                <w:szCs w:val="18"/>
                <w:lang w:bidi="hi-IN"/>
              </w:rPr>
              <w:t>voice – abstract</w:t>
            </w:r>
            <w:r w:rsidR="00F02804" w:rsidRPr="00234C77">
              <w:rPr>
                <w:rFonts w:cs="Mangal"/>
                <w:szCs w:val="18"/>
                <w:lang w:bidi="hi-IN"/>
              </w:rPr>
              <w:t>.</w:t>
            </w:r>
            <w:r w:rsidRPr="00234C77">
              <w:rPr>
                <w:rFonts w:cs="Mangal"/>
                <w:szCs w:val="18"/>
                <w:lang w:bidi="hi-IN"/>
              </w:rPr>
              <w:t xml:space="preserve"> </w:t>
            </w:r>
          </w:p>
          <w:p w14:paraId="69DFDFB9" w14:textId="6D9AAF0D" w:rsidR="00CC491D" w:rsidRPr="00234C77" w:rsidRDefault="00CC491D" w:rsidP="00234C77">
            <w:pPr>
              <w:pStyle w:val="SCSATableHeading"/>
            </w:pPr>
            <w:r w:rsidRPr="00234C77">
              <w:t xml:space="preserve">Sound and writing </w:t>
            </w:r>
            <w:proofErr w:type="gramStart"/>
            <w:r w:rsidRPr="00234C77">
              <w:t>systems</w:t>
            </w:r>
            <w:proofErr w:type="gramEnd"/>
          </w:p>
          <w:p w14:paraId="22CA6184" w14:textId="3C3BD4B1" w:rsidR="00663860" w:rsidRPr="00234C77" w:rsidRDefault="00F02804" w:rsidP="00AF04F3">
            <w:pPr>
              <w:pStyle w:val="Paragraph"/>
              <w:numPr>
                <w:ilvl w:val="0"/>
                <w:numId w:val="47"/>
              </w:numPr>
              <w:spacing w:before="0"/>
              <w:ind w:left="326" w:hanging="326"/>
              <w:rPr>
                <w:rFonts w:eastAsia="Calibri" w:cs="Raavi"/>
                <w:lang w:bidi="pa-IN"/>
              </w:rPr>
            </w:pPr>
            <w:r w:rsidRPr="00234C77">
              <w:rPr>
                <w:rFonts w:eastAsia="Calibri"/>
              </w:rPr>
              <w:t>S</w:t>
            </w:r>
            <w:r w:rsidR="00663860" w:rsidRPr="00234C77">
              <w:rPr>
                <w:rFonts w:eastAsia="Calibri"/>
              </w:rPr>
              <w:t xml:space="preserve">tudents show understanding and apply knowledge of the </w:t>
            </w:r>
            <w:r w:rsidR="00663860" w:rsidRPr="00234C77">
              <w:t xml:space="preserve">Punjabi </w:t>
            </w:r>
            <w:r w:rsidR="00663860" w:rsidRPr="00234C77">
              <w:rPr>
                <w:rFonts w:eastAsia="Calibri"/>
              </w:rPr>
              <w:t xml:space="preserve">sound and writing systems to communicate information, </w:t>
            </w:r>
            <w:proofErr w:type="gramStart"/>
            <w:r w:rsidR="00663860" w:rsidRPr="00234C77">
              <w:rPr>
                <w:rFonts w:eastAsia="Calibri"/>
              </w:rPr>
              <w:t>ideas</w:t>
            </w:r>
            <w:proofErr w:type="gramEnd"/>
            <w:r w:rsidR="00663860" w:rsidRPr="00234C77">
              <w:rPr>
                <w:rFonts w:eastAsia="Calibri"/>
              </w:rPr>
              <w:t xml:space="preserve"> and opinions </w:t>
            </w:r>
            <w:r w:rsidRPr="00234C77">
              <w:rPr>
                <w:rFonts w:eastAsia="Calibri"/>
              </w:rPr>
              <w:t xml:space="preserve">effectively </w:t>
            </w:r>
            <w:r w:rsidR="00663860" w:rsidRPr="00234C77">
              <w:rPr>
                <w:rFonts w:eastAsia="Calibri"/>
              </w:rPr>
              <w:t>in a variety of situations.</w:t>
            </w:r>
            <w:r w:rsidR="00663860" w:rsidRPr="00234C77">
              <w:rPr>
                <w:rFonts w:eastAsia="Calibri" w:cstheme="minorHAnsi"/>
                <w:cs/>
                <w:lang w:bidi="pa-IN"/>
              </w:rPr>
              <w:t xml:space="preserve"> </w:t>
            </w:r>
            <w:r w:rsidR="00663860" w:rsidRPr="00234C77">
              <w:rPr>
                <w:rFonts w:eastAsia="Calibri" w:cs="Raavi"/>
                <w:lang w:bidi="pa-IN"/>
              </w:rPr>
              <w:t>They demonstrate an understanding of difference between voiced and voiceless stops; aspirated and unaspirated stops; and dental and retroflex sounds.</w:t>
            </w:r>
          </w:p>
          <w:p w14:paraId="2B2ACD1A" w14:textId="7FE8D899" w:rsidR="00CC491D" w:rsidRPr="00234C77" w:rsidRDefault="00CC491D" w:rsidP="00234C77">
            <w:pPr>
              <w:pStyle w:val="SCSATableHeading"/>
            </w:pPr>
            <w:r w:rsidRPr="00234C77">
              <w:t>Intercultural understandings</w:t>
            </w:r>
          </w:p>
          <w:p w14:paraId="240B3271" w14:textId="12D6A8C6" w:rsidR="00CC491D" w:rsidRPr="00234C77" w:rsidRDefault="00CC491D" w:rsidP="00234C77">
            <w:pPr>
              <w:pStyle w:val="Normalnospace"/>
            </w:pPr>
            <w:r w:rsidRPr="00234C77">
              <w:t>Provide opportunities for students to</w:t>
            </w:r>
            <w:r w:rsidR="00F02804" w:rsidRPr="00234C77">
              <w:t xml:space="preserve"> further develop their linguistic and intercultural competence, and enable them to reflect on the ways in which culture influences communication</w:t>
            </w:r>
            <w:r w:rsidRPr="00234C77">
              <w:t>:</w:t>
            </w:r>
          </w:p>
          <w:p w14:paraId="7C72DDBC" w14:textId="1DF124C8" w:rsidR="00F36B0E" w:rsidRPr="00234C77" w:rsidRDefault="00F66860" w:rsidP="00AF04F3">
            <w:pPr>
              <w:pStyle w:val="ListParagraph"/>
              <w:rPr>
                <w:b/>
                <w:szCs w:val="20"/>
              </w:rPr>
            </w:pPr>
            <w:r w:rsidRPr="00234C77">
              <w:t xml:space="preserve">understanding </w:t>
            </w:r>
            <w:r w:rsidR="00F34FC4" w:rsidRPr="00234C77">
              <w:t>how</w:t>
            </w:r>
            <w:r w:rsidR="004C0728" w:rsidRPr="00234C77">
              <w:t xml:space="preserve"> different customs</w:t>
            </w:r>
            <w:r w:rsidR="00F34FC4" w:rsidRPr="00234C77">
              <w:t xml:space="preserve"> are maintained in the Punjabi-speaking </w:t>
            </w:r>
            <w:proofErr w:type="gramStart"/>
            <w:r w:rsidR="00F34FC4" w:rsidRPr="00234C77">
              <w:t>communities</w:t>
            </w:r>
            <w:proofErr w:type="gramEnd"/>
          </w:p>
          <w:p w14:paraId="705BCEA6" w14:textId="285BDF9E" w:rsidR="004C0728" w:rsidRPr="00234C77" w:rsidRDefault="004C0728" w:rsidP="00AF04F3">
            <w:pPr>
              <w:pStyle w:val="ListParagraph"/>
              <w:rPr>
                <w:b/>
                <w:szCs w:val="20"/>
              </w:rPr>
            </w:pPr>
            <w:r w:rsidRPr="00234C77">
              <w:t>celebrating festivals according to their importance</w:t>
            </w:r>
            <w:r w:rsidR="00F34FC4" w:rsidRPr="00234C77">
              <w:t xml:space="preserve"> in community life</w:t>
            </w:r>
          </w:p>
          <w:p w14:paraId="1B25A8C3" w14:textId="37CC89F4" w:rsidR="004C0728" w:rsidRPr="00234C77" w:rsidRDefault="00F56A80" w:rsidP="00AF04F3">
            <w:pPr>
              <w:pStyle w:val="ListParagraph"/>
              <w:rPr>
                <w:b/>
                <w:szCs w:val="20"/>
              </w:rPr>
            </w:pPr>
            <w:r w:rsidRPr="00234C77">
              <w:t>maintaining family values in daily life</w:t>
            </w:r>
            <w:r w:rsidR="00BD1E1C" w:rsidRPr="00234C77">
              <w:t>.</w:t>
            </w:r>
          </w:p>
          <w:p w14:paraId="11C10284" w14:textId="5DB17C3E" w:rsidR="00CC491D" w:rsidRPr="00234C77" w:rsidRDefault="00CC491D" w:rsidP="00234C77">
            <w:pPr>
              <w:pStyle w:val="SCSATableHeading"/>
            </w:pPr>
            <w:r w:rsidRPr="00234C77">
              <w:t>Language learning and communication strategies</w:t>
            </w:r>
          </w:p>
          <w:p w14:paraId="348A49E3" w14:textId="77777777" w:rsidR="00CC491D" w:rsidRPr="00234C77" w:rsidRDefault="00CC491D" w:rsidP="00234C77">
            <w:pPr>
              <w:pStyle w:val="Normalnospace"/>
              <w:rPr>
                <w:b/>
              </w:rPr>
            </w:pPr>
            <w:r w:rsidRPr="00234C77">
              <w:t>Provide opportunities for students to practise the following strategies:</w:t>
            </w:r>
          </w:p>
          <w:p w14:paraId="3BF3A265" w14:textId="456D7D74" w:rsidR="00CC491D" w:rsidRPr="00234C77" w:rsidRDefault="00AC3F2B" w:rsidP="00AF04F3">
            <w:pPr>
              <w:pStyle w:val="ListParagraph"/>
            </w:pPr>
            <w:r w:rsidRPr="00234C77">
              <w:rPr>
                <w:szCs w:val="20"/>
              </w:rPr>
              <w:t xml:space="preserve">learn vocabulary and set phrases in </w:t>
            </w:r>
            <w:proofErr w:type="gramStart"/>
            <w:r w:rsidRPr="00234C77">
              <w:rPr>
                <w:szCs w:val="20"/>
              </w:rPr>
              <w:t>context</w:t>
            </w:r>
            <w:proofErr w:type="gramEnd"/>
          </w:p>
          <w:p w14:paraId="7E86778C" w14:textId="712B7BF7" w:rsidR="00F56A80" w:rsidRPr="00234C77" w:rsidRDefault="00F56A80" w:rsidP="00AF04F3">
            <w:pPr>
              <w:pStyle w:val="ListParagraph"/>
            </w:pPr>
            <w:r w:rsidRPr="00234C77">
              <w:rPr>
                <w:szCs w:val="20"/>
              </w:rPr>
              <w:t xml:space="preserve">work out meaning of familiar and unfamiliar language by applying </w:t>
            </w:r>
            <w:proofErr w:type="gramStart"/>
            <w:r w:rsidRPr="00234C77">
              <w:rPr>
                <w:szCs w:val="20"/>
              </w:rPr>
              <w:t>rules</w:t>
            </w:r>
            <w:proofErr w:type="gramEnd"/>
          </w:p>
          <w:p w14:paraId="436189E1" w14:textId="6B6E38D0" w:rsidR="00AC3F2B" w:rsidRPr="00234C77" w:rsidRDefault="00AC3F2B" w:rsidP="00AF04F3">
            <w:pPr>
              <w:pStyle w:val="ListParagraph"/>
            </w:pPr>
            <w:r w:rsidRPr="00234C77">
              <w:rPr>
                <w:szCs w:val="20"/>
              </w:rPr>
              <w:t xml:space="preserve">scan texts, highlight key words and select appropriate </w:t>
            </w:r>
            <w:proofErr w:type="gramStart"/>
            <w:r w:rsidRPr="00234C77">
              <w:rPr>
                <w:szCs w:val="20"/>
              </w:rPr>
              <w:t>information</w:t>
            </w:r>
            <w:proofErr w:type="gramEnd"/>
          </w:p>
          <w:p w14:paraId="6D1798C7" w14:textId="7B870674" w:rsidR="00AC3F2B" w:rsidRPr="00234C77" w:rsidRDefault="00F56A80" w:rsidP="00AF04F3">
            <w:pPr>
              <w:pStyle w:val="ListParagraph"/>
            </w:pPr>
            <w:r w:rsidRPr="00234C77">
              <w:rPr>
                <w:szCs w:val="20"/>
              </w:rPr>
              <w:t xml:space="preserve">recognise the attitude, purpose and intention of a </w:t>
            </w:r>
            <w:proofErr w:type="gramStart"/>
            <w:r w:rsidRPr="00234C77">
              <w:rPr>
                <w:szCs w:val="20"/>
              </w:rPr>
              <w:t>text</w:t>
            </w:r>
            <w:proofErr w:type="gramEnd"/>
          </w:p>
          <w:p w14:paraId="56D2C6CD" w14:textId="7EA9BD87" w:rsidR="00AC3F2B" w:rsidRPr="00234C77" w:rsidRDefault="00AC3F2B" w:rsidP="00AF04F3">
            <w:pPr>
              <w:pStyle w:val="ListParagraph"/>
            </w:pPr>
            <w:r w:rsidRPr="00234C77">
              <w:rPr>
                <w:szCs w:val="20"/>
              </w:rPr>
              <w:t xml:space="preserve">reflect on cultural meanings, including register and </w:t>
            </w:r>
            <w:proofErr w:type="gramStart"/>
            <w:r w:rsidRPr="00234C77">
              <w:rPr>
                <w:szCs w:val="20"/>
              </w:rPr>
              <w:t>tone</w:t>
            </w:r>
            <w:proofErr w:type="gramEnd"/>
          </w:p>
          <w:p w14:paraId="3B393CA9" w14:textId="03994A33" w:rsidR="00AC3F2B" w:rsidRPr="00234C77" w:rsidRDefault="00AC3F2B" w:rsidP="00AF04F3">
            <w:pPr>
              <w:pStyle w:val="ListParagraph"/>
            </w:pPr>
            <w:r w:rsidRPr="00234C77">
              <w:rPr>
                <w:szCs w:val="20"/>
              </w:rPr>
              <w:t xml:space="preserve">proofread text once </w:t>
            </w:r>
            <w:proofErr w:type="gramStart"/>
            <w:r w:rsidRPr="00234C77">
              <w:rPr>
                <w:szCs w:val="20"/>
              </w:rPr>
              <w:t>written</w:t>
            </w:r>
            <w:proofErr w:type="gramEnd"/>
          </w:p>
          <w:p w14:paraId="2991037F" w14:textId="7601B852" w:rsidR="00AC3F2B" w:rsidRPr="00234C77" w:rsidRDefault="00AC3F2B" w:rsidP="00AF04F3">
            <w:pPr>
              <w:pStyle w:val="ListParagraph"/>
            </w:pPr>
            <w:r w:rsidRPr="00234C77">
              <w:rPr>
                <w:szCs w:val="20"/>
              </w:rPr>
              <w:t xml:space="preserve">use oral clues to predict and help with interpreting </w:t>
            </w:r>
            <w:proofErr w:type="gramStart"/>
            <w:r w:rsidRPr="00234C77">
              <w:rPr>
                <w:szCs w:val="20"/>
              </w:rPr>
              <w:t>meaning</w:t>
            </w:r>
            <w:proofErr w:type="gramEnd"/>
          </w:p>
          <w:p w14:paraId="7E27834D" w14:textId="541F1DDE" w:rsidR="00AC3F2B" w:rsidRPr="00234C77" w:rsidRDefault="00AC3F2B" w:rsidP="00AF04F3">
            <w:pPr>
              <w:pStyle w:val="ListParagraph"/>
            </w:pPr>
            <w:r w:rsidRPr="00234C77">
              <w:rPr>
                <w:szCs w:val="20"/>
              </w:rPr>
              <w:t>use cohesive devices, apply register and grammar, and use repair strategies to practise the language</w:t>
            </w:r>
            <w:r w:rsidR="00BD1E1C" w:rsidRPr="00234C77">
              <w:rPr>
                <w:szCs w:val="20"/>
              </w:rPr>
              <w:t>.</w:t>
            </w:r>
          </w:p>
          <w:p w14:paraId="66EEDB3C" w14:textId="77777777" w:rsidR="00CC491D" w:rsidRPr="00234C77" w:rsidRDefault="00CC491D" w:rsidP="00234C77">
            <w:pPr>
              <w:pStyle w:val="SCSATableHeading"/>
            </w:pPr>
            <w:r w:rsidRPr="00234C77">
              <w:lastRenderedPageBreak/>
              <w:t>Dictionaries</w:t>
            </w:r>
          </w:p>
          <w:p w14:paraId="745D8D4C" w14:textId="77777777" w:rsidR="00CC491D" w:rsidRPr="00234C77" w:rsidRDefault="00CC491D" w:rsidP="00AF04F3">
            <w:pPr>
              <w:pStyle w:val="ListParagraph"/>
            </w:pPr>
            <w:r w:rsidRPr="00234C77">
              <w:t>develop the necessary skills to use monolingual and/or bilingual printed dictionaries effectively.</w:t>
            </w:r>
          </w:p>
          <w:p w14:paraId="37822D12" w14:textId="77777777" w:rsidR="009F58B7" w:rsidRPr="00234C77" w:rsidRDefault="00CC491D" w:rsidP="00234C77">
            <w:pPr>
              <w:pStyle w:val="SCSATableHeading"/>
              <w:rPr>
                <w:lang w:eastAsia="ja-JP"/>
              </w:rPr>
            </w:pPr>
            <w:r w:rsidRPr="00234C77">
              <w:t xml:space="preserve">Assessment Task </w:t>
            </w:r>
            <w:r w:rsidR="006659CA" w:rsidRPr="00234C77">
              <w:t>2</w:t>
            </w:r>
            <w:r w:rsidRPr="00234C77">
              <w:t xml:space="preserve">: </w:t>
            </w:r>
            <w:r w:rsidR="009F58B7" w:rsidRPr="00234C77">
              <w:t xml:space="preserve">Responding to </w:t>
            </w:r>
            <w:proofErr w:type="gramStart"/>
            <w:r w:rsidR="009F58B7" w:rsidRPr="00234C77">
              <w:t>texts</w:t>
            </w:r>
            <w:proofErr w:type="gramEnd"/>
          </w:p>
          <w:p w14:paraId="73F0AD1F" w14:textId="0C6C5A2C" w:rsidR="006659CA" w:rsidRPr="00234C77" w:rsidRDefault="009F58B7" w:rsidP="00234C77">
            <w:pPr>
              <w:pStyle w:val="Normalnospace"/>
              <w:rPr>
                <w:b/>
              </w:rPr>
            </w:pPr>
            <w:r w:rsidRPr="00234C77">
              <w:t xml:space="preserve">Listen to, </w:t>
            </w:r>
            <w:proofErr w:type="gramStart"/>
            <w:r w:rsidRPr="00234C77">
              <w:t>read</w:t>
            </w:r>
            <w:proofErr w:type="gramEnd"/>
            <w:r w:rsidRPr="00234C77">
              <w:t xml:space="preserve"> and view texts in Punjabi and </w:t>
            </w:r>
            <w:r w:rsidRPr="00234C77">
              <w:rPr>
                <w:iCs/>
              </w:rPr>
              <w:t>respond</w:t>
            </w:r>
            <w:r w:rsidRPr="00234C77">
              <w:t xml:space="preserve"> in English and</w:t>
            </w:r>
            <w:r w:rsidRPr="00234C77">
              <w:rPr>
                <w:lang w:bidi="hi-IN"/>
              </w:rPr>
              <w:t>/or Punjabi, as specified, to questions in Punjabi or English.</w:t>
            </w:r>
          </w:p>
        </w:tc>
      </w:tr>
      <w:tr w:rsidR="00F36B0E" w:rsidRPr="00234C77" w14:paraId="3031334B" w14:textId="77777777" w:rsidTr="001A2F3B">
        <w:trPr>
          <w:trHeight w:val="560"/>
        </w:trPr>
        <w:tc>
          <w:tcPr>
            <w:tcW w:w="1271" w:type="dxa"/>
            <w:shd w:val="clear" w:color="auto" w:fill="E4D8EB" w:themeFill="accent4" w:themeFillTint="66"/>
            <w:vAlign w:val="center"/>
          </w:tcPr>
          <w:p w14:paraId="57E4C1ED" w14:textId="4BDDB123" w:rsidR="00CC491D" w:rsidRPr="00234C77" w:rsidRDefault="00CC491D" w:rsidP="00AF04F3">
            <w:pPr>
              <w:jc w:val="center"/>
              <w:rPr>
                <w:szCs w:val="20"/>
              </w:rPr>
            </w:pPr>
            <w:r w:rsidRPr="00234C77">
              <w:rPr>
                <w:szCs w:val="20"/>
              </w:rPr>
              <w:lastRenderedPageBreak/>
              <w:t>11–15</w:t>
            </w:r>
          </w:p>
        </w:tc>
        <w:tc>
          <w:tcPr>
            <w:tcW w:w="8357" w:type="dxa"/>
          </w:tcPr>
          <w:p w14:paraId="066AA1F3" w14:textId="77777777" w:rsidR="00CC491D" w:rsidRPr="00234C77" w:rsidRDefault="00CC491D" w:rsidP="00234C77">
            <w:pPr>
              <w:pStyle w:val="SCSATableHeadingnospace"/>
            </w:pPr>
            <w:r w:rsidRPr="00234C77">
              <w:t>Perspectives and topics</w:t>
            </w:r>
          </w:p>
          <w:p w14:paraId="728EADC7" w14:textId="77777777" w:rsidR="006A5DF9" w:rsidRPr="00234C77" w:rsidRDefault="006A5DF9" w:rsidP="00AF04F3">
            <w:pPr>
              <w:keepNext/>
              <w:keepLines/>
              <w:rPr>
                <w:szCs w:val="20"/>
              </w:rPr>
            </w:pPr>
            <w:r w:rsidRPr="00234C77">
              <w:rPr>
                <w:szCs w:val="20"/>
              </w:rPr>
              <w:t xml:space="preserve">Provide opportunities for learning and assessment on the following context and topic: </w:t>
            </w:r>
            <w:r w:rsidRPr="00234C77">
              <w:rPr>
                <w:szCs w:val="20"/>
              </w:rPr>
              <w:br/>
              <w:t xml:space="preserve">Global – Our changing environment. </w:t>
            </w:r>
            <w:r w:rsidRPr="00234C77">
              <w:rPr>
                <w:rFonts w:cs="Calibri"/>
                <w:szCs w:val="20"/>
              </w:rPr>
              <w:t>Students examine global environmental issues</w:t>
            </w:r>
            <w:r w:rsidRPr="00234C77">
              <w:rPr>
                <w:szCs w:val="20"/>
              </w:rPr>
              <w:t>.</w:t>
            </w:r>
          </w:p>
          <w:p w14:paraId="072C8912" w14:textId="77777777" w:rsidR="00CC491D" w:rsidRPr="00234C77" w:rsidRDefault="00CC491D" w:rsidP="00234C77">
            <w:pPr>
              <w:pStyle w:val="SCSATableHeading"/>
            </w:pPr>
            <w:r w:rsidRPr="00234C77">
              <w:t>Text types and styles of writing</w:t>
            </w:r>
          </w:p>
          <w:p w14:paraId="52933521" w14:textId="77777777" w:rsidR="00CC491D" w:rsidRPr="00234C77" w:rsidRDefault="00CC491D" w:rsidP="00234C77">
            <w:pPr>
              <w:pStyle w:val="SCSATableHeadingnospace"/>
            </w:pPr>
            <w:r w:rsidRPr="00234C77">
              <w:t>Text types</w:t>
            </w:r>
          </w:p>
          <w:p w14:paraId="746A18AA" w14:textId="50156981" w:rsidR="00CC491D" w:rsidRPr="00234C77" w:rsidRDefault="00CC491D" w:rsidP="00234C77">
            <w:pPr>
              <w:pStyle w:val="Normalnospace"/>
            </w:pPr>
            <w:r w:rsidRPr="00234C77">
              <w:t>Provide opportunities for students to respond to and/or produce the following text types:</w:t>
            </w:r>
          </w:p>
          <w:p w14:paraId="33D94DEB" w14:textId="343FAE86" w:rsidR="006A5DF9" w:rsidRPr="00234C77" w:rsidRDefault="006A5DF9" w:rsidP="00AF04F3">
            <w:pPr>
              <w:pStyle w:val="ListParagraph"/>
              <w:rPr>
                <w:szCs w:val="20"/>
              </w:rPr>
            </w:pPr>
            <w:r w:rsidRPr="00234C77">
              <w:t>account</w:t>
            </w:r>
          </w:p>
          <w:p w14:paraId="14932166" w14:textId="6809DE81" w:rsidR="000C7CAE" w:rsidRPr="00234C77" w:rsidRDefault="000C7CAE" w:rsidP="00AF04F3">
            <w:pPr>
              <w:pStyle w:val="ListParagraph"/>
              <w:rPr>
                <w:szCs w:val="20"/>
              </w:rPr>
            </w:pPr>
            <w:r w:rsidRPr="00234C77">
              <w:t>advertisement</w:t>
            </w:r>
          </w:p>
          <w:p w14:paraId="5C7933B3" w14:textId="4CE66B6A" w:rsidR="000C7CAE" w:rsidRPr="00234C77" w:rsidRDefault="000C7CAE" w:rsidP="00AF04F3">
            <w:pPr>
              <w:pStyle w:val="ListParagraph"/>
              <w:rPr>
                <w:szCs w:val="20"/>
              </w:rPr>
            </w:pPr>
            <w:r w:rsidRPr="00234C77">
              <w:t>article</w:t>
            </w:r>
          </w:p>
          <w:p w14:paraId="0B92148D" w14:textId="334D50A0" w:rsidR="000C7CAE" w:rsidRPr="00234C77" w:rsidRDefault="000C7CAE" w:rsidP="00AF04F3">
            <w:pPr>
              <w:pStyle w:val="ListParagraph"/>
              <w:rPr>
                <w:szCs w:val="20"/>
              </w:rPr>
            </w:pPr>
            <w:r w:rsidRPr="00234C77">
              <w:t xml:space="preserve">blog </w:t>
            </w:r>
            <w:proofErr w:type="gramStart"/>
            <w:r w:rsidRPr="00234C77">
              <w:t>post</w:t>
            </w:r>
            <w:proofErr w:type="gramEnd"/>
          </w:p>
          <w:p w14:paraId="251608A5" w14:textId="7F297C69" w:rsidR="000C7CAE" w:rsidRPr="00234C77" w:rsidRDefault="000C7CAE" w:rsidP="00AF04F3">
            <w:pPr>
              <w:pStyle w:val="ListParagraph"/>
              <w:rPr>
                <w:szCs w:val="20"/>
              </w:rPr>
            </w:pPr>
            <w:r w:rsidRPr="00234C77">
              <w:t>discussion</w:t>
            </w:r>
          </w:p>
          <w:p w14:paraId="344053B3" w14:textId="0553FEE4" w:rsidR="000C7CAE" w:rsidRPr="00234C77" w:rsidRDefault="000C7CAE" w:rsidP="00AF04F3">
            <w:pPr>
              <w:pStyle w:val="ListParagraph"/>
              <w:rPr>
                <w:szCs w:val="20"/>
              </w:rPr>
            </w:pPr>
            <w:r w:rsidRPr="00234C77">
              <w:t>email</w:t>
            </w:r>
          </w:p>
          <w:p w14:paraId="768C3BBC" w14:textId="1A7494CD" w:rsidR="000C7CAE" w:rsidRPr="00234C77" w:rsidRDefault="000C7CAE" w:rsidP="00AF04F3">
            <w:pPr>
              <w:pStyle w:val="ListParagraph"/>
              <w:rPr>
                <w:szCs w:val="20"/>
              </w:rPr>
            </w:pPr>
            <w:r w:rsidRPr="00234C77">
              <w:t>infographic</w:t>
            </w:r>
          </w:p>
          <w:p w14:paraId="6720DD75" w14:textId="4DC648F4" w:rsidR="000C7CAE" w:rsidRPr="00234C77" w:rsidRDefault="000C7CAE" w:rsidP="00AF04F3">
            <w:pPr>
              <w:pStyle w:val="ListParagraph"/>
              <w:rPr>
                <w:szCs w:val="20"/>
              </w:rPr>
            </w:pPr>
            <w:r w:rsidRPr="00234C77">
              <w:t xml:space="preserve">journal </w:t>
            </w:r>
            <w:proofErr w:type="gramStart"/>
            <w:r w:rsidRPr="00234C77">
              <w:t>entry</w:t>
            </w:r>
            <w:proofErr w:type="gramEnd"/>
          </w:p>
          <w:p w14:paraId="24D62723" w14:textId="61722E3E" w:rsidR="000C7CAE" w:rsidRPr="00234C77" w:rsidRDefault="000C7CAE" w:rsidP="00AF04F3">
            <w:pPr>
              <w:pStyle w:val="ListParagraph"/>
              <w:rPr>
                <w:szCs w:val="20"/>
              </w:rPr>
            </w:pPr>
            <w:r w:rsidRPr="00234C77">
              <w:t>plan</w:t>
            </w:r>
          </w:p>
          <w:p w14:paraId="007C89A4" w14:textId="64E8068E" w:rsidR="000C7CAE" w:rsidRPr="00234C77" w:rsidRDefault="000C7CAE" w:rsidP="00AF04F3">
            <w:pPr>
              <w:pStyle w:val="ListParagraph"/>
              <w:rPr>
                <w:szCs w:val="20"/>
              </w:rPr>
            </w:pPr>
            <w:r w:rsidRPr="00234C77">
              <w:t>presentation</w:t>
            </w:r>
          </w:p>
          <w:p w14:paraId="5D05A8DA" w14:textId="241E2DBB" w:rsidR="000C7CAE" w:rsidRPr="00234C77" w:rsidRDefault="000C7CAE" w:rsidP="00AF04F3">
            <w:pPr>
              <w:pStyle w:val="ListParagraph"/>
              <w:rPr>
                <w:szCs w:val="20"/>
              </w:rPr>
            </w:pPr>
            <w:r w:rsidRPr="00234C77">
              <w:t>speech</w:t>
            </w:r>
          </w:p>
          <w:p w14:paraId="08E9CFED" w14:textId="58250F86" w:rsidR="000C7CAE" w:rsidRPr="00234C77" w:rsidRDefault="000C7CAE" w:rsidP="00AF04F3">
            <w:pPr>
              <w:pStyle w:val="ListParagraph"/>
              <w:rPr>
                <w:szCs w:val="20"/>
              </w:rPr>
            </w:pPr>
            <w:r w:rsidRPr="00234C77">
              <w:t>summary</w:t>
            </w:r>
            <w:r w:rsidR="003E0149" w:rsidRPr="00234C77">
              <w:t>.</w:t>
            </w:r>
          </w:p>
          <w:p w14:paraId="021A9BC8" w14:textId="4737698E" w:rsidR="00CC491D" w:rsidRPr="00234C77" w:rsidRDefault="00CC491D" w:rsidP="00234C77">
            <w:pPr>
              <w:pStyle w:val="SCSATableHeading"/>
            </w:pPr>
            <w:r w:rsidRPr="00234C77">
              <w:t>Styles of writing</w:t>
            </w:r>
          </w:p>
          <w:p w14:paraId="51D70014" w14:textId="218C7924" w:rsidR="00CC491D" w:rsidRPr="00234C77" w:rsidRDefault="00CC491D" w:rsidP="00234C77">
            <w:pPr>
              <w:pStyle w:val="Normalnospace"/>
            </w:pPr>
            <w:r w:rsidRPr="00234C77">
              <w:t>Provide opportunities for students to respond to and produce the following styles of writing:</w:t>
            </w:r>
          </w:p>
          <w:p w14:paraId="402AD07E" w14:textId="7FAD8AF7" w:rsidR="00CC491D" w:rsidRPr="00234C77" w:rsidRDefault="00325F59" w:rsidP="00AF04F3">
            <w:pPr>
              <w:pStyle w:val="ListParagraph"/>
            </w:pPr>
            <w:r w:rsidRPr="00234C77">
              <w:t>persuasive</w:t>
            </w:r>
          </w:p>
          <w:p w14:paraId="55B7D8F1" w14:textId="2C3F9D48" w:rsidR="00CC491D" w:rsidRPr="00234C77" w:rsidRDefault="00BD14CB" w:rsidP="00AF04F3">
            <w:pPr>
              <w:pStyle w:val="ListParagraph"/>
            </w:pPr>
            <w:r w:rsidRPr="00234C77">
              <w:t>descriptive</w:t>
            </w:r>
            <w:r w:rsidR="00BD1E1C" w:rsidRPr="00234C77">
              <w:t>.</w:t>
            </w:r>
          </w:p>
          <w:p w14:paraId="090A863F" w14:textId="77777777" w:rsidR="00CC491D" w:rsidRPr="00234C77" w:rsidRDefault="00CC491D" w:rsidP="00234C77">
            <w:pPr>
              <w:pStyle w:val="SCSATableHeading"/>
            </w:pPr>
            <w:r w:rsidRPr="00234C77">
              <w:t>Linguistic resources</w:t>
            </w:r>
          </w:p>
          <w:p w14:paraId="73CCD98E" w14:textId="77777777" w:rsidR="00CC491D" w:rsidRPr="00234C77" w:rsidRDefault="00CC491D" w:rsidP="00AF04F3">
            <w:pPr>
              <w:rPr>
                <w:szCs w:val="20"/>
              </w:rPr>
            </w:pPr>
            <w:r w:rsidRPr="00234C77">
              <w:rPr>
                <w:szCs w:val="20"/>
              </w:rPr>
              <w:t>Provide opportunities for students to acquire and use the following resources:</w:t>
            </w:r>
          </w:p>
          <w:p w14:paraId="14C2FF0B" w14:textId="77777777" w:rsidR="00CC491D" w:rsidRPr="00234C77" w:rsidRDefault="00CC491D" w:rsidP="00234C77">
            <w:pPr>
              <w:pStyle w:val="SCSATableHeading"/>
            </w:pPr>
            <w:r w:rsidRPr="00234C77">
              <w:t>Vocabulary</w:t>
            </w:r>
          </w:p>
          <w:p w14:paraId="119F37CF" w14:textId="3B9820A4" w:rsidR="00FD6D06" w:rsidRPr="00234C77" w:rsidRDefault="00CC491D" w:rsidP="00AF04F3">
            <w:pPr>
              <w:pStyle w:val="ListParagraph"/>
              <w:numPr>
                <w:ilvl w:val="0"/>
                <w:numId w:val="48"/>
              </w:numPr>
              <w:autoSpaceDE w:val="0"/>
              <w:autoSpaceDN w:val="0"/>
              <w:adjustRightInd w:val="0"/>
              <w:ind w:left="357" w:hanging="357"/>
              <w:contextualSpacing w:val="0"/>
              <w:rPr>
                <w:szCs w:val="20"/>
              </w:rPr>
            </w:pPr>
            <w:r w:rsidRPr="00234C77">
              <w:t>introduce new vocabulary, phrases and expressions through texts used related to</w:t>
            </w:r>
            <w:r w:rsidR="003E0149" w:rsidRPr="00234C77">
              <w:rPr>
                <w:rFonts w:cstheme="minorHAnsi"/>
                <w:szCs w:val="20"/>
              </w:rPr>
              <w:t xml:space="preserve"> the topic</w:t>
            </w:r>
            <w:r w:rsidR="009F50B0" w:rsidRPr="00234C77">
              <w:rPr>
                <w:rFonts w:cstheme="minorHAnsi"/>
                <w:szCs w:val="20"/>
              </w:rPr>
              <w:t>,</w:t>
            </w:r>
            <w:r w:rsidR="003E0149" w:rsidRPr="00234C77">
              <w:rPr>
                <w:rFonts w:cstheme="minorHAnsi"/>
                <w:szCs w:val="20"/>
              </w:rPr>
              <w:t xml:space="preserve"> Our changing environment</w:t>
            </w:r>
            <w:r w:rsidR="00FD6D06" w:rsidRPr="00234C77">
              <w:t>.</w:t>
            </w:r>
          </w:p>
          <w:p w14:paraId="18D0D2A0" w14:textId="242CC390" w:rsidR="00CC491D" w:rsidRPr="00234C77" w:rsidRDefault="00CC491D" w:rsidP="00234C77">
            <w:pPr>
              <w:pStyle w:val="SCSATableHeading"/>
            </w:pPr>
            <w:r w:rsidRPr="00234C77">
              <w:t>Grammar</w:t>
            </w:r>
          </w:p>
          <w:p w14:paraId="2D64CCF5" w14:textId="436BF3C6" w:rsidR="00BD14CB" w:rsidRPr="00234C77" w:rsidRDefault="00D13CF7" w:rsidP="00AF04F3">
            <w:pPr>
              <w:pStyle w:val="ListParagraph"/>
            </w:pPr>
            <w:r w:rsidRPr="00234C77">
              <w:t>a</w:t>
            </w:r>
            <w:r w:rsidR="00BD14CB" w:rsidRPr="00234C77">
              <w:t xml:space="preserve">djectives – </w:t>
            </w:r>
            <w:proofErr w:type="gramStart"/>
            <w:r w:rsidR="00BD14CB" w:rsidRPr="00234C77">
              <w:t xml:space="preserve">numeral </w:t>
            </w:r>
            <w:r w:rsidR="00164698" w:rsidRPr="00234C77">
              <w:t xml:space="preserve"> and</w:t>
            </w:r>
            <w:proofErr w:type="gramEnd"/>
            <w:r w:rsidR="00164698" w:rsidRPr="00234C77">
              <w:t xml:space="preserve"> </w:t>
            </w:r>
            <w:r w:rsidR="00BD14CB" w:rsidRPr="00234C77">
              <w:t>fraction</w:t>
            </w:r>
            <w:r w:rsidR="00FD6D06" w:rsidRPr="00234C77">
              <w:t>al</w:t>
            </w:r>
          </w:p>
          <w:p w14:paraId="7CC02D57" w14:textId="1058D1C8" w:rsidR="00BD14CB" w:rsidRPr="00234C77" w:rsidRDefault="00BD14CB" w:rsidP="00AF04F3">
            <w:pPr>
              <w:pStyle w:val="ListParagraph"/>
            </w:pPr>
            <w:r w:rsidRPr="00234C77">
              <w:t>adverbs – simple</w:t>
            </w:r>
          </w:p>
          <w:p w14:paraId="06FE5EED" w14:textId="3E9066B9" w:rsidR="00BD14CB" w:rsidRPr="00234C77" w:rsidRDefault="00BD14CB" w:rsidP="00AF04F3">
            <w:pPr>
              <w:pStyle w:val="ListParagraph"/>
            </w:pPr>
            <w:r w:rsidRPr="00234C77">
              <w:t>conjunctions – correlative</w:t>
            </w:r>
          </w:p>
          <w:p w14:paraId="7D946380" w14:textId="5456C1F5" w:rsidR="00BD14CB" w:rsidRPr="00234C77" w:rsidRDefault="00BD14CB" w:rsidP="00AF04F3">
            <w:pPr>
              <w:pStyle w:val="ListParagraph"/>
            </w:pPr>
            <w:r w:rsidRPr="00234C77">
              <w:t>mood – imperative, subjunctive presumptive</w:t>
            </w:r>
          </w:p>
          <w:p w14:paraId="575D219A" w14:textId="118197DA" w:rsidR="00BD14CB" w:rsidRPr="00234C77" w:rsidRDefault="00BD14CB" w:rsidP="00AF04F3">
            <w:pPr>
              <w:pStyle w:val="ListParagraph"/>
            </w:pPr>
            <w:r w:rsidRPr="00234C77">
              <w:t>nouns – abstract nouns to verbs</w:t>
            </w:r>
          </w:p>
          <w:p w14:paraId="4E5124CE" w14:textId="29E922CE" w:rsidR="00BD14CB" w:rsidRPr="00234C77" w:rsidRDefault="00BD14CB" w:rsidP="00AF04F3">
            <w:pPr>
              <w:pStyle w:val="ListParagraph"/>
            </w:pPr>
            <w:r w:rsidRPr="00234C77">
              <w:t>participles – adverbial</w:t>
            </w:r>
          </w:p>
          <w:p w14:paraId="3E9DC378" w14:textId="2070A98E" w:rsidR="00BD14CB" w:rsidRPr="00234C77" w:rsidRDefault="00BD14CB" w:rsidP="00AF04F3">
            <w:pPr>
              <w:pStyle w:val="ListParagraph"/>
            </w:pPr>
            <w:r w:rsidRPr="00234C77">
              <w:t>particles – emphatic</w:t>
            </w:r>
          </w:p>
          <w:p w14:paraId="512E0E5D" w14:textId="1C3F655D" w:rsidR="00BD14CB" w:rsidRPr="00234C77" w:rsidRDefault="00BD14CB" w:rsidP="00AF04F3">
            <w:pPr>
              <w:pStyle w:val="ListParagraph"/>
            </w:pPr>
            <w:r w:rsidRPr="00234C77">
              <w:t xml:space="preserve">sentence types – </w:t>
            </w:r>
            <w:proofErr w:type="gramStart"/>
            <w:r w:rsidRPr="00234C77">
              <w:t>complex</w:t>
            </w:r>
            <w:proofErr w:type="gramEnd"/>
          </w:p>
          <w:p w14:paraId="251FD393" w14:textId="10DA372E" w:rsidR="00BD14CB" w:rsidRPr="00234C77" w:rsidRDefault="00BD14CB" w:rsidP="00AF04F3">
            <w:pPr>
              <w:pStyle w:val="ListParagraph"/>
            </w:pPr>
            <w:r w:rsidRPr="00234C77">
              <w:t>tenses – future conditional, present conditional</w:t>
            </w:r>
          </w:p>
          <w:p w14:paraId="39AC7EDC" w14:textId="26CEB630" w:rsidR="00BD14CB" w:rsidRPr="00234C77" w:rsidRDefault="00BD14CB" w:rsidP="00AF04F3">
            <w:pPr>
              <w:pStyle w:val="ListParagraph"/>
            </w:pPr>
            <w:r w:rsidRPr="00234C77">
              <w:t>verbs – regular</w:t>
            </w:r>
          </w:p>
          <w:p w14:paraId="3FBA9F53" w14:textId="36DFED0F" w:rsidR="00BD14CB" w:rsidRPr="00234C77" w:rsidRDefault="00BD14CB" w:rsidP="00AF04F3">
            <w:pPr>
              <w:pStyle w:val="ListParagraph"/>
            </w:pPr>
            <w:r w:rsidRPr="00234C77">
              <w:t xml:space="preserve">words – word </w:t>
            </w:r>
            <w:r w:rsidRPr="00234C77">
              <w:rPr>
                <w:rFonts w:cs="Raavi" w:hint="cs"/>
                <w:szCs w:val="20"/>
                <w:cs/>
                <w:lang w:bidi="pa-IN"/>
              </w:rPr>
              <w:t>ਤੇ</w:t>
            </w:r>
            <w:r w:rsidRPr="00234C77">
              <w:rPr>
                <w:rFonts w:cstheme="minorHAnsi"/>
                <w:cs/>
                <w:lang w:bidi="pa-IN"/>
              </w:rPr>
              <w:t xml:space="preserve"> </w:t>
            </w:r>
            <w:r w:rsidR="00FD6D06" w:rsidRPr="00234C77">
              <w:rPr>
                <w:rFonts w:cs="Raavi"/>
                <w:lang w:bidi="pa-IN"/>
              </w:rPr>
              <w:t xml:space="preserve">as </w:t>
            </w:r>
            <w:r w:rsidRPr="00234C77">
              <w:rPr>
                <w:rFonts w:cs="Mangal"/>
                <w:lang w:bidi="hi-IN"/>
              </w:rPr>
              <w:t xml:space="preserve">connective, emphatic </w:t>
            </w:r>
            <w:proofErr w:type="gramStart"/>
            <w:r w:rsidRPr="00234C77">
              <w:rPr>
                <w:rFonts w:cs="Mangal"/>
                <w:lang w:bidi="hi-IN"/>
              </w:rPr>
              <w:t>particle</w:t>
            </w:r>
            <w:proofErr w:type="gramEnd"/>
            <w:r w:rsidRPr="00234C77">
              <w:rPr>
                <w:rFonts w:cs="Mangal"/>
                <w:lang w:bidi="hi-IN"/>
              </w:rPr>
              <w:t xml:space="preserve"> and postpo</w:t>
            </w:r>
            <w:r w:rsidR="00FD6D06" w:rsidRPr="00234C77">
              <w:rPr>
                <w:rFonts w:cs="Mangal"/>
                <w:lang w:bidi="hi-IN"/>
              </w:rPr>
              <w:t>s</w:t>
            </w:r>
            <w:r w:rsidRPr="00234C77">
              <w:rPr>
                <w:rFonts w:cs="Mangal"/>
                <w:lang w:bidi="hi-IN"/>
              </w:rPr>
              <w:t>ition</w:t>
            </w:r>
            <w:r w:rsidR="003E0149" w:rsidRPr="00234C77">
              <w:rPr>
                <w:rFonts w:cs="Mangal"/>
                <w:lang w:bidi="hi-IN"/>
              </w:rPr>
              <w:t>.</w:t>
            </w:r>
          </w:p>
          <w:p w14:paraId="63535709" w14:textId="0F17ABF2" w:rsidR="00CC491D" w:rsidRPr="00234C77" w:rsidRDefault="00CC491D" w:rsidP="00234C77">
            <w:pPr>
              <w:pStyle w:val="SCSATableHeading"/>
            </w:pPr>
            <w:r w:rsidRPr="00234C77">
              <w:t xml:space="preserve">Sound and writing </w:t>
            </w:r>
            <w:proofErr w:type="gramStart"/>
            <w:r w:rsidRPr="00234C77">
              <w:t>systems</w:t>
            </w:r>
            <w:proofErr w:type="gramEnd"/>
          </w:p>
          <w:p w14:paraId="2C7156A9" w14:textId="1011AF2C" w:rsidR="008C3EBA" w:rsidRPr="00234C77" w:rsidRDefault="003E0149" w:rsidP="00AF04F3">
            <w:pPr>
              <w:pStyle w:val="Paragraph"/>
              <w:numPr>
                <w:ilvl w:val="0"/>
                <w:numId w:val="48"/>
              </w:numPr>
              <w:spacing w:before="0"/>
              <w:ind w:left="326" w:hanging="270"/>
              <w:rPr>
                <w:rFonts w:eastAsia="Calibri" w:cs="Raavi"/>
                <w:lang w:bidi="pa-IN"/>
              </w:rPr>
            </w:pPr>
            <w:r w:rsidRPr="00234C77">
              <w:rPr>
                <w:rFonts w:eastAsia="Calibri"/>
              </w:rPr>
              <w:t>S</w:t>
            </w:r>
            <w:r w:rsidR="008C3EBA" w:rsidRPr="00234C77">
              <w:rPr>
                <w:rFonts w:eastAsia="Calibri"/>
              </w:rPr>
              <w:t xml:space="preserve">tudents show understanding and apply knowledge of the </w:t>
            </w:r>
            <w:r w:rsidR="008C3EBA" w:rsidRPr="00234C77">
              <w:t xml:space="preserve">Punjabi </w:t>
            </w:r>
            <w:r w:rsidR="008C3EBA" w:rsidRPr="00234C77">
              <w:rPr>
                <w:rFonts w:eastAsia="Calibri"/>
              </w:rPr>
              <w:t xml:space="preserve">sound and writing systems to communicate information effectively, ideas and opinions in a variety of </w:t>
            </w:r>
            <w:r w:rsidR="008C3EBA" w:rsidRPr="00234C77">
              <w:rPr>
                <w:rFonts w:eastAsia="Calibri"/>
              </w:rPr>
              <w:lastRenderedPageBreak/>
              <w:t>situations.</w:t>
            </w:r>
            <w:r w:rsidR="008C3EBA" w:rsidRPr="00234C77">
              <w:rPr>
                <w:rFonts w:eastAsia="Calibri" w:cs="Raavi" w:hint="cs"/>
                <w:cs/>
                <w:lang w:bidi="pa-IN"/>
              </w:rPr>
              <w:t xml:space="preserve"> </w:t>
            </w:r>
            <w:r w:rsidR="008C3EBA" w:rsidRPr="00234C77">
              <w:rPr>
                <w:rFonts w:eastAsia="Calibri" w:cs="Raavi"/>
                <w:lang w:bidi="pa-IN"/>
              </w:rPr>
              <w:t>They demonstrate an understanding of difference between voiced and voiceless stops; aspirated and unaspirated stops; and dental and retroflex sounds.</w:t>
            </w:r>
          </w:p>
          <w:p w14:paraId="42DD8B55" w14:textId="77777777" w:rsidR="00CC491D" w:rsidRPr="00234C77" w:rsidRDefault="00CC491D" w:rsidP="00234C77">
            <w:pPr>
              <w:pStyle w:val="SCSATableHeading"/>
            </w:pPr>
            <w:r w:rsidRPr="00234C77">
              <w:t>Intercultural understandings</w:t>
            </w:r>
          </w:p>
          <w:p w14:paraId="48370E60" w14:textId="5154E244" w:rsidR="00CC491D" w:rsidRPr="00234C77" w:rsidRDefault="00CC491D" w:rsidP="00234C77">
            <w:pPr>
              <w:pStyle w:val="Normalnospace"/>
            </w:pPr>
            <w:r w:rsidRPr="00234C77">
              <w:t>Provide opportunities for students to</w:t>
            </w:r>
            <w:r w:rsidR="003E0149" w:rsidRPr="00234C77">
              <w:t xml:space="preserve"> further develop their linguistic and intercultural competence, and enable them to reflect on the ways in which culture influences communication</w:t>
            </w:r>
            <w:r w:rsidRPr="00234C77">
              <w:t>:</w:t>
            </w:r>
          </w:p>
          <w:p w14:paraId="73EF9DF1" w14:textId="407922BF" w:rsidR="00F56A80" w:rsidRPr="00234C77" w:rsidRDefault="003E0149" w:rsidP="00AF04F3">
            <w:pPr>
              <w:pStyle w:val="ListParagraph"/>
              <w:rPr>
                <w:b/>
                <w:szCs w:val="20"/>
              </w:rPr>
            </w:pPr>
            <w:r w:rsidRPr="00234C77">
              <w:t xml:space="preserve">exploring initiatives that encourage young global citizens to </w:t>
            </w:r>
            <w:r w:rsidR="00F56A80" w:rsidRPr="00234C77">
              <w:t xml:space="preserve">respect nature and use natural resources </w:t>
            </w:r>
            <w:proofErr w:type="gramStart"/>
            <w:r w:rsidR="00F56A80" w:rsidRPr="00234C77">
              <w:t>wisely</w:t>
            </w:r>
            <w:proofErr w:type="gramEnd"/>
          </w:p>
          <w:p w14:paraId="320AAEF6" w14:textId="4D57DF4A" w:rsidR="003E0149" w:rsidRPr="00234C77" w:rsidRDefault="003E0149" w:rsidP="00AF04F3">
            <w:pPr>
              <w:pStyle w:val="ListParagraph"/>
              <w:rPr>
                <w:b/>
                <w:szCs w:val="20"/>
              </w:rPr>
            </w:pPr>
            <w:r w:rsidRPr="00234C77">
              <w:t xml:space="preserve">the growth of </w:t>
            </w:r>
            <w:r w:rsidR="00A14954" w:rsidRPr="00234C77">
              <w:t>ecotourism</w:t>
            </w:r>
          </w:p>
          <w:p w14:paraId="5E56D695" w14:textId="10810574" w:rsidR="00F56A80" w:rsidRPr="00234C77" w:rsidRDefault="003E0149" w:rsidP="00AF04F3">
            <w:pPr>
              <w:pStyle w:val="ListParagraph"/>
              <w:rPr>
                <w:b/>
                <w:szCs w:val="20"/>
              </w:rPr>
            </w:pPr>
            <w:r w:rsidRPr="00234C77">
              <w:t xml:space="preserve">comparing </w:t>
            </w:r>
            <w:r w:rsidR="00F56A80" w:rsidRPr="00234C77">
              <w:t xml:space="preserve">approaches to </w:t>
            </w:r>
            <w:r w:rsidRPr="00234C77">
              <w:t xml:space="preserve">taking </w:t>
            </w:r>
            <w:r w:rsidR="00F56A80" w:rsidRPr="00234C77">
              <w:t>care of the environment in Punjabi</w:t>
            </w:r>
            <w:r w:rsidRPr="00234C77">
              <w:t xml:space="preserve"> culture</w:t>
            </w:r>
            <w:r w:rsidR="00F56A80" w:rsidRPr="00234C77">
              <w:t xml:space="preserve"> and other cultures</w:t>
            </w:r>
          </w:p>
          <w:p w14:paraId="31C29523" w14:textId="3710DD2E" w:rsidR="00BD14CB" w:rsidRPr="00234C77" w:rsidRDefault="003E0149" w:rsidP="00AF04F3">
            <w:pPr>
              <w:pStyle w:val="ListParagraph"/>
              <w:rPr>
                <w:b/>
                <w:szCs w:val="20"/>
              </w:rPr>
            </w:pPr>
            <w:r w:rsidRPr="00234C77">
              <w:t xml:space="preserve">participating </w:t>
            </w:r>
            <w:r w:rsidR="00F56A80" w:rsidRPr="00234C77">
              <w:t xml:space="preserve">in </w:t>
            </w:r>
            <w:r w:rsidRPr="00234C77">
              <w:t xml:space="preserve">community-based clean up </w:t>
            </w:r>
            <w:r w:rsidR="00F56A80" w:rsidRPr="00234C77">
              <w:t>campaigns</w:t>
            </w:r>
            <w:r w:rsidRPr="00234C77">
              <w:t>, to conserve the local environment</w:t>
            </w:r>
            <w:r w:rsidR="00BD1E1C" w:rsidRPr="00234C77">
              <w:t>.</w:t>
            </w:r>
          </w:p>
          <w:p w14:paraId="0877B6C3" w14:textId="6E544406" w:rsidR="00CC491D" w:rsidRPr="00234C77" w:rsidRDefault="00CC491D" w:rsidP="00234C77">
            <w:pPr>
              <w:pStyle w:val="SCSATableHeading"/>
            </w:pPr>
            <w:r w:rsidRPr="00234C77">
              <w:t>Language learning and communication strategies</w:t>
            </w:r>
          </w:p>
          <w:p w14:paraId="73AB0BD0" w14:textId="77777777" w:rsidR="00CC491D" w:rsidRPr="00234C77" w:rsidRDefault="00CC491D" w:rsidP="00234C77">
            <w:pPr>
              <w:pStyle w:val="Normalnospace"/>
              <w:rPr>
                <w:b/>
              </w:rPr>
            </w:pPr>
            <w:r w:rsidRPr="00234C77">
              <w:t>Provide opportunities for students to practise the following strategies:</w:t>
            </w:r>
          </w:p>
          <w:p w14:paraId="6F006BB2" w14:textId="0A22322D" w:rsidR="004D17E6" w:rsidRPr="00234C77" w:rsidRDefault="004D17E6" w:rsidP="00AF04F3">
            <w:pPr>
              <w:pStyle w:val="ListParagraph"/>
            </w:pPr>
            <w:r w:rsidRPr="00234C77">
              <w:rPr>
                <w:szCs w:val="20"/>
              </w:rPr>
              <w:t xml:space="preserve">use information in a text to draw </w:t>
            </w:r>
            <w:proofErr w:type="gramStart"/>
            <w:r w:rsidRPr="00234C77">
              <w:rPr>
                <w:szCs w:val="20"/>
              </w:rPr>
              <w:t>conclusions</w:t>
            </w:r>
            <w:proofErr w:type="gramEnd"/>
          </w:p>
          <w:p w14:paraId="2BC1AD9D" w14:textId="3F96529D" w:rsidR="004D17E6" w:rsidRPr="00234C77" w:rsidRDefault="004D17E6" w:rsidP="00AF04F3">
            <w:pPr>
              <w:pStyle w:val="ListParagraph"/>
            </w:pPr>
            <w:r w:rsidRPr="00234C77">
              <w:rPr>
                <w:szCs w:val="20"/>
              </w:rPr>
              <w:t xml:space="preserve">manipulate known elements in a new context to create meaning in written </w:t>
            </w:r>
            <w:proofErr w:type="gramStart"/>
            <w:r w:rsidRPr="00234C77">
              <w:rPr>
                <w:szCs w:val="20"/>
              </w:rPr>
              <w:t>forms</w:t>
            </w:r>
            <w:proofErr w:type="gramEnd"/>
          </w:p>
          <w:p w14:paraId="1291A198" w14:textId="2638149C" w:rsidR="004D17E6" w:rsidRPr="00234C77" w:rsidRDefault="004D17E6" w:rsidP="00AF04F3">
            <w:pPr>
              <w:pStyle w:val="ListParagraph"/>
            </w:pPr>
            <w:r w:rsidRPr="00234C77">
              <w:rPr>
                <w:szCs w:val="20"/>
              </w:rPr>
              <w:t xml:space="preserve">structure an argument and express ideas and </w:t>
            </w:r>
            <w:proofErr w:type="gramStart"/>
            <w:r w:rsidRPr="00234C77">
              <w:rPr>
                <w:szCs w:val="20"/>
              </w:rPr>
              <w:t>opinions</w:t>
            </w:r>
            <w:proofErr w:type="gramEnd"/>
          </w:p>
          <w:p w14:paraId="0BCDCD6D" w14:textId="1A4B74E9" w:rsidR="004D17E6" w:rsidRPr="00234C77" w:rsidRDefault="004D17E6" w:rsidP="00AF04F3">
            <w:pPr>
              <w:pStyle w:val="ListParagraph"/>
            </w:pPr>
            <w:r w:rsidRPr="00234C77">
              <w:rPr>
                <w:szCs w:val="20"/>
              </w:rPr>
              <w:t xml:space="preserve">use synonyms for variety in the sentences and conjunctions to link </w:t>
            </w:r>
            <w:proofErr w:type="gramStart"/>
            <w:r w:rsidRPr="00234C77">
              <w:rPr>
                <w:szCs w:val="20"/>
              </w:rPr>
              <w:t>sentences</w:t>
            </w:r>
            <w:proofErr w:type="gramEnd"/>
          </w:p>
          <w:p w14:paraId="66DC1940" w14:textId="3C6AE302" w:rsidR="00437C2B" w:rsidRPr="00234C77" w:rsidRDefault="00437C2B" w:rsidP="00AF04F3">
            <w:pPr>
              <w:pStyle w:val="ListParagraph"/>
            </w:pPr>
            <w:r w:rsidRPr="00234C77">
              <w:rPr>
                <w:szCs w:val="20"/>
              </w:rPr>
              <w:t>evaluate and redraft written texts to enhance meaning</w:t>
            </w:r>
            <w:r w:rsidR="00BD1E1C" w:rsidRPr="00234C77">
              <w:rPr>
                <w:szCs w:val="20"/>
              </w:rPr>
              <w:t>.</w:t>
            </w:r>
          </w:p>
          <w:p w14:paraId="4BDBF8FD" w14:textId="77777777" w:rsidR="00CC491D" w:rsidRPr="00234C77" w:rsidRDefault="00CC491D" w:rsidP="00234C77">
            <w:pPr>
              <w:pStyle w:val="SCSATableHeading"/>
            </w:pPr>
            <w:r w:rsidRPr="00234C77">
              <w:t>Dictionaries</w:t>
            </w:r>
          </w:p>
          <w:p w14:paraId="50EBD887" w14:textId="77777777" w:rsidR="00CC491D" w:rsidRPr="00234C77" w:rsidRDefault="00CC491D" w:rsidP="00AF04F3">
            <w:pPr>
              <w:pStyle w:val="ListParagraph"/>
            </w:pPr>
            <w:r w:rsidRPr="00234C77">
              <w:t>develop the necessary skills to use monolingual and/or bilingual printed dictionaries effectively.</w:t>
            </w:r>
          </w:p>
          <w:p w14:paraId="4D8AC762" w14:textId="50386120" w:rsidR="006659CA" w:rsidRPr="00234C77" w:rsidRDefault="00CC491D" w:rsidP="00234C77">
            <w:pPr>
              <w:pStyle w:val="SCSATableHeading"/>
            </w:pPr>
            <w:r w:rsidRPr="00234C77">
              <w:t xml:space="preserve">Assessment Task </w:t>
            </w:r>
            <w:r w:rsidR="006659CA" w:rsidRPr="00234C77">
              <w:t>3</w:t>
            </w:r>
            <w:r w:rsidRPr="00234C77">
              <w:t xml:space="preserve">: </w:t>
            </w:r>
            <w:r w:rsidR="00BD14CB" w:rsidRPr="00234C77">
              <w:t>written communication</w:t>
            </w:r>
          </w:p>
          <w:p w14:paraId="132C93DD" w14:textId="5DFF36BB" w:rsidR="001A2F3B" w:rsidRPr="00234C77" w:rsidRDefault="00BD14CB" w:rsidP="00234C77">
            <w:pPr>
              <w:pStyle w:val="Normalnospace"/>
            </w:pPr>
            <w:r w:rsidRPr="00234C77">
              <w:t>Write an article of approximately 160 words in Punjabi</w:t>
            </w:r>
            <w:r w:rsidR="00BD1E1C" w:rsidRPr="00234C77">
              <w:t>.</w:t>
            </w:r>
          </w:p>
        </w:tc>
      </w:tr>
      <w:tr w:rsidR="00F36B0E" w:rsidRPr="00234C77" w14:paraId="27243804" w14:textId="77777777" w:rsidTr="00CC491D">
        <w:tc>
          <w:tcPr>
            <w:tcW w:w="1271" w:type="dxa"/>
            <w:shd w:val="clear" w:color="auto" w:fill="E4D8EB" w:themeFill="accent4" w:themeFillTint="66"/>
            <w:vAlign w:val="center"/>
            <w:hideMark/>
          </w:tcPr>
          <w:p w14:paraId="6A898BF3" w14:textId="77777777" w:rsidR="00CC491D" w:rsidRPr="00234C77" w:rsidRDefault="00CC491D" w:rsidP="00AF04F3">
            <w:pPr>
              <w:jc w:val="center"/>
              <w:rPr>
                <w:szCs w:val="20"/>
              </w:rPr>
            </w:pPr>
            <w:r w:rsidRPr="00234C77">
              <w:rPr>
                <w:szCs w:val="20"/>
              </w:rPr>
              <w:lastRenderedPageBreak/>
              <w:t>16</w:t>
            </w:r>
          </w:p>
        </w:tc>
        <w:tc>
          <w:tcPr>
            <w:tcW w:w="8357" w:type="dxa"/>
          </w:tcPr>
          <w:p w14:paraId="39CAE2F6" w14:textId="77777777" w:rsidR="00CC491D" w:rsidRPr="00234C77" w:rsidRDefault="00CC491D" w:rsidP="00234C77">
            <w:pPr>
              <w:pStyle w:val="Normalnospace"/>
            </w:pPr>
            <w:r w:rsidRPr="00234C77">
              <w:t>Review structure of the practical (oral) and written examinations for Semester 1.</w:t>
            </w:r>
          </w:p>
          <w:p w14:paraId="3771D09C" w14:textId="77777777" w:rsidR="00CC491D" w:rsidRPr="00234C77" w:rsidRDefault="00CC491D" w:rsidP="00234C77">
            <w:pPr>
              <w:pStyle w:val="Normalnospace"/>
            </w:pPr>
            <w:r w:rsidRPr="00234C77">
              <w:t>Prepare for the practical (oral) and written examinations.</w:t>
            </w:r>
          </w:p>
          <w:p w14:paraId="245CB0F6" w14:textId="0CF81F9F" w:rsidR="00CC491D" w:rsidRPr="00234C77" w:rsidRDefault="00CC491D" w:rsidP="00234C77">
            <w:pPr>
              <w:pStyle w:val="SCSATableHeadingnospace"/>
            </w:pPr>
            <w:r w:rsidRPr="00234C77">
              <w:t xml:space="preserve">Assessment Task </w:t>
            </w:r>
            <w:r w:rsidR="00027ADC" w:rsidRPr="00234C77">
              <w:t>4</w:t>
            </w:r>
            <w:r w:rsidR="00B60E4A" w:rsidRPr="00234C77">
              <w:t xml:space="preserve"> </w:t>
            </w:r>
            <w:r w:rsidR="00027ADC" w:rsidRPr="00234C77">
              <w:t>(a): Practical (oral) examination</w:t>
            </w:r>
          </w:p>
          <w:p w14:paraId="12FDA15D" w14:textId="25E1D16F" w:rsidR="00CC491D" w:rsidRPr="00234C77" w:rsidRDefault="00CC491D" w:rsidP="00234C77">
            <w:pPr>
              <w:pStyle w:val="SCSATableHeadingnospace"/>
            </w:pPr>
            <w:r w:rsidRPr="00234C77">
              <w:t xml:space="preserve">Assessment Task </w:t>
            </w:r>
            <w:r w:rsidR="00027ADC" w:rsidRPr="00234C77">
              <w:t>4</w:t>
            </w:r>
            <w:r w:rsidR="00B60E4A" w:rsidRPr="00234C77">
              <w:t xml:space="preserve"> </w:t>
            </w:r>
            <w:r w:rsidR="00027ADC" w:rsidRPr="00234C77">
              <w:t>(b): Written examination</w:t>
            </w:r>
          </w:p>
        </w:tc>
      </w:tr>
    </w:tbl>
    <w:p w14:paraId="3385B304" w14:textId="77777777" w:rsidR="00154A30" w:rsidRPr="00234C77" w:rsidRDefault="00154A30" w:rsidP="0076579F">
      <w:pPr>
        <w:rPr>
          <w:color w:val="000000" w:themeColor="text1"/>
        </w:rPr>
      </w:pPr>
      <w:r w:rsidRPr="00234C77">
        <w:rPr>
          <w:color w:val="FF0000"/>
        </w:rPr>
        <w:br w:type="page"/>
      </w:r>
    </w:p>
    <w:p w14:paraId="2B3177D2" w14:textId="77777777" w:rsidR="00025A83" w:rsidRPr="00234C77" w:rsidRDefault="00025A83" w:rsidP="00AF04F3">
      <w:pPr>
        <w:pStyle w:val="SCSAHeading1"/>
      </w:pPr>
      <w:r w:rsidRPr="00234C77">
        <w:lastRenderedPageBreak/>
        <w:t xml:space="preserve">Sample course </w:t>
      </w:r>
      <w:proofErr w:type="gramStart"/>
      <w:r w:rsidRPr="00234C77">
        <w:t>outline</w:t>
      </w:r>
      <w:proofErr w:type="gramEnd"/>
    </w:p>
    <w:p w14:paraId="01394B2B" w14:textId="35561546" w:rsidR="00CC491D" w:rsidRPr="00234C77" w:rsidRDefault="00237F83" w:rsidP="00AF04F3">
      <w:pPr>
        <w:pStyle w:val="SCSAHeading1"/>
      </w:pPr>
      <w:r w:rsidRPr="00234C77">
        <w:t>Punjabi: Second Language – ATAR Year 11</w:t>
      </w:r>
    </w:p>
    <w:p w14:paraId="38A9E060" w14:textId="03CF5E96" w:rsidR="00025A83" w:rsidRPr="00234C77" w:rsidRDefault="00CC491D" w:rsidP="00AF04F3">
      <w:pPr>
        <w:pStyle w:val="SCSAHeading2"/>
      </w:pPr>
      <w:r w:rsidRPr="00234C77">
        <w:t>Unit 2</w:t>
      </w:r>
      <w:r w:rsidR="00AF04F3" w:rsidRPr="00234C77">
        <w:t xml:space="preserve"> – </w:t>
      </w:r>
      <w:r w:rsidR="00025A83" w:rsidRPr="00234C77">
        <w:t>Semester 2</w:t>
      </w:r>
    </w:p>
    <w:tbl>
      <w:tblPr>
        <w:tblStyle w:val="TableGrid"/>
        <w:tblW w:w="5000" w:type="pct"/>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ayout w:type="fixed"/>
        <w:tblCellMar>
          <w:top w:w="57" w:type="dxa"/>
          <w:bottom w:w="57" w:type="dxa"/>
        </w:tblCellMar>
        <w:tblLook w:val="04A0" w:firstRow="1" w:lastRow="0" w:firstColumn="1" w:lastColumn="0" w:noHBand="0" w:noVBand="1"/>
      </w:tblPr>
      <w:tblGrid>
        <w:gridCol w:w="1227"/>
        <w:gridCol w:w="7833"/>
      </w:tblGrid>
      <w:tr w:rsidR="00154A30" w:rsidRPr="00234C77" w14:paraId="064F247A" w14:textId="77777777" w:rsidTr="00CC491D">
        <w:trPr>
          <w:trHeight w:val="567"/>
          <w:tblHeader/>
        </w:trPr>
        <w:tc>
          <w:tcPr>
            <w:tcW w:w="1293" w:type="dxa"/>
            <w:tcBorders>
              <w:right w:val="single" w:sz="4" w:space="0" w:color="FFFFFF" w:themeColor="background1"/>
            </w:tcBorders>
            <w:shd w:val="clear" w:color="auto" w:fill="BD9FCF" w:themeFill="accent4"/>
            <w:vAlign w:val="center"/>
            <w:hideMark/>
          </w:tcPr>
          <w:p w14:paraId="68118FC0" w14:textId="77777777" w:rsidR="00154A30" w:rsidRPr="00234C77" w:rsidRDefault="00154A30" w:rsidP="00AF04F3">
            <w:pPr>
              <w:spacing w:before="120"/>
              <w:jc w:val="center"/>
              <w:rPr>
                <w:b/>
                <w:szCs w:val="20"/>
              </w:rPr>
            </w:pPr>
            <w:r w:rsidRPr="00234C77">
              <w:rPr>
                <w:b/>
                <w:szCs w:val="20"/>
              </w:rPr>
              <w:t>Week</w:t>
            </w:r>
          </w:p>
        </w:tc>
        <w:tc>
          <w:tcPr>
            <w:tcW w:w="8335" w:type="dxa"/>
            <w:tcBorders>
              <w:left w:val="single" w:sz="4" w:space="0" w:color="FFFFFF" w:themeColor="background1"/>
            </w:tcBorders>
            <w:shd w:val="clear" w:color="auto" w:fill="BD9FCF" w:themeFill="accent4"/>
            <w:vAlign w:val="center"/>
            <w:hideMark/>
          </w:tcPr>
          <w:p w14:paraId="04C4A088" w14:textId="1B743E2A" w:rsidR="00154A30" w:rsidRPr="00234C77" w:rsidRDefault="00154A30" w:rsidP="00AF04F3">
            <w:pPr>
              <w:spacing w:before="120"/>
              <w:jc w:val="center"/>
              <w:rPr>
                <w:b/>
                <w:szCs w:val="20"/>
              </w:rPr>
            </w:pPr>
            <w:r w:rsidRPr="00234C77">
              <w:rPr>
                <w:b/>
                <w:szCs w:val="20"/>
              </w:rPr>
              <w:t>Key teaching points</w:t>
            </w:r>
          </w:p>
        </w:tc>
      </w:tr>
      <w:tr w:rsidR="00CC491D" w:rsidRPr="00234C77" w14:paraId="1F2DA1B9" w14:textId="77777777" w:rsidTr="00CC491D">
        <w:trPr>
          <w:trHeight w:val="567"/>
        </w:trPr>
        <w:tc>
          <w:tcPr>
            <w:tcW w:w="1293" w:type="dxa"/>
            <w:shd w:val="clear" w:color="auto" w:fill="E4D8EB" w:themeFill="accent4" w:themeFillTint="66"/>
            <w:vAlign w:val="center"/>
            <w:hideMark/>
          </w:tcPr>
          <w:p w14:paraId="25371019" w14:textId="77777777" w:rsidR="00CC491D" w:rsidRPr="00234C77" w:rsidRDefault="00CC491D" w:rsidP="00AF04F3">
            <w:pPr>
              <w:jc w:val="center"/>
              <w:rPr>
                <w:szCs w:val="20"/>
              </w:rPr>
            </w:pPr>
            <w:r w:rsidRPr="00234C77">
              <w:rPr>
                <w:szCs w:val="20"/>
              </w:rPr>
              <w:t>1–5</w:t>
            </w:r>
          </w:p>
        </w:tc>
        <w:tc>
          <w:tcPr>
            <w:tcW w:w="8335" w:type="dxa"/>
          </w:tcPr>
          <w:p w14:paraId="064C92DE" w14:textId="77777777" w:rsidR="00CC491D" w:rsidRPr="00234C77" w:rsidRDefault="00CC491D" w:rsidP="00234C77">
            <w:pPr>
              <w:pStyle w:val="SCSATableHeadingnospace"/>
            </w:pPr>
            <w:r w:rsidRPr="00234C77">
              <w:t>Introduction</w:t>
            </w:r>
          </w:p>
          <w:p w14:paraId="42AB0665" w14:textId="1C76CAD0" w:rsidR="00CC491D" w:rsidRPr="00234C77" w:rsidRDefault="00CC491D" w:rsidP="00AF04F3">
            <w:pPr>
              <w:rPr>
                <w:szCs w:val="20"/>
              </w:rPr>
            </w:pPr>
            <w:r w:rsidRPr="00234C77">
              <w:rPr>
                <w:szCs w:val="20"/>
              </w:rPr>
              <w:t xml:space="preserve">Overview of the </w:t>
            </w:r>
            <w:r w:rsidR="00E157C5" w:rsidRPr="00234C77">
              <w:rPr>
                <w:szCs w:val="20"/>
              </w:rPr>
              <w:t xml:space="preserve">Punjabi: </w:t>
            </w:r>
            <w:r w:rsidR="00343D4F" w:rsidRPr="00234C77">
              <w:rPr>
                <w:szCs w:val="20"/>
              </w:rPr>
              <w:t>Background</w:t>
            </w:r>
            <w:r w:rsidR="00E157C5" w:rsidRPr="00234C77">
              <w:rPr>
                <w:szCs w:val="20"/>
              </w:rPr>
              <w:t xml:space="preserve"> Language course</w:t>
            </w:r>
            <w:r w:rsidRPr="00234C77">
              <w:rPr>
                <w:szCs w:val="20"/>
              </w:rPr>
              <w:t xml:space="preserve">, </w:t>
            </w:r>
            <w:proofErr w:type="gramStart"/>
            <w:r w:rsidRPr="00234C77">
              <w:rPr>
                <w:szCs w:val="20"/>
              </w:rPr>
              <w:t>unit</w:t>
            </w:r>
            <w:proofErr w:type="gramEnd"/>
            <w:r w:rsidRPr="00234C77">
              <w:rPr>
                <w:szCs w:val="20"/>
              </w:rPr>
              <w:t xml:space="preserve"> and assessment requirements.</w:t>
            </w:r>
          </w:p>
          <w:p w14:paraId="36212FED" w14:textId="77777777" w:rsidR="00CC491D" w:rsidRPr="00234C77" w:rsidRDefault="00CC491D" w:rsidP="00234C77">
            <w:pPr>
              <w:pStyle w:val="SCSATableHeading"/>
            </w:pPr>
            <w:r w:rsidRPr="00234C77">
              <w:t>Perspectives and topics</w:t>
            </w:r>
          </w:p>
          <w:p w14:paraId="32386BC5" w14:textId="04296608" w:rsidR="00CC491D" w:rsidRPr="00234C77" w:rsidRDefault="00CC491D" w:rsidP="00234C77">
            <w:pPr>
              <w:pStyle w:val="Normalnospace"/>
            </w:pPr>
            <w:r w:rsidRPr="00234C77">
              <w:t xml:space="preserve">Provide opportunities for learning and assessment on the following </w:t>
            </w:r>
            <w:r w:rsidR="001A2F3B" w:rsidRPr="00234C77">
              <w:t>context</w:t>
            </w:r>
            <w:r w:rsidRPr="00234C77">
              <w:t xml:space="preserve"> and topic:</w:t>
            </w:r>
          </w:p>
          <w:p w14:paraId="398B21C9" w14:textId="6624CC12" w:rsidR="00CC491D" w:rsidRPr="00234C77" w:rsidRDefault="00E157C5" w:rsidP="00AF04F3">
            <w:pPr>
              <w:pStyle w:val="ListParagraph"/>
            </w:pPr>
            <w:r w:rsidRPr="00234C77">
              <w:t xml:space="preserve">Personal – </w:t>
            </w:r>
            <w:r w:rsidR="00343D4F" w:rsidRPr="00234C77">
              <w:t xml:space="preserve">Pressures </w:t>
            </w:r>
            <w:proofErr w:type="gramStart"/>
            <w:r w:rsidR="00343D4F" w:rsidRPr="00234C77">
              <w:t>in today’s society</w:t>
            </w:r>
            <w:proofErr w:type="gramEnd"/>
            <w:r w:rsidR="00343D4F" w:rsidRPr="00234C77">
              <w:t>. Students explore a range of personal and social pressures and the relevance of these in their own lives.</w:t>
            </w:r>
          </w:p>
          <w:p w14:paraId="299BDEDB" w14:textId="77777777" w:rsidR="00CC491D" w:rsidRPr="00234C77" w:rsidRDefault="00CC491D" w:rsidP="00234C77">
            <w:pPr>
              <w:pStyle w:val="SCSATableHeading"/>
            </w:pPr>
            <w:r w:rsidRPr="00234C77">
              <w:t>Text types and styles of writing</w:t>
            </w:r>
          </w:p>
          <w:p w14:paraId="5BC1524C" w14:textId="77777777" w:rsidR="00CC491D" w:rsidRPr="00234C77" w:rsidRDefault="00CC491D" w:rsidP="00234C77">
            <w:pPr>
              <w:pStyle w:val="SCSATableHeadingnospace"/>
            </w:pPr>
            <w:r w:rsidRPr="00234C77">
              <w:t>Text types</w:t>
            </w:r>
          </w:p>
          <w:p w14:paraId="227F062D" w14:textId="1D01FD23" w:rsidR="00CC491D" w:rsidRPr="00234C77" w:rsidRDefault="00CC491D" w:rsidP="00234C77">
            <w:pPr>
              <w:pStyle w:val="Normalnospace"/>
            </w:pPr>
            <w:r w:rsidRPr="00234C77">
              <w:t>Provide opportunities for students to respond to and/or produce the following text types:</w:t>
            </w:r>
          </w:p>
          <w:p w14:paraId="7E1CBAA5" w14:textId="46857DBF" w:rsidR="00CC491D" w:rsidRPr="00234C77" w:rsidRDefault="000C0ADE" w:rsidP="00AF04F3">
            <w:pPr>
              <w:pStyle w:val="ListParagraph"/>
            </w:pPr>
            <w:r w:rsidRPr="00234C77">
              <w:t>a</w:t>
            </w:r>
            <w:r w:rsidR="003C5DEB" w:rsidRPr="00234C77">
              <w:t>ccount</w:t>
            </w:r>
          </w:p>
          <w:p w14:paraId="1C048063" w14:textId="52C11F62" w:rsidR="000C0ADE" w:rsidRPr="00234C77" w:rsidRDefault="000C0ADE" w:rsidP="00AF04F3">
            <w:pPr>
              <w:pStyle w:val="ListParagraph"/>
            </w:pPr>
            <w:r w:rsidRPr="00234C77">
              <w:t>article</w:t>
            </w:r>
          </w:p>
          <w:p w14:paraId="29243896" w14:textId="3C7114C3" w:rsidR="000C0ADE" w:rsidRPr="00234C77" w:rsidRDefault="000C0ADE" w:rsidP="00AF04F3">
            <w:pPr>
              <w:pStyle w:val="ListParagraph"/>
            </w:pPr>
            <w:r w:rsidRPr="00234C77">
              <w:t>conversation</w:t>
            </w:r>
          </w:p>
          <w:p w14:paraId="0873CA5E" w14:textId="137A5077" w:rsidR="000C0ADE" w:rsidRPr="00234C77" w:rsidRDefault="000C0ADE" w:rsidP="00AF04F3">
            <w:pPr>
              <w:pStyle w:val="ListParagraph"/>
            </w:pPr>
            <w:r w:rsidRPr="00234C77">
              <w:t>discussion</w:t>
            </w:r>
          </w:p>
          <w:p w14:paraId="723FB1B0" w14:textId="4711F7B5" w:rsidR="000C0ADE" w:rsidRPr="00234C77" w:rsidRDefault="000C0ADE" w:rsidP="00AF04F3">
            <w:pPr>
              <w:pStyle w:val="ListParagraph"/>
            </w:pPr>
            <w:r w:rsidRPr="00234C77">
              <w:t>email</w:t>
            </w:r>
          </w:p>
          <w:p w14:paraId="54D12B57" w14:textId="42A48AEA" w:rsidR="000C0ADE" w:rsidRPr="00234C77" w:rsidRDefault="000C0ADE" w:rsidP="00AF04F3">
            <w:pPr>
              <w:pStyle w:val="ListParagraph"/>
            </w:pPr>
            <w:r w:rsidRPr="00234C77">
              <w:t>interview</w:t>
            </w:r>
          </w:p>
          <w:p w14:paraId="2928D937" w14:textId="5BB70EC1" w:rsidR="000C0ADE" w:rsidRPr="00234C77" w:rsidRDefault="000C0ADE" w:rsidP="00AF04F3">
            <w:pPr>
              <w:pStyle w:val="ListParagraph"/>
            </w:pPr>
            <w:r w:rsidRPr="00234C77">
              <w:t xml:space="preserve">journal </w:t>
            </w:r>
            <w:proofErr w:type="gramStart"/>
            <w:r w:rsidRPr="00234C77">
              <w:t>entry</w:t>
            </w:r>
            <w:proofErr w:type="gramEnd"/>
          </w:p>
          <w:p w14:paraId="3F30CB8D" w14:textId="45F119B8" w:rsidR="000C0ADE" w:rsidRPr="00234C77" w:rsidRDefault="000C0ADE" w:rsidP="00AF04F3">
            <w:pPr>
              <w:pStyle w:val="ListParagraph"/>
            </w:pPr>
            <w:r w:rsidRPr="00234C77">
              <w:t>letter</w:t>
            </w:r>
          </w:p>
          <w:p w14:paraId="3259B74B" w14:textId="4488C8FA" w:rsidR="000C0ADE" w:rsidRPr="00234C77" w:rsidRDefault="000C0ADE" w:rsidP="00AF04F3">
            <w:pPr>
              <w:pStyle w:val="ListParagraph"/>
            </w:pPr>
            <w:r w:rsidRPr="00234C77">
              <w:t>message</w:t>
            </w:r>
          </w:p>
          <w:p w14:paraId="1CB6E2B5" w14:textId="77689C6B" w:rsidR="000C0ADE" w:rsidRPr="00234C77" w:rsidRDefault="000C0ADE" w:rsidP="00AF04F3">
            <w:pPr>
              <w:pStyle w:val="ListParagraph"/>
            </w:pPr>
            <w:r w:rsidRPr="00234C77">
              <w:t>poem</w:t>
            </w:r>
          </w:p>
          <w:p w14:paraId="2D73E490" w14:textId="005346A7" w:rsidR="000C0ADE" w:rsidRPr="00234C77" w:rsidRDefault="000C0ADE" w:rsidP="00AF04F3">
            <w:pPr>
              <w:pStyle w:val="ListParagraph"/>
              <w:rPr>
                <w:sz w:val="22"/>
                <w:szCs w:val="24"/>
              </w:rPr>
            </w:pPr>
            <w:r w:rsidRPr="00234C77">
              <w:t>script</w:t>
            </w:r>
            <w:r w:rsidR="00BD1E1C" w:rsidRPr="00234C77">
              <w:t xml:space="preserve"> –</w:t>
            </w:r>
            <w:r w:rsidR="00A14954" w:rsidRPr="00234C77">
              <w:t xml:space="preserve"> </w:t>
            </w:r>
            <w:proofErr w:type="gramStart"/>
            <w:r w:rsidR="00BD1E1C" w:rsidRPr="00234C77">
              <w:t>dialogue</w:t>
            </w:r>
            <w:proofErr w:type="gramEnd"/>
          </w:p>
          <w:p w14:paraId="39FD358C" w14:textId="0A351948" w:rsidR="000C0ADE" w:rsidRPr="00234C77" w:rsidRDefault="003F773D" w:rsidP="00AF04F3">
            <w:pPr>
              <w:pStyle w:val="ListParagraph"/>
            </w:pPr>
            <w:r w:rsidRPr="00234C77">
              <w:t>S</w:t>
            </w:r>
            <w:r w:rsidR="000C0ADE" w:rsidRPr="00234C77">
              <w:t>peech</w:t>
            </w:r>
            <w:r w:rsidRPr="00234C77">
              <w:t>.</w:t>
            </w:r>
          </w:p>
          <w:p w14:paraId="1031E567" w14:textId="77777777" w:rsidR="00CC491D" w:rsidRPr="00234C77" w:rsidRDefault="00CC491D" w:rsidP="00234C77">
            <w:pPr>
              <w:pStyle w:val="SCSATableHeading"/>
            </w:pPr>
            <w:r w:rsidRPr="00234C77">
              <w:t>Styles of writing</w:t>
            </w:r>
          </w:p>
          <w:p w14:paraId="653A5B4F" w14:textId="674E1B5D" w:rsidR="00CC491D" w:rsidRPr="00234C77" w:rsidRDefault="00CC491D" w:rsidP="00234C77">
            <w:pPr>
              <w:pStyle w:val="Normalnospace"/>
            </w:pPr>
            <w:r w:rsidRPr="00234C77">
              <w:t>Provide opportunities for students to respond to and produce the following styles of writing:</w:t>
            </w:r>
          </w:p>
          <w:p w14:paraId="597CFBE4" w14:textId="4740ADC4" w:rsidR="000C0ADE" w:rsidRPr="00234C77" w:rsidRDefault="00B06911" w:rsidP="00AF04F3">
            <w:pPr>
              <w:pStyle w:val="ListParagraph"/>
              <w:rPr>
                <w:b/>
                <w:szCs w:val="20"/>
              </w:rPr>
            </w:pPr>
            <w:r w:rsidRPr="00234C77">
              <w:t>per</w:t>
            </w:r>
            <w:r w:rsidR="000C0ADE" w:rsidRPr="00234C77">
              <w:t>suasive</w:t>
            </w:r>
          </w:p>
          <w:p w14:paraId="02F17AF2" w14:textId="0079B8ED" w:rsidR="000C0ADE" w:rsidRPr="00234C77" w:rsidRDefault="000C0ADE" w:rsidP="00AF04F3">
            <w:pPr>
              <w:pStyle w:val="ListParagraph"/>
              <w:rPr>
                <w:b/>
                <w:szCs w:val="20"/>
              </w:rPr>
            </w:pPr>
            <w:r w:rsidRPr="00234C77">
              <w:t>reflective</w:t>
            </w:r>
            <w:r w:rsidR="00BD1E1C" w:rsidRPr="00234C77">
              <w:t>.</w:t>
            </w:r>
          </w:p>
          <w:p w14:paraId="34073930" w14:textId="3B8ADE3F" w:rsidR="00CC491D" w:rsidRPr="00234C77" w:rsidRDefault="00CC491D" w:rsidP="00234C77">
            <w:pPr>
              <w:pStyle w:val="SCSATableHeading"/>
            </w:pPr>
            <w:r w:rsidRPr="00234C77">
              <w:t>Linguistic resources</w:t>
            </w:r>
          </w:p>
          <w:p w14:paraId="1429ABC0" w14:textId="77777777" w:rsidR="00CC491D" w:rsidRPr="00234C77" w:rsidRDefault="00CC491D" w:rsidP="00AF04F3">
            <w:pPr>
              <w:rPr>
                <w:szCs w:val="20"/>
              </w:rPr>
            </w:pPr>
            <w:r w:rsidRPr="00234C77">
              <w:rPr>
                <w:szCs w:val="20"/>
              </w:rPr>
              <w:t>Provide opportunities for students to acquire and use the following resources:</w:t>
            </w:r>
          </w:p>
          <w:p w14:paraId="1DAE98E7" w14:textId="31D02C55" w:rsidR="00CC491D" w:rsidRPr="00234C77" w:rsidRDefault="00CC491D" w:rsidP="00234C77">
            <w:pPr>
              <w:pStyle w:val="SCSATableHeading"/>
            </w:pPr>
            <w:r w:rsidRPr="00234C77">
              <w:t>Vocabulary</w:t>
            </w:r>
          </w:p>
          <w:p w14:paraId="33179535" w14:textId="1C475462" w:rsidR="00BD1E1C" w:rsidRPr="00234C77" w:rsidRDefault="00CC491D" w:rsidP="00AF04F3">
            <w:pPr>
              <w:pStyle w:val="ListParagraph"/>
              <w:tabs>
                <w:tab w:val="clear" w:pos="284"/>
              </w:tabs>
              <w:autoSpaceDE w:val="0"/>
              <w:autoSpaceDN w:val="0"/>
              <w:adjustRightInd w:val="0"/>
              <w:rPr>
                <w:szCs w:val="20"/>
              </w:rPr>
            </w:pPr>
            <w:r w:rsidRPr="00234C77">
              <w:t>introduce new vocabulary, phrases and expressions through texts</w:t>
            </w:r>
            <w:r w:rsidR="003F773D" w:rsidRPr="00234C77">
              <w:rPr>
                <w:szCs w:val="20"/>
              </w:rPr>
              <w:t xml:space="preserve"> related to the topic</w:t>
            </w:r>
            <w:r w:rsidR="009F50B0" w:rsidRPr="00234C77">
              <w:rPr>
                <w:szCs w:val="20"/>
              </w:rPr>
              <w:t>,</w:t>
            </w:r>
            <w:r w:rsidR="003F773D" w:rsidRPr="00234C77">
              <w:rPr>
                <w:szCs w:val="20"/>
              </w:rPr>
              <w:t xml:space="preserve"> Pressures </w:t>
            </w:r>
            <w:proofErr w:type="gramStart"/>
            <w:r w:rsidR="003F773D" w:rsidRPr="00234C77">
              <w:rPr>
                <w:szCs w:val="20"/>
              </w:rPr>
              <w:t>in today’s society</w:t>
            </w:r>
            <w:proofErr w:type="gramEnd"/>
            <w:r w:rsidR="001A2F3B" w:rsidRPr="00234C77">
              <w:t>.</w:t>
            </w:r>
          </w:p>
          <w:p w14:paraId="200C9D6E" w14:textId="219D8582" w:rsidR="00CC491D" w:rsidRPr="00234C77" w:rsidRDefault="00CC491D" w:rsidP="00234C77">
            <w:pPr>
              <w:pStyle w:val="SCSATableHeading"/>
            </w:pPr>
            <w:r w:rsidRPr="00234C77">
              <w:t>Grammar</w:t>
            </w:r>
          </w:p>
          <w:p w14:paraId="73841C50" w14:textId="2D02EED8" w:rsidR="000F4EDE" w:rsidRPr="00234C77" w:rsidRDefault="0002427A" w:rsidP="00AF04F3">
            <w:pPr>
              <w:pStyle w:val="ListParagraph"/>
            </w:pPr>
            <w:r w:rsidRPr="00234C77">
              <w:t>adjective</w:t>
            </w:r>
            <w:r w:rsidR="009F50B0" w:rsidRPr="00234C77">
              <w:t>s</w:t>
            </w:r>
            <w:r w:rsidRPr="00234C77">
              <w:t xml:space="preserve"> –</w:t>
            </w:r>
            <w:r w:rsidR="000F4EDE" w:rsidRPr="00234C77">
              <w:t xml:space="preserve"> </w:t>
            </w:r>
            <w:r w:rsidR="001E1AA2" w:rsidRPr="00234C77">
              <w:t>numeral (</w:t>
            </w:r>
            <w:r w:rsidR="000F4EDE" w:rsidRPr="00234C77">
              <w:t>indefinite</w:t>
            </w:r>
            <w:r w:rsidR="001E1AA2" w:rsidRPr="00234C77">
              <w:t>)</w:t>
            </w:r>
          </w:p>
          <w:p w14:paraId="5A68283D" w14:textId="75F17FBF" w:rsidR="000F4EDE" w:rsidRPr="00234C77" w:rsidRDefault="000F4EDE" w:rsidP="00AF04F3">
            <w:pPr>
              <w:pStyle w:val="ListParagraph"/>
            </w:pPr>
            <w:r w:rsidRPr="00234C77">
              <w:t>adverbs – doubt</w:t>
            </w:r>
            <w:r w:rsidR="00BD1E1C" w:rsidRPr="00234C77">
              <w:rPr>
                <w:color w:val="000000" w:themeColor="text1"/>
              </w:rPr>
              <w:t>†</w:t>
            </w:r>
          </w:p>
          <w:p w14:paraId="0EAF8EE1" w14:textId="2FB97026" w:rsidR="000F4EDE" w:rsidRPr="00234C77" w:rsidRDefault="000F4EDE" w:rsidP="00AF04F3">
            <w:pPr>
              <w:pStyle w:val="ListParagraph"/>
            </w:pPr>
            <w:r w:rsidRPr="00234C77">
              <w:t>clauses – relative</w:t>
            </w:r>
          </w:p>
          <w:p w14:paraId="28090239" w14:textId="5F017075" w:rsidR="000F4EDE" w:rsidRPr="00234C77" w:rsidRDefault="000F4EDE" w:rsidP="00AF04F3">
            <w:pPr>
              <w:pStyle w:val="ListParagraph"/>
            </w:pPr>
            <w:r w:rsidRPr="00234C77">
              <w:t>conjugation</w:t>
            </w:r>
            <w:r w:rsidR="00197F3A" w:rsidRPr="00234C77">
              <w:t xml:space="preserve"> – </w:t>
            </w:r>
            <w:r w:rsidRPr="00234C77">
              <w:t>imperfect</w:t>
            </w:r>
            <w:r w:rsidR="00164698" w:rsidRPr="00234C77">
              <w:t xml:space="preserve"> participle</w:t>
            </w:r>
          </w:p>
          <w:p w14:paraId="475E564E" w14:textId="702BCFD7" w:rsidR="000F4EDE" w:rsidRPr="00234C77" w:rsidRDefault="000F4EDE" w:rsidP="00AF04F3">
            <w:pPr>
              <w:pStyle w:val="ListParagraph"/>
            </w:pPr>
            <w:r w:rsidRPr="00234C77">
              <w:t>mood – subjunctive contingent</w:t>
            </w:r>
          </w:p>
          <w:p w14:paraId="5F491721" w14:textId="2163297F" w:rsidR="000F4EDE" w:rsidRPr="00234C77" w:rsidRDefault="000F4EDE" w:rsidP="00AF04F3">
            <w:pPr>
              <w:pStyle w:val="ListParagraph"/>
            </w:pPr>
            <w:r w:rsidRPr="00234C77">
              <w:t>nouns – verbs to abstract nouns</w:t>
            </w:r>
          </w:p>
          <w:p w14:paraId="32AC693F" w14:textId="1A716598" w:rsidR="000F4EDE" w:rsidRPr="00234C77" w:rsidRDefault="000F4EDE" w:rsidP="00AF04F3">
            <w:pPr>
              <w:pStyle w:val="ListParagraph"/>
            </w:pPr>
            <w:r w:rsidRPr="00234C77">
              <w:t>participles – perfect</w:t>
            </w:r>
          </w:p>
          <w:p w14:paraId="16CD6EA8" w14:textId="48535401" w:rsidR="000F4EDE" w:rsidRPr="00234C77" w:rsidRDefault="000F4EDE" w:rsidP="00AF04F3">
            <w:pPr>
              <w:pStyle w:val="ListParagraph"/>
            </w:pPr>
            <w:r w:rsidRPr="00234C77">
              <w:t>phrases – p</w:t>
            </w:r>
            <w:r w:rsidR="001A2F3B" w:rsidRPr="00234C77">
              <w:t>ost</w:t>
            </w:r>
            <w:r w:rsidRPr="00234C77">
              <w:t>positional</w:t>
            </w:r>
          </w:p>
          <w:p w14:paraId="11BF71C4" w14:textId="48258972" w:rsidR="000F4EDE" w:rsidRPr="00234C77" w:rsidRDefault="000F4EDE" w:rsidP="00AF04F3">
            <w:pPr>
              <w:pStyle w:val="ListParagraph"/>
            </w:pPr>
            <w:r w:rsidRPr="00234C77">
              <w:t>sentences – subject and subject modifier</w:t>
            </w:r>
          </w:p>
          <w:p w14:paraId="77984418" w14:textId="4E092DDB" w:rsidR="000F4EDE" w:rsidRPr="00234C77" w:rsidRDefault="000F4EDE" w:rsidP="00AF04F3">
            <w:pPr>
              <w:pStyle w:val="ListParagraph"/>
            </w:pPr>
            <w:r w:rsidRPr="00234C77">
              <w:t>tenses – past conditional</w:t>
            </w:r>
          </w:p>
          <w:p w14:paraId="61AAA167" w14:textId="30888B53" w:rsidR="000F4EDE" w:rsidRPr="00234C77" w:rsidRDefault="000F4EDE" w:rsidP="00234C77">
            <w:pPr>
              <w:pStyle w:val="ListParagraph"/>
              <w:spacing w:after="0"/>
            </w:pPr>
            <w:r w:rsidRPr="00234C77">
              <w:t>verbs</w:t>
            </w:r>
            <w:r w:rsidR="00197F3A" w:rsidRPr="00234C77">
              <w:t xml:space="preserve"> – </w:t>
            </w:r>
            <w:r w:rsidRPr="00234C77">
              <w:t>conjunct</w:t>
            </w:r>
            <w:r w:rsidR="003F773D" w:rsidRPr="00234C77">
              <w:t>.</w:t>
            </w:r>
          </w:p>
          <w:p w14:paraId="24FDEEF9" w14:textId="294C69D0" w:rsidR="00CC491D" w:rsidRPr="00234C77" w:rsidRDefault="00CC491D" w:rsidP="00234C77">
            <w:pPr>
              <w:pStyle w:val="SCSATableHeadingnospace"/>
            </w:pPr>
            <w:r w:rsidRPr="00234C77">
              <w:lastRenderedPageBreak/>
              <w:t xml:space="preserve">Sound and writing </w:t>
            </w:r>
            <w:proofErr w:type="gramStart"/>
            <w:r w:rsidRPr="00234C77">
              <w:t>systems</w:t>
            </w:r>
            <w:proofErr w:type="gramEnd"/>
          </w:p>
          <w:p w14:paraId="13166923" w14:textId="02B0F946" w:rsidR="008C3EBA" w:rsidRPr="00234C77" w:rsidRDefault="003F773D" w:rsidP="00AF04F3">
            <w:pPr>
              <w:pStyle w:val="Paragraph"/>
              <w:numPr>
                <w:ilvl w:val="0"/>
                <w:numId w:val="48"/>
              </w:numPr>
              <w:spacing w:before="0"/>
              <w:ind w:left="308" w:hanging="270"/>
              <w:rPr>
                <w:rFonts w:eastAsia="Calibri" w:cs="Raavi"/>
                <w:lang w:bidi="pa-IN"/>
              </w:rPr>
            </w:pPr>
            <w:r w:rsidRPr="00234C77">
              <w:rPr>
                <w:rFonts w:eastAsia="Calibri"/>
              </w:rPr>
              <w:t>S</w:t>
            </w:r>
            <w:r w:rsidR="008C3EBA" w:rsidRPr="00234C77">
              <w:rPr>
                <w:rFonts w:eastAsia="Calibri"/>
              </w:rPr>
              <w:t xml:space="preserve">tudents show understanding and apply knowledge of the </w:t>
            </w:r>
            <w:r w:rsidR="008C3EBA" w:rsidRPr="00234C77">
              <w:t xml:space="preserve">Punjabi </w:t>
            </w:r>
            <w:r w:rsidR="008C3EBA" w:rsidRPr="00234C77">
              <w:rPr>
                <w:rFonts w:eastAsia="Calibri"/>
              </w:rPr>
              <w:t>sound and writing systems to communicate information effectively, ideas and opinions in a variety of situations.</w:t>
            </w:r>
            <w:r w:rsidR="008C3EBA" w:rsidRPr="00234C77">
              <w:rPr>
                <w:rFonts w:eastAsia="Calibri" w:cs="Raavi" w:hint="cs"/>
                <w:cs/>
                <w:lang w:bidi="pa-IN"/>
              </w:rPr>
              <w:t xml:space="preserve"> </w:t>
            </w:r>
            <w:r w:rsidR="008C3EBA" w:rsidRPr="00234C77">
              <w:rPr>
                <w:rFonts w:eastAsia="Calibri" w:cs="Raavi"/>
                <w:lang w:bidi="pa-IN"/>
              </w:rPr>
              <w:t>They demonstrate an understanding of difference between voiced and voiceless stops; aspirated and unaspirated stops; and dental and retroflex sounds.</w:t>
            </w:r>
          </w:p>
          <w:p w14:paraId="357E322B" w14:textId="77777777" w:rsidR="00CC491D" w:rsidRPr="00234C77" w:rsidRDefault="00CC491D" w:rsidP="00234C77">
            <w:pPr>
              <w:pStyle w:val="SCSATableHeading"/>
            </w:pPr>
            <w:r w:rsidRPr="00234C77">
              <w:t>Intercultural understandings</w:t>
            </w:r>
          </w:p>
          <w:p w14:paraId="455762E1" w14:textId="4A3A2F08" w:rsidR="00CC491D" w:rsidRPr="00234C77" w:rsidRDefault="00CC491D" w:rsidP="00234C77">
            <w:pPr>
              <w:pStyle w:val="Normalnospace"/>
            </w:pPr>
            <w:r w:rsidRPr="00234C77">
              <w:t>Provide opportunities for students to</w:t>
            </w:r>
            <w:r w:rsidR="003F773D" w:rsidRPr="00234C77">
              <w:t xml:space="preserve"> further develop their linguistic and intercultural competence, and enable them to reflect on the ways in which culture influences communication</w:t>
            </w:r>
            <w:r w:rsidRPr="00234C77">
              <w:t>:</w:t>
            </w:r>
          </w:p>
          <w:p w14:paraId="35A63F14" w14:textId="76D92626" w:rsidR="00437C2B" w:rsidRPr="00234C77" w:rsidRDefault="00437C2B" w:rsidP="00AF04F3">
            <w:pPr>
              <w:pStyle w:val="ListParagraph"/>
              <w:rPr>
                <w:b/>
              </w:rPr>
            </w:pPr>
            <w:r w:rsidRPr="00234C77">
              <w:t xml:space="preserve">self-awareness and developing moral </w:t>
            </w:r>
            <w:proofErr w:type="gramStart"/>
            <w:r w:rsidRPr="00234C77">
              <w:t>values</w:t>
            </w:r>
            <w:proofErr w:type="gramEnd"/>
          </w:p>
          <w:p w14:paraId="7C0561DD" w14:textId="538CFD4E" w:rsidR="00437C2B" w:rsidRPr="00234C77" w:rsidRDefault="00437C2B" w:rsidP="00AF04F3">
            <w:pPr>
              <w:pStyle w:val="ListParagraph"/>
              <w:rPr>
                <w:b/>
              </w:rPr>
            </w:pPr>
            <w:r w:rsidRPr="00234C77">
              <w:t>understanding the different roles of family members</w:t>
            </w:r>
          </w:p>
          <w:p w14:paraId="6C38FF80" w14:textId="62DE8E99" w:rsidR="00437C2B" w:rsidRPr="00234C77" w:rsidRDefault="00437C2B" w:rsidP="00AF04F3">
            <w:pPr>
              <w:pStyle w:val="ListParagraph"/>
            </w:pPr>
            <w:r w:rsidRPr="00234C77">
              <w:t>peer and social pressures among the young</w:t>
            </w:r>
          </w:p>
          <w:p w14:paraId="2061E63A" w14:textId="2E8A170F" w:rsidR="00BD1E1C" w:rsidRPr="00234C77" w:rsidRDefault="00BD1E1C" w:rsidP="00AF04F3">
            <w:pPr>
              <w:pStyle w:val="ListParagraph"/>
              <w:rPr>
                <w:bCs/>
                <w:szCs w:val="20"/>
              </w:rPr>
            </w:pPr>
            <w:r w:rsidRPr="00234C77">
              <w:t>the pressure of conforming to family expectations.</w:t>
            </w:r>
          </w:p>
          <w:p w14:paraId="7AED0A85" w14:textId="10BCCA36" w:rsidR="00CC491D" w:rsidRPr="00234C77" w:rsidRDefault="00CC491D" w:rsidP="00234C77">
            <w:pPr>
              <w:pStyle w:val="SCSATableHeading"/>
            </w:pPr>
            <w:r w:rsidRPr="00234C77">
              <w:t>Language learning and communication strategies</w:t>
            </w:r>
          </w:p>
          <w:p w14:paraId="72B98A72" w14:textId="77777777" w:rsidR="00CC491D" w:rsidRPr="00234C77" w:rsidRDefault="00CC491D" w:rsidP="00234C77">
            <w:pPr>
              <w:pStyle w:val="Normalnospace"/>
              <w:rPr>
                <w:b/>
              </w:rPr>
            </w:pPr>
            <w:r w:rsidRPr="00234C77">
              <w:t>Provide opportunities for students to practise the following strategies:</w:t>
            </w:r>
          </w:p>
          <w:p w14:paraId="263D5DD8" w14:textId="77777777" w:rsidR="00AE2C16" w:rsidRPr="00234C77" w:rsidRDefault="00AE2C16" w:rsidP="00AF04F3">
            <w:pPr>
              <w:pStyle w:val="ListParagraph"/>
            </w:pPr>
            <w:r w:rsidRPr="00234C77">
              <w:t xml:space="preserve">work out meaning of familiar and unfamiliar language meaning by applying </w:t>
            </w:r>
            <w:proofErr w:type="gramStart"/>
            <w:r w:rsidRPr="00234C77">
              <w:t>rules</w:t>
            </w:r>
            <w:proofErr w:type="gramEnd"/>
          </w:p>
          <w:p w14:paraId="1B45DD45" w14:textId="77777777" w:rsidR="00AE2C16" w:rsidRPr="00234C77" w:rsidRDefault="00AE2C16" w:rsidP="00AF04F3">
            <w:pPr>
              <w:pStyle w:val="ListParagraph"/>
            </w:pPr>
            <w:r w:rsidRPr="00234C77">
              <w:t xml:space="preserve">evaluate and redraft written texts to enhance </w:t>
            </w:r>
            <w:proofErr w:type="gramStart"/>
            <w:r w:rsidRPr="00234C77">
              <w:t>meaning</w:t>
            </w:r>
            <w:proofErr w:type="gramEnd"/>
          </w:p>
          <w:p w14:paraId="62466393" w14:textId="77777777" w:rsidR="00AE2C16" w:rsidRPr="00234C77" w:rsidRDefault="00AE2C16" w:rsidP="00AF04F3">
            <w:pPr>
              <w:pStyle w:val="ListParagraph"/>
            </w:pPr>
            <w:r w:rsidRPr="00234C77">
              <w:t xml:space="preserve">organise and maintain coherence of the written </w:t>
            </w:r>
            <w:proofErr w:type="gramStart"/>
            <w:r w:rsidRPr="00234C77">
              <w:t>text</w:t>
            </w:r>
            <w:proofErr w:type="gramEnd"/>
          </w:p>
          <w:p w14:paraId="4166F17E" w14:textId="55141589" w:rsidR="00AE2C16" w:rsidRPr="00234C77" w:rsidRDefault="00AE2C16" w:rsidP="00AF04F3">
            <w:pPr>
              <w:pStyle w:val="ListParagraph"/>
            </w:pPr>
            <w:r w:rsidRPr="00234C77">
              <w:t xml:space="preserve">read a question and determine the topic, audience, purpose, </w:t>
            </w:r>
            <w:r w:rsidR="00C005FD" w:rsidRPr="00234C77">
              <w:t xml:space="preserve">text </w:t>
            </w:r>
            <w:r w:rsidRPr="00234C77">
              <w:t xml:space="preserve">type and style of </w:t>
            </w:r>
            <w:proofErr w:type="gramStart"/>
            <w:r w:rsidRPr="00234C77">
              <w:t>writing</w:t>
            </w:r>
            <w:proofErr w:type="gramEnd"/>
          </w:p>
          <w:p w14:paraId="0F439E91" w14:textId="29C39831" w:rsidR="00AE2C16" w:rsidRPr="00234C77" w:rsidRDefault="00AE2C16" w:rsidP="00AF04F3">
            <w:pPr>
              <w:pStyle w:val="ListParagraph"/>
            </w:pPr>
            <w:r w:rsidRPr="00234C77">
              <w:t xml:space="preserve">structure an argument and express ideas and </w:t>
            </w:r>
            <w:proofErr w:type="gramStart"/>
            <w:r w:rsidRPr="00234C77">
              <w:t>opinions</w:t>
            </w:r>
            <w:proofErr w:type="gramEnd"/>
          </w:p>
          <w:p w14:paraId="56BB9BFD" w14:textId="67B5A8B5" w:rsidR="00A25D4A" w:rsidRPr="00234C77" w:rsidRDefault="00A25D4A" w:rsidP="00AF04F3">
            <w:pPr>
              <w:pStyle w:val="ListParagraph"/>
            </w:pPr>
            <w:r w:rsidRPr="00234C77">
              <w:t xml:space="preserve">manipulate known elements in a new context to create meaning in written </w:t>
            </w:r>
            <w:proofErr w:type="gramStart"/>
            <w:r w:rsidRPr="00234C77">
              <w:t>forms</w:t>
            </w:r>
            <w:proofErr w:type="gramEnd"/>
          </w:p>
          <w:p w14:paraId="4114CF45" w14:textId="4A872247" w:rsidR="005442D5" w:rsidRPr="00234C77" w:rsidRDefault="00A25D4A" w:rsidP="00AF04F3">
            <w:pPr>
              <w:pStyle w:val="ListParagraph"/>
            </w:pPr>
            <w:r w:rsidRPr="00234C77">
              <w:t>use synonyms for variety in the sentences and conjunctions to link sentences</w:t>
            </w:r>
            <w:r w:rsidR="00AE2C16" w:rsidRPr="00234C77">
              <w:t>.</w:t>
            </w:r>
          </w:p>
          <w:p w14:paraId="1A13B3D7" w14:textId="2F614159" w:rsidR="00CC491D" w:rsidRPr="00234C77" w:rsidRDefault="00CC491D" w:rsidP="00234C77">
            <w:pPr>
              <w:pStyle w:val="SCSATableHeading"/>
            </w:pPr>
            <w:r w:rsidRPr="00234C77">
              <w:t>Dictionaries</w:t>
            </w:r>
          </w:p>
          <w:p w14:paraId="00E6FF66" w14:textId="77777777" w:rsidR="00CC491D" w:rsidRPr="00234C77" w:rsidRDefault="00CC491D" w:rsidP="00AF04F3">
            <w:pPr>
              <w:pStyle w:val="ListParagraph"/>
              <w:numPr>
                <w:ilvl w:val="0"/>
                <w:numId w:val="48"/>
              </w:numPr>
              <w:ind w:left="308" w:hanging="308"/>
            </w:pPr>
            <w:r w:rsidRPr="00234C77">
              <w:t>develop the necessary skills to use monolingual and/or bilingual printed dictionaries effectively.</w:t>
            </w:r>
          </w:p>
          <w:p w14:paraId="32AFF6AD" w14:textId="3D3AD323" w:rsidR="00CC491D" w:rsidRPr="00234C77" w:rsidRDefault="00CC491D" w:rsidP="00234C77">
            <w:pPr>
              <w:pStyle w:val="SCSATableHeading"/>
            </w:pPr>
            <w:r w:rsidRPr="00234C77">
              <w:t xml:space="preserve">Assessment Task </w:t>
            </w:r>
            <w:r w:rsidR="00C27820" w:rsidRPr="00234C77">
              <w:t>5</w:t>
            </w:r>
            <w:r w:rsidRPr="00234C77">
              <w:t xml:space="preserve">: </w:t>
            </w:r>
            <w:r w:rsidR="00BD1E1C" w:rsidRPr="00234C77">
              <w:t xml:space="preserve">Written </w:t>
            </w:r>
            <w:r w:rsidR="000F4EDE" w:rsidRPr="00234C77">
              <w:t>communication</w:t>
            </w:r>
          </w:p>
          <w:p w14:paraId="52D70D7F" w14:textId="12A1BA2A" w:rsidR="0060423B" w:rsidRPr="00234C77" w:rsidRDefault="000F4EDE" w:rsidP="00234C77">
            <w:pPr>
              <w:pStyle w:val="Normalnospace"/>
              <w:rPr>
                <w:b/>
                <w:bCs/>
              </w:rPr>
            </w:pPr>
            <w:r w:rsidRPr="00234C77">
              <w:t>Write a letter of approximately 220 words in Punjabi.</w:t>
            </w:r>
          </w:p>
        </w:tc>
      </w:tr>
      <w:tr w:rsidR="00CC491D" w:rsidRPr="00234C77" w14:paraId="3925C427" w14:textId="77777777" w:rsidTr="00CC491D">
        <w:trPr>
          <w:trHeight w:val="567"/>
        </w:trPr>
        <w:tc>
          <w:tcPr>
            <w:tcW w:w="1293" w:type="dxa"/>
            <w:shd w:val="clear" w:color="auto" w:fill="E4D8EB" w:themeFill="accent4" w:themeFillTint="66"/>
            <w:vAlign w:val="center"/>
          </w:tcPr>
          <w:p w14:paraId="34A1EEDB" w14:textId="6A99927B" w:rsidR="00CC491D" w:rsidRPr="00234C77" w:rsidRDefault="00CC491D" w:rsidP="00AF04F3">
            <w:pPr>
              <w:jc w:val="center"/>
              <w:rPr>
                <w:szCs w:val="20"/>
              </w:rPr>
            </w:pPr>
            <w:r w:rsidRPr="00234C77">
              <w:rPr>
                <w:szCs w:val="20"/>
              </w:rPr>
              <w:lastRenderedPageBreak/>
              <w:t>6–10</w:t>
            </w:r>
          </w:p>
        </w:tc>
        <w:tc>
          <w:tcPr>
            <w:tcW w:w="8335" w:type="dxa"/>
          </w:tcPr>
          <w:p w14:paraId="55350E8C" w14:textId="77777777" w:rsidR="00CC491D" w:rsidRPr="00234C77" w:rsidRDefault="00CC491D" w:rsidP="00234C77">
            <w:pPr>
              <w:pStyle w:val="SCSATableHeadingnospace"/>
            </w:pPr>
            <w:r w:rsidRPr="00234C77">
              <w:t>Perspectives and topics</w:t>
            </w:r>
          </w:p>
          <w:p w14:paraId="6F7BF795" w14:textId="530002E6" w:rsidR="00CC491D" w:rsidRPr="00234C77" w:rsidRDefault="00CC491D" w:rsidP="00234C77">
            <w:pPr>
              <w:pStyle w:val="Normalnospace"/>
            </w:pPr>
            <w:r w:rsidRPr="00234C77">
              <w:t xml:space="preserve">Provide opportunities for learning and assessment on the following </w:t>
            </w:r>
            <w:r w:rsidR="001A2F3B" w:rsidRPr="00234C77">
              <w:t>context</w:t>
            </w:r>
            <w:r w:rsidRPr="00234C77">
              <w:t xml:space="preserve"> and topic:</w:t>
            </w:r>
          </w:p>
          <w:p w14:paraId="01D61076" w14:textId="18AF9720" w:rsidR="00CC491D" w:rsidRPr="00234C77" w:rsidRDefault="00E157C5" w:rsidP="00AF04F3">
            <w:pPr>
              <w:pStyle w:val="ListParagraph"/>
            </w:pPr>
            <w:r w:rsidRPr="00234C77">
              <w:t xml:space="preserve">Community – </w:t>
            </w:r>
            <w:r w:rsidR="000F4EDE" w:rsidRPr="00234C77">
              <w:rPr>
                <w:rFonts w:cstheme="minorHAnsi"/>
                <w:szCs w:val="20"/>
              </w:rPr>
              <w:t>Punjabi identity in the Australian context. Students investigate the place of Punjabi-speaking communities in Australia through migration experiences.</w:t>
            </w:r>
          </w:p>
          <w:p w14:paraId="0C421FC4" w14:textId="77777777" w:rsidR="00CC491D" w:rsidRPr="00234C77" w:rsidRDefault="00CC491D" w:rsidP="00234C77">
            <w:pPr>
              <w:pStyle w:val="SCSATableHeading"/>
            </w:pPr>
            <w:r w:rsidRPr="00234C77">
              <w:t>Text types and styles of writing</w:t>
            </w:r>
          </w:p>
          <w:p w14:paraId="5FC94BB7" w14:textId="77777777" w:rsidR="00CC491D" w:rsidRPr="00234C77" w:rsidRDefault="00CC491D" w:rsidP="00234C77">
            <w:pPr>
              <w:pStyle w:val="SCSATableHeadingnospace"/>
            </w:pPr>
            <w:r w:rsidRPr="00234C77">
              <w:t>Text types</w:t>
            </w:r>
          </w:p>
          <w:p w14:paraId="486A8E14" w14:textId="7E8B1B08" w:rsidR="00CC491D" w:rsidRPr="00234C77" w:rsidRDefault="00CC491D" w:rsidP="00234C77">
            <w:pPr>
              <w:pStyle w:val="Normalnospace"/>
            </w:pPr>
            <w:r w:rsidRPr="00234C77">
              <w:t>Provide opportunities for students to respond to and/or produce the following text types:</w:t>
            </w:r>
          </w:p>
          <w:p w14:paraId="37C67BCC" w14:textId="76E8F1B3" w:rsidR="000F4EDE" w:rsidRPr="00234C77" w:rsidRDefault="001E1AA2" w:rsidP="00AF04F3">
            <w:pPr>
              <w:pStyle w:val="ListParagraph"/>
              <w:numPr>
                <w:ilvl w:val="0"/>
                <w:numId w:val="44"/>
              </w:numPr>
              <w:ind w:left="308" w:hanging="270"/>
              <w:rPr>
                <w:szCs w:val="20"/>
              </w:rPr>
            </w:pPr>
            <w:r w:rsidRPr="00234C77">
              <w:rPr>
                <w:szCs w:val="20"/>
              </w:rPr>
              <w:t>a</w:t>
            </w:r>
            <w:r w:rsidR="000F4EDE" w:rsidRPr="00234C77">
              <w:rPr>
                <w:szCs w:val="20"/>
              </w:rPr>
              <w:t>ccount</w:t>
            </w:r>
          </w:p>
          <w:p w14:paraId="10984321" w14:textId="08722098" w:rsidR="000F4EDE" w:rsidRPr="00234C77" w:rsidRDefault="001E1AA2" w:rsidP="00AF04F3">
            <w:pPr>
              <w:pStyle w:val="ListParagraph"/>
              <w:numPr>
                <w:ilvl w:val="0"/>
                <w:numId w:val="44"/>
              </w:numPr>
              <w:ind w:left="308" w:hanging="270"/>
              <w:rPr>
                <w:szCs w:val="20"/>
              </w:rPr>
            </w:pPr>
            <w:r w:rsidRPr="00234C77">
              <w:rPr>
                <w:szCs w:val="20"/>
              </w:rPr>
              <w:t>a</w:t>
            </w:r>
            <w:r w:rsidR="000F4EDE" w:rsidRPr="00234C77">
              <w:rPr>
                <w:szCs w:val="20"/>
              </w:rPr>
              <w:t>rticle</w:t>
            </w:r>
          </w:p>
          <w:p w14:paraId="099068C3" w14:textId="7F45061E" w:rsidR="000F4EDE" w:rsidRPr="00234C77" w:rsidRDefault="001E1AA2" w:rsidP="00AF04F3">
            <w:pPr>
              <w:pStyle w:val="ListParagraph"/>
              <w:numPr>
                <w:ilvl w:val="0"/>
                <w:numId w:val="44"/>
              </w:numPr>
              <w:ind w:left="308" w:hanging="270"/>
              <w:rPr>
                <w:szCs w:val="20"/>
              </w:rPr>
            </w:pPr>
            <w:r w:rsidRPr="00234C77">
              <w:rPr>
                <w:szCs w:val="20"/>
              </w:rPr>
              <w:t>b</w:t>
            </w:r>
            <w:r w:rsidR="000F4EDE" w:rsidRPr="00234C77">
              <w:rPr>
                <w:szCs w:val="20"/>
              </w:rPr>
              <w:t xml:space="preserve">log </w:t>
            </w:r>
            <w:proofErr w:type="gramStart"/>
            <w:r w:rsidR="000F4EDE" w:rsidRPr="00234C77">
              <w:rPr>
                <w:szCs w:val="20"/>
              </w:rPr>
              <w:t>post</w:t>
            </w:r>
            <w:proofErr w:type="gramEnd"/>
          </w:p>
          <w:p w14:paraId="5E94B7E7" w14:textId="63089118" w:rsidR="000F4EDE" w:rsidRPr="00234C77" w:rsidRDefault="001E1AA2" w:rsidP="00AF04F3">
            <w:pPr>
              <w:pStyle w:val="ListParagraph"/>
              <w:numPr>
                <w:ilvl w:val="0"/>
                <w:numId w:val="44"/>
              </w:numPr>
              <w:ind w:left="308" w:hanging="270"/>
              <w:rPr>
                <w:szCs w:val="20"/>
              </w:rPr>
            </w:pPr>
            <w:r w:rsidRPr="00234C77">
              <w:rPr>
                <w:szCs w:val="20"/>
              </w:rPr>
              <w:t>c</w:t>
            </w:r>
            <w:r w:rsidR="000F4EDE" w:rsidRPr="00234C77">
              <w:rPr>
                <w:szCs w:val="20"/>
              </w:rPr>
              <w:t>omic strip</w:t>
            </w:r>
          </w:p>
          <w:p w14:paraId="2DC5897F" w14:textId="26FF0968" w:rsidR="000F4EDE" w:rsidRPr="00234C77" w:rsidRDefault="001E1AA2" w:rsidP="00AF04F3">
            <w:pPr>
              <w:pStyle w:val="ListParagraph"/>
              <w:numPr>
                <w:ilvl w:val="0"/>
                <w:numId w:val="44"/>
              </w:numPr>
              <w:ind w:left="308" w:hanging="270"/>
              <w:rPr>
                <w:szCs w:val="20"/>
              </w:rPr>
            </w:pPr>
            <w:r w:rsidRPr="00234C77">
              <w:rPr>
                <w:szCs w:val="20"/>
              </w:rPr>
              <w:t>c</w:t>
            </w:r>
            <w:r w:rsidR="000F4EDE" w:rsidRPr="00234C77">
              <w:rPr>
                <w:szCs w:val="20"/>
              </w:rPr>
              <w:t>onversation</w:t>
            </w:r>
          </w:p>
          <w:p w14:paraId="62E3FE96" w14:textId="4652A8EF" w:rsidR="000F4EDE" w:rsidRPr="00234C77" w:rsidRDefault="001E1AA2" w:rsidP="00AF04F3">
            <w:pPr>
              <w:pStyle w:val="ListParagraph"/>
              <w:numPr>
                <w:ilvl w:val="0"/>
                <w:numId w:val="44"/>
              </w:numPr>
              <w:ind w:left="308" w:hanging="270"/>
              <w:rPr>
                <w:szCs w:val="20"/>
              </w:rPr>
            </w:pPr>
            <w:r w:rsidRPr="00234C77">
              <w:rPr>
                <w:szCs w:val="20"/>
              </w:rPr>
              <w:t>d</w:t>
            </w:r>
            <w:r w:rsidR="000F4EDE" w:rsidRPr="00234C77">
              <w:rPr>
                <w:szCs w:val="20"/>
              </w:rPr>
              <w:t>escription</w:t>
            </w:r>
          </w:p>
          <w:p w14:paraId="06F854B1" w14:textId="48742726" w:rsidR="000F4EDE" w:rsidRPr="00234C77" w:rsidRDefault="001E1AA2" w:rsidP="00AF04F3">
            <w:pPr>
              <w:pStyle w:val="ListParagraph"/>
              <w:numPr>
                <w:ilvl w:val="0"/>
                <w:numId w:val="44"/>
              </w:numPr>
              <w:ind w:left="308" w:hanging="270"/>
              <w:rPr>
                <w:szCs w:val="20"/>
              </w:rPr>
            </w:pPr>
            <w:r w:rsidRPr="00234C77">
              <w:rPr>
                <w:szCs w:val="20"/>
              </w:rPr>
              <w:t>discussion</w:t>
            </w:r>
          </w:p>
          <w:p w14:paraId="034A3A2C" w14:textId="6CD27D02" w:rsidR="001E1AA2" w:rsidRPr="00234C77" w:rsidRDefault="001E1AA2" w:rsidP="00AF04F3">
            <w:pPr>
              <w:pStyle w:val="ListParagraph"/>
              <w:numPr>
                <w:ilvl w:val="0"/>
                <w:numId w:val="44"/>
              </w:numPr>
              <w:ind w:left="308" w:hanging="270"/>
              <w:rPr>
                <w:szCs w:val="20"/>
              </w:rPr>
            </w:pPr>
            <w:r w:rsidRPr="00234C77">
              <w:rPr>
                <w:szCs w:val="20"/>
              </w:rPr>
              <w:t>image</w:t>
            </w:r>
          </w:p>
          <w:p w14:paraId="5951F62F" w14:textId="036FB67D" w:rsidR="001E1AA2" w:rsidRPr="00234C77" w:rsidRDefault="001E1AA2" w:rsidP="00AF04F3">
            <w:pPr>
              <w:pStyle w:val="ListParagraph"/>
              <w:numPr>
                <w:ilvl w:val="0"/>
                <w:numId w:val="44"/>
              </w:numPr>
              <w:ind w:left="308" w:hanging="270"/>
              <w:rPr>
                <w:szCs w:val="20"/>
              </w:rPr>
            </w:pPr>
            <w:r w:rsidRPr="00234C77">
              <w:rPr>
                <w:szCs w:val="20"/>
              </w:rPr>
              <w:t>interview</w:t>
            </w:r>
          </w:p>
          <w:p w14:paraId="02794D52" w14:textId="139D6DB0" w:rsidR="001E1AA2" w:rsidRPr="00234C77" w:rsidRDefault="001E1AA2" w:rsidP="00AF04F3">
            <w:pPr>
              <w:pStyle w:val="ListParagraph"/>
              <w:numPr>
                <w:ilvl w:val="0"/>
                <w:numId w:val="44"/>
              </w:numPr>
              <w:ind w:left="308" w:hanging="270"/>
              <w:rPr>
                <w:szCs w:val="20"/>
              </w:rPr>
            </w:pPr>
            <w:r w:rsidRPr="00234C77">
              <w:rPr>
                <w:szCs w:val="20"/>
              </w:rPr>
              <w:t>poem</w:t>
            </w:r>
          </w:p>
          <w:p w14:paraId="1004ABAA" w14:textId="377678B7" w:rsidR="001E1AA2" w:rsidRPr="00234C77" w:rsidRDefault="001E1AA2" w:rsidP="00AF04F3">
            <w:pPr>
              <w:pStyle w:val="ListParagraph"/>
              <w:numPr>
                <w:ilvl w:val="0"/>
                <w:numId w:val="44"/>
              </w:numPr>
              <w:ind w:left="308" w:hanging="270"/>
              <w:rPr>
                <w:szCs w:val="20"/>
              </w:rPr>
            </w:pPr>
            <w:r w:rsidRPr="00234C77">
              <w:rPr>
                <w:szCs w:val="20"/>
              </w:rPr>
              <w:t>presentation</w:t>
            </w:r>
          </w:p>
          <w:p w14:paraId="58603180" w14:textId="7C49D3CC" w:rsidR="001E1AA2" w:rsidRPr="00234C77" w:rsidRDefault="001E1AA2" w:rsidP="00AF04F3">
            <w:pPr>
              <w:pStyle w:val="ListParagraph"/>
              <w:numPr>
                <w:ilvl w:val="0"/>
                <w:numId w:val="44"/>
              </w:numPr>
              <w:ind w:left="308" w:hanging="270"/>
              <w:rPr>
                <w:szCs w:val="20"/>
              </w:rPr>
            </w:pPr>
            <w:r w:rsidRPr="00234C77">
              <w:rPr>
                <w:szCs w:val="20"/>
              </w:rPr>
              <w:t>review</w:t>
            </w:r>
          </w:p>
          <w:p w14:paraId="2DDA98AF" w14:textId="7E2DBC49" w:rsidR="001E1AA2" w:rsidRPr="00234C77" w:rsidRDefault="001E1AA2" w:rsidP="00AF04F3">
            <w:pPr>
              <w:pStyle w:val="ListParagraph"/>
              <w:numPr>
                <w:ilvl w:val="0"/>
                <w:numId w:val="44"/>
              </w:numPr>
              <w:ind w:left="308" w:hanging="270"/>
              <w:rPr>
                <w:szCs w:val="20"/>
              </w:rPr>
            </w:pPr>
            <w:r w:rsidRPr="00234C77">
              <w:rPr>
                <w:szCs w:val="20"/>
              </w:rPr>
              <w:t>role play</w:t>
            </w:r>
          </w:p>
          <w:p w14:paraId="10BF54A9" w14:textId="24665DDE" w:rsidR="001E1AA2" w:rsidRPr="00234C77" w:rsidRDefault="001E1AA2" w:rsidP="00AF04F3">
            <w:pPr>
              <w:pStyle w:val="ListParagraph"/>
              <w:numPr>
                <w:ilvl w:val="0"/>
                <w:numId w:val="44"/>
              </w:numPr>
              <w:ind w:left="308" w:hanging="270"/>
              <w:rPr>
                <w:szCs w:val="20"/>
              </w:rPr>
            </w:pPr>
            <w:r w:rsidRPr="00234C77">
              <w:rPr>
                <w:szCs w:val="20"/>
              </w:rPr>
              <w:t>song</w:t>
            </w:r>
          </w:p>
          <w:p w14:paraId="0F5A9983" w14:textId="28460B33" w:rsidR="00951FCD" w:rsidRPr="00234C77" w:rsidRDefault="00951FCD" w:rsidP="00234C77">
            <w:pPr>
              <w:pStyle w:val="ListParagraph"/>
              <w:numPr>
                <w:ilvl w:val="0"/>
                <w:numId w:val="44"/>
              </w:numPr>
              <w:spacing w:after="0"/>
              <w:ind w:left="308" w:hanging="270"/>
              <w:rPr>
                <w:szCs w:val="20"/>
              </w:rPr>
            </w:pPr>
            <w:r w:rsidRPr="00234C77">
              <w:rPr>
                <w:szCs w:val="20"/>
              </w:rPr>
              <w:t>summary</w:t>
            </w:r>
            <w:r w:rsidR="00BD1E1C" w:rsidRPr="00234C77">
              <w:rPr>
                <w:szCs w:val="20"/>
              </w:rPr>
              <w:t>.</w:t>
            </w:r>
          </w:p>
          <w:p w14:paraId="3B1C9C31" w14:textId="234561D2" w:rsidR="00CC491D" w:rsidRPr="00234C77" w:rsidRDefault="00CC491D" w:rsidP="00234C77">
            <w:pPr>
              <w:spacing w:after="0"/>
              <w:rPr>
                <w:b/>
                <w:bCs/>
                <w:szCs w:val="20"/>
              </w:rPr>
            </w:pPr>
            <w:r w:rsidRPr="00234C77">
              <w:rPr>
                <w:b/>
                <w:bCs/>
                <w:szCs w:val="20"/>
              </w:rPr>
              <w:lastRenderedPageBreak/>
              <w:t>Styles of writing</w:t>
            </w:r>
          </w:p>
          <w:p w14:paraId="53A0D9D1" w14:textId="3DB65131" w:rsidR="00CC491D" w:rsidRPr="00234C77" w:rsidRDefault="00CC491D" w:rsidP="00234C77">
            <w:pPr>
              <w:pStyle w:val="Normalnospace"/>
            </w:pPr>
            <w:r w:rsidRPr="00234C77">
              <w:t>Provide opportunities for students to respond to and produce the following styles of writing:</w:t>
            </w:r>
          </w:p>
          <w:p w14:paraId="5CD114D8" w14:textId="257793F0" w:rsidR="00CC491D" w:rsidRPr="00234C77" w:rsidRDefault="00315DF4" w:rsidP="00AF04F3">
            <w:pPr>
              <w:pStyle w:val="ListParagraph"/>
            </w:pPr>
            <w:r w:rsidRPr="00234C77">
              <w:t>informative</w:t>
            </w:r>
          </w:p>
          <w:p w14:paraId="5B71B576" w14:textId="57EE4CDD" w:rsidR="00CC491D" w:rsidRPr="00234C77" w:rsidRDefault="001E1AA2" w:rsidP="00AF04F3">
            <w:pPr>
              <w:pStyle w:val="ListParagraph"/>
            </w:pPr>
            <w:r w:rsidRPr="00234C77">
              <w:t>reflective</w:t>
            </w:r>
            <w:r w:rsidR="00751DB1" w:rsidRPr="00234C77">
              <w:t>.</w:t>
            </w:r>
          </w:p>
          <w:p w14:paraId="344B55C5" w14:textId="77777777" w:rsidR="00CC491D" w:rsidRPr="00234C77" w:rsidRDefault="00CC491D" w:rsidP="00234C77">
            <w:pPr>
              <w:pStyle w:val="SCSATableHeading"/>
            </w:pPr>
            <w:r w:rsidRPr="00234C77">
              <w:t>Linguistic resources</w:t>
            </w:r>
          </w:p>
          <w:p w14:paraId="4926419B" w14:textId="77777777" w:rsidR="00CC491D" w:rsidRPr="00234C77" w:rsidRDefault="00CC491D" w:rsidP="009D001F">
            <w:pPr>
              <w:rPr>
                <w:szCs w:val="20"/>
              </w:rPr>
            </w:pPr>
            <w:r w:rsidRPr="00234C77">
              <w:rPr>
                <w:szCs w:val="20"/>
              </w:rPr>
              <w:t>Provide opportunities for students to acquire and use the following resources:</w:t>
            </w:r>
          </w:p>
          <w:p w14:paraId="5BAFA562" w14:textId="77777777" w:rsidR="00CC491D" w:rsidRPr="00234C77" w:rsidRDefault="00CC491D" w:rsidP="00234C77">
            <w:pPr>
              <w:pStyle w:val="SCSATableHeading"/>
            </w:pPr>
            <w:r w:rsidRPr="00234C77">
              <w:t>Vocabulary</w:t>
            </w:r>
          </w:p>
          <w:p w14:paraId="664677AA" w14:textId="0E3EE335" w:rsidR="00170B01" w:rsidRPr="00234C77" w:rsidRDefault="00CC491D" w:rsidP="00AF04F3">
            <w:pPr>
              <w:pStyle w:val="ListParagraph"/>
            </w:pPr>
            <w:r w:rsidRPr="00234C77">
              <w:t>introduce new vocabulary, phrases and expressions through texts used related to the</w:t>
            </w:r>
            <w:r w:rsidR="00170B01" w:rsidRPr="00234C77">
              <w:rPr>
                <w:szCs w:val="24"/>
              </w:rPr>
              <w:t xml:space="preserve"> place of Punjabi-speaking communities in Australia through migration experiences.</w:t>
            </w:r>
          </w:p>
          <w:p w14:paraId="50BAC0E0" w14:textId="2D45B53C" w:rsidR="00CC491D" w:rsidRPr="00234C77" w:rsidRDefault="00CC491D" w:rsidP="00234C77">
            <w:pPr>
              <w:pStyle w:val="SCSATableHeading"/>
            </w:pPr>
            <w:r w:rsidRPr="00234C77">
              <w:t>Grammar</w:t>
            </w:r>
          </w:p>
          <w:p w14:paraId="593D5EC2" w14:textId="05D3D383" w:rsidR="001E1AA2" w:rsidRPr="00234C77" w:rsidRDefault="00315DF4" w:rsidP="00AF04F3">
            <w:pPr>
              <w:pStyle w:val="ListParagraph"/>
            </w:pPr>
            <w:r w:rsidRPr="00234C77">
              <w:t xml:space="preserve">adjectives </w:t>
            </w:r>
            <w:r w:rsidR="00194F36" w:rsidRPr="00234C77">
              <w:t>–</w:t>
            </w:r>
            <w:r w:rsidR="001E1AA2" w:rsidRPr="00234C77">
              <w:t xml:space="preserve"> uninflected, </w:t>
            </w:r>
            <w:r w:rsidR="00951FCD" w:rsidRPr="00234C77">
              <w:t>numeral (distributive)</w:t>
            </w:r>
          </w:p>
          <w:p w14:paraId="4F14B1A9" w14:textId="14C2BB49" w:rsidR="001E1AA2" w:rsidRPr="00234C77" w:rsidRDefault="00951FCD" w:rsidP="00AF04F3">
            <w:pPr>
              <w:pStyle w:val="ListParagraph"/>
            </w:pPr>
            <w:r w:rsidRPr="00234C77">
              <w:t>conjugation – regular perfect participle</w:t>
            </w:r>
          </w:p>
          <w:p w14:paraId="71F07C53" w14:textId="44FB51F2" w:rsidR="00951FCD" w:rsidRPr="00234C77" w:rsidRDefault="00951FCD" w:rsidP="00AF04F3">
            <w:pPr>
              <w:pStyle w:val="ListParagraph"/>
            </w:pPr>
            <w:r w:rsidRPr="00234C77">
              <w:t>mood – indicative</w:t>
            </w:r>
          </w:p>
          <w:p w14:paraId="500C3517" w14:textId="74163B0B" w:rsidR="00951FCD" w:rsidRPr="00234C77" w:rsidRDefault="00951FCD" w:rsidP="00AF04F3">
            <w:pPr>
              <w:pStyle w:val="ListParagraph"/>
            </w:pPr>
            <w:r w:rsidRPr="00234C77">
              <w:t>nouns – noun to noun</w:t>
            </w:r>
            <w:r w:rsidR="007E7573" w:rsidRPr="00234C77">
              <w:t>s</w:t>
            </w:r>
          </w:p>
          <w:p w14:paraId="2C93096A" w14:textId="20CB16BA" w:rsidR="00951FCD" w:rsidRPr="00234C77" w:rsidRDefault="00951FCD" w:rsidP="00AF04F3">
            <w:pPr>
              <w:pStyle w:val="ListParagraph"/>
            </w:pPr>
            <w:r w:rsidRPr="00234C77">
              <w:t>particles – adverbial</w:t>
            </w:r>
          </w:p>
          <w:p w14:paraId="19403492" w14:textId="0D97A3A2" w:rsidR="00951FCD" w:rsidRPr="00234C77" w:rsidRDefault="00951FCD" w:rsidP="00AF04F3">
            <w:pPr>
              <w:pStyle w:val="ListParagraph"/>
            </w:pPr>
            <w:r w:rsidRPr="00234C77">
              <w:t>phrases – nominal</w:t>
            </w:r>
          </w:p>
          <w:p w14:paraId="231B834D" w14:textId="4C05424A" w:rsidR="00951FCD" w:rsidRPr="00234C77" w:rsidRDefault="00951FCD" w:rsidP="00AF04F3">
            <w:pPr>
              <w:pStyle w:val="ListParagraph"/>
            </w:pPr>
            <w:r w:rsidRPr="00234C77">
              <w:t>sentences – object and object modifier</w:t>
            </w:r>
          </w:p>
          <w:p w14:paraId="539A073F" w14:textId="4A112887" w:rsidR="00951FCD" w:rsidRPr="00234C77" w:rsidRDefault="00951FCD" w:rsidP="00AF04F3">
            <w:pPr>
              <w:pStyle w:val="ListParagraph"/>
            </w:pPr>
            <w:r w:rsidRPr="00234C77">
              <w:t>tenses – past perfect</w:t>
            </w:r>
          </w:p>
          <w:p w14:paraId="093C9B00" w14:textId="1FEFD871" w:rsidR="00951FCD" w:rsidRPr="00234C77" w:rsidRDefault="00951FCD" w:rsidP="00AF04F3">
            <w:pPr>
              <w:pStyle w:val="ListParagraph"/>
            </w:pPr>
            <w:r w:rsidRPr="00234C77">
              <w:t>verbs – ditransitive</w:t>
            </w:r>
          </w:p>
          <w:p w14:paraId="4ACA85C0" w14:textId="4502FBDF" w:rsidR="00951FCD" w:rsidRPr="00234C77" w:rsidRDefault="00951FCD" w:rsidP="00AF04F3">
            <w:pPr>
              <w:pStyle w:val="ListParagraph"/>
            </w:pPr>
            <w:r w:rsidRPr="00234C77">
              <w:t>words – compound (similar adjective</w:t>
            </w:r>
            <w:r w:rsidR="006629C5" w:rsidRPr="00234C77">
              <w:t>s</w:t>
            </w:r>
            <w:r w:rsidRPr="00234C77">
              <w:t xml:space="preserve">, </w:t>
            </w:r>
            <w:r w:rsidR="0091062B" w:rsidRPr="00234C77">
              <w:t xml:space="preserve">exocentric - </w:t>
            </w:r>
            <w:r w:rsidRPr="00234C77">
              <w:t>idiom phrases)</w:t>
            </w:r>
            <w:r w:rsidR="00C005FD" w:rsidRPr="00234C77">
              <w:t>.</w:t>
            </w:r>
          </w:p>
          <w:p w14:paraId="143E4F11" w14:textId="226922A7" w:rsidR="00CC491D" w:rsidRPr="00234C77" w:rsidRDefault="00CC491D" w:rsidP="00234C77">
            <w:pPr>
              <w:pStyle w:val="SCSATableHeading"/>
            </w:pPr>
            <w:r w:rsidRPr="00234C77">
              <w:t xml:space="preserve">Sound and writing </w:t>
            </w:r>
            <w:proofErr w:type="gramStart"/>
            <w:r w:rsidRPr="00234C77">
              <w:t>systems</w:t>
            </w:r>
            <w:proofErr w:type="gramEnd"/>
          </w:p>
          <w:p w14:paraId="6C062E77" w14:textId="2E3922ED" w:rsidR="00CC491D" w:rsidRPr="00234C77" w:rsidRDefault="00C005FD" w:rsidP="00AF04F3">
            <w:pPr>
              <w:pStyle w:val="Paragraph"/>
              <w:numPr>
                <w:ilvl w:val="0"/>
                <w:numId w:val="50"/>
              </w:numPr>
              <w:spacing w:before="0"/>
              <w:ind w:left="308" w:hanging="308"/>
              <w:rPr>
                <w:rFonts w:eastAsia="Calibri" w:cs="Raavi"/>
                <w:lang w:bidi="pa-IN"/>
              </w:rPr>
            </w:pPr>
            <w:r w:rsidRPr="00234C77">
              <w:rPr>
                <w:rFonts w:eastAsia="Calibri"/>
              </w:rPr>
              <w:t>S</w:t>
            </w:r>
            <w:r w:rsidR="008C3EBA" w:rsidRPr="00234C77">
              <w:rPr>
                <w:rFonts w:eastAsia="Calibri"/>
              </w:rPr>
              <w:t xml:space="preserve">tudents show understanding and apply knowledge of the </w:t>
            </w:r>
            <w:r w:rsidR="008C3EBA" w:rsidRPr="00234C77">
              <w:t xml:space="preserve">Punjabi </w:t>
            </w:r>
            <w:r w:rsidR="008C3EBA" w:rsidRPr="00234C77">
              <w:rPr>
                <w:rFonts w:eastAsia="Calibri"/>
              </w:rPr>
              <w:t>sound and writing systems to communicate information effectively, ideas and opinions in a variety of situations.</w:t>
            </w:r>
            <w:r w:rsidR="008C3EBA" w:rsidRPr="00234C77">
              <w:rPr>
                <w:rFonts w:eastAsia="Calibri" w:cs="Raavi" w:hint="cs"/>
                <w:cs/>
                <w:lang w:bidi="pa-IN"/>
              </w:rPr>
              <w:t xml:space="preserve"> </w:t>
            </w:r>
            <w:r w:rsidR="008C3EBA" w:rsidRPr="00234C77">
              <w:rPr>
                <w:rFonts w:eastAsia="Calibri" w:cs="Raavi"/>
                <w:lang w:bidi="pa-IN"/>
              </w:rPr>
              <w:t>They demonstrate an understanding of difference between voiced and voiceless stops; aspirated and unaspirated stops; and dental and retroflex sounds.</w:t>
            </w:r>
          </w:p>
          <w:p w14:paraId="44316DE9" w14:textId="77777777" w:rsidR="00CC491D" w:rsidRPr="00234C77" w:rsidRDefault="00CC491D" w:rsidP="00234C77">
            <w:pPr>
              <w:pStyle w:val="SCSATableHeading"/>
            </w:pPr>
            <w:r w:rsidRPr="00234C77">
              <w:t>Intercultural understandings</w:t>
            </w:r>
          </w:p>
          <w:p w14:paraId="37526607" w14:textId="79259DD4" w:rsidR="00CC491D" w:rsidRPr="00234C77" w:rsidRDefault="00CC491D" w:rsidP="00234C77">
            <w:pPr>
              <w:pStyle w:val="Normalnospace"/>
            </w:pPr>
            <w:r w:rsidRPr="00234C77">
              <w:rPr>
                <w:bCs/>
              </w:rPr>
              <w:t>Provide opportunities for students</w:t>
            </w:r>
            <w:r w:rsidRPr="00234C77">
              <w:t xml:space="preserve"> to</w:t>
            </w:r>
            <w:r w:rsidR="00C005FD" w:rsidRPr="00234C77">
              <w:t xml:space="preserve"> further develop their linguistic and intercultural competence, and enable them to reflect on the ways in which culture influences communication</w:t>
            </w:r>
            <w:r w:rsidRPr="00234C77">
              <w:t>:</w:t>
            </w:r>
          </w:p>
          <w:p w14:paraId="3BB3A5FC" w14:textId="7AB7F612" w:rsidR="007703EF" w:rsidRPr="00234C77" w:rsidRDefault="007703EF" w:rsidP="00AF04F3">
            <w:pPr>
              <w:pStyle w:val="ListParagraph"/>
              <w:tabs>
                <w:tab w:val="clear" w:pos="284"/>
              </w:tabs>
              <w:autoSpaceDE w:val="0"/>
              <w:autoSpaceDN w:val="0"/>
              <w:adjustRightInd w:val="0"/>
              <w:spacing w:after="0"/>
              <w:rPr>
                <w:szCs w:val="20"/>
              </w:rPr>
            </w:pPr>
            <w:r w:rsidRPr="00234C77">
              <w:rPr>
                <w:szCs w:val="20"/>
              </w:rPr>
              <w:t>the contribution of the Punjabi</w:t>
            </w:r>
            <w:r w:rsidRPr="00234C77">
              <w:rPr>
                <w:szCs w:val="20"/>
              </w:rPr>
              <w:noBreakHyphen/>
              <w:t>speaking communities to the Australian community</w:t>
            </w:r>
          </w:p>
          <w:p w14:paraId="7829486C" w14:textId="4EE61071" w:rsidR="007703EF" w:rsidRPr="00234C77" w:rsidRDefault="007703EF" w:rsidP="00AF04F3">
            <w:pPr>
              <w:pStyle w:val="ListParagraph"/>
              <w:tabs>
                <w:tab w:val="clear" w:pos="284"/>
              </w:tabs>
              <w:autoSpaceDE w:val="0"/>
              <w:autoSpaceDN w:val="0"/>
              <w:adjustRightInd w:val="0"/>
              <w:spacing w:after="0"/>
              <w:rPr>
                <w:szCs w:val="20"/>
              </w:rPr>
            </w:pPr>
            <w:r w:rsidRPr="00234C77">
              <w:rPr>
                <w:szCs w:val="20"/>
              </w:rPr>
              <w:t>maintaining bicultural identity</w:t>
            </w:r>
          </w:p>
          <w:p w14:paraId="6F692E5D" w14:textId="018334B3" w:rsidR="007703EF" w:rsidRPr="00234C77" w:rsidRDefault="007703EF" w:rsidP="00AF04F3">
            <w:pPr>
              <w:pStyle w:val="ListParagraph"/>
              <w:rPr>
                <w:b/>
                <w:szCs w:val="20"/>
              </w:rPr>
            </w:pPr>
            <w:r w:rsidRPr="00234C77">
              <w:t>Punjabi migration history and personal migration stories and experiences of Punjabi speakers</w:t>
            </w:r>
          </w:p>
          <w:p w14:paraId="3020C487" w14:textId="3324D453" w:rsidR="007703EF" w:rsidRPr="00234C77" w:rsidRDefault="00E51874" w:rsidP="00AF04F3">
            <w:pPr>
              <w:pStyle w:val="ListParagraph"/>
              <w:rPr>
                <w:b/>
                <w:szCs w:val="20"/>
              </w:rPr>
            </w:pPr>
            <w:r w:rsidRPr="00234C77">
              <w:t xml:space="preserve">maintaining </w:t>
            </w:r>
            <w:r w:rsidR="007703EF" w:rsidRPr="00234C77">
              <w:t>the custom of giving back to the community</w:t>
            </w:r>
            <w:r w:rsidR="009D6C35" w:rsidRPr="00234C77">
              <w:t>.</w:t>
            </w:r>
          </w:p>
          <w:p w14:paraId="6F524CDE" w14:textId="71B6084C" w:rsidR="00CC491D" w:rsidRPr="00234C77" w:rsidRDefault="00CC491D" w:rsidP="00234C77">
            <w:pPr>
              <w:pStyle w:val="SCSATableHeading"/>
            </w:pPr>
            <w:r w:rsidRPr="00234C77">
              <w:t>Language learning and communication strategies</w:t>
            </w:r>
          </w:p>
          <w:p w14:paraId="435BC607" w14:textId="77777777" w:rsidR="00CC491D" w:rsidRPr="00234C77" w:rsidRDefault="00CC491D" w:rsidP="00234C77">
            <w:pPr>
              <w:pStyle w:val="Normalnospace"/>
              <w:rPr>
                <w:b/>
              </w:rPr>
            </w:pPr>
            <w:r w:rsidRPr="00234C77">
              <w:t>Provide opportunities for students to practise the following strategies:</w:t>
            </w:r>
          </w:p>
          <w:p w14:paraId="4D78D7D4" w14:textId="2FFCC4DF" w:rsidR="00045B88" w:rsidRPr="00234C77" w:rsidRDefault="00045B88" w:rsidP="00AF04F3">
            <w:pPr>
              <w:pStyle w:val="ListParagraph"/>
            </w:pPr>
            <w:r w:rsidRPr="00234C77">
              <w:rPr>
                <w:szCs w:val="20"/>
              </w:rPr>
              <w:t xml:space="preserve">listen and determine essential information from key </w:t>
            </w:r>
            <w:proofErr w:type="gramStart"/>
            <w:r w:rsidRPr="00234C77">
              <w:rPr>
                <w:szCs w:val="20"/>
              </w:rPr>
              <w:t>words</w:t>
            </w:r>
            <w:proofErr w:type="gramEnd"/>
          </w:p>
          <w:p w14:paraId="645954F3" w14:textId="77777777" w:rsidR="00E51874" w:rsidRPr="00234C77" w:rsidRDefault="00E51874" w:rsidP="00AF04F3">
            <w:pPr>
              <w:pStyle w:val="ListParagraph"/>
            </w:pPr>
            <w:r w:rsidRPr="00234C77">
              <w:rPr>
                <w:szCs w:val="20"/>
              </w:rPr>
              <w:t xml:space="preserve">work out meaning of familiar and unfamiliar language by applying </w:t>
            </w:r>
            <w:proofErr w:type="gramStart"/>
            <w:r w:rsidRPr="00234C77">
              <w:rPr>
                <w:szCs w:val="20"/>
              </w:rPr>
              <w:t>rules</w:t>
            </w:r>
            <w:proofErr w:type="gramEnd"/>
          </w:p>
          <w:p w14:paraId="01631760" w14:textId="77777777" w:rsidR="00E51874" w:rsidRPr="00234C77" w:rsidRDefault="00E51874" w:rsidP="00AF04F3">
            <w:pPr>
              <w:pStyle w:val="ListParagraph"/>
            </w:pPr>
            <w:r w:rsidRPr="00234C77">
              <w:rPr>
                <w:szCs w:val="20"/>
              </w:rPr>
              <w:t xml:space="preserve">make links between English and Punjabi </w:t>
            </w:r>
            <w:proofErr w:type="gramStart"/>
            <w:r w:rsidRPr="00234C77">
              <w:rPr>
                <w:szCs w:val="20"/>
              </w:rPr>
              <w:t>texts</w:t>
            </w:r>
            <w:proofErr w:type="gramEnd"/>
          </w:p>
          <w:p w14:paraId="5C29D50D" w14:textId="3BF000FF" w:rsidR="00CC491D" w:rsidRPr="00234C77" w:rsidRDefault="00002592" w:rsidP="00AF04F3">
            <w:pPr>
              <w:pStyle w:val="ListParagraph"/>
            </w:pPr>
            <w:r w:rsidRPr="00234C77">
              <w:rPr>
                <w:szCs w:val="20"/>
              </w:rPr>
              <w:t xml:space="preserve">analyse and evaluate information and </w:t>
            </w:r>
            <w:proofErr w:type="gramStart"/>
            <w:r w:rsidRPr="00234C77">
              <w:rPr>
                <w:szCs w:val="20"/>
              </w:rPr>
              <w:t>ideas</w:t>
            </w:r>
            <w:proofErr w:type="gramEnd"/>
          </w:p>
          <w:p w14:paraId="26642F1A" w14:textId="77777777" w:rsidR="00E51874" w:rsidRPr="00234C77" w:rsidRDefault="00E51874" w:rsidP="00AF04F3">
            <w:pPr>
              <w:pStyle w:val="ListParagraph"/>
            </w:pPr>
            <w:r w:rsidRPr="00234C77">
              <w:rPr>
                <w:szCs w:val="20"/>
              </w:rPr>
              <w:t xml:space="preserve">scan texts, highlight key words and select appropriate </w:t>
            </w:r>
            <w:proofErr w:type="gramStart"/>
            <w:r w:rsidRPr="00234C77">
              <w:rPr>
                <w:szCs w:val="20"/>
              </w:rPr>
              <w:t>information</w:t>
            </w:r>
            <w:proofErr w:type="gramEnd"/>
          </w:p>
          <w:p w14:paraId="78426DBB" w14:textId="77777777" w:rsidR="00E51874" w:rsidRPr="00234C77" w:rsidRDefault="00E51874" w:rsidP="00AF04F3">
            <w:pPr>
              <w:pStyle w:val="ListParagraph"/>
            </w:pPr>
            <w:r w:rsidRPr="00234C77">
              <w:rPr>
                <w:szCs w:val="20"/>
              </w:rPr>
              <w:t xml:space="preserve">recognise the attitude, purpose and intention of a </w:t>
            </w:r>
            <w:proofErr w:type="gramStart"/>
            <w:r w:rsidRPr="00234C77">
              <w:rPr>
                <w:szCs w:val="20"/>
              </w:rPr>
              <w:t>text</w:t>
            </w:r>
            <w:proofErr w:type="gramEnd"/>
          </w:p>
          <w:p w14:paraId="6FCB4DC7" w14:textId="7DE7F630" w:rsidR="00E51874" w:rsidRPr="00234C77" w:rsidRDefault="00002592" w:rsidP="00AF04F3">
            <w:pPr>
              <w:pStyle w:val="ListParagraph"/>
            </w:pPr>
            <w:r w:rsidRPr="00234C77">
              <w:rPr>
                <w:szCs w:val="20"/>
              </w:rPr>
              <w:t xml:space="preserve">use information in a text to draw </w:t>
            </w:r>
            <w:proofErr w:type="gramStart"/>
            <w:r w:rsidRPr="00234C77">
              <w:rPr>
                <w:szCs w:val="20"/>
              </w:rPr>
              <w:t>conclusions</w:t>
            </w:r>
            <w:proofErr w:type="gramEnd"/>
          </w:p>
          <w:p w14:paraId="248F07A5" w14:textId="15F27EBD" w:rsidR="00E51874" w:rsidRPr="00234C77" w:rsidRDefault="00E51874" w:rsidP="00AF04F3">
            <w:pPr>
              <w:pStyle w:val="ListParagraph"/>
            </w:pPr>
            <w:r w:rsidRPr="00234C77">
              <w:rPr>
                <w:szCs w:val="20"/>
              </w:rPr>
              <w:t xml:space="preserve">summarise text in own words or re-organise and re-present the </w:t>
            </w:r>
            <w:proofErr w:type="gramStart"/>
            <w:r w:rsidRPr="00234C77">
              <w:rPr>
                <w:szCs w:val="20"/>
              </w:rPr>
              <w:t>information</w:t>
            </w:r>
            <w:proofErr w:type="gramEnd"/>
          </w:p>
          <w:p w14:paraId="01A4FF7C" w14:textId="504ED851" w:rsidR="00002592" w:rsidRPr="00234C77" w:rsidRDefault="00E51874" w:rsidP="00AF04F3">
            <w:pPr>
              <w:pStyle w:val="ListParagraph"/>
            </w:pPr>
            <w:r w:rsidRPr="00234C77">
              <w:rPr>
                <w:szCs w:val="20"/>
              </w:rPr>
              <w:t>reflect on cultural meanings, including register and tone</w:t>
            </w:r>
            <w:r w:rsidR="009D6C35" w:rsidRPr="00234C77">
              <w:t>.</w:t>
            </w:r>
          </w:p>
          <w:p w14:paraId="4C6DB8C7" w14:textId="77777777" w:rsidR="00CC491D" w:rsidRPr="00234C77" w:rsidRDefault="00CC491D" w:rsidP="00234C77">
            <w:pPr>
              <w:pStyle w:val="SCSATableHeading"/>
            </w:pPr>
            <w:r w:rsidRPr="00234C77">
              <w:t>Dictionaries</w:t>
            </w:r>
          </w:p>
          <w:p w14:paraId="28567DB1" w14:textId="77777777" w:rsidR="00CC491D" w:rsidRPr="00234C77" w:rsidRDefault="00CC491D" w:rsidP="00AF04F3">
            <w:pPr>
              <w:pStyle w:val="ListParagraph"/>
            </w:pPr>
            <w:r w:rsidRPr="00234C77">
              <w:t>develop the necessary skills to use monolingual and/or bilingual printed dictionaries effectively.</w:t>
            </w:r>
          </w:p>
          <w:p w14:paraId="36543FB2" w14:textId="7BCD800D" w:rsidR="0060423B" w:rsidRPr="00234C77" w:rsidRDefault="0060423B" w:rsidP="00234C77">
            <w:pPr>
              <w:pStyle w:val="SCSATableHeadingnospace"/>
            </w:pPr>
            <w:r w:rsidRPr="00234C77">
              <w:lastRenderedPageBreak/>
              <w:t xml:space="preserve">Assessment Task 6: </w:t>
            </w:r>
            <w:r w:rsidR="00170B01" w:rsidRPr="00234C77">
              <w:t xml:space="preserve">Responding to </w:t>
            </w:r>
            <w:proofErr w:type="gramStart"/>
            <w:r w:rsidR="00170B01" w:rsidRPr="00234C77">
              <w:t>texts</w:t>
            </w:r>
            <w:proofErr w:type="gramEnd"/>
          </w:p>
          <w:p w14:paraId="440CC671" w14:textId="390A72B4" w:rsidR="00CC491D" w:rsidRPr="00234C77" w:rsidRDefault="00170B01" w:rsidP="00234C77">
            <w:pPr>
              <w:pStyle w:val="Normalnospace"/>
              <w:rPr>
                <w:rFonts w:eastAsiaTheme="minorHAnsi"/>
                <w:bCs/>
              </w:rPr>
            </w:pPr>
            <w:r w:rsidRPr="00234C77">
              <w:t xml:space="preserve">Listen to, </w:t>
            </w:r>
            <w:proofErr w:type="gramStart"/>
            <w:r w:rsidRPr="00234C77">
              <w:t>read</w:t>
            </w:r>
            <w:proofErr w:type="gramEnd"/>
            <w:r w:rsidRPr="00234C77">
              <w:t xml:space="preserve"> and view texts in Punjabi and </w:t>
            </w:r>
            <w:r w:rsidRPr="00234C77">
              <w:rPr>
                <w:iCs/>
              </w:rPr>
              <w:t>respond</w:t>
            </w:r>
            <w:r w:rsidRPr="00234C77">
              <w:t xml:space="preserve"> in English and</w:t>
            </w:r>
            <w:r w:rsidRPr="00234C77">
              <w:rPr>
                <w:lang w:bidi="hi-IN"/>
              </w:rPr>
              <w:t>/or Punjabi as specified, to questions in Punjabi or English</w:t>
            </w:r>
          </w:p>
        </w:tc>
      </w:tr>
      <w:tr w:rsidR="00CC491D" w:rsidRPr="00234C77" w14:paraId="48ED0FBF" w14:textId="77777777" w:rsidTr="00CC491D">
        <w:trPr>
          <w:trHeight w:val="567"/>
        </w:trPr>
        <w:tc>
          <w:tcPr>
            <w:tcW w:w="1293" w:type="dxa"/>
            <w:shd w:val="clear" w:color="auto" w:fill="E4D8EB" w:themeFill="accent4" w:themeFillTint="66"/>
            <w:vAlign w:val="center"/>
          </w:tcPr>
          <w:p w14:paraId="78E2E39B" w14:textId="0D917AC6" w:rsidR="00CC491D" w:rsidRPr="00234C77" w:rsidRDefault="00CC491D" w:rsidP="00AF04F3">
            <w:pPr>
              <w:jc w:val="center"/>
              <w:rPr>
                <w:szCs w:val="20"/>
              </w:rPr>
            </w:pPr>
            <w:r w:rsidRPr="00234C77">
              <w:rPr>
                <w:szCs w:val="20"/>
              </w:rPr>
              <w:lastRenderedPageBreak/>
              <w:t>11–15</w:t>
            </w:r>
          </w:p>
        </w:tc>
        <w:tc>
          <w:tcPr>
            <w:tcW w:w="8335" w:type="dxa"/>
          </w:tcPr>
          <w:p w14:paraId="15C3116B" w14:textId="77777777" w:rsidR="00CC491D" w:rsidRPr="00234C77" w:rsidRDefault="00CC491D" w:rsidP="00234C77">
            <w:pPr>
              <w:pStyle w:val="SCSATableHeadingnospace"/>
            </w:pPr>
            <w:r w:rsidRPr="00234C77">
              <w:t>Perspectives and topics</w:t>
            </w:r>
          </w:p>
          <w:p w14:paraId="56486DAE" w14:textId="77777777" w:rsidR="00170B01" w:rsidRPr="00234C77" w:rsidRDefault="00170B01" w:rsidP="00234C77">
            <w:pPr>
              <w:pStyle w:val="Normalnospace"/>
            </w:pPr>
            <w:r w:rsidRPr="00234C77">
              <w:t>Provide opportunities for learning and assessment on the following context and topic:</w:t>
            </w:r>
          </w:p>
          <w:p w14:paraId="33A49590" w14:textId="77777777" w:rsidR="00170B01" w:rsidRPr="00234C77" w:rsidRDefault="00170B01" w:rsidP="00AF04F3">
            <w:pPr>
              <w:pStyle w:val="ListParagraph"/>
              <w:tabs>
                <w:tab w:val="clear" w:pos="284"/>
              </w:tabs>
              <w:ind w:left="357" w:hanging="357"/>
            </w:pPr>
            <w:r w:rsidRPr="00234C77">
              <w:t>Global – Media and communication. Students examine the media and new technologies and their impact on society.</w:t>
            </w:r>
          </w:p>
          <w:p w14:paraId="7EC32ADF" w14:textId="77777777" w:rsidR="00CC491D" w:rsidRPr="00234C77" w:rsidRDefault="00CC491D" w:rsidP="00234C77">
            <w:pPr>
              <w:pStyle w:val="SCSATableHeading"/>
            </w:pPr>
            <w:r w:rsidRPr="00234C77">
              <w:t>Text types and styles of writing</w:t>
            </w:r>
          </w:p>
          <w:p w14:paraId="20509AB6" w14:textId="77777777" w:rsidR="00CC491D" w:rsidRPr="00234C77" w:rsidRDefault="00CC491D" w:rsidP="00234C77">
            <w:pPr>
              <w:pStyle w:val="SCSATableHeadingnospace"/>
            </w:pPr>
            <w:r w:rsidRPr="00234C77">
              <w:t>Text types</w:t>
            </w:r>
          </w:p>
          <w:p w14:paraId="4F4BF422" w14:textId="26F25197" w:rsidR="00CC491D" w:rsidRPr="00234C77" w:rsidRDefault="00CC491D" w:rsidP="00234C77">
            <w:pPr>
              <w:pStyle w:val="Normalnospace"/>
            </w:pPr>
            <w:r w:rsidRPr="00234C77">
              <w:t>Provide opportunities for students to respond to and/or produce the following text types:</w:t>
            </w:r>
          </w:p>
          <w:p w14:paraId="2FE1A926" w14:textId="2CE8E3D7" w:rsidR="00CC491D" w:rsidRPr="00234C77" w:rsidRDefault="00510BAE" w:rsidP="00AF04F3">
            <w:pPr>
              <w:pStyle w:val="ListParagraph"/>
            </w:pPr>
            <w:r w:rsidRPr="00234C77">
              <w:t>account</w:t>
            </w:r>
          </w:p>
          <w:p w14:paraId="32B51B5B" w14:textId="15B670C1" w:rsidR="00510BAE" w:rsidRPr="00234C77" w:rsidRDefault="00510BAE" w:rsidP="00AF04F3">
            <w:pPr>
              <w:pStyle w:val="ListParagraph"/>
            </w:pPr>
            <w:r w:rsidRPr="00234C77">
              <w:t>advertisement</w:t>
            </w:r>
          </w:p>
          <w:p w14:paraId="4426A6EB" w14:textId="5F2B06E4" w:rsidR="00170B01" w:rsidRPr="00234C77" w:rsidRDefault="00170B01" w:rsidP="00AF04F3">
            <w:pPr>
              <w:pStyle w:val="ListParagraph"/>
            </w:pPr>
            <w:r w:rsidRPr="00234C77">
              <w:t>announcement</w:t>
            </w:r>
          </w:p>
          <w:p w14:paraId="6F6CC033" w14:textId="66875A25" w:rsidR="00170B01" w:rsidRPr="00234C77" w:rsidRDefault="00170B01" w:rsidP="00AF04F3">
            <w:pPr>
              <w:pStyle w:val="ListParagraph"/>
            </w:pPr>
            <w:r w:rsidRPr="00234C77">
              <w:t>article</w:t>
            </w:r>
          </w:p>
          <w:p w14:paraId="421C9891" w14:textId="7139D9F2" w:rsidR="00170B01" w:rsidRPr="00234C77" w:rsidRDefault="00510BAE" w:rsidP="00AF04F3">
            <w:pPr>
              <w:pStyle w:val="ListParagraph"/>
            </w:pPr>
            <w:r w:rsidRPr="00234C77">
              <w:t xml:space="preserve">blog </w:t>
            </w:r>
            <w:proofErr w:type="gramStart"/>
            <w:r w:rsidRPr="00234C77">
              <w:t>post</w:t>
            </w:r>
            <w:proofErr w:type="gramEnd"/>
          </w:p>
          <w:p w14:paraId="0A521100" w14:textId="12D60E1E" w:rsidR="00510BAE" w:rsidRPr="00234C77" w:rsidRDefault="00510BAE" w:rsidP="00AF04F3">
            <w:pPr>
              <w:pStyle w:val="ListParagraph"/>
            </w:pPr>
            <w:r w:rsidRPr="00234C77">
              <w:t>description</w:t>
            </w:r>
          </w:p>
          <w:p w14:paraId="4CCF5B2B" w14:textId="18754910" w:rsidR="00170B01" w:rsidRPr="00234C77" w:rsidRDefault="00170B01" w:rsidP="00AF04F3">
            <w:pPr>
              <w:pStyle w:val="ListParagraph"/>
            </w:pPr>
            <w:r w:rsidRPr="00234C77">
              <w:t>discussion</w:t>
            </w:r>
          </w:p>
          <w:p w14:paraId="43443001" w14:textId="320CE89B" w:rsidR="00510BAE" w:rsidRPr="00234C77" w:rsidRDefault="00510BAE" w:rsidP="00AF04F3">
            <w:pPr>
              <w:pStyle w:val="ListParagraph"/>
            </w:pPr>
            <w:r w:rsidRPr="00234C77">
              <w:t>email</w:t>
            </w:r>
          </w:p>
          <w:p w14:paraId="707600D8" w14:textId="4B9AE7F0" w:rsidR="00170B01" w:rsidRPr="00234C77" w:rsidRDefault="00170B01" w:rsidP="00AF04F3">
            <w:pPr>
              <w:pStyle w:val="ListParagraph"/>
            </w:pPr>
            <w:r w:rsidRPr="00234C77">
              <w:t>image</w:t>
            </w:r>
          </w:p>
          <w:p w14:paraId="39C45B30" w14:textId="3B2C27C4" w:rsidR="00510BAE" w:rsidRPr="00234C77" w:rsidRDefault="00170B01" w:rsidP="00AF04F3">
            <w:pPr>
              <w:pStyle w:val="ListParagraph"/>
            </w:pPr>
            <w:r w:rsidRPr="00234C77">
              <w:t>plan</w:t>
            </w:r>
          </w:p>
          <w:p w14:paraId="7A29AA48" w14:textId="0E7F846D" w:rsidR="00510BAE" w:rsidRPr="00234C77" w:rsidRDefault="00510BAE" w:rsidP="00AF04F3">
            <w:pPr>
              <w:pStyle w:val="ListParagraph"/>
            </w:pPr>
            <w:r w:rsidRPr="00234C77">
              <w:t>presentation</w:t>
            </w:r>
          </w:p>
          <w:p w14:paraId="66679F1F" w14:textId="5C1E4CFF" w:rsidR="00170B01" w:rsidRPr="00234C77" w:rsidRDefault="00170B01" w:rsidP="00AF04F3">
            <w:pPr>
              <w:pStyle w:val="ListParagraph"/>
            </w:pPr>
            <w:r w:rsidRPr="00234C77">
              <w:t>review</w:t>
            </w:r>
          </w:p>
          <w:p w14:paraId="7B4A03F1" w14:textId="557F7CBE" w:rsidR="00170B01" w:rsidRPr="00234C77" w:rsidRDefault="00170B01" w:rsidP="00AF04F3">
            <w:pPr>
              <w:pStyle w:val="ListParagraph"/>
            </w:pPr>
            <w:r w:rsidRPr="00234C77">
              <w:t>summary</w:t>
            </w:r>
            <w:r w:rsidR="009D6C35" w:rsidRPr="00234C77">
              <w:t>.</w:t>
            </w:r>
          </w:p>
          <w:p w14:paraId="78FB4CAE" w14:textId="77777777" w:rsidR="00CC491D" w:rsidRPr="00234C77" w:rsidRDefault="00CC491D" w:rsidP="00234C77">
            <w:pPr>
              <w:pStyle w:val="SCSATableHeading"/>
            </w:pPr>
            <w:r w:rsidRPr="00234C77">
              <w:t>Styles of writing</w:t>
            </w:r>
          </w:p>
          <w:p w14:paraId="5BB9B601" w14:textId="64FC6F3B" w:rsidR="00CC491D" w:rsidRPr="00234C77" w:rsidRDefault="00CC491D" w:rsidP="00234C77">
            <w:pPr>
              <w:pStyle w:val="Normalnospace"/>
            </w:pPr>
            <w:r w:rsidRPr="00234C77">
              <w:t>Provide opportunities for students to respond to and produce the following styles of writing:</w:t>
            </w:r>
          </w:p>
          <w:p w14:paraId="0DFFB6B9" w14:textId="666AF27F" w:rsidR="00510BAE" w:rsidRPr="00234C77" w:rsidRDefault="00170B01" w:rsidP="00AF04F3">
            <w:pPr>
              <w:pStyle w:val="ListParagraph"/>
            </w:pPr>
            <w:r w:rsidRPr="00234C77">
              <w:t>informative</w:t>
            </w:r>
          </w:p>
          <w:p w14:paraId="4EB8748E" w14:textId="7CB16810" w:rsidR="00CC491D" w:rsidRPr="00234C77" w:rsidRDefault="00510BAE" w:rsidP="00AF04F3">
            <w:pPr>
              <w:pStyle w:val="ListParagraph"/>
            </w:pPr>
            <w:r w:rsidRPr="00234C77">
              <w:t>persuasive</w:t>
            </w:r>
            <w:r w:rsidR="009D6C35" w:rsidRPr="00234C77">
              <w:t>.</w:t>
            </w:r>
          </w:p>
          <w:p w14:paraId="155C42A8" w14:textId="77777777" w:rsidR="00CC491D" w:rsidRPr="00234C77" w:rsidRDefault="00CC491D" w:rsidP="00234C77">
            <w:pPr>
              <w:pStyle w:val="SCSATableHeading"/>
            </w:pPr>
            <w:r w:rsidRPr="00234C77">
              <w:t>Linguistic resources</w:t>
            </w:r>
          </w:p>
          <w:p w14:paraId="0F75DD0F" w14:textId="77777777" w:rsidR="00CC491D" w:rsidRPr="00234C77" w:rsidRDefault="00CC491D" w:rsidP="009D001F">
            <w:pPr>
              <w:rPr>
                <w:szCs w:val="20"/>
              </w:rPr>
            </w:pPr>
            <w:r w:rsidRPr="00234C77">
              <w:rPr>
                <w:szCs w:val="20"/>
              </w:rPr>
              <w:t>Provide opportunities for students to acquire and use the following resources:</w:t>
            </w:r>
          </w:p>
          <w:p w14:paraId="37AE3A81" w14:textId="77777777" w:rsidR="00CC491D" w:rsidRPr="00234C77" w:rsidRDefault="00CC491D" w:rsidP="00234C77">
            <w:pPr>
              <w:pStyle w:val="SCSATableHeading"/>
            </w:pPr>
            <w:r w:rsidRPr="00234C77">
              <w:t>Vocabulary</w:t>
            </w:r>
          </w:p>
          <w:p w14:paraId="3207273A" w14:textId="18C16F85" w:rsidR="00CC491D" w:rsidRPr="00234C77" w:rsidRDefault="00CC491D" w:rsidP="00AF04F3">
            <w:pPr>
              <w:pStyle w:val="ListParagraph"/>
            </w:pPr>
            <w:r w:rsidRPr="00234C77">
              <w:t>introduce new vocabulary, phrases and expressions through texts used related to the topic</w:t>
            </w:r>
            <w:r w:rsidR="0045282A" w:rsidRPr="00234C77">
              <w:t>,</w:t>
            </w:r>
            <w:r w:rsidR="00C005FD" w:rsidRPr="00234C77">
              <w:t xml:space="preserve"> </w:t>
            </w:r>
            <w:proofErr w:type="gramStart"/>
            <w:r w:rsidR="00C005FD" w:rsidRPr="00234C77">
              <w:t>Media</w:t>
            </w:r>
            <w:proofErr w:type="gramEnd"/>
            <w:r w:rsidR="00C005FD" w:rsidRPr="00234C77">
              <w:t xml:space="preserve"> and communication</w:t>
            </w:r>
            <w:r w:rsidRPr="00234C77">
              <w:t>.</w:t>
            </w:r>
          </w:p>
          <w:p w14:paraId="5778B708" w14:textId="77777777" w:rsidR="00CC491D" w:rsidRPr="00234C77" w:rsidRDefault="00CC491D" w:rsidP="00234C77">
            <w:pPr>
              <w:pStyle w:val="SCSATableHeading"/>
            </w:pPr>
            <w:r w:rsidRPr="00234C77">
              <w:t>Grammar</w:t>
            </w:r>
          </w:p>
          <w:p w14:paraId="1F56FB9D" w14:textId="3F9EF911" w:rsidR="00170B01" w:rsidRPr="00234C77" w:rsidRDefault="00170B01" w:rsidP="00AF04F3">
            <w:pPr>
              <w:pStyle w:val="ListParagraph"/>
            </w:pPr>
            <w:r w:rsidRPr="00234C77">
              <w:t>adjectives – numeral (totality)</w:t>
            </w:r>
          </w:p>
          <w:p w14:paraId="504AC751" w14:textId="763E883C" w:rsidR="00170B01" w:rsidRPr="00234C77" w:rsidRDefault="00170B01" w:rsidP="00AF04F3">
            <w:pPr>
              <w:pStyle w:val="ListParagraph"/>
            </w:pPr>
            <w:r w:rsidRPr="00234C77">
              <w:t>adverbs – interrogative</w:t>
            </w:r>
          </w:p>
          <w:p w14:paraId="2C1B03F3" w14:textId="5475DCC3" w:rsidR="00170B01" w:rsidRPr="00234C77" w:rsidRDefault="00170B01" w:rsidP="00AF04F3">
            <w:pPr>
              <w:pStyle w:val="ListParagraph"/>
            </w:pPr>
            <w:r w:rsidRPr="00234C77">
              <w:t xml:space="preserve">clauses – dependent and independent </w:t>
            </w:r>
          </w:p>
          <w:p w14:paraId="2EFA576E" w14:textId="78EF2D62" w:rsidR="00170B01" w:rsidRPr="00234C77" w:rsidRDefault="00170B01" w:rsidP="00AF04F3">
            <w:pPr>
              <w:pStyle w:val="ListParagraph"/>
            </w:pPr>
            <w:r w:rsidRPr="00234C77">
              <w:t>conjunctions – adverbial</w:t>
            </w:r>
          </w:p>
          <w:p w14:paraId="41CDA59E" w14:textId="597A2365" w:rsidR="00170B01" w:rsidRPr="00234C77" w:rsidRDefault="00170B01" w:rsidP="00AF04F3">
            <w:pPr>
              <w:pStyle w:val="ListParagraph"/>
            </w:pPr>
            <w:r w:rsidRPr="00234C77">
              <w:t>participles – compound</w:t>
            </w:r>
          </w:p>
          <w:p w14:paraId="38CD41A7" w14:textId="73801591" w:rsidR="00170B01" w:rsidRPr="00234C77" w:rsidRDefault="00170B01" w:rsidP="00AF04F3">
            <w:pPr>
              <w:pStyle w:val="ListParagraph"/>
            </w:pPr>
            <w:r w:rsidRPr="00234C77">
              <w:t>postpositions – compound</w:t>
            </w:r>
          </w:p>
          <w:p w14:paraId="5D0EDAF2" w14:textId="6B18C2B8" w:rsidR="00170B01" w:rsidRPr="00234C77" w:rsidRDefault="00170B01" w:rsidP="00AF04F3">
            <w:pPr>
              <w:pStyle w:val="ListParagraph"/>
            </w:pPr>
            <w:r w:rsidRPr="00234C77">
              <w:t>tenses – present perfect continuous</w:t>
            </w:r>
          </w:p>
          <w:p w14:paraId="16828290" w14:textId="24039109" w:rsidR="00170B01" w:rsidRPr="00234C77" w:rsidRDefault="00170B01" w:rsidP="00AF04F3">
            <w:pPr>
              <w:pStyle w:val="ListParagraph"/>
            </w:pPr>
            <w:r w:rsidRPr="00234C77">
              <w:t>verbs – copulative</w:t>
            </w:r>
          </w:p>
          <w:p w14:paraId="4171D184" w14:textId="4A9B2382" w:rsidR="00170B01" w:rsidRPr="00234C77" w:rsidRDefault="00170B01" w:rsidP="00AF04F3">
            <w:pPr>
              <w:pStyle w:val="ListParagraph"/>
            </w:pPr>
            <w:r w:rsidRPr="00234C77">
              <w:t>voice</w:t>
            </w:r>
            <w:r w:rsidR="00197F3A" w:rsidRPr="00234C77">
              <w:t xml:space="preserve"> – </w:t>
            </w:r>
            <w:r w:rsidRPr="00234C77">
              <w:t>passive</w:t>
            </w:r>
            <w:r w:rsidR="00C005FD" w:rsidRPr="00234C77">
              <w:t>.</w:t>
            </w:r>
          </w:p>
          <w:p w14:paraId="2EAE5E51" w14:textId="5F1AB9CE" w:rsidR="00CC491D" w:rsidRPr="00234C77" w:rsidRDefault="00CC491D" w:rsidP="00234C77">
            <w:pPr>
              <w:pStyle w:val="SCSATableHeading"/>
            </w:pPr>
            <w:r w:rsidRPr="00234C77">
              <w:t xml:space="preserve">Sound and writing </w:t>
            </w:r>
            <w:proofErr w:type="gramStart"/>
            <w:r w:rsidRPr="00234C77">
              <w:t>systems</w:t>
            </w:r>
            <w:proofErr w:type="gramEnd"/>
          </w:p>
          <w:p w14:paraId="0F7F6E19" w14:textId="11D261A1" w:rsidR="008C3EBA" w:rsidRPr="00234C77" w:rsidRDefault="00C005FD" w:rsidP="00AF04F3">
            <w:pPr>
              <w:pStyle w:val="Paragraph"/>
              <w:numPr>
                <w:ilvl w:val="0"/>
                <w:numId w:val="50"/>
              </w:numPr>
              <w:spacing w:before="0"/>
              <w:ind w:left="308" w:hanging="308"/>
              <w:rPr>
                <w:rFonts w:eastAsia="Calibri" w:cs="Raavi"/>
                <w:lang w:bidi="pa-IN"/>
              </w:rPr>
            </w:pPr>
            <w:r w:rsidRPr="00234C77">
              <w:rPr>
                <w:rFonts w:eastAsia="Calibri"/>
              </w:rPr>
              <w:t>S</w:t>
            </w:r>
            <w:r w:rsidR="008C3EBA" w:rsidRPr="00234C77">
              <w:rPr>
                <w:rFonts w:eastAsia="Calibri"/>
              </w:rPr>
              <w:t xml:space="preserve">tudents show understanding and apply knowledge of the </w:t>
            </w:r>
            <w:r w:rsidR="008C3EBA" w:rsidRPr="00234C77">
              <w:t xml:space="preserve">Punjabi </w:t>
            </w:r>
            <w:r w:rsidR="008C3EBA" w:rsidRPr="00234C77">
              <w:rPr>
                <w:rFonts w:eastAsia="Calibri"/>
              </w:rPr>
              <w:t>sound and writing systems to communicate information effectively, ideas and opinions in a variety of situations.</w:t>
            </w:r>
            <w:r w:rsidR="008C3EBA" w:rsidRPr="00234C77">
              <w:rPr>
                <w:rFonts w:eastAsia="Calibri" w:cs="Raavi" w:hint="cs"/>
                <w:cs/>
                <w:lang w:bidi="pa-IN"/>
              </w:rPr>
              <w:t xml:space="preserve"> </w:t>
            </w:r>
            <w:r w:rsidR="008C3EBA" w:rsidRPr="00234C77">
              <w:rPr>
                <w:rFonts w:eastAsia="Calibri" w:cs="Raavi"/>
                <w:lang w:bidi="pa-IN"/>
              </w:rPr>
              <w:t>They demonstrate an understanding of difference between voiced and voiceless stops; aspirated and unaspirated stops; and dental and retroflex sounds.</w:t>
            </w:r>
          </w:p>
          <w:p w14:paraId="2D993091" w14:textId="77777777" w:rsidR="00CC491D" w:rsidRPr="00234C77" w:rsidRDefault="00CC491D" w:rsidP="00234C77">
            <w:pPr>
              <w:pStyle w:val="SCSATableHeading"/>
            </w:pPr>
            <w:r w:rsidRPr="00234C77">
              <w:lastRenderedPageBreak/>
              <w:t>Intercultural understandings</w:t>
            </w:r>
          </w:p>
          <w:p w14:paraId="68E9087C" w14:textId="13CA6284" w:rsidR="00CC491D" w:rsidRPr="00234C77" w:rsidRDefault="00CC491D" w:rsidP="00234C77">
            <w:pPr>
              <w:pStyle w:val="Normalnospace"/>
            </w:pPr>
            <w:r w:rsidRPr="00234C77">
              <w:t>Provide opportunities for students to</w:t>
            </w:r>
            <w:r w:rsidR="00C005FD" w:rsidRPr="00234C77">
              <w:t xml:space="preserve"> further develop their linguistic and intercultural competence, and enable them to reflect on the ways in which culture influences communication</w:t>
            </w:r>
            <w:r w:rsidRPr="00234C77">
              <w:t>:</w:t>
            </w:r>
          </w:p>
          <w:p w14:paraId="453A648F" w14:textId="034962B7" w:rsidR="00166A3C" w:rsidRPr="00234C77" w:rsidRDefault="00166A3C" w:rsidP="00AF04F3">
            <w:pPr>
              <w:pStyle w:val="ListParagraph"/>
            </w:pPr>
            <w:r w:rsidRPr="00234C77">
              <w:t>importance of digital literacy</w:t>
            </w:r>
            <w:r w:rsidR="00C005FD" w:rsidRPr="00234C77">
              <w:t xml:space="preserve"> in education and the </w:t>
            </w:r>
            <w:r w:rsidR="006629C5" w:rsidRPr="00234C77">
              <w:t>workplace</w:t>
            </w:r>
          </w:p>
          <w:p w14:paraId="2C472781" w14:textId="1505B7F8" w:rsidR="00166A3C" w:rsidRPr="00234C77" w:rsidRDefault="00E51874" w:rsidP="00AF04F3">
            <w:pPr>
              <w:pStyle w:val="ListParagraph"/>
            </w:pPr>
            <w:r w:rsidRPr="00234C77">
              <w:t xml:space="preserve">role </w:t>
            </w:r>
            <w:r w:rsidR="00166A3C" w:rsidRPr="00234C77">
              <w:t>of media in contemporary society</w:t>
            </w:r>
          </w:p>
          <w:p w14:paraId="374670AA" w14:textId="563229A9" w:rsidR="00166A3C" w:rsidRPr="00234C77" w:rsidRDefault="00166A3C" w:rsidP="00AF04F3">
            <w:pPr>
              <w:pStyle w:val="ListParagraph"/>
            </w:pPr>
            <w:r w:rsidRPr="00234C77">
              <w:rPr>
                <w:rFonts w:eastAsia="Batang"/>
                <w:lang w:eastAsia="ko-KR"/>
              </w:rPr>
              <w:t xml:space="preserve">impact of </w:t>
            </w:r>
            <w:r w:rsidRPr="00234C77">
              <w:t>the new technologies and the importance of ethics</w:t>
            </w:r>
          </w:p>
          <w:p w14:paraId="6E5DD8F1" w14:textId="26DEFC9E" w:rsidR="00166A3C" w:rsidRPr="00234C77" w:rsidRDefault="00166A3C" w:rsidP="00AF04F3">
            <w:pPr>
              <w:pStyle w:val="ListParagraph"/>
            </w:pPr>
            <w:r w:rsidRPr="00234C77">
              <w:t>influence of social media</w:t>
            </w:r>
            <w:r w:rsidR="009D6C35" w:rsidRPr="00234C77">
              <w:t>.</w:t>
            </w:r>
          </w:p>
          <w:p w14:paraId="192EB106" w14:textId="77777777" w:rsidR="00CC491D" w:rsidRPr="00234C77" w:rsidRDefault="00CC491D" w:rsidP="00234C77">
            <w:pPr>
              <w:pStyle w:val="SCSATableHeading"/>
            </w:pPr>
            <w:r w:rsidRPr="00234C77">
              <w:t>Language learning and communication strategies</w:t>
            </w:r>
          </w:p>
          <w:p w14:paraId="2F49ED40" w14:textId="77777777" w:rsidR="00CC491D" w:rsidRPr="00234C77" w:rsidRDefault="00CC491D" w:rsidP="00234C77">
            <w:pPr>
              <w:pStyle w:val="Normalnospace"/>
              <w:rPr>
                <w:b/>
              </w:rPr>
            </w:pPr>
            <w:r w:rsidRPr="00234C77">
              <w:t>Provide opportunities for students to practise the following strategies:</w:t>
            </w:r>
          </w:p>
          <w:p w14:paraId="151A35C9" w14:textId="566D492C" w:rsidR="003F448F" w:rsidRPr="00234C77" w:rsidRDefault="003F448F" w:rsidP="00AF04F3">
            <w:pPr>
              <w:pStyle w:val="ListParagraph"/>
            </w:pPr>
            <w:r w:rsidRPr="00234C77">
              <w:rPr>
                <w:szCs w:val="20"/>
              </w:rPr>
              <w:t xml:space="preserve">practise speaking in the </w:t>
            </w:r>
            <w:proofErr w:type="gramStart"/>
            <w:r w:rsidRPr="00234C77">
              <w:rPr>
                <w:szCs w:val="20"/>
              </w:rPr>
              <w:t>language</w:t>
            </w:r>
            <w:proofErr w:type="gramEnd"/>
          </w:p>
          <w:p w14:paraId="2DB97931" w14:textId="6E3F0A43" w:rsidR="00790715" w:rsidRPr="00234C77" w:rsidRDefault="00790715" w:rsidP="00AF04F3">
            <w:pPr>
              <w:pStyle w:val="ListParagraph"/>
            </w:pPr>
            <w:r w:rsidRPr="00234C77">
              <w:rPr>
                <w:szCs w:val="20"/>
              </w:rPr>
              <w:t xml:space="preserve">use oral clues to predict and help with interpreting </w:t>
            </w:r>
            <w:proofErr w:type="gramStart"/>
            <w:r w:rsidRPr="00234C77">
              <w:rPr>
                <w:szCs w:val="20"/>
              </w:rPr>
              <w:t>meaning</w:t>
            </w:r>
            <w:proofErr w:type="gramEnd"/>
          </w:p>
          <w:p w14:paraId="131CAEEB" w14:textId="77777777" w:rsidR="003F448F" w:rsidRPr="00234C77" w:rsidRDefault="003F448F" w:rsidP="00AF04F3">
            <w:pPr>
              <w:pStyle w:val="ListParagraph"/>
            </w:pPr>
            <w:r w:rsidRPr="00234C77">
              <w:rPr>
                <w:szCs w:val="20"/>
              </w:rPr>
              <w:t xml:space="preserve">ask for clarification and repetition to assist </w:t>
            </w:r>
            <w:proofErr w:type="gramStart"/>
            <w:r w:rsidRPr="00234C77">
              <w:rPr>
                <w:szCs w:val="20"/>
              </w:rPr>
              <w:t>understanding</w:t>
            </w:r>
            <w:proofErr w:type="gramEnd"/>
          </w:p>
          <w:p w14:paraId="4F85E8FA" w14:textId="77777777" w:rsidR="003F448F" w:rsidRPr="00234C77" w:rsidRDefault="003F448F" w:rsidP="00AF04F3">
            <w:pPr>
              <w:pStyle w:val="ListParagraph"/>
            </w:pPr>
            <w:r w:rsidRPr="00234C77">
              <w:rPr>
                <w:szCs w:val="20"/>
              </w:rPr>
              <w:t xml:space="preserve">manipulate known elements in a new context to create meaning in spoken </w:t>
            </w:r>
            <w:proofErr w:type="gramStart"/>
            <w:r w:rsidRPr="00234C77">
              <w:rPr>
                <w:szCs w:val="20"/>
              </w:rPr>
              <w:t>forms</w:t>
            </w:r>
            <w:proofErr w:type="gramEnd"/>
          </w:p>
          <w:p w14:paraId="43DC01F4" w14:textId="77777777" w:rsidR="003F448F" w:rsidRPr="00234C77" w:rsidRDefault="003F448F" w:rsidP="00AF04F3">
            <w:pPr>
              <w:pStyle w:val="ListParagraph"/>
            </w:pPr>
            <w:r w:rsidRPr="00234C77">
              <w:rPr>
                <w:szCs w:val="20"/>
              </w:rPr>
              <w:t xml:space="preserve">structure an argument and express ideas and </w:t>
            </w:r>
            <w:proofErr w:type="gramStart"/>
            <w:r w:rsidRPr="00234C77">
              <w:rPr>
                <w:szCs w:val="20"/>
              </w:rPr>
              <w:t>opinions</w:t>
            </w:r>
            <w:proofErr w:type="gramEnd"/>
          </w:p>
          <w:p w14:paraId="55821BE1" w14:textId="399CFE18" w:rsidR="00A50C7D" w:rsidRPr="00234C77" w:rsidRDefault="00A50C7D" w:rsidP="00AF04F3">
            <w:pPr>
              <w:pStyle w:val="ListParagraph"/>
            </w:pPr>
            <w:r w:rsidRPr="00234C77">
              <w:t xml:space="preserve">use cohesive devices, apply register and </w:t>
            </w:r>
            <w:proofErr w:type="gramStart"/>
            <w:r w:rsidRPr="00234C77">
              <w:t>grammar</w:t>
            </w:r>
            <w:proofErr w:type="gramEnd"/>
            <w:r w:rsidRPr="00234C77">
              <w:t xml:space="preserve"> and use repair strategies to practise the language</w:t>
            </w:r>
            <w:r w:rsidR="009D6C35" w:rsidRPr="00234C77">
              <w:t>.</w:t>
            </w:r>
          </w:p>
          <w:p w14:paraId="27C13E54" w14:textId="21ABC3C5" w:rsidR="00CC491D" w:rsidRPr="00234C77" w:rsidRDefault="00CC491D" w:rsidP="00234C77">
            <w:pPr>
              <w:pStyle w:val="SCSATableHeading"/>
            </w:pPr>
            <w:r w:rsidRPr="00234C77">
              <w:t>Dictionaries</w:t>
            </w:r>
          </w:p>
          <w:p w14:paraId="3B80DE4E" w14:textId="77777777" w:rsidR="00CC491D" w:rsidRPr="00234C77" w:rsidRDefault="00CC491D" w:rsidP="00AF04F3">
            <w:pPr>
              <w:pStyle w:val="ListParagraph"/>
            </w:pPr>
            <w:r w:rsidRPr="00234C77">
              <w:t>develop the necessary skills to use monolingual and/or bilingual printed dictionaries effectively.</w:t>
            </w:r>
          </w:p>
          <w:p w14:paraId="36E56EC9" w14:textId="56CCA1C7" w:rsidR="002D77DD" w:rsidRPr="00234C77" w:rsidRDefault="002D77DD" w:rsidP="00234C77">
            <w:pPr>
              <w:pStyle w:val="SCSATableHeading"/>
            </w:pPr>
            <w:r w:rsidRPr="00234C77">
              <w:t xml:space="preserve">Assessment Task 7: </w:t>
            </w:r>
            <w:r w:rsidR="00170B01" w:rsidRPr="00234C77">
              <w:t>Oral communication</w:t>
            </w:r>
          </w:p>
          <w:p w14:paraId="0AC52A1B" w14:textId="03673EF1" w:rsidR="00170B01" w:rsidRPr="00234C77" w:rsidRDefault="00170B01" w:rsidP="00234C77">
            <w:pPr>
              <w:pStyle w:val="Normalnospace"/>
              <w:rPr>
                <w:rFonts w:ascii="Arial" w:hAnsi="Arial"/>
                <w:bCs/>
              </w:rPr>
            </w:pPr>
            <w:r w:rsidRPr="00234C77">
              <w:rPr>
                <w:lang w:eastAsia="ja-JP"/>
              </w:rPr>
              <w:t xml:space="preserve">Participate in a </w:t>
            </w:r>
            <w:r w:rsidRPr="00234C77">
              <w:t>10–</w:t>
            </w:r>
            <w:proofErr w:type="gramStart"/>
            <w:r w:rsidRPr="00234C77">
              <w:t>12</w:t>
            </w:r>
            <w:r w:rsidR="009D6C35" w:rsidRPr="00234C77">
              <w:t xml:space="preserve"> </w:t>
            </w:r>
            <w:r w:rsidRPr="00234C77">
              <w:t>minute</w:t>
            </w:r>
            <w:proofErr w:type="gramEnd"/>
            <w:r w:rsidRPr="00234C77">
              <w:t xml:space="preserve"> conversation in Punjabi.</w:t>
            </w:r>
          </w:p>
        </w:tc>
      </w:tr>
      <w:tr w:rsidR="00D57E35" w:rsidRPr="00234C77" w14:paraId="65182DB3" w14:textId="77777777" w:rsidTr="00CC491D">
        <w:trPr>
          <w:trHeight w:val="567"/>
        </w:trPr>
        <w:tc>
          <w:tcPr>
            <w:tcW w:w="1293" w:type="dxa"/>
            <w:shd w:val="clear" w:color="auto" w:fill="E4D8EB" w:themeFill="accent4" w:themeFillTint="66"/>
            <w:vAlign w:val="center"/>
          </w:tcPr>
          <w:p w14:paraId="4981E63B" w14:textId="77777777" w:rsidR="00D57E35" w:rsidRPr="00234C77" w:rsidRDefault="00D57E35" w:rsidP="00AF04F3">
            <w:pPr>
              <w:jc w:val="center"/>
              <w:rPr>
                <w:szCs w:val="20"/>
              </w:rPr>
            </w:pPr>
            <w:r w:rsidRPr="00234C77">
              <w:rPr>
                <w:szCs w:val="20"/>
              </w:rPr>
              <w:lastRenderedPageBreak/>
              <w:t>16</w:t>
            </w:r>
          </w:p>
        </w:tc>
        <w:tc>
          <w:tcPr>
            <w:tcW w:w="8335" w:type="dxa"/>
          </w:tcPr>
          <w:p w14:paraId="176A4917" w14:textId="77777777" w:rsidR="00D57E35" w:rsidRPr="00234C77" w:rsidRDefault="00D57E35" w:rsidP="00234C77">
            <w:pPr>
              <w:pStyle w:val="Normalnospace"/>
            </w:pPr>
            <w:r w:rsidRPr="00234C77">
              <w:t>Review structure of the practical (oral) and written examinations for Semester 2.</w:t>
            </w:r>
          </w:p>
          <w:p w14:paraId="6382C128" w14:textId="77777777" w:rsidR="00D57E35" w:rsidRPr="00234C77" w:rsidRDefault="00D57E35" w:rsidP="00234C77">
            <w:pPr>
              <w:pStyle w:val="Normalnospace"/>
            </w:pPr>
            <w:r w:rsidRPr="00234C77">
              <w:t>Prepare for the practical (oral) and written examinations.</w:t>
            </w:r>
          </w:p>
          <w:p w14:paraId="2A391883" w14:textId="5F9A50C0" w:rsidR="00D57E35" w:rsidRPr="00234C77" w:rsidRDefault="005A6CA4" w:rsidP="00234C77">
            <w:pPr>
              <w:pStyle w:val="SCSATableHeadingnospace"/>
            </w:pPr>
            <w:r w:rsidRPr="00234C77">
              <w:t xml:space="preserve">Assessment Task </w:t>
            </w:r>
            <w:r w:rsidR="00406D49" w:rsidRPr="00234C77">
              <w:t>8 (a)</w:t>
            </w:r>
            <w:r w:rsidR="00355DFA" w:rsidRPr="00234C77">
              <w:t>:</w:t>
            </w:r>
            <w:r w:rsidR="00D57E35" w:rsidRPr="00234C77">
              <w:t xml:space="preserve"> Practical (oral) examination</w:t>
            </w:r>
          </w:p>
          <w:p w14:paraId="7D95562E" w14:textId="3E18C445" w:rsidR="00D57E35" w:rsidRPr="00234C77" w:rsidRDefault="005A6CA4" w:rsidP="00234C77">
            <w:pPr>
              <w:pStyle w:val="SCSATableHeadingnospace"/>
            </w:pPr>
            <w:r w:rsidRPr="00234C77">
              <w:t xml:space="preserve">Assessment Task </w:t>
            </w:r>
            <w:r w:rsidR="00406D49" w:rsidRPr="00234C77">
              <w:t>8</w:t>
            </w:r>
            <w:r w:rsidR="009D6C35" w:rsidRPr="00234C77">
              <w:t xml:space="preserve"> </w:t>
            </w:r>
            <w:r w:rsidR="00406D49" w:rsidRPr="00234C77">
              <w:t>(b)</w:t>
            </w:r>
            <w:r w:rsidR="00D57E35" w:rsidRPr="00234C77">
              <w:t>: Written examination</w:t>
            </w:r>
          </w:p>
        </w:tc>
      </w:tr>
    </w:tbl>
    <w:p w14:paraId="2DC328BA" w14:textId="77777777" w:rsidR="00075CFD" w:rsidRDefault="00075CFD" w:rsidP="007C4A2F"/>
    <w:sectPr w:rsidR="00075CFD" w:rsidSect="00234C77">
      <w:headerReference w:type="even" r:id="rId13"/>
      <w:headerReference w:type="default" r:id="rId14"/>
      <w:footerReference w:type="even" r:id="rId15"/>
      <w:footerReference w:type="default" r:id="rId16"/>
      <w:headerReference w:type="first" r:id="rId17"/>
      <w:footerReference w:type="first" r:id="rId18"/>
      <w:pgSz w:w="11906" w:h="16838" w:code="9"/>
      <w:pgMar w:top="1644" w:right="1418" w:bottom="1276" w:left="1418" w:header="680"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AA5E0" w14:textId="77777777" w:rsidR="00D04206" w:rsidRPr="00234C77" w:rsidRDefault="00D04206" w:rsidP="00DB14C9">
      <w:r w:rsidRPr="00234C77">
        <w:separator/>
      </w:r>
    </w:p>
  </w:endnote>
  <w:endnote w:type="continuationSeparator" w:id="0">
    <w:p w14:paraId="3F087987" w14:textId="77777777" w:rsidR="00D04206" w:rsidRPr="00234C77" w:rsidRDefault="00D04206" w:rsidP="00DB14C9">
      <w:r w:rsidRPr="00234C7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1" w:fontKey="{0269A3C6-DF98-492F-81D1-82ABF6EB24AE}"/>
    <w:embedBold r:id="rId2" w:fontKey="{2C6A0B83-9F14-4A14-8F8D-F17DD3A37257}"/>
    <w:embedItalic r:id="rId3" w:fontKey="{EEB27AF7-14B1-46D1-9E9F-B603E13B6F01}"/>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embedRegular r:id="rId4" w:fontKey="{0978585E-3B7A-4C28-9C6F-319242CBA854}"/>
    <w:embedBold r:id="rId5" w:fontKey="{388DDA50-ED18-4416-8F70-8A56AB73F9D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762E89E1-B687-4948-97B2-BB38F9BA5815}"/>
  </w:font>
  <w:font w:name="Raavi">
    <w:panose1 w:val="02000500000000000000"/>
    <w:charset w:val="00"/>
    <w:family w:val="swiss"/>
    <w:pitch w:val="variable"/>
    <w:sig w:usb0="00020003" w:usb1="00000000" w:usb2="00000000" w:usb3="00000000" w:csb0="00000001" w:csb1="00000000"/>
    <w:embedRegular r:id="rId7" w:fontKey="{8DFA973F-7668-4858-8BEF-05712CC53B3C}"/>
  </w:font>
  <w:font w:name="Mangal">
    <w:panose1 w:val="00000400000000000000"/>
    <w:charset w:val="00"/>
    <w:family w:val="roman"/>
    <w:pitch w:val="variable"/>
    <w:sig w:usb0="00008003" w:usb1="00000000" w:usb2="00000000" w:usb3="00000000" w:csb0="00000001" w:csb1="00000000"/>
    <w:embedRegular r:id="rId8" w:fontKey="{31179C89-D7C1-4959-A2BD-56D69E696F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09BF" w14:textId="5610FD60" w:rsidR="00B03C8E" w:rsidRPr="00234C77" w:rsidRDefault="002F74C2" w:rsidP="00AF04F3">
    <w:pPr>
      <w:pStyle w:val="Footereven"/>
      <w:rPr>
        <w:noProof w:val="0"/>
      </w:rPr>
    </w:pPr>
    <w:r w:rsidRPr="00234C77">
      <w:rPr>
        <w:noProof w:val="0"/>
      </w:rPr>
      <w:t>202</w:t>
    </w:r>
    <w:r w:rsidR="00CC491D" w:rsidRPr="00234C77">
      <w:rPr>
        <w:noProof w:val="0"/>
      </w:rPr>
      <w:t>3</w:t>
    </w:r>
    <w:r w:rsidRPr="00234C77">
      <w:rPr>
        <w:noProof w:val="0"/>
      </w:rPr>
      <w:t>/</w:t>
    </w:r>
    <w:r w:rsidR="007B5888" w:rsidRPr="00234C77">
      <w:rPr>
        <w:noProof w:val="0"/>
      </w:rPr>
      <w:t>54090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58CB6" w14:textId="77777777" w:rsidR="00B03C8E" w:rsidRPr="00234C77" w:rsidRDefault="00B03C8E" w:rsidP="0072790A">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234C77">
      <w:rPr>
        <w:rFonts w:ascii="Franklin Gothic Book" w:hAnsi="Franklin Gothic Book"/>
        <w:color w:val="342568"/>
        <w:sz w:val="16"/>
        <w:szCs w:val="16"/>
      </w:rPr>
      <w:t>2014/15990v3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61B8" w14:textId="1BD4D876" w:rsidR="00B03C8E" w:rsidRPr="00234C77" w:rsidRDefault="00B03C8E" w:rsidP="00AF04F3">
    <w:pPr>
      <w:pStyle w:val="Footereven"/>
      <w:rPr>
        <w:noProof w:val="0"/>
      </w:rPr>
    </w:pPr>
    <w:r w:rsidRPr="00234C77">
      <w:rPr>
        <w:noProof w:val="0"/>
      </w:rPr>
      <w:t xml:space="preserve">Sample course outline | </w:t>
    </w:r>
    <w:r w:rsidR="00D555E3" w:rsidRPr="00234C77">
      <w:rPr>
        <w:noProof w:val="0"/>
      </w:rPr>
      <w:t>Punjabi: Background Language</w:t>
    </w:r>
    <w:r w:rsidR="00234C77" w:rsidRPr="00234C77">
      <w:rPr>
        <w:noProof w:val="0"/>
      </w:rPr>
      <w:t xml:space="preserve"> |</w:t>
    </w:r>
    <w:r w:rsidR="00CC491D" w:rsidRPr="00234C77">
      <w:rPr>
        <w:noProof w:val="0"/>
      </w:rPr>
      <w:t xml:space="preserve"> </w:t>
    </w:r>
    <w:r w:rsidR="00D555E3" w:rsidRPr="00234C77">
      <w:rPr>
        <w:noProof w:val="0"/>
      </w:rPr>
      <w:t>ATAR Year 11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FE61" w14:textId="2C35557D" w:rsidR="00B03C8E" w:rsidRPr="00234C77" w:rsidRDefault="000148F8" w:rsidP="000148F8">
    <w:pPr>
      <w:pStyle w:val="Footer"/>
      <w:pBdr>
        <w:top w:val="single" w:sz="8" w:space="4" w:color="5C815C"/>
      </w:pBdr>
      <w:tabs>
        <w:tab w:val="clear" w:pos="4513"/>
        <w:tab w:val="clear" w:pos="9026"/>
      </w:tabs>
      <w:jc w:val="right"/>
      <w:rPr>
        <w:rFonts w:ascii="Franklin Gothic Book" w:hAnsi="Franklin Gothic Book"/>
        <w:color w:val="342568"/>
        <w:sz w:val="18"/>
      </w:rPr>
    </w:pPr>
    <w:r w:rsidRPr="00234C77">
      <w:rPr>
        <w:rFonts w:ascii="Franklin Gothic Book" w:hAnsi="Franklin Gothic Book"/>
        <w:b/>
        <w:color w:val="342568"/>
        <w:sz w:val="18"/>
        <w:szCs w:val="18"/>
      </w:rPr>
      <w:t xml:space="preserve">Sample course outline | </w:t>
    </w:r>
    <w:r w:rsidR="00D555E3" w:rsidRPr="00234C77">
      <w:rPr>
        <w:rFonts w:ascii="Franklin Gothic Book" w:hAnsi="Franklin Gothic Book"/>
        <w:b/>
        <w:color w:val="342568"/>
        <w:sz w:val="18"/>
        <w:szCs w:val="18"/>
      </w:rPr>
      <w:t>Punjabi: Background Language</w:t>
    </w:r>
    <w:r w:rsidRPr="00234C77">
      <w:rPr>
        <w:rFonts w:ascii="Franklin Gothic Book" w:hAnsi="Franklin Gothic Book"/>
        <w:b/>
        <w:color w:val="342568"/>
        <w:sz w:val="18"/>
        <w:szCs w:val="18"/>
      </w:rPr>
      <w:t xml:space="preserve"> | </w:t>
    </w:r>
    <w:r w:rsidR="00D555E3" w:rsidRPr="00234C77">
      <w:rPr>
        <w:rFonts w:ascii="Franklin Gothic Book" w:hAnsi="Franklin Gothic Book"/>
        <w:b/>
        <w:color w:val="342568"/>
        <w:sz w:val="18"/>
        <w:szCs w:val="18"/>
      </w:rPr>
      <w:t>ATAR Year 11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7EC2E" w14:textId="41BBCC4D" w:rsidR="00B03C8E" w:rsidRPr="00234C77" w:rsidRDefault="00B03C8E" w:rsidP="00AF04F3">
    <w:pPr>
      <w:pStyle w:val="Footerodd"/>
      <w:rPr>
        <w:noProof w:val="0"/>
      </w:rPr>
    </w:pPr>
    <w:r w:rsidRPr="00234C77">
      <w:rPr>
        <w:noProof w:val="0"/>
      </w:rPr>
      <w:t xml:space="preserve">Sample course outline </w:t>
    </w:r>
    <w:r w:rsidR="00CC491D" w:rsidRPr="00234C77">
      <w:rPr>
        <w:noProof w:val="0"/>
      </w:rPr>
      <w:t xml:space="preserve">| </w:t>
    </w:r>
    <w:r w:rsidR="00647640" w:rsidRPr="00234C77">
      <w:rPr>
        <w:noProof w:val="0"/>
      </w:rPr>
      <w:t>Punjabi: Background Language</w:t>
    </w:r>
    <w:r w:rsidR="00CC491D" w:rsidRPr="00234C77">
      <w:rPr>
        <w:noProof w:val="0"/>
      </w:rPr>
      <w:t xml:space="preserve"> | </w:t>
    </w:r>
    <w:r w:rsidR="00647640" w:rsidRPr="00234C77">
      <w:rPr>
        <w:noProof w:val="0"/>
      </w:rPr>
      <w:t>ATAR</w:t>
    </w:r>
    <w:r w:rsidR="00CC491D" w:rsidRPr="00234C77">
      <w:rPr>
        <w:noProof w:val="0"/>
      </w:rPr>
      <w:t xml:space="preserve"> Year</w:t>
    </w:r>
    <w:r w:rsidR="00647640" w:rsidRPr="00234C77">
      <w:rPr>
        <w:noProof w:val="0"/>
      </w:rPr>
      <w:t xml:space="preserve">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BA052" w14:textId="77777777" w:rsidR="00D04206" w:rsidRPr="00234C77" w:rsidRDefault="00D04206" w:rsidP="00DB14C9">
      <w:r w:rsidRPr="00234C77">
        <w:separator/>
      </w:r>
    </w:p>
  </w:footnote>
  <w:footnote w:type="continuationSeparator" w:id="0">
    <w:p w14:paraId="50AFD1E6" w14:textId="77777777" w:rsidR="00D04206" w:rsidRPr="00234C77" w:rsidRDefault="00D04206" w:rsidP="00DB14C9">
      <w:r w:rsidRPr="00234C7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2E236" w14:textId="77777777" w:rsidR="00B03C8E" w:rsidRPr="00234C77" w:rsidRDefault="00B03C8E" w:rsidP="0072790A">
    <w:pPr>
      <w:pStyle w:val="Header"/>
      <w:ind w:left="-709"/>
    </w:pPr>
    <w:r w:rsidRPr="00234C77">
      <w:rPr>
        <w:noProof/>
        <w:lang w:bidi="hi-IN"/>
      </w:rPr>
      <w:drawing>
        <wp:inline distT="0" distB="0" distL="0" distR="0" wp14:anchorId="06D0C002" wp14:editId="1162C0CE">
          <wp:extent cx="4533900"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9854B" w14:textId="77777777" w:rsidR="00B03C8E" w:rsidRPr="00234C77" w:rsidRDefault="00B03C8E" w:rsidP="00AF04F3">
    <w:pPr>
      <w:pStyle w:val="Headereven"/>
    </w:pPr>
    <w:r w:rsidRPr="00234C77">
      <w:fldChar w:fldCharType="begin"/>
    </w:r>
    <w:r w:rsidRPr="00234C77">
      <w:instrText xml:space="preserve"> PAGE   \* MERGEFORMAT </w:instrText>
    </w:r>
    <w:r w:rsidRPr="00234C77">
      <w:fldChar w:fldCharType="separate"/>
    </w:r>
    <w:r w:rsidR="00B905A6" w:rsidRPr="00234C77">
      <w:t>8</w:t>
    </w:r>
    <w:r w:rsidRPr="00234C7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CF419" w14:textId="77777777" w:rsidR="00B03C8E" w:rsidRPr="00234C77" w:rsidRDefault="00B03C8E" w:rsidP="00D41646">
    <w:pPr>
      <w:pStyle w:val="Header"/>
      <w:pBdr>
        <w:bottom w:val="single" w:sz="8" w:space="1" w:color="5C815C"/>
      </w:pBdr>
      <w:tabs>
        <w:tab w:val="clear" w:pos="4513"/>
        <w:tab w:val="clear" w:pos="9026"/>
      </w:tabs>
      <w:ind w:left="9498" w:right="-1134"/>
      <w:rPr>
        <w:rFonts w:ascii="Franklin Gothic Book" w:hAnsi="Franklin Gothic Book"/>
        <w:b/>
        <w:color w:val="46328C"/>
        <w:sz w:val="32"/>
      </w:rPr>
    </w:pPr>
    <w:r w:rsidRPr="00234C77">
      <w:rPr>
        <w:rFonts w:ascii="Franklin Gothic Book" w:hAnsi="Franklin Gothic Book"/>
        <w:b/>
        <w:color w:val="46328C"/>
        <w:sz w:val="32"/>
      </w:rPr>
      <w:fldChar w:fldCharType="begin"/>
    </w:r>
    <w:r w:rsidRPr="00234C77">
      <w:rPr>
        <w:rFonts w:ascii="Franklin Gothic Book" w:hAnsi="Franklin Gothic Book"/>
        <w:b/>
        <w:color w:val="46328C"/>
        <w:sz w:val="32"/>
      </w:rPr>
      <w:instrText xml:space="preserve"> PAGE   \* MERGEFORMAT </w:instrText>
    </w:r>
    <w:r w:rsidRPr="00234C77">
      <w:rPr>
        <w:rFonts w:ascii="Franklin Gothic Book" w:hAnsi="Franklin Gothic Book"/>
        <w:b/>
        <w:color w:val="46328C"/>
        <w:sz w:val="32"/>
      </w:rPr>
      <w:fldChar w:fldCharType="separate"/>
    </w:r>
    <w:r w:rsidR="00B905A6" w:rsidRPr="00234C77">
      <w:rPr>
        <w:rFonts w:ascii="Franklin Gothic Book" w:hAnsi="Franklin Gothic Book"/>
        <w:b/>
        <w:color w:val="46328C"/>
        <w:sz w:val="32"/>
      </w:rPr>
      <w:t>7</w:t>
    </w:r>
    <w:r w:rsidRPr="00234C77">
      <w:rPr>
        <w:rFonts w:ascii="Franklin Gothic Book" w:hAnsi="Franklin Gothic Book"/>
        <w:b/>
        <w:color w:val="46328C"/>
        <w:sz w:val="3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C945F" w14:textId="77777777" w:rsidR="00B03C8E" w:rsidRPr="00234C77" w:rsidRDefault="00B03C8E" w:rsidP="00234C77">
    <w:pPr>
      <w:pStyle w:val="Headerodd"/>
      <w:rPr>
        <w:noProof w:val="0"/>
      </w:rPr>
    </w:pPr>
    <w:r w:rsidRPr="00234C77">
      <w:rPr>
        <w:noProof w:val="0"/>
      </w:rPr>
      <w:fldChar w:fldCharType="begin"/>
    </w:r>
    <w:r w:rsidRPr="00234C77">
      <w:rPr>
        <w:noProof w:val="0"/>
      </w:rPr>
      <w:instrText xml:space="preserve"> PAGE   \* MERGEFORMAT </w:instrText>
    </w:r>
    <w:r w:rsidRPr="00234C77">
      <w:rPr>
        <w:noProof w:val="0"/>
      </w:rPr>
      <w:fldChar w:fldCharType="separate"/>
    </w:r>
    <w:r w:rsidR="00B905A6" w:rsidRPr="00234C77">
      <w:rPr>
        <w:noProof w:val="0"/>
      </w:rPr>
      <w:t>1</w:t>
    </w:r>
    <w:r w:rsidRPr="00234C77">
      <w:rPr>
        <w:noProof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39200F8"/>
    <w:multiLevelType w:val="hybridMultilevel"/>
    <w:tmpl w:val="A5D42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3B65A28"/>
    <w:multiLevelType w:val="hybridMultilevel"/>
    <w:tmpl w:val="4EF0C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2C5A31"/>
    <w:multiLevelType w:val="hybridMultilevel"/>
    <w:tmpl w:val="C9E87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4E52EF"/>
    <w:multiLevelType w:val="hybridMultilevel"/>
    <w:tmpl w:val="B30685AA"/>
    <w:lvl w:ilvl="0" w:tplc="54ACCEB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286E6B"/>
    <w:multiLevelType w:val="hybridMultilevel"/>
    <w:tmpl w:val="6E78517E"/>
    <w:lvl w:ilvl="0" w:tplc="CA7A47DE">
      <w:start w:val="1"/>
      <w:numFmt w:val="bullet"/>
      <w:lvlText w:val=""/>
      <w:lvlJc w:val="left"/>
      <w:pPr>
        <w:ind w:left="360" w:hanging="360"/>
      </w:pPr>
      <w:rPr>
        <w:rFonts w:ascii="Symbol" w:hAnsi="Symbol" w:hint="default"/>
        <w:sz w:val="18"/>
        <w:szCs w:val="18"/>
      </w:rPr>
    </w:lvl>
    <w:lvl w:ilvl="1" w:tplc="04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19394AB7"/>
    <w:multiLevelType w:val="multilevel"/>
    <w:tmpl w:val="249A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F94E88"/>
    <w:multiLevelType w:val="hybridMultilevel"/>
    <w:tmpl w:val="15D62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1D5D65"/>
    <w:multiLevelType w:val="hybridMultilevel"/>
    <w:tmpl w:val="2326A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673460"/>
    <w:multiLevelType w:val="hybridMultilevel"/>
    <w:tmpl w:val="9DD68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6642CD"/>
    <w:multiLevelType w:val="hybridMultilevel"/>
    <w:tmpl w:val="F0D6D0CC"/>
    <w:lvl w:ilvl="0" w:tplc="92A2CE38">
      <w:numFmt w:val="bullet"/>
      <w:pStyle w:val="csbullet"/>
      <w:lvlText w:val=""/>
      <w:lvlJc w:val="left"/>
      <w:pPr>
        <w:tabs>
          <w:tab w:val="num" w:pos="170"/>
        </w:tabs>
        <w:ind w:left="170" w:hanging="170"/>
      </w:pPr>
      <w:rPr>
        <w:rFonts w:ascii="Symbol" w:hAnsi="Symbol" w:hint="default"/>
        <w:color w:val="auto"/>
      </w:rPr>
    </w:lvl>
    <w:lvl w:ilvl="1" w:tplc="B6102C9E">
      <w:numFmt w:val="bullet"/>
      <w:lvlText w:val=""/>
      <w:lvlJc w:val="left"/>
      <w:pPr>
        <w:tabs>
          <w:tab w:val="num" w:pos="737"/>
        </w:tabs>
        <w:ind w:left="737" w:hanging="283"/>
      </w:pPr>
      <w:rPr>
        <w:rFonts w:ascii="Wingdings" w:hAnsi="Wingdings" w:hint="default"/>
        <w:color w:val="auto"/>
        <w:sz w:val="20"/>
        <w:szCs w:val="20"/>
      </w:rPr>
    </w:lvl>
    <w:lvl w:ilvl="2" w:tplc="04090005">
      <w:start w:val="1"/>
      <w:numFmt w:val="bullet"/>
      <w:lvlText w:val=""/>
      <w:lvlJc w:val="left"/>
      <w:pPr>
        <w:tabs>
          <w:tab w:val="num" w:pos="4919"/>
        </w:tabs>
        <w:ind w:left="4919" w:hanging="360"/>
      </w:pPr>
      <w:rPr>
        <w:rFonts w:ascii="Wingdings" w:hAnsi="Wingdings" w:hint="default"/>
      </w:rPr>
    </w:lvl>
    <w:lvl w:ilvl="3" w:tplc="04090001">
      <w:start w:val="1"/>
      <w:numFmt w:val="bullet"/>
      <w:lvlText w:val=""/>
      <w:lvlJc w:val="left"/>
      <w:pPr>
        <w:tabs>
          <w:tab w:val="num" w:pos="5639"/>
        </w:tabs>
        <w:ind w:left="5639" w:hanging="360"/>
      </w:pPr>
      <w:rPr>
        <w:rFonts w:ascii="Symbol" w:hAnsi="Symbol" w:hint="default"/>
      </w:rPr>
    </w:lvl>
    <w:lvl w:ilvl="4" w:tplc="04090003">
      <w:start w:val="1"/>
      <w:numFmt w:val="bullet"/>
      <w:lvlText w:val="o"/>
      <w:lvlJc w:val="left"/>
      <w:pPr>
        <w:tabs>
          <w:tab w:val="num" w:pos="6359"/>
        </w:tabs>
        <w:ind w:left="6359" w:hanging="360"/>
      </w:pPr>
      <w:rPr>
        <w:rFonts w:ascii="Courier New" w:hAnsi="Courier New" w:cs="Times New Roman" w:hint="default"/>
      </w:rPr>
    </w:lvl>
    <w:lvl w:ilvl="5" w:tplc="04090005">
      <w:start w:val="1"/>
      <w:numFmt w:val="bullet"/>
      <w:lvlText w:val=""/>
      <w:lvlJc w:val="left"/>
      <w:pPr>
        <w:tabs>
          <w:tab w:val="num" w:pos="7079"/>
        </w:tabs>
        <w:ind w:left="7079" w:hanging="360"/>
      </w:pPr>
      <w:rPr>
        <w:rFonts w:ascii="Wingdings" w:hAnsi="Wingdings" w:hint="default"/>
      </w:rPr>
    </w:lvl>
    <w:lvl w:ilvl="6" w:tplc="04090001">
      <w:start w:val="1"/>
      <w:numFmt w:val="bullet"/>
      <w:lvlText w:val=""/>
      <w:lvlJc w:val="left"/>
      <w:pPr>
        <w:tabs>
          <w:tab w:val="num" w:pos="7799"/>
        </w:tabs>
        <w:ind w:left="7799" w:hanging="360"/>
      </w:pPr>
      <w:rPr>
        <w:rFonts w:ascii="Symbol" w:hAnsi="Symbol" w:hint="default"/>
      </w:rPr>
    </w:lvl>
    <w:lvl w:ilvl="7" w:tplc="04090003">
      <w:start w:val="1"/>
      <w:numFmt w:val="bullet"/>
      <w:lvlText w:val="o"/>
      <w:lvlJc w:val="left"/>
      <w:pPr>
        <w:tabs>
          <w:tab w:val="num" w:pos="8519"/>
        </w:tabs>
        <w:ind w:left="8519" w:hanging="360"/>
      </w:pPr>
      <w:rPr>
        <w:rFonts w:ascii="Courier New" w:hAnsi="Courier New" w:cs="Times New Roman" w:hint="default"/>
      </w:rPr>
    </w:lvl>
    <w:lvl w:ilvl="8" w:tplc="04090005">
      <w:start w:val="1"/>
      <w:numFmt w:val="bullet"/>
      <w:lvlText w:val=""/>
      <w:lvlJc w:val="left"/>
      <w:pPr>
        <w:tabs>
          <w:tab w:val="num" w:pos="9239"/>
        </w:tabs>
        <w:ind w:left="9239" w:hanging="360"/>
      </w:pPr>
      <w:rPr>
        <w:rFonts w:ascii="Wingdings" w:hAnsi="Wingdings" w:hint="default"/>
      </w:rPr>
    </w:lvl>
  </w:abstractNum>
  <w:abstractNum w:abstractNumId="11" w15:restartNumberingAfterBreak="0">
    <w:nsid w:val="65926B49"/>
    <w:multiLevelType w:val="hybridMultilevel"/>
    <w:tmpl w:val="0B6ED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79A5043"/>
    <w:multiLevelType w:val="hybridMultilevel"/>
    <w:tmpl w:val="CF8CE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FB7504"/>
    <w:multiLevelType w:val="hybridMultilevel"/>
    <w:tmpl w:val="0E286CE8"/>
    <w:lvl w:ilvl="0" w:tplc="396C35A6">
      <w:start w:val="1"/>
      <w:numFmt w:val="bullet"/>
      <w:pStyle w:val="ListParagraph"/>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CBF2513"/>
    <w:multiLevelType w:val="hybridMultilevel"/>
    <w:tmpl w:val="6916ED02"/>
    <w:lvl w:ilvl="0" w:tplc="82EE603E">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71565454">
    <w:abstractNumId w:val="10"/>
  </w:num>
  <w:num w:numId="2" w16cid:durableId="1087188216">
    <w:abstractNumId w:val="13"/>
  </w:num>
  <w:num w:numId="3" w16cid:durableId="1372803538">
    <w:abstractNumId w:val="14"/>
  </w:num>
  <w:num w:numId="4" w16cid:durableId="291133556">
    <w:abstractNumId w:val="0"/>
  </w:num>
  <w:num w:numId="5" w16cid:durableId="62804041">
    <w:abstractNumId w:val="9"/>
  </w:num>
  <w:num w:numId="6" w16cid:durableId="1878270241">
    <w:abstractNumId w:val="7"/>
  </w:num>
  <w:num w:numId="7" w16cid:durableId="1294822500">
    <w:abstractNumId w:val="13"/>
  </w:num>
  <w:num w:numId="8" w16cid:durableId="919144611">
    <w:abstractNumId w:val="13"/>
  </w:num>
  <w:num w:numId="9" w16cid:durableId="2114589914">
    <w:abstractNumId w:val="13"/>
  </w:num>
  <w:num w:numId="10" w16cid:durableId="705637561">
    <w:abstractNumId w:val="13"/>
  </w:num>
  <w:num w:numId="11" w16cid:durableId="1888759986">
    <w:abstractNumId w:val="13"/>
  </w:num>
  <w:num w:numId="12" w16cid:durableId="759642919">
    <w:abstractNumId w:val="14"/>
  </w:num>
  <w:num w:numId="13" w16cid:durableId="1684743649">
    <w:abstractNumId w:val="14"/>
  </w:num>
  <w:num w:numId="14" w16cid:durableId="1352562575">
    <w:abstractNumId w:val="14"/>
  </w:num>
  <w:num w:numId="15" w16cid:durableId="1035273162">
    <w:abstractNumId w:val="14"/>
  </w:num>
  <w:num w:numId="16" w16cid:durableId="1804618892">
    <w:abstractNumId w:val="14"/>
  </w:num>
  <w:num w:numId="17" w16cid:durableId="1749502193">
    <w:abstractNumId w:val="14"/>
  </w:num>
  <w:num w:numId="18" w16cid:durableId="342783578">
    <w:abstractNumId w:val="14"/>
  </w:num>
  <w:num w:numId="19" w16cid:durableId="54471432">
    <w:abstractNumId w:val="14"/>
  </w:num>
  <w:num w:numId="20" w16cid:durableId="1380741295">
    <w:abstractNumId w:val="14"/>
  </w:num>
  <w:num w:numId="21" w16cid:durableId="1353267118">
    <w:abstractNumId w:val="14"/>
  </w:num>
  <w:num w:numId="22" w16cid:durableId="1560438416">
    <w:abstractNumId w:val="14"/>
  </w:num>
  <w:num w:numId="23" w16cid:durableId="2134202482">
    <w:abstractNumId w:val="14"/>
  </w:num>
  <w:num w:numId="24" w16cid:durableId="295992912">
    <w:abstractNumId w:val="14"/>
  </w:num>
  <w:num w:numId="25" w16cid:durableId="184754999">
    <w:abstractNumId w:val="14"/>
  </w:num>
  <w:num w:numId="26" w16cid:durableId="63339793">
    <w:abstractNumId w:val="14"/>
  </w:num>
  <w:num w:numId="27" w16cid:durableId="518278370">
    <w:abstractNumId w:val="14"/>
  </w:num>
  <w:num w:numId="28" w16cid:durableId="1778140355">
    <w:abstractNumId w:val="14"/>
  </w:num>
  <w:num w:numId="29" w16cid:durableId="496307217">
    <w:abstractNumId w:val="14"/>
  </w:num>
  <w:num w:numId="30" w16cid:durableId="267086732">
    <w:abstractNumId w:val="14"/>
  </w:num>
  <w:num w:numId="31" w16cid:durableId="516846214">
    <w:abstractNumId w:val="14"/>
  </w:num>
  <w:num w:numId="32" w16cid:durableId="753937725">
    <w:abstractNumId w:val="14"/>
  </w:num>
  <w:num w:numId="33" w16cid:durableId="1794131075">
    <w:abstractNumId w:val="14"/>
  </w:num>
  <w:num w:numId="34" w16cid:durableId="843207676">
    <w:abstractNumId w:val="14"/>
  </w:num>
  <w:num w:numId="35" w16cid:durableId="2080055211">
    <w:abstractNumId w:val="14"/>
  </w:num>
  <w:num w:numId="36" w16cid:durableId="606616945">
    <w:abstractNumId w:val="14"/>
  </w:num>
  <w:num w:numId="37" w16cid:durableId="1086613249">
    <w:abstractNumId w:val="14"/>
  </w:num>
  <w:num w:numId="38" w16cid:durableId="134614859">
    <w:abstractNumId w:val="14"/>
  </w:num>
  <w:num w:numId="39" w16cid:durableId="1147016968">
    <w:abstractNumId w:val="14"/>
  </w:num>
  <w:num w:numId="40" w16cid:durableId="1778019398">
    <w:abstractNumId w:val="12"/>
  </w:num>
  <w:num w:numId="41" w16cid:durableId="144711047">
    <w:abstractNumId w:val="1"/>
  </w:num>
  <w:num w:numId="42" w16cid:durableId="294650863">
    <w:abstractNumId w:val="6"/>
  </w:num>
  <w:num w:numId="43" w16cid:durableId="756174438">
    <w:abstractNumId w:val="5"/>
  </w:num>
  <w:num w:numId="44" w16cid:durableId="338197776">
    <w:abstractNumId w:val="3"/>
  </w:num>
  <w:num w:numId="45" w16cid:durableId="501506304">
    <w:abstractNumId w:val="13"/>
  </w:num>
  <w:num w:numId="46" w16cid:durableId="1551263274">
    <w:abstractNumId w:val="4"/>
  </w:num>
  <w:num w:numId="47" w16cid:durableId="1303002723">
    <w:abstractNumId w:val="2"/>
  </w:num>
  <w:num w:numId="48" w16cid:durableId="549533566">
    <w:abstractNumId w:val="11"/>
  </w:num>
  <w:num w:numId="49" w16cid:durableId="1009989552">
    <w:abstractNumId w:val="13"/>
  </w:num>
  <w:num w:numId="50" w16cid:durableId="258299003">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GB" w:vendorID="64" w:dllVersion="0" w:nlCheck="1" w:checkStyle="0"/>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722"/>
    <w:rsid w:val="000010C3"/>
    <w:rsid w:val="00002592"/>
    <w:rsid w:val="00002B51"/>
    <w:rsid w:val="000135FE"/>
    <w:rsid w:val="00013669"/>
    <w:rsid w:val="000148F8"/>
    <w:rsid w:val="0001685F"/>
    <w:rsid w:val="00016D77"/>
    <w:rsid w:val="0001784B"/>
    <w:rsid w:val="00017BFD"/>
    <w:rsid w:val="000200C5"/>
    <w:rsid w:val="0002345B"/>
    <w:rsid w:val="0002427A"/>
    <w:rsid w:val="000257C6"/>
    <w:rsid w:val="00025A83"/>
    <w:rsid w:val="00027ADC"/>
    <w:rsid w:val="00030E3C"/>
    <w:rsid w:val="00031587"/>
    <w:rsid w:val="00031AFE"/>
    <w:rsid w:val="0003645F"/>
    <w:rsid w:val="00036655"/>
    <w:rsid w:val="00036F40"/>
    <w:rsid w:val="00040B1B"/>
    <w:rsid w:val="00044217"/>
    <w:rsid w:val="00045B88"/>
    <w:rsid w:val="00045CAC"/>
    <w:rsid w:val="00046DE6"/>
    <w:rsid w:val="00055F83"/>
    <w:rsid w:val="00060BB7"/>
    <w:rsid w:val="00061129"/>
    <w:rsid w:val="00062086"/>
    <w:rsid w:val="00064CD8"/>
    <w:rsid w:val="00066D18"/>
    <w:rsid w:val="000754B5"/>
    <w:rsid w:val="00075522"/>
    <w:rsid w:val="00075CFD"/>
    <w:rsid w:val="00081D0E"/>
    <w:rsid w:val="00081E2B"/>
    <w:rsid w:val="0008503F"/>
    <w:rsid w:val="00086881"/>
    <w:rsid w:val="0009105C"/>
    <w:rsid w:val="000932F6"/>
    <w:rsid w:val="00097B9D"/>
    <w:rsid w:val="000A5A03"/>
    <w:rsid w:val="000A7857"/>
    <w:rsid w:val="000A7982"/>
    <w:rsid w:val="000B4195"/>
    <w:rsid w:val="000B4E97"/>
    <w:rsid w:val="000B6E8E"/>
    <w:rsid w:val="000B7A49"/>
    <w:rsid w:val="000C0ADE"/>
    <w:rsid w:val="000C3B63"/>
    <w:rsid w:val="000C3CAA"/>
    <w:rsid w:val="000C4D97"/>
    <w:rsid w:val="000C5F89"/>
    <w:rsid w:val="000C7CAE"/>
    <w:rsid w:val="000D0FB6"/>
    <w:rsid w:val="000D3E9D"/>
    <w:rsid w:val="000D5FB0"/>
    <w:rsid w:val="000D6E66"/>
    <w:rsid w:val="000D7167"/>
    <w:rsid w:val="000E157D"/>
    <w:rsid w:val="000F0278"/>
    <w:rsid w:val="000F029C"/>
    <w:rsid w:val="000F4EDE"/>
    <w:rsid w:val="000F6721"/>
    <w:rsid w:val="000F77B8"/>
    <w:rsid w:val="001010C1"/>
    <w:rsid w:val="00101222"/>
    <w:rsid w:val="0010273D"/>
    <w:rsid w:val="00103C5F"/>
    <w:rsid w:val="0010603A"/>
    <w:rsid w:val="00107D21"/>
    <w:rsid w:val="0011614F"/>
    <w:rsid w:val="00120560"/>
    <w:rsid w:val="001262F3"/>
    <w:rsid w:val="00126917"/>
    <w:rsid w:val="001303DA"/>
    <w:rsid w:val="001320A0"/>
    <w:rsid w:val="00133250"/>
    <w:rsid w:val="001342CD"/>
    <w:rsid w:val="00134A4E"/>
    <w:rsid w:val="00142622"/>
    <w:rsid w:val="00151113"/>
    <w:rsid w:val="00153EDD"/>
    <w:rsid w:val="00154A30"/>
    <w:rsid w:val="00156671"/>
    <w:rsid w:val="001612E7"/>
    <w:rsid w:val="00161A00"/>
    <w:rsid w:val="001629CA"/>
    <w:rsid w:val="00164698"/>
    <w:rsid w:val="00164896"/>
    <w:rsid w:val="0016549D"/>
    <w:rsid w:val="00166A3C"/>
    <w:rsid w:val="00167230"/>
    <w:rsid w:val="00170B01"/>
    <w:rsid w:val="00173866"/>
    <w:rsid w:val="00176878"/>
    <w:rsid w:val="00181495"/>
    <w:rsid w:val="00182489"/>
    <w:rsid w:val="001852BF"/>
    <w:rsid w:val="00193CBD"/>
    <w:rsid w:val="001948F8"/>
    <w:rsid w:val="00194F36"/>
    <w:rsid w:val="00197F3A"/>
    <w:rsid w:val="001A065F"/>
    <w:rsid w:val="001A2132"/>
    <w:rsid w:val="001A2F3B"/>
    <w:rsid w:val="001A4D66"/>
    <w:rsid w:val="001B04DA"/>
    <w:rsid w:val="001B070C"/>
    <w:rsid w:val="001B220D"/>
    <w:rsid w:val="001B2F51"/>
    <w:rsid w:val="001B3C6F"/>
    <w:rsid w:val="001B5776"/>
    <w:rsid w:val="001B60D1"/>
    <w:rsid w:val="001B74A5"/>
    <w:rsid w:val="001C10A8"/>
    <w:rsid w:val="001C25AB"/>
    <w:rsid w:val="001C33DA"/>
    <w:rsid w:val="001C447B"/>
    <w:rsid w:val="001C54D6"/>
    <w:rsid w:val="001C59D6"/>
    <w:rsid w:val="001C6844"/>
    <w:rsid w:val="001D000E"/>
    <w:rsid w:val="001D07A4"/>
    <w:rsid w:val="001D12FF"/>
    <w:rsid w:val="001D2662"/>
    <w:rsid w:val="001D4285"/>
    <w:rsid w:val="001E0FF3"/>
    <w:rsid w:val="001E1AA2"/>
    <w:rsid w:val="001E1C4D"/>
    <w:rsid w:val="001F3ED0"/>
    <w:rsid w:val="001F5DA8"/>
    <w:rsid w:val="001F7264"/>
    <w:rsid w:val="002100A9"/>
    <w:rsid w:val="0021096B"/>
    <w:rsid w:val="0021472A"/>
    <w:rsid w:val="00214D65"/>
    <w:rsid w:val="00216D10"/>
    <w:rsid w:val="00226411"/>
    <w:rsid w:val="002276CA"/>
    <w:rsid w:val="0023408C"/>
    <w:rsid w:val="00234C77"/>
    <w:rsid w:val="00237F83"/>
    <w:rsid w:val="00240363"/>
    <w:rsid w:val="00240545"/>
    <w:rsid w:val="00247041"/>
    <w:rsid w:val="002524C3"/>
    <w:rsid w:val="00257645"/>
    <w:rsid w:val="00260ACA"/>
    <w:rsid w:val="00264CF4"/>
    <w:rsid w:val="00264EC8"/>
    <w:rsid w:val="00265EAE"/>
    <w:rsid w:val="0026677C"/>
    <w:rsid w:val="00266EAB"/>
    <w:rsid w:val="00270D44"/>
    <w:rsid w:val="002711EF"/>
    <w:rsid w:val="00271260"/>
    <w:rsid w:val="0027377B"/>
    <w:rsid w:val="00273F58"/>
    <w:rsid w:val="0027636C"/>
    <w:rsid w:val="0028070E"/>
    <w:rsid w:val="002829B3"/>
    <w:rsid w:val="0028366B"/>
    <w:rsid w:val="0028393C"/>
    <w:rsid w:val="002852F3"/>
    <w:rsid w:val="002865B8"/>
    <w:rsid w:val="00290509"/>
    <w:rsid w:val="00290CE5"/>
    <w:rsid w:val="002937B2"/>
    <w:rsid w:val="00295D45"/>
    <w:rsid w:val="00297E3C"/>
    <w:rsid w:val="002A13DB"/>
    <w:rsid w:val="002A35AB"/>
    <w:rsid w:val="002A417A"/>
    <w:rsid w:val="002A5C6F"/>
    <w:rsid w:val="002A692F"/>
    <w:rsid w:val="002A7FE6"/>
    <w:rsid w:val="002B2006"/>
    <w:rsid w:val="002B3BD0"/>
    <w:rsid w:val="002B4A9C"/>
    <w:rsid w:val="002B4C33"/>
    <w:rsid w:val="002C1221"/>
    <w:rsid w:val="002C1593"/>
    <w:rsid w:val="002C762B"/>
    <w:rsid w:val="002D18AF"/>
    <w:rsid w:val="002D2BD0"/>
    <w:rsid w:val="002D4851"/>
    <w:rsid w:val="002D77DD"/>
    <w:rsid w:val="002E2706"/>
    <w:rsid w:val="002E2BEB"/>
    <w:rsid w:val="002E2EF0"/>
    <w:rsid w:val="002E610A"/>
    <w:rsid w:val="002F22CB"/>
    <w:rsid w:val="002F3B68"/>
    <w:rsid w:val="002F4AE9"/>
    <w:rsid w:val="002F74C2"/>
    <w:rsid w:val="00304E3E"/>
    <w:rsid w:val="003059B0"/>
    <w:rsid w:val="00310D9D"/>
    <w:rsid w:val="00313258"/>
    <w:rsid w:val="00314AFA"/>
    <w:rsid w:val="00315DF4"/>
    <w:rsid w:val="00316584"/>
    <w:rsid w:val="003222BF"/>
    <w:rsid w:val="00324B8D"/>
    <w:rsid w:val="00325DFE"/>
    <w:rsid w:val="00325F59"/>
    <w:rsid w:val="00331616"/>
    <w:rsid w:val="003344A9"/>
    <w:rsid w:val="0033494D"/>
    <w:rsid w:val="003349C7"/>
    <w:rsid w:val="00341576"/>
    <w:rsid w:val="00343D4F"/>
    <w:rsid w:val="00344458"/>
    <w:rsid w:val="00355DFA"/>
    <w:rsid w:val="00364D19"/>
    <w:rsid w:val="00366FA6"/>
    <w:rsid w:val="00371ABA"/>
    <w:rsid w:val="003743ED"/>
    <w:rsid w:val="003835AB"/>
    <w:rsid w:val="00390A15"/>
    <w:rsid w:val="00394B68"/>
    <w:rsid w:val="003A1182"/>
    <w:rsid w:val="003A1917"/>
    <w:rsid w:val="003A496C"/>
    <w:rsid w:val="003B023C"/>
    <w:rsid w:val="003B0973"/>
    <w:rsid w:val="003B4FC4"/>
    <w:rsid w:val="003C176A"/>
    <w:rsid w:val="003C1C2D"/>
    <w:rsid w:val="003C1E0A"/>
    <w:rsid w:val="003C4A8E"/>
    <w:rsid w:val="003C5A53"/>
    <w:rsid w:val="003C5DEB"/>
    <w:rsid w:val="003D0AB8"/>
    <w:rsid w:val="003D2970"/>
    <w:rsid w:val="003D3819"/>
    <w:rsid w:val="003D3A36"/>
    <w:rsid w:val="003D4109"/>
    <w:rsid w:val="003D455E"/>
    <w:rsid w:val="003D5B21"/>
    <w:rsid w:val="003D7234"/>
    <w:rsid w:val="003E0149"/>
    <w:rsid w:val="003F448F"/>
    <w:rsid w:val="003F773D"/>
    <w:rsid w:val="004011FC"/>
    <w:rsid w:val="0040484A"/>
    <w:rsid w:val="00406D49"/>
    <w:rsid w:val="0040728B"/>
    <w:rsid w:val="004072ED"/>
    <w:rsid w:val="00410D47"/>
    <w:rsid w:val="00421D7B"/>
    <w:rsid w:val="004248BF"/>
    <w:rsid w:val="00426F05"/>
    <w:rsid w:val="00433F32"/>
    <w:rsid w:val="00434355"/>
    <w:rsid w:val="0043640A"/>
    <w:rsid w:val="00437C2B"/>
    <w:rsid w:val="00440A83"/>
    <w:rsid w:val="004426BE"/>
    <w:rsid w:val="00443E22"/>
    <w:rsid w:val="004443F4"/>
    <w:rsid w:val="00446FB2"/>
    <w:rsid w:val="00451697"/>
    <w:rsid w:val="00452485"/>
    <w:rsid w:val="0045282A"/>
    <w:rsid w:val="004549EA"/>
    <w:rsid w:val="00454A59"/>
    <w:rsid w:val="00456328"/>
    <w:rsid w:val="00463181"/>
    <w:rsid w:val="00474A97"/>
    <w:rsid w:val="00475565"/>
    <w:rsid w:val="00475A7C"/>
    <w:rsid w:val="004813A7"/>
    <w:rsid w:val="004814F0"/>
    <w:rsid w:val="0048179E"/>
    <w:rsid w:val="00482B6A"/>
    <w:rsid w:val="00485EE5"/>
    <w:rsid w:val="004863E5"/>
    <w:rsid w:val="0048667B"/>
    <w:rsid w:val="00493BBB"/>
    <w:rsid w:val="0049696D"/>
    <w:rsid w:val="00497ACB"/>
    <w:rsid w:val="004A370A"/>
    <w:rsid w:val="004B0AC1"/>
    <w:rsid w:val="004B18D8"/>
    <w:rsid w:val="004B5BD3"/>
    <w:rsid w:val="004C03C6"/>
    <w:rsid w:val="004C0728"/>
    <w:rsid w:val="004C3944"/>
    <w:rsid w:val="004C3F27"/>
    <w:rsid w:val="004C506B"/>
    <w:rsid w:val="004C6C90"/>
    <w:rsid w:val="004C76C5"/>
    <w:rsid w:val="004D1412"/>
    <w:rsid w:val="004D17E6"/>
    <w:rsid w:val="004D79A6"/>
    <w:rsid w:val="004E1286"/>
    <w:rsid w:val="004E166C"/>
    <w:rsid w:val="004E53A4"/>
    <w:rsid w:val="004E7E1D"/>
    <w:rsid w:val="004F3D04"/>
    <w:rsid w:val="004F52E9"/>
    <w:rsid w:val="00503202"/>
    <w:rsid w:val="0050320F"/>
    <w:rsid w:val="00505E41"/>
    <w:rsid w:val="005075AC"/>
    <w:rsid w:val="00510BAE"/>
    <w:rsid w:val="00511044"/>
    <w:rsid w:val="00514079"/>
    <w:rsid w:val="005153DA"/>
    <w:rsid w:val="00522F95"/>
    <w:rsid w:val="0052320A"/>
    <w:rsid w:val="005256D8"/>
    <w:rsid w:val="00525F48"/>
    <w:rsid w:val="00527C0D"/>
    <w:rsid w:val="00532B5D"/>
    <w:rsid w:val="00533772"/>
    <w:rsid w:val="00533E0C"/>
    <w:rsid w:val="00535FC3"/>
    <w:rsid w:val="005368CF"/>
    <w:rsid w:val="005412A4"/>
    <w:rsid w:val="00543809"/>
    <w:rsid w:val="005442D5"/>
    <w:rsid w:val="005466F8"/>
    <w:rsid w:val="00546DE9"/>
    <w:rsid w:val="00547746"/>
    <w:rsid w:val="00551A19"/>
    <w:rsid w:val="00554A21"/>
    <w:rsid w:val="005552C6"/>
    <w:rsid w:val="00556305"/>
    <w:rsid w:val="005615D8"/>
    <w:rsid w:val="005628CB"/>
    <w:rsid w:val="00570FE0"/>
    <w:rsid w:val="00572016"/>
    <w:rsid w:val="005727B2"/>
    <w:rsid w:val="005735AA"/>
    <w:rsid w:val="00574FB3"/>
    <w:rsid w:val="00577FE5"/>
    <w:rsid w:val="0058169C"/>
    <w:rsid w:val="00582BC9"/>
    <w:rsid w:val="005872B2"/>
    <w:rsid w:val="00592421"/>
    <w:rsid w:val="00595983"/>
    <w:rsid w:val="005975D3"/>
    <w:rsid w:val="005A2B49"/>
    <w:rsid w:val="005A2D8F"/>
    <w:rsid w:val="005A331F"/>
    <w:rsid w:val="005A3F73"/>
    <w:rsid w:val="005A6419"/>
    <w:rsid w:val="005A68B5"/>
    <w:rsid w:val="005A6CA4"/>
    <w:rsid w:val="005B0767"/>
    <w:rsid w:val="005B3427"/>
    <w:rsid w:val="005B64D9"/>
    <w:rsid w:val="005B6E14"/>
    <w:rsid w:val="005C0F49"/>
    <w:rsid w:val="005C1395"/>
    <w:rsid w:val="005C2C9C"/>
    <w:rsid w:val="005C334F"/>
    <w:rsid w:val="005C571F"/>
    <w:rsid w:val="005C6A63"/>
    <w:rsid w:val="005C6D03"/>
    <w:rsid w:val="005C7F47"/>
    <w:rsid w:val="005D34B5"/>
    <w:rsid w:val="005D3F8E"/>
    <w:rsid w:val="005E160B"/>
    <w:rsid w:val="005E4717"/>
    <w:rsid w:val="005E5ED0"/>
    <w:rsid w:val="005F00FE"/>
    <w:rsid w:val="005F0595"/>
    <w:rsid w:val="005F5BE3"/>
    <w:rsid w:val="005F7010"/>
    <w:rsid w:val="005F75E7"/>
    <w:rsid w:val="006016FC"/>
    <w:rsid w:val="0060423B"/>
    <w:rsid w:val="00611CED"/>
    <w:rsid w:val="0061259D"/>
    <w:rsid w:val="0061299D"/>
    <w:rsid w:val="00612AA7"/>
    <w:rsid w:val="0061323B"/>
    <w:rsid w:val="00613947"/>
    <w:rsid w:val="00614CC3"/>
    <w:rsid w:val="00615B1C"/>
    <w:rsid w:val="00626DF5"/>
    <w:rsid w:val="006440DE"/>
    <w:rsid w:val="0064703D"/>
    <w:rsid w:val="00647640"/>
    <w:rsid w:val="00650E43"/>
    <w:rsid w:val="00653B61"/>
    <w:rsid w:val="006629C5"/>
    <w:rsid w:val="00663860"/>
    <w:rsid w:val="006655FE"/>
    <w:rsid w:val="006659CA"/>
    <w:rsid w:val="006746D7"/>
    <w:rsid w:val="006749A4"/>
    <w:rsid w:val="00685B47"/>
    <w:rsid w:val="00685EC3"/>
    <w:rsid w:val="006925A7"/>
    <w:rsid w:val="00692C4A"/>
    <w:rsid w:val="006937B7"/>
    <w:rsid w:val="00694343"/>
    <w:rsid w:val="006A5DF9"/>
    <w:rsid w:val="006A622E"/>
    <w:rsid w:val="006A65EA"/>
    <w:rsid w:val="006A687E"/>
    <w:rsid w:val="006A7D2A"/>
    <w:rsid w:val="006B261F"/>
    <w:rsid w:val="006B2786"/>
    <w:rsid w:val="006B3A71"/>
    <w:rsid w:val="006B7AF8"/>
    <w:rsid w:val="006C3A5B"/>
    <w:rsid w:val="006C418A"/>
    <w:rsid w:val="006C44AF"/>
    <w:rsid w:val="006C4ABD"/>
    <w:rsid w:val="006C5616"/>
    <w:rsid w:val="006C6A6C"/>
    <w:rsid w:val="006D2393"/>
    <w:rsid w:val="006D3571"/>
    <w:rsid w:val="006D607C"/>
    <w:rsid w:val="006D70BE"/>
    <w:rsid w:val="006D77E1"/>
    <w:rsid w:val="006D7CCF"/>
    <w:rsid w:val="006E2AEB"/>
    <w:rsid w:val="006E4BD1"/>
    <w:rsid w:val="006E6581"/>
    <w:rsid w:val="006F3E9B"/>
    <w:rsid w:val="006F4AB3"/>
    <w:rsid w:val="0070170E"/>
    <w:rsid w:val="00702646"/>
    <w:rsid w:val="00704266"/>
    <w:rsid w:val="007053C1"/>
    <w:rsid w:val="00707E6E"/>
    <w:rsid w:val="00713B11"/>
    <w:rsid w:val="00717742"/>
    <w:rsid w:val="007202AC"/>
    <w:rsid w:val="00720313"/>
    <w:rsid w:val="00721DE9"/>
    <w:rsid w:val="007249B2"/>
    <w:rsid w:val="00725DB1"/>
    <w:rsid w:val="00726F23"/>
    <w:rsid w:val="0072790A"/>
    <w:rsid w:val="00737EC9"/>
    <w:rsid w:val="0074230D"/>
    <w:rsid w:val="00742B1D"/>
    <w:rsid w:val="00742EAC"/>
    <w:rsid w:val="0074693B"/>
    <w:rsid w:val="00747442"/>
    <w:rsid w:val="007478FE"/>
    <w:rsid w:val="0075157C"/>
    <w:rsid w:val="00751DB1"/>
    <w:rsid w:val="00754216"/>
    <w:rsid w:val="0075432D"/>
    <w:rsid w:val="00762E6C"/>
    <w:rsid w:val="0076441B"/>
    <w:rsid w:val="0076579F"/>
    <w:rsid w:val="00766D77"/>
    <w:rsid w:val="00767024"/>
    <w:rsid w:val="007703EF"/>
    <w:rsid w:val="00774FCA"/>
    <w:rsid w:val="00775EBB"/>
    <w:rsid w:val="00776AE6"/>
    <w:rsid w:val="00780078"/>
    <w:rsid w:val="0078505D"/>
    <w:rsid w:val="00785EB3"/>
    <w:rsid w:val="0079017D"/>
    <w:rsid w:val="00790715"/>
    <w:rsid w:val="007979A3"/>
    <w:rsid w:val="007A0A6F"/>
    <w:rsid w:val="007A6A99"/>
    <w:rsid w:val="007B2162"/>
    <w:rsid w:val="007B36C1"/>
    <w:rsid w:val="007B5888"/>
    <w:rsid w:val="007B5FF6"/>
    <w:rsid w:val="007C406D"/>
    <w:rsid w:val="007C4A2F"/>
    <w:rsid w:val="007C783B"/>
    <w:rsid w:val="007D4561"/>
    <w:rsid w:val="007D5BE9"/>
    <w:rsid w:val="007D7C15"/>
    <w:rsid w:val="007E1C83"/>
    <w:rsid w:val="007E2322"/>
    <w:rsid w:val="007E2E37"/>
    <w:rsid w:val="007E3870"/>
    <w:rsid w:val="007E3CE0"/>
    <w:rsid w:val="007E44F9"/>
    <w:rsid w:val="007E74CD"/>
    <w:rsid w:val="007E7573"/>
    <w:rsid w:val="007F2C1E"/>
    <w:rsid w:val="007F667A"/>
    <w:rsid w:val="008012EE"/>
    <w:rsid w:val="00801B7D"/>
    <w:rsid w:val="00802700"/>
    <w:rsid w:val="00804344"/>
    <w:rsid w:val="00810378"/>
    <w:rsid w:val="00810A62"/>
    <w:rsid w:val="008113DC"/>
    <w:rsid w:val="008120BD"/>
    <w:rsid w:val="00812BB6"/>
    <w:rsid w:val="0081459D"/>
    <w:rsid w:val="00814A12"/>
    <w:rsid w:val="00822BE7"/>
    <w:rsid w:val="008235E7"/>
    <w:rsid w:val="008354B2"/>
    <w:rsid w:val="00837151"/>
    <w:rsid w:val="008379EF"/>
    <w:rsid w:val="00837E50"/>
    <w:rsid w:val="00840722"/>
    <w:rsid w:val="008412C2"/>
    <w:rsid w:val="00841B15"/>
    <w:rsid w:val="00842E50"/>
    <w:rsid w:val="00843A22"/>
    <w:rsid w:val="00844919"/>
    <w:rsid w:val="00846EFB"/>
    <w:rsid w:val="00850332"/>
    <w:rsid w:val="00853E77"/>
    <w:rsid w:val="00854285"/>
    <w:rsid w:val="008553AC"/>
    <w:rsid w:val="008601F2"/>
    <w:rsid w:val="00861214"/>
    <w:rsid w:val="0086258F"/>
    <w:rsid w:val="00867314"/>
    <w:rsid w:val="00871039"/>
    <w:rsid w:val="00871960"/>
    <w:rsid w:val="00874C60"/>
    <w:rsid w:val="00880094"/>
    <w:rsid w:val="00880C24"/>
    <w:rsid w:val="00883844"/>
    <w:rsid w:val="008872E4"/>
    <w:rsid w:val="00892254"/>
    <w:rsid w:val="008932E9"/>
    <w:rsid w:val="00893982"/>
    <w:rsid w:val="00893C2C"/>
    <w:rsid w:val="00895E08"/>
    <w:rsid w:val="008A3815"/>
    <w:rsid w:val="008A703D"/>
    <w:rsid w:val="008B0AB2"/>
    <w:rsid w:val="008B1E84"/>
    <w:rsid w:val="008B2839"/>
    <w:rsid w:val="008B7ADF"/>
    <w:rsid w:val="008C01D6"/>
    <w:rsid w:val="008C3EBA"/>
    <w:rsid w:val="008C43A3"/>
    <w:rsid w:val="008C4B66"/>
    <w:rsid w:val="008C5606"/>
    <w:rsid w:val="008D58B1"/>
    <w:rsid w:val="008E4434"/>
    <w:rsid w:val="008E50E6"/>
    <w:rsid w:val="008E5F35"/>
    <w:rsid w:val="008F36C5"/>
    <w:rsid w:val="008F3E49"/>
    <w:rsid w:val="008F5683"/>
    <w:rsid w:val="0090056F"/>
    <w:rsid w:val="00900726"/>
    <w:rsid w:val="00900D77"/>
    <w:rsid w:val="00901EC8"/>
    <w:rsid w:val="0090345E"/>
    <w:rsid w:val="00904BB8"/>
    <w:rsid w:val="00905578"/>
    <w:rsid w:val="00906D0D"/>
    <w:rsid w:val="00907296"/>
    <w:rsid w:val="009076CD"/>
    <w:rsid w:val="0091062B"/>
    <w:rsid w:val="00911A96"/>
    <w:rsid w:val="00912C39"/>
    <w:rsid w:val="00913BC3"/>
    <w:rsid w:val="00913D9E"/>
    <w:rsid w:val="00915389"/>
    <w:rsid w:val="009154DC"/>
    <w:rsid w:val="00915AB3"/>
    <w:rsid w:val="009242A5"/>
    <w:rsid w:val="00930526"/>
    <w:rsid w:val="00930EEE"/>
    <w:rsid w:val="00930FD4"/>
    <w:rsid w:val="009323B1"/>
    <w:rsid w:val="00932DD6"/>
    <w:rsid w:val="00935D59"/>
    <w:rsid w:val="00936935"/>
    <w:rsid w:val="00936D61"/>
    <w:rsid w:val="00937032"/>
    <w:rsid w:val="0094565E"/>
    <w:rsid w:val="00946133"/>
    <w:rsid w:val="00951FCD"/>
    <w:rsid w:val="0095233E"/>
    <w:rsid w:val="0095292E"/>
    <w:rsid w:val="00952D80"/>
    <w:rsid w:val="00956C77"/>
    <w:rsid w:val="0095781E"/>
    <w:rsid w:val="00957ECA"/>
    <w:rsid w:val="00961FA3"/>
    <w:rsid w:val="00967D8F"/>
    <w:rsid w:val="00970B29"/>
    <w:rsid w:val="00971F89"/>
    <w:rsid w:val="00975B99"/>
    <w:rsid w:val="00982B98"/>
    <w:rsid w:val="00982FFD"/>
    <w:rsid w:val="009863DD"/>
    <w:rsid w:val="009865EF"/>
    <w:rsid w:val="009867AB"/>
    <w:rsid w:val="00986888"/>
    <w:rsid w:val="009A000E"/>
    <w:rsid w:val="009A1F78"/>
    <w:rsid w:val="009A6FC4"/>
    <w:rsid w:val="009B30DA"/>
    <w:rsid w:val="009B4FBD"/>
    <w:rsid w:val="009B6C34"/>
    <w:rsid w:val="009C09BE"/>
    <w:rsid w:val="009C23F6"/>
    <w:rsid w:val="009C5901"/>
    <w:rsid w:val="009C69DA"/>
    <w:rsid w:val="009D001F"/>
    <w:rsid w:val="009D2A6B"/>
    <w:rsid w:val="009D2D38"/>
    <w:rsid w:val="009D62AF"/>
    <w:rsid w:val="009D6C35"/>
    <w:rsid w:val="009E1633"/>
    <w:rsid w:val="009E2BFF"/>
    <w:rsid w:val="009E4A7A"/>
    <w:rsid w:val="009E4C83"/>
    <w:rsid w:val="009E615A"/>
    <w:rsid w:val="009F348D"/>
    <w:rsid w:val="009F4AB7"/>
    <w:rsid w:val="009F50B0"/>
    <w:rsid w:val="009F58B7"/>
    <w:rsid w:val="00A00083"/>
    <w:rsid w:val="00A00DE2"/>
    <w:rsid w:val="00A01888"/>
    <w:rsid w:val="00A06136"/>
    <w:rsid w:val="00A112F9"/>
    <w:rsid w:val="00A11F3B"/>
    <w:rsid w:val="00A13021"/>
    <w:rsid w:val="00A14954"/>
    <w:rsid w:val="00A17AEF"/>
    <w:rsid w:val="00A2063F"/>
    <w:rsid w:val="00A2197A"/>
    <w:rsid w:val="00A243B1"/>
    <w:rsid w:val="00A25D4A"/>
    <w:rsid w:val="00A264DC"/>
    <w:rsid w:val="00A274CD"/>
    <w:rsid w:val="00A27936"/>
    <w:rsid w:val="00A3170E"/>
    <w:rsid w:val="00A31AE8"/>
    <w:rsid w:val="00A341D6"/>
    <w:rsid w:val="00A35BD4"/>
    <w:rsid w:val="00A42E1F"/>
    <w:rsid w:val="00A45B4A"/>
    <w:rsid w:val="00A469D5"/>
    <w:rsid w:val="00A50C7D"/>
    <w:rsid w:val="00A513DC"/>
    <w:rsid w:val="00A52594"/>
    <w:rsid w:val="00A54515"/>
    <w:rsid w:val="00A54DF1"/>
    <w:rsid w:val="00A5655A"/>
    <w:rsid w:val="00A56B35"/>
    <w:rsid w:val="00A57719"/>
    <w:rsid w:val="00A61C45"/>
    <w:rsid w:val="00A637F0"/>
    <w:rsid w:val="00A64DBA"/>
    <w:rsid w:val="00A64EC7"/>
    <w:rsid w:val="00A654EE"/>
    <w:rsid w:val="00A66423"/>
    <w:rsid w:val="00A66DCE"/>
    <w:rsid w:val="00A70585"/>
    <w:rsid w:val="00A73E01"/>
    <w:rsid w:val="00A74E8E"/>
    <w:rsid w:val="00A8189D"/>
    <w:rsid w:val="00A84BE7"/>
    <w:rsid w:val="00A87897"/>
    <w:rsid w:val="00A90240"/>
    <w:rsid w:val="00A93F92"/>
    <w:rsid w:val="00AA06C2"/>
    <w:rsid w:val="00AA3946"/>
    <w:rsid w:val="00AA5FB7"/>
    <w:rsid w:val="00AA66C7"/>
    <w:rsid w:val="00AA7FAE"/>
    <w:rsid w:val="00AB21D7"/>
    <w:rsid w:val="00AC14DE"/>
    <w:rsid w:val="00AC22BA"/>
    <w:rsid w:val="00AC3F2B"/>
    <w:rsid w:val="00AC5587"/>
    <w:rsid w:val="00AD6998"/>
    <w:rsid w:val="00AD772F"/>
    <w:rsid w:val="00AE005D"/>
    <w:rsid w:val="00AE0174"/>
    <w:rsid w:val="00AE09EB"/>
    <w:rsid w:val="00AE2C16"/>
    <w:rsid w:val="00AE2CAF"/>
    <w:rsid w:val="00AE59DF"/>
    <w:rsid w:val="00AF04F3"/>
    <w:rsid w:val="00AF317D"/>
    <w:rsid w:val="00AF33E2"/>
    <w:rsid w:val="00AF50F9"/>
    <w:rsid w:val="00AF565C"/>
    <w:rsid w:val="00B0151C"/>
    <w:rsid w:val="00B02AFA"/>
    <w:rsid w:val="00B03C8E"/>
    <w:rsid w:val="00B065C5"/>
    <w:rsid w:val="00B06911"/>
    <w:rsid w:val="00B165E8"/>
    <w:rsid w:val="00B21167"/>
    <w:rsid w:val="00B302DF"/>
    <w:rsid w:val="00B3068F"/>
    <w:rsid w:val="00B3100A"/>
    <w:rsid w:val="00B319B5"/>
    <w:rsid w:val="00B31A01"/>
    <w:rsid w:val="00B41FEA"/>
    <w:rsid w:val="00B47459"/>
    <w:rsid w:val="00B47545"/>
    <w:rsid w:val="00B51CD8"/>
    <w:rsid w:val="00B52537"/>
    <w:rsid w:val="00B53BE8"/>
    <w:rsid w:val="00B567F6"/>
    <w:rsid w:val="00B60E4A"/>
    <w:rsid w:val="00B64C8A"/>
    <w:rsid w:val="00B66124"/>
    <w:rsid w:val="00B67517"/>
    <w:rsid w:val="00B705A1"/>
    <w:rsid w:val="00B72CC6"/>
    <w:rsid w:val="00B82903"/>
    <w:rsid w:val="00B82F34"/>
    <w:rsid w:val="00B83A9D"/>
    <w:rsid w:val="00B83F3D"/>
    <w:rsid w:val="00B84B10"/>
    <w:rsid w:val="00B86D1F"/>
    <w:rsid w:val="00B905A6"/>
    <w:rsid w:val="00B90EF2"/>
    <w:rsid w:val="00B90FF5"/>
    <w:rsid w:val="00B9272D"/>
    <w:rsid w:val="00B92DF0"/>
    <w:rsid w:val="00B96FD1"/>
    <w:rsid w:val="00B972DC"/>
    <w:rsid w:val="00BA447A"/>
    <w:rsid w:val="00BA4937"/>
    <w:rsid w:val="00BA7896"/>
    <w:rsid w:val="00BB084E"/>
    <w:rsid w:val="00BB128F"/>
    <w:rsid w:val="00BB1766"/>
    <w:rsid w:val="00BB179E"/>
    <w:rsid w:val="00BB1E45"/>
    <w:rsid w:val="00BB31AE"/>
    <w:rsid w:val="00BB7B42"/>
    <w:rsid w:val="00BC2E7F"/>
    <w:rsid w:val="00BC4893"/>
    <w:rsid w:val="00BC4C80"/>
    <w:rsid w:val="00BC601C"/>
    <w:rsid w:val="00BD14CB"/>
    <w:rsid w:val="00BD1E1C"/>
    <w:rsid w:val="00BD3C98"/>
    <w:rsid w:val="00BD42C9"/>
    <w:rsid w:val="00BD500A"/>
    <w:rsid w:val="00BD5423"/>
    <w:rsid w:val="00BD5D29"/>
    <w:rsid w:val="00BD7C4A"/>
    <w:rsid w:val="00BE00B5"/>
    <w:rsid w:val="00BE06DA"/>
    <w:rsid w:val="00BE11C2"/>
    <w:rsid w:val="00BE18C9"/>
    <w:rsid w:val="00BE543F"/>
    <w:rsid w:val="00BF17B0"/>
    <w:rsid w:val="00BF33DC"/>
    <w:rsid w:val="00BF4A6C"/>
    <w:rsid w:val="00BF68D6"/>
    <w:rsid w:val="00C005FD"/>
    <w:rsid w:val="00C0207D"/>
    <w:rsid w:val="00C05A68"/>
    <w:rsid w:val="00C05C33"/>
    <w:rsid w:val="00C06AFC"/>
    <w:rsid w:val="00C1078B"/>
    <w:rsid w:val="00C17145"/>
    <w:rsid w:val="00C205DB"/>
    <w:rsid w:val="00C233BD"/>
    <w:rsid w:val="00C257AA"/>
    <w:rsid w:val="00C27820"/>
    <w:rsid w:val="00C324F8"/>
    <w:rsid w:val="00C34292"/>
    <w:rsid w:val="00C36D19"/>
    <w:rsid w:val="00C40E72"/>
    <w:rsid w:val="00C40F41"/>
    <w:rsid w:val="00C4494B"/>
    <w:rsid w:val="00C45265"/>
    <w:rsid w:val="00C478A4"/>
    <w:rsid w:val="00C532D0"/>
    <w:rsid w:val="00C55AA9"/>
    <w:rsid w:val="00C574D3"/>
    <w:rsid w:val="00C63D67"/>
    <w:rsid w:val="00C67605"/>
    <w:rsid w:val="00C70467"/>
    <w:rsid w:val="00C76D5B"/>
    <w:rsid w:val="00C83C2E"/>
    <w:rsid w:val="00C83F17"/>
    <w:rsid w:val="00C858B2"/>
    <w:rsid w:val="00C9128E"/>
    <w:rsid w:val="00C918F8"/>
    <w:rsid w:val="00C9290E"/>
    <w:rsid w:val="00C92F02"/>
    <w:rsid w:val="00C93702"/>
    <w:rsid w:val="00C94BA4"/>
    <w:rsid w:val="00C97384"/>
    <w:rsid w:val="00CA4A61"/>
    <w:rsid w:val="00CA56B4"/>
    <w:rsid w:val="00CA5CF6"/>
    <w:rsid w:val="00CA7A9C"/>
    <w:rsid w:val="00CB23A3"/>
    <w:rsid w:val="00CB25EA"/>
    <w:rsid w:val="00CB500C"/>
    <w:rsid w:val="00CB67F1"/>
    <w:rsid w:val="00CB76B6"/>
    <w:rsid w:val="00CC2523"/>
    <w:rsid w:val="00CC2A38"/>
    <w:rsid w:val="00CC2F48"/>
    <w:rsid w:val="00CC491D"/>
    <w:rsid w:val="00CD127F"/>
    <w:rsid w:val="00CD2D3D"/>
    <w:rsid w:val="00CE35E0"/>
    <w:rsid w:val="00CE38B4"/>
    <w:rsid w:val="00CE4A39"/>
    <w:rsid w:val="00CE7402"/>
    <w:rsid w:val="00CE7598"/>
    <w:rsid w:val="00CE7D84"/>
    <w:rsid w:val="00CF1844"/>
    <w:rsid w:val="00CF2F5D"/>
    <w:rsid w:val="00CF5080"/>
    <w:rsid w:val="00CF5875"/>
    <w:rsid w:val="00D00683"/>
    <w:rsid w:val="00D04206"/>
    <w:rsid w:val="00D04712"/>
    <w:rsid w:val="00D10283"/>
    <w:rsid w:val="00D13CF7"/>
    <w:rsid w:val="00D17412"/>
    <w:rsid w:val="00D221DF"/>
    <w:rsid w:val="00D23E5C"/>
    <w:rsid w:val="00D244EB"/>
    <w:rsid w:val="00D2583A"/>
    <w:rsid w:val="00D2707B"/>
    <w:rsid w:val="00D27BE1"/>
    <w:rsid w:val="00D30E63"/>
    <w:rsid w:val="00D318DA"/>
    <w:rsid w:val="00D32576"/>
    <w:rsid w:val="00D3309F"/>
    <w:rsid w:val="00D34E11"/>
    <w:rsid w:val="00D3715A"/>
    <w:rsid w:val="00D37963"/>
    <w:rsid w:val="00D37C14"/>
    <w:rsid w:val="00D37CDA"/>
    <w:rsid w:val="00D41646"/>
    <w:rsid w:val="00D41B91"/>
    <w:rsid w:val="00D4234B"/>
    <w:rsid w:val="00D47903"/>
    <w:rsid w:val="00D479A2"/>
    <w:rsid w:val="00D47F40"/>
    <w:rsid w:val="00D50342"/>
    <w:rsid w:val="00D5124E"/>
    <w:rsid w:val="00D555E3"/>
    <w:rsid w:val="00D569A5"/>
    <w:rsid w:val="00D57E35"/>
    <w:rsid w:val="00D66629"/>
    <w:rsid w:val="00D67759"/>
    <w:rsid w:val="00D71CA9"/>
    <w:rsid w:val="00D73C65"/>
    <w:rsid w:val="00D7477A"/>
    <w:rsid w:val="00D74EB7"/>
    <w:rsid w:val="00D75847"/>
    <w:rsid w:val="00D771DE"/>
    <w:rsid w:val="00D81225"/>
    <w:rsid w:val="00D81B9D"/>
    <w:rsid w:val="00D822DA"/>
    <w:rsid w:val="00D84E1E"/>
    <w:rsid w:val="00D87E25"/>
    <w:rsid w:val="00D9022F"/>
    <w:rsid w:val="00D9171A"/>
    <w:rsid w:val="00D942D9"/>
    <w:rsid w:val="00D94CD7"/>
    <w:rsid w:val="00D95CCE"/>
    <w:rsid w:val="00D971A1"/>
    <w:rsid w:val="00DA3241"/>
    <w:rsid w:val="00DB14C9"/>
    <w:rsid w:val="00DB191F"/>
    <w:rsid w:val="00DB67AC"/>
    <w:rsid w:val="00DC06C1"/>
    <w:rsid w:val="00DC10A3"/>
    <w:rsid w:val="00DC14C3"/>
    <w:rsid w:val="00DD00AC"/>
    <w:rsid w:val="00DD203F"/>
    <w:rsid w:val="00DD2325"/>
    <w:rsid w:val="00DD2A89"/>
    <w:rsid w:val="00DD6D74"/>
    <w:rsid w:val="00DE30EC"/>
    <w:rsid w:val="00DE476F"/>
    <w:rsid w:val="00DE5D05"/>
    <w:rsid w:val="00DF0EAB"/>
    <w:rsid w:val="00DF103F"/>
    <w:rsid w:val="00DF2115"/>
    <w:rsid w:val="00DF2A21"/>
    <w:rsid w:val="00DF2E3E"/>
    <w:rsid w:val="00DF4687"/>
    <w:rsid w:val="00DF4704"/>
    <w:rsid w:val="00DF4C0D"/>
    <w:rsid w:val="00DF7824"/>
    <w:rsid w:val="00E00B79"/>
    <w:rsid w:val="00E0142B"/>
    <w:rsid w:val="00E023AB"/>
    <w:rsid w:val="00E027C6"/>
    <w:rsid w:val="00E02DC2"/>
    <w:rsid w:val="00E04B8F"/>
    <w:rsid w:val="00E04DBE"/>
    <w:rsid w:val="00E05A53"/>
    <w:rsid w:val="00E12A57"/>
    <w:rsid w:val="00E1367E"/>
    <w:rsid w:val="00E157C5"/>
    <w:rsid w:val="00E171F4"/>
    <w:rsid w:val="00E21E75"/>
    <w:rsid w:val="00E22C11"/>
    <w:rsid w:val="00E22C88"/>
    <w:rsid w:val="00E3031B"/>
    <w:rsid w:val="00E30622"/>
    <w:rsid w:val="00E35D25"/>
    <w:rsid w:val="00E35E7E"/>
    <w:rsid w:val="00E435A7"/>
    <w:rsid w:val="00E449E7"/>
    <w:rsid w:val="00E46E6B"/>
    <w:rsid w:val="00E50CAC"/>
    <w:rsid w:val="00E51874"/>
    <w:rsid w:val="00E55CDA"/>
    <w:rsid w:val="00E565A3"/>
    <w:rsid w:val="00E61168"/>
    <w:rsid w:val="00E645E8"/>
    <w:rsid w:val="00E6518F"/>
    <w:rsid w:val="00E67626"/>
    <w:rsid w:val="00E72163"/>
    <w:rsid w:val="00E77079"/>
    <w:rsid w:val="00E834CB"/>
    <w:rsid w:val="00E8575E"/>
    <w:rsid w:val="00E92C58"/>
    <w:rsid w:val="00E9326A"/>
    <w:rsid w:val="00E94C50"/>
    <w:rsid w:val="00E95EC7"/>
    <w:rsid w:val="00E9643B"/>
    <w:rsid w:val="00E973C8"/>
    <w:rsid w:val="00EA2A13"/>
    <w:rsid w:val="00EA2ACD"/>
    <w:rsid w:val="00EA3ED9"/>
    <w:rsid w:val="00EA4ED8"/>
    <w:rsid w:val="00EA7A76"/>
    <w:rsid w:val="00EA7FA2"/>
    <w:rsid w:val="00EB24C1"/>
    <w:rsid w:val="00EB25FC"/>
    <w:rsid w:val="00EB4794"/>
    <w:rsid w:val="00EB5072"/>
    <w:rsid w:val="00EC1C68"/>
    <w:rsid w:val="00EC7E89"/>
    <w:rsid w:val="00ED681F"/>
    <w:rsid w:val="00ED7558"/>
    <w:rsid w:val="00EE135B"/>
    <w:rsid w:val="00EE26B2"/>
    <w:rsid w:val="00EE303C"/>
    <w:rsid w:val="00EF1820"/>
    <w:rsid w:val="00EF5AC3"/>
    <w:rsid w:val="00F02804"/>
    <w:rsid w:val="00F168BD"/>
    <w:rsid w:val="00F16FD8"/>
    <w:rsid w:val="00F21FF8"/>
    <w:rsid w:val="00F3244C"/>
    <w:rsid w:val="00F33077"/>
    <w:rsid w:val="00F34FC4"/>
    <w:rsid w:val="00F3544E"/>
    <w:rsid w:val="00F3569C"/>
    <w:rsid w:val="00F357A0"/>
    <w:rsid w:val="00F365EF"/>
    <w:rsid w:val="00F36B0E"/>
    <w:rsid w:val="00F3722E"/>
    <w:rsid w:val="00F47190"/>
    <w:rsid w:val="00F526BE"/>
    <w:rsid w:val="00F53533"/>
    <w:rsid w:val="00F53846"/>
    <w:rsid w:val="00F541CB"/>
    <w:rsid w:val="00F54FFF"/>
    <w:rsid w:val="00F56A80"/>
    <w:rsid w:val="00F5769A"/>
    <w:rsid w:val="00F60CC3"/>
    <w:rsid w:val="00F60D5B"/>
    <w:rsid w:val="00F6109D"/>
    <w:rsid w:val="00F6613A"/>
    <w:rsid w:val="00F667AA"/>
    <w:rsid w:val="00F66860"/>
    <w:rsid w:val="00F6726C"/>
    <w:rsid w:val="00F67575"/>
    <w:rsid w:val="00F708FC"/>
    <w:rsid w:val="00F7160A"/>
    <w:rsid w:val="00F73242"/>
    <w:rsid w:val="00F7346B"/>
    <w:rsid w:val="00F739A9"/>
    <w:rsid w:val="00F755CE"/>
    <w:rsid w:val="00F77C5B"/>
    <w:rsid w:val="00F81375"/>
    <w:rsid w:val="00F826E2"/>
    <w:rsid w:val="00F82EE2"/>
    <w:rsid w:val="00F83ECA"/>
    <w:rsid w:val="00F853E0"/>
    <w:rsid w:val="00F86308"/>
    <w:rsid w:val="00F86BE2"/>
    <w:rsid w:val="00F936EF"/>
    <w:rsid w:val="00F95C32"/>
    <w:rsid w:val="00FA04FA"/>
    <w:rsid w:val="00FA0AE8"/>
    <w:rsid w:val="00FA0C92"/>
    <w:rsid w:val="00FA4A12"/>
    <w:rsid w:val="00FA5923"/>
    <w:rsid w:val="00FB1105"/>
    <w:rsid w:val="00FB2480"/>
    <w:rsid w:val="00FB2484"/>
    <w:rsid w:val="00FB60F4"/>
    <w:rsid w:val="00FB65FC"/>
    <w:rsid w:val="00FC37B1"/>
    <w:rsid w:val="00FC4EFB"/>
    <w:rsid w:val="00FD0548"/>
    <w:rsid w:val="00FD1957"/>
    <w:rsid w:val="00FD2B92"/>
    <w:rsid w:val="00FD3A03"/>
    <w:rsid w:val="00FD6D06"/>
    <w:rsid w:val="00FD709B"/>
    <w:rsid w:val="00FD796E"/>
    <w:rsid w:val="00FE01A9"/>
    <w:rsid w:val="00FE2A2C"/>
    <w:rsid w:val="00FE31B8"/>
    <w:rsid w:val="00FE352E"/>
    <w:rsid w:val="00FE51A4"/>
    <w:rsid w:val="00FF163C"/>
    <w:rsid w:val="00FF2D7E"/>
    <w:rsid w:val="00FF56B5"/>
    <w:rsid w:val="00FF59E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328D4"/>
  <w15:docId w15:val="{12F797A9-FDD9-46BB-80A0-F9651FF4E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Batang"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C77"/>
    <w:pPr>
      <w:spacing w:after="120"/>
    </w:pPr>
    <w:rPr>
      <w:rFonts w:asciiTheme="minorHAnsi" w:eastAsiaTheme="minorEastAsia" w:hAnsiTheme="minorHAnsi"/>
      <w:lang w:val="en-AU"/>
    </w:rPr>
  </w:style>
  <w:style w:type="paragraph" w:styleId="Heading1">
    <w:name w:val="heading 1"/>
    <w:basedOn w:val="Normal"/>
    <w:next w:val="Normal"/>
    <w:link w:val="Heading1Char"/>
    <w:uiPriority w:val="9"/>
    <w:qFormat/>
    <w:rsid w:val="00B972DC"/>
    <w:pPr>
      <w:spacing w:after="8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B972DC"/>
    <w:pPr>
      <w:spacing w:before="120" w:after="240"/>
      <w:outlineLvl w:val="1"/>
    </w:pPr>
    <w:rPr>
      <w:rFonts w:ascii="Franklin Gothic Book" w:eastAsia="MS Mincho" w:hAnsi="Franklin Gothic Book" w:cs="Calibri"/>
      <w:color w:val="342568"/>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109"/>
    <w:pPr>
      <w:numPr>
        <w:numId w:val="2"/>
      </w:numPr>
      <w:contextualSpacing/>
    </w:pPr>
  </w:style>
  <w:style w:type="paragraph" w:customStyle="1" w:styleId="csbullet">
    <w:name w:val="csbullet"/>
    <w:basedOn w:val="Normal"/>
    <w:link w:val="csbulletChar"/>
    <w:rsid w:val="00840722"/>
    <w:pPr>
      <w:numPr>
        <w:numId w:val="1"/>
      </w:numPr>
      <w:tabs>
        <w:tab w:val="left" w:pos="-851"/>
      </w:tabs>
      <w:spacing w:before="120" w:line="280" w:lineRule="exact"/>
    </w:pPr>
    <w:rPr>
      <w:szCs w:val="20"/>
    </w:rPr>
  </w:style>
  <w:style w:type="table" w:styleId="TableGrid">
    <w:name w:val="Table Grid"/>
    <w:basedOn w:val="TableNormal"/>
    <w:uiPriority w:val="59"/>
    <w:rsid w:val="00840722"/>
    <w:pPr>
      <w:spacing w:after="0" w:line="240" w:lineRule="auto"/>
    </w:pPr>
    <w:rPr>
      <w:rFonts w:eastAsia="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4C9"/>
    <w:pPr>
      <w:tabs>
        <w:tab w:val="center" w:pos="4513"/>
        <w:tab w:val="right" w:pos="9026"/>
      </w:tabs>
    </w:pPr>
  </w:style>
  <w:style w:type="character" w:customStyle="1" w:styleId="HeaderChar">
    <w:name w:val="Header Char"/>
    <w:basedOn w:val="DefaultParagraphFont"/>
    <w:link w:val="Header"/>
    <w:uiPriority w:val="99"/>
    <w:rsid w:val="00DB14C9"/>
    <w:rPr>
      <w:rFonts w:ascii="Times New Roman" w:eastAsia="Times New Roman" w:hAnsi="Times New Roman" w:cs="Times New Roman"/>
      <w:sz w:val="24"/>
      <w:lang w:val="en-AU" w:eastAsia="en-AU"/>
    </w:rPr>
  </w:style>
  <w:style w:type="paragraph" w:styleId="Footer">
    <w:name w:val="footer"/>
    <w:basedOn w:val="Normal"/>
    <w:link w:val="FooterChar"/>
    <w:uiPriority w:val="99"/>
    <w:unhideWhenUsed/>
    <w:rsid w:val="00DB14C9"/>
    <w:pPr>
      <w:tabs>
        <w:tab w:val="center" w:pos="4513"/>
        <w:tab w:val="right" w:pos="9026"/>
      </w:tabs>
    </w:pPr>
  </w:style>
  <w:style w:type="character" w:customStyle="1" w:styleId="FooterChar">
    <w:name w:val="Footer Char"/>
    <w:basedOn w:val="DefaultParagraphFont"/>
    <w:link w:val="Footer"/>
    <w:uiPriority w:val="99"/>
    <w:rsid w:val="00DB14C9"/>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DB14C9"/>
    <w:rPr>
      <w:rFonts w:ascii="Tahoma" w:hAnsi="Tahoma" w:cs="Tahoma"/>
      <w:sz w:val="16"/>
      <w:szCs w:val="16"/>
    </w:rPr>
  </w:style>
  <w:style w:type="character" w:customStyle="1" w:styleId="BalloonTextChar">
    <w:name w:val="Balloon Text Char"/>
    <w:basedOn w:val="DefaultParagraphFont"/>
    <w:link w:val="BalloonText"/>
    <w:uiPriority w:val="99"/>
    <w:semiHidden/>
    <w:rsid w:val="00DB14C9"/>
    <w:rPr>
      <w:rFonts w:ascii="Tahoma" w:eastAsia="Times New Roman" w:hAnsi="Tahoma" w:cs="Tahoma"/>
      <w:sz w:val="16"/>
      <w:szCs w:val="16"/>
      <w:lang w:val="en-AU" w:eastAsia="en-AU"/>
    </w:rPr>
  </w:style>
  <w:style w:type="character" w:customStyle="1" w:styleId="csbulletChar">
    <w:name w:val="csbullet Char"/>
    <w:link w:val="csbullet"/>
    <w:rsid w:val="00A64EC7"/>
    <w:rPr>
      <w:rFonts w:ascii="Calibri" w:eastAsia="Times New Roman" w:hAnsi="Calibri" w:cs="Times New Roman"/>
      <w:szCs w:val="20"/>
      <w:lang w:val="en-AU"/>
    </w:rPr>
  </w:style>
  <w:style w:type="paragraph" w:styleId="Title">
    <w:name w:val="Title"/>
    <w:basedOn w:val="Normal"/>
    <w:link w:val="TitleChar"/>
    <w:uiPriority w:val="99"/>
    <w:qFormat/>
    <w:rsid w:val="00F6613A"/>
    <w:pPr>
      <w:jc w:val="center"/>
    </w:pPr>
    <w:rPr>
      <w:rFonts w:eastAsia="MS Mincho"/>
      <w:b/>
      <w:bCs/>
      <w:lang w:val="en-US"/>
    </w:rPr>
  </w:style>
  <w:style w:type="character" w:customStyle="1" w:styleId="TitleChar">
    <w:name w:val="Title Char"/>
    <w:basedOn w:val="DefaultParagraphFont"/>
    <w:link w:val="Title"/>
    <w:uiPriority w:val="99"/>
    <w:rsid w:val="00F6613A"/>
    <w:rPr>
      <w:rFonts w:ascii="Times New Roman" w:eastAsia="MS Mincho" w:hAnsi="Times New Roman" w:cs="Times New Roman"/>
      <w:b/>
      <w:bCs/>
      <w:sz w:val="24"/>
    </w:rPr>
  </w:style>
  <w:style w:type="character" w:customStyle="1" w:styleId="Heading1Char">
    <w:name w:val="Heading 1 Char"/>
    <w:basedOn w:val="DefaultParagraphFont"/>
    <w:link w:val="Heading1"/>
    <w:rsid w:val="00B972DC"/>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B972DC"/>
    <w:rPr>
      <w:rFonts w:ascii="Franklin Gothic Book" w:eastAsia="MS Mincho" w:hAnsi="Franklin Gothic Book" w:cs="Calibri"/>
      <w:color w:val="342568"/>
      <w:sz w:val="24"/>
      <w:lang w:val="en-GB" w:eastAsia="ja-JP"/>
    </w:rPr>
  </w:style>
  <w:style w:type="paragraph" w:customStyle="1" w:styleId="ListItem">
    <w:name w:val="List Item"/>
    <w:basedOn w:val="Normal"/>
    <w:link w:val="ListItemChar"/>
    <w:qFormat/>
    <w:rsid w:val="00D971A1"/>
    <w:pPr>
      <w:numPr>
        <w:numId w:val="3"/>
      </w:numPr>
      <w:spacing w:before="120"/>
    </w:pPr>
    <w:rPr>
      <w:rFonts w:eastAsiaTheme="minorHAnsi" w:cs="Calibri"/>
      <w:iCs/>
    </w:rPr>
  </w:style>
  <w:style w:type="character" w:customStyle="1" w:styleId="ListItemChar">
    <w:name w:val="List Item Char"/>
    <w:basedOn w:val="DefaultParagraphFont"/>
    <w:link w:val="ListItem"/>
    <w:rsid w:val="00D971A1"/>
    <w:rPr>
      <w:rFonts w:ascii="Calibri" w:hAnsi="Calibri" w:cs="Calibri"/>
      <w:iCs/>
      <w:szCs w:val="22"/>
      <w:lang w:val="en-AU" w:eastAsia="en-AU"/>
    </w:rPr>
  </w:style>
  <w:style w:type="character" w:styleId="Hyperlink">
    <w:name w:val="Hyperlink"/>
    <w:basedOn w:val="DefaultParagraphFont"/>
    <w:uiPriority w:val="99"/>
    <w:unhideWhenUsed/>
    <w:rsid w:val="00D971A1"/>
    <w:rPr>
      <w:rFonts w:ascii="Times New Roman" w:hAnsi="Times New Roman" w:cs="Times New Roman" w:hint="default"/>
      <w:color w:val="7030A0"/>
      <w:u w:val="single"/>
    </w:rPr>
  </w:style>
  <w:style w:type="numbering" w:customStyle="1" w:styleId="KHATbulletlist">
    <w:name w:val="KHAT bullet list"/>
    <w:uiPriority w:val="99"/>
    <w:rsid w:val="00B47459"/>
    <w:pPr>
      <w:numPr>
        <w:numId w:val="4"/>
      </w:numPr>
    </w:pPr>
  </w:style>
  <w:style w:type="paragraph" w:customStyle="1" w:styleId="KHATListParagraph">
    <w:name w:val="KHAT List Paragraph"/>
    <w:basedOn w:val="Normal"/>
    <w:link w:val="KHATListParagraphChar"/>
    <w:qFormat/>
    <w:rsid w:val="00B47459"/>
    <w:rPr>
      <w:rFonts w:cstheme="minorBidi"/>
      <w:lang w:eastAsia="ja-JP"/>
    </w:rPr>
  </w:style>
  <w:style w:type="character" w:customStyle="1" w:styleId="KHATListParagraphChar">
    <w:name w:val="KHAT List Paragraph Char"/>
    <w:basedOn w:val="DefaultParagraphFont"/>
    <w:link w:val="KHATListParagraph"/>
    <w:rsid w:val="00B47459"/>
    <w:rPr>
      <w:rFonts w:ascii="Calibri" w:eastAsiaTheme="minorEastAsia" w:hAnsi="Calibri" w:cstheme="minorBidi"/>
      <w:szCs w:val="22"/>
      <w:lang w:val="en-AU" w:eastAsia="ja-JP"/>
    </w:rPr>
  </w:style>
  <w:style w:type="paragraph" w:styleId="Revision">
    <w:name w:val="Revision"/>
    <w:hidden/>
    <w:uiPriority w:val="99"/>
    <w:semiHidden/>
    <w:rsid w:val="00A45B4A"/>
    <w:pPr>
      <w:spacing w:after="0" w:line="240" w:lineRule="auto"/>
    </w:pPr>
    <w:rPr>
      <w:rFonts w:ascii="Calibri" w:eastAsia="Times New Roman" w:hAnsi="Calibri" w:cs="Times New Roman"/>
      <w:lang w:val="en-AU" w:eastAsia="en-AU"/>
    </w:rPr>
  </w:style>
  <w:style w:type="character" w:styleId="FollowedHyperlink">
    <w:name w:val="FollowedHyperlink"/>
    <w:basedOn w:val="DefaultParagraphFont"/>
    <w:uiPriority w:val="99"/>
    <w:semiHidden/>
    <w:unhideWhenUsed/>
    <w:rsid w:val="00D971A1"/>
    <w:rPr>
      <w:color w:val="69676D" w:themeColor="text2"/>
      <w:u w:val="single"/>
    </w:rPr>
  </w:style>
  <w:style w:type="character" w:styleId="CommentReference">
    <w:name w:val="annotation reference"/>
    <w:basedOn w:val="DefaultParagraphFont"/>
    <w:uiPriority w:val="99"/>
    <w:semiHidden/>
    <w:unhideWhenUsed/>
    <w:rsid w:val="00AC14DE"/>
    <w:rPr>
      <w:sz w:val="16"/>
      <w:szCs w:val="16"/>
    </w:rPr>
  </w:style>
  <w:style w:type="paragraph" w:styleId="CommentText">
    <w:name w:val="annotation text"/>
    <w:basedOn w:val="Normal"/>
    <w:link w:val="CommentTextChar"/>
    <w:uiPriority w:val="99"/>
    <w:unhideWhenUsed/>
    <w:rsid w:val="00AC14DE"/>
    <w:rPr>
      <w:sz w:val="20"/>
      <w:szCs w:val="20"/>
    </w:rPr>
  </w:style>
  <w:style w:type="character" w:customStyle="1" w:styleId="CommentTextChar">
    <w:name w:val="Comment Text Char"/>
    <w:basedOn w:val="DefaultParagraphFont"/>
    <w:link w:val="CommentText"/>
    <w:uiPriority w:val="99"/>
    <w:rsid w:val="00AC14DE"/>
    <w:rPr>
      <w:rFonts w:ascii="Calibri" w:eastAsia="Times New Roman" w:hAnsi="Calibri"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AC14DE"/>
    <w:rPr>
      <w:b/>
      <w:bCs/>
    </w:rPr>
  </w:style>
  <w:style w:type="character" w:customStyle="1" w:styleId="CommentSubjectChar">
    <w:name w:val="Comment Subject Char"/>
    <w:basedOn w:val="CommentTextChar"/>
    <w:link w:val="CommentSubject"/>
    <w:uiPriority w:val="99"/>
    <w:semiHidden/>
    <w:rsid w:val="00AC14DE"/>
    <w:rPr>
      <w:rFonts w:ascii="Calibri" w:eastAsia="Times New Roman" w:hAnsi="Calibri" w:cs="Times New Roman"/>
      <w:b/>
      <w:bCs/>
      <w:sz w:val="20"/>
      <w:szCs w:val="20"/>
      <w:lang w:val="en-AU" w:eastAsia="en-AU"/>
    </w:rPr>
  </w:style>
  <w:style w:type="paragraph" w:customStyle="1" w:styleId="Paragraph">
    <w:name w:val="Paragraph"/>
    <w:basedOn w:val="Normal"/>
    <w:link w:val="ParagraphChar"/>
    <w:qFormat/>
    <w:rsid w:val="00895E08"/>
    <w:pPr>
      <w:spacing w:before="120"/>
    </w:pPr>
    <w:rPr>
      <w:rFonts w:eastAsiaTheme="minorHAnsi" w:cs="Calibri"/>
    </w:rPr>
  </w:style>
  <w:style w:type="character" w:customStyle="1" w:styleId="ParagraphChar">
    <w:name w:val="Paragraph Char"/>
    <w:basedOn w:val="DefaultParagraphFont"/>
    <w:link w:val="Paragraph"/>
    <w:locked/>
    <w:rsid w:val="00895E08"/>
    <w:rPr>
      <w:rFonts w:ascii="Calibri" w:eastAsiaTheme="minorHAnsi" w:hAnsi="Calibri" w:cs="Calibri"/>
      <w:szCs w:val="22"/>
      <w:lang w:val="en-AU" w:eastAsia="en-AU"/>
    </w:rPr>
  </w:style>
  <w:style w:type="paragraph" w:customStyle="1" w:styleId="SCSATitle1">
    <w:name w:val="SCSA Title 1"/>
    <w:basedOn w:val="Normal"/>
    <w:qFormat/>
    <w:rsid w:val="00AF04F3"/>
    <w:pPr>
      <w:keepNext/>
      <w:spacing w:before="3500"/>
      <w:jc w:val="center"/>
    </w:pPr>
    <w:rPr>
      <w:b/>
      <w:smallCaps/>
      <w:color w:val="5F497A"/>
      <w:sz w:val="40"/>
      <w:szCs w:val="52"/>
    </w:rPr>
  </w:style>
  <w:style w:type="paragraph" w:customStyle="1" w:styleId="SCSATitle2">
    <w:name w:val="SCSA Title 2"/>
    <w:basedOn w:val="Normal"/>
    <w:qFormat/>
    <w:rsid w:val="00AF04F3"/>
    <w:pPr>
      <w:keepNext/>
      <w:pBdr>
        <w:top w:val="single" w:sz="8" w:space="3" w:color="4F6228"/>
      </w:pBdr>
      <w:ind w:left="1701" w:right="1701"/>
      <w:jc w:val="center"/>
    </w:pPr>
    <w:rPr>
      <w:b/>
      <w:smallCaps/>
      <w:color w:val="5F497A"/>
      <w:sz w:val="32"/>
      <w:szCs w:val="28"/>
      <w:lang w:eastAsia="x-none"/>
    </w:rPr>
  </w:style>
  <w:style w:type="paragraph" w:customStyle="1" w:styleId="SCSATitle3">
    <w:name w:val="SCSA Title 3"/>
    <w:basedOn w:val="Normal"/>
    <w:qFormat/>
    <w:rsid w:val="00AF04F3"/>
    <w:pPr>
      <w:keepNext/>
      <w:pBdr>
        <w:bottom w:val="single" w:sz="8" w:space="3" w:color="4F6228"/>
      </w:pBdr>
      <w:ind w:left="1701" w:right="1701"/>
      <w:jc w:val="center"/>
    </w:pPr>
    <w:rPr>
      <w:b/>
      <w:smallCaps/>
      <w:color w:val="5F497A"/>
      <w:sz w:val="32"/>
      <w:szCs w:val="28"/>
      <w:lang w:eastAsia="x-none"/>
    </w:rPr>
  </w:style>
  <w:style w:type="paragraph" w:customStyle="1" w:styleId="Footereven">
    <w:name w:val="Footer even"/>
    <w:basedOn w:val="Normal"/>
    <w:qFormat/>
    <w:rsid w:val="00AF04F3"/>
    <w:pPr>
      <w:pBdr>
        <w:top w:val="single" w:sz="4" w:space="4" w:color="5C815C"/>
      </w:pBdr>
    </w:pPr>
    <w:rPr>
      <w:b/>
      <w:noProof/>
      <w:color w:val="342568"/>
      <w:sz w:val="18"/>
      <w:szCs w:val="18"/>
    </w:rPr>
  </w:style>
  <w:style w:type="paragraph" w:customStyle="1" w:styleId="Headerodd">
    <w:name w:val="Header odd"/>
    <w:basedOn w:val="Normal"/>
    <w:qFormat/>
    <w:rsid w:val="00AF04F3"/>
    <w:pPr>
      <w:pBdr>
        <w:bottom w:val="single" w:sz="8" w:space="1" w:color="5C815C"/>
      </w:pBdr>
      <w:ind w:left="9356" w:right="-1134"/>
    </w:pPr>
    <w:rPr>
      <w:b/>
      <w:noProof/>
      <w:color w:val="46328C"/>
      <w:sz w:val="36"/>
    </w:rPr>
  </w:style>
  <w:style w:type="paragraph" w:customStyle="1" w:styleId="Footerodd">
    <w:name w:val="Footer odd"/>
    <w:basedOn w:val="Normal"/>
    <w:qFormat/>
    <w:rsid w:val="00AF04F3"/>
    <w:pPr>
      <w:pBdr>
        <w:top w:val="single" w:sz="4" w:space="4" w:color="5C815C"/>
      </w:pBdr>
      <w:jc w:val="right"/>
    </w:pPr>
    <w:rPr>
      <w:b/>
      <w:noProof/>
      <w:color w:val="342568"/>
      <w:sz w:val="18"/>
      <w:szCs w:val="18"/>
    </w:rPr>
  </w:style>
  <w:style w:type="paragraph" w:customStyle="1" w:styleId="Headereven">
    <w:name w:val="Header even"/>
    <w:basedOn w:val="Normal"/>
    <w:qFormat/>
    <w:rsid w:val="00AF04F3"/>
    <w:pPr>
      <w:pBdr>
        <w:bottom w:val="single" w:sz="8" w:space="1" w:color="5C815C"/>
      </w:pBdr>
      <w:ind w:left="-1134" w:right="9356"/>
      <w:jc w:val="right"/>
    </w:pPr>
    <w:rPr>
      <w:b/>
      <w:color w:val="46328C"/>
      <w:sz w:val="36"/>
    </w:rPr>
  </w:style>
  <w:style w:type="paragraph" w:customStyle="1" w:styleId="SCSAHeading1">
    <w:name w:val="SCSA Heading 1"/>
    <w:basedOn w:val="Heading1"/>
    <w:qFormat/>
    <w:rsid w:val="00AF04F3"/>
    <w:pPr>
      <w:spacing w:after="0"/>
    </w:pPr>
    <w:rPr>
      <w:rFonts w:asciiTheme="minorHAnsi" w:eastAsiaTheme="majorEastAsia" w:hAnsiTheme="minorHAnsi" w:cstheme="majorBidi"/>
      <w:sz w:val="32"/>
      <w:szCs w:val="32"/>
      <w:lang w:val="en-AU" w:eastAsia="en-AU"/>
    </w:rPr>
  </w:style>
  <w:style w:type="paragraph" w:customStyle="1" w:styleId="SCSAHeading2">
    <w:name w:val="SCSA Heading 2"/>
    <w:basedOn w:val="Heading2"/>
    <w:qFormat/>
    <w:rsid w:val="00AF04F3"/>
    <w:pPr>
      <w:spacing w:before="0" w:after="120"/>
    </w:pPr>
    <w:rPr>
      <w:rFonts w:asciiTheme="minorHAnsi" w:eastAsiaTheme="majorEastAsia" w:hAnsiTheme="minorHAnsi" w:cstheme="majorBidi"/>
      <w:sz w:val="28"/>
      <w:szCs w:val="26"/>
      <w:lang w:val="en-AU" w:eastAsia="en-AU"/>
    </w:rPr>
  </w:style>
  <w:style w:type="paragraph" w:customStyle="1" w:styleId="SCSATableHeading">
    <w:name w:val="SCSA Table Heading"/>
    <w:basedOn w:val="Normal"/>
    <w:qFormat/>
    <w:rsid w:val="00234C77"/>
    <w:pPr>
      <w:keepNext/>
      <w:spacing w:before="120" w:after="0" w:line="240" w:lineRule="auto"/>
    </w:pPr>
    <w:rPr>
      <w:rFonts w:cstheme="minorHAnsi"/>
      <w:b/>
      <w:bCs/>
      <w:sz w:val="20"/>
      <w:szCs w:val="28"/>
      <w:lang w:eastAsia="en-AU"/>
    </w:rPr>
  </w:style>
  <w:style w:type="paragraph" w:customStyle="1" w:styleId="SCSATableHeadingnospace">
    <w:name w:val="SCSA Table Heading no space"/>
    <w:basedOn w:val="SCSATableHeading"/>
    <w:qFormat/>
    <w:rsid w:val="00234C77"/>
    <w:pPr>
      <w:spacing w:before="0"/>
    </w:pPr>
  </w:style>
  <w:style w:type="paragraph" w:customStyle="1" w:styleId="Normalnospace">
    <w:name w:val="Normal nospace"/>
    <w:basedOn w:val="Normal"/>
    <w:qFormat/>
    <w:rsid w:val="00234C77"/>
    <w:pPr>
      <w:spacing w:after="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2060">
      <w:bodyDiv w:val="1"/>
      <w:marLeft w:val="0"/>
      <w:marRight w:val="0"/>
      <w:marTop w:val="0"/>
      <w:marBottom w:val="0"/>
      <w:divBdr>
        <w:top w:val="none" w:sz="0" w:space="0" w:color="auto"/>
        <w:left w:val="none" w:sz="0" w:space="0" w:color="auto"/>
        <w:bottom w:val="none" w:sz="0" w:space="0" w:color="auto"/>
        <w:right w:val="none" w:sz="0" w:space="0" w:color="auto"/>
      </w:divBdr>
    </w:div>
    <w:div w:id="91517243">
      <w:bodyDiv w:val="1"/>
      <w:marLeft w:val="0"/>
      <w:marRight w:val="0"/>
      <w:marTop w:val="0"/>
      <w:marBottom w:val="0"/>
      <w:divBdr>
        <w:top w:val="none" w:sz="0" w:space="0" w:color="auto"/>
        <w:left w:val="none" w:sz="0" w:space="0" w:color="auto"/>
        <w:bottom w:val="none" w:sz="0" w:space="0" w:color="auto"/>
        <w:right w:val="none" w:sz="0" w:space="0" w:color="auto"/>
      </w:divBdr>
    </w:div>
    <w:div w:id="107504370">
      <w:bodyDiv w:val="1"/>
      <w:marLeft w:val="0"/>
      <w:marRight w:val="0"/>
      <w:marTop w:val="0"/>
      <w:marBottom w:val="0"/>
      <w:divBdr>
        <w:top w:val="none" w:sz="0" w:space="0" w:color="auto"/>
        <w:left w:val="none" w:sz="0" w:space="0" w:color="auto"/>
        <w:bottom w:val="none" w:sz="0" w:space="0" w:color="auto"/>
        <w:right w:val="none" w:sz="0" w:space="0" w:color="auto"/>
      </w:divBdr>
    </w:div>
    <w:div w:id="152068310">
      <w:bodyDiv w:val="1"/>
      <w:marLeft w:val="0"/>
      <w:marRight w:val="0"/>
      <w:marTop w:val="0"/>
      <w:marBottom w:val="0"/>
      <w:divBdr>
        <w:top w:val="none" w:sz="0" w:space="0" w:color="auto"/>
        <w:left w:val="none" w:sz="0" w:space="0" w:color="auto"/>
        <w:bottom w:val="none" w:sz="0" w:space="0" w:color="auto"/>
        <w:right w:val="none" w:sz="0" w:space="0" w:color="auto"/>
      </w:divBdr>
    </w:div>
    <w:div w:id="161555577">
      <w:bodyDiv w:val="1"/>
      <w:marLeft w:val="0"/>
      <w:marRight w:val="0"/>
      <w:marTop w:val="0"/>
      <w:marBottom w:val="0"/>
      <w:divBdr>
        <w:top w:val="none" w:sz="0" w:space="0" w:color="auto"/>
        <w:left w:val="none" w:sz="0" w:space="0" w:color="auto"/>
        <w:bottom w:val="none" w:sz="0" w:space="0" w:color="auto"/>
        <w:right w:val="none" w:sz="0" w:space="0" w:color="auto"/>
      </w:divBdr>
    </w:div>
    <w:div w:id="197133747">
      <w:bodyDiv w:val="1"/>
      <w:marLeft w:val="0"/>
      <w:marRight w:val="0"/>
      <w:marTop w:val="0"/>
      <w:marBottom w:val="0"/>
      <w:divBdr>
        <w:top w:val="none" w:sz="0" w:space="0" w:color="auto"/>
        <w:left w:val="none" w:sz="0" w:space="0" w:color="auto"/>
        <w:bottom w:val="none" w:sz="0" w:space="0" w:color="auto"/>
        <w:right w:val="none" w:sz="0" w:space="0" w:color="auto"/>
      </w:divBdr>
    </w:div>
    <w:div w:id="250748846">
      <w:bodyDiv w:val="1"/>
      <w:marLeft w:val="0"/>
      <w:marRight w:val="0"/>
      <w:marTop w:val="0"/>
      <w:marBottom w:val="0"/>
      <w:divBdr>
        <w:top w:val="none" w:sz="0" w:space="0" w:color="auto"/>
        <w:left w:val="none" w:sz="0" w:space="0" w:color="auto"/>
        <w:bottom w:val="none" w:sz="0" w:space="0" w:color="auto"/>
        <w:right w:val="none" w:sz="0" w:space="0" w:color="auto"/>
      </w:divBdr>
    </w:div>
    <w:div w:id="323777237">
      <w:bodyDiv w:val="1"/>
      <w:marLeft w:val="0"/>
      <w:marRight w:val="0"/>
      <w:marTop w:val="0"/>
      <w:marBottom w:val="0"/>
      <w:divBdr>
        <w:top w:val="none" w:sz="0" w:space="0" w:color="auto"/>
        <w:left w:val="none" w:sz="0" w:space="0" w:color="auto"/>
        <w:bottom w:val="none" w:sz="0" w:space="0" w:color="auto"/>
        <w:right w:val="none" w:sz="0" w:space="0" w:color="auto"/>
      </w:divBdr>
    </w:div>
    <w:div w:id="382679286">
      <w:bodyDiv w:val="1"/>
      <w:marLeft w:val="0"/>
      <w:marRight w:val="0"/>
      <w:marTop w:val="0"/>
      <w:marBottom w:val="0"/>
      <w:divBdr>
        <w:top w:val="none" w:sz="0" w:space="0" w:color="auto"/>
        <w:left w:val="none" w:sz="0" w:space="0" w:color="auto"/>
        <w:bottom w:val="none" w:sz="0" w:space="0" w:color="auto"/>
        <w:right w:val="none" w:sz="0" w:space="0" w:color="auto"/>
      </w:divBdr>
    </w:div>
    <w:div w:id="391076653">
      <w:bodyDiv w:val="1"/>
      <w:marLeft w:val="0"/>
      <w:marRight w:val="0"/>
      <w:marTop w:val="0"/>
      <w:marBottom w:val="0"/>
      <w:divBdr>
        <w:top w:val="none" w:sz="0" w:space="0" w:color="auto"/>
        <w:left w:val="none" w:sz="0" w:space="0" w:color="auto"/>
        <w:bottom w:val="none" w:sz="0" w:space="0" w:color="auto"/>
        <w:right w:val="none" w:sz="0" w:space="0" w:color="auto"/>
      </w:divBdr>
    </w:div>
    <w:div w:id="422843862">
      <w:bodyDiv w:val="1"/>
      <w:marLeft w:val="0"/>
      <w:marRight w:val="0"/>
      <w:marTop w:val="0"/>
      <w:marBottom w:val="0"/>
      <w:divBdr>
        <w:top w:val="none" w:sz="0" w:space="0" w:color="auto"/>
        <w:left w:val="none" w:sz="0" w:space="0" w:color="auto"/>
        <w:bottom w:val="none" w:sz="0" w:space="0" w:color="auto"/>
        <w:right w:val="none" w:sz="0" w:space="0" w:color="auto"/>
      </w:divBdr>
    </w:div>
    <w:div w:id="426387420">
      <w:bodyDiv w:val="1"/>
      <w:marLeft w:val="0"/>
      <w:marRight w:val="0"/>
      <w:marTop w:val="0"/>
      <w:marBottom w:val="0"/>
      <w:divBdr>
        <w:top w:val="none" w:sz="0" w:space="0" w:color="auto"/>
        <w:left w:val="none" w:sz="0" w:space="0" w:color="auto"/>
        <w:bottom w:val="none" w:sz="0" w:space="0" w:color="auto"/>
        <w:right w:val="none" w:sz="0" w:space="0" w:color="auto"/>
      </w:divBdr>
    </w:div>
    <w:div w:id="427043896">
      <w:bodyDiv w:val="1"/>
      <w:marLeft w:val="0"/>
      <w:marRight w:val="0"/>
      <w:marTop w:val="0"/>
      <w:marBottom w:val="0"/>
      <w:divBdr>
        <w:top w:val="none" w:sz="0" w:space="0" w:color="auto"/>
        <w:left w:val="none" w:sz="0" w:space="0" w:color="auto"/>
        <w:bottom w:val="none" w:sz="0" w:space="0" w:color="auto"/>
        <w:right w:val="none" w:sz="0" w:space="0" w:color="auto"/>
      </w:divBdr>
    </w:div>
    <w:div w:id="435834215">
      <w:bodyDiv w:val="1"/>
      <w:marLeft w:val="0"/>
      <w:marRight w:val="0"/>
      <w:marTop w:val="0"/>
      <w:marBottom w:val="0"/>
      <w:divBdr>
        <w:top w:val="none" w:sz="0" w:space="0" w:color="auto"/>
        <w:left w:val="none" w:sz="0" w:space="0" w:color="auto"/>
        <w:bottom w:val="none" w:sz="0" w:space="0" w:color="auto"/>
        <w:right w:val="none" w:sz="0" w:space="0" w:color="auto"/>
      </w:divBdr>
    </w:div>
    <w:div w:id="445007773">
      <w:bodyDiv w:val="1"/>
      <w:marLeft w:val="0"/>
      <w:marRight w:val="0"/>
      <w:marTop w:val="0"/>
      <w:marBottom w:val="0"/>
      <w:divBdr>
        <w:top w:val="none" w:sz="0" w:space="0" w:color="auto"/>
        <w:left w:val="none" w:sz="0" w:space="0" w:color="auto"/>
        <w:bottom w:val="none" w:sz="0" w:space="0" w:color="auto"/>
        <w:right w:val="none" w:sz="0" w:space="0" w:color="auto"/>
      </w:divBdr>
    </w:div>
    <w:div w:id="468599293">
      <w:bodyDiv w:val="1"/>
      <w:marLeft w:val="0"/>
      <w:marRight w:val="0"/>
      <w:marTop w:val="0"/>
      <w:marBottom w:val="0"/>
      <w:divBdr>
        <w:top w:val="none" w:sz="0" w:space="0" w:color="auto"/>
        <w:left w:val="none" w:sz="0" w:space="0" w:color="auto"/>
        <w:bottom w:val="none" w:sz="0" w:space="0" w:color="auto"/>
        <w:right w:val="none" w:sz="0" w:space="0" w:color="auto"/>
      </w:divBdr>
    </w:div>
    <w:div w:id="540941454">
      <w:bodyDiv w:val="1"/>
      <w:marLeft w:val="0"/>
      <w:marRight w:val="0"/>
      <w:marTop w:val="0"/>
      <w:marBottom w:val="0"/>
      <w:divBdr>
        <w:top w:val="none" w:sz="0" w:space="0" w:color="auto"/>
        <w:left w:val="none" w:sz="0" w:space="0" w:color="auto"/>
        <w:bottom w:val="none" w:sz="0" w:space="0" w:color="auto"/>
        <w:right w:val="none" w:sz="0" w:space="0" w:color="auto"/>
      </w:divBdr>
    </w:div>
    <w:div w:id="569080464">
      <w:bodyDiv w:val="1"/>
      <w:marLeft w:val="0"/>
      <w:marRight w:val="0"/>
      <w:marTop w:val="0"/>
      <w:marBottom w:val="0"/>
      <w:divBdr>
        <w:top w:val="none" w:sz="0" w:space="0" w:color="auto"/>
        <w:left w:val="none" w:sz="0" w:space="0" w:color="auto"/>
        <w:bottom w:val="none" w:sz="0" w:space="0" w:color="auto"/>
        <w:right w:val="none" w:sz="0" w:space="0" w:color="auto"/>
      </w:divBdr>
    </w:div>
    <w:div w:id="575361332">
      <w:bodyDiv w:val="1"/>
      <w:marLeft w:val="0"/>
      <w:marRight w:val="0"/>
      <w:marTop w:val="0"/>
      <w:marBottom w:val="0"/>
      <w:divBdr>
        <w:top w:val="none" w:sz="0" w:space="0" w:color="auto"/>
        <w:left w:val="none" w:sz="0" w:space="0" w:color="auto"/>
        <w:bottom w:val="none" w:sz="0" w:space="0" w:color="auto"/>
        <w:right w:val="none" w:sz="0" w:space="0" w:color="auto"/>
      </w:divBdr>
    </w:div>
    <w:div w:id="605238120">
      <w:bodyDiv w:val="1"/>
      <w:marLeft w:val="0"/>
      <w:marRight w:val="0"/>
      <w:marTop w:val="0"/>
      <w:marBottom w:val="0"/>
      <w:divBdr>
        <w:top w:val="none" w:sz="0" w:space="0" w:color="auto"/>
        <w:left w:val="none" w:sz="0" w:space="0" w:color="auto"/>
        <w:bottom w:val="none" w:sz="0" w:space="0" w:color="auto"/>
        <w:right w:val="none" w:sz="0" w:space="0" w:color="auto"/>
      </w:divBdr>
    </w:div>
    <w:div w:id="632178763">
      <w:bodyDiv w:val="1"/>
      <w:marLeft w:val="0"/>
      <w:marRight w:val="0"/>
      <w:marTop w:val="0"/>
      <w:marBottom w:val="0"/>
      <w:divBdr>
        <w:top w:val="none" w:sz="0" w:space="0" w:color="auto"/>
        <w:left w:val="none" w:sz="0" w:space="0" w:color="auto"/>
        <w:bottom w:val="none" w:sz="0" w:space="0" w:color="auto"/>
        <w:right w:val="none" w:sz="0" w:space="0" w:color="auto"/>
      </w:divBdr>
    </w:div>
    <w:div w:id="652639463">
      <w:bodyDiv w:val="1"/>
      <w:marLeft w:val="0"/>
      <w:marRight w:val="0"/>
      <w:marTop w:val="0"/>
      <w:marBottom w:val="0"/>
      <w:divBdr>
        <w:top w:val="none" w:sz="0" w:space="0" w:color="auto"/>
        <w:left w:val="none" w:sz="0" w:space="0" w:color="auto"/>
        <w:bottom w:val="none" w:sz="0" w:space="0" w:color="auto"/>
        <w:right w:val="none" w:sz="0" w:space="0" w:color="auto"/>
      </w:divBdr>
    </w:div>
    <w:div w:id="699280934">
      <w:bodyDiv w:val="1"/>
      <w:marLeft w:val="0"/>
      <w:marRight w:val="0"/>
      <w:marTop w:val="0"/>
      <w:marBottom w:val="0"/>
      <w:divBdr>
        <w:top w:val="none" w:sz="0" w:space="0" w:color="auto"/>
        <w:left w:val="none" w:sz="0" w:space="0" w:color="auto"/>
        <w:bottom w:val="none" w:sz="0" w:space="0" w:color="auto"/>
        <w:right w:val="none" w:sz="0" w:space="0" w:color="auto"/>
      </w:divBdr>
    </w:div>
    <w:div w:id="767623682">
      <w:bodyDiv w:val="1"/>
      <w:marLeft w:val="0"/>
      <w:marRight w:val="0"/>
      <w:marTop w:val="0"/>
      <w:marBottom w:val="0"/>
      <w:divBdr>
        <w:top w:val="none" w:sz="0" w:space="0" w:color="auto"/>
        <w:left w:val="none" w:sz="0" w:space="0" w:color="auto"/>
        <w:bottom w:val="none" w:sz="0" w:space="0" w:color="auto"/>
        <w:right w:val="none" w:sz="0" w:space="0" w:color="auto"/>
      </w:divBdr>
    </w:div>
    <w:div w:id="767701939">
      <w:bodyDiv w:val="1"/>
      <w:marLeft w:val="0"/>
      <w:marRight w:val="0"/>
      <w:marTop w:val="0"/>
      <w:marBottom w:val="0"/>
      <w:divBdr>
        <w:top w:val="none" w:sz="0" w:space="0" w:color="auto"/>
        <w:left w:val="none" w:sz="0" w:space="0" w:color="auto"/>
        <w:bottom w:val="none" w:sz="0" w:space="0" w:color="auto"/>
        <w:right w:val="none" w:sz="0" w:space="0" w:color="auto"/>
      </w:divBdr>
    </w:div>
    <w:div w:id="789127898">
      <w:bodyDiv w:val="1"/>
      <w:marLeft w:val="0"/>
      <w:marRight w:val="0"/>
      <w:marTop w:val="0"/>
      <w:marBottom w:val="0"/>
      <w:divBdr>
        <w:top w:val="none" w:sz="0" w:space="0" w:color="auto"/>
        <w:left w:val="none" w:sz="0" w:space="0" w:color="auto"/>
        <w:bottom w:val="none" w:sz="0" w:space="0" w:color="auto"/>
        <w:right w:val="none" w:sz="0" w:space="0" w:color="auto"/>
      </w:divBdr>
    </w:div>
    <w:div w:id="846287931">
      <w:bodyDiv w:val="1"/>
      <w:marLeft w:val="0"/>
      <w:marRight w:val="0"/>
      <w:marTop w:val="0"/>
      <w:marBottom w:val="0"/>
      <w:divBdr>
        <w:top w:val="none" w:sz="0" w:space="0" w:color="auto"/>
        <w:left w:val="none" w:sz="0" w:space="0" w:color="auto"/>
        <w:bottom w:val="none" w:sz="0" w:space="0" w:color="auto"/>
        <w:right w:val="none" w:sz="0" w:space="0" w:color="auto"/>
      </w:divBdr>
    </w:div>
    <w:div w:id="859054124">
      <w:bodyDiv w:val="1"/>
      <w:marLeft w:val="0"/>
      <w:marRight w:val="0"/>
      <w:marTop w:val="0"/>
      <w:marBottom w:val="0"/>
      <w:divBdr>
        <w:top w:val="none" w:sz="0" w:space="0" w:color="auto"/>
        <w:left w:val="none" w:sz="0" w:space="0" w:color="auto"/>
        <w:bottom w:val="none" w:sz="0" w:space="0" w:color="auto"/>
        <w:right w:val="none" w:sz="0" w:space="0" w:color="auto"/>
      </w:divBdr>
    </w:div>
    <w:div w:id="973758963">
      <w:bodyDiv w:val="1"/>
      <w:marLeft w:val="0"/>
      <w:marRight w:val="0"/>
      <w:marTop w:val="0"/>
      <w:marBottom w:val="0"/>
      <w:divBdr>
        <w:top w:val="none" w:sz="0" w:space="0" w:color="auto"/>
        <w:left w:val="none" w:sz="0" w:space="0" w:color="auto"/>
        <w:bottom w:val="none" w:sz="0" w:space="0" w:color="auto"/>
        <w:right w:val="none" w:sz="0" w:space="0" w:color="auto"/>
      </w:divBdr>
    </w:div>
    <w:div w:id="1015692187">
      <w:bodyDiv w:val="1"/>
      <w:marLeft w:val="0"/>
      <w:marRight w:val="0"/>
      <w:marTop w:val="0"/>
      <w:marBottom w:val="0"/>
      <w:divBdr>
        <w:top w:val="none" w:sz="0" w:space="0" w:color="auto"/>
        <w:left w:val="none" w:sz="0" w:space="0" w:color="auto"/>
        <w:bottom w:val="none" w:sz="0" w:space="0" w:color="auto"/>
        <w:right w:val="none" w:sz="0" w:space="0" w:color="auto"/>
      </w:divBdr>
    </w:div>
    <w:div w:id="1026172244">
      <w:bodyDiv w:val="1"/>
      <w:marLeft w:val="0"/>
      <w:marRight w:val="0"/>
      <w:marTop w:val="0"/>
      <w:marBottom w:val="0"/>
      <w:divBdr>
        <w:top w:val="none" w:sz="0" w:space="0" w:color="auto"/>
        <w:left w:val="none" w:sz="0" w:space="0" w:color="auto"/>
        <w:bottom w:val="none" w:sz="0" w:space="0" w:color="auto"/>
        <w:right w:val="none" w:sz="0" w:space="0" w:color="auto"/>
      </w:divBdr>
    </w:div>
    <w:div w:id="1051810054">
      <w:bodyDiv w:val="1"/>
      <w:marLeft w:val="0"/>
      <w:marRight w:val="0"/>
      <w:marTop w:val="0"/>
      <w:marBottom w:val="0"/>
      <w:divBdr>
        <w:top w:val="none" w:sz="0" w:space="0" w:color="auto"/>
        <w:left w:val="none" w:sz="0" w:space="0" w:color="auto"/>
        <w:bottom w:val="none" w:sz="0" w:space="0" w:color="auto"/>
        <w:right w:val="none" w:sz="0" w:space="0" w:color="auto"/>
      </w:divBdr>
    </w:div>
    <w:div w:id="1107853065">
      <w:bodyDiv w:val="1"/>
      <w:marLeft w:val="0"/>
      <w:marRight w:val="0"/>
      <w:marTop w:val="0"/>
      <w:marBottom w:val="0"/>
      <w:divBdr>
        <w:top w:val="none" w:sz="0" w:space="0" w:color="auto"/>
        <w:left w:val="none" w:sz="0" w:space="0" w:color="auto"/>
        <w:bottom w:val="none" w:sz="0" w:space="0" w:color="auto"/>
        <w:right w:val="none" w:sz="0" w:space="0" w:color="auto"/>
      </w:divBdr>
    </w:div>
    <w:div w:id="1126316002">
      <w:bodyDiv w:val="1"/>
      <w:marLeft w:val="0"/>
      <w:marRight w:val="0"/>
      <w:marTop w:val="0"/>
      <w:marBottom w:val="0"/>
      <w:divBdr>
        <w:top w:val="none" w:sz="0" w:space="0" w:color="auto"/>
        <w:left w:val="none" w:sz="0" w:space="0" w:color="auto"/>
        <w:bottom w:val="none" w:sz="0" w:space="0" w:color="auto"/>
        <w:right w:val="none" w:sz="0" w:space="0" w:color="auto"/>
      </w:divBdr>
    </w:div>
    <w:div w:id="1209293978">
      <w:bodyDiv w:val="1"/>
      <w:marLeft w:val="0"/>
      <w:marRight w:val="0"/>
      <w:marTop w:val="0"/>
      <w:marBottom w:val="0"/>
      <w:divBdr>
        <w:top w:val="none" w:sz="0" w:space="0" w:color="auto"/>
        <w:left w:val="none" w:sz="0" w:space="0" w:color="auto"/>
        <w:bottom w:val="none" w:sz="0" w:space="0" w:color="auto"/>
        <w:right w:val="none" w:sz="0" w:space="0" w:color="auto"/>
      </w:divBdr>
    </w:div>
    <w:div w:id="1229268168">
      <w:bodyDiv w:val="1"/>
      <w:marLeft w:val="0"/>
      <w:marRight w:val="0"/>
      <w:marTop w:val="0"/>
      <w:marBottom w:val="0"/>
      <w:divBdr>
        <w:top w:val="none" w:sz="0" w:space="0" w:color="auto"/>
        <w:left w:val="none" w:sz="0" w:space="0" w:color="auto"/>
        <w:bottom w:val="none" w:sz="0" w:space="0" w:color="auto"/>
        <w:right w:val="none" w:sz="0" w:space="0" w:color="auto"/>
      </w:divBdr>
    </w:div>
    <w:div w:id="1230766607">
      <w:bodyDiv w:val="1"/>
      <w:marLeft w:val="0"/>
      <w:marRight w:val="0"/>
      <w:marTop w:val="0"/>
      <w:marBottom w:val="0"/>
      <w:divBdr>
        <w:top w:val="none" w:sz="0" w:space="0" w:color="auto"/>
        <w:left w:val="none" w:sz="0" w:space="0" w:color="auto"/>
        <w:bottom w:val="none" w:sz="0" w:space="0" w:color="auto"/>
        <w:right w:val="none" w:sz="0" w:space="0" w:color="auto"/>
      </w:divBdr>
    </w:div>
    <w:div w:id="1288438379">
      <w:bodyDiv w:val="1"/>
      <w:marLeft w:val="0"/>
      <w:marRight w:val="0"/>
      <w:marTop w:val="0"/>
      <w:marBottom w:val="0"/>
      <w:divBdr>
        <w:top w:val="none" w:sz="0" w:space="0" w:color="auto"/>
        <w:left w:val="none" w:sz="0" w:space="0" w:color="auto"/>
        <w:bottom w:val="none" w:sz="0" w:space="0" w:color="auto"/>
        <w:right w:val="none" w:sz="0" w:space="0" w:color="auto"/>
      </w:divBdr>
    </w:div>
    <w:div w:id="1298880638">
      <w:bodyDiv w:val="1"/>
      <w:marLeft w:val="0"/>
      <w:marRight w:val="0"/>
      <w:marTop w:val="0"/>
      <w:marBottom w:val="0"/>
      <w:divBdr>
        <w:top w:val="none" w:sz="0" w:space="0" w:color="auto"/>
        <w:left w:val="none" w:sz="0" w:space="0" w:color="auto"/>
        <w:bottom w:val="none" w:sz="0" w:space="0" w:color="auto"/>
        <w:right w:val="none" w:sz="0" w:space="0" w:color="auto"/>
      </w:divBdr>
    </w:div>
    <w:div w:id="1304044730">
      <w:bodyDiv w:val="1"/>
      <w:marLeft w:val="0"/>
      <w:marRight w:val="0"/>
      <w:marTop w:val="0"/>
      <w:marBottom w:val="0"/>
      <w:divBdr>
        <w:top w:val="none" w:sz="0" w:space="0" w:color="auto"/>
        <w:left w:val="none" w:sz="0" w:space="0" w:color="auto"/>
        <w:bottom w:val="none" w:sz="0" w:space="0" w:color="auto"/>
        <w:right w:val="none" w:sz="0" w:space="0" w:color="auto"/>
      </w:divBdr>
    </w:div>
    <w:div w:id="1323198651">
      <w:bodyDiv w:val="1"/>
      <w:marLeft w:val="0"/>
      <w:marRight w:val="0"/>
      <w:marTop w:val="0"/>
      <w:marBottom w:val="0"/>
      <w:divBdr>
        <w:top w:val="none" w:sz="0" w:space="0" w:color="auto"/>
        <w:left w:val="none" w:sz="0" w:space="0" w:color="auto"/>
        <w:bottom w:val="none" w:sz="0" w:space="0" w:color="auto"/>
        <w:right w:val="none" w:sz="0" w:space="0" w:color="auto"/>
      </w:divBdr>
    </w:div>
    <w:div w:id="1323776538">
      <w:bodyDiv w:val="1"/>
      <w:marLeft w:val="0"/>
      <w:marRight w:val="0"/>
      <w:marTop w:val="0"/>
      <w:marBottom w:val="0"/>
      <w:divBdr>
        <w:top w:val="none" w:sz="0" w:space="0" w:color="auto"/>
        <w:left w:val="none" w:sz="0" w:space="0" w:color="auto"/>
        <w:bottom w:val="none" w:sz="0" w:space="0" w:color="auto"/>
        <w:right w:val="none" w:sz="0" w:space="0" w:color="auto"/>
      </w:divBdr>
    </w:div>
    <w:div w:id="1348211563">
      <w:bodyDiv w:val="1"/>
      <w:marLeft w:val="0"/>
      <w:marRight w:val="0"/>
      <w:marTop w:val="0"/>
      <w:marBottom w:val="0"/>
      <w:divBdr>
        <w:top w:val="none" w:sz="0" w:space="0" w:color="auto"/>
        <w:left w:val="none" w:sz="0" w:space="0" w:color="auto"/>
        <w:bottom w:val="none" w:sz="0" w:space="0" w:color="auto"/>
        <w:right w:val="none" w:sz="0" w:space="0" w:color="auto"/>
      </w:divBdr>
    </w:div>
    <w:div w:id="1391809402">
      <w:bodyDiv w:val="1"/>
      <w:marLeft w:val="0"/>
      <w:marRight w:val="0"/>
      <w:marTop w:val="0"/>
      <w:marBottom w:val="0"/>
      <w:divBdr>
        <w:top w:val="none" w:sz="0" w:space="0" w:color="auto"/>
        <w:left w:val="none" w:sz="0" w:space="0" w:color="auto"/>
        <w:bottom w:val="none" w:sz="0" w:space="0" w:color="auto"/>
        <w:right w:val="none" w:sz="0" w:space="0" w:color="auto"/>
      </w:divBdr>
    </w:div>
    <w:div w:id="1410494930">
      <w:bodyDiv w:val="1"/>
      <w:marLeft w:val="0"/>
      <w:marRight w:val="0"/>
      <w:marTop w:val="0"/>
      <w:marBottom w:val="0"/>
      <w:divBdr>
        <w:top w:val="none" w:sz="0" w:space="0" w:color="auto"/>
        <w:left w:val="none" w:sz="0" w:space="0" w:color="auto"/>
        <w:bottom w:val="none" w:sz="0" w:space="0" w:color="auto"/>
        <w:right w:val="none" w:sz="0" w:space="0" w:color="auto"/>
      </w:divBdr>
    </w:div>
    <w:div w:id="1415978451">
      <w:bodyDiv w:val="1"/>
      <w:marLeft w:val="0"/>
      <w:marRight w:val="0"/>
      <w:marTop w:val="0"/>
      <w:marBottom w:val="0"/>
      <w:divBdr>
        <w:top w:val="none" w:sz="0" w:space="0" w:color="auto"/>
        <w:left w:val="none" w:sz="0" w:space="0" w:color="auto"/>
        <w:bottom w:val="none" w:sz="0" w:space="0" w:color="auto"/>
        <w:right w:val="none" w:sz="0" w:space="0" w:color="auto"/>
      </w:divBdr>
    </w:div>
    <w:div w:id="1417557996">
      <w:bodyDiv w:val="1"/>
      <w:marLeft w:val="0"/>
      <w:marRight w:val="0"/>
      <w:marTop w:val="0"/>
      <w:marBottom w:val="0"/>
      <w:divBdr>
        <w:top w:val="none" w:sz="0" w:space="0" w:color="auto"/>
        <w:left w:val="none" w:sz="0" w:space="0" w:color="auto"/>
        <w:bottom w:val="none" w:sz="0" w:space="0" w:color="auto"/>
        <w:right w:val="none" w:sz="0" w:space="0" w:color="auto"/>
      </w:divBdr>
    </w:div>
    <w:div w:id="1439713406">
      <w:bodyDiv w:val="1"/>
      <w:marLeft w:val="0"/>
      <w:marRight w:val="0"/>
      <w:marTop w:val="0"/>
      <w:marBottom w:val="0"/>
      <w:divBdr>
        <w:top w:val="none" w:sz="0" w:space="0" w:color="auto"/>
        <w:left w:val="none" w:sz="0" w:space="0" w:color="auto"/>
        <w:bottom w:val="none" w:sz="0" w:space="0" w:color="auto"/>
        <w:right w:val="none" w:sz="0" w:space="0" w:color="auto"/>
      </w:divBdr>
    </w:div>
    <w:div w:id="1454787056">
      <w:bodyDiv w:val="1"/>
      <w:marLeft w:val="0"/>
      <w:marRight w:val="0"/>
      <w:marTop w:val="0"/>
      <w:marBottom w:val="0"/>
      <w:divBdr>
        <w:top w:val="none" w:sz="0" w:space="0" w:color="auto"/>
        <w:left w:val="none" w:sz="0" w:space="0" w:color="auto"/>
        <w:bottom w:val="none" w:sz="0" w:space="0" w:color="auto"/>
        <w:right w:val="none" w:sz="0" w:space="0" w:color="auto"/>
      </w:divBdr>
    </w:div>
    <w:div w:id="1536772106">
      <w:bodyDiv w:val="1"/>
      <w:marLeft w:val="0"/>
      <w:marRight w:val="0"/>
      <w:marTop w:val="0"/>
      <w:marBottom w:val="0"/>
      <w:divBdr>
        <w:top w:val="none" w:sz="0" w:space="0" w:color="auto"/>
        <w:left w:val="none" w:sz="0" w:space="0" w:color="auto"/>
        <w:bottom w:val="none" w:sz="0" w:space="0" w:color="auto"/>
        <w:right w:val="none" w:sz="0" w:space="0" w:color="auto"/>
      </w:divBdr>
    </w:div>
    <w:div w:id="1551264841">
      <w:bodyDiv w:val="1"/>
      <w:marLeft w:val="0"/>
      <w:marRight w:val="0"/>
      <w:marTop w:val="0"/>
      <w:marBottom w:val="0"/>
      <w:divBdr>
        <w:top w:val="none" w:sz="0" w:space="0" w:color="auto"/>
        <w:left w:val="none" w:sz="0" w:space="0" w:color="auto"/>
        <w:bottom w:val="none" w:sz="0" w:space="0" w:color="auto"/>
        <w:right w:val="none" w:sz="0" w:space="0" w:color="auto"/>
      </w:divBdr>
    </w:div>
    <w:div w:id="1558587416">
      <w:bodyDiv w:val="1"/>
      <w:marLeft w:val="0"/>
      <w:marRight w:val="0"/>
      <w:marTop w:val="0"/>
      <w:marBottom w:val="0"/>
      <w:divBdr>
        <w:top w:val="none" w:sz="0" w:space="0" w:color="auto"/>
        <w:left w:val="none" w:sz="0" w:space="0" w:color="auto"/>
        <w:bottom w:val="none" w:sz="0" w:space="0" w:color="auto"/>
        <w:right w:val="none" w:sz="0" w:space="0" w:color="auto"/>
      </w:divBdr>
    </w:div>
    <w:div w:id="1580824150">
      <w:bodyDiv w:val="1"/>
      <w:marLeft w:val="0"/>
      <w:marRight w:val="0"/>
      <w:marTop w:val="0"/>
      <w:marBottom w:val="0"/>
      <w:divBdr>
        <w:top w:val="none" w:sz="0" w:space="0" w:color="auto"/>
        <w:left w:val="none" w:sz="0" w:space="0" w:color="auto"/>
        <w:bottom w:val="none" w:sz="0" w:space="0" w:color="auto"/>
        <w:right w:val="none" w:sz="0" w:space="0" w:color="auto"/>
      </w:divBdr>
    </w:div>
    <w:div w:id="1610699894">
      <w:bodyDiv w:val="1"/>
      <w:marLeft w:val="0"/>
      <w:marRight w:val="0"/>
      <w:marTop w:val="0"/>
      <w:marBottom w:val="0"/>
      <w:divBdr>
        <w:top w:val="none" w:sz="0" w:space="0" w:color="auto"/>
        <w:left w:val="none" w:sz="0" w:space="0" w:color="auto"/>
        <w:bottom w:val="none" w:sz="0" w:space="0" w:color="auto"/>
        <w:right w:val="none" w:sz="0" w:space="0" w:color="auto"/>
      </w:divBdr>
    </w:div>
    <w:div w:id="1645353651">
      <w:bodyDiv w:val="1"/>
      <w:marLeft w:val="0"/>
      <w:marRight w:val="0"/>
      <w:marTop w:val="0"/>
      <w:marBottom w:val="0"/>
      <w:divBdr>
        <w:top w:val="none" w:sz="0" w:space="0" w:color="auto"/>
        <w:left w:val="none" w:sz="0" w:space="0" w:color="auto"/>
        <w:bottom w:val="none" w:sz="0" w:space="0" w:color="auto"/>
        <w:right w:val="none" w:sz="0" w:space="0" w:color="auto"/>
      </w:divBdr>
    </w:div>
    <w:div w:id="1713263508">
      <w:bodyDiv w:val="1"/>
      <w:marLeft w:val="0"/>
      <w:marRight w:val="0"/>
      <w:marTop w:val="0"/>
      <w:marBottom w:val="0"/>
      <w:divBdr>
        <w:top w:val="none" w:sz="0" w:space="0" w:color="auto"/>
        <w:left w:val="none" w:sz="0" w:space="0" w:color="auto"/>
        <w:bottom w:val="none" w:sz="0" w:space="0" w:color="auto"/>
        <w:right w:val="none" w:sz="0" w:space="0" w:color="auto"/>
      </w:divBdr>
    </w:div>
    <w:div w:id="1775051744">
      <w:bodyDiv w:val="1"/>
      <w:marLeft w:val="0"/>
      <w:marRight w:val="0"/>
      <w:marTop w:val="0"/>
      <w:marBottom w:val="0"/>
      <w:divBdr>
        <w:top w:val="none" w:sz="0" w:space="0" w:color="auto"/>
        <w:left w:val="none" w:sz="0" w:space="0" w:color="auto"/>
        <w:bottom w:val="none" w:sz="0" w:space="0" w:color="auto"/>
        <w:right w:val="none" w:sz="0" w:space="0" w:color="auto"/>
      </w:divBdr>
    </w:div>
    <w:div w:id="1797526320">
      <w:bodyDiv w:val="1"/>
      <w:marLeft w:val="0"/>
      <w:marRight w:val="0"/>
      <w:marTop w:val="0"/>
      <w:marBottom w:val="0"/>
      <w:divBdr>
        <w:top w:val="none" w:sz="0" w:space="0" w:color="auto"/>
        <w:left w:val="none" w:sz="0" w:space="0" w:color="auto"/>
        <w:bottom w:val="none" w:sz="0" w:space="0" w:color="auto"/>
        <w:right w:val="none" w:sz="0" w:space="0" w:color="auto"/>
      </w:divBdr>
    </w:div>
    <w:div w:id="1829438189">
      <w:bodyDiv w:val="1"/>
      <w:marLeft w:val="0"/>
      <w:marRight w:val="0"/>
      <w:marTop w:val="0"/>
      <w:marBottom w:val="0"/>
      <w:divBdr>
        <w:top w:val="none" w:sz="0" w:space="0" w:color="auto"/>
        <w:left w:val="none" w:sz="0" w:space="0" w:color="auto"/>
        <w:bottom w:val="none" w:sz="0" w:space="0" w:color="auto"/>
        <w:right w:val="none" w:sz="0" w:space="0" w:color="auto"/>
      </w:divBdr>
    </w:div>
    <w:div w:id="1832019752">
      <w:bodyDiv w:val="1"/>
      <w:marLeft w:val="0"/>
      <w:marRight w:val="0"/>
      <w:marTop w:val="0"/>
      <w:marBottom w:val="0"/>
      <w:divBdr>
        <w:top w:val="none" w:sz="0" w:space="0" w:color="auto"/>
        <w:left w:val="none" w:sz="0" w:space="0" w:color="auto"/>
        <w:bottom w:val="none" w:sz="0" w:space="0" w:color="auto"/>
        <w:right w:val="none" w:sz="0" w:space="0" w:color="auto"/>
      </w:divBdr>
    </w:div>
    <w:div w:id="1846286201">
      <w:bodyDiv w:val="1"/>
      <w:marLeft w:val="0"/>
      <w:marRight w:val="0"/>
      <w:marTop w:val="0"/>
      <w:marBottom w:val="0"/>
      <w:divBdr>
        <w:top w:val="none" w:sz="0" w:space="0" w:color="auto"/>
        <w:left w:val="none" w:sz="0" w:space="0" w:color="auto"/>
        <w:bottom w:val="none" w:sz="0" w:space="0" w:color="auto"/>
        <w:right w:val="none" w:sz="0" w:space="0" w:color="auto"/>
      </w:divBdr>
    </w:div>
    <w:div w:id="1936131810">
      <w:bodyDiv w:val="1"/>
      <w:marLeft w:val="0"/>
      <w:marRight w:val="0"/>
      <w:marTop w:val="0"/>
      <w:marBottom w:val="0"/>
      <w:divBdr>
        <w:top w:val="none" w:sz="0" w:space="0" w:color="auto"/>
        <w:left w:val="none" w:sz="0" w:space="0" w:color="auto"/>
        <w:bottom w:val="none" w:sz="0" w:space="0" w:color="auto"/>
        <w:right w:val="none" w:sz="0" w:space="0" w:color="auto"/>
      </w:divBdr>
    </w:div>
    <w:div w:id="2005083725">
      <w:bodyDiv w:val="1"/>
      <w:marLeft w:val="0"/>
      <w:marRight w:val="0"/>
      <w:marTop w:val="0"/>
      <w:marBottom w:val="0"/>
      <w:divBdr>
        <w:top w:val="none" w:sz="0" w:space="0" w:color="auto"/>
        <w:left w:val="none" w:sz="0" w:space="0" w:color="auto"/>
        <w:bottom w:val="none" w:sz="0" w:space="0" w:color="auto"/>
        <w:right w:val="none" w:sz="0" w:space="0" w:color="auto"/>
      </w:divBdr>
    </w:div>
    <w:div w:id="2027638304">
      <w:bodyDiv w:val="1"/>
      <w:marLeft w:val="0"/>
      <w:marRight w:val="0"/>
      <w:marTop w:val="0"/>
      <w:marBottom w:val="0"/>
      <w:divBdr>
        <w:top w:val="none" w:sz="0" w:space="0" w:color="auto"/>
        <w:left w:val="none" w:sz="0" w:space="0" w:color="auto"/>
        <w:bottom w:val="none" w:sz="0" w:space="0" w:color="auto"/>
        <w:right w:val="none" w:sz="0" w:space="0" w:color="auto"/>
      </w:divBdr>
    </w:div>
    <w:div w:id="2029133478">
      <w:bodyDiv w:val="1"/>
      <w:marLeft w:val="0"/>
      <w:marRight w:val="0"/>
      <w:marTop w:val="0"/>
      <w:marBottom w:val="0"/>
      <w:divBdr>
        <w:top w:val="none" w:sz="0" w:space="0" w:color="auto"/>
        <w:left w:val="none" w:sz="0" w:space="0" w:color="auto"/>
        <w:bottom w:val="none" w:sz="0" w:space="0" w:color="auto"/>
        <w:right w:val="none" w:sz="0" w:space="0" w:color="auto"/>
      </w:divBdr>
    </w:div>
    <w:div w:id="204859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6F7D8-261E-494A-913B-67E3367F8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12</Pages>
  <Words>2929</Words>
  <Characters>16698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Giles</dc:creator>
  <cp:lastModifiedBy>Jenna Khor</cp:lastModifiedBy>
  <cp:revision>15</cp:revision>
  <cp:lastPrinted>2024-01-18T00:32:00Z</cp:lastPrinted>
  <dcterms:created xsi:type="dcterms:W3CDTF">2024-01-17T06:17:00Z</dcterms:created>
  <dcterms:modified xsi:type="dcterms:W3CDTF">2024-02-20T08:00:00Z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af85d4867e8c328fd175f0150c40d8f58e79162eae2b26ca1d1b110eee4e9ffc</vt:lpwstr>
  </property>
</Properties>
</file>