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54EA7" w14:textId="77777777" w:rsidR="00C176F9" w:rsidRPr="00C176F9" w:rsidRDefault="00C176F9" w:rsidP="00BE47C9">
      <w:pPr>
        <w:keepNext/>
        <w:spacing w:before="3500" w:after="200" w:line="276" w:lineRule="auto"/>
        <w:jc w:val="center"/>
        <w:outlineLvl w:val="0"/>
        <w:rPr>
          <w:rFonts w:ascii="Franklin Gothic Book" w:hAnsi="Franklin Gothic Book"/>
          <w:b/>
          <w:smallCaps/>
          <w:color w:val="9688BE"/>
          <w:sz w:val="36"/>
          <w:szCs w:val="36"/>
        </w:rPr>
      </w:pPr>
      <w:r w:rsidRPr="00C176F9">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53E654D4" wp14:editId="465120D5">
            <wp:simplePos x="0" y="0"/>
            <wp:positionH relativeFrom="column">
              <wp:posOffset>-6105525</wp:posOffset>
            </wp:positionH>
            <wp:positionV relativeFrom="paragraph">
              <wp:posOffset>438785</wp:posOffset>
            </wp:positionV>
            <wp:extent cx="11631295" cy="9121775"/>
            <wp:effectExtent l="0" t="0" r="0" b="0"/>
            <wp:wrapNone/>
            <wp:docPr id="4" name="Picture 4"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C176F9">
        <w:rPr>
          <w:rFonts w:ascii="Franklin Gothic Book" w:hAnsi="Franklin Gothic Book"/>
          <w:b/>
          <w:smallCaps/>
          <w:color w:val="9688BE"/>
          <w:sz w:val="36"/>
          <w:szCs w:val="36"/>
        </w:rPr>
        <w:t>Sample Course Outline</w:t>
      </w:r>
    </w:p>
    <w:p w14:paraId="13A710BF" w14:textId="77777777" w:rsidR="00C176F9" w:rsidRPr="00C176F9" w:rsidRDefault="00C176F9" w:rsidP="00BE47C9">
      <w:pPr>
        <w:keepNext/>
        <w:pBdr>
          <w:top w:val="single" w:sz="8" w:space="3" w:color="4F6228"/>
          <w:bottom w:val="single" w:sz="8" w:space="3" w:color="4F6228"/>
        </w:pBdr>
        <w:spacing w:line="276" w:lineRule="auto"/>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Mathematics Methods</w:t>
      </w:r>
    </w:p>
    <w:p w14:paraId="0B3A2C15" w14:textId="77777777" w:rsidR="00C176F9" w:rsidRPr="00C176F9" w:rsidRDefault="00C176F9" w:rsidP="00BE47C9">
      <w:pPr>
        <w:keepNext/>
        <w:pBdr>
          <w:top w:val="single" w:sz="8" w:space="3" w:color="4F6228"/>
          <w:bottom w:val="single" w:sz="8" w:space="3" w:color="4F6228"/>
        </w:pBdr>
        <w:spacing w:line="276" w:lineRule="auto"/>
        <w:ind w:left="1701" w:right="1701"/>
        <w:jc w:val="center"/>
        <w:outlineLvl w:val="0"/>
        <w:rPr>
          <w:rFonts w:ascii="Franklin Gothic Medium" w:hAnsi="Franklin Gothic Medium"/>
          <w:smallCaps/>
          <w:color w:val="5F497A"/>
          <w:sz w:val="28"/>
          <w:szCs w:val="28"/>
        </w:rPr>
      </w:pPr>
      <w:r w:rsidRPr="00C176F9">
        <w:rPr>
          <w:rFonts w:ascii="Franklin Gothic Medium" w:hAnsi="Franklin Gothic Medium"/>
          <w:smallCaps/>
          <w:color w:val="5F497A"/>
          <w:sz w:val="28"/>
          <w:szCs w:val="28"/>
        </w:rPr>
        <w:t>ATAR Year 11</w:t>
      </w:r>
    </w:p>
    <w:p w14:paraId="51B9DA0D" w14:textId="77777777" w:rsidR="00B13B79" w:rsidRDefault="00B13B79" w:rsidP="00BE47C9">
      <w:pPr>
        <w:spacing w:after="200" w:line="276" w:lineRule="auto"/>
        <w:rPr>
          <w:b/>
          <w:sz w:val="28"/>
          <w:szCs w:val="28"/>
        </w:rPr>
      </w:pPr>
      <w:r>
        <w:rPr>
          <w:b/>
          <w:sz w:val="28"/>
          <w:szCs w:val="28"/>
        </w:rPr>
        <w:br w:type="page"/>
      </w:r>
    </w:p>
    <w:p w14:paraId="49A6312F" w14:textId="77777777" w:rsidR="00D65C03" w:rsidRPr="00D65C03" w:rsidRDefault="00D65C03" w:rsidP="00D65C03">
      <w:pPr>
        <w:spacing w:after="120" w:line="276" w:lineRule="auto"/>
        <w:rPr>
          <w:rFonts w:asciiTheme="minorHAnsi" w:hAnsiTheme="minorHAnsi" w:cstheme="minorHAnsi"/>
          <w:b/>
          <w:sz w:val="22"/>
          <w:szCs w:val="22"/>
        </w:rPr>
      </w:pPr>
      <w:r w:rsidRPr="00D65C03">
        <w:rPr>
          <w:rFonts w:asciiTheme="minorHAnsi" w:hAnsiTheme="minorHAnsi" w:cstheme="minorHAnsi"/>
          <w:b/>
          <w:sz w:val="22"/>
          <w:szCs w:val="22"/>
        </w:rPr>
        <w:lastRenderedPageBreak/>
        <w:t>Acknowledgement</w:t>
      </w:r>
      <w:r w:rsidRPr="00D65C03">
        <w:rPr>
          <w:rFonts w:asciiTheme="minorHAnsi" w:hAnsiTheme="minorHAnsi" w:cstheme="minorHAnsi"/>
          <w:b/>
          <w:spacing w:val="-2"/>
          <w:sz w:val="22"/>
          <w:szCs w:val="22"/>
        </w:rPr>
        <w:t xml:space="preserve"> </w:t>
      </w:r>
      <w:r w:rsidRPr="00D65C03">
        <w:rPr>
          <w:rFonts w:asciiTheme="minorHAnsi" w:hAnsiTheme="minorHAnsi" w:cstheme="minorHAnsi"/>
          <w:b/>
          <w:sz w:val="22"/>
          <w:szCs w:val="22"/>
        </w:rPr>
        <w:t>of</w:t>
      </w:r>
      <w:r w:rsidRPr="00D65C03">
        <w:rPr>
          <w:rFonts w:asciiTheme="minorHAnsi" w:hAnsiTheme="minorHAnsi" w:cstheme="minorHAnsi"/>
          <w:b/>
          <w:spacing w:val="-5"/>
          <w:sz w:val="22"/>
          <w:szCs w:val="22"/>
        </w:rPr>
        <w:t xml:space="preserve"> </w:t>
      </w:r>
      <w:r w:rsidRPr="00D65C03">
        <w:rPr>
          <w:rFonts w:asciiTheme="minorHAnsi" w:hAnsiTheme="minorHAnsi" w:cstheme="minorHAnsi"/>
          <w:b/>
          <w:sz w:val="22"/>
          <w:szCs w:val="22"/>
        </w:rPr>
        <w:t>Country</w:t>
      </w:r>
    </w:p>
    <w:p w14:paraId="07B9C240" w14:textId="77777777" w:rsidR="00D65C03" w:rsidRPr="00D65C03" w:rsidRDefault="00D65C03" w:rsidP="00D65C03">
      <w:pPr>
        <w:spacing w:line="276" w:lineRule="auto"/>
        <w:rPr>
          <w:rFonts w:asciiTheme="minorHAnsi" w:hAnsiTheme="minorHAnsi" w:cstheme="minorHAnsi"/>
          <w:szCs w:val="22"/>
        </w:rPr>
      </w:pPr>
      <w:r w:rsidRPr="00D65C03">
        <w:rPr>
          <w:rFonts w:asciiTheme="minorHAnsi" w:hAnsiTheme="minorHAnsi" w:cstheme="minorHAnsi"/>
          <w:sz w:val="22"/>
          <w:szCs w:val="22"/>
        </w:rPr>
        <w:t>Kaya. The School Curriculum and Standards Authority (the Authority) acknowledges that our offices are on</w:t>
      </w:r>
      <w:r w:rsidRPr="00D65C03">
        <w:rPr>
          <w:rFonts w:asciiTheme="minorHAnsi" w:hAnsiTheme="minorHAnsi" w:cstheme="minorHAnsi"/>
          <w:spacing w:val="1"/>
          <w:sz w:val="22"/>
          <w:szCs w:val="22"/>
        </w:rPr>
        <w:t xml:space="preserve"> </w:t>
      </w:r>
      <w:proofErr w:type="spellStart"/>
      <w:r w:rsidRPr="00D65C03">
        <w:rPr>
          <w:rFonts w:asciiTheme="minorHAnsi" w:hAnsiTheme="minorHAnsi" w:cstheme="minorHAnsi"/>
          <w:sz w:val="22"/>
          <w:szCs w:val="22"/>
        </w:rPr>
        <w:t>Whadjuk</w:t>
      </w:r>
      <w:proofErr w:type="spellEnd"/>
      <w:r w:rsidRPr="00D65C03">
        <w:rPr>
          <w:rFonts w:asciiTheme="minorHAnsi" w:hAnsiTheme="minorHAnsi" w:cstheme="minorHAnsi"/>
          <w:sz w:val="22"/>
          <w:szCs w:val="22"/>
        </w:rPr>
        <w:t xml:space="preserve"> Noongar </w:t>
      </w:r>
      <w:proofErr w:type="spellStart"/>
      <w:r w:rsidRPr="00D65C03">
        <w:rPr>
          <w:rFonts w:asciiTheme="minorHAnsi" w:hAnsiTheme="minorHAnsi" w:cstheme="minorHAnsi"/>
          <w:sz w:val="22"/>
          <w:szCs w:val="22"/>
        </w:rPr>
        <w:t>boodjar</w:t>
      </w:r>
      <w:proofErr w:type="spellEnd"/>
      <w:r w:rsidRPr="00D65C03">
        <w:rPr>
          <w:rFonts w:asciiTheme="minorHAnsi" w:hAnsiTheme="minorHAnsi" w:cstheme="minorHAnsi"/>
          <w:sz w:val="22"/>
          <w:szCs w:val="22"/>
        </w:rPr>
        <w:t xml:space="preserve"> and that we deliver our services on the country of many traditional custodians</w:t>
      </w:r>
      <w:r w:rsidRPr="00D65C03">
        <w:rPr>
          <w:rFonts w:asciiTheme="minorHAnsi" w:hAnsiTheme="minorHAnsi" w:cstheme="minorHAnsi"/>
          <w:spacing w:val="1"/>
          <w:sz w:val="22"/>
          <w:szCs w:val="22"/>
        </w:rPr>
        <w:t xml:space="preserve"> </w:t>
      </w:r>
      <w:r w:rsidRPr="00D65C03">
        <w:rPr>
          <w:rFonts w:asciiTheme="minorHAnsi" w:hAnsiTheme="minorHAnsi" w:cstheme="minorHAnsi"/>
          <w:sz w:val="22"/>
          <w:szCs w:val="22"/>
        </w:rPr>
        <w:t>and language groups throughout Western Australia. The Authority acknowledges the traditional custodians</w:t>
      </w:r>
      <w:r w:rsidRPr="00D65C03">
        <w:rPr>
          <w:rFonts w:asciiTheme="minorHAnsi" w:hAnsiTheme="minorHAnsi" w:cstheme="minorHAnsi"/>
          <w:spacing w:val="1"/>
          <w:sz w:val="22"/>
          <w:szCs w:val="22"/>
        </w:rPr>
        <w:t xml:space="preserve"> </w:t>
      </w:r>
      <w:r w:rsidRPr="00D65C03">
        <w:rPr>
          <w:rFonts w:asciiTheme="minorHAnsi" w:hAnsiTheme="minorHAnsi" w:cstheme="minorHAnsi"/>
          <w:sz w:val="22"/>
          <w:szCs w:val="22"/>
        </w:rPr>
        <w:t xml:space="preserve">throughout Western Australia and their continuing connection to land, </w:t>
      </w:r>
      <w:proofErr w:type="gramStart"/>
      <w:r w:rsidRPr="00D65C03">
        <w:rPr>
          <w:rFonts w:asciiTheme="minorHAnsi" w:hAnsiTheme="minorHAnsi" w:cstheme="minorHAnsi"/>
          <w:sz w:val="22"/>
          <w:szCs w:val="22"/>
        </w:rPr>
        <w:t>waters</w:t>
      </w:r>
      <w:proofErr w:type="gramEnd"/>
      <w:r w:rsidRPr="00D65C03">
        <w:rPr>
          <w:rFonts w:asciiTheme="minorHAnsi" w:hAnsiTheme="minorHAnsi" w:cstheme="minorHAnsi"/>
          <w:sz w:val="22"/>
          <w:szCs w:val="22"/>
        </w:rPr>
        <w:t xml:space="preserve"> and community. We offer our</w:t>
      </w:r>
      <w:r w:rsidRPr="00D65C03">
        <w:rPr>
          <w:rFonts w:asciiTheme="minorHAnsi" w:hAnsiTheme="minorHAnsi" w:cstheme="minorHAnsi"/>
          <w:spacing w:val="-47"/>
          <w:sz w:val="22"/>
          <w:szCs w:val="22"/>
        </w:rPr>
        <w:t xml:space="preserve"> </w:t>
      </w:r>
      <w:r w:rsidRPr="00D65C03">
        <w:rPr>
          <w:rFonts w:asciiTheme="minorHAnsi" w:hAnsiTheme="minorHAnsi" w:cstheme="minorHAnsi"/>
          <w:sz w:val="22"/>
          <w:szCs w:val="22"/>
        </w:rPr>
        <w:t>respect</w:t>
      </w:r>
      <w:r w:rsidRPr="00D65C03">
        <w:rPr>
          <w:rFonts w:asciiTheme="minorHAnsi" w:hAnsiTheme="minorHAnsi" w:cstheme="minorHAnsi"/>
          <w:spacing w:val="-3"/>
          <w:sz w:val="22"/>
          <w:szCs w:val="22"/>
        </w:rPr>
        <w:t xml:space="preserve"> </w:t>
      </w:r>
      <w:r w:rsidRPr="00D65C03">
        <w:rPr>
          <w:rFonts w:asciiTheme="minorHAnsi" w:hAnsiTheme="minorHAnsi" w:cstheme="minorHAnsi"/>
          <w:sz w:val="22"/>
          <w:szCs w:val="22"/>
        </w:rPr>
        <w:t>to</w:t>
      </w:r>
      <w:r w:rsidRPr="00D65C03">
        <w:rPr>
          <w:rFonts w:asciiTheme="minorHAnsi" w:hAnsiTheme="minorHAnsi" w:cstheme="minorHAnsi"/>
          <w:spacing w:val="1"/>
          <w:sz w:val="22"/>
          <w:szCs w:val="22"/>
        </w:rPr>
        <w:t xml:space="preserve"> </w:t>
      </w:r>
      <w:r w:rsidRPr="00D65C03">
        <w:rPr>
          <w:rFonts w:asciiTheme="minorHAnsi" w:hAnsiTheme="minorHAnsi" w:cstheme="minorHAnsi"/>
          <w:sz w:val="22"/>
          <w:szCs w:val="22"/>
        </w:rPr>
        <w:t>Elders</w:t>
      </w:r>
      <w:r w:rsidRPr="00D65C03">
        <w:rPr>
          <w:rFonts w:asciiTheme="minorHAnsi" w:hAnsiTheme="minorHAnsi" w:cstheme="minorHAnsi"/>
          <w:spacing w:val="-2"/>
          <w:sz w:val="22"/>
          <w:szCs w:val="22"/>
        </w:rPr>
        <w:t xml:space="preserve"> </w:t>
      </w:r>
      <w:r w:rsidRPr="00D65C03">
        <w:rPr>
          <w:rFonts w:asciiTheme="minorHAnsi" w:hAnsiTheme="minorHAnsi" w:cstheme="minorHAnsi"/>
          <w:sz w:val="22"/>
          <w:szCs w:val="22"/>
        </w:rPr>
        <w:t>past</w:t>
      </w:r>
      <w:r w:rsidRPr="00D65C03">
        <w:rPr>
          <w:rFonts w:asciiTheme="minorHAnsi" w:hAnsiTheme="minorHAnsi" w:cstheme="minorHAnsi"/>
          <w:spacing w:val="1"/>
          <w:sz w:val="22"/>
          <w:szCs w:val="22"/>
        </w:rPr>
        <w:t xml:space="preserve"> </w:t>
      </w:r>
      <w:r w:rsidRPr="00D65C03">
        <w:rPr>
          <w:rFonts w:asciiTheme="minorHAnsi" w:hAnsiTheme="minorHAnsi" w:cstheme="minorHAnsi"/>
          <w:sz w:val="22"/>
          <w:szCs w:val="22"/>
        </w:rPr>
        <w:t>and</w:t>
      </w:r>
      <w:r w:rsidRPr="00D65C03">
        <w:rPr>
          <w:rFonts w:asciiTheme="minorHAnsi" w:hAnsiTheme="minorHAnsi" w:cstheme="minorHAnsi"/>
          <w:spacing w:val="-3"/>
          <w:sz w:val="22"/>
          <w:szCs w:val="22"/>
        </w:rPr>
        <w:t xml:space="preserve"> </w:t>
      </w:r>
      <w:r w:rsidRPr="00D65C03">
        <w:rPr>
          <w:rFonts w:asciiTheme="minorHAnsi" w:hAnsiTheme="minorHAnsi" w:cstheme="minorHAnsi"/>
          <w:sz w:val="22"/>
          <w:szCs w:val="22"/>
        </w:rPr>
        <w:t>present.</w:t>
      </w:r>
    </w:p>
    <w:p w14:paraId="60392A82" w14:textId="77777777" w:rsidR="00EF2755" w:rsidRPr="00553764" w:rsidRDefault="00EF2755" w:rsidP="00553764">
      <w:pPr>
        <w:spacing w:before="6720" w:after="120" w:line="276" w:lineRule="auto"/>
        <w:rPr>
          <w:rFonts w:ascii="Calibri" w:hAnsi="Calibri" w:cs="Arial"/>
          <w:b/>
          <w:sz w:val="20"/>
          <w:szCs w:val="20"/>
        </w:rPr>
      </w:pPr>
      <w:r w:rsidRPr="00553764">
        <w:rPr>
          <w:rFonts w:ascii="Calibri" w:hAnsi="Calibri" w:cs="Arial"/>
          <w:b/>
          <w:sz w:val="20"/>
          <w:szCs w:val="20"/>
        </w:rPr>
        <w:t>Copyright</w:t>
      </w:r>
    </w:p>
    <w:p w14:paraId="0C20AD19" w14:textId="77777777" w:rsidR="00EF2755" w:rsidRPr="00553764" w:rsidRDefault="00EF2755" w:rsidP="00553764">
      <w:pPr>
        <w:spacing w:after="120" w:line="276" w:lineRule="auto"/>
        <w:rPr>
          <w:rFonts w:ascii="Calibri" w:hAnsi="Calibri" w:cs="Arial"/>
          <w:sz w:val="20"/>
          <w:szCs w:val="20"/>
        </w:rPr>
      </w:pPr>
      <w:r w:rsidRPr="00553764">
        <w:rPr>
          <w:rFonts w:ascii="Calibri" w:hAnsi="Calibri" w:cs="Arial"/>
          <w:sz w:val="20"/>
          <w:szCs w:val="20"/>
        </w:rPr>
        <w:t>© School Curriculum and Standards Authority, 2017</w:t>
      </w:r>
    </w:p>
    <w:p w14:paraId="5C9D52D3" w14:textId="77777777" w:rsidR="00EF2755" w:rsidRPr="00553764" w:rsidRDefault="00EF2755" w:rsidP="00553764">
      <w:pPr>
        <w:spacing w:after="120" w:line="276" w:lineRule="auto"/>
        <w:rPr>
          <w:rFonts w:ascii="Calibri" w:hAnsi="Calibri" w:cs="Arial"/>
          <w:sz w:val="20"/>
          <w:szCs w:val="20"/>
        </w:rPr>
      </w:pPr>
      <w:r w:rsidRPr="00553764">
        <w:rPr>
          <w:rFonts w:ascii="Calibri" w:hAnsi="Calibri" w:cs="Arial"/>
          <w:sz w:val="20"/>
          <w:szCs w:val="20"/>
        </w:rPr>
        <w:t xml:space="preserve">This document – apart from any </w:t>
      </w:r>
      <w:proofErr w:type="gramStart"/>
      <w:r w:rsidRPr="00553764">
        <w:rPr>
          <w:rFonts w:ascii="Calibri" w:hAnsi="Calibri" w:cs="Arial"/>
          <w:sz w:val="20"/>
          <w:szCs w:val="20"/>
        </w:rPr>
        <w:t>third party</w:t>
      </w:r>
      <w:proofErr w:type="gramEnd"/>
      <w:r w:rsidRPr="00553764">
        <w:rPr>
          <w:rFonts w:ascii="Calibri" w:hAnsi="Calibri" w:cs="Arial"/>
          <w:sz w:val="20"/>
          <w:szCs w:val="20"/>
        </w:rPr>
        <w:t xml:space="preserve">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1A7F5214" w14:textId="77777777" w:rsidR="00EF2755" w:rsidRPr="00553764" w:rsidRDefault="00EF2755" w:rsidP="00553764">
      <w:pPr>
        <w:spacing w:after="120" w:line="276" w:lineRule="auto"/>
        <w:rPr>
          <w:rFonts w:ascii="Calibri" w:hAnsi="Calibri" w:cs="Arial"/>
          <w:sz w:val="20"/>
          <w:szCs w:val="20"/>
        </w:rPr>
      </w:pPr>
      <w:r w:rsidRPr="00553764">
        <w:rPr>
          <w:rFonts w:ascii="Calibri" w:hAnsi="Calibri" w:cs="Arial"/>
          <w:sz w:val="20"/>
          <w:szCs w:val="20"/>
        </w:rPr>
        <w:t xml:space="preserve">Copying or communication for any other purpose can be done only within the terms of the </w:t>
      </w:r>
      <w:r w:rsidRPr="00553764">
        <w:rPr>
          <w:rFonts w:ascii="Calibri" w:hAnsi="Calibri" w:cs="Arial"/>
          <w:i/>
          <w:iCs/>
          <w:sz w:val="20"/>
          <w:szCs w:val="20"/>
        </w:rPr>
        <w:t>Copyright Act 1968</w:t>
      </w:r>
      <w:r w:rsidRPr="00553764">
        <w:rPr>
          <w:rFonts w:ascii="Calibri" w:hAnsi="Calibri" w:cs="Arial"/>
          <w:sz w:val="20"/>
          <w:szCs w:val="20"/>
        </w:rPr>
        <w:t xml:space="preserve"> or with prior written permission of the School Curriculum and Standards Authority. Copying or communication of any </w:t>
      </w:r>
      <w:proofErr w:type="gramStart"/>
      <w:r w:rsidRPr="00553764">
        <w:rPr>
          <w:rFonts w:ascii="Calibri" w:hAnsi="Calibri" w:cs="Arial"/>
          <w:sz w:val="20"/>
          <w:szCs w:val="20"/>
        </w:rPr>
        <w:t>third party</w:t>
      </w:r>
      <w:proofErr w:type="gramEnd"/>
      <w:r w:rsidRPr="00553764">
        <w:rPr>
          <w:rFonts w:ascii="Calibri" w:hAnsi="Calibri" w:cs="Arial"/>
          <w:sz w:val="20"/>
          <w:szCs w:val="20"/>
        </w:rPr>
        <w:t xml:space="preserve"> copyright material can be done only within the terms of the </w:t>
      </w:r>
      <w:r w:rsidRPr="00553764">
        <w:rPr>
          <w:rFonts w:ascii="Calibri" w:hAnsi="Calibri" w:cs="Arial"/>
          <w:i/>
          <w:iCs/>
          <w:sz w:val="20"/>
          <w:szCs w:val="20"/>
        </w:rPr>
        <w:t>Copyright Act 1968</w:t>
      </w:r>
      <w:r w:rsidRPr="00553764">
        <w:rPr>
          <w:rFonts w:ascii="Calibri" w:hAnsi="Calibri" w:cs="Arial"/>
          <w:sz w:val="20"/>
          <w:szCs w:val="20"/>
        </w:rPr>
        <w:t xml:space="preserve"> or with permission of the copyright owners.</w:t>
      </w:r>
    </w:p>
    <w:p w14:paraId="217C928C" w14:textId="77777777" w:rsidR="00C231F7" w:rsidRPr="0065020F" w:rsidRDefault="00EF2755" w:rsidP="00553764">
      <w:pPr>
        <w:spacing w:after="120" w:line="276" w:lineRule="auto"/>
        <w:rPr>
          <w:rFonts w:ascii="Calibri" w:eastAsia="Calibri" w:hAnsi="Calibri"/>
          <w:color w:val="000000" w:themeColor="text1"/>
          <w:sz w:val="20"/>
          <w:szCs w:val="20"/>
          <w:lang w:eastAsia="en-US"/>
        </w:rPr>
      </w:pPr>
      <w:r w:rsidRPr="00553764">
        <w:rPr>
          <w:rFonts w:ascii="Calibri" w:hAnsi="Calibri" w:cs="Arial"/>
          <w:sz w:val="20"/>
          <w:szCs w:val="20"/>
        </w:rPr>
        <w:t xml:space="preserve">Any content in this document that has been derived from the Australian Curriculum may be used under the terms of the </w:t>
      </w:r>
      <w:hyperlink r:id="rId9" w:tgtFrame="_blank" w:history="1">
        <w:r w:rsidR="00C231F7" w:rsidRPr="00553764">
          <w:rPr>
            <w:rFonts w:ascii="Calibri" w:eastAsia="Calibri" w:hAnsi="Calibri"/>
            <w:color w:val="580F8B"/>
            <w:sz w:val="20"/>
            <w:szCs w:val="20"/>
            <w:u w:val="single"/>
            <w:lang w:eastAsia="en-US"/>
          </w:rPr>
          <w:t>Creative Commons Attribution 4.0 International licence</w:t>
        </w:r>
      </w:hyperlink>
      <w:r w:rsidR="00C231F7" w:rsidRPr="00553764">
        <w:rPr>
          <w:rFonts w:ascii="Calibri" w:eastAsia="Calibri" w:hAnsi="Calibri"/>
          <w:sz w:val="20"/>
          <w:szCs w:val="20"/>
          <w:lang w:eastAsia="en-US"/>
        </w:rPr>
        <w:t>.</w:t>
      </w:r>
    </w:p>
    <w:p w14:paraId="430ED110" w14:textId="77777777" w:rsidR="00EF2755" w:rsidRPr="00553764" w:rsidRDefault="00EF2755" w:rsidP="00553764">
      <w:pPr>
        <w:spacing w:before="80" w:after="120" w:line="276" w:lineRule="auto"/>
        <w:rPr>
          <w:rFonts w:ascii="Calibri" w:hAnsi="Calibri" w:cs="Arial"/>
          <w:b/>
          <w:sz w:val="20"/>
          <w:szCs w:val="20"/>
        </w:rPr>
      </w:pPr>
      <w:r w:rsidRPr="00553764">
        <w:rPr>
          <w:rFonts w:ascii="Calibri" w:hAnsi="Calibri" w:cs="Arial"/>
          <w:b/>
          <w:sz w:val="20"/>
          <w:szCs w:val="20"/>
        </w:rPr>
        <w:t>Disclaimer</w:t>
      </w:r>
    </w:p>
    <w:p w14:paraId="2A77223D" w14:textId="77777777" w:rsidR="00EF2755" w:rsidRPr="00553764" w:rsidRDefault="00EF2755" w:rsidP="00553764">
      <w:pPr>
        <w:spacing w:after="120" w:line="276" w:lineRule="auto"/>
        <w:rPr>
          <w:rFonts w:ascii="Calibri" w:hAnsi="Calibri" w:cs="Arial"/>
          <w:sz w:val="20"/>
          <w:szCs w:val="20"/>
        </w:rPr>
      </w:pPr>
      <w:r w:rsidRPr="00553764">
        <w:rPr>
          <w:rFonts w:ascii="Calibri" w:hAnsi="Calibri" w:cs="Arial"/>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37694651" w14:textId="77777777" w:rsidR="00EF2755" w:rsidRPr="006C45B8" w:rsidRDefault="00EF2755" w:rsidP="00DB2056">
      <w:pPr>
        <w:spacing w:line="276" w:lineRule="auto"/>
        <w:ind w:right="68"/>
        <w:jc w:val="both"/>
        <w:rPr>
          <w:rFonts w:ascii="Calibri" w:hAnsi="Calibri" w:cs="Arial"/>
          <w:sz w:val="16"/>
          <w:szCs w:val="16"/>
        </w:rPr>
        <w:sectPr w:rsidR="00EF2755" w:rsidRPr="006C45B8" w:rsidSect="006C45B8">
          <w:footerReference w:type="even" r:id="rId10"/>
          <w:footerReference w:type="default" r:id="rId11"/>
          <w:headerReference w:type="first" r:id="rId12"/>
          <w:pgSz w:w="11906" w:h="16838" w:code="9"/>
          <w:pgMar w:top="1440" w:right="1440" w:bottom="1440" w:left="1440" w:header="709" w:footer="709" w:gutter="0"/>
          <w:pgNumType w:start="1"/>
          <w:cols w:space="708"/>
          <w:titlePg/>
          <w:docGrid w:linePitch="360"/>
        </w:sectPr>
      </w:pPr>
    </w:p>
    <w:p w14:paraId="5CBB6831" w14:textId="77777777" w:rsidR="00C176F9" w:rsidRPr="00C176F9" w:rsidRDefault="00C176F9" w:rsidP="00553764">
      <w:pPr>
        <w:spacing w:after="120" w:line="276" w:lineRule="auto"/>
        <w:outlineLvl w:val="0"/>
        <w:rPr>
          <w:rFonts w:ascii="Franklin Gothic Book" w:eastAsia="MS Mincho" w:hAnsi="Franklin Gothic Book" w:cs="Calibri"/>
          <w:color w:val="342568"/>
          <w:sz w:val="28"/>
          <w:szCs w:val="28"/>
          <w:lang w:val="en-GB" w:eastAsia="ja-JP"/>
        </w:rPr>
      </w:pPr>
      <w:r w:rsidRPr="00C176F9">
        <w:rPr>
          <w:rFonts w:ascii="Franklin Gothic Book" w:eastAsia="MS Mincho" w:hAnsi="Franklin Gothic Book" w:cs="Calibri"/>
          <w:color w:val="342568"/>
          <w:sz w:val="28"/>
          <w:szCs w:val="28"/>
          <w:lang w:val="en-GB" w:eastAsia="ja-JP"/>
        </w:rPr>
        <w:lastRenderedPageBreak/>
        <w:t>Sample course outline</w:t>
      </w:r>
    </w:p>
    <w:p w14:paraId="1C9906AE" w14:textId="77777777" w:rsidR="00C176F9" w:rsidRPr="00C176F9" w:rsidRDefault="00C176F9" w:rsidP="00553764">
      <w:pPr>
        <w:spacing w:after="120"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Mathematics Methods</w:t>
      </w:r>
      <w:r w:rsidR="003D36A6">
        <w:rPr>
          <w:rFonts w:ascii="Franklin Gothic Book" w:eastAsia="MS Mincho" w:hAnsi="Franklin Gothic Book" w:cs="Calibri"/>
          <w:color w:val="342568"/>
          <w:sz w:val="28"/>
          <w:szCs w:val="28"/>
          <w:lang w:val="en-GB" w:eastAsia="ja-JP"/>
        </w:rPr>
        <w:t xml:space="preserve"> </w:t>
      </w:r>
      <w:r w:rsidR="003D36A6">
        <w:rPr>
          <w:rFonts w:ascii="Calibri" w:eastAsia="MS Mincho" w:hAnsi="Calibri" w:cs="Calibri"/>
          <w:color w:val="342568"/>
          <w:sz w:val="28"/>
          <w:szCs w:val="28"/>
          <w:lang w:val="en-GB" w:eastAsia="ja-JP"/>
        </w:rPr>
        <w:t>–</w:t>
      </w:r>
      <w:r w:rsidRPr="00C176F9">
        <w:rPr>
          <w:rFonts w:ascii="Franklin Gothic Book" w:eastAsia="MS Mincho" w:hAnsi="Franklin Gothic Book" w:cs="Calibri"/>
          <w:color w:val="342568"/>
          <w:sz w:val="28"/>
          <w:szCs w:val="28"/>
          <w:lang w:val="en-GB" w:eastAsia="ja-JP"/>
        </w:rPr>
        <w:t xml:space="preserve"> ATAR Year 11</w:t>
      </w:r>
    </w:p>
    <w:p w14:paraId="35A203C0" w14:textId="77777777" w:rsidR="00C176F9" w:rsidRPr="00C176F9" w:rsidRDefault="00C176F9" w:rsidP="00553764">
      <w:pPr>
        <w:spacing w:after="240" w:line="276" w:lineRule="auto"/>
        <w:outlineLvl w:val="1"/>
        <w:rPr>
          <w:rFonts w:ascii="Franklin Gothic Book" w:eastAsia="MS Mincho" w:hAnsi="Franklin Gothic Book" w:cs="Calibri"/>
          <w:color w:val="342568"/>
          <w:lang w:val="en-GB" w:eastAsia="ja-JP"/>
        </w:rPr>
      </w:pPr>
      <w:r w:rsidRPr="00C176F9">
        <w:rPr>
          <w:rFonts w:ascii="Franklin Gothic Book" w:eastAsia="MS Mincho" w:hAnsi="Franklin Gothic Book" w:cs="Calibri"/>
          <w:color w:val="342568"/>
          <w:lang w:val="en-GB" w:eastAsia="ja-JP"/>
        </w:rPr>
        <w:t>Unit 1</w:t>
      </w:r>
    </w:p>
    <w:tbl>
      <w:tblPr>
        <w:tblW w:w="5004"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57" w:type="dxa"/>
          <w:bottom w:w="57" w:type="dxa"/>
        </w:tblCellMar>
        <w:tblLook w:val="04A0" w:firstRow="1" w:lastRow="0" w:firstColumn="1" w:lastColumn="0" w:noHBand="0" w:noVBand="1"/>
      </w:tblPr>
      <w:tblGrid>
        <w:gridCol w:w="1559"/>
        <w:gridCol w:w="1559"/>
        <w:gridCol w:w="5905"/>
      </w:tblGrid>
      <w:tr w:rsidR="008A167A" w:rsidRPr="00DE42F3" w14:paraId="56A46069" w14:textId="77777777" w:rsidTr="008A167A">
        <w:trPr>
          <w:trHeight w:val="20"/>
          <w:tblHeader/>
        </w:trPr>
        <w:tc>
          <w:tcPr>
            <w:tcW w:w="1559" w:type="dxa"/>
            <w:tcBorders>
              <w:right w:val="single" w:sz="4" w:space="0" w:color="FFFFFF" w:themeColor="background1"/>
            </w:tcBorders>
            <w:shd w:val="clear" w:color="auto" w:fill="9A83B5"/>
            <w:vAlign w:val="center"/>
          </w:tcPr>
          <w:p w14:paraId="669EF12C" w14:textId="77777777" w:rsidR="00591DC4" w:rsidRPr="00BA1D0A" w:rsidRDefault="00591DC4" w:rsidP="00553764">
            <w:pPr>
              <w:spacing w:line="276" w:lineRule="auto"/>
              <w:jc w:val="center"/>
              <w:rPr>
                <w:rFonts w:asciiTheme="minorHAnsi" w:hAnsiTheme="minorHAnsi" w:cstheme="minorHAnsi"/>
                <w:b/>
                <w:color w:val="FFFFFF" w:themeColor="background1"/>
                <w:sz w:val="20"/>
                <w:szCs w:val="20"/>
              </w:rPr>
            </w:pPr>
            <w:r w:rsidRPr="00BA1D0A">
              <w:rPr>
                <w:rFonts w:asciiTheme="minorHAnsi" w:hAnsiTheme="minorHAnsi" w:cstheme="minorHAnsi"/>
                <w:b/>
                <w:color w:val="FFFFFF" w:themeColor="background1"/>
                <w:sz w:val="20"/>
                <w:szCs w:val="20"/>
              </w:rPr>
              <w:t>Time placement</w:t>
            </w:r>
          </w:p>
          <w:p w14:paraId="7A97118D" w14:textId="77777777" w:rsidR="00591DC4" w:rsidRPr="00BA1D0A" w:rsidRDefault="00BA1D0A" w:rsidP="00553764">
            <w:pPr>
              <w:spacing w:line="276" w:lineRule="auto"/>
              <w:jc w:val="cente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w:t>
            </w:r>
            <w:proofErr w:type="gramStart"/>
            <w:r>
              <w:rPr>
                <w:rFonts w:asciiTheme="minorHAnsi" w:hAnsiTheme="minorHAnsi" w:cstheme="minorHAnsi"/>
                <w:b/>
                <w:color w:val="FFFFFF" w:themeColor="background1"/>
                <w:sz w:val="20"/>
                <w:szCs w:val="20"/>
              </w:rPr>
              <w:t>and</w:t>
            </w:r>
            <w:proofErr w:type="gramEnd"/>
            <w:r>
              <w:rPr>
                <w:rFonts w:asciiTheme="minorHAnsi" w:hAnsiTheme="minorHAnsi" w:cstheme="minorHAnsi"/>
                <w:b/>
                <w:color w:val="FFFFFF" w:themeColor="background1"/>
                <w:sz w:val="20"/>
                <w:szCs w:val="20"/>
              </w:rPr>
              <w:t xml:space="preserve"> </w:t>
            </w:r>
            <w:r w:rsidR="00591DC4" w:rsidRPr="00BA1D0A">
              <w:rPr>
                <w:rFonts w:asciiTheme="minorHAnsi" w:hAnsiTheme="minorHAnsi" w:cstheme="minorHAnsi"/>
                <w:b/>
                <w:color w:val="FFFFFF" w:themeColor="background1"/>
                <w:sz w:val="20"/>
                <w:szCs w:val="20"/>
              </w:rPr>
              <w:t>allocation)</w:t>
            </w:r>
          </w:p>
        </w:tc>
        <w:tc>
          <w:tcPr>
            <w:tcW w:w="1559" w:type="dxa"/>
            <w:tcBorders>
              <w:left w:val="single" w:sz="4" w:space="0" w:color="FFFFFF" w:themeColor="background1"/>
              <w:right w:val="single" w:sz="4" w:space="0" w:color="FFFFFF" w:themeColor="background1"/>
            </w:tcBorders>
            <w:shd w:val="clear" w:color="auto" w:fill="9A83B5"/>
            <w:vAlign w:val="center"/>
          </w:tcPr>
          <w:p w14:paraId="108955FF" w14:textId="77777777" w:rsidR="00591DC4" w:rsidRPr="00BA1D0A" w:rsidRDefault="00591DC4" w:rsidP="00553764">
            <w:pPr>
              <w:spacing w:line="276" w:lineRule="auto"/>
              <w:jc w:val="center"/>
              <w:rPr>
                <w:rFonts w:asciiTheme="minorHAnsi" w:hAnsiTheme="minorHAnsi" w:cstheme="minorHAnsi"/>
                <w:color w:val="FFFFFF" w:themeColor="background1"/>
                <w:sz w:val="20"/>
                <w:szCs w:val="20"/>
              </w:rPr>
            </w:pPr>
            <w:r w:rsidRPr="00BA1D0A">
              <w:rPr>
                <w:rFonts w:asciiTheme="minorHAnsi" w:hAnsiTheme="minorHAnsi" w:cstheme="minorHAnsi"/>
                <w:b/>
                <w:color w:val="FFFFFF" w:themeColor="background1"/>
                <w:sz w:val="20"/>
                <w:szCs w:val="20"/>
              </w:rPr>
              <w:t>Topic/s</w:t>
            </w:r>
          </w:p>
        </w:tc>
        <w:tc>
          <w:tcPr>
            <w:tcW w:w="5905" w:type="dxa"/>
            <w:tcBorders>
              <w:left w:val="single" w:sz="4" w:space="0" w:color="FFFFFF" w:themeColor="background1"/>
            </w:tcBorders>
            <w:shd w:val="clear" w:color="auto" w:fill="9A83B5"/>
            <w:vAlign w:val="center"/>
          </w:tcPr>
          <w:p w14:paraId="7FB4D034" w14:textId="77777777" w:rsidR="00591DC4" w:rsidRPr="00BA1D0A" w:rsidRDefault="00591DC4" w:rsidP="00553764">
            <w:pPr>
              <w:spacing w:line="276" w:lineRule="auto"/>
              <w:jc w:val="center"/>
              <w:rPr>
                <w:rFonts w:asciiTheme="minorHAnsi" w:hAnsiTheme="minorHAnsi" w:cstheme="minorHAnsi"/>
                <w:color w:val="FFFFFF" w:themeColor="background1"/>
                <w:sz w:val="20"/>
                <w:szCs w:val="20"/>
              </w:rPr>
            </w:pPr>
            <w:r w:rsidRPr="00BA1D0A">
              <w:rPr>
                <w:rFonts w:asciiTheme="minorHAnsi" w:hAnsiTheme="minorHAnsi" w:cs="Arial"/>
                <w:b/>
                <w:color w:val="FFFFFF" w:themeColor="background1"/>
                <w:sz w:val="20"/>
                <w:szCs w:val="20"/>
                <w:lang w:eastAsia="en-US"/>
              </w:rPr>
              <w:t>Key teaching points</w:t>
            </w:r>
            <w:r w:rsidRPr="00BA1D0A">
              <w:rPr>
                <w:rFonts w:asciiTheme="minorHAnsi" w:hAnsiTheme="minorHAnsi" w:cstheme="minorHAnsi"/>
                <w:b/>
                <w:color w:val="FFFFFF" w:themeColor="background1"/>
                <w:sz w:val="20"/>
                <w:szCs w:val="20"/>
              </w:rPr>
              <w:t xml:space="preserve"> </w:t>
            </w:r>
            <w:r w:rsidR="00900C2A">
              <w:rPr>
                <w:rFonts w:asciiTheme="minorHAnsi" w:hAnsiTheme="minorHAnsi" w:cstheme="minorHAnsi"/>
                <w:b/>
                <w:color w:val="FFFFFF" w:themeColor="background1"/>
                <w:sz w:val="20"/>
                <w:szCs w:val="20"/>
              </w:rPr>
              <w:t>–</w:t>
            </w:r>
            <w:r w:rsidRPr="00BA1D0A">
              <w:rPr>
                <w:rFonts w:asciiTheme="minorHAnsi" w:hAnsiTheme="minorHAnsi" w:cstheme="minorHAnsi"/>
                <w:b/>
                <w:color w:val="FFFFFF" w:themeColor="background1"/>
                <w:sz w:val="20"/>
                <w:szCs w:val="20"/>
              </w:rPr>
              <w:t xml:space="preserve"> Syllabus reference/s</w:t>
            </w:r>
          </w:p>
        </w:tc>
      </w:tr>
      <w:tr w:rsidR="00553764" w:rsidRPr="005E17C5" w:rsidDel="006B7682" w14:paraId="53658853" w14:textId="77777777" w:rsidTr="00891050">
        <w:trPr>
          <w:trHeight w:val="20"/>
        </w:trPr>
        <w:tc>
          <w:tcPr>
            <w:tcW w:w="1559" w:type="dxa"/>
            <w:shd w:val="clear" w:color="auto" w:fill="auto"/>
            <w:vAlign w:val="center"/>
          </w:tcPr>
          <w:p w14:paraId="4E39A344" w14:textId="026832CB" w:rsidR="00DF49D6" w:rsidRPr="00BA1D0A" w:rsidDel="006B7682" w:rsidRDefault="00DF49D6" w:rsidP="00553764">
            <w:pPr>
              <w:spacing w:line="276" w:lineRule="auto"/>
              <w:rPr>
                <w:rFonts w:asciiTheme="minorHAnsi" w:hAnsiTheme="minorHAnsi" w:cstheme="minorHAnsi"/>
                <w:color w:val="000000"/>
                <w:sz w:val="20"/>
                <w:szCs w:val="20"/>
              </w:rPr>
            </w:pPr>
            <w:r w:rsidRPr="00BA1D0A" w:rsidDel="006B7682">
              <w:rPr>
                <w:rFonts w:asciiTheme="minorHAnsi" w:hAnsiTheme="minorHAnsi" w:cstheme="minorHAnsi"/>
                <w:color w:val="000000"/>
                <w:sz w:val="20"/>
                <w:szCs w:val="20"/>
              </w:rPr>
              <w:t xml:space="preserve">Week </w:t>
            </w:r>
            <w:r w:rsidDel="006B7682">
              <w:rPr>
                <w:rFonts w:asciiTheme="minorHAnsi" w:hAnsiTheme="minorHAnsi" w:cstheme="minorHAnsi"/>
                <w:color w:val="000000"/>
                <w:sz w:val="20"/>
                <w:szCs w:val="20"/>
              </w:rPr>
              <w:t>1</w:t>
            </w:r>
          </w:p>
          <w:p w14:paraId="14395853" w14:textId="77777777" w:rsidR="00DF49D6" w:rsidRPr="00BA1D0A" w:rsidDel="006B7682" w:rsidRDefault="00DF49D6" w:rsidP="00553764">
            <w:pPr>
              <w:spacing w:line="276" w:lineRule="auto"/>
              <w:rPr>
                <w:rFonts w:asciiTheme="minorHAnsi" w:hAnsiTheme="minorHAnsi" w:cstheme="minorHAnsi"/>
                <w:color w:val="000000"/>
                <w:sz w:val="20"/>
                <w:szCs w:val="20"/>
              </w:rPr>
            </w:pPr>
            <w:r w:rsidRPr="00BA1D0A" w:rsidDel="006B7682">
              <w:rPr>
                <w:rFonts w:asciiTheme="minorHAnsi" w:hAnsiTheme="minorHAnsi" w:cstheme="minorHAnsi"/>
                <w:color w:val="000000"/>
                <w:sz w:val="20"/>
                <w:szCs w:val="20"/>
              </w:rPr>
              <w:t>(</w:t>
            </w:r>
            <w:r w:rsidDel="006B7682">
              <w:rPr>
                <w:rFonts w:asciiTheme="minorHAnsi" w:hAnsiTheme="minorHAnsi" w:cstheme="minorHAnsi"/>
                <w:color w:val="000000"/>
                <w:sz w:val="20"/>
                <w:szCs w:val="20"/>
              </w:rPr>
              <w:t xml:space="preserve">4 </w:t>
            </w:r>
            <w:r w:rsidRPr="00BA1D0A" w:rsidDel="006B7682">
              <w:rPr>
                <w:rFonts w:asciiTheme="minorHAnsi" w:hAnsiTheme="minorHAnsi" w:cstheme="minorHAnsi"/>
                <w:color w:val="000000"/>
                <w:sz w:val="20"/>
                <w:szCs w:val="20"/>
              </w:rPr>
              <w:t>hours)</w:t>
            </w:r>
          </w:p>
        </w:tc>
        <w:tc>
          <w:tcPr>
            <w:tcW w:w="1559" w:type="dxa"/>
            <w:vAlign w:val="center"/>
          </w:tcPr>
          <w:p w14:paraId="76FE1BDA" w14:textId="72713583" w:rsidR="00DF49D6" w:rsidDel="006B7682" w:rsidRDefault="00DF49D6" w:rsidP="00553764">
            <w:pPr>
              <w:spacing w:line="276" w:lineRule="auto"/>
              <w:rPr>
                <w:rFonts w:asciiTheme="minorHAnsi" w:hAnsiTheme="minorHAnsi" w:cstheme="minorHAnsi"/>
                <w:color w:val="000000"/>
                <w:sz w:val="20"/>
                <w:szCs w:val="20"/>
              </w:rPr>
            </w:pPr>
            <w:r w:rsidDel="006B7682">
              <w:rPr>
                <w:rFonts w:asciiTheme="minorHAnsi" w:hAnsiTheme="minorHAnsi" w:cstheme="minorHAnsi"/>
                <w:color w:val="000000"/>
                <w:sz w:val="20"/>
                <w:szCs w:val="20"/>
              </w:rPr>
              <w:t>Topic 1.</w:t>
            </w:r>
            <w:r>
              <w:rPr>
                <w:rFonts w:asciiTheme="minorHAnsi" w:hAnsiTheme="minorHAnsi" w:cstheme="minorHAnsi"/>
                <w:color w:val="000000"/>
                <w:sz w:val="20"/>
                <w:szCs w:val="20"/>
              </w:rPr>
              <w:t>1</w:t>
            </w:r>
            <w:r w:rsidDel="006B7682">
              <w:rPr>
                <w:rFonts w:asciiTheme="minorHAnsi" w:hAnsiTheme="minorHAnsi" w:cstheme="minorHAnsi"/>
                <w:color w:val="000000"/>
                <w:sz w:val="20"/>
                <w:szCs w:val="20"/>
              </w:rPr>
              <w:t>:</w:t>
            </w:r>
          </w:p>
          <w:p w14:paraId="0D7F60C7" w14:textId="77777777" w:rsidR="00DF49D6" w:rsidRPr="00BA1D0A" w:rsidDel="006B7682" w:rsidRDefault="00DF49D6" w:rsidP="00553764">
            <w:pPr>
              <w:spacing w:line="276" w:lineRule="auto"/>
              <w:rPr>
                <w:rFonts w:asciiTheme="minorHAnsi" w:hAnsiTheme="minorHAnsi" w:cstheme="minorHAnsi"/>
                <w:color w:val="000000"/>
                <w:sz w:val="20"/>
                <w:szCs w:val="20"/>
              </w:rPr>
            </w:pPr>
            <w:r w:rsidRPr="00BA1D0A" w:rsidDel="006B7682">
              <w:rPr>
                <w:rFonts w:asciiTheme="minorHAnsi" w:hAnsiTheme="minorHAnsi" w:cstheme="minorHAnsi"/>
                <w:color w:val="000000"/>
                <w:sz w:val="20"/>
                <w:szCs w:val="20"/>
              </w:rPr>
              <w:t>Counting and probability</w:t>
            </w:r>
          </w:p>
        </w:tc>
        <w:tc>
          <w:tcPr>
            <w:tcW w:w="5905" w:type="dxa"/>
            <w:vAlign w:val="center"/>
          </w:tcPr>
          <w:p w14:paraId="6AB05907" w14:textId="48066D63" w:rsidR="00DF49D6" w:rsidRPr="005E17C5" w:rsidDel="006B7682" w:rsidRDefault="00DF49D6" w:rsidP="00553764">
            <w:pPr>
              <w:pStyle w:val="NoSpacing"/>
              <w:spacing w:line="276" w:lineRule="auto"/>
              <w:rPr>
                <w:rFonts w:asciiTheme="minorHAnsi" w:eastAsia="Calibri" w:hAnsiTheme="minorHAnsi" w:cs="Calibri"/>
                <w:sz w:val="20"/>
                <w:szCs w:val="20"/>
              </w:rPr>
            </w:pPr>
            <w:r w:rsidRPr="005E17C5" w:rsidDel="006B7682">
              <w:rPr>
                <w:rFonts w:asciiTheme="minorHAnsi" w:eastAsia="Calibri" w:hAnsiTheme="minorHAnsi" w:cs="Calibri"/>
                <w:b/>
                <w:sz w:val="20"/>
                <w:szCs w:val="20"/>
              </w:rPr>
              <w:t>Combinations</w:t>
            </w:r>
            <w:r w:rsidRPr="005E17C5" w:rsidDel="006B7682">
              <w:rPr>
                <w:rFonts w:asciiTheme="minorHAnsi" w:eastAsia="Calibri" w:hAnsiTheme="minorHAnsi" w:cs="Calibri"/>
                <w:sz w:val="20"/>
                <w:szCs w:val="20"/>
              </w:rPr>
              <w:t xml:space="preserve"> (1.</w:t>
            </w:r>
            <w:r>
              <w:rPr>
                <w:rFonts w:asciiTheme="minorHAnsi" w:eastAsia="Calibri" w:hAnsiTheme="minorHAnsi" w:cs="Calibri"/>
                <w:sz w:val="20"/>
                <w:szCs w:val="20"/>
              </w:rPr>
              <w:t>1</w:t>
            </w:r>
            <w:r w:rsidRPr="005E17C5" w:rsidDel="006B7682">
              <w:rPr>
                <w:rFonts w:asciiTheme="minorHAnsi" w:eastAsia="Calibri" w:hAnsiTheme="minorHAnsi" w:cs="Calibri"/>
                <w:sz w:val="20"/>
                <w:szCs w:val="20"/>
              </w:rPr>
              <w:t>.1</w:t>
            </w:r>
            <w:r w:rsidDel="006B7682">
              <w:rPr>
                <w:rFonts w:asciiTheme="minorHAnsi" w:eastAsia="Calibri" w:hAnsiTheme="minorHAnsi" w:cs="Calibri"/>
                <w:sz w:val="20"/>
                <w:szCs w:val="20"/>
              </w:rPr>
              <w:t xml:space="preserve"> – </w:t>
            </w:r>
            <w:r w:rsidRPr="005E17C5" w:rsidDel="006B7682">
              <w:rPr>
                <w:rFonts w:asciiTheme="minorHAnsi" w:eastAsia="Calibri" w:hAnsiTheme="minorHAnsi" w:cs="Calibri"/>
                <w:sz w:val="20"/>
                <w:szCs w:val="20"/>
              </w:rPr>
              <w:t>1.</w:t>
            </w:r>
            <w:r>
              <w:rPr>
                <w:rFonts w:asciiTheme="minorHAnsi" w:eastAsia="Calibri" w:hAnsiTheme="minorHAnsi" w:cs="Calibri"/>
                <w:sz w:val="20"/>
                <w:szCs w:val="20"/>
              </w:rPr>
              <w:t>1.</w:t>
            </w:r>
            <w:r w:rsidRPr="005E17C5" w:rsidDel="006B7682">
              <w:rPr>
                <w:rFonts w:asciiTheme="minorHAnsi" w:eastAsia="Calibri" w:hAnsiTheme="minorHAnsi" w:cs="Calibri"/>
                <w:sz w:val="20"/>
                <w:szCs w:val="20"/>
              </w:rPr>
              <w:t>3)</w:t>
            </w:r>
          </w:p>
          <w:p w14:paraId="0A545E3A" w14:textId="77777777" w:rsidR="00DF49D6" w:rsidRPr="005E17C5" w:rsidDel="006B7682" w:rsidRDefault="00DF49D6" w:rsidP="00553764">
            <w:pPr>
              <w:pStyle w:val="NoSpacing"/>
              <w:numPr>
                <w:ilvl w:val="2"/>
                <w:numId w:val="13"/>
              </w:numPr>
              <w:spacing w:line="276" w:lineRule="auto"/>
              <w:ind w:left="357" w:hanging="357"/>
              <w:rPr>
                <w:rFonts w:asciiTheme="minorHAnsi" w:eastAsia="Calibri" w:hAnsiTheme="minorHAnsi" w:cs="Calibri"/>
                <w:sz w:val="20"/>
                <w:szCs w:val="20"/>
              </w:rPr>
            </w:pPr>
            <w:r w:rsidRPr="005E17C5" w:rsidDel="006B7682">
              <w:rPr>
                <w:rFonts w:asciiTheme="minorHAnsi" w:eastAsia="Calibri" w:hAnsiTheme="minorHAnsi" w:cs="Calibri"/>
                <w:sz w:val="20"/>
                <w:szCs w:val="20"/>
              </w:rPr>
              <w:t>understand the notion of a combination as a set of</w:t>
            </w:r>
            <w:r w:rsidDel="006B7682">
              <w:rPr>
                <w:rFonts w:asciiTheme="minorHAnsi" w:eastAsia="Calibri" w:hAnsiTheme="minorHAnsi" w:cs="Calibri"/>
                <w:sz w:val="20"/>
                <w:szCs w:val="20"/>
              </w:rPr>
              <w:t xml:space="preserve"> </w:t>
            </w:r>
            <w:r w:rsidRPr="005E17C5" w:rsidDel="006B7682">
              <w:rPr>
                <w:rFonts w:asciiTheme="minorHAnsi" w:eastAsia="Calibri" w:hAnsiTheme="minorHAnsi" w:cs="Calibri"/>
                <w:sz w:val="20"/>
                <w:szCs w:val="20"/>
              </w:rPr>
              <w:fldChar w:fldCharType="begin"/>
            </w:r>
            <w:r w:rsidRPr="005E17C5" w:rsidDel="006B7682">
              <w:rPr>
                <w:rFonts w:asciiTheme="minorHAnsi" w:eastAsia="Calibri" w:hAnsiTheme="minorHAnsi" w:cs="Calibri"/>
                <w:sz w:val="20"/>
                <w:szCs w:val="20"/>
              </w:rPr>
              <w:instrText xml:space="preserve"> QUOTE </w:instrText>
            </w:r>
            <m:oMath>
              <m:r>
                <m:rPr>
                  <m:sty m:val="p"/>
                </m:rPr>
                <w:rPr>
                  <w:rFonts w:ascii="Cambria Math" w:hAnsi="Cambria Math" w:cs="Calibri"/>
                  <w:sz w:val="20"/>
                  <w:szCs w:val="20"/>
                </w:rPr>
                <m:t>r</m:t>
              </m:r>
            </m:oMath>
            <w:r w:rsidRPr="005E17C5" w:rsidDel="006B7682">
              <w:rPr>
                <w:rFonts w:asciiTheme="minorHAnsi" w:eastAsia="Calibri" w:hAnsiTheme="minorHAnsi" w:cs="Calibri"/>
                <w:sz w:val="20"/>
                <w:szCs w:val="20"/>
              </w:rPr>
              <w:instrText xml:space="preserve"> </w:instrText>
            </w:r>
            <w:r w:rsidRPr="005E17C5" w:rsidDel="006B7682">
              <w:rPr>
                <w:rFonts w:asciiTheme="minorHAnsi" w:eastAsia="Calibri" w:hAnsiTheme="minorHAnsi" w:cs="Calibri"/>
                <w:sz w:val="20"/>
                <w:szCs w:val="20"/>
              </w:rPr>
              <w:fldChar w:fldCharType="separate"/>
            </w:r>
            <w:r w:rsidRPr="005E17C5" w:rsidDel="006B7682">
              <w:rPr>
                <w:rFonts w:asciiTheme="minorHAnsi" w:eastAsia="Calibri" w:hAnsiTheme="minorHAnsi" w:cs="Calibri"/>
                <w:position w:val="-4"/>
                <w:sz w:val="20"/>
                <w:szCs w:val="20"/>
              </w:rPr>
              <w:object w:dxaOrig="180" w:dyaOrig="180" w14:anchorId="31656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pt;height:8pt" o:ole="">
                  <v:imagedata r:id="rId13" o:title=""/>
                </v:shape>
                <o:OLEObject Type="Embed" ProgID="Equation.DSMT4" ShapeID="_x0000_i1025" DrawAspect="Content" ObjectID="_1737792236" r:id="rId14"/>
              </w:object>
            </w:r>
            <w:r w:rsidRPr="005E17C5" w:rsidDel="006B7682">
              <w:rPr>
                <w:rFonts w:asciiTheme="minorHAnsi" w:eastAsia="Calibri" w:hAnsiTheme="minorHAnsi" w:cs="Calibri"/>
                <w:sz w:val="20"/>
                <w:szCs w:val="20"/>
              </w:rPr>
              <w:fldChar w:fldCharType="end"/>
            </w:r>
            <w:r w:rsidRPr="005E17C5" w:rsidDel="006B7682">
              <w:rPr>
                <w:rFonts w:asciiTheme="minorHAnsi" w:eastAsia="Calibri" w:hAnsiTheme="minorHAnsi"/>
                <w:sz w:val="20"/>
                <w:szCs w:val="20"/>
              </w:rPr>
              <w:t xml:space="preserve"> </w:t>
            </w:r>
            <w:r w:rsidRPr="005E17C5" w:rsidDel="006B7682">
              <w:rPr>
                <w:rFonts w:asciiTheme="minorHAnsi" w:eastAsia="Calibri" w:hAnsiTheme="minorHAnsi" w:cs="Calibri"/>
                <w:sz w:val="20"/>
                <w:szCs w:val="20"/>
              </w:rPr>
              <w:t>objects taken from a set of</w:t>
            </w:r>
            <w:r w:rsidDel="006B7682">
              <w:rPr>
                <w:rFonts w:asciiTheme="minorHAnsi" w:eastAsia="Calibri" w:hAnsiTheme="minorHAnsi" w:cs="Calibri"/>
                <w:sz w:val="20"/>
                <w:szCs w:val="20"/>
              </w:rPr>
              <w:t xml:space="preserve"> </w:t>
            </w:r>
            <w:r w:rsidRPr="005E17C5" w:rsidDel="006B7682">
              <w:rPr>
                <w:rFonts w:asciiTheme="minorHAnsi" w:eastAsia="Calibri" w:hAnsiTheme="minorHAnsi" w:cs="Calibri"/>
                <w:sz w:val="20"/>
                <w:szCs w:val="20"/>
              </w:rPr>
              <w:fldChar w:fldCharType="begin"/>
            </w:r>
            <w:r w:rsidRPr="005E17C5" w:rsidDel="006B7682">
              <w:rPr>
                <w:rFonts w:asciiTheme="minorHAnsi" w:eastAsia="Calibri" w:hAnsiTheme="minorHAnsi" w:cs="Calibri"/>
                <w:sz w:val="20"/>
                <w:szCs w:val="20"/>
              </w:rPr>
              <w:instrText xml:space="preserve"> QUOTE </w:instrText>
            </w:r>
            <m:oMath>
              <m:r>
                <m:rPr>
                  <m:sty m:val="p"/>
                </m:rPr>
                <w:rPr>
                  <w:rFonts w:ascii="Cambria Math" w:hAnsi="Cambria Math" w:cs="Calibri"/>
                  <w:sz w:val="20"/>
                  <w:szCs w:val="20"/>
                </w:rPr>
                <m:t>n</m:t>
              </m:r>
            </m:oMath>
            <w:r w:rsidRPr="005E17C5" w:rsidDel="006B7682">
              <w:rPr>
                <w:rFonts w:asciiTheme="minorHAnsi" w:eastAsia="Calibri" w:hAnsiTheme="minorHAnsi" w:cs="Calibri"/>
                <w:sz w:val="20"/>
                <w:szCs w:val="20"/>
              </w:rPr>
              <w:instrText xml:space="preserve"> </w:instrText>
            </w:r>
            <w:r w:rsidRPr="005E17C5" w:rsidDel="006B7682">
              <w:rPr>
                <w:rFonts w:asciiTheme="minorHAnsi" w:eastAsia="Calibri" w:hAnsiTheme="minorHAnsi" w:cs="Calibri"/>
                <w:sz w:val="20"/>
                <w:szCs w:val="20"/>
              </w:rPr>
              <w:fldChar w:fldCharType="separate"/>
            </w:r>
            <w:r w:rsidRPr="005E17C5" w:rsidDel="006B7682">
              <w:rPr>
                <w:rFonts w:asciiTheme="minorHAnsi" w:eastAsia="Calibri" w:hAnsiTheme="minorHAnsi" w:cs="Calibri"/>
                <w:position w:val="-6"/>
                <w:sz w:val="20"/>
                <w:szCs w:val="20"/>
              </w:rPr>
              <w:object w:dxaOrig="180" w:dyaOrig="200" w14:anchorId="193C6EC7">
                <v:shape id="_x0000_i1026" type="#_x0000_t75" style="width:8pt;height:10.8pt" o:ole="">
                  <v:imagedata r:id="rId15" o:title=""/>
                </v:shape>
                <o:OLEObject Type="Embed" ProgID="Equation.DSMT4" ShapeID="_x0000_i1026" DrawAspect="Content" ObjectID="_1737792237" r:id="rId16"/>
              </w:object>
            </w:r>
            <w:r w:rsidRPr="005E17C5" w:rsidDel="006B7682">
              <w:rPr>
                <w:rFonts w:asciiTheme="minorHAnsi" w:eastAsia="Calibri" w:hAnsiTheme="minorHAnsi" w:cs="Calibri"/>
                <w:sz w:val="20"/>
                <w:szCs w:val="20"/>
              </w:rPr>
              <w:fldChar w:fldCharType="end"/>
            </w:r>
            <w:r w:rsidDel="006B7682">
              <w:rPr>
                <w:rFonts w:asciiTheme="minorHAnsi" w:eastAsia="Calibri" w:hAnsiTheme="minorHAnsi" w:cs="Calibri"/>
                <w:sz w:val="20"/>
                <w:szCs w:val="20"/>
              </w:rPr>
              <w:t xml:space="preserve"> distinct objects</w:t>
            </w:r>
          </w:p>
          <w:p w14:paraId="61AF9423" w14:textId="77777777" w:rsidR="00DF49D6" w:rsidRPr="005E17C5" w:rsidDel="006B7682" w:rsidRDefault="00DF49D6" w:rsidP="00553764">
            <w:pPr>
              <w:pStyle w:val="NoSpacing"/>
              <w:numPr>
                <w:ilvl w:val="2"/>
                <w:numId w:val="13"/>
              </w:numPr>
              <w:spacing w:line="276" w:lineRule="auto"/>
              <w:ind w:left="357" w:hanging="357"/>
              <w:rPr>
                <w:rFonts w:asciiTheme="minorHAnsi" w:eastAsia="Calibri" w:hAnsiTheme="minorHAnsi" w:cs="Calibri"/>
                <w:sz w:val="20"/>
                <w:szCs w:val="20"/>
              </w:rPr>
            </w:pPr>
            <w:r w:rsidRPr="005E17C5" w:rsidDel="006B7682">
              <w:rPr>
                <w:rFonts w:asciiTheme="minorHAnsi" w:eastAsia="Calibri" w:hAnsiTheme="minorHAnsi" w:cs="Calibri"/>
                <w:sz w:val="20"/>
                <w:szCs w:val="20"/>
              </w:rPr>
              <w:t>use the notation</w:t>
            </w:r>
            <w:r w:rsidDel="006B7682">
              <w:rPr>
                <w:rFonts w:asciiTheme="minorHAnsi" w:eastAsia="Calibri" w:hAnsiTheme="minorHAnsi" w:cs="Calibri"/>
                <w:sz w:val="20"/>
                <w:szCs w:val="20"/>
              </w:rPr>
              <w:t xml:space="preserve"> </w:t>
            </w:r>
            <w:r w:rsidRPr="005E17C5" w:rsidDel="006B7682">
              <w:rPr>
                <w:rFonts w:asciiTheme="minorHAnsi" w:eastAsia="Calibri" w:hAnsiTheme="minorHAnsi" w:cs="Calibri"/>
                <w:sz w:val="20"/>
                <w:szCs w:val="20"/>
              </w:rPr>
              <w:fldChar w:fldCharType="begin"/>
            </w:r>
            <w:r w:rsidRPr="005E17C5" w:rsidDel="006B7682">
              <w:rPr>
                <w:rFonts w:asciiTheme="minorHAnsi" w:eastAsia="Calibri" w:hAnsiTheme="minorHAnsi" w:cs="Calibri"/>
                <w:sz w:val="20"/>
                <w:szCs w:val="20"/>
              </w:rPr>
              <w:instrText xml:space="preserve"> QUOTE </w:instrText>
            </w:r>
            <m:oMath>
              <m:d>
                <m:dPr>
                  <m:ctrlPr>
                    <w:rPr>
                      <w:rFonts w:ascii="Cambria Math" w:hAnsi="Cambria Math" w:cs="Calibri"/>
                      <w:i/>
                      <w:sz w:val="20"/>
                      <w:szCs w:val="20"/>
                    </w:rPr>
                  </m:ctrlPr>
                </m:dPr>
                <m:e>
                  <m:m>
                    <m:mPr>
                      <m:mcs>
                        <m:mc>
                          <m:mcPr>
                            <m:count m:val="1"/>
                            <m:mcJc m:val="center"/>
                          </m:mcPr>
                        </m:mc>
                      </m:mcs>
                      <m:ctrlPr>
                        <w:rPr>
                          <w:rFonts w:ascii="Cambria Math" w:hAnsi="Cambria Math" w:cs="Calibri"/>
                          <w:i/>
                          <w:sz w:val="20"/>
                          <w:szCs w:val="20"/>
                        </w:rPr>
                      </m:ctrlPr>
                    </m:mPr>
                    <m:mr>
                      <m:e>
                        <m:r>
                          <m:rPr>
                            <m:sty m:val="p"/>
                          </m:rPr>
                          <w:rPr>
                            <w:rFonts w:ascii="Cambria Math" w:hAnsi="Cambria Math" w:cs="Calibri"/>
                            <w:sz w:val="20"/>
                            <w:szCs w:val="20"/>
                          </w:rPr>
                          <m:t>n</m:t>
                        </m:r>
                      </m:e>
                    </m:mr>
                    <m:mr>
                      <m:e>
                        <m:r>
                          <m:rPr>
                            <m:sty m:val="p"/>
                          </m:rPr>
                          <w:rPr>
                            <w:rFonts w:ascii="Cambria Math" w:hAnsi="Cambria Math" w:cs="Calibri"/>
                            <w:sz w:val="20"/>
                            <w:szCs w:val="20"/>
                          </w:rPr>
                          <m:t>r</m:t>
                        </m:r>
                      </m:e>
                    </m:mr>
                  </m:m>
                </m:e>
              </m:d>
            </m:oMath>
            <w:r w:rsidRPr="005E17C5" w:rsidDel="006B7682">
              <w:rPr>
                <w:rFonts w:asciiTheme="minorHAnsi" w:eastAsia="Calibri" w:hAnsiTheme="minorHAnsi" w:cs="Calibri"/>
                <w:sz w:val="20"/>
                <w:szCs w:val="20"/>
              </w:rPr>
              <w:instrText xml:space="preserve"> </w:instrText>
            </w:r>
            <w:r w:rsidRPr="005E17C5" w:rsidDel="006B7682">
              <w:rPr>
                <w:rFonts w:asciiTheme="minorHAnsi" w:eastAsia="Calibri" w:hAnsiTheme="minorHAnsi" w:cs="Calibri"/>
                <w:sz w:val="20"/>
                <w:szCs w:val="20"/>
              </w:rPr>
              <w:fldChar w:fldCharType="separate"/>
            </w:r>
            <w:r w:rsidRPr="005E17C5" w:rsidDel="006B7682">
              <w:rPr>
                <w:rFonts w:asciiTheme="minorHAnsi" w:eastAsia="Calibri" w:hAnsiTheme="minorHAnsi" w:cs="Calibri"/>
                <w:position w:val="-28"/>
                <w:sz w:val="20"/>
                <w:szCs w:val="20"/>
              </w:rPr>
              <w:object w:dxaOrig="400" w:dyaOrig="680" w14:anchorId="3E728C67">
                <v:shape id="_x0000_i1027" type="#_x0000_t75" style="width:20pt;height:34.4pt" o:ole="">
                  <v:imagedata r:id="rId17" o:title=""/>
                </v:shape>
                <o:OLEObject Type="Embed" ProgID="Equation.DSMT4" ShapeID="_x0000_i1027" DrawAspect="Content" ObjectID="_1737792238" r:id="rId18"/>
              </w:object>
            </w:r>
            <w:r w:rsidRPr="005E17C5" w:rsidDel="006B7682">
              <w:rPr>
                <w:rFonts w:asciiTheme="minorHAnsi" w:eastAsia="Calibri" w:hAnsiTheme="minorHAnsi" w:cs="Calibri"/>
                <w:sz w:val="20"/>
                <w:szCs w:val="20"/>
              </w:rPr>
              <w:fldChar w:fldCharType="end"/>
            </w:r>
            <w:r w:rsidRPr="005E17C5" w:rsidDel="006B7682">
              <w:rPr>
                <w:rFonts w:asciiTheme="minorHAnsi" w:eastAsia="Calibri" w:hAnsiTheme="minorHAnsi" w:cs="Calibri"/>
                <w:sz w:val="20"/>
                <w:szCs w:val="20"/>
              </w:rPr>
              <w:t xml:space="preserve"> and the formula</w:t>
            </w:r>
            <w:r w:rsidDel="006B7682">
              <w:rPr>
                <w:rFonts w:asciiTheme="minorHAnsi" w:eastAsia="Calibri" w:hAnsiTheme="minorHAnsi" w:cs="Calibri"/>
                <w:sz w:val="20"/>
                <w:szCs w:val="20"/>
              </w:rPr>
              <w:t xml:space="preserve"> </w:t>
            </w:r>
            <w:r w:rsidRPr="005E17C5" w:rsidDel="006B7682">
              <w:rPr>
                <w:rFonts w:asciiTheme="minorHAnsi" w:eastAsia="Calibri" w:hAnsiTheme="minorHAnsi" w:cs="Calibri"/>
                <w:sz w:val="20"/>
                <w:szCs w:val="20"/>
              </w:rPr>
              <w:fldChar w:fldCharType="begin"/>
            </w:r>
            <w:r w:rsidRPr="005E17C5" w:rsidDel="006B7682">
              <w:rPr>
                <w:rFonts w:asciiTheme="minorHAnsi" w:eastAsia="Calibri" w:hAnsiTheme="minorHAnsi" w:cs="Calibri"/>
                <w:sz w:val="20"/>
                <w:szCs w:val="20"/>
              </w:rPr>
              <w:instrText xml:space="preserve"> QUOTE </w:instrText>
            </w:r>
            <m:oMath>
              <m:d>
                <m:dPr>
                  <m:ctrlPr>
                    <w:rPr>
                      <w:rFonts w:ascii="Cambria Math" w:hAnsi="Cambria Math" w:cs="Calibri"/>
                      <w:i/>
                      <w:sz w:val="20"/>
                      <w:szCs w:val="20"/>
                    </w:rPr>
                  </m:ctrlPr>
                </m:dPr>
                <m:e>
                  <m:m>
                    <m:mPr>
                      <m:mcs>
                        <m:mc>
                          <m:mcPr>
                            <m:count m:val="1"/>
                            <m:mcJc m:val="center"/>
                          </m:mcPr>
                        </m:mc>
                      </m:mcs>
                      <m:ctrlPr>
                        <w:rPr>
                          <w:rFonts w:ascii="Cambria Math" w:hAnsi="Cambria Math" w:cs="Calibri"/>
                          <w:i/>
                          <w:sz w:val="20"/>
                          <w:szCs w:val="20"/>
                        </w:rPr>
                      </m:ctrlPr>
                    </m:mPr>
                    <m:mr>
                      <m:e>
                        <m:r>
                          <m:rPr>
                            <m:sty m:val="p"/>
                          </m:rPr>
                          <w:rPr>
                            <w:rFonts w:ascii="Cambria Math" w:hAnsi="Cambria Math" w:cs="Calibri"/>
                            <w:sz w:val="20"/>
                            <w:szCs w:val="20"/>
                          </w:rPr>
                          <m:t>n</m:t>
                        </m:r>
                      </m:e>
                    </m:mr>
                    <m:mr>
                      <m:e>
                        <m:r>
                          <m:rPr>
                            <m:sty m:val="p"/>
                          </m:rPr>
                          <w:rPr>
                            <w:rFonts w:ascii="Cambria Math" w:hAnsi="Cambria Math" w:cs="Calibri"/>
                            <w:sz w:val="20"/>
                            <w:szCs w:val="20"/>
                          </w:rPr>
                          <m:t>r</m:t>
                        </m:r>
                      </m:e>
                    </m:mr>
                  </m:m>
                </m:e>
              </m:d>
              <m:r>
                <m:rPr>
                  <m:sty m:val="p"/>
                </m:rPr>
                <w:rPr>
                  <w:rFonts w:ascii="Cambria Math" w:hAnsi="Cambria Math" w:cs="Calibri"/>
                  <w:sz w:val="20"/>
                  <w:szCs w:val="20"/>
                </w:rPr>
                <m:t>=</m:t>
              </m:r>
              <m:f>
                <m:fPr>
                  <m:ctrlPr>
                    <w:rPr>
                      <w:rFonts w:ascii="Cambria Math" w:hAnsi="Cambria Math" w:cs="Calibri"/>
                      <w:i/>
                      <w:sz w:val="20"/>
                      <w:szCs w:val="20"/>
                    </w:rPr>
                  </m:ctrlPr>
                </m:fPr>
                <m:num>
                  <m:r>
                    <m:rPr>
                      <m:sty m:val="p"/>
                    </m:rPr>
                    <w:rPr>
                      <w:rFonts w:ascii="Cambria Math" w:hAnsi="Cambria Math" w:cs="Calibri"/>
                      <w:sz w:val="20"/>
                      <w:szCs w:val="20"/>
                    </w:rPr>
                    <m:t>n!</m:t>
                  </m:r>
                </m:num>
                <m:den>
                  <m:r>
                    <m:rPr>
                      <m:sty m:val="p"/>
                    </m:rPr>
                    <w:rPr>
                      <w:rFonts w:ascii="Cambria Math" w:hAnsi="Cambria Math" w:cs="Calibri"/>
                      <w:sz w:val="20"/>
                      <w:szCs w:val="20"/>
                    </w:rPr>
                    <m:t>r!</m:t>
                  </m:r>
                  <m:d>
                    <m:dPr>
                      <m:ctrlPr>
                        <w:rPr>
                          <w:rFonts w:ascii="Cambria Math" w:hAnsi="Cambria Math" w:cs="Calibri"/>
                          <w:i/>
                          <w:sz w:val="20"/>
                          <w:szCs w:val="20"/>
                        </w:rPr>
                      </m:ctrlPr>
                    </m:dPr>
                    <m:e>
                      <m:r>
                        <m:rPr>
                          <m:sty m:val="p"/>
                        </m:rPr>
                        <w:rPr>
                          <w:rFonts w:ascii="Cambria Math" w:hAnsi="Cambria Math" w:cs="Calibri"/>
                          <w:sz w:val="20"/>
                          <w:szCs w:val="20"/>
                        </w:rPr>
                        <m:t>n-r</m:t>
                      </m:r>
                    </m:e>
                  </m:d>
                  <m:r>
                    <m:rPr>
                      <m:sty m:val="p"/>
                    </m:rPr>
                    <w:rPr>
                      <w:rFonts w:ascii="Cambria Math" w:hAnsi="Cambria Math" w:cs="Calibri"/>
                      <w:sz w:val="20"/>
                      <w:szCs w:val="20"/>
                    </w:rPr>
                    <m:t>!</m:t>
                  </m:r>
                </m:den>
              </m:f>
            </m:oMath>
            <w:r w:rsidRPr="005E17C5" w:rsidDel="006B7682">
              <w:rPr>
                <w:rFonts w:asciiTheme="minorHAnsi" w:eastAsia="Calibri" w:hAnsiTheme="minorHAnsi" w:cs="Calibri"/>
                <w:sz w:val="20"/>
                <w:szCs w:val="20"/>
              </w:rPr>
              <w:instrText xml:space="preserve"> </w:instrText>
            </w:r>
            <w:r w:rsidRPr="005E17C5" w:rsidDel="006B7682">
              <w:rPr>
                <w:rFonts w:asciiTheme="minorHAnsi" w:eastAsia="Calibri" w:hAnsiTheme="minorHAnsi" w:cs="Calibri"/>
                <w:sz w:val="20"/>
                <w:szCs w:val="20"/>
              </w:rPr>
              <w:fldChar w:fldCharType="separate"/>
            </w:r>
            <w:r w:rsidRPr="005E17C5" w:rsidDel="006B7682">
              <w:rPr>
                <w:rFonts w:asciiTheme="minorHAnsi" w:eastAsia="Calibri" w:hAnsiTheme="minorHAnsi" w:cs="Calibri"/>
                <w:position w:val="-28"/>
                <w:sz w:val="20"/>
                <w:szCs w:val="20"/>
              </w:rPr>
              <w:object w:dxaOrig="1460" w:dyaOrig="680" w14:anchorId="4B812987">
                <v:shape id="_x0000_i1028" type="#_x0000_t75" style="width:72.4pt;height:34.4pt" o:ole="">
                  <v:imagedata r:id="rId19" o:title=""/>
                </v:shape>
                <o:OLEObject Type="Embed" ProgID="Equation.DSMT4" ShapeID="_x0000_i1028" DrawAspect="Content" ObjectID="_1737792239" r:id="rId20"/>
              </w:object>
            </w:r>
            <w:r w:rsidRPr="005E17C5" w:rsidDel="006B7682">
              <w:rPr>
                <w:rFonts w:asciiTheme="minorHAnsi" w:eastAsia="Calibri" w:hAnsiTheme="minorHAnsi" w:cs="Calibri"/>
                <w:sz w:val="20"/>
                <w:szCs w:val="20"/>
              </w:rPr>
              <w:fldChar w:fldCharType="end"/>
            </w:r>
            <w:r w:rsidRPr="005E17C5" w:rsidDel="006B7682">
              <w:rPr>
                <w:rFonts w:asciiTheme="minorHAnsi" w:eastAsia="Calibri" w:hAnsiTheme="minorHAnsi" w:cs="Calibri"/>
                <w:sz w:val="20"/>
                <w:szCs w:val="20"/>
              </w:rPr>
              <w:t xml:space="preserve"> for the number of combinations of</w:t>
            </w:r>
            <w:r w:rsidDel="006B7682">
              <w:rPr>
                <w:rFonts w:asciiTheme="minorHAnsi" w:eastAsia="Calibri" w:hAnsiTheme="minorHAnsi" w:cs="Calibri"/>
                <w:sz w:val="20"/>
                <w:szCs w:val="20"/>
              </w:rPr>
              <w:t xml:space="preserve"> </w:t>
            </w:r>
            <w:r w:rsidRPr="005E17C5" w:rsidDel="006B7682">
              <w:rPr>
                <w:rFonts w:asciiTheme="minorHAnsi" w:eastAsia="Calibri" w:hAnsiTheme="minorHAnsi" w:cs="Calibri"/>
                <w:sz w:val="20"/>
                <w:szCs w:val="20"/>
              </w:rPr>
              <w:fldChar w:fldCharType="begin"/>
            </w:r>
            <w:r w:rsidRPr="005E17C5" w:rsidDel="006B7682">
              <w:rPr>
                <w:rFonts w:asciiTheme="minorHAnsi" w:eastAsia="Calibri" w:hAnsiTheme="minorHAnsi" w:cs="Calibri"/>
                <w:sz w:val="20"/>
                <w:szCs w:val="20"/>
              </w:rPr>
              <w:instrText xml:space="preserve"> QUOTE </w:instrText>
            </w:r>
            <m:oMath>
              <m:r>
                <m:rPr>
                  <m:sty m:val="p"/>
                </m:rPr>
                <w:rPr>
                  <w:rFonts w:ascii="Cambria Math" w:hAnsi="Cambria Math" w:cs="Calibri"/>
                  <w:sz w:val="20"/>
                  <w:szCs w:val="20"/>
                </w:rPr>
                <m:t>r</m:t>
              </m:r>
            </m:oMath>
            <w:r w:rsidRPr="005E17C5" w:rsidDel="006B7682">
              <w:rPr>
                <w:rFonts w:asciiTheme="minorHAnsi" w:eastAsia="Calibri" w:hAnsiTheme="minorHAnsi" w:cs="Calibri"/>
                <w:sz w:val="20"/>
                <w:szCs w:val="20"/>
              </w:rPr>
              <w:instrText xml:space="preserve"> </w:instrText>
            </w:r>
            <w:r w:rsidRPr="005E17C5" w:rsidDel="006B7682">
              <w:rPr>
                <w:rFonts w:asciiTheme="minorHAnsi" w:eastAsia="Calibri" w:hAnsiTheme="minorHAnsi" w:cs="Calibri"/>
                <w:sz w:val="20"/>
                <w:szCs w:val="20"/>
              </w:rPr>
              <w:fldChar w:fldCharType="separate"/>
            </w:r>
            <w:r w:rsidRPr="005E17C5" w:rsidDel="006B7682">
              <w:rPr>
                <w:rFonts w:asciiTheme="minorHAnsi" w:eastAsia="Calibri" w:hAnsiTheme="minorHAnsi" w:cs="Calibri"/>
                <w:position w:val="-4"/>
                <w:sz w:val="20"/>
                <w:szCs w:val="20"/>
              </w:rPr>
              <w:object w:dxaOrig="180" w:dyaOrig="180" w14:anchorId="3522FF47">
                <v:shape id="_x0000_i1029" type="#_x0000_t75" style="width:8pt;height:8pt" o:ole="">
                  <v:imagedata r:id="rId21" o:title=""/>
                </v:shape>
                <o:OLEObject Type="Embed" ProgID="Equation.DSMT4" ShapeID="_x0000_i1029" DrawAspect="Content" ObjectID="_1737792240" r:id="rId22"/>
              </w:object>
            </w:r>
            <w:r w:rsidRPr="005E17C5" w:rsidDel="006B7682">
              <w:rPr>
                <w:rFonts w:asciiTheme="minorHAnsi" w:eastAsia="Calibri" w:hAnsiTheme="minorHAnsi" w:cs="Calibri"/>
                <w:sz w:val="20"/>
                <w:szCs w:val="20"/>
              </w:rPr>
              <w:fldChar w:fldCharType="end"/>
            </w:r>
            <w:r w:rsidRPr="005E17C5" w:rsidDel="006B7682">
              <w:rPr>
                <w:rFonts w:asciiTheme="minorHAnsi" w:eastAsia="Calibri" w:hAnsiTheme="minorHAnsi"/>
                <w:sz w:val="20"/>
                <w:szCs w:val="20"/>
              </w:rPr>
              <w:t xml:space="preserve"> </w:t>
            </w:r>
            <w:r w:rsidRPr="005E17C5" w:rsidDel="006B7682">
              <w:rPr>
                <w:rFonts w:asciiTheme="minorHAnsi" w:eastAsia="Calibri" w:hAnsiTheme="minorHAnsi" w:cs="Calibri"/>
                <w:sz w:val="20"/>
                <w:szCs w:val="20"/>
              </w:rPr>
              <w:t xml:space="preserve">objects taken from a set of </w:t>
            </w:r>
            <w:r w:rsidRPr="005E17C5" w:rsidDel="006B7682">
              <w:rPr>
                <w:rFonts w:asciiTheme="minorHAnsi" w:eastAsia="Calibri" w:hAnsiTheme="minorHAnsi" w:cs="Calibri"/>
                <w:sz w:val="20"/>
                <w:szCs w:val="20"/>
              </w:rPr>
              <w:fldChar w:fldCharType="begin"/>
            </w:r>
            <w:r w:rsidRPr="005E17C5" w:rsidDel="006B7682">
              <w:rPr>
                <w:rFonts w:asciiTheme="minorHAnsi" w:eastAsia="Calibri" w:hAnsiTheme="minorHAnsi" w:cs="Calibri"/>
                <w:sz w:val="20"/>
                <w:szCs w:val="20"/>
              </w:rPr>
              <w:instrText xml:space="preserve"> QUOTE </w:instrText>
            </w:r>
            <m:oMath>
              <m:r>
                <m:rPr>
                  <m:sty m:val="p"/>
                </m:rPr>
                <w:rPr>
                  <w:rFonts w:ascii="Cambria Math" w:hAnsi="Cambria Math" w:cs="Calibri"/>
                  <w:sz w:val="20"/>
                  <w:szCs w:val="20"/>
                </w:rPr>
                <m:t xml:space="preserve"> n</m:t>
              </m:r>
            </m:oMath>
            <w:r w:rsidRPr="005E17C5" w:rsidDel="006B7682">
              <w:rPr>
                <w:rFonts w:asciiTheme="minorHAnsi" w:eastAsia="Calibri" w:hAnsiTheme="minorHAnsi" w:cs="Calibri"/>
                <w:sz w:val="20"/>
                <w:szCs w:val="20"/>
              </w:rPr>
              <w:instrText xml:space="preserve"> </w:instrText>
            </w:r>
            <w:r w:rsidRPr="005E17C5" w:rsidDel="006B7682">
              <w:rPr>
                <w:rFonts w:asciiTheme="minorHAnsi" w:eastAsia="Calibri" w:hAnsiTheme="minorHAnsi" w:cs="Calibri"/>
                <w:sz w:val="20"/>
                <w:szCs w:val="20"/>
              </w:rPr>
              <w:fldChar w:fldCharType="separate"/>
            </w:r>
            <w:r w:rsidRPr="005E17C5" w:rsidDel="006B7682">
              <w:rPr>
                <w:rFonts w:asciiTheme="minorHAnsi" w:eastAsia="Calibri" w:hAnsiTheme="minorHAnsi" w:cs="Calibri"/>
                <w:position w:val="-6"/>
                <w:sz w:val="20"/>
                <w:szCs w:val="20"/>
              </w:rPr>
              <w:object w:dxaOrig="180" w:dyaOrig="200" w14:anchorId="1AA81B77">
                <v:shape id="_x0000_i1030" type="#_x0000_t75" style="width:8pt;height:10.8pt" o:ole="">
                  <v:imagedata r:id="rId23" o:title=""/>
                </v:shape>
                <o:OLEObject Type="Embed" ProgID="Equation.DSMT4" ShapeID="_x0000_i1030" DrawAspect="Content" ObjectID="_1737792241" r:id="rId24"/>
              </w:object>
            </w:r>
            <w:r w:rsidRPr="005E17C5" w:rsidDel="006B7682">
              <w:rPr>
                <w:rFonts w:asciiTheme="minorHAnsi" w:eastAsia="Calibri" w:hAnsiTheme="minorHAnsi" w:cs="Calibri"/>
                <w:sz w:val="20"/>
                <w:szCs w:val="20"/>
              </w:rPr>
              <w:fldChar w:fldCharType="end"/>
            </w:r>
            <w:r w:rsidRPr="005E17C5" w:rsidDel="006B7682">
              <w:rPr>
                <w:rFonts w:asciiTheme="minorHAnsi" w:eastAsia="Calibri" w:hAnsiTheme="minorHAnsi"/>
                <w:sz w:val="20"/>
                <w:szCs w:val="20"/>
              </w:rPr>
              <w:t xml:space="preserve"> </w:t>
            </w:r>
            <w:r w:rsidRPr="005E17C5" w:rsidDel="006B7682">
              <w:rPr>
                <w:rFonts w:asciiTheme="minorHAnsi" w:eastAsia="Calibri" w:hAnsiTheme="minorHAnsi" w:cs="Calibri"/>
                <w:sz w:val="20"/>
                <w:szCs w:val="20"/>
              </w:rPr>
              <w:t>distinct objects</w:t>
            </w:r>
          </w:p>
          <w:p w14:paraId="094E6E3B" w14:textId="16822AAD" w:rsidR="00DF49D6" w:rsidRPr="00C150CB" w:rsidDel="006B7682" w:rsidRDefault="00A500F0" w:rsidP="00C150CB">
            <w:pPr>
              <w:pStyle w:val="NoSpacing"/>
              <w:numPr>
                <w:ilvl w:val="2"/>
                <w:numId w:val="13"/>
              </w:numPr>
              <w:spacing w:line="276" w:lineRule="auto"/>
              <w:ind w:left="357" w:hanging="357"/>
              <w:rPr>
                <w:rFonts w:asciiTheme="minorHAnsi" w:eastAsia="Calibri" w:hAnsiTheme="minorHAnsi" w:cs="Calibri"/>
                <w:sz w:val="20"/>
                <w:szCs w:val="20"/>
              </w:rPr>
            </w:pPr>
            <w:r>
              <w:rPr>
                <w:rFonts w:asciiTheme="minorHAnsi" w:eastAsia="Calibri" w:hAnsiTheme="minorHAnsi" w:cs="Calibri"/>
                <w:sz w:val="20"/>
                <w:szCs w:val="20"/>
              </w:rPr>
              <w:t>i</w:t>
            </w:r>
            <w:r w:rsidR="00194F4A">
              <w:rPr>
                <w:rFonts w:asciiTheme="minorHAnsi" w:eastAsia="Calibri" w:hAnsiTheme="minorHAnsi" w:cs="Calibri"/>
                <w:sz w:val="20"/>
                <w:szCs w:val="20"/>
              </w:rPr>
              <w:t>nvestigate</w:t>
            </w:r>
            <w:r w:rsidR="00DF49D6" w:rsidRPr="005E17C5" w:rsidDel="006B7682">
              <w:rPr>
                <w:rFonts w:asciiTheme="minorHAnsi" w:eastAsia="Calibri" w:hAnsiTheme="minorHAnsi" w:cs="Calibri"/>
                <w:sz w:val="20"/>
                <w:szCs w:val="20"/>
              </w:rPr>
              <w:t xml:space="preserve"> Pasca</w:t>
            </w:r>
            <w:r w:rsidR="00DF49D6" w:rsidDel="006B7682">
              <w:rPr>
                <w:rFonts w:asciiTheme="minorHAnsi" w:eastAsia="Calibri" w:hAnsiTheme="minorHAnsi" w:cs="Calibri"/>
                <w:sz w:val="20"/>
                <w:szCs w:val="20"/>
              </w:rPr>
              <w:t>l’s triangle and its properties</w:t>
            </w:r>
            <w:r w:rsidR="00DF49D6">
              <w:rPr>
                <w:rFonts w:asciiTheme="minorHAnsi" w:eastAsia="Calibri" w:hAnsiTheme="minorHAnsi" w:cs="Calibri"/>
                <w:sz w:val="20"/>
                <w:szCs w:val="20"/>
              </w:rPr>
              <w:t xml:space="preserve"> to link </w:t>
            </w:r>
            <w:r w:rsidR="00DF49D6" w:rsidRPr="005E17C5" w:rsidDel="006B7682">
              <w:rPr>
                <w:rFonts w:asciiTheme="minorHAnsi" w:eastAsia="Calibri" w:hAnsiTheme="minorHAnsi" w:cs="Calibri"/>
                <w:position w:val="-28"/>
                <w:sz w:val="20"/>
                <w:szCs w:val="20"/>
              </w:rPr>
              <w:object w:dxaOrig="400" w:dyaOrig="680" w14:anchorId="4F851A70">
                <v:shape id="_x0000_i1031" type="#_x0000_t75" style="width:20pt;height:34.4pt" o:ole="">
                  <v:imagedata r:id="rId17" o:title=""/>
                </v:shape>
                <o:OLEObject Type="Embed" ProgID="Equation.DSMT4" ShapeID="_x0000_i1031" DrawAspect="Content" ObjectID="_1737792242" r:id="rId25"/>
              </w:object>
            </w:r>
            <w:r w:rsidR="00DF49D6">
              <w:rPr>
                <w:rFonts w:asciiTheme="minorHAnsi" w:eastAsia="Calibri" w:hAnsiTheme="minorHAnsi" w:cs="Calibri"/>
                <w:sz w:val="20"/>
                <w:szCs w:val="20"/>
              </w:rPr>
              <w:t xml:space="preserve"> to the binomial coefficients of the expansion of  </w:t>
            </w:r>
            <w:r w:rsidR="00DF49D6" w:rsidRPr="005E17C5" w:rsidDel="006B7682">
              <w:rPr>
                <w:rFonts w:asciiTheme="minorHAnsi" w:eastAsia="Calibri" w:hAnsiTheme="minorHAnsi" w:cs="Calibri"/>
                <w:sz w:val="20"/>
                <w:szCs w:val="20"/>
              </w:rPr>
              <w:fldChar w:fldCharType="begin"/>
            </w:r>
            <w:r w:rsidR="00DF49D6" w:rsidRPr="005E17C5" w:rsidDel="006B7682">
              <w:rPr>
                <w:rFonts w:asciiTheme="minorHAnsi" w:eastAsia="Calibri" w:hAnsiTheme="minorHAnsi" w:cs="Calibri"/>
                <w:sz w:val="20"/>
                <w:szCs w:val="20"/>
              </w:rPr>
              <w:instrText xml:space="preserve"> QUOTE </w:instrText>
            </w:r>
            <m:oMath>
              <m:sSup>
                <m:sSupPr>
                  <m:ctrlPr>
                    <w:rPr>
                      <w:rFonts w:ascii="Cambria Math" w:hAnsi="Cambria Math" w:cs="Calibri"/>
                      <w:i/>
                      <w:sz w:val="20"/>
                      <w:szCs w:val="20"/>
                    </w:rPr>
                  </m:ctrlPr>
                </m:sSupPr>
                <m:e>
                  <m:d>
                    <m:dPr>
                      <m:ctrlPr>
                        <w:rPr>
                          <w:rFonts w:ascii="Cambria Math" w:hAnsi="Cambria Math" w:cs="Calibri"/>
                          <w:i/>
                          <w:sz w:val="20"/>
                          <w:szCs w:val="20"/>
                        </w:rPr>
                      </m:ctrlPr>
                    </m:dPr>
                    <m:e>
                      <m:r>
                        <m:rPr>
                          <m:sty m:val="p"/>
                        </m:rPr>
                        <w:rPr>
                          <w:rFonts w:ascii="Cambria Math" w:hAnsi="Cambria Math" w:cs="Calibri"/>
                          <w:sz w:val="20"/>
                          <w:szCs w:val="20"/>
                        </w:rPr>
                        <m:t>x+y</m:t>
                      </m:r>
                    </m:e>
                  </m:d>
                </m:e>
                <m:sup>
                  <m:r>
                    <m:rPr>
                      <m:sty m:val="p"/>
                    </m:rPr>
                    <w:rPr>
                      <w:rFonts w:ascii="Cambria Math" w:hAnsi="Cambria Math" w:cs="Calibri"/>
                      <w:sz w:val="20"/>
                      <w:szCs w:val="20"/>
                    </w:rPr>
                    <m:t>n</m:t>
                  </m:r>
                </m:sup>
              </m:sSup>
            </m:oMath>
            <w:r w:rsidR="00DF49D6" w:rsidRPr="005E17C5" w:rsidDel="006B7682">
              <w:rPr>
                <w:rFonts w:asciiTheme="minorHAnsi" w:eastAsia="Calibri" w:hAnsiTheme="minorHAnsi" w:cs="Calibri"/>
                <w:sz w:val="20"/>
                <w:szCs w:val="20"/>
              </w:rPr>
              <w:instrText xml:space="preserve"> </w:instrText>
            </w:r>
            <w:r w:rsidR="00DF49D6" w:rsidRPr="005E17C5" w:rsidDel="006B7682">
              <w:rPr>
                <w:rFonts w:asciiTheme="minorHAnsi" w:eastAsia="Calibri" w:hAnsiTheme="minorHAnsi" w:cs="Calibri"/>
                <w:sz w:val="20"/>
                <w:szCs w:val="20"/>
              </w:rPr>
              <w:fldChar w:fldCharType="separate"/>
            </w:r>
            <w:r w:rsidR="00DF49D6" w:rsidRPr="005E17C5" w:rsidDel="006B7682">
              <w:rPr>
                <w:rFonts w:asciiTheme="minorHAnsi" w:eastAsia="Calibri" w:hAnsiTheme="minorHAnsi" w:cs="Calibri"/>
                <w:position w:val="-12"/>
                <w:sz w:val="20"/>
                <w:szCs w:val="20"/>
              </w:rPr>
              <w:object w:dxaOrig="780" w:dyaOrig="420" w14:anchorId="40540D69">
                <v:shape id="_x0000_i1032" type="#_x0000_t75" style="width:39.2pt;height:22.4pt" o:ole="">
                  <v:imagedata r:id="rId26" o:title=""/>
                </v:shape>
                <o:OLEObject Type="Embed" ProgID="Equation.DSMT4" ShapeID="_x0000_i1032" DrawAspect="Content" ObjectID="_1737792243" r:id="rId27"/>
              </w:object>
            </w:r>
            <w:r w:rsidR="00DF49D6" w:rsidRPr="005E17C5" w:rsidDel="006B7682">
              <w:rPr>
                <w:rFonts w:asciiTheme="minorHAnsi" w:eastAsia="Calibri" w:hAnsiTheme="minorHAnsi" w:cs="Calibri"/>
                <w:sz w:val="20"/>
                <w:szCs w:val="20"/>
              </w:rPr>
              <w:fldChar w:fldCharType="end"/>
            </w:r>
            <w:r w:rsidR="00DF49D6">
              <w:rPr>
                <w:rFonts w:asciiTheme="minorHAnsi" w:eastAsia="Calibri" w:hAnsiTheme="minorHAnsi" w:cs="Calibri"/>
                <w:sz w:val="20"/>
                <w:szCs w:val="20"/>
              </w:rPr>
              <w:t xml:space="preserve">for small positive integers </w:t>
            </w:r>
            <w:r w:rsidR="00DF49D6" w:rsidRPr="005E17C5" w:rsidDel="006B7682">
              <w:rPr>
                <w:rFonts w:asciiTheme="minorHAnsi" w:eastAsia="Calibri" w:hAnsiTheme="minorHAnsi" w:cs="Calibri"/>
                <w:sz w:val="20"/>
                <w:szCs w:val="20"/>
              </w:rPr>
              <w:fldChar w:fldCharType="begin"/>
            </w:r>
            <w:r w:rsidR="00DF49D6" w:rsidRPr="005E17C5" w:rsidDel="006B7682">
              <w:rPr>
                <w:rFonts w:asciiTheme="minorHAnsi" w:eastAsia="Calibri" w:hAnsiTheme="minorHAnsi" w:cs="Calibri"/>
                <w:sz w:val="20"/>
                <w:szCs w:val="20"/>
              </w:rPr>
              <w:instrText xml:space="preserve"> QUOTE </w:instrText>
            </w:r>
            <m:oMath>
              <m:r>
                <m:rPr>
                  <m:sty m:val="p"/>
                </m:rPr>
                <w:rPr>
                  <w:rFonts w:ascii="Cambria Math" w:hAnsi="Cambria Math" w:cs="Calibri"/>
                  <w:sz w:val="20"/>
                  <w:szCs w:val="20"/>
                </w:rPr>
                <m:t>n</m:t>
              </m:r>
            </m:oMath>
            <w:r w:rsidR="00DF49D6" w:rsidRPr="005E17C5" w:rsidDel="006B7682">
              <w:rPr>
                <w:rFonts w:asciiTheme="minorHAnsi" w:eastAsia="Calibri" w:hAnsiTheme="minorHAnsi" w:cs="Calibri"/>
                <w:sz w:val="20"/>
                <w:szCs w:val="20"/>
              </w:rPr>
              <w:instrText xml:space="preserve"> </w:instrText>
            </w:r>
            <w:r w:rsidR="00DF49D6" w:rsidRPr="005E17C5" w:rsidDel="006B7682">
              <w:rPr>
                <w:rFonts w:asciiTheme="minorHAnsi" w:eastAsia="Calibri" w:hAnsiTheme="minorHAnsi" w:cs="Calibri"/>
                <w:sz w:val="20"/>
                <w:szCs w:val="20"/>
              </w:rPr>
              <w:fldChar w:fldCharType="separate"/>
            </w:r>
            <w:r w:rsidR="00DF49D6" w:rsidRPr="005E17C5" w:rsidDel="006B7682">
              <w:rPr>
                <w:rFonts w:asciiTheme="minorHAnsi" w:eastAsia="Calibri" w:hAnsiTheme="minorHAnsi" w:cs="Calibri"/>
                <w:position w:val="-6"/>
                <w:sz w:val="20"/>
                <w:szCs w:val="20"/>
              </w:rPr>
              <w:object w:dxaOrig="180" w:dyaOrig="200" w14:anchorId="73933CFF">
                <v:shape id="_x0000_i1033" type="#_x0000_t75" style="width:8pt;height:10.8pt" o:ole="">
                  <v:imagedata r:id="rId15" o:title=""/>
                </v:shape>
                <o:OLEObject Type="Embed" ProgID="Equation.DSMT4" ShapeID="_x0000_i1033" DrawAspect="Content" ObjectID="_1737792244" r:id="rId28"/>
              </w:object>
            </w:r>
            <w:r w:rsidR="00DF49D6" w:rsidRPr="005E17C5" w:rsidDel="006B7682">
              <w:rPr>
                <w:rFonts w:asciiTheme="minorHAnsi" w:eastAsia="Calibri" w:hAnsiTheme="minorHAnsi" w:cs="Calibri"/>
                <w:sz w:val="20"/>
                <w:szCs w:val="20"/>
              </w:rPr>
              <w:fldChar w:fldCharType="end"/>
            </w:r>
          </w:p>
        </w:tc>
      </w:tr>
      <w:tr w:rsidR="00DF49D6" w:rsidRPr="00DE42F3" w:rsidDel="006B7682" w14:paraId="58307011" w14:textId="77777777" w:rsidTr="00891050">
        <w:trPr>
          <w:trHeight w:val="20"/>
        </w:trPr>
        <w:tc>
          <w:tcPr>
            <w:tcW w:w="1559" w:type="dxa"/>
            <w:shd w:val="clear" w:color="auto" w:fill="auto"/>
            <w:vAlign w:val="center"/>
          </w:tcPr>
          <w:p w14:paraId="6BA563B0" w14:textId="61DAF40F" w:rsidR="00DF49D6" w:rsidRPr="00BA1D0A" w:rsidDel="006B7682" w:rsidRDefault="00DF49D6" w:rsidP="00553764">
            <w:pPr>
              <w:spacing w:line="276" w:lineRule="auto"/>
              <w:rPr>
                <w:rFonts w:asciiTheme="minorHAnsi" w:hAnsiTheme="minorHAnsi" w:cstheme="minorHAnsi"/>
                <w:color w:val="000000"/>
                <w:sz w:val="20"/>
                <w:szCs w:val="20"/>
              </w:rPr>
            </w:pPr>
            <w:r w:rsidRPr="00BA1D0A" w:rsidDel="006B7682">
              <w:rPr>
                <w:rFonts w:asciiTheme="minorHAnsi" w:hAnsiTheme="minorHAnsi" w:cstheme="minorHAnsi"/>
                <w:color w:val="000000"/>
                <w:sz w:val="20"/>
                <w:szCs w:val="20"/>
              </w:rPr>
              <w:t xml:space="preserve">Week </w:t>
            </w:r>
            <w:r w:rsidDel="006B7682">
              <w:rPr>
                <w:rFonts w:asciiTheme="minorHAnsi" w:hAnsiTheme="minorHAnsi" w:cstheme="minorHAnsi"/>
                <w:color w:val="000000"/>
                <w:sz w:val="20"/>
                <w:szCs w:val="20"/>
              </w:rPr>
              <w:t>2</w:t>
            </w:r>
          </w:p>
          <w:p w14:paraId="42EE350C" w14:textId="27D1E0A8" w:rsidR="00DF49D6" w:rsidRPr="00BA1D0A" w:rsidDel="006B7682" w:rsidRDefault="00DF49D6" w:rsidP="00553764">
            <w:pPr>
              <w:spacing w:line="276" w:lineRule="auto"/>
              <w:rPr>
                <w:rFonts w:asciiTheme="minorHAnsi" w:hAnsiTheme="minorHAnsi" w:cstheme="minorHAnsi"/>
                <w:color w:val="000000"/>
                <w:sz w:val="20"/>
                <w:szCs w:val="20"/>
              </w:rPr>
            </w:pPr>
            <w:r w:rsidRPr="00BA1D0A" w:rsidDel="006B7682">
              <w:rPr>
                <w:rFonts w:asciiTheme="minorHAnsi" w:hAnsiTheme="minorHAnsi" w:cstheme="minorHAnsi"/>
                <w:color w:val="000000"/>
                <w:sz w:val="20"/>
                <w:szCs w:val="20"/>
              </w:rPr>
              <w:t>(4 hours)</w:t>
            </w:r>
          </w:p>
        </w:tc>
        <w:tc>
          <w:tcPr>
            <w:tcW w:w="1559" w:type="dxa"/>
            <w:vAlign w:val="center"/>
          </w:tcPr>
          <w:p w14:paraId="4775EC98" w14:textId="39A45483" w:rsidR="00DF49D6" w:rsidDel="006B7682" w:rsidRDefault="00DF49D6" w:rsidP="00553764">
            <w:pPr>
              <w:spacing w:line="276" w:lineRule="auto"/>
              <w:rPr>
                <w:rFonts w:asciiTheme="minorHAnsi" w:hAnsiTheme="minorHAnsi" w:cstheme="minorHAnsi"/>
                <w:color w:val="000000"/>
                <w:sz w:val="20"/>
                <w:szCs w:val="20"/>
              </w:rPr>
            </w:pPr>
            <w:r w:rsidDel="006B7682">
              <w:rPr>
                <w:rFonts w:asciiTheme="minorHAnsi" w:hAnsiTheme="minorHAnsi" w:cstheme="minorHAnsi"/>
                <w:color w:val="000000"/>
                <w:sz w:val="20"/>
                <w:szCs w:val="20"/>
              </w:rPr>
              <w:t>Topic 1.</w:t>
            </w:r>
            <w:r>
              <w:rPr>
                <w:rFonts w:asciiTheme="minorHAnsi" w:hAnsiTheme="minorHAnsi" w:cstheme="minorHAnsi"/>
                <w:color w:val="000000"/>
                <w:sz w:val="20"/>
                <w:szCs w:val="20"/>
              </w:rPr>
              <w:t>1</w:t>
            </w:r>
            <w:r w:rsidDel="006B7682">
              <w:rPr>
                <w:rFonts w:asciiTheme="minorHAnsi" w:hAnsiTheme="minorHAnsi" w:cstheme="minorHAnsi"/>
                <w:color w:val="000000"/>
                <w:sz w:val="20"/>
                <w:szCs w:val="20"/>
              </w:rPr>
              <w:t>:</w:t>
            </w:r>
          </w:p>
          <w:p w14:paraId="120257E4" w14:textId="704B0A5E" w:rsidR="00DF49D6" w:rsidRPr="00891050" w:rsidDel="006B7682" w:rsidRDefault="00DF49D6" w:rsidP="00553764">
            <w:pPr>
              <w:spacing w:line="276" w:lineRule="auto"/>
              <w:rPr>
                <w:rFonts w:asciiTheme="minorHAnsi" w:hAnsiTheme="minorHAnsi"/>
                <w:color w:val="000000"/>
                <w:sz w:val="20"/>
              </w:rPr>
            </w:pPr>
            <w:r w:rsidRPr="00BA1D0A" w:rsidDel="006B7682">
              <w:rPr>
                <w:rFonts w:asciiTheme="minorHAnsi" w:hAnsiTheme="minorHAnsi" w:cstheme="minorHAnsi"/>
                <w:color w:val="000000"/>
                <w:sz w:val="20"/>
                <w:szCs w:val="20"/>
              </w:rPr>
              <w:t>Counting and probability</w:t>
            </w:r>
          </w:p>
        </w:tc>
        <w:tc>
          <w:tcPr>
            <w:tcW w:w="5905" w:type="dxa"/>
            <w:vAlign w:val="center"/>
          </w:tcPr>
          <w:p w14:paraId="7EF2830B" w14:textId="7D37C451" w:rsidR="00DF49D6" w:rsidRPr="0092658A" w:rsidDel="006B7682" w:rsidRDefault="00DF49D6" w:rsidP="00891050">
            <w:pPr>
              <w:pStyle w:val="Default"/>
              <w:spacing w:before="0" w:after="0" w:line="276" w:lineRule="auto"/>
              <w:rPr>
                <w:rFonts w:asciiTheme="minorHAnsi" w:hAnsiTheme="minorHAnsi"/>
                <w:sz w:val="20"/>
              </w:rPr>
            </w:pPr>
            <w:r w:rsidRPr="00E60DF2" w:rsidDel="006B7682">
              <w:rPr>
                <w:rFonts w:asciiTheme="minorHAnsi" w:hAnsiTheme="minorHAnsi"/>
                <w:b/>
                <w:sz w:val="20"/>
                <w:szCs w:val="20"/>
              </w:rPr>
              <w:t>Language of events</w:t>
            </w:r>
            <w:r w:rsidRPr="0092658A" w:rsidDel="006B7682">
              <w:rPr>
                <w:rFonts w:asciiTheme="minorHAnsi" w:hAnsiTheme="minorHAnsi"/>
                <w:b/>
                <w:sz w:val="20"/>
              </w:rPr>
              <w:t xml:space="preserve"> and </w:t>
            </w:r>
            <w:r w:rsidRPr="00E60DF2" w:rsidDel="006B7682">
              <w:rPr>
                <w:rFonts w:asciiTheme="minorHAnsi" w:hAnsiTheme="minorHAnsi"/>
                <w:b/>
                <w:sz w:val="20"/>
                <w:szCs w:val="20"/>
              </w:rPr>
              <w:t>sets</w:t>
            </w:r>
            <w:r w:rsidRPr="00891050" w:rsidDel="006B7682">
              <w:rPr>
                <w:rFonts w:asciiTheme="minorHAnsi" w:hAnsiTheme="minorHAnsi"/>
                <w:sz w:val="20"/>
              </w:rPr>
              <w:t xml:space="preserve"> </w:t>
            </w:r>
            <w:r w:rsidRPr="0092658A" w:rsidDel="006B7682">
              <w:rPr>
                <w:rFonts w:asciiTheme="minorHAnsi" w:hAnsiTheme="minorHAnsi"/>
                <w:sz w:val="20"/>
              </w:rPr>
              <w:t>(1.</w:t>
            </w:r>
            <w:r w:rsidRPr="0092658A">
              <w:rPr>
                <w:rFonts w:asciiTheme="minorHAnsi" w:hAnsiTheme="minorHAnsi"/>
                <w:sz w:val="20"/>
              </w:rPr>
              <w:t>1</w:t>
            </w:r>
            <w:r>
              <w:rPr>
                <w:rFonts w:asciiTheme="minorHAnsi" w:hAnsiTheme="minorHAnsi" w:cstheme="minorHAnsi"/>
                <w:iCs/>
                <w:sz w:val="20"/>
                <w:szCs w:val="20"/>
              </w:rPr>
              <w:t>.4</w:t>
            </w:r>
            <w:r w:rsidRPr="0092658A" w:rsidDel="006B7682">
              <w:rPr>
                <w:rFonts w:asciiTheme="minorHAnsi" w:hAnsiTheme="minorHAnsi"/>
                <w:sz w:val="20"/>
              </w:rPr>
              <w:t xml:space="preserve"> – 1.</w:t>
            </w:r>
            <w:r>
              <w:rPr>
                <w:rFonts w:asciiTheme="minorHAnsi" w:hAnsiTheme="minorHAnsi" w:cstheme="minorHAnsi"/>
                <w:iCs/>
                <w:sz w:val="20"/>
                <w:szCs w:val="20"/>
              </w:rPr>
              <w:t>1.6</w:t>
            </w:r>
            <w:r w:rsidRPr="0092658A" w:rsidDel="006B7682">
              <w:rPr>
                <w:rFonts w:asciiTheme="minorHAnsi" w:hAnsiTheme="minorHAnsi"/>
                <w:sz w:val="20"/>
              </w:rPr>
              <w:t>)</w:t>
            </w:r>
          </w:p>
          <w:p w14:paraId="389A2632" w14:textId="78640719" w:rsidR="00DF49D6" w:rsidRPr="00891050" w:rsidDel="006B7682" w:rsidRDefault="00DF49D6" w:rsidP="00891050">
            <w:pPr>
              <w:pStyle w:val="NoSpacing"/>
              <w:numPr>
                <w:ilvl w:val="2"/>
                <w:numId w:val="13"/>
              </w:numPr>
              <w:spacing w:line="276" w:lineRule="auto"/>
              <w:ind w:left="357" w:hanging="357"/>
              <w:rPr>
                <w:rFonts w:asciiTheme="minorHAnsi" w:hAnsiTheme="minorHAnsi"/>
                <w:sz w:val="20"/>
              </w:rPr>
            </w:pPr>
            <w:r w:rsidRPr="00E60DF2" w:rsidDel="006B7682">
              <w:rPr>
                <w:rFonts w:asciiTheme="minorHAnsi" w:hAnsiTheme="minorHAnsi" w:cs="Calibri"/>
                <w:sz w:val="20"/>
                <w:szCs w:val="20"/>
              </w:rPr>
              <w:t>review the concepts and language of outcomes, sample spaces, and events, as sets of outcomes</w:t>
            </w:r>
          </w:p>
          <w:p w14:paraId="0CB826E8" w14:textId="38BA71AF" w:rsidR="00DF49D6" w:rsidRPr="00DE42F3" w:rsidDel="006B7682" w:rsidRDefault="00DF49D6" w:rsidP="00CB06DA">
            <w:pPr>
              <w:pStyle w:val="NoSpacing"/>
              <w:numPr>
                <w:ilvl w:val="2"/>
                <w:numId w:val="13"/>
              </w:numPr>
              <w:spacing w:line="276" w:lineRule="auto"/>
              <w:ind w:left="357" w:hanging="357"/>
              <w:rPr>
                <w:rFonts w:ascii="Arial" w:hAnsi="Arial" w:cs="Calibri"/>
                <w:sz w:val="20"/>
                <w:szCs w:val="20"/>
              </w:rPr>
            </w:pPr>
            <w:r w:rsidRPr="00E60DF2" w:rsidDel="006B7682">
              <w:rPr>
                <w:rFonts w:asciiTheme="minorHAnsi" w:hAnsiTheme="minorHAnsi" w:cs="Calibri"/>
                <w:sz w:val="20"/>
                <w:szCs w:val="20"/>
              </w:rPr>
              <w:t>use set language and notation for events, including</w:t>
            </w:r>
            <w:r w:rsidRPr="00DE42F3" w:rsidDel="006B7682">
              <w:rPr>
                <w:rFonts w:ascii="Arial" w:hAnsi="Arial" w:cs="Calibri"/>
                <w:sz w:val="20"/>
                <w:szCs w:val="20"/>
              </w:rPr>
              <w:t>:</w:t>
            </w:r>
          </w:p>
          <w:p w14:paraId="0FB9447D" w14:textId="77777777" w:rsidR="00DF49D6" w:rsidRPr="00DE42F3" w:rsidDel="006B7682" w:rsidRDefault="00DF49D6" w:rsidP="00CB06DA">
            <w:pPr>
              <w:pStyle w:val="Default"/>
              <w:numPr>
                <w:ilvl w:val="1"/>
                <w:numId w:val="14"/>
              </w:numPr>
              <w:spacing w:before="0" w:after="0" w:line="276" w:lineRule="auto"/>
              <w:ind w:left="714" w:hanging="357"/>
              <w:rPr>
                <w:rFonts w:ascii="Arial" w:hAnsi="Arial"/>
                <w:color w:val="auto"/>
                <w:sz w:val="20"/>
                <w:szCs w:val="20"/>
              </w:rPr>
            </w:pPr>
            <w:r w:rsidRPr="00DE42F3" w:rsidDel="006B7682">
              <w:rPr>
                <w:rFonts w:ascii="Arial" w:hAnsi="Arial"/>
                <w:color w:val="auto"/>
                <w:position w:val="-4"/>
                <w:sz w:val="20"/>
                <w:szCs w:val="20"/>
              </w:rPr>
              <w:object w:dxaOrig="220" w:dyaOrig="300" w14:anchorId="72980A41">
                <v:shape id="_x0000_i1034" type="#_x0000_t75" style="width:12pt;height:15.2pt" o:ole="">
                  <v:imagedata r:id="rId29" o:title=""/>
                </v:shape>
                <o:OLEObject Type="Embed" ProgID="Equation.DSMT4" ShapeID="_x0000_i1034" DrawAspect="Content" ObjectID="_1737792245" r:id="rId30"/>
              </w:object>
            </w:r>
            <w:r w:rsidDel="006B7682">
              <w:rPr>
                <w:rFonts w:ascii="Arial" w:hAnsi="Arial"/>
                <w:color w:val="auto"/>
                <w:sz w:val="20"/>
                <w:szCs w:val="20"/>
              </w:rPr>
              <w:t xml:space="preserve"> </w:t>
            </w:r>
            <w:r w:rsidRPr="00DE42F3" w:rsidDel="006B7682">
              <w:rPr>
                <w:rFonts w:ascii="Arial" w:eastAsia="Times New Roman" w:hAnsi="Arial"/>
                <w:color w:val="auto"/>
                <w:sz w:val="20"/>
                <w:szCs w:val="20"/>
              </w:rPr>
              <w:t>(</w:t>
            </w:r>
            <w:proofErr w:type="gramStart"/>
            <w:r w:rsidRPr="001A69F9" w:rsidDel="006B7682">
              <w:rPr>
                <w:rFonts w:asciiTheme="minorHAnsi" w:eastAsia="Times New Roman" w:hAnsiTheme="minorHAnsi" w:cstheme="minorHAnsi"/>
                <w:color w:val="auto"/>
                <w:sz w:val="20"/>
                <w:szCs w:val="20"/>
              </w:rPr>
              <w:t>or</w:t>
            </w:r>
            <w:proofErr w:type="gramEnd"/>
            <w:r w:rsidRPr="00DE42F3" w:rsidDel="006B7682">
              <w:rPr>
                <w:rFonts w:ascii="Arial" w:eastAsia="Times New Roman" w:hAnsi="Arial"/>
                <w:color w:val="auto"/>
                <w:sz w:val="20"/>
                <w:szCs w:val="20"/>
              </w:rPr>
              <w:t xml:space="preserve"> </w:t>
            </w:r>
            <w:r w:rsidRPr="00DE42F3" w:rsidDel="006B7682">
              <w:rPr>
                <w:rFonts w:ascii="Arial" w:hAnsi="Arial" w:cstheme="minorHAnsi"/>
                <w:color w:val="auto"/>
                <w:sz w:val="20"/>
                <w:szCs w:val="20"/>
              </w:rPr>
              <w:fldChar w:fldCharType="begin"/>
            </w:r>
            <w:r w:rsidRPr="00DE42F3" w:rsidDel="006B7682">
              <w:rPr>
                <w:rFonts w:ascii="Arial" w:hAnsi="Arial" w:cstheme="minorHAnsi"/>
                <w:color w:val="auto"/>
                <w:sz w:val="20"/>
                <w:szCs w:val="20"/>
              </w:rPr>
              <w:instrText xml:space="preserve"> QUOTE </w:instrText>
            </w:r>
            <m:oMath>
              <m:sSup>
                <m:sSupPr>
                  <m:ctrlPr>
                    <w:rPr>
                      <w:rFonts w:ascii="Cambria Math" w:hAnsi="Cambria Math"/>
                      <w:i/>
                      <w:sz w:val="20"/>
                      <w:szCs w:val="20"/>
                    </w:rPr>
                  </m:ctrlPr>
                </m:sSupPr>
                <m:e>
                  <m:r>
                    <m:rPr>
                      <m:sty m:val="p"/>
                    </m:rPr>
                    <w:rPr>
                      <w:rFonts w:ascii="Cambria Math" w:hAnsi="Cambria Math"/>
                      <w:sz w:val="20"/>
                      <w:szCs w:val="20"/>
                    </w:rPr>
                    <m:t>A</m:t>
                  </m:r>
                </m:e>
                <m:sup>
                  <m:r>
                    <m:rPr>
                      <m:sty m:val="p"/>
                    </m:rPr>
                    <w:rPr>
                      <w:rFonts w:ascii="Cambria Math" w:hAnsi="Cambria Math"/>
                      <w:sz w:val="20"/>
                      <w:szCs w:val="20"/>
                    </w:rPr>
                    <m:t>'</m:t>
                  </m:r>
                </m:sup>
              </m:sSup>
              <m:r>
                <m:rPr>
                  <m:sty m:val="p"/>
                </m:rPr>
                <w:rPr>
                  <w:rFonts w:ascii="Cambria Math" w:hAnsi="Cambria Math"/>
                  <w:sz w:val="20"/>
                  <w:szCs w:val="20"/>
                </w:rPr>
                <m:t xml:space="preserve">) </m:t>
              </m:r>
            </m:oMath>
            <w:r w:rsidRPr="00DE42F3" w:rsidDel="006B7682">
              <w:rPr>
                <w:rFonts w:ascii="Arial" w:hAnsi="Arial" w:cstheme="minorHAnsi"/>
                <w:color w:val="auto"/>
                <w:sz w:val="20"/>
                <w:szCs w:val="20"/>
              </w:rPr>
              <w:instrText xml:space="preserve"> </w:instrText>
            </w:r>
            <w:r w:rsidRPr="00DE42F3" w:rsidDel="006B7682">
              <w:rPr>
                <w:rFonts w:ascii="Arial" w:hAnsi="Arial" w:cstheme="minorHAnsi"/>
                <w:color w:val="auto"/>
                <w:sz w:val="20"/>
                <w:szCs w:val="20"/>
              </w:rPr>
              <w:fldChar w:fldCharType="separate"/>
            </w:r>
            <w:r w:rsidRPr="00DE42F3" w:rsidDel="006B7682">
              <w:rPr>
                <w:rFonts w:ascii="Arial" w:hAnsi="Arial" w:cstheme="minorHAnsi"/>
                <w:color w:val="auto"/>
                <w:position w:val="-4"/>
                <w:sz w:val="20"/>
                <w:szCs w:val="20"/>
              </w:rPr>
              <w:object w:dxaOrig="279" w:dyaOrig="260" w14:anchorId="4DCE5720">
                <v:shape id="_x0000_i1035" type="#_x0000_t75" style="width:14pt;height:14pt" o:ole="">
                  <v:imagedata r:id="rId31" o:title=""/>
                </v:shape>
                <o:OLEObject Type="Embed" ProgID="Equation.DSMT4" ShapeID="_x0000_i1035" DrawAspect="Content" ObjectID="_1737792246" r:id="rId32"/>
              </w:object>
            </w:r>
            <w:r w:rsidRPr="00DE42F3" w:rsidDel="006B7682">
              <w:rPr>
                <w:rFonts w:ascii="Arial" w:hAnsi="Arial" w:cstheme="minorHAnsi"/>
                <w:color w:val="auto"/>
                <w:sz w:val="20"/>
                <w:szCs w:val="20"/>
              </w:rPr>
              <w:fldChar w:fldCharType="end"/>
            </w:r>
            <w:r w:rsidRPr="00DE42F3" w:rsidDel="006B7682">
              <w:rPr>
                <w:rFonts w:ascii="Arial" w:hAnsi="Arial" w:cstheme="minorHAnsi"/>
                <w:color w:val="auto"/>
                <w:sz w:val="20"/>
                <w:szCs w:val="20"/>
              </w:rPr>
              <w:t>)</w:t>
            </w:r>
            <w:r w:rsidDel="006B7682">
              <w:rPr>
                <w:rFonts w:ascii="Arial" w:hAnsi="Arial" w:cstheme="minorHAnsi"/>
                <w:color w:val="auto"/>
                <w:sz w:val="20"/>
                <w:szCs w:val="20"/>
              </w:rPr>
              <w:t xml:space="preserve"> </w:t>
            </w:r>
            <w:r w:rsidRPr="00E60DF2" w:rsidDel="006B7682">
              <w:rPr>
                <w:rFonts w:asciiTheme="minorHAnsi" w:hAnsiTheme="minorHAnsi"/>
                <w:color w:val="auto"/>
                <w:sz w:val="20"/>
                <w:szCs w:val="20"/>
              </w:rPr>
              <w:t>for the complement of an event</w:t>
            </w:r>
            <w:r w:rsidRPr="00DE42F3" w:rsidDel="006B7682">
              <w:rPr>
                <w:rFonts w:ascii="Arial" w:hAnsi="Arial" w:cstheme="minorHAnsi"/>
                <w:color w:val="auto"/>
                <w:sz w:val="20"/>
                <w:szCs w:val="20"/>
              </w:rPr>
              <w:fldChar w:fldCharType="begin"/>
            </w:r>
            <w:r w:rsidRPr="00DE42F3" w:rsidDel="006B7682">
              <w:rPr>
                <w:rFonts w:ascii="Arial" w:hAnsi="Arial" w:cstheme="minorHAnsi"/>
                <w:color w:val="auto"/>
                <w:sz w:val="20"/>
                <w:szCs w:val="20"/>
              </w:rPr>
              <w:instrText xml:space="preserve"> QUOTE </w:instrText>
            </w:r>
            <m:oMath>
              <m:r>
                <m:rPr>
                  <m:sty m:val="p"/>
                </m:rPr>
                <w:rPr>
                  <w:rFonts w:ascii="Cambria Math" w:eastAsia="Times New Roman" w:hAnsi="Cambria Math"/>
                  <w:sz w:val="20"/>
                  <w:szCs w:val="20"/>
                </w:rPr>
                <m:t>A</m:t>
              </m:r>
            </m:oMath>
            <w:r w:rsidRPr="00DE42F3" w:rsidDel="006B7682">
              <w:rPr>
                <w:rFonts w:ascii="Arial" w:hAnsi="Arial" w:cstheme="minorHAnsi"/>
                <w:color w:val="auto"/>
                <w:sz w:val="20"/>
                <w:szCs w:val="20"/>
              </w:rPr>
              <w:instrText xml:space="preserve"> </w:instrText>
            </w:r>
            <w:r w:rsidRPr="00DE42F3" w:rsidDel="006B7682">
              <w:rPr>
                <w:rFonts w:ascii="Arial" w:hAnsi="Arial" w:cstheme="minorHAnsi"/>
                <w:color w:val="auto"/>
                <w:sz w:val="20"/>
                <w:szCs w:val="20"/>
              </w:rPr>
              <w:fldChar w:fldCharType="separate"/>
            </w:r>
            <w:r w:rsidRPr="00DE42F3" w:rsidDel="006B7682">
              <w:rPr>
                <w:rFonts w:ascii="Arial" w:hAnsi="Arial" w:cstheme="minorHAnsi"/>
                <w:color w:val="auto"/>
                <w:position w:val="-4"/>
                <w:sz w:val="20"/>
                <w:szCs w:val="20"/>
              </w:rPr>
              <w:object w:dxaOrig="220" w:dyaOrig="240" w14:anchorId="7FF135AC">
                <v:shape id="_x0000_i1036" type="#_x0000_t75" style="width:12pt;height:11.6pt" o:ole="">
                  <v:imagedata r:id="rId33" o:title=""/>
                </v:shape>
                <o:OLEObject Type="Embed" ProgID="Equation.DSMT4" ShapeID="_x0000_i1036" DrawAspect="Content" ObjectID="_1737792247" r:id="rId34"/>
              </w:object>
            </w:r>
            <w:r w:rsidRPr="00DE42F3" w:rsidDel="006B7682">
              <w:rPr>
                <w:rFonts w:ascii="Arial" w:hAnsi="Arial" w:cstheme="minorHAnsi"/>
                <w:color w:val="auto"/>
                <w:sz w:val="20"/>
                <w:szCs w:val="20"/>
              </w:rPr>
              <w:fldChar w:fldCharType="end"/>
            </w:r>
          </w:p>
          <w:p w14:paraId="51851759" w14:textId="63A8182B" w:rsidR="00DF49D6" w:rsidRPr="00DE42F3" w:rsidDel="006B7682" w:rsidRDefault="00DF49D6" w:rsidP="00CB06DA">
            <w:pPr>
              <w:pStyle w:val="Default"/>
              <w:numPr>
                <w:ilvl w:val="1"/>
                <w:numId w:val="14"/>
              </w:numPr>
              <w:spacing w:before="0" w:after="0" w:line="276" w:lineRule="auto"/>
              <w:ind w:left="714" w:hanging="357"/>
              <w:rPr>
                <w:rFonts w:ascii="Arial" w:hAnsi="Arial"/>
                <w:color w:val="auto"/>
                <w:sz w:val="20"/>
                <w:szCs w:val="20"/>
              </w:rPr>
            </w:pPr>
            <w:r w:rsidRPr="00DE42F3" w:rsidDel="006B7682">
              <w:rPr>
                <w:rStyle w:val="mathjax1"/>
                <w:rFonts w:ascii="Arial" w:hAnsi="Arial" w:cstheme="minorHAnsi"/>
                <w:color w:val="auto"/>
                <w:sz w:val="20"/>
                <w:szCs w:val="20"/>
              </w:rPr>
              <w:fldChar w:fldCharType="begin"/>
            </w:r>
            <w:r w:rsidRPr="00DE42F3" w:rsidDel="006B7682">
              <w:rPr>
                <w:rStyle w:val="mathjax1"/>
                <w:rFonts w:ascii="Arial" w:hAnsi="Arial" w:cstheme="minorHAnsi"/>
                <w:color w:val="auto"/>
                <w:sz w:val="20"/>
                <w:szCs w:val="20"/>
                <w:specVanish w:val="0"/>
              </w:rPr>
              <w:instrText xml:space="preserve"> QUOTE </w:instrText>
            </w:r>
            <m:oMath>
              <m:r>
                <m:rPr>
                  <m:sty m:val="p"/>
                </m:rPr>
                <w:rPr>
                  <w:rFonts w:ascii="Cambria Math" w:eastAsia="Times New Roman" w:hAnsi="Cambria Math"/>
                  <w:sz w:val="20"/>
                  <w:szCs w:val="20"/>
                </w:rPr>
                <m:t>A∩B</m:t>
              </m:r>
            </m:oMath>
            <w:r w:rsidRPr="00DE42F3" w:rsidDel="006B7682">
              <w:rPr>
                <w:rStyle w:val="mathjax1"/>
                <w:rFonts w:ascii="Arial" w:hAnsi="Arial" w:cstheme="minorHAnsi"/>
                <w:color w:val="auto"/>
                <w:sz w:val="20"/>
                <w:szCs w:val="20"/>
                <w:specVanish w:val="0"/>
              </w:rPr>
              <w:instrText xml:space="preserve"> </w:instrText>
            </w:r>
            <w:r w:rsidRPr="00DE42F3" w:rsidDel="006B7682">
              <w:rPr>
                <w:rStyle w:val="mathjax1"/>
                <w:rFonts w:ascii="Arial" w:hAnsi="Arial" w:cstheme="minorHAnsi"/>
                <w:color w:val="auto"/>
                <w:sz w:val="20"/>
                <w:szCs w:val="20"/>
              </w:rPr>
              <w:fldChar w:fldCharType="separate"/>
            </w:r>
            <w:r w:rsidRPr="00DE42F3" w:rsidDel="006B7682">
              <w:rPr>
                <w:rStyle w:val="mathjax1"/>
                <w:rFonts w:ascii="Arial" w:hAnsi="Arial" w:cstheme="minorHAnsi"/>
                <w:color w:val="auto"/>
                <w:sz w:val="20"/>
                <w:szCs w:val="20"/>
                <w:specVanish w:val="0"/>
              </w:rPr>
              <w:object w:dxaOrig="620" w:dyaOrig="240" w14:anchorId="63A4F986">
                <v:shape id="_x0000_i1037" type="#_x0000_t75" style="width:30.8pt;height:11.6pt" o:ole="">
                  <v:imagedata r:id="rId35" o:title=""/>
                </v:shape>
                <o:OLEObject Type="Embed" ProgID="Equation.DSMT4" ShapeID="_x0000_i1037" DrawAspect="Content" ObjectID="_1737792248" r:id="rId36"/>
              </w:object>
            </w:r>
            <w:r w:rsidRPr="00DE42F3" w:rsidDel="006B7682">
              <w:rPr>
                <w:rStyle w:val="mathjax1"/>
                <w:rFonts w:ascii="Arial" w:hAnsi="Arial" w:cstheme="minorHAnsi"/>
                <w:color w:val="auto"/>
                <w:sz w:val="20"/>
                <w:szCs w:val="20"/>
                <w:specVanish w:val="0"/>
              </w:rPr>
              <w:fldChar w:fldCharType="end"/>
            </w:r>
            <w:r w:rsidRPr="00DE42F3" w:rsidDel="006B7682">
              <w:rPr>
                <w:rStyle w:val="mathjax1"/>
                <w:rFonts w:ascii="Arial" w:hAnsi="Arial"/>
                <w:color w:val="auto"/>
                <w:sz w:val="20"/>
                <w:szCs w:val="20"/>
                <w:specVanish w:val="0"/>
              </w:rPr>
              <w:t xml:space="preserve"> </w:t>
            </w:r>
            <w:r w:rsidRPr="005162A6" w:rsidDel="006B7682">
              <w:rPr>
                <w:rFonts w:asciiTheme="minorHAnsi" w:eastAsia="Times New Roman" w:hAnsiTheme="minorHAnsi" w:cstheme="minorHAnsi"/>
                <w:color w:val="auto"/>
                <w:sz w:val="20"/>
                <w:szCs w:val="20"/>
              </w:rPr>
              <w:t>and</w:t>
            </w:r>
            <w:r w:rsidDel="006B7682">
              <w:rPr>
                <w:rFonts w:ascii="Arial" w:eastAsia="Times New Roman" w:hAnsi="Arial"/>
                <w:color w:val="auto"/>
                <w:sz w:val="20"/>
                <w:szCs w:val="20"/>
              </w:rPr>
              <w:t xml:space="preserve"> </w:t>
            </w:r>
            <w:r w:rsidRPr="00DE42F3" w:rsidDel="006B7682">
              <w:rPr>
                <w:rStyle w:val="mathjax1"/>
                <w:rFonts w:ascii="Arial" w:hAnsi="Arial" w:cstheme="minorHAnsi"/>
                <w:color w:val="auto"/>
                <w:sz w:val="20"/>
                <w:szCs w:val="20"/>
              </w:rPr>
              <w:fldChar w:fldCharType="begin"/>
            </w:r>
            <w:r w:rsidRPr="00DE42F3" w:rsidDel="006B7682">
              <w:rPr>
                <w:rStyle w:val="mathjax1"/>
                <w:rFonts w:ascii="Arial" w:hAnsi="Arial" w:cstheme="minorHAnsi"/>
                <w:color w:val="auto"/>
                <w:sz w:val="20"/>
                <w:szCs w:val="20"/>
                <w:specVanish w:val="0"/>
              </w:rPr>
              <w:instrText xml:space="preserve"> QUOTE </w:instrText>
            </w:r>
            <m:oMath>
              <m:r>
                <m:rPr>
                  <m:sty m:val="p"/>
                </m:rPr>
                <w:rPr>
                  <w:rFonts w:ascii="Cambria Math" w:eastAsia="Times New Roman" w:hAnsi="Cambria Math"/>
                  <w:sz w:val="20"/>
                  <w:szCs w:val="20"/>
                </w:rPr>
                <m:t>A∪B</m:t>
              </m:r>
            </m:oMath>
            <w:r w:rsidRPr="00DE42F3" w:rsidDel="006B7682">
              <w:rPr>
                <w:rStyle w:val="mathjax1"/>
                <w:rFonts w:ascii="Arial" w:hAnsi="Arial" w:cstheme="minorHAnsi"/>
                <w:color w:val="auto"/>
                <w:sz w:val="20"/>
                <w:szCs w:val="20"/>
                <w:specVanish w:val="0"/>
              </w:rPr>
              <w:instrText xml:space="preserve"> </w:instrText>
            </w:r>
            <w:r w:rsidRPr="00DE42F3" w:rsidDel="006B7682">
              <w:rPr>
                <w:rStyle w:val="mathjax1"/>
                <w:rFonts w:ascii="Arial" w:hAnsi="Arial" w:cstheme="minorHAnsi"/>
                <w:color w:val="auto"/>
                <w:sz w:val="20"/>
                <w:szCs w:val="20"/>
              </w:rPr>
              <w:fldChar w:fldCharType="separate"/>
            </w:r>
            <w:r w:rsidRPr="00DE42F3" w:rsidDel="006B7682">
              <w:rPr>
                <w:rStyle w:val="mathjax1"/>
                <w:rFonts w:ascii="Arial" w:hAnsi="Arial" w:cstheme="minorHAnsi"/>
                <w:color w:val="auto"/>
                <w:sz w:val="20"/>
                <w:szCs w:val="20"/>
                <w:specVanish w:val="0"/>
              </w:rPr>
              <w:object w:dxaOrig="620" w:dyaOrig="240" w14:anchorId="4B057534">
                <v:shape id="_x0000_i1038" type="#_x0000_t75" style="width:30.8pt;height:11.6pt" o:ole="">
                  <v:imagedata r:id="rId37" o:title=""/>
                </v:shape>
                <o:OLEObject Type="Embed" ProgID="Equation.DSMT4" ShapeID="_x0000_i1038" DrawAspect="Content" ObjectID="_1737792249" r:id="rId38"/>
              </w:object>
            </w:r>
            <w:r w:rsidRPr="00DE42F3" w:rsidDel="006B7682">
              <w:rPr>
                <w:rStyle w:val="mathjax1"/>
                <w:rFonts w:ascii="Arial" w:hAnsi="Arial" w:cstheme="minorHAnsi"/>
                <w:color w:val="auto"/>
                <w:sz w:val="20"/>
                <w:szCs w:val="20"/>
                <w:specVanish w:val="0"/>
              </w:rPr>
              <w:fldChar w:fldCharType="end"/>
            </w:r>
            <w:r w:rsidRPr="00DE42F3" w:rsidDel="006B7682">
              <w:rPr>
                <w:rStyle w:val="mathjax1"/>
                <w:rFonts w:ascii="Arial" w:hAnsi="Arial"/>
                <w:color w:val="auto"/>
                <w:sz w:val="20"/>
                <w:szCs w:val="20"/>
                <w:specVanish w:val="0"/>
              </w:rPr>
              <w:t xml:space="preserve"> </w:t>
            </w:r>
            <w:r w:rsidRPr="00E60DF2" w:rsidDel="006B7682">
              <w:rPr>
                <w:rFonts w:asciiTheme="minorHAnsi" w:hAnsiTheme="minorHAnsi"/>
                <w:color w:val="auto"/>
                <w:sz w:val="20"/>
                <w:szCs w:val="20"/>
              </w:rPr>
              <w:t>for the intersection and union</w:t>
            </w:r>
            <w:r w:rsidRPr="00891050" w:rsidDel="006B7682">
              <w:rPr>
                <w:rFonts w:asciiTheme="minorHAnsi" w:hAnsiTheme="minorHAnsi"/>
                <w:color w:val="auto"/>
                <w:sz w:val="20"/>
              </w:rPr>
              <w:t xml:space="preserve"> of </w:t>
            </w:r>
            <w:r w:rsidRPr="00E60DF2" w:rsidDel="006B7682">
              <w:rPr>
                <w:rFonts w:asciiTheme="minorHAnsi" w:hAnsiTheme="minorHAnsi"/>
                <w:color w:val="auto"/>
                <w:sz w:val="20"/>
                <w:szCs w:val="20"/>
              </w:rPr>
              <w:t>events</w:t>
            </w:r>
            <w:r w:rsidRPr="00DE42F3" w:rsidDel="006B7682">
              <w:rPr>
                <w:rFonts w:ascii="Arial" w:hAnsi="Arial"/>
                <w:color w:val="auto"/>
                <w:sz w:val="20"/>
                <w:szCs w:val="20"/>
              </w:rPr>
              <w:t xml:space="preserve"> </w:t>
            </w:r>
            <m:oMath>
              <m:r>
                <w:rPr>
                  <w:rFonts w:ascii="Cambria Math" w:eastAsia="Times New Roman" w:hAnsi="Cambria Math"/>
                  <w:sz w:val="20"/>
                  <w:szCs w:val="20"/>
                </w:rPr>
                <m:t xml:space="preserve">A </m:t>
              </m:r>
            </m:oMath>
            <w:r w:rsidRPr="00E60DF2" w:rsidDel="006B7682">
              <w:rPr>
                <w:rFonts w:asciiTheme="minorHAnsi" w:eastAsia="Times New Roman" w:hAnsiTheme="minorHAnsi"/>
                <w:color w:val="auto"/>
                <w:sz w:val="20"/>
                <w:szCs w:val="20"/>
              </w:rPr>
              <w:t>and</w:t>
            </w:r>
            <w:r w:rsidRPr="00DE42F3" w:rsidDel="006B7682">
              <w:rPr>
                <w:rFonts w:ascii="Arial" w:eastAsia="Times New Roman" w:hAnsi="Arial"/>
                <w:color w:val="auto"/>
                <w:sz w:val="20"/>
                <w:szCs w:val="20"/>
              </w:rPr>
              <w:t xml:space="preserve"> </w:t>
            </w:r>
            <m:oMath>
              <m:r>
                <w:rPr>
                  <w:rFonts w:ascii="Cambria Math" w:eastAsia="Times New Roman" w:hAnsi="Cambria Math"/>
                  <w:sz w:val="20"/>
                  <w:szCs w:val="20"/>
                </w:rPr>
                <m:t>B</m:t>
              </m:r>
            </m:oMath>
            <w:r w:rsidRPr="00DE42F3" w:rsidDel="006B7682">
              <w:rPr>
                <w:rFonts w:ascii="Arial" w:eastAsia="Times New Roman" w:hAnsi="Arial"/>
                <w:color w:val="auto"/>
                <w:sz w:val="20"/>
                <w:szCs w:val="20"/>
              </w:rPr>
              <w:t xml:space="preserve"> </w:t>
            </w:r>
            <w:r w:rsidRPr="00E60DF2" w:rsidDel="006B7682">
              <w:rPr>
                <w:rFonts w:asciiTheme="minorHAnsi" w:eastAsia="Times New Roman" w:hAnsiTheme="minorHAnsi"/>
                <w:color w:val="auto"/>
                <w:sz w:val="20"/>
                <w:szCs w:val="20"/>
              </w:rPr>
              <w:t>respectively</w:t>
            </w:r>
          </w:p>
          <w:p w14:paraId="79DD840D" w14:textId="7E5A85E5" w:rsidR="00DF49D6" w:rsidRPr="00891050" w:rsidDel="006B7682" w:rsidRDefault="00DF49D6" w:rsidP="00891050">
            <w:pPr>
              <w:pStyle w:val="Default"/>
              <w:numPr>
                <w:ilvl w:val="1"/>
                <w:numId w:val="14"/>
              </w:numPr>
              <w:spacing w:before="0" w:after="0" w:line="276" w:lineRule="auto"/>
              <w:ind w:left="714" w:hanging="357"/>
              <w:rPr>
                <w:rFonts w:ascii="Arial" w:hAnsi="Arial"/>
                <w:sz w:val="20"/>
              </w:rPr>
            </w:pPr>
            <m:oMath>
              <m:r>
                <w:rPr>
                  <w:rFonts w:ascii="Cambria Math" w:eastAsia="Times New Roman" w:hAnsi="Cambria Math"/>
                  <w:sz w:val="20"/>
                  <w:szCs w:val="20"/>
                </w:rPr>
                <m:t>A∩B∩C</m:t>
              </m:r>
            </m:oMath>
            <w:r w:rsidRPr="00891050" w:rsidDel="006B7682">
              <w:rPr>
                <w:rStyle w:val="mathjax1"/>
                <w:rFonts w:ascii="Arial" w:hAnsi="Arial"/>
                <w:sz w:val="20"/>
                <w:specVanish w:val="0"/>
              </w:rPr>
              <w:t xml:space="preserve"> </w:t>
            </w:r>
            <w:r w:rsidRPr="00891050" w:rsidDel="006B7682">
              <w:rPr>
                <w:rFonts w:asciiTheme="minorHAnsi" w:hAnsiTheme="minorHAnsi"/>
                <w:color w:val="auto"/>
                <w:sz w:val="20"/>
              </w:rPr>
              <w:t>and</w:t>
            </w:r>
            <m:oMath>
              <m:r>
                <w:rPr>
                  <w:rFonts w:ascii="Cambria Math" w:eastAsia="Times New Roman" w:hAnsi="Cambria Math"/>
                  <w:sz w:val="20"/>
                  <w:szCs w:val="20"/>
                </w:rPr>
                <m:t xml:space="preserve"> A∪B∪C</m:t>
              </m:r>
            </m:oMath>
            <w:r w:rsidRPr="00DE42F3" w:rsidDel="006B7682">
              <w:rPr>
                <w:rFonts w:ascii="Arial" w:hAnsi="Arial"/>
                <w:color w:val="auto"/>
                <w:sz w:val="20"/>
                <w:szCs w:val="20"/>
              </w:rPr>
              <w:t xml:space="preserve"> f</w:t>
            </w:r>
            <w:r w:rsidRPr="00E60DF2" w:rsidDel="006B7682">
              <w:rPr>
                <w:rFonts w:asciiTheme="minorHAnsi" w:hAnsiTheme="minorHAnsi"/>
                <w:color w:val="auto"/>
                <w:sz w:val="20"/>
                <w:szCs w:val="20"/>
              </w:rPr>
              <w:t>or</w:t>
            </w:r>
            <w:r w:rsidRPr="00891050" w:rsidDel="006B7682">
              <w:rPr>
                <w:rFonts w:asciiTheme="minorHAnsi" w:hAnsiTheme="minorHAnsi"/>
                <w:color w:val="auto"/>
                <w:sz w:val="20"/>
              </w:rPr>
              <w:t xml:space="preserve"> the </w:t>
            </w:r>
            <w:r w:rsidRPr="00E60DF2" w:rsidDel="006B7682">
              <w:rPr>
                <w:rFonts w:asciiTheme="minorHAnsi" w:hAnsiTheme="minorHAnsi"/>
                <w:color w:val="auto"/>
                <w:sz w:val="20"/>
                <w:szCs w:val="20"/>
              </w:rPr>
              <w:t>intersection and union of the three events</w:t>
            </w:r>
            <w:r w:rsidRPr="00DE42F3" w:rsidDel="006B7682">
              <w:rPr>
                <w:rFonts w:ascii="Arial" w:hAnsi="Arial"/>
                <w:color w:val="auto"/>
                <w:sz w:val="20"/>
                <w:szCs w:val="20"/>
              </w:rPr>
              <w:t xml:space="preserve"> </w:t>
            </w:r>
            <m:oMath>
              <m:r>
                <w:rPr>
                  <w:rFonts w:ascii="Cambria Math" w:eastAsia="Times New Roman" w:hAnsi="Cambria Math"/>
                  <w:sz w:val="20"/>
                  <w:szCs w:val="20"/>
                </w:rPr>
                <m:t xml:space="preserve">A,B </m:t>
              </m:r>
              <m:r>
                <m:rPr>
                  <m:sty m:val="p"/>
                </m:rPr>
                <w:rPr>
                  <w:rFonts w:ascii="Cambria Math" w:eastAsia="Times New Roman" w:hAnsi="Cambria Math"/>
                  <w:sz w:val="20"/>
                  <w:szCs w:val="20"/>
                </w:rPr>
                <m:t>and</m:t>
              </m:r>
              <m:r>
                <w:rPr>
                  <w:rFonts w:ascii="Cambria Math" w:eastAsia="Times New Roman" w:hAnsi="Cambria Math"/>
                  <w:sz w:val="20"/>
                  <w:szCs w:val="20"/>
                </w:rPr>
                <m:t xml:space="preserve"> C</m:t>
              </m:r>
            </m:oMath>
            <w:r w:rsidRPr="00DE42F3" w:rsidDel="006B7682">
              <w:rPr>
                <w:rFonts w:ascii="Arial" w:hAnsi="Arial"/>
                <w:color w:val="auto"/>
                <w:sz w:val="20"/>
                <w:szCs w:val="20"/>
              </w:rPr>
              <w:t xml:space="preserve"> </w:t>
            </w:r>
            <w:r w:rsidRPr="00E60DF2" w:rsidDel="006B7682">
              <w:rPr>
                <w:rFonts w:asciiTheme="minorHAnsi" w:hAnsiTheme="minorHAnsi"/>
                <w:color w:val="auto"/>
                <w:sz w:val="20"/>
                <w:szCs w:val="20"/>
              </w:rPr>
              <w:t>respectively</w:t>
            </w:r>
          </w:p>
          <w:p w14:paraId="421FD4F1" w14:textId="6EF546A4" w:rsidR="00DF49D6" w:rsidRPr="00E60DF2" w:rsidDel="006B7682" w:rsidRDefault="00DF49D6" w:rsidP="00CB06DA">
            <w:pPr>
              <w:pStyle w:val="Default"/>
              <w:numPr>
                <w:ilvl w:val="1"/>
                <w:numId w:val="14"/>
              </w:numPr>
              <w:spacing w:before="0" w:after="0" w:line="276" w:lineRule="auto"/>
              <w:ind w:left="714" w:hanging="357"/>
              <w:rPr>
                <w:rFonts w:asciiTheme="minorHAnsi" w:hAnsiTheme="minorHAnsi"/>
                <w:color w:val="auto"/>
                <w:sz w:val="20"/>
                <w:szCs w:val="20"/>
              </w:rPr>
            </w:pPr>
            <w:r w:rsidRPr="00E60DF2" w:rsidDel="006B7682">
              <w:rPr>
                <w:rFonts w:asciiTheme="minorHAnsi" w:hAnsiTheme="minorHAnsi"/>
                <w:color w:val="auto"/>
                <w:sz w:val="20"/>
                <w:szCs w:val="20"/>
              </w:rPr>
              <w:t>reco</w:t>
            </w:r>
            <w:r w:rsidDel="006B7682">
              <w:rPr>
                <w:rFonts w:asciiTheme="minorHAnsi" w:hAnsiTheme="minorHAnsi"/>
                <w:color w:val="auto"/>
                <w:sz w:val="20"/>
                <w:szCs w:val="20"/>
              </w:rPr>
              <w:t>gnise mutually exclusive events</w:t>
            </w:r>
          </w:p>
          <w:p w14:paraId="5A3902E2" w14:textId="77777777" w:rsidR="00DF49D6" w:rsidRPr="00891050" w:rsidDel="006B7682" w:rsidRDefault="00DF49D6" w:rsidP="00891050">
            <w:pPr>
              <w:pStyle w:val="NoSpacing"/>
              <w:numPr>
                <w:ilvl w:val="2"/>
                <w:numId w:val="13"/>
              </w:numPr>
              <w:spacing w:line="276" w:lineRule="auto"/>
              <w:ind w:left="357" w:hanging="357"/>
              <w:rPr>
                <w:rFonts w:ascii="Arial" w:hAnsi="Arial"/>
                <w:sz w:val="20"/>
              </w:rPr>
            </w:pPr>
            <w:r w:rsidRPr="00E60DF2" w:rsidDel="006B7682">
              <w:rPr>
                <w:rFonts w:asciiTheme="minorHAnsi" w:hAnsiTheme="minorHAnsi" w:cs="Calibri"/>
                <w:sz w:val="20"/>
                <w:szCs w:val="20"/>
              </w:rPr>
              <w:t>use everyday occurrences to illustrate set descriptions and representations of events and set operations</w:t>
            </w:r>
          </w:p>
        </w:tc>
      </w:tr>
      <w:tr w:rsidR="00DF49D6" w:rsidRPr="00B5658A" w:rsidDel="006B7682" w14:paraId="1EBE1888" w14:textId="77777777" w:rsidTr="00891050">
        <w:trPr>
          <w:trHeight w:val="20"/>
        </w:trPr>
        <w:tc>
          <w:tcPr>
            <w:tcW w:w="1559" w:type="dxa"/>
            <w:shd w:val="clear" w:color="auto" w:fill="auto"/>
            <w:vAlign w:val="center"/>
          </w:tcPr>
          <w:p w14:paraId="55481F74" w14:textId="50E409EE" w:rsidR="00DF49D6" w:rsidRPr="00BA1D0A" w:rsidDel="006B7682" w:rsidRDefault="00DF49D6" w:rsidP="00553764">
            <w:pPr>
              <w:spacing w:line="276" w:lineRule="auto"/>
              <w:rPr>
                <w:rFonts w:asciiTheme="minorHAnsi" w:hAnsiTheme="minorHAnsi" w:cstheme="minorHAnsi"/>
                <w:color w:val="000000"/>
                <w:sz w:val="20"/>
                <w:szCs w:val="20"/>
              </w:rPr>
            </w:pPr>
            <w:r w:rsidRPr="00BA1D0A" w:rsidDel="006B7682">
              <w:rPr>
                <w:rFonts w:asciiTheme="minorHAnsi" w:hAnsiTheme="minorHAnsi" w:cstheme="minorHAnsi"/>
                <w:color w:val="000000"/>
                <w:sz w:val="20"/>
                <w:szCs w:val="20"/>
              </w:rPr>
              <w:t xml:space="preserve">Week </w:t>
            </w:r>
            <w:r w:rsidDel="006B7682">
              <w:rPr>
                <w:rFonts w:asciiTheme="minorHAnsi" w:hAnsiTheme="minorHAnsi" w:cstheme="minorHAnsi"/>
                <w:color w:val="000000"/>
                <w:sz w:val="20"/>
                <w:szCs w:val="20"/>
              </w:rPr>
              <w:t>3</w:t>
            </w:r>
          </w:p>
          <w:p w14:paraId="4AEB98D4" w14:textId="77777777" w:rsidR="00DF49D6" w:rsidRPr="00BA1D0A" w:rsidDel="006B7682" w:rsidRDefault="00DF49D6" w:rsidP="00553764">
            <w:pPr>
              <w:spacing w:line="276" w:lineRule="auto"/>
              <w:rPr>
                <w:rFonts w:asciiTheme="minorHAnsi" w:hAnsiTheme="minorHAnsi" w:cstheme="minorHAnsi"/>
                <w:color w:val="000000"/>
                <w:sz w:val="20"/>
                <w:szCs w:val="20"/>
              </w:rPr>
            </w:pPr>
            <w:r w:rsidRPr="00BA1D0A" w:rsidDel="006B7682">
              <w:rPr>
                <w:rFonts w:asciiTheme="minorHAnsi" w:hAnsiTheme="minorHAnsi" w:cstheme="minorHAnsi"/>
                <w:color w:val="000000"/>
                <w:sz w:val="20"/>
                <w:szCs w:val="20"/>
              </w:rPr>
              <w:t>(4 hours)</w:t>
            </w:r>
          </w:p>
        </w:tc>
        <w:tc>
          <w:tcPr>
            <w:tcW w:w="1559" w:type="dxa"/>
            <w:vAlign w:val="center"/>
          </w:tcPr>
          <w:p w14:paraId="4B52E83D" w14:textId="575DCD92" w:rsidR="00DF49D6" w:rsidDel="006B7682" w:rsidRDefault="00DF49D6" w:rsidP="00553764">
            <w:pPr>
              <w:spacing w:line="276" w:lineRule="auto"/>
              <w:rPr>
                <w:rFonts w:asciiTheme="minorHAnsi" w:hAnsiTheme="minorHAnsi" w:cs="Calibri"/>
                <w:color w:val="000000"/>
                <w:sz w:val="20"/>
                <w:szCs w:val="20"/>
              </w:rPr>
            </w:pPr>
            <w:r w:rsidDel="006B7682">
              <w:rPr>
                <w:rFonts w:asciiTheme="minorHAnsi" w:hAnsiTheme="minorHAnsi" w:cs="Calibri"/>
                <w:color w:val="000000"/>
                <w:sz w:val="20"/>
                <w:szCs w:val="20"/>
              </w:rPr>
              <w:t>Topic 1.</w:t>
            </w:r>
            <w:r>
              <w:rPr>
                <w:rFonts w:asciiTheme="minorHAnsi" w:hAnsiTheme="minorHAnsi" w:cs="Calibri"/>
                <w:color w:val="000000"/>
                <w:sz w:val="20"/>
                <w:szCs w:val="20"/>
              </w:rPr>
              <w:t>1</w:t>
            </w:r>
            <w:r w:rsidDel="006B7682">
              <w:rPr>
                <w:rFonts w:asciiTheme="minorHAnsi" w:hAnsiTheme="minorHAnsi" w:cs="Calibri"/>
                <w:color w:val="000000"/>
                <w:sz w:val="20"/>
                <w:szCs w:val="20"/>
              </w:rPr>
              <w:t>:</w:t>
            </w:r>
          </w:p>
          <w:p w14:paraId="46A4433A" w14:textId="79104589" w:rsidR="00DF49D6" w:rsidRPr="00BA1D0A" w:rsidDel="006B7682" w:rsidRDefault="00DF49D6" w:rsidP="00553764">
            <w:pPr>
              <w:spacing w:line="276" w:lineRule="auto"/>
              <w:rPr>
                <w:rFonts w:asciiTheme="minorHAnsi" w:hAnsiTheme="minorHAnsi" w:cstheme="minorHAnsi"/>
                <w:color w:val="000000"/>
                <w:sz w:val="20"/>
                <w:szCs w:val="20"/>
              </w:rPr>
            </w:pPr>
            <w:r w:rsidRPr="00BA1D0A" w:rsidDel="006B7682">
              <w:rPr>
                <w:rFonts w:asciiTheme="minorHAnsi" w:hAnsiTheme="minorHAnsi" w:cs="Calibri"/>
                <w:color w:val="000000"/>
                <w:sz w:val="20"/>
                <w:szCs w:val="20"/>
              </w:rPr>
              <w:t>Counting and probability</w:t>
            </w:r>
          </w:p>
        </w:tc>
        <w:tc>
          <w:tcPr>
            <w:tcW w:w="5905" w:type="dxa"/>
            <w:vAlign w:val="center"/>
          </w:tcPr>
          <w:p w14:paraId="26B3E475" w14:textId="143FC138" w:rsidR="00DF49D6" w:rsidRPr="00B5658A" w:rsidDel="006B7682" w:rsidRDefault="00DF49D6" w:rsidP="00553764">
            <w:pPr>
              <w:pStyle w:val="NoSpacing"/>
              <w:spacing w:line="276" w:lineRule="auto"/>
              <w:rPr>
                <w:rFonts w:asciiTheme="minorHAnsi" w:eastAsia="Calibri" w:hAnsiTheme="minorHAnsi" w:cs="Calibri"/>
                <w:b/>
                <w:sz w:val="20"/>
                <w:szCs w:val="20"/>
              </w:rPr>
            </w:pPr>
            <w:r w:rsidRPr="00B5658A" w:rsidDel="006B7682">
              <w:rPr>
                <w:rFonts w:asciiTheme="minorHAnsi" w:eastAsia="Calibri" w:hAnsiTheme="minorHAnsi" w:cs="Calibri"/>
                <w:b/>
                <w:sz w:val="20"/>
                <w:szCs w:val="20"/>
              </w:rPr>
              <w:t>Review</w:t>
            </w:r>
            <w:r w:rsidRPr="00891050" w:rsidDel="006B7682">
              <w:rPr>
                <w:rFonts w:asciiTheme="minorHAnsi" w:eastAsia="Calibri" w:hAnsiTheme="minorHAnsi"/>
                <w:b/>
                <w:sz w:val="20"/>
              </w:rPr>
              <w:t xml:space="preserve"> of the </w:t>
            </w:r>
            <w:r w:rsidRPr="00B5658A" w:rsidDel="006B7682">
              <w:rPr>
                <w:rFonts w:asciiTheme="minorHAnsi" w:eastAsia="Calibri" w:hAnsiTheme="minorHAnsi" w:cs="Calibri"/>
                <w:b/>
                <w:sz w:val="20"/>
                <w:szCs w:val="20"/>
              </w:rPr>
              <w:t xml:space="preserve">fundamentals of probability </w:t>
            </w:r>
            <w:r w:rsidRPr="00B5658A" w:rsidDel="006B7682">
              <w:rPr>
                <w:rFonts w:asciiTheme="minorHAnsi" w:hAnsiTheme="minorHAnsi" w:cstheme="minorHAnsi"/>
                <w:iCs/>
                <w:sz w:val="20"/>
                <w:szCs w:val="20"/>
              </w:rPr>
              <w:t>(1.</w:t>
            </w:r>
            <w:r>
              <w:rPr>
                <w:rFonts w:asciiTheme="minorHAnsi" w:hAnsiTheme="minorHAnsi" w:cstheme="minorHAnsi"/>
                <w:iCs/>
                <w:sz w:val="20"/>
                <w:szCs w:val="20"/>
              </w:rPr>
              <w:t>1.7</w:t>
            </w:r>
            <w:r w:rsidRPr="00B5658A" w:rsidDel="006B7682">
              <w:rPr>
                <w:rFonts w:asciiTheme="minorHAnsi" w:hAnsiTheme="minorHAnsi" w:cstheme="minorHAnsi"/>
                <w:iCs/>
                <w:sz w:val="20"/>
                <w:szCs w:val="20"/>
              </w:rPr>
              <w:t xml:space="preserve"> – 1.</w:t>
            </w:r>
            <w:r>
              <w:rPr>
                <w:rFonts w:asciiTheme="minorHAnsi" w:hAnsiTheme="minorHAnsi" w:cstheme="minorHAnsi"/>
                <w:iCs/>
                <w:sz w:val="20"/>
                <w:szCs w:val="20"/>
              </w:rPr>
              <w:t>1.10</w:t>
            </w:r>
            <w:r w:rsidRPr="00B5658A" w:rsidDel="006B7682">
              <w:rPr>
                <w:rFonts w:asciiTheme="minorHAnsi" w:hAnsiTheme="minorHAnsi" w:cstheme="minorHAnsi"/>
                <w:iCs/>
                <w:sz w:val="20"/>
                <w:szCs w:val="20"/>
              </w:rPr>
              <w:t>)</w:t>
            </w:r>
          </w:p>
          <w:p w14:paraId="5E5034EB" w14:textId="4F9545FB" w:rsidR="00DF49D6" w:rsidRPr="00B5658A" w:rsidDel="006B7682" w:rsidRDefault="00DF49D6" w:rsidP="00891050">
            <w:pPr>
              <w:pStyle w:val="NoSpacing"/>
              <w:numPr>
                <w:ilvl w:val="2"/>
                <w:numId w:val="13"/>
              </w:numPr>
              <w:spacing w:line="276" w:lineRule="auto"/>
              <w:ind w:left="357" w:hanging="357"/>
              <w:rPr>
                <w:rFonts w:asciiTheme="minorHAnsi" w:hAnsiTheme="minorHAnsi" w:cs="Calibri"/>
                <w:sz w:val="20"/>
                <w:szCs w:val="20"/>
              </w:rPr>
            </w:pPr>
            <w:r w:rsidRPr="00B5658A" w:rsidDel="006B7682">
              <w:rPr>
                <w:rFonts w:asciiTheme="minorHAnsi" w:hAnsiTheme="minorHAnsi" w:cs="Calibri"/>
                <w:sz w:val="20"/>
                <w:szCs w:val="20"/>
              </w:rPr>
              <w:t xml:space="preserve">review probability as a measure of ‘the likelihood of occurrence’ of an event </w:t>
            </w:r>
          </w:p>
          <w:p w14:paraId="460B0219" w14:textId="2B746422" w:rsidR="00DF49D6" w:rsidRPr="00343395" w:rsidDel="006B7682" w:rsidRDefault="00DF49D6" w:rsidP="00553764">
            <w:pPr>
              <w:pStyle w:val="NoSpacing"/>
              <w:numPr>
                <w:ilvl w:val="2"/>
                <w:numId w:val="13"/>
              </w:numPr>
              <w:spacing w:line="276" w:lineRule="auto"/>
              <w:ind w:left="357" w:hanging="357"/>
              <w:rPr>
                <w:rFonts w:asciiTheme="minorHAnsi" w:hAnsiTheme="minorHAnsi" w:cs="Calibri"/>
                <w:sz w:val="20"/>
                <w:szCs w:val="20"/>
              </w:rPr>
            </w:pPr>
            <w:r w:rsidRPr="00B5658A" w:rsidDel="006B7682">
              <w:rPr>
                <w:rFonts w:asciiTheme="minorHAnsi" w:hAnsiTheme="minorHAnsi" w:cs="Calibri"/>
                <w:sz w:val="20"/>
                <w:szCs w:val="20"/>
              </w:rPr>
              <w:t>review the probability scale:</w:t>
            </w:r>
            <w:r w:rsidDel="006B7682">
              <w:rPr>
                <w:rFonts w:asciiTheme="minorHAnsi" w:hAnsiTheme="minorHAnsi" w:cs="Calibri"/>
                <w:sz w:val="20"/>
                <w:szCs w:val="20"/>
              </w:rPr>
              <w:t xml:space="preserve"> </w:t>
            </w:r>
            <w:r w:rsidRPr="00663A35" w:rsidDel="006B7682">
              <w:rPr>
                <w:rFonts w:asciiTheme="minorHAnsi" w:hAnsiTheme="minorHAnsi" w:cs="Calibri"/>
                <w:position w:val="-10"/>
                <w:sz w:val="20"/>
                <w:szCs w:val="20"/>
              </w:rPr>
              <w:object w:dxaOrig="1160" w:dyaOrig="300" w14:anchorId="2B6E1878">
                <v:shape id="_x0000_i1039" type="#_x0000_t75" style="width:58pt;height:15.2pt" o:ole="">
                  <v:imagedata r:id="rId39" o:title=""/>
                </v:shape>
                <o:OLEObject Type="Embed" ProgID="Equation.DSMT4" ShapeID="_x0000_i1039" DrawAspect="Content" ObjectID="_1737792250" r:id="rId40"/>
              </w:object>
            </w:r>
            <w:r w:rsidRPr="00343395" w:rsidDel="006B7682">
              <w:rPr>
                <w:rFonts w:asciiTheme="minorHAnsi" w:hAnsiTheme="minorHAnsi" w:cs="Calibri"/>
                <w:sz w:val="20"/>
                <w:szCs w:val="20"/>
              </w:rPr>
              <w:t xml:space="preserve"> </w:t>
            </w:r>
            <w:r w:rsidRPr="00343395" w:rsidDel="006B7682">
              <w:rPr>
                <w:rFonts w:asciiTheme="minorHAnsi" w:hAnsiTheme="minorHAnsi" w:cs="Calibri"/>
                <w:sz w:val="20"/>
                <w:szCs w:val="20"/>
              </w:rPr>
              <w:fldChar w:fldCharType="begin"/>
            </w:r>
            <w:r w:rsidRPr="00343395" w:rsidDel="006B7682">
              <w:rPr>
                <w:rFonts w:asciiTheme="minorHAnsi" w:hAnsiTheme="minorHAnsi" w:cs="Calibri"/>
                <w:sz w:val="20"/>
                <w:szCs w:val="20"/>
              </w:rPr>
              <w:instrText xml:space="preserve"> QUOTE </w:instrText>
            </w:r>
            <m:oMath>
              <m:r>
                <m:rPr>
                  <m:sty m:val="p"/>
                </m:rPr>
                <w:rPr>
                  <w:rFonts w:ascii="Cambria Math" w:hAnsi="Cambria Math" w:cs="Calibri"/>
                  <w:sz w:val="20"/>
                  <w:szCs w:val="20"/>
                </w:rPr>
                <m:t>0≤P(A)≤1</m:t>
              </m:r>
            </m:oMath>
            <w:r w:rsidRPr="00343395" w:rsidDel="006B7682">
              <w:rPr>
                <w:rFonts w:asciiTheme="minorHAnsi" w:hAnsiTheme="minorHAnsi" w:cs="Calibri"/>
                <w:sz w:val="20"/>
                <w:szCs w:val="20"/>
              </w:rPr>
              <w:instrText xml:space="preserve"> </w:instrText>
            </w:r>
            <w:r w:rsidRPr="00343395" w:rsidDel="006B7682">
              <w:rPr>
                <w:rFonts w:asciiTheme="minorHAnsi" w:hAnsiTheme="minorHAnsi" w:cs="Calibri"/>
                <w:sz w:val="20"/>
                <w:szCs w:val="20"/>
              </w:rPr>
              <w:fldChar w:fldCharType="end"/>
            </w:r>
            <w:r w:rsidRPr="00B5658A" w:rsidDel="006B7682">
              <w:rPr>
                <w:rFonts w:asciiTheme="minorHAnsi" w:hAnsiTheme="minorHAnsi" w:cs="Calibri"/>
                <w:sz w:val="20"/>
                <w:szCs w:val="20"/>
              </w:rPr>
              <w:t>for each event</w:t>
            </w:r>
            <w:r w:rsidDel="006B7682">
              <w:rPr>
                <w:rFonts w:asciiTheme="minorHAnsi" w:hAnsiTheme="minorHAnsi" w:cs="Calibri"/>
                <w:sz w:val="20"/>
                <w:szCs w:val="20"/>
              </w:rPr>
              <w:t>,</w:t>
            </w:r>
            <w:r w:rsidRPr="00343395" w:rsidDel="006B7682">
              <w:rPr>
                <w:rFonts w:asciiTheme="minorHAnsi" w:hAnsiTheme="minorHAnsi" w:cs="Calibri"/>
                <w:sz w:val="20"/>
                <w:szCs w:val="20"/>
              </w:rPr>
              <w:t xml:space="preserve"> </w:t>
            </w:r>
            <w:r w:rsidRPr="00343395" w:rsidDel="006B7682">
              <w:rPr>
                <w:rFonts w:asciiTheme="minorHAnsi" w:hAnsiTheme="minorHAnsi" w:cs="Calibri"/>
                <w:sz w:val="20"/>
                <w:szCs w:val="20"/>
              </w:rPr>
              <w:fldChar w:fldCharType="begin"/>
            </w:r>
            <w:r w:rsidRPr="00343395" w:rsidDel="006B7682">
              <w:rPr>
                <w:rFonts w:asciiTheme="minorHAnsi" w:hAnsiTheme="minorHAnsi" w:cs="Calibri"/>
                <w:sz w:val="20"/>
                <w:szCs w:val="20"/>
              </w:rPr>
              <w:instrText xml:space="preserve"> QUOTE </w:instrText>
            </w:r>
            <m:oMath>
              <m:r>
                <m:rPr>
                  <m:sty m:val="p"/>
                </m:rPr>
                <w:rPr>
                  <w:rFonts w:ascii="Cambria Math" w:hAnsi="Cambria Math" w:cs="Calibri"/>
                  <w:sz w:val="20"/>
                  <w:szCs w:val="20"/>
                </w:rPr>
                <m:t>A,</m:t>
              </m:r>
            </m:oMath>
            <w:r w:rsidRPr="00343395" w:rsidDel="006B7682">
              <w:rPr>
                <w:rFonts w:asciiTheme="minorHAnsi" w:hAnsiTheme="minorHAnsi" w:cs="Calibri"/>
                <w:sz w:val="20"/>
                <w:szCs w:val="20"/>
              </w:rPr>
              <w:instrText xml:space="preserve"> </w:instrText>
            </w:r>
            <w:r w:rsidRPr="00343395" w:rsidDel="006B7682">
              <w:rPr>
                <w:rFonts w:asciiTheme="minorHAnsi" w:hAnsiTheme="minorHAnsi" w:cs="Calibri"/>
                <w:sz w:val="20"/>
                <w:szCs w:val="20"/>
              </w:rPr>
              <w:fldChar w:fldCharType="separate"/>
            </w:r>
            <w:r w:rsidRPr="00663A35" w:rsidDel="006B7682">
              <w:rPr>
                <w:rFonts w:asciiTheme="minorHAnsi" w:hAnsiTheme="minorHAnsi" w:cs="Calibri"/>
                <w:position w:val="-4"/>
                <w:sz w:val="20"/>
                <w:szCs w:val="20"/>
              </w:rPr>
              <w:object w:dxaOrig="220" w:dyaOrig="240" w14:anchorId="39AD7F7F">
                <v:shape id="_x0000_i1040" type="#_x0000_t75" style="width:12pt;height:11.6pt" o:ole="">
                  <v:imagedata r:id="rId41" o:title=""/>
                </v:shape>
                <o:OLEObject Type="Embed" ProgID="Equation.DSMT4" ShapeID="_x0000_i1040" DrawAspect="Content" ObjectID="_1737792251" r:id="rId42"/>
              </w:object>
            </w:r>
            <w:r w:rsidRPr="00343395" w:rsidDel="006B7682">
              <w:rPr>
                <w:rFonts w:asciiTheme="minorHAnsi" w:hAnsiTheme="minorHAnsi" w:cs="Calibri"/>
                <w:sz w:val="20"/>
                <w:szCs w:val="20"/>
              </w:rPr>
              <w:fldChar w:fldCharType="end"/>
            </w:r>
            <w:r w:rsidRPr="00343395" w:rsidDel="006B7682">
              <w:rPr>
                <w:rFonts w:asciiTheme="minorHAnsi" w:hAnsiTheme="minorHAnsi" w:cs="Calibri"/>
                <w:sz w:val="20"/>
                <w:szCs w:val="20"/>
              </w:rPr>
              <w:t xml:space="preserve"> </w:t>
            </w:r>
            <w:r w:rsidRPr="00B5658A" w:rsidDel="006B7682">
              <w:rPr>
                <w:rFonts w:asciiTheme="minorHAnsi" w:hAnsiTheme="minorHAnsi" w:cs="Calibri"/>
                <w:sz w:val="20"/>
                <w:szCs w:val="20"/>
              </w:rPr>
              <w:t>with</w:t>
            </w:r>
            <w:r w:rsidDel="006B7682">
              <w:rPr>
                <w:rFonts w:asciiTheme="minorHAnsi" w:hAnsiTheme="minorHAnsi" w:cs="Calibri"/>
                <w:sz w:val="20"/>
                <w:szCs w:val="20"/>
              </w:rPr>
              <w:t xml:space="preserve"> </w:t>
            </w:r>
            <w:r w:rsidRPr="00663A35" w:rsidDel="006B7682">
              <w:rPr>
                <w:rFonts w:asciiTheme="minorHAnsi" w:hAnsiTheme="minorHAnsi" w:cs="Calibri"/>
                <w:position w:val="-10"/>
                <w:sz w:val="20"/>
                <w:szCs w:val="20"/>
              </w:rPr>
              <w:object w:dxaOrig="859" w:dyaOrig="300" w14:anchorId="5001050D">
                <v:shape id="_x0000_i1041" type="#_x0000_t75" style="width:42.8pt;height:15.2pt" o:ole="">
                  <v:imagedata r:id="rId43" o:title=""/>
                </v:shape>
                <o:OLEObject Type="Embed" ProgID="Equation.DSMT4" ShapeID="_x0000_i1041" DrawAspect="Content" ObjectID="_1737792252" r:id="rId44"/>
              </w:object>
            </w:r>
            <w:r w:rsidRPr="00343395" w:rsidDel="006B7682">
              <w:rPr>
                <w:rFonts w:asciiTheme="minorHAnsi" w:hAnsiTheme="minorHAnsi" w:cs="Calibri"/>
                <w:sz w:val="20"/>
                <w:szCs w:val="20"/>
              </w:rPr>
              <w:t xml:space="preserve"> </w:t>
            </w:r>
            <w:r w:rsidRPr="00B5658A" w:rsidDel="006B7682">
              <w:rPr>
                <w:rFonts w:asciiTheme="minorHAnsi" w:hAnsiTheme="minorHAnsi" w:cs="Calibri"/>
                <w:sz w:val="20"/>
                <w:szCs w:val="20"/>
              </w:rPr>
              <w:t xml:space="preserve">if </w:t>
            </w:r>
            <w:r w:rsidRPr="00663A35" w:rsidDel="006B7682">
              <w:rPr>
                <w:rFonts w:asciiTheme="minorHAnsi" w:hAnsiTheme="minorHAnsi" w:cs="Calibri"/>
                <w:position w:val="-4"/>
                <w:sz w:val="20"/>
                <w:szCs w:val="20"/>
              </w:rPr>
              <w:object w:dxaOrig="220" w:dyaOrig="240" w14:anchorId="522B9C5D">
                <v:shape id="_x0000_i1042" type="#_x0000_t75" style="width:12pt;height:11.6pt" o:ole="">
                  <v:imagedata r:id="rId41" o:title=""/>
                </v:shape>
                <o:OLEObject Type="Embed" ProgID="Equation.DSMT4" ShapeID="_x0000_i1042" DrawAspect="Content" ObjectID="_1737792253" r:id="rId45"/>
              </w:object>
            </w:r>
            <w:r w:rsidRPr="00B5658A" w:rsidDel="006B7682">
              <w:rPr>
                <w:rFonts w:asciiTheme="minorHAnsi" w:hAnsiTheme="minorHAnsi" w:cs="Calibri"/>
                <w:sz w:val="20"/>
                <w:szCs w:val="20"/>
              </w:rPr>
              <w:t xml:space="preserve"> </w:t>
            </w:r>
            <w:r w:rsidRPr="00343395" w:rsidDel="006B7682">
              <w:rPr>
                <w:rFonts w:asciiTheme="minorHAnsi" w:hAnsiTheme="minorHAnsi" w:cs="Calibri"/>
                <w:sz w:val="20"/>
                <w:szCs w:val="20"/>
              </w:rPr>
              <w:fldChar w:fldCharType="begin"/>
            </w:r>
            <w:r w:rsidRPr="00343395" w:rsidDel="006B7682">
              <w:rPr>
                <w:rFonts w:asciiTheme="minorHAnsi" w:hAnsiTheme="minorHAnsi" w:cs="Calibri"/>
                <w:sz w:val="20"/>
                <w:szCs w:val="20"/>
              </w:rPr>
              <w:instrText xml:space="preserve"> QUOTE </w:instrText>
            </w:r>
            <m:oMath>
              <m:r>
                <m:rPr>
                  <m:sty m:val="p"/>
                </m:rPr>
                <w:rPr>
                  <w:rFonts w:asciiTheme="minorHAnsi" w:hAnsiTheme="minorHAnsi" w:cs="Calibri"/>
                  <w:sz w:val="20"/>
                  <w:szCs w:val="20"/>
                </w:rPr>
                <m:t xml:space="preserve">A </m:t>
              </m:r>
            </m:oMath>
            <w:r w:rsidRPr="00343395" w:rsidDel="006B7682">
              <w:rPr>
                <w:rFonts w:asciiTheme="minorHAnsi" w:hAnsiTheme="minorHAnsi" w:cs="Calibri"/>
                <w:sz w:val="20"/>
                <w:szCs w:val="20"/>
              </w:rPr>
              <w:instrText xml:space="preserve"> </w:instrText>
            </w:r>
            <w:r w:rsidRPr="00343395" w:rsidDel="006B7682">
              <w:rPr>
                <w:rFonts w:asciiTheme="minorHAnsi" w:hAnsiTheme="minorHAnsi" w:cs="Calibri"/>
                <w:sz w:val="20"/>
                <w:szCs w:val="20"/>
              </w:rPr>
              <w:fldChar w:fldCharType="end"/>
            </w:r>
            <w:r w:rsidRPr="00B5658A" w:rsidDel="006B7682">
              <w:rPr>
                <w:rFonts w:asciiTheme="minorHAnsi" w:hAnsiTheme="minorHAnsi" w:cs="Calibri"/>
                <w:sz w:val="20"/>
                <w:szCs w:val="20"/>
              </w:rPr>
              <w:t>is an impossibility and</w:t>
            </w:r>
            <w:r w:rsidRPr="00343395" w:rsidDel="006B7682">
              <w:rPr>
                <w:rFonts w:asciiTheme="minorHAnsi" w:hAnsiTheme="minorHAnsi" w:cs="Calibri"/>
                <w:sz w:val="20"/>
                <w:szCs w:val="20"/>
              </w:rPr>
              <w:t xml:space="preserve"> </w:t>
            </w:r>
            <w:r w:rsidRPr="00343395" w:rsidDel="006B7682">
              <w:rPr>
                <w:rFonts w:asciiTheme="minorHAnsi" w:hAnsiTheme="minorHAnsi" w:cs="Calibri"/>
                <w:sz w:val="20"/>
                <w:szCs w:val="20"/>
              </w:rPr>
              <w:fldChar w:fldCharType="begin"/>
            </w:r>
            <w:r w:rsidRPr="00343395" w:rsidDel="006B7682">
              <w:rPr>
                <w:rFonts w:asciiTheme="minorHAnsi" w:hAnsiTheme="minorHAnsi" w:cs="Calibri"/>
                <w:sz w:val="20"/>
                <w:szCs w:val="20"/>
              </w:rPr>
              <w:instrText xml:space="preserve"> QUOTE </w:instrText>
            </w:r>
            <m:oMath>
              <m:r>
                <m:rPr>
                  <m:sty m:val="p"/>
                </m:rPr>
                <w:rPr>
                  <w:rFonts w:ascii="Cambria Math" w:hAnsi="Cambria Math" w:cs="Calibri"/>
                  <w:sz w:val="20"/>
                  <w:szCs w:val="20"/>
                </w:rPr>
                <m:t>P</m:t>
              </m:r>
              <m:d>
                <m:dPr>
                  <m:ctrlPr>
                    <w:rPr>
                      <w:rFonts w:ascii="Cambria Math" w:hAnsi="Cambria Math" w:cs="Calibri"/>
                      <w:sz w:val="20"/>
                      <w:szCs w:val="20"/>
                    </w:rPr>
                  </m:ctrlPr>
                </m:dPr>
                <m:e>
                  <m:r>
                    <m:rPr>
                      <m:sty m:val="p"/>
                    </m:rPr>
                    <w:rPr>
                      <w:rFonts w:ascii="Cambria Math" w:hAnsi="Cambria Math" w:cs="Calibri"/>
                      <w:sz w:val="20"/>
                      <w:szCs w:val="20"/>
                    </w:rPr>
                    <m:t>A</m:t>
                  </m:r>
                </m:e>
              </m:d>
              <m:r>
                <m:rPr>
                  <m:sty m:val="p"/>
                </m:rPr>
                <w:rPr>
                  <w:rFonts w:ascii="Cambria Math" w:hAnsi="Cambria Math" w:cs="Calibri"/>
                  <w:sz w:val="20"/>
                  <w:szCs w:val="20"/>
                </w:rPr>
                <m:t>=1</m:t>
              </m:r>
            </m:oMath>
            <w:r w:rsidRPr="00343395" w:rsidDel="006B7682">
              <w:rPr>
                <w:rFonts w:asciiTheme="minorHAnsi" w:hAnsiTheme="minorHAnsi" w:cs="Calibri"/>
                <w:sz w:val="20"/>
                <w:szCs w:val="20"/>
              </w:rPr>
              <w:instrText xml:space="preserve"> </w:instrText>
            </w:r>
            <w:r w:rsidRPr="00343395" w:rsidDel="006B7682">
              <w:rPr>
                <w:rFonts w:asciiTheme="minorHAnsi" w:hAnsiTheme="minorHAnsi" w:cs="Calibri"/>
                <w:sz w:val="20"/>
                <w:szCs w:val="20"/>
              </w:rPr>
              <w:fldChar w:fldCharType="separate"/>
            </w:r>
            <w:r w:rsidRPr="00663A35" w:rsidDel="006B7682">
              <w:rPr>
                <w:rFonts w:asciiTheme="minorHAnsi" w:hAnsiTheme="minorHAnsi" w:cs="Calibri"/>
                <w:position w:val="-10"/>
                <w:sz w:val="20"/>
                <w:szCs w:val="20"/>
              </w:rPr>
              <w:object w:dxaOrig="840" w:dyaOrig="300" w14:anchorId="6E1A710D">
                <v:shape id="_x0000_i1043" type="#_x0000_t75" style="width:42pt;height:15.2pt" o:ole="">
                  <v:imagedata r:id="rId46" o:title=""/>
                </v:shape>
                <o:OLEObject Type="Embed" ProgID="Equation.DSMT4" ShapeID="_x0000_i1043" DrawAspect="Content" ObjectID="_1737792254" r:id="rId47"/>
              </w:object>
            </w:r>
            <w:r w:rsidRPr="00343395" w:rsidDel="006B7682">
              <w:rPr>
                <w:rFonts w:asciiTheme="minorHAnsi" w:hAnsiTheme="minorHAnsi" w:cs="Calibri"/>
                <w:sz w:val="20"/>
                <w:szCs w:val="20"/>
              </w:rPr>
              <w:fldChar w:fldCharType="end"/>
            </w:r>
            <w:r w:rsidRPr="00343395" w:rsidDel="006B7682">
              <w:rPr>
                <w:rFonts w:asciiTheme="minorHAnsi" w:hAnsiTheme="minorHAnsi" w:cs="Calibri"/>
                <w:sz w:val="20"/>
                <w:szCs w:val="20"/>
              </w:rPr>
              <w:t xml:space="preserve"> if </w:t>
            </w:r>
            <w:r w:rsidRPr="00343395" w:rsidDel="006B7682">
              <w:rPr>
                <w:rFonts w:asciiTheme="minorHAnsi" w:hAnsiTheme="minorHAnsi" w:cs="Calibri"/>
                <w:sz w:val="20"/>
                <w:szCs w:val="20"/>
              </w:rPr>
              <w:fldChar w:fldCharType="begin"/>
            </w:r>
            <w:r w:rsidRPr="00343395" w:rsidDel="006B7682">
              <w:rPr>
                <w:rFonts w:asciiTheme="minorHAnsi" w:hAnsiTheme="minorHAnsi" w:cs="Calibri"/>
                <w:sz w:val="20"/>
                <w:szCs w:val="20"/>
              </w:rPr>
              <w:instrText xml:space="preserve"> QUOTE </w:instrText>
            </w:r>
            <m:oMath>
              <m:r>
                <m:rPr>
                  <m:sty m:val="p"/>
                </m:rPr>
                <w:rPr>
                  <w:rFonts w:ascii="Cambria Math" w:hAnsi="Cambria Math" w:cs="Calibri"/>
                  <w:sz w:val="20"/>
                  <w:szCs w:val="20"/>
                </w:rPr>
                <m:t>A</m:t>
              </m:r>
            </m:oMath>
            <w:r w:rsidRPr="00343395" w:rsidDel="006B7682">
              <w:rPr>
                <w:rFonts w:asciiTheme="minorHAnsi" w:hAnsiTheme="minorHAnsi" w:cs="Calibri"/>
                <w:sz w:val="20"/>
                <w:szCs w:val="20"/>
              </w:rPr>
              <w:instrText xml:space="preserve"> </w:instrText>
            </w:r>
            <w:r w:rsidRPr="00343395" w:rsidDel="006B7682">
              <w:rPr>
                <w:rFonts w:asciiTheme="minorHAnsi" w:hAnsiTheme="minorHAnsi" w:cs="Calibri"/>
                <w:sz w:val="20"/>
                <w:szCs w:val="20"/>
              </w:rPr>
              <w:fldChar w:fldCharType="separate"/>
            </w:r>
            <w:r w:rsidRPr="00663A35" w:rsidDel="006B7682">
              <w:rPr>
                <w:rFonts w:asciiTheme="minorHAnsi" w:hAnsiTheme="minorHAnsi" w:cs="Calibri"/>
                <w:position w:val="-4"/>
                <w:sz w:val="20"/>
                <w:szCs w:val="20"/>
              </w:rPr>
              <w:object w:dxaOrig="220" w:dyaOrig="240" w14:anchorId="076FF4B1">
                <v:shape id="_x0000_i1044" type="#_x0000_t75" style="width:12pt;height:11.6pt" o:ole="">
                  <v:imagedata r:id="rId41" o:title=""/>
                </v:shape>
                <o:OLEObject Type="Embed" ProgID="Equation.DSMT4" ShapeID="_x0000_i1044" DrawAspect="Content" ObjectID="_1737792255" r:id="rId48"/>
              </w:object>
            </w:r>
            <w:r w:rsidRPr="00343395" w:rsidDel="006B7682">
              <w:rPr>
                <w:rFonts w:asciiTheme="minorHAnsi" w:hAnsiTheme="minorHAnsi" w:cs="Calibri"/>
                <w:sz w:val="20"/>
                <w:szCs w:val="20"/>
              </w:rPr>
              <w:fldChar w:fldCharType="end"/>
            </w:r>
            <w:r w:rsidRPr="00343395" w:rsidDel="006B7682">
              <w:rPr>
                <w:rFonts w:asciiTheme="minorHAnsi" w:hAnsiTheme="minorHAnsi" w:cs="Calibri"/>
                <w:sz w:val="20"/>
                <w:szCs w:val="20"/>
              </w:rPr>
              <w:t xml:space="preserve"> </w:t>
            </w:r>
            <w:r w:rsidRPr="00B5658A" w:rsidDel="006B7682">
              <w:rPr>
                <w:rFonts w:asciiTheme="minorHAnsi" w:hAnsiTheme="minorHAnsi" w:cs="Calibri"/>
                <w:sz w:val="20"/>
                <w:szCs w:val="20"/>
              </w:rPr>
              <w:t>is a certainty</w:t>
            </w:r>
          </w:p>
          <w:p w14:paraId="2F5C540C" w14:textId="77777777" w:rsidR="00DF49D6" w:rsidRPr="00343395" w:rsidDel="006B7682" w:rsidRDefault="00DF49D6" w:rsidP="00553764">
            <w:pPr>
              <w:pStyle w:val="NoSpacing"/>
              <w:numPr>
                <w:ilvl w:val="2"/>
                <w:numId w:val="13"/>
              </w:numPr>
              <w:spacing w:line="276" w:lineRule="auto"/>
              <w:ind w:left="357" w:hanging="357"/>
              <w:rPr>
                <w:rFonts w:asciiTheme="minorHAnsi" w:hAnsiTheme="minorHAnsi" w:cs="Calibri"/>
                <w:sz w:val="20"/>
                <w:szCs w:val="20"/>
              </w:rPr>
            </w:pPr>
            <w:r w:rsidRPr="00B5658A" w:rsidDel="006B7682">
              <w:rPr>
                <w:rFonts w:asciiTheme="minorHAnsi" w:hAnsiTheme="minorHAnsi" w:cs="Calibri"/>
                <w:sz w:val="20"/>
                <w:szCs w:val="20"/>
              </w:rPr>
              <w:t>review the rules:</w:t>
            </w:r>
            <w:r w:rsidRPr="00663A35" w:rsidDel="006B7682">
              <w:rPr>
                <w:rFonts w:asciiTheme="minorHAnsi" w:hAnsiTheme="minorHAnsi" w:cs="Calibri"/>
                <w:position w:val="-10"/>
                <w:sz w:val="20"/>
                <w:szCs w:val="20"/>
              </w:rPr>
              <w:object w:dxaOrig="1480" w:dyaOrig="360" w14:anchorId="6D0ACC3E">
                <v:shape id="_x0000_i1045" type="#_x0000_t75" style="width:72.4pt;height:18.4pt" o:ole="">
                  <v:imagedata r:id="rId49" o:title=""/>
                </v:shape>
                <o:OLEObject Type="Embed" ProgID="Equation.DSMT4" ShapeID="_x0000_i1045" DrawAspect="Content" ObjectID="_1737792256" r:id="rId50"/>
              </w:object>
            </w:r>
            <w:r w:rsidRPr="00343395" w:rsidDel="006B7682">
              <w:rPr>
                <w:rFonts w:asciiTheme="minorHAnsi" w:hAnsiTheme="minorHAnsi" w:cs="Calibri"/>
                <w:sz w:val="20"/>
                <w:szCs w:val="20"/>
              </w:rPr>
              <w:t xml:space="preserve"> </w:t>
            </w:r>
            <w:r w:rsidRPr="00343395" w:rsidDel="006B7682">
              <w:rPr>
                <w:rFonts w:asciiTheme="minorHAnsi" w:hAnsiTheme="minorHAnsi" w:cs="Calibri"/>
                <w:sz w:val="20"/>
                <w:szCs w:val="20"/>
              </w:rPr>
              <w:fldChar w:fldCharType="begin"/>
            </w:r>
            <w:r w:rsidRPr="00343395" w:rsidDel="006B7682">
              <w:rPr>
                <w:rFonts w:asciiTheme="minorHAnsi" w:hAnsiTheme="minorHAnsi" w:cs="Calibri"/>
                <w:sz w:val="20"/>
                <w:szCs w:val="20"/>
              </w:rPr>
              <w:instrText xml:space="preserve"> QUOTE </w:instrText>
            </w:r>
            <m:oMath>
              <m:r>
                <m:rPr>
                  <m:sty m:val="p"/>
                </m:rPr>
                <w:rPr>
                  <w:rFonts w:ascii="Cambria Math" w:hAnsi="Cambria Math" w:cs="Calibri"/>
                  <w:sz w:val="20"/>
                  <w:szCs w:val="20"/>
                </w:rPr>
                <m:t>P</m:t>
              </m:r>
              <m:d>
                <m:dPr>
                  <m:ctrlPr>
                    <w:rPr>
                      <w:rFonts w:ascii="Cambria Math" w:hAnsi="Cambria Math" w:cs="Calibri"/>
                      <w:sz w:val="20"/>
                      <w:szCs w:val="20"/>
                    </w:rPr>
                  </m:ctrlPr>
                </m:dPr>
                <m:e>
                  <m:acc>
                    <m:accPr>
                      <m:chr m:val="̅"/>
                      <m:ctrlPr>
                        <w:rPr>
                          <w:rFonts w:ascii="Cambria Math" w:hAnsi="Cambria Math" w:cs="Calibri"/>
                          <w:sz w:val="20"/>
                          <w:szCs w:val="20"/>
                        </w:rPr>
                      </m:ctrlPr>
                    </m:accPr>
                    <m:e>
                      <m:r>
                        <m:rPr>
                          <m:sty m:val="p"/>
                        </m:rPr>
                        <w:rPr>
                          <w:rFonts w:ascii="Cambria Math" w:hAnsi="Cambria Math" w:cs="Calibri"/>
                          <w:sz w:val="20"/>
                          <w:szCs w:val="20"/>
                        </w:rPr>
                        <m:t>A</m:t>
                      </m:r>
                    </m:e>
                  </m:acc>
                </m:e>
              </m:d>
              <m:r>
                <m:rPr>
                  <m:sty m:val="p"/>
                </m:rPr>
                <w:rPr>
                  <w:rFonts w:ascii="Cambria Math" w:hAnsi="Cambria Math" w:cs="Calibri"/>
                  <w:sz w:val="20"/>
                  <w:szCs w:val="20"/>
                </w:rPr>
                <m:t>=1-P(A)</m:t>
              </m:r>
            </m:oMath>
            <w:r w:rsidRPr="00343395" w:rsidDel="006B7682">
              <w:rPr>
                <w:rFonts w:asciiTheme="minorHAnsi" w:hAnsiTheme="minorHAnsi" w:cs="Calibri"/>
                <w:sz w:val="20"/>
                <w:szCs w:val="20"/>
              </w:rPr>
              <w:instrText xml:space="preserve"> </w:instrText>
            </w:r>
            <w:r w:rsidRPr="00343395" w:rsidDel="006B7682">
              <w:rPr>
                <w:rFonts w:asciiTheme="minorHAnsi" w:hAnsiTheme="minorHAnsi" w:cs="Calibri"/>
                <w:sz w:val="20"/>
                <w:szCs w:val="20"/>
              </w:rPr>
              <w:fldChar w:fldCharType="end"/>
            </w:r>
            <w:r w:rsidRPr="00B5658A" w:rsidDel="006B7682">
              <w:rPr>
                <w:rFonts w:asciiTheme="minorHAnsi" w:hAnsiTheme="minorHAnsi" w:cs="Calibri"/>
                <w:sz w:val="20"/>
                <w:szCs w:val="20"/>
              </w:rPr>
              <w:t>and</w:t>
            </w:r>
            <w:r w:rsidRPr="00343395" w:rsidDel="006B7682">
              <w:rPr>
                <w:rFonts w:asciiTheme="minorHAnsi" w:hAnsiTheme="minorHAnsi" w:cs="Calibri"/>
                <w:sz w:val="20"/>
                <w:szCs w:val="20"/>
              </w:rPr>
              <w:t xml:space="preserve"> </w:t>
            </w:r>
            <w:r w:rsidRPr="00343395" w:rsidDel="006B7682">
              <w:rPr>
                <w:rFonts w:asciiTheme="minorHAnsi" w:hAnsiTheme="minorHAnsi" w:cs="Calibri"/>
                <w:sz w:val="20"/>
                <w:szCs w:val="20"/>
              </w:rPr>
              <w:object w:dxaOrig="3280" w:dyaOrig="300" w14:anchorId="524A4B3A">
                <v:shape id="_x0000_i1046" type="#_x0000_t75" style="width:164pt;height:15.2pt" o:ole="">
                  <v:imagedata r:id="rId51" o:title=""/>
                </v:shape>
                <o:OLEObject Type="Embed" ProgID="Equation.DSMT4" ShapeID="_x0000_i1046" DrawAspect="Content" ObjectID="_1737792257" r:id="rId52"/>
              </w:object>
            </w:r>
            <w:r w:rsidRPr="00343395" w:rsidDel="006B7682">
              <w:rPr>
                <w:rFonts w:asciiTheme="minorHAnsi" w:hAnsiTheme="minorHAnsi" w:cs="Calibri"/>
                <w:sz w:val="20"/>
                <w:szCs w:val="20"/>
              </w:rPr>
              <w:t xml:space="preserve"> </w:t>
            </w:r>
            <w:r w:rsidRPr="00343395" w:rsidDel="006B7682">
              <w:rPr>
                <w:rFonts w:asciiTheme="minorHAnsi" w:hAnsiTheme="minorHAnsi" w:cs="Calibri"/>
              </w:rPr>
              <w:fldChar w:fldCharType="begin"/>
            </w:r>
            <w:r w:rsidRPr="00343395" w:rsidDel="006B7682">
              <w:rPr>
                <w:rFonts w:asciiTheme="minorHAnsi" w:hAnsiTheme="minorHAnsi" w:cs="Calibri"/>
              </w:rPr>
              <w:instrText xml:space="preserve"> QUOTE </w:instrText>
            </w:r>
            <m:oMath>
              <m:r>
                <m:rPr>
                  <m:sty m:val="p"/>
                </m:rPr>
                <w:rPr>
                  <w:rFonts w:ascii="Cambria Math" w:hAnsi="Cambria Math" w:cs="Calibri"/>
                  <w:sz w:val="20"/>
                  <w:szCs w:val="20"/>
                </w:rPr>
                <m:t>P</m:t>
              </m:r>
              <m:d>
                <m:dPr>
                  <m:ctrlPr>
                    <w:rPr>
                      <w:rFonts w:ascii="Cambria Math" w:hAnsi="Cambria Math" w:cs="Calibri"/>
                      <w:sz w:val="20"/>
                      <w:szCs w:val="20"/>
                    </w:rPr>
                  </m:ctrlPr>
                </m:dPr>
                <m:e>
                  <m:r>
                    <m:rPr>
                      <m:sty m:val="p"/>
                    </m:rPr>
                    <w:rPr>
                      <w:rFonts w:ascii="Cambria Math" w:hAnsi="Cambria Math" w:cs="Calibri"/>
                      <w:sz w:val="20"/>
                      <w:szCs w:val="20"/>
                    </w:rPr>
                    <m:t>A∪B</m:t>
                  </m:r>
                </m:e>
              </m:d>
              <m:r>
                <m:rPr>
                  <m:sty m:val="p"/>
                </m:rPr>
                <w:rPr>
                  <w:rFonts w:ascii="Cambria Math" w:hAnsi="Cambria Math" w:cs="Calibri"/>
                  <w:sz w:val="20"/>
                  <w:szCs w:val="20"/>
                </w:rPr>
                <m:t>=P</m:t>
              </m:r>
              <m:d>
                <m:dPr>
                  <m:ctrlPr>
                    <w:rPr>
                      <w:rFonts w:ascii="Cambria Math" w:hAnsi="Cambria Math" w:cs="Calibri"/>
                      <w:sz w:val="20"/>
                      <w:szCs w:val="20"/>
                    </w:rPr>
                  </m:ctrlPr>
                </m:dPr>
                <m:e>
                  <m:r>
                    <m:rPr>
                      <m:sty m:val="p"/>
                    </m:rPr>
                    <w:rPr>
                      <w:rFonts w:ascii="Cambria Math" w:hAnsi="Cambria Math" w:cs="Calibri"/>
                      <w:sz w:val="20"/>
                      <w:szCs w:val="20"/>
                    </w:rPr>
                    <m:t>A</m:t>
                  </m:r>
                </m:e>
              </m:d>
              <m:r>
                <m:rPr>
                  <m:sty m:val="p"/>
                </m:rPr>
                <w:rPr>
                  <w:rFonts w:ascii="Cambria Math" w:hAnsi="Cambria Math" w:cs="Calibri"/>
                  <w:sz w:val="20"/>
                  <w:szCs w:val="20"/>
                </w:rPr>
                <m:t>+P</m:t>
              </m:r>
              <m:d>
                <m:dPr>
                  <m:ctrlPr>
                    <w:rPr>
                      <w:rFonts w:ascii="Cambria Math" w:hAnsi="Cambria Math" w:cs="Calibri"/>
                      <w:sz w:val="20"/>
                      <w:szCs w:val="20"/>
                    </w:rPr>
                  </m:ctrlPr>
                </m:dPr>
                <m:e>
                  <m:r>
                    <m:rPr>
                      <m:sty m:val="p"/>
                    </m:rPr>
                    <w:rPr>
                      <w:rFonts w:ascii="Cambria Math" w:hAnsi="Cambria Math" w:cs="Calibri"/>
                      <w:sz w:val="20"/>
                      <w:szCs w:val="20"/>
                    </w:rPr>
                    <m:t>B</m:t>
                  </m:r>
                </m:e>
              </m:d>
              <m:r>
                <m:rPr>
                  <m:sty m:val="p"/>
                </m:rPr>
                <w:rPr>
                  <w:rFonts w:ascii="Cambria Math" w:hAnsi="Cambria Math" w:cs="Calibri"/>
                  <w:sz w:val="20"/>
                  <w:szCs w:val="20"/>
                </w:rPr>
                <m:t>-P</m:t>
              </m:r>
              <m:d>
                <m:dPr>
                  <m:ctrlPr>
                    <w:rPr>
                      <w:rFonts w:ascii="Cambria Math" w:hAnsi="Cambria Math" w:cs="Calibri"/>
                      <w:sz w:val="20"/>
                      <w:szCs w:val="20"/>
                    </w:rPr>
                  </m:ctrlPr>
                </m:dPr>
                <m:e>
                  <m:r>
                    <m:rPr>
                      <m:sty m:val="p"/>
                    </m:rPr>
                    <w:rPr>
                      <w:rFonts w:ascii="Cambria Math" w:hAnsi="Cambria Math" w:cs="Calibri"/>
                      <w:sz w:val="20"/>
                      <w:szCs w:val="20"/>
                    </w:rPr>
                    <m:t>A∩B</m:t>
                  </m:r>
                </m:e>
              </m:d>
            </m:oMath>
            <w:r w:rsidRPr="00343395" w:rsidDel="006B7682">
              <w:rPr>
                <w:rFonts w:asciiTheme="minorHAnsi" w:hAnsiTheme="minorHAnsi" w:cs="Calibri"/>
              </w:rPr>
              <w:instrText xml:space="preserve"> </w:instrText>
            </w:r>
            <w:r w:rsidRPr="00343395" w:rsidDel="006B7682">
              <w:rPr>
                <w:rFonts w:asciiTheme="minorHAnsi" w:hAnsiTheme="minorHAnsi" w:cs="Calibri"/>
              </w:rPr>
              <w:fldChar w:fldCharType="end"/>
            </w:r>
          </w:p>
          <w:p w14:paraId="04111778" w14:textId="77777777" w:rsidR="00DF49D6" w:rsidRPr="00B5658A" w:rsidDel="006B7682" w:rsidRDefault="00DF49D6" w:rsidP="00891050">
            <w:pPr>
              <w:pStyle w:val="NoSpacing"/>
              <w:numPr>
                <w:ilvl w:val="2"/>
                <w:numId w:val="13"/>
              </w:numPr>
              <w:spacing w:line="276" w:lineRule="auto"/>
              <w:ind w:left="357" w:hanging="357"/>
              <w:rPr>
                <w:rFonts w:asciiTheme="minorHAnsi" w:hAnsiTheme="minorHAnsi" w:cstheme="minorHAnsi"/>
                <w:iCs/>
                <w:sz w:val="20"/>
                <w:szCs w:val="20"/>
              </w:rPr>
            </w:pPr>
            <w:r w:rsidRPr="00B5658A" w:rsidDel="006B7682">
              <w:rPr>
                <w:rFonts w:asciiTheme="minorHAnsi" w:hAnsiTheme="minorHAnsi" w:cs="Calibri"/>
                <w:sz w:val="20"/>
                <w:szCs w:val="20"/>
              </w:rPr>
              <w:t>use relative frequencies from data as estimates of probabilities</w:t>
            </w:r>
          </w:p>
        </w:tc>
      </w:tr>
      <w:tr w:rsidR="00553764" w:rsidRPr="00DE42F3" w:rsidDel="006B7682" w14:paraId="097ABF68" w14:textId="77777777" w:rsidTr="00891050">
        <w:trPr>
          <w:trHeight w:val="20"/>
        </w:trPr>
        <w:tc>
          <w:tcPr>
            <w:tcW w:w="1559" w:type="dxa"/>
            <w:shd w:val="clear" w:color="auto" w:fill="auto"/>
            <w:vAlign w:val="center"/>
          </w:tcPr>
          <w:p w14:paraId="7DBFED3F" w14:textId="12BB2DAA" w:rsidR="00DF49D6" w:rsidRPr="00BA1D0A" w:rsidDel="006B7682" w:rsidRDefault="00DF49D6" w:rsidP="00553764">
            <w:pPr>
              <w:spacing w:line="276" w:lineRule="auto"/>
              <w:rPr>
                <w:rFonts w:asciiTheme="minorHAnsi" w:hAnsiTheme="minorHAnsi" w:cstheme="minorHAnsi"/>
                <w:color w:val="000000"/>
                <w:sz w:val="20"/>
                <w:szCs w:val="20"/>
              </w:rPr>
            </w:pPr>
            <w:r w:rsidDel="006B7682">
              <w:rPr>
                <w:rFonts w:asciiTheme="minorHAnsi" w:hAnsiTheme="minorHAnsi" w:cstheme="minorHAnsi"/>
                <w:color w:val="000000"/>
                <w:sz w:val="20"/>
                <w:szCs w:val="20"/>
              </w:rPr>
              <w:lastRenderedPageBreak/>
              <w:t>Weeks 4</w:t>
            </w:r>
          </w:p>
          <w:p w14:paraId="46FD93E8" w14:textId="77777777" w:rsidR="00DF49D6" w:rsidRPr="00BA1D0A" w:rsidDel="006B7682" w:rsidRDefault="00DF49D6" w:rsidP="00553764">
            <w:pPr>
              <w:spacing w:line="276" w:lineRule="auto"/>
              <w:rPr>
                <w:rFonts w:asciiTheme="minorHAnsi" w:hAnsiTheme="minorHAnsi" w:cstheme="minorHAnsi"/>
                <w:color w:val="000000"/>
                <w:sz w:val="20"/>
                <w:szCs w:val="20"/>
              </w:rPr>
            </w:pPr>
            <w:r w:rsidRPr="00BA1D0A" w:rsidDel="006B7682">
              <w:rPr>
                <w:rFonts w:asciiTheme="minorHAnsi" w:hAnsiTheme="minorHAnsi" w:cstheme="minorHAnsi"/>
                <w:color w:val="000000"/>
                <w:sz w:val="20"/>
                <w:szCs w:val="20"/>
              </w:rPr>
              <w:t>(</w:t>
            </w:r>
            <w:r w:rsidDel="006B7682">
              <w:rPr>
                <w:rFonts w:asciiTheme="minorHAnsi" w:hAnsiTheme="minorHAnsi" w:cstheme="minorHAnsi"/>
                <w:color w:val="000000"/>
                <w:sz w:val="20"/>
                <w:szCs w:val="20"/>
              </w:rPr>
              <w:t>4</w:t>
            </w:r>
            <w:r w:rsidRPr="00BA1D0A" w:rsidDel="006B7682">
              <w:rPr>
                <w:rFonts w:asciiTheme="minorHAnsi" w:hAnsiTheme="minorHAnsi" w:cstheme="minorHAnsi"/>
                <w:color w:val="000000"/>
                <w:sz w:val="20"/>
                <w:szCs w:val="20"/>
              </w:rPr>
              <w:t xml:space="preserve"> hours)</w:t>
            </w:r>
          </w:p>
        </w:tc>
        <w:tc>
          <w:tcPr>
            <w:tcW w:w="1559" w:type="dxa"/>
            <w:vAlign w:val="center"/>
          </w:tcPr>
          <w:p w14:paraId="091FF53D" w14:textId="31D395AC" w:rsidR="00DF49D6" w:rsidDel="006B7682" w:rsidRDefault="00DF49D6" w:rsidP="00553764">
            <w:pPr>
              <w:spacing w:line="276" w:lineRule="auto"/>
              <w:rPr>
                <w:rFonts w:asciiTheme="minorHAnsi" w:hAnsiTheme="minorHAnsi" w:cs="Calibri"/>
                <w:color w:val="000000"/>
                <w:sz w:val="20"/>
                <w:szCs w:val="20"/>
              </w:rPr>
            </w:pPr>
            <w:r w:rsidDel="006B7682">
              <w:rPr>
                <w:rFonts w:asciiTheme="minorHAnsi" w:hAnsiTheme="minorHAnsi" w:cs="Calibri"/>
                <w:color w:val="000000"/>
                <w:sz w:val="20"/>
                <w:szCs w:val="20"/>
              </w:rPr>
              <w:t>Topic 1.</w:t>
            </w:r>
            <w:r>
              <w:rPr>
                <w:rFonts w:asciiTheme="minorHAnsi" w:hAnsiTheme="minorHAnsi" w:cs="Calibri"/>
                <w:color w:val="000000"/>
                <w:sz w:val="20"/>
                <w:szCs w:val="20"/>
              </w:rPr>
              <w:t>1</w:t>
            </w:r>
            <w:r w:rsidDel="006B7682">
              <w:rPr>
                <w:rFonts w:asciiTheme="minorHAnsi" w:hAnsiTheme="minorHAnsi" w:cs="Calibri"/>
                <w:color w:val="000000"/>
                <w:sz w:val="20"/>
                <w:szCs w:val="20"/>
              </w:rPr>
              <w:t>:</w:t>
            </w:r>
          </w:p>
          <w:p w14:paraId="2A0FE35A" w14:textId="77777777" w:rsidR="00DF49D6" w:rsidRPr="00BA1D0A" w:rsidDel="006B7682" w:rsidRDefault="00DF49D6" w:rsidP="00553764">
            <w:pPr>
              <w:spacing w:line="276" w:lineRule="auto"/>
              <w:rPr>
                <w:rFonts w:asciiTheme="minorHAnsi" w:hAnsiTheme="minorHAnsi" w:cstheme="minorHAnsi"/>
                <w:color w:val="000000"/>
                <w:sz w:val="20"/>
                <w:szCs w:val="20"/>
              </w:rPr>
            </w:pPr>
            <w:r w:rsidRPr="00BA1D0A" w:rsidDel="006B7682">
              <w:rPr>
                <w:rFonts w:asciiTheme="minorHAnsi" w:hAnsiTheme="minorHAnsi" w:cs="Calibri"/>
                <w:color w:val="000000"/>
                <w:sz w:val="20"/>
                <w:szCs w:val="20"/>
              </w:rPr>
              <w:t>Counting and probability</w:t>
            </w:r>
          </w:p>
        </w:tc>
        <w:tc>
          <w:tcPr>
            <w:tcW w:w="5905" w:type="dxa"/>
            <w:vAlign w:val="center"/>
          </w:tcPr>
          <w:p w14:paraId="3E91C465" w14:textId="2E707376" w:rsidR="00DF49D6" w:rsidRPr="00B5658A" w:rsidDel="006B7682" w:rsidRDefault="00DF49D6" w:rsidP="00553764">
            <w:pPr>
              <w:pStyle w:val="NoSpacing"/>
              <w:spacing w:line="276" w:lineRule="auto"/>
              <w:rPr>
                <w:rFonts w:asciiTheme="minorHAnsi" w:eastAsia="Calibri" w:hAnsiTheme="minorHAnsi" w:cs="Calibri"/>
                <w:sz w:val="20"/>
                <w:szCs w:val="20"/>
              </w:rPr>
            </w:pPr>
            <w:r w:rsidRPr="00B5658A" w:rsidDel="006B7682">
              <w:rPr>
                <w:rFonts w:asciiTheme="minorHAnsi" w:eastAsia="Calibri" w:hAnsiTheme="minorHAnsi" w:cs="Calibri"/>
                <w:b/>
                <w:sz w:val="20"/>
                <w:szCs w:val="20"/>
              </w:rPr>
              <w:t xml:space="preserve">Conditional probability and independence </w:t>
            </w:r>
            <w:r w:rsidRPr="00B5658A" w:rsidDel="006B7682">
              <w:rPr>
                <w:rFonts w:asciiTheme="minorHAnsi" w:eastAsia="Calibri" w:hAnsiTheme="minorHAnsi" w:cs="Calibri"/>
                <w:sz w:val="20"/>
                <w:szCs w:val="20"/>
              </w:rPr>
              <w:t>(1.</w:t>
            </w:r>
            <w:r>
              <w:rPr>
                <w:rFonts w:asciiTheme="minorHAnsi" w:eastAsia="Calibri" w:hAnsiTheme="minorHAnsi" w:cs="Calibri"/>
                <w:sz w:val="20"/>
                <w:szCs w:val="20"/>
              </w:rPr>
              <w:t>1.11</w:t>
            </w:r>
            <w:r w:rsidDel="006B7682">
              <w:rPr>
                <w:rFonts w:asciiTheme="minorHAnsi" w:eastAsia="Calibri" w:hAnsiTheme="minorHAnsi" w:cs="Calibri"/>
                <w:sz w:val="20"/>
                <w:szCs w:val="20"/>
              </w:rPr>
              <w:t xml:space="preserve"> – </w:t>
            </w:r>
            <w:r w:rsidRPr="00B5658A" w:rsidDel="006B7682">
              <w:rPr>
                <w:rFonts w:asciiTheme="minorHAnsi" w:eastAsia="Calibri" w:hAnsiTheme="minorHAnsi" w:cs="Calibri"/>
                <w:sz w:val="20"/>
                <w:szCs w:val="20"/>
              </w:rPr>
              <w:t>1.</w:t>
            </w:r>
            <w:r>
              <w:rPr>
                <w:rFonts w:asciiTheme="minorHAnsi" w:eastAsia="Calibri" w:hAnsiTheme="minorHAnsi" w:cs="Calibri"/>
                <w:sz w:val="20"/>
                <w:szCs w:val="20"/>
              </w:rPr>
              <w:t>1.15</w:t>
            </w:r>
            <w:r w:rsidRPr="00B5658A" w:rsidDel="006B7682">
              <w:rPr>
                <w:rFonts w:asciiTheme="minorHAnsi" w:eastAsia="Calibri" w:hAnsiTheme="minorHAnsi" w:cs="Calibri"/>
                <w:sz w:val="20"/>
                <w:szCs w:val="20"/>
              </w:rPr>
              <w:t>)</w:t>
            </w:r>
          </w:p>
          <w:p w14:paraId="79282237" w14:textId="77777777" w:rsidR="00DF49D6" w:rsidRPr="00B5658A" w:rsidDel="006B7682" w:rsidRDefault="00DF49D6" w:rsidP="00553764">
            <w:pPr>
              <w:pStyle w:val="NoSpacing"/>
              <w:numPr>
                <w:ilvl w:val="2"/>
                <w:numId w:val="13"/>
              </w:numPr>
              <w:spacing w:line="276" w:lineRule="auto"/>
              <w:ind w:left="357" w:hanging="357"/>
              <w:rPr>
                <w:rFonts w:asciiTheme="minorHAnsi" w:hAnsiTheme="minorHAnsi" w:cs="Calibri"/>
                <w:sz w:val="20"/>
                <w:szCs w:val="20"/>
              </w:rPr>
            </w:pPr>
            <w:r w:rsidRPr="00B5658A" w:rsidDel="006B7682">
              <w:rPr>
                <w:rFonts w:asciiTheme="minorHAnsi" w:hAnsiTheme="minorHAnsi" w:cs="Calibri"/>
                <w:sz w:val="20"/>
                <w:szCs w:val="20"/>
              </w:rPr>
              <w:t>understand the notion of a conditional probability and recognise and use language that indicates conditionality</w:t>
            </w:r>
          </w:p>
          <w:p w14:paraId="13B59BC8" w14:textId="77777777" w:rsidR="00DF49D6" w:rsidRPr="00343395" w:rsidDel="006B7682" w:rsidRDefault="00DF49D6" w:rsidP="00553764">
            <w:pPr>
              <w:pStyle w:val="NoSpacing"/>
              <w:numPr>
                <w:ilvl w:val="2"/>
                <w:numId w:val="13"/>
              </w:numPr>
              <w:spacing w:line="276" w:lineRule="auto"/>
              <w:ind w:left="357" w:hanging="357"/>
              <w:rPr>
                <w:rFonts w:asciiTheme="minorHAnsi" w:hAnsiTheme="minorHAnsi"/>
              </w:rPr>
            </w:pPr>
            <w:r w:rsidRPr="00B5658A" w:rsidDel="006B7682">
              <w:rPr>
                <w:rFonts w:asciiTheme="minorHAnsi" w:hAnsiTheme="minorHAnsi" w:cs="Calibri"/>
                <w:sz w:val="20"/>
                <w:szCs w:val="20"/>
              </w:rPr>
              <w:t>use the notation</w:t>
            </w:r>
            <w:r w:rsidRPr="00343395" w:rsidDel="006B7682">
              <w:rPr>
                <w:rFonts w:asciiTheme="minorHAnsi" w:hAnsiTheme="minorHAnsi" w:cs="Calibri"/>
                <w:sz w:val="20"/>
                <w:szCs w:val="20"/>
              </w:rPr>
              <w:t xml:space="preserve"> </w:t>
            </w:r>
            <m:oMath>
              <m:r>
                <w:rPr>
                  <w:rFonts w:ascii="Cambria Math" w:hAnsi="Cambria Math" w:cs="Calibri"/>
                  <w:sz w:val="20"/>
                  <w:szCs w:val="20"/>
                </w:rPr>
                <m:t>P</m:t>
              </m:r>
              <m:d>
                <m:dPr>
                  <m:ctrlPr>
                    <w:rPr>
                      <w:rFonts w:ascii="Cambria Math" w:hAnsi="Cambria Math" w:cs="Calibri"/>
                      <w:sz w:val="20"/>
                      <w:szCs w:val="20"/>
                    </w:rPr>
                  </m:ctrlPr>
                </m:dPr>
                <m:e>
                  <m:r>
                    <w:rPr>
                      <w:rFonts w:ascii="Cambria Math" w:hAnsi="Cambria Math" w:cs="Calibri"/>
                      <w:sz w:val="20"/>
                      <w:szCs w:val="20"/>
                    </w:rPr>
                    <m:t>A</m:t>
                  </m:r>
                </m:e>
                <m:e>
                  <m:r>
                    <w:rPr>
                      <w:rFonts w:ascii="Cambria Math" w:hAnsi="Cambria Math" w:cs="Calibri"/>
                      <w:sz w:val="20"/>
                      <w:szCs w:val="20"/>
                    </w:rPr>
                    <m:t>B</m:t>
                  </m:r>
                </m:e>
              </m:d>
            </m:oMath>
            <w:r w:rsidRPr="00343395" w:rsidDel="006B7682">
              <w:rPr>
                <w:rFonts w:asciiTheme="minorHAnsi" w:hAnsiTheme="minorHAnsi" w:cs="Calibri"/>
                <w:sz w:val="20"/>
                <w:szCs w:val="20"/>
              </w:rPr>
              <w:t xml:space="preserve"> </w:t>
            </w:r>
            <w:r w:rsidRPr="00B5658A" w:rsidDel="006B7682">
              <w:rPr>
                <w:rFonts w:asciiTheme="minorHAnsi" w:hAnsiTheme="minorHAnsi" w:cs="Calibri"/>
                <w:sz w:val="20"/>
                <w:szCs w:val="20"/>
              </w:rPr>
              <w:t>and the formula</w:t>
            </w:r>
            <w:r w:rsidRPr="00343395" w:rsidDel="006B7682">
              <w:rPr>
                <w:rFonts w:asciiTheme="minorHAnsi" w:hAnsiTheme="minorHAnsi" w:cs="Calibri"/>
                <w:sz w:val="20"/>
                <w:szCs w:val="20"/>
              </w:rPr>
              <w:t xml:space="preserve"> </w:t>
            </w:r>
            <m:oMath>
              <m:r>
                <w:rPr>
                  <w:rFonts w:ascii="Cambria Math" w:hAnsi="Cambria Math" w:cs="Calibri"/>
                  <w:sz w:val="20"/>
                  <w:szCs w:val="20"/>
                </w:rPr>
                <m:t>P</m:t>
              </m:r>
              <m:d>
                <m:dPr>
                  <m:ctrlPr>
                    <w:rPr>
                      <w:rFonts w:ascii="Cambria Math" w:hAnsi="Cambria Math" w:cs="Calibri"/>
                      <w:sz w:val="20"/>
                      <w:szCs w:val="20"/>
                    </w:rPr>
                  </m:ctrlPr>
                </m:dPr>
                <m:e>
                  <m:r>
                    <w:rPr>
                      <w:rFonts w:ascii="Cambria Math" w:hAnsi="Cambria Math" w:cs="Calibri"/>
                      <w:sz w:val="20"/>
                      <w:szCs w:val="20"/>
                    </w:rPr>
                    <m:t>A</m:t>
                  </m:r>
                  <m:r>
                    <m:rPr>
                      <m:sty m:val="p"/>
                    </m:rPr>
                    <w:rPr>
                      <w:rFonts w:ascii="Cambria Math" w:hAnsi="Cambria Math" w:cs="Calibri"/>
                      <w:sz w:val="20"/>
                      <w:szCs w:val="20"/>
                    </w:rPr>
                    <m:t>∩</m:t>
                  </m:r>
                  <m:r>
                    <w:rPr>
                      <w:rFonts w:ascii="Cambria Math" w:hAnsi="Cambria Math" w:cs="Calibri"/>
                      <w:sz w:val="20"/>
                      <w:szCs w:val="20"/>
                    </w:rPr>
                    <m:t>B</m:t>
                  </m:r>
                </m:e>
              </m:d>
              <m:r>
                <m:rPr>
                  <m:sty m:val="p"/>
                </m:rPr>
                <w:rPr>
                  <w:rFonts w:ascii="Cambria Math" w:hAnsi="Cambria Math" w:cs="Calibri"/>
                  <w:sz w:val="20"/>
                  <w:szCs w:val="20"/>
                </w:rPr>
                <m:t>=</m:t>
              </m:r>
              <m:r>
                <w:rPr>
                  <w:rFonts w:ascii="Cambria Math" w:hAnsi="Cambria Math" w:cs="Calibri"/>
                  <w:sz w:val="20"/>
                  <w:szCs w:val="20"/>
                </w:rPr>
                <m:t>P</m:t>
              </m:r>
              <m:d>
                <m:dPr>
                  <m:ctrlPr>
                    <w:rPr>
                      <w:rFonts w:ascii="Cambria Math" w:hAnsi="Cambria Math" w:cs="Calibri"/>
                      <w:sz w:val="20"/>
                      <w:szCs w:val="20"/>
                    </w:rPr>
                  </m:ctrlPr>
                </m:dPr>
                <m:e>
                  <m:r>
                    <w:rPr>
                      <w:rFonts w:ascii="Cambria Math" w:hAnsi="Cambria Math" w:cs="Calibri"/>
                      <w:sz w:val="20"/>
                      <w:szCs w:val="20"/>
                    </w:rPr>
                    <m:t>A</m:t>
                  </m:r>
                </m:e>
                <m:e>
                  <m:r>
                    <w:rPr>
                      <w:rFonts w:ascii="Cambria Math" w:hAnsi="Cambria Math" w:cs="Calibri"/>
                      <w:sz w:val="20"/>
                      <w:szCs w:val="20"/>
                    </w:rPr>
                    <m:t>B</m:t>
                  </m:r>
                </m:e>
              </m:d>
              <m:r>
                <w:rPr>
                  <w:rFonts w:ascii="Cambria Math" w:hAnsi="Cambria Math" w:cs="Calibri"/>
                  <w:sz w:val="20"/>
                  <w:szCs w:val="20"/>
                </w:rPr>
                <m:t>P</m:t>
              </m:r>
              <m:d>
                <m:dPr>
                  <m:ctrlPr>
                    <w:rPr>
                      <w:rFonts w:ascii="Cambria Math" w:hAnsi="Cambria Math" w:cs="Calibri"/>
                      <w:sz w:val="20"/>
                      <w:szCs w:val="20"/>
                    </w:rPr>
                  </m:ctrlPr>
                </m:dPr>
                <m:e>
                  <m:r>
                    <w:rPr>
                      <w:rFonts w:ascii="Cambria Math" w:hAnsi="Cambria Math" w:cs="Calibri"/>
                      <w:sz w:val="20"/>
                      <w:szCs w:val="20"/>
                    </w:rPr>
                    <m:t>B</m:t>
                  </m:r>
                </m:e>
              </m:d>
            </m:oMath>
          </w:p>
          <w:p w14:paraId="39260E9D" w14:textId="77777777" w:rsidR="00DF49D6" w:rsidRPr="00343395" w:rsidDel="006B7682" w:rsidRDefault="00DF49D6" w:rsidP="00553764">
            <w:pPr>
              <w:pStyle w:val="NoSpacing"/>
              <w:numPr>
                <w:ilvl w:val="2"/>
                <w:numId w:val="13"/>
              </w:numPr>
              <w:spacing w:line="276" w:lineRule="auto"/>
              <w:ind w:left="357" w:hanging="357"/>
              <w:rPr>
                <w:rFonts w:asciiTheme="minorHAnsi" w:hAnsiTheme="minorHAnsi"/>
              </w:rPr>
            </w:pPr>
            <w:r w:rsidRPr="00B5658A" w:rsidDel="006B7682">
              <w:rPr>
                <w:rFonts w:asciiTheme="minorHAnsi" w:hAnsiTheme="minorHAnsi" w:cs="Calibri"/>
                <w:sz w:val="20"/>
                <w:szCs w:val="20"/>
              </w:rPr>
              <w:t>understand the notion of independence of an event</w:t>
            </w:r>
            <w:r w:rsidRPr="00343395" w:rsidDel="006B7682">
              <w:rPr>
                <w:rFonts w:asciiTheme="minorHAnsi" w:hAnsiTheme="minorHAnsi" w:cs="Calibri"/>
                <w:sz w:val="20"/>
                <w:szCs w:val="20"/>
              </w:rPr>
              <w:t xml:space="preserve"> </w:t>
            </w:r>
            <w:r w:rsidRPr="001A69F9" w:rsidDel="006B7682">
              <w:rPr>
                <w:rFonts w:ascii="Cambria Math" w:hAnsi="Cambria Math"/>
                <w:i/>
                <w:sz w:val="20"/>
              </w:rPr>
              <w:t>A</w:t>
            </w:r>
            <w:r w:rsidRPr="001A69F9" w:rsidDel="006B7682">
              <w:rPr>
                <w:rFonts w:asciiTheme="minorHAnsi" w:hAnsiTheme="minorHAnsi"/>
                <w:sz w:val="20"/>
              </w:rPr>
              <w:t xml:space="preserve"> </w:t>
            </w:r>
            <w:r w:rsidRPr="00B5658A" w:rsidDel="006B7682">
              <w:rPr>
                <w:rFonts w:asciiTheme="minorHAnsi" w:hAnsiTheme="minorHAnsi" w:cs="Calibri"/>
                <w:sz w:val="20"/>
                <w:szCs w:val="20"/>
              </w:rPr>
              <w:t>from an event</w:t>
            </w:r>
            <w:r w:rsidRPr="00343395" w:rsidDel="006B7682">
              <w:rPr>
                <w:rFonts w:asciiTheme="minorHAnsi" w:hAnsiTheme="minorHAnsi" w:cs="Calibri"/>
                <w:sz w:val="20"/>
                <w:szCs w:val="20"/>
              </w:rPr>
              <w:t xml:space="preserve"> </w:t>
            </w:r>
            <w:r w:rsidRPr="001A69F9" w:rsidDel="006B7682">
              <w:rPr>
                <w:rFonts w:ascii="Cambria Math" w:hAnsi="Cambria Math"/>
                <w:i/>
                <w:sz w:val="20"/>
              </w:rPr>
              <w:t>B</w:t>
            </w:r>
            <w:r w:rsidRPr="00343395" w:rsidDel="006B7682">
              <w:rPr>
                <w:rFonts w:asciiTheme="minorHAnsi" w:hAnsiTheme="minorHAnsi" w:cs="Calibri"/>
                <w:sz w:val="20"/>
                <w:szCs w:val="20"/>
              </w:rPr>
              <w:t xml:space="preserve">, </w:t>
            </w:r>
            <w:r w:rsidRPr="00B5658A" w:rsidDel="006B7682">
              <w:rPr>
                <w:rFonts w:asciiTheme="minorHAnsi" w:hAnsiTheme="minorHAnsi" w:cs="Calibri"/>
                <w:sz w:val="20"/>
                <w:szCs w:val="20"/>
              </w:rPr>
              <w:t>as defined by</w:t>
            </w:r>
            <w:r w:rsidRPr="00343395" w:rsidDel="006B7682">
              <w:rPr>
                <w:rFonts w:asciiTheme="minorHAnsi" w:hAnsiTheme="minorHAnsi" w:cs="Calibri"/>
                <w:sz w:val="20"/>
                <w:szCs w:val="20"/>
              </w:rPr>
              <w:t xml:space="preserve"> </w:t>
            </w:r>
            <m:oMath>
              <m:r>
                <w:rPr>
                  <w:rFonts w:ascii="Cambria Math" w:hAnsi="Cambria Math" w:cs="Calibri"/>
                  <w:sz w:val="20"/>
                  <w:szCs w:val="20"/>
                </w:rPr>
                <m:t>P</m:t>
              </m:r>
              <m:d>
                <m:dPr>
                  <m:ctrlPr>
                    <w:rPr>
                      <w:rFonts w:ascii="Cambria Math" w:hAnsi="Cambria Math" w:cs="Calibri"/>
                      <w:sz w:val="20"/>
                      <w:szCs w:val="20"/>
                    </w:rPr>
                  </m:ctrlPr>
                </m:dPr>
                <m:e>
                  <m:r>
                    <w:rPr>
                      <w:rFonts w:ascii="Cambria Math" w:hAnsi="Cambria Math" w:cs="Calibri"/>
                      <w:sz w:val="20"/>
                      <w:szCs w:val="20"/>
                    </w:rPr>
                    <m:t>A</m:t>
                  </m:r>
                </m:e>
                <m:e>
                  <m:r>
                    <w:rPr>
                      <w:rFonts w:ascii="Cambria Math" w:hAnsi="Cambria Math" w:cs="Calibri"/>
                      <w:sz w:val="20"/>
                      <w:szCs w:val="20"/>
                    </w:rPr>
                    <m:t>B</m:t>
                  </m:r>
                </m:e>
              </m:d>
              <m:r>
                <m:rPr>
                  <m:sty m:val="p"/>
                </m:rPr>
                <w:rPr>
                  <w:rFonts w:ascii="Cambria Math" w:hAnsi="Cambria Math" w:cs="Calibri"/>
                  <w:sz w:val="20"/>
                  <w:szCs w:val="20"/>
                </w:rPr>
                <m:t>=</m:t>
              </m:r>
              <m:r>
                <w:rPr>
                  <w:rFonts w:ascii="Cambria Math" w:hAnsi="Cambria Math" w:cs="Calibri"/>
                  <w:sz w:val="20"/>
                  <w:szCs w:val="20"/>
                </w:rPr>
                <m:t>P</m:t>
              </m:r>
              <m:d>
                <m:dPr>
                  <m:ctrlPr>
                    <w:rPr>
                      <w:rFonts w:ascii="Cambria Math" w:hAnsi="Cambria Math" w:cs="Calibri"/>
                      <w:sz w:val="20"/>
                      <w:szCs w:val="20"/>
                    </w:rPr>
                  </m:ctrlPr>
                </m:dPr>
                <m:e>
                  <m:r>
                    <w:rPr>
                      <w:rFonts w:ascii="Cambria Math" w:hAnsi="Cambria Math" w:cs="Calibri"/>
                      <w:sz w:val="20"/>
                      <w:szCs w:val="20"/>
                    </w:rPr>
                    <m:t>A</m:t>
                  </m:r>
                </m:e>
              </m:d>
            </m:oMath>
          </w:p>
          <w:p w14:paraId="040B7767" w14:textId="77777777" w:rsidR="00DF49D6" w:rsidRPr="00B5658A" w:rsidDel="006B7682" w:rsidRDefault="00DF49D6" w:rsidP="00553764">
            <w:pPr>
              <w:pStyle w:val="NoSpacing"/>
              <w:numPr>
                <w:ilvl w:val="2"/>
                <w:numId w:val="13"/>
              </w:numPr>
              <w:spacing w:line="276" w:lineRule="auto"/>
              <w:ind w:left="357" w:hanging="357"/>
              <w:rPr>
                <w:rFonts w:asciiTheme="minorHAnsi" w:hAnsiTheme="minorHAnsi" w:cs="Calibri"/>
                <w:sz w:val="20"/>
                <w:szCs w:val="20"/>
              </w:rPr>
            </w:pPr>
            <w:r w:rsidRPr="00B5658A" w:rsidDel="006B7682">
              <w:rPr>
                <w:rFonts w:asciiTheme="minorHAnsi" w:hAnsiTheme="minorHAnsi" w:cs="Calibri"/>
                <w:sz w:val="20"/>
                <w:szCs w:val="20"/>
              </w:rPr>
              <w:t>establish and use the formula</w:t>
            </w:r>
            <w:r w:rsidRPr="00343395" w:rsidDel="006B7682">
              <w:rPr>
                <w:rFonts w:asciiTheme="minorHAnsi" w:hAnsiTheme="minorHAnsi" w:cs="Calibri"/>
                <w:sz w:val="20"/>
                <w:szCs w:val="20"/>
              </w:rPr>
              <w:t xml:space="preserve"> </w:t>
            </w:r>
            <m:oMath>
              <m:r>
                <w:rPr>
                  <w:rFonts w:ascii="Cambria Math" w:hAnsi="Cambria Math" w:cs="Calibri"/>
                  <w:sz w:val="20"/>
                  <w:szCs w:val="20"/>
                </w:rPr>
                <m:t>P</m:t>
              </m:r>
              <m:d>
                <m:dPr>
                  <m:ctrlPr>
                    <w:rPr>
                      <w:rFonts w:ascii="Cambria Math" w:hAnsi="Cambria Math" w:cs="Calibri"/>
                      <w:sz w:val="20"/>
                      <w:szCs w:val="20"/>
                    </w:rPr>
                  </m:ctrlPr>
                </m:dPr>
                <m:e>
                  <m:r>
                    <w:rPr>
                      <w:rFonts w:ascii="Cambria Math" w:hAnsi="Cambria Math" w:cs="Calibri"/>
                      <w:sz w:val="20"/>
                      <w:szCs w:val="20"/>
                    </w:rPr>
                    <m:t>A</m:t>
                  </m:r>
                  <m:r>
                    <m:rPr>
                      <m:sty m:val="p"/>
                    </m:rPr>
                    <w:rPr>
                      <w:rFonts w:ascii="Cambria Math" w:hAnsi="Cambria Math" w:cs="Calibri"/>
                      <w:sz w:val="20"/>
                      <w:szCs w:val="20"/>
                    </w:rPr>
                    <m:t>∩</m:t>
                  </m:r>
                  <m:r>
                    <w:rPr>
                      <w:rFonts w:ascii="Cambria Math" w:hAnsi="Cambria Math" w:cs="Calibri"/>
                      <w:sz w:val="20"/>
                      <w:szCs w:val="20"/>
                    </w:rPr>
                    <m:t>B</m:t>
                  </m:r>
                </m:e>
              </m:d>
              <m:r>
                <m:rPr>
                  <m:sty m:val="p"/>
                </m:rPr>
                <w:rPr>
                  <w:rFonts w:ascii="Cambria Math" w:hAnsi="Cambria Math" w:cs="Calibri"/>
                  <w:sz w:val="20"/>
                  <w:szCs w:val="20"/>
                </w:rPr>
                <m:t>=</m:t>
              </m:r>
              <m:r>
                <w:rPr>
                  <w:rFonts w:ascii="Cambria Math" w:hAnsi="Cambria Math" w:cs="Calibri"/>
                  <w:sz w:val="20"/>
                  <w:szCs w:val="20"/>
                </w:rPr>
                <m:t>P</m:t>
              </m:r>
              <m:d>
                <m:dPr>
                  <m:ctrlPr>
                    <w:rPr>
                      <w:rFonts w:ascii="Cambria Math" w:hAnsi="Cambria Math" w:cs="Calibri"/>
                      <w:sz w:val="20"/>
                      <w:szCs w:val="20"/>
                    </w:rPr>
                  </m:ctrlPr>
                </m:dPr>
                <m:e>
                  <m:r>
                    <w:rPr>
                      <w:rFonts w:ascii="Cambria Math" w:hAnsi="Cambria Math" w:cs="Calibri"/>
                      <w:sz w:val="20"/>
                      <w:szCs w:val="20"/>
                    </w:rPr>
                    <m:t>A</m:t>
                  </m:r>
                </m:e>
              </m:d>
              <m:r>
                <w:rPr>
                  <w:rFonts w:ascii="Cambria Math" w:hAnsi="Cambria Math" w:cs="Calibri"/>
                  <w:sz w:val="20"/>
                  <w:szCs w:val="20"/>
                </w:rPr>
                <m:t>P</m:t>
              </m:r>
              <m:r>
                <m:rPr>
                  <m:sty m:val="p"/>
                </m:rPr>
                <w:rPr>
                  <w:rFonts w:ascii="Cambria Math" w:hAnsi="Cambria Math" w:cs="Calibri"/>
                  <w:sz w:val="20"/>
                  <w:szCs w:val="20"/>
                </w:rPr>
                <m:t>(</m:t>
              </m:r>
              <m:r>
                <w:rPr>
                  <w:rFonts w:ascii="Cambria Math" w:hAnsi="Cambria Math" w:cs="Calibri"/>
                  <w:sz w:val="20"/>
                  <w:szCs w:val="20"/>
                </w:rPr>
                <m:t>B</m:t>
              </m:r>
              <m:r>
                <m:rPr>
                  <m:sty m:val="p"/>
                </m:rPr>
                <w:rPr>
                  <w:rFonts w:ascii="Cambria Math" w:hAnsi="Cambria Math" w:cs="Calibri"/>
                  <w:sz w:val="20"/>
                  <w:szCs w:val="20"/>
                </w:rPr>
                <m:t>)</m:t>
              </m:r>
            </m:oMath>
            <w:r w:rsidRPr="00343395" w:rsidDel="006B7682">
              <w:rPr>
                <w:rFonts w:asciiTheme="minorHAnsi" w:hAnsiTheme="minorHAnsi"/>
              </w:rPr>
              <w:t xml:space="preserve"> </w:t>
            </w:r>
            <w:r w:rsidRPr="00B5658A" w:rsidDel="006B7682">
              <w:rPr>
                <w:rFonts w:asciiTheme="minorHAnsi" w:hAnsiTheme="minorHAnsi" w:cs="Calibri"/>
                <w:sz w:val="20"/>
                <w:szCs w:val="20"/>
              </w:rPr>
              <w:t>for independent events</w:t>
            </w:r>
            <w:r w:rsidRPr="00343395" w:rsidDel="006B7682">
              <w:rPr>
                <w:rFonts w:asciiTheme="minorHAnsi" w:hAnsiTheme="minorHAnsi" w:cs="Calibri"/>
                <w:sz w:val="20"/>
                <w:szCs w:val="20"/>
              </w:rPr>
              <w:t xml:space="preserve"> </w:t>
            </w:r>
            <m:oMath>
              <m:r>
                <w:rPr>
                  <w:rFonts w:ascii="Cambria Math" w:hAnsi="Cambria Math" w:cs="Calibri"/>
                  <w:sz w:val="20"/>
                  <w:szCs w:val="20"/>
                </w:rPr>
                <m:t>A</m:t>
              </m:r>
            </m:oMath>
            <w:r w:rsidRPr="00343395" w:rsidDel="006B7682">
              <w:rPr>
                <w:rFonts w:asciiTheme="minorHAnsi" w:hAnsiTheme="minorHAnsi" w:cs="Calibri"/>
                <w:sz w:val="20"/>
                <w:szCs w:val="20"/>
              </w:rPr>
              <w:t xml:space="preserve"> </w:t>
            </w:r>
            <w:r w:rsidRPr="00B5658A" w:rsidDel="006B7682">
              <w:rPr>
                <w:rFonts w:asciiTheme="minorHAnsi" w:hAnsiTheme="minorHAnsi" w:cs="Calibri"/>
                <w:sz w:val="20"/>
                <w:szCs w:val="20"/>
              </w:rPr>
              <w:t>and</w:t>
            </w:r>
            <w:r w:rsidRPr="00343395" w:rsidDel="006B7682">
              <w:rPr>
                <w:rFonts w:asciiTheme="minorHAnsi" w:hAnsiTheme="minorHAnsi" w:cs="Calibri"/>
                <w:sz w:val="20"/>
                <w:szCs w:val="20"/>
              </w:rPr>
              <w:t xml:space="preserve"> </w:t>
            </w:r>
            <m:oMath>
              <m:r>
                <w:rPr>
                  <w:rFonts w:ascii="Cambria Math" w:hAnsi="Cambria Math" w:cs="Calibri"/>
                  <w:sz w:val="20"/>
                  <w:szCs w:val="20"/>
                </w:rPr>
                <m:t>B</m:t>
              </m:r>
            </m:oMath>
            <w:r w:rsidRPr="00343395" w:rsidDel="006B7682">
              <w:rPr>
                <w:rFonts w:asciiTheme="minorHAnsi" w:hAnsiTheme="minorHAnsi" w:cs="Calibri"/>
                <w:sz w:val="20"/>
                <w:szCs w:val="20"/>
              </w:rPr>
              <w:t xml:space="preserve">, </w:t>
            </w:r>
            <w:proofErr w:type="spellStart"/>
            <w:r w:rsidRPr="00B5658A" w:rsidDel="006B7682">
              <w:rPr>
                <w:rFonts w:asciiTheme="minorHAnsi" w:hAnsiTheme="minorHAnsi" w:cs="Calibri"/>
                <w:sz w:val="20"/>
                <w:szCs w:val="20"/>
              </w:rPr>
              <w:t>and</w:t>
            </w:r>
            <w:proofErr w:type="spellEnd"/>
            <w:r w:rsidRPr="00B5658A" w:rsidDel="006B7682">
              <w:rPr>
                <w:rFonts w:asciiTheme="minorHAnsi" w:hAnsiTheme="minorHAnsi" w:cs="Calibri"/>
                <w:sz w:val="20"/>
                <w:szCs w:val="20"/>
              </w:rPr>
              <w:t xml:space="preserve"> recogni</w:t>
            </w:r>
            <w:r w:rsidDel="006B7682">
              <w:rPr>
                <w:rFonts w:asciiTheme="minorHAnsi" w:hAnsiTheme="minorHAnsi" w:cs="Calibri"/>
                <w:sz w:val="20"/>
                <w:szCs w:val="20"/>
              </w:rPr>
              <w:t>se the symmetry of independence</w:t>
            </w:r>
          </w:p>
          <w:p w14:paraId="46F06024" w14:textId="77777777" w:rsidR="00DF49D6" w:rsidRPr="00DE42F3" w:rsidDel="006B7682" w:rsidRDefault="00DF49D6" w:rsidP="00553764">
            <w:pPr>
              <w:pStyle w:val="NoSpacing"/>
              <w:numPr>
                <w:ilvl w:val="2"/>
                <w:numId w:val="13"/>
              </w:numPr>
              <w:spacing w:line="276" w:lineRule="auto"/>
              <w:ind w:left="357" w:hanging="357"/>
              <w:rPr>
                <w:rFonts w:ascii="Arial" w:hAnsi="Arial" w:cs="Calibri"/>
                <w:sz w:val="20"/>
                <w:szCs w:val="20"/>
              </w:rPr>
            </w:pPr>
            <w:r w:rsidRPr="00B5658A" w:rsidDel="006B7682">
              <w:rPr>
                <w:rFonts w:asciiTheme="minorHAnsi" w:hAnsiTheme="minorHAnsi" w:cs="Calibri"/>
                <w:sz w:val="20"/>
                <w:szCs w:val="20"/>
              </w:rPr>
              <w:t>use relative frequencies obtained from data as estimates of conditional probabilities and as indications of possible independence of events</w:t>
            </w:r>
          </w:p>
        </w:tc>
      </w:tr>
      <w:tr w:rsidR="00553764" w:rsidRPr="00DE42F3" w14:paraId="14F23F35" w14:textId="77777777" w:rsidTr="00891050">
        <w:trPr>
          <w:trHeight w:val="20"/>
        </w:trPr>
        <w:tc>
          <w:tcPr>
            <w:tcW w:w="1559" w:type="dxa"/>
            <w:shd w:val="clear" w:color="auto" w:fill="auto"/>
            <w:vAlign w:val="center"/>
          </w:tcPr>
          <w:p w14:paraId="70FBBF64" w14:textId="2B0A448B" w:rsidR="00B143BF" w:rsidRPr="00BA1D0A" w:rsidRDefault="00B143BF" w:rsidP="00553764">
            <w:pPr>
              <w:spacing w:line="276" w:lineRule="auto"/>
              <w:rPr>
                <w:rFonts w:asciiTheme="minorHAnsi" w:hAnsiTheme="minorHAnsi" w:cstheme="minorHAnsi"/>
                <w:color w:val="000000"/>
                <w:sz w:val="20"/>
                <w:szCs w:val="20"/>
              </w:rPr>
            </w:pPr>
            <w:r w:rsidRPr="00BA1D0A">
              <w:rPr>
                <w:rFonts w:asciiTheme="minorHAnsi" w:hAnsiTheme="minorHAnsi" w:cstheme="minorHAnsi"/>
                <w:color w:val="000000"/>
                <w:sz w:val="20"/>
                <w:szCs w:val="20"/>
              </w:rPr>
              <w:t xml:space="preserve">Week </w:t>
            </w:r>
            <w:r w:rsidR="00F1478E">
              <w:rPr>
                <w:rFonts w:asciiTheme="minorHAnsi" w:hAnsiTheme="minorHAnsi" w:cstheme="minorHAnsi"/>
                <w:color w:val="000000"/>
                <w:sz w:val="20"/>
                <w:szCs w:val="20"/>
              </w:rPr>
              <w:t>5</w:t>
            </w:r>
          </w:p>
          <w:p w14:paraId="04EA5F29" w14:textId="43F457B2" w:rsidR="00B143BF" w:rsidRPr="00BA1D0A" w:rsidRDefault="00B143BF" w:rsidP="00553764">
            <w:pPr>
              <w:spacing w:line="276" w:lineRule="auto"/>
              <w:rPr>
                <w:rFonts w:asciiTheme="minorHAnsi" w:hAnsiTheme="minorHAnsi" w:cstheme="minorHAnsi"/>
                <w:color w:val="000000"/>
                <w:sz w:val="20"/>
                <w:szCs w:val="20"/>
              </w:rPr>
            </w:pPr>
            <w:r w:rsidRPr="00BA1D0A">
              <w:rPr>
                <w:rFonts w:asciiTheme="minorHAnsi" w:hAnsiTheme="minorHAnsi" w:cstheme="minorHAnsi"/>
                <w:color w:val="000000"/>
                <w:sz w:val="20"/>
                <w:szCs w:val="20"/>
              </w:rPr>
              <w:t>(</w:t>
            </w:r>
            <w:r w:rsidR="00A94D24">
              <w:rPr>
                <w:rFonts w:asciiTheme="minorHAnsi" w:hAnsiTheme="minorHAnsi" w:cstheme="minorHAnsi"/>
                <w:color w:val="000000"/>
                <w:sz w:val="20"/>
                <w:szCs w:val="20"/>
              </w:rPr>
              <w:t>2</w:t>
            </w:r>
            <w:r w:rsidRPr="00BA1D0A">
              <w:rPr>
                <w:rFonts w:asciiTheme="minorHAnsi" w:hAnsiTheme="minorHAnsi" w:cstheme="minorHAnsi"/>
                <w:color w:val="000000"/>
                <w:sz w:val="20"/>
                <w:szCs w:val="20"/>
              </w:rPr>
              <w:t xml:space="preserve"> hours)</w:t>
            </w:r>
          </w:p>
        </w:tc>
        <w:tc>
          <w:tcPr>
            <w:tcW w:w="1559" w:type="dxa"/>
            <w:vAlign w:val="center"/>
          </w:tcPr>
          <w:p w14:paraId="2E5156E0" w14:textId="0FD52148" w:rsidR="003022AF" w:rsidRDefault="00F70AE1" w:rsidP="00553764">
            <w:pPr>
              <w:spacing w:line="276" w:lineRule="auto"/>
              <w:rPr>
                <w:rFonts w:asciiTheme="minorHAnsi" w:hAnsiTheme="minorHAnsi" w:cstheme="minorHAnsi"/>
                <w:color w:val="000000"/>
                <w:sz w:val="20"/>
                <w:szCs w:val="20"/>
              </w:rPr>
            </w:pPr>
            <w:r>
              <w:rPr>
                <w:rFonts w:asciiTheme="minorHAnsi" w:hAnsiTheme="minorHAnsi" w:cstheme="minorHAnsi"/>
                <w:color w:val="000000"/>
                <w:sz w:val="20"/>
                <w:szCs w:val="20"/>
              </w:rPr>
              <w:t>Topic 1</w:t>
            </w:r>
            <w:r w:rsidR="00330A3D">
              <w:rPr>
                <w:rFonts w:asciiTheme="minorHAnsi" w:hAnsiTheme="minorHAnsi" w:cstheme="minorHAnsi"/>
                <w:color w:val="000000"/>
                <w:sz w:val="20"/>
                <w:szCs w:val="20"/>
              </w:rPr>
              <w:t>.</w:t>
            </w:r>
            <w:r w:rsidR="00F1478E">
              <w:rPr>
                <w:rFonts w:asciiTheme="minorHAnsi" w:hAnsiTheme="minorHAnsi" w:cstheme="minorHAnsi"/>
                <w:color w:val="000000"/>
                <w:sz w:val="20"/>
                <w:szCs w:val="20"/>
              </w:rPr>
              <w:t>2</w:t>
            </w:r>
            <w:r w:rsidR="003022AF">
              <w:rPr>
                <w:rFonts w:asciiTheme="minorHAnsi" w:hAnsiTheme="minorHAnsi" w:cstheme="minorHAnsi"/>
                <w:color w:val="000000"/>
                <w:sz w:val="20"/>
                <w:szCs w:val="20"/>
              </w:rPr>
              <w:t>:</w:t>
            </w:r>
          </w:p>
          <w:p w14:paraId="017EA4F2" w14:textId="77777777" w:rsidR="00B143BF" w:rsidRPr="00BA1D0A" w:rsidRDefault="00B143BF" w:rsidP="00553764">
            <w:pPr>
              <w:spacing w:line="276" w:lineRule="auto"/>
              <w:rPr>
                <w:rFonts w:asciiTheme="minorHAnsi" w:hAnsiTheme="minorHAnsi" w:cstheme="minorHAnsi"/>
                <w:color w:val="000000"/>
                <w:sz w:val="20"/>
                <w:szCs w:val="20"/>
              </w:rPr>
            </w:pPr>
            <w:r w:rsidRPr="00BA1D0A">
              <w:rPr>
                <w:rFonts w:asciiTheme="minorHAnsi" w:hAnsiTheme="minorHAnsi" w:cs="Calibri"/>
                <w:color w:val="000000"/>
                <w:sz w:val="20"/>
                <w:szCs w:val="20"/>
              </w:rPr>
              <w:t>Functions and graphs</w:t>
            </w:r>
          </w:p>
        </w:tc>
        <w:tc>
          <w:tcPr>
            <w:tcW w:w="5905" w:type="dxa"/>
            <w:vAlign w:val="center"/>
          </w:tcPr>
          <w:p w14:paraId="728A9C05" w14:textId="5753DA7C" w:rsidR="00B143BF" w:rsidRPr="00811958" w:rsidRDefault="00B143BF" w:rsidP="00553764">
            <w:pPr>
              <w:spacing w:line="276" w:lineRule="auto"/>
              <w:rPr>
                <w:rFonts w:asciiTheme="minorHAnsi" w:hAnsiTheme="minorHAnsi" w:cstheme="minorHAnsi"/>
                <w:color w:val="000000"/>
                <w:sz w:val="20"/>
                <w:szCs w:val="20"/>
              </w:rPr>
            </w:pPr>
            <w:r w:rsidRPr="00811958">
              <w:rPr>
                <w:rFonts w:asciiTheme="minorHAnsi" w:hAnsiTheme="minorHAnsi" w:cstheme="minorHAnsi"/>
                <w:b/>
                <w:color w:val="000000"/>
                <w:sz w:val="20"/>
                <w:szCs w:val="20"/>
              </w:rPr>
              <w:t>Lines and linear relationships</w:t>
            </w:r>
            <w:r w:rsidR="00B46C85">
              <w:rPr>
                <w:rFonts w:asciiTheme="minorHAnsi" w:hAnsiTheme="minorHAnsi" w:cstheme="minorHAnsi"/>
                <w:color w:val="000000"/>
                <w:sz w:val="20"/>
                <w:szCs w:val="20"/>
              </w:rPr>
              <w:t xml:space="preserve"> (1.</w:t>
            </w:r>
            <w:r w:rsidR="00F1478E">
              <w:rPr>
                <w:rFonts w:asciiTheme="minorHAnsi" w:hAnsiTheme="minorHAnsi" w:cstheme="minorHAnsi"/>
                <w:color w:val="000000"/>
                <w:sz w:val="20"/>
                <w:szCs w:val="20"/>
              </w:rPr>
              <w:t>2.1</w:t>
            </w:r>
            <w:r w:rsidR="00B46C85">
              <w:rPr>
                <w:rFonts w:asciiTheme="minorHAnsi" w:hAnsiTheme="minorHAnsi" w:cstheme="minorHAnsi"/>
                <w:color w:val="000000"/>
                <w:sz w:val="20"/>
                <w:szCs w:val="20"/>
              </w:rPr>
              <w:t xml:space="preserve"> –</w:t>
            </w:r>
            <w:r w:rsidRPr="00811958">
              <w:rPr>
                <w:rFonts w:asciiTheme="minorHAnsi" w:hAnsiTheme="minorHAnsi" w:cstheme="minorHAnsi"/>
                <w:color w:val="000000"/>
                <w:sz w:val="20"/>
                <w:szCs w:val="20"/>
              </w:rPr>
              <w:t xml:space="preserve"> 1.</w:t>
            </w:r>
            <w:r w:rsidR="00F1478E">
              <w:rPr>
                <w:rFonts w:asciiTheme="minorHAnsi" w:hAnsiTheme="minorHAnsi" w:cstheme="minorHAnsi"/>
                <w:color w:val="000000"/>
                <w:sz w:val="20"/>
                <w:szCs w:val="20"/>
              </w:rPr>
              <w:t>2.2</w:t>
            </w:r>
            <w:r w:rsidRPr="00811958">
              <w:rPr>
                <w:rFonts w:asciiTheme="minorHAnsi" w:hAnsiTheme="minorHAnsi" w:cstheme="minorHAnsi"/>
                <w:color w:val="000000"/>
                <w:sz w:val="20"/>
                <w:szCs w:val="20"/>
              </w:rPr>
              <w:t>)</w:t>
            </w:r>
          </w:p>
          <w:p w14:paraId="411C4DA7" w14:textId="77777777" w:rsidR="00B143BF" w:rsidRPr="00C231F7" w:rsidRDefault="00F1478E" w:rsidP="00553764">
            <w:pPr>
              <w:numPr>
                <w:ilvl w:val="0"/>
                <w:numId w:val="13"/>
              </w:numPr>
              <w:spacing w:line="276" w:lineRule="auto"/>
              <w:ind w:left="357" w:hanging="357"/>
              <w:rPr>
                <w:rFonts w:asciiTheme="minorHAnsi" w:hAnsiTheme="minorHAnsi" w:cstheme="minorHAnsi"/>
                <w:sz w:val="20"/>
                <w:szCs w:val="20"/>
              </w:rPr>
            </w:pPr>
            <w:r>
              <w:rPr>
                <w:rFonts w:asciiTheme="minorHAnsi" w:hAnsiTheme="minorHAnsi" w:cstheme="minorHAnsi"/>
                <w:sz w:val="20"/>
                <w:szCs w:val="20"/>
              </w:rPr>
              <w:t xml:space="preserve">recognise </w:t>
            </w:r>
            <w:r w:rsidR="00B143BF" w:rsidRPr="00C231F7">
              <w:rPr>
                <w:rFonts w:asciiTheme="minorHAnsi" w:hAnsiTheme="minorHAnsi" w:cstheme="minorHAnsi"/>
                <w:sz w:val="20"/>
                <w:szCs w:val="20"/>
              </w:rPr>
              <w:t xml:space="preserve">features of the graph of </w:t>
            </w:r>
            <m:oMath>
              <m:r>
                <w:rPr>
                  <w:rFonts w:ascii="Cambria Math" w:hAnsi="Cambria Math" w:cstheme="minorHAnsi"/>
                  <w:sz w:val="20"/>
                  <w:szCs w:val="20"/>
                </w:rPr>
                <m:t>y</m:t>
              </m:r>
              <m:r>
                <m:rPr>
                  <m:sty m:val="p"/>
                </m:rPr>
                <w:rPr>
                  <w:rFonts w:ascii="Cambria Math" w:hAnsi="Cambria Math" w:cstheme="minorHAnsi"/>
                  <w:sz w:val="20"/>
                  <w:szCs w:val="20"/>
                </w:rPr>
                <m:t>=</m:t>
              </m:r>
              <m:r>
                <w:rPr>
                  <w:rFonts w:ascii="Cambria Math" w:hAnsi="Cambria Math" w:cstheme="minorHAnsi"/>
                  <w:sz w:val="20"/>
                  <w:szCs w:val="20"/>
                </w:rPr>
                <m:t>mx</m:t>
              </m:r>
              <m:r>
                <m:rPr>
                  <m:sty m:val="p"/>
                </m:rPr>
                <w:rPr>
                  <w:rFonts w:ascii="Cambria Math" w:hAnsi="Cambria Math" w:cstheme="minorHAnsi"/>
                  <w:sz w:val="20"/>
                  <w:szCs w:val="20"/>
                </w:rPr>
                <m:t>+</m:t>
              </m:r>
              <m:r>
                <w:rPr>
                  <w:rFonts w:ascii="Cambria Math" w:hAnsi="Cambria Math" w:cstheme="minorHAnsi"/>
                  <w:sz w:val="20"/>
                  <w:szCs w:val="20"/>
                </w:rPr>
                <m:t>c</m:t>
              </m:r>
            </m:oMath>
            <w:r>
              <w:rPr>
                <w:rFonts w:asciiTheme="minorHAnsi" w:hAnsiTheme="minorHAnsi" w:cstheme="minorHAnsi"/>
                <w:sz w:val="20"/>
                <w:szCs w:val="20"/>
              </w:rPr>
              <w:t>, including its linear nature, its intercepts and its slope or gradient</w:t>
            </w:r>
          </w:p>
          <w:p w14:paraId="0C8AB50B" w14:textId="2DDFBA0C" w:rsidR="00B143BF" w:rsidRPr="005A4C83" w:rsidRDefault="00F1478E" w:rsidP="005A4C83">
            <w:pPr>
              <w:numPr>
                <w:ilvl w:val="0"/>
                <w:numId w:val="13"/>
              </w:numPr>
              <w:spacing w:line="276" w:lineRule="auto"/>
              <w:ind w:left="357" w:hanging="357"/>
              <w:rPr>
                <w:rFonts w:asciiTheme="minorHAnsi" w:hAnsiTheme="minorHAnsi" w:cstheme="minorHAnsi"/>
                <w:sz w:val="20"/>
                <w:szCs w:val="20"/>
              </w:rPr>
            </w:pPr>
            <w:r>
              <w:rPr>
                <w:rFonts w:asciiTheme="minorHAnsi" w:hAnsiTheme="minorHAnsi" w:cstheme="minorHAnsi"/>
                <w:sz w:val="20"/>
                <w:szCs w:val="20"/>
              </w:rPr>
              <w:t xml:space="preserve">determine the </w:t>
            </w:r>
            <w:r w:rsidR="00B143BF" w:rsidRPr="00C231F7">
              <w:rPr>
                <w:rFonts w:asciiTheme="minorHAnsi" w:hAnsiTheme="minorHAnsi" w:cstheme="minorHAnsi"/>
                <w:sz w:val="20"/>
                <w:szCs w:val="20"/>
              </w:rPr>
              <w:t>equation of a straight lin</w:t>
            </w:r>
            <w:r w:rsidR="00B46C85" w:rsidRPr="00C231F7">
              <w:rPr>
                <w:rFonts w:asciiTheme="minorHAnsi" w:hAnsiTheme="minorHAnsi" w:cstheme="minorHAnsi"/>
                <w:sz w:val="20"/>
                <w:szCs w:val="20"/>
              </w:rPr>
              <w:t>e given sufficient information,</w:t>
            </w:r>
            <w:r w:rsidR="00B143BF" w:rsidRPr="00C231F7">
              <w:rPr>
                <w:rFonts w:asciiTheme="minorHAnsi" w:hAnsiTheme="minorHAnsi" w:cstheme="minorHAnsi"/>
                <w:sz w:val="20"/>
                <w:szCs w:val="20"/>
              </w:rPr>
              <w:t xml:space="preserve"> including parallel and perpendicular lines</w:t>
            </w:r>
          </w:p>
        </w:tc>
      </w:tr>
      <w:tr w:rsidR="00D17362" w:rsidRPr="00DE42F3" w14:paraId="7ABE3058" w14:textId="77777777" w:rsidTr="00891050">
        <w:trPr>
          <w:trHeight w:val="20"/>
        </w:trPr>
        <w:tc>
          <w:tcPr>
            <w:tcW w:w="1559" w:type="dxa"/>
            <w:shd w:val="clear" w:color="auto" w:fill="auto"/>
            <w:vAlign w:val="center"/>
          </w:tcPr>
          <w:p w14:paraId="42723681" w14:textId="0AC94ABE" w:rsidR="00D17362" w:rsidRPr="00BA1D0A" w:rsidRDefault="00D17362" w:rsidP="00553764">
            <w:pPr>
              <w:spacing w:line="27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Weeks </w:t>
            </w:r>
            <w:r w:rsidR="00F1478E">
              <w:rPr>
                <w:rFonts w:asciiTheme="minorHAnsi" w:hAnsiTheme="minorHAnsi" w:cstheme="minorHAnsi"/>
                <w:color w:val="000000"/>
                <w:sz w:val="20"/>
                <w:szCs w:val="20"/>
              </w:rPr>
              <w:t>5–6</w:t>
            </w:r>
          </w:p>
          <w:p w14:paraId="32A1CC08" w14:textId="67451564" w:rsidR="00D17362" w:rsidRPr="00BA1D0A" w:rsidRDefault="00D17362" w:rsidP="00553764">
            <w:pPr>
              <w:spacing w:line="276" w:lineRule="auto"/>
              <w:rPr>
                <w:rFonts w:asciiTheme="minorHAnsi" w:hAnsiTheme="minorHAnsi" w:cstheme="minorHAnsi"/>
                <w:color w:val="000000"/>
                <w:sz w:val="20"/>
                <w:szCs w:val="20"/>
              </w:rPr>
            </w:pPr>
            <w:r w:rsidRPr="00BA1D0A">
              <w:rPr>
                <w:rFonts w:asciiTheme="minorHAnsi" w:hAnsiTheme="minorHAnsi" w:cstheme="minorHAnsi"/>
                <w:color w:val="000000"/>
                <w:sz w:val="20"/>
                <w:szCs w:val="20"/>
              </w:rPr>
              <w:t>(</w:t>
            </w:r>
            <w:r w:rsidR="009B283D">
              <w:rPr>
                <w:rFonts w:asciiTheme="minorHAnsi" w:hAnsiTheme="minorHAnsi" w:cstheme="minorHAnsi"/>
                <w:color w:val="000000"/>
                <w:sz w:val="20"/>
                <w:szCs w:val="20"/>
              </w:rPr>
              <w:t>6</w:t>
            </w:r>
            <w:r w:rsidRPr="00BA1D0A">
              <w:rPr>
                <w:rFonts w:asciiTheme="minorHAnsi" w:hAnsiTheme="minorHAnsi" w:cstheme="minorHAnsi"/>
                <w:color w:val="000000"/>
                <w:sz w:val="20"/>
                <w:szCs w:val="20"/>
              </w:rPr>
              <w:t xml:space="preserve"> hours)</w:t>
            </w:r>
          </w:p>
        </w:tc>
        <w:tc>
          <w:tcPr>
            <w:tcW w:w="1559" w:type="dxa"/>
            <w:vAlign w:val="center"/>
          </w:tcPr>
          <w:p w14:paraId="041D13B2" w14:textId="60528A46" w:rsidR="00D17362" w:rsidRPr="00D17362" w:rsidRDefault="00D17362" w:rsidP="00553764">
            <w:pPr>
              <w:spacing w:line="276" w:lineRule="auto"/>
              <w:ind w:left="33"/>
              <w:rPr>
                <w:rFonts w:asciiTheme="minorHAnsi" w:hAnsiTheme="minorHAnsi" w:cstheme="minorHAnsi"/>
                <w:color w:val="000000"/>
                <w:sz w:val="20"/>
                <w:szCs w:val="20"/>
              </w:rPr>
            </w:pPr>
            <w:r w:rsidRPr="00D17362">
              <w:rPr>
                <w:rFonts w:asciiTheme="minorHAnsi" w:hAnsiTheme="minorHAnsi" w:cstheme="minorHAnsi"/>
                <w:color w:val="000000"/>
                <w:sz w:val="20"/>
                <w:szCs w:val="20"/>
              </w:rPr>
              <w:t>Topic 1:</w:t>
            </w:r>
            <w:r w:rsidR="00F1478E">
              <w:rPr>
                <w:rFonts w:asciiTheme="minorHAnsi" w:hAnsiTheme="minorHAnsi" w:cstheme="minorHAnsi"/>
                <w:color w:val="000000"/>
                <w:sz w:val="20"/>
                <w:szCs w:val="20"/>
              </w:rPr>
              <w:t>2</w:t>
            </w:r>
          </w:p>
          <w:p w14:paraId="6A893D66" w14:textId="77777777" w:rsidR="00D17362" w:rsidRPr="00D17362" w:rsidRDefault="00D17362" w:rsidP="00553764">
            <w:pPr>
              <w:spacing w:line="276" w:lineRule="auto"/>
              <w:rPr>
                <w:rFonts w:asciiTheme="minorHAnsi" w:hAnsiTheme="minorHAnsi" w:cstheme="minorHAnsi"/>
                <w:color w:val="000000"/>
                <w:sz w:val="20"/>
                <w:szCs w:val="20"/>
              </w:rPr>
            </w:pPr>
            <w:r w:rsidRPr="00D17362">
              <w:rPr>
                <w:rFonts w:asciiTheme="minorHAnsi" w:hAnsiTheme="minorHAnsi" w:cs="Calibri"/>
                <w:color w:val="000000"/>
                <w:sz w:val="20"/>
                <w:szCs w:val="20"/>
              </w:rPr>
              <w:t>Functions and graphs</w:t>
            </w:r>
          </w:p>
        </w:tc>
        <w:tc>
          <w:tcPr>
            <w:tcW w:w="5905" w:type="dxa"/>
            <w:vAlign w:val="center"/>
          </w:tcPr>
          <w:p w14:paraId="2E055290" w14:textId="0D17107C" w:rsidR="00D17362" w:rsidRPr="00811958" w:rsidRDefault="00D17362" w:rsidP="00553764">
            <w:pPr>
              <w:spacing w:line="276" w:lineRule="auto"/>
              <w:rPr>
                <w:rFonts w:asciiTheme="minorHAnsi" w:hAnsiTheme="minorHAnsi" w:cs="Calibri"/>
                <w:color w:val="000000"/>
                <w:sz w:val="20"/>
                <w:szCs w:val="20"/>
              </w:rPr>
            </w:pPr>
            <w:r w:rsidRPr="00811958">
              <w:rPr>
                <w:rFonts w:asciiTheme="minorHAnsi" w:hAnsiTheme="minorHAnsi" w:cs="Calibri"/>
                <w:b/>
                <w:color w:val="000000"/>
                <w:sz w:val="20"/>
                <w:szCs w:val="20"/>
              </w:rPr>
              <w:t xml:space="preserve">Quadratic relationships </w:t>
            </w:r>
            <w:r w:rsidRPr="00811958">
              <w:rPr>
                <w:rFonts w:asciiTheme="minorHAnsi" w:hAnsiTheme="minorHAnsi" w:cs="Calibri"/>
                <w:color w:val="000000"/>
                <w:sz w:val="20"/>
                <w:szCs w:val="20"/>
              </w:rPr>
              <w:t>(1.</w:t>
            </w:r>
            <w:r w:rsidR="00F1478E">
              <w:rPr>
                <w:rFonts w:asciiTheme="minorHAnsi" w:hAnsiTheme="minorHAnsi" w:cs="Calibri"/>
                <w:color w:val="000000"/>
                <w:sz w:val="20"/>
                <w:szCs w:val="20"/>
              </w:rPr>
              <w:t>2.3</w:t>
            </w:r>
            <w:r w:rsidRPr="00811958">
              <w:rPr>
                <w:rFonts w:asciiTheme="minorHAnsi" w:hAnsiTheme="minorHAnsi" w:cs="Calibri"/>
                <w:color w:val="000000"/>
                <w:sz w:val="20"/>
                <w:szCs w:val="20"/>
              </w:rPr>
              <w:t xml:space="preserve"> </w:t>
            </w:r>
            <w:r>
              <w:rPr>
                <w:rFonts w:asciiTheme="minorHAnsi" w:hAnsiTheme="minorHAnsi" w:cs="Calibri"/>
                <w:color w:val="000000"/>
                <w:sz w:val="20"/>
                <w:szCs w:val="20"/>
              </w:rPr>
              <w:t>–</w:t>
            </w:r>
            <w:r w:rsidRPr="00811958">
              <w:rPr>
                <w:rFonts w:asciiTheme="minorHAnsi" w:hAnsiTheme="minorHAnsi" w:cs="Calibri"/>
                <w:color w:val="000000"/>
                <w:sz w:val="20"/>
                <w:szCs w:val="20"/>
              </w:rPr>
              <w:t xml:space="preserve"> 1.</w:t>
            </w:r>
            <w:r w:rsidR="00F1478E">
              <w:rPr>
                <w:rFonts w:asciiTheme="minorHAnsi" w:hAnsiTheme="minorHAnsi" w:cs="Calibri"/>
                <w:color w:val="000000"/>
                <w:sz w:val="20"/>
                <w:szCs w:val="20"/>
              </w:rPr>
              <w:t>2.8</w:t>
            </w:r>
            <w:r w:rsidRPr="00811958">
              <w:rPr>
                <w:rFonts w:asciiTheme="minorHAnsi" w:hAnsiTheme="minorHAnsi" w:cs="Calibri"/>
                <w:color w:val="000000"/>
                <w:sz w:val="20"/>
                <w:szCs w:val="20"/>
              </w:rPr>
              <w:t>)</w:t>
            </w:r>
          </w:p>
          <w:p w14:paraId="1D3D365B" w14:textId="77777777" w:rsidR="00D17362" w:rsidRPr="00C231F7" w:rsidRDefault="00D17362" w:rsidP="00553764">
            <w:pPr>
              <w:numPr>
                <w:ilvl w:val="0"/>
                <w:numId w:val="13"/>
              </w:numPr>
              <w:spacing w:line="276" w:lineRule="auto"/>
              <w:ind w:left="357" w:hanging="357"/>
              <w:rPr>
                <w:rFonts w:asciiTheme="minorHAnsi" w:hAnsiTheme="minorHAnsi" w:cstheme="minorHAnsi"/>
                <w:sz w:val="20"/>
                <w:szCs w:val="20"/>
              </w:rPr>
            </w:pPr>
            <w:r w:rsidRPr="00811958">
              <w:rPr>
                <w:rFonts w:asciiTheme="minorHAnsi" w:eastAsia="Calibri" w:hAnsiTheme="minorHAnsi" w:cs="Calibri"/>
                <w:sz w:val="20"/>
                <w:szCs w:val="20"/>
              </w:rPr>
              <w:t>exam</w:t>
            </w:r>
            <w:r w:rsidRPr="00C231F7">
              <w:rPr>
                <w:rFonts w:asciiTheme="minorHAnsi" w:hAnsiTheme="minorHAnsi" w:cstheme="minorHAnsi"/>
                <w:sz w:val="20"/>
                <w:szCs w:val="20"/>
              </w:rPr>
              <w:t>ine examples of quadratically related variables</w:t>
            </w:r>
          </w:p>
          <w:p w14:paraId="505B04F1" w14:textId="77777777" w:rsidR="00D17362" w:rsidRPr="00811958" w:rsidRDefault="00D17362" w:rsidP="00553764">
            <w:pPr>
              <w:numPr>
                <w:ilvl w:val="0"/>
                <w:numId w:val="13"/>
              </w:numPr>
              <w:spacing w:line="276" w:lineRule="auto"/>
              <w:ind w:left="357" w:hanging="357"/>
              <w:rPr>
                <w:rFonts w:asciiTheme="minorHAnsi" w:eastAsia="Calibri" w:hAnsiTheme="minorHAnsi" w:cs="Calibri"/>
                <w:sz w:val="20"/>
                <w:szCs w:val="20"/>
              </w:rPr>
            </w:pPr>
            <w:r w:rsidRPr="00C231F7">
              <w:rPr>
                <w:rFonts w:asciiTheme="minorHAnsi" w:hAnsiTheme="minorHAnsi" w:cstheme="minorHAnsi"/>
                <w:sz w:val="20"/>
                <w:szCs w:val="20"/>
              </w:rPr>
              <w:t xml:space="preserve">features of the graphs of </w:t>
            </w:r>
            <m:oMath>
              <m:r>
                <w:rPr>
                  <w:rFonts w:ascii="Cambria Math" w:hAnsi="Cambria Math" w:cstheme="minorHAnsi"/>
                  <w:sz w:val="20"/>
                  <w:szCs w:val="20"/>
                </w:rPr>
                <m:t>y</m:t>
              </m:r>
              <m:r>
                <m:rPr>
                  <m:sty m:val="p"/>
                </m:rPr>
                <w:rPr>
                  <w:rFonts w:ascii="Cambria Math" w:hAnsi="Cambria Math" w:cstheme="minorHAnsi"/>
                  <w:sz w:val="20"/>
                  <w:szCs w:val="20"/>
                </w:rPr>
                <m:t>=</m:t>
              </m:r>
              <m:sSup>
                <m:sSupPr>
                  <m:ctrlPr>
                    <w:rPr>
                      <w:rFonts w:ascii="Cambria Math" w:hAnsi="Cambria Math" w:cstheme="minorHAnsi"/>
                      <w:sz w:val="20"/>
                      <w:szCs w:val="20"/>
                    </w:rPr>
                  </m:ctrlPr>
                </m:sSupPr>
                <m:e>
                  <m:r>
                    <w:rPr>
                      <w:rFonts w:ascii="Cambria Math" w:hAnsi="Cambria Math" w:cstheme="minorHAnsi"/>
                      <w:sz w:val="20"/>
                      <w:szCs w:val="20"/>
                    </w:rPr>
                    <m:t>x</m:t>
                  </m:r>
                </m:e>
                <m:sup>
                  <m:r>
                    <m:rPr>
                      <m:sty m:val="p"/>
                    </m:rPr>
                    <w:rPr>
                      <w:rFonts w:ascii="Cambria Math" w:hAnsi="Cambria Math" w:cstheme="minorHAnsi"/>
                      <w:sz w:val="20"/>
                      <w:szCs w:val="20"/>
                    </w:rPr>
                    <m:t>2</m:t>
                  </m:r>
                </m:sup>
              </m:sSup>
            </m:oMath>
            <w:r w:rsidRPr="00C231F7">
              <w:rPr>
                <w:rFonts w:asciiTheme="minorHAnsi" w:hAnsiTheme="minorHAnsi" w:cstheme="minorHAnsi"/>
                <w:sz w:val="20"/>
                <w:szCs w:val="20"/>
              </w:rPr>
              <w:t xml:space="preserve">, </w:t>
            </w:r>
            <m:oMath>
              <m:r>
                <w:rPr>
                  <w:rFonts w:ascii="Cambria Math" w:hAnsi="Cambria Math" w:cstheme="minorHAnsi"/>
                  <w:sz w:val="20"/>
                  <w:szCs w:val="20"/>
                </w:rPr>
                <m:t>y</m:t>
              </m:r>
              <m:r>
                <m:rPr>
                  <m:sty m:val="p"/>
                </m:rPr>
                <w:rPr>
                  <w:rFonts w:ascii="Cambria Math" w:hAnsi="Cambria Math" w:cstheme="minorHAnsi"/>
                  <w:sz w:val="20"/>
                  <w:szCs w:val="20"/>
                </w:rPr>
                <m:t>=</m:t>
              </m:r>
              <m:r>
                <w:rPr>
                  <w:rFonts w:ascii="Cambria Math" w:hAnsi="Cambria Math" w:cstheme="minorHAnsi"/>
                  <w:sz w:val="20"/>
                  <w:szCs w:val="20"/>
                </w:rPr>
                <m:t>a</m:t>
              </m:r>
              <m:sSup>
                <m:sSupPr>
                  <m:ctrlPr>
                    <w:rPr>
                      <w:rFonts w:ascii="Cambria Math" w:hAnsi="Cambria Math" w:cstheme="minorHAnsi"/>
                      <w:sz w:val="20"/>
                      <w:szCs w:val="20"/>
                    </w:rPr>
                  </m:ctrlPr>
                </m:sSupPr>
                <m:e>
                  <m:r>
                    <m:rPr>
                      <m:sty m:val="p"/>
                    </m:rPr>
                    <w:rPr>
                      <w:rFonts w:ascii="Cambria Math" w:hAnsi="Cambria Math" w:cstheme="minorHAnsi"/>
                      <w:sz w:val="20"/>
                      <w:szCs w:val="20"/>
                    </w:rPr>
                    <m:t>(</m:t>
                  </m:r>
                  <m:r>
                    <w:rPr>
                      <w:rFonts w:ascii="Cambria Math" w:hAnsi="Cambria Math" w:cstheme="minorHAnsi"/>
                      <w:sz w:val="20"/>
                      <w:szCs w:val="20"/>
                    </w:rPr>
                    <m:t>x</m:t>
                  </m:r>
                  <m:r>
                    <m:rPr>
                      <m:sty m:val="p"/>
                    </m:rPr>
                    <w:rPr>
                      <w:rFonts w:ascii="Cambria Math" w:hAnsi="Cambria Math" w:cstheme="minorHAnsi"/>
                      <w:sz w:val="20"/>
                      <w:szCs w:val="20"/>
                    </w:rPr>
                    <m:t>-</m:t>
                  </m:r>
                  <m:r>
                    <w:rPr>
                      <w:rFonts w:ascii="Cambria Math" w:hAnsi="Cambria Math" w:cstheme="minorHAnsi"/>
                      <w:sz w:val="20"/>
                      <w:szCs w:val="20"/>
                    </w:rPr>
                    <m:t>b</m:t>
                  </m:r>
                  <m:r>
                    <m:rPr>
                      <m:sty m:val="p"/>
                    </m:rPr>
                    <w:rPr>
                      <w:rFonts w:ascii="Cambria Math" w:hAnsi="Cambria Math" w:cstheme="minorHAnsi"/>
                      <w:sz w:val="20"/>
                      <w:szCs w:val="20"/>
                    </w:rPr>
                    <m:t>)</m:t>
                  </m:r>
                </m:e>
                <m:sup>
                  <m:r>
                    <m:rPr>
                      <m:sty m:val="p"/>
                    </m:rPr>
                    <w:rPr>
                      <w:rFonts w:ascii="Cambria Math" w:hAnsi="Cambria Math" w:cstheme="minorHAnsi"/>
                      <w:sz w:val="20"/>
                      <w:szCs w:val="20"/>
                    </w:rPr>
                    <m:t>2</m:t>
                  </m:r>
                </m:sup>
              </m:sSup>
              <m:r>
                <m:rPr>
                  <m:sty m:val="p"/>
                </m:rPr>
                <w:rPr>
                  <w:rFonts w:ascii="Cambria Math" w:hAnsi="Cambria Math" w:cstheme="minorHAnsi"/>
                  <w:sz w:val="20"/>
                  <w:szCs w:val="20"/>
                </w:rPr>
                <m:t>+</m:t>
              </m:r>
              <m:r>
                <w:rPr>
                  <w:rFonts w:ascii="Cambria Math" w:hAnsi="Cambria Math" w:cstheme="minorHAnsi"/>
                  <w:sz w:val="20"/>
                  <w:szCs w:val="20"/>
                </w:rPr>
                <m:t>c</m:t>
              </m:r>
              <m:r>
                <m:rPr>
                  <m:sty m:val="p"/>
                </m:rPr>
                <w:rPr>
                  <w:rFonts w:ascii="Cambria Math" w:hAnsi="Cambria Math" w:cstheme="minorHAnsi"/>
                  <w:sz w:val="20"/>
                  <w:szCs w:val="20"/>
                </w:rPr>
                <m:t>,</m:t>
              </m:r>
            </m:oMath>
            <w:r w:rsidRPr="00C231F7">
              <w:rPr>
                <w:rFonts w:asciiTheme="minorHAnsi" w:hAnsiTheme="minorHAnsi" w:cstheme="minorHAnsi"/>
                <w:sz w:val="20"/>
                <w:szCs w:val="20"/>
              </w:rPr>
              <w:t xml:space="preserve"> and</w:t>
            </w:r>
            <w:r w:rsidRPr="00C231F7">
              <w:rPr>
                <w:rFonts w:asciiTheme="minorHAnsi" w:hAnsiTheme="minorHAnsi" w:cstheme="minorHAnsi"/>
                <w:sz w:val="20"/>
                <w:szCs w:val="20"/>
              </w:rPr>
              <w:br/>
            </w:r>
            <m:oMath>
              <m:r>
                <w:rPr>
                  <w:rFonts w:ascii="Cambria Math" w:hAnsi="Cambria Math" w:cstheme="minorHAnsi"/>
                  <w:sz w:val="20"/>
                  <w:szCs w:val="20"/>
                </w:rPr>
                <m:t>y</m:t>
              </m:r>
              <m:r>
                <m:rPr>
                  <m:sty m:val="p"/>
                </m:rPr>
                <w:rPr>
                  <w:rFonts w:ascii="Cambria Math" w:hAnsi="Cambria Math" w:cstheme="minorHAnsi"/>
                  <w:sz w:val="20"/>
                  <w:szCs w:val="20"/>
                </w:rPr>
                <m:t>=</m:t>
              </m:r>
              <m:r>
                <w:rPr>
                  <w:rFonts w:ascii="Cambria Math" w:hAnsi="Cambria Math" w:cstheme="minorHAnsi"/>
                  <w:sz w:val="20"/>
                  <w:szCs w:val="20"/>
                </w:rPr>
                <m:t>a</m:t>
              </m:r>
              <m:d>
                <m:dPr>
                  <m:ctrlPr>
                    <w:rPr>
                      <w:rFonts w:ascii="Cambria Math" w:eastAsia="Calibri" w:hAnsi="Cambria Math" w:cs="Calibri"/>
                      <w:i/>
                      <w:sz w:val="20"/>
                      <w:szCs w:val="20"/>
                    </w:rPr>
                  </m:ctrlPr>
                </m:dPr>
                <m:e>
                  <m:r>
                    <w:rPr>
                      <w:rFonts w:ascii="Cambria Math" w:eastAsia="Calibri" w:hAnsi="Cambria Math" w:cs="Calibri"/>
                      <w:sz w:val="20"/>
                      <w:szCs w:val="20"/>
                    </w:rPr>
                    <m:t>x-b</m:t>
                  </m:r>
                </m:e>
              </m:d>
              <m:d>
                <m:dPr>
                  <m:ctrlPr>
                    <w:rPr>
                      <w:rFonts w:ascii="Cambria Math" w:eastAsia="Calibri" w:hAnsi="Cambria Math" w:cs="Calibri"/>
                      <w:i/>
                      <w:sz w:val="20"/>
                      <w:szCs w:val="20"/>
                    </w:rPr>
                  </m:ctrlPr>
                </m:dPr>
                <m:e>
                  <m:r>
                    <w:rPr>
                      <w:rFonts w:ascii="Cambria Math" w:eastAsia="Calibri" w:hAnsi="Cambria Math" w:cs="Calibri"/>
                      <w:sz w:val="20"/>
                      <w:szCs w:val="20"/>
                    </w:rPr>
                    <m:t>x-c</m:t>
                  </m:r>
                </m:e>
              </m:d>
            </m:oMath>
            <w:r w:rsidRPr="00811958">
              <w:rPr>
                <w:rFonts w:asciiTheme="minorHAnsi" w:eastAsia="Calibri" w:hAnsiTheme="minorHAnsi" w:cs="Calibri"/>
                <w:sz w:val="20"/>
                <w:szCs w:val="20"/>
              </w:rPr>
              <w:t xml:space="preserve">, including their parabolic nature, turning points, </w:t>
            </w:r>
            <w:r>
              <w:rPr>
                <w:rFonts w:asciiTheme="minorHAnsi" w:eastAsia="Calibri" w:hAnsiTheme="minorHAnsi" w:cs="Calibri"/>
                <w:sz w:val="20"/>
                <w:szCs w:val="20"/>
              </w:rPr>
              <w:t>axes of symmetry and intercepts</w:t>
            </w:r>
          </w:p>
          <w:p w14:paraId="3444D633" w14:textId="77777777" w:rsidR="00194F4A" w:rsidRDefault="00D17362" w:rsidP="00553764">
            <w:pPr>
              <w:numPr>
                <w:ilvl w:val="0"/>
                <w:numId w:val="13"/>
              </w:numPr>
              <w:spacing w:line="276" w:lineRule="auto"/>
              <w:ind w:left="357" w:hanging="357"/>
              <w:rPr>
                <w:rFonts w:asciiTheme="minorHAnsi" w:eastAsia="Calibri" w:hAnsiTheme="minorHAnsi" w:cs="Calibri"/>
                <w:sz w:val="20"/>
                <w:szCs w:val="20"/>
              </w:rPr>
            </w:pPr>
            <w:r w:rsidRPr="00811958">
              <w:rPr>
                <w:rFonts w:asciiTheme="minorHAnsi" w:eastAsia="Calibri" w:hAnsiTheme="minorHAnsi" w:cs="Calibri"/>
                <w:sz w:val="20"/>
                <w:szCs w:val="20"/>
              </w:rPr>
              <w:t>solve quadratic equations, including the use of quadratic formula and completing the square</w:t>
            </w:r>
            <w:r w:rsidR="00194F4A">
              <w:rPr>
                <w:rFonts w:asciiTheme="minorHAnsi" w:eastAsia="Calibri" w:hAnsiTheme="minorHAnsi" w:cs="Calibri"/>
                <w:sz w:val="20"/>
                <w:szCs w:val="20"/>
              </w:rPr>
              <w:t xml:space="preserve"> </w:t>
            </w:r>
          </w:p>
          <w:p w14:paraId="093B4780" w14:textId="215160D4" w:rsidR="00F1478E" w:rsidRPr="00A66CB9" w:rsidRDefault="00F1478E" w:rsidP="00553764">
            <w:pPr>
              <w:numPr>
                <w:ilvl w:val="0"/>
                <w:numId w:val="13"/>
              </w:numPr>
              <w:spacing w:line="276" w:lineRule="auto"/>
              <w:ind w:left="357" w:hanging="357"/>
              <w:rPr>
                <w:rFonts w:asciiTheme="minorHAnsi" w:eastAsia="Calibri" w:hAnsiTheme="minorHAnsi" w:cs="Calibri"/>
                <w:spacing w:val="-2"/>
                <w:sz w:val="20"/>
                <w:szCs w:val="20"/>
              </w:rPr>
            </w:pPr>
            <w:r w:rsidRPr="00A66CB9">
              <w:rPr>
                <w:rFonts w:asciiTheme="minorHAnsi" w:eastAsia="Calibri" w:hAnsiTheme="minorHAnsi" w:cs="Calibri"/>
                <w:spacing w:val="-2"/>
                <w:sz w:val="20"/>
                <w:szCs w:val="20"/>
              </w:rPr>
              <w:t xml:space="preserve">determine the </w:t>
            </w:r>
            <w:r w:rsidR="00D17362" w:rsidRPr="00A66CB9">
              <w:rPr>
                <w:rFonts w:asciiTheme="minorHAnsi" w:eastAsia="Calibri" w:hAnsiTheme="minorHAnsi" w:cs="Calibri"/>
                <w:spacing w:val="-2"/>
                <w:sz w:val="20"/>
                <w:szCs w:val="20"/>
              </w:rPr>
              <w:t>equation of a quadratic</w:t>
            </w:r>
            <w:r w:rsidRPr="00A66CB9">
              <w:rPr>
                <w:rFonts w:asciiTheme="minorHAnsi" w:eastAsia="Calibri" w:hAnsiTheme="minorHAnsi" w:cs="Calibri"/>
                <w:spacing w:val="-2"/>
                <w:sz w:val="20"/>
                <w:szCs w:val="20"/>
              </w:rPr>
              <w:t xml:space="preserve"> given sufficient </w:t>
            </w:r>
            <w:r w:rsidR="00194F4A" w:rsidRPr="00A66CB9">
              <w:rPr>
                <w:rFonts w:asciiTheme="minorHAnsi" w:eastAsia="Calibri" w:hAnsiTheme="minorHAnsi" w:cs="Calibri"/>
                <w:spacing w:val="-2"/>
                <w:sz w:val="20"/>
                <w:szCs w:val="20"/>
              </w:rPr>
              <w:t>information</w:t>
            </w:r>
          </w:p>
          <w:p w14:paraId="4232A6AF" w14:textId="73E3C886" w:rsidR="009B283D" w:rsidRDefault="00F1478E" w:rsidP="00553764">
            <w:pPr>
              <w:numPr>
                <w:ilvl w:val="0"/>
                <w:numId w:val="13"/>
              </w:numPr>
              <w:spacing w:line="276" w:lineRule="auto"/>
              <w:ind w:left="357" w:hanging="357"/>
              <w:rPr>
                <w:rFonts w:asciiTheme="minorHAnsi" w:eastAsia="Calibri" w:hAnsiTheme="minorHAnsi" w:cs="Calibri"/>
                <w:sz w:val="20"/>
                <w:szCs w:val="20"/>
              </w:rPr>
            </w:pPr>
            <w:r>
              <w:rPr>
                <w:rFonts w:asciiTheme="minorHAnsi" w:eastAsia="Calibri" w:hAnsiTheme="minorHAnsi" w:cs="Calibri"/>
                <w:sz w:val="20"/>
                <w:szCs w:val="20"/>
              </w:rPr>
              <w:t>determine</w:t>
            </w:r>
            <w:r w:rsidR="00D17362" w:rsidRPr="00194F4A">
              <w:rPr>
                <w:rFonts w:asciiTheme="minorHAnsi" w:eastAsia="Calibri" w:hAnsiTheme="minorHAnsi" w:cs="Calibri"/>
                <w:sz w:val="20"/>
                <w:szCs w:val="20"/>
              </w:rPr>
              <w:t xml:space="preserve"> turning points</w:t>
            </w:r>
            <w:r>
              <w:rPr>
                <w:rFonts w:asciiTheme="minorHAnsi" w:eastAsia="Calibri" w:hAnsiTheme="minorHAnsi" w:cs="Calibri"/>
                <w:sz w:val="20"/>
                <w:szCs w:val="20"/>
              </w:rPr>
              <w:t xml:space="preserve"> and</w:t>
            </w:r>
            <w:r w:rsidR="00D17362" w:rsidRPr="00194F4A">
              <w:rPr>
                <w:rFonts w:asciiTheme="minorHAnsi" w:eastAsia="Calibri" w:hAnsiTheme="minorHAnsi" w:cs="Calibri"/>
                <w:sz w:val="20"/>
                <w:szCs w:val="20"/>
              </w:rPr>
              <w:t xml:space="preserve"> zeros</w:t>
            </w:r>
            <w:r>
              <w:rPr>
                <w:rFonts w:asciiTheme="minorHAnsi" w:eastAsia="Calibri" w:hAnsiTheme="minorHAnsi" w:cs="Calibri"/>
                <w:sz w:val="20"/>
                <w:szCs w:val="20"/>
              </w:rPr>
              <w:t xml:space="preserve"> of quadratics and understand the role</w:t>
            </w:r>
            <w:r w:rsidR="009B283D">
              <w:rPr>
                <w:rFonts w:asciiTheme="minorHAnsi" w:eastAsia="Calibri" w:hAnsiTheme="minorHAnsi" w:cs="Calibri"/>
                <w:sz w:val="20"/>
                <w:szCs w:val="20"/>
              </w:rPr>
              <w:t xml:space="preserve"> of the discriminant</w:t>
            </w:r>
          </w:p>
          <w:p w14:paraId="2C314F5B" w14:textId="1A4C9BAC" w:rsidR="00D17362" w:rsidRPr="00194F4A" w:rsidRDefault="009B283D" w:rsidP="00891050">
            <w:pPr>
              <w:numPr>
                <w:ilvl w:val="0"/>
                <w:numId w:val="13"/>
              </w:numPr>
              <w:spacing w:line="276" w:lineRule="auto"/>
              <w:ind w:left="357" w:hanging="357"/>
              <w:rPr>
                <w:rFonts w:asciiTheme="minorHAnsi" w:eastAsia="Calibri" w:hAnsiTheme="minorHAnsi" w:cs="Calibri"/>
                <w:sz w:val="20"/>
                <w:szCs w:val="20"/>
              </w:rPr>
            </w:pPr>
            <w:r>
              <w:rPr>
                <w:rFonts w:asciiTheme="minorHAnsi" w:eastAsia="Calibri" w:hAnsiTheme="minorHAnsi" w:cs="Calibri"/>
                <w:sz w:val="20"/>
                <w:szCs w:val="20"/>
              </w:rPr>
              <w:t>recognise features of the</w:t>
            </w:r>
            <w:r w:rsidR="00194F4A">
              <w:rPr>
                <w:rFonts w:asciiTheme="minorHAnsi" w:eastAsia="Calibri" w:hAnsiTheme="minorHAnsi" w:cs="Calibri"/>
                <w:sz w:val="20"/>
                <w:szCs w:val="20"/>
              </w:rPr>
              <w:t xml:space="preserve"> </w:t>
            </w:r>
            <w:r w:rsidR="00D17362" w:rsidRPr="00194F4A">
              <w:rPr>
                <w:rFonts w:asciiTheme="minorHAnsi" w:eastAsia="Calibri" w:hAnsiTheme="minorHAnsi" w:cs="Calibri"/>
                <w:sz w:val="20"/>
                <w:szCs w:val="20"/>
              </w:rPr>
              <w:t>graph of the general quadratic</w:t>
            </w:r>
            <m:oMath>
              <m:r>
                <m:rPr>
                  <m:sty m:val="p"/>
                </m:rPr>
                <w:rPr>
                  <w:rFonts w:ascii="Cambria Math" w:eastAsia="Calibri" w:hAnsi="Cambria Math" w:cs="Calibri"/>
                  <w:sz w:val="20"/>
                  <w:szCs w:val="20"/>
                </w:rPr>
                <w:br/>
              </m:r>
              <m:r>
                <w:rPr>
                  <w:rFonts w:ascii="Cambria Math" w:eastAsia="Calibri" w:hAnsi="Cambria Math" w:cs="Calibri"/>
                  <w:sz w:val="20"/>
                  <w:szCs w:val="20"/>
                </w:rPr>
                <m:t xml:space="preserve"> y=a</m:t>
              </m:r>
              <m:sSup>
                <m:sSupPr>
                  <m:ctrlPr>
                    <w:rPr>
                      <w:rFonts w:ascii="Cambria Math" w:eastAsia="Calibri" w:hAnsi="Cambria Math" w:cs="Calibri"/>
                      <w:i/>
                      <w:sz w:val="20"/>
                      <w:szCs w:val="20"/>
                    </w:rPr>
                  </m:ctrlPr>
                </m:sSupPr>
                <m:e>
                  <m:r>
                    <w:rPr>
                      <w:rFonts w:ascii="Cambria Math" w:eastAsia="Calibri" w:hAnsi="Cambria Math" w:cs="Calibri"/>
                      <w:sz w:val="20"/>
                      <w:szCs w:val="20"/>
                    </w:rPr>
                    <m:t>x</m:t>
                  </m:r>
                </m:e>
                <m:sup>
                  <m:r>
                    <w:rPr>
                      <w:rFonts w:ascii="Cambria Math" w:eastAsia="Calibri" w:hAnsi="Cambria Math" w:cs="Calibri"/>
                      <w:sz w:val="20"/>
                      <w:szCs w:val="20"/>
                    </w:rPr>
                    <m:t>2</m:t>
                  </m:r>
                </m:sup>
              </m:sSup>
              <m:r>
                <w:rPr>
                  <w:rFonts w:ascii="Cambria Math" w:eastAsia="Calibri" w:hAnsi="Cambria Math" w:cs="Calibri"/>
                  <w:sz w:val="20"/>
                  <w:szCs w:val="20"/>
                </w:rPr>
                <m:t>+bx+c</m:t>
              </m:r>
            </m:oMath>
            <w:r w:rsidR="00D17362" w:rsidRPr="00194F4A">
              <w:rPr>
                <w:rFonts w:asciiTheme="minorHAnsi" w:hAnsiTheme="minorHAnsi" w:cs="Calibri"/>
                <w:sz w:val="20"/>
                <w:szCs w:val="20"/>
              </w:rPr>
              <w:fldChar w:fldCharType="begin"/>
            </w:r>
            <w:r w:rsidR="00D17362" w:rsidRPr="00194F4A">
              <w:rPr>
                <w:rFonts w:asciiTheme="minorHAnsi" w:hAnsiTheme="minorHAnsi" w:cs="Calibri"/>
                <w:sz w:val="20"/>
                <w:szCs w:val="20"/>
              </w:rPr>
              <w:instrText xml:space="preserve"> QUOTE </w:instrText>
            </w:r>
            <m:oMath>
              <m:r>
                <m:rPr>
                  <m:sty m:val="p"/>
                </m:rPr>
                <w:rPr>
                  <w:rFonts w:ascii="Cambria Math" w:hAnsi="Cambria Math" w:cs="Calibri"/>
                  <w:sz w:val="20"/>
                  <w:szCs w:val="20"/>
                </w:rPr>
                <m:t xml:space="preserve">Area= </m:t>
              </m:r>
              <m:f>
                <m:fPr>
                  <m:ctrlPr>
                    <w:rPr>
                      <w:rFonts w:ascii="Cambria Math" w:hAnsi="Cambria Math" w:cs="Calibri"/>
                      <w:i/>
                      <w:sz w:val="20"/>
                      <w:szCs w:val="20"/>
                    </w:rPr>
                  </m:ctrlPr>
                </m:fPr>
                <m:num>
                  <m:r>
                    <m:rPr>
                      <m:sty m:val="p"/>
                    </m:rPr>
                    <w:rPr>
                      <w:rFonts w:ascii="Cambria Math" w:hAnsi="Cambria Math" w:cs="Calibri"/>
                      <w:sz w:val="20"/>
                      <w:szCs w:val="20"/>
                    </w:rPr>
                    <m:t>1</m:t>
                  </m:r>
                </m:num>
                <m:den>
                  <m:r>
                    <m:rPr>
                      <m:sty m:val="p"/>
                    </m:rPr>
                    <w:rPr>
                      <w:rFonts w:ascii="Cambria Math" w:hAnsi="Cambria Math" w:cs="Calibri"/>
                      <w:sz w:val="20"/>
                      <w:szCs w:val="20"/>
                    </w:rPr>
                    <m:t>2</m:t>
                  </m:r>
                </m:den>
              </m:f>
              <m:r>
                <m:rPr>
                  <m:sty m:val="p"/>
                </m:rPr>
                <w:rPr>
                  <w:rFonts w:ascii="Cambria Math" w:hAnsi="Cambria Math" w:cs="Calibri"/>
                  <w:sz w:val="20"/>
                  <w:szCs w:val="20"/>
                </w:rPr>
                <m:t>bc sin A</m:t>
              </m:r>
            </m:oMath>
            <w:r w:rsidR="00D17362" w:rsidRPr="00194F4A">
              <w:rPr>
                <w:rFonts w:asciiTheme="minorHAnsi" w:hAnsiTheme="minorHAnsi" w:cs="Calibri"/>
                <w:sz w:val="20"/>
                <w:szCs w:val="20"/>
              </w:rPr>
              <w:instrText xml:space="preserve"> </w:instrText>
            </w:r>
            <w:r w:rsidR="00D17362" w:rsidRPr="00194F4A">
              <w:rPr>
                <w:rFonts w:asciiTheme="minorHAnsi" w:hAnsiTheme="minorHAnsi" w:cs="Calibri"/>
                <w:sz w:val="20"/>
                <w:szCs w:val="20"/>
              </w:rPr>
              <w:fldChar w:fldCharType="end"/>
            </w:r>
          </w:p>
        </w:tc>
      </w:tr>
      <w:tr w:rsidR="00B143BF" w:rsidRPr="00DE42F3" w14:paraId="3F3373B6" w14:textId="77777777" w:rsidTr="00891050">
        <w:trPr>
          <w:trHeight w:val="20"/>
        </w:trPr>
        <w:tc>
          <w:tcPr>
            <w:tcW w:w="1559" w:type="dxa"/>
            <w:shd w:val="clear" w:color="auto" w:fill="auto"/>
            <w:vAlign w:val="center"/>
          </w:tcPr>
          <w:p w14:paraId="6D519B73" w14:textId="2B594511" w:rsidR="00B143BF" w:rsidRPr="00BA1D0A" w:rsidRDefault="00D54086" w:rsidP="00C150CB">
            <w:pPr>
              <w:keepNext/>
              <w:spacing w:line="276" w:lineRule="auto"/>
              <w:rPr>
                <w:rFonts w:asciiTheme="minorHAnsi" w:hAnsiTheme="minorHAnsi" w:cs="Calibri"/>
                <w:color w:val="000000"/>
                <w:sz w:val="20"/>
                <w:szCs w:val="20"/>
              </w:rPr>
            </w:pPr>
            <w:r w:rsidRPr="00BA1D0A">
              <w:rPr>
                <w:rFonts w:asciiTheme="minorHAnsi" w:hAnsiTheme="minorHAnsi" w:cs="Calibri"/>
                <w:color w:val="000000"/>
                <w:sz w:val="20"/>
                <w:szCs w:val="20"/>
              </w:rPr>
              <w:lastRenderedPageBreak/>
              <w:t xml:space="preserve">Weeks </w:t>
            </w:r>
            <w:r w:rsidR="009B283D">
              <w:rPr>
                <w:rFonts w:asciiTheme="minorHAnsi" w:hAnsiTheme="minorHAnsi" w:cs="Calibri"/>
                <w:color w:val="000000"/>
                <w:sz w:val="20"/>
                <w:szCs w:val="20"/>
              </w:rPr>
              <w:t>7</w:t>
            </w:r>
            <w:r w:rsidR="006C4D10">
              <w:rPr>
                <w:rFonts w:asciiTheme="minorHAnsi" w:hAnsiTheme="minorHAnsi" w:cs="Calibri"/>
                <w:color w:val="000000"/>
                <w:sz w:val="20"/>
                <w:szCs w:val="20"/>
              </w:rPr>
              <w:t>–</w:t>
            </w:r>
            <w:r w:rsidR="009B283D">
              <w:rPr>
                <w:rFonts w:asciiTheme="minorHAnsi" w:hAnsiTheme="minorHAnsi" w:cs="Calibri"/>
                <w:color w:val="000000"/>
                <w:sz w:val="20"/>
                <w:szCs w:val="20"/>
              </w:rPr>
              <w:t>8</w:t>
            </w:r>
          </w:p>
          <w:p w14:paraId="6EC571CD" w14:textId="77777777" w:rsidR="00B143BF" w:rsidRPr="00BA1D0A" w:rsidRDefault="00D54086" w:rsidP="00C150CB">
            <w:pPr>
              <w:keepNext/>
              <w:spacing w:line="276" w:lineRule="auto"/>
              <w:rPr>
                <w:rFonts w:asciiTheme="minorHAnsi" w:hAnsiTheme="minorHAnsi" w:cs="Calibri"/>
                <w:color w:val="000000"/>
                <w:sz w:val="20"/>
                <w:szCs w:val="20"/>
              </w:rPr>
            </w:pPr>
            <w:r w:rsidRPr="00BA1D0A">
              <w:rPr>
                <w:rFonts w:asciiTheme="minorHAnsi" w:hAnsiTheme="minorHAnsi" w:cs="Calibri"/>
                <w:color w:val="000000"/>
                <w:sz w:val="20"/>
                <w:szCs w:val="20"/>
              </w:rPr>
              <w:t>(</w:t>
            </w:r>
            <w:r w:rsidR="00266375">
              <w:rPr>
                <w:rFonts w:asciiTheme="minorHAnsi" w:hAnsiTheme="minorHAnsi" w:cs="Calibri"/>
                <w:color w:val="000000"/>
                <w:sz w:val="20"/>
                <w:szCs w:val="20"/>
              </w:rPr>
              <w:t>8</w:t>
            </w:r>
            <w:r w:rsidR="00B143BF" w:rsidRPr="00BA1D0A">
              <w:rPr>
                <w:rFonts w:asciiTheme="minorHAnsi" w:hAnsiTheme="minorHAnsi" w:cs="Calibri"/>
                <w:color w:val="000000"/>
                <w:sz w:val="20"/>
                <w:szCs w:val="20"/>
              </w:rPr>
              <w:t xml:space="preserve"> hours)</w:t>
            </w:r>
          </w:p>
        </w:tc>
        <w:tc>
          <w:tcPr>
            <w:tcW w:w="1559" w:type="dxa"/>
            <w:vAlign w:val="center"/>
          </w:tcPr>
          <w:p w14:paraId="27ABBC63" w14:textId="1ABB6449" w:rsidR="003022AF" w:rsidRDefault="00B143BF" w:rsidP="00C150CB">
            <w:pPr>
              <w:keepNext/>
              <w:spacing w:line="276" w:lineRule="auto"/>
              <w:rPr>
                <w:rFonts w:asciiTheme="minorHAnsi" w:hAnsiTheme="minorHAnsi" w:cs="Calibri"/>
                <w:color w:val="000000"/>
                <w:sz w:val="20"/>
                <w:szCs w:val="20"/>
              </w:rPr>
            </w:pPr>
            <w:r w:rsidRPr="00BA1D0A">
              <w:rPr>
                <w:rFonts w:asciiTheme="minorHAnsi" w:hAnsiTheme="minorHAnsi" w:cstheme="minorHAnsi"/>
                <w:color w:val="000000"/>
                <w:sz w:val="20"/>
                <w:szCs w:val="20"/>
              </w:rPr>
              <w:t>Topic</w:t>
            </w:r>
            <w:r w:rsidR="003022AF">
              <w:rPr>
                <w:rFonts w:asciiTheme="minorHAnsi" w:hAnsiTheme="minorHAnsi" w:cs="Calibri"/>
                <w:color w:val="000000"/>
                <w:sz w:val="20"/>
                <w:szCs w:val="20"/>
              </w:rPr>
              <w:t xml:space="preserve"> </w:t>
            </w:r>
            <w:r w:rsidR="00955BD8">
              <w:rPr>
                <w:rFonts w:asciiTheme="minorHAnsi" w:hAnsiTheme="minorHAnsi" w:cs="Calibri"/>
                <w:color w:val="000000"/>
                <w:sz w:val="20"/>
                <w:szCs w:val="20"/>
              </w:rPr>
              <w:t>1</w:t>
            </w:r>
            <w:r w:rsidR="00D17362">
              <w:rPr>
                <w:rFonts w:asciiTheme="minorHAnsi" w:hAnsiTheme="minorHAnsi" w:cs="Calibri"/>
                <w:color w:val="000000"/>
                <w:sz w:val="20"/>
                <w:szCs w:val="20"/>
              </w:rPr>
              <w:t>.</w:t>
            </w:r>
            <w:r w:rsidR="009B283D">
              <w:rPr>
                <w:rFonts w:asciiTheme="minorHAnsi" w:hAnsiTheme="minorHAnsi" w:cs="Calibri"/>
                <w:color w:val="000000"/>
                <w:sz w:val="20"/>
                <w:szCs w:val="20"/>
              </w:rPr>
              <w:t>2</w:t>
            </w:r>
            <w:r w:rsidR="003022AF">
              <w:rPr>
                <w:rFonts w:asciiTheme="minorHAnsi" w:hAnsiTheme="minorHAnsi" w:cs="Calibri"/>
                <w:color w:val="000000"/>
                <w:sz w:val="20"/>
                <w:szCs w:val="20"/>
              </w:rPr>
              <w:t>:</w:t>
            </w:r>
          </w:p>
          <w:p w14:paraId="0266DFA3" w14:textId="77777777" w:rsidR="00B143BF" w:rsidRPr="00BA1D0A" w:rsidRDefault="00B143BF" w:rsidP="00C150CB">
            <w:pPr>
              <w:keepNext/>
              <w:spacing w:line="276" w:lineRule="auto"/>
              <w:rPr>
                <w:rFonts w:asciiTheme="minorHAnsi" w:hAnsiTheme="minorHAnsi" w:cs="Calibri"/>
                <w:color w:val="000000"/>
                <w:sz w:val="20"/>
                <w:szCs w:val="20"/>
              </w:rPr>
            </w:pPr>
            <w:r w:rsidRPr="00BA1D0A">
              <w:rPr>
                <w:rFonts w:asciiTheme="minorHAnsi" w:hAnsiTheme="minorHAnsi" w:cs="Calibri"/>
                <w:color w:val="000000"/>
                <w:sz w:val="20"/>
                <w:szCs w:val="20"/>
              </w:rPr>
              <w:t>Functions and graphs</w:t>
            </w:r>
          </w:p>
        </w:tc>
        <w:tc>
          <w:tcPr>
            <w:tcW w:w="5905" w:type="dxa"/>
            <w:vAlign w:val="center"/>
          </w:tcPr>
          <w:p w14:paraId="3F9E1022" w14:textId="60975BFC" w:rsidR="00B143BF" w:rsidRPr="00811958" w:rsidRDefault="00B46C85" w:rsidP="00C150CB">
            <w:pPr>
              <w:keepNext/>
              <w:spacing w:line="276" w:lineRule="auto"/>
              <w:rPr>
                <w:rFonts w:asciiTheme="minorHAnsi" w:hAnsiTheme="minorHAnsi" w:cs="Calibri"/>
                <w:color w:val="000000"/>
                <w:sz w:val="20"/>
                <w:szCs w:val="20"/>
              </w:rPr>
            </w:pPr>
            <w:r>
              <w:rPr>
                <w:rFonts w:asciiTheme="minorHAnsi" w:hAnsiTheme="minorHAnsi" w:cs="Calibri"/>
                <w:b/>
                <w:color w:val="000000"/>
                <w:sz w:val="20"/>
                <w:szCs w:val="20"/>
              </w:rPr>
              <w:t>Inverse p</w:t>
            </w:r>
            <w:r w:rsidR="00B143BF" w:rsidRPr="00811958">
              <w:rPr>
                <w:rFonts w:asciiTheme="minorHAnsi" w:hAnsiTheme="minorHAnsi" w:cs="Calibri"/>
                <w:b/>
                <w:color w:val="000000"/>
                <w:sz w:val="20"/>
                <w:szCs w:val="20"/>
              </w:rPr>
              <w:t xml:space="preserve">roportion </w:t>
            </w:r>
            <w:r w:rsidR="00B143BF" w:rsidRPr="00811958">
              <w:rPr>
                <w:rFonts w:asciiTheme="minorHAnsi" w:hAnsiTheme="minorHAnsi" w:cs="Calibri"/>
                <w:color w:val="000000"/>
                <w:sz w:val="20"/>
                <w:szCs w:val="20"/>
              </w:rPr>
              <w:t>(1.</w:t>
            </w:r>
            <w:r w:rsidR="009B283D">
              <w:rPr>
                <w:rFonts w:asciiTheme="minorHAnsi" w:hAnsiTheme="minorHAnsi" w:cs="Calibri"/>
                <w:color w:val="000000"/>
                <w:sz w:val="20"/>
                <w:szCs w:val="20"/>
              </w:rPr>
              <w:t>2.9</w:t>
            </w:r>
            <w:r w:rsidR="00B143BF" w:rsidRPr="00811958">
              <w:rPr>
                <w:rFonts w:asciiTheme="minorHAnsi" w:hAnsiTheme="minorHAnsi" w:cs="Calibri"/>
                <w:color w:val="000000"/>
                <w:sz w:val="20"/>
                <w:szCs w:val="20"/>
              </w:rPr>
              <w:t xml:space="preserve"> </w:t>
            </w:r>
            <w:r>
              <w:rPr>
                <w:rFonts w:asciiTheme="minorHAnsi" w:hAnsiTheme="minorHAnsi" w:cs="Calibri"/>
                <w:color w:val="000000"/>
                <w:sz w:val="20"/>
                <w:szCs w:val="20"/>
              </w:rPr>
              <w:t>–</w:t>
            </w:r>
            <w:r w:rsidR="00B143BF" w:rsidRPr="00811958">
              <w:rPr>
                <w:rFonts w:asciiTheme="minorHAnsi" w:hAnsiTheme="minorHAnsi" w:cs="Calibri"/>
                <w:color w:val="000000"/>
                <w:sz w:val="20"/>
                <w:szCs w:val="20"/>
              </w:rPr>
              <w:t xml:space="preserve"> 1.</w:t>
            </w:r>
            <w:r w:rsidR="009B283D">
              <w:rPr>
                <w:rFonts w:asciiTheme="minorHAnsi" w:hAnsiTheme="minorHAnsi" w:cs="Calibri"/>
                <w:color w:val="000000"/>
                <w:sz w:val="20"/>
                <w:szCs w:val="20"/>
              </w:rPr>
              <w:t>2.10</w:t>
            </w:r>
            <w:r w:rsidR="00B143BF" w:rsidRPr="00811958">
              <w:rPr>
                <w:rFonts w:asciiTheme="minorHAnsi" w:hAnsiTheme="minorHAnsi" w:cs="Calibri"/>
                <w:color w:val="000000"/>
                <w:sz w:val="20"/>
                <w:szCs w:val="20"/>
              </w:rPr>
              <w:t>)</w:t>
            </w:r>
          </w:p>
          <w:p w14:paraId="2DDDD0BB" w14:textId="77777777" w:rsidR="00B143BF" w:rsidRPr="00811958" w:rsidRDefault="00B143BF" w:rsidP="00C150CB">
            <w:pPr>
              <w:keepNext/>
              <w:numPr>
                <w:ilvl w:val="0"/>
                <w:numId w:val="13"/>
              </w:numPr>
              <w:spacing w:line="276" w:lineRule="auto"/>
              <w:ind w:left="357" w:hanging="357"/>
              <w:rPr>
                <w:rFonts w:asciiTheme="minorHAnsi" w:eastAsia="Calibri" w:hAnsiTheme="minorHAnsi" w:cs="Calibri"/>
                <w:sz w:val="20"/>
                <w:szCs w:val="20"/>
              </w:rPr>
            </w:pPr>
            <w:r w:rsidRPr="00811958">
              <w:rPr>
                <w:rFonts w:asciiTheme="minorHAnsi" w:eastAsia="Calibri" w:hAnsiTheme="minorHAnsi" w:cs="Calibri"/>
                <w:sz w:val="20"/>
                <w:szCs w:val="20"/>
              </w:rPr>
              <w:t xml:space="preserve">examples of inverse proportion </w:t>
            </w:r>
          </w:p>
          <w:p w14:paraId="319D6163" w14:textId="6873CC01" w:rsidR="00B143BF" w:rsidRPr="00811958" w:rsidRDefault="00A500F0" w:rsidP="00C150CB">
            <w:pPr>
              <w:keepNext/>
              <w:numPr>
                <w:ilvl w:val="0"/>
                <w:numId w:val="13"/>
              </w:numPr>
              <w:spacing w:line="276" w:lineRule="auto"/>
              <w:ind w:left="357" w:hanging="357"/>
              <w:rPr>
                <w:rFonts w:asciiTheme="minorHAnsi" w:eastAsia="Calibri" w:hAnsiTheme="minorHAnsi" w:cs="Calibri"/>
                <w:sz w:val="20"/>
                <w:szCs w:val="20"/>
              </w:rPr>
            </w:pPr>
            <w:r>
              <w:rPr>
                <w:rFonts w:asciiTheme="minorHAnsi" w:eastAsia="Calibri" w:hAnsiTheme="minorHAnsi" w:cs="Calibri"/>
                <w:sz w:val="20"/>
                <w:szCs w:val="20"/>
              </w:rPr>
              <w:t xml:space="preserve">recognise features and determine </w:t>
            </w:r>
            <w:r w:rsidR="00B143BF" w:rsidRPr="00811958">
              <w:rPr>
                <w:rFonts w:asciiTheme="minorHAnsi" w:eastAsia="Calibri" w:hAnsiTheme="minorHAnsi" w:cs="Calibri"/>
                <w:sz w:val="20"/>
                <w:szCs w:val="20"/>
              </w:rPr>
              <w:t>equations of the graphs of</w:t>
            </w:r>
            <w:r>
              <w:rPr>
                <w:rFonts w:asciiTheme="minorHAnsi" w:eastAsia="Calibri" w:hAnsiTheme="minorHAnsi" w:cs="Calibri"/>
                <w:sz w:val="20"/>
                <w:szCs w:val="20"/>
              </w:rPr>
              <w:br/>
            </w:r>
            <m:oMath>
              <m:r>
                <w:rPr>
                  <w:rFonts w:ascii="Cambria Math" w:eastAsia="Calibri" w:hAnsi="Cambria Math" w:cs="Calibri"/>
                  <w:sz w:val="20"/>
                  <w:szCs w:val="20"/>
                </w:rPr>
                <m:t>y=</m:t>
              </m:r>
              <m:f>
                <m:fPr>
                  <m:ctrlPr>
                    <w:rPr>
                      <w:rFonts w:ascii="Cambria Math" w:eastAsia="Calibri" w:hAnsi="Cambria Math" w:cs="Calibri"/>
                      <w:i/>
                      <w:sz w:val="20"/>
                      <w:szCs w:val="20"/>
                    </w:rPr>
                  </m:ctrlPr>
                </m:fPr>
                <m:num>
                  <m:r>
                    <w:rPr>
                      <w:rFonts w:ascii="Cambria Math" w:eastAsia="Calibri" w:hAnsi="Cambria Math" w:cs="Calibri"/>
                      <w:sz w:val="20"/>
                      <w:szCs w:val="20"/>
                    </w:rPr>
                    <m:t>1</m:t>
                  </m:r>
                </m:num>
                <m:den>
                  <m:r>
                    <w:rPr>
                      <w:rFonts w:ascii="Cambria Math" w:eastAsia="Calibri" w:hAnsi="Cambria Math" w:cs="Calibri"/>
                      <w:sz w:val="20"/>
                      <w:szCs w:val="20"/>
                    </w:rPr>
                    <m:t>x</m:t>
                  </m:r>
                </m:den>
              </m:f>
            </m:oMath>
            <w:r w:rsidR="00B143BF" w:rsidRPr="00811958">
              <w:rPr>
                <w:rFonts w:asciiTheme="minorHAnsi" w:eastAsia="Calibri" w:hAnsiTheme="minorHAnsi" w:cs="Calibri"/>
                <w:sz w:val="20"/>
                <w:szCs w:val="20"/>
              </w:rPr>
              <w:t xml:space="preserve"> and </w:t>
            </w:r>
            <m:oMath>
              <m:r>
                <w:rPr>
                  <w:rFonts w:ascii="Cambria Math" w:eastAsia="Calibri" w:hAnsi="Cambria Math" w:cs="Calibri"/>
                  <w:sz w:val="20"/>
                  <w:szCs w:val="20"/>
                </w:rPr>
                <m:t>y=</m:t>
              </m:r>
              <m:f>
                <m:fPr>
                  <m:ctrlPr>
                    <w:rPr>
                      <w:rFonts w:ascii="Cambria Math" w:eastAsia="Calibri" w:hAnsi="Cambria Math" w:cs="Calibri"/>
                      <w:i/>
                      <w:sz w:val="20"/>
                      <w:szCs w:val="20"/>
                    </w:rPr>
                  </m:ctrlPr>
                </m:fPr>
                <m:num>
                  <m:r>
                    <w:rPr>
                      <w:rFonts w:ascii="Cambria Math" w:eastAsia="Calibri" w:hAnsi="Cambria Math" w:cs="Calibri"/>
                      <w:sz w:val="20"/>
                      <w:szCs w:val="20"/>
                    </w:rPr>
                    <m:t>a</m:t>
                  </m:r>
                </m:num>
                <m:den>
                  <m:r>
                    <w:rPr>
                      <w:rFonts w:ascii="Cambria Math" w:eastAsia="Calibri" w:hAnsi="Cambria Math" w:cs="Calibri"/>
                      <w:sz w:val="20"/>
                      <w:szCs w:val="20"/>
                    </w:rPr>
                    <m:t>x-b</m:t>
                  </m:r>
                </m:den>
              </m:f>
            </m:oMath>
            <w:r w:rsidR="00B143BF" w:rsidRPr="00811958">
              <w:rPr>
                <w:rFonts w:asciiTheme="minorHAnsi" w:eastAsia="Calibri" w:hAnsiTheme="minorHAnsi" w:cs="Calibri"/>
                <w:sz w:val="20"/>
                <w:szCs w:val="20"/>
              </w:rPr>
              <w:t>, including their hyperbol</w:t>
            </w:r>
            <w:r w:rsidR="00952A30">
              <w:rPr>
                <w:rFonts w:asciiTheme="minorHAnsi" w:eastAsia="Calibri" w:hAnsiTheme="minorHAnsi" w:cs="Calibri"/>
                <w:sz w:val="20"/>
                <w:szCs w:val="20"/>
              </w:rPr>
              <w:t>ic shapes and their asymptotes</w:t>
            </w:r>
          </w:p>
          <w:p w14:paraId="7DADE96E" w14:textId="6BA54105" w:rsidR="00B143BF" w:rsidRPr="00811958" w:rsidRDefault="00B143BF" w:rsidP="00C150CB">
            <w:pPr>
              <w:keepNext/>
              <w:spacing w:line="276" w:lineRule="auto"/>
              <w:rPr>
                <w:rFonts w:asciiTheme="minorHAnsi" w:hAnsiTheme="minorHAnsi" w:cs="Calibri"/>
                <w:color w:val="000000"/>
                <w:sz w:val="20"/>
                <w:szCs w:val="20"/>
              </w:rPr>
            </w:pPr>
            <w:r w:rsidRPr="00811958">
              <w:rPr>
                <w:rFonts w:asciiTheme="minorHAnsi" w:hAnsiTheme="minorHAnsi" w:cs="Calibri"/>
                <w:b/>
                <w:color w:val="000000"/>
                <w:sz w:val="20"/>
                <w:szCs w:val="20"/>
              </w:rPr>
              <w:t xml:space="preserve">Powers and polynomials </w:t>
            </w:r>
            <w:r w:rsidRPr="00811958">
              <w:rPr>
                <w:rFonts w:asciiTheme="minorHAnsi" w:hAnsiTheme="minorHAnsi" w:cs="Calibri"/>
                <w:color w:val="000000"/>
                <w:sz w:val="20"/>
                <w:szCs w:val="20"/>
              </w:rPr>
              <w:t>(1.</w:t>
            </w:r>
            <w:r w:rsidR="009B283D">
              <w:rPr>
                <w:rFonts w:asciiTheme="minorHAnsi" w:hAnsiTheme="minorHAnsi" w:cs="Calibri"/>
                <w:color w:val="000000"/>
                <w:sz w:val="20"/>
                <w:szCs w:val="20"/>
              </w:rPr>
              <w:t>2.11</w:t>
            </w:r>
            <w:r w:rsidRPr="00811958">
              <w:rPr>
                <w:rFonts w:asciiTheme="minorHAnsi" w:hAnsiTheme="minorHAnsi" w:cs="Calibri"/>
                <w:color w:val="000000"/>
                <w:sz w:val="20"/>
                <w:szCs w:val="20"/>
              </w:rPr>
              <w:t xml:space="preserve"> </w:t>
            </w:r>
            <w:r w:rsidR="00B46C85">
              <w:rPr>
                <w:rFonts w:asciiTheme="minorHAnsi" w:hAnsiTheme="minorHAnsi" w:cs="Calibri"/>
                <w:color w:val="000000"/>
                <w:sz w:val="20"/>
                <w:szCs w:val="20"/>
              </w:rPr>
              <w:t>–</w:t>
            </w:r>
            <w:r w:rsidRPr="00811958">
              <w:rPr>
                <w:rFonts w:asciiTheme="minorHAnsi" w:hAnsiTheme="minorHAnsi" w:cs="Calibri"/>
                <w:color w:val="000000"/>
                <w:sz w:val="20"/>
                <w:szCs w:val="20"/>
              </w:rPr>
              <w:t xml:space="preserve"> 1.</w:t>
            </w:r>
            <w:r w:rsidR="009B283D">
              <w:rPr>
                <w:rFonts w:asciiTheme="minorHAnsi" w:hAnsiTheme="minorHAnsi" w:cs="Calibri"/>
                <w:color w:val="000000"/>
                <w:sz w:val="20"/>
                <w:szCs w:val="20"/>
              </w:rPr>
              <w:t>2.16</w:t>
            </w:r>
            <w:r w:rsidRPr="00811958">
              <w:rPr>
                <w:rFonts w:asciiTheme="minorHAnsi" w:hAnsiTheme="minorHAnsi" w:cs="Calibri"/>
                <w:color w:val="000000"/>
                <w:sz w:val="20"/>
                <w:szCs w:val="20"/>
              </w:rPr>
              <w:t>)</w:t>
            </w:r>
          </w:p>
          <w:p w14:paraId="13E11255" w14:textId="77777777" w:rsidR="00B143BF" w:rsidRPr="00811958" w:rsidRDefault="00B143BF" w:rsidP="00C150CB">
            <w:pPr>
              <w:keepNext/>
              <w:numPr>
                <w:ilvl w:val="0"/>
                <w:numId w:val="13"/>
              </w:numPr>
              <w:spacing w:line="276" w:lineRule="auto"/>
              <w:ind w:left="357" w:hanging="357"/>
              <w:rPr>
                <w:rFonts w:asciiTheme="minorHAnsi" w:eastAsia="Calibri" w:hAnsiTheme="minorHAnsi" w:cs="Calibri"/>
                <w:iCs/>
                <w:sz w:val="20"/>
                <w:szCs w:val="20"/>
              </w:rPr>
            </w:pPr>
            <w:r w:rsidRPr="00C231F7">
              <w:rPr>
                <w:rFonts w:asciiTheme="minorHAnsi" w:eastAsia="Calibri" w:hAnsiTheme="minorHAnsi" w:cs="Calibri"/>
                <w:sz w:val="20"/>
                <w:szCs w:val="20"/>
              </w:rPr>
              <w:t>graphs</w:t>
            </w:r>
            <w:r w:rsidRPr="00811958">
              <w:rPr>
                <w:rFonts w:asciiTheme="minorHAnsi" w:eastAsia="Calibri" w:hAnsiTheme="minorHAnsi" w:cs="Calibri"/>
                <w:iCs/>
                <w:sz w:val="20"/>
                <w:szCs w:val="20"/>
              </w:rPr>
              <w:t xml:space="preserve"> of</w:t>
            </w:r>
            <m:oMath>
              <m:r>
                <w:rPr>
                  <w:rFonts w:ascii="Cambria Math" w:eastAsia="Calibri" w:hAnsi="Cambria Math" w:cs="Calibri"/>
                  <w:sz w:val="20"/>
                  <w:szCs w:val="20"/>
                </w:rPr>
                <m:t xml:space="preserve"> y=</m:t>
              </m:r>
              <m:sSup>
                <m:sSupPr>
                  <m:ctrlPr>
                    <w:rPr>
                      <w:rFonts w:ascii="Cambria Math" w:eastAsia="Calibri" w:hAnsi="Cambria Math" w:cs="Calibri"/>
                      <w:i/>
                      <w:iCs/>
                      <w:sz w:val="20"/>
                      <w:szCs w:val="20"/>
                    </w:rPr>
                  </m:ctrlPr>
                </m:sSupPr>
                <m:e>
                  <m:r>
                    <w:rPr>
                      <w:rFonts w:ascii="Cambria Math" w:eastAsia="Calibri" w:hAnsi="Cambria Math" w:cs="Calibri"/>
                      <w:sz w:val="20"/>
                      <w:szCs w:val="20"/>
                    </w:rPr>
                    <m:t>x</m:t>
                  </m:r>
                </m:e>
                <m:sup>
                  <m:r>
                    <w:rPr>
                      <w:rFonts w:ascii="Cambria Math" w:eastAsia="Calibri" w:hAnsi="Cambria Math" w:cs="Calibri"/>
                      <w:sz w:val="20"/>
                      <w:szCs w:val="20"/>
                    </w:rPr>
                    <m:t>n</m:t>
                  </m:r>
                </m:sup>
              </m:sSup>
            </m:oMath>
            <w:r w:rsidRPr="00811958">
              <w:rPr>
                <w:rFonts w:asciiTheme="minorHAnsi" w:eastAsia="Calibri" w:hAnsiTheme="minorHAnsi" w:cs="Calibri"/>
                <w:iCs/>
                <w:sz w:val="20"/>
                <w:szCs w:val="20"/>
              </w:rPr>
              <w:t xml:space="preserve"> for </w:t>
            </w:r>
            <m:oMath>
              <m:r>
                <w:rPr>
                  <w:rFonts w:ascii="Cambria Math" w:eastAsia="Calibri" w:hAnsi="Cambria Math" w:cs="Calibri"/>
                  <w:sz w:val="20"/>
                  <w:szCs w:val="20"/>
                </w:rPr>
                <m:t>n∈</m:t>
              </m:r>
              <m:r>
                <m:rPr>
                  <m:sty m:val="bi"/>
                </m:rPr>
                <w:rPr>
                  <w:rFonts w:ascii="Cambria Math" w:eastAsia="Calibri" w:hAnsi="Cambria Math" w:cs="Calibri"/>
                  <w:sz w:val="20"/>
                  <w:szCs w:val="20"/>
                </w:rPr>
                <m:t>N</m:t>
              </m:r>
              <m:r>
                <w:rPr>
                  <w:rFonts w:ascii="Cambria Math" w:eastAsia="Calibri" w:hAnsi="Cambria Math" w:cs="Calibri"/>
                  <w:sz w:val="20"/>
                  <w:szCs w:val="20"/>
                </w:rPr>
                <m:t>, n=-1</m:t>
              </m:r>
              <m:r>
                <m:rPr>
                  <m:nor/>
                </m:rPr>
                <w:rPr>
                  <w:rFonts w:asciiTheme="minorHAnsi" w:eastAsia="Calibri" w:hAnsiTheme="minorHAnsi" w:cs="Calibri"/>
                  <w:iCs/>
                  <w:sz w:val="20"/>
                  <w:szCs w:val="20"/>
                </w:rPr>
                <m:t xml:space="preserve"> and </m:t>
              </m:r>
              <m:r>
                <w:rPr>
                  <w:rFonts w:ascii="Cambria Math" w:eastAsia="Calibri" w:hAnsi="Cambria Math" w:cs="Calibri"/>
                  <w:sz w:val="20"/>
                  <w:szCs w:val="20"/>
                </w:rPr>
                <m:t>n=½</m:t>
              </m:r>
            </m:oMath>
            <w:r w:rsidRPr="00811958">
              <w:rPr>
                <w:rFonts w:asciiTheme="minorHAnsi" w:eastAsia="Calibri" w:hAnsiTheme="minorHAnsi" w:cs="Calibri"/>
                <w:iCs/>
                <w:sz w:val="20"/>
                <w:szCs w:val="20"/>
              </w:rPr>
              <w:t xml:space="preserve">, shape, behaviour as </w:t>
            </w:r>
            <m:oMath>
              <m:r>
                <w:rPr>
                  <w:rFonts w:ascii="Cambria Math" w:eastAsia="Calibri" w:hAnsi="Cambria Math" w:cs="Calibri"/>
                  <w:sz w:val="20"/>
                  <w:szCs w:val="20"/>
                </w:rPr>
                <m:t>x→∞</m:t>
              </m:r>
            </m:oMath>
            <w:r w:rsidRPr="00811958">
              <w:rPr>
                <w:rFonts w:asciiTheme="minorHAnsi" w:eastAsia="Calibri" w:hAnsiTheme="minorHAnsi" w:cs="Calibri"/>
                <w:iCs/>
                <w:sz w:val="20"/>
                <w:szCs w:val="20"/>
              </w:rPr>
              <w:t xml:space="preserve"> and </w:t>
            </w:r>
            <m:oMath>
              <m:r>
                <w:rPr>
                  <w:rFonts w:ascii="Cambria Math" w:eastAsia="Calibri" w:hAnsi="Cambria Math" w:cs="Calibri"/>
                  <w:sz w:val="20"/>
                  <w:szCs w:val="20"/>
                </w:rPr>
                <m:t>x→-∞</m:t>
              </m:r>
            </m:oMath>
          </w:p>
          <w:p w14:paraId="3C88F39D" w14:textId="5D4E7748" w:rsidR="00B143BF" w:rsidRPr="00811958" w:rsidRDefault="00A500F0" w:rsidP="00C150CB">
            <w:pPr>
              <w:keepNext/>
              <w:numPr>
                <w:ilvl w:val="0"/>
                <w:numId w:val="13"/>
              </w:numPr>
              <w:spacing w:line="276" w:lineRule="auto"/>
              <w:ind w:left="357" w:hanging="357"/>
              <w:rPr>
                <w:rFonts w:asciiTheme="minorHAnsi" w:eastAsia="Calibri" w:hAnsiTheme="minorHAnsi" w:cs="Calibri"/>
                <w:sz w:val="20"/>
                <w:szCs w:val="20"/>
              </w:rPr>
            </w:pPr>
            <w:r>
              <w:rPr>
                <w:rFonts w:asciiTheme="minorHAnsi" w:eastAsia="Calibri" w:hAnsiTheme="minorHAnsi" w:cs="Calibri"/>
                <w:sz w:val="20"/>
                <w:szCs w:val="20"/>
              </w:rPr>
              <w:t xml:space="preserve">identify the </w:t>
            </w:r>
            <w:r w:rsidR="00B143BF" w:rsidRPr="00811958">
              <w:rPr>
                <w:rFonts w:asciiTheme="minorHAnsi" w:eastAsia="Calibri" w:hAnsiTheme="minorHAnsi" w:cs="Calibri"/>
                <w:sz w:val="20"/>
                <w:szCs w:val="20"/>
              </w:rPr>
              <w:t>coefficients</w:t>
            </w:r>
            <w:r w:rsidR="005A1848">
              <w:rPr>
                <w:rFonts w:asciiTheme="minorHAnsi" w:eastAsia="Calibri" w:hAnsiTheme="minorHAnsi" w:cs="Calibri"/>
                <w:sz w:val="20"/>
                <w:szCs w:val="20"/>
              </w:rPr>
              <w:t xml:space="preserve"> and the degree of a polynomial</w:t>
            </w:r>
          </w:p>
          <w:p w14:paraId="6CF6925E" w14:textId="77777777" w:rsidR="00B143BF" w:rsidRPr="00811958" w:rsidRDefault="00B143BF" w:rsidP="00C150CB">
            <w:pPr>
              <w:keepNext/>
              <w:numPr>
                <w:ilvl w:val="0"/>
                <w:numId w:val="13"/>
              </w:numPr>
              <w:spacing w:line="276" w:lineRule="auto"/>
              <w:ind w:left="357" w:hanging="357"/>
              <w:rPr>
                <w:rFonts w:asciiTheme="minorHAnsi" w:eastAsia="Calibri" w:hAnsiTheme="minorHAnsi" w:cs="Calibri"/>
                <w:sz w:val="20"/>
                <w:szCs w:val="20"/>
              </w:rPr>
            </w:pPr>
            <w:r w:rsidRPr="00811958">
              <w:rPr>
                <w:rFonts w:asciiTheme="minorHAnsi" w:eastAsia="Calibri" w:hAnsiTheme="minorHAnsi" w:cs="Calibri"/>
                <w:sz w:val="20"/>
                <w:szCs w:val="20"/>
              </w:rPr>
              <w:t>expand quadratic and</w:t>
            </w:r>
            <w:r w:rsidR="005A1848">
              <w:rPr>
                <w:rFonts w:asciiTheme="minorHAnsi" w:eastAsia="Calibri" w:hAnsiTheme="minorHAnsi" w:cs="Calibri"/>
                <w:sz w:val="20"/>
                <w:szCs w:val="20"/>
              </w:rPr>
              <w:t xml:space="preserve"> cubic polynomials from factors</w:t>
            </w:r>
          </w:p>
          <w:p w14:paraId="4A5A132A" w14:textId="65A8A29A" w:rsidR="00B143BF" w:rsidRPr="00811958" w:rsidRDefault="00A500F0" w:rsidP="00C150CB">
            <w:pPr>
              <w:keepNext/>
              <w:numPr>
                <w:ilvl w:val="0"/>
                <w:numId w:val="13"/>
              </w:numPr>
              <w:spacing w:line="276" w:lineRule="auto"/>
              <w:ind w:left="357" w:hanging="357"/>
              <w:rPr>
                <w:rFonts w:asciiTheme="minorHAnsi" w:eastAsia="Calibri" w:hAnsiTheme="minorHAnsi" w:cs="Calibri"/>
                <w:iCs/>
                <w:sz w:val="20"/>
                <w:szCs w:val="20"/>
              </w:rPr>
            </w:pPr>
            <w:r>
              <w:rPr>
                <w:rFonts w:asciiTheme="minorHAnsi" w:eastAsia="Calibri" w:hAnsiTheme="minorHAnsi" w:cs="Calibri"/>
                <w:sz w:val="20"/>
                <w:szCs w:val="20"/>
              </w:rPr>
              <w:t xml:space="preserve">recognise </w:t>
            </w:r>
            <w:r w:rsidR="00B143BF" w:rsidRPr="00C231F7">
              <w:rPr>
                <w:rFonts w:asciiTheme="minorHAnsi" w:eastAsia="Calibri" w:hAnsiTheme="minorHAnsi" w:cs="Calibri"/>
                <w:sz w:val="20"/>
                <w:szCs w:val="20"/>
              </w:rPr>
              <w:t xml:space="preserve">features and equations of the graphs of </w:t>
            </w:r>
            <m:oMath>
              <m:r>
                <w:rPr>
                  <w:rFonts w:ascii="Cambria Math" w:eastAsia="Calibri" w:hAnsi="Cambria Math" w:cs="Calibri"/>
                  <w:sz w:val="20"/>
                  <w:szCs w:val="20"/>
                </w:rPr>
                <m:t>y</m:t>
              </m:r>
              <m:r>
                <m:rPr>
                  <m:sty m:val="p"/>
                </m:rPr>
                <w:rPr>
                  <w:rFonts w:ascii="Cambria Math" w:eastAsia="Calibri" w:hAnsi="Cambria Math" w:cs="Calibri"/>
                  <w:sz w:val="20"/>
                  <w:szCs w:val="20"/>
                </w:rPr>
                <m:t>=</m:t>
              </m:r>
              <m:sSup>
                <m:sSupPr>
                  <m:ctrlPr>
                    <w:rPr>
                      <w:rFonts w:ascii="Cambria Math" w:eastAsia="Calibri" w:hAnsi="Cambria Math" w:cs="Calibri"/>
                      <w:sz w:val="20"/>
                      <w:szCs w:val="20"/>
                    </w:rPr>
                  </m:ctrlPr>
                </m:sSupPr>
                <m:e>
                  <m:r>
                    <w:rPr>
                      <w:rFonts w:ascii="Cambria Math" w:eastAsia="Calibri" w:hAnsi="Cambria Math" w:cs="Calibri"/>
                      <w:sz w:val="20"/>
                      <w:szCs w:val="20"/>
                    </w:rPr>
                    <m:t>x</m:t>
                  </m:r>
                </m:e>
                <m:sup>
                  <m:r>
                    <m:rPr>
                      <m:sty m:val="p"/>
                    </m:rPr>
                    <w:rPr>
                      <w:rFonts w:ascii="Cambria Math" w:eastAsia="Calibri" w:hAnsi="Cambria Math" w:cs="Calibri"/>
                      <w:sz w:val="20"/>
                      <w:szCs w:val="20"/>
                    </w:rPr>
                    <m:t>3</m:t>
                  </m:r>
                </m:sup>
              </m:sSup>
            </m:oMath>
            <w:r w:rsidR="00B143BF" w:rsidRPr="00C231F7">
              <w:rPr>
                <w:rFonts w:asciiTheme="minorHAnsi" w:eastAsia="Calibri" w:hAnsiTheme="minorHAnsi" w:cs="Calibri"/>
                <w:sz w:val="20"/>
                <w:szCs w:val="20"/>
              </w:rPr>
              <w:t xml:space="preserve">, </w:t>
            </w:r>
            <m:oMath>
              <m:r>
                <m:rPr>
                  <m:sty m:val="p"/>
                </m:rPr>
                <w:rPr>
                  <w:rFonts w:ascii="Cambria Math" w:eastAsia="Calibri" w:hAnsi="Cambria Math" w:cs="Calibri"/>
                  <w:sz w:val="20"/>
                  <w:szCs w:val="20"/>
                </w:rPr>
                <w:br/>
              </m:r>
              <m:r>
                <w:rPr>
                  <w:rFonts w:ascii="Cambria Math" w:eastAsia="Calibri" w:hAnsi="Cambria Math" w:cs="Calibri"/>
                  <w:sz w:val="20"/>
                  <w:szCs w:val="20"/>
                </w:rPr>
                <m:t>y</m:t>
              </m:r>
              <m:r>
                <m:rPr>
                  <m:sty m:val="p"/>
                </m:rPr>
                <w:rPr>
                  <w:rFonts w:ascii="Cambria Math" w:eastAsia="Calibri" w:hAnsi="Cambria Math" w:cs="Calibri"/>
                  <w:sz w:val="20"/>
                  <w:szCs w:val="20"/>
                </w:rPr>
                <m:t>=</m:t>
              </m:r>
              <m:r>
                <w:rPr>
                  <w:rFonts w:ascii="Cambria Math" w:eastAsia="Calibri" w:hAnsi="Cambria Math" w:cs="Calibri"/>
                  <w:sz w:val="20"/>
                  <w:szCs w:val="20"/>
                </w:rPr>
                <m:t>a</m:t>
              </m:r>
              <m:sSup>
                <m:sSupPr>
                  <m:ctrlPr>
                    <w:rPr>
                      <w:rFonts w:ascii="Cambria Math" w:eastAsia="Calibri" w:hAnsi="Cambria Math" w:cs="Calibri"/>
                      <w:sz w:val="20"/>
                      <w:szCs w:val="20"/>
                    </w:rPr>
                  </m:ctrlPr>
                </m:sSupPr>
                <m:e>
                  <m:r>
                    <m:rPr>
                      <m:sty m:val="p"/>
                    </m:rPr>
                    <w:rPr>
                      <w:rFonts w:ascii="Cambria Math" w:eastAsia="Calibri" w:hAnsi="Cambria Math" w:cs="Calibri"/>
                      <w:sz w:val="20"/>
                      <w:szCs w:val="20"/>
                    </w:rPr>
                    <m:t>(</m:t>
                  </m:r>
                  <m:r>
                    <w:rPr>
                      <w:rFonts w:ascii="Cambria Math" w:eastAsia="Calibri" w:hAnsi="Cambria Math" w:cs="Calibri"/>
                      <w:sz w:val="20"/>
                      <w:szCs w:val="20"/>
                    </w:rPr>
                    <m:t>x</m:t>
                  </m:r>
                  <m:r>
                    <m:rPr>
                      <m:sty m:val="p"/>
                    </m:rPr>
                    <w:rPr>
                      <w:rFonts w:ascii="Cambria Math" w:eastAsia="Calibri" w:hAnsi="Cambria Math" w:cs="Calibri"/>
                      <w:sz w:val="20"/>
                      <w:szCs w:val="20"/>
                    </w:rPr>
                    <m:t>-</m:t>
                  </m:r>
                  <m:r>
                    <w:rPr>
                      <w:rFonts w:ascii="Cambria Math" w:eastAsia="Calibri" w:hAnsi="Cambria Math" w:cs="Calibri"/>
                      <w:sz w:val="20"/>
                      <w:szCs w:val="20"/>
                    </w:rPr>
                    <m:t>b</m:t>
                  </m:r>
                  <m:r>
                    <m:rPr>
                      <m:sty m:val="p"/>
                    </m:rPr>
                    <w:rPr>
                      <w:rFonts w:ascii="Cambria Math" w:eastAsia="Calibri" w:hAnsi="Cambria Math" w:cs="Calibri"/>
                      <w:sz w:val="20"/>
                      <w:szCs w:val="20"/>
                    </w:rPr>
                    <m:t>)</m:t>
                  </m:r>
                </m:e>
                <m:sup>
                  <m:r>
                    <m:rPr>
                      <m:sty m:val="p"/>
                    </m:rPr>
                    <w:rPr>
                      <w:rFonts w:ascii="Cambria Math" w:eastAsia="Calibri" w:hAnsi="Cambria Math" w:cs="Calibri"/>
                      <w:sz w:val="20"/>
                      <w:szCs w:val="20"/>
                    </w:rPr>
                    <m:t>3</m:t>
                  </m:r>
                </m:sup>
              </m:sSup>
              <m:r>
                <m:rPr>
                  <m:sty m:val="p"/>
                </m:rPr>
                <w:rPr>
                  <w:rFonts w:ascii="Cambria Math" w:eastAsia="Calibri" w:hAnsi="Cambria Math" w:cs="Calibri"/>
                  <w:sz w:val="20"/>
                  <w:szCs w:val="20"/>
                </w:rPr>
                <m:t>+</m:t>
              </m:r>
              <m:r>
                <w:rPr>
                  <w:rFonts w:ascii="Cambria Math" w:eastAsia="Calibri" w:hAnsi="Cambria Math" w:cs="Calibri"/>
                  <w:sz w:val="20"/>
                  <w:szCs w:val="20"/>
                </w:rPr>
                <m:t>c</m:t>
              </m:r>
            </m:oMath>
            <w:r w:rsidR="00B143BF" w:rsidRPr="00C231F7">
              <w:rPr>
                <w:rFonts w:asciiTheme="minorHAnsi" w:eastAsia="Calibri" w:hAnsiTheme="minorHAnsi" w:cs="Calibri"/>
                <w:sz w:val="20"/>
                <w:szCs w:val="20"/>
              </w:rPr>
              <w:t xml:space="preserve"> and </w:t>
            </w:r>
            <m:oMath>
              <m:r>
                <w:rPr>
                  <w:rFonts w:ascii="Cambria Math" w:eastAsia="Calibri" w:hAnsi="Cambria Math" w:cs="Calibri"/>
                  <w:sz w:val="20"/>
                  <w:szCs w:val="20"/>
                </w:rPr>
                <m:t>y=k</m:t>
              </m:r>
              <m:d>
                <m:dPr>
                  <m:ctrlPr>
                    <w:rPr>
                      <w:rFonts w:ascii="Cambria Math" w:eastAsia="Calibri" w:hAnsi="Cambria Math" w:cs="Calibri"/>
                      <w:i/>
                      <w:iCs/>
                      <w:sz w:val="20"/>
                      <w:szCs w:val="20"/>
                    </w:rPr>
                  </m:ctrlPr>
                </m:dPr>
                <m:e>
                  <m:r>
                    <w:rPr>
                      <w:rFonts w:ascii="Cambria Math" w:eastAsia="Calibri" w:hAnsi="Cambria Math" w:cs="Calibri"/>
                      <w:sz w:val="20"/>
                      <w:szCs w:val="20"/>
                    </w:rPr>
                    <m:t>x-a</m:t>
                  </m:r>
                </m:e>
              </m:d>
              <m:d>
                <m:dPr>
                  <m:ctrlPr>
                    <w:rPr>
                      <w:rFonts w:ascii="Cambria Math" w:eastAsia="Calibri" w:hAnsi="Cambria Math" w:cs="Calibri"/>
                      <w:i/>
                      <w:iCs/>
                      <w:sz w:val="20"/>
                      <w:szCs w:val="20"/>
                    </w:rPr>
                  </m:ctrlPr>
                </m:dPr>
                <m:e>
                  <m:r>
                    <w:rPr>
                      <w:rFonts w:ascii="Cambria Math" w:eastAsia="Calibri" w:hAnsi="Cambria Math" w:cs="Calibri"/>
                      <w:sz w:val="20"/>
                      <w:szCs w:val="20"/>
                    </w:rPr>
                    <m:t>x-b</m:t>
                  </m:r>
                </m:e>
              </m:d>
              <m:d>
                <m:dPr>
                  <m:ctrlPr>
                    <w:rPr>
                      <w:rFonts w:ascii="Cambria Math" w:eastAsia="Calibri" w:hAnsi="Cambria Math" w:cs="Calibri"/>
                      <w:i/>
                      <w:iCs/>
                      <w:sz w:val="20"/>
                      <w:szCs w:val="20"/>
                    </w:rPr>
                  </m:ctrlPr>
                </m:dPr>
                <m:e>
                  <m:r>
                    <w:rPr>
                      <w:rFonts w:ascii="Cambria Math" w:eastAsia="Calibri" w:hAnsi="Cambria Math" w:cs="Calibri"/>
                      <w:sz w:val="20"/>
                      <w:szCs w:val="20"/>
                    </w:rPr>
                    <m:t>x-c</m:t>
                  </m:r>
                </m:e>
              </m:d>
            </m:oMath>
            <w:r w:rsidR="00B143BF" w:rsidRPr="00811958">
              <w:rPr>
                <w:rFonts w:asciiTheme="minorHAnsi" w:eastAsia="Calibri" w:hAnsiTheme="minorHAnsi" w:cs="Calibri"/>
                <w:iCs/>
                <w:sz w:val="20"/>
                <w:szCs w:val="20"/>
              </w:rPr>
              <w:t xml:space="preserve">; </w:t>
            </w:r>
            <w:r>
              <w:rPr>
                <w:rFonts w:asciiTheme="minorHAnsi" w:eastAsia="Calibri" w:hAnsiTheme="minorHAnsi" w:cs="Calibri"/>
                <w:iCs/>
                <w:sz w:val="20"/>
                <w:szCs w:val="20"/>
              </w:rPr>
              <w:t xml:space="preserve">including </w:t>
            </w:r>
            <w:r w:rsidR="00B143BF" w:rsidRPr="00811958">
              <w:rPr>
                <w:rFonts w:asciiTheme="minorHAnsi" w:eastAsia="Calibri" w:hAnsiTheme="minorHAnsi" w:cs="Calibri"/>
                <w:iCs/>
                <w:sz w:val="20"/>
                <w:szCs w:val="20"/>
              </w:rPr>
              <w:t xml:space="preserve">shape, intercepts and behaviour as </w:t>
            </w:r>
            <m:oMath>
              <m:r>
                <w:rPr>
                  <w:rFonts w:ascii="Cambria Math" w:eastAsia="Calibri" w:hAnsi="Cambria Math" w:cs="Calibri"/>
                  <w:sz w:val="20"/>
                  <w:szCs w:val="20"/>
                </w:rPr>
                <m:t>x→∞</m:t>
              </m:r>
            </m:oMath>
            <w:r w:rsidR="00B143BF" w:rsidRPr="00811958">
              <w:rPr>
                <w:rFonts w:asciiTheme="minorHAnsi" w:eastAsia="Calibri" w:hAnsiTheme="minorHAnsi" w:cs="Calibri"/>
                <w:iCs/>
                <w:sz w:val="20"/>
                <w:szCs w:val="20"/>
              </w:rPr>
              <w:t xml:space="preserve"> and </w:t>
            </w:r>
            <m:oMath>
              <m:r>
                <w:rPr>
                  <w:rFonts w:ascii="Cambria Math" w:eastAsia="Calibri" w:hAnsi="Cambria Math" w:cs="Calibri"/>
                  <w:sz w:val="20"/>
                  <w:szCs w:val="20"/>
                </w:rPr>
                <m:t>x→-∞</m:t>
              </m:r>
            </m:oMath>
          </w:p>
          <w:p w14:paraId="7C9E0533" w14:textId="77777777" w:rsidR="00B143BF" w:rsidRPr="000E1D9A" w:rsidRDefault="00B143BF" w:rsidP="00C150CB">
            <w:pPr>
              <w:keepNext/>
              <w:numPr>
                <w:ilvl w:val="0"/>
                <w:numId w:val="13"/>
              </w:numPr>
              <w:spacing w:line="276" w:lineRule="auto"/>
              <w:ind w:left="357" w:hanging="357"/>
              <w:rPr>
                <w:rFonts w:asciiTheme="minorHAnsi" w:eastAsia="Calibri" w:hAnsiTheme="minorHAnsi" w:cs="Calibri"/>
                <w:sz w:val="20"/>
                <w:szCs w:val="20"/>
              </w:rPr>
            </w:pPr>
            <w:r w:rsidRPr="00811958">
              <w:rPr>
                <w:rFonts w:asciiTheme="minorHAnsi" w:eastAsia="Calibri" w:hAnsiTheme="minorHAnsi" w:cs="Calibri"/>
                <w:sz w:val="20"/>
                <w:szCs w:val="20"/>
              </w:rPr>
              <w:t xml:space="preserve">factorise cubic polynomials </w:t>
            </w:r>
            <w:r w:rsidRPr="000E1D9A">
              <w:rPr>
                <w:rFonts w:asciiTheme="minorHAnsi" w:eastAsia="Calibri" w:hAnsiTheme="minorHAnsi" w:cs="Calibri"/>
                <w:sz w:val="20"/>
                <w:szCs w:val="20"/>
              </w:rPr>
              <w:t>(in cases where a li</w:t>
            </w:r>
            <w:r w:rsidR="00A20860" w:rsidRPr="000E1D9A">
              <w:rPr>
                <w:rFonts w:asciiTheme="minorHAnsi" w:eastAsia="Calibri" w:hAnsiTheme="minorHAnsi" w:cs="Calibri"/>
                <w:sz w:val="20"/>
                <w:szCs w:val="20"/>
              </w:rPr>
              <w:t>near factor is easily obtained)</w:t>
            </w:r>
          </w:p>
          <w:p w14:paraId="553A78A7" w14:textId="77777777" w:rsidR="00B143BF" w:rsidRPr="00811958" w:rsidRDefault="00B143BF" w:rsidP="00C150CB">
            <w:pPr>
              <w:keepNext/>
              <w:numPr>
                <w:ilvl w:val="0"/>
                <w:numId w:val="13"/>
              </w:numPr>
              <w:spacing w:line="276" w:lineRule="auto"/>
              <w:ind w:left="357" w:hanging="357"/>
              <w:rPr>
                <w:rFonts w:asciiTheme="minorHAnsi" w:eastAsia="Calibri" w:hAnsiTheme="minorHAnsi" w:cs="Calibri"/>
                <w:b/>
                <w:sz w:val="20"/>
                <w:szCs w:val="20"/>
              </w:rPr>
            </w:pPr>
            <w:r w:rsidRPr="00811958">
              <w:rPr>
                <w:rFonts w:asciiTheme="minorHAnsi" w:eastAsia="Calibri" w:hAnsiTheme="minorHAnsi" w:cs="Calibri"/>
                <w:sz w:val="20"/>
                <w:szCs w:val="20"/>
              </w:rPr>
              <w:t xml:space="preserve">solve cubic equations using technology, and algebraically in cases </w:t>
            </w:r>
            <w:r w:rsidRPr="000E1D9A">
              <w:rPr>
                <w:rFonts w:asciiTheme="minorHAnsi" w:eastAsia="Calibri" w:hAnsiTheme="minorHAnsi" w:cs="Calibri"/>
                <w:sz w:val="20"/>
                <w:szCs w:val="20"/>
              </w:rPr>
              <w:t>where a linear factor is easily obtained</w:t>
            </w:r>
          </w:p>
        </w:tc>
      </w:tr>
      <w:tr w:rsidR="00B143BF" w:rsidRPr="00864D22" w14:paraId="535CB766" w14:textId="77777777" w:rsidTr="00891050">
        <w:trPr>
          <w:trHeight w:val="20"/>
        </w:trPr>
        <w:tc>
          <w:tcPr>
            <w:tcW w:w="1559" w:type="dxa"/>
            <w:shd w:val="clear" w:color="auto" w:fill="auto"/>
            <w:vAlign w:val="center"/>
          </w:tcPr>
          <w:p w14:paraId="33EAED2D" w14:textId="38216C8A" w:rsidR="00B143BF" w:rsidRPr="00864D22" w:rsidRDefault="00530D76" w:rsidP="00864D22">
            <w:pPr>
              <w:numPr>
                <w:ilvl w:val="0"/>
                <w:numId w:val="13"/>
              </w:numPr>
              <w:spacing w:line="276" w:lineRule="auto"/>
              <w:ind w:left="357" w:hanging="357"/>
              <w:rPr>
                <w:rFonts w:asciiTheme="minorHAnsi" w:eastAsia="Calibri" w:hAnsiTheme="minorHAnsi" w:cs="Calibri"/>
                <w:sz w:val="20"/>
                <w:szCs w:val="20"/>
              </w:rPr>
            </w:pPr>
            <w:r w:rsidRPr="00864D22">
              <w:rPr>
                <w:rFonts w:asciiTheme="minorHAnsi" w:eastAsia="Calibri" w:hAnsiTheme="minorHAnsi" w:cs="Calibri"/>
                <w:sz w:val="20"/>
                <w:szCs w:val="20"/>
              </w:rPr>
              <w:t xml:space="preserve">Weeks </w:t>
            </w:r>
            <w:r w:rsidR="009B283D" w:rsidRPr="00864D22">
              <w:rPr>
                <w:rFonts w:asciiTheme="minorHAnsi" w:eastAsia="Calibri" w:hAnsiTheme="minorHAnsi" w:cs="Calibri"/>
                <w:sz w:val="20"/>
                <w:szCs w:val="20"/>
              </w:rPr>
              <w:t>9</w:t>
            </w:r>
            <w:r w:rsidRPr="00864D22">
              <w:rPr>
                <w:rFonts w:asciiTheme="minorHAnsi" w:eastAsia="Calibri" w:hAnsiTheme="minorHAnsi" w:cs="Calibri"/>
                <w:sz w:val="20"/>
                <w:szCs w:val="20"/>
              </w:rPr>
              <w:t>–</w:t>
            </w:r>
            <w:r w:rsidR="009B283D" w:rsidRPr="00864D22">
              <w:rPr>
                <w:rFonts w:asciiTheme="minorHAnsi" w:eastAsia="Calibri" w:hAnsiTheme="minorHAnsi" w:cs="Calibri"/>
                <w:sz w:val="20"/>
                <w:szCs w:val="20"/>
              </w:rPr>
              <w:t>10</w:t>
            </w:r>
          </w:p>
          <w:p w14:paraId="5699ABF1" w14:textId="77777777" w:rsidR="00B143BF" w:rsidRPr="00864D22" w:rsidRDefault="00D1502E" w:rsidP="00864D22">
            <w:pPr>
              <w:numPr>
                <w:ilvl w:val="0"/>
                <w:numId w:val="13"/>
              </w:numPr>
              <w:spacing w:line="276" w:lineRule="auto"/>
              <w:ind w:left="357" w:hanging="357"/>
              <w:rPr>
                <w:rFonts w:asciiTheme="minorHAnsi" w:eastAsia="Calibri" w:hAnsiTheme="minorHAnsi" w:cs="Calibri"/>
                <w:sz w:val="20"/>
                <w:szCs w:val="20"/>
              </w:rPr>
            </w:pPr>
            <w:r w:rsidRPr="00864D22">
              <w:rPr>
                <w:rFonts w:asciiTheme="minorHAnsi" w:eastAsia="Calibri" w:hAnsiTheme="minorHAnsi" w:cs="Calibri"/>
                <w:sz w:val="20"/>
                <w:szCs w:val="20"/>
              </w:rPr>
              <w:t>(</w:t>
            </w:r>
            <w:r w:rsidR="00266375" w:rsidRPr="00864D22">
              <w:rPr>
                <w:rFonts w:asciiTheme="minorHAnsi" w:eastAsia="Calibri" w:hAnsiTheme="minorHAnsi" w:cs="Calibri"/>
                <w:sz w:val="20"/>
                <w:szCs w:val="20"/>
              </w:rPr>
              <w:t>8</w:t>
            </w:r>
            <w:r w:rsidR="00B143BF" w:rsidRPr="00864D22">
              <w:rPr>
                <w:rFonts w:asciiTheme="minorHAnsi" w:eastAsia="Calibri" w:hAnsiTheme="minorHAnsi" w:cs="Calibri"/>
                <w:sz w:val="20"/>
                <w:szCs w:val="20"/>
              </w:rPr>
              <w:t xml:space="preserve"> hours)</w:t>
            </w:r>
          </w:p>
        </w:tc>
        <w:tc>
          <w:tcPr>
            <w:tcW w:w="1559" w:type="dxa"/>
            <w:vAlign w:val="center"/>
          </w:tcPr>
          <w:p w14:paraId="60661929" w14:textId="754DB62F" w:rsidR="003022AF" w:rsidRPr="00864D22" w:rsidRDefault="00B143BF" w:rsidP="00864D22">
            <w:pPr>
              <w:spacing w:line="276" w:lineRule="auto"/>
              <w:rPr>
                <w:rFonts w:asciiTheme="minorHAnsi" w:eastAsia="Calibri" w:hAnsiTheme="minorHAnsi" w:cs="Calibri"/>
                <w:sz w:val="20"/>
                <w:szCs w:val="20"/>
              </w:rPr>
            </w:pPr>
            <w:r w:rsidRPr="00864D22">
              <w:rPr>
                <w:rFonts w:asciiTheme="minorHAnsi" w:eastAsia="Calibri" w:hAnsiTheme="minorHAnsi" w:cs="Calibri"/>
                <w:sz w:val="20"/>
                <w:szCs w:val="20"/>
              </w:rPr>
              <w:t>Topic</w:t>
            </w:r>
            <w:r w:rsidR="003022AF" w:rsidRPr="00864D22">
              <w:rPr>
                <w:rFonts w:asciiTheme="minorHAnsi" w:eastAsia="Calibri" w:hAnsiTheme="minorHAnsi" w:cs="Calibri"/>
                <w:sz w:val="20"/>
                <w:szCs w:val="20"/>
              </w:rPr>
              <w:t xml:space="preserve"> </w:t>
            </w:r>
            <w:r w:rsidR="00D17362" w:rsidRPr="00864D22">
              <w:rPr>
                <w:rFonts w:asciiTheme="minorHAnsi" w:eastAsia="Calibri" w:hAnsiTheme="minorHAnsi" w:cs="Calibri"/>
                <w:sz w:val="20"/>
                <w:szCs w:val="20"/>
              </w:rPr>
              <w:t>1.</w:t>
            </w:r>
            <w:r w:rsidR="009B283D" w:rsidRPr="00864D22">
              <w:rPr>
                <w:rFonts w:asciiTheme="minorHAnsi" w:eastAsia="Calibri" w:hAnsiTheme="minorHAnsi" w:cs="Calibri"/>
                <w:sz w:val="20"/>
                <w:szCs w:val="20"/>
              </w:rPr>
              <w:t>2</w:t>
            </w:r>
            <w:r w:rsidR="003022AF" w:rsidRPr="00864D22">
              <w:rPr>
                <w:rFonts w:asciiTheme="minorHAnsi" w:eastAsia="Calibri" w:hAnsiTheme="minorHAnsi" w:cs="Calibri"/>
                <w:sz w:val="20"/>
                <w:szCs w:val="20"/>
              </w:rPr>
              <w:t>:</w:t>
            </w:r>
          </w:p>
          <w:p w14:paraId="47E02737" w14:textId="77777777" w:rsidR="00B143BF" w:rsidRPr="00864D22" w:rsidRDefault="00B143BF" w:rsidP="00864D22">
            <w:pPr>
              <w:spacing w:line="276" w:lineRule="auto"/>
              <w:rPr>
                <w:rFonts w:asciiTheme="minorHAnsi" w:eastAsia="Calibri" w:hAnsiTheme="minorHAnsi" w:cs="Calibri"/>
                <w:sz w:val="20"/>
                <w:szCs w:val="20"/>
              </w:rPr>
            </w:pPr>
            <w:r w:rsidRPr="00864D22">
              <w:rPr>
                <w:rFonts w:asciiTheme="minorHAnsi" w:eastAsia="Calibri" w:hAnsiTheme="minorHAnsi" w:cs="Calibri"/>
                <w:sz w:val="20"/>
                <w:szCs w:val="20"/>
              </w:rPr>
              <w:t>Functions and graphs</w:t>
            </w:r>
          </w:p>
        </w:tc>
        <w:tc>
          <w:tcPr>
            <w:tcW w:w="5905" w:type="dxa"/>
            <w:vAlign w:val="center"/>
          </w:tcPr>
          <w:p w14:paraId="7D4D4357" w14:textId="3533B1E6" w:rsidR="00B143BF" w:rsidRPr="000E1D9A" w:rsidRDefault="00B143BF" w:rsidP="000E1D9A">
            <w:pPr>
              <w:spacing w:line="276" w:lineRule="auto"/>
              <w:rPr>
                <w:rFonts w:asciiTheme="minorHAnsi" w:eastAsia="Calibri" w:hAnsiTheme="minorHAnsi" w:cs="Calibri"/>
                <w:b/>
                <w:bCs/>
                <w:sz w:val="20"/>
                <w:szCs w:val="20"/>
              </w:rPr>
            </w:pPr>
            <w:r w:rsidRPr="000E1D9A">
              <w:rPr>
                <w:rFonts w:asciiTheme="minorHAnsi" w:eastAsia="Calibri" w:hAnsiTheme="minorHAnsi" w:cs="Calibri"/>
                <w:b/>
                <w:bCs/>
                <w:sz w:val="20"/>
                <w:szCs w:val="20"/>
              </w:rPr>
              <w:t xml:space="preserve">Graphs and relations </w:t>
            </w:r>
            <w:r w:rsidRPr="000E1D9A">
              <w:rPr>
                <w:rFonts w:asciiTheme="minorHAnsi" w:eastAsia="Calibri" w:hAnsiTheme="minorHAnsi" w:cs="Calibri"/>
                <w:sz w:val="20"/>
                <w:szCs w:val="20"/>
              </w:rPr>
              <w:t>(1.</w:t>
            </w:r>
            <w:r w:rsidR="009B283D" w:rsidRPr="000E1D9A">
              <w:rPr>
                <w:rFonts w:asciiTheme="minorHAnsi" w:eastAsia="Calibri" w:hAnsiTheme="minorHAnsi" w:cs="Calibri"/>
                <w:sz w:val="20"/>
                <w:szCs w:val="20"/>
              </w:rPr>
              <w:t>2.17</w:t>
            </w:r>
            <w:r w:rsidRPr="000E1D9A">
              <w:rPr>
                <w:rFonts w:asciiTheme="minorHAnsi" w:eastAsia="Calibri" w:hAnsiTheme="minorHAnsi" w:cs="Calibri"/>
                <w:sz w:val="20"/>
                <w:szCs w:val="20"/>
              </w:rPr>
              <w:t xml:space="preserve"> </w:t>
            </w:r>
            <w:r w:rsidR="00B46C85" w:rsidRPr="000E1D9A">
              <w:rPr>
                <w:rFonts w:asciiTheme="minorHAnsi" w:eastAsia="Calibri" w:hAnsiTheme="minorHAnsi" w:cs="Calibri"/>
                <w:sz w:val="20"/>
                <w:szCs w:val="20"/>
              </w:rPr>
              <w:t>–</w:t>
            </w:r>
            <w:r w:rsidRPr="000E1D9A">
              <w:rPr>
                <w:rFonts w:asciiTheme="minorHAnsi" w:eastAsia="Calibri" w:hAnsiTheme="minorHAnsi" w:cs="Calibri"/>
                <w:sz w:val="20"/>
                <w:szCs w:val="20"/>
              </w:rPr>
              <w:t xml:space="preserve"> 1.</w:t>
            </w:r>
            <w:r w:rsidR="009B283D" w:rsidRPr="000E1D9A">
              <w:rPr>
                <w:rFonts w:asciiTheme="minorHAnsi" w:eastAsia="Calibri" w:hAnsiTheme="minorHAnsi" w:cs="Calibri"/>
                <w:sz w:val="20"/>
                <w:szCs w:val="20"/>
              </w:rPr>
              <w:t>2.18</w:t>
            </w:r>
            <w:r w:rsidRPr="000E1D9A">
              <w:rPr>
                <w:rFonts w:asciiTheme="minorHAnsi" w:eastAsia="Calibri" w:hAnsiTheme="minorHAnsi" w:cs="Calibri"/>
                <w:sz w:val="20"/>
                <w:szCs w:val="20"/>
              </w:rPr>
              <w:t>)</w:t>
            </w:r>
          </w:p>
          <w:p w14:paraId="3A6DF311" w14:textId="4553E255" w:rsidR="00B143BF" w:rsidRPr="006F370F" w:rsidRDefault="006F370F" w:rsidP="0019474A">
            <w:pPr>
              <w:numPr>
                <w:ilvl w:val="0"/>
                <w:numId w:val="13"/>
              </w:numPr>
              <w:spacing w:line="276" w:lineRule="auto"/>
              <w:ind w:left="357" w:hanging="357"/>
              <w:rPr>
                <w:rFonts w:asciiTheme="minorHAnsi" w:eastAsia="Calibri" w:hAnsiTheme="minorHAnsi" w:cs="Calibri"/>
                <w:sz w:val="20"/>
                <w:szCs w:val="20"/>
              </w:rPr>
            </w:pPr>
            <w:r w:rsidRPr="006F370F">
              <w:rPr>
                <w:rFonts w:asciiTheme="minorHAnsi" w:eastAsia="Calibri" w:hAnsiTheme="minorHAnsi" w:cs="Calibri"/>
                <w:sz w:val="20"/>
                <w:szCs w:val="20"/>
              </w:rPr>
              <w:t xml:space="preserve">recognise </w:t>
            </w:r>
            <w:r w:rsidR="00B143BF" w:rsidRPr="006F370F">
              <w:rPr>
                <w:rFonts w:asciiTheme="minorHAnsi" w:eastAsia="Calibri" w:hAnsiTheme="minorHAnsi" w:cs="Calibri"/>
                <w:sz w:val="20"/>
                <w:szCs w:val="20"/>
              </w:rPr>
              <w:t xml:space="preserve">features and equations of the graphs of </w:t>
            </w:r>
            <m:oMath>
              <m:sSup>
                <m:sSupPr>
                  <m:ctrlPr>
                    <w:rPr>
                      <w:rFonts w:ascii="Cambria Math" w:eastAsia="Calibri" w:hAnsi="Cambria Math" w:cs="Calibri"/>
                      <w:sz w:val="20"/>
                      <w:szCs w:val="20"/>
                    </w:rPr>
                  </m:ctrlPr>
                </m:sSupPr>
                <m:e>
                  <m:r>
                    <w:rPr>
                      <w:rFonts w:ascii="Cambria Math" w:eastAsia="Calibri" w:hAnsi="Cambria Math" w:cs="Calibri"/>
                      <w:sz w:val="20"/>
                      <w:szCs w:val="20"/>
                    </w:rPr>
                    <m:t>x</m:t>
                  </m:r>
                </m:e>
                <m:sup>
                  <m:r>
                    <m:rPr>
                      <m:sty m:val="p"/>
                    </m:rPr>
                    <w:rPr>
                      <w:rFonts w:ascii="Cambria Math" w:eastAsia="Calibri" w:hAnsi="Cambria Math" w:cs="Calibri"/>
                      <w:sz w:val="20"/>
                      <w:szCs w:val="20"/>
                    </w:rPr>
                    <m:t>2</m:t>
                  </m:r>
                </m:sup>
              </m:sSup>
              <m:r>
                <m:rPr>
                  <m:sty m:val="p"/>
                </m:rPr>
                <w:rPr>
                  <w:rFonts w:ascii="Cambria Math" w:eastAsia="Calibri" w:hAnsi="Cambria Math" w:cs="Calibri"/>
                  <w:sz w:val="20"/>
                  <w:szCs w:val="20"/>
                </w:rPr>
                <m:t>+</m:t>
              </m:r>
              <m:sSup>
                <m:sSupPr>
                  <m:ctrlPr>
                    <w:rPr>
                      <w:rFonts w:ascii="Cambria Math" w:eastAsia="Calibri" w:hAnsi="Cambria Math" w:cs="Calibri"/>
                      <w:sz w:val="20"/>
                      <w:szCs w:val="20"/>
                    </w:rPr>
                  </m:ctrlPr>
                </m:sSupPr>
                <m:e>
                  <m:r>
                    <w:rPr>
                      <w:rFonts w:ascii="Cambria Math" w:eastAsia="Calibri" w:hAnsi="Cambria Math" w:cs="Calibri"/>
                      <w:sz w:val="20"/>
                      <w:szCs w:val="20"/>
                    </w:rPr>
                    <m:t>y</m:t>
                  </m:r>
                </m:e>
                <m:sup>
                  <m:r>
                    <m:rPr>
                      <m:sty m:val="p"/>
                    </m:rPr>
                    <w:rPr>
                      <w:rFonts w:ascii="Cambria Math" w:eastAsia="Calibri" w:hAnsi="Cambria Math" w:cs="Calibri"/>
                      <w:sz w:val="20"/>
                      <w:szCs w:val="20"/>
                    </w:rPr>
                    <m:t>2</m:t>
                  </m:r>
                </m:sup>
              </m:sSup>
              <m:r>
                <m:rPr>
                  <m:sty m:val="p"/>
                </m:rPr>
                <w:rPr>
                  <w:rFonts w:ascii="Cambria Math" w:eastAsia="Calibri" w:hAnsi="Cambria Math" w:cs="Calibri"/>
                  <w:sz w:val="20"/>
                  <w:szCs w:val="20"/>
                </w:rPr>
                <m:t>=</m:t>
              </m:r>
              <m:sSup>
                <m:sSupPr>
                  <m:ctrlPr>
                    <w:rPr>
                      <w:rFonts w:ascii="Cambria Math" w:eastAsia="Calibri" w:hAnsi="Cambria Math" w:cs="Calibri"/>
                      <w:sz w:val="20"/>
                      <w:szCs w:val="20"/>
                    </w:rPr>
                  </m:ctrlPr>
                </m:sSupPr>
                <m:e>
                  <m:r>
                    <w:rPr>
                      <w:rFonts w:ascii="Cambria Math" w:eastAsia="Calibri" w:hAnsi="Cambria Math" w:cs="Calibri"/>
                      <w:sz w:val="20"/>
                      <w:szCs w:val="20"/>
                    </w:rPr>
                    <m:t>r</m:t>
                  </m:r>
                </m:e>
                <m:sup>
                  <m:r>
                    <m:rPr>
                      <m:sty m:val="p"/>
                    </m:rPr>
                    <w:rPr>
                      <w:rFonts w:ascii="Cambria Math" w:eastAsia="Calibri" w:hAnsi="Cambria Math" w:cs="Calibri"/>
                      <w:sz w:val="20"/>
                      <w:szCs w:val="20"/>
                    </w:rPr>
                    <m:t>2</m:t>
                  </m:r>
                </m:sup>
              </m:sSup>
            </m:oMath>
            <w:r w:rsidR="00B143BF" w:rsidRPr="006F370F">
              <w:rPr>
                <w:rFonts w:asciiTheme="minorHAnsi" w:eastAsia="Calibri" w:hAnsiTheme="minorHAnsi" w:cs="Calibri"/>
                <w:sz w:val="20"/>
                <w:szCs w:val="20"/>
              </w:rPr>
              <w:t xml:space="preserve"> and</w:t>
            </w:r>
            <w:r w:rsidRPr="006F370F">
              <w:rPr>
                <w:rFonts w:asciiTheme="minorHAnsi" w:eastAsia="Calibri" w:hAnsiTheme="minorHAnsi" w:cs="Calibri"/>
                <w:sz w:val="20"/>
                <w:szCs w:val="20"/>
              </w:rPr>
              <w:t xml:space="preserve"> </w:t>
            </w:r>
            <m:oMath>
              <m:sSup>
                <m:sSupPr>
                  <m:ctrlPr>
                    <w:rPr>
                      <w:rFonts w:ascii="Cambria Math" w:eastAsia="Calibri" w:hAnsi="Cambria Math" w:cs="Calibri"/>
                      <w:sz w:val="20"/>
                      <w:szCs w:val="20"/>
                    </w:rPr>
                  </m:ctrlPr>
                </m:sSupPr>
                <m:e>
                  <m:d>
                    <m:dPr>
                      <m:ctrlPr>
                        <w:rPr>
                          <w:rFonts w:ascii="Cambria Math" w:eastAsia="Calibri" w:hAnsi="Cambria Math" w:cs="Calibri"/>
                          <w:sz w:val="20"/>
                          <w:szCs w:val="20"/>
                        </w:rPr>
                      </m:ctrlPr>
                    </m:dPr>
                    <m:e>
                      <m:r>
                        <w:rPr>
                          <w:rFonts w:ascii="Cambria Math" w:eastAsia="Calibri" w:hAnsi="Cambria Math" w:cs="Calibri"/>
                          <w:sz w:val="20"/>
                          <w:szCs w:val="20"/>
                        </w:rPr>
                        <m:t>x</m:t>
                      </m:r>
                      <m:r>
                        <m:rPr>
                          <m:sty m:val="p"/>
                        </m:rPr>
                        <w:rPr>
                          <w:rFonts w:ascii="Cambria Math" w:eastAsia="Calibri" w:hAnsi="Cambria Math" w:cs="Calibri"/>
                          <w:sz w:val="20"/>
                          <w:szCs w:val="20"/>
                        </w:rPr>
                        <m:t>-</m:t>
                      </m:r>
                      <m:r>
                        <w:rPr>
                          <w:rFonts w:ascii="Cambria Math" w:eastAsia="Calibri" w:hAnsi="Cambria Math" w:cs="Calibri"/>
                          <w:sz w:val="20"/>
                          <w:szCs w:val="20"/>
                        </w:rPr>
                        <m:t>a</m:t>
                      </m:r>
                    </m:e>
                  </m:d>
                </m:e>
                <m:sup>
                  <m:r>
                    <m:rPr>
                      <m:sty m:val="p"/>
                    </m:rPr>
                    <w:rPr>
                      <w:rFonts w:ascii="Cambria Math" w:eastAsia="Calibri" w:hAnsi="Cambria Math" w:cs="Calibri"/>
                      <w:sz w:val="20"/>
                      <w:szCs w:val="20"/>
                    </w:rPr>
                    <m:t>2</m:t>
                  </m:r>
                </m:sup>
              </m:sSup>
              <m:r>
                <m:rPr>
                  <m:sty m:val="p"/>
                </m:rPr>
                <w:rPr>
                  <w:rFonts w:ascii="Cambria Math" w:eastAsia="Calibri" w:hAnsi="Cambria Math" w:cs="Calibri"/>
                  <w:sz w:val="20"/>
                  <w:szCs w:val="20"/>
                </w:rPr>
                <m:t>+</m:t>
              </m:r>
              <m:sSup>
                <m:sSupPr>
                  <m:ctrlPr>
                    <w:rPr>
                      <w:rFonts w:ascii="Cambria Math" w:eastAsia="Calibri" w:hAnsi="Cambria Math" w:cs="Calibri"/>
                      <w:sz w:val="20"/>
                      <w:szCs w:val="20"/>
                    </w:rPr>
                  </m:ctrlPr>
                </m:sSupPr>
                <m:e>
                  <m:d>
                    <m:dPr>
                      <m:ctrlPr>
                        <w:rPr>
                          <w:rFonts w:ascii="Cambria Math" w:eastAsia="Calibri" w:hAnsi="Cambria Math" w:cs="Calibri"/>
                          <w:sz w:val="20"/>
                          <w:szCs w:val="20"/>
                        </w:rPr>
                      </m:ctrlPr>
                    </m:dPr>
                    <m:e>
                      <m:r>
                        <w:rPr>
                          <w:rFonts w:ascii="Cambria Math" w:eastAsia="Calibri" w:hAnsi="Cambria Math" w:cs="Calibri"/>
                          <w:sz w:val="20"/>
                          <w:szCs w:val="20"/>
                        </w:rPr>
                        <m:t>y</m:t>
                      </m:r>
                      <m:r>
                        <m:rPr>
                          <m:sty m:val="p"/>
                        </m:rPr>
                        <w:rPr>
                          <w:rFonts w:ascii="Cambria Math" w:eastAsia="Calibri" w:hAnsi="Cambria Math" w:cs="Calibri"/>
                          <w:sz w:val="20"/>
                          <w:szCs w:val="20"/>
                        </w:rPr>
                        <m:t>-</m:t>
                      </m:r>
                      <m:r>
                        <w:rPr>
                          <w:rFonts w:ascii="Cambria Math" w:eastAsia="Calibri" w:hAnsi="Cambria Math" w:cs="Calibri"/>
                          <w:sz w:val="20"/>
                          <w:szCs w:val="20"/>
                        </w:rPr>
                        <m:t>b</m:t>
                      </m:r>
                    </m:e>
                  </m:d>
                </m:e>
                <m:sup>
                  <m:r>
                    <m:rPr>
                      <m:sty m:val="p"/>
                    </m:rPr>
                    <w:rPr>
                      <w:rFonts w:ascii="Cambria Math" w:eastAsia="Calibri" w:hAnsi="Cambria Math" w:cs="Calibri"/>
                      <w:sz w:val="20"/>
                      <w:szCs w:val="20"/>
                    </w:rPr>
                    <m:t>2</m:t>
                  </m:r>
                </m:sup>
              </m:sSup>
              <m:r>
                <m:rPr>
                  <m:sty m:val="p"/>
                </m:rPr>
                <w:rPr>
                  <w:rFonts w:ascii="Cambria Math" w:eastAsia="Calibri" w:hAnsi="Cambria Math" w:cs="Calibri"/>
                  <w:sz w:val="20"/>
                  <w:szCs w:val="20"/>
                </w:rPr>
                <m:t>=</m:t>
              </m:r>
              <m:sSup>
                <m:sSupPr>
                  <m:ctrlPr>
                    <w:rPr>
                      <w:rFonts w:ascii="Cambria Math" w:eastAsia="Calibri" w:hAnsi="Cambria Math" w:cs="Calibri"/>
                      <w:sz w:val="20"/>
                      <w:szCs w:val="20"/>
                    </w:rPr>
                  </m:ctrlPr>
                </m:sSupPr>
                <m:e>
                  <m:r>
                    <w:rPr>
                      <w:rFonts w:ascii="Cambria Math" w:eastAsia="Calibri" w:hAnsi="Cambria Math" w:cs="Calibri"/>
                      <w:sz w:val="20"/>
                      <w:szCs w:val="20"/>
                    </w:rPr>
                    <m:t>r</m:t>
                  </m:r>
                </m:e>
                <m:sup>
                  <m:r>
                    <m:rPr>
                      <m:sty m:val="p"/>
                    </m:rPr>
                    <w:rPr>
                      <w:rFonts w:ascii="Cambria Math" w:eastAsia="Calibri" w:hAnsi="Cambria Math" w:cs="Calibri"/>
                      <w:sz w:val="20"/>
                      <w:szCs w:val="20"/>
                    </w:rPr>
                    <m:t>2</m:t>
                  </m:r>
                </m:sup>
              </m:sSup>
            </m:oMath>
            <w:r w:rsidR="00B143BF" w:rsidRPr="006F370F">
              <w:rPr>
                <w:rFonts w:asciiTheme="minorHAnsi" w:eastAsia="Calibri" w:hAnsiTheme="minorHAnsi" w:cs="Calibri"/>
                <w:sz w:val="20"/>
                <w:szCs w:val="20"/>
              </w:rPr>
              <w:t xml:space="preserve">, </w:t>
            </w:r>
            <w:r>
              <w:rPr>
                <w:rFonts w:asciiTheme="minorHAnsi" w:eastAsia="Calibri" w:hAnsiTheme="minorHAnsi" w:cs="Calibri"/>
                <w:sz w:val="20"/>
                <w:szCs w:val="20"/>
              </w:rPr>
              <w:t xml:space="preserve">including </w:t>
            </w:r>
            <w:r w:rsidR="00B143BF" w:rsidRPr="006F370F">
              <w:rPr>
                <w:rFonts w:asciiTheme="minorHAnsi" w:eastAsia="Calibri" w:hAnsiTheme="minorHAnsi" w:cs="Calibri"/>
                <w:sz w:val="20"/>
                <w:szCs w:val="20"/>
              </w:rPr>
              <w:t>their circular shapes, centres and radii</w:t>
            </w:r>
          </w:p>
          <w:p w14:paraId="2712AAFE" w14:textId="4159DF78" w:rsidR="00B143BF" w:rsidRPr="00811958" w:rsidRDefault="006F370F" w:rsidP="00553764">
            <w:pPr>
              <w:numPr>
                <w:ilvl w:val="0"/>
                <w:numId w:val="13"/>
              </w:numPr>
              <w:spacing w:line="276" w:lineRule="auto"/>
              <w:ind w:left="357" w:hanging="357"/>
              <w:rPr>
                <w:rFonts w:asciiTheme="minorHAnsi" w:eastAsia="Calibri" w:hAnsiTheme="minorHAnsi" w:cs="Calibri"/>
                <w:sz w:val="20"/>
                <w:szCs w:val="20"/>
              </w:rPr>
            </w:pPr>
            <w:r>
              <w:rPr>
                <w:rFonts w:asciiTheme="minorHAnsi" w:eastAsia="Calibri" w:hAnsiTheme="minorHAnsi" w:cs="Calibri"/>
                <w:sz w:val="20"/>
                <w:szCs w:val="20"/>
              </w:rPr>
              <w:t>r</w:t>
            </w:r>
            <w:r w:rsidRPr="006F370F">
              <w:rPr>
                <w:rFonts w:asciiTheme="minorHAnsi" w:eastAsia="Calibri" w:hAnsiTheme="minorHAnsi" w:cs="Calibri"/>
                <w:sz w:val="20"/>
                <w:szCs w:val="20"/>
              </w:rPr>
              <w:t xml:space="preserve">ecognise features </w:t>
            </w:r>
            <w:r>
              <w:rPr>
                <w:rFonts w:asciiTheme="minorHAnsi" w:eastAsia="Calibri" w:hAnsiTheme="minorHAnsi" w:cs="Calibri"/>
                <w:sz w:val="20"/>
                <w:szCs w:val="20"/>
              </w:rPr>
              <w:t xml:space="preserve">of the </w:t>
            </w:r>
            <w:r w:rsidR="00B143BF" w:rsidRPr="00811958">
              <w:rPr>
                <w:rFonts w:asciiTheme="minorHAnsi" w:eastAsia="Calibri" w:hAnsiTheme="minorHAnsi" w:cs="Calibri"/>
                <w:sz w:val="20"/>
                <w:szCs w:val="20"/>
              </w:rPr>
              <w:t xml:space="preserve">graph of </w:t>
            </w:r>
            <m:oMath>
              <m:sSup>
                <m:sSupPr>
                  <m:ctrlPr>
                    <w:rPr>
                      <w:rFonts w:ascii="Cambria Math" w:eastAsia="Calibri" w:hAnsi="Cambria Math" w:cs="Calibri"/>
                      <w:sz w:val="20"/>
                      <w:szCs w:val="20"/>
                    </w:rPr>
                  </m:ctrlPr>
                </m:sSupPr>
                <m:e>
                  <m:r>
                    <w:rPr>
                      <w:rFonts w:ascii="Cambria Math" w:eastAsia="Calibri" w:hAnsi="Cambria Math" w:cs="Calibri"/>
                      <w:sz w:val="20"/>
                      <w:szCs w:val="20"/>
                    </w:rPr>
                    <m:t>y</m:t>
                  </m:r>
                </m:e>
                <m:sup>
                  <m:r>
                    <m:rPr>
                      <m:sty m:val="p"/>
                    </m:rPr>
                    <w:rPr>
                      <w:rFonts w:ascii="Cambria Math" w:eastAsia="Calibri" w:hAnsi="Cambria Math" w:cs="Calibri"/>
                      <w:sz w:val="20"/>
                      <w:szCs w:val="20"/>
                    </w:rPr>
                    <m:t>2</m:t>
                  </m:r>
                </m:sup>
              </m:sSup>
              <m:r>
                <m:rPr>
                  <m:sty m:val="p"/>
                </m:rPr>
                <w:rPr>
                  <w:rFonts w:ascii="Cambria Math" w:eastAsia="Calibri" w:hAnsi="Cambria Math" w:cs="Calibri"/>
                  <w:sz w:val="20"/>
                  <w:szCs w:val="20"/>
                </w:rPr>
                <m:t>=</m:t>
              </m:r>
              <m:r>
                <w:rPr>
                  <w:rFonts w:ascii="Cambria Math" w:eastAsia="Calibri" w:hAnsi="Cambria Math" w:cs="Calibri"/>
                  <w:sz w:val="20"/>
                  <w:szCs w:val="20"/>
                </w:rPr>
                <m:t>x</m:t>
              </m:r>
            </m:oMath>
            <w:r w:rsidR="00B143BF" w:rsidRPr="00811958">
              <w:rPr>
                <w:rFonts w:asciiTheme="minorHAnsi" w:eastAsia="Calibri" w:hAnsiTheme="minorHAnsi" w:cs="Calibri"/>
                <w:sz w:val="20"/>
                <w:szCs w:val="20"/>
              </w:rPr>
              <w:t xml:space="preserve">, </w:t>
            </w:r>
            <w:r>
              <w:rPr>
                <w:rFonts w:asciiTheme="minorHAnsi" w:eastAsia="Calibri" w:hAnsiTheme="minorHAnsi" w:cs="Calibri"/>
                <w:sz w:val="20"/>
                <w:szCs w:val="20"/>
              </w:rPr>
              <w:t xml:space="preserve">including its parabolic </w:t>
            </w:r>
            <w:r w:rsidR="00B143BF" w:rsidRPr="00811958">
              <w:rPr>
                <w:rFonts w:asciiTheme="minorHAnsi" w:eastAsia="Calibri" w:hAnsiTheme="minorHAnsi" w:cs="Calibri"/>
                <w:sz w:val="20"/>
                <w:szCs w:val="20"/>
              </w:rPr>
              <w:t>shape and axis of symmetry</w:t>
            </w:r>
          </w:p>
          <w:p w14:paraId="1236A79F" w14:textId="225A0DE2" w:rsidR="00B143BF" w:rsidRPr="000E1D9A" w:rsidRDefault="00B143BF" w:rsidP="000E1D9A">
            <w:pPr>
              <w:spacing w:line="276" w:lineRule="auto"/>
              <w:rPr>
                <w:rFonts w:asciiTheme="minorHAnsi" w:eastAsia="Calibri" w:hAnsiTheme="minorHAnsi" w:cs="Calibri"/>
                <w:b/>
                <w:bCs/>
                <w:sz w:val="20"/>
                <w:szCs w:val="20"/>
              </w:rPr>
            </w:pPr>
            <w:r w:rsidRPr="000E1D9A">
              <w:rPr>
                <w:rFonts w:asciiTheme="minorHAnsi" w:eastAsia="Calibri" w:hAnsiTheme="minorHAnsi" w:cs="Calibri"/>
                <w:b/>
                <w:bCs/>
                <w:sz w:val="20"/>
                <w:szCs w:val="20"/>
              </w:rPr>
              <w:t xml:space="preserve">Functions </w:t>
            </w:r>
            <w:r w:rsidRPr="000E1D9A">
              <w:rPr>
                <w:rFonts w:asciiTheme="minorHAnsi" w:eastAsia="Calibri" w:hAnsiTheme="minorHAnsi" w:cs="Calibri"/>
                <w:sz w:val="20"/>
                <w:szCs w:val="20"/>
              </w:rPr>
              <w:t>(1.</w:t>
            </w:r>
            <w:r w:rsidR="009B283D" w:rsidRPr="000E1D9A">
              <w:rPr>
                <w:rFonts w:asciiTheme="minorHAnsi" w:eastAsia="Calibri" w:hAnsiTheme="minorHAnsi" w:cs="Calibri"/>
                <w:sz w:val="20"/>
                <w:szCs w:val="20"/>
              </w:rPr>
              <w:t>2.19</w:t>
            </w:r>
            <w:r w:rsidRPr="000E1D9A">
              <w:rPr>
                <w:rFonts w:asciiTheme="minorHAnsi" w:eastAsia="Calibri" w:hAnsiTheme="minorHAnsi" w:cs="Calibri"/>
                <w:sz w:val="20"/>
                <w:szCs w:val="20"/>
              </w:rPr>
              <w:t xml:space="preserve"> </w:t>
            </w:r>
            <w:r w:rsidR="00B46C85" w:rsidRPr="000E1D9A">
              <w:rPr>
                <w:rFonts w:asciiTheme="minorHAnsi" w:eastAsia="Calibri" w:hAnsiTheme="minorHAnsi" w:cs="Calibri"/>
                <w:sz w:val="20"/>
                <w:szCs w:val="20"/>
              </w:rPr>
              <w:t>–</w:t>
            </w:r>
            <w:r w:rsidRPr="000E1D9A">
              <w:rPr>
                <w:rFonts w:asciiTheme="minorHAnsi" w:eastAsia="Calibri" w:hAnsiTheme="minorHAnsi" w:cs="Calibri"/>
                <w:sz w:val="20"/>
                <w:szCs w:val="20"/>
              </w:rPr>
              <w:t xml:space="preserve"> 1.</w:t>
            </w:r>
            <w:r w:rsidR="009B283D" w:rsidRPr="000E1D9A">
              <w:rPr>
                <w:rFonts w:asciiTheme="minorHAnsi" w:eastAsia="Calibri" w:hAnsiTheme="minorHAnsi" w:cs="Calibri"/>
                <w:sz w:val="20"/>
                <w:szCs w:val="20"/>
              </w:rPr>
              <w:t>2.24</w:t>
            </w:r>
            <w:r w:rsidRPr="000E1D9A">
              <w:rPr>
                <w:rFonts w:asciiTheme="minorHAnsi" w:eastAsia="Calibri" w:hAnsiTheme="minorHAnsi" w:cs="Calibri"/>
                <w:sz w:val="20"/>
                <w:szCs w:val="20"/>
              </w:rPr>
              <w:t>)</w:t>
            </w:r>
          </w:p>
          <w:p w14:paraId="55C92DF7" w14:textId="711C34F2" w:rsidR="00B143BF" w:rsidRPr="00811958" w:rsidRDefault="006F370F" w:rsidP="00553764">
            <w:pPr>
              <w:numPr>
                <w:ilvl w:val="0"/>
                <w:numId w:val="13"/>
              </w:numPr>
              <w:spacing w:line="276" w:lineRule="auto"/>
              <w:ind w:left="357" w:hanging="357"/>
              <w:rPr>
                <w:rFonts w:asciiTheme="minorHAnsi" w:eastAsia="Calibri" w:hAnsiTheme="minorHAnsi" w:cs="Calibri"/>
                <w:sz w:val="20"/>
                <w:szCs w:val="20"/>
              </w:rPr>
            </w:pPr>
            <w:r>
              <w:rPr>
                <w:rFonts w:asciiTheme="minorHAnsi" w:eastAsia="Calibri" w:hAnsiTheme="minorHAnsi" w:cs="Calibri"/>
                <w:sz w:val="20"/>
                <w:szCs w:val="20"/>
              </w:rPr>
              <w:t xml:space="preserve">understand </w:t>
            </w:r>
            <w:r w:rsidR="00B143BF" w:rsidRPr="00811958">
              <w:rPr>
                <w:rFonts w:asciiTheme="minorHAnsi" w:eastAsia="Calibri" w:hAnsiTheme="minorHAnsi" w:cs="Calibri"/>
                <w:sz w:val="20"/>
                <w:szCs w:val="20"/>
              </w:rPr>
              <w:t xml:space="preserve">the concept of a function as a mapping </w:t>
            </w:r>
            <w:r>
              <w:rPr>
                <w:rFonts w:asciiTheme="minorHAnsi" w:eastAsia="Calibri" w:hAnsiTheme="minorHAnsi" w:cs="Calibri"/>
                <w:sz w:val="20"/>
                <w:szCs w:val="20"/>
              </w:rPr>
              <w:t xml:space="preserve">between sets </w:t>
            </w:r>
            <w:r w:rsidR="00B143BF" w:rsidRPr="00811958">
              <w:rPr>
                <w:rFonts w:asciiTheme="minorHAnsi" w:eastAsia="Calibri" w:hAnsiTheme="minorHAnsi" w:cs="Calibri"/>
                <w:sz w:val="20"/>
                <w:szCs w:val="20"/>
              </w:rPr>
              <w:t>and as a rule or a formula that defines one variable quantity in terms of another</w:t>
            </w:r>
          </w:p>
          <w:p w14:paraId="21F54735" w14:textId="77777777" w:rsidR="00B143BF" w:rsidRPr="00811958" w:rsidRDefault="00B143BF" w:rsidP="00553764">
            <w:pPr>
              <w:numPr>
                <w:ilvl w:val="0"/>
                <w:numId w:val="13"/>
              </w:numPr>
              <w:spacing w:line="276" w:lineRule="auto"/>
              <w:ind w:left="357" w:hanging="357"/>
              <w:rPr>
                <w:rFonts w:asciiTheme="minorHAnsi" w:eastAsia="Calibri" w:hAnsiTheme="minorHAnsi" w:cs="Calibri"/>
                <w:sz w:val="20"/>
                <w:szCs w:val="20"/>
              </w:rPr>
            </w:pPr>
            <w:r w:rsidRPr="00811958">
              <w:rPr>
                <w:rFonts w:asciiTheme="minorHAnsi" w:eastAsia="Calibri" w:hAnsiTheme="minorHAnsi" w:cs="Calibri"/>
                <w:sz w:val="20"/>
                <w:szCs w:val="20"/>
              </w:rPr>
              <w:t>use function notation; determine domain and range; recognise independent and dependent variables</w:t>
            </w:r>
          </w:p>
          <w:p w14:paraId="59B97400" w14:textId="6C7EA275" w:rsidR="00B143BF" w:rsidRPr="00811958" w:rsidRDefault="006F370F" w:rsidP="00553764">
            <w:pPr>
              <w:numPr>
                <w:ilvl w:val="0"/>
                <w:numId w:val="13"/>
              </w:numPr>
              <w:spacing w:line="276" w:lineRule="auto"/>
              <w:ind w:left="357" w:hanging="357"/>
              <w:rPr>
                <w:rFonts w:asciiTheme="minorHAnsi" w:eastAsia="Calibri" w:hAnsiTheme="minorHAnsi" w:cs="Calibri"/>
                <w:sz w:val="20"/>
                <w:szCs w:val="20"/>
              </w:rPr>
            </w:pPr>
            <w:r>
              <w:rPr>
                <w:rFonts w:asciiTheme="minorHAnsi" w:eastAsia="Calibri" w:hAnsiTheme="minorHAnsi" w:cs="Calibri"/>
                <w:sz w:val="20"/>
                <w:szCs w:val="20"/>
              </w:rPr>
              <w:t xml:space="preserve">understand </w:t>
            </w:r>
            <w:r w:rsidR="00B143BF" w:rsidRPr="00811958">
              <w:rPr>
                <w:rFonts w:asciiTheme="minorHAnsi" w:eastAsia="Calibri" w:hAnsiTheme="minorHAnsi" w:cs="Calibri"/>
                <w:sz w:val="20"/>
                <w:szCs w:val="20"/>
              </w:rPr>
              <w:t xml:space="preserve">the </w:t>
            </w:r>
            <w:r>
              <w:rPr>
                <w:rFonts w:asciiTheme="minorHAnsi" w:eastAsia="Calibri" w:hAnsiTheme="minorHAnsi" w:cs="Calibri"/>
                <w:sz w:val="20"/>
                <w:szCs w:val="20"/>
              </w:rPr>
              <w:t xml:space="preserve">concept of the </w:t>
            </w:r>
            <w:r w:rsidR="00B143BF" w:rsidRPr="00811958">
              <w:rPr>
                <w:rFonts w:asciiTheme="minorHAnsi" w:eastAsia="Calibri" w:hAnsiTheme="minorHAnsi" w:cs="Calibri"/>
                <w:sz w:val="20"/>
                <w:szCs w:val="20"/>
              </w:rPr>
              <w:t>graph of a function</w:t>
            </w:r>
          </w:p>
          <w:p w14:paraId="3AA4033C" w14:textId="1AA41961" w:rsidR="00B143BF" w:rsidRPr="00811958" w:rsidRDefault="006F370F" w:rsidP="00553764">
            <w:pPr>
              <w:numPr>
                <w:ilvl w:val="0"/>
                <w:numId w:val="13"/>
              </w:numPr>
              <w:spacing w:line="276" w:lineRule="auto"/>
              <w:ind w:left="357" w:hanging="357"/>
              <w:rPr>
                <w:rFonts w:asciiTheme="minorHAnsi" w:eastAsia="Calibri" w:hAnsiTheme="minorHAnsi" w:cs="Calibri"/>
                <w:sz w:val="20"/>
                <w:szCs w:val="20"/>
              </w:rPr>
            </w:pPr>
            <w:r>
              <w:rPr>
                <w:rFonts w:asciiTheme="minorHAnsi" w:eastAsia="Calibri" w:hAnsiTheme="minorHAnsi" w:cs="Calibri"/>
                <w:sz w:val="20"/>
                <w:szCs w:val="20"/>
              </w:rPr>
              <w:t xml:space="preserve">examine </w:t>
            </w:r>
            <w:r w:rsidR="00B143BF" w:rsidRPr="00811958">
              <w:rPr>
                <w:rFonts w:asciiTheme="minorHAnsi" w:eastAsia="Calibri" w:hAnsiTheme="minorHAnsi" w:cs="Calibri"/>
                <w:sz w:val="20"/>
                <w:szCs w:val="20"/>
              </w:rPr>
              <w:t xml:space="preserve">translations and the graphs of </w:t>
            </w:r>
            <m:oMath>
              <m:r>
                <w:rPr>
                  <w:rFonts w:ascii="Cambria Math" w:eastAsia="Calibri" w:hAnsi="Cambria Math" w:cs="Calibri"/>
                  <w:sz w:val="20"/>
                  <w:szCs w:val="20"/>
                </w:rPr>
                <m:t>y</m:t>
              </m:r>
              <m:r>
                <m:rPr>
                  <m:sty m:val="p"/>
                </m:rPr>
                <w:rPr>
                  <w:rFonts w:ascii="Cambria Math" w:eastAsia="Calibri" w:hAnsi="Cambria Math" w:cs="Calibri"/>
                  <w:sz w:val="20"/>
                  <w:szCs w:val="20"/>
                </w:rPr>
                <m:t>=</m:t>
              </m:r>
              <m:r>
                <w:rPr>
                  <w:rFonts w:ascii="Cambria Math" w:eastAsia="Calibri" w:hAnsi="Cambria Math" w:cs="Calibri"/>
                  <w:sz w:val="20"/>
                  <w:szCs w:val="20"/>
                </w:rPr>
                <m:t>f</m:t>
              </m:r>
              <m:d>
                <m:dPr>
                  <m:ctrlPr>
                    <w:rPr>
                      <w:rFonts w:ascii="Cambria Math" w:eastAsia="Calibri" w:hAnsi="Cambria Math" w:cs="Calibri"/>
                      <w:sz w:val="20"/>
                      <w:szCs w:val="20"/>
                    </w:rPr>
                  </m:ctrlPr>
                </m:dPr>
                <m:e>
                  <m:r>
                    <w:rPr>
                      <w:rFonts w:ascii="Cambria Math" w:eastAsia="Calibri" w:hAnsi="Cambria Math" w:cs="Calibri"/>
                      <w:sz w:val="20"/>
                      <w:szCs w:val="20"/>
                    </w:rPr>
                    <m:t>x</m:t>
                  </m:r>
                </m:e>
              </m:d>
              <m:r>
                <m:rPr>
                  <m:sty m:val="p"/>
                </m:rPr>
                <w:rPr>
                  <w:rFonts w:ascii="Cambria Math" w:eastAsia="Calibri" w:hAnsi="Cambria Math" w:cs="Calibri"/>
                  <w:sz w:val="20"/>
                  <w:szCs w:val="20"/>
                </w:rPr>
                <m:t>+</m:t>
              </m:r>
              <m:r>
                <w:rPr>
                  <w:rFonts w:ascii="Cambria Math" w:eastAsia="Calibri" w:hAnsi="Cambria Math" w:cs="Calibri"/>
                  <w:sz w:val="20"/>
                  <w:szCs w:val="20"/>
                </w:rPr>
                <m:t>a</m:t>
              </m:r>
            </m:oMath>
            <w:r w:rsidR="00B143BF" w:rsidRPr="00811958">
              <w:rPr>
                <w:rFonts w:asciiTheme="minorHAnsi" w:eastAsia="Calibri" w:hAnsiTheme="minorHAnsi" w:cs="Calibri"/>
                <w:sz w:val="20"/>
                <w:szCs w:val="20"/>
              </w:rPr>
              <w:t xml:space="preserve"> and</w:t>
            </w:r>
            <w:r>
              <w:rPr>
                <w:rFonts w:asciiTheme="minorHAnsi" w:eastAsia="Calibri" w:hAnsiTheme="minorHAnsi" w:cs="Calibri"/>
                <w:sz w:val="20"/>
                <w:szCs w:val="20"/>
              </w:rPr>
              <w:br/>
            </w:r>
            <m:oMathPara>
              <m:oMath>
                <m:r>
                  <w:rPr>
                    <w:rFonts w:ascii="Cambria Math" w:eastAsia="Calibri" w:hAnsi="Cambria Math" w:cs="Calibri"/>
                    <w:sz w:val="20"/>
                    <w:szCs w:val="20"/>
                  </w:rPr>
                  <m:t>y</m:t>
                </m:r>
                <m:r>
                  <m:rPr>
                    <m:sty m:val="p"/>
                  </m:rPr>
                  <w:rPr>
                    <w:rFonts w:ascii="Cambria Math" w:eastAsia="Calibri" w:hAnsi="Cambria Math" w:cs="Calibri"/>
                    <w:sz w:val="20"/>
                    <w:szCs w:val="20"/>
                  </w:rPr>
                  <m:t>=</m:t>
                </m:r>
                <m:r>
                  <w:rPr>
                    <w:rFonts w:ascii="Cambria Math" w:eastAsia="Calibri" w:hAnsi="Cambria Math" w:cs="Calibri"/>
                    <w:sz w:val="20"/>
                    <w:szCs w:val="20"/>
                  </w:rPr>
                  <m:t>f</m:t>
                </m:r>
                <m:r>
                  <m:rPr>
                    <m:sty m:val="p"/>
                  </m:rPr>
                  <w:rPr>
                    <w:rFonts w:ascii="Cambria Math" w:eastAsia="Calibri" w:hAnsi="Cambria Math" w:cs="Calibri"/>
                    <w:sz w:val="20"/>
                    <w:szCs w:val="20"/>
                  </w:rPr>
                  <m:t>(</m:t>
                </m:r>
                <m:r>
                  <w:rPr>
                    <w:rFonts w:ascii="Cambria Math" w:eastAsia="Calibri" w:hAnsi="Cambria Math" w:cs="Calibri"/>
                    <w:sz w:val="20"/>
                    <w:szCs w:val="20"/>
                  </w:rPr>
                  <m:t>x</m:t>
                </m:r>
                <m:r>
                  <m:rPr>
                    <m:sty m:val="p"/>
                  </m:rPr>
                  <w:rPr>
                    <w:rFonts w:ascii="Cambria Math" w:eastAsia="Calibri" w:hAnsi="Cambria Math" w:cs="Calibri"/>
                    <w:sz w:val="20"/>
                    <w:szCs w:val="20"/>
                  </w:rPr>
                  <m:t>-</m:t>
                </m:r>
                <m:r>
                  <w:rPr>
                    <w:rFonts w:ascii="Cambria Math" w:eastAsia="Calibri" w:hAnsi="Cambria Math" w:cs="Calibri"/>
                    <w:sz w:val="20"/>
                    <w:szCs w:val="20"/>
                  </w:rPr>
                  <m:t>b</m:t>
                </m:r>
                <m:r>
                  <m:rPr>
                    <m:sty m:val="p"/>
                  </m:rPr>
                  <w:rPr>
                    <w:rFonts w:ascii="Cambria Math" w:eastAsia="Calibri" w:hAnsi="Cambria Math" w:cs="Calibri"/>
                    <w:sz w:val="20"/>
                    <w:szCs w:val="20"/>
                  </w:rPr>
                  <m:t>)</m:t>
                </m:r>
              </m:oMath>
            </m:oMathPara>
          </w:p>
          <w:p w14:paraId="411CE977" w14:textId="5586FA90" w:rsidR="00B143BF" w:rsidRPr="00C231F7" w:rsidRDefault="006F370F" w:rsidP="00553764">
            <w:pPr>
              <w:numPr>
                <w:ilvl w:val="0"/>
                <w:numId w:val="13"/>
              </w:numPr>
              <w:spacing w:line="276" w:lineRule="auto"/>
              <w:ind w:left="357" w:hanging="357"/>
              <w:rPr>
                <w:rFonts w:asciiTheme="minorHAnsi" w:eastAsia="Calibri" w:hAnsiTheme="minorHAnsi" w:cs="Calibri"/>
                <w:sz w:val="20"/>
                <w:szCs w:val="20"/>
              </w:rPr>
            </w:pPr>
            <w:r>
              <w:rPr>
                <w:rFonts w:asciiTheme="minorHAnsi" w:eastAsia="Calibri" w:hAnsiTheme="minorHAnsi" w:cs="Calibri"/>
                <w:sz w:val="20"/>
                <w:szCs w:val="20"/>
              </w:rPr>
              <w:t xml:space="preserve">examine </w:t>
            </w:r>
            <w:r w:rsidR="00B143BF" w:rsidRPr="00C231F7">
              <w:rPr>
                <w:rFonts w:asciiTheme="minorHAnsi" w:eastAsia="Calibri" w:hAnsiTheme="minorHAnsi" w:cs="Calibri"/>
                <w:sz w:val="20"/>
                <w:szCs w:val="20"/>
              </w:rPr>
              <w:t xml:space="preserve">dilations and the graphs of </w:t>
            </w:r>
            <m:oMath>
              <m:r>
                <w:rPr>
                  <w:rFonts w:ascii="Cambria Math" w:eastAsia="Calibri" w:hAnsi="Cambria Math" w:cs="Calibri"/>
                  <w:sz w:val="20"/>
                  <w:szCs w:val="20"/>
                </w:rPr>
                <m:t>y</m:t>
              </m:r>
              <m:r>
                <m:rPr>
                  <m:sty m:val="p"/>
                </m:rPr>
                <w:rPr>
                  <w:rFonts w:ascii="Cambria Math" w:eastAsia="Calibri" w:hAnsi="Cambria Math" w:cs="Calibri"/>
                  <w:sz w:val="20"/>
                  <w:szCs w:val="20"/>
                </w:rPr>
                <m:t>=</m:t>
              </m:r>
              <m:r>
                <w:rPr>
                  <w:rFonts w:ascii="Cambria Math" w:eastAsia="Calibri" w:hAnsi="Cambria Math" w:cs="Calibri"/>
                  <w:sz w:val="20"/>
                  <w:szCs w:val="20"/>
                </w:rPr>
                <m:t>cf</m:t>
              </m:r>
              <m:d>
                <m:dPr>
                  <m:ctrlPr>
                    <w:rPr>
                      <w:rFonts w:ascii="Cambria Math" w:eastAsia="Calibri" w:hAnsi="Cambria Math" w:cs="Calibri"/>
                      <w:sz w:val="20"/>
                      <w:szCs w:val="20"/>
                    </w:rPr>
                  </m:ctrlPr>
                </m:dPr>
                <m:e>
                  <m:r>
                    <w:rPr>
                      <w:rFonts w:ascii="Cambria Math" w:eastAsia="Calibri" w:hAnsi="Cambria Math" w:cs="Calibri"/>
                      <w:sz w:val="20"/>
                      <w:szCs w:val="20"/>
                    </w:rPr>
                    <m:t>x</m:t>
                  </m:r>
                </m:e>
              </m:d>
            </m:oMath>
            <w:r w:rsidR="00B143BF" w:rsidRPr="00C231F7">
              <w:rPr>
                <w:rFonts w:asciiTheme="minorHAnsi" w:eastAsia="Calibri" w:hAnsiTheme="minorHAnsi" w:cs="Calibri"/>
                <w:sz w:val="20"/>
                <w:szCs w:val="20"/>
              </w:rPr>
              <w:t xml:space="preserve"> and </w:t>
            </w:r>
            <m:oMath>
              <m:r>
                <w:rPr>
                  <w:rFonts w:ascii="Cambria Math" w:eastAsia="Calibri" w:hAnsi="Cambria Math" w:cs="Calibri"/>
                  <w:sz w:val="20"/>
                  <w:szCs w:val="20"/>
                </w:rPr>
                <m:t>y</m:t>
              </m:r>
              <m:r>
                <m:rPr>
                  <m:sty m:val="p"/>
                </m:rPr>
                <w:rPr>
                  <w:rFonts w:ascii="Cambria Math" w:eastAsia="Calibri" w:hAnsi="Cambria Math" w:cs="Calibri"/>
                  <w:sz w:val="20"/>
                  <w:szCs w:val="20"/>
                </w:rPr>
                <m:t>=</m:t>
              </m:r>
              <m:r>
                <w:rPr>
                  <w:rFonts w:ascii="Cambria Math" w:eastAsia="Calibri" w:hAnsi="Cambria Math" w:cs="Calibri"/>
                  <w:sz w:val="20"/>
                  <w:szCs w:val="20"/>
                </w:rPr>
                <m:t>f</m:t>
              </m:r>
              <m:d>
                <m:dPr>
                  <m:ctrlPr>
                    <w:rPr>
                      <w:rFonts w:ascii="Cambria Math" w:eastAsia="Calibri" w:hAnsi="Cambria Math" w:cs="Calibri"/>
                      <w:sz w:val="20"/>
                      <w:szCs w:val="20"/>
                    </w:rPr>
                  </m:ctrlPr>
                </m:dPr>
                <m:e>
                  <m:r>
                    <w:rPr>
                      <w:rFonts w:ascii="Cambria Math" w:eastAsia="Calibri" w:hAnsi="Cambria Math" w:cs="Calibri"/>
                      <w:sz w:val="20"/>
                      <w:szCs w:val="20"/>
                    </w:rPr>
                    <m:t>dx</m:t>
                  </m:r>
                </m:e>
              </m:d>
            </m:oMath>
          </w:p>
          <w:p w14:paraId="0D355DD0" w14:textId="70E7FD91" w:rsidR="00CD1C8F" w:rsidRPr="00864D22" w:rsidRDefault="006F370F" w:rsidP="00553764">
            <w:pPr>
              <w:numPr>
                <w:ilvl w:val="0"/>
                <w:numId w:val="13"/>
              </w:numPr>
              <w:spacing w:line="276" w:lineRule="auto"/>
              <w:ind w:left="357" w:hanging="357"/>
              <w:rPr>
                <w:rFonts w:asciiTheme="minorHAnsi" w:eastAsia="Calibri" w:hAnsiTheme="minorHAnsi" w:cs="Calibri"/>
                <w:sz w:val="20"/>
                <w:szCs w:val="20"/>
              </w:rPr>
            </w:pPr>
            <w:r>
              <w:rPr>
                <w:rFonts w:asciiTheme="minorHAnsi" w:eastAsia="Calibri" w:hAnsiTheme="minorHAnsi" w:cs="Calibri"/>
                <w:sz w:val="20"/>
                <w:szCs w:val="20"/>
              </w:rPr>
              <w:t xml:space="preserve">recognise the </w:t>
            </w:r>
            <w:r w:rsidR="00B143BF" w:rsidRPr="00811958">
              <w:rPr>
                <w:rFonts w:asciiTheme="minorHAnsi" w:eastAsia="Calibri" w:hAnsiTheme="minorHAnsi" w:cs="Calibri"/>
                <w:sz w:val="20"/>
                <w:szCs w:val="20"/>
              </w:rPr>
              <w:t>distinction between functions and relations and the vertical line test</w:t>
            </w:r>
          </w:p>
        </w:tc>
      </w:tr>
      <w:tr w:rsidR="00553764" w:rsidRPr="00811958" w:rsidDel="00CD1C8F" w14:paraId="2A0079F7" w14:textId="77777777" w:rsidTr="00891050">
        <w:trPr>
          <w:trHeight w:val="20"/>
        </w:trPr>
        <w:tc>
          <w:tcPr>
            <w:tcW w:w="1559" w:type="dxa"/>
            <w:shd w:val="clear" w:color="auto" w:fill="auto"/>
            <w:vAlign w:val="center"/>
          </w:tcPr>
          <w:p w14:paraId="26F49ECB" w14:textId="77777777" w:rsidR="00192F26" w:rsidRPr="00BA1D0A" w:rsidDel="00CD1C8F" w:rsidRDefault="00192F26" w:rsidP="00A66CB9">
            <w:pPr>
              <w:keepNext/>
              <w:spacing w:line="276" w:lineRule="auto"/>
              <w:rPr>
                <w:rFonts w:asciiTheme="minorHAnsi" w:hAnsiTheme="minorHAnsi" w:cstheme="minorHAnsi"/>
                <w:color w:val="000000"/>
                <w:sz w:val="20"/>
                <w:szCs w:val="20"/>
              </w:rPr>
            </w:pPr>
            <w:r w:rsidDel="00CD1C8F">
              <w:rPr>
                <w:rFonts w:asciiTheme="minorHAnsi" w:hAnsiTheme="minorHAnsi" w:cstheme="minorHAnsi"/>
                <w:color w:val="000000"/>
                <w:sz w:val="20"/>
                <w:szCs w:val="20"/>
              </w:rPr>
              <w:lastRenderedPageBreak/>
              <w:t xml:space="preserve">Weeks </w:t>
            </w:r>
            <w:r>
              <w:rPr>
                <w:rFonts w:asciiTheme="minorHAnsi" w:hAnsiTheme="minorHAnsi" w:cstheme="minorHAnsi"/>
                <w:color w:val="000000"/>
                <w:sz w:val="20"/>
                <w:szCs w:val="20"/>
              </w:rPr>
              <w:t>1</w:t>
            </w:r>
            <w:r w:rsidDel="00CD1C8F">
              <w:rPr>
                <w:rFonts w:asciiTheme="minorHAnsi" w:hAnsiTheme="minorHAnsi" w:cstheme="minorHAnsi"/>
                <w:color w:val="000000"/>
                <w:sz w:val="20"/>
                <w:szCs w:val="20"/>
              </w:rPr>
              <w:t>1–</w:t>
            </w:r>
            <w:r>
              <w:rPr>
                <w:rFonts w:asciiTheme="minorHAnsi" w:hAnsiTheme="minorHAnsi" w:cstheme="minorHAnsi"/>
                <w:color w:val="000000"/>
                <w:sz w:val="20"/>
                <w:szCs w:val="20"/>
              </w:rPr>
              <w:t>1</w:t>
            </w:r>
            <w:r w:rsidDel="00CD1C8F">
              <w:rPr>
                <w:rFonts w:asciiTheme="minorHAnsi" w:hAnsiTheme="minorHAnsi" w:cstheme="minorHAnsi"/>
                <w:color w:val="000000"/>
                <w:sz w:val="20"/>
                <w:szCs w:val="20"/>
              </w:rPr>
              <w:t>2</w:t>
            </w:r>
          </w:p>
          <w:p w14:paraId="117CAA51" w14:textId="77777777" w:rsidR="00192F26" w:rsidRPr="00BA1D0A" w:rsidDel="00CD1C8F" w:rsidRDefault="00192F26" w:rsidP="00A66CB9">
            <w:pPr>
              <w:keepNext/>
              <w:spacing w:line="276" w:lineRule="auto"/>
              <w:rPr>
                <w:rFonts w:asciiTheme="minorHAnsi" w:hAnsiTheme="minorHAnsi" w:cstheme="minorHAnsi"/>
                <w:color w:val="000000"/>
                <w:sz w:val="20"/>
                <w:szCs w:val="20"/>
              </w:rPr>
            </w:pPr>
            <w:r w:rsidRPr="00BA1D0A" w:rsidDel="00CD1C8F">
              <w:rPr>
                <w:rFonts w:asciiTheme="minorHAnsi" w:hAnsiTheme="minorHAnsi" w:cstheme="minorHAnsi"/>
                <w:color w:val="000000"/>
                <w:sz w:val="20"/>
                <w:szCs w:val="20"/>
              </w:rPr>
              <w:t>(</w:t>
            </w:r>
            <w:r w:rsidDel="00CD1C8F">
              <w:rPr>
                <w:rFonts w:asciiTheme="minorHAnsi" w:hAnsiTheme="minorHAnsi" w:cstheme="minorHAnsi"/>
                <w:color w:val="000000"/>
                <w:sz w:val="20"/>
                <w:szCs w:val="20"/>
              </w:rPr>
              <w:t>7</w:t>
            </w:r>
            <w:r w:rsidRPr="00BA1D0A" w:rsidDel="00CD1C8F">
              <w:rPr>
                <w:rFonts w:asciiTheme="minorHAnsi" w:hAnsiTheme="minorHAnsi" w:cstheme="minorHAnsi"/>
                <w:color w:val="000000"/>
                <w:sz w:val="20"/>
                <w:szCs w:val="20"/>
              </w:rPr>
              <w:t xml:space="preserve"> hours)</w:t>
            </w:r>
          </w:p>
        </w:tc>
        <w:tc>
          <w:tcPr>
            <w:tcW w:w="1559" w:type="dxa"/>
            <w:vAlign w:val="center"/>
          </w:tcPr>
          <w:p w14:paraId="769E8D5C" w14:textId="77777777" w:rsidR="00192F26" w:rsidDel="00CD1C8F" w:rsidRDefault="00192F26" w:rsidP="00A66CB9">
            <w:pPr>
              <w:keepNext/>
              <w:spacing w:line="276" w:lineRule="auto"/>
              <w:rPr>
                <w:rFonts w:asciiTheme="minorHAnsi" w:hAnsiTheme="minorHAnsi" w:cstheme="minorHAnsi"/>
                <w:color w:val="000000"/>
                <w:sz w:val="20"/>
                <w:szCs w:val="20"/>
              </w:rPr>
            </w:pPr>
            <w:r w:rsidDel="00CD1C8F">
              <w:rPr>
                <w:rFonts w:asciiTheme="minorHAnsi" w:hAnsiTheme="minorHAnsi" w:cstheme="minorHAnsi"/>
                <w:color w:val="000000"/>
                <w:sz w:val="20"/>
                <w:szCs w:val="20"/>
              </w:rPr>
              <w:t>Topic 1.</w:t>
            </w:r>
            <w:r>
              <w:rPr>
                <w:rFonts w:asciiTheme="minorHAnsi" w:hAnsiTheme="minorHAnsi" w:cstheme="minorHAnsi"/>
                <w:color w:val="000000"/>
                <w:sz w:val="20"/>
                <w:szCs w:val="20"/>
              </w:rPr>
              <w:t>3</w:t>
            </w:r>
            <w:r w:rsidDel="00CD1C8F">
              <w:rPr>
                <w:rFonts w:asciiTheme="minorHAnsi" w:hAnsiTheme="minorHAnsi" w:cstheme="minorHAnsi"/>
                <w:color w:val="000000"/>
                <w:sz w:val="20"/>
                <w:szCs w:val="20"/>
              </w:rPr>
              <w:t>:</w:t>
            </w:r>
          </w:p>
          <w:p w14:paraId="3BA1FB82" w14:textId="77777777" w:rsidR="00192F26" w:rsidRPr="00BA1D0A" w:rsidDel="00CD1C8F" w:rsidRDefault="00192F26" w:rsidP="00A66CB9">
            <w:pPr>
              <w:keepNext/>
              <w:spacing w:line="276" w:lineRule="auto"/>
              <w:rPr>
                <w:rFonts w:asciiTheme="minorHAnsi" w:hAnsiTheme="minorHAnsi" w:cstheme="minorHAnsi"/>
                <w:b/>
                <w:color w:val="000000"/>
                <w:sz w:val="20"/>
                <w:szCs w:val="20"/>
              </w:rPr>
            </w:pPr>
            <w:r w:rsidDel="00CD1C8F">
              <w:rPr>
                <w:rFonts w:asciiTheme="minorHAnsi" w:hAnsiTheme="minorHAnsi" w:cstheme="minorHAnsi"/>
                <w:color w:val="000000"/>
                <w:sz w:val="20"/>
                <w:szCs w:val="20"/>
              </w:rPr>
              <w:t>Trigonometric f</w:t>
            </w:r>
            <w:r w:rsidRPr="00BA1D0A" w:rsidDel="00CD1C8F">
              <w:rPr>
                <w:rFonts w:asciiTheme="minorHAnsi" w:hAnsiTheme="minorHAnsi" w:cstheme="minorHAnsi"/>
                <w:color w:val="000000"/>
                <w:sz w:val="20"/>
                <w:szCs w:val="20"/>
              </w:rPr>
              <w:t>unctions</w:t>
            </w:r>
          </w:p>
        </w:tc>
        <w:tc>
          <w:tcPr>
            <w:tcW w:w="5905" w:type="dxa"/>
            <w:vAlign w:val="center"/>
          </w:tcPr>
          <w:p w14:paraId="503A7215" w14:textId="77777777" w:rsidR="00192F26" w:rsidRPr="00811958" w:rsidDel="00CD1C8F" w:rsidRDefault="00192F26" w:rsidP="00A66CB9">
            <w:pPr>
              <w:keepNext/>
              <w:spacing w:line="276" w:lineRule="auto"/>
              <w:rPr>
                <w:rFonts w:asciiTheme="minorHAnsi" w:hAnsiTheme="minorHAnsi" w:cstheme="minorHAnsi"/>
                <w:color w:val="000000"/>
                <w:sz w:val="20"/>
                <w:szCs w:val="20"/>
              </w:rPr>
            </w:pPr>
            <w:r w:rsidDel="00CD1C8F">
              <w:rPr>
                <w:rFonts w:asciiTheme="minorHAnsi" w:hAnsiTheme="minorHAnsi" w:cstheme="minorHAnsi"/>
                <w:b/>
                <w:color w:val="000000"/>
                <w:sz w:val="20"/>
                <w:szCs w:val="20"/>
              </w:rPr>
              <w:t>Cosine and s</w:t>
            </w:r>
            <w:r w:rsidRPr="00811958" w:rsidDel="00CD1C8F">
              <w:rPr>
                <w:rFonts w:asciiTheme="minorHAnsi" w:hAnsiTheme="minorHAnsi" w:cstheme="minorHAnsi"/>
                <w:b/>
                <w:color w:val="000000"/>
                <w:sz w:val="20"/>
                <w:szCs w:val="20"/>
              </w:rPr>
              <w:t xml:space="preserve">ine rules </w:t>
            </w:r>
            <w:r>
              <w:rPr>
                <w:rFonts w:asciiTheme="minorHAnsi" w:hAnsiTheme="minorHAnsi" w:cstheme="minorHAnsi"/>
                <w:color w:val="000000"/>
                <w:sz w:val="20"/>
                <w:szCs w:val="20"/>
              </w:rPr>
              <w:t>(1.3.1</w:t>
            </w:r>
            <w:r w:rsidRPr="00811958" w:rsidDel="00CD1C8F">
              <w:rPr>
                <w:rFonts w:asciiTheme="minorHAnsi" w:hAnsiTheme="minorHAnsi" w:cstheme="minorHAnsi"/>
                <w:color w:val="000000"/>
                <w:sz w:val="20"/>
                <w:szCs w:val="20"/>
              </w:rPr>
              <w:t xml:space="preserve"> </w:t>
            </w:r>
            <w:r w:rsidDel="00CD1C8F">
              <w:rPr>
                <w:rFonts w:asciiTheme="minorHAnsi" w:hAnsiTheme="minorHAnsi" w:cstheme="minorHAnsi"/>
                <w:color w:val="000000"/>
                <w:sz w:val="20"/>
                <w:szCs w:val="20"/>
              </w:rPr>
              <w:t>–</w:t>
            </w:r>
            <w:r>
              <w:rPr>
                <w:rFonts w:asciiTheme="minorHAnsi" w:hAnsiTheme="minorHAnsi" w:cstheme="minorHAnsi"/>
                <w:color w:val="000000"/>
                <w:sz w:val="20"/>
                <w:szCs w:val="20"/>
              </w:rPr>
              <w:t xml:space="preserve"> 1.3.4</w:t>
            </w:r>
            <w:r w:rsidRPr="00811958" w:rsidDel="00CD1C8F">
              <w:rPr>
                <w:rFonts w:asciiTheme="minorHAnsi" w:hAnsiTheme="minorHAnsi" w:cstheme="minorHAnsi"/>
                <w:color w:val="000000"/>
                <w:sz w:val="20"/>
                <w:szCs w:val="20"/>
              </w:rPr>
              <w:t>)</w:t>
            </w:r>
          </w:p>
          <w:p w14:paraId="2B5B4042" w14:textId="77777777" w:rsidR="00864D22" w:rsidRPr="00864D22" w:rsidRDefault="00864D22" w:rsidP="00A66CB9">
            <w:pPr>
              <w:keepNext/>
              <w:numPr>
                <w:ilvl w:val="0"/>
                <w:numId w:val="13"/>
              </w:numPr>
              <w:spacing w:line="276" w:lineRule="auto"/>
              <w:ind w:left="357" w:hanging="357"/>
              <w:rPr>
                <w:rFonts w:asciiTheme="minorHAnsi" w:hAnsiTheme="minorHAnsi" w:cstheme="minorHAnsi"/>
                <w:color w:val="000000"/>
                <w:sz w:val="20"/>
                <w:szCs w:val="20"/>
              </w:rPr>
            </w:pPr>
            <w:r w:rsidRPr="000011DA">
              <w:rPr>
                <w:rFonts w:ascii="Calibri" w:hAnsi="Calibri" w:cstheme="minorHAnsi"/>
                <w:sz w:val="22"/>
                <w:szCs w:val="22"/>
                <w:lang w:val="en"/>
              </w:rPr>
              <w:t xml:space="preserve">review sine, </w:t>
            </w:r>
            <w:proofErr w:type="gramStart"/>
            <w:r w:rsidRPr="000011DA">
              <w:rPr>
                <w:rFonts w:ascii="Calibri" w:hAnsi="Calibri" w:cstheme="minorHAnsi"/>
                <w:sz w:val="22"/>
                <w:szCs w:val="22"/>
                <w:lang w:val="en"/>
              </w:rPr>
              <w:t>cosine</w:t>
            </w:r>
            <w:proofErr w:type="gramEnd"/>
            <w:r w:rsidRPr="000011DA">
              <w:rPr>
                <w:rFonts w:ascii="Calibri" w:hAnsi="Calibri" w:cstheme="minorHAnsi"/>
                <w:sz w:val="22"/>
                <w:szCs w:val="22"/>
                <w:lang w:val="en"/>
              </w:rPr>
              <w:t xml:space="preserve"> and tangent as ratios of side len</w:t>
            </w:r>
            <w:r>
              <w:rPr>
                <w:rFonts w:ascii="Calibri" w:hAnsi="Calibri" w:cstheme="minorHAnsi"/>
                <w:sz w:val="22"/>
                <w:szCs w:val="22"/>
                <w:lang w:val="en"/>
              </w:rPr>
              <w:t>gths in right-angled triangles</w:t>
            </w:r>
            <w:r>
              <w:rPr>
                <w:rFonts w:asciiTheme="minorHAnsi" w:hAnsiTheme="minorHAnsi" w:cstheme="minorHAnsi"/>
                <w:sz w:val="20"/>
                <w:szCs w:val="20"/>
              </w:rPr>
              <w:t xml:space="preserve"> </w:t>
            </w:r>
          </w:p>
          <w:p w14:paraId="02F28577" w14:textId="504CBF7F" w:rsidR="00192F26" w:rsidRPr="00811958" w:rsidDel="00CD1C8F" w:rsidRDefault="006F370F" w:rsidP="00A66CB9">
            <w:pPr>
              <w:keepNext/>
              <w:numPr>
                <w:ilvl w:val="0"/>
                <w:numId w:val="13"/>
              </w:numPr>
              <w:spacing w:line="276" w:lineRule="auto"/>
              <w:ind w:left="357" w:hanging="357"/>
              <w:rPr>
                <w:rFonts w:asciiTheme="minorHAnsi" w:hAnsiTheme="minorHAnsi" w:cstheme="minorHAnsi"/>
                <w:color w:val="000000"/>
                <w:sz w:val="20"/>
                <w:szCs w:val="20"/>
              </w:rPr>
            </w:pPr>
            <w:r>
              <w:rPr>
                <w:rFonts w:asciiTheme="minorHAnsi" w:hAnsiTheme="minorHAnsi" w:cstheme="minorHAnsi"/>
                <w:sz w:val="20"/>
                <w:szCs w:val="20"/>
              </w:rPr>
              <w:t xml:space="preserve">understand the </w:t>
            </w:r>
            <w:r w:rsidR="00192F26" w:rsidRPr="00811958" w:rsidDel="00CD1C8F">
              <w:rPr>
                <w:rFonts w:asciiTheme="minorHAnsi" w:hAnsiTheme="minorHAnsi" w:cstheme="minorHAnsi"/>
                <w:sz w:val="20"/>
                <w:szCs w:val="20"/>
              </w:rPr>
              <w:t xml:space="preserve">unit circle definition of </w:t>
            </w:r>
            <m:oMath>
              <m:func>
                <m:funcPr>
                  <m:ctrlPr>
                    <w:rPr>
                      <w:rFonts w:ascii="Cambria Math" w:hAnsi="Cambria Math" w:cs="Calibri"/>
                      <w:i/>
                      <w:sz w:val="20"/>
                      <w:szCs w:val="20"/>
                    </w:rPr>
                  </m:ctrlPr>
                </m:funcPr>
                <m:fName>
                  <m:r>
                    <m:rPr>
                      <m:sty m:val="p"/>
                    </m:rPr>
                    <w:rPr>
                      <w:rFonts w:ascii="Cambria Math" w:hAnsi="Cambria Math" w:cs="Calibri"/>
                      <w:sz w:val="20"/>
                      <w:szCs w:val="20"/>
                    </w:rPr>
                    <m:t>cos</m:t>
                  </m:r>
                </m:fName>
                <m:e>
                  <m:r>
                    <w:rPr>
                      <w:rFonts w:ascii="Cambria Math" w:hAnsi="Cambria Math" w:cs="Calibri"/>
                      <w:sz w:val="20"/>
                      <w:szCs w:val="20"/>
                    </w:rPr>
                    <m:t>θ,</m:t>
                  </m:r>
                  <m:r>
                    <m:rPr>
                      <m:nor/>
                    </m:rPr>
                    <w:rPr>
                      <w:rFonts w:asciiTheme="minorHAnsi" w:hAnsiTheme="minorHAnsi" w:cs="Calibri"/>
                      <w:sz w:val="20"/>
                      <w:szCs w:val="20"/>
                    </w:rPr>
                    <m:t xml:space="preserve"> </m:t>
                  </m:r>
                  <m:func>
                    <m:funcPr>
                      <m:ctrlPr>
                        <w:rPr>
                          <w:rFonts w:ascii="Cambria Math" w:hAnsi="Cambria Math" w:cs="Calibri"/>
                          <w:i/>
                          <w:sz w:val="20"/>
                          <w:szCs w:val="20"/>
                        </w:rPr>
                      </m:ctrlPr>
                    </m:funcPr>
                    <m:fName>
                      <m:r>
                        <m:rPr>
                          <m:sty m:val="p"/>
                        </m:rPr>
                        <w:rPr>
                          <w:rFonts w:ascii="Cambria Math" w:hAnsi="Cambria Math" w:cs="Calibri"/>
                          <w:sz w:val="20"/>
                          <w:szCs w:val="20"/>
                        </w:rPr>
                        <m:t>sin</m:t>
                      </m:r>
                    </m:fName>
                    <m:e>
                      <m:r>
                        <w:rPr>
                          <w:rFonts w:ascii="Cambria Math" w:hAnsi="Cambria Math" w:cs="Calibri"/>
                          <w:sz w:val="20"/>
                          <w:szCs w:val="20"/>
                        </w:rPr>
                        <m:t>θ</m:t>
                      </m:r>
                    </m:e>
                  </m:func>
                </m:e>
              </m:func>
            </m:oMath>
            <w:r w:rsidR="00192F26" w:rsidRPr="00811958" w:rsidDel="00CD1C8F">
              <w:rPr>
                <w:rFonts w:asciiTheme="minorHAnsi" w:hAnsiTheme="minorHAnsi" w:cstheme="minorHAnsi"/>
                <w:sz w:val="20"/>
                <w:szCs w:val="20"/>
              </w:rPr>
              <w:t xml:space="preserve"> and </w:t>
            </w:r>
            <m:oMath>
              <m:func>
                <m:funcPr>
                  <m:ctrlPr>
                    <w:rPr>
                      <w:rFonts w:ascii="Cambria Math" w:hAnsi="Cambria Math" w:cs="Calibri"/>
                      <w:i/>
                      <w:sz w:val="20"/>
                      <w:szCs w:val="20"/>
                    </w:rPr>
                  </m:ctrlPr>
                </m:funcPr>
                <m:fName>
                  <m:r>
                    <m:rPr>
                      <m:sty m:val="p"/>
                    </m:rPr>
                    <w:rPr>
                      <w:rFonts w:ascii="Cambria Math" w:hAnsi="Cambria Math" w:cs="Calibri"/>
                      <w:sz w:val="20"/>
                      <w:szCs w:val="20"/>
                    </w:rPr>
                    <m:t>tan</m:t>
                  </m:r>
                </m:fName>
                <m:e>
                  <m:r>
                    <w:rPr>
                      <w:rFonts w:ascii="Cambria Math" w:hAnsi="Cambria Math" w:cs="Calibri"/>
                      <w:sz w:val="20"/>
                      <w:szCs w:val="20"/>
                    </w:rPr>
                    <m:t>θ</m:t>
                  </m:r>
                </m:e>
              </m:func>
            </m:oMath>
            <w:r w:rsidR="00192F26" w:rsidRPr="00811958" w:rsidDel="00CD1C8F">
              <w:rPr>
                <w:rFonts w:asciiTheme="minorHAnsi" w:hAnsiTheme="minorHAnsi" w:cstheme="minorHAnsi"/>
                <w:sz w:val="20"/>
                <w:szCs w:val="20"/>
              </w:rPr>
              <w:t xml:space="preserve"> and periodicity using degrees</w:t>
            </w:r>
          </w:p>
          <w:p w14:paraId="2CF6E758" w14:textId="1887D3F4" w:rsidR="00192F26" w:rsidRPr="00811958" w:rsidDel="00CD1C8F" w:rsidRDefault="006F370F" w:rsidP="00A66CB9">
            <w:pPr>
              <w:keepNext/>
              <w:numPr>
                <w:ilvl w:val="0"/>
                <w:numId w:val="13"/>
              </w:numPr>
              <w:spacing w:line="276" w:lineRule="auto"/>
              <w:ind w:left="357" w:hanging="357"/>
              <w:rPr>
                <w:rFonts w:asciiTheme="minorHAnsi" w:hAnsiTheme="minorHAnsi" w:cstheme="minorHAnsi"/>
                <w:color w:val="000000"/>
                <w:sz w:val="20"/>
                <w:szCs w:val="20"/>
              </w:rPr>
            </w:pPr>
            <w:r>
              <w:rPr>
                <w:rFonts w:asciiTheme="minorHAnsi" w:hAnsiTheme="minorHAnsi" w:cstheme="minorHAnsi"/>
                <w:sz w:val="20"/>
                <w:szCs w:val="20"/>
              </w:rPr>
              <w:t xml:space="preserve">examine the relationship between the </w:t>
            </w:r>
            <w:r w:rsidR="00192F26" w:rsidRPr="00811958" w:rsidDel="00CD1C8F">
              <w:rPr>
                <w:rFonts w:asciiTheme="minorHAnsi" w:hAnsiTheme="minorHAnsi" w:cstheme="minorHAnsi"/>
                <w:sz w:val="20"/>
                <w:szCs w:val="20"/>
              </w:rPr>
              <w:t>angle of inclination of a line and the gradient of that line</w:t>
            </w:r>
          </w:p>
          <w:p w14:paraId="1715EEE5" w14:textId="4A2A29AF" w:rsidR="00192F26" w:rsidRPr="00811958" w:rsidDel="00CD1C8F" w:rsidRDefault="00192F26" w:rsidP="00A66CB9">
            <w:pPr>
              <w:keepNext/>
              <w:numPr>
                <w:ilvl w:val="0"/>
                <w:numId w:val="13"/>
              </w:numPr>
              <w:spacing w:line="276" w:lineRule="auto"/>
              <w:ind w:left="357" w:hanging="357"/>
              <w:rPr>
                <w:rFonts w:asciiTheme="minorHAnsi" w:hAnsiTheme="minorHAnsi" w:cstheme="minorHAnsi"/>
                <w:b/>
                <w:sz w:val="20"/>
                <w:szCs w:val="20"/>
              </w:rPr>
            </w:pPr>
            <w:r w:rsidRPr="00811958" w:rsidDel="00CD1C8F">
              <w:rPr>
                <w:rFonts w:asciiTheme="minorHAnsi" w:hAnsiTheme="minorHAnsi" w:cstheme="minorHAnsi"/>
                <w:sz w:val="20"/>
                <w:szCs w:val="20"/>
              </w:rPr>
              <w:t>establish and use the cosine and sine rules, including consideration of the ambiguous case and the formula</w:t>
            </w:r>
            <w:r w:rsidDel="00CD1C8F">
              <w:rPr>
                <w:rFonts w:asciiTheme="minorHAnsi" w:hAnsiTheme="minorHAnsi" w:cstheme="minorHAnsi"/>
                <w:sz w:val="20"/>
                <w:szCs w:val="20"/>
              </w:rPr>
              <w:t xml:space="preserve"> </w:t>
            </w:r>
            <m:oMath>
              <m:r>
                <m:rPr>
                  <m:sty m:val="p"/>
                </m:rPr>
                <w:rPr>
                  <w:rFonts w:ascii="Cambria Math" w:hAnsi="Cambria Math" w:cstheme="minorHAnsi"/>
                  <w:sz w:val="20"/>
                  <w:szCs w:val="20"/>
                </w:rPr>
                <w:br/>
              </m:r>
              <m:r>
                <w:rPr>
                  <w:rFonts w:ascii="Cambria Math" w:hAnsi="Cambria Math" w:cstheme="minorHAnsi"/>
                  <w:sz w:val="20"/>
                  <w:szCs w:val="20"/>
                </w:rPr>
                <m:t>Area=</m:t>
              </m:r>
              <m:f>
                <m:fPr>
                  <m:ctrlPr>
                    <w:rPr>
                      <w:rFonts w:ascii="Cambria Math" w:hAnsi="Cambria Math" w:cstheme="minorHAnsi"/>
                      <w:i/>
                      <w:sz w:val="20"/>
                      <w:szCs w:val="20"/>
                    </w:rPr>
                  </m:ctrlPr>
                </m:fPr>
                <m:num>
                  <m:r>
                    <w:rPr>
                      <w:rFonts w:ascii="Cambria Math" w:hAnsi="Cambria Math" w:cstheme="minorHAnsi"/>
                      <w:sz w:val="20"/>
                      <w:szCs w:val="20"/>
                    </w:rPr>
                    <m:t>1</m:t>
                  </m:r>
                </m:num>
                <m:den>
                  <m:r>
                    <w:rPr>
                      <w:rFonts w:ascii="Cambria Math" w:hAnsi="Cambria Math" w:cstheme="minorHAnsi"/>
                      <w:sz w:val="20"/>
                      <w:szCs w:val="20"/>
                    </w:rPr>
                    <m:t>2</m:t>
                  </m:r>
                </m:den>
              </m:f>
              <m:r>
                <w:rPr>
                  <w:rFonts w:ascii="Cambria Math" w:hAnsi="Cambria Math" w:cstheme="minorHAnsi"/>
                  <w:sz w:val="20"/>
                  <w:szCs w:val="20"/>
                </w:rPr>
                <m:t>bc</m:t>
              </m:r>
              <m:func>
                <m:funcPr>
                  <m:ctrlPr>
                    <w:rPr>
                      <w:rFonts w:ascii="Cambria Math" w:hAnsi="Cambria Math" w:cstheme="minorHAnsi"/>
                      <w:i/>
                      <w:sz w:val="20"/>
                      <w:szCs w:val="20"/>
                    </w:rPr>
                  </m:ctrlPr>
                </m:funcPr>
                <m:fName>
                  <m:r>
                    <w:rPr>
                      <w:rFonts w:ascii="Cambria Math" w:hAnsi="Cambria Math" w:cstheme="minorHAnsi"/>
                      <w:sz w:val="20"/>
                      <w:szCs w:val="20"/>
                    </w:rPr>
                    <m:t>sin</m:t>
                  </m:r>
                </m:fName>
                <m:e>
                  <m:r>
                    <w:rPr>
                      <w:rFonts w:ascii="Cambria Math" w:hAnsi="Cambria Math" w:cstheme="minorHAnsi"/>
                      <w:sz w:val="20"/>
                      <w:szCs w:val="20"/>
                    </w:rPr>
                    <m:t>A</m:t>
                  </m:r>
                </m:e>
              </m:func>
            </m:oMath>
            <w:r w:rsidRPr="00811958" w:rsidDel="00CD1C8F">
              <w:rPr>
                <w:rFonts w:asciiTheme="minorHAnsi" w:hAnsiTheme="minorHAnsi" w:cstheme="minorHAnsi"/>
                <w:sz w:val="20"/>
                <w:szCs w:val="20"/>
              </w:rPr>
              <w:t xml:space="preserve"> for the area of </w:t>
            </w:r>
            <w:r w:rsidDel="00CD1C8F">
              <w:rPr>
                <w:rFonts w:asciiTheme="minorHAnsi" w:hAnsiTheme="minorHAnsi" w:cstheme="minorHAnsi"/>
                <w:sz w:val="20"/>
                <w:szCs w:val="20"/>
              </w:rPr>
              <w:t>a triangle</w:t>
            </w:r>
          </w:p>
          <w:p w14:paraId="3F7A7C17" w14:textId="77777777" w:rsidR="00192F26" w:rsidRPr="00811958" w:rsidDel="00CD1C8F" w:rsidRDefault="00192F26" w:rsidP="00A66CB9">
            <w:pPr>
              <w:pStyle w:val="NormalWeb"/>
              <w:keepNext/>
              <w:spacing w:before="0" w:beforeAutospacing="0" w:after="0" w:afterAutospacing="0" w:line="276" w:lineRule="auto"/>
              <w:ind w:left="0" w:firstLine="0"/>
              <w:rPr>
                <w:rFonts w:asciiTheme="minorHAnsi" w:hAnsiTheme="minorHAnsi" w:cs="Calibri"/>
                <w:sz w:val="20"/>
                <w:szCs w:val="20"/>
              </w:rPr>
            </w:pPr>
            <w:r w:rsidRPr="00811958" w:rsidDel="00CD1C8F">
              <w:rPr>
                <w:rFonts w:asciiTheme="minorHAnsi" w:hAnsiTheme="minorHAnsi" w:cs="Calibri"/>
                <w:b/>
                <w:sz w:val="20"/>
                <w:szCs w:val="20"/>
              </w:rPr>
              <w:t xml:space="preserve">Circular measure and radian measure </w:t>
            </w:r>
            <w:r>
              <w:rPr>
                <w:rFonts w:asciiTheme="minorHAnsi" w:hAnsiTheme="minorHAnsi" w:cs="Calibri"/>
                <w:sz w:val="20"/>
                <w:szCs w:val="20"/>
              </w:rPr>
              <w:t>(1.3</w:t>
            </w:r>
            <w:r w:rsidRPr="00811958" w:rsidDel="00CD1C8F">
              <w:rPr>
                <w:rFonts w:asciiTheme="minorHAnsi" w:hAnsiTheme="minorHAnsi" w:cs="Calibri"/>
                <w:sz w:val="20"/>
                <w:szCs w:val="20"/>
              </w:rPr>
              <w:t>.5</w:t>
            </w:r>
            <w:r w:rsidDel="00CD1C8F">
              <w:rPr>
                <w:rFonts w:asciiTheme="minorHAnsi" w:hAnsiTheme="minorHAnsi" w:cs="Calibri"/>
                <w:sz w:val="20"/>
                <w:szCs w:val="20"/>
              </w:rPr>
              <w:t xml:space="preserve"> – </w:t>
            </w:r>
            <w:r>
              <w:rPr>
                <w:rFonts w:asciiTheme="minorHAnsi" w:hAnsiTheme="minorHAnsi" w:cs="Calibri"/>
                <w:sz w:val="20"/>
                <w:szCs w:val="20"/>
              </w:rPr>
              <w:t>1.3</w:t>
            </w:r>
            <w:r w:rsidRPr="00811958" w:rsidDel="00CD1C8F">
              <w:rPr>
                <w:rFonts w:asciiTheme="minorHAnsi" w:hAnsiTheme="minorHAnsi" w:cs="Calibri"/>
                <w:sz w:val="20"/>
                <w:szCs w:val="20"/>
              </w:rPr>
              <w:t>.</w:t>
            </w:r>
            <w:r w:rsidDel="00CD1C8F">
              <w:rPr>
                <w:rFonts w:asciiTheme="minorHAnsi" w:hAnsiTheme="minorHAnsi" w:cs="Calibri"/>
                <w:sz w:val="20"/>
                <w:szCs w:val="20"/>
              </w:rPr>
              <w:t>6</w:t>
            </w:r>
            <w:r w:rsidRPr="00811958" w:rsidDel="00CD1C8F">
              <w:rPr>
                <w:rFonts w:asciiTheme="minorHAnsi" w:hAnsiTheme="minorHAnsi" w:cs="Calibri"/>
                <w:sz w:val="20"/>
                <w:szCs w:val="20"/>
              </w:rPr>
              <w:t>)</w:t>
            </w:r>
          </w:p>
          <w:p w14:paraId="58F76156" w14:textId="6B871D54" w:rsidR="00192F26" w:rsidRPr="00C231F7" w:rsidDel="00CD1C8F" w:rsidRDefault="00192F26" w:rsidP="00A66CB9">
            <w:pPr>
              <w:keepNext/>
              <w:numPr>
                <w:ilvl w:val="0"/>
                <w:numId w:val="13"/>
              </w:numPr>
              <w:spacing w:line="276" w:lineRule="auto"/>
              <w:ind w:left="357" w:hanging="357"/>
              <w:rPr>
                <w:rFonts w:asciiTheme="minorHAnsi" w:hAnsiTheme="minorHAnsi" w:cstheme="minorHAnsi"/>
                <w:sz w:val="20"/>
                <w:szCs w:val="20"/>
              </w:rPr>
            </w:pPr>
            <w:r w:rsidDel="00CD1C8F">
              <w:rPr>
                <w:rFonts w:asciiTheme="minorHAnsi" w:eastAsia="Calibri" w:hAnsiTheme="minorHAnsi" w:cs="Calibri"/>
                <w:sz w:val="20"/>
                <w:szCs w:val="20"/>
              </w:rPr>
              <w:t>define</w:t>
            </w:r>
            <w:r>
              <w:rPr>
                <w:rFonts w:asciiTheme="minorHAnsi" w:eastAsia="Calibri" w:hAnsiTheme="minorHAnsi" w:cs="Calibri"/>
                <w:sz w:val="20"/>
                <w:szCs w:val="20"/>
              </w:rPr>
              <w:t xml:space="preserve"> and use</w:t>
            </w:r>
            <w:r w:rsidRPr="00811958" w:rsidDel="00CD1C8F">
              <w:rPr>
                <w:rFonts w:asciiTheme="minorHAnsi" w:eastAsia="Calibri" w:hAnsiTheme="minorHAnsi" w:cs="Calibri"/>
                <w:sz w:val="20"/>
                <w:szCs w:val="20"/>
              </w:rPr>
              <w:t xml:space="preserve"> ra</w:t>
            </w:r>
            <w:r w:rsidRPr="00C231F7" w:rsidDel="00CD1C8F">
              <w:rPr>
                <w:rFonts w:asciiTheme="minorHAnsi" w:hAnsiTheme="minorHAnsi" w:cstheme="minorHAnsi"/>
                <w:sz w:val="20"/>
                <w:szCs w:val="20"/>
              </w:rPr>
              <w:t xml:space="preserve">dian measure and </w:t>
            </w:r>
            <w:r>
              <w:rPr>
                <w:rFonts w:asciiTheme="minorHAnsi" w:hAnsiTheme="minorHAnsi" w:cstheme="minorHAnsi"/>
                <w:sz w:val="20"/>
                <w:szCs w:val="20"/>
              </w:rPr>
              <w:t>understand its relationship with degree measure</w:t>
            </w:r>
          </w:p>
          <w:p w14:paraId="255DF80F" w14:textId="77777777" w:rsidR="00192F26" w:rsidRPr="00811958" w:rsidDel="00CD1C8F" w:rsidRDefault="00192F26" w:rsidP="00A66CB9">
            <w:pPr>
              <w:keepNext/>
              <w:numPr>
                <w:ilvl w:val="0"/>
                <w:numId w:val="13"/>
              </w:numPr>
              <w:spacing w:line="276" w:lineRule="auto"/>
              <w:ind w:left="357" w:hanging="357"/>
              <w:rPr>
                <w:rFonts w:asciiTheme="minorHAnsi" w:hAnsiTheme="minorHAnsi" w:cs="Calibri"/>
                <w:b/>
                <w:sz w:val="20"/>
                <w:szCs w:val="20"/>
              </w:rPr>
            </w:pPr>
            <w:r>
              <w:rPr>
                <w:rFonts w:asciiTheme="minorHAnsi" w:hAnsiTheme="minorHAnsi" w:cstheme="minorHAnsi"/>
                <w:sz w:val="20"/>
                <w:szCs w:val="20"/>
              </w:rPr>
              <w:t xml:space="preserve">use radian measure to </w:t>
            </w:r>
            <w:r w:rsidRPr="00C231F7" w:rsidDel="00CD1C8F">
              <w:rPr>
                <w:rFonts w:asciiTheme="minorHAnsi" w:hAnsiTheme="minorHAnsi" w:cstheme="minorHAnsi"/>
                <w:sz w:val="20"/>
                <w:szCs w:val="20"/>
              </w:rPr>
              <w:t>calcul</w:t>
            </w:r>
            <w:r w:rsidRPr="00811958" w:rsidDel="00CD1C8F">
              <w:rPr>
                <w:rFonts w:asciiTheme="minorHAnsi" w:hAnsiTheme="minorHAnsi" w:cs="Calibri"/>
                <w:sz w:val="20"/>
                <w:szCs w:val="20"/>
              </w:rPr>
              <w:t xml:space="preserve">ate lengths of arcs and areas of sectors and segments in </w:t>
            </w:r>
            <w:r>
              <w:rPr>
                <w:rFonts w:asciiTheme="minorHAnsi" w:hAnsiTheme="minorHAnsi" w:cs="Calibri"/>
                <w:sz w:val="20"/>
                <w:szCs w:val="20"/>
              </w:rPr>
              <w:t>a circle</w:t>
            </w:r>
            <w:r w:rsidRPr="00811958" w:rsidDel="00CD1C8F">
              <w:rPr>
                <w:rFonts w:asciiTheme="minorHAnsi" w:hAnsiTheme="minorHAnsi" w:cs="Calibri"/>
                <w:b/>
                <w:sz w:val="20"/>
                <w:szCs w:val="20"/>
              </w:rPr>
              <w:fldChar w:fldCharType="begin"/>
            </w:r>
            <w:r w:rsidRPr="00811958" w:rsidDel="00CD1C8F">
              <w:rPr>
                <w:rFonts w:asciiTheme="minorHAnsi" w:hAnsiTheme="minorHAnsi" w:cs="Calibri"/>
                <w:b/>
                <w:sz w:val="20"/>
                <w:szCs w:val="20"/>
              </w:rPr>
              <w:instrText xml:space="preserve"> QUOTE </w:instrText>
            </w:r>
            <m:oMath>
              <m:r>
                <m:rPr>
                  <m:sty m:val="p"/>
                </m:rPr>
                <w:rPr>
                  <w:rFonts w:ascii="Cambria Math" w:hAnsi="Cambria Math" w:cs="Calibri"/>
                  <w:sz w:val="20"/>
                  <w:szCs w:val="20"/>
                </w:rPr>
                <m:t xml:space="preserve">Area= </m:t>
              </m:r>
              <m:f>
                <m:fPr>
                  <m:ctrlPr>
                    <w:rPr>
                      <w:rFonts w:ascii="Cambria Math" w:hAnsi="Cambria Math" w:cs="Calibri"/>
                      <w:i/>
                      <w:sz w:val="20"/>
                      <w:szCs w:val="20"/>
                    </w:rPr>
                  </m:ctrlPr>
                </m:fPr>
                <m:num>
                  <m:r>
                    <m:rPr>
                      <m:sty m:val="p"/>
                    </m:rPr>
                    <w:rPr>
                      <w:rFonts w:ascii="Cambria Math" w:hAnsi="Cambria Math" w:cs="Calibri"/>
                      <w:sz w:val="20"/>
                      <w:szCs w:val="20"/>
                    </w:rPr>
                    <m:t>1</m:t>
                  </m:r>
                </m:num>
                <m:den>
                  <m:r>
                    <m:rPr>
                      <m:sty m:val="p"/>
                    </m:rPr>
                    <w:rPr>
                      <w:rFonts w:ascii="Cambria Math" w:hAnsi="Cambria Math" w:cs="Calibri"/>
                      <w:sz w:val="20"/>
                      <w:szCs w:val="20"/>
                    </w:rPr>
                    <m:t>2</m:t>
                  </m:r>
                </m:den>
              </m:f>
              <m:r>
                <m:rPr>
                  <m:sty m:val="p"/>
                </m:rPr>
                <w:rPr>
                  <w:rFonts w:ascii="Cambria Math" w:hAnsi="Cambria Math" w:cs="Calibri"/>
                  <w:sz w:val="20"/>
                  <w:szCs w:val="20"/>
                </w:rPr>
                <m:t>bc sin A</m:t>
              </m:r>
            </m:oMath>
            <w:r w:rsidRPr="00811958" w:rsidDel="00CD1C8F">
              <w:rPr>
                <w:rFonts w:asciiTheme="minorHAnsi" w:hAnsiTheme="minorHAnsi" w:cs="Calibri"/>
                <w:b/>
                <w:sz w:val="20"/>
                <w:szCs w:val="20"/>
              </w:rPr>
              <w:instrText xml:space="preserve"> </w:instrText>
            </w:r>
            <w:r w:rsidRPr="00811958" w:rsidDel="00CD1C8F">
              <w:rPr>
                <w:rFonts w:asciiTheme="minorHAnsi" w:hAnsiTheme="minorHAnsi" w:cs="Calibri"/>
                <w:b/>
                <w:sz w:val="20"/>
                <w:szCs w:val="20"/>
              </w:rPr>
              <w:fldChar w:fldCharType="end"/>
            </w:r>
          </w:p>
        </w:tc>
      </w:tr>
      <w:tr w:rsidR="00E3590F" w:rsidRPr="00DE42F3" w14:paraId="699A0D18" w14:textId="77777777" w:rsidTr="00891050">
        <w:trPr>
          <w:trHeight w:val="20"/>
        </w:trPr>
        <w:tc>
          <w:tcPr>
            <w:tcW w:w="1559" w:type="dxa"/>
            <w:shd w:val="clear" w:color="auto" w:fill="auto"/>
            <w:vAlign w:val="center"/>
          </w:tcPr>
          <w:p w14:paraId="6B7D3D50" w14:textId="73D353DE" w:rsidR="00E3590F" w:rsidRPr="00BA1D0A" w:rsidRDefault="00E3590F" w:rsidP="00553764">
            <w:pPr>
              <w:spacing w:line="27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Weeks </w:t>
            </w:r>
            <w:r w:rsidR="009E736F">
              <w:rPr>
                <w:rFonts w:asciiTheme="minorHAnsi" w:hAnsiTheme="minorHAnsi" w:cstheme="minorHAnsi"/>
                <w:color w:val="000000"/>
                <w:sz w:val="20"/>
                <w:szCs w:val="20"/>
              </w:rPr>
              <w:t>13</w:t>
            </w:r>
            <w:r>
              <w:rPr>
                <w:rFonts w:asciiTheme="minorHAnsi" w:hAnsiTheme="minorHAnsi" w:cstheme="minorHAnsi"/>
                <w:color w:val="000000"/>
                <w:sz w:val="20"/>
                <w:szCs w:val="20"/>
              </w:rPr>
              <w:t>–1</w:t>
            </w:r>
            <w:r w:rsidR="009E736F">
              <w:rPr>
                <w:rFonts w:asciiTheme="minorHAnsi" w:hAnsiTheme="minorHAnsi" w:cstheme="minorHAnsi"/>
                <w:color w:val="000000"/>
                <w:sz w:val="20"/>
                <w:szCs w:val="20"/>
              </w:rPr>
              <w:t>4</w:t>
            </w:r>
          </w:p>
          <w:p w14:paraId="3EA61089" w14:textId="77777777" w:rsidR="00E3590F" w:rsidRPr="00BA1D0A" w:rsidRDefault="00E3590F" w:rsidP="00553764">
            <w:pPr>
              <w:spacing w:line="276" w:lineRule="auto"/>
              <w:rPr>
                <w:rFonts w:asciiTheme="minorHAnsi" w:hAnsiTheme="minorHAnsi" w:cstheme="minorHAnsi"/>
                <w:color w:val="000000"/>
                <w:sz w:val="20"/>
                <w:szCs w:val="20"/>
              </w:rPr>
            </w:pPr>
            <w:r w:rsidRPr="00BA1D0A">
              <w:rPr>
                <w:rFonts w:asciiTheme="minorHAnsi" w:hAnsiTheme="minorHAnsi" w:cstheme="minorHAnsi"/>
                <w:color w:val="000000"/>
                <w:sz w:val="20"/>
                <w:szCs w:val="20"/>
              </w:rPr>
              <w:t>(</w:t>
            </w:r>
            <w:r w:rsidR="00266375">
              <w:rPr>
                <w:rFonts w:asciiTheme="minorHAnsi" w:hAnsiTheme="minorHAnsi" w:cstheme="minorHAnsi"/>
                <w:color w:val="000000"/>
                <w:sz w:val="20"/>
                <w:szCs w:val="20"/>
              </w:rPr>
              <w:t>8</w:t>
            </w:r>
            <w:r w:rsidRPr="00BA1D0A">
              <w:rPr>
                <w:rFonts w:asciiTheme="minorHAnsi" w:hAnsiTheme="minorHAnsi" w:cstheme="minorHAnsi"/>
                <w:color w:val="000000"/>
                <w:sz w:val="20"/>
                <w:szCs w:val="20"/>
              </w:rPr>
              <w:t xml:space="preserve"> hours)</w:t>
            </w:r>
          </w:p>
        </w:tc>
        <w:tc>
          <w:tcPr>
            <w:tcW w:w="1559" w:type="dxa"/>
            <w:vAlign w:val="center"/>
          </w:tcPr>
          <w:p w14:paraId="03D535F5" w14:textId="0D455168" w:rsidR="003022AF" w:rsidRDefault="00E3590F" w:rsidP="00553764">
            <w:pPr>
              <w:spacing w:line="276" w:lineRule="auto"/>
              <w:rPr>
                <w:rFonts w:asciiTheme="minorHAnsi" w:hAnsiTheme="minorHAnsi" w:cs="Calibri"/>
                <w:color w:val="000000"/>
                <w:sz w:val="20"/>
                <w:szCs w:val="20"/>
              </w:rPr>
            </w:pPr>
            <w:r w:rsidRPr="00BA1D0A">
              <w:rPr>
                <w:rFonts w:asciiTheme="minorHAnsi" w:hAnsiTheme="minorHAnsi" w:cstheme="minorHAnsi"/>
                <w:color w:val="000000"/>
                <w:sz w:val="20"/>
                <w:szCs w:val="20"/>
              </w:rPr>
              <w:t>Topic</w:t>
            </w:r>
            <w:r w:rsidR="003022AF">
              <w:rPr>
                <w:rFonts w:asciiTheme="minorHAnsi" w:hAnsiTheme="minorHAnsi" w:cs="Calibri"/>
                <w:color w:val="000000"/>
                <w:sz w:val="20"/>
                <w:szCs w:val="20"/>
              </w:rPr>
              <w:t xml:space="preserve"> </w:t>
            </w:r>
            <w:r w:rsidR="00D17362">
              <w:rPr>
                <w:rFonts w:asciiTheme="minorHAnsi" w:hAnsiTheme="minorHAnsi" w:cs="Calibri"/>
                <w:color w:val="000000"/>
                <w:sz w:val="20"/>
                <w:szCs w:val="20"/>
              </w:rPr>
              <w:t>1.</w:t>
            </w:r>
            <w:r w:rsidR="00666059">
              <w:rPr>
                <w:rFonts w:asciiTheme="minorHAnsi" w:hAnsiTheme="minorHAnsi" w:cs="Calibri"/>
                <w:color w:val="000000"/>
                <w:sz w:val="20"/>
                <w:szCs w:val="20"/>
              </w:rPr>
              <w:t>3</w:t>
            </w:r>
            <w:r w:rsidR="003022AF">
              <w:rPr>
                <w:rFonts w:asciiTheme="minorHAnsi" w:hAnsiTheme="minorHAnsi" w:cs="Calibri"/>
                <w:color w:val="000000"/>
                <w:sz w:val="20"/>
                <w:szCs w:val="20"/>
              </w:rPr>
              <w:t>:</w:t>
            </w:r>
          </w:p>
          <w:p w14:paraId="2583B7D8" w14:textId="77777777" w:rsidR="00E3590F" w:rsidRPr="00BA1D0A" w:rsidRDefault="00E3590F" w:rsidP="00553764">
            <w:pPr>
              <w:spacing w:line="276" w:lineRule="auto"/>
              <w:rPr>
                <w:rFonts w:asciiTheme="minorHAnsi" w:hAnsiTheme="minorHAnsi" w:cstheme="minorHAnsi"/>
                <w:color w:val="000000"/>
                <w:sz w:val="20"/>
                <w:szCs w:val="20"/>
              </w:rPr>
            </w:pPr>
            <w:r>
              <w:rPr>
                <w:rFonts w:asciiTheme="minorHAnsi" w:hAnsiTheme="minorHAnsi" w:cs="Calibri"/>
                <w:color w:val="000000"/>
                <w:sz w:val="20"/>
                <w:szCs w:val="20"/>
              </w:rPr>
              <w:t>Trigonometric f</w:t>
            </w:r>
            <w:r w:rsidRPr="00BA1D0A">
              <w:rPr>
                <w:rFonts w:asciiTheme="minorHAnsi" w:hAnsiTheme="minorHAnsi" w:cs="Calibri"/>
                <w:color w:val="000000"/>
                <w:sz w:val="20"/>
                <w:szCs w:val="20"/>
              </w:rPr>
              <w:t>unctions</w:t>
            </w:r>
          </w:p>
        </w:tc>
        <w:tc>
          <w:tcPr>
            <w:tcW w:w="5905" w:type="dxa"/>
            <w:vAlign w:val="center"/>
          </w:tcPr>
          <w:p w14:paraId="4930AA04" w14:textId="2C89E960" w:rsidR="00E3590F" w:rsidRPr="005E17C5" w:rsidRDefault="00E3590F" w:rsidP="00553764">
            <w:pPr>
              <w:pStyle w:val="NoSpacing"/>
              <w:spacing w:line="276" w:lineRule="auto"/>
              <w:rPr>
                <w:rFonts w:asciiTheme="minorHAnsi" w:eastAsia="Calibri" w:hAnsiTheme="minorHAnsi" w:cs="Calibri"/>
                <w:sz w:val="20"/>
                <w:szCs w:val="20"/>
              </w:rPr>
            </w:pPr>
            <w:r w:rsidRPr="005E17C5">
              <w:rPr>
                <w:rFonts w:asciiTheme="minorHAnsi" w:eastAsia="Calibri" w:hAnsiTheme="minorHAnsi" w:cs="Calibri"/>
                <w:b/>
                <w:sz w:val="20"/>
                <w:szCs w:val="20"/>
              </w:rPr>
              <w:t>Trigonometric functions</w:t>
            </w:r>
            <w:r w:rsidRPr="005E17C5">
              <w:rPr>
                <w:rFonts w:asciiTheme="minorHAnsi" w:eastAsia="Calibri" w:hAnsiTheme="minorHAnsi" w:cs="Calibri"/>
                <w:sz w:val="20"/>
                <w:szCs w:val="20"/>
              </w:rPr>
              <w:t xml:space="preserve"> (1.</w:t>
            </w:r>
            <w:r w:rsidR="009E736F">
              <w:rPr>
                <w:rFonts w:asciiTheme="minorHAnsi" w:eastAsia="Calibri" w:hAnsiTheme="minorHAnsi" w:cs="Calibri"/>
                <w:sz w:val="20"/>
                <w:szCs w:val="20"/>
              </w:rPr>
              <w:t>3.7</w:t>
            </w:r>
            <w:r w:rsidRPr="005E17C5">
              <w:rPr>
                <w:rFonts w:asciiTheme="minorHAnsi" w:eastAsia="Calibri" w:hAnsiTheme="minorHAnsi" w:cs="Calibri"/>
                <w:sz w:val="20"/>
                <w:szCs w:val="20"/>
              </w:rPr>
              <w:t xml:space="preserve"> – 1.</w:t>
            </w:r>
            <w:r w:rsidR="009E736F">
              <w:rPr>
                <w:rFonts w:asciiTheme="minorHAnsi" w:eastAsia="Calibri" w:hAnsiTheme="minorHAnsi" w:cs="Calibri"/>
                <w:sz w:val="20"/>
                <w:szCs w:val="20"/>
              </w:rPr>
              <w:t>3.16</w:t>
            </w:r>
            <w:r w:rsidRPr="005E17C5">
              <w:rPr>
                <w:rFonts w:asciiTheme="minorHAnsi" w:eastAsia="Calibri" w:hAnsiTheme="minorHAnsi" w:cs="Calibri"/>
                <w:sz w:val="20"/>
                <w:szCs w:val="20"/>
              </w:rPr>
              <w:t>)</w:t>
            </w:r>
            <w:r w:rsidR="00D17362">
              <w:rPr>
                <w:rFonts w:asciiTheme="minorHAnsi" w:eastAsia="Calibri" w:hAnsiTheme="minorHAnsi" w:cs="Calibri"/>
                <w:sz w:val="20"/>
                <w:szCs w:val="20"/>
              </w:rPr>
              <w:t xml:space="preserve"> </w:t>
            </w:r>
          </w:p>
          <w:p w14:paraId="6AF73F68" w14:textId="77777777" w:rsidR="00E3590F" w:rsidRPr="005E17C5" w:rsidRDefault="00E3590F" w:rsidP="00553764">
            <w:pPr>
              <w:pStyle w:val="NoSpacing"/>
              <w:numPr>
                <w:ilvl w:val="2"/>
                <w:numId w:val="13"/>
              </w:numPr>
              <w:spacing w:line="276" w:lineRule="auto"/>
              <w:ind w:left="357" w:hanging="357"/>
              <w:rPr>
                <w:rFonts w:asciiTheme="minorHAnsi" w:eastAsia="Calibri" w:hAnsiTheme="minorHAnsi" w:cs="Calibri"/>
                <w:sz w:val="20"/>
                <w:szCs w:val="20"/>
              </w:rPr>
            </w:pPr>
            <w:r w:rsidRPr="005E17C5">
              <w:rPr>
                <w:rFonts w:asciiTheme="minorHAnsi" w:eastAsia="Calibri" w:hAnsiTheme="minorHAnsi" w:cs="Calibri"/>
                <w:sz w:val="20"/>
                <w:szCs w:val="20"/>
              </w:rPr>
              <w:t>understand the unit circle definition of</w:t>
            </w:r>
            <w:r>
              <w:rPr>
                <w:rFonts w:asciiTheme="minorHAnsi" w:eastAsia="Calibri" w:hAnsiTheme="minorHAnsi" w:cs="Calibri"/>
                <w:sz w:val="20"/>
                <w:szCs w:val="20"/>
              </w:rPr>
              <w:t xml:space="preserve"> </w:t>
            </w:r>
            <w:r w:rsidRPr="005E17C5">
              <w:rPr>
                <w:rFonts w:asciiTheme="minorHAnsi" w:eastAsia="Calibri" w:hAnsiTheme="minorHAnsi" w:cs="Calibri"/>
                <w:position w:val="-8"/>
                <w:sz w:val="20"/>
                <w:szCs w:val="20"/>
              </w:rPr>
              <w:object w:dxaOrig="2000" w:dyaOrig="279" w14:anchorId="0734CEB5">
                <v:shape id="_x0000_i1047" type="#_x0000_t75" style="width:99.6pt;height:14pt" o:ole="">
                  <v:imagedata r:id="rId53" o:title=""/>
                </v:shape>
                <o:OLEObject Type="Embed" ProgID="Equation.DSMT4" ShapeID="_x0000_i1047" DrawAspect="Content" ObjectID="_1737792258" r:id="rId54"/>
              </w:object>
            </w:r>
            <w:r w:rsidRPr="005E17C5">
              <w:rPr>
                <w:rFonts w:asciiTheme="minorHAnsi" w:eastAsia="Calibri" w:hAnsiTheme="minorHAnsi" w:cs="Calibri"/>
                <w:sz w:val="20"/>
                <w:szCs w:val="20"/>
              </w:rPr>
              <w:fldChar w:fldCharType="begin"/>
            </w:r>
            <w:r w:rsidRPr="005E17C5">
              <w:rPr>
                <w:rFonts w:asciiTheme="minorHAnsi" w:eastAsia="Calibri" w:hAnsiTheme="minorHAnsi" w:cs="Calibri"/>
                <w:sz w:val="20"/>
                <w:szCs w:val="20"/>
              </w:rPr>
              <w:instrText xml:space="preserve"> QUOTE </w:instrText>
            </w:r>
            <m:oMath>
              <m:func>
                <m:funcPr>
                  <m:ctrlPr>
                    <w:rPr>
                      <w:rFonts w:ascii="Cambria Math" w:hAnsi="Cambria Math" w:cs="Calibri"/>
                      <w:i/>
                      <w:sz w:val="20"/>
                      <w:szCs w:val="20"/>
                    </w:rPr>
                  </m:ctrlPr>
                </m:funcPr>
                <m:fName>
                  <m:r>
                    <m:rPr>
                      <m:sty m:val="p"/>
                    </m:rPr>
                    <w:rPr>
                      <w:rFonts w:ascii="Cambria Math" w:hAnsi="Cambria Math" w:cs="Calibri"/>
                      <w:sz w:val="20"/>
                      <w:szCs w:val="20"/>
                    </w:rPr>
                    <m:t>sin</m:t>
                  </m:r>
                </m:fName>
                <m:e>
                  <m:r>
                    <m:rPr>
                      <m:sty m:val="p"/>
                    </m:rPr>
                    <w:rPr>
                      <w:rFonts w:ascii="Cambria Math" w:hAnsi="Cambria Math" w:cs="Calibri"/>
                      <w:sz w:val="20"/>
                      <w:szCs w:val="20"/>
                    </w:rPr>
                    <m:t>θ,</m:t>
                  </m:r>
                </m:e>
              </m:func>
              <m:func>
                <m:funcPr>
                  <m:ctrlPr>
                    <w:rPr>
                      <w:rFonts w:ascii="Cambria Math" w:hAnsi="Cambria Math" w:cs="Calibri"/>
                      <w:i/>
                      <w:sz w:val="20"/>
                      <w:szCs w:val="20"/>
                    </w:rPr>
                  </m:ctrlPr>
                </m:funcPr>
                <m:fName>
                  <m:r>
                    <m:rPr>
                      <m:sty m:val="p"/>
                    </m:rPr>
                    <w:rPr>
                      <w:rFonts w:ascii="Cambria Math" w:hAnsi="Cambria Math" w:cs="Calibri"/>
                      <w:sz w:val="20"/>
                      <w:szCs w:val="20"/>
                    </w:rPr>
                    <m:t xml:space="preserve"> cos</m:t>
                  </m:r>
                </m:fName>
                <m:e>
                  <m:r>
                    <m:rPr>
                      <m:sty m:val="p"/>
                    </m:rPr>
                    <w:rPr>
                      <w:rFonts w:ascii="Cambria Math" w:hAnsi="Cambria Math" w:cs="Calibri"/>
                      <w:sz w:val="20"/>
                      <w:szCs w:val="20"/>
                    </w:rPr>
                    <m:t>θ</m:t>
                  </m:r>
                </m:e>
              </m:func>
              <m:r>
                <m:rPr>
                  <m:nor/>
                </m:rPr>
                <w:rPr>
                  <w:rFonts w:asciiTheme="minorHAnsi" w:hAnsiTheme="minorHAnsi" w:cs="Calibri"/>
                  <w:sz w:val="20"/>
                  <w:szCs w:val="20"/>
                </w:rPr>
                <m:t xml:space="preserve"> and</m:t>
              </m:r>
              <m:func>
                <m:funcPr>
                  <m:ctrlPr>
                    <w:rPr>
                      <w:rFonts w:ascii="Cambria Math" w:hAnsi="Cambria Math" w:cs="Calibri"/>
                      <w:i/>
                      <w:sz w:val="20"/>
                      <w:szCs w:val="20"/>
                    </w:rPr>
                  </m:ctrlPr>
                </m:funcPr>
                <m:fName>
                  <m:r>
                    <m:rPr>
                      <m:sty m:val="p"/>
                    </m:rPr>
                    <w:rPr>
                      <w:rFonts w:ascii="Cambria Math" w:hAnsi="Cambria Math" w:cs="Calibri"/>
                      <w:sz w:val="20"/>
                      <w:szCs w:val="20"/>
                    </w:rPr>
                    <m:t xml:space="preserve"> tan</m:t>
                  </m:r>
                </m:fName>
                <m:e>
                  <m:r>
                    <m:rPr>
                      <m:sty m:val="p"/>
                    </m:rPr>
                    <w:rPr>
                      <w:rFonts w:ascii="Cambria Math" w:hAnsi="Cambria Math" w:cs="Calibri"/>
                      <w:sz w:val="20"/>
                      <w:szCs w:val="20"/>
                    </w:rPr>
                    <m:t>θ</m:t>
                  </m:r>
                </m:e>
              </m:func>
            </m:oMath>
            <w:r w:rsidRPr="005E17C5">
              <w:rPr>
                <w:rFonts w:asciiTheme="minorHAnsi" w:eastAsia="Calibri" w:hAnsiTheme="minorHAnsi" w:cs="Calibri"/>
                <w:sz w:val="20"/>
                <w:szCs w:val="20"/>
              </w:rPr>
              <w:instrText xml:space="preserve"> </w:instrText>
            </w:r>
            <w:r w:rsidRPr="005E17C5">
              <w:rPr>
                <w:rFonts w:asciiTheme="minorHAnsi" w:eastAsia="Calibri" w:hAnsiTheme="minorHAnsi" w:cs="Calibri"/>
                <w:sz w:val="20"/>
                <w:szCs w:val="20"/>
              </w:rPr>
              <w:fldChar w:fldCharType="end"/>
            </w:r>
            <w:r w:rsidR="0051563F">
              <w:rPr>
                <w:rFonts w:asciiTheme="minorHAnsi" w:eastAsia="Calibri" w:hAnsiTheme="minorHAnsi" w:cs="Calibri"/>
                <w:sz w:val="20"/>
                <w:szCs w:val="20"/>
              </w:rPr>
              <w:t>and periodicity using radians</w:t>
            </w:r>
          </w:p>
          <w:p w14:paraId="2A485E76" w14:textId="69C8C571" w:rsidR="00E3590F" w:rsidRPr="005E17C5" w:rsidRDefault="00E3590F" w:rsidP="00553764">
            <w:pPr>
              <w:pStyle w:val="NoSpacing"/>
              <w:numPr>
                <w:ilvl w:val="2"/>
                <w:numId w:val="13"/>
              </w:numPr>
              <w:spacing w:line="276" w:lineRule="auto"/>
              <w:ind w:left="357" w:hanging="357"/>
              <w:rPr>
                <w:rFonts w:asciiTheme="minorHAnsi" w:eastAsia="Calibri" w:hAnsiTheme="minorHAnsi" w:cs="Calibri"/>
                <w:sz w:val="20"/>
                <w:szCs w:val="20"/>
              </w:rPr>
            </w:pPr>
            <w:r w:rsidRPr="005E17C5">
              <w:rPr>
                <w:rFonts w:asciiTheme="minorHAnsi" w:eastAsia="Calibri" w:hAnsiTheme="minorHAnsi" w:cs="Calibri"/>
                <w:sz w:val="20"/>
                <w:szCs w:val="20"/>
              </w:rPr>
              <w:t>recognise the exact values of</w:t>
            </w:r>
            <w:r w:rsidRPr="005E17C5">
              <w:rPr>
                <w:rFonts w:asciiTheme="minorHAnsi" w:eastAsia="Calibri" w:hAnsiTheme="minorHAnsi" w:cs="Calibri"/>
                <w:sz w:val="20"/>
                <w:szCs w:val="20"/>
              </w:rPr>
              <w:fldChar w:fldCharType="begin"/>
            </w:r>
            <w:r w:rsidRPr="005E17C5">
              <w:rPr>
                <w:rFonts w:asciiTheme="minorHAnsi" w:eastAsia="Calibri" w:hAnsiTheme="minorHAnsi" w:cs="Calibri"/>
                <w:sz w:val="20"/>
                <w:szCs w:val="20"/>
              </w:rPr>
              <w:instrText xml:space="preserve"> QUOTE </w:instrText>
            </w:r>
            <m:oMath>
              <m:func>
                <m:funcPr>
                  <m:ctrlPr>
                    <w:rPr>
                      <w:rFonts w:ascii="Cambria Math" w:hAnsi="Cambria Math" w:cs="Calibri"/>
                      <w:i/>
                      <w:sz w:val="20"/>
                      <w:szCs w:val="20"/>
                    </w:rPr>
                  </m:ctrlPr>
                </m:funcPr>
                <m:fName>
                  <m:r>
                    <m:rPr>
                      <m:sty m:val="p"/>
                    </m:rPr>
                    <w:rPr>
                      <w:rFonts w:ascii="Cambria Math" w:hAnsi="Cambria Math" w:cs="Calibri"/>
                      <w:sz w:val="20"/>
                      <w:szCs w:val="20"/>
                    </w:rPr>
                    <m:t>sin</m:t>
                  </m:r>
                </m:fName>
                <m:e>
                  <m:r>
                    <m:rPr>
                      <m:sty m:val="p"/>
                    </m:rPr>
                    <w:rPr>
                      <w:rFonts w:ascii="Cambria Math" w:hAnsi="Cambria Math" w:cs="Calibri"/>
                      <w:sz w:val="20"/>
                      <w:szCs w:val="20"/>
                    </w:rPr>
                    <m:t>θ,</m:t>
                  </m:r>
                </m:e>
              </m:func>
              <m:func>
                <m:funcPr>
                  <m:ctrlPr>
                    <w:rPr>
                      <w:rFonts w:ascii="Cambria Math" w:hAnsi="Cambria Math" w:cs="Calibri"/>
                      <w:i/>
                      <w:sz w:val="20"/>
                      <w:szCs w:val="20"/>
                    </w:rPr>
                  </m:ctrlPr>
                </m:funcPr>
                <m:fName>
                  <m:r>
                    <m:rPr>
                      <m:sty m:val="p"/>
                    </m:rPr>
                    <w:rPr>
                      <w:rFonts w:ascii="Cambria Math" w:hAnsi="Cambria Math" w:cs="Calibri"/>
                      <w:sz w:val="20"/>
                      <w:szCs w:val="20"/>
                    </w:rPr>
                    <m:t xml:space="preserve"> cos</m:t>
                  </m:r>
                </m:fName>
                <m:e>
                  <m:r>
                    <m:rPr>
                      <m:sty m:val="p"/>
                    </m:rPr>
                    <w:rPr>
                      <w:rFonts w:ascii="Cambria Math" w:hAnsi="Cambria Math" w:cs="Calibri"/>
                      <w:sz w:val="20"/>
                      <w:szCs w:val="20"/>
                    </w:rPr>
                    <m:t>θ</m:t>
                  </m:r>
                </m:e>
              </m:func>
              <m:r>
                <m:rPr>
                  <m:nor/>
                </m:rPr>
                <w:rPr>
                  <w:rFonts w:asciiTheme="minorHAnsi" w:hAnsiTheme="minorHAnsi" w:cs="Calibri"/>
                  <w:sz w:val="20"/>
                  <w:szCs w:val="20"/>
                </w:rPr>
                <m:t xml:space="preserve"> and</m:t>
              </m:r>
              <m:func>
                <m:funcPr>
                  <m:ctrlPr>
                    <w:rPr>
                      <w:rFonts w:ascii="Cambria Math" w:hAnsi="Cambria Math" w:cs="Calibri"/>
                      <w:i/>
                      <w:sz w:val="20"/>
                      <w:szCs w:val="20"/>
                    </w:rPr>
                  </m:ctrlPr>
                </m:funcPr>
                <m:fName>
                  <m:r>
                    <m:rPr>
                      <m:sty m:val="p"/>
                    </m:rPr>
                    <w:rPr>
                      <w:rFonts w:ascii="Cambria Math" w:hAnsi="Cambria Math" w:cs="Calibri"/>
                      <w:sz w:val="20"/>
                      <w:szCs w:val="20"/>
                    </w:rPr>
                    <m:t xml:space="preserve"> tan</m:t>
                  </m:r>
                </m:fName>
                <m:e>
                  <m:r>
                    <m:rPr>
                      <m:sty m:val="p"/>
                    </m:rPr>
                    <w:rPr>
                      <w:rFonts w:ascii="Cambria Math" w:hAnsi="Cambria Math" w:cs="Calibri"/>
                      <w:sz w:val="20"/>
                      <w:szCs w:val="20"/>
                    </w:rPr>
                    <m:t>θ</m:t>
                  </m:r>
                </m:e>
              </m:func>
            </m:oMath>
            <w:r w:rsidRPr="005E17C5">
              <w:rPr>
                <w:rFonts w:asciiTheme="minorHAnsi" w:eastAsia="Calibri" w:hAnsiTheme="minorHAnsi" w:cs="Calibri"/>
                <w:sz w:val="20"/>
                <w:szCs w:val="20"/>
              </w:rPr>
              <w:instrText xml:space="preserve"> </w:instrText>
            </w:r>
            <w:r w:rsidRPr="005E17C5">
              <w:rPr>
                <w:rFonts w:asciiTheme="minorHAnsi" w:eastAsia="Calibri" w:hAnsiTheme="minorHAnsi" w:cs="Calibri"/>
                <w:sz w:val="20"/>
                <w:szCs w:val="20"/>
              </w:rPr>
              <w:fldChar w:fldCharType="end"/>
            </w:r>
            <w:r w:rsidRPr="005E17C5">
              <w:rPr>
                <w:rFonts w:asciiTheme="minorHAnsi" w:eastAsia="Calibri" w:hAnsiTheme="minorHAnsi" w:cs="Calibri"/>
                <w:sz w:val="20"/>
                <w:szCs w:val="20"/>
              </w:rPr>
              <w:t xml:space="preserve"> </w:t>
            </w:r>
            <w:r w:rsidRPr="005E17C5">
              <w:rPr>
                <w:rFonts w:asciiTheme="minorHAnsi" w:eastAsia="Calibri" w:hAnsiTheme="minorHAnsi" w:cs="Calibri"/>
                <w:position w:val="-8"/>
                <w:sz w:val="20"/>
                <w:szCs w:val="20"/>
              </w:rPr>
              <w:object w:dxaOrig="2000" w:dyaOrig="279" w14:anchorId="0FEAB90B">
                <v:shape id="_x0000_i1048" type="#_x0000_t75" style="width:99.6pt;height:14pt" o:ole="">
                  <v:imagedata r:id="rId53" o:title=""/>
                </v:shape>
                <o:OLEObject Type="Embed" ProgID="Equation.DSMT4" ShapeID="_x0000_i1048" DrawAspect="Content" ObjectID="_1737792259" r:id="rId55"/>
              </w:object>
            </w:r>
            <w:r w:rsidRPr="005E17C5">
              <w:rPr>
                <w:rFonts w:asciiTheme="minorHAnsi" w:eastAsia="Calibri" w:hAnsiTheme="minorHAnsi" w:cs="Calibri"/>
                <w:sz w:val="20"/>
                <w:szCs w:val="20"/>
              </w:rPr>
              <w:t>at integer multiples of</w:t>
            </w:r>
            <w:r>
              <w:rPr>
                <w:rFonts w:asciiTheme="minorHAnsi" w:eastAsia="Calibri" w:hAnsiTheme="minorHAnsi" w:cs="Calibri"/>
                <w:sz w:val="20"/>
                <w:szCs w:val="20"/>
              </w:rPr>
              <w:t xml:space="preserve"> </w:t>
            </w:r>
            <w:r w:rsidRPr="006C3BD0">
              <w:rPr>
                <w:rFonts w:asciiTheme="minorHAnsi" w:eastAsia="Calibri" w:hAnsiTheme="minorHAnsi" w:cs="Calibri"/>
              </w:rPr>
              <w:fldChar w:fldCharType="begin"/>
            </w:r>
            <w:r w:rsidRPr="006C3BD0">
              <w:rPr>
                <w:rFonts w:asciiTheme="minorHAnsi" w:eastAsia="Calibri" w:hAnsiTheme="minorHAnsi" w:cs="Calibri"/>
              </w:rPr>
              <w:instrText xml:space="preserve"> QUOTE </w:instrText>
            </w:r>
            <m:oMath>
              <m:f>
                <m:fPr>
                  <m:ctrlPr>
                    <w:rPr>
                      <w:rFonts w:ascii="Cambria Math" w:hAnsi="Cambria Math" w:cs="Calibri"/>
                      <w:i/>
                    </w:rPr>
                  </m:ctrlPr>
                </m:fPr>
                <m:num>
                  <m:r>
                    <m:rPr>
                      <m:sty m:val="p"/>
                    </m:rPr>
                    <w:rPr>
                      <w:rFonts w:ascii="Cambria Math" w:hAnsi="Cambria Math" w:cs="Calibri"/>
                    </w:rPr>
                    <m:t>π</m:t>
                  </m:r>
                </m:num>
                <m:den>
                  <m:r>
                    <m:rPr>
                      <m:sty m:val="p"/>
                    </m:rPr>
                    <w:rPr>
                      <w:rFonts w:ascii="Cambria Math" w:hAnsi="Cambria Math" w:cs="Calibri"/>
                    </w:rPr>
                    <m:t>6</m:t>
                  </m:r>
                </m:den>
              </m:f>
              <m:r>
                <m:rPr>
                  <m:nor/>
                </m:rPr>
                <w:rPr>
                  <w:rFonts w:asciiTheme="minorHAnsi" w:hAnsiTheme="minorHAnsi" w:cs="Calibri"/>
                </w:rPr>
                <m:t xml:space="preserve"> </m:t>
              </m:r>
            </m:oMath>
            <w:r w:rsidRPr="006C3BD0">
              <w:rPr>
                <w:rFonts w:asciiTheme="minorHAnsi" w:eastAsia="Calibri" w:hAnsiTheme="minorHAnsi" w:cs="Calibri"/>
              </w:rPr>
              <w:instrText xml:space="preserve"> </w:instrText>
            </w:r>
            <w:r w:rsidRPr="006C3BD0">
              <w:rPr>
                <w:rFonts w:asciiTheme="minorHAnsi" w:eastAsia="Calibri" w:hAnsiTheme="minorHAnsi" w:cs="Calibri"/>
              </w:rPr>
              <w:fldChar w:fldCharType="separate"/>
            </w:r>
            <w:r w:rsidRPr="00846433">
              <w:rPr>
                <w:rFonts w:asciiTheme="minorHAnsi" w:eastAsia="Calibri" w:hAnsiTheme="minorHAnsi" w:cs="Calibri"/>
                <w:position w:val="-16"/>
              </w:rPr>
              <w:object w:dxaOrig="740" w:dyaOrig="440" w14:anchorId="3AC992D1">
                <v:shape id="_x0000_i1049" type="#_x0000_t75" style="width:37.6pt;height:22.4pt" o:ole="">
                  <v:imagedata r:id="rId56" o:title=""/>
                </v:shape>
                <o:OLEObject Type="Embed" ProgID="Equation.DSMT4" ShapeID="_x0000_i1049" DrawAspect="Content" ObjectID="_1737792260" r:id="rId57"/>
              </w:object>
            </w:r>
            <w:r w:rsidRPr="006C3BD0">
              <w:rPr>
                <w:rFonts w:asciiTheme="minorHAnsi" w:eastAsia="Calibri" w:hAnsiTheme="minorHAnsi" w:cs="Calibri"/>
              </w:rPr>
              <w:fldChar w:fldCharType="end"/>
            </w:r>
          </w:p>
          <w:p w14:paraId="355C9B13" w14:textId="77777777" w:rsidR="00E3590F" w:rsidRPr="005E17C5" w:rsidRDefault="00E3590F" w:rsidP="00553764">
            <w:pPr>
              <w:pStyle w:val="NoSpacing"/>
              <w:numPr>
                <w:ilvl w:val="2"/>
                <w:numId w:val="13"/>
              </w:numPr>
              <w:spacing w:line="276" w:lineRule="auto"/>
              <w:ind w:left="357" w:hanging="357"/>
              <w:rPr>
                <w:rFonts w:asciiTheme="minorHAnsi" w:eastAsia="Calibri" w:hAnsiTheme="minorHAnsi" w:cs="Calibri"/>
                <w:sz w:val="20"/>
                <w:szCs w:val="20"/>
              </w:rPr>
            </w:pPr>
            <w:r w:rsidRPr="005E17C5">
              <w:rPr>
                <w:rFonts w:asciiTheme="minorHAnsi" w:eastAsia="Calibri" w:hAnsiTheme="minorHAnsi" w:cs="Calibri"/>
                <w:sz w:val="20"/>
                <w:szCs w:val="20"/>
              </w:rPr>
              <w:t>recognise the graphs of</w:t>
            </w:r>
            <w:r>
              <w:rPr>
                <w:rFonts w:asciiTheme="minorHAnsi" w:eastAsia="Calibri" w:hAnsiTheme="minorHAnsi" w:cs="Calibri"/>
                <w:sz w:val="20"/>
                <w:szCs w:val="20"/>
              </w:rPr>
              <w:t xml:space="preserve"> </w:t>
            </w:r>
            <w:r w:rsidRPr="005E17C5">
              <w:rPr>
                <w:rFonts w:asciiTheme="minorHAnsi" w:eastAsia="Calibri" w:hAnsiTheme="minorHAnsi" w:cs="Calibri"/>
                <w:sz w:val="20"/>
                <w:szCs w:val="20"/>
              </w:rPr>
              <w:fldChar w:fldCharType="begin"/>
            </w:r>
            <w:r w:rsidRPr="005E17C5">
              <w:rPr>
                <w:rFonts w:asciiTheme="minorHAnsi" w:eastAsia="Calibri" w:hAnsiTheme="minorHAnsi" w:cs="Calibri"/>
                <w:sz w:val="20"/>
                <w:szCs w:val="20"/>
              </w:rPr>
              <w:instrText xml:space="preserve"> QUOTE </w:instrText>
            </w:r>
            <m:oMath>
              <m:r>
                <m:rPr>
                  <m:sty m:val="p"/>
                </m:rPr>
                <w:rPr>
                  <w:rFonts w:ascii="Cambria Math" w:hAnsi="Cambria Math" w:cs="Calibri"/>
                  <w:sz w:val="20"/>
                  <w:szCs w:val="20"/>
                </w:rPr>
                <m:t>y=</m:t>
              </m:r>
              <m:func>
                <m:funcPr>
                  <m:ctrlPr>
                    <w:rPr>
                      <w:rFonts w:ascii="Cambria Math" w:hAnsi="Cambria Math" w:cs="Calibri"/>
                      <w:i/>
                      <w:sz w:val="20"/>
                      <w:szCs w:val="20"/>
                    </w:rPr>
                  </m:ctrlPr>
                </m:funcPr>
                <m:fName>
                  <m:r>
                    <m:rPr>
                      <m:sty m:val="p"/>
                    </m:rPr>
                    <w:rPr>
                      <w:rFonts w:ascii="Cambria Math" w:hAnsi="Cambria Math" w:cs="Calibri"/>
                      <w:sz w:val="20"/>
                      <w:szCs w:val="20"/>
                    </w:rPr>
                    <m:t>sin</m:t>
                  </m:r>
                </m:fName>
                <m:e>
                  <m:r>
                    <m:rPr>
                      <m:sty m:val="p"/>
                    </m:rPr>
                    <w:rPr>
                      <w:rFonts w:ascii="Cambria Math" w:hAnsi="Cambria Math" w:cs="Calibri"/>
                      <w:sz w:val="20"/>
                      <w:szCs w:val="20"/>
                    </w:rPr>
                    <m:t>x, y=</m:t>
                  </m:r>
                  <m:func>
                    <m:funcPr>
                      <m:ctrlPr>
                        <w:rPr>
                          <w:rFonts w:ascii="Cambria Math" w:hAnsi="Cambria Math" w:cs="Calibri"/>
                          <w:i/>
                          <w:sz w:val="20"/>
                          <w:szCs w:val="20"/>
                        </w:rPr>
                      </m:ctrlPr>
                    </m:funcPr>
                    <m:fName>
                      <m:r>
                        <m:rPr>
                          <m:sty m:val="p"/>
                        </m:rPr>
                        <w:rPr>
                          <w:rFonts w:ascii="Cambria Math" w:hAnsi="Cambria Math" w:cs="Calibri"/>
                          <w:sz w:val="20"/>
                          <w:szCs w:val="20"/>
                        </w:rPr>
                        <m:t>cos</m:t>
                      </m:r>
                    </m:fName>
                    <m:e>
                      <m:r>
                        <m:rPr>
                          <m:sty m:val="p"/>
                        </m:rPr>
                        <w:rPr>
                          <w:rFonts w:ascii="Cambria Math" w:hAnsi="Cambria Math" w:cs="Calibri"/>
                          <w:sz w:val="20"/>
                          <w:szCs w:val="20"/>
                        </w:rPr>
                        <m:t>x</m:t>
                      </m:r>
                    </m:e>
                  </m:func>
                </m:e>
              </m:func>
              <m:r>
                <m:rPr>
                  <m:sty m:val="p"/>
                </m:rPr>
                <w:rPr>
                  <w:rFonts w:ascii="Cambria Math" w:hAnsi="Cambria Math" w:cs="Calibri"/>
                  <w:sz w:val="20"/>
                  <w:szCs w:val="20"/>
                </w:rPr>
                <m:t xml:space="preserve">, </m:t>
              </m:r>
              <m:r>
                <m:rPr>
                  <m:nor/>
                </m:rPr>
                <w:rPr>
                  <w:rFonts w:asciiTheme="minorHAnsi" w:hAnsiTheme="minorHAnsi" w:cs="Calibri"/>
                  <w:sz w:val="20"/>
                  <w:szCs w:val="20"/>
                </w:rPr>
                <m:t xml:space="preserve">and </m:t>
              </m:r>
              <m:r>
                <m:rPr>
                  <m:sty m:val="p"/>
                </m:rPr>
                <w:rPr>
                  <w:rFonts w:ascii="Cambria Math" w:hAnsi="Cambria Math" w:cs="Calibri"/>
                  <w:sz w:val="20"/>
                  <w:szCs w:val="20"/>
                </w:rPr>
                <m:t>y=</m:t>
              </m:r>
              <m:func>
                <m:funcPr>
                  <m:ctrlPr>
                    <w:rPr>
                      <w:rFonts w:ascii="Cambria Math" w:hAnsi="Cambria Math" w:cs="Calibri"/>
                      <w:i/>
                      <w:sz w:val="20"/>
                      <w:szCs w:val="20"/>
                    </w:rPr>
                  </m:ctrlPr>
                </m:funcPr>
                <m:fName>
                  <m:r>
                    <m:rPr>
                      <m:sty m:val="p"/>
                    </m:rPr>
                    <w:rPr>
                      <w:rFonts w:ascii="Cambria Math" w:hAnsi="Cambria Math" w:cs="Calibri"/>
                      <w:sz w:val="20"/>
                      <w:szCs w:val="20"/>
                    </w:rPr>
                    <m:t>tan</m:t>
                  </m:r>
                </m:fName>
                <m:e>
                  <m:r>
                    <m:rPr>
                      <m:sty m:val="p"/>
                    </m:rPr>
                    <w:rPr>
                      <w:rFonts w:ascii="Cambria Math" w:hAnsi="Cambria Math" w:cs="Calibri"/>
                      <w:sz w:val="20"/>
                      <w:szCs w:val="20"/>
                    </w:rPr>
                    <m:t>x</m:t>
                  </m:r>
                </m:e>
              </m:func>
            </m:oMath>
            <w:r w:rsidRPr="005E17C5">
              <w:rPr>
                <w:rFonts w:asciiTheme="minorHAnsi" w:eastAsia="Calibri" w:hAnsiTheme="minorHAnsi" w:cs="Calibri"/>
                <w:sz w:val="20"/>
                <w:szCs w:val="20"/>
              </w:rPr>
              <w:instrText xml:space="preserve"> </w:instrText>
            </w:r>
            <w:r w:rsidRPr="005E17C5">
              <w:rPr>
                <w:rFonts w:asciiTheme="minorHAnsi" w:eastAsia="Calibri" w:hAnsiTheme="minorHAnsi" w:cs="Calibri"/>
                <w:sz w:val="20"/>
                <w:szCs w:val="20"/>
              </w:rPr>
              <w:fldChar w:fldCharType="separate"/>
            </w:r>
            <w:r w:rsidRPr="005E17C5">
              <w:rPr>
                <w:rFonts w:asciiTheme="minorHAnsi" w:eastAsia="Calibri" w:hAnsiTheme="minorHAnsi" w:cs="Calibri"/>
                <w:position w:val="-10"/>
                <w:sz w:val="20"/>
                <w:szCs w:val="20"/>
              </w:rPr>
              <w:object w:dxaOrig="2880" w:dyaOrig="300" w14:anchorId="62124220">
                <v:shape id="_x0000_i1050" type="#_x0000_t75" style="width:2in;height:15.2pt" o:ole="">
                  <v:imagedata r:id="rId58" o:title=""/>
                </v:shape>
                <o:OLEObject Type="Embed" ProgID="Equation.DSMT4" ShapeID="_x0000_i1050" DrawAspect="Content" ObjectID="_1737792261" r:id="rId59"/>
              </w:object>
            </w:r>
            <w:r w:rsidRPr="005E17C5">
              <w:rPr>
                <w:rFonts w:asciiTheme="minorHAnsi" w:eastAsia="Calibri" w:hAnsiTheme="minorHAnsi" w:cs="Calibri"/>
                <w:sz w:val="20"/>
                <w:szCs w:val="20"/>
              </w:rPr>
              <w:fldChar w:fldCharType="end"/>
            </w:r>
            <w:r w:rsidR="0051563F">
              <w:rPr>
                <w:rFonts w:asciiTheme="minorHAnsi" w:eastAsia="Calibri" w:hAnsiTheme="minorHAnsi" w:cs="Calibri"/>
                <w:sz w:val="20"/>
                <w:szCs w:val="20"/>
              </w:rPr>
              <w:t xml:space="preserve"> on extended domains</w:t>
            </w:r>
          </w:p>
          <w:p w14:paraId="3CB6094F" w14:textId="77777777" w:rsidR="00E3590F" w:rsidRPr="005E17C5" w:rsidRDefault="00E3590F" w:rsidP="00553764">
            <w:pPr>
              <w:pStyle w:val="NoSpacing"/>
              <w:numPr>
                <w:ilvl w:val="2"/>
                <w:numId w:val="13"/>
              </w:numPr>
              <w:spacing w:line="276" w:lineRule="auto"/>
              <w:ind w:left="357" w:hanging="357"/>
              <w:rPr>
                <w:rFonts w:asciiTheme="minorHAnsi" w:eastAsia="Calibri" w:hAnsiTheme="minorHAnsi"/>
                <w:sz w:val="20"/>
                <w:szCs w:val="20"/>
              </w:rPr>
            </w:pPr>
            <w:r w:rsidRPr="005E17C5">
              <w:rPr>
                <w:rFonts w:asciiTheme="minorHAnsi" w:eastAsia="Calibri" w:hAnsiTheme="minorHAnsi" w:cs="Calibri"/>
                <w:sz w:val="20"/>
                <w:szCs w:val="20"/>
              </w:rPr>
              <w:t>examine amplitude changes and the graphs of</w:t>
            </w:r>
            <w:r>
              <w:rPr>
                <w:rFonts w:asciiTheme="minorHAnsi" w:eastAsia="Calibri" w:hAnsiTheme="minorHAnsi" w:cs="Calibri"/>
                <w:sz w:val="20"/>
                <w:szCs w:val="20"/>
              </w:rPr>
              <w:t xml:space="preserve"> </w:t>
            </w:r>
            <w:r w:rsidRPr="005E17C5">
              <w:rPr>
                <w:rFonts w:asciiTheme="minorHAnsi" w:eastAsia="Calibri" w:hAnsiTheme="minorHAnsi" w:cs="Calibri"/>
                <w:sz w:val="20"/>
                <w:szCs w:val="20"/>
              </w:rPr>
              <w:fldChar w:fldCharType="begin"/>
            </w:r>
            <w:r w:rsidRPr="005E17C5">
              <w:rPr>
                <w:rFonts w:asciiTheme="minorHAnsi" w:eastAsia="Calibri" w:hAnsiTheme="minorHAnsi" w:cs="Calibri"/>
                <w:sz w:val="20"/>
                <w:szCs w:val="20"/>
              </w:rPr>
              <w:instrText xml:space="preserve"> QUOTE </w:instrText>
            </w:r>
            <m:oMath>
              <m:r>
                <m:rPr>
                  <m:sty m:val="p"/>
                </m:rPr>
                <w:rPr>
                  <w:rFonts w:ascii="Cambria Math" w:hAnsi="Cambria Math" w:cs="Calibri"/>
                  <w:sz w:val="20"/>
                  <w:szCs w:val="20"/>
                </w:rPr>
                <m:t>y=a</m:t>
              </m:r>
              <m:func>
                <m:funcPr>
                  <m:ctrlPr>
                    <w:rPr>
                      <w:rFonts w:ascii="Cambria Math" w:hAnsi="Cambria Math" w:cs="Calibri"/>
                      <w:i/>
                      <w:sz w:val="20"/>
                      <w:szCs w:val="20"/>
                    </w:rPr>
                  </m:ctrlPr>
                </m:funcPr>
                <m:fName>
                  <m:r>
                    <m:rPr>
                      <m:sty m:val="p"/>
                    </m:rPr>
                    <w:rPr>
                      <w:rFonts w:ascii="Cambria Math" w:hAnsi="Cambria Math" w:cs="Calibri"/>
                      <w:sz w:val="20"/>
                      <w:szCs w:val="20"/>
                    </w:rPr>
                    <m:t>sin</m:t>
                  </m:r>
                </m:fName>
                <m:e>
                  <m:r>
                    <m:rPr>
                      <m:sty m:val="p"/>
                    </m:rPr>
                    <w:rPr>
                      <w:rFonts w:ascii="Cambria Math" w:hAnsi="Cambria Math" w:cs="Calibri"/>
                      <w:sz w:val="20"/>
                      <w:szCs w:val="20"/>
                    </w:rPr>
                    <m:t>x</m:t>
                  </m:r>
                </m:e>
              </m:func>
            </m:oMath>
            <w:r w:rsidRPr="005E17C5">
              <w:rPr>
                <w:rFonts w:asciiTheme="minorHAnsi" w:eastAsia="Calibri" w:hAnsiTheme="minorHAnsi" w:cs="Calibri"/>
                <w:sz w:val="20"/>
                <w:szCs w:val="20"/>
              </w:rPr>
              <w:instrText xml:space="preserve"> </w:instrText>
            </w:r>
            <w:r w:rsidRPr="005E17C5">
              <w:rPr>
                <w:rFonts w:asciiTheme="minorHAnsi" w:eastAsia="Calibri" w:hAnsiTheme="minorHAnsi" w:cs="Calibri"/>
                <w:sz w:val="20"/>
                <w:szCs w:val="20"/>
              </w:rPr>
              <w:fldChar w:fldCharType="separate"/>
            </w:r>
            <w:r w:rsidRPr="005E17C5">
              <w:rPr>
                <w:rFonts w:asciiTheme="minorHAnsi" w:eastAsia="Calibri" w:hAnsiTheme="minorHAnsi" w:cs="Calibri"/>
                <w:position w:val="-10"/>
                <w:sz w:val="20"/>
                <w:szCs w:val="20"/>
              </w:rPr>
              <w:object w:dxaOrig="2299" w:dyaOrig="300" w14:anchorId="717FBC89">
                <v:shape id="_x0000_i1051" type="#_x0000_t75" style="width:116pt;height:15.2pt" o:ole="">
                  <v:imagedata r:id="rId60" o:title=""/>
                </v:shape>
                <o:OLEObject Type="Embed" ProgID="Equation.DSMT4" ShapeID="_x0000_i1051" DrawAspect="Content" ObjectID="_1737792262" r:id="rId61"/>
              </w:object>
            </w:r>
            <w:r w:rsidRPr="005E17C5">
              <w:rPr>
                <w:rFonts w:asciiTheme="minorHAnsi" w:eastAsia="Calibri" w:hAnsiTheme="minorHAnsi" w:cs="Calibri"/>
                <w:sz w:val="20"/>
                <w:szCs w:val="20"/>
              </w:rPr>
              <w:fldChar w:fldCharType="end"/>
            </w:r>
          </w:p>
          <w:p w14:paraId="2E8FFAA2" w14:textId="77777777" w:rsidR="00E3590F" w:rsidRPr="005E17C5" w:rsidRDefault="00E3590F" w:rsidP="00553764">
            <w:pPr>
              <w:numPr>
                <w:ilvl w:val="0"/>
                <w:numId w:val="13"/>
              </w:numPr>
              <w:spacing w:line="276" w:lineRule="auto"/>
              <w:ind w:left="357" w:hanging="357"/>
              <w:rPr>
                <w:rFonts w:asciiTheme="minorHAnsi" w:eastAsia="Calibri" w:hAnsiTheme="minorHAnsi" w:cs="Calibri"/>
                <w:sz w:val="20"/>
                <w:szCs w:val="20"/>
              </w:rPr>
            </w:pPr>
            <w:r w:rsidRPr="005E17C5">
              <w:rPr>
                <w:rFonts w:asciiTheme="minorHAnsi" w:eastAsia="Calibri" w:hAnsiTheme="minorHAnsi" w:cs="Calibri"/>
                <w:sz w:val="20"/>
                <w:szCs w:val="20"/>
              </w:rPr>
              <w:t>examine period changes and the graphs of</w:t>
            </w:r>
            <w:r>
              <w:rPr>
                <w:rFonts w:asciiTheme="minorHAnsi" w:eastAsia="Calibri" w:hAnsiTheme="minorHAnsi" w:cs="Calibri"/>
                <w:sz w:val="20"/>
                <w:szCs w:val="20"/>
              </w:rPr>
              <w:t xml:space="preserve"> </w:t>
            </w:r>
            <w:r w:rsidRPr="005E17C5">
              <w:rPr>
                <w:rFonts w:asciiTheme="minorHAnsi" w:eastAsia="Calibri" w:hAnsiTheme="minorHAnsi" w:cs="Calibri"/>
                <w:sz w:val="20"/>
                <w:szCs w:val="20"/>
              </w:rPr>
              <w:fldChar w:fldCharType="begin"/>
            </w:r>
            <w:r w:rsidRPr="005E17C5">
              <w:rPr>
                <w:rFonts w:asciiTheme="minorHAnsi" w:eastAsia="Calibri" w:hAnsiTheme="minorHAnsi" w:cs="Calibri"/>
                <w:sz w:val="20"/>
                <w:szCs w:val="20"/>
              </w:rPr>
              <w:instrText xml:space="preserve"> QUOTE </w:instrText>
            </w:r>
            <m:oMath>
              <m:r>
                <m:rPr>
                  <m:sty m:val="p"/>
                </m:rPr>
                <w:rPr>
                  <w:rFonts w:ascii="Cambria Math" w:hAnsi="Cambria Math" w:cs="Calibri"/>
                  <w:sz w:val="20"/>
                  <w:szCs w:val="20"/>
                </w:rPr>
                <m:t>y=</m:t>
              </m:r>
              <m:func>
                <m:funcPr>
                  <m:ctrlPr>
                    <w:rPr>
                      <w:rFonts w:ascii="Cambria Math" w:hAnsi="Cambria Math" w:cs="Calibri"/>
                      <w:i/>
                      <w:sz w:val="20"/>
                      <w:szCs w:val="20"/>
                    </w:rPr>
                  </m:ctrlPr>
                </m:funcPr>
                <m:fName>
                  <m:r>
                    <m:rPr>
                      <m:sty m:val="p"/>
                    </m:rPr>
                    <w:rPr>
                      <w:rFonts w:ascii="Cambria Math" w:hAnsi="Cambria Math" w:cs="Calibri"/>
                      <w:sz w:val="20"/>
                      <w:szCs w:val="20"/>
                    </w:rPr>
                    <m:t>sin</m:t>
                  </m:r>
                </m:fName>
                <m:e>
                  <m:r>
                    <m:rPr>
                      <m:sty m:val="p"/>
                    </m:rPr>
                    <w:rPr>
                      <w:rFonts w:ascii="Cambria Math" w:hAnsi="Cambria Math" w:cs="Calibri"/>
                      <w:sz w:val="20"/>
                      <w:szCs w:val="20"/>
                    </w:rPr>
                    <m:t>bx,</m:t>
                  </m:r>
                </m:e>
              </m:func>
              <m:r>
                <m:rPr>
                  <m:sty m:val="p"/>
                </m:rPr>
                <w:rPr>
                  <w:rFonts w:ascii="Cambria Math" w:hAnsi="Cambria Math" w:cs="Calibri"/>
                  <w:sz w:val="20"/>
                  <w:szCs w:val="20"/>
                </w:rPr>
                <m:t xml:space="preserve"> y=</m:t>
              </m:r>
              <m:func>
                <m:funcPr>
                  <m:ctrlPr>
                    <w:rPr>
                      <w:rFonts w:ascii="Cambria Math" w:hAnsi="Cambria Math" w:cs="Calibri"/>
                      <w:i/>
                      <w:sz w:val="20"/>
                      <w:szCs w:val="20"/>
                    </w:rPr>
                  </m:ctrlPr>
                </m:funcPr>
                <m:fName>
                  <m:r>
                    <m:rPr>
                      <m:sty m:val="p"/>
                    </m:rPr>
                    <w:rPr>
                      <w:rFonts w:ascii="Cambria Math" w:hAnsi="Cambria Math" w:cs="Calibri"/>
                      <w:sz w:val="20"/>
                      <w:szCs w:val="20"/>
                    </w:rPr>
                    <m:t>cos</m:t>
                  </m:r>
                </m:fName>
                <m:e>
                  <m:r>
                    <m:rPr>
                      <m:sty m:val="p"/>
                    </m:rPr>
                    <w:rPr>
                      <w:rFonts w:ascii="Cambria Math" w:hAnsi="Cambria Math" w:cs="Calibri"/>
                      <w:sz w:val="20"/>
                      <w:szCs w:val="20"/>
                    </w:rPr>
                    <m:t>bx</m:t>
                  </m:r>
                </m:e>
              </m:func>
            </m:oMath>
            <w:r w:rsidRPr="005E17C5">
              <w:rPr>
                <w:rFonts w:asciiTheme="minorHAnsi" w:eastAsia="Calibri" w:hAnsiTheme="minorHAnsi" w:cs="Calibri"/>
                <w:sz w:val="20"/>
                <w:szCs w:val="20"/>
              </w:rPr>
              <w:instrText xml:space="preserve"> </w:instrText>
            </w:r>
            <w:r w:rsidRPr="005E17C5">
              <w:rPr>
                <w:rFonts w:asciiTheme="minorHAnsi" w:eastAsia="Calibri" w:hAnsiTheme="minorHAnsi" w:cs="Calibri"/>
                <w:sz w:val="20"/>
                <w:szCs w:val="20"/>
              </w:rPr>
              <w:fldChar w:fldCharType="separate"/>
            </w:r>
            <w:r w:rsidRPr="005E17C5">
              <w:rPr>
                <w:rFonts w:asciiTheme="minorHAnsi" w:eastAsia="Calibri" w:hAnsiTheme="minorHAnsi" w:cs="Calibri"/>
                <w:position w:val="-10"/>
                <w:sz w:val="20"/>
                <w:szCs w:val="20"/>
              </w:rPr>
              <w:object w:dxaOrig="1860" w:dyaOrig="300" w14:anchorId="4C70B7B9">
                <v:shape id="_x0000_i1052" type="#_x0000_t75" style="width:94pt;height:15.2pt" o:ole="">
                  <v:imagedata r:id="rId62" o:title=""/>
                </v:shape>
                <o:OLEObject Type="Embed" ProgID="Equation.DSMT4" ShapeID="_x0000_i1052" DrawAspect="Content" ObjectID="_1737792263" r:id="rId63"/>
              </w:object>
            </w:r>
            <w:r w:rsidRPr="005E17C5">
              <w:rPr>
                <w:rFonts w:asciiTheme="minorHAnsi" w:eastAsia="Calibri" w:hAnsiTheme="minorHAnsi" w:cs="Calibri"/>
                <w:sz w:val="20"/>
                <w:szCs w:val="20"/>
              </w:rPr>
              <w:fldChar w:fldCharType="end"/>
            </w:r>
            <w:r w:rsidRPr="005E17C5">
              <w:rPr>
                <w:rFonts w:asciiTheme="minorHAnsi" w:eastAsia="Calibri" w:hAnsiTheme="minorHAnsi" w:cs="Calibri"/>
                <w:sz w:val="20"/>
                <w:szCs w:val="20"/>
              </w:rPr>
              <w:t xml:space="preserve"> </w:t>
            </w:r>
            <w:r w:rsidRPr="00480490">
              <w:rPr>
                <w:rFonts w:asciiTheme="minorHAnsi" w:eastAsia="Calibri" w:hAnsiTheme="minorHAnsi" w:cs="Calibri"/>
                <w:sz w:val="20"/>
                <w:szCs w:val="20"/>
              </w:rPr>
              <w:t>and</w:t>
            </w:r>
            <w:r>
              <w:rPr>
                <w:rFonts w:asciiTheme="minorHAnsi" w:eastAsia="Calibri" w:hAnsiTheme="minorHAnsi" w:cs="Calibri"/>
                <w:sz w:val="20"/>
                <w:szCs w:val="20"/>
              </w:rPr>
              <w:t xml:space="preserve"> </w:t>
            </w:r>
            <w:r w:rsidRPr="005E17C5">
              <w:rPr>
                <w:rFonts w:asciiTheme="minorHAnsi" w:eastAsia="Calibri" w:hAnsiTheme="minorHAnsi" w:cs="Calibri"/>
                <w:sz w:val="20"/>
                <w:szCs w:val="20"/>
              </w:rPr>
              <w:fldChar w:fldCharType="begin"/>
            </w:r>
            <w:r w:rsidRPr="005E17C5">
              <w:rPr>
                <w:rFonts w:asciiTheme="minorHAnsi" w:eastAsia="Calibri" w:hAnsiTheme="minorHAnsi" w:cs="Calibri"/>
                <w:sz w:val="20"/>
                <w:szCs w:val="20"/>
              </w:rPr>
              <w:instrText xml:space="preserve"> QUOTE </w:instrText>
            </w:r>
            <m:oMath>
              <m:r>
                <m:rPr>
                  <m:sty m:val="p"/>
                </m:rPr>
                <w:rPr>
                  <w:rFonts w:ascii="Cambria Math" w:hAnsi="Cambria Math" w:cs="Calibri"/>
                  <w:sz w:val="20"/>
                  <w:szCs w:val="20"/>
                </w:rPr>
                <m:t>y=</m:t>
              </m:r>
              <m:func>
                <m:funcPr>
                  <m:ctrlPr>
                    <w:rPr>
                      <w:rFonts w:ascii="Cambria Math" w:hAnsi="Cambria Math" w:cs="Calibri"/>
                      <w:i/>
                      <w:sz w:val="20"/>
                      <w:szCs w:val="20"/>
                    </w:rPr>
                  </m:ctrlPr>
                </m:funcPr>
                <m:fName>
                  <m:r>
                    <m:rPr>
                      <m:sty m:val="p"/>
                    </m:rPr>
                    <w:rPr>
                      <w:rFonts w:ascii="Cambria Math" w:hAnsi="Cambria Math" w:cs="Calibri"/>
                      <w:sz w:val="20"/>
                      <w:szCs w:val="20"/>
                    </w:rPr>
                    <m:t xml:space="preserve">tan </m:t>
                  </m:r>
                </m:fName>
                <m:e>
                  <m:r>
                    <m:rPr>
                      <m:sty m:val="p"/>
                    </m:rPr>
                    <w:rPr>
                      <w:rFonts w:ascii="Cambria Math" w:hAnsi="Cambria Math" w:cs="Calibri"/>
                      <w:sz w:val="20"/>
                      <w:szCs w:val="20"/>
                    </w:rPr>
                    <m:t>bx</m:t>
                  </m:r>
                </m:e>
              </m:func>
            </m:oMath>
            <w:r w:rsidRPr="005E17C5">
              <w:rPr>
                <w:rFonts w:asciiTheme="minorHAnsi" w:eastAsia="Calibri" w:hAnsiTheme="minorHAnsi" w:cs="Calibri"/>
                <w:sz w:val="20"/>
                <w:szCs w:val="20"/>
              </w:rPr>
              <w:instrText xml:space="preserve"> </w:instrText>
            </w:r>
            <w:r w:rsidRPr="005E17C5">
              <w:rPr>
                <w:rFonts w:asciiTheme="minorHAnsi" w:eastAsia="Calibri" w:hAnsiTheme="minorHAnsi" w:cs="Calibri"/>
                <w:sz w:val="20"/>
                <w:szCs w:val="20"/>
              </w:rPr>
              <w:fldChar w:fldCharType="separate"/>
            </w:r>
            <w:r w:rsidRPr="005E17C5">
              <w:rPr>
                <w:rFonts w:asciiTheme="minorHAnsi" w:eastAsia="Calibri" w:hAnsiTheme="minorHAnsi" w:cs="Calibri"/>
                <w:position w:val="-10"/>
                <w:sz w:val="20"/>
                <w:szCs w:val="20"/>
              </w:rPr>
              <w:object w:dxaOrig="940" w:dyaOrig="300" w14:anchorId="1B451A0A">
                <v:shape id="_x0000_i1053" type="#_x0000_t75" style="width:46.8pt;height:15.2pt" o:ole="">
                  <v:imagedata r:id="rId64" o:title=""/>
                </v:shape>
                <o:OLEObject Type="Embed" ProgID="Equation.DSMT4" ShapeID="_x0000_i1053" DrawAspect="Content" ObjectID="_1737792264" r:id="rId65"/>
              </w:object>
            </w:r>
            <w:r w:rsidRPr="005E17C5">
              <w:rPr>
                <w:rFonts w:asciiTheme="minorHAnsi" w:eastAsia="Calibri" w:hAnsiTheme="minorHAnsi" w:cs="Calibri"/>
                <w:sz w:val="20"/>
                <w:szCs w:val="20"/>
              </w:rPr>
              <w:fldChar w:fldCharType="end"/>
            </w:r>
          </w:p>
          <w:p w14:paraId="648EF802" w14:textId="77777777" w:rsidR="00E3590F" w:rsidRPr="005E17C5" w:rsidRDefault="00E3590F" w:rsidP="00553764">
            <w:pPr>
              <w:pStyle w:val="NoSpacing"/>
              <w:numPr>
                <w:ilvl w:val="2"/>
                <w:numId w:val="13"/>
              </w:numPr>
              <w:spacing w:line="276" w:lineRule="auto"/>
              <w:ind w:left="357" w:hanging="357"/>
              <w:rPr>
                <w:rFonts w:asciiTheme="minorHAnsi" w:eastAsia="Calibri" w:hAnsiTheme="minorHAnsi"/>
                <w:sz w:val="20"/>
                <w:szCs w:val="20"/>
              </w:rPr>
            </w:pPr>
            <w:r w:rsidRPr="005E17C5">
              <w:rPr>
                <w:rFonts w:asciiTheme="minorHAnsi" w:eastAsia="Calibri" w:hAnsiTheme="minorHAnsi" w:cs="Calibri"/>
                <w:sz w:val="20"/>
                <w:szCs w:val="20"/>
              </w:rPr>
              <w:t xml:space="preserve">examine phase changes and the graphs of </w:t>
            </w:r>
            <w:r w:rsidRPr="005E17C5">
              <w:rPr>
                <w:rFonts w:asciiTheme="minorHAnsi" w:eastAsia="Calibri" w:hAnsiTheme="minorHAnsi" w:cs="Calibri"/>
                <w:position w:val="-10"/>
                <w:sz w:val="20"/>
                <w:szCs w:val="20"/>
              </w:rPr>
              <w:object w:dxaOrig="4160" w:dyaOrig="300" w14:anchorId="45049F57">
                <v:shape id="_x0000_i1054" type="#_x0000_t75" style="width:208.4pt;height:15.2pt" o:ole="">
                  <v:imagedata r:id="rId66" o:title=""/>
                </v:shape>
                <o:OLEObject Type="Embed" ProgID="Equation.DSMT4" ShapeID="_x0000_i1054" DrawAspect="Content" ObjectID="_1737792265" r:id="rId67"/>
              </w:object>
            </w:r>
            <w:r w:rsidRPr="005E17C5">
              <w:rPr>
                <w:rFonts w:asciiTheme="minorHAnsi" w:eastAsia="Calibri" w:hAnsiTheme="minorHAnsi" w:cs="Calibri"/>
                <w:sz w:val="20"/>
                <w:szCs w:val="20"/>
              </w:rPr>
              <w:fldChar w:fldCharType="begin"/>
            </w:r>
            <w:r w:rsidRPr="005E17C5">
              <w:rPr>
                <w:rFonts w:asciiTheme="minorHAnsi" w:eastAsia="Calibri" w:hAnsiTheme="minorHAnsi" w:cs="Calibri"/>
                <w:sz w:val="20"/>
                <w:szCs w:val="20"/>
              </w:rPr>
              <w:instrText xml:space="preserve"> QUOTE </w:instrText>
            </w:r>
            <m:oMath>
              <m:r>
                <m:rPr>
                  <m:sty m:val="p"/>
                </m:rPr>
                <w:rPr>
                  <w:rFonts w:ascii="Cambria Math" w:hAnsi="Cambria Math" w:cs="Calibri"/>
                  <w:sz w:val="20"/>
                  <w:szCs w:val="20"/>
                </w:rPr>
                <m:t>y=</m:t>
              </m:r>
              <m:func>
                <m:funcPr>
                  <m:ctrlPr>
                    <w:rPr>
                      <w:rFonts w:ascii="Cambria Math" w:hAnsi="Cambria Math" w:cs="Calibri"/>
                      <w:i/>
                      <w:sz w:val="20"/>
                      <w:szCs w:val="20"/>
                    </w:rPr>
                  </m:ctrlPr>
                </m:funcPr>
                <m:fName>
                  <m:r>
                    <m:rPr>
                      <m:sty m:val="p"/>
                    </m:rPr>
                    <w:rPr>
                      <w:rFonts w:ascii="Cambria Math" w:hAnsi="Cambria Math" w:cs="Calibri"/>
                      <w:sz w:val="20"/>
                      <w:szCs w:val="20"/>
                    </w:rPr>
                    <m:t>sin</m:t>
                  </m:r>
                </m:fName>
                <m:e>
                  <m:r>
                    <m:rPr>
                      <m:sty m:val="p"/>
                    </m:rPr>
                    <w:rPr>
                      <w:rFonts w:ascii="Cambria Math" w:hAnsi="Cambria Math" w:cs="Calibri"/>
                      <w:sz w:val="20"/>
                      <w:szCs w:val="20"/>
                    </w:rPr>
                    <m:t>(x-c),</m:t>
                  </m:r>
                </m:e>
              </m:func>
              <m:r>
                <m:rPr>
                  <m:sty m:val="p"/>
                </m:rPr>
                <w:rPr>
                  <w:rFonts w:ascii="Cambria Math" w:hAnsi="Cambria Math" w:cs="Calibri"/>
                  <w:sz w:val="20"/>
                  <w:szCs w:val="20"/>
                </w:rPr>
                <m:t xml:space="preserve"> y=</m:t>
              </m:r>
              <m:func>
                <m:funcPr>
                  <m:ctrlPr>
                    <w:rPr>
                      <w:rFonts w:ascii="Cambria Math" w:hAnsi="Cambria Math" w:cs="Calibri"/>
                      <w:i/>
                      <w:sz w:val="20"/>
                      <w:szCs w:val="20"/>
                    </w:rPr>
                  </m:ctrlPr>
                </m:funcPr>
                <m:fName>
                  <m:r>
                    <m:rPr>
                      <m:sty m:val="p"/>
                    </m:rPr>
                    <w:rPr>
                      <w:rFonts w:ascii="Cambria Math" w:hAnsi="Cambria Math" w:cs="Calibri"/>
                      <w:sz w:val="20"/>
                      <w:szCs w:val="20"/>
                    </w:rPr>
                    <m:t>cos</m:t>
                  </m:r>
                </m:fName>
                <m:e>
                  <m:r>
                    <m:rPr>
                      <m:sty m:val="p"/>
                    </m:rPr>
                    <w:rPr>
                      <w:rFonts w:ascii="Cambria Math" w:hAnsi="Cambria Math" w:cs="Calibri"/>
                      <w:sz w:val="20"/>
                      <w:szCs w:val="20"/>
                    </w:rPr>
                    <m:t>(x-c)</m:t>
                  </m:r>
                </m:e>
              </m:func>
            </m:oMath>
            <w:r w:rsidRPr="005E17C5">
              <w:rPr>
                <w:rFonts w:asciiTheme="minorHAnsi" w:eastAsia="Calibri" w:hAnsiTheme="minorHAnsi" w:cs="Calibri"/>
                <w:sz w:val="20"/>
                <w:szCs w:val="20"/>
              </w:rPr>
              <w:instrText xml:space="preserve"> </w:instrText>
            </w:r>
            <w:r w:rsidRPr="005E17C5">
              <w:rPr>
                <w:rFonts w:asciiTheme="minorHAnsi" w:eastAsia="Calibri" w:hAnsiTheme="minorHAnsi" w:cs="Calibri"/>
                <w:sz w:val="20"/>
                <w:szCs w:val="20"/>
              </w:rPr>
              <w:fldChar w:fldCharType="end"/>
            </w:r>
          </w:p>
          <w:p w14:paraId="5BCD58CA" w14:textId="77777777" w:rsidR="00E3590F" w:rsidRPr="005E17C5" w:rsidRDefault="00E3590F" w:rsidP="00553764">
            <w:pPr>
              <w:pStyle w:val="NoSpacing"/>
              <w:numPr>
                <w:ilvl w:val="2"/>
                <w:numId w:val="13"/>
              </w:numPr>
              <w:spacing w:line="276" w:lineRule="auto"/>
              <w:ind w:left="357" w:hanging="357"/>
              <w:rPr>
                <w:rFonts w:asciiTheme="minorHAnsi" w:eastAsia="Calibri" w:hAnsiTheme="minorHAnsi"/>
                <w:sz w:val="20"/>
                <w:szCs w:val="20"/>
              </w:rPr>
            </w:pPr>
            <w:r w:rsidRPr="005E17C5">
              <w:rPr>
                <w:rFonts w:asciiTheme="minorHAnsi" w:eastAsia="Calibri" w:hAnsiTheme="minorHAnsi" w:cs="Calibri"/>
                <w:sz w:val="20"/>
                <w:szCs w:val="20"/>
              </w:rPr>
              <w:t xml:space="preserve">examine the relationships </w:t>
            </w:r>
            <w:r w:rsidRPr="005E17C5">
              <w:rPr>
                <w:rFonts w:asciiTheme="minorHAnsi" w:eastAsia="Calibri" w:hAnsiTheme="minorHAnsi" w:cs="Calibri"/>
                <w:position w:val="-20"/>
                <w:sz w:val="20"/>
                <w:szCs w:val="20"/>
              </w:rPr>
              <w:object w:dxaOrig="3680" w:dyaOrig="499" w14:anchorId="5D619ECD">
                <v:shape id="_x0000_i1055" type="#_x0000_t75" style="width:185.2pt;height:25.2pt" o:ole="">
                  <v:imagedata r:id="rId68" o:title=""/>
                </v:shape>
                <o:OLEObject Type="Embed" ProgID="Equation.DSMT4" ShapeID="_x0000_i1055" DrawAspect="Content" ObjectID="_1737792266" r:id="rId69"/>
              </w:object>
            </w:r>
          </w:p>
          <w:p w14:paraId="6FD42515" w14:textId="77777777" w:rsidR="00E3590F" w:rsidRPr="005E17C5" w:rsidRDefault="00E3590F" w:rsidP="00553764">
            <w:pPr>
              <w:pStyle w:val="NoSpacing"/>
              <w:numPr>
                <w:ilvl w:val="2"/>
                <w:numId w:val="13"/>
              </w:numPr>
              <w:spacing w:line="276" w:lineRule="auto"/>
              <w:ind w:left="357" w:hanging="357"/>
              <w:rPr>
                <w:rFonts w:asciiTheme="minorHAnsi" w:eastAsia="Calibri" w:hAnsiTheme="minorHAnsi" w:cs="Calibri"/>
                <w:sz w:val="20"/>
                <w:szCs w:val="20"/>
              </w:rPr>
            </w:pPr>
            <w:r w:rsidRPr="005E17C5">
              <w:rPr>
                <w:rFonts w:asciiTheme="minorHAnsi" w:eastAsia="Calibri" w:hAnsiTheme="minorHAnsi"/>
                <w:sz w:val="20"/>
                <w:szCs w:val="20"/>
              </w:rPr>
              <w:t>prove and apply the angle sum and difference identities</w:t>
            </w:r>
          </w:p>
          <w:p w14:paraId="389F7F74" w14:textId="77777777" w:rsidR="00E3590F" w:rsidRPr="005E17C5" w:rsidRDefault="00E3590F" w:rsidP="00553764">
            <w:pPr>
              <w:pStyle w:val="NoSpacing"/>
              <w:numPr>
                <w:ilvl w:val="2"/>
                <w:numId w:val="13"/>
              </w:numPr>
              <w:spacing w:line="276" w:lineRule="auto"/>
              <w:ind w:left="357" w:hanging="357"/>
              <w:rPr>
                <w:rFonts w:asciiTheme="minorHAnsi" w:eastAsia="Calibri" w:hAnsiTheme="minorHAnsi" w:cs="Calibri"/>
                <w:sz w:val="20"/>
                <w:szCs w:val="20"/>
              </w:rPr>
            </w:pPr>
            <w:r w:rsidRPr="005E17C5">
              <w:rPr>
                <w:rFonts w:asciiTheme="minorHAnsi" w:eastAsia="Calibri" w:hAnsiTheme="minorHAnsi" w:cs="Calibri"/>
                <w:sz w:val="20"/>
                <w:szCs w:val="20"/>
              </w:rPr>
              <w:t>identify contexts suitable for modelling by trigonometric functions and use t</w:t>
            </w:r>
            <w:r w:rsidR="0051563F">
              <w:rPr>
                <w:rFonts w:asciiTheme="minorHAnsi" w:eastAsia="Calibri" w:hAnsiTheme="minorHAnsi" w:cs="Calibri"/>
                <w:sz w:val="20"/>
                <w:szCs w:val="20"/>
              </w:rPr>
              <w:t>hem to solve practical problems</w:t>
            </w:r>
          </w:p>
          <w:p w14:paraId="59E96379" w14:textId="77777777" w:rsidR="00E3590F" w:rsidRPr="00530D76" w:rsidRDefault="00E3590F" w:rsidP="00553764">
            <w:pPr>
              <w:pStyle w:val="NoSpacing"/>
              <w:numPr>
                <w:ilvl w:val="2"/>
                <w:numId w:val="13"/>
              </w:numPr>
              <w:spacing w:line="276" w:lineRule="auto"/>
              <w:ind w:left="357" w:hanging="357"/>
              <w:rPr>
                <w:rFonts w:asciiTheme="minorHAnsi" w:eastAsia="Calibri" w:hAnsiTheme="minorHAnsi" w:cs="Calibri"/>
                <w:sz w:val="20"/>
                <w:szCs w:val="20"/>
              </w:rPr>
            </w:pPr>
            <w:r w:rsidRPr="005E17C5">
              <w:rPr>
                <w:rFonts w:asciiTheme="minorHAnsi" w:eastAsia="Calibri" w:hAnsiTheme="minorHAnsi" w:cs="Calibri"/>
                <w:sz w:val="20"/>
                <w:szCs w:val="20"/>
              </w:rPr>
              <w:t>solve equations involving trigonometric functions using technology, and algebraically in simple cases</w:t>
            </w:r>
          </w:p>
        </w:tc>
      </w:tr>
      <w:tr w:rsidR="00CB06DA" w:rsidRPr="00B5658A" w14:paraId="234B0C99" w14:textId="77777777" w:rsidTr="00891050">
        <w:trPr>
          <w:trHeight w:val="20"/>
        </w:trPr>
        <w:tc>
          <w:tcPr>
            <w:tcW w:w="1559" w:type="dxa"/>
            <w:shd w:val="clear" w:color="auto" w:fill="auto"/>
            <w:vAlign w:val="center"/>
          </w:tcPr>
          <w:p w14:paraId="5EEEAEA6" w14:textId="77777777" w:rsidR="00CB06DA" w:rsidRPr="00B5658A" w:rsidRDefault="00CB06DA" w:rsidP="00553764">
            <w:pPr>
              <w:spacing w:line="276" w:lineRule="auto"/>
              <w:rPr>
                <w:rFonts w:asciiTheme="minorHAnsi" w:hAnsiTheme="minorHAnsi" w:cstheme="minorHAnsi"/>
                <w:color w:val="000000"/>
                <w:sz w:val="20"/>
                <w:szCs w:val="20"/>
              </w:rPr>
            </w:pPr>
            <w:r w:rsidRPr="00B5658A">
              <w:rPr>
                <w:rFonts w:asciiTheme="minorHAnsi" w:hAnsiTheme="minorHAnsi" w:cstheme="minorHAnsi"/>
                <w:color w:val="000000"/>
                <w:sz w:val="20"/>
                <w:szCs w:val="20"/>
              </w:rPr>
              <w:t>Week 15</w:t>
            </w:r>
          </w:p>
        </w:tc>
        <w:tc>
          <w:tcPr>
            <w:tcW w:w="1559" w:type="dxa"/>
            <w:tcBorders>
              <w:right w:val="single" w:sz="4" w:space="0" w:color="9A83B5"/>
            </w:tcBorders>
            <w:shd w:val="clear" w:color="auto" w:fill="FFFFFF" w:themeFill="background1"/>
            <w:vAlign w:val="center"/>
          </w:tcPr>
          <w:p w14:paraId="77CE9FBF" w14:textId="7C50D907" w:rsidR="00CB06DA" w:rsidRPr="00B5658A" w:rsidRDefault="00CB06DA" w:rsidP="00553764">
            <w:pPr>
              <w:spacing w:line="276" w:lineRule="auto"/>
              <w:jc w:val="center"/>
              <w:rPr>
                <w:rFonts w:asciiTheme="minorHAnsi" w:hAnsiTheme="minorHAnsi" w:cstheme="minorHAnsi"/>
                <w:color w:val="000000"/>
                <w:sz w:val="20"/>
                <w:szCs w:val="20"/>
              </w:rPr>
            </w:pPr>
          </w:p>
        </w:tc>
        <w:tc>
          <w:tcPr>
            <w:tcW w:w="5905" w:type="dxa"/>
            <w:tcBorders>
              <w:left w:val="single" w:sz="4" w:space="0" w:color="9A83B5"/>
            </w:tcBorders>
            <w:shd w:val="clear" w:color="auto" w:fill="E3D7EB"/>
          </w:tcPr>
          <w:p w14:paraId="05AEF073" w14:textId="44A2DC6D" w:rsidR="00CB06DA" w:rsidRPr="00B5658A" w:rsidRDefault="00CB06DA" w:rsidP="00065B32">
            <w:pPr>
              <w:spacing w:line="276" w:lineRule="auto"/>
              <w:jc w:val="center"/>
              <w:rPr>
                <w:rFonts w:asciiTheme="minorHAnsi" w:hAnsiTheme="minorHAnsi" w:cstheme="minorHAnsi"/>
                <w:color w:val="000000"/>
                <w:sz w:val="20"/>
                <w:szCs w:val="20"/>
              </w:rPr>
            </w:pPr>
            <w:r>
              <w:rPr>
                <w:rFonts w:asciiTheme="minorHAnsi" w:hAnsiTheme="minorHAnsi" w:cstheme="minorHAnsi"/>
                <w:b/>
                <w:bCs/>
                <w:color w:val="000000"/>
                <w:sz w:val="20"/>
                <w:szCs w:val="20"/>
              </w:rPr>
              <w:t>Revision and end of Unit 1 assessment</w:t>
            </w:r>
          </w:p>
        </w:tc>
      </w:tr>
    </w:tbl>
    <w:p w14:paraId="112F127E" w14:textId="77777777" w:rsidR="00B143BF" w:rsidRPr="00D17362" w:rsidRDefault="00B143BF" w:rsidP="00D17362">
      <w:pPr>
        <w:rPr>
          <w:rFonts w:asciiTheme="minorHAnsi" w:hAnsiTheme="minorHAnsi"/>
          <w:sz w:val="20"/>
          <w:szCs w:val="20"/>
        </w:rPr>
      </w:pPr>
      <w:r w:rsidRPr="00D17362">
        <w:rPr>
          <w:rFonts w:asciiTheme="minorHAnsi" w:hAnsiTheme="minorHAnsi"/>
          <w:sz w:val="20"/>
          <w:szCs w:val="20"/>
        </w:rPr>
        <w:br w:type="page"/>
      </w:r>
    </w:p>
    <w:p w14:paraId="55E51522" w14:textId="77777777" w:rsidR="00C936EC" w:rsidRPr="00C176F9" w:rsidRDefault="00C936EC" w:rsidP="00513D90">
      <w:pPr>
        <w:spacing w:after="120" w:line="276" w:lineRule="auto"/>
        <w:outlineLvl w:val="0"/>
        <w:rPr>
          <w:rFonts w:ascii="Franklin Gothic Book" w:eastAsia="MS Mincho" w:hAnsi="Franklin Gothic Book" w:cs="Calibri"/>
          <w:color w:val="342568"/>
          <w:sz w:val="28"/>
          <w:szCs w:val="28"/>
          <w:lang w:val="en-GB" w:eastAsia="ja-JP"/>
        </w:rPr>
      </w:pPr>
      <w:r w:rsidRPr="00C176F9">
        <w:rPr>
          <w:rFonts w:ascii="Franklin Gothic Book" w:eastAsia="MS Mincho" w:hAnsi="Franklin Gothic Book" w:cs="Calibri"/>
          <w:color w:val="342568"/>
          <w:sz w:val="28"/>
          <w:szCs w:val="28"/>
          <w:lang w:val="en-GB" w:eastAsia="ja-JP"/>
        </w:rPr>
        <w:lastRenderedPageBreak/>
        <w:t>Sample course outline</w:t>
      </w:r>
    </w:p>
    <w:p w14:paraId="50689D61" w14:textId="77777777" w:rsidR="00C936EC" w:rsidRPr="00C176F9" w:rsidRDefault="00C936EC" w:rsidP="00513D90">
      <w:pPr>
        <w:spacing w:after="120"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Mathematics Methods</w:t>
      </w:r>
      <w:r w:rsidRPr="00C176F9">
        <w:rPr>
          <w:rFonts w:ascii="Franklin Gothic Book" w:eastAsia="MS Mincho" w:hAnsi="Franklin Gothic Book" w:cs="Calibri"/>
          <w:color w:val="342568"/>
          <w:sz w:val="28"/>
          <w:szCs w:val="28"/>
          <w:lang w:val="en-GB" w:eastAsia="ja-JP"/>
        </w:rPr>
        <w:t xml:space="preserve"> – ATAR Year 11</w:t>
      </w:r>
    </w:p>
    <w:p w14:paraId="586A7EE2" w14:textId="77777777" w:rsidR="00C936EC" w:rsidRPr="00C176F9" w:rsidRDefault="00513899" w:rsidP="00513D90">
      <w:pPr>
        <w:spacing w:before="120" w:after="240" w:line="276" w:lineRule="auto"/>
        <w:outlineLvl w:val="1"/>
        <w:rPr>
          <w:rFonts w:ascii="Franklin Gothic Book" w:eastAsia="MS Mincho" w:hAnsi="Franklin Gothic Book" w:cs="Calibri"/>
          <w:color w:val="342568"/>
          <w:lang w:val="en-GB" w:eastAsia="ja-JP"/>
        </w:rPr>
      </w:pPr>
      <w:r>
        <w:rPr>
          <w:rFonts w:ascii="Franklin Gothic Book" w:eastAsia="MS Mincho" w:hAnsi="Franklin Gothic Book" w:cs="Calibri"/>
          <w:color w:val="342568"/>
          <w:lang w:val="en-GB" w:eastAsia="ja-JP"/>
        </w:rPr>
        <w:t>Unit 2</w:t>
      </w:r>
    </w:p>
    <w:tbl>
      <w:tblPr>
        <w:tblW w:w="5004"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57" w:type="dxa"/>
          <w:bottom w:w="57" w:type="dxa"/>
        </w:tblCellMar>
        <w:tblLook w:val="04A0" w:firstRow="1" w:lastRow="0" w:firstColumn="1" w:lastColumn="0" w:noHBand="0" w:noVBand="1"/>
      </w:tblPr>
      <w:tblGrid>
        <w:gridCol w:w="1559"/>
        <w:gridCol w:w="1559"/>
        <w:gridCol w:w="5905"/>
      </w:tblGrid>
      <w:tr w:rsidR="00A72415" w:rsidRPr="00DE42F3" w14:paraId="55A863D2" w14:textId="77777777" w:rsidTr="00891050">
        <w:trPr>
          <w:trHeight w:val="20"/>
          <w:tblHeader/>
        </w:trPr>
        <w:tc>
          <w:tcPr>
            <w:tcW w:w="1559" w:type="dxa"/>
            <w:tcBorders>
              <w:right w:val="single" w:sz="4" w:space="0" w:color="FFFFFF" w:themeColor="background1"/>
            </w:tcBorders>
            <w:shd w:val="clear" w:color="auto" w:fill="9A83B5"/>
            <w:vAlign w:val="center"/>
          </w:tcPr>
          <w:p w14:paraId="402013E8" w14:textId="77777777" w:rsidR="00A72415" w:rsidRPr="00BA1D0A" w:rsidRDefault="00A72415" w:rsidP="002C049B">
            <w:pPr>
              <w:spacing w:line="276" w:lineRule="auto"/>
              <w:jc w:val="center"/>
              <w:rPr>
                <w:rFonts w:asciiTheme="minorHAnsi" w:hAnsiTheme="minorHAnsi" w:cstheme="minorHAnsi"/>
                <w:b/>
                <w:color w:val="FFFFFF" w:themeColor="background1"/>
                <w:sz w:val="20"/>
                <w:szCs w:val="20"/>
              </w:rPr>
            </w:pPr>
            <w:r w:rsidRPr="00BA1D0A">
              <w:rPr>
                <w:rFonts w:asciiTheme="minorHAnsi" w:hAnsiTheme="minorHAnsi" w:cstheme="minorHAnsi"/>
                <w:b/>
                <w:color w:val="FFFFFF" w:themeColor="background1"/>
                <w:sz w:val="20"/>
                <w:szCs w:val="20"/>
              </w:rPr>
              <w:t>Time placement</w:t>
            </w:r>
          </w:p>
          <w:p w14:paraId="29A86FEB" w14:textId="77777777" w:rsidR="00A72415" w:rsidRPr="00BA1D0A" w:rsidRDefault="00A72415" w:rsidP="002C049B">
            <w:pPr>
              <w:spacing w:line="276" w:lineRule="auto"/>
              <w:jc w:val="cente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w:t>
            </w:r>
            <w:proofErr w:type="gramStart"/>
            <w:r>
              <w:rPr>
                <w:rFonts w:asciiTheme="minorHAnsi" w:hAnsiTheme="minorHAnsi" w:cstheme="minorHAnsi"/>
                <w:b/>
                <w:color w:val="FFFFFF" w:themeColor="background1"/>
                <w:sz w:val="20"/>
                <w:szCs w:val="20"/>
              </w:rPr>
              <w:t>and</w:t>
            </w:r>
            <w:proofErr w:type="gramEnd"/>
            <w:r>
              <w:rPr>
                <w:rFonts w:asciiTheme="minorHAnsi" w:hAnsiTheme="minorHAnsi" w:cstheme="minorHAnsi"/>
                <w:b/>
                <w:color w:val="FFFFFF" w:themeColor="background1"/>
                <w:sz w:val="20"/>
                <w:szCs w:val="20"/>
              </w:rPr>
              <w:t xml:space="preserve"> </w:t>
            </w:r>
            <w:r w:rsidRPr="00BA1D0A">
              <w:rPr>
                <w:rFonts w:asciiTheme="minorHAnsi" w:hAnsiTheme="minorHAnsi" w:cstheme="minorHAnsi"/>
                <w:b/>
                <w:color w:val="FFFFFF" w:themeColor="background1"/>
                <w:sz w:val="20"/>
                <w:szCs w:val="20"/>
              </w:rPr>
              <w:t>allocation)</w:t>
            </w:r>
          </w:p>
        </w:tc>
        <w:tc>
          <w:tcPr>
            <w:tcW w:w="1559" w:type="dxa"/>
            <w:tcBorders>
              <w:left w:val="single" w:sz="4" w:space="0" w:color="FFFFFF" w:themeColor="background1"/>
              <w:right w:val="single" w:sz="4" w:space="0" w:color="FFFFFF" w:themeColor="background1"/>
            </w:tcBorders>
            <w:shd w:val="clear" w:color="auto" w:fill="9A83B5"/>
            <w:vAlign w:val="center"/>
          </w:tcPr>
          <w:p w14:paraId="3DDA4C89" w14:textId="77777777" w:rsidR="00A72415" w:rsidRPr="00BA1D0A" w:rsidRDefault="00A72415" w:rsidP="002C049B">
            <w:pPr>
              <w:spacing w:line="276" w:lineRule="auto"/>
              <w:jc w:val="center"/>
              <w:rPr>
                <w:rFonts w:asciiTheme="minorHAnsi" w:hAnsiTheme="minorHAnsi" w:cstheme="minorHAnsi"/>
                <w:color w:val="FFFFFF" w:themeColor="background1"/>
                <w:sz w:val="20"/>
                <w:szCs w:val="20"/>
              </w:rPr>
            </w:pPr>
            <w:r w:rsidRPr="00BA1D0A">
              <w:rPr>
                <w:rFonts w:asciiTheme="minorHAnsi" w:hAnsiTheme="minorHAnsi" w:cstheme="minorHAnsi"/>
                <w:b/>
                <w:color w:val="FFFFFF" w:themeColor="background1"/>
                <w:sz w:val="20"/>
                <w:szCs w:val="20"/>
              </w:rPr>
              <w:t>Topic/s</w:t>
            </w:r>
          </w:p>
        </w:tc>
        <w:tc>
          <w:tcPr>
            <w:tcW w:w="5905" w:type="dxa"/>
            <w:tcBorders>
              <w:left w:val="single" w:sz="4" w:space="0" w:color="FFFFFF" w:themeColor="background1"/>
            </w:tcBorders>
            <w:shd w:val="clear" w:color="auto" w:fill="9A83B5"/>
            <w:vAlign w:val="center"/>
          </w:tcPr>
          <w:p w14:paraId="7AB6E627" w14:textId="77777777" w:rsidR="00A72415" w:rsidRPr="00BA1D0A" w:rsidRDefault="00A72415" w:rsidP="002C049B">
            <w:pPr>
              <w:spacing w:line="276" w:lineRule="auto"/>
              <w:jc w:val="center"/>
              <w:rPr>
                <w:rFonts w:asciiTheme="minorHAnsi" w:hAnsiTheme="minorHAnsi" w:cstheme="minorHAnsi"/>
                <w:color w:val="FFFFFF" w:themeColor="background1"/>
                <w:sz w:val="20"/>
                <w:szCs w:val="20"/>
              </w:rPr>
            </w:pPr>
            <w:r w:rsidRPr="00BA1D0A">
              <w:rPr>
                <w:rFonts w:asciiTheme="minorHAnsi" w:hAnsiTheme="minorHAnsi" w:cs="Arial"/>
                <w:b/>
                <w:color w:val="FFFFFF" w:themeColor="background1"/>
                <w:sz w:val="20"/>
                <w:szCs w:val="20"/>
                <w:lang w:eastAsia="en-US"/>
              </w:rPr>
              <w:t>Key teaching points</w:t>
            </w:r>
            <w:r w:rsidRPr="00BA1D0A">
              <w:rPr>
                <w:rFonts w:asciiTheme="minorHAnsi" w:hAnsiTheme="minorHAnsi" w:cstheme="minorHAnsi"/>
                <w:b/>
                <w:color w:val="FFFFFF" w:themeColor="background1"/>
                <w:sz w:val="20"/>
                <w:szCs w:val="20"/>
              </w:rPr>
              <w:t xml:space="preserve"> </w:t>
            </w:r>
            <w:r w:rsidR="0079050B">
              <w:rPr>
                <w:rFonts w:ascii="Calibri" w:hAnsi="Calibri" w:cstheme="minorHAnsi"/>
                <w:b/>
                <w:color w:val="FFFFFF" w:themeColor="background1"/>
                <w:sz w:val="20"/>
                <w:szCs w:val="20"/>
              </w:rPr>
              <w:t>–</w:t>
            </w:r>
            <w:r w:rsidRPr="00BA1D0A">
              <w:rPr>
                <w:rFonts w:asciiTheme="minorHAnsi" w:hAnsiTheme="minorHAnsi" w:cstheme="minorHAnsi"/>
                <w:b/>
                <w:color w:val="FFFFFF" w:themeColor="background1"/>
                <w:sz w:val="20"/>
                <w:szCs w:val="20"/>
              </w:rPr>
              <w:t xml:space="preserve"> Syllabus reference/s</w:t>
            </w:r>
          </w:p>
        </w:tc>
      </w:tr>
      <w:tr w:rsidR="00B143BF" w:rsidRPr="00DE42F3" w14:paraId="267447CB" w14:textId="77777777" w:rsidTr="00891050">
        <w:trPr>
          <w:trHeight w:val="20"/>
        </w:trPr>
        <w:tc>
          <w:tcPr>
            <w:tcW w:w="1559" w:type="dxa"/>
            <w:shd w:val="clear" w:color="auto" w:fill="auto"/>
            <w:vAlign w:val="center"/>
          </w:tcPr>
          <w:p w14:paraId="64E23673" w14:textId="77777777" w:rsidR="00B143BF" w:rsidRPr="00BA1D0A" w:rsidRDefault="0001246C" w:rsidP="002C049B">
            <w:pPr>
              <w:spacing w:line="276" w:lineRule="auto"/>
              <w:rPr>
                <w:rFonts w:asciiTheme="minorHAnsi" w:hAnsiTheme="minorHAnsi" w:cstheme="minorHAnsi"/>
                <w:color w:val="000000"/>
                <w:sz w:val="20"/>
                <w:szCs w:val="20"/>
              </w:rPr>
            </w:pPr>
            <w:r>
              <w:rPr>
                <w:rFonts w:asciiTheme="minorHAnsi" w:hAnsiTheme="minorHAnsi" w:cstheme="minorHAnsi"/>
                <w:color w:val="000000"/>
                <w:sz w:val="20"/>
                <w:szCs w:val="20"/>
              </w:rPr>
              <w:t>Weeks 16–</w:t>
            </w:r>
            <w:r w:rsidR="00B143BF" w:rsidRPr="00BA1D0A">
              <w:rPr>
                <w:rFonts w:asciiTheme="minorHAnsi" w:hAnsiTheme="minorHAnsi" w:cstheme="minorHAnsi"/>
                <w:color w:val="000000"/>
                <w:sz w:val="20"/>
                <w:szCs w:val="20"/>
              </w:rPr>
              <w:t>18</w:t>
            </w:r>
          </w:p>
          <w:p w14:paraId="554FD0EA" w14:textId="77777777" w:rsidR="00B143BF" w:rsidRPr="00BA1D0A" w:rsidRDefault="00B143BF" w:rsidP="002C049B">
            <w:pPr>
              <w:spacing w:line="276" w:lineRule="auto"/>
              <w:rPr>
                <w:rFonts w:asciiTheme="minorHAnsi" w:hAnsiTheme="minorHAnsi" w:cstheme="minorHAnsi"/>
                <w:color w:val="000000"/>
                <w:sz w:val="20"/>
                <w:szCs w:val="20"/>
              </w:rPr>
            </w:pPr>
            <w:r w:rsidRPr="00BA1D0A">
              <w:rPr>
                <w:rFonts w:asciiTheme="minorHAnsi" w:hAnsiTheme="minorHAnsi" w:cstheme="minorHAnsi"/>
                <w:color w:val="000000"/>
                <w:sz w:val="20"/>
                <w:szCs w:val="20"/>
              </w:rPr>
              <w:t>(10 hours)</w:t>
            </w:r>
          </w:p>
        </w:tc>
        <w:tc>
          <w:tcPr>
            <w:tcW w:w="1559" w:type="dxa"/>
            <w:vAlign w:val="center"/>
          </w:tcPr>
          <w:p w14:paraId="720E7EF7" w14:textId="77777777" w:rsidR="008939DF" w:rsidRPr="00BA1D0A" w:rsidRDefault="008939DF" w:rsidP="002C049B">
            <w:pPr>
              <w:spacing w:line="276" w:lineRule="auto"/>
              <w:rPr>
                <w:rFonts w:asciiTheme="minorHAnsi" w:hAnsiTheme="minorHAnsi" w:cstheme="minorHAnsi"/>
                <w:color w:val="000000"/>
                <w:sz w:val="20"/>
                <w:szCs w:val="20"/>
              </w:rPr>
            </w:pPr>
            <w:r>
              <w:rPr>
                <w:rFonts w:asciiTheme="minorHAnsi" w:hAnsiTheme="minorHAnsi" w:cstheme="minorHAnsi"/>
                <w:color w:val="000000"/>
                <w:sz w:val="20"/>
                <w:szCs w:val="20"/>
              </w:rPr>
              <w:t>Topic 2.1:</w:t>
            </w:r>
          </w:p>
          <w:p w14:paraId="3129C164" w14:textId="77777777" w:rsidR="00B143BF" w:rsidRPr="00BA1D0A" w:rsidRDefault="00B143BF" w:rsidP="002C049B">
            <w:pPr>
              <w:spacing w:line="276" w:lineRule="auto"/>
              <w:rPr>
                <w:rFonts w:asciiTheme="minorHAnsi" w:hAnsiTheme="minorHAnsi" w:cstheme="minorHAnsi"/>
                <w:color w:val="000000"/>
                <w:sz w:val="20"/>
                <w:szCs w:val="20"/>
              </w:rPr>
            </w:pPr>
            <w:r w:rsidRPr="00BA1D0A">
              <w:rPr>
                <w:rFonts w:asciiTheme="minorHAnsi" w:hAnsiTheme="minorHAnsi" w:cstheme="minorHAnsi"/>
                <w:color w:val="000000"/>
                <w:sz w:val="20"/>
                <w:szCs w:val="20"/>
              </w:rPr>
              <w:t>Exponential functions</w:t>
            </w:r>
          </w:p>
        </w:tc>
        <w:tc>
          <w:tcPr>
            <w:tcW w:w="5905" w:type="dxa"/>
            <w:vAlign w:val="center"/>
          </w:tcPr>
          <w:p w14:paraId="29ECF651" w14:textId="77777777" w:rsidR="00B143BF" w:rsidRPr="00D72BC6" w:rsidRDefault="00B143BF" w:rsidP="002C049B">
            <w:pPr>
              <w:pStyle w:val="ListItem"/>
              <w:numPr>
                <w:ilvl w:val="0"/>
                <w:numId w:val="0"/>
              </w:numPr>
              <w:spacing w:before="0" w:after="0"/>
              <w:rPr>
                <w:rFonts w:asciiTheme="minorHAnsi" w:hAnsiTheme="minorHAnsi" w:cs="Calibri"/>
                <w:sz w:val="20"/>
                <w:szCs w:val="20"/>
              </w:rPr>
            </w:pPr>
            <w:r w:rsidRPr="00D72BC6">
              <w:rPr>
                <w:rFonts w:asciiTheme="minorHAnsi" w:hAnsiTheme="minorHAnsi" w:cs="Calibri"/>
                <w:b/>
                <w:sz w:val="20"/>
                <w:szCs w:val="20"/>
              </w:rPr>
              <w:t>Indices and the index laws</w:t>
            </w:r>
            <w:r w:rsidRPr="00D72BC6">
              <w:rPr>
                <w:rFonts w:asciiTheme="minorHAnsi" w:hAnsiTheme="minorHAnsi" w:cs="Calibri"/>
                <w:sz w:val="20"/>
                <w:szCs w:val="20"/>
              </w:rPr>
              <w:t xml:space="preserve"> (2.1.1</w:t>
            </w:r>
            <w:r w:rsidR="00B46C85">
              <w:rPr>
                <w:rFonts w:asciiTheme="minorHAnsi" w:hAnsiTheme="minorHAnsi" w:cs="Calibri"/>
                <w:sz w:val="20"/>
                <w:szCs w:val="20"/>
              </w:rPr>
              <w:t xml:space="preserve"> – </w:t>
            </w:r>
            <w:r w:rsidRPr="00D72BC6">
              <w:rPr>
                <w:rFonts w:asciiTheme="minorHAnsi" w:hAnsiTheme="minorHAnsi" w:cs="Calibri"/>
                <w:sz w:val="20"/>
                <w:szCs w:val="20"/>
              </w:rPr>
              <w:t>2.1.3)</w:t>
            </w:r>
          </w:p>
          <w:p w14:paraId="02B244DE" w14:textId="77777777" w:rsidR="00B143BF" w:rsidRPr="00D72BC6" w:rsidRDefault="00B143BF" w:rsidP="002C049B">
            <w:pPr>
              <w:pStyle w:val="NoSpacing"/>
              <w:numPr>
                <w:ilvl w:val="2"/>
                <w:numId w:val="13"/>
              </w:numPr>
              <w:spacing w:line="276" w:lineRule="auto"/>
              <w:ind w:left="357" w:hanging="357"/>
              <w:rPr>
                <w:rFonts w:asciiTheme="minorHAnsi" w:hAnsiTheme="minorHAnsi" w:cs="Calibri"/>
                <w:sz w:val="20"/>
                <w:szCs w:val="20"/>
              </w:rPr>
            </w:pPr>
            <w:r w:rsidRPr="00D72BC6">
              <w:rPr>
                <w:rFonts w:asciiTheme="minorHAnsi" w:hAnsiTheme="minorHAnsi" w:cs="Calibri"/>
                <w:sz w:val="20"/>
                <w:szCs w:val="20"/>
              </w:rPr>
              <w:t>review indices (including fractional and negat</w:t>
            </w:r>
            <w:r w:rsidR="00006B9D">
              <w:rPr>
                <w:rFonts w:asciiTheme="minorHAnsi" w:hAnsiTheme="minorHAnsi" w:cs="Calibri"/>
                <w:sz w:val="20"/>
                <w:szCs w:val="20"/>
              </w:rPr>
              <w:t>ive indices) and the index laws</w:t>
            </w:r>
          </w:p>
          <w:p w14:paraId="0C08980C" w14:textId="77777777" w:rsidR="00B143BF" w:rsidRPr="00D72BC6" w:rsidRDefault="00B143BF" w:rsidP="002C049B">
            <w:pPr>
              <w:pStyle w:val="NoSpacing"/>
              <w:numPr>
                <w:ilvl w:val="2"/>
                <w:numId w:val="13"/>
              </w:numPr>
              <w:spacing w:line="276" w:lineRule="auto"/>
              <w:ind w:left="357" w:hanging="357"/>
              <w:rPr>
                <w:rFonts w:asciiTheme="minorHAnsi" w:hAnsiTheme="minorHAnsi" w:cs="Calibri"/>
                <w:sz w:val="20"/>
                <w:szCs w:val="20"/>
              </w:rPr>
            </w:pPr>
            <w:r w:rsidRPr="00D72BC6">
              <w:rPr>
                <w:rFonts w:asciiTheme="minorHAnsi" w:hAnsiTheme="minorHAnsi" w:cs="Calibri"/>
                <w:sz w:val="20"/>
                <w:szCs w:val="20"/>
              </w:rPr>
              <w:t>use radicals and convert</w:t>
            </w:r>
            <w:r w:rsidR="00006B9D">
              <w:rPr>
                <w:rFonts w:asciiTheme="minorHAnsi" w:hAnsiTheme="minorHAnsi" w:cs="Calibri"/>
                <w:sz w:val="20"/>
                <w:szCs w:val="20"/>
              </w:rPr>
              <w:t xml:space="preserve"> to and from fractional indices</w:t>
            </w:r>
          </w:p>
          <w:p w14:paraId="40BDBBF5" w14:textId="77777777" w:rsidR="00B143BF" w:rsidRPr="00D72BC6" w:rsidRDefault="00B143BF" w:rsidP="002C049B">
            <w:pPr>
              <w:pStyle w:val="NoSpacing"/>
              <w:numPr>
                <w:ilvl w:val="2"/>
                <w:numId w:val="13"/>
              </w:numPr>
              <w:spacing w:line="276" w:lineRule="auto"/>
              <w:ind w:left="357" w:hanging="357"/>
              <w:rPr>
                <w:rFonts w:asciiTheme="minorHAnsi" w:hAnsiTheme="minorHAnsi" w:cs="Calibri"/>
                <w:sz w:val="20"/>
                <w:szCs w:val="20"/>
              </w:rPr>
            </w:pPr>
            <w:r w:rsidRPr="00D72BC6">
              <w:rPr>
                <w:rFonts w:asciiTheme="minorHAnsi" w:hAnsiTheme="minorHAnsi" w:cs="Calibri"/>
                <w:sz w:val="20"/>
                <w:szCs w:val="20"/>
              </w:rPr>
              <w:t>understand and use scientific n</w:t>
            </w:r>
            <w:r w:rsidR="00006B9D">
              <w:rPr>
                <w:rFonts w:asciiTheme="minorHAnsi" w:hAnsiTheme="minorHAnsi" w:cs="Calibri"/>
                <w:sz w:val="20"/>
                <w:szCs w:val="20"/>
              </w:rPr>
              <w:t>otation and significant figures</w:t>
            </w:r>
          </w:p>
          <w:p w14:paraId="49E08E4B" w14:textId="77777777" w:rsidR="00B143BF" w:rsidRPr="00D72BC6" w:rsidRDefault="00B143BF" w:rsidP="002C049B">
            <w:pPr>
              <w:pStyle w:val="ListItem"/>
              <w:numPr>
                <w:ilvl w:val="0"/>
                <w:numId w:val="0"/>
              </w:numPr>
              <w:spacing w:before="0" w:after="0"/>
              <w:rPr>
                <w:rFonts w:asciiTheme="minorHAnsi" w:hAnsiTheme="minorHAnsi" w:cs="Calibri"/>
                <w:sz w:val="20"/>
                <w:szCs w:val="20"/>
              </w:rPr>
            </w:pPr>
            <w:r w:rsidRPr="00D72BC6">
              <w:rPr>
                <w:rFonts w:asciiTheme="minorHAnsi" w:hAnsiTheme="minorHAnsi" w:cs="Calibri"/>
                <w:b/>
                <w:sz w:val="20"/>
                <w:szCs w:val="20"/>
              </w:rPr>
              <w:t>Exponential functions</w:t>
            </w:r>
            <w:r w:rsidRPr="00D72BC6">
              <w:rPr>
                <w:rFonts w:asciiTheme="minorHAnsi" w:hAnsiTheme="minorHAnsi" w:cs="Calibri"/>
                <w:sz w:val="20"/>
                <w:szCs w:val="20"/>
              </w:rPr>
              <w:t xml:space="preserve"> (2.1.4 </w:t>
            </w:r>
            <w:r w:rsidR="00B46C85">
              <w:rPr>
                <w:rFonts w:asciiTheme="minorHAnsi" w:hAnsiTheme="minorHAnsi" w:cs="Calibri"/>
                <w:sz w:val="20"/>
                <w:szCs w:val="20"/>
              </w:rPr>
              <w:t>–</w:t>
            </w:r>
            <w:r w:rsidR="00B2426B" w:rsidRPr="00D72BC6">
              <w:rPr>
                <w:rFonts w:asciiTheme="minorHAnsi" w:hAnsiTheme="minorHAnsi" w:cs="Calibri"/>
                <w:sz w:val="20"/>
                <w:szCs w:val="20"/>
              </w:rPr>
              <w:t xml:space="preserve"> </w:t>
            </w:r>
            <w:r w:rsidRPr="00D72BC6">
              <w:rPr>
                <w:rFonts w:asciiTheme="minorHAnsi" w:hAnsiTheme="minorHAnsi" w:cs="Calibri"/>
                <w:sz w:val="20"/>
                <w:szCs w:val="20"/>
              </w:rPr>
              <w:t>2.1.7)</w:t>
            </w:r>
          </w:p>
          <w:p w14:paraId="46BFBE2B" w14:textId="77777777" w:rsidR="00B143BF" w:rsidRPr="00D72BC6" w:rsidRDefault="00B143BF" w:rsidP="002C049B">
            <w:pPr>
              <w:pStyle w:val="NoSpacing"/>
              <w:numPr>
                <w:ilvl w:val="2"/>
                <w:numId w:val="13"/>
              </w:numPr>
              <w:spacing w:line="276" w:lineRule="auto"/>
              <w:ind w:left="357" w:hanging="357"/>
              <w:rPr>
                <w:rFonts w:asciiTheme="minorHAnsi" w:hAnsiTheme="minorHAnsi" w:cs="Calibri"/>
                <w:sz w:val="20"/>
                <w:szCs w:val="20"/>
              </w:rPr>
            </w:pPr>
            <w:r w:rsidRPr="00D72BC6">
              <w:rPr>
                <w:rFonts w:asciiTheme="minorHAnsi" w:hAnsiTheme="minorHAnsi" w:cs="Calibri"/>
                <w:sz w:val="20"/>
                <w:szCs w:val="20"/>
              </w:rPr>
              <w:t>establish and use the algebraic prop</w:t>
            </w:r>
            <w:r w:rsidR="00006B9D">
              <w:rPr>
                <w:rFonts w:asciiTheme="minorHAnsi" w:hAnsiTheme="minorHAnsi" w:cs="Calibri"/>
                <w:sz w:val="20"/>
                <w:szCs w:val="20"/>
              </w:rPr>
              <w:t>erties of exponential functions</w:t>
            </w:r>
          </w:p>
          <w:p w14:paraId="44EF592E" w14:textId="77777777" w:rsidR="00B143BF" w:rsidRPr="00343395" w:rsidRDefault="00B143BF" w:rsidP="002C049B">
            <w:pPr>
              <w:pStyle w:val="NoSpacing"/>
              <w:numPr>
                <w:ilvl w:val="2"/>
                <w:numId w:val="13"/>
              </w:numPr>
              <w:spacing w:line="276" w:lineRule="auto"/>
              <w:ind w:left="357" w:hanging="357"/>
              <w:rPr>
                <w:rFonts w:asciiTheme="minorHAnsi" w:hAnsiTheme="minorHAnsi" w:cs="Calibri"/>
                <w:sz w:val="20"/>
                <w:szCs w:val="20"/>
              </w:rPr>
            </w:pPr>
            <w:r w:rsidRPr="00065B32">
              <w:rPr>
                <w:rFonts w:asciiTheme="minorHAnsi" w:hAnsiTheme="minorHAnsi" w:cs="Calibri"/>
                <w:spacing w:val="-2"/>
                <w:sz w:val="20"/>
                <w:szCs w:val="20"/>
              </w:rPr>
              <w:t xml:space="preserve">recognise the qualitative features of the graph of </w:t>
            </w:r>
            <m:oMath>
              <m:r>
                <w:rPr>
                  <w:rFonts w:ascii="Cambria Math" w:hAnsi="Cambria Math" w:cs="Calibri"/>
                  <w:spacing w:val="-2"/>
                  <w:sz w:val="20"/>
                  <w:szCs w:val="20"/>
                </w:rPr>
                <m:t>y</m:t>
              </m:r>
              <m:r>
                <m:rPr>
                  <m:sty m:val="p"/>
                </m:rPr>
                <w:rPr>
                  <w:rFonts w:ascii="Cambria Math" w:hAnsi="Cambria Math" w:cs="Calibri"/>
                  <w:spacing w:val="-2"/>
                  <w:sz w:val="20"/>
                  <w:szCs w:val="20"/>
                </w:rPr>
                <m:t>=</m:t>
              </m:r>
              <m:sSup>
                <m:sSupPr>
                  <m:ctrlPr>
                    <w:rPr>
                      <w:rFonts w:ascii="Cambria Math" w:hAnsi="Cambria Math" w:cs="Calibri"/>
                      <w:spacing w:val="-2"/>
                      <w:sz w:val="20"/>
                      <w:szCs w:val="20"/>
                    </w:rPr>
                  </m:ctrlPr>
                </m:sSupPr>
                <m:e>
                  <m:r>
                    <w:rPr>
                      <w:rFonts w:ascii="Cambria Math" w:hAnsi="Cambria Math" w:cs="Calibri"/>
                      <w:spacing w:val="-2"/>
                      <w:sz w:val="20"/>
                      <w:szCs w:val="20"/>
                    </w:rPr>
                    <m:t>a</m:t>
                  </m:r>
                </m:e>
                <m:sup>
                  <m:r>
                    <w:rPr>
                      <w:rFonts w:ascii="Cambria Math" w:hAnsi="Cambria Math" w:cs="Calibri"/>
                      <w:spacing w:val="-2"/>
                      <w:sz w:val="20"/>
                      <w:szCs w:val="20"/>
                    </w:rPr>
                    <m:t>x</m:t>
                  </m:r>
                </m:sup>
              </m:sSup>
            </m:oMath>
            <w:r w:rsidRPr="00065B32">
              <w:rPr>
                <w:rFonts w:asciiTheme="minorHAnsi" w:hAnsiTheme="minorHAnsi" w:cs="Calibri"/>
                <w:spacing w:val="-2"/>
                <w:sz w:val="20"/>
                <w:szCs w:val="20"/>
              </w:rPr>
              <w:t xml:space="preserve"> </w:t>
            </w:r>
            <m:oMath>
              <m:r>
                <m:rPr>
                  <m:sty m:val="p"/>
                </m:rPr>
                <w:rPr>
                  <w:rFonts w:ascii="Cambria Math" w:hAnsi="Cambria Math" w:cs="Calibri"/>
                  <w:spacing w:val="-2"/>
                  <w:sz w:val="20"/>
                  <w:szCs w:val="20"/>
                </w:rPr>
                <m:t>(</m:t>
              </m:r>
              <m:r>
                <w:rPr>
                  <w:rFonts w:ascii="Cambria Math" w:hAnsi="Cambria Math" w:cs="Calibri"/>
                  <w:spacing w:val="-2"/>
                  <w:sz w:val="20"/>
                  <w:szCs w:val="20"/>
                </w:rPr>
                <m:t>a</m:t>
              </m:r>
              <m:r>
                <m:rPr>
                  <m:sty m:val="p"/>
                </m:rPr>
                <w:rPr>
                  <w:rFonts w:ascii="Cambria Math" w:hAnsi="Cambria Math" w:cs="Calibri"/>
                  <w:spacing w:val="-2"/>
                  <w:sz w:val="20"/>
                  <w:szCs w:val="20"/>
                </w:rPr>
                <m:t>&gt;0)</m:t>
              </m:r>
            </m:oMath>
            <w:r w:rsidRPr="00065B32">
              <w:rPr>
                <w:rFonts w:asciiTheme="minorHAnsi" w:hAnsiTheme="minorHAnsi" w:cs="Calibri"/>
                <w:spacing w:val="-2"/>
                <w:sz w:val="20"/>
                <w:szCs w:val="20"/>
              </w:rPr>
              <w:t>,</w:t>
            </w:r>
            <w:r w:rsidRPr="00343395">
              <w:rPr>
                <w:rFonts w:asciiTheme="minorHAnsi" w:hAnsiTheme="minorHAnsi" w:cs="Calibri"/>
                <w:sz w:val="20"/>
                <w:szCs w:val="20"/>
              </w:rPr>
              <w:t xml:space="preserve"> </w:t>
            </w:r>
            <w:r w:rsidRPr="00D72BC6">
              <w:rPr>
                <w:rFonts w:asciiTheme="minorHAnsi" w:hAnsiTheme="minorHAnsi" w:cs="Calibri"/>
                <w:sz w:val="20"/>
                <w:szCs w:val="20"/>
              </w:rPr>
              <w:t>including asymptotes, and of its translations</w:t>
            </w:r>
            <w:r w:rsidRPr="00343395">
              <w:rPr>
                <w:rFonts w:asciiTheme="minorHAnsi" w:hAnsiTheme="minorHAnsi" w:cs="Calibri"/>
                <w:sz w:val="20"/>
                <w:szCs w:val="20"/>
              </w:rPr>
              <w:t xml:space="preserve"> (</w:t>
            </w:r>
            <m:oMath>
              <m:r>
                <w:rPr>
                  <w:rFonts w:ascii="Cambria Math" w:hAnsi="Cambria Math" w:cs="Calibri"/>
                  <w:sz w:val="20"/>
                  <w:szCs w:val="20"/>
                </w:rPr>
                <m:t>y</m:t>
              </m:r>
              <m:r>
                <m:rPr>
                  <m:sty m:val="p"/>
                </m:rPr>
                <w:rPr>
                  <w:rFonts w:ascii="Cambria Math" w:hAnsi="Cambria Math" w:cs="Calibri"/>
                  <w:sz w:val="20"/>
                  <w:szCs w:val="20"/>
                </w:rPr>
                <m:t>=</m:t>
              </m:r>
              <m:sSup>
                <m:sSupPr>
                  <m:ctrlPr>
                    <w:rPr>
                      <w:rFonts w:ascii="Cambria Math" w:hAnsi="Cambria Math" w:cs="Calibri"/>
                      <w:sz w:val="20"/>
                      <w:szCs w:val="20"/>
                    </w:rPr>
                  </m:ctrlPr>
                </m:sSupPr>
                <m:e>
                  <m:r>
                    <w:rPr>
                      <w:rFonts w:ascii="Cambria Math" w:hAnsi="Cambria Math" w:cs="Calibri"/>
                      <w:sz w:val="20"/>
                      <w:szCs w:val="20"/>
                    </w:rPr>
                    <m:t>a</m:t>
                  </m:r>
                </m:e>
                <m:sup>
                  <m:r>
                    <w:rPr>
                      <w:rFonts w:ascii="Cambria Math" w:hAnsi="Cambria Math" w:cs="Calibri"/>
                      <w:sz w:val="20"/>
                      <w:szCs w:val="20"/>
                    </w:rPr>
                    <m:t>x</m:t>
                  </m:r>
                </m:sup>
              </m:sSup>
              <m:r>
                <m:rPr>
                  <m:sty m:val="p"/>
                </m:rPr>
                <w:rPr>
                  <w:rFonts w:ascii="Cambria Math" w:hAnsi="Cambria Math" w:cs="Calibri"/>
                  <w:sz w:val="20"/>
                  <w:szCs w:val="20"/>
                </w:rPr>
                <m:t>+</m:t>
              </m:r>
              <m:r>
                <w:rPr>
                  <w:rFonts w:ascii="Cambria Math" w:hAnsi="Cambria Math" w:cs="Calibri"/>
                  <w:sz w:val="20"/>
                  <w:szCs w:val="20"/>
                </w:rPr>
                <m:t>b</m:t>
              </m:r>
            </m:oMath>
            <w:r w:rsidRPr="00343395">
              <w:rPr>
                <w:rFonts w:asciiTheme="minorHAnsi" w:hAnsiTheme="minorHAnsi" w:cs="Calibri"/>
                <w:sz w:val="20"/>
                <w:szCs w:val="20"/>
              </w:rPr>
              <w:t xml:space="preserve"> </w:t>
            </w:r>
            <w:r w:rsidRPr="00D72BC6">
              <w:rPr>
                <w:rFonts w:asciiTheme="minorHAnsi" w:hAnsiTheme="minorHAnsi" w:cs="Calibri"/>
                <w:sz w:val="20"/>
                <w:szCs w:val="20"/>
              </w:rPr>
              <w:t>and</w:t>
            </w:r>
            <w:r w:rsidR="00952A30">
              <w:rPr>
                <w:rFonts w:asciiTheme="minorHAnsi" w:hAnsiTheme="minorHAnsi" w:cs="Calibri"/>
                <w:sz w:val="20"/>
                <w:szCs w:val="20"/>
              </w:rPr>
              <w:br/>
            </w:r>
            <m:oMath>
              <m:r>
                <w:rPr>
                  <w:rFonts w:ascii="Cambria Math" w:hAnsi="Cambria Math" w:cs="Calibri"/>
                  <w:sz w:val="20"/>
                  <w:szCs w:val="20"/>
                </w:rPr>
                <m:t>y</m:t>
              </m:r>
              <m:r>
                <m:rPr>
                  <m:sty m:val="p"/>
                </m:rPr>
                <w:rPr>
                  <w:rFonts w:ascii="Cambria Math" w:hAnsi="Cambria Math" w:cs="Calibri"/>
                  <w:sz w:val="20"/>
                  <w:szCs w:val="20"/>
                </w:rPr>
                <m:t>=</m:t>
              </m:r>
              <m:sSup>
                <m:sSupPr>
                  <m:ctrlPr>
                    <w:rPr>
                      <w:rFonts w:ascii="Cambria Math" w:hAnsi="Cambria Math" w:cs="Calibri"/>
                      <w:sz w:val="20"/>
                      <w:szCs w:val="20"/>
                    </w:rPr>
                  </m:ctrlPr>
                </m:sSupPr>
                <m:e>
                  <m:r>
                    <w:rPr>
                      <w:rFonts w:ascii="Cambria Math" w:hAnsi="Cambria Math" w:cs="Calibri"/>
                      <w:sz w:val="20"/>
                      <w:szCs w:val="20"/>
                    </w:rPr>
                    <m:t>a</m:t>
                  </m:r>
                </m:e>
                <m:sup>
                  <m:r>
                    <w:rPr>
                      <w:rFonts w:ascii="Cambria Math" w:hAnsi="Cambria Math" w:cs="Calibri"/>
                      <w:sz w:val="20"/>
                      <w:szCs w:val="20"/>
                    </w:rPr>
                    <m:t>x</m:t>
                  </m:r>
                  <m:r>
                    <m:rPr>
                      <m:sty m:val="p"/>
                    </m:rPr>
                    <w:rPr>
                      <w:rFonts w:ascii="Cambria Math" w:hAnsi="Cambria Math" w:cs="Calibri"/>
                      <w:sz w:val="20"/>
                      <w:szCs w:val="20"/>
                    </w:rPr>
                    <m:t>-</m:t>
                  </m:r>
                  <m:r>
                    <w:rPr>
                      <w:rFonts w:ascii="Cambria Math" w:hAnsi="Cambria Math" w:cs="Calibri"/>
                      <w:sz w:val="20"/>
                      <w:szCs w:val="20"/>
                    </w:rPr>
                    <m:t>c</m:t>
                  </m:r>
                </m:sup>
              </m:sSup>
            </m:oMath>
            <w:r w:rsidR="00006B9D" w:rsidRPr="00343395">
              <w:rPr>
                <w:rFonts w:asciiTheme="minorHAnsi" w:hAnsiTheme="minorHAnsi" w:cs="Calibri"/>
                <w:sz w:val="20"/>
                <w:szCs w:val="20"/>
              </w:rPr>
              <w:t>)</w:t>
            </w:r>
          </w:p>
          <w:p w14:paraId="2D3D0038" w14:textId="77777777" w:rsidR="00B143BF" w:rsidRPr="00D72BC6" w:rsidRDefault="00B143BF" w:rsidP="002C049B">
            <w:pPr>
              <w:pStyle w:val="NoSpacing"/>
              <w:numPr>
                <w:ilvl w:val="2"/>
                <w:numId w:val="13"/>
              </w:numPr>
              <w:spacing w:line="276" w:lineRule="auto"/>
              <w:ind w:left="357" w:hanging="357"/>
              <w:rPr>
                <w:rFonts w:asciiTheme="minorHAnsi" w:hAnsiTheme="minorHAnsi" w:cs="Calibri"/>
                <w:sz w:val="20"/>
                <w:szCs w:val="20"/>
              </w:rPr>
            </w:pPr>
            <w:r w:rsidRPr="00D72BC6">
              <w:rPr>
                <w:rFonts w:asciiTheme="minorHAnsi" w:hAnsiTheme="minorHAnsi" w:cs="Calibri"/>
                <w:sz w:val="20"/>
                <w:szCs w:val="20"/>
              </w:rPr>
              <w:t>identify contexts suitable for modelling by exponential functions and use t</w:t>
            </w:r>
            <w:r w:rsidR="00006B9D">
              <w:rPr>
                <w:rFonts w:asciiTheme="minorHAnsi" w:hAnsiTheme="minorHAnsi" w:cs="Calibri"/>
                <w:sz w:val="20"/>
                <w:szCs w:val="20"/>
              </w:rPr>
              <w:t>hem to solve practical problems</w:t>
            </w:r>
          </w:p>
          <w:p w14:paraId="183E3B43" w14:textId="77777777" w:rsidR="00B143BF" w:rsidRPr="00D72BC6" w:rsidRDefault="00B143BF" w:rsidP="002C049B">
            <w:pPr>
              <w:pStyle w:val="NoSpacing"/>
              <w:numPr>
                <w:ilvl w:val="2"/>
                <w:numId w:val="13"/>
              </w:numPr>
              <w:spacing w:line="276" w:lineRule="auto"/>
              <w:ind w:left="357" w:hanging="357"/>
              <w:rPr>
                <w:rFonts w:asciiTheme="minorHAnsi" w:hAnsiTheme="minorHAnsi" w:cs="Calibri"/>
                <w:sz w:val="20"/>
                <w:szCs w:val="20"/>
              </w:rPr>
            </w:pPr>
            <w:r w:rsidRPr="00D72BC6">
              <w:rPr>
                <w:rFonts w:asciiTheme="minorHAnsi" w:hAnsiTheme="minorHAnsi" w:cs="Calibri"/>
                <w:sz w:val="20"/>
                <w:szCs w:val="20"/>
              </w:rPr>
              <w:t>solve equations involving exponential functions using technology, and algebraically in simple cases</w:t>
            </w:r>
          </w:p>
        </w:tc>
      </w:tr>
      <w:tr w:rsidR="00B143BF" w:rsidRPr="00DE42F3" w14:paraId="0C2139C6" w14:textId="77777777" w:rsidTr="00891050">
        <w:trPr>
          <w:trHeight w:val="20"/>
        </w:trPr>
        <w:tc>
          <w:tcPr>
            <w:tcW w:w="1559" w:type="dxa"/>
            <w:shd w:val="clear" w:color="auto" w:fill="auto"/>
            <w:vAlign w:val="center"/>
          </w:tcPr>
          <w:p w14:paraId="55F2F10A" w14:textId="77777777" w:rsidR="00B143BF" w:rsidRPr="00BA1D0A" w:rsidRDefault="004F1CF9" w:rsidP="002C049B">
            <w:pPr>
              <w:spacing w:line="276" w:lineRule="auto"/>
              <w:rPr>
                <w:rFonts w:asciiTheme="minorHAnsi" w:hAnsiTheme="minorHAnsi" w:cstheme="minorHAnsi"/>
                <w:color w:val="000000"/>
                <w:sz w:val="20"/>
                <w:szCs w:val="20"/>
              </w:rPr>
            </w:pPr>
            <w:r>
              <w:rPr>
                <w:rFonts w:asciiTheme="minorHAnsi" w:hAnsiTheme="minorHAnsi" w:cstheme="minorHAnsi"/>
                <w:color w:val="000000"/>
                <w:sz w:val="20"/>
                <w:szCs w:val="20"/>
              </w:rPr>
              <w:t>Week</w:t>
            </w:r>
            <w:r w:rsidR="00955BD8">
              <w:rPr>
                <w:rFonts w:asciiTheme="minorHAnsi" w:hAnsiTheme="minorHAnsi" w:cstheme="minorHAnsi"/>
                <w:color w:val="000000"/>
                <w:sz w:val="20"/>
                <w:szCs w:val="20"/>
              </w:rPr>
              <w:t>s</w:t>
            </w:r>
            <w:r>
              <w:rPr>
                <w:rFonts w:asciiTheme="minorHAnsi" w:hAnsiTheme="minorHAnsi" w:cstheme="minorHAnsi"/>
                <w:color w:val="000000"/>
                <w:sz w:val="20"/>
                <w:szCs w:val="20"/>
              </w:rPr>
              <w:t xml:space="preserve"> 18–</w:t>
            </w:r>
            <w:r w:rsidR="00790327" w:rsidRPr="00BA1D0A">
              <w:rPr>
                <w:rFonts w:asciiTheme="minorHAnsi" w:hAnsiTheme="minorHAnsi" w:cstheme="minorHAnsi"/>
                <w:color w:val="000000"/>
                <w:sz w:val="20"/>
                <w:szCs w:val="20"/>
              </w:rPr>
              <w:t>19</w:t>
            </w:r>
          </w:p>
          <w:p w14:paraId="6415F29C" w14:textId="77777777" w:rsidR="00B143BF" w:rsidRPr="00BA1D0A" w:rsidRDefault="00790327" w:rsidP="002C049B">
            <w:pPr>
              <w:spacing w:line="276" w:lineRule="auto"/>
              <w:rPr>
                <w:rFonts w:asciiTheme="minorHAnsi" w:hAnsiTheme="minorHAnsi" w:cstheme="minorHAnsi"/>
                <w:color w:val="000000"/>
                <w:sz w:val="20"/>
                <w:szCs w:val="20"/>
              </w:rPr>
            </w:pPr>
            <w:r w:rsidRPr="00BA1D0A">
              <w:rPr>
                <w:rFonts w:asciiTheme="minorHAnsi" w:hAnsiTheme="minorHAnsi" w:cstheme="minorHAnsi"/>
                <w:color w:val="000000"/>
                <w:sz w:val="20"/>
                <w:szCs w:val="20"/>
              </w:rPr>
              <w:t>(6</w:t>
            </w:r>
            <w:r w:rsidR="00B143BF" w:rsidRPr="00BA1D0A">
              <w:rPr>
                <w:rFonts w:asciiTheme="minorHAnsi" w:hAnsiTheme="minorHAnsi" w:cstheme="minorHAnsi"/>
                <w:color w:val="000000"/>
                <w:sz w:val="20"/>
                <w:szCs w:val="20"/>
              </w:rPr>
              <w:t xml:space="preserve"> hours)</w:t>
            </w:r>
          </w:p>
        </w:tc>
        <w:tc>
          <w:tcPr>
            <w:tcW w:w="1559" w:type="dxa"/>
            <w:vAlign w:val="center"/>
          </w:tcPr>
          <w:p w14:paraId="39092CAE" w14:textId="77777777" w:rsidR="008939DF" w:rsidRDefault="008939DF" w:rsidP="002C049B">
            <w:pPr>
              <w:spacing w:line="276" w:lineRule="auto"/>
              <w:rPr>
                <w:rFonts w:asciiTheme="minorHAnsi" w:hAnsiTheme="minorHAnsi" w:cstheme="minorHAnsi"/>
                <w:color w:val="000000"/>
                <w:sz w:val="20"/>
                <w:szCs w:val="20"/>
              </w:rPr>
            </w:pPr>
            <w:r>
              <w:rPr>
                <w:rFonts w:asciiTheme="minorHAnsi" w:hAnsiTheme="minorHAnsi" w:cstheme="minorHAnsi"/>
                <w:color w:val="000000"/>
                <w:sz w:val="20"/>
                <w:szCs w:val="20"/>
              </w:rPr>
              <w:t>Topic 2.2:</w:t>
            </w:r>
          </w:p>
          <w:p w14:paraId="3003D92B" w14:textId="77777777" w:rsidR="00B143BF" w:rsidRPr="00BA1D0A" w:rsidRDefault="00B143BF" w:rsidP="002C049B">
            <w:pPr>
              <w:spacing w:line="276" w:lineRule="auto"/>
              <w:rPr>
                <w:rFonts w:asciiTheme="minorHAnsi" w:hAnsiTheme="minorHAnsi" w:cstheme="minorHAnsi"/>
                <w:color w:val="000000"/>
                <w:sz w:val="20"/>
                <w:szCs w:val="20"/>
              </w:rPr>
            </w:pPr>
            <w:r w:rsidRPr="00BA1D0A">
              <w:rPr>
                <w:rFonts w:asciiTheme="minorHAnsi" w:hAnsiTheme="minorHAnsi" w:cstheme="minorHAnsi"/>
                <w:sz w:val="20"/>
                <w:szCs w:val="20"/>
              </w:rPr>
              <w:t>Arithmetic and geometric sequences and series</w:t>
            </w:r>
          </w:p>
        </w:tc>
        <w:tc>
          <w:tcPr>
            <w:tcW w:w="5905" w:type="dxa"/>
            <w:vAlign w:val="center"/>
          </w:tcPr>
          <w:p w14:paraId="1EAF04D0" w14:textId="77777777" w:rsidR="00B143BF" w:rsidRPr="00263C97" w:rsidRDefault="00B143BF" w:rsidP="002C049B">
            <w:pPr>
              <w:pStyle w:val="NoSpacing"/>
              <w:spacing w:line="276" w:lineRule="auto"/>
              <w:rPr>
                <w:rFonts w:asciiTheme="minorHAnsi" w:eastAsia="Calibri" w:hAnsiTheme="minorHAnsi" w:cs="Calibri"/>
                <w:b/>
                <w:sz w:val="20"/>
                <w:szCs w:val="20"/>
              </w:rPr>
            </w:pPr>
            <w:r w:rsidRPr="00263C97">
              <w:rPr>
                <w:rFonts w:asciiTheme="minorHAnsi" w:eastAsia="Calibri" w:hAnsiTheme="minorHAnsi" w:cs="Calibri"/>
                <w:b/>
                <w:sz w:val="20"/>
                <w:szCs w:val="20"/>
              </w:rPr>
              <w:t>Arithmetic sequences</w:t>
            </w:r>
            <w:r w:rsidR="00B2426B" w:rsidRPr="00263C97">
              <w:rPr>
                <w:rFonts w:asciiTheme="minorHAnsi" w:eastAsia="Calibri" w:hAnsiTheme="minorHAnsi" w:cs="Calibri"/>
                <w:b/>
                <w:sz w:val="20"/>
                <w:szCs w:val="20"/>
              </w:rPr>
              <w:t xml:space="preserve"> </w:t>
            </w:r>
            <w:r w:rsidR="00790327" w:rsidRPr="00263C97">
              <w:rPr>
                <w:rFonts w:asciiTheme="minorHAnsi" w:hAnsiTheme="minorHAnsi" w:cstheme="minorHAnsi"/>
                <w:color w:val="000000"/>
                <w:sz w:val="20"/>
                <w:szCs w:val="20"/>
              </w:rPr>
              <w:t>(2.2.1 – 2.2.4</w:t>
            </w:r>
            <w:r w:rsidRPr="00263C97">
              <w:rPr>
                <w:rFonts w:asciiTheme="minorHAnsi" w:hAnsiTheme="minorHAnsi" w:cstheme="minorHAnsi"/>
                <w:color w:val="000000"/>
                <w:sz w:val="20"/>
                <w:szCs w:val="20"/>
              </w:rPr>
              <w:t>)</w:t>
            </w:r>
          </w:p>
          <w:p w14:paraId="3B587043" w14:textId="5A206539" w:rsidR="00B143BF" w:rsidRPr="00CB06DA" w:rsidRDefault="00B143BF" w:rsidP="002C049B">
            <w:pPr>
              <w:pStyle w:val="NoSpacing"/>
              <w:numPr>
                <w:ilvl w:val="2"/>
                <w:numId w:val="13"/>
              </w:numPr>
              <w:spacing w:line="276" w:lineRule="auto"/>
              <w:ind w:left="357" w:hanging="357"/>
              <w:rPr>
                <w:rFonts w:asciiTheme="minorHAnsi" w:hAnsiTheme="minorHAnsi" w:cs="Calibri"/>
                <w:sz w:val="20"/>
                <w:szCs w:val="20"/>
              </w:rPr>
            </w:pPr>
            <w:r w:rsidRPr="00D72BC6">
              <w:rPr>
                <w:rFonts w:asciiTheme="minorHAnsi" w:hAnsiTheme="minorHAnsi" w:cs="Calibri"/>
                <w:sz w:val="20"/>
                <w:szCs w:val="20"/>
              </w:rPr>
              <w:t>recognise and use the recursive defin</w:t>
            </w:r>
            <w:r w:rsidR="00952A30">
              <w:rPr>
                <w:rFonts w:asciiTheme="minorHAnsi" w:hAnsiTheme="minorHAnsi" w:cs="Calibri"/>
                <w:sz w:val="20"/>
                <w:szCs w:val="20"/>
              </w:rPr>
              <w:t>ition of an arithmetic sequence</w:t>
            </w:r>
            <w:r w:rsidR="00C44722">
              <w:rPr>
                <w:rFonts w:asciiTheme="minorHAnsi" w:hAnsiTheme="minorHAnsi" w:cs="Calibri"/>
                <w:sz w:val="20"/>
                <w:szCs w:val="20"/>
              </w:rPr>
              <w:t xml:space="preserve"> </w:t>
            </w:r>
            <m:oMath>
              <m:sSub>
                <m:sSubPr>
                  <m:ctrlPr>
                    <w:rPr>
                      <w:rFonts w:ascii="Cambria Math" w:hAnsi="Cambria Math" w:cs="Calibri"/>
                      <w:sz w:val="20"/>
                      <w:szCs w:val="20"/>
                    </w:rPr>
                  </m:ctrlPr>
                </m:sSubPr>
                <m:e>
                  <m:r>
                    <w:rPr>
                      <w:rFonts w:ascii="Cambria Math" w:hAnsi="Cambria Math" w:cs="Calibri"/>
                      <w:sz w:val="20"/>
                      <w:szCs w:val="20"/>
                    </w:rPr>
                    <m:t>t</m:t>
                  </m:r>
                </m:e>
                <m:sub>
                  <m:r>
                    <w:rPr>
                      <w:rFonts w:ascii="Cambria Math" w:hAnsi="Cambria Math" w:cs="Calibri"/>
                      <w:sz w:val="20"/>
                      <w:szCs w:val="20"/>
                    </w:rPr>
                    <m:t>n</m:t>
                  </m:r>
                  <m:r>
                    <m:rPr>
                      <m:sty m:val="p"/>
                    </m:rPr>
                    <w:rPr>
                      <w:rFonts w:ascii="Cambria Math" w:hAnsi="Cambria Math" w:cs="Calibri"/>
                      <w:sz w:val="20"/>
                      <w:szCs w:val="20"/>
                    </w:rPr>
                    <m:t>+1</m:t>
                  </m:r>
                </m:sub>
              </m:sSub>
              <m:r>
                <m:rPr>
                  <m:sty m:val="p"/>
                </m:rPr>
                <w:rPr>
                  <w:rFonts w:ascii="Cambria Math" w:hAnsi="Cambria Math" w:cs="Calibri"/>
                  <w:sz w:val="20"/>
                  <w:szCs w:val="20"/>
                </w:rPr>
                <m:t>=</m:t>
              </m:r>
              <m:sSub>
                <m:sSubPr>
                  <m:ctrlPr>
                    <w:rPr>
                      <w:rFonts w:ascii="Cambria Math" w:hAnsi="Cambria Math" w:cs="Calibri"/>
                      <w:sz w:val="20"/>
                      <w:szCs w:val="20"/>
                    </w:rPr>
                  </m:ctrlPr>
                </m:sSubPr>
                <m:e>
                  <m:r>
                    <w:rPr>
                      <w:rFonts w:ascii="Cambria Math" w:hAnsi="Cambria Math" w:cs="Calibri"/>
                      <w:sz w:val="20"/>
                      <w:szCs w:val="20"/>
                    </w:rPr>
                    <m:t>t</m:t>
                  </m:r>
                </m:e>
                <m:sub>
                  <m:r>
                    <w:rPr>
                      <w:rFonts w:ascii="Cambria Math" w:hAnsi="Cambria Math" w:cs="Calibri"/>
                      <w:sz w:val="20"/>
                      <w:szCs w:val="20"/>
                    </w:rPr>
                    <m:t>n</m:t>
                  </m:r>
                </m:sub>
              </m:sSub>
              <m:r>
                <m:rPr>
                  <m:sty m:val="p"/>
                </m:rPr>
                <w:rPr>
                  <w:rFonts w:ascii="Cambria Math" w:hAnsi="Cambria Math" w:cs="Calibri"/>
                  <w:sz w:val="20"/>
                  <w:szCs w:val="20"/>
                </w:rPr>
                <m:t>+</m:t>
              </m:r>
              <m:r>
                <w:rPr>
                  <w:rFonts w:ascii="Cambria Math" w:hAnsi="Cambria Math" w:cs="Calibri"/>
                  <w:sz w:val="20"/>
                  <w:szCs w:val="20"/>
                </w:rPr>
                <m:t>d</m:t>
              </m:r>
            </m:oMath>
          </w:p>
          <w:p w14:paraId="4AD785DE" w14:textId="77777777" w:rsidR="00B143BF" w:rsidRPr="00D72BC6" w:rsidRDefault="00B143BF" w:rsidP="002C049B">
            <w:pPr>
              <w:pStyle w:val="NoSpacing"/>
              <w:numPr>
                <w:ilvl w:val="2"/>
                <w:numId w:val="13"/>
              </w:numPr>
              <w:spacing w:line="276" w:lineRule="auto"/>
              <w:ind w:left="357" w:hanging="357"/>
              <w:rPr>
                <w:rFonts w:asciiTheme="minorHAnsi" w:hAnsiTheme="minorHAnsi" w:cs="Calibri"/>
                <w:sz w:val="20"/>
                <w:szCs w:val="20"/>
              </w:rPr>
            </w:pPr>
            <w:r w:rsidRPr="00D72BC6">
              <w:rPr>
                <w:rFonts w:asciiTheme="minorHAnsi" w:hAnsiTheme="minorHAnsi" w:cs="Calibri"/>
                <w:sz w:val="20"/>
                <w:szCs w:val="20"/>
              </w:rPr>
              <w:t>develop and use the formula</w:t>
            </w:r>
            <w:r w:rsidRPr="00343395">
              <w:rPr>
                <w:rFonts w:asciiTheme="minorHAnsi" w:hAnsiTheme="minorHAnsi" w:cs="Calibri"/>
                <w:sz w:val="20"/>
                <w:szCs w:val="20"/>
              </w:rPr>
              <w:t xml:space="preserve"> </w:t>
            </w:r>
            <m:oMath>
              <m:sSub>
                <m:sSubPr>
                  <m:ctrlPr>
                    <w:rPr>
                      <w:rFonts w:ascii="Cambria Math" w:hAnsi="Cambria Math" w:cs="Calibri"/>
                      <w:sz w:val="20"/>
                      <w:szCs w:val="20"/>
                    </w:rPr>
                  </m:ctrlPr>
                </m:sSubPr>
                <m:e>
                  <m:r>
                    <w:rPr>
                      <w:rFonts w:ascii="Cambria Math" w:hAnsi="Cambria Math" w:cs="Calibri"/>
                      <w:sz w:val="20"/>
                      <w:szCs w:val="20"/>
                    </w:rPr>
                    <m:t>t</m:t>
                  </m:r>
                </m:e>
                <m:sub>
                  <m:r>
                    <w:rPr>
                      <w:rFonts w:ascii="Cambria Math" w:hAnsi="Cambria Math" w:cs="Calibri"/>
                      <w:sz w:val="20"/>
                      <w:szCs w:val="20"/>
                    </w:rPr>
                    <m:t>n</m:t>
                  </m:r>
                </m:sub>
              </m:sSub>
              <m:r>
                <m:rPr>
                  <m:sty m:val="p"/>
                </m:rPr>
                <w:rPr>
                  <w:rFonts w:ascii="Cambria Math" w:hAnsi="Cambria Math" w:cs="Calibri"/>
                  <w:sz w:val="20"/>
                  <w:szCs w:val="20"/>
                </w:rPr>
                <m:t>=</m:t>
              </m:r>
              <m:sSub>
                <m:sSubPr>
                  <m:ctrlPr>
                    <w:rPr>
                      <w:rFonts w:ascii="Cambria Math" w:hAnsi="Cambria Math" w:cs="Calibri"/>
                      <w:sz w:val="20"/>
                      <w:szCs w:val="20"/>
                    </w:rPr>
                  </m:ctrlPr>
                </m:sSubPr>
                <m:e>
                  <m:r>
                    <w:rPr>
                      <w:rFonts w:ascii="Cambria Math" w:hAnsi="Cambria Math" w:cs="Calibri"/>
                      <w:sz w:val="20"/>
                      <w:szCs w:val="20"/>
                    </w:rPr>
                    <m:t>t</m:t>
                  </m:r>
                </m:e>
                <m:sub>
                  <m:r>
                    <m:rPr>
                      <m:sty m:val="p"/>
                    </m:rPr>
                    <w:rPr>
                      <w:rFonts w:ascii="Cambria Math" w:hAnsi="Cambria Math" w:cs="Calibri"/>
                      <w:sz w:val="20"/>
                      <w:szCs w:val="20"/>
                    </w:rPr>
                    <m:t>1</m:t>
                  </m:r>
                </m:sub>
              </m:sSub>
              <m:r>
                <m:rPr>
                  <m:sty m:val="p"/>
                </m:rPr>
                <w:rPr>
                  <w:rFonts w:ascii="Cambria Math" w:hAnsi="Cambria Math" w:cs="Calibri"/>
                  <w:sz w:val="20"/>
                  <w:szCs w:val="20"/>
                </w:rPr>
                <m:t>+</m:t>
              </m:r>
              <m:d>
                <m:dPr>
                  <m:ctrlPr>
                    <w:rPr>
                      <w:rFonts w:ascii="Cambria Math" w:hAnsi="Cambria Math" w:cs="Calibri"/>
                      <w:sz w:val="20"/>
                      <w:szCs w:val="20"/>
                    </w:rPr>
                  </m:ctrlPr>
                </m:dPr>
                <m:e>
                  <m:r>
                    <w:rPr>
                      <w:rFonts w:ascii="Cambria Math" w:hAnsi="Cambria Math" w:cs="Calibri"/>
                      <w:sz w:val="20"/>
                      <w:szCs w:val="20"/>
                    </w:rPr>
                    <m:t>n</m:t>
                  </m:r>
                  <m:r>
                    <m:rPr>
                      <m:sty m:val="p"/>
                    </m:rPr>
                    <w:rPr>
                      <w:rFonts w:ascii="Cambria Math" w:hAnsi="Cambria Math" w:cs="Calibri"/>
                      <w:sz w:val="20"/>
                      <w:szCs w:val="20"/>
                    </w:rPr>
                    <m:t>-1</m:t>
                  </m:r>
                </m:e>
              </m:d>
              <m:r>
                <w:rPr>
                  <w:rFonts w:ascii="Cambria Math" w:hAnsi="Cambria Math" w:cs="Calibri"/>
                  <w:sz w:val="20"/>
                  <w:szCs w:val="20"/>
                </w:rPr>
                <m:t>d</m:t>
              </m:r>
            </m:oMath>
            <w:r w:rsidRPr="00343395">
              <w:rPr>
                <w:rFonts w:asciiTheme="minorHAnsi" w:hAnsiTheme="minorHAnsi" w:cs="Calibri"/>
                <w:sz w:val="20"/>
                <w:szCs w:val="20"/>
              </w:rPr>
              <w:t xml:space="preserve"> </w:t>
            </w:r>
            <w:r w:rsidRPr="00D72BC6">
              <w:rPr>
                <w:rFonts w:asciiTheme="minorHAnsi" w:hAnsiTheme="minorHAnsi" w:cs="Calibri"/>
                <w:sz w:val="20"/>
                <w:szCs w:val="20"/>
              </w:rPr>
              <w:t>for the general term of an arithmetic sequence and recognise its linear nature</w:t>
            </w:r>
          </w:p>
          <w:p w14:paraId="49377315" w14:textId="77777777" w:rsidR="00B143BF" w:rsidRPr="00D72BC6" w:rsidRDefault="00B143BF" w:rsidP="002C049B">
            <w:pPr>
              <w:pStyle w:val="NoSpacing"/>
              <w:numPr>
                <w:ilvl w:val="2"/>
                <w:numId w:val="13"/>
              </w:numPr>
              <w:spacing w:line="276" w:lineRule="auto"/>
              <w:ind w:left="357" w:hanging="357"/>
              <w:rPr>
                <w:rFonts w:asciiTheme="minorHAnsi" w:hAnsiTheme="minorHAnsi" w:cs="Calibri"/>
                <w:sz w:val="20"/>
                <w:szCs w:val="20"/>
              </w:rPr>
            </w:pPr>
            <w:r w:rsidRPr="00D72BC6">
              <w:rPr>
                <w:rFonts w:asciiTheme="minorHAnsi" w:hAnsiTheme="minorHAnsi" w:cs="Calibri"/>
                <w:sz w:val="20"/>
                <w:szCs w:val="20"/>
              </w:rPr>
              <w:t>use arithmetic sequences in contexts involving discrete linear growth or</w:t>
            </w:r>
            <w:r w:rsidR="0068420C">
              <w:rPr>
                <w:rFonts w:asciiTheme="minorHAnsi" w:hAnsiTheme="minorHAnsi" w:cs="Calibri"/>
                <w:sz w:val="20"/>
                <w:szCs w:val="20"/>
              </w:rPr>
              <w:t xml:space="preserve"> decay, such as simple interest</w:t>
            </w:r>
          </w:p>
          <w:p w14:paraId="6F46D9DF" w14:textId="77777777" w:rsidR="00B143BF" w:rsidRPr="00DE42F3" w:rsidRDefault="00B143BF" w:rsidP="002C049B">
            <w:pPr>
              <w:pStyle w:val="NoSpacing"/>
              <w:numPr>
                <w:ilvl w:val="2"/>
                <w:numId w:val="13"/>
              </w:numPr>
              <w:spacing w:line="276" w:lineRule="auto"/>
              <w:ind w:left="357" w:hanging="357"/>
              <w:rPr>
                <w:rFonts w:ascii="Arial" w:hAnsi="Arial" w:cs="Calibri"/>
                <w:sz w:val="20"/>
                <w:szCs w:val="20"/>
              </w:rPr>
            </w:pPr>
            <w:r w:rsidRPr="00D72BC6">
              <w:rPr>
                <w:rFonts w:asciiTheme="minorHAnsi" w:hAnsiTheme="minorHAnsi" w:cs="Calibri"/>
                <w:sz w:val="20"/>
                <w:szCs w:val="20"/>
              </w:rPr>
              <w:t>establish and use the formula for the sum of the first</w:t>
            </w:r>
            <w:r w:rsidRPr="00343395">
              <w:rPr>
                <w:rFonts w:asciiTheme="minorHAnsi" w:hAnsiTheme="minorHAnsi" w:cs="Calibri"/>
                <w:sz w:val="20"/>
                <w:szCs w:val="20"/>
              </w:rPr>
              <w:t xml:space="preserve"> </w:t>
            </w:r>
            <m:oMath>
              <m:r>
                <w:rPr>
                  <w:rFonts w:ascii="Cambria Math" w:hAnsi="Cambria Math" w:cs="Calibri"/>
                  <w:sz w:val="20"/>
                  <w:szCs w:val="20"/>
                </w:rPr>
                <m:t>n</m:t>
              </m:r>
            </m:oMath>
            <w:r w:rsidRPr="00343395">
              <w:rPr>
                <w:rFonts w:asciiTheme="minorHAnsi" w:hAnsiTheme="minorHAnsi" w:cs="Calibri"/>
                <w:sz w:val="20"/>
                <w:szCs w:val="20"/>
              </w:rPr>
              <w:t xml:space="preserve"> </w:t>
            </w:r>
            <w:r w:rsidRPr="00D72BC6">
              <w:rPr>
                <w:rFonts w:asciiTheme="minorHAnsi" w:hAnsiTheme="minorHAnsi" w:cs="Calibri"/>
                <w:sz w:val="20"/>
                <w:szCs w:val="20"/>
              </w:rPr>
              <w:t>terms of an arithmetic sequence</w:t>
            </w:r>
          </w:p>
        </w:tc>
      </w:tr>
      <w:tr w:rsidR="00B143BF" w:rsidRPr="00DE42F3" w14:paraId="71728AED" w14:textId="77777777" w:rsidTr="00891050">
        <w:trPr>
          <w:trHeight w:val="20"/>
        </w:trPr>
        <w:tc>
          <w:tcPr>
            <w:tcW w:w="1559" w:type="dxa"/>
            <w:shd w:val="clear" w:color="auto" w:fill="auto"/>
            <w:vAlign w:val="center"/>
          </w:tcPr>
          <w:p w14:paraId="71B21AD9" w14:textId="77777777" w:rsidR="00B143BF" w:rsidRPr="00BA1D0A" w:rsidRDefault="004F1CF9" w:rsidP="002C049B">
            <w:pPr>
              <w:spacing w:line="276" w:lineRule="auto"/>
              <w:rPr>
                <w:rFonts w:asciiTheme="minorHAnsi" w:hAnsiTheme="minorHAnsi" w:cstheme="minorHAnsi"/>
                <w:color w:val="000000"/>
                <w:sz w:val="20"/>
                <w:szCs w:val="20"/>
              </w:rPr>
            </w:pPr>
            <w:r>
              <w:rPr>
                <w:rFonts w:asciiTheme="minorHAnsi" w:hAnsiTheme="minorHAnsi" w:cstheme="minorHAnsi"/>
                <w:color w:val="000000"/>
                <w:sz w:val="20"/>
                <w:szCs w:val="20"/>
              </w:rPr>
              <w:t>Week</w:t>
            </w:r>
            <w:r w:rsidR="00955BD8">
              <w:rPr>
                <w:rFonts w:asciiTheme="minorHAnsi" w:hAnsiTheme="minorHAnsi" w:cstheme="minorHAnsi"/>
                <w:color w:val="000000"/>
                <w:sz w:val="20"/>
                <w:szCs w:val="20"/>
              </w:rPr>
              <w:t>s</w:t>
            </w:r>
            <w:r>
              <w:rPr>
                <w:rFonts w:asciiTheme="minorHAnsi" w:hAnsiTheme="minorHAnsi" w:cstheme="minorHAnsi"/>
                <w:color w:val="000000"/>
                <w:sz w:val="20"/>
                <w:szCs w:val="20"/>
              </w:rPr>
              <w:t xml:space="preserve"> 20–</w:t>
            </w:r>
            <w:r w:rsidR="00790327" w:rsidRPr="00BA1D0A">
              <w:rPr>
                <w:rFonts w:asciiTheme="minorHAnsi" w:hAnsiTheme="minorHAnsi" w:cstheme="minorHAnsi"/>
                <w:color w:val="000000"/>
                <w:sz w:val="20"/>
                <w:szCs w:val="20"/>
              </w:rPr>
              <w:t>22</w:t>
            </w:r>
          </w:p>
          <w:p w14:paraId="58BCE054" w14:textId="77777777" w:rsidR="00B143BF" w:rsidRPr="00BA1D0A" w:rsidRDefault="00790327" w:rsidP="002C049B">
            <w:pPr>
              <w:spacing w:line="276" w:lineRule="auto"/>
              <w:rPr>
                <w:rFonts w:asciiTheme="minorHAnsi" w:hAnsiTheme="minorHAnsi" w:cstheme="minorHAnsi"/>
                <w:color w:val="000000"/>
                <w:sz w:val="20"/>
                <w:szCs w:val="20"/>
              </w:rPr>
            </w:pPr>
            <w:r w:rsidRPr="00BA1D0A">
              <w:rPr>
                <w:rFonts w:asciiTheme="minorHAnsi" w:hAnsiTheme="minorHAnsi" w:cstheme="minorHAnsi"/>
                <w:color w:val="000000"/>
                <w:sz w:val="20"/>
                <w:szCs w:val="20"/>
              </w:rPr>
              <w:t>(9</w:t>
            </w:r>
            <w:r w:rsidR="00B143BF" w:rsidRPr="00BA1D0A">
              <w:rPr>
                <w:rFonts w:asciiTheme="minorHAnsi" w:hAnsiTheme="minorHAnsi" w:cstheme="minorHAnsi"/>
                <w:color w:val="000000"/>
                <w:sz w:val="20"/>
                <w:szCs w:val="20"/>
              </w:rPr>
              <w:t xml:space="preserve"> hours)</w:t>
            </w:r>
          </w:p>
        </w:tc>
        <w:tc>
          <w:tcPr>
            <w:tcW w:w="1559" w:type="dxa"/>
            <w:vAlign w:val="center"/>
          </w:tcPr>
          <w:p w14:paraId="60F6ED20" w14:textId="77777777" w:rsidR="00B143BF" w:rsidRPr="00BA1D0A" w:rsidRDefault="002851E5" w:rsidP="002C049B">
            <w:pPr>
              <w:spacing w:line="276" w:lineRule="auto"/>
              <w:rPr>
                <w:rFonts w:asciiTheme="minorHAnsi" w:hAnsiTheme="minorHAnsi" w:cstheme="minorHAnsi"/>
                <w:color w:val="000000"/>
                <w:sz w:val="20"/>
                <w:szCs w:val="20"/>
              </w:rPr>
            </w:pPr>
            <w:r>
              <w:rPr>
                <w:rFonts w:asciiTheme="minorHAnsi" w:hAnsiTheme="minorHAnsi" w:cstheme="minorHAnsi"/>
                <w:color w:val="000000"/>
                <w:sz w:val="20"/>
                <w:szCs w:val="20"/>
              </w:rPr>
              <w:t>Topic 2.2:</w:t>
            </w:r>
          </w:p>
          <w:p w14:paraId="7BF3D311" w14:textId="77777777" w:rsidR="00B143BF" w:rsidRPr="00BA1D0A" w:rsidRDefault="00B143BF" w:rsidP="002C049B">
            <w:pPr>
              <w:spacing w:line="276" w:lineRule="auto"/>
              <w:rPr>
                <w:rFonts w:asciiTheme="minorHAnsi" w:hAnsiTheme="minorHAnsi" w:cstheme="minorHAnsi"/>
                <w:color w:val="000000"/>
                <w:sz w:val="20"/>
                <w:szCs w:val="20"/>
              </w:rPr>
            </w:pPr>
            <w:r w:rsidRPr="00BA1D0A">
              <w:rPr>
                <w:rFonts w:asciiTheme="minorHAnsi" w:hAnsiTheme="minorHAnsi" w:cs="Calibri"/>
                <w:sz w:val="20"/>
                <w:szCs w:val="20"/>
              </w:rPr>
              <w:t>Arithmetic and geometric sequences and series</w:t>
            </w:r>
          </w:p>
        </w:tc>
        <w:tc>
          <w:tcPr>
            <w:tcW w:w="5905" w:type="dxa"/>
            <w:vAlign w:val="center"/>
          </w:tcPr>
          <w:p w14:paraId="53F52956" w14:textId="77777777" w:rsidR="00790327" w:rsidRPr="00263C97" w:rsidRDefault="00790327" w:rsidP="002C049B">
            <w:pPr>
              <w:pStyle w:val="NoSpacing"/>
              <w:spacing w:line="276" w:lineRule="auto"/>
              <w:rPr>
                <w:rFonts w:asciiTheme="minorHAnsi" w:eastAsia="Calibri" w:hAnsiTheme="minorHAnsi" w:cs="Calibri"/>
                <w:b/>
                <w:sz w:val="20"/>
                <w:szCs w:val="20"/>
              </w:rPr>
            </w:pPr>
            <w:r w:rsidRPr="00263C97">
              <w:rPr>
                <w:rFonts w:asciiTheme="minorHAnsi" w:eastAsia="Calibri" w:hAnsiTheme="minorHAnsi" w:cs="Calibri"/>
                <w:b/>
                <w:sz w:val="20"/>
                <w:szCs w:val="20"/>
              </w:rPr>
              <w:t xml:space="preserve">Geometric sequences </w:t>
            </w:r>
            <w:r w:rsidRPr="00263C97">
              <w:rPr>
                <w:rFonts w:asciiTheme="minorHAnsi" w:hAnsiTheme="minorHAnsi" w:cstheme="minorHAnsi"/>
                <w:color w:val="000000"/>
                <w:sz w:val="20"/>
                <w:szCs w:val="20"/>
              </w:rPr>
              <w:t>(2.2.5 – 2.2.9)</w:t>
            </w:r>
          </w:p>
          <w:p w14:paraId="7F3FB350" w14:textId="77777777" w:rsidR="00790327" w:rsidRPr="00343395" w:rsidRDefault="00790327" w:rsidP="002C049B">
            <w:pPr>
              <w:pStyle w:val="NoSpacing"/>
              <w:numPr>
                <w:ilvl w:val="2"/>
                <w:numId w:val="13"/>
              </w:numPr>
              <w:spacing w:line="276" w:lineRule="auto"/>
              <w:ind w:left="357" w:hanging="357"/>
              <w:rPr>
                <w:rFonts w:asciiTheme="minorHAnsi" w:hAnsiTheme="minorHAnsi" w:cs="Calibri"/>
                <w:sz w:val="20"/>
                <w:szCs w:val="20"/>
              </w:rPr>
            </w:pPr>
            <w:r w:rsidRPr="00D72BC6">
              <w:rPr>
                <w:rFonts w:asciiTheme="minorHAnsi" w:hAnsiTheme="minorHAnsi" w:cs="Calibri"/>
                <w:sz w:val="20"/>
                <w:szCs w:val="20"/>
              </w:rPr>
              <w:t xml:space="preserve">recognise and use the recursive definition of a geometric </w:t>
            </w:r>
            <w:r w:rsidR="00952A30">
              <w:rPr>
                <w:rFonts w:asciiTheme="minorHAnsi" w:hAnsiTheme="minorHAnsi" w:cs="Calibri"/>
                <w:sz w:val="20"/>
                <w:szCs w:val="20"/>
              </w:rPr>
              <w:t>sequence</w:t>
            </w:r>
            <w:r w:rsidRPr="00343395">
              <w:rPr>
                <w:rFonts w:asciiTheme="minorHAnsi" w:hAnsiTheme="minorHAnsi" w:cs="Calibri"/>
                <w:sz w:val="20"/>
                <w:szCs w:val="20"/>
              </w:rPr>
              <w:t xml:space="preserve"> </w:t>
            </w:r>
            <m:oMath>
              <m:sSub>
                <m:sSubPr>
                  <m:ctrlPr>
                    <w:rPr>
                      <w:rFonts w:ascii="Cambria Math" w:hAnsi="Cambria Math" w:cs="Calibri"/>
                      <w:sz w:val="20"/>
                      <w:szCs w:val="20"/>
                    </w:rPr>
                  </m:ctrlPr>
                </m:sSubPr>
                <m:e>
                  <m:r>
                    <w:rPr>
                      <w:rFonts w:ascii="Cambria Math" w:hAnsi="Cambria Math" w:cs="Calibri"/>
                      <w:sz w:val="20"/>
                      <w:szCs w:val="20"/>
                    </w:rPr>
                    <m:t>t</m:t>
                  </m:r>
                </m:e>
                <m:sub>
                  <m:r>
                    <w:rPr>
                      <w:rFonts w:ascii="Cambria Math" w:hAnsi="Cambria Math" w:cs="Calibri"/>
                      <w:sz w:val="20"/>
                      <w:szCs w:val="20"/>
                    </w:rPr>
                    <m:t>n</m:t>
                  </m:r>
                  <m:r>
                    <m:rPr>
                      <m:sty m:val="p"/>
                    </m:rPr>
                    <w:rPr>
                      <w:rFonts w:ascii="Cambria Math" w:hAnsi="Cambria Math" w:cs="Calibri"/>
                      <w:sz w:val="20"/>
                      <w:szCs w:val="20"/>
                    </w:rPr>
                    <m:t>+1</m:t>
                  </m:r>
                </m:sub>
              </m:sSub>
              <m:r>
                <m:rPr>
                  <m:sty m:val="p"/>
                </m:rPr>
                <w:rPr>
                  <w:rFonts w:ascii="Cambria Math" w:hAnsi="Cambria Math" w:cs="Calibri"/>
                  <w:sz w:val="20"/>
                  <w:szCs w:val="20"/>
                </w:rPr>
                <m:t>=</m:t>
              </m:r>
              <m:sSub>
                <m:sSubPr>
                  <m:ctrlPr>
                    <w:rPr>
                      <w:rFonts w:ascii="Cambria Math" w:hAnsi="Cambria Math" w:cs="Calibri"/>
                      <w:sz w:val="20"/>
                      <w:szCs w:val="20"/>
                    </w:rPr>
                  </m:ctrlPr>
                </m:sSubPr>
                <m:e>
                  <m:r>
                    <w:rPr>
                      <w:rFonts w:ascii="Cambria Math" w:hAnsi="Cambria Math" w:cs="Calibri"/>
                      <w:sz w:val="20"/>
                      <w:szCs w:val="20"/>
                    </w:rPr>
                    <m:t>t</m:t>
                  </m:r>
                </m:e>
                <m:sub>
                  <m:r>
                    <w:rPr>
                      <w:rFonts w:ascii="Cambria Math" w:hAnsi="Cambria Math" w:cs="Calibri"/>
                      <w:sz w:val="20"/>
                      <w:szCs w:val="20"/>
                    </w:rPr>
                    <m:t>n</m:t>
                  </m:r>
                </m:sub>
              </m:sSub>
              <m:r>
                <w:rPr>
                  <w:rFonts w:ascii="Cambria Math" w:hAnsi="Cambria Math" w:cs="Calibri"/>
                  <w:sz w:val="20"/>
                  <w:szCs w:val="20"/>
                </w:rPr>
                <m:t>r</m:t>
              </m:r>
            </m:oMath>
          </w:p>
          <w:p w14:paraId="49CEF38E" w14:textId="77777777" w:rsidR="00790327" w:rsidRPr="00D72BC6" w:rsidRDefault="00790327" w:rsidP="002C049B">
            <w:pPr>
              <w:pStyle w:val="NoSpacing"/>
              <w:numPr>
                <w:ilvl w:val="2"/>
                <w:numId w:val="13"/>
              </w:numPr>
              <w:spacing w:line="276" w:lineRule="auto"/>
              <w:ind w:left="357" w:hanging="357"/>
              <w:rPr>
                <w:rFonts w:asciiTheme="minorHAnsi" w:hAnsiTheme="minorHAnsi" w:cs="Calibri"/>
                <w:sz w:val="20"/>
                <w:szCs w:val="20"/>
              </w:rPr>
            </w:pPr>
            <w:r w:rsidRPr="00D72BC6">
              <w:rPr>
                <w:rFonts w:asciiTheme="minorHAnsi" w:hAnsiTheme="minorHAnsi" w:cs="Calibri"/>
                <w:sz w:val="20"/>
                <w:szCs w:val="20"/>
              </w:rPr>
              <w:t>develop and use the formula</w:t>
            </w:r>
            <w:r w:rsidRPr="00343395">
              <w:rPr>
                <w:rFonts w:asciiTheme="minorHAnsi" w:hAnsiTheme="minorHAnsi" w:cs="Calibri"/>
                <w:sz w:val="20"/>
                <w:szCs w:val="20"/>
              </w:rPr>
              <w:t xml:space="preserve"> </w:t>
            </w:r>
            <m:oMath>
              <m:sSub>
                <m:sSubPr>
                  <m:ctrlPr>
                    <w:rPr>
                      <w:rFonts w:ascii="Cambria Math" w:hAnsi="Cambria Math" w:cs="Calibri"/>
                      <w:sz w:val="20"/>
                      <w:szCs w:val="20"/>
                    </w:rPr>
                  </m:ctrlPr>
                </m:sSubPr>
                <m:e>
                  <m:r>
                    <w:rPr>
                      <w:rFonts w:ascii="Cambria Math" w:hAnsi="Cambria Math" w:cs="Calibri"/>
                      <w:sz w:val="20"/>
                      <w:szCs w:val="20"/>
                    </w:rPr>
                    <m:t>t</m:t>
                  </m:r>
                </m:e>
                <m:sub>
                  <m:r>
                    <w:rPr>
                      <w:rFonts w:ascii="Cambria Math" w:hAnsi="Cambria Math" w:cs="Calibri"/>
                      <w:sz w:val="20"/>
                      <w:szCs w:val="20"/>
                    </w:rPr>
                    <m:t>n</m:t>
                  </m:r>
                </m:sub>
              </m:sSub>
              <m:r>
                <m:rPr>
                  <m:sty m:val="p"/>
                </m:rPr>
                <w:rPr>
                  <w:rFonts w:ascii="Cambria Math" w:hAnsi="Cambria Math" w:cs="Calibri"/>
                  <w:sz w:val="20"/>
                  <w:szCs w:val="20"/>
                </w:rPr>
                <m:t>=</m:t>
              </m:r>
              <m:sSub>
                <m:sSubPr>
                  <m:ctrlPr>
                    <w:rPr>
                      <w:rFonts w:ascii="Cambria Math" w:hAnsi="Cambria Math" w:cs="Calibri"/>
                      <w:sz w:val="20"/>
                      <w:szCs w:val="20"/>
                    </w:rPr>
                  </m:ctrlPr>
                </m:sSubPr>
                <m:e>
                  <m:r>
                    <w:rPr>
                      <w:rFonts w:ascii="Cambria Math" w:hAnsi="Cambria Math" w:cs="Calibri"/>
                      <w:sz w:val="20"/>
                      <w:szCs w:val="20"/>
                    </w:rPr>
                    <m:t>t</m:t>
                  </m:r>
                </m:e>
                <m:sub>
                  <m:r>
                    <m:rPr>
                      <m:sty m:val="p"/>
                    </m:rPr>
                    <w:rPr>
                      <w:rFonts w:ascii="Cambria Math" w:hAnsi="Cambria Math" w:cs="Calibri"/>
                      <w:sz w:val="20"/>
                      <w:szCs w:val="20"/>
                    </w:rPr>
                    <m:t>1</m:t>
                  </m:r>
                </m:sub>
              </m:sSub>
              <m:sSup>
                <m:sSupPr>
                  <m:ctrlPr>
                    <w:rPr>
                      <w:rFonts w:ascii="Cambria Math" w:hAnsi="Cambria Math" w:cs="Calibri"/>
                      <w:sz w:val="20"/>
                      <w:szCs w:val="20"/>
                    </w:rPr>
                  </m:ctrlPr>
                </m:sSupPr>
                <m:e>
                  <m:r>
                    <w:rPr>
                      <w:rFonts w:ascii="Cambria Math" w:hAnsi="Cambria Math" w:cs="Calibri"/>
                      <w:sz w:val="20"/>
                      <w:szCs w:val="20"/>
                    </w:rPr>
                    <m:t>r</m:t>
                  </m:r>
                </m:e>
                <m:sup>
                  <m:r>
                    <w:rPr>
                      <w:rFonts w:ascii="Cambria Math" w:hAnsi="Cambria Math" w:cs="Calibri"/>
                      <w:sz w:val="20"/>
                      <w:szCs w:val="20"/>
                    </w:rPr>
                    <m:t>n</m:t>
                  </m:r>
                  <m:r>
                    <m:rPr>
                      <m:sty m:val="p"/>
                    </m:rPr>
                    <w:rPr>
                      <w:rFonts w:ascii="Cambria Math" w:hAnsi="Cambria Math" w:cs="Calibri"/>
                      <w:sz w:val="20"/>
                      <w:szCs w:val="20"/>
                    </w:rPr>
                    <m:t>-1</m:t>
                  </m:r>
                </m:sup>
              </m:sSup>
            </m:oMath>
            <w:r w:rsidRPr="00343395">
              <w:rPr>
                <w:rFonts w:asciiTheme="minorHAnsi" w:hAnsiTheme="minorHAnsi" w:cs="Calibri"/>
                <w:sz w:val="20"/>
                <w:szCs w:val="20"/>
              </w:rPr>
              <w:t xml:space="preserve"> </w:t>
            </w:r>
            <w:r w:rsidRPr="00D72BC6">
              <w:rPr>
                <w:rFonts w:asciiTheme="minorHAnsi" w:hAnsiTheme="minorHAnsi" w:cs="Calibri"/>
                <w:sz w:val="20"/>
                <w:szCs w:val="20"/>
              </w:rPr>
              <w:t>for the general term of a geometric sequence and r</w:t>
            </w:r>
            <w:r w:rsidR="00757FB7">
              <w:rPr>
                <w:rFonts w:asciiTheme="minorHAnsi" w:hAnsiTheme="minorHAnsi" w:cs="Calibri"/>
                <w:sz w:val="20"/>
                <w:szCs w:val="20"/>
              </w:rPr>
              <w:t>ecognise its exponential nature</w:t>
            </w:r>
          </w:p>
          <w:p w14:paraId="23627337" w14:textId="77777777" w:rsidR="00790327" w:rsidRPr="00343395" w:rsidRDefault="00790327" w:rsidP="002C049B">
            <w:pPr>
              <w:pStyle w:val="NoSpacing"/>
              <w:numPr>
                <w:ilvl w:val="2"/>
                <w:numId w:val="13"/>
              </w:numPr>
              <w:spacing w:line="276" w:lineRule="auto"/>
              <w:ind w:left="357" w:hanging="357"/>
              <w:rPr>
                <w:rFonts w:asciiTheme="minorHAnsi" w:hAnsiTheme="minorHAnsi" w:cs="Calibri"/>
                <w:sz w:val="20"/>
                <w:szCs w:val="20"/>
              </w:rPr>
            </w:pPr>
            <w:r w:rsidRPr="00D72BC6">
              <w:rPr>
                <w:rFonts w:asciiTheme="minorHAnsi" w:hAnsiTheme="minorHAnsi" w:cs="Calibri"/>
                <w:sz w:val="20"/>
                <w:szCs w:val="20"/>
              </w:rPr>
              <w:t>understand the limiting behaviour as</w:t>
            </w:r>
            <w:r w:rsidRPr="00343395">
              <w:rPr>
                <w:rFonts w:asciiTheme="minorHAnsi" w:hAnsiTheme="minorHAnsi" w:cs="Calibri"/>
                <w:sz w:val="20"/>
                <w:szCs w:val="20"/>
              </w:rPr>
              <w:t xml:space="preserve"> </w:t>
            </w:r>
            <m:oMath>
              <m:r>
                <w:rPr>
                  <w:rFonts w:ascii="Cambria Math" w:hAnsi="Cambria Math" w:cs="Calibri"/>
                  <w:sz w:val="20"/>
                  <w:szCs w:val="20"/>
                </w:rPr>
                <m:t>n</m:t>
              </m:r>
            </m:oMath>
            <w:r w:rsidRPr="00343395">
              <w:rPr>
                <w:rFonts w:asciiTheme="minorHAnsi" w:hAnsiTheme="minorHAnsi" w:cs="Calibri"/>
                <w:sz w:val="20"/>
                <w:szCs w:val="20"/>
              </w:rPr>
              <w:t xml:space="preserve"> </w:t>
            </w:r>
            <m:oMath>
              <m:r>
                <m:rPr>
                  <m:sty m:val="p"/>
                </m:rPr>
                <w:rPr>
                  <w:rFonts w:ascii="Cambria Math" w:hAnsi="Cambria Math" w:cs="Calibri"/>
                  <w:sz w:val="20"/>
                  <w:szCs w:val="20"/>
                </w:rPr>
                <m:t xml:space="preserve">→∞ </m:t>
              </m:r>
            </m:oMath>
            <w:r w:rsidRPr="00D72BC6">
              <w:rPr>
                <w:rFonts w:asciiTheme="minorHAnsi" w:hAnsiTheme="minorHAnsi" w:cs="Calibri"/>
                <w:sz w:val="20"/>
                <w:szCs w:val="20"/>
              </w:rPr>
              <w:t>of the terms</w:t>
            </w:r>
            <w:r w:rsidRPr="00343395">
              <w:rPr>
                <w:rFonts w:asciiTheme="minorHAnsi" w:hAnsiTheme="minorHAnsi" w:cs="Calibri"/>
                <w:sz w:val="20"/>
                <w:szCs w:val="20"/>
              </w:rPr>
              <w:t xml:space="preserve"> </w:t>
            </w:r>
            <m:oMath>
              <m:sSub>
                <m:sSubPr>
                  <m:ctrlPr>
                    <w:rPr>
                      <w:rFonts w:ascii="Cambria Math" w:hAnsi="Cambria Math" w:cs="Calibri"/>
                      <w:sz w:val="20"/>
                      <w:szCs w:val="20"/>
                    </w:rPr>
                  </m:ctrlPr>
                </m:sSubPr>
                <m:e>
                  <m:r>
                    <w:rPr>
                      <w:rFonts w:ascii="Cambria Math" w:hAnsi="Cambria Math" w:cs="Calibri"/>
                      <w:sz w:val="20"/>
                      <w:szCs w:val="20"/>
                    </w:rPr>
                    <m:t>t</m:t>
                  </m:r>
                </m:e>
                <m:sub>
                  <m:r>
                    <w:rPr>
                      <w:rFonts w:ascii="Cambria Math" w:hAnsi="Cambria Math" w:cs="Calibri"/>
                      <w:sz w:val="20"/>
                      <w:szCs w:val="20"/>
                    </w:rPr>
                    <m:t>n</m:t>
                  </m:r>
                </m:sub>
              </m:sSub>
            </m:oMath>
            <w:r w:rsidRPr="00343395">
              <w:rPr>
                <w:rFonts w:asciiTheme="minorHAnsi" w:hAnsiTheme="minorHAnsi" w:cs="Calibri"/>
                <w:sz w:val="20"/>
                <w:szCs w:val="20"/>
              </w:rPr>
              <w:t xml:space="preserve"> </w:t>
            </w:r>
            <w:r w:rsidRPr="00D72BC6">
              <w:rPr>
                <w:rFonts w:asciiTheme="minorHAnsi" w:hAnsiTheme="minorHAnsi" w:cs="Calibri"/>
                <w:sz w:val="20"/>
                <w:szCs w:val="20"/>
              </w:rPr>
              <w:t>in a geometric sequence and its dependence on the value of the common ratio</w:t>
            </w:r>
            <w:r w:rsidRPr="00343395">
              <w:rPr>
                <w:rFonts w:asciiTheme="minorHAnsi" w:hAnsiTheme="minorHAnsi" w:cs="Calibri"/>
                <w:sz w:val="20"/>
                <w:szCs w:val="20"/>
              </w:rPr>
              <w:t xml:space="preserve"> </w:t>
            </w:r>
            <m:oMath>
              <m:r>
                <w:rPr>
                  <w:rFonts w:ascii="Cambria Math" w:hAnsi="Cambria Math" w:cs="Calibri"/>
                  <w:sz w:val="20"/>
                  <w:szCs w:val="20"/>
                </w:rPr>
                <m:t>r</m:t>
              </m:r>
            </m:oMath>
          </w:p>
          <w:p w14:paraId="12EADCA6" w14:textId="109B4324" w:rsidR="00790327" w:rsidRPr="00343395" w:rsidRDefault="0066732C" w:rsidP="002C049B">
            <w:pPr>
              <w:pStyle w:val="NoSpacing"/>
              <w:numPr>
                <w:ilvl w:val="2"/>
                <w:numId w:val="13"/>
              </w:numPr>
              <w:spacing w:line="276" w:lineRule="auto"/>
              <w:ind w:left="357" w:hanging="357"/>
              <w:rPr>
                <w:rFonts w:asciiTheme="minorHAnsi" w:hAnsiTheme="minorHAnsi" w:cs="Calibri"/>
                <w:sz w:val="20"/>
                <w:szCs w:val="20"/>
              </w:rPr>
            </w:pPr>
            <w:r w:rsidRPr="0066732C">
              <w:rPr>
                <w:rFonts w:asciiTheme="minorHAnsi" w:hAnsiTheme="minorHAnsi" w:cs="Calibri"/>
                <w:sz w:val="20"/>
                <w:szCs w:val="20"/>
              </w:rPr>
              <w:t>establish and use the formula</w:t>
            </w:r>
            <w:r w:rsidRPr="00343395">
              <w:rPr>
                <w:rFonts w:asciiTheme="minorHAnsi" w:hAnsiTheme="minorHAnsi" w:cs="Calibri"/>
                <w:sz w:val="20"/>
                <w:szCs w:val="20"/>
              </w:rPr>
              <w:t xml:space="preserve"> </w:t>
            </w:r>
            <m:oMath>
              <m:sSub>
                <m:sSubPr>
                  <m:ctrlPr>
                    <w:rPr>
                      <w:rFonts w:ascii="Cambria Math" w:hAnsi="Cambria Math" w:cs="Calibri"/>
                      <w:sz w:val="20"/>
                      <w:szCs w:val="20"/>
                    </w:rPr>
                  </m:ctrlPr>
                </m:sSubPr>
                <m:e>
                  <m:r>
                    <w:rPr>
                      <w:rFonts w:ascii="Cambria Math" w:hAnsi="Cambria Math" w:cs="Calibri"/>
                      <w:sz w:val="20"/>
                      <w:szCs w:val="20"/>
                    </w:rPr>
                    <m:t>S</m:t>
                  </m:r>
                </m:e>
                <m:sub>
                  <m:r>
                    <w:rPr>
                      <w:rFonts w:ascii="Cambria Math" w:hAnsi="Cambria Math" w:cs="Calibri"/>
                      <w:sz w:val="20"/>
                      <w:szCs w:val="20"/>
                    </w:rPr>
                    <m:t>n</m:t>
                  </m:r>
                </m:sub>
              </m:sSub>
              <m:r>
                <m:rPr>
                  <m:sty m:val="p"/>
                </m:rPr>
                <w:rPr>
                  <w:rFonts w:ascii="Cambria Math" w:hAnsi="Cambria Math" w:cs="Calibri"/>
                  <w:sz w:val="20"/>
                  <w:szCs w:val="20"/>
                </w:rPr>
                <m:t>=</m:t>
              </m:r>
              <m:sSub>
                <m:sSubPr>
                  <m:ctrlPr>
                    <w:rPr>
                      <w:rFonts w:ascii="Cambria Math" w:hAnsi="Cambria Math" w:cs="Calibri"/>
                      <w:sz w:val="20"/>
                      <w:szCs w:val="20"/>
                    </w:rPr>
                  </m:ctrlPr>
                </m:sSubPr>
                <m:e>
                  <m:r>
                    <w:rPr>
                      <w:rFonts w:ascii="Cambria Math" w:hAnsi="Cambria Math" w:cs="Calibri"/>
                      <w:sz w:val="20"/>
                      <w:szCs w:val="20"/>
                    </w:rPr>
                    <m:t>t</m:t>
                  </m:r>
                </m:e>
                <m:sub>
                  <m:r>
                    <m:rPr>
                      <m:sty m:val="p"/>
                    </m:rPr>
                    <w:rPr>
                      <w:rFonts w:ascii="Cambria Math" w:hAnsi="Cambria Math" w:cs="Calibri"/>
                      <w:sz w:val="20"/>
                      <w:szCs w:val="20"/>
                    </w:rPr>
                    <m:t>1</m:t>
                  </m:r>
                </m:sub>
              </m:sSub>
              <m:f>
                <m:fPr>
                  <m:ctrlPr>
                    <w:rPr>
                      <w:rFonts w:ascii="Cambria Math" w:hAnsi="Cambria Math" w:cs="Calibri"/>
                      <w:sz w:val="20"/>
                      <w:szCs w:val="20"/>
                    </w:rPr>
                  </m:ctrlPr>
                </m:fPr>
                <m:num>
                  <m:sSup>
                    <m:sSupPr>
                      <m:ctrlPr>
                        <w:rPr>
                          <w:rFonts w:ascii="Cambria Math" w:hAnsi="Cambria Math" w:cs="Calibri"/>
                          <w:sz w:val="20"/>
                          <w:szCs w:val="20"/>
                        </w:rPr>
                      </m:ctrlPr>
                    </m:sSupPr>
                    <m:e>
                      <m:r>
                        <w:rPr>
                          <w:rFonts w:ascii="Cambria Math" w:hAnsi="Cambria Math" w:cs="Calibri"/>
                          <w:sz w:val="20"/>
                          <w:szCs w:val="20"/>
                        </w:rPr>
                        <m:t>r</m:t>
                      </m:r>
                    </m:e>
                    <m:sup>
                      <m:r>
                        <w:rPr>
                          <w:rFonts w:ascii="Cambria Math" w:hAnsi="Cambria Math" w:cs="Calibri"/>
                          <w:sz w:val="20"/>
                          <w:szCs w:val="20"/>
                        </w:rPr>
                        <m:t>n</m:t>
                      </m:r>
                    </m:sup>
                  </m:sSup>
                  <m:r>
                    <m:rPr>
                      <m:sty m:val="p"/>
                    </m:rPr>
                    <w:rPr>
                      <w:rFonts w:ascii="Cambria Math" w:hAnsi="Cambria Math" w:cs="Calibri"/>
                      <w:sz w:val="20"/>
                      <w:szCs w:val="20"/>
                    </w:rPr>
                    <m:t>-1</m:t>
                  </m:r>
                </m:num>
                <m:den>
                  <m:r>
                    <w:rPr>
                      <w:rFonts w:ascii="Cambria Math" w:hAnsi="Cambria Math" w:cs="Calibri"/>
                      <w:sz w:val="20"/>
                      <w:szCs w:val="20"/>
                    </w:rPr>
                    <m:t>r</m:t>
                  </m:r>
                  <m:r>
                    <m:rPr>
                      <m:sty m:val="p"/>
                    </m:rPr>
                    <w:rPr>
                      <w:rFonts w:ascii="Cambria Math" w:hAnsi="Cambria Math" w:cs="Calibri"/>
                      <w:sz w:val="20"/>
                      <w:szCs w:val="20"/>
                    </w:rPr>
                    <m:t>-1</m:t>
                  </m:r>
                </m:den>
              </m:f>
            </m:oMath>
            <w:r w:rsidR="00D72BC6" w:rsidRPr="00343395">
              <w:rPr>
                <w:rFonts w:asciiTheme="minorHAnsi" w:hAnsiTheme="minorHAnsi" w:cs="Calibri"/>
                <w:sz w:val="20"/>
                <w:szCs w:val="20"/>
              </w:rPr>
              <w:t xml:space="preserve"> </w:t>
            </w:r>
            <w:r w:rsidR="00790327" w:rsidRPr="00D72BC6">
              <w:rPr>
                <w:rFonts w:asciiTheme="minorHAnsi" w:hAnsiTheme="minorHAnsi" w:cs="Calibri"/>
                <w:sz w:val="20"/>
                <w:szCs w:val="20"/>
              </w:rPr>
              <w:t>for the sum of the first</w:t>
            </w:r>
            <w:r w:rsidR="00790327" w:rsidRPr="00343395">
              <w:rPr>
                <w:rFonts w:asciiTheme="minorHAnsi" w:hAnsiTheme="minorHAnsi" w:cs="Calibri"/>
                <w:sz w:val="20"/>
                <w:szCs w:val="20"/>
              </w:rPr>
              <w:t xml:space="preserve"> </w:t>
            </w:r>
            <m:oMath>
              <m:r>
                <w:rPr>
                  <w:rFonts w:ascii="Cambria Math" w:hAnsi="Cambria Math" w:cs="Calibri"/>
                  <w:sz w:val="20"/>
                  <w:szCs w:val="20"/>
                </w:rPr>
                <m:t>n</m:t>
              </m:r>
            </m:oMath>
            <w:r w:rsidR="00790327" w:rsidRPr="00343395">
              <w:rPr>
                <w:rFonts w:asciiTheme="minorHAnsi" w:hAnsiTheme="minorHAnsi" w:cs="Calibri"/>
                <w:sz w:val="20"/>
                <w:szCs w:val="20"/>
              </w:rPr>
              <w:t xml:space="preserve"> </w:t>
            </w:r>
            <w:r w:rsidR="00790327" w:rsidRPr="00D72BC6">
              <w:rPr>
                <w:rFonts w:asciiTheme="minorHAnsi" w:hAnsiTheme="minorHAnsi" w:cs="Calibri"/>
                <w:sz w:val="20"/>
                <w:szCs w:val="20"/>
              </w:rPr>
              <w:t>terms of a geometric sequence</w:t>
            </w:r>
          </w:p>
          <w:p w14:paraId="571F93B6" w14:textId="77777777" w:rsidR="00B143BF" w:rsidRPr="00D72BC6" w:rsidRDefault="00790327" w:rsidP="002C049B">
            <w:pPr>
              <w:pStyle w:val="NoSpacing"/>
              <w:numPr>
                <w:ilvl w:val="2"/>
                <w:numId w:val="13"/>
              </w:numPr>
              <w:spacing w:line="276" w:lineRule="auto"/>
              <w:ind w:left="357" w:hanging="357"/>
              <w:rPr>
                <w:rFonts w:asciiTheme="minorHAnsi" w:hAnsiTheme="minorHAnsi" w:cs="Calibri"/>
              </w:rPr>
            </w:pPr>
            <w:r w:rsidRPr="00D72BC6">
              <w:rPr>
                <w:rFonts w:asciiTheme="minorHAnsi" w:hAnsiTheme="minorHAnsi" w:cs="Calibri"/>
                <w:sz w:val="20"/>
                <w:szCs w:val="20"/>
              </w:rPr>
              <w:t>use geometric sequences in contexts involving geometric growth or decay, such as compound interest</w:t>
            </w:r>
          </w:p>
        </w:tc>
      </w:tr>
      <w:tr w:rsidR="00B143BF" w:rsidRPr="00DE42F3" w14:paraId="02DC30ED" w14:textId="77777777" w:rsidTr="00891050">
        <w:trPr>
          <w:trHeight w:val="20"/>
        </w:trPr>
        <w:tc>
          <w:tcPr>
            <w:tcW w:w="1559" w:type="dxa"/>
            <w:shd w:val="clear" w:color="auto" w:fill="auto"/>
            <w:vAlign w:val="center"/>
          </w:tcPr>
          <w:p w14:paraId="52488FD2" w14:textId="77777777" w:rsidR="00820381" w:rsidRPr="00BA1D0A" w:rsidRDefault="00790327" w:rsidP="002C049B">
            <w:pPr>
              <w:spacing w:line="276" w:lineRule="auto"/>
              <w:rPr>
                <w:rFonts w:asciiTheme="minorHAnsi" w:hAnsiTheme="minorHAnsi" w:cstheme="minorHAnsi"/>
                <w:color w:val="000000"/>
                <w:sz w:val="20"/>
              </w:rPr>
            </w:pPr>
            <w:r w:rsidRPr="00BA1D0A">
              <w:rPr>
                <w:rFonts w:asciiTheme="minorHAnsi" w:hAnsiTheme="minorHAnsi" w:cstheme="minorHAnsi"/>
                <w:color w:val="000000"/>
                <w:sz w:val="20"/>
              </w:rPr>
              <w:lastRenderedPageBreak/>
              <w:t>Week</w:t>
            </w:r>
            <w:r w:rsidR="00955BD8">
              <w:rPr>
                <w:rFonts w:asciiTheme="minorHAnsi" w:hAnsiTheme="minorHAnsi" w:cstheme="minorHAnsi"/>
                <w:color w:val="000000"/>
                <w:sz w:val="20"/>
              </w:rPr>
              <w:t>s</w:t>
            </w:r>
            <w:r w:rsidRPr="00BA1D0A">
              <w:rPr>
                <w:rFonts w:asciiTheme="minorHAnsi" w:hAnsiTheme="minorHAnsi" w:cstheme="minorHAnsi"/>
                <w:color w:val="000000"/>
                <w:sz w:val="20"/>
              </w:rPr>
              <w:t xml:space="preserve"> 22</w:t>
            </w:r>
            <w:r w:rsidR="004F1CF9">
              <w:rPr>
                <w:rFonts w:asciiTheme="minorHAnsi" w:hAnsiTheme="minorHAnsi" w:cstheme="minorHAnsi"/>
                <w:color w:val="000000"/>
                <w:sz w:val="20"/>
              </w:rPr>
              <w:t>–</w:t>
            </w:r>
            <w:r w:rsidR="00CA2610" w:rsidRPr="00BA1D0A">
              <w:rPr>
                <w:rFonts w:asciiTheme="minorHAnsi" w:hAnsiTheme="minorHAnsi" w:cstheme="minorHAnsi"/>
                <w:color w:val="000000"/>
                <w:sz w:val="20"/>
              </w:rPr>
              <w:t>2</w:t>
            </w:r>
            <w:r w:rsidR="00F86647" w:rsidRPr="00BA1D0A">
              <w:rPr>
                <w:rFonts w:asciiTheme="minorHAnsi" w:hAnsiTheme="minorHAnsi" w:cstheme="minorHAnsi"/>
                <w:color w:val="000000"/>
                <w:sz w:val="20"/>
              </w:rPr>
              <w:t>4</w:t>
            </w:r>
          </w:p>
          <w:p w14:paraId="44C25084" w14:textId="77777777" w:rsidR="00B143BF" w:rsidRPr="00BA1D0A" w:rsidRDefault="00F86647" w:rsidP="002C049B">
            <w:pPr>
              <w:spacing w:line="276" w:lineRule="auto"/>
              <w:rPr>
                <w:rFonts w:asciiTheme="minorHAnsi" w:hAnsiTheme="minorHAnsi" w:cstheme="minorHAnsi"/>
                <w:color w:val="000000"/>
                <w:sz w:val="20"/>
              </w:rPr>
            </w:pPr>
            <w:r w:rsidRPr="00BA1D0A">
              <w:rPr>
                <w:rFonts w:asciiTheme="minorHAnsi" w:hAnsiTheme="minorHAnsi" w:cstheme="minorHAnsi"/>
                <w:color w:val="000000"/>
                <w:sz w:val="20"/>
              </w:rPr>
              <w:t>(9</w:t>
            </w:r>
            <w:r w:rsidR="00820381" w:rsidRPr="00BA1D0A">
              <w:rPr>
                <w:rFonts w:asciiTheme="minorHAnsi" w:hAnsiTheme="minorHAnsi" w:cstheme="minorHAnsi"/>
                <w:color w:val="000000"/>
                <w:sz w:val="20"/>
              </w:rPr>
              <w:t xml:space="preserve"> hours)</w:t>
            </w:r>
          </w:p>
        </w:tc>
        <w:tc>
          <w:tcPr>
            <w:tcW w:w="1559" w:type="dxa"/>
            <w:vAlign w:val="center"/>
          </w:tcPr>
          <w:p w14:paraId="6D97C100" w14:textId="77777777" w:rsidR="00B143BF" w:rsidRPr="00BA1D0A" w:rsidRDefault="002851E5" w:rsidP="002C049B">
            <w:pPr>
              <w:spacing w:line="276" w:lineRule="auto"/>
              <w:rPr>
                <w:rFonts w:asciiTheme="minorHAnsi" w:hAnsiTheme="minorHAnsi" w:cstheme="minorHAnsi"/>
                <w:color w:val="000000"/>
                <w:sz w:val="20"/>
              </w:rPr>
            </w:pPr>
            <w:r>
              <w:rPr>
                <w:rFonts w:asciiTheme="minorHAnsi" w:hAnsiTheme="minorHAnsi" w:cstheme="minorHAnsi"/>
                <w:color w:val="000000"/>
                <w:sz w:val="20"/>
              </w:rPr>
              <w:t xml:space="preserve">Topic </w:t>
            </w:r>
            <w:r w:rsidR="00D17362">
              <w:rPr>
                <w:rFonts w:asciiTheme="minorHAnsi" w:hAnsiTheme="minorHAnsi" w:cstheme="minorHAnsi"/>
                <w:color w:val="000000"/>
                <w:sz w:val="20"/>
              </w:rPr>
              <w:t>2.</w:t>
            </w:r>
            <w:r>
              <w:rPr>
                <w:rFonts w:asciiTheme="minorHAnsi" w:hAnsiTheme="minorHAnsi" w:cstheme="minorHAnsi"/>
                <w:color w:val="000000"/>
                <w:sz w:val="20"/>
              </w:rPr>
              <w:t>3:</w:t>
            </w:r>
          </w:p>
          <w:p w14:paraId="71D41029" w14:textId="77777777" w:rsidR="00B143BF" w:rsidRPr="00BA1D0A" w:rsidRDefault="00D25FEA" w:rsidP="002C049B">
            <w:pPr>
              <w:spacing w:line="276" w:lineRule="auto"/>
              <w:rPr>
                <w:rFonts w:asciiTheme="minorHAnsi" w:hAnsiTheme="minorHAnsi" w:cstheme="minorHAnsi"/>
                <w:color w:val="000000"/>
                <w:sz w:val="20"/>
                <w:szCs w:val="20"/>
              </w:rPr>
            </w:pPr>
            <w:r w:rsidRPr="00864D22">
              <w:rPr>
                <w:rFonts w:asciiTheme="minorHAnsi" w:hAnsiTheme="minorHAnsi"/>
                <w:sz w:val="20"/>
                <w:szCs w:val="20"/>
              </w:rPr>
              <w:t>Introduction to differential calculus</w:t>
            </w:r>
          </w:p>
        </w:tc>
        <w:tc>
          <w:tcPr>
            <w:tcW w:w="5905" w:type="dxa"/>
            <w:vAlign w:val="center"/>
          </w:tcPr>
          <w:p w14:paraId="6F7CFC23" w14:textId="77777777" w:rsidR="00D25FEA" w:rsidRPr="00D72BC6" w:rsidRDefault="00D25FEA" w:rsidP="002C049B">
            <w:pPr>
              <w:pStyle w:val="NoSpacing"/>
              <w:spacing w:line="276" w:lineRule="auto"/>
              <w:rPr>
                <w:rFonts w:asciiTheme="minorHAnsi" w:eastAsia="Calibri" w:hAnsiTheme="minorHAnsi" w:cs="Calibri"/>
                <w:sz w:val="20"/>
                <w:szCs w:val="20"/>
              </w:rPr>
            </w:pPr>
            <w:r w:rsidRPr="00D72BC6">
              <w:rPr>
                <w:rFonts w:asciiTheme="minorHAnsi" w:eastAsia="Calibri" w:hAnsiTheme="minorHAnsi" w:cs="Calibri"/>
                <w:b/>
                <w:sz w:val="20"/>
                <w:szCs w:val="20"/>
              </w:rPr>
              <w:t>Rates of change</w:t>
            </w:r>
            <w:r w:rsidR="00B2426B" w:rsidRPr="00D72BC6">
              <w:rPr>
                <w:rFonts w:asciiTheme="minorHAnsi" w:eastAsia="Calibri" w:hAnsiTheme="minorHAnsi" w:cs="Calibri"/>
                <w:b/>
                <w:sz w:val="20"/>
                <w:szCs w:val="20"/>
              </w:rPr>
              <w:t xml:space="preserve"> </w:t>
            </w:r>
            <w:r w:rsidR="0000586C" w:rsidRPr="00D72BC6">
              <w:rPr>
                <w:rFonts w:asciiTheme="minorHAnsi" w:eastAsia="Calibri" w:hAnsiTheme="minorHAnsi" w:cs="Calibri"/>
                <w:b/>
                <w:sz w:val="20"/>
                <w:szCs w:val="20"/>
              </w:rPr>
              <w:t xml:space="preserve">and the concept of the derivative </w:t>
            </w:r>
            <w:r w:rsidRPr="00D72BC6">
              <w:rPr>
                <w:rFonts w:asciiTheme="minorHAnsi" w:eastAsia="Calibri" w:hAnsiTheme="minorHAnsi" w:cs="Calibri"/>
                <w:sz w:val="20"/>
                <w:szCs w:val="20"/>
              </w:rPr>
              <w:t>(2.3.1 –</w:t>
            </w:r>
            <w:r w:rsidR="0000586C" w:rsidRPr="00D72BC6">
              <w:rPr>
                <w:rFonts w:asciiTheme="minorHAnsi" w:eastAsia="Calibri" w:hAnsiTheme="minorHAnsi" w:cs="Calibri"/>
                <w:sz w:val="20"/>
                <w:szCs w:val="20"/>
              </w:rPr>
              <w:t xml:space="preserve"> 2.3.9</w:t>
            </w:r>
            <w:r w:rsidRPr="00D72BC6">
              <w:rPr>
                <w:rFonts w:asciiTheme="minorHAnsi" w:eastAsia="Calibri" w:hAnsiTheme="minorHAnsi" w:cs="Calibri"/>
                <w:sz w:val="20"/>
                <w:szCs w:val="20"/>
              </w:rPr>
              <w:t>)</w:t>
            </w:r>
          </w:p>
          <w:p w14:paraId="28E1C5AD" w14:textId="77777777" w:rsidR="00D25FEA" w:rsidRPr="00343395" w:rsidRDefault="00D25FEA" w:rsidP="002C049B">
            <w:pPr>
              <w:pStyle w:val="NoSpacing"/>
              <w:numPr>
                <w:ilvl w:val="2"/>
                <w:numId w:val="13"/>
              </w:numPr>
              <w:spacing w:line="276" w:lineRule="auto"/>
              <w:ind w:left="357" w:hanging="357"/>
              <w:rPr>
                <w:rFonts w:asciiTheme="minorHAnsi" w:hAnsiTheme="minorHAnsi" w:cs="Calibri"/>
                <w:sz w:val="20"/>
                <w:szCs w:val="20"/>
              </w:rPr>
            </w:pPr>
            <w:r w:rsidRPr="00D72BC6">
              <w:rPr>
                <w:rFonts w:asciiTheme="minorHAnsi" w:hAnsiTheme="minorHAnsi" w:cs="Calibri"/>
                <w:sz w:val="20"/>
                <w:szCs w:val="20"/>
              </w:rPr>
              <w:t>interpret the difference quotient</w:t>
            </w:r>
            <w:r w:rsidRPr="00343395">
              <w:rPr>
                <w:rFonts w:asciiTheme="minorHAnsi" w:hAnsiTheme="minorHAnsi" w:cs="Calibri"/>
                <w:sz w:val="20"/>
                <w:szCs w:val="20"/>
              </w:rPr>
              <w:t xml:space="preserve"> </w:t>
            </w:r>
            <m:oMath>
              <m:f>
                <m:fPr>
                  <m:ctrlPr>
                    <w:rPr>
                      <w:rFonts w:ascii="Cambria Math" w:hAnsi="Cambria Math" w:cs="Calibri"/>
                      <w:sz w:val="20"/>
                      <w:szCs w:val="20"/>
                    </w:rPr>
                  </m:ctrlPr>
                </m:fPr>
                <m:num>
                  <m:r>
                    <w:rPr>
                      <w:rFonts w:ascii="Cambria Math" w:hAnsi="Cambria Math" w:cs="Calibri"/>
                      <w:sz w:val="20"/>
                      <w:szCs w:val="20"/>
                    </w:rPr>
                    <m:t>f</m:t>
                  </m:r>
                  <m:d>
                    <m:dPr>
                      <m:ctrlPr>
                        <w:rPr>
                          <w:rFonts w:ascii="Cambria Math" w:hAnsi="Cambria Math" w:cs="Calibri"/>
                          <w:sz w:val="20"/>
                          <w:szCs w:val="20"/>
                        </w:rPr>
                      </m:ctrlPr>
                    </m:dPr>
                    <m:e>
                      <m:r>
                        <w:rPr>
                          <w:rFonts w:ascii="Cambria Math" w:hAnsi="Cambria Math" w:cs="Calibri"/>
                          <w:sz w:val="20"/>
                          <w:szCs w:val="20"/>
                        </w:rPr>
                        <m:t>x</m:t>
                      </m:r>
                      <m:r>
                        <m:rPr>
                          <m:sty m:val="p"/>
                        </m:rPr>
                        <w:rPr>
                          <w:rFonts w:ascii="Cambria Math" w:hAnsi="Cambria Math" w:cs="Calibri"/>
                          <w:sz w:val="20"/>
                          <w:szCs w:val="20"/>
                        </w:rPr>
                        <m:t>+</m:t>
                      </m:r>
                      <m:r>
                        <w:rPr>
                          <w:rFonts w:ascii="Cambria Math" w:hAnsi="Cambria Math" w:cs="Calibri"/>
                          <w:sz w:val="20"/>
                          <w:szCs w:val="20"/>
                        </w:rPr>
                        <m:t>h</m:t>
                      </m:r>
                    </m:e>
                  </m:d>
                  <m:r>
                    <m:rPr>
                      <m:sty m:val="p"/>
                    </m:rPr>
                    <w:rPr>
                      <w:rFonts w:ascii="Cambria Math" w:hAnsi="Cambria Math" w:cs="Calibri"/>
                      <w:sz w:val="20"/>
                      <w:szCs w:val="20"/>
                    </w:rPr>
                    <m:t>-</m:t>
                  </m:r>
                  <m:r>
                    <w:rPr>
                      <w:rFonts w:ascii="Cambria Math" w:hAnsi="Cambria Math" w:cs="Calibri"/>
                      <w:sz w:val="20"/>
                      <w:szCs w:val="20"/>
                    </w:rPr>
                    <m:t>f</m:t>
                  </m:r>
                  <m:r>
                    <m:rPr>
                      <m:sty m:val="p"/>
                    </m:rPr>
                    <w:rPr>
                      <w:rFonts w:ascii="Cambria Math" w:hAnsi="Cambria Math" w:cs="Calibri"/>
                      <w:sz w:val="20"/>
                      <w:szCs w:val="20"/>
                    </w:rPr>
                    <m:t>(</m:t>
                  </m:r>
                  <m:r>
                    <w:rPr>
                      <w:rFonts w:ascii="Cambria Math" w:hAnsi="Cambria Math" w:cs="Calibri"/>
                      <w:sz w:val="20"/>
                      <w:szCs w:val="20"/>
                    </w:rPr>
                    <m:t>x</m:t>
                  </m:r>
                  <m:r>
                    <m:rPr>
                      <m:sty m:val="p"/>
                    </m:rPr>
                    <w:rPr>
                      <w:rFonts w:ascii="Cambria Math" w:hAnsi="Cambria Math" w:cs="Calibri"/>
                      <w:sz w:val="20"/>
                      <w:szCs w:val="20"/>
                    </w:rPr>
                    <m:t>)</m:t>
                  </m:r>
                </m:num>
                <m:den>
                  <m:r>
                    <w:rPr>
                      <w:rFonts w:ascii="Cambria Math" w:hAnsi="Cambria Math" w:cs="Calibri"/>
                      <w:sz w:val="20"/>
                      <w:szCs w:val="20"/>
                    </w:rPr>
                    <m:t>h</m:t>
                  </m:r>
                </m:den>
              </m:f>
            </m:oMath>
            <w:r w:rsidRPr="00343395">
              <w:rPr>
                <w:rFonts w:asciiTheme="minorHAnsi" w:hAnsiTheme="minorHAnsi" w:cs="Calibri"/>
                <w:sz w:val="20"/>
                <w:szCs w:val="20"/>
              </w:rPr>
              <w:t xml:space="preserve"> </w:t>
            </w:r>
            <w:r w:rsidRPr="00D72BC6">
              <w:rPr>
                <w:rFonts w:asciiTheme="minorHAnsi" w:hAnsiTheme="minorHAnsi" w:cs="Calibri"/>
                <w:sz w:val="20"/>
                <w:szCs w:val="20"/>
              </w:rPr>
              <w:t>as the average rate of change of a function</w:t>
            </w:r>
            <w:r w:rsidRPr="00343395">
              <w:rPr>
                <w:rFonts w:asciiTheme="minorHAnsi" w:hAnsiTheme="minorHAnsi" w:cs="Calibri"/>
                <w:sz w:val="20"/>
                <w:szCs w:val="20"/>
              </w:rPr>
              <w:t xml:space="preserve"> </w:t>
            </w:r>
            <m:oMath>
              <m:r>
                <w:rPr>
                  <w:rFonts w:ascii="Cambria Math" w:hAnsi="Cambria Math" w:cs="Calibri"/>
                  <w:sz w:val="20"/>
                  <w:szCs w:val="20"/>
                </w:rPr>
                <m:t>f</m:t>
              </m:r>
            </m:oMath>
          </w:p>
          <w:p w14:paraId="7869342B" w14:textId="77777777" w:rsidR="00D25FEA" w:rsidRPr="00343395" w:rsidRDefault="00D25FEA" w:rsidP="002C049B">
            <w:pPr>
              <w:pStyle w:val="NoSpacing"/>
              <w:numPr>
                <w:ilvl w:val="2"/>
                <w:numId w:val="13"/>
              </w:numPr>
              <w:spacing w:line="276" w:lineRule="auto"/>
              <w:ind w:left="357" w:hanging="357"/>
              <w:rPr>
                <w:rFonts w:asciiTheme="minorHAnsi" w:hAnsiTheme="minorHAnsi" w:cs="Calibri"/>
                <w:sz w:val="20"/>
                <w:szCs w:val="20"/>
              </w:rPr>
            </w:pPr>
            <w:r w:rsidRPr="00D72BC6">
              <w:rPr>
                <w:rFonts w:asciiTheme="minorHAnsi" w:hAnsiTheme="minorHAnsi" w:cs="Calibri"/>
                <w:sz w:val="20"/>
                <w:szCs w:val="20"/>
              </w:rPr>
              <w:t>use the Leibniz notation</w:t>
            </w:r>
            <w:r w:rsidRPr="00343395">
              <w:rPr>
                <w:rFonts w:asciiTheme="minorHAnsi" w:hAnsiTheme="minorHAnsi" w:cs="Calibri"/>
                <w:sz w:val="20"/>
                <w:szCs w:val="20"/>
              </w:rPr>
              <w:t xml:space="preserve"> </w:t>
            </w:r>
            <m:oMath>
              <m:r>
                <w:rPr>
                  <w:rFonts w:ascii="Cambria Math" w:hAnsi="Cambria Math" w:cs="Calibri"/>
                  <w:sz w:val="20"/>
                  <w:szCs w:val="20"/>
                </w:rPr>
                <m:t>δx</m:t>
              </m:r>
            </m:oMath>
            <w:r w:rsidRPr="00343395">
              <w:rPr>
                <w:rFonts w:asciiTheme="minorHAnsi" w:hAnsiTheme="minorHAnsi" w:cs="Calibri"/>
                <w:sz w:val="20"/>
                <w:szCs w:val="20"/>
              </w:rPr>
              <w:t xml:space="preserve"> </w:t>
            </w:r>
            <w:r w:rsidRPr="00D72BC6">
              <w:rPr>
                <w:rFonts w:asciiTheme="minorHAnsi" w:hAnsiTheme="minorHAnsi" w:cs="Calibri"/>
                <w:sz w:val="20"/>
                <w:szCs w:val="20"/>
              </w:rPr>
              <w:t>and</w:t>
            </w:r>
            <w:r w:rsidRPr="00343395">
              <w:rPr>
                <w:rFonts w:asciiTheme="minorHAnsi" w:hAnsiTheme="minorHAnsi" w:cs="Calibri"/>
                <w:sz w:val="20"/>
                <w:szCs w:val="20"/>
              </w:rPr>
              <w:t xml:space="preserve"> </w:t>
            </w:r>
            <m:oMath>
              <m:r>
                <w:rPr>
                  <w:rFonts w:ascii="Cambria Math" w:hAnsi="Cambria Math" w:cs="Calibri"/>
                  <w:sz w:val="20"/>
                  <w:szCs w:val="20"/>
                </w:rPr>
                <m:t>δy</m:t>
              </m:r>
            </m:oMath>
            <w:r w:rsidRPr="00343395">
              <w:rPr>
                <w:rFonts w:asciiTheme="minorHAnsi" w:hAnsiTheme="minorHAnsi" w:cs="Calibri"/>
                <w:sz w:val="20"/>
                <w:szCs w:val="20"/>
              </w:rPr>
              <w:t xml:space="preserve"> </w:t>
            </w:r>
            <w:r w:rsidRPr="00D72BC6">
              <w:rPr>
                <w:rFonts w:asciiTheme="minorHAnsi" w:hAnsiTheme="minorHAnsi" w:cs="Calibri"/>
                <w:sz w:val="20"/>
                <w:szCs w:val="20"/>
              </w:rPr>
              <w:t>for changes or increments in the variables</w:t>
            </w:r>
            <w:r w:rsidRPr="00343395">
              <w:rPr>
                <w:rFonts w:asciiTheme="minorHAnsi" w:hAnsiTheme="minorHAnsi" w:cs="Calibri"/>
                <w:sz w:val="20"/>
                <w:szCs w:val="20"/>
              </w:rPr>
              <w:t xml:space="preserve"> </w:t>
            </w:r>
            <m:oMath>
              <m:r>
                <w:rPr>
                  <w:rFonts w:ascii="Cambria Math" w:hAnsi="Cambria Math" w:cs="Calibri"/>
                  <w:sz w:val="20"/>
                  <w:szCs w:val="20"/>
                </w:rPr>
                <m:t>x</m:t>
              </m:r>
            </m:oMath>
            <w:r w:rsidRPr="00343395">
              <w:rPr>
                <w:rFonts w:asciiTheme="minorHAnsi" w:hAnsiTheme="minorHAnsi" w:cs="Calibri"/>
                <w:sz w:val="20"/>
                <w:szCs w:val="20"/>
              </w:rPr>
              <w:t xml:space="preserve"> </w:t>
            </w:r>
            <w:r w:rsidRPr="00D72BC6">
              <w:rPr>
                <w:rFonts w:asciiTheme="minorHAnsi" w:hAnsiTheme="minorHAnsi" w:cs="Calibri"/>
                <w:sz w:val="20"/>
                <w:szCs w:val="20"/>
              </w:rPr>
              <w:t>and</w:t>
            </w:r>
            <w:r w:rsidRPr="00343395">
              <w:rPr>
                <w:rFonts w:asciiTheme="minorHAnsi" w:hAnsiTheme="minorHAnsi" w:cs="Calibri"/>
                <w:sz w:val="20"/>
                <w:szCs w:val="20"/>
              </w:rPr>
              <w:t xml:space="preserve"> </w:t>
            </w:r>
            <m:oMath>
              <m:r>
                <w:rPr>
                  <w:rFonts w:ascii="Cambria Math" w:hAnsi="Cambria Math" w:cs="Calibri"/>
                  <w:sz w:val="20"/>
                  <w:szCs w:val="20"/>
                </w:rPr>
                <m:t>y</m:t>
              </m:r>
            </m:oMath>
          </w:p>
          <w:p w14:paraId="770349E8" w14:textId="41BDB1A0" w:rsidR="00D25FEA" w:rsidRPr="002C049B" w:rsidRDefault="00D25FEA" w:rsidP="002C049B">
            <w:pPr>
              <w:pStyle w:val="NoSpacing"/>
              <w:numPr>
                <w:ilvl w:val="2"/>
                <w:numId w:val="13"/>
              </w:numPr>
              <w:spacing w:line="276" w:lineRule="auto"/>
              <w:ind w:left="357" w:hanging="357"/>
              <w:rPr>
                <w:rFonts w:asciiTheme="minorHAnsi" w:hAnsiTheme="minorHAnsi" w:cs="Calibri"/>
                <w:sz w:val="20"/>
                <w:szCs w:val="20"/>
              </w:rPr>
            </w:pPr>
            <w:r w:rsidRPr="004F1CF9">
              <w:rPr>
                <w:rFonts w:asciiTheme="minorHAnsi" w:hAnsiTheme="minorHAnsi" w:cs="Calibri"/>
                <w:sz w:val="20"/>
                <w:szCs w:val="20"/>
              </w:rPr>
              <w:t>use</w:t>
            </w:r>
            <w:r w:rsidRPr="00343395">
              <w:rPr>
                <w:rFonts w:asciiTheme="minorHAnsi" w:hAnsiTheme="minorHAnsi" w:cs="Calibri"/>
                <w:sz w:val="20"/>
                <w:szCs w:val="20"/>
              </w:rPr>
              <w:t xml:space="preserve"> the notation </w:t>
            </w:r>
            <m:oMath>
              <m:f>
                <m:fPr>
                  <m:ctrlPr>
                    <w:rPr>
                      <w:rFonts w:ascii="Cambria Math" w:hAnsi="Cambria Math" w:cs="Calibri"/>
                      <w:sz w:val="20"/>
                      <w:szCs w:val="20"/>
                    </w:rPr>
                  </m:ctrlPr>
                </m:fPr>
                <m:num>
                  <m:r>
                    <w:rPr>
                      <w:rFonts w:ascii="Cambria Math" w:hAnsi="Cambria Math" w:cs="Calibri"/>
                      <w:sz w:val="20"/>
                      <w:szCs w:val="20"/>
                    </w:rPr>
                    <m:t>δy</m:t>
                  </m:r>
                </m:num>
                <m:den>
                  <m:r>
                    <w:rPr>
                      <w:rFonts w:ascii="Cambria Math" w:hAnsi="Cambria Math" w:cs="Calibri"/>
                      <w:sz w:val="20"/>
                      <w:szCs w:val="20"/>
                    </w:rPr>
                    <m:t>δx</m:t>
                  </m:r>
                </m:den>
              </m:f>
            </m:oMath>
            <w:r w:rsidRPr="00343395">
              <w:rPr>
                <w:rFonts w:asciiTheme="minorHAnsi" w:hAnsiTheme="minorHAnsi" w:cs="Calibri"/>
                <w:sz w:val="20"/>
                <w:szCs w:val="20"/>
              </w:rPr>
              <w:t xml:space="preserve"> for the difference quotient </w:t>
            </w:r>
            <m:oMath>
              <m:f>
                <m:fPr>
                  <m:ctrlPr>
                    <w:rPr>
                      <w:rFonts w:ascii="Cambria Math" w:hAnsi="Cambria Math" w:cs="Calibri"/>
                      <w:sz w:val="20"/>
                      <w:szCs w:val="20"/>
                    </w:rPr>
                  </m:ctrlPr>
                </m:fPr>
                <m:num>
                  <m:r>
                    <w:rPr>
                      <w:rFonts w:ascii="Cambria Math" w:hAnsi="Cambria Math" w:cs="Calibri"/>
                      <w:sz w:val="20"/>
                      <w:szCs w:val="20"/>
                    </w:rPr>
                    <m:t>f</m:t>
                  </m:r>
                  <m:d>
                    <m:dPr>
                      <m:ctrlPr>
                        <w:rPr>
                          <w:rFonts w:ascii="Cambria Math" w:hAnsi="Cambria Math" w:cs="Calibri"/>
                          <w:sz w:val="20"/>
                          <w:szCs w:val="20"/>
                        </w:rPr>
                      </m:ctrlPr>
                    </m:dPr>
                    <m:e>
                      <m:r>
                        <w:rPr>
                          <w:rFonts w:ascii="Cambria Math" w:hAnsi="Cambria Math" w:cs="Calibri"/>
                          <w:sz w:val="20"/>
                          <w:szCs w:val="20"/>
                        </w:rPr>
                        <m:t>x</m:t>
                      </m:r>
                      <m:r>
                        <m:rPr>
                          <m:sty m:val="p"/>
                        </m:rPr>
                        <w:rPr>
                          <w:rFonts w:ascii="Cambria Math" w:hAnsi="Cambria Math" w:cs="Calibri"/>
                          <w:sz w:val="20"/>
                          <w:szCs w:val="20"/>
                        </w:rPr>
                        <m:t>+</m:t>
                      </m:r>
                      <m:r>
                        <w:rPr>
                          <w:rFonts w:ascii="Cambria Math" w:hAnsi="Cambria Math" w:cs="Calibri"/>
                          <w:sz w:val="20"/>
                          <w:szCs w:val="20"/>
                        </w:rPr>
                        <m:t>h</m:t>
                      </m:r>
                    </m:e>
                  </m:d>
                  <m:r>
                    <m:rPr>
                      <m:sty m:val="p"/>
                    </m:rPr>
                    <w:rPr>
                      <w:rFonts w:ascii="Cambria Math" w:hAnsi="Cambria Math" w:cs="Calibri"/>
                      <w:sz w:val="20"/>
                      <w:szCs w:val="20"/>
                    </w:rPr>
                    <m:t>-</m:t>
                  </m:r>
                  <m:r>
                    <w:rPr>
                      <w:rFonts w:ascii="Cambria Math" w:hAnsi="Cambria Math" w:cs="Calibri"/>
                      <w:sz w:val="20"/>
                      <w:szCs w:val="20"/>
                    </w:rPr>
                    <m:t>f</m:t>
                  </m:r>
                  <m:r>
                    <m:rPr>
                      <m:sty m:val="p"/>
                    </m:rPr>
                    <w:rPr>
                      <w:rFonts w:ascii="Cambria Math" w:hAnsi="Cambria Math" w:cs="Calibri"/>
                      <w:sz w:val="20"/>
                      <w:szCs w:val="20"/>
                    </w:rPr>
                    <m:t>(</m:t>
                  </m:r>
                  <m:r>
                    <w:rPr>
                      <w:rFonts w:ascii="Cambria Math" w:hAnsi="Cambria Math" w:cs="Calibri"/>
                      <w:sz w:val="20"/>
                      <w:szCs w:val="20"/>
                    </w:rPr>
                    <m:t>x</m:t>
                  </m:r>
                  <m:r>
                    <m:rPr>
                      <m:sty m:val="p"/>
                    </m:rPr>
                    <w:rPr>
                      <w:rFonts w:ascii="Cambria Math" w:hAnsi="Cambria Math" w:cs="Calibri"/>
                      <w:sz w:val="20"/>
                      <w:szCs w:val="20"/>
                    </w:rPr>
                    <m:t>)</m:t>
                  </m:r>
                </m:num>
                <m:den>
                  <m:r>
                    <w:rPr>
                      <w:rFonts w:ascii="Cambria Math" w:hAnsi="Cambria Math" w:cs="Calibri"/>
                      <w:sz w:val="20"/>
                      <w:szCs w:val="20"/>
                    </w:rPr>
                    <m:t>h</m:t>
                  </m:r>
                </m:den>
              </m:f>
            </m:oMath>
            <w:r w:rsidRPr="00343395">
              <w:rPr>
                <w:rFonts w:asciiTheme="minorHAnsi" w:hAnsiTheme="minorHAnsi" w:cs="Calibri"/>
                <w:sz w:val="20"/>
                <w:szCs w:val="20"/>
              </w:rPr>
              <w:t xml:space="preserve"> where</w:t>
            </w:r>
            <w:r w:rsidR="002C049B">
              <w:rPr>
                <w:rFonts w:asciiTheme="minorHAnsi" w:hAnsiTheme="minorHAnsi" w:cs="Calibri"/>
                <w:sz w:val="20"/>
                <w:szCs w:val="20"/>
              </w:rPr>
              <w:br/>
            </w:r>
            <m:oMathPara>
              <m:oMathParaPr>
                <m:jc m:val="left"/>
              </m:oMathParaPr>
              <m:oMath>
                <m:r>
                  <w:rPr>
                    <w:rFonts w:ascii="Cambria Math" w:hAnsi="Cambria Math" w:cs="Calibri"/>
                    <w:sz w:val="20"/>
                    <w:szCs w:val="20"/>
                  </w:rPr>
                  <m:t>y</m:t>
                </m:r>
                <m:r>
                  <m:rPr>
                    <m:sty m:val="p"/>
                  </m:rPr>
                  <w:rPr>
                    <w:rFonts w:ascii="Cambria Math" w:hAnsi="Cambria Math" w:cs="Calibri"/>
                    <w:sz w:val="20"/>
                    <w:szCs w:val="20"/>
                  </w:rPr>
                  <m:t>=</m:t>
                </m:r>
                <m:r>
                  <w:rPr>
                    <w:rFonts w:ascii="Cambria Math" w:hAnsi="Cambria Math" w:cs="Calibri"/>
                    <w:sz w:val="20"/>
                    <w:szCs w:val="20"/>
                  </w:rPr>
                  <m:t>f</m:t>
                </m:r>
                <m:d>
                  <m:dPr>
                    <m:ctrlPr>
                      <w:rPr>
                        <w:rFonts w:ascii="Cambria Math" w:hAnsi="Cambria Math" w:cs="Calibri"/>
                        <w:sz w:val="20"/>
                        <w:szCs w:val="20"/>
                      </w:rPr>
                    </m:ctrlPr>
                  </m:dPr>
                  <m:e>
                    <m:r>
                      <w:rPr>
                        <w:rFonts w:ascii="Cambria Math" w:hAnsi="Cambria Math" w:cs="Calibri"/>
                        <w:sz w:val="20"/>
                        <w:szCs w:val="20"/>
                      </w:rPr>
                      <m:t>x</m:t>
                    </m:r>
                  </m:e>
                </m:d>
                <m:r>
                  <m:rPr>
                    <m:sty m:val="p"/>
                  </m:rPr>
                  <w:rPr>
                    <w:rFonts w:ascii="Cambria Math" w:hAnsi="Cambria Math" w:cs="Calibri"/>
                    <w:sz w:val="20"/>
                    <w:szCs w:val="20"/>
                  </w:rPr>
                  <m:t xml:space="preserve"> </m:t>
                </m:r>
              </m:oMath>
            </m:oMathPara>
          </w:p>
          <w:p w14:paraId="543745E3" w14:textId="77777777" w:rsidR="00B143BF" w:rsidRPr="00343395" w:rsidRDefault="00D25FEA" w:rsidP="002C049B">
            <w:pPr>
              <w:pStyle w:val="NoSpacing"/>
              <w:numPr>
                <w:ilvl w:val="2"/>
                <w:numId w:val="13"/>
              </w:numPr>
              <w:spacing w:line="276" w:lineRule="auto"/>
              <w:ind w:left="357" w:hanging="357"/>
              <w:rPr>
                <w:rFonts w:asciiTheme="minorHAnsi" w:hAnsiTheme="minorHAnsi" w:cs="Calibri"/>
                <w:sz w:val="20"/>
                <w:szCs w:val="20"/>
              </w:rPr>
            </w:pPr>
            <w:r w:rsidRPr="00D72BC6">
              <w:rPr>
                <w:rFonts w:asciiTheme="minorHAnsi" w:hAnsiTheme="minorHAnsi" w:cs="Calibri"/>
                <w:sz w:val="20"/>
                <w:szCs w:val="20"/>
              </w:rPr>
              <w:t>interpret the ratios</w:t>
            </w:r>
            <w:r w:rsidRPr="00343395">
              <w:rPr>
                <w:rFonts w:asciiTheme="minorHAnsi" w:hAnsiTheme="minorHAnsi" w:cs="Calibri"/>
                <w:sz w:val="20"/>
                <w:szCs w:val="20"/>
              </w:rPr>
              <w:t xml:space="preserve"> </w:t>
            </w:r>
            <m:oMath>
              <m:f>
                <m:fPr>
                  <m:ctrlPr>
                    <w:rPr>
                      <w:rFonts w:ascii="Cambria Math" w:hAnsi="Cambria Math" w:cs="Calibri"/>
                      <w:sz w:val="20"/>
                      <w:szCs w:val="20"/>
                    </w:rPr>
                  </m:ctrlPr>
                </m:fPr>
                <m:num>
                  <m:r>
                    <w:rPr>
                      <w:rFonts w:ascii="Cambria Math" w:hAnsi="Cambria Math" w:cs="Calibri"/>
                      <w:sz w:val="20"/>
                      <w:szCs w:val="20"/>
                    </w:rPr>
                    <m:t>f</m:t>
                  </m:r>
                  <m:d>
                    <m:dPr>
                      <m:ctrlPr>
                        <w:rPr>
                          <w:rFonts w:ascii="Cambria Math" w:hAnsi="Cambria Math" w:cs="Calibri"/>
                          <w:sz w:val="20"/>
                          <w:szCs w:val="20"/>
                        </w:rPr>
                      </m:ctrlPr>
                    </m:dPr>
                    <m:e>
                      <m:r>
                        <w:rPr>
                          <w:rFonts w:ascii="Cambria Math" w:hAnsi="Cambria Math" w:cs="Calibri"/>
                          <w:sz w:val="20"/>
                          <w:szCs w:val="20"/>
                        </w:rPr>
                        <m:t>x</m:t>
                      </m:r>
                      <m:r>
                        <m:rPr>
                          <m:sty m:val="p"/>
                        </m:rPr>
                        <w:rPr>
                          <w:rFonts w:ascii="Cambria Math" w:hAnsi="Cambria Math" w:cs="Calibri"/>
                          <w:sz w:val="20"/>
                          <w:szCs w:val="20"/>
                        </w:rPr>
                        <m:t>+</m:t>
                      </m:r>
                      <m:r>
                        <w:rPr>
                          <w:rFonts w:ascii="Cambria Math" w:hAnsi="Cambria Math" w:cs="Calibri"/>
                          <w:sz w:val="20"/>
                          <w:szCs w:val="20"/>
                        </w:rPr>
                        <m:t>h</m:t>
                      </m:r>
                    </m:e>
                  </m:d>
                  <m:r>
                    <m:rPr>
                      <m:sty m:val="p"/>
                    </m:rPr>
                    <w:rPr>
                      <w:rFonts w:ascii="Cambria Math" w:hAnsi="Cambria Math" w:cs="Calibri"/>
                      <w:sz w:val="20"/>
                      <w:szCs w:val="20"/>
                    </w:rPr>
                    <m:t>-</m:t>
                  </m:r>
                  <m:r>
                    <w:rPr>
                      <w:rFonts w:ascii="Cambria Math" w:hAnsi="Cambria Math" w:cs="Calibri"/>
                      <w:sz w:val="20"/>
                      <w:szCs w:val="20"/>
                    </w:rPr>
                    <m:t>f</m:t>
                  </m:r>
                  <m:r>
                    <m:rPr>
                      <m:sty m:val="p"/>
                    </m:rPr>
                    <w:rPr>
                      <w:rFonts w:ascii="Cambria Math" w:hAnsi="Cambria Math" w:cs="Calibri"/>
                      <w:sz w:val="20"/>
                      <w:szCs w:val="20"/>
                    </w:rPr>
                    <m:t>(</m:t>
                  </m:r>
                  <m:r>
                    <w:rPr>
                      <w:rFonts w:ascii="Cambria Math" w:hAnsi="Cambria Math" w:cs="Calibri"/>
                      <w:sz w:val="20"/>
                      <w:szCs w:val="20"/>
                    </w:rPr>
                    <m:t>x</m:t>
                  </m:r>
                  <m:r>
                    <m:rPr>
                      <m:sty m:val="p"/>
                    </m:rPr>
                    <w:rPr>
                      <w:rFonts w:ascii="Cambria Math" w:hAnsi="Cambria Math" w:cs="Calibri"/>
                      <w:sz w:val="20"/>
                      <w:szCs w:val="20"/>
                    </w:rPr>
                    <m:t>)</m:t>
                  </m:r>
                </m:num>
                <m:den>
                  <m:r>
                    <w:rPr>
                      <w:rFonts w:ascii="Cambria Math" w:hAnsi="Cambria Math" w:cs="Calibri"/>
                      <w:sz w:val="20"/>
                      <w:szCs w:val="20"/>
                    </w:rPr>
                    <m:t>h</m:t>
                  </m:r>
                </m:den>
              </m:f>
            </m:oMath>
            <w:r w:rsidRPr="00343395">
              <w:rPr>
                <w:rFonts w:asciiTheme="minorHAnsi" w:hAnsiTheme="minorHAnsi" w:cs="Calibri"/>
                <w:sz w:val="20"/>
                <w:szCs w:val="20"/>
              </w:rPr>
              <w:t xml:space="preserve"> </w:t>
            </w:r>
            <w:r w:rsidRPr="00D72BC6">
              <w:rPr>
                <w:rFonts w:asciiTheme="minorHAnsi" w:hAnsiTheme="minorHAnsi" w:cs="Calibri"/>
                <w:sz w:val="20"/>
                <w:szCs w:val="20"/>
              </w:rPr>
              <w:t>and</w:t>
            </w:r>
            <w:r w:rsidRPr="00343395">
              <w:rPr>
                <w:rFonts w:asciiTheme="minorHAnsi" w:hAnsiTheme="minorHAnsi" w:cs="Calibri"/>
                <w:sz w:val="20"/>
                <w:szCs w:val="20"/>
              </w:rPr>
              <w:t xml:space="preserve"> </w:t>
            </w:r>
            <m:oMath>
              <m:f>
                <m:fPr>
                  <m:ctrlPr>
                    <w:rPr>
                      <w:rFonts w:ascii="Cambria Math" w:hAnsi="Cambria Math" w:cs="Calibri"/>
                      <w:sz w:val="20"/>
                      <w:szCs w:val="20"/>
                    </w:rPr>
                  </m:ctrlPr>
                </m:fPr>
                <m:num>
                  <m:r>
                    <w:rPr>
                      <w:rFonts w:ascii="Cambria Math" w:hAnsi="Cambria Math" w:cs="Calibri"/>
                      <w:sz w:val="20"/>
                      <w:szCs w:val="20"/>
                    </w:rPr>
                    <m:t>δy</m:t>
                  </m:r>
                </m:num>
                <m:den>
                  <m:r>
                    <w:rPr>
                      <w:rFonts w:ascii="Cambria Math" w:hAnsi="Cambria Math" w:cs="Calibri"/>
                      <w:sz w:val="20"/>
                      <w:szCs w:val="20"/>
                    </w:rPr>
                    <m:t>δx</m:t>
                  </m:r>
                </m:den>
              </m:f>
            </m:oMath>
            <w:r w:rsidRPr="00343395">
              <w:rPr>
                <w:rFonts w:asciiTheme="minorHAnsi" w:hAnsiTheme="minorHAnsi" w:cs="Calibri"/>
                <w:sz w:val="20"/>
                <w:szCs w:val="20"/>
              </w:rPr>
              <w:t xml:space="preserve"> </w:t>
            </w:r>
            <w:r w:rsidRPr="00D72BC6">
              <w:rPr>
                <w:rFonts w:asciiTheme="minorHAnsi" w:hAnsiTheme="minorHAnsi" w:cs="Calibri"/>
                <w:sz w:val="20"/>
                <w:szCs w:val="20"/>
              </w:rPr>
              <w:t xml:space="preserve">as the slope or gradient of a chord or secant of the graph of </w:t>
            </w:r>
            <m:oMath>
              <m:r>
                <w:rPr>
                  <w:rFonts w:ascii="Cambria Math" w:hAnsi="Cambria Math" w:cs="Calibri"/>
                  <w:sz w:val="20"/>
                  <w:szCs w:val="20"/>
                </w:rPr>
                <m:t>y</m:t>
              </m:r>
              <m:r>
                <m:rPr>
                  <m:sty m:val="p"/>
                </m:rPr>
                <w:rPr>
                  <w:rFonts w:ascii="Cambria Math" w:hAnsi="Cambria Math" w:cs="Calibri"/>
                  <w:sz w:val="20"/>
                  <w:szCs w:val="20"/>
                </w:rPr>
                <m:t>=</m:t>
              </m:r>
              <m:r>
                <w:rPr>
                  <w:rFonts w:ascii="Cambria Math" w:hAnsi="Cambria Math" w:cs="Calibri"/>
                  <w:sz w:val="20"/>
                  <w:szCs w:val="20"/>
                </w:rPr>
                <m:t>f</m:t>
              </m:r>
              <m:d>
                <m:dPr>
                  <m:ctrlPr>
                    <w:rPr>
                      <w:rFonts w:ascii="Cambria Math" w:hAnsi="Cambria Math" w:cs="Calibri"/>
                      <w:sz w:val="20"/>
                      <w:szCs w:val="20"/>
                    </w:rPr>
                  </m:ctrlPr>
                </m:dPr>
                <m:e>
                  <m:r>
                    <w:rPr>
                      <w:rFonts w:ascii="Cambria Math" w:hAnsi="Cambria Math" w:cs="Calibri"/>
                      <w:sz w:val="20"/>
                      <w:szCs w:val="20"/>
                    </w:rPr>
                    <m:t>x</m:t>
                  </m:r>
                </m:e>
              </m:d>
            </m:oMath>
          </w:p>
          <w:p w14:paraId="6780F200" w14:textId="77777777" w:rsidR="00D25FEA" w:rsidRPr="00D72BC6" w:rsidRDefault="00D25FEA" w:rsidP="002C049B">
            <w:pPr>
              <w:pStyle w:val="NoSpacing"/>
              <w:numPr>
                <w:ilvl w:val="2"/>
                <w:numId w:val="13"/>
              </w:numPr>
              <w:spacing w:line="276" w:lineRule="auto"/>
              <w:ind w:left="357" w:right="286" w:hanging="357"/>
              <w:rPr>
                <w:rFonts w:asciiTheme="minorHAnsi" w:hAnsiTheme="minorHAnsi" w:cs="Calibri"/>
                <w:sz w:val="20"/>
                <w:szCs w:val="20"/>
              </w:rPr>
            </w:pPr>
            <w:r w:rsidRPr="00D72BC6">
              <w:rPr>
                <w:rFonts w:asciiTheme="minorHAnsi" w:hAnsiTheme="minorHAnsi" w:cs="Calibri"/>
                <w:sz w:val="20"/>
                <w:szCs w:val="20"/>
              </w:rPr>
              <w:t>examine the behaviour of the difference quotient</w:t>
            </w:r>
            <w:r w:rsidRPr="00343395">
              <w:rPr>
                <w:rFonts w:asciiTheme="minorHAnsi" w:hAnsiTheme="minorHAnsi" w:cs="Calibri"/>
                <w:sz w:val="20"/>
                <w:szCs w:val="20"/>
              </w:rPr>
              <w:t xml:space="preserve"> </w:t>
            </w:r>
            <m:oMath>
              <m:f>
                <m:fPr>
                  <m:ctrlPr>
                    <w:rPr>
                      <w:rFonts w:ascii="Cambria Math" w:hAnsi="Cambria Math" w:cs="Calibri"/>
                      <w:sz w:val="20"/>
                      <w:szCs w:val="20"/>
                    </w:rPr>
                  </m:ctrlPr>
                </m:fPr>
                <m:num>
                  <m:r>
                    <w:rPr>
                      <w:rFonts w:ascii="Cambria Math" w:hAnsi="Cambria Math" w:cs="Calibri"/>
                      <w:sz w:val="20"/>
                      <w:szCs w:val="20"/>
                    </w:rPr>
                    <m:t>f</m:t>
                  </m:r>
                  <m:d>
                    <m:dPr>
                      <m:ctrlPr>
                        <w:rPr>
                          <w:rFonts w:ascii="Cambria Math" w:hAnsi="Cambria Math" w:cs="Calibri"/>
                          <w:sz w:val="20"/>
                          <w:szCs w:val="20"/>
                        </w:rPr>
                      </m:ctrlPr>
                    </m:dPr>
                    <m:e>
                      <m:r>
                        <w:rPr>
                          <w:rFonts w:ascii="Cambria Math" w:hAnsi="Cambria Math" w:cs="Calibri"/>
                          <w:sz w:val="20"/>
                          <w:szCs w:val="20"/>
                        </w:rPr>
                        <m:t>x</m:t>
                      </m:r>
                      <m:r>
                        <m:rPr>
                          <m:sty m:val="p"/>
                        </m:rPr>
                        <w:rPr>
                          <w:rFonts w:ascii="Cambria Math" w:hAnsi="Cambria Math" w:cs="Calibri"/>
                          <w:sz w:val="20"/>
                          <w:szCs w:val="20"/>
                        </w:rPr>
                        <m:t>+</m:t>
                      </m:r>
                      <m:r>
                        <w:rPr>
                          <w:rFonts w:ascii="Cambria Math" w:hAnsi="Cambria Math" w:cs="Calibri"/>
                          <w:sz w:val="20"/>
                          <w:szCs w:val="20"/>
                        </w:rPr>
                        <m:t>h</m:t>
                      </m:r>
                    </m:e>
                  </m:d>
                  <m:r>
                    <m:rPr>
                      <m:sty m:val="p"/>
                    </m:rPr>
                    <w:rPr>
                      <w:rFonts w:ascii="Cambria Math" w:hAnsi="Cambria Math" w:cs="Calibri"/>
                      <w:sz w:val="20"/>
                      <w:szCs w:val="20"/>
                    </w:rPr>
                    <m:t>-</m:t>
                  </m:r>
                  <m:r>
                    <w:rPr>
                      <w:rFonts w:ascii="Cambria Math" w:hAnsi="Cambria Math" w:cs="Calibri"/>
                      <w:sz w:val="20"/>
                      <w:szCs w:val="20"/>
                    </w:rPr>
                    <m:t>f</m:t>
                  </m:r>
                  <m:r>
                    <m:rPr>
                      <m:sty m:val="p"/>
                    </m:rPr>
                    <w:rPr>
                      <w:rFonts w:ascii="Cambria Math" w:hAnsi="Cambria Math" w:cs="Calibri"/>
                      <w:sz w:val="20"/>
                      <w:szCs w:val="20"/>
                    </w:rPr>
                    <m:t>(</m:t>
                  </m:r>
                  <m:r>
                    <w:rPr>
                      <w:rFonts w:ascii="Cambria Math" w:hAnsi="Cambria Math" w:cs="Calibri"/>
                      <w:sz w:val="20"/>
                      <w:szCs w:val="20"/>
                    </w:rPr>
                    <m:t>x</m:t>
                  </m:r>
                  <m:r>
                    <m:rPr>
                      <m:sty m:val="p"/>
                    </m:rPr>
                    <w:rPr>
                      <w:rFonts w:ascii="Cambria Math" w:hAnsi="Cambria Math" w:cs="Calibri"/>
                      <w:sz w:val="20"/>
                      <w:szCs w:val="20"/>
                    </w:rPr>
                    <m:t>)</m:t>
                  </m:r>
                </m:num>
                <m:den>
                  <m:r>
                    <w:rPr>
                      <w:rFonts w:ascii="Cambria Math" w:hAnsi="Cambria Math" w:cs="Calibri"/>
                      <w:sz w:val="20"/>
                      <w:szCs w:val="20"/>
                    </w:rPr>
                    <m:t>h</m:t>
                  </m:r>
                </m:den>
              </m:f>
            </m:oMath>
            <w:r w:rsidRPr="00343395">
              <w:rPr>
                <w:rFonts w:asciiTheme="minorHAnsi" w:hAnsiTheme="minorHAnsi" w:cs="Calibri"/>
                <w:sz w:val="20"/>
                <w:szCs w:val="20"/>
              </w:rPr>
              <w:t xml:space="preserve"> </w:t>
            </w:r>
            <w:r w:rsidRPr="00D72BC6">
              <w:rPr>
                <w:rFonts w:asciiTheme="minorHAnsi" w:hAnsiTheme="minorHAnsi" w:cs="Calibri"/>
                <w:sz w:val="20"/>
                <w:szCs w:val="20"/>
              </w:rPr>
              <w:t>as</w:t>
            </w:r>
            <w:r w:rsidRPr="00343395">
              <w:rPr>
                <w:rFonts w:asciiTheme="minorHAnsi" w:hAnsiTheme="minorHAnsi" w:cs="Calibri"/>
                <w:sz w:val="20"/>
                <w:szCs w:val="20"/>
              </w:rPr>
              <w:t xml:space="preserve"> </w:t>
            </w:r>
            <m:oMath>
              <m:r>
                <w:rPr>
                  <w:rFonts w:ascii="Cambria Math" w:hAnsi="Cambria Math" w:cs="Calibri"/>
                  <w:sz w:val="20"/>
                  <w:szCs w:val="20"/>
                </w:rPr>
                <m:t>h</m:t>
              </m:r>
              <m:r>
                <m:rPr>
                  <m:sty m:val="p"/>
                </m:rPr>
                <w:rPr>
                  <w:rFonts w:ascii="Cambria Math" w:hAnsi="Cambria Math" w:cs="Calibri"/>
                  <w:sz w:val="20"/>
                  <w:szCs w:val="20"/>
                </w:rPr>
                <m:t>→0</m:t>
              </m:r>
            </m:oMath>
            <w:r w:rsidRPr="00343395">
              <w:rPr>
                <w:rFonts w:asciiTheme="minorHAnsi" w:hAnsiTheme="minorHAnsi" w:cs="Calibri"/>
                <w:sz w:val="20"/>
                <w:szCs w:val="20"/>
              </w:rPr>
              <w:t xml:space="preserve"> </w:t>
            </w:r>
            <w:r w:rsidRPr="00D72BC6">
              <w:rPr>
                <w:rFonts w:asciiTheme="minorHAnsi" w:hAnsiTheme="minorHAnsi" w:cs="Calibri"/>
                <w:sz w:val="20"/>
                <w:szCs w:val="20"/>
              </w:rPr>
              <w:t>as an informal introdu</w:t>
            </w:r>
            <w:r w:rsidR="0070732A">
              <w:rPr>
                <w:rFonts w:asciiTheme="minorHAnsi" w:hAnsiTheme="minorHAnsi" w:cs="Calibri"/>
                <w:sz w:val="20"/>
                <w:szCs w:val="20"/>
              </w:rPr>
              <w:t>ction to the concept of a limit</w:t>
            </w:r>
          </w:p>
          <w:p w14:paraId="58D0D05A" w14:textId="77777777" w:rsidR="00D25FEA" w:rsidRPr="00343395" w:rsidRDefault="00D25FEA" w:rsidP="002C049B">
            <w:pPr>
              <w:pStyle w:val="NoSpacing"/>
              <w:numPr>
                <w:ilvl w:val="2"/>
                <w:numId w:val="13"/>
              </w:numPr>
              <w:spacing w:line="276" w:lineRule="auto"/>
              <w:ind w:left="357" w:hanging="357"/>
              <w:rPr>
                <w:rFonts w:asciiTheme="minorHAnsi" w:hAnsiTheme="minorHAnsi" w:cs="Calibri"/>
                <w:sz w:val="20"/>
                <w:szCs w:val="20"/>
              </w:rPr>
            </w:pPr>
            <w:r w:rsidRPr="00D72BC6">
              <w:rPr>
                <w:rFonts w:asciiTheme="minorHAnsi" w:hAnsiTheme="minorHAnsi" w:cs="Calibri"/>
                <w:sz w:val="20"/>
                <w:szCs w:val="20"/>
              </w:rPr>
              <w:t>define the derivative</w:t>
            </w:r>
            <w:r w:rsidRPr="00343395">
              <w:rPr>
                <w:rFonts w:asciiTheme="minorHAnsi" w:hAnsiTheme="minorHAnsi" w:cs="Calibri"/>
                <w:sz w:val="20"/>
                <w:szCs w:val="20"/>
              </w:rPr>
              <w:t xml:space="preserve"> </w:t>
            </w:r>
            <m:oMath>
              <m:sSup>
                <m:sSupPr>
                  <m:ctrlPr>
                    <w:rPr>
                      <w:rFonts w:ascii="Cambria Math" w:hAnsi="Cambria Math" w:cs="Calibri"/>
                      <w:sz w:val="20"/>
                      <w:szCs w:val="20"/>
                    </w:rPr>
                  </m:ctrlPr>
                </m:sSupPr>
                <m:e>
                  <m:r>
                    <w:rPr>
                      <w:rFonts w:ascii="Cambria Math" w:hAnsi="Cambria Math" w:cs="Calibri"/>
                      <w:sz w:val="20"/>
                      <w:szCs w:val="20"/>
                    </w:rPr>
                    <m:t>f</m:t>
                  </m:r>
                </m:e>
                <m:sup>
                  <m:r>
                    <m:rPr>
                      <m:sty m:val="p"/>
                    </m:rPr>
                    <w:rPr>
                      <w:rFonts w:ascii="Cambria Math" w:hAnsi="Cambria Math" w:cs="Calibri"/>
                      <w:sz w:val="20"/>
                      <w:szCs w:val="20"/>
                    </w:rPr>
                    <m:t>'</m:t>
                  </m:r>
                </m:sup>
              </m:sSup>
              <m:d>
                <m:dPr>
                  <m:ctrlPr>
                    <w:rPr>
                      <w:rFonts w:ascii="Cambria Math" w:hAnsi="Cambria Math" w:cs="Calibri"/>
                      <w:sz w:val="20"/>
                      <w:szCs w:val="20"/>
                    </w:rPr>
                  </m:ctrlPr>
                </m:dPr>
                <m:e>
                  <m:r>
                    <w:rPr>
                      <w:rFonts w:ascii="Cambria Math" w:hAnsi="Cambria Math" w:cs="Calibri"/>
                      <w:sz w:val="20"/>
                      <w:szCs w:val="20"/>
                    </w:rPr>
                    <m:t>x</m:t>
                  </m:r>
                </m:e>
              </m:d>
            </m:oMath>
            <w:r w:rsidRPr="00343395">
              <w:rPr>
                <w:rFonts w:asciiTheme="minorHAnsi" w:hAnsiTheme="minorHAnsi" w:cs="Calibri"/>
                <w:sz w:val="20"/>
                <w:szCs w:val="20"/>
              </w:rPr>
              <w:t xml:space="preserve"> </w:t>
            </w:r>
            <w:r w:rsidRPr="00D72BC6">
              <w:rPr>
                <w:rFonts w:asciiTheme="minorHAnsi" w:hAnsiTheme="minorHAnsi" w:cs="Calibri"/>
                <w:sz w:val="20"/>
                <w:szCs w:val="20"/>
              </w:rPr>
              <w:t>as</w:t>
            </w:r>
            <w:r w:rsidRPr="00343395">
              <w:rPr>
                <w:rFonts w:asciiTheme="minorHAnsi" w:hAnsiTheme="minorHAnsi" w:cs="Calibri"/>
                <w:sz w:val="20"/>
                <w:szCs w:val="20"/>
              </w:rPr>
              <w:t xml:space="preserve"> </w:t>
            </w:r>
            <m:oMath>
              <m:func>
                <m:funcPr>
                  <m:ctrlPr>
                    <w:rPr>
                      <w:rFonts w:ascii="Cambria Math" w:hAnsi="Cambria Math" w:cs="Calibri"/>
                      <w:sz w:val="20"/>
                      <w:szCs w:val="20"/>
                    </w:rPr>
                  </m:ctrlPr>
                </m:funcPr>
                <m:fName>
                  <m:limLow>
                    <m:limLowPr>
                      <m:ctrlPr>
                        <w:rPr>
                          <w:rFonts w:ascii="Cambria Math" w:hAnsi="Cambria Math" w:cs="Calibri"/>
                          <w:sz w:val="20"/>
                          <w:szCs w:val="20"/>
                        </w:rPr>
                      </m:ctrlPr>
                    </m:limLowPr>
                    <m:e>
                      <m:r>
                        <m:rPr>
                          <m:sty m:val="p"/>
                        </m:rPr>
                        <w:rPr>
                          <w:rFonts w:ascii="Cambria Math" w:hAnsi="Cambria Math" w:cs="Calibri"/>
                          <w:sz w:val="20"/>
                          <w:szCs w:val="20"/>
                        </w:rPr>
                        <m:t>lim</m:t>
                      </m:r>
                    </m:e>
                    <m:lim>
                      <m:r>
                        <w:rPr>
                          <w:rFonts w:ascii="Cambria Math" w:hAnsi="Cambria Math" w:cs="Calibri"/>
                          <w:sz w:val="20"/>
                          <w:szCs w:val="20"/>
                        </w:rPr>
                        <m:t>h</m:t>
                      </m:r>
                      <m:r>
                        <m:rPr>
                          <m:sty m:val="p"/>
                        </m:rPr>
                        <w:rPr>
                          <w:rFonts w:ascii="Cambria Math" w:hAnsi="Cambria Math" w:cs="Calibri"/>
                          <w:sz w:val="20"/>
                          <w:szCs w:val="20"/>
                        </w:rPr>
                        <m:t>→0</m:t>
                      </m:r>
                    </m:lim>
                  </m:limLow>
                </m:fName>
                <m:e>
                  <m:f>
                    <m:fPr>
                      <m:ctrlPr>
                        <w:rPr>
                          <w:rFonts w:ascii="Cambria Math" w:hAnsi="Cambria Math" w:cs="Calibri"/>
                          <w:sz w:val="20"/>
                          <w:szCs w:val="20"/>
                        </w:rPr>
                      </m:ctrlPr>
                    </m:fPr>
                    <m:num>
                      <m:r>
                        <w:rPr>
                          <w:rFonts w:ascii="Cambria Math" w:hAnsi="Cambria Math" w:cs="Calibri"/>
                          <w:sz w:val="20"/>
                          <w:szCs w:val="20"/>
                        </w:rPr>
                        <m:t>f</m:t>
                      </m:r>
                      <m:d>
                        <m:dPr>
                          <m:ctrlPr>
                            <w:rPr>
                              <w:rFonts w:ascii="Cambria Math" w:hAnsi="Cambria Math" w:cs="Calibri"/>
                              <w:sz w:val="20"/>
                              <w:szCs w:val="20"/>
                            </w:rPr>
                          </m:ctrlPr>
                        </m:dPr>
                        <m:e>
                          <m:r>
                            <w:rPr>
                              <w:rFonts w:ascii="Cambria Math" w:hAnsi="Cambria Math" w:cs="Calibri"/>
                              <w:sz w:val="20"/>
                              <w:szCs w:val="20"/>
                            </w:rPr>
                            <m:t>x</m:t>
                          </m:r>
                          <m:r>
                            <m:rPr>
                              <m:sty m:val="p"/>
                            </m:rPr>
                            <w:rPr>
                              <w:rFonts w:ascii="Cambria Math" w:hAnsi="Cambria Math" w:cs="Calibri"/>
                              <w:sz w:val="20"/>
                              <w:szCs w:val="20"/>
                            </w:rPr>
                            <m:t>+</m:t>
                          </m:r>
                          <m:r>
                            <w:rPr>
                              <w:rFonts w:ascii="Cambria Math" w:hAnsi="Cambria Math" w:cs="Calibri"/>
                              <w:sz w:val="20"/>
                              <w:szCs w:val="20"/>
                            </w:rPr>
                            <m:t>h</m:t>
                          </m:r>
                        </m:e>
                      </m:d>
                      <m:r>
                        <m:rPr>
                          <m:sty m:val="p"/>
                        </m:rPr>
                        <w:rPr>
                          <w:rFonts w:ascii="Cambria Math" w:hAnsi="Cambria Math" w:cs="Calibri"/>
                          <w:sz w:val="20"/>
                          <w:szCs w:val="20"/>
                        </w:rPr>
                        <m:t>-</m:t>
                      </m:r>
                      <m:r>
                        <w:rPr>
                          <w:rFonts w:ascii="Cambria Math" w:hAnsi="Cambria Math" w:cs="Calibri"/>
                          <w:sz w:val="20"/>
                          <w:szCs w:val="20"/>
                        </w:rPr>
                        <m:t>f</m:t>
                      </m:r>
                      <m:r>
                        <m:rPr>
                          <m:sty m:val="p"/>
                        </m:rPr>
                        <w:rPr>
                          <w:rFonts w:ascii="Cambria Math" w:hAnsi="Cambria Math" w:cs="Calibri"/>
                          <w:sz w:val="20"/>
                          <w:szCs w:val="20"/>
                        </w:rPr>
                        <m:t>(</m:t>
                      </m:r>
                      <m:r>
                        <w:rPr>
                          <w:rFonts w:ascii="Cambria Math" w:hAnsi="Cambria Math" w:cs="Calibri"/>
                          <w:sz w:val="20"/>
                          <w:szCs w:val="20"/>
                        </w:rPr>
                        <m:t>x</m:t>
                      </m:r>
                      <m:r>
                        <m:rPr>
                          <m:sty m:val="p"/>
                        </m:rPr>
                        <w:rPr>
                          <w:rFonts w:ascii="Cambria Math" w:hAnsi="Cambria Math" w:cs="Calibri"/>
                          <w:sz w:val="20"/>
                          <w:szCs w:val="20"/>
                        </w:rPr>
                        <m:t>)</m:t>
                      </m:r>
                    </m:num>
                    <m:den>
                      <m:r>
                        <w:rPr>
                          <w:rFonts w:ascii="Cambria Math" w:hAnsi="Cambria Math" w:cs="Calibri"/>
                          <w:sz w:val="20"/>
                          <w:szCs w:val="20"/>
                        </w:rPr>
                        <m:t>h</m:t>
                      </m:r>
                    </m:den>
                  </m:f>
                </m:e>
              </m:func>
            </m:oMath>
            <w:r w:rsidRPr="00343395">
              <w:rPr>
                <w:rFonts w:asciiTheme="minorHAnsi" w:hAnsiTheme="minorHAnsi" w:cs="Calibri"/>
                <w:sz w:val="20"/>
                <w:szCs w:val="20"/>
              </w:rPr>
              <w:t xml:space="preserve"> </w:t>
            </w:r>
          </w:p>
          <w:p w14:paraId="5DD5EB2E" w14:textId="77777777" w:rsidR="00D25FEA" w:rsidRPr="0000586C" w:rsidRDefault="00D25FEA" w:rsidP="002C049B">
            <w:pPr>
              <w:pStyle w:val="NoSpacing"/>
              <w:numPr>
                <w:ilvl w:val="2"/>
                <w:numId w:val="13"/>
              </w:numPr>
              <w:spacing w:line="276" w:lineRule="auto"/>
              <w:ind w:left="357" w:hanging="357"/>
              <w:rPr>
                <w:rFonts w:ascii="Arial" w:hAnsi="Arial" w:cs="Calibri"/>
                <w:sz w:val="20"/>
                <w:szCs w:val="20"/>
              </w:rPr>
            </w:pPr>
            <w:r w:rsidRPr="00D72BC6">
              <w:rPr>
                <w:rFonts w:asciiTheme="minorHAnsi" w:hAnsiTheme="minorHAnsi" w:cs="Calibri"/>
                <w:sz w:val="20"/>
                <w:szCs w:val="20"/>
              </w:rPr>
              <w:t>use the Leibniz notation for the derivative</w:t>
            </w:r>
            <w:r w:rsidRPr="0000586C">
              <w:rPr>
                <w:rFonts w:ascii="Arial" w:hAnsi="Arial" w:cs="Calibri"/>
                <w:sz w:val="20"/>
                <w:szCs w:val="20"/>
              </w:rPr>
              <w:t xml:space="preserve">: </w:t>
            </w:r>
            <m:oMath>
              <m:f>
                <m:fPr>
                  <m:ctrlPr>
                    <w:rPr>
                      <w:rFonts w:ascii="Cambria Math" w:hAnsi="Cambria Math" w:cs="Calibri"/>
                      <w:i/>
                      <w:sz w:val="20"/>
                      <w:szCs w:val="20"/>
                    </w:rPr>
                  </m:ctrlPr>
                </m:fPr>
                <m:num>
                  <m:r>
                    <w:rPr>
                      <w:rFonts w:ascii="Cambria Math" w:hAnsi="Cambria Math" w:cs="Calibri"/>
                      <w:sz w:val="20"/>
                      <w:szCs w:val="20"/>
                    </w:rPr>
                    <m:t>dy</m:t>
                  </m:r>
                </m:num>
                <m:den>
                  <m:r>
                    <w:rPr>
                      <w:rFonts w:ascii="Cambria Math" w:hAnsi="Cambria Math" w:cs="Calibri"/>
                      <w:sz w:val="20"/>
                      <w:szCs w:val="20"/>
                    </w:rPr>
                    <m:t>dx</m:t>
                  </m:r>
                </m:den>
              </m:f>
              <m:r>
                <w:rPr>
                  <w:rFonts w:ascii="Cambria Math" w:hAnsi="Cambria Math" w:cs="Calibri"/>
                  <w:sz w:val="20"/>
                  <w:szCs w:val="20"/>
                </w:rPr>
                <m:t>=</m:t>
              </m:r>
              <m:func>
                <m:funcPr>
                  <m:ctrlPr>
                    <w:rPr>
                      <w:rFonts w:ascii="Cambria Math" w:hAnsi="Cambria Math" w:cs="Calibri"/>
                      <w:i/>
                      <w:sz w:val="20"/>
                      <w:szCs w:val="20"/>
                    </w:rPr>
                  </m:ctrlPr>
                </m:funcPr>
                <m:fName>
                  <m:limLow>
                    <m:limLowPr>
                      <m:ctrlPr>
                        <w:rPr>
                          <w:rFonts w:ascii="Cambria Math" w:hAnsi="Cambria Math" w:cs="Calibri"/>
                          <w:i/>
                          <w:sz w:val="20"/>
                          <w:szCs w:val="20"/>
                        </w:rPr>
                      </m:ctrlPr>
                    </m:limLowPr>
                    <m:e>
                      <m:r>
                        <m:rPr>
                          <m:sty m:val="p"/>
                        </m:rPr>
                        <w:rPr>
                          <w:rFonts w:ascii="Cambria Math" w:hAnsi="Cambria Math" w:cs="Calibri"/>
                          <w:sz w:val="20"/>
                          <w:szCs w:val="20"/>
                        </w:rPr>
                        <m:t>lim</m:t>
                      </m:r>
                    </m:e>
                    <m:lim>
                      <m:r>
                        <w:rPr>
                          <w:rFonts w:ascii="Cambria Math" w:hAnsi="Cambria Math" w:cs="Calibri"/>
                          <w:sz w:val="20"/>
                          <w:szCs w:val="20"/>
                        </w:rPr>
                        <m:t>δx→0</m:t>
                      </m:r>
                    </m:lim>
                  </m:limLow>
                </m:fName>
                <m:e>
                  <m:f>
                    <m:fPr>
                      <m:ctrlPr>
                        <w:rPr>
                          <w:rFonts w:ascii="Cambria Math" w:hAnsi="Cambria Math" w:cs="Calibri"/>
                          <w:i/>
                          <w:sz w:val="20"/>
                          <w:szCs w:val="20"/>
                        </w:rPr>
                      </m:ctrlPr>
                    </m:fPr>
                    <m:num>
                      <m:r>
                        <w:rPr>
                          <w:rFonts w:ascii="Cambria Math" w:hAnsi="Cambria Math" w:cs="Calibri"/>
                          <w:sz w:val="20"/>
                          <w:szCs w:val="20"/>
                        </w:rPr>
                        <m:t>δy</m:t>
                      </m:r>
                    </m:num>
                    <m:den>
                      <m:r>
                        <w:rPr>
                          <w:rFonts w:ascii="Cambria Math" w:hAnsi="Cambria Math" w:cs="Calibri"/>
                          <w:sz w:val="20"/>
                          <w:szCs w:val="20"/>
                        </w:rPr>
                        <m:t>δx</m:t>
                      </m:r>
                    </m:den>
                  </m:f>
                </m:e>
              </m:func>
            </m:oMath>
            <w:r w:rsidRPr="0000586C">
              <w:rPr>
                <w:rFonts w:ascii="Arial" w:hAnsi="Arial" w:cs="Calibri"/>
                <w:sz w:val="20"/>
                <w:szCs w:val="20"/>
              </w:rPr>
              <w:t xml:space="preserve"> </w:t>
            </w:r>
            <w:r w:rsidRPr="00D72BC6">
              <w:rPr>
                <w:rFonts w:asciiTheme="minorHAnsi" w:hAnsiTheme="minorHAnsi" w:cs="Calibri"/>
                <w:sz w:val="20"/>
                <w:szCs w:val="20"/>
              </w:rPr>
              <w:t>and the correspondence</w:t>
            </w:r>
            <w:r w:rsidR="0000586C" w:rsidRPr="00D72BC6">
              <w:rPr>
                <w:rFonts w:asciiTheme="minorHAnsi" w:hAnsiTheme="minorHAnsi" w:cs="Calibri"/>
                <w:sz w:val="20"/>
                <w:szCs w:val="20"/>
              </w:rPr>
              <w:t xml:space="preserve"> </w:t>
            </w:r>
            <m:oMath>
              <m:f>
                <m:fPr>
                  <m:ctrlPr>
                    <w:rPr>
                      <w:rFonts w:ascii="Cambria Math" w:hAnsi="Cambria Math" w:cs="Calibri"/>
                      <w:i/>
                      <w:sz w:val="20"/>
                      <w:szCs w:val="20"/>
                    </w:rPr>
                  </m:ctrlPr>
                </m:fPr>
                <m:num>
                  <m:r>
                    <w:rPr>
                      <w:rFonts w:ascii="Cambria Math" w:hAnsi="Cambria Math" w:cs="Calibri"/>
                      <w:sz w:val="20"/>
                      <w:szCs w:val="20"/>
                    </w:rPr>
                    <m:t>dy</m:t>
                  </m:r>
                </m:num>
                <m:den>
                  <m:r>
                    <w:rPr>
                      <w:rFonts w:ascii="Cambria Math" w:hAnsi="Cambria Math" w:cs="Calibri"/>
                      <w:sz w:val="20"/>
                      <w:szCs w:val="20"/>
                    </w:rPr>
                    <m:t>dx</m:t>
                  </m:r>
                </m:den>
              </m:f>
              <m:r>
                <w:rPr>
                  <w:rFonts w:ascii="Cambria Math" w:hAnsi="Cambria Math" w:cs="Calibri"/>
                  <w:sz w:val="20"/>
                  <w:szCs w:val="20"/>
                </w:rPr>
                <m:t>=</m:t>
              </m:r>
              <m:sSup>
                <m:sSupPr>
                  <m:ctrlPr>
                    <w:rPr>
                      <w:rFonts w:ascii="Cambria Math" w:hAnsi="Cambria Math" w:cs="Calibri"/>
                      <w:i/>
                      <w:sz w:val="20"/>
                      <w:szCs w:val="20"/>
                    </w:rPr>
                  </m:ctrlPr>
                </m:sSupPr>
                <m:e>
                  <m:r>
                    <w:rPr>
                      <w:rFonts w:ascii="Cambria Math" w:hAnsi="Cambria Math" w:cs="Calibri"/>
                      <w:sz w:val="20"/>
                      <w:szCs w:val="20"/>
                    </w:rPr>
                    <m:t>f</m:t>
                  </m:r>
                </m:e>
                <m:sup>
                  <m:r>
                    <w:rPr>
                      <w:rFonts w:ascii="Cambria Math" w:hAnsi="Cambria Math" w:cs="Calibri"/>
                      <w:sz w:val="20"/>
                      <w:szCs w:val="20"/>
                    </w:rPr>
                    <m:t>'</m:t>
                  </m:r>
                </m:sup>
              </m:sSup>
              <m:d>
                <m:dPr>
                  <m:ctrlPr>
                    <w:rPr>
                      <w:rFonts w:ascii="Cambria Math" w:hAnsi="Cambria Math" w:cs="Calibri"/>
                      <w:i/>
                      <w:sz w:val="20"/>
                      <w:szCs w:val="20"/>
                    </w:rPr>
                  </m:ctrlPr>
                </m:dPr>
                <m:e>
                  <m:r>
                    <w:rPr>
                      <w:rFonts w:ascii="Cambria Math" w:hAnsi="Cambria Math" w:cs="Calibri"/>
                      <w:sz w:val="20"/>
                      <w:szCs w:val="20"/>
                    </w:rPr>
                    <m:t>x</m:t>
                  </m:r>
                </m:e>
              </m:d>
            </m:oMath>
            <w:r w:rsidRPr="0000586C">
              <w:rPr>
                <w:rFonts w:ascii="Arial" w:hAnsi="Arial" w:cs="Calibri"/>
                <w:sz w:val="20"/>
                <w:szCs w:val="20"/>
              </w:rPr>
              <w:t xml:space="preserve"> </w:t>
            </w:r>
            <w:r w:rsidRPr="00D72BC6">
              <w:rPr>
                <w:rFonts w:asciiTheme="minorHAnsi" w:hAnsiTheme="minorHAnsi" w:cs="Calibri"/>
                <w:sz w:val="20"/>
                <w:szCs w:val="20"/>
              </w:rPr>
              <w:t>where</w:t>
            </w:r>
            <w:r w:rsidRPr="0000586C">
              <w:rPr>
                <w:rFonts w:ascii="Arial" w:hAnsi="Arial" w:cs="Calibri"/>
                <w:sz w:val="20"/>
                <w:szCs w:val="20"/>
              </w:rPr>
              <w:t xml:space="preserve"> </w:t>
            </w:r>
            <m:oMath>
              <m:r>
                <w:rPr>
                  <w:rFonts w:ascii="Cambria Math" w:hAnsi="Cambria Math" w:cs="Calibri"/>
                  <w:sz w:val="20"/>
                  <w:szCs w:val="20"/>
                </w:rPr>
                <m:t>y=f(x)</m:t>
              </m:r>
            </m:oMath>
          </w:p>
          <w:p w14:paraId="72AC1F6C" w14:textId="77777777" w:rsidR="00D72BC6" w:rsidRDefault="00D25FEA" w:rsidP="002C049B">
            <w:pPr>
              <w:pStyle w:val="NoSpacing"/>
              <w:numPr>
                <w:ilvl w:val="2"/>
                <w:numId w:val="13"/>
              </w:numPr>
              <w:spacing w:line="276" w:lineRule="auto"/>
              <w:ind w:left="357" w:hanging="357"/>
              <w:rPr>
                <w:rFonts w:asciiTheme="minorHAnsi" w:hAnsiTheme="minorHAnsi" w:cs="Calibri"/>
                <w:sz w:val="20"/>
                <w:szCs w:val="20"/>
              </w:rPr>
            </w:pPr>
            <w:r w:rsidRPr="00D72BC6">
              <w:rPr>
                <w:rFonts w:asciiTheme="minorHAnsi" w:hAnsiTheme="minorHAnsi" w:cs="Calibri"/>
                <w:sz w:val="20"/>
                <w:szCs w:val="20"/>
              </w:rPr>
              <w:t>interpret the derivative as t</w:t>
            </w:r>
            <w:r w:rsidR="00D72BC6">
              <w:rPr>
                <w:rFonts w:asciiTheme="minorHAnsi" w:hAnsiTheme="minorHAnsi" w:cs="Calibri"/>
                <w:sz w:val="20"/>
                <w:szCs w:val="20"/>
              </w:rPr>
              <w:t>he instantaneous rate of change</w:t>
            </w:r>
          </w:p>
          <w:p w14:paraId="503E58A9" w14:textId="77777777" w:rsidR="00D25FEA" w:rsidRPr="00D72BC6" w:rsidRDefault="00D25FEA" w:rsidP="002C049B">
            <w:pPr>
              <w:pStyle w:val="NoSpacing"/>
              <w:numPr>
                <w:ilvl w:val="2"/>
                <w:numId w:val="13"/>
              </w:numPr>
              <w:spacing w:line="276" w:lineRule="auto"/>
              <w:ind w:left="357" w:hanging="357"/>
              <w:rPr>
                <w:rFonts w:asciiTheme="minorHAnsi" w:hAnsiTheme="minorHAnsi" w:cs="Calibri"/>
                <w:sz w:val="20"/>
                <w:szCs w:val="20"/>
              </w:rPr>
            </w:pPr>
            <w:r w:rsidRPr="00D72BC6">
              <w:rPr>
                <w:rFonts w:asciiTheme="minorHAnsi" w:hAnsiTheme="minorHAnsi" w:cs="Calibri"/>
                <w:sz w:val="20"/>
                <w:szCs w:val="20"/>
              </w:rPr>
              <w:t>interpret the derivative as the slope or gradient of a tangent line of the graph of</w:t>
            </w:r>
            <w:r w:rsidRPr="00D72BC6">
              <w:rPr>
                <w:rFonts w:ascii="Arial" w:hAnsi="Arial" w:cs="Calibri"/>
                <w:sz w:val="20"/>
                <w:szCs w:val="20"/>
              </w:rPr>
              <w:t xml:space="preserve"> </w:t>
            </w:r>
            <m:oMath>
              <m:r>
                <w:rPr>
                  <w:rFonts w:ascii="Cambria Math" w:hAnsi="Cambria Math" w:cs="Calibri"/>
                  <w:sz w:val="20"/>
                  <w:szCs w:val="20"/>
                </w:rPr>
                <m:t>y=f(x)</m:t>
              </m:r>
            </m:oMath>
          </w:p>
        </w:tc>
      </w:tr>
      <w:tr w:rsidR="00B143BF" w:rsidRPr="00DE42F3" w14:paraId="075ECDF9" w14:textId="77777777" w:rsidTr="00891050">
        <w:trPr>
          <w:trHeight w:val="20"/>
        </w:trPr>
        <w:tc>
          <w:tcPr>
            <w:tcW w:w="1559" w:type="dxa"/>
            <w:shd w:val="clear" w:color="auto" w:fill="auto"/>
            <w:vAlign w:val="center"/>
          </w:tcPr>
          <w:p w14:paraId="544DAC4B" w14:textId="77777777" w:rsidR="00B143BF" w:rsidRPr="00BA1D0A" w:rsidRDefault="00284D8E" w:rsidP="002C049B">
            <w:pPr>
              <w:spacing w:line="276" w:lineRule="auto"/>
              <w:rPr>
                <w:rFonts w:asciiTheme="minorHAnsi" w:hAnsiTheme="minorHAnsi" w:cstheme="minorHAnsi"/>
                <w:color w:val="000000"/>
                <w:sz w:val="20"/>
              </w:rPr>
            </w:pPr>
            <w:r>
              <w:rPr>
                <w:rFonts w:asciiTheme="minorHAnsi" w:hAnsiTheme="minorHAnsi" w:cstheme="minorHAnsi"/>
                <w:color w:val="000000"/>
                <w:sz w:val="20"/>
              </w:rPr>
              <w:t>Week</w:t>
            </w:r>
            <w:r w:rsidR="00955BD8">
              <w:rPr>
                <w:rFonts w:asciiTheme="minorHAnsi" w:hAnsiTheme="minorHAnsi" w:cstheme="minorHAnsi"/>
                <w:color w:val="000000"/>
                <w:sz w:val="20"/>
              </w:rPr>
              <w:t>s</w:t>
            </w:r>
            <w:r>
              <w:rPr>
                <w:rFonts w:asciiTheme="minorHAnsi" w:hAnsiTheme="minorHAnsi" w:cstheme="minorHAnsi"/>
                <w:color w:val="000000"/>
                <w:sz w:val="20"/>
              </w:rPr>
              <w:t xml:space="preserve"> 24–</w:t>
            </w:r>
            <w:r w:rsidR="00F86647" w:rsidRPr="00BA1D0A">
              <w:rPr>
                <w:rFonts w:asciiTheme="minorHAnsi" w:hAnsiTheme="minorHAnsi" w:cstheme="minorHAnsi"/>
                <w:color w:val="000000"/>
                <w:sz w:val="20"/>
              </w:rPr>
              <w:t>26</w:t>
            </w:r>
          </w:p>
          <w:p w14:paraId="42D79BEE" w14:textId="77777777" w:rsidR="00B143BF" w:rsidRPr="00BA1D0A" w:rsidRDefault="00F86647" w:rsidP="002C049B">
            <w:pPr>
              <w:spacing w:line="276" w:lineRule="auto"/>
              <w:rPr>
                <w:rFonts w:asciiTheme="minorHAnsi" w:hAnsiTheme="minorHAnsi" w:cstheme="minorHAnsi"/>
                <w:color w:val="000000"/>
                <w:sz w:val="20"/>
              </w:rPr>
            </w:pPr>
            <w:r w:rsidRPr="00BA1D0A">
              <w:rPr>
                <w:rFonts w:asciiTheme="minorHAnsi" w:hAnsiTheme="minorHAnsi" w:cstheme="minorHAnsi"/>
                <w:color w:val="000000"/>
                <w:sz w:val="20"/>
              </w:rPr>
              <w:t>(9</w:t>
            </w:r>
            <w:r w:rsidR="00B143BF" w:rsidRPr="00BA1D0A">
              <w:rPr>
                <w:rFonts w:asciiTheme="minorHAnsi" w:hAnsiTheme="minorHAnsi" w:cstheme="minorHAnsi"/>
                <w:color w:val="000000"/>
                <w:sz w:val="20"/>
              </w:rPr>
              <w:t xml:space="preserve"> hours)</w:t>
            </w:r>
          </w:p>
        </w:tc>
        <w:tc>
          <w:tcPr>
            <w:tcW w:w="1559" w:type="dxa"/>
            <w:vAlign w:val="center"/>
          </w:tcPr>
          <w:p w14:paraId="6485CC68" w14:textId="77777777" w:rsidR="00F532EF" w:rsidRPr="00BA1D0A" w:rsidRDefault="002851E5" w:rsidP="002C049B">
            <w:pPr>
              <w:spacing w:line="276" w:lineRule="auto"/>
              <w:rPr>
                <w:rFonts w:asciiTheme="minorHAnsi" w:hAnsiTheme="minorHAnsi" w:cstheme="minorHAnsi"/>
                <w:color w:val="000000"/>
                <w:sz w:val="20"/>
              </w:rPr>
            </w:pPr>
            <w:r>
              <w:rPr>
                <w:rFonts w:asciiTheme="minorHAnsi" w:hAnsiTheme="minorHAnsi" w:cstheme="minorHAnsi"/>
                <w:color w:val="000000"/>
                <w:sz w:val="20"/>
              </w:rPr>
              <w:t xml:space="preserve">Topic </w:t>
            </w:r>
            <w:r w:rsidR="00D17362">
              <w:rPr>
                <w:rFonts w:asciiTheme="minorHAnsi" w:hAnsiTheme="minorHAnsi" w:cstheme="minorHAnsi"/>
                <w:color w:val="000000"/>
                <w:sz w:val="20"/>
              </w:rPr>
              <w:t>2.</w:t>
            </w:r>
            <w:r>
              <w:rPr>
                <w:rFonts w:asciiTheme="minorHAnsi" w:hAnsiTheme="minorHAnsi" w:cstheme="minorHAnsi"/>
                <w:color w:val="000000"/>
                <w:sz w:val="20"/>
              </w:rPr>
              <w:t>3:</w:t>
            </w:r>
          </w:p>
          <w:p w14:paraId="7BFF8E8A" w14:textId="77777777" w:rsidR="00B143BF" w:rsidRPr="00BA1D0A" w:rsidRDefault="00F532EF" w:rsidP="002C049B">
            <w:pPr>
              <w:spacing w:line="276" w:lineRule="auto"/>
              <w:rPr>
                <w:rFonts w:asciiTheme="minorHAnsi" w:hAnsiTheme="minorHAnsi" w:cstheme="minorHAnsi"/>
                <w:color w:val="000000"/>
                <w:sz w:val="20"/>
              </w:rPr>
            </w:pPr>
            <w:r w:rsidRPr="00BA1D0A">
              <w:rPr>
                <w:rFonts w:asciiTheme="minorHAnsi" w:hAnsiTheme="minorHAnsi"/>
                <w:sz w:val="20"/>
                <w:szCs w:val="20"/>
              </w:rPr>
              <w:t>Introduction to differential calculus</w:t>
            </w:r>
          </w:p>
        </w:tc>
        <w:tc>
          <w:tcPr>
            <w:tcW w:w="5905" w:type="dxa"/>
            <w:vAlign w:val="center"/>
          </w:tcPr>
          <w:p w14:paraId="160C3F65" w14:textId="77777777" w:rsidR="0000586C" w:rsidRPr="00263C97" w:rsidRDefault="0000586C" w:rsidP="002C049B">
            <w:pPr>
              <w:pStyle w:val="NoSpacing"/>
              <w:spacing w:line="276" w:lineRule="auto"/>
              <w:rPr>
                <w:rFonts w:asciiTheme="minorHAnsi" w:eastAsia="Calibri" w:hAnsiTheme="minorHAnsi" w:cs="Calibri"/>
                <w:b/>
                <w:sz w:val="20"/>
                <w:szCs w:val="20"/>
              </w:rPr>
            </w:pPr>
            <w:r w:rsidRPr="00263C97">
              <w:rPr>
                <w:rFonts w:asciiTheme="minorHAnsi" w:eastAsia="Calibri" w:hAnsiTheme="minorHAnsi" w:cs="Calibri"/>
                <w:b/>
                <w:sz w:val="20"/>
                <w:szCs w:val="20"/>
              </w:rPr>
              <w:t xml:space="preserve">Computation and properties of derivatives </w:t>
            </w:r>
            <w:r w:rsidRPr="00263C97">
              <w:rPr>
                <w:rFonts w:asciiTheme="minorHAnsi" w:eastAsia="Calibri" w:hAnsiTheme="minorHAnsi" w:cs="Calibri"/>
                <w:sz w:val="20"/>
                <w:szCs w:val="20"/>
              </w:rPr>
              <w:t>(2.3.10</w:t>
            </w:r>
            <w:r w:rsidR="00B46C85">
              <w:rPr>
                <w:rFonts w:asciiTheme="minorHAnsi" w:eastAsia="Calibri" w:hAnsiTheme="minorHAnsi" w:cs="Calibri"/>
                <w:sz w:val="20"/>
                <w:szCs w:val="20"/>
              </w:rPr>
              <w:t xml:space="preserve"> – </w:t>
            </w:r>
            <w:r w:rsidRPr="00263C97">
              <w:rPr>
                <w:rFonts w:asciiTheme="minorHAnsi" w:eastAsia="Calibri" w:hAnsiTheme="minorHAnsi" w:cs="Calibri"/>
                <w:sz w:val="20"/>
                <w:szCs w:val="20"/>
              </w:rPr>
              <w:t>2.3.15)</w:t>
            </w:r>
          </w:p>
          <w:p w14:paraId="6EE8B186" w14:textId="77777777" w:rsidR="0000586C" w:rsidRPr="00D72BC6" w:rsidRDefault="0000586C" w:rsidP="002C049B">
            <w:pPr>
              <w:pStyle w:val="NoSpacing"/>
              <w:numPr>
                <w:ilvl w:val="2"/>
                <w:numId w:val="13"/>
              </w:numPr>
              <w:spacing w:line="276" w:lineRule="auto"/>
              <w:ind w:left="357" w:hanging="357"/>
              <w:rPr>
                <w:rFonts w:asciiTheme="minorHAnsi" w:hAnsiTheme="minorHAnsi" w:cs="Calibri"/>
                <w:sz w:val="20"/>
                <w:szCs w:val="20"/>
              </w:rPr>
            </w:pPr>
            <w:r w:rsidRPr="00D72BC6">
              <w:rPr>
                <w:rFonts w:asciiTheme="minorHAnsi" w:hAnsiTheme="minorHAnsi" w:cs="Calibri"/>
                <w:sz w:val="20"/>
                <w:szCs w:val="20"/>
              </w:rPr>
              <w:t>estimate numerically the value of a derivative for simple power functions</w:t>
            </w:r>
          </w:p>
          <w:p w14:paraId="6FEF457B" w14:textId="77777777" w:rsidR="0000586C" w:rsidRPr="00D72BC6" w:rsidRDefault="0000586C" w:rsidP="002C049B">
            <w:pPr>
              <w:pStyle w:val="NoSpacing"/>
              <w:numPr>
                <w:ilvl w:val="2"/>
                <w:numId w:val="13"/>
              </w:numPr>
              <w:spacing w:line="276" w:lineRule="auto"/>
              <w:ind w:left="357" w:hanging="357"/>
              <w:rPr>
                <w:rFonts w:asciiTheme="minorHAnsi" w:hAnsiTheme="minorHAnsi" w:cs="Calibri"/>
                <w:sz w:val="20"/>
                <w:szCs w:val="20"/>
              </w:rPr>
            </w:pPr>
            <w:r w:rsidRPr="00D72BC6">
              <w:rPr>
                <w:rFonts w:asciiTheme="minorHAnsi" w:hAnsiTheme="minorHAnsi" w:cs="Calibri"/>
                <w:sz w:val="20"/>
                <w:szCs w:val="20"/>
              </w:rPr>
              <w:t>examine examples of variable rates of</w:t>
            </w:r>
            <w:r w:rsidR="0070732A">
              <w:rPr>
                <w:rFonts w:asciiTheme="minorHAnsi" w:hAnsiTheme="minorHAnsi" w:cs="Calibri"/>
                <w:sz w:val="20"/>
                <w:szCs w:val="20"/>
              </w:rPr>
              <w:t xml:space="preserve"> change of non-linear functions</w:t>
            </w:r>
          </w:p>
          <w:p w14:paraId="49497DCA" w14:textId="77777777" w:rsidR="0000586C" w:rsidRPr="00343395" w:rsidRDefault="0000586C" w:rsidP="002C049B">
            <w:pPr>
              <w:pStyle w:val="NoSpacing"/>
              <w:numPr>
                <w:ilvl w:val="2"/>
                <w:numId w:val="13"/>
              </w:numPr>
              <w:spacing w:line="276" w:lineRule="auto"/>
              <w:ind w:left="357" w:hanging="357"/>
              <w:rPr>
                <w:rFonts w:asciiTheme="minorHAnsi" w:hAnsiTheme="minorHAnsi" w:cs="Calibri"/>
                <w:sz w:val="20"/>
                <w:szCs w:val="20"/>
              </w:rPr>
            </w:pPr>
            <w:r w:rsidRPr="00343395">
              <w:rPr>
                <w:rFonts w:asciiTheme="minorHAnsi" w:hAnsiTheme="minorHAnsi" w:cs="Calibri"/>
                <w:sz w:val="20"/>
                <w:szCs w:val="20"/>
              </w:rPr>
              <w:t xml:space="preserve">establish the formula </w:t>
            </w:r>
            <m:oMath>
              <m:f>
                <m:fPr>
                  <m:ctrlPr>
                    <w:rPr>
                      <w:rFonts w:ascii="Cambria Math" w:hAnsi="Cambria Math" w:cs="Calibri"/>
                      <w:sz w:val="20"/>
                      <w:szCs w:val="20"/>
                    </w:rPr>
                  </m:ctrlPr>
                </m:fPr>
                <m:num>
                  <m:r>
                    <w:rPr>
                      <w:rFonts w:ascii="Cambria Math" w:hAnsi="Cambria Math" w:cs="Calibri"/>
                      <w:sz w:val="20"/>
                      <w:szCs w:val="20"/>
                    </w:rPr>
                    <m:t>d</m:t>
                  </m:r>
                </m:num>
                <m:den>
                  <m:r>
                    <w:rPr>
                      <w:rFonts w:ascii="Cambria Math" w:hAnsi="Cambria Math" w:cs="Calibri"/>
                      <w:sz w:val="20"/>
                      <w:szCs w:val="20"/>
                    </w:rPr>
                    <m:t>dx</m:t>
                  </m:r>
                </m:den>
              </m:f>
              <m:d>
                <m:dPr>
                  <m:ctrlPr>
                    <w:rPr>
                      <w:rFonts w:ascii="Cambria Math" w:hAnsi="Cambria Math" w:cs="Calibri"/>
                      <w:sz w:val="20"/>
                      <w:szCs w:val="20"/>
                    </w:rPr>
                  </m:ctrlPr>
                </m:dPr>
                <m:e>
                  <m:sSup>
                    <m:sSupPr>
                      <m:ctrlPr>
                        <w:rPr>
                          <w:rFonts w:ascii="Cambria Math" w:hAnsi="Cambria Math" w:cs="Calibri"/>
                          <w:sz w:val="20"/>
                          <w:szCs w:val="20"/>
                        </w:rPr>
                      </m:ctrlPr>
                    </m:sSupPr>
                    <m:e>
                      <m:r>
                        <w:rPr>
                          <w:rFonts w:ascii="Cambria Math" w:hAnsi="Cambria Math" w:cs="Calibri"/>
                          <w:sz w:val="20"/>
                          <w:szCs w:val="20"/>
                        </w:rPr>
                        <m:t>x</m:t>
                      </m:r>
                    </m:e>
                    <m:sup>
                      <m:r>
                        <w:rPr>
                          <w:rFonts w:ascii="Cambria Math" w:hAnsi="Cambria Math" w:cs="Calibri"/>
                          <w:sz w:val="20"/>
                          <w:szCs w:val="20"/>
                        </w:rPr>
                        <m:t>n</m:t>
                      </m:r>
                    </m:sup>
                  </m:sSup>
                </m:e>
              </m:d>
              <m:r>
                <m:rPr>
                  <m:sty m:val="p"/>
                </m:rPr>
                <w:rPr>
                  <w:rFonts w:ascii="Cambria Math" w:hAnsi="Cambria Math" w:cs="Calibri"/>
                  <w:sz w:val="20"/>
                  <w:szCs w:val="20"/>
                </w:rPr>
                <m:t>=</m:t>
              </m:r>
              <m:r>
                <w:rPr>
                  <w:rFonts w:ascii="Cambria Math" w:hAnsi="Cambria Math" w:cs="Calibri"/>
                  <w:sz w:val="20"/>
                  <w:szCs w:val="20"/>
                </w:rPr>
                <m:t>n</m:t>
              </m:r>
              <m:sSup>
                <m:sSupPr>
                  <m:ctrlPr>
                    <w:rPr>
                      <w:rFonts w:ascii="Cambria Math" w:hAnsi="Cambria Math" w:cs="Calibri"/>
                      <w:sz w:val="20"/>
                      <w:szCs w:val="20"/>
                    </w:rPr>
                  </m:ctrlPr>
                </m:sSupPr>
                <m:e>
                  <m:r>
                    <w:rPr>
                      <w:rFonts w:ascii="Cambria Math" w:hAnsi="Cambria Math" w:cs="Calibri"/>
                      <w:sz w:val="20"/>
                      <w:szCs w:val="20"/>
                    </w:rPr>
                    <m:t>x</m:t>
                  </m:r>
                </m:e>
                <m:sup>
                  <m:r>
                    <w:rPr>
                      <w:rFonts w:ascii="Cambria Math" w:hAnsi="Cambria Math" w:cs="Calibri"/>
                      <w:sz w:val="20"/>
                      <w:szCs w:val="20"/>
                    </w:rPr>
                    <m:t>n</m:t>
                  </m:r>
                  <m:r>
                    <m:rPr>
                      <m:sty m:val="p"/>
                    </m:rPr>
                    <w:rPr>
                      <w:rFonts w:ascii="Cambria Math" w:hAnsi="Cambria Math" w:cs="Calibri"/>
                      <w:sz w:val="20"/>
                      <w:szCs w:val="20"/>
                    </w:rPr>
                    <m:t>-1</m:t>
                  </m:r>
                </m:sup>
              </m:sSup>
            </m:oMath>
            <w:r w:rsidRPr="00343395">
              <w:rPr>
                <w:rFonts w:asciiTheme="minorHAnsi" w:hAnsiTheme="minorHAnsi" w:cs="Calibri"/>
                <w:sz w:val="20"/>
                <w:szCs w:val="20"/>
              </w:rPr>
              <w:t xml:space="preserve"> for non-negative integers </w:t>
            </w:r>
            <m:oMath>
              <m:r>
                <w:rPr>
                  <w:rFonts w:ascii="Cambria Math" w:hAnsi="Cambria Math" w:cs="Calibri"/>
                  <w:sz w:val="20"/>
                  <w:szCs w:val="20"/>
                </w:rPr>
                <m:t>n</m:t>
              </m:r>
            </m:oMath>
            <w:r w:rsidRPr="00343395">
              <w:rPr>
                <w:rFonts w:asciiTheme="minorHAnsi" w:hAnsiTheme="minorHAnsi" w:cs="Calibri"/>
                <w:sz w:val="20"/>
                <w:szCs w:val="20"/>
              </w:rPr>
              <w:t xml:space="preserve"> expanding </w:t>
            </w:r>
            <m:oMath>
              <m:sSup>
                <m:sSupPr>
                  <m:ctrlPr>
                    <w:rPr>
                      <w:rFonts w:ascii="Cambria Math" w:hAnsi="Cambria Math" w:cs="Calibri"/>
                      <w:sz w:val="20"/>
                      <w:szCs w:val="20"/>
                    </w:rPr>
                  </m:ctrlPr>
                </m:sSupPr>
                <m:e>
                  <m:r>
                    <m:rPr>
                      <m:sty m:val="p"/>
                    </m:rPr>
                    <w:rPr>
                      <w:rFonts w:ascii="Cambria Math" w:hAnsi="Cambria Math" w:cs="Calibri"/>
                      <w:sz w:val="20"/>
                      <w:szCs w:val="20"/>
                    </w:rPr>
                    <m:t>(</m:t>
                  </m:r>
                  <m:r>
                    <w:rPr>
                      <w:rFonts w:ascii="Cambria Math" w:hAnsi="Cambria Math" w:cs="Calibri"/>
                      <w:sz w:val="20"/>
                      <w:szCs w:val="20"/>
                    </w:rPr>
                    <m:t>x</m:t>
                  </m:r>
                  <m:r>
                    <m:rPr>
                      <m:sty m:val="p"/>
                    </m:rPr>
                    <w:rPr>
                      <w:rFonts w:ascii="Cambria Math" w:hAnsi="Cambria Math" w:cs="Calibri"/>
                      <w:sz w:val="20"/>
                      <w:szCs w:val="20"/>
                    </w:rPr>
                    <m:t>+</m:t>
                  </m:r>
                  <m:r>
                    <w:rPr>
                      <w:rFonts w:ascii="Cambria Math" w:hAnsi="Cambria Math" w:cs="Calibri"/>
                      <w:sz w:val="20"/>
                      <w:szCs w:val="20"/>
                    </w:rPr>
                    <m:t>h</m:t>
                  </m:r>
                  <m:r>
                    <m:rPr>
                      <m:sty m:val="p"/>
                    </m:rPr>
                    <w:rPr>
                      <w:rFonts w:ascii="Cambria Math" w:hAnsi="Cambria Math" w:cs="Calibri"/>
                      <w:sz w:val="20"/>
                      <w:szCs w:val="20"/>
                    </w:rPr>
                    <m:t>)</m:t>
                  </m:r>
                </m:e>
                <m:sup>
                  <m:r>
                    <w:rPr>
                      <w:rFonts w:ascii="Cambria Math" w:hAnsi="Cambria Math" w:cs="Calibri"/>
                      <w:sz w:val="20"/>
                      <w:szCs w:val="20"/>
                    </w:rPr>
                    <m:t>n</m:t>
                  </m:r>
                </m:sup>
              </m:sSup>
            </m:oMath>
            <w:r w:rsidRPr="00343395">
              <w:rPr>
                <w:rFonts w:asciiTheme="minorHAnsi" w:hAnsiTheme="minorHAnsi" w:cs="Calibri"/>
                <w:sz w:val="20"/>
                <w:szCs w:val="20"/>
              </w:rPr>
              <w:t xml:space="preserve"> or by factorising </w:t>
            </w:r>
            <m:oMath>
              <m:sSup>
                <m:sSupPr>
                  <m:ctrlPr>
                    <w:rPr>
                      <w:rFonts w:ascii="Cambria Math" w:hAnsi="Cambria Math" w:cs="Calibri"/>
                      <w:sz w:val="20"/>
                      <w:szCs w:val="20"/>
                    </w:rPr>
                  </m:ctrlPr>
                </m:sSupPr>
                <m:e>
                  <m:r>
                    <m:rPr>
                      <m:sty m:val="p"/>
                    </m:rPr>
                    <w:rPr>
                      <w:rFonts w:ascii="Cambria Math" w:hAnsi="Cambria Math" w:cs="Calibri"/>
                      <w:sz w:val="20"/>
                      <w:szCs w:val="20"/>
                    </w:rPr>
                    <m:t>(</m:t>
                  </m:r>
                  <m:r>
                    <w:rPr>
                      <w:rFonts w:ascii="Cambria Math" w:hAnsi="Cambria Math" w:cs="Calibri"/>
                      <w:sz w:val="20"/>
                      <w:szCs w:val="20"/>
                    </w:rPr>
                    <m:t>x</m:t>
                  </m:r>
                  <m:r>
                    <m:rPr>
                      <m:sty m:val="p"/>
                    </m:rPr>
                    <w:rPr>
                      <w:rFonts w:ascii="Cambria Math" w:hAnsi="Cambria Math" w:cs="Calibri"/>
                      <w:sz w:val="20"/>
                      <w:szCs w:val="20"/>
                    </w:rPr>
                    <m:t>+</m:t>
                  </m:r>
                  <m:r>
                    <w:rPr>
                      <w:rFonts w:ascii="Cambria Math" w:hAnsi="Cambria Math" w:cs="Calibri"/>
                      <w:sz w:val="20"/>
                      <w:szCs w:val="20"/>
                    </w:rPr>
                    <m:t>h</m:t>
                  </m:r>
                  <m:r>
                    <m:rPr>
                      <m:sty m:val="p"/>
                    </m:rPr>
                    <w:rPr>
                      <w:rFonts w:ascii="Cambria Math" w:hAnsi="Cambria Math" w:cs="Calibri"/>
                      <w:sz w:val="20"/>
                      <w:szCs w:val="20"/>
                    </w:rPr>
                    <m:t>)</m:t>
                  </m:r>
                </m:e>
                <m:sup>
                  <m:r>
                    <w:rPr>
                      <w:rFonts w:ascii="Cambria Math" w:hAnsi="Cambria Math" w:cs="Calibri"/>
                      <w:sz w:val="20"/>
                      <w:szCs w:val="20"/>
                    </w:rPr>
                    <m:t>n</m:t>
                  </m:r>
                </m:sup>
              </m:sSup>
              <m:r>
                <m:rPr>
                  <m:sty m:val="p"/>
                </m:rPr>
                <w:rPr>
                  <w:rFonts w:ascii="Cambria Math" w:hAnsi="Cambria Math" w:cs="Calibri"/>
                  <w:sz w:val="20"/>
                  <w:szCs w:val="20"/>
                </w:rPr>
                <m:t>-</m:t>
              </m:r>
              <m:sSup>
                <m:sSupPr>
                  <m:ctrlPr>
                    <w:rPr>
                      <w:rFonts w:ascii="Cambria Math" w:hAnsi="Cambria Math" w:cs="Calibri"/>
                      <w:sz w:val="20"/>
                      <w:szCs w:val="20"/>
                    </w:rPr>
                  </m:ctrlPr>
                </m:sSupPr>
                <m:e>
                  <m:r>
                    <w:rPr>
                      <w:rFonts w:ascii="Cambria Math" w:hAnsi="Cambria Math" w:cs="Calibri"/>
                      <w:sz w:val="20"/>
                      <w:szCs w:val="20"/>
                    </w:rPr>
                    <m:t>x</m:t>
                  </m:r>
                </m:e>
                <m:sup>
                  <m:r>
                    <w:rPr>
                      <w:rFonts w:ascii="Cambria Math" w:hAnsi="Cambria Math" w:cs="Calibri"/>
                      <w:sz w:val="20"/>
                      <w:szCs w:val="20"/>
                    </w:rPr>
                    <m:t>n</m:t>
                  </m:r>
                </m:sup>
              </m:sSup>
            </m:oMath>
          </w:p>
          <w:p w14:paraId="236B7CD6" w14:textId="77777777" w:rsidR="0000586C" w:rsidRPr="00D72BC6" w:rsidRDefault="0000586C" w:rsidP="002C049B">
            <w:pPr>
              <w:pStyle w:val="NoSpacing"/>
              <w:numPr>
                <w:ilvl w:val="2"/>
                <w:numId w:val="13"/>
              </w:numPr>
              <w:spacing w:line="276" w:lineRule="auto"/>
              <w:ind w:left="357" w:hanging="357"/>
              <w:rPr>
                <w:rFonts w:asciiTheme="minorHAnsi" w:hAnsiTheme="minorHAnsi" w:cs="Calibri"/>
                <w:sz w:val="20"/>
                <w:szCs w:val="20"/>
              </w:rPr>
            </w:pPr>
            <w:r w:rsidRPr="00343395">
              <w:rPr>
                <w:rFonts w:asciiTheme="minorHAnsi" w:hAnsiTheme="minorHAnsi" w:cs="Calibri"/>
                <w:sz w:val="20"/>
                <w:szCs w:val="20"/>
              </w:rPr>
              <w:t>understand</w:t>
            </w:r>
            <w:r w:rsidRPr="00D72BC6">
              <w:rPr>
                <w:rFonts w:asciiTheme="minorHAnsi" w:hAnsiTheme="minorHAnsi" w:cs="Calibri"/>
                <w:sz w:val="20"/>
                <w:szCs w:val="20"/>
              </w:rPr>
              <w:t xml:space="preserve"> the concept </w:t>
            </w:r>
            <w:r w:rsidR="0070732A">
              <w:rPr>
                <w:rFonts w:asciiTheme="minorHAnsi" w:hAnsiTheme="minorHAnsi" w:cs="Calibri"/>
                <w:sz w:val="20"/>
                <w:szCs w:val="20"/>
              </w:rPr>
              <w:t>of the derivative as a function</w:t>
            </w:r>
          </w:p>
          <w:p w14:paraId="6DA0D809" w14:textId="77777777" w:rsidR="00D72BC6" w:rsidRPr="00343395" w:rsidRDefault="0000586C" w:rsidP="002C049B">
            <w:pPr>
              <w:pStyle w:val="NoSpacing"/>
              <w:numPr>
                <w:ilvl w:val="2"/>
                <w:numId w:val="13"/>
              </w:numPr>
              <w:spacing w:line="276" w:lineRule="auto"/>
              <w:ind w:left="357" w:hanging="357"/>
              <w:rPr>
                <w:rFonts w:asciiTheme="minorHAnsi" w:hAnsiTheme="minorHAnsi" w:cs="Calibri"/>
                <w:sz w:val="20"/>
                <w:szCs w:val="20"/>
              </w:rPr>
            </w:pPr>
            <w:r w:rsidRPr="00343395">
              <w:rPr>
                <w:rFonts w:asciiTheme="minorHAnsi" w:hAnsiTheme="minorHAnsi" w:cs="Calibri"/>
                <w:sz w:val="20"/>
                <w:szCs w:val="20"/>
              </w:rPr>
              <w:t>identify and use lineari</w:t>
            </w:r>
            <w:r w:rsidR="00D72BC6" w:rsidRPr="00343395">
              <w:rPr>
                <w:rFonts w:asciiTheme="minorHAnsi" w:hAnsiTheme="minorHAnsi" w:cs="Calibri"/>
                <w:sz w:val="20"/>
                <w:szCs w:val="20"/>
              </w:rPr>
              <w:t>ty properties of the derivative</w:t>
            </w:r>
          </w:p>
          <w:p w14:paraId="4E8CB73F" w14:textId="77777777" w:rsidR="00B143BF" w:rsidRPr="00D72BC6" w:rsidRDefault="0000586C" w:rsidP="002C049B">
            <w:pPr>
              <w:pStyle w:val="NoSpacing"/>
              <w:numPr>
                <w:ilvl w:val="2"/>
                <w:numId w:val="13"/>
              </w:numPr>
              <w:spacing w:line="276" w:lineRule="auto"/>
              <w:ind w:left="357" w:hanging="357"/>
              <w:rPr>
                <w:rFonts w:asciiTheme="minorHAnsi" w:hAnsiTheme="minorHAnsi" w:cs="Calibri"/>
                <w:sz w:val="20"/>
                <w:szCs w:val="20"/>
              </w:rPr>
            </w:pPr>
            <w:r w:rsidRPr="00343395">
              <w:rPr>
                <w:rFonts w:asciiTheme="minorHAnsi" w:hAnsiTheme="minorHAnsi" w:cs="Calibri"/>
                <w:sz w:val="20"/>
                <w:szCs w:val="20"/>
              </w:rPr>
              <w:t>calculate</w:t>
            </w:r>
            <w:r w:rsidRPr="00D72BC6">
              <w:rPr>
                <w:rFonts w:asciiTheme="minorHAnsi" w:hAnsiTheme="minorHAnsi" w:cs="Calibri"/>
                <w:sz w:val="20"/>
                <w:szCs w:val="20"/>
              </w:rPr>
              <w:t xml:space="preserve"> derivatives of polynomials</w:t>
            </w:r>
          </w:p>
        </w:tc>
      </w:tr>
      <w:tr w:rsidR="00E53ECE" w:rsidRPr="00DE42F3" w14:paraId="0CC1861D" w14:textId="77777777" w:rsidTr="00891050">
        <w:trPr>
          <w:trHeight w:val="20"/>
        </w:trPr>
        <w:tc>
          <w:tcPr>
            <w:tcW w:w="1559" w:type="dxa"/>
            <w:shd w:val="clear" w:color="auto" w:fill="auto"/>
            <w:vAlign w:val="center"/>
          </w:tcPr>
          <w:p w14:paraId="5B107404" w14:textId="3F1F27B6" w:rsidR="00E53ECE" w:rsidRPr="00BA1D0A" w:rsidRDefault="00E53ECE" w:rsidP="002C049B">
            <w:pPr>
              <w:spacing w:line="276" w:lineRule="auto"/>
              <w:rPr>
                <w:rFonts w:asciiTheme="minorHAnsi" w:hAnsiTheme="minorHAnsi" w:cstheme="minorHAnsi"/>
                <w:color w:val="000000"/>
                <w:sz w:val="20"/>
              </w:rPr>
            </w:pPr>
            <w:r>
              <w:rPr>
                <w:rFonts w:asciiTheme="minorHAnsi" w:hAnsiTheme="minorHAnsi" w:cstheme="minorHAnsi"/>
                <w:color w:val="000000"/>
                <w:sz w:val="20"/>
              </w:rPr>
              <w:t>Week</w:t>
            </w:r>
            <w:r w:rsidR="00955BD8">
              <w:rPr>
                <w:rFonts w:asciiTheme="minorHAnsi" w:hAnsiTheme="minorHAnsi" w:cstheme="minorHAnsi"/>
                <w:color w:val="000000"/>
                <w:sz w:val="20"/>
              </w:rPr>
              <w:t>s</w:t>
            </w:r>
            <w:r>
              <w:rPr>
                <w:rFonts w:asciiTheme="minorHAnsi" w:hAnsiTheme="minorHAnsi" w:cstheme="minorHAnsi"/>
                <w:color w:val="000000"/>
                <w:sz w:val="20"/>
              </w:rPr>
              <w:t xml:space="preserve"> 26–</w:t>
            </w:r>
            <w:r w:rsidRPr="00BA1D0A">
              <w:rPr>
                <w:rFonts w:asciiTheme="minorHAnsi" w:hAnsiTheme="minorHAnsi" w:cstheme="minorHAnsi"/>
                <w:color w:val="000000"/>
                <w:sz w:val="20"/>
              </w:rPr>
              <w:t>29</w:t>
            </w:r>
          </w:p>
          <w:p w14:paraId="213F9DE3" w14:textId="77777777" w:rsidR="00E53ECE" w:rsidRPr="00BA1D0A" w:rsidRDefault="00E53ECE" w:rsidP="002C049B">
            <w:pPr>
              <w:spacing w:line="276" w:lineRule="auto"/>
              <w:rPr>
                <w:rFonts w:asciiTheme="minorHAnsi" w:hAnsiTheme="minorHAnsi" w:cstheme="minorHAnsi"/>
                <w:color w:val="000000"/>
                <w:sz w:val="20"/>
              </w:rPr>
            </w:pPr>
            <w:r w:rsidRPr="00BA1D0A">
              <w:rPr>
                <w:rFonts w:asciiTheme="minorHAnsi" w:hAnsiTheme="minorHAnsi" w:cstheme="minorHAnsi"/>
                <w:color w:val="000000"/>
                <w:sz w:val="20"/>
              </w:rPr>
              <w:t>(12 hours)</w:t>
            </w:r>
          </w:p>
        </w:tc>
        <w:tc>
          <w:tcPr>
            <w:tcW w:w="1559" w:type="dxa"/>
            <w:tcBorders>
              <w:bottom w:val="single" w:sz="4" w:space="0" w:color="9A83B5"/>
            </w:tcBorders>
            <w:vAlign w:val="center"/>
          </w:tcPr>
          <w:p w14:paraId="2098DE8A" w14:textId="77777777" w:rsidR="00E53ECE" w:rsidRPr="00BA1D0A" w:rsidRDefault="00476A52" w:rsidP="002C049B">
            <w:pPr>
              <w:spacing w:line="276" w:lineRule="auto"/>
              <w:rPr>
                <w:rFonts w:asciiTheme="minorHAnsi" w:hAnsiTheme="minorHAnsi" w:cstheme="minorHAnsi"/>
                <w:color w:val="000000"/>
                <w:sz w:val="20"/>
              </w:rPr>
            </w:pPr>
            <w:r>
              <w:rPr>
                <w:rFonts w:asciiTheme="minorHAnsi" w:hAnsiTheme="minorHAnsi" w:cstheme="minorHAnsi"/>
                <w:color w:val="000000"/>
                <w:sz w:val="20"/>
              </w:rPr>
              <w:t xml:space="preserve">Topic </w:t>
            </w:r>
            <w:r w:rsidR="00D17362">
              <w:rPr>
                <w:rFonts w:asciiTheme="minorHAnsi" w:hAnsiTheme="minorHAnsi" w:cstheme="minorHAnsi"/>
                <w:color w:val="000000"/>
                <w:sz w:val="20"/>
              </w:rPr>
              <w:t>2.</w:t>
            </w:r>
            <w:r>
              <w:rPr>
                <w:rFonts w:asciiTheme="minorHAnsi" w:hAnsiTheme="minorHAnsi" w:cstheme="minorHAnsi"/>
                <w:color w:val="000000"/>
                <w:sz w:val="20"/>
              </w:rPr>
              <w:t>3:</w:t>
            </w:r>
          </w:p>
          <w:p w14:paraId="239E1C24" w14:textId="77777777" w:rsidR="00E53ECE" w:rsidRPr="00BA1D0A" w:rsidRDefault="00E53ECE" w:rsidP="002C049B">
            <w:pPr>
              <w:spacing w:line="276" w:lineRule="auto"/>
              <w:rPr>
                <w:rFonts w:asciiTheme="minorHAnsi" w:hAnsiTheme="minorHAnsi" w:cstheme="minorHAnsi"/>
                <w:color w:val="000000"/>
                <w:sz w:val="20"/>
              </w:rPr>
            </w:pPr>
            <w:r w:rsidRPr="00BA1D0A">
              <w:rPr>
                <w:rFonts w:asciiTheme="minorHAnsi" w:hAnsiTheme="minorHAnsi"/>
                <w:sz w:val="20"/>
                <w:szCs w:val="20"/>
              </w:rPr>
              <w:t>Introduction to differential calculus</w:t>
            </w:r>
          </w:p>
        </w:tc>
        <w:tc>
          <w:tcPr>
            <w:tcW w:w="5905" w:type="dxa"/>
          </w:tcPr>
          <w:p w14:paraId="03AA59EA" w14:textId="77777777" w:rsidR="00E53ECE" w:rsidRPr="00D72BC6" w:rsidRDefault="00E53ECE" w:rsidP="002C049B">
            <w:pPr>
              <w:pStyle w:val="NoSpacing"/>
              <w:spacing w:line="276" w:lineRule="auto"/>
              <w:rPr>
                <w:rFonts w:asciiTheme="minorHAnsi" w:eastAsia="Calibri" w:hAnsiTheme="minorHAnsi" w:cs="Calibri"/>
                <w:b/>
                <w:sz w:val="20"/>
                <w:szCs w:val="20"/>
              </w:rPr>
            </w:pPr>
            <w:r w:rsidRPr="00D72BC6">
              <w:rPr>
                <w:rFonts w:asciiTheme="minorHAnsi" w:eastAsia="Calibri" w:hAnsiTheme="minorHAnsi" w:cs="Calibri"/>
                <w:b/>
                <w:sz w:val="20"/>
                <w:szCs w:val="20"/>
              </w:rPr>
              <w:t>A</w:t>
            </w:r>
            <w:r>
              <w:rPr>
                <w:rFonts w:asciiTheme="minorHAnsi" w:eastAsia="Calibri" w:hAnsiTheme="minorHAnsi" w:cs="Calibri"/>
                <w:b/>
                <w:sz w:val="20"/>
                <w:szCs w:val="20"/>
              </w:rPr>
              <w:t>pplications of derivatives and a</w:t>
            </w:r>
            <w:r w:rsidRPr="00D72BC6">
              <w:rPr>
                <w:rFonts w:asciiTheme="minorHAnsi" w:eastAsia="Calibri" w:hAnsiTheme="minorHAnsi" w:cs="Calibri"/>
                <w:b/>
                <w:sz w:val="20"/>
                <w:szCs w:val="20"/>
              </w:rPr>
              <w:t xml:space="preserve">nti-derivatives </w:t>
            </w:r>
            <w:r w:rsidRPr="00D72BC6">
              <w:rPr>
                <w:rFonts w:asciiTheme="minorHAnsi" w:eastAsia="Calibri" w:hAnsiTheme="minorHAnsi" w:cs="Calibri"/>
                <w:sz w:val="20"/>
                <w:szCs w:val="20"/>
              </w:rPr>
              <w:t>(2.3.16</w:t>
            </w:r>
            <w:r>
              <w:rPr>
                <w:rFonts w:asciiTheme="minorHAnsi" w:eastAsia="Calibri" w:hAnsiTheme="minorHAnsi" w:cs="Calibri"/>
                <w:sz w:val="20"/>
                <w:szCs w:val="20"/>
              </w:rPr>
              <w:t xml:space="preserve"> – </w:t>
            </w:r>
            <w:r w:rsidRPr="00D72BC6">
              <w:rPr>
                <w:rFonts w:asciiTheme="minorHAnsi" w:eastAsia="Calibri" w:hAnsiTheme="minorHAnsi" w:cs="Calibri"/>
                <w:sz w:val="20"/>
                <w:szCs w:val="20"/>
              </w:rPr>
              <w:t>2.3.22)</w:t>
            </w:r>
          </w:p>
          <w:p w14:paraId="39480867" w14:textId="77777777" w:rsidR="00E53ECE" w:rsidRPr="00343395" w:rsidRDefault="00E53ECE" w:rsidP="002C049B">
            <w:pPr>
              <w:pStyle w:val="NoSpacing"/>
              <w:numPr>
                <w:ilvl w:val="2"/>
                <w:numId w:val="13"/>
              </w:numPr>
              <w:spacing w:line="276" w:lineRule="auto"/>
              <w:ind w:left="357" w:hanging="357"/>
              <w:rPr>
                <w:rFonts w:asciiTheme="minorHAnsi" w:hAnsiTheme="minorHAnsi" w:cs="Calibri"/>
                <w:sz w:val="20"/>
                <w:szCs w:val="20"/>
              </w:rPr>
            </w:pPr>
            <w:r w:rsidRPr="00985DA0">
              <w:rPr>
                <w:rFonts w:asciiTheme="minorHAnsi" w:hAnsiTheme="minorHAnsi" w:cs="Calibri"/>
                <w:iCs/>
                <w:sz w:val="20"/>
                <w:szCs w:val="20"/>
              </w:rPr>
              <w:t>dete</w:t>
            </w:r>
            <w:r w:rsidRPr="00343395">
              <w:rPr>
                <w:rFonts w:asciiTheme="minorHAnsi" w:hAnsiTheme="minorHAnsi" w:cs="Calibri"/>
                <w:sz w:val="20"/>
                <w:szCs w:val="20"/>
              </w:rPr>
              <w:t>rmine instantaneous rates of change</w:t>
            </w:r>
          </w:p>
          <w:p w14:paraId="1B771935" w14:textId="77777777" w:rsidR="00E53ECE" w:rsidRPr="00343395" w:rsidRDefault="00E53ECE" w:rsidP="002C049B">
            <w:pPr>
              <w:pStyle w:val="NoSpacing"/>
              <w:numPr>
                <w:ilvl w:val="2"/>
                <w:numId w:val="13"/>
              </w:numPr>
              <w:spacing w:line="276" w:lineRule="auto"/>
              <w:ind w:left="357" w:hanging="357"/>
              <w:rPr>
                <w:rFonts w:asciiTheme="minorHAnsi" w:hAnsiTheme="minorHAnsi" w:cs="Calibri"/>
                <w:sz w:val="20"/>
                <w:szCs w:val="20"/>
              </w:rPr>
            </w:pPr>
            <w:r w:rsidRPr="00343395">
              <w:rPr>
                <w:rFonts w:asciiTheme="minorHAnsi" w:hAnsiTheme="minorHAnsi" w:cs="Calibri"/>
                <w:sz w:val="20"/>
                <w:szCs w:val="20"/>
              </w:rPr>
              <w:t>determine the slope of a tangent and the equation of the tangent</w:t>
            </w:r>
          </w:p>
          <w:p w14:paraId="430ECC2A" w14:textId="77777777" w:rsidR="00E53ECE" w:rsidRPr="00343395" w:rsidRDefault="00E53ECE" w:rsidP="002C049B">
            <w:pPr>
              <w:pStyle w:val="NoSpacing"/>
              <w:numPr>
                <w:ilvl w:val="2"/>
                <w:numId w:val="13"/>
              </w:numPr>
              <w:spacing w:line="276" w:lineRule="auto"/>
              <w:ind w:left="357" w:hanging="357"/>
              <w:rPr>
                <w:rFonts w:asciiTheme="minorHAnsi" w:hAnsiTheme="minorHAnsi" w:cs="Calibri"/>
                <w:sz w:val="20"/>
                <w:szCs w:val="20"/>
              </w:rPr>
            </w:pPr>
            <w:r w:rsidRPr="00343395">
              <w:rPr>
                <w:rFonts w:asciiTheme="minorHAnsi" w:hAnsiTheme="minorHAnsi" w:cs="Calibri"/>
                <w:sz w:val="20"/>
                <w:szCs w:val="20"/>
              </w:rPr>
              <w:t>construct and interpret position-time graphs with velocity as the slope of the tangent</w:t>
            </w:r>
          </w:p>
          <w:p w14:paraId="29BB2CCB" w14:textId="77777777" w:rsidR="00E53ECE" w:rsidRPr="00343395" w:rsidRDefault="00E53ECE" w:rsidP="002C049B">
            <w:pPr>
              <w:pStyle w:val="NoSpacing"/>
              <w:numPr>
                <w:ilvl w:val="2"/>
                <w:numId w:val="13"/>
              </w:numPr>
              <w:spacing w:line="276" w:lineRule="auto"/>
              <w:ind w:left="357" w:hanging="357"/>
              <w:rPr>
                <w:rFonts w:asciiTheme="minorHAnsi" w:hAnsiTheme="minorHAnsi" w:cs="Calibri"/>
                <w:sz w:val="20"/>
                <w:szCs w:val="20"/>
              </w:rPr>
            </w:pPr>
            <w:r w:rsidRPr="00343395">
              <w:rPr>
                <w:rFonts w:asciiTheme="minorHAnsi" w:hAnsiTheme="minorHAnsi" w:cs="Calibri"/>
                <w:sz w:val="20"/>
                <w:szCs w:val="20"/>
              </w:rPr>
              <w:t>recognise velocity as the first derivative of displacement with respect to time</w:t>
            </w:r>
          </w:p>
          <w:p w14:paraId="0CB230CE" w14:textId="77777777" w:rsidR="00E53ECE" w:rsidRPr="00343395" w:rsidRDefault="00E53ECE" w:rsidP="002C049B">
            <w:pPr>
              <w:pStyle w:val="NoSpacing"/>
              <w:numPr>
                <w:ilvl w:val="2"/>
                <w:numId w:val="13"/>
              </w:numPr>
              <w:spacing w:line="276" w:lineRule="auto"/>
              <w:ind w:left="357" w:hanging="357"/>
              <w:rPr>
                <w:rFonts w:asciiTheme="minorHAnsi" w:hAnsiTheme="minorHAnsi" w:cs="Calibri"/>
                <w:sz w:val="20"/>
                <w:szCs w:val="20"/>
              </w:rPr>
            </w:pPr>
            <w:r w:rsidRPr="00343395">
              <w:rPr>
                <w:rFonts w:asciiTheme="minorHAnsi" w:hAnsiTheme="minorHAnsi" w:cs="Calibri"/>
                <w:sz w:val="20"/>
                <w:szCs w:val="20"/>
              </w:rPr>
              <w:t>sketch curves associated with simple polynomials, determine stationary points, and local and global maxima and minima, and ex</w:t>
            </w:r>
            <w:r w:rsidRPr="00D72BC6">
              <w:rPr>
                <w:rFonts w:asciiTheme="minorHAnsi" w:hAnsiTheme="minorHAnsi" w:cs="Calibri"/>
                <w:sz w:val="20"/>
                <w:szCs w:val="20"/>
              </w:rPr>
              <w:t>amine behaviour as</w:t>
            </w:r>
            <w:r w:rsidRPr="00343395">
              <w:rPr>
                <w:rFonts w:asciiTheme="minorHAnsi" w:hAnsiTheme="minorHAnsi" w:cs="Calibri"/>
                <w:sz w:val="20"/>
                <w:szCs w:val="20"/>
              </w:rPr>
              <w:t xml:space="preserve"> </w:t>
            </w:r>
            <m:oMath>
              <m:r>
                <w:rPr>
                  <w:rFonts w:ascii="Cambria Math" w:hAnsi="Cambria Math" w:cs="Calibri"/>
                  <w:sz w:val="20"/>
                  <w:szCs w:val="20"/>
                </w:rPr>
                <m:t>x</m:t>
              </m:r>
              <m:r>
                <m:rPr>
                  <m:sty m:val="p"/>
                </m:rPr>
                <w:rPr>
                  <w:rFonts w:ascii="Cambria Math" w:hAnsi="Cambria Math" w:cs="Calibri"/>
                  <w:sz w:val="20"/>
                  <w:szCs w:val="20"/>
                </w:rPr>
                <m:t>→∞</m:t>
              </m:r>
            </m:oMath>
            <w:r w:rsidRPr="00343395">
              <w:rPr>
                <w:rFonts w:asciiTheme="minorHAnsi" w:hAnsiTheme="minorHAnsi" w:cs="Calibri"/>
                <w:sz w:val="20"/>
                <w:szCs w:val="20"/>
              </w:rPr>
              <w:t xml:space="preserve"> </w:t>
            </w:r>
            <w:r w:rsidRPr="00D72BC6">
              <w:rPr>
                <w:rFonts w:asciiTheme="minorHAnsi" w:hAnsiTheme="minorHAnsi" w:cs="Calibri"/>
                <w:sz w:val="20"/>
                <w:szCs w:val="20"/>
              </w:rPr>
              <w:t>and</w:t>
            </w:r>
            <w:r w:rsidRPr="00343395">
              <w:rPr>
                <w:rFonts w:asciiTheme="minorHAnsi" w:hAnsiTheme="minorHAnsi" w:cs="Calibri"/>
                <w:sz w:val="20"/>
                <w:szCs w:val="20"/>
              </w:rPr>
              <w:t xml:space="preserve"> </w:t>
            </w:r>
            <m:oMath>
              <m:r>
                <w:rPr>
                  <w:rFonts w:ascii="Cambria Math" w:hAnsi="Cambria Math" w:cs="Calibri"/>
                  <w:sz w:val="20"/>
                  <w:szCs w:val="20"/>
                </w:rPr>
                <m:t>x</m:t>
              </m:r>
              <m:r>
                <m:rPr>
                  <m:sty m:val="p"/>
                </m:rPr>
                <w:rPr>
                  <w:rFonts w:ascii="Cambria Math" w:hAnsi="Cambria Math" w:cs="Calibri"/>
                  <w:sz w:val="20"/>
                  <w:szCs w:val="20"/>
                </w:rPr>
                <m:t>→-∞</m:t>
              </m:r>
            </m:oMath>
          </w:p>
          <w:p w14:paraId="2B070622" w14:textId="77777777" w:rsidR="00E53ECE" w:rsidRDefault="00E53ECE" w:rsidP="002C049B">
            <w:pPr>
              <w:pStyle w:val="NoSpacing"/>
              <w:numPr>
                <w:ilvl w:val="2"/>
                <w:numId w:val="13"/>
              </w:numPr>
              <w:spacing w:line="276" w:lineRule="auto"/>
              <w:ind w:left="357" w:hanging="357"/>
              <w:rPr>
                <w:rFonts w:asciiTheme="minorHAnsi" w:hAnsiTheme="minorHAnsi" w:cs="Calibri"/>
                <w:sz w:val="20"/>
                <w:szCs w:val="20"/>
              </w:rPr>
            </w:pPr>
            <w:r w:rsidRPr="00343395">
              <w:rPr>
                <w:rFonts w:asciiTheme="minorHAnsi" w:hAnsiTheme="minorHAnsi" w:cs="Calibri"/>
                <w:sz w:val="20"/>
                <w:szCs w:val="20"/>
              </w:rPr>
              <w:t>solve</w:t>
            </w:r>
            <w:r w:rsidRPr="00D72BC6">
              <w:rPr>
                <w:rFonts w:asciiTheme="minorHAnsi" w:hAnsiTheme="minorHAnsi" w:cs="Calibri"/>
                <w:sz w:val="20"/>
                <w:szCs w:val="20"/>
              </w:rPr>
              <w:t xml:space="preserve"> optimisation problems arising in a variety of contexts involving polyno</w:t>
            </w:r>
            <w:r>
              <w:rPr>
                <w:rFonts w:asciiTheme="minorHAnsi" w:hAnsiTheme="minorHAnsi" w:cs="Calibri"/>
                <w:sz w:val="20"/>
                <w:szCs w:val="20"/>
              </w:rPr>
              <w:t>mials on finite interval domains</w:t>
            </w:r>
          </w:p>
          <w:p w14:paraId="47832223" w14:textId="77777777" w:rsidR="00E53ECE" w:rsidRPr="00985DA0" w:rsidRDefault="00E53ECE" w:rsidP="002C049B">
            <w:pPr>
              <w:pStyle w:val="NoSpacing"/>
              <w:numPr>
                <w:ilvl w:val="2"/>
                <w:numId w:val="13"/>
              </w:numPr>
              <w:spacing w:line="276" w:lineRule="auto"/>
              <w:ind w:left="357" w:hanging="357"/>
              <w:rPr>
                <w:rFonts w:ascii="Arial" w:hAnsi="Arial" w:cs="Calibri"/>
                <w:sz w:val="20"/>
                <w:szCs w:val="20"/>
              </w:rPr>
            </w:pPr>
            <w:r w:rsidRPr="00343395">
              <w:rPr>
                <w:rFonts w:asciiTheme="minorHAnsi" w:hAnsiTheme="minorHAnsi" w:cs="Calibri"/>
                <w:sz w:val="20"/>
                <w:szCs w:val="20"/>
              </w:rPr>
              <w:t>calculate</w:t>
            </w:r>
            <w:r w:rsidRPr="00D72BC6">
              <w:rPr>
                <w:rFonts w:asciiTheme="minorHAnsi" w:hAnsiTheme="minorHAnsi" w:cs="Calibri"/>
                <w:sz w:val="20"/>
                <w:szCs w:val="20"/>
              </w:rPr>
              <w:t xml:space="preserve"> anti-derivatives of polynomial functions</w:t>
            </w:r>
          </w:p>
        </w:tc>
      </w:tr>
      <w:tr w:rsidR="00023B39" w:rsidRPr="0066732C" w14:paraId="274B2D73" w14:textId="77777777" w:rsidTr="00891050">
        <w:trPr>
          <w:trHeight w:val="20"/>
        </w:trPr>
        <w:tc>
          <w:tcPr>
            <w:tcW w:w="1559" w:type="dxa"/>
            <w:shd w:val="clear" w:color="auto" w:fill="auto"/>
            <w:vAlign w:val="center"/>
          </w:tcPr>
          <w:p w14:paraId="7742C180" w14:textId="77777777" w:rsidR="00023B39" w:rsidRPr="0066732C" w:rsidRDefault="00023B39" w:rsidP="002C049B">
            <w:pPr>
              <w:spacing w:line="276" w:lineRule="auto"/>
              <w:rPr>
                <w:rFonts w:asciiTheme="minorHAnsi" w:hAnsiTheme="minorHAnsi" w:cstheme="minorHAnsi"/>
                <w:color w:val="000000"/>
                <w:sz w:val="20"/>
                <w:szCs w:val="20"/>
              </w:rPr>
            </w:pPr>
            <w:r>
              <w:rPr>
                <w:rFonts w:asciiTheme="minorHAnsi" w:hAnsiTheme="minorHAnsi" w:cstheme="minorHAnsi"/>
                <w:color w:val="000000"/>
                <w:sz w:val="20"/>
                <w:szCs w:val="20"/>
              </w:rPr>
              <w:t>Week 29–</w:t>
            </w:r>
            <w:r w:rsidRPr="0066732C">
              <w:rPr>
                <w:rFonts w:asciiTheme="minorHAnsi" w:hAnsiTheme="minorHAnsi" w:cstheme="minorHAnsi"/>
                <w:color w:val="000000"/>
                <w:sz w:val="20"/>
                <w:szCs w:val="20"/>
              </w:rPr>
              <w:t>30</w:t>
            </w:r>
          </w:p>
        </w:tc>
        <w:tc>
          <w:tcPr>
            <w:tcW w:w="1559" w:type="dxa"/>
            <w:tcBorders>
              <w:right w:val="single" w:sz="4" w:space="0" w:color="9A83B5"/>
            </w:tcBorders>
            <w:shd w:val="clear" w:color="auto" w:fill="FFFFFF" w:themeFill="background1"/>
            <w:vAlign w:val="center"/>
          </w:tcPr>
          <w:p w14:paraId="41B1B2C2" w14:textId="2FAB4D8D" w:rsidR="00023B39" w:rsidRPr="0066732C" w:rsidRDefault="00023B39" w:rsidP="002C049B">
            <w:pPr>
              <w:spacing w:line="276" w:lineRule="auto"/>
              <w:jc w:val="center"/>
              <w:rPr>
                <w:rFonts w:asciiTheme="minorHAnsi" w:hAnsiTheme="minorHAnsi" w:cstheme="minorHAnsi"/>
                <w:color w:val="000000"/>
                <w:sz w:val="20"/>
                <w:szCs w:val="20"/>
              </w:rPr>
            </w:pPr>
          </w:p>
        </w:tc>
        <w:tc>
          <w:tcPr>
            <w:tcW w:w="5905" w:type="dxa"/>
            <w:tcBorders>
              <w:left w:val="single" w:sz="4" w:space="0" w:color="9A83B5"/>
            </w:tcBorders>
            <w:shd w:val="clear" w:color="auto" w:fill="E4D8EB" w:themeFill="accent4" w:themeFillTint="66"/>
          </w:tcPr>
          <w:p w14:paraId="570649D4" w14:textId="59CADC02" w:rsidR="00023B39" w:rsidRPr="0066732C" w:rsidRDefault="00023B39" w:rsidP="00A20D9D">
            <w:pPr>
              <w:spacing w:line="276" w:lineRule="auto"/>
              <w:jc w:val="center"/>
              <w:rPr>
                <w:rFonts w:asciiTheme="minorHAnsi" w:hAnsiTheme="minorHAnsi" w:cstheme="minorHAnsi"/>
                <w:color w:val="000000"/>
                <w:sz w:val="20"/>
                <w:szCs w:val="20"/>
              </w:rPr>
            </w:pPr>
            <w:r>
              <w:rPr>
                <w:rFonts w:asciiTheme="minorHAnsi" w:hAnsiTheme="minorHAnsi" w:cstheme="minorHAnsi"/>
                <w:b/>
                <w:bCs/>
                <w:color w:val="000000"/>
                <w:sz w:val="20"/>
                <w:szCs w:val="20"/>
              </w:rPr>
              <w:t>Revision and end of course assessment</w:t>
            </w:r>
          </w:p>
        </w:tc>
      </w:tr>
    </w:tbl>
    <w:p w14:paraId="0A1B49AE" w14:textId="77777777" w:rsidR="00A37924" w:rsidRPr="00891050" w:rsidRDefault="00A37924" w:rsidP="00891050">
      <w:pPr>
        <w:spacing w:line="276" w:lineRule="auto"/>
        <w:rPr>
          <w:rFonts w:asciiTheme="minorHAnsi" w:hAnsiTheme="minorHAnsi" w:cstheme="minorHAnsi"/>
          <w:b/>
          <w:bCs/>
          <w:sz w:val="16"/>
          <w:szCs w:val="20"/>
        </w:rPr>
      </w:pPr>
    </w:p>
    <w:sectPr w:rsidR="00A37924" w:rsidRPr="00891050" w:rsidSect="009F2164">
      <w:headerReference w:type="even" r:id="rId70"/>
      <w:headerReference w:type="default" r:id="rId71"/>
      <w:footerReference w:type="even" r:id="rId72"/>
      <w:footerReference w:type="default" r:id="rId73"/>
      <w:headerReference w:type="first" r:id="rId74"/>
      <w:footerReference w:type="first" r:id="rId75"/>
      <w:pgSz w:w="11906" w:h="16838" w:code="9"/>
      <w:pgMar w:top="1440" w:right="1440"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2BC43" w14:textId="77777777" w:rsidR="00BD4B89" w:rsidRDefault="00BD4B89" w:rsidP="00DB14C9">
      <w:r>
        <w:separator/>
      </w:r>
    </w:p>
  </w:endnote>
  <w:endnote w:type="continuationSeparator" w:id="0">
    <w:p w14:paraId="589BF2A7" w14:textId="77777777" w:rsidR="00BD4B89" w:rsidRDefault="00BD4B89" w:rsidP="00DB14C9">
      <w:r>
        <w:continuationSeparator/>
      </w:r>
    </w:p>
  </w:endnote>
  <w:endnote w:type="continuationNotice" w:id="1">
    <w:p w14:paraId="595A6D9B" w14:textId="77777777" w:rsidR="00BD4B89" w:rsidRDefault="00BD4B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4E55C" w14:textId="7C7CCB9B" w:rsidR="00DF49D6" w:rsidRPr="0040382E" w:rsidRDefault="00DF49D6" w:rsidP="0040382E">
    <w:pPr>
      <w:pStyle w:val="Footer"/>
      <w:pBdr>
        <w:top w:val="single" w:sz="4" w:space="4" w:color="5C815C"/>
      </w:pBdr>
      <w:tabs>
        <w:tab w:val="clear" w:pos="4513"/>
        <w:tab w:val="clear" w:pos="9026"/>
      </w:tabs>
      <w:rPr>
        <w:rFonts w:ascii="Franklin Gothic Book" w:eastAsiaTheme="minorHAnsi" w:hAnsi="Franklin Gothic Book" w:cs="Arial"/>
        <w:b/>
        <w:noProof/>
        <w:color w:val="342568"/>
        <w:sz w:val="18"/>
        <w:szCs w:val="18"/>
        <w:lang w:val="en-US" w:eastAsia="en-US"/>
      </w:rPr>
    </w:pPr>
    <w:r w:rsidRPr="0040382E">
      <w:rPr>
        <w:rFonts w:ascii="Franklin Gothic Book" w:eastAsiaTheme="minorHAnsi" w:hAnsi="Franklin Gothic Book" w:cs="Arial"/>
        <w:b/>
        <w:noProof/>
        <w:color w:val="342568"/>
        <w:sz w:val="18"/>
        <w:szCs w:val="18"/>
        <w:lang w:val="en-US" w:eastAsia="en-US"/>
      </w:rPr>
      <w:t>2014/13950v</w:t>
    </w:r>
    <w:r w:rsidR="00553764" w:rsidRPr="0040382E">
      <w:rPr>
        <w:rFonts w:ascii="Franklin Gothic Book" w:eastAsiaTheme="minorHAnsi" w:hAnsi="Franklin Gothic Book" w:cs="Arial"/>
        <w:b/>
        <w:noProof/>
        <w:color w:val="342568"/>
        <w:sz w:val="18"/>
        <w:szCs w:val="18"/>
        <w:lang w:val="en-US" w:eastAsia="en-U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5B90" w14:textId="77777777" w:rsidR="00DF49D6" w:rsidRPr="00DE34C4" w:rsidRDefault="00DF49D6" w:rsidP="0081195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9187v2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A0D6" w14:textId="77777777" w:rsidR="00DF49D6" w:rsidRPr="0074540B" w:rsidRDefault="00DF49D6" w:rsidP="0074540B">
    <w:pPr>
      <w:pStyle w:val="Footer"/>
      <w:pBdr>
        <w:top w:val="single" w:sz="4" w:space="4" w:color="5C815C"/>
      </w:pBdr>
      <w:tabs>
        <w:tab w:val="clear" w:pos="4513"/>
        <w:tab w:val="clear" w:pos="9026"/>
      </w:tabs>
      <w:rPr>
        <w:rFonts w:ascii="Franklin Gothic Book" w:eastAsiaTheme="minorHAnsi" w:hAnsi="Franklin Gothic Book" w:cs="Arial"/>
        <w:b/>
        <w:noProof/>
        <w:color w:val="342568"/>
        <w:sz w:val="18"/>
        <w:szCs w:val="18"/>
        <w:lang w:val="en-US" w:eastAsia="en-US"/>
      </w:rPr>
    </w:pPr>
    <w:r w:rsidRPr="0074540B">
      <w:rPr>
        <w:rFonts w:ascii="Franklin Gothic Book" w:eastAsiaTheme="minorHAnsi" w:hAnsi="Franklin Gothic Book" w:cs="Arial"/>
        <w:b/>
        <w:noProof/>
        <w:color w:val="342568"/>
        <w:sz w:val="18"/>
        <w:szCs w:val="18"/>
        <w:lang w:val="en-US" w:eastAsia="en-US"/>
      </w:rPr>
      <w:t>Sample course outline | Mathematics Methods | ATAR Year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2E0E" w14:textId="77777777" w:rsidR="00DF49D6" w:rsidRPr="0011393E" w:rsidRDefault="00DF49D6" w:rsidP="0011393E">
    <w:pPr>
      <w:pStyle w:val="Footer"/>
      <w:pBdr>
        <w:top w:val="single" w:sz="4" w:space="4" w:color="5C815C"/>
      </w:pBdr>
      <w:tabs>
        <w:tab w:val="clear" w:pos="4513"/>
        <w:tab w:val="clear" w:pos="9026"/>
      </w:tabs>
      <w:jc w:val="right"/>
      <w:rPr>
        <w:rFonts w:ascii="Franklin Gothic Book" w:eastAsiaTheme="minorHAnsi" w:hAnsi="Franklin Gothic Book" w:cs="Arial"/>
        <w:b/>
        <w:noProof/>
        <w:color w:val="342568"/>
        <w:sz w:val="18"/>
        <w:szCs w:val="18"/>
        <w:lang w:val="en-US" w:eastAsia="en-US"/>
      </w:rPr>
    </w:pPr>
    <w:r w:rsidRPr="0011393E">
      <w:rPr>
        <w:rFonts w:ascii="Franklin Gothic Book" w:eastAsiaTheme="minorHAnsi" w:hAnsi="Franklin Gothic Book" w:cs="Arial"/>
        <w:b/>
        <w:noProof/>
        <w:color w:val="342568"/>
        <w:sz w:val="18"/>
        <w:szCs w:val="18"/>
        <w:lang w:val="en-US" w:eastAsia="en-US"/>
      </w:rPr>
      <w:t>Sample course outline | Mathematics Methods | ATAR Year 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0AFF" w14:textId="77777777" w:rsidR="00DF49D6" w:rsidRPr="0074540B" w:rsidRDefault="00DF49D6" w:rsidP="0074540B">
    <w:pPr>
      <w:pStyle w:val="Footer"/>
      <w:pBdr>
        <w:top w:val="single" w:sz="4" w:space="4" w:color="5C815C"/>
      </w:pBdr>
      <w:tabs>
        <w:tab w:val="clear" w:pos="4513"/>
        <w:tab w:val="clear" w:pos="9026"/>
      </w:tabs>
      <w:jc w:val="right"/>
      <w:rPr>
        <w:rFonts w:ascii="Franklin Gothic Book" w:eastAsiaTheme="minorHAnsi" w:hAnsi="Franklin Gothic Book" w:cs="Arial"/>
        <w:b/>
        <w:noProof/>
        <w:color w:val="342568"/>
        <w:sz w:val="18"/>
        <w:szCs w:val="18"/>
        <w:lang w:val="en-US" w:eastAsia="en-US"/>
      </w:rPr>
    </w:pPr>
    <w:r w:rsidRPr="0074540B">
      <w:rPr>
        <w:rFonts w:ascii="Franklin Gothic Book" w:eastAsiaTheme="minorHAnsi" w:hAnsi="Franklin Gothic Book" w:cs="Arial"/>
        <w:b/>
        <w:noProof/>
        <w:color w:val="342568"/>
        <w:sz w:val="18"/>
        <w:szCs w:val="18"/>
        <w:lang w:val="en-US" w:eastAsia="en-US"/>
      </w:rPr>
      <w:t>Sample course outline | Mathematics Methods | ATAR 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9F08" w14:textId="77777777" w:rsidR="00BD4B89" w:rsidRDefault="00BD4B89" w:rsidP="00DB14C9">
      <w:r>
        <w:separator/>
      </w:r>
    </w:p>
  </w:footnote>
  <w:footnote w:type="continuationSeparator" w:id="0">
    <w:p w14:paraId="08D4CF84" w14:textId="77777777" w:rsidR="00BD4B89" w:rsidRDefault="00BD4B89" w:rsidP="00DB14C9">
      <w:r>
        <w:continuationSeparator/>
      </w:r>
    </w:p>
  </w:footnote>
  <w:footnote w:type="continuationNotice" w:id="1">
    <w:p w14:paraId="458E3E33" w14:textId="77777777" w:rsidR="00BD4B89" w:rsidRDefault="00BD4B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3612" w14:textId="77777777" w:rsidR="00DF49D6" w:rsidRDefault="00DF49D6" w:rsidP="00285054">
    <w:pPr>
      <w:pStyle w:val="Header"/>
      <w:ind w:left="-709"/>
    </w:pPr>
    <w:r>
      <w:rPr>
        <w:noProof/>
      </w:rPr>
      <w:drawing>
        <wp:inline distT="0" distB="0" distL="0" distR="0" wp14:anchorId="3AB72BC8" wp14:editId="20176133">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4B2E443A" w14:textId="77777777" w:rsidR="00DF49D6" w:rsidRDefault="00DF49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ED73" w14:textId="1BD31419" w:rsidR="00DF49D6" w:rsidRPr="0074540B" w:rsidRDefault="00DF49D6" w:rsidP="0074540B">
    <w:pPr>
      <w:pStyle w:val="Header"/>
      <w:pBdr>
        <w:bottom w:val="single" w:sz="8" w:space="1" w:color="5C815C"/>
      </w:pBdr>
      <w:tabs>
        <w:tab w:val="clear" w:pos="4513"/>
        <w:tab w:val="clear" w:pos="9026"/>
      </w:tabs>
      <w:ind w:left="-1276" w:right="9334"/>
      <w:jc w:val="right"/>
      <w:rPr>
        <w:rFonts w:ascii="Franklin Gothic Book" w:eastAsiaTheme="minorHAnsi" w:hAnsi="Franklin Gothic Book" w:cs="Arial"/>
        <w:b/>
        <w:noProof/>
        <w:color w:val="46328C"/>
        <w:sz w:val="32"/>
        <w:szCs w:val="22"/>
        <w:lang w:val="en-US" w:eastAsia="en-US"/>
      </w:rPr>
    </w:pPr>
    <w:r w:rsidRPr="0074540B">
      <w:rPr>
        <w:rFonts w:ascii="Franklin Gothic Book" w:eastAsiaTheme="minorHAnsi" w:hAnsi="Franklin Gothic Book" w:cs="Arial"/>
        <w:b/>
        <w:noProof/>
        <w:color w:val="46328C"/>
        <w:sz w:val="32"/>
        <w:szCs w:val="22"/>
        <w:lang w:val="en-US" w:eastAsia="en-US"/>
      </w:rPr>
      <w:fldChar w:fldCharType="begin"/>
    </w:r>
    <w:r w:rsidRPr="0074540B">
      <w:rPr>
        <w:rFonts w:ascii="Franklin Gothic Book" w:eastAsiaTheme="minorHAnsi" w:hAnsi="Franklin Gothic Book" w:cs="Arial"/>
        <w:b/>
        <w:noProof/>
        <w:color w:val="46328C"/>
        <w:sz w:val="32"/>
        <w:szCs w:val="22"/>
        <w:lang w:val="en-US" w:eastAsia="en-US"/>
      </w:rPr>
      <w:instrText xml:space="preserve"> PAGE   \* MERGEFORMAT </w:instrText>
    </w:r>
    <w:r w:rsidRPr="0074540B">
      <w:rPr>
        <w:rFonts w:ascii="Franklin Gothic Book" w:eastAsiaTheme="minorHAnsi" w:hAnsi="Franklin Gothic Book" w:cs="Arial"/>
        <w:b/>
        <w:noProof/>
        <w:color w:val="46328C"/>
        <w:sz w:val="32"/>
        <w:szCs w:val="22"/>
        <w:lang w:val="en-US" w:eastAsia="en-US"/>
      </w:rPr>
      <w:fldChar w:fldCharType="separate"/>
    </w:r>
    <w:r w:rsidR="008E2C27" w:rsidRPr="0074540B">
      <w:rPr>
        <w:rFonts w:ascii="Franklin Gothic Book" w:eastAsiaTheme="minorHAnsi" w:hAnsi="Franklin Gothic Book" w:cs="Arial"/>
        <w:b/>
        <w:noProof/>
        <w:color w:val="46328C"/>
        <w:sz w:val="32"/>
        <w:szCs w:val="22"/>
        <w:lang w:val="en-US" w:eastAsia="en-US"/>
      </w:rPr>
      <w:t>4</w:t>
    </w:r>
    <w:r w:rsidRPr="0074540B">
      <w:rPr>
        <w:rFonts w:ascii="Franklin Gothic Book" w:eastAsiaTheme="minorHAnsi" w:hAnsi="Franklin Gothic Book" w:cs="Arial"/>
        <w:b/>
        <w:noProof/>
        <w:color w:val="46328C"/>
        <w:sz w:val="32"/>
        <w:szCs w:val="22"/>
        <w:lang w:val="en-US" w:eastAsia="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69787" w14:textId="77777777" w:rsidR="00DF49D6" w:rsidRPr="0011393E" w:rsidRDefault="00DF49D6" w:rsidP="0011393E">
    <w:pPr>
      <w:pStyle w:val="Header"/>
      <w:pBdr>
        <w:bottom w:val="single" w:sz="8" w:space="1" w:color="5C815C"/>
      </w:pBdr>
      <w:tabs>
        <w:tab w:val="clear" w:pos="4513"/>
        <w:tab w:val="clear" w:pos="9026"/>
      </w:tabs>
      <w:ind w:left="9356" w:right="-1274"/>
      <w:rPr>
        <w:rFonts w:ascii="Franklin Gothic Book" w:eastAsiaTheme="minorHAnsi" w:hAnsi="Franklin Gothic Book" w:cs="Arial"/>
        <w:b/>
        <w:noProof/>
        <w:color w:val="46328C"/>
        <w:sz w:val="32"/>
        <w:szCs w:val="22"/>
        <w:lang w:val="en-US" w:eastAsia="en-US"/>
      </w:rPr>
    </w:pPr>
    <w:r w:rsidRPr="0011393E">
      <w:rPr>
        <w:rFonts w:ascii="Franklin Gothic Book" w:eastAsiaTheme="minorHAnsi" w:hAnsi="Franklin Gothic Book" w:cs="Arial"/>
        <w:b/>
        <w:noProof/>
        <w:color w:val="46328C"/>
        <w:sz w:val="32"/>
        <w:szCs w:val="22"/>
        <w:lang w:val="en-US" w:eastAsia="en-US"/>
      </w:rPr>
      <w:fldChar w:fldCharType="begin"/>
    </w:r>
    <w:r w:rsidRPr="0011393E">
      <w:rPr>
        <w:rFonts w:ascii="Franklin Gothic Book" w:eastAsiaTheme="minorHAnsi" w:hAnsi="Franklin Gothic Book" w:cs="Arial"/>
        <w:b/>
        <w:noProof/>
        <w:color w:val="46328C"/>
        <w:sz w:val="32"/>
        <w:szCs w:val="22"/>
        <w:lang w:val="en-US" w:eastAsia="en-US"/>
      </w:rPr>
      <w:instrText xml:space="preserve"> PAGE   \* MERGEFORMAT </w:instrText>
    </w:r>
    <w:r w:rsidRPr="0011393E">
      <w:rPr>
        <w:rFonts w:ascii="Franklin Gothic Book" w:eastAsiaTheme="minorHAnsi" w:hAnsi="Franklin Gothic Book" w:cs="Arial"/>
        <w:b/>
        <w:noProof/>
        <w:color w:val="46328C"/>
        <w:sz w:val="32"/>
        <w:szCs w:val="22"/>
        <w:lang w:val="en-US" w:eastAsia="en-US"/>
      </w:rPr>
      <w:fldChar w:fldCharType="separate"/>
    </w:r>
    <w:r w:rsidR="008E2C27" w:rsidRPr="0011393E">
      <w:rPr>
        <w:rFonts w:ascii="Franklin Gothic Book" w:eastAsiaTheme="minorHAnsi" w:hAnsi="Franklin Gothic Book" w:cs="Arial"/>
        <w:b/>
        <w:noProof/>
        <w:color w:val="46328C"/>
        <w:sz w:val="32"/>
        <w:szCs w:val="22"/>
        <w:lang w:val="en-US" w:eastAsia="en-US"/>
      </w:rPr>
      <w:t>5</w:t>
    </w:r>
    <w:r w:rsidRPr="0011393E">
      <w:rPr>
        <w:rFonts w:ascii="Franklin Gothic Book" w:eastAsiaTheme="minorHAnsi" w:hAnsi="Franklin Gothic Book" w:cs="Arial"/>
        <w:b/>
        <w:noProof/>
        <w:color w:val="46328C"/>
        <w:sz w:val="32"/>
        <w:szCs w:val="22"/>
        <w:lang w:val="en-US" w:eastAsia="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CCB3" w14:textId="77777777" w:rsidR="00DF49D6" w:rsidRPr="0074540B" w:rsidRDefault="00DF49D6" w:rsidP="0074540B">
    <w:pPr>
      <w:pStyle w:val="Header"/>
      <w:pBdr>
        <w:bottom w:val="single" w:sz="8" w:space="1" w:color="5C815C"/>
      </w:pBdr>
      <w:tabs>
        <w:tab w:val="clear" w:pos="4513"/>
        <w:tab w:val="clear" w:pos="9026"/>
      </w:tabs>
      <w:ind w:left="9356" w:right="-1274"/>
      <w:rPr>
        <w:rFonts w:ascii="Franklin Gothic Book" w:eastAsiaTheme="minorHAnsi" w:hAnsi="Franklin Gothic Book" w:cs="Arial"/>
        <w:b/>
        <w:noProof/>
        <w:color w:val="46328C"/>
        <w:sz w:val="32"/>
        <w:szCs w:val="22"/>
        <w:lang w:val="en-US" w:eastAsia="en-US"/>
      </w:rPr>
    </w:pPr>
    <w:r w:rsidRPr="0074540B">
      <w:rPr>
        <w:rFonts w:ascii="Franklin Gothic Book" w:eastAsiaTheme="minorHAnsi" w:hAnsi="Franklin Gothic Book" w:cs="Arial"/>
        <w:b/>
        <w:noProof/>
        <w:color w:val="46328C"/>
        <w:sz w:val="32"/>
        <w:szCs w:val="22"/>
        <w:lang w:val="en-US" w:eastAsia="en-US"/>
      </w:rPr>
      <w:fldChar w:fldCharType="begin"/>
    </w:r>
    <w:r w:rsidRPr="0074540B">
      <w:rPr>
        <w:rFonts w:ascii="Franklin Gothic Book" w:eastAsiaTheme="minorHAnsi" w:hAnsi="Franklin Gothic Book" w:cs="Arial"/>
        <w:b/>
        <w:noProof/>
        <w:color w:val="46328C"/>
        <w:sz w:val="32"/>
        <w:szCs w:val="22"/>
        <w:lang w:val="en-US" w:eastAsia="en-US"/>
      </w:rPr>
      <w:instrText xml:space="preserve"> PAGE   \* MERGEFORMAT </w:instrText>
    </w:r>
    <w:r w:rsidRPr="0074540B">
      <w:rPr>
        <w:rFonts w:ascii="Franklin Gothic Book" w:eastAsiaTheme="minorHAnsi" w:hAnsi="Franklin Gothic Book" w:cs="Arial"/>
        <w:b/>
        <w:noProof/>
        <w:color w:val="46328C"/>
        <w:sz w:val="32"/>
        <w:szCs w:val="22"/>
        <w:lang w:val="en-US" w:eastAsia="en-US"/>
      </w:rPr>
      <w:fldChar w:fldCharType="separate"/>
    </w:r>
    <w:r w:rsidR="008E2C27" w:rsidRPr="0074540B">
      <w:rPr>
        <w:rFonts w:ascii="Franklin Gothic Book" w:eastAsiaTheme="minorHAnsi" w:hAnsi="Franklin Gothic Book" w:cs="Arial"/>
        <w:b/>
        <w:noProof/>
        <w:color w:val="46328C"/>
        <w:sz w:val="32"/>
        <w:szCs w:val="22"/>
        <w:lang w:val="en-US" w:eastAsia="en-US"/>
      </w:rPr>
      <w:t>1</w:t>
    </w:r>
    <w:r w:rsidRPr="0074540B">
      <w:rPr>
        <w:rFonts w:ascii="Franklin Gothic Book" w:eastAsiaTheme="minorHAnsi" w:hAnsi="Franklin Gothic Book" w:cs="Arial"/>
        <w:b/>
        <w:noProof/>
        <w:color w:val="46328C"/>
        <w:sz w:val="32"/>
        <w:szCs w:val="22"/>
        <w:lang w:val="en-US"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7AEE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1E46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7A6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BCC1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5A42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E24C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60A3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3C95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782E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9E2B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11E9"/>
    <w:multiLevelType w:val="multilevel"/>
    <w:tmpl w:val="D046B1F2"/>
    <w:lvl w:ilvl="0">
      <w:start w:val="2"/>
      <w:numFmt w:val="decimal"/>
      <w:lvlText w:val="%1"/>
      <w:lvlJc w:val="left"/>
      <w:pPr>
        <w:ind w:left="435" w:hanging="435"/>
      </w:pPr>
      <w:rPr>
        <w:rFonts w:hint="default"/>
      </w:rPr>
    </w:lvl>
    <w:lvl w:ilvl="1">
      <w:start w:val="3"/>
      <w:numFmt w:val="decimal"/>
      <w:lvlText w:val="%1.%2"/>
      <w:lvlJc w:val="left"/>
      <w:pPr>
        <w:ind w:left="615" w:hanging="435"/>
      </w:pPr>
      <w:rPr>
        <w:rFonts w:hint="default"/>
      </w:rPr>
    </w:lvl>
    <w:lvl w:ilvl="2">
      <w:start w:val="1"/>
      <w:numFmt w:val="bullet"/>
      <w:lvlText w:val=""/>
      <w:lvlJc w:val="left"/>
      <w:pPr>
        <w:ind w:left="1080" w:hanging="720"/>
      </w:pPr>
      <w:rPr>
        <w:rFonts w:ascii="Symbol" w:hAnsi="Symbol" w:hint="default"/>
        <w:b w:val="0"/>
        <w:i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1" w15:restartNumberingAfterBreak="0">
    <w:nsid w:val="053F7A2C"/>
    <w:multiLevelType w:val="hybridMultilevel"/>
    <w:tmpl w:val="BD98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AB178C"/>
    <w:multiLevelType w:val="hybridMultilevel"/>
    <w:tmpl w:val="0E369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9F50AF"/>
    <w:multiLevelType w:val="hybridMultilevel"/>
    <w:tmpl w:val="02FAA0B0"/>
    <w:lvl w:ilvl="0" w:tplc="0C090005">
      <w:start w:val="1"/>
      <w:numFmt w:val="bullet"/>
      <w:lvlText w:val=""/>
      <w:lvlJc w:val="left"/>
      <w:pPr>
        <w:ind w:left="717" w:hanging="360"/>
      </w:pPr>
      <w:rPr>
        <w:rFonts w:ascii="Wingdings" w:hAnsi="Wingdings"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5"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20825EFC"/>
    <w:multiLevelType w:val="multilevel"/>
    <w:tmpl w:val="F0049284"/>
    <w:numStyleLink w:val="Syllabusbulletlist"/>
  </w:abstractNum>
  <w:abstractNum w:abstractNumId="17" w15:restartNumberingAfterBreak="0">
    <w:nsid w:val="27CC0174"/>
    <w:multiLevelType w:val="multilevel"/>
    <w:tmpl w:val="1AE660AA"/>
    <w:lvl w:ilvl="0">
      <w:start w:val="1"/>
      <w:numFmt w:val="bullet"/>
      <w:lvlText w:val=""/>
      <w:lvlJc w:val="left"/>
      <w:pPr>
        <w:ind w:left="435" w:hanging="435"/>
      </w:pPr>
      <w:rPr>
        <w:rFonts w:ascii="Symbol" w:hAnsi="Symbol" w:hint="default"/>
      </w:rPr>
    </w:lvl>
    <w:lvl w:ilvl="1">
      <w:start w:val="2"/>
      <w:numFmt w:val="decimal"/>
      <w:lvlText w:val="%1.%2"/>
      <w:lvlJc w:val="left"/>
      <w:pPr>
        <w:ind w:left="615" w:hanging="435"/>
      </w:pPr>
      <w:rPr>
        <w:rFonts w:hint="default"/>
      </w:rPr>
    </w:lvl>
    <w:lvl w:ilvl="2">
      <w:start w:val="1"/>
      <w:numFmt w:val="bullet"/>
      <w:lvlText w:val=""/>
      <w:lvlJc w:val="left"/>
      <w:pPr>
        <w:ind w:left="1080" w:hanging="720"/>
      </w:pPr>
      <w:rPr>
        <w:rFonts w:ascii="Symbol" w:hAnsi="Symbol" w:hint="default"/>
        <w:b w:val="0"/>
        <w:sz w:val="20"/>
        <w:szCs w:val="2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8" w15:restartNumberingAfterBreak="0">
    <w:nsid w:val="2DB53408"/>
    <w:multiLevelType w:val="multilevel"/>
    <w:tmpl w:val="958807EE"/>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9" w15:restartNumberingAfterBreak="0">
    <w:nsid w:val="33015FF1"/>
    <w:multiLevelType w:val="multilevel"/>
    <w:tmpl w:val="D046B1F2"/>
    <w:lvl w:ilvl="0">
      <w:start w:val="2"/>
      <w:numFmt w:val="decimal"/>
      <w:lvlText w:val="%1"/>
      <w:lvlJc w:val="left"/>
      <w:pPr>
        <w:ind w:left="435" w:hanging="435"/>
      </w:pPr>
      <w:rPr>
        <w:rFonts w:hint="default"/>
      </w:rPr>
    </w:lvl>
    <w:lvl w:ilvl="1">
      <w:start w:val="3"/>
      <w:numFmt w:val="decimal"/>
      <w:lvlText w:val="%1.%2"/>
      <w:lvlJc w:val="left"/>
      <w:pPr>
        <w:ind w:left="615" w:hanging="435"/>
      </w:pPr>
      <w:rPr>
        <w:rFonts w:hint="default"/>
      </w:rPr>
    </w:lvl>
    <w:lvl w:ilvl="2">
      <w:start w:val="1"/>
      <w:numFmt w:val="bullet"/>
      <w:lvlText w:val=""/>
      <w:lvlJc w:val="left"/>
      <w:pPr>
        <w:ind w:left="1080" w:hanging="720"/>
      </w:pPr>
      <w:rPr>
        <w:rFonts w:ascii="Symbol" w:hAnsi="Symbol" w:hint="default"/>
        <w:b w:val="0"/>
        <w:i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0" w15:restartNumberingAfterBreak="0">
    <w:nsid w:val="330C1DEB"/>
    <w:multiLevelType w:val="multilevel"/>
    <w:tmpl w:val="F0049284"/>
    <w:numStyleLink w:val="Syllabusbulletlist"/>
  </w:abstractNum>
  <w:abstractNum w:abstractNumId="21" w15:restartNumberingAfterBreak="0">
    <w:nsid w:val="33FD1F6A"/>
    <w:multiLevelType w:val="hybridMultilevel"/>
    <w:tmpl w:val="636ED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8DBE2F74">
      <w:start w:val="1"/>
      <w:numFmt w:val="bullet"/>
      <w:lvlText w:val=""/>
      <w:lvlJc w:val="left"/>
      <w:pPr>
        <w:ind w:left="2160" w:hanging="360"/>
      </w:pPr>
      <w:rPr>
        <w:rFonts w:ascii="Symbol" w:hAnsi="Symbol" w:hint="default"/>
        <w:sz w:val="20"/>
        <w:szCs w:val="2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800A40"/>
    <w:multiLevelType w:val="hybridMultilevel"/>
    <w:tmpl w:val="B48CF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6316B2"/>
    <w:multiLevelType w:val="hybridMultilevel"/>
    <w:tmpl w:val="C3786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A1348E"/>
    <w:multiLevelType w:val="hybridMultilevel"/>
    <w:tmpl w:val="7130C036"/>
    <w:lvl w:ilvl="0" w:tplc="4D36A24E">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EE0971"/>
    <w:multiLevelType w:val="hybridMultilevel"/>
    <w:tmpl w:val="C48A7086"/>
    <w:lvl w:ilvl="0" w:tplc="0C090001">
      <w:start w:val="1"/>
      <w:numFmt w:val="bullet"/>
      <w:lvlText w:val=""/>
      <w:lvlJc w:val="left"/>
      <w:pPr>
        <w:ind w:left="1070" w:hanging="360"/>
      </w:pPr>
      <w:rPr>
        <w:rFonts w:ascii="Symbol" w:hAnsi="Symbol" w:hint="default"/>
      </w:rPr>
    </w:lvl>
    <w:lvl w:ilvl="1" w:tplc="1D7A2C92">
      <w:start w:val="1"/>
      <w:numFmt w:val="lowerLetter"/>
      <w:lvlText w:val="%2."/>
      <w:lvlJc w:val="left"/>
      <w:pPr>
        <w:ind w:left="1790" w:hanging="360"/>
      </w:pPr>
      <w:rPr>
        <w:rFonts w:asciiTheme="minorHAnsi" w:hAnsiTheme="minorHAnsi" w:hint="default"/>
      </w:rPr>
    </w:lvl>
    <w:lvl w:ilvl="2" w:tplc="0C09001B">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6" w15:restartNumberingAfterBreak="0">
    <w:nsid w:val="52554AD0"/>
    <w:multiLevelType w:val="multilevel"/>
    <w:tmpl w:val="D046B1F2"/>
    <w:lvl w:ilvl="0">
      <w:start w:val="2"/>
      <w:numFmt w:val="decimal"/>
      <w:lvlText w:val="%1"/>
      <w:lvlJc w:val="left"/>
      <w:pPr>
        <w:ind w:left="435" w:hanging="435"/>
      </w:pPr>
      <w:rPr>
        <w:rFonts w:hint="default"/>
      </w:rPr>
    </w:lvl>
    <w:lvl w:ilvl="1">
      <w:start w:val="3"/>
      <w:numFmt w:val="decimal"/>
      <w:lvlText w:val="%1.%2"/>
      <w:lvlJc w:val="left"/>
      <w:pPr>
        <w:ind w:left="615" w:hanging="435"/>
      </w:pPr>
      <w:rPr>
        <w:rFonts w:hint="default"/>
      </w:rPr>
    </w:lvl>
    <w:lvl w:ilvl="2">
      <w:start w:val="1"/>
      <w:numFmt w:val="bullet"/>
      <w:lvlText w:val=""/>
      <w:lvlJc w:val="left"/>
      <w:pPr>
        <w:ind w:left="1080" w:hanging="720"/>
      </w:pPr>
      <w:rPr>
        <w:rFonts w:ascii="Symbol" w:hAnsi="Symbol" w:hint="default"/>
        <w:b w:val="0"/>
        <w:i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7" w15:restartNumberingAfterBreak="0">
    <w:nsid w:val="555A30F5"/>
    <w:multiLevelType w:val="hybridMultilevel"/>
    <w:tmpl w:val="21BA37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1">
      <w:start w:val="1"/>
      <w:numFmt w:val="bullet"/>
      <w:lvlText w:val=""/>
      <w:lvlJc w:val="left"/>
      <w:pPr>
        <w:ind w:left="2520" w:hanging="360"/>
      </w:pPr>
      <w:rPr>
        <w:rFonts w:ascii="Symbol" w:hAnsi="Symbol"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9281915"/>
    <w:multiLevelType w:val="hybridMultilevel"/>
    <w:tmpl w:val="B080B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CC7AF9"/>
    <w:multiLevelType w:val="hybridMultilevel"/>
    <w:tmpl w:val="EF8EB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32" w15:restartNumberingAfterBreak="0">
    <w:nsid w:val="6CBF2513"/>
    <w:multiLevelType w:val="hybridMultilevel"/>
    <w:tmpl w:val="0AB650DE"/>
    <w:lvl w:ilvl="0" w:tplc="45AE97DA">
      <w:start w:val="1"/>
      <w:numFmt w:val="bullet"/>
      <w:pStyle w:val="ListItem"/>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16cid:durableId="2052145225">
    <w:abstractNumId w:val="31"/>
  </w:num>
  <w:num w:numId="2" w16cid:durableId="1697074062">
    <w:abstractNumId w:val="15"/>
  </w:num>
  <w:num w:numId="3" w16cid:durableId="246572054">
    <w:abstractNumId w:val="28"/>
  </w:num>
  <w:num w:numId="4" w16cid:durableId="484274840">
    <w:abstractNumId w:val="32"/>
  </w:num>
  <w:num w:numId="5" w16cid:durableId="1555460111">
    <w:abstractNumId w:val="27"/>
  </w:num>
  <w:num w:numId="6" w16cid:durableId="2139831909">
    <w:abstractNumId w:val="22"/>
  </w:num>
  <w:num w:numId="7" w16cid:durableId="1919943102">
    <w:abstractNumId w:val="12"/>
  </w:num>
  <w:num w:numId="8" w16cid:durableId="1821531300">
    <w:abstractNumId w:val="29"/>
  </w:num>
  <w:num w:numId="9" w16cid:durableId="683820591">
    <w:abstractNumId w:val="23"/>
  </w:num>
  <w:num w:numId="10" w16cid:durableId="93743801">
    <w:abstractNumId w:val="11"/>
  </w:num>
  <w:num w:numId="11" w16cid:durableId="1534339285">
    <w:abstractNumId w:val="30"/>
  </w:num>
  <w:num w:numId="12" w16cid:durableId="1002777658">
    <w:abstractNumId w:val="21"/>
  </w:num>
  <w:num w:numId="13" w16cid:durableId="910622800">
    <w:abstractNumId w:val="17"/>
  </w:num>
  <w:num w:numId="14" w16cid:durableId="762535090">
    <w:abstractNumId w:val="25"/>
  </w:num>
  <w:num w:numId="15" w16cid:durableId="1356886789">
    <w:abstractNumId w:val="18"/>
  </w:num>
  <w:num w:numId="16" w16cid:durableId="1855148732">
    <w:abstractNumId w:val="24"/>
  </w:num>
  <w:num w:numId="17" w16cid:durableId="868907089">
    <w:abstractNumId w:val="10"/>
  </w:num>
  <w:num w:numId="18" w16cid:durableId="172573719">
    <w:abstractNumId w:val="19"/>
  </w:num>
  <w:num w:numId="19" w16cid:durableId="378020888">
    <w:abstractNumId w:val="26"/>
  </w:num>
  <w:num w:numId="20" w16cid:durableId="1204555804">
    <w:abstractNumId w:val="14"/>
  </w:num>
  <w:num w:numId="21" w16cid:durableId="1375277590">
    <w:abstractNumId w:val="13"/>
  </w:num>
  <w:num w:numId="22" w16cid:durableId="366833178">
    <w:abstractNumId w:val="16"/>
  </w:num>
  <w:num w:numId="23" w16cid:durableId="196509472">
    <w:abstractNumId w:val="20"/>
  </w:num>
  <w:num w:numId="24" w16cid:durableId="1574241954">
    <w:abstractNumId w:val="9"/>
  </w:num>
  <w:num w:numId="25" w16cid:durableId="1926181577">
    <w:abstractNumId w:val="7"/>
  </w:num>
  <w:num w:numId="26" w16cid:durableId="1707099100">
    <w:abstractNumId w:val="6"/>
  </w:num>
  <w:num w:numId="27" w16cid:durableId="533932366">
    <w:abstractNumId w:val="5"/>
  </w:num>
  <w:num w:numId="28" w16cid:durableId="583958362">
    <w:abstractNumId w:val="4"/>
  </w:num>
  <w:num w:numId="29" w16cid:durableId="560992083">
    <w:abstractNumId w:val="8"/>
  </w:num>
  <w:num w:numId="30" w16cid:durableId="846601270">
    <w:abstractNumId w:val="3"/>
  </w:num>
  <w:num w:numId="31" w16cid:durableId="1599749001">
    <w:abstractNumId w:val="2"/>
  </w:num>
  <w:num w:numId="32" w16cid:durableId="500465340">
    <w:abstractNumId w:val="1"/>
  </w:num>
  <w:num w:numId="33" w16cid:durableId="327099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22"/>
    <w:rsid w:val="0000586C"/>
    <w:rsid w:val="00006B9D"/>
    <w:rsid w:val="0001246C"/>
    <w:rsid w:val="00023B39"/>
    <w:rsid w:val="00047C76"/>
    <w:rsid w:val="00065B32"/>
    <w:rsid w:val="00085962"/>
    <w:rsid w:val="00095ED7"/>
    <w:rsid w:val="00097034"/>
    <w:rsid w:val="000D685E"/>
    <w:rsid w:val="000E1D9A"/>
    <w:rsid w:val="000E508A"/>
    <w:rsid w:val="00107079"/>
    <w:rsid w:val="0010797D"/>
    <w:rsid w:val="0011393E"/>
    <w:rsid w:val="001545DD"/>
    <w:rsid w:val="0016065C"/>
    <w:rsid w:val="00192F26"/>
    <w:rsid w:val="00194F4A"/>
    <w:rsid w:val="001A065F"/>
    <w:rsid w:val="001A1B4A"/>
    <w:rsid w:val="001A1CE9"/>
    <w:rsid w:val="001A69F9"/>
    <w:rsid w:val="001B62E7"/>
    <w:rsid w:val="001B7A1A"/>
    <w:rsid w:val="001C1A54"/>
    <w:rsid w:val="001C7F9F"/>
    <w:rsid w:val="001E4A1A"/>
    <w:rsid w:val="002258CF"/>
    <w:rsid w:val="002321BF"/>
    <w:rsid w:val="0023434A"/>
    <w:rsid w:val="00240545"/>
    <w:rsid w:val="00256F62"/>
    <w:rsid w:val="00263C97"/>
    <w:rsid w:val="00266375"/>
    <w:rsid w:val="00284D8E"/>
    <w:rsid w:val="00285054"/>
    <w:rsid w:val="002851E5"/>
    <w:rsid w:val="002A7190"/>
    <w:rsid w:val="002C049B"/>
    <w:rsid w:val="002C79A9"/>
    <w:rsid w:val="002F7380"/>
    <w:rsid w:val="003022AF"/>
    <w:rsid w:val="0030263A"/>
    <w:rsid w:val="00312D64"/>
    <w:rsid w:val="00326254"/>
    <w:rsid w:val="00330A3D"/>
    <w:rsid w:val="00343395"/>
    <w:rsid w:val="00351CD4"/>
    <w:rsid w:val="0037189F"/>
    <w:rsid w:val="00391567"/>
    <w:rsid w:val="00393931"/>
    <w:rsid w:val="003A74F0"/>
    <w:rsid w:val="003C30AC"/>
    <w:rsid w:val="003C5A53"/>
    <w:rsid w:val="003D36A6"/>
    <w:rsid w:val="0040382E"/>
    <w:rsid w:val="00476A52"/>
    <w:rsid w:val="00480490"/>
    <w:rsid w:val="004814F0"/>
    <w:rsid w:val="004863E5"/>
    <w:rsid w:val="00493CDA"/>
    <w:rsid w:val="004A236A"/>
    <w:rsid w:val="004A4999"/>
    <w:rsid w:val="004E1286"/>
    <w:rsid w:val="004F1CF9"/>
    <w:rsid w:val="004F26F2"/>
    <w:rsid w:val="004F3FB0"/>
    <w:rsid w:val="00507E26"/>
    <w:rsid w:val="00513899"/>
    <w:rsid w:val="00513D90"/>
    <w:rsid w:val="0051563F"/>
    <w:rsid w:val="0051624B"/>
    <w:rsid w:val="005162A6"/>
    <w:rsid w:val="00530D76"/>
    <w:rsid w:val="00546532"/>
    <w:rsid w:val="00553764"/>
    <w:rsid w:val="00572112"/>
    <w:rsid w:val="00573631"/>
    <w:rsid w:val="00591DC4"/>
    <w:rsid w:val="005976B8"/>
    <w:rsid w:val="005A1848"/>
    <w:rsid w:val="005A4C83"/>
    <w:rsid w:val="005D1895"/>
    <w:rsid w:val="005D6296"/>
    <w:rsid w:val="005E17C5"/>
    <w:rsid w:val="006414C8"/>
    <w:rsid w:val="0065020F"/>
    <w:rsid w:val="00663A35"/>
    <w:rsid w:val="00665655"/>
    <w:rsid w:val="00666059"/>
    <w:rsid w:val="0066732C"/>
    <w:rsid w:val="00667DE4"/>
    <w:rsid w:val="00672DAA"/>
    <w:rsid w:val="0067665E"/>
    <w:rsid w:val="00680CF6"/>
    <w:rsid w:val="0068420C"/>
    <w:rsid w:val="00696EFA"/>
    <w:rsid w:val="006A1BCE"/>
    <w:rsid w:val="006A5247"/>
    <w:rsid w:val="006B5BE2"/>
    <w:rsid w:val="006B7682"/>
    <w:rsid w:val="006C3BD0"/>
    <w:rsid w:val="006C45B8"/>
    <w:rsid w:val="006C4D10"/>
    <w:rsid w:val="006D4836"/>
    <w:rsid w:val="006F370F"/>
    <w:rsid w:val="00705434"/>
    <w:rsid w:val="0070732A"/>
    <w:rsid w:val="00742B1D"/>
    <w:rsid w:val="0074540B"/>
    <w:rsid w:val="00757FB7"/>
    <w:rsid w:val="00767DE2"/>
    <w:rsid w:val="00790327"/>
    <w:rsid w:val="0079050B"/>
    <w:rsid w:val="00791886"/>
    <w:rsid w:val="007968C5"/>
    <w:rsid w:val="00797C30"/>
    <w:rsid w:val="007A106E"/>
    <w:rsid w:val="007D7C15"/>
    <w:rsid w:val="007E3CE0"/>
    <w:rsid w:val="007E3DB4"/>
    <w:rsid w:val="00811958"/>
    <w:rsid w:val="00820381"/>
    <w:rsid w:val="00840722"/>
    <w:rsid w:val="00846433"/>
    <w:rsid w:val="00864D22"/>
    <w:rsid w:val="00867FD4"/>
    <w:rsid w:val="00885A44"/>
    <w:rsid w:val="00891050"/>
    <w:rsid w:val="008939DF"/>
    <w:rsid w:val="008964DA"/>
    <w:rsid w:val="008A167A"/>
    <w:rsid w:val="008D5A79"/>
    <w:rsid w:val="008D736E"/>
    <w:rsid w:val="008E2C27"/>
    <w:rsid w:val="008F5A27"/>
    <w:rsid w:val="00900C2A"/>
    <w:rsid w:val="009131E5"/>
    <w:rsid w:val="0092658A"/>
    <w:rsid w:val="00930FD4"/>
    <w:rsid w:val="00952A30"/>
    <w:rsid w:val="00952D80"/>
    <w:rsid w:val="00955BD8"/>
    <w:rsid w:val="00977431"/>
    <w:rsid w:val="00985DA0"/>
    <w:rsid w:val="00993344"/>
    <w:rsid w:val="00996A0B"/>
    <w:rsid w:val="00997C6A"/>
    <w:rsid w:val="009A29C3"/>
    <w:rsid w:val="009B283D"/>
    <w:rsid w:val="009E0AA9"/>
    <w:rsid w:val="009E736F"/>
    <w:rsid w:val="009F2164"/>
    <w:rsid w:val="00A20860"/>
    <w:rsid w:val="00A20D9D"/>
    <w:rsid w:val="00A37924"/>
    <w:rsid w:val="00A40C18"/>
    <w:rsid w:val="00A466F4"/>
    <w:rsid w:val="00A500F0"/>
    <w:rsid w:val="00A5753C"/>
    <w:rsid w:val="00A57719"/>
    <w:rsid w:val="00A66CB9"/>
    <w:rsid w:val="00A72415"/>
    <w:rsid w:val="00A847DD"/>
    <w:rsid w:val="00A9182A"/>
    <w:rsid w:val="00A94D24"/>
    <w:rsid w:val="00AA5FB7"/>
    <w:rsid w:val="00AC31FF"/>
    <w:rsid w:val="00AC52F5"/>
    <w:rsid w:val="00AE1F3C"/>
    <w:rsid w:val="00AE5223"/>
    <w:rsid w:val="00AF317D"/>
    <w:rsid w:val="00B13B79"/>
    <w:rsid w:val="00B143BF"/>
    <w:rsid w:val="00B2398B"/>
    <w:rsid w:val="00B2426B"/>
    <w:rsid w:val="00B33DA2"/>
    <w:rsid w:val="00B46C85"/>
    <w:rsid w:val="00B5658A"/>
    <w:rsid w:val="00B60E7C"/>
    <w:rsid w:val="00BA010F"/>
    <w:rsid w:val="00BA07A2"/>
    <w:rsid w:val="00BA1D0A"/>
    <w:rsid w:val="00BB57C2"/>
    <w:rsid w:val="00BC7F9F"/>
    <w:rsid w:val="00BD4B89"/>
    <w:rsid w:val="00BD7C4A"/>
    <w:rsid w:val="00BE47C9"/>
    <w:rsid w:val="00C07C53"/>
    <w:rsid w:val="00C150CB"/>
    <w:rsid w:val="00C176F9"/>
    <w:rsid w:val="00C21C65"/>
    <w:rsid w:val="00C231F7"/>
    <w:rsid w:val="00C44722"/>
    <w:rsid w:val="00C90B8F"/>
    <w:rsid w:val="00C936EC"/>
    <w:rsid w:val="00C95B75"/>
    <w:rsid w:val="00CA2610"/>
    <w:rsid w:val="00CB06DA"/>
    <w:rsid w:val="00CB107C"/>
    <w:rsid w:val="00CC6A53"/>
    <w:rsid w:val="00CD1C8F"/>
    <w:rsid w:val="00D1502E"/>
    <w:rsid w:val="00D17362"/>
    <w:rsid w:val="00D25FEA"/>
    <w:rsid w:val="00D27F52"/>
    <w:rsid w:val="00D3715A"/>
    <w:rsid w:val="00D3778A"/>
    <w:rsid w:val="00D460C5"/>
    <w:rsid w:val="00D47F40"/>
    <w:rsid w:val="00D505FA"/>
    <w:rsid w:val="00D54086"/>
    <w:rsid w:val="00D65C03"/>
    <w:rsid w:val="00D72BC6"/>
    <w:rsid w:val="00D93A63"/>
    <w:rsid w:val="00D94241"/>
    <w:rsid w:val="00DA31B1"/>
    <w:rsid w:val="00DB14C9"/>
    <w:rsid w:val="00DB2056"/>
    <w:rsid w:val="00DC39F3"/>
    <w:rsid w:val="00DC4B2B"/>
    <w:rsid w:val="00DC634C"/>
    <w:rsid w:val="00DD0D90"/>
    <w:rsid w:val="00DD167F"/>
    <w:rsid w:val="00DE42F3"/>
    <w:rsid w:val="00DE4579"/>
    <w:rsid w:val="00DF49D6"/>
    <w:rsid w:val="00DF4C0D"/>
    <w:rsid w:val="00E3590F"/>
    <w:rsid w:val="00E50BEB"/>
    <w:rsid w:val="00E51501"/>
    <w:rsid w:val="00E53ECE"/>
    <w:rsid w:val="00E55392"/>
    <w:rsid w:val="00E60DF2"/>
    <w:rsid w:val="00E61CD7"/>
    <w:rsid w:val="00E71C39"/>
    <w:rsid w:val="00E72B3A"/>
    <w:rsid w:val="00E81F23"/>
    <w:rsid w:val="00E86844"/>
    <w:rsid w:val="00E869DA"/>
    <w:rsid w:val="00E97B9D"/>
    <w:rsid w:val="00EB2B01"/>
    <w:rsid w:val="00EB788C"/>
    <w:rsid w:val="00ED11B5"/>
    <w:rsid w:val="00EE1E66"/>
    <w:rsid w:val="00EF2755"/>
    <w:rsid w:val="00EF72BA"/>
    <w:rsid w:val="00F1478E"/>
    <w:rsid w:val="00F35A01"/>
    <w:rsid w:val="00F3799E"/>
    <w:rsid w:val="00F51248"/>
    <w:rsid w:val="00F532EF"/>
    <w:rsid w:val="00F53533"/>
    <w:rsid w:val="00F56DB5"/>
    <w:rsid w:val="00F667AA"/>
    <w:rsid w:val="00F70AE1"/>
    <w:rsid w:val="00F7346B"/>
    <w:rsid w:val="00F83453"/>
    <w:rsid w:val="00F853E0"/>
    <w:rsid w:val="00F86647"/>
    <w:rsid w:val="00F974FE"/>
    <w:rsid w:val="00FA160B"/>
    <w:rsid w:val="00FA1E4E"/>
    <w:rsid w:val="00FC4EFB"/>
    <w:rsid w:val="00FC57C6"/>
    <w:rsid w:val="00FD0F2D"/>
    <w:rsid w:val="00FD292C"/>
    <w:rsid w:val="00FE6A9B"/>
    <w:rsid w:val="00FF482D"/>
  </w:rsids>
  <m:mathPr>
    <m:mathFont m:val="Cambria Math"/>
    <m:brkBin m:val="before"/>
    <m:brkBinSub m:val="--"/>
    <m:smallFrac m:val="0"/>
    <m:dispDef/>
    <m:lMargin m:val="0"/>
    <m:rMargin m:val="0"/>
    <m:defJc m:val="left"/>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2"/>
    </o:shapelayout>
  </w:shapeDefaults>
  <w:decimalSymbol w:val="."/>
  <w:listSeparator w:val=","/>
  <w14:docId w14:val="4B846D02"/>
  <w15:docId w15:val="{12B2103D-33A4-4E74-8E38-06CF16D0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20F"/>
    <w:pPr>
      <w:spacing w:after="0" w:line="240" w:lineRule="auto"/>
    </w:pPr>
    <w:rPr>
      <w:rFonts w:ascii="Times New Roman" w:eastAsia="Times New Roman" w:hAnsi="Times New Roman" w:cs="Times New Roman"/>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aliases w:val="Footer1"/>
    <w:basedOn w:val="Normal"/>
    <w:link w:val="FooterChar"/>
    <w:uiPriority w:val="99"/>
    <w:unhideWhenUsed/>
    <w:rsid w:val="00DB14C9"/>
    <w:pPr>
      <w:tabs>
        <w:tab w:val="center" w:pos="4513"/>
        <w:tab w:val="right" w:pos="9026"/>
      </w:tabs>
    </w:pPr>
  </w:style>
  <w:style w:type="character" w:customStyle="1" w:styleId="FooterChar">
    <w:name w:val="Footer Char"/>
    <w:aliases w:val="Footer1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customStyle="1" w:styleId="ListItem">
    <w:name w:val="List Item"/>
    <w:basedOn w:val="Normal"/>
    <w:link w:val="ListItemChar"/>
    <w:qFormat/>
    <w:rsid w:val="00591DC4"/>
    <w:pPr>
      <w:numPr>
        <w:numId w:val="4"/>
      </w:numPr>
      <w:spacing w:before="120" w:after="120" w:line="276" w:lineRule="auto"/>
    </w:pPr>
    <w:rPr>
      <w:rFonts w:ascii="Calibri" w:hAnsi="Calibri" w:cs="Arial"/>
      <w:iCs/>
      <w:sz w:val="22"/>
      <w:szCs w:val="22"/>
    </w:rPr>
  </w:style>
  <w:style w:type="character" w:customStyle="1" w:styleId="ListItemChar">
    <w:name w:val="List Item Char"/>
    <w:link w:val="ListItem"/>
    <w:rsid w:val="00591DC4"/>
    <w:rPr>
      <w:rFonts w:ascii="Calibri" w:eastAsia="Times New Roman" w:hAnsi="Calibri"/>
      <w:iCs/>
      <w:szCs w:val="22"/>
      <w:lang w:val="en-AU" w:eastAsia="en-AU"/>
    </w:rPr>
  </w:style>
  <w:style w:type="paragraph" w:customStyle="1" w:styleId="Default">
    <w:name w:val="Default"/>
    <w:rsid w:val="00591DC4"/>
    <w:pPr>
      <w:autoSpaceDE w:val="0"/>
      <w:autoSpaceDN w:val="0"/>
      <w:adjustRightInd w:val="0"/>
      <w:spacing w:before="60" w:after="60" w:line="240" w:lineRule="auto"/>
      <w:ind w:left="425" w:hanging="425"/>
    </w:pPr>
    <w:rPr>
      <w:rFonts w:ascii="Calibri" w:eastAsia="Calibri" w:hAnsi="Calibri" w:cs="Calibri"/>
      <w:color w:val="000000"/>
      <w:sz w:val="24"/>
      <w:lang w:val="en-AU"/>
    </w:rPr>
  </w:style>
  <w:style w:type="character" w:styleId="PageNumber">
    <w:name w:val="page number"/>
    <w:aliases w:val="Page,Number"/>
    <w:basedOn w:val="DefaultParagraphFont"/>
    <w:rsid w:val="00AC52F5"/>
  </w:style>
  <w:style w:type="paragraph" w:styleId="NoSpacing">
    <w:name w:val="No Spacing"/>
    <w:basedOn w:val="Normal"/>
    <w:uiPriority w:val="1"/>
    <w:qFormat/>
    <w:rsid w:val="00AC52F5"/>
    <w:pPr>
      <w:keepNext/>
      <w:spacing w:line="264" w:lineRule="auto"/>
    </w:pPr>
    <w:rPr>
      <w:rFonts w:ascii="Calibri" w:hAnsi="Calibri"/>
      <w:sz w:val="22"/>
      <w:szCs w:val="22"/>
      <w:lang w:eastAsia="en-US"/>
    </w:rPr>
  </w:style>
  <w:style w:type="paragraph" w:styleId="NormalWeb">
    <w:name w:val="Normal (Web)"/>
    <w:basedOn w:val="Normal"/>
    <w:uiPriority w:val="99"/>
    <w:rsid w:val="00B143BF"/>
    <w:pPr>
      <w:spacing w:before="100" w:beforeAutospacing="1" w:after="100" w:afterAutospacing="1"/>
      <w:ind w:left="425" w:hanging="425"/>
    </w:pPr>
  </w:style>
  <w:style w:type="paragraph" w:customStyle="1" w:styleId="Paragraph">
    <w:name w:val="Paragraph"/>
    <w:basedOn w:val="Normal"/>
    <w:link w:val="ParagraphChar"/>
    <w:qFormat/>
    <w:rsid w:val="00B143BF"/>
    <w:pPr>
      <w:spacing w:before="120" w:after="120" w:line="276" w:lineRule="auto"/>
    </w:pPr>
    <w:rPr>
      <w:rFonts w:ascii="Calibri" w:eastAsia="Franklin Gothic Book" w:hAnsi="Calibri" w:cs="Arial"/>
      <w:sz w:val="22"/>
      <w:szCs w:val="22"/>
    </w:rPr>
  </w:style>
  <w:style w:type="character" w:customStyle="1" w:styleId="ParagraphChar">
    <w:name w:val="Paragraph Char"/>
    <w:link w:val="Paragraph"/>
    <w:locked/>
    <w:rsid w:val="00B143BF"/>
    <w:rPr>
      <w:rFonts w:ascii="Calibri" w:eastAsia="Franklin Gothic Book" w:hAnsi="Calibri"/>
      <w:szCs w:val="22"/>
      <w:lang w:val="en-AU" w:eastAsia="en-AU"/>
    </w:rPr>
  </w:style>
  <w:style w:type="character" w:customStyle="1" w:styleId="code2">
    <w:name w:val="code2"/>
    <w:rsid w:val="00B143BF"/>
  </w:style>
  <w:style w:type="character" w:customStyle="1" w:styleId="math">
    <w:name w:val="math"/>
    <w:rsid w:val="00B143BF"/>
  </w:style>
  <w:style w:type="character" w:customStyle="1" w:styleId="mathjax1">
    <w:name w:val="mathjax1"/>
    <w:rsid w:val="00B143BF"/>
    <w:rPr>
      <w:b w:val="0"/>
      <w:bCs w:val="0"/>
      <w:i w:val="0"/>
      <w:iCs w:val="0"/>
      <w:caps w:val="0"/>
      <w:vanish w:val="0"/>
      <w:webHidden w:val="0"/>
      <w:spacing w:val="0"/>
      <w:sz w:val="24"/>
      <w:szCs w:val="24"/>
      <w:bdr w:val="none" w:sz="0" w:space="0" w:color="auto" w:frame="1"/>
      <w:rtl w:val="0"/>
      <w:specVanish w:val="0"/>
    </w:rPr>
  </w:style>
  <w:style w:type="character" w:customStyle="1" w:styleId="mi">
    <w:name w:val="mi"/>
    <w:rsid w:val="00B143BF"/>
  </w:style>
  <w:style w:type="table" w:customStyle="1" w:styleId="TableGrid1">
    <w:name w:val="Table Grid1"/>
    <w:basedOn w:val="TableNormal"/>
    <w:next w:val="TableGrid"/>
    <w:uiPriority w:val="59"/>
    <w:rsid w:val="00C176F9"/>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4B2B"/>
    <w:rPr>
      <w:sz w:val="16"/>
      <w:szCs w:val="16"/>
    </w:rPr>
  </w:style>
  <w:style w:type="paragraph" w:styleId="CommentText">
    <w:name w:val="annotation text"/>
    <w:basedOn w:val="Normal"/>
    <w:link w:val="CommentTextChar"/>
    <w:uiPriority w:val="99"/>
    <w:semiHidden/>
    <w:unhideWhenUsed/>
    <w:rsid w:val="00DC4B2B"/>
    <w:rPr>
      <w:sz w:val="20"/>
      <w:szCs w:val="20"/>
    </w:rPr>
  </w:style>
  <w:style w:type="character" w:customStyle="1" w:styleId="CommentTextChar">
    <w:name w:val="Comment Text Char"/>
    <w:basedOn w:val="DefaultParagraphFont"/>
    <w:link w:val="CommentText"/>
    <w:uiPriority w:val="99"/>
    <w:semiHidden/>
    <w:rsid w:val="00DC4B2B"/>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DC4B2B"/>
    <w:rPr>
      <w:b/>
      <w:bCs/>
    </w:rPr>
  </w:style>
  <w:style w:type="character" w:customStyle="1" w:styleId="CommentSubjectChar">
    <w:name w:val="Comment Subject Char"/>
    <w:basedOn w:val="CommentTextChar"/>
    <w:link w:val="CommentSubject"/>
    <w:uiPriority w:val="99"/>
    <w:semiHidden/>
    <w:rsid w:val="00DC4B2B"/>
    <w:rPr>
      <w:rFonts w:ascii="Times New Roman" w:eastAsia="Times New Roman" w:hAnsi="Times New Roman" w:cs="Times New Roman"/>
      <w:b/>
      <w:bCs/>
      <w:sz w:val="20"/>
      <w:szCs w:val="20"/>
      <w:lang w:val="en-AU" w:eastAsia="en-AU"/>
    </w:rPr>
  </w:style>
  <w:style w:type="character" w:styleId="PlaceholderText">
    <w:name w:val="Placeholder Text"/>
    <w:basedOn w:val="DefaultParagraphFont"/>
    <w:uiPriority w:val="99"/>
    <w:semiHidden/>
    <w:rsid w:val="001A69F9"/>
    <w:rPr>
      <w:color w:val="808080"/>
    </w:rPr>
  </w:style>
  <w:style w:type="paragraph" w:styleId="Revision">
    <w:name w:val="Revision"/>
    <w:hidden/>
    <w:uiPriority w:val="99"/>
    <w:semiHidden/>
    <w:rsid w:val="00194F4A"/>
    <w:pPr>
      <w:spacing w:after="0" w:line="240" w:lineRule="auto"/>
    </w:pPr>
    <w:rPr>
      <w:rFonts w:ascii="Times New Roman" w:eastAsia="Times New Roman" w:hAnsi="Times New Roman" w:cs="Times New Roman"/>
      <w:sz w:val="24"/>
      <w:lang w:val="en-AU" w:eastAsia="en-AU"/>
    </w:rPr>
  </w:style>
  <w:style w:type="numbering" w:customStyle="1" w:styleId="Syllabusbulletlist">
    <w:name w:val="Syllabus bullet list"/>
    <w:uiPriority w:val="99"/>
    <w:rsid w:val="00F51248"/>
    <w:pPr>
      <w:numPr>
        <w:numId w:val="21"/>
      </w:numPr>
    </w:pPr>
  </w:style>
  <w:style w:type="paragraph" w:customStyle="1" w:styleId="SyllabusListParagraph">
    <w:name w:val="Syllabus List Paragraph"/>
    <w:basedOn w:val="Normal"/>
    <w:link w:val="SyllabusListParagraphChar"/>
    <w:qFormat/>
    <w:rsid w:val="00F51248"/>
    <w:pPr>
      <w:spacing w:after="120" w:line="276" w:lineRule="auto"/>
    </w:pPr>
    <w:rPr>
      <w:rFonts w:ascii="Calibri" w:eastAsiaTheme="minorEastAsia" w:hAnsi="Calibri" w:cstheme="minorBidi"/>
      <w:sz w:val="22"/>
      <w:szCs w:val="22"/>
      <w:lang w:eastAsia="ja-JP"/>
    </w:rPr>
  </w:style>
  <w:style w:type="character" w:customStyle="1" w:styleId="SyllabusListParagraphChar">
    <w:name w:val="Syllabus List Paragraph Char"/>
    <w:basedOn w:val="DefaultParagraphFont"/>
    <w:link w:val="SyllabusListParagraph"/>
    <w:rsid w:val="00F51248"/>
    <w:rPr>
      <w:rFonts w:ascii="Calibri" w:eastAsiaTheme="minorEastAsia" w:hAnsi="Calibri" w:cstheme="minorBidi"/>
      <w:szCs w:val="22"/>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image" Target="media/image7.wmf"/><Relationship Id="rId42" Type="http://schemas.openxmlformats.org/officeDocument/2006/relationships/oleObject" Target="embeddings/oleObject16.bin"/><Relationship Id="rId47" Type="http://schemas.openxmlformats.org/officeDocument/2006/relationships/oleObject" Target="embeddings/oleObject19.bin"/><Relationship Id="rId63" Type="http://schemas.openxmlformats.org/officeDocument/2006/relationships/oleObject" Target="embeddings/oleObject28.bin"/><Relationship Id="rId68" Type="http://schemas.openxmlformats.org/officeDocument/2006/relationships/image" Target="media/image28.wmf"/><Relationship Id="rId16" Type="http://schemas.openxmlformats.org/officeDocument/2006/relationships/oleObject" Target="embeddings/oleObject2.bin"/><Relationship Id="rId11" Type="http://schemas.openxmlformats.org/officeDocument/2006/relationships/footer" Target="footer2.xml"/><Relationship Id="rId24" Type="http://schemas.openxmlformats.org/officeDocument/2006/relationships/oleObject" Target="embeddings/oleObject6.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oleObject" Target="embeddings/oleObject18.bin"/><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oleObject" Target="embeddings/oleObject27.bin"/><Relationship Id="rId19" Type="http://schemas.openxmlformats.org/officeDocument/2006/relationships/image" Target="media/image6.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0.bin"/><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1.bin"/><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20.wmf"/><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wmf"/><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image" Target="media/image18.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oleObject" Target="embeddings/oleObject4.bin"/><Relationship Id="rId41" Type="http://schemas.openxmlformats.org/officeDocument/2006/relationships/image" Target="media/image16.wmf"/><Relationship Id="rId54" Type="http://schemas.openxmlformats.org/officeDocument/2006/relationships/oleObject" Target="embeddings/oleObject23.bin"/><Relationship Id="rId62" Type="http://schemas.openxmlformats.org/officeDocument/2006/relationships/image" Target="media/image25.wmf"/><Relationship Id="rId70" Type="http://schemas.openxmlformats.org/officeDocument/2006/relationships/header" Target="header2.xml"/><Relationship Id="rId75"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19.wmf"/><Relationship Id="rId57" Type="http://schemas.openxmlformats.org/officeDocument/2006/relationships/oleObject" Target="embeddings/oleObject25.bin"/><Relationship Id="rId10" Type="http://schemas.openxmlformats.org/officeDocument/2006/relationships/footer" Target="footer1.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2.bin"/><Relationship Id="rId60" Type="http://schemas.openxmlformats.org/officeDocument/2006/relationships/image" Target="media/image24.wmf"/><Relationship Id="rId65" Type="http://schemas.openxmlformats.org/officeDocument/2006/relationships/oleObject" Target="embeddings/oleObject29.bin"/><Relationship Id="rId73"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3" Type="http://schemas.openxmlformats.org/officeDocument/2006/relationships/image" Target="media/image3.wmf"/><Relationship Id="rId18" Type="http://schemas.openxmlformats.org/officeDocument/2006/relationships/oleObject" Target="embeddings/oleObject3.bin"/><Relationship Id="rId39" Type="http://schemas.openxmlformats.org/officeDocument/2006/relationships/image" Target="media/image15.wmf"/><Relationship Id="rId34" Type="http://schemas.openxmlformats.org/officeDocument/2006/relationships/oleObject" Target="embeddings/oleObject12.bin"/><Relationship Id="rId50" Type="http://schemas.openxmlformats.org/officeDocument/2006/relationships/oleObject" Target="embeddings/oleObject21.bin"/><Relationship Id="rId55" Type="http://schemas.openxmlformats.org/officeDocument/2006/relationships/oleObject" Target="embeddings/oleObject24.bin"/><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29" Type="http://schemas.openxmlformats.org/officeDocument/2006/relationships/image" Target="media/image10.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69255-B4B2-4B6B-9372-045429B3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2133</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Giles</dc:creator>
  <cp:lastModifiedBy>Suzie Harman</cp:lastModifiedBy>
  <cp:revision>3</cp:revision>
  <cp:lastPrinted>2022-07-27T03:37:00Z</cp:lastPrinted>
  <dcterms:created xsi:type="dcterms:W3CDTF">2023-02-06T04:12:00Z</dcterms:created>
  <dcterms:modified xsi:type="dcterms:W3CDTF">2023-02-13T03:17:00Z</dcterms:modified>
</cp:coreProperties>
</file>