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0F" w:rsidRPr="005621DD" w:rsidRDefault="00855E0F" w:rsidP="00855E0F">
      <w:pPr>
        <w:keepNext/>
        <w:spacing w:before="3500" w:after="200" w:line="276" w:lineRule="auto"/>
        <w:jc w:val="center"/>
        <w:outlineLvl w:val="0"/>
        <w:rPr>
          <w:rFonts w:ascii="Franklin Gothic Book" w:hAnsi="Franklin Gothic Book"/>
          <w:b/>
          <w:smallCaps/>
          <w:color w:val="9688BE"/>
          <w:sz w:val="36"/>
          <w:szCs w:val="36"/>
          <w:lang w:val="en-GB" w:eastAsia="x-none"/>
        </w:rPr>
      </w:pPr>
      <w:r w:rsidRPr="005621DD">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1F6B27AA" wp14:editId="6CDD6D49">
            <wp:simplePos x="0" y="0"/>
            <wp:positionH relativeFrom="column">
              <wp:posOffset>-6134100</wp:posOffset>
            </wp:positionH>
            <wp:positionV relativeFrom="paragraph">
              <wp:posOffset>566420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5621DD">
        <w:rPr>
          <w:rFonts w:ascii="Franklin Gothic Book" w:hAnsi="Franklin Gothic Book"/>
          <w:b/>
          <w:smallCaps/>
          <w:color w:val="9688BE"/>
          <w:sz w:val="36"/>
          <w:szCs w:val="36"/>
          <w:lang w:val="en-GB" w:eastAsia="x-none"/>
        </w:rPr>
        <w:t>Sample Course Outline</w:t>
      </w:r>
    </w:p>
    <w:p w:rsidR="00855E0F" w:rsidRPr="005621DD" w:rsidRDefault="00D37182"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Visual Arts</w:t>
      </w:r>
    </w:p>
    <w:p w:rsidR="00855E0F" w:rsidRPr="005621DD" w:rsidRDefault="00D37182"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General Year 12</w:t>
      </w:r>
    </w:p>
    <w:p w:rsidR="00855E0F" w:rsidRPr="005621DD" w:rsidRDefault="00855E0F" w:rsidP="00855E0F">
      <w:pPr>
        <w:keepNext/>
        <w:jc w:val="center"/>
        <w:outlineLvl w:val="0"/>
        <w:rPr>
          <w:rFonts w:ascii="Calibri" w:hAnsi="Calibri"/>
          <w:b/>
          <w:lang w:val="en-GB" w:eastAsia="x-none"/>
        </w:rPr>
      </w:pPr>
    </w:p>
    <w:p w:rsidR="0025174E" w:rsidRPr="005621DD" w:rsidRDefault="0025174E" w:rsidP="0025174E">
      <w:pPr>
        <w:keepNext/>
        <w:spacing w:before="3500"/>
        <w:jc w:val="center"/>
        <w:outlineLvl w:val="0"/>
        <w:rPr>
          <w:rFonts w:ascii="Franklin Gothic Medium" w:hAnsi="Franklin Gothic Medium"/>
          <w:smallCaps/>
          <w:color w:val="463969"/>
          <w:sz w:val="52"/>
          <w:szCs w:val="52"/>
          <w:lang w:val="en-GB" w:eastAsia="x-none"/>
        </w:rPr>
      </w:pPr>
    </w:p>
    <w:p w:rsidR="0025174E" w:rsidRPr="005621DD" w:rsidRDefault="0025174E" w:rsidP="0025174E">
      <w:pPr>
        <w:spacing w:after="240"/>
        <w:rPr>
          <w:rFonts w:ascii="Franklin Gothic Book" w:hAnsi="Franklin Gothic Book"/>
          <w:sz w:val="44"/>
          <w:szCs w:val="44"/>
          <w:lang w:val="en-GB"/>
        </w:rPr>
      </w:pPr>
    </w:p>
    <w:p w:rsidR="0025174E" w:rsidRPr="005621DD" w:rsidRDefault="0025174E" w:rsidP="0025174E">
      <w:pPr>
        <w:rPr>
          <w:b/>
          <w:sz w:val="28"/>
          <w:szCs w:val="28"/>
          <w:lang w:val="en-GB"/>
        </w:rPr>
      </w:pPr>
    </w:p>
    <w:p w:rsidR="0025174E" w:rsidRPr="005621DD" w:rsidRDefault="0025174E" w:rsidP="0025174E">
      <w:pPr>
        <w:rPr>
          <w:b/>
          <w:sz w:val="28"/>
          <w:szCs w:val="28"/>
          <w:lang w:val="en-GB"/>
        </w:rPr>
      </w:pPr>
    </w:p>
    <w:p w:rsidR="0025174E" w:rsidRPr="005621DD" w:rsidRDefault="0025174E" w:rsidP="0025174E">
      <w:pPr>
        <w:rPr>
          <w:b/>
          <w:sz w:val="28"/>
          <w:szCs w:val="28"/>
          <w:lang w:val="en-GB"/>
        </w:rPr>
      </w:pPr>
    </w:p>
    <w:p w:rsidR="0025174E" w:rsidRPr="005621DD" w:rsidRDefault="0025174E" w:rsidP="0025174E">
      <w:pPr>
        <w:spacing w:before="10000" w:after="80" w:line="264" w:lineRule="auto"/>
        <w:jc w:val="both"/>
        <w:rPr>
          <w:b/>
          <w:sz w:val="16"/>
          <w:lang w:val="en-GB"/>
        </w:rPr>
      </w:pPr>
    </w:p>
    <w:p w:rsidR="0025174E" w:rsidRPr="005621DD" w:rsidRDefault="0025174E" w:rsidP="0025174E">
      <w:pPr>
        <w:spacing w:before="10000" w:after="80" w:line="264" w:lineRule="auto"/>
        <w:jc w:val="both"/>
        <w:rPr>
          <w:rFonts w:ascii="Calibri" w:hAnsi="Calibri"/>
          <w:b/>
          <w:sz w:val="16"/>
          <w:lang w:val="en-GB"/>
        </w:rPr>
      </w:pPr>
      <w:r w:rsidRPr="005621DD">
        <w:rPr>
          <w:rFonts w:ascii="Calibri" w:hAnsi="Calibri"/>
          <w:b/>
          <w:sz w:val="16"/>
          <w:lang w:val="en-GB"/>
        </w:rPr>
        <w:t>Copyright</w:t>
      </w:r>
    </w:p>
    <w:p w:rsidR="0025174E" w:rsidRPr="005621DD" w:rsidRDefault="0025174E" w:rsidP="0025174E">
      <w:pPr>
        <w:spacing w:after="80" w:line="264" w:lineRule="auto"/>
        <w:jc w:val="both"/>
        <w:rPr>
          <w:rFonts w:ascii="Calibri" w:hAnsi="Calibri"/>
          <w:sz w:val="16"/>
          <w:lang w:val="en-GB"/>
        </w:rPr>
      </w:pPr>
      <w:r w:rsidRPr="005621DD">
        <w:rPr>
          <w:rFonts w:ascii="Calibri" w:hAnsi="Calibri"/>
          <w:sz w:val="16"/>
          <w:lang w:val="en-GB"/>
        </w:rPr>
        <w:t>© School Curricul</w:t>
      </w:r>
      <w:r w:rsidR="005615D7">
        <w:rPr>
          <w:rFonts w:ascii="Calibri" w:hAnsi="Calibri"/>
          <w:sz w:val="16"/>
          <w:lang w:val="en-GB"/>
        </w:rPr>
        <w:t>um and Standards Authority, 2015</w:t>
      </w:r>
    </w:p>
    <w:p w:rsidR="0025174E" w:rsidRPr="005621DD" w:rsidRDefault="0025174E" w:rsidP="0025174E">
      <w:pPr>
        <w:spacing w:after="80" w:line="264" w:lineRule="auto"/>
        <w:jc w:val="both"/>
        <w:rPr>
          <w:rFonts w:ascii="Calibri" w:hAnsi="Calibri"/>
          <w:sz w:val="16"/>
          <w:lang w:val="en-GB"/>
        </w:rPr>
      </w:pPr>
      <w:r w:rsidRPr="005621DD">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5621DD" w:rsidRDefault="0025174E" w:rsidP="0025174E">
      <w:pPr>
        <w:spacing w:after="80" w:line="264" w:lineRule="auto"/>
        <w:jc w:val="both"/>
        <w:rPr>
          <w:rFonts w:asciiTheme="minorHAnsi" w:hAnsiTheme="minorHAnsi"/>
          <w:sz w:val="16"/>
          <w:szCs w:val="16"/>
          <w:lang w:val="en-GB"/>
        </w:rPr>
      </w:pPr>
      <w:r w:rsidRPr="005621DD">
        <w:rPr>
          <w:rFonts w:ascii="Calibri" w:hAnsi="Calibri"/>
          <w:sz w:val="16"/>
          <w:lang w:val="en-GB"/>
        </w:rPr>
        <w:t xml:space="preserve">Copying or communication for any other purpose can be done only within the terms of the </w:t>
      </w:r>
      <w:r w:rsidRPr="005621DD">
        <w:rPr>
          <w:rFonts w:ascii="Calibri" w:hAnsi="Calibri"/>
          <w:i/>
          <w:iCs/>
          <w:sz w:val="16"/>
          <w:lang w:val="en-GB"/>
        </w:rPr>
        <w:t>Copyright Act 1968</w:t>
      </w:r>
      <w:r w:rsidRPr="005621DD">
        <w:rPr>
          <w:rFonts w:ascii="Calibri" w:hAnsi="Calibri"/>
          <w:sz w:val="16"/>
          <w:lang w:val="en-GB"/>
        </w:rPr>
        <w:t xml:space="preserve"> or with prior written permission of the School Curriculum and Standards Authority. Copying or communication of any third party copyright material can be </w:t>
      </w:r>
      <w:r w:rsidRPr="005621DD">
        <w:rPr>
          <w:rFonts w:asciiTheme="minorHAnsi" w:hAnsiTheme="minorHAnsi"/>
          <w:sz w:val="16"/>
          <w:szCs w:val="16"/>
          <w:lang w:val="en-GB"/>
        </w:rPr>
        <w:t xml:space="preserve">done only within the terms of the </w:t>
      </w:r>
      <w:r w:rsidRPr="005621DD">
        <w:rPr>
          <w:rFonts w:asciiTheme="minorHAnsi" w:hAnsiTheme="minorHAnsi"/>
          <w:i/>
          <w:iCs/>
          <w:sz w:val="16"/>
          <w:szCs w:val="16"/>
          <w:lang w:val="en-GB"/>
        </w:rPr>
        <w:t>Copyright Act 1968</w:t>
      </w:r>
      <w:r w:rsidRPr="005621DD">
        <w:rPr>
          <w:rFonts w:asciiTheme="minorHAnsi" w:hAnsiTheme="minorHAnsi"/>
          <w:sz w:val="16"/>
          <w:szCs w:val="16"/>
          <w:lang w:val="en-GB"/>
        </w:rPr>
        <w:t xml:space="preserve"> or with permission of the copyright owners.</w:t>
      </w:r>
    </w:p>
    <w:p w:rsidR="0025174E" w:rsidRPr="005621DD" w:rsidRDefault="0025174E" w:rsidP="0025174E">
      <w:pPr>
        <w:spacing w:after="80" w:line="264" w:lineRule="auto"/>
        <w:jc w:val="both"/>
        <w:rPr>
          <w:rFonts w:ascii="Calibri" w:hAnsi="Calibri"/>
          <w:sz w:val="16"/>
          <w:lang w:val="en-GB"/>
        </w:rPr>
      </w:pPr>
      <w:r w:rsidRPr="005621DD">
        <w:rPr>
          <w:rFonts w:asciiTheme="minorHAnsi" w:hAnsiTheme="minorHAnsi"/>
          <w:sz w:val="16"/>
          <w:szCs w:val="16"/>
          <w:lang w:val="en-GB"/>
        </w:rPr>
        <w:t xml:space="preserve">Any content in this document that has been derived from the Australian Curriculum may be used under the terms of the </w:t>
      </w:r>
      <w:hyperlink r:id="rId10" w:history="1">
        <w:r w:rsidRPr="005621DD">
          <w:rPr>
            <w:rFonts w:asciiTheme="minorHAnsi" w:hAnsiTheme="minorHAnsi" w:cs="Arial"/>
            <w:color w:val="3333CC"/>
            <w:sz w:val="16"/>
            <w:szCs w:val="16"/>
            <w:u w:val="single"/>
            <w:lang w:val="en-GB"/>
          </w:rPr>
          <w:t>Creative Commons Attribution-NonCommercial 3.0 Australia licence</w:t>
        </w:r>
      </w:hyperlink>
    </w:p>
    <w:p w:rsidR="0025174E" w:rsidRPr="005621DD" w:rsidRDefault="0025174E" w:rsidP="0025174E">
      <w:pPr>
        <w:spacing w:after="80" w:line="264" w:lineRule="auto"/>
        <w:jc w:val="both"/>
        <w:rPr>
          <w:rFonts w:ascii="Calibri" w:hAnsi="Calibri"/>
          <w:b/>
          <w:sz w:val="16"/>
          <w:lang w:val="en-GB"/>
        </w:rPr>
      </w:pPr>
      <w:r w:rsidRPr="005621DD">
        <w:rPr>
          <w:rFonts w:ascii="Calibri" w:hAnsi="Calibri"/>
          <w:b/>
          <w:sz w:val="16"/>
          <w:lang w:val="en-GB"/>
        </w:rPr>
        <w:t>Disclaimer</w:t>
      </w:r>
    </w:p>
    <w:p w:rsidR="0025174E" w:rsidRPr="005621DD" w:rsidRDefault="0025174E" w:rsidP="0025174E">
      <w:pPr>
        <w:spacing w:line="264" w:lineRule="auto"/>
        <w:jc w:val="both"/>
        <w:rPr>
          <w:rFonts w:ascii="Calibri" w:hAnsi="Calibri"/>
          <w:sz w:val="16"/>
          <w:lang w:val="en-GB"/>
        </w:rPr>
      </w:pPr>
      <w:r w:rsidRPr="005621DD">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5621DD" w:rsidRDefault="0025174E" w:rsidP="0025174E">
      <w:pPr>
        <w:spacing w:line="264" w:lineRule="auto"/>
        <w:jc w:val="both"/>
        <w:rPr>
          <w:rFonts w:ascii="Calibri" w:hAnsi="Calibri"/>
          <w:sz w:val="16"/>
          <w:lang w:val="en-GB"/>
        </w:rPr>
        <w:sectPr w:rsidR="0025174E" w:rsidRPr="005621DD" w:rsidSect="00237908">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BF34C3" w:rsidRPr="005621DD" w:rsidRDefault="00BF34C3" w:rsidP="00BF34C3">
      <w:pPr>
        <w:pStyle w:val="Heading1"/>
      </w:pPr>
      <w:r w:rsidRPr="005621DD">
        <w:lastRenderedPageBreak/>
        <w:t>Sample course outline</w:t>
      </w:r>
    </w:p>
    <w:p w:rsidR="00BF34C3" w:rsidRPr="005621DD" w:rsidRDefault="00BF34C3" w:rsidP="00BF34C3">
      <w:pPr>
        <w:pStyle w:val="Heading1"/>
      </w:pPr>
      <w:r>
        <w:t>Visual Arts</w:t>
      </w:r>
      <w:r w:rsidRPr="005621DD">
        <w:t xml:space="preserve"> – </w:t>
      </w:r>
      <w:r>
        <w:t>General Year 12</w:t>
      </w:r>
    </w:p>
    <w:p w:rsidR="00BF34C3" w:rsidRPr="00D37182" w:rsidRDefault="00BF34C3" w:rsidP="0029128B">
      <w:pPr>
        <w:pStyle w:val="Heading2"/>
        <w:spacing w:after="120"/>
      </w:pPr>
      <w:r w:rsidRPr="005621DD">
        <w:t>Unit 3</w:t>
      </w:r>
      <w:r>
        <w:t xml:space="preserve"> – Inspirations</w:t>
      </w:r>
      <w:r w:rsidR="00A16B19">
        <w:t xml:space="preserve"> </w:t>
      </w:r>
    </w:p>
    <w:p w:rsidR="0029128B" w:rsidRPr="0029128B" w:rsidRDefault="0029128B" w:rsidP="0029128B">
      <w:pPr>
        <w:pStyle w:val="Heading4"/>
        <w:spacing w:before="120"/>
        <w:rPr>
          <w:rFonts w:asciiTheme="minorHAnsi" w:hAnsiTheme="minorHAnsi" w:cstheme="minorHAnsi"/>
          <w:sz w:val="20"/>
          <w:szCs w:val="20"/>
        </w:rPr>
      </w:pPr>
      <w:r w:rsidRPr="0029128B">
        <w:rPr>
          <w:rFonts w:asciiTheme="minorHAnsi" w:hAnsiTheme="minorHAnsi" w:cstheme="minorHAnsi"/>
          <w:sz w:val="20"/>
          <w:szCs w:val="20"/>
        </w:rPr>
        <w:t>Note: The course outline indicates key content being taught. Refer to the task/s being completed at the time to make connections to the learning and related activities required.</w:t>
      </w:r>
    </w:p>
    <w:p w:rsidR="00BF34C3" w:rsidRPr="005621DD" w:rsidRDefault="00BF34C3" w:rsidP="0029128B">
      <w:pPr>
        <w:pStyle w:val="Heading4"/>
        <w:spacing w:before="240"/>
      </w:pPr>
      <w:r>
        <w:t>Semester 1</w:t>
      </w:r>
      <w:r w:rsidR="00A16B19">
        <w:t xml:space="preserve"> </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8363"/>
      </w:tblGrid>
      <w:tr w:rsidR="00BF34C3" w:rsidRPr="005621DD" w:rsidTr="009C2EA1">
        <w:trPr>
          <w:tblHeader/>
        </w:trPr>
        <w:tc>
          <w:tcPr>
            <w:tcW w:w="993"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tcPr>
          <w:p w:rsidR="00BF34C3" w:rsidRPr="005621DD" w:rsidRDefault="00BF34C3" w:rsidP="009C2EA1">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Week</w:t>
            </w:r>
          </w:p>
        </w:tc>
        <w:tc>
          <w:tcPr>
            <w:tcW w:w="8363"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tcPr>
          <w:p w:rsidR="00BF34C3" w:rsidRPr="005621DD" w:rsidRDefault="00BF34C3" w:rsidP="009C2EA1">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Key teaching points</w:t>
            </w:r>
          </w:p>
        </w:tc>
      </w:tr>
      <w:tr w:rsidR="00BF34C3" w:rsidRPr="005621DD" w:rsidTr="009C2EA1">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BF34C3" w:rsidRPr="005621DD" w:rsidRDefault="00BF34C3" w:rsidP="009C2EA1">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1</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BF34C3" w:rsidRPr="005D3E9E" w:rsidRDefault="00BF34C3" w:rsidP="007C042F">
            <w:pPr>
              <w:spacing w:line="235" w:lineRule="auto"/>
              <w:rPr>
                <w:rFonts w:asciiTheme="minorHAnsi" w:hAnsiTheme="minorHAnsi" w:cstheme="minorHAnsi"/>
                <w:sz w:val="20"/>
                <w:szCs w:val="20"/>
              </w:rPr>
            </w:pPr>
            <w:r w:rsidRPr="005D3E9E">
              <w:rPr>
                <w:rFonts w:asciiTheme="minorHAnsi" w:hAnsiTheme="minorHAnsi" w:cstheme="minorHAnsi"/>
                <w:sz w:val="20"/>
                <w:szCs w:val="20"/>
              </w:rPr>
              <w:t xml:space="preserve">Unit Focus: </w:t>
            </w:r>
            <w:r>
              <w:rPr>
                <w:rFonts w:asciiTheme="minorHAnsi" w:hAnsiTheme="minorHAnsi" w:cstheme="minorHAnsi"/>
                <w:sz w:val="20"/>
                <w:szCs w:val="20"/>
              </w:rPr>
              <w:t>Inspirations – The Innocent Eye</w:t>
            </w:r>
            <w:r w:rsidR="000B5548">
              <w:rPr>
                <w:rFonts w:asciiTheme="minorHAnsi" w:hAnsiTheme="minorHAnsi" w:cstheme="minorHAnsi"/>
                <w:sz w:val="20"/>
                <w:szCs w:val="20"/>
              </w:rPr>
              <w:t xml:space="preserve"> </w:t>
            </w:r>
            <w:r w:rsidR="003B5C26">
              <w:rPr>
                <w:rFonts w:asciiTheme="minorHAnsi" w:hAnsiTheme="minorHAnsi" w:cstheme="minorHAnsi"/>
                <w:sz w:val="20"/>
                <w:szCs w:val="20"/>
              </w:rPr>
              <w:t>–</w:t>
            </w:r>
            <w:r w:rsidR="000B5548">
              <w:rPr>
                <w:rFonts w:asciiTheme="minorHAnsi" w:hAnsiTheme="minorHAnsi" w:cstheme="minorHAnsi"/>
                <w:sz w:val="20"/>
                <w:szCs w:val="20"/>
              </w:rPr>
              <w:t xml:space="preserve"> Painting</w:t>
            </w:r>
          </w:p>
          <w:p w:rsidR="00BF34C3" w:rsidRPr="005D3E9E" w:rsidRDefault="00BF34C3" w:rsidP="007C042F">
            <w:pPr>
              <w:spacing w:line="235" w:lineRule="auto"/>
              <w:rPr>
                <w:rFonts w:asciiTheme="minorHAnsi" w:hAnsiTheme="minorHAnsi" w:cstheme="minorHAnsi"/>
                <w:b/>
                <w:sz w:val="20"/>
                <w:szCs w:val="20"/>
              </w:rPr>
            </w:pPr>
            <w:r w:rsidRPr="005D3E9E">
              <w:rPr>
                <w:rFonts w:asciiTheme="minorHAnsi" w:hAnsiTheme="minorHAnsi" w:cstheme="minorHAnsi"/>
                <w:b/>
                <w:sz w:val="20"/>
                <w:szCs w:val="20"/>
              </w:rPr>
              <w:t>Production Task 1</w:t>
            </w:r>
          </w:p>
          <w:p w:rsidR="00BF34C3" w:rsidRPr="005D3E9E" w:rsidRDefault="00BF34C3" w:rsidP="007C042F">
            <w:pPr>
              <w:spacing w:line="235" w:lineRule="auto"/>
              <w:rPr>
                <w:rFonts w:asciiTheme="minorHAnsi" w:hAnsiTheme="minorHAnsi" w:cstheme="minorHAnsi"/>
                <w:sz w:val="20"/>
                <w:szCs w:val="20"/>
              </w:rPr>
            </w:pPr>
            <w:r>
              <w:rPr>
                <w:rFonts w:asciiTheme="minorHAnsi" w:hAnsiTheme="minorHAnsi" w:cstheme="minorHAnsi"/>
                <w:sz w:val="20"/>
                <w:szCs w:val="20"/>
              </w:rPr>
              <w:t>Inquiry</w:t>
            </w:r>
          </w:p>
          <w:p w:rsidR="00BF34C3" w:rsidRPr="00A61A59" w:rsidRDefault="00BF34C3" w:rsidP="007C042F">
            <w:pPr>
              <w:pStyle w:val="ListParagraph"/>
              <w:numPr>
                <w:ilvl w:val="0"/>
                <w:numId w:val="4"/>
              </w:numPr>
              <w:spacing w:line="235" w:lineRule="auto"/>
              <w:ind w:left="354" w:hanging="355"/>
              <w:rPr>
                <w:rFonts w:asciiTheme="minorHAnsi" w:hAnsiTheme="minorHAnsi" w:cstheme="minorHAnsi"/>
                <w:sz w:val="20"/>
                <w:szCs w:val="20"/>
              </w:rPr>
            </w:pPr>
            <w:r>
              <w:rPr>
                <w:rFonts w:asciiTheme="minorHAnsi" w:hAnsiTheme="minorHAnsi" w:cstheme="minorHAnsi"/>
                <w:sz w:val="20"/>
                <w:szCs w:val="20"/>
              </w:rPr>
              <w:t>use direct observation, expressive and exploratory drawing</w:t>
            </w:r>
            <w:r w:rsidR="00A16B19">
              <w:rPr>
                <w:rFonts w:asciiTheme="minorHAnsi" w:hAnsiTheme="minorHAnsi" w:cstheme="minorHAnsi"/>
                <w:sz w:val="20"/>
                <w:szCs w:val="20"/>
              </w:rPr>
              <w:t xml:space="preserve"> </w:t>
            </w:r>
            <w:r>
              <w:rPr>
                <w:rFonts w:asciiTheme="minorHAnsi" w:hAnsiTheme="minorHAnsi" w:cstheme="minorHAnsi"/>
                <w:sz w:val="20"/>
                <w:szCs w:val="20"/>
              </w:rPr>
              <w:t>and a variety of v</w:t>
            </w:r>
            <w:r w:rsidR="0013427F">
              <w:rPr>
                <w:rFonts w:asciiTheme="minorHAnsi" w:hAnsiTheme="minorHAnsi" w:cstheme="minorHAnsi"/>
                <w:sz w:val="20"/>
                <w:szCs w:val="20"/>
              </w:rPr>
              <w:t>isual sources to create artwork</w:t>
            </w:r>
          </w:p>
        </w:tc>
      </w:tr>
      <w:tr w:rsidR="00BF34C3" w:rsidRPr="005621DD" w:rsidTr="009C2EA1">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BF34C3" w:rsidRPr="005621DD" w:rsidRDefault="00BF34C3" w:rsidP="009C2EA1">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2–4</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BF34C3" w:rsidRPr="005D3E9E" w:rsidRDefault="00BF34C3" w:rsidP="007C042F">
            <w:pPr>
              <w:spacing w:line="235" w:lineRule="auto"/>
              <w:rPr>
                <w:rFonts w:asciiTheme="minorHAnsi" w:hAnsiTheme="minorHAnsi" w:cstheme="minorHAnsi"/>
                <w:b/>
                <w:sz w:val="20"/>
                <w:szCs w:val="20"/>
              </w:rPr>
            </w:pPr>
            <w:r w:rsidRPr="005D3E9E">
              <w:rPr>
                <w:rFonts w:asciiTheme="minorHAnsi" w:hAnsiTheme="minorHAnsi" w:cstheme="minorHAnsi"/>
                <w:b/>
                <w:sz w:val="20"/>
                <w:szCs w:val="20"/>
              </w:rPr>
              <w:t>Production Task 1</w:t>
            </w:r>
          </w:p>
          <w:p w:rsidR="00BF34C3" w:rsidRDefault="00BF34C3" w:rsidP="007C042F">
            <w:pPr>
              <w:spacing w:line="235" w:lineRule="auto"/>
              <w:rPr>
                <w:rFonts w:asciiTheme="minorHAnsi" w:hAnsiTheme="minorHAnsi" w:cstheme="minorHAnsi"/>
                <w:sz w:val="20"/>
                <w:szCs w:val="20"/>
              </w:rPr>
            </w:pPr>
            <w:r>
              <w:rPr>
                <w:rFonts w:asciiTheme="minorHAnsi" w:hAnsiTheme="minorHAnsi" w:cstheme="minorHAnsi"/>
                <w:sz w:val="20"/>
                <w:szCs w:val="20"/>
              </w:rPr>
              <w:t>Inquiry</w:t>
            </w:r>
          </w:p>
          <w:p w:rsidR="00BF34C3" w:rsidRDefault="00BF34C3" w:rsidP="007C042F">
            <w:pPr>
              <w:pStyle w:val="ListParagraph"/>
              <w:numPr>
                <w:ilvl w:val="0"/>
                <w:numId w:val="4"/>
              </w:numPr>
              <w:spacing w:line="235" w:lineRule="auto"/>
              <w:ind w:left="354" w:hanging="355"/>
              <w:rPr>
                <w:rFonts w:asciiTheme="minorHAnsi" w:hAnsiTheme="minorHAnsi" w:cstheme="minorHAnsi"/>
                <w:sz w:val="20"/>
                <w:szCs w:val="20"/>
              </w:rPr>
            </w:pPr>
            <w:r>
              <w:rPr>
                <w:rFonts w:asciiTheme="minorHAnsi" w:hAnsiTheme="minorHAnsi" w:cstheme="minorHAnsi"/>
                <w:sz w:val="20"/>
                <w:szCs w:val="20"/>
              </w:rPr>
              <w:t>use direct observation, expressive and exploratory drawing and a variety of v</w:t>
            </w:r>
            <w:r w:rsidR="0013427F">
              <w:rPr>
                <w:rFonts w:asciiTheme="minorHAnsi" w:hAnsiTheme="minorHAnsi" w:cstheme="minorHAnsi"/>
                <w:sz w:val="20"/>
                <w:szCs w:val="20"/>
              </w:rPr>
              <w:t>isual sources to create artwork</w:t>
            </w:r>
          </w:p>
          <w:p w:rsidR="00BF34C3" w:rsidRDefault="00BF34C3" w:rsidP="007C042F">
            <w:pPr>
              <w:pStyle w:val="ListParagraph"/>
              <w:numPr>
                <w:ilvl w:val="0"/>
                <w:numId w:val="4"/>
              </w:numPr>
              <w:spacing w:line="235" w:lineRule="auto"/>
              <w:ind w:left="354" w:hanging="355"/>
              <w:rPr>
                <w:rFonts w:asciiTheme="minorHAnsi" w:hAnsiTheme="minorHAnsi" w:cstheme="minorHAnsi"/>
                <w:sz w:val="20"/>
                <w:szCs w:val="20"/>
              </w:rPr>
            </w:pPr>
            <w:r>
              <w:rPr>
                <w:rFonts w:asciiTheme="minorHAnsi" w:hAnsiTheme="minorHAnsi" w:cstheme="minorHAnsi"/>
                <w:sz w:val="20"/>
                <w:szCs w:val="20"/>
              </w:rPr>
              <w:t>explore alternatives, experiment and make informed decisions about the development of artwork</w:t>
            </w:r>
          </w:p>
          <w:p w:rsidR="00BF34C3" w:rsidRDefault="00BF34C3" w:rsidP="007C042F">
            <w:pPr>
              <w:pStyle w:val="ListParagraph"/>
              <w:numPr>
                <w:ilvl w:val="0"/>
                <w:numId w:val="4"/>
              </w:numPr>
              <w:spacing w:line="235" w:lineRule="auto"/>
              <w:ind w:left="354" w:hanging="355"/>
              <w:rPr>
                <w:rFonts w:asciiTheme="minorHAnsi" w:hAnsiTheme="minorHAnsi" w:cstheme="minorHAnsi"/>
                <w:sz w:val="20"/>
                <w:szCs w:val="20"/>
              </w:rPr>
            </w:pPr>
            <w:r>
              <w:rPr>
                <w:rFonts w:asciiTheme="minorHAnsi" w:hAnsiTheme="minorHAnsi" w:cstheme="minorHAnsi"/>
                <w:sz w:val="20"/>
                <w:szCs w:val="20"/>
              </w:rPr>
              <w:t>organise information, research, plan and document design development process</w:t>
            </w:r>
          </w:p>
          <w:p w:rsidR="00BF34C3" w:rsidRPr="005D3E9E" w:rsidRDefault="00BF34C3" w:rsidP="007C042F">
            <w:pPr>
              <w:spacing w:line="235" w:lineRule="auto"/>
              <w:rPr>
                <w:rFonts w:asciiTheme="minorHAnsi" w:hAnsiTheme="minorHAnsi" w:cstheme="minorHAnsi"/>
                <w:sz w:val="20"/>
                <w:szCs w:val="20"/>
              </w:rPr>
            </w:pPr>
            <w:r>
              <w:rPr>
                <w:rFonts w:asciiTheme="minorHAnsi" w:hAnsiTheme="minorHAnsi" w:cstheme="minorHAnsi"/>
                <w:sz w:val="20"/>
                <w:szCs w:val="20"/>
              </w:rPr>
              <w:t>Visual language</w:t>
            </w:r>
          </w:p>
          <w:p w:rsidR="00BF34C3" w:rsidRPr="005D3E9E" w:rsidRDefault="00BF34C3" w:rsidP="007C042F">
            <w:pPr>
              <w:pStyle w:val="ListParagraph"/>
              <w:numPr>
                <w:ilvl w:val="0"/>
                <w:numId w:val="4"/>
              </w:numPr>
              <w:spacing w:line="235" w:lineRule="auto"/>
              <w:ind w:left="354" w:hanging="355"/>
              <w:rPr>
                <w:rFonts w:asciiTheme="minorHAnsi" w:hAnsiTheme="minorHAnsi" w:cstheme="minorHAnsi"/>
                <w:sz w:val="20"/>
                <w:szCs w:val="20"/>
              </w:rPr>
            </w:pPr>
            <w:r>
              <w:rPr>
                <w:rFonts w:asciiTheme="minorHAnsi" w:hAnsiTheme="minorHAnsi" w:cstheme="minorHAnsi"/>
                <w:sz w:val="20"/>
                <w:szCs w:val="20"/>
              </w:rPr>
              <w:t>consider strategies for developing visual language in artwork – elements and principles of art</w:t>
            </w:r>
          </w:p>
          <w:p w:rsidR="00BF34C3" w:rsidRPr="005D3E9E" w:rsidRDefault="00BF34C3" w:rsidP="007C042F">
            <w:pPr>
              <w:spacing w:line="235" w:lineRule="auto"/>
              <w:rPr>
                <w:rFonts w:asciiTheme="minorHAnsi" w:hAnsiTheme="minorHAnsi" w:cstheme="minorHAnsi"/>
                <w:sz w:val="20"/>
                <w:szCs w:val="20"/>
              </w:rPr>
            </w:pPr>
            <w:r w:rsidRPr="005D3E9E">
              <w:rPr>
                <w:rFonts w:asciiTheme="minorHAnsi" w:hAnsiTheme="minorHAnsi" w:cstheme="minorHAnsi"/>
                <w:sz w:val="20"/>
                <w:szCs w:val="20"/>
              </w:rPr>
              <w:t>A</w:t>
            </w:r>
            <w:r>
              <w:rPr>
                <w:rFonts w:asciiTheme="minorHAnsi" w:hAnsiTheme="minorHAnsi" w:cstheme="minorHAnsi"/>
                <w:sz w:val="20"/>
                <w:szCs w:val="20"/>
              </w:rPr>
              <w:t>rt forms, media and techniques</w:t>
            </w:r>
          </w:p>
          <w:p w:rsidR="00BF34C3" w:rsidRPr="005D3E9E" w:rsidRDefault="00BF34C3" w:rsidP="007C042F">
            <w:pPr>
              <w:pStyle w:val="ListParagraph"/>
              <w:numPr>
                <w:ilvl w:val="0"/>
                <w:numId w:val="4"/>
              </w:numPr>
              <w:spacing w:line="235" w:lineRule="auto"/>
              <w:ind w:left="354" w:hanging="355"/>
              <w:rPr>
                <w:rFonts w:asciiTheme="minorHAnsi" w:hAnsiTheme="minorHAnsi" w:cstheme="minorHAnsi"/>
                <w:sz w:val="20"/>
                <w:szCs w:val="20"/>
              </w:rPr>
            </w:pPr>
            <w:r>
              <w:rPr>
                <w:rFonts w:asciiTheme="minorHAnsi" w:hAnsiTheme="minorHAnsi" w:cstheme="minorHAnsi"/>
                <w:sz w:val="20"/>
                <w:szCs w:val="20"/>
              </w:rPr>
              <w:t xml:space="preserve">experiment with media and techniques when developing ideas and designs </w:t>
            </w:r>
          </w:p>
        </w:tc>
      </w:tr>
      <w:tr w:rsidR="00BF34C3" w:rsidRPr="000A4C3F" w:rsidTr="009C2EA1">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BF34C3" w:rsidRPr="000A4C3F" w:rsidRDefault="00BF34C3" w:rsidP="009C2EA1">
            <w:pPr>
              <w:jc w:val="center"/>
              <w:rPr>
                <w:rFonts w:asciiTheme="minorHAnsi" w:hAnsiTheme="minorHAnsi" w:cs="Arial"/>
                <w:color w:val="00B0F0"/>
                <w:sz w:val="20"/>
                <w:szCs w:val="20"/>
                <w:lang w:val="en-GB" w:eastAsia="en-US"/>
              </w:rPr>
            </w:pPr>
            <w:r w:rsidRPr="00507D7D">
              <w:rPr>
                <w:rFonts w:asciiTheme="minorHAnsi" w:hAnsiTheme="minorHAnsi" w:cs="Arial"/>
                <w:sz w:val="20"/>
                <w:szCs w:val="20"/>
                <w:lang w:val="en-GB" w:eastAsia="en-US"/>
              </w:rPr>
              <w:t>5–7</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BF34C3" w:rsidRPr="000A4C3F" w:rsidRDefault="00BF34C3" w:rsidP="007C042F">
            <w:pPr>
              <w:spacing w:line="235" w:lineRule="auto"/>
              <w:rPr>
                <w:rFonts w:asciiTheme="minorHAnsi" w:hAnsiTheme="minorHAnsi" w:cstheme="minorHAnsi"/>
                <w:b/>
                <w:sz w:val="20"/>
                <w:szCs w:val="20"/>
              </w:rPr>
            </w:pPr>
            <w:r w:rsidRPr="000A4C3F">
              <w:rPr>
                <w:rFonts w:asciiTheme="minorHAnsi" w:hAnsiTheme="minorHAnsi" w:cstheme="minorHAnsi"/>
                <w:b/>
                <w:sz w:val="20"/>
                <w:szCs w:val="20"/>
              </w:rPr>
              <w:t>Production Task 1</w:t>
            </w:r>
          </w:p>
          <w:p w:rsidR="00BF34C3" w:rsidRPr="000A4C3F" w:rsidRDefault="00BF34C3" w:rsidP="007C042F">
            <w:pPr>
              <w:spacing w:line="235" w:lineRule="auto"/>
              <w:rPr>
                <w:rFonts w:asciiTheme="minorHAnsi" w:hAnsiTheme="minorHAnsi" w:cstheme="minorHAnsi"/>
                <w:sz w:val="20"/>
                <w:szCs w:val="20"/>
              </w:rPr>
            </w:pPr>
            <w:r w:rsidRPr="000A4C3F">
              <w:rPr>
                <w:rFonts w:asciiTheme="minorHAnsi" w:hAnsiTheme="minorHAnsi" w:cstheme="minorHAnsi"/>
                <w:sz w:val="20"/>
                <w:szCs w:val="20"/>
              </w:rPr>
              <w:t>Inquiry</w:t>
            </w:r>
          </w:p>
          <w:p w:rsidR="00BF34C3" w:rsidRDefault="00BF34C3" w:rsidP="007C042F">
            <w:pPr>
              <w:pStyle w:val="ListParagraph"/>
              <w:numPr>
                <w:ilvl w:val="0"/>
                <w:numId w:val="4"/>
              </w:numPr>
              <w:spacing w:line="235" w:lineRule="auto"/>
              <w:ind w:left="354" w:hanging="355"/>
              <w:rPr>
                <w:rFonts w:asciiTheme="minorHAnsi" w:hAnsiTheme="minorHAnsi" w:cstheme="minorHAnsi"/>
                <w:sz w:val="20"/>
                <w:szCs w:val="20"/>
              </w:rPr>
            </w:pPr>
            <w:r>
              <w:rPr>
                <w:rFonts w:asciiTheme="minorHAnsi" w:hAnsiTheme="minorHAnsi" w:cstheme="minorHAnsi"/>
                <w:sz w:val="20"/>
                <w:szCs w:val="20"/>
              </w:rPr>
              <w:t>explore alternatives, experiment and make informed decisions about the development of artwork</w:t>
            </w:r>
          </w:p>
          <w:p w:rsidR="00BF34C3" w:rsidRDefault="00BF34C3" w:rsidP="007C042F">
            <w:pPr>
              <w:pStyle w:val="ListParagraph"/>
              <w:numPr>
                <w:ilvl w:val="0"/>
                <w:numId w:val="4"/>
              </w:numPr>
              <w:spacing w:line="235" w:lineRule="auto"/>
              <w:ind w:left="354" w:hanging="355"/>
              <w:rPr>
                <w:rFonts w:asciiTheme="minorHAnsi" w:hAnsiTheme="minorHAnsi" w:cstheme="minorHAnsi"/>
                <w:sz w:val="20"/>
                <w:szCs w:val="20"/>
              </w:rPr>
            </w:pPr>
            <w:r>
              <w:rPr>
                <w:rFonts w:asciiTheme="minorHAnsi" w:hAnsiTheme="minorHAnsi" w:cstheme="minorHAnsi"/>
                <w:sz w:val="20"/>
                <w:szCs w:val="20"/>
              </w:rPr>
              <w:t>organise information, research, plan and document design development process</w:t>
            </w:r>
          </w:p>
          <w:p w:rsidR="00BF34C3" w:rsidRPr="00416B56" w:rsidRDefault="00BF34C3" w:rsidP="007C042F">
            <w:pPr>
              <w:spacing w:line="235" w:lineRule="auto"/>
              <w:rPr>
                <w:rFonts w:asciiTheme="minorHAnsi" w:hAnsiTheme="minorHAnsi" w:cstheme="minorHAnsi"/>
                <w:sz w:val="20"/>
                <w:szCs w:val="20"/>
              </w:rPr>
            </w:pPr>
            <w:r w:rsidRPr="00416B56">
              <w:rPr>
                <w:rFonts w:asciiTheme="minorHAnsi" w:hAnsiTheme="minorHAnsi" w:cstheme="minorHAnsi"/>
                <w:sz w:val="20"/>
                <w:szCs w:val="20"/>
              </w:rPr>
              <w:t>Visual language</w:t>
            </w:r>
          </w:p>
          <w:p w:rsidR="00BF34C3" w:rsidRPr="00416B56" w:rsidRDefault="00BF34C3" w:rsidP="007C042F">
            <w:pPr>
              <w:pStyle w:val="ListParagraph"/>
              <w:numPr>
                <w:ilvl w:val="0"/>
                <w:numId w:val="4"/>
              </w:numPr>
              <w:spacing w:line="235" w:lineRule="auto"/>
              <w:ind w:left="354" w:hanging="355"/>
              <w:rPr>
                <w:rFonts w:asciiTheme="minorHAnsi" w:hAnsiTheme="minorHAnsi" w:cstheme="minorHAnsi"/>
                <w:sz w:val="20"/>
                <w:szCs w:val="20"/>
              </w:rPr>
            </w:pPr>
            <w:r w:rsidRPr="00416B56">
              <w:rPr>
                <w:rFonts w:asciiTheme="minorHAnsi" w:hAnsiTheme="minorHAnsi" w:cstheme="minorHAnsi"/>
                <w:sz w:val="20"/>
                <w:szCs w:val="20"/>
              </w:rPr>
              <w:t>employ strategies to incorporate visual language – elements and principles of art in the development of artwork</w:t>
            </w:r>
          </w:p>
          <w:p w:rsidR="00BF34C3" w:rsidRPr="00416B56" w:rsidRDefault="00BF34C3" w:rsidP="007C042F">
            <w:pPr>
              <w:spacing w:line="235" w:lineRule="auto"/>
              <w:rPr>
                <w:rFonts w:asciiTheme="minorHAnsi" w:hAnsiTheme="minorHAnsi" w:cstheme="minorHAnsi"/>
                <w:sz w:val="20"/>
                <w:szCs w:val="20"/>
              </w:rPr>
            </w:pPr>
            <w:r w:rsidRPr="00416B56">
              <w:rPr>
                <w:rFonts w:asciiTheme="minorHAnsi" w:hAnsiTheme="minorHAnsi" w:cstheme="minorHAnsi"/>
                <w:sz w:val="20"/>
                <w:szCs w:val="20"/>
              </w:rPr>
              <w:t>Visual influence</w:t>
            </w:r>
          </w:p>
          <w:p w:rsidR="00BF34C3" w:rsidRPr="00416B56" w:rsidRDefault="00BF34C3" w:rsidP="007C042F">
            <w:pPr>
              <w:pStyle w:val="ListParagraph"/>
              <w:numPr>
                <w:ilvl w:val="0"/>
                <w:numId w:val="4"/>
              </w:numPr>
              <w:spacing w:line="235" w:lineRule="auto"/>
              <w:ind w:left="354" w:hanging="355"/>
              <w:rPr>
                <w:rFonts w:asciiTheme="minorHAnsi" w:hAnsiTheme="minorHAnsi" w:cstheme="minorHAnsi"/>
                <w:sz w:val="20"/>
                <w:szCs w:val="20"/>
              </w:rPr>
            </w:pPr>
            <w:r w:rsidRPr="00416B56">
              <w:rPr>
                <w:rFonts w:asciiTheme="minorHAnsi" w:hAnsiTheme="minorHAnsi" w:cstheme="minorHAnsi"/>
                <w:sz w:val="20"/>
                <w:szCs w:val="20"/>
              </w:rPr>
              <w:t>study specific artists and artwork with similar techniques, subject matter or approaches</w:t>
            </w:r>
          </w:p>
          <w:p w:rsidR="00BF34C3" w:rsidRPr="00416B56" w:rsidRDefault="00BF34C3" w:rsidP="007C042F">
            <w:pPr>
              <w:spacing w:line="235" w:lineRule="auto"/>
              <w:rPr>
                <w:rFonts w:asciiTheme="minorHAnsi" w:hAnsiTheme="minorHAnsi" w:cstheme="minorHAnsi"/>
                <w:sz w:val="20"/>
                <w:szCs w:val="20"/>
              </w:rPr>
            </w:pPr>
            <w:r w:rsidRPr="00416B56">
              <w:rPr>
                <w:rFonts w:asciiTheme="minorHAnsi" w:hAnsiTheme="minorHAnsi" w:cstheme="minorHAnsi"/>
                <w:sz w:val="20"/>
                <w:szCs w:val="20"/>
              </w:rPr>
              <w:t>Art forms, media and techniques</w:t>
            </w:r>
          </w:p>
          <w:p w:rsidR="00BF34C3" w:rsidRDefault="00BF34C3" w:rsidP="007C042F">
            <w:pPr>
              <w:pStyle w:val="ListParagraph"/>
              <w:numPr>
                <w:ilvl w:val="0"/>
                <w:numId w:val="4"/>
              </w:numPr>
              <w:spacing w:line="235" w:lineRule="auto"/>
              <w:ind w:left="354" w:hanging="355"/>
              <w:rPr>
                <w:rFonts w:asciiTheme="minorHAnsi" w:hAnsiTheme="minorHAnsi" w:cstheme="minorHAnsi"/>
                <w:sz w:val="20"/>
                <w:szCs w:val="20"/>
              </w:rPr>
            </w:pPr>
            <w:r w:rsidRPr="00416B56">
              <w:rPr>
                <w:rFonts w:asciiTheme="minorHAnsi" w:hAnsiTheme="minorHAnsi" w:cstheme="minorHAnsi"/>
                <w:sz w:val="20"/>
                <w:szCs w:val="20"/>
              </w:rPr>
              <w:t>test and explore with media to achieve particular effects</w:t>
            </w:r>
          </w:p>
          <w:p w:rsidR="00BF34C3" w:rsidRPr="00416B56" w:rsidRDefault="00BF34C3" w:rsidP="007C042F">
            <w:pPr>
              <w:pStyle w:val="ListParagraph"/>
              <w:numPr>
                <w:ilvl w:val="0"/>
                <w:numId w:val="4"/>
              </w:numPr>
              <w:spacing w:line="235" w:lineRule="auto"/>
              <w:ind w:left="354" w:hanging="355"/>
              <w:rPr>
                <w:rFonts w:asciiTheme="minorHAnsi" w:hAnsiTheme="minorHAnsi" w:cstheme="minorHAnsi"/>
                <w:sz w:val="20"/>
                <w:szCs w:val="20"/>
              </w:rPr>
            </w:pPr>
            <w:r>
              <w:rPr>
                <w:rFonts w:asciiTheme="minorHAnsi" w:hAnsiTheme="minorHAnsi" w:cstheme="minorHAnsi"/>
                <w:sz w:val="20"/>
                <w:szCs w:val="20"/>
              </w:rPr>
              <w:t>apply and refine techniques in selected art forms</w:t>
            </w:r>
          </w:p>
          <w:p w:rsidR="00BF34C3" w:rsidRDefault="00BF34C3" w:rsidP="007C042F">
            <w:pPr>
              <w:spacing w:line="235" w:lineRule="auto"/>
              <w:rPr>
                <w:rFonts w:asciiTheme="minorHAnsi" w:hAnsiTheme="minorHAnsi" w:cstheme="minorHAnsi"/>
                <w:sz w:val="20"/>
                <w:szCs w:val="20"/>
              </w:rPr>
            </w:pPr>
            <w:r w:rsidRPr="00416B56">
              <w:rPr>
                <w:rFonts w:asciiTheme="minorHAnsi" w:hAnsiTheme="minorHAnsi" w:cstheme="minorHAnsi"/>
                <w:sz w:val="20"/>
                <w:szCs w:val="20"/>
              </w:rPr>
              <w:t>Art practice</w:t>
            </w:r>
          </w:p>
          <w:p w:rsidR="00BF34C3" w:rsidRPr="00507D7D" w:rsidRDefault="00BF34C3" w:rsidP="007C042F">
            <w:pPr>
              <w:pStyle w:val="ListParagraph"/>
              <w:numPr>
                <w:ilvl w:val="0"/>
                <w:numId w:val="4"/>
              </w:numPr>
              <w:spacing w:line="235" w:lineRule="auto"/>
              <w:ind w:left="354" w:hanging="355"/>
              <w:rPr>
                <w:rFonts w:asciiTheme="minorHAnsi" w:hAnsiTheme="minorHAnsi" w:cstheme="minorHAnsi"/>
                <w:sz w:val="20"/>
                <w:szCs w:val="20"/>
              </w:rPr>
            </w:pPr>
            <w:r w:rsidRPr="0013427F">
              <w:rPr>
                <w:rFonts w:asciiTheme="minorHAnsi" w:hAnsiTheme="minorHAnsi" w:cstheme="minorHAnsi"/>
                <w:sz w:val="20"/>
                <w:szCs w:val="20"/>
              </w:rPr>
              <w:t>experiment and selectively apply materials and skills to produce artwork</w:t>
            </w:r>
          </w:p>
          <w:p w:rsidR="00BF34C3" w:rsidRPr="00507D7D" w:rsidRDefault="00BF34C3" w:rsidP="007C042F">
            <w:pPr>
              <w:pStyle w:val="ListParagraph"/>
              <w:numPr>
                <w:ilvl w:val="0"/>
                <w:numId w:val="4"/>
              </w:numPr>
              <w:spacing w:line="235" w:lineRule="auto"/>
              <w:ind w:left="354" w:hanging="355"/>
              <w:rPr>
                <w:rFonts w:asciiTheme="minorHAnsi" w:hAnsiTheme="minorHAnsi" w:cstheme="minorHAnsi"/>
                <w:sz w:val="20"/>
                <w:szCs w:val="20"/>
              </w:rPr>
            </w:pPr>
            <w:r w:rsidRPr="0013427F">
              <w:rPr>
                <w:rFonts w:asciiTheme="minorHAnsi" w:hAnsiTheme="minorHAnsi" w:cstheme="minorHAnsi"/>
                <w:sz w:val="20"/>
                <w:szCs w:val="20"/>
              </w:rPr>
              <w:t>make appropriate and considered choices when developing artwork</w:t>
            </w:r>
          </w:p>
          <w:p w:rsidR="00BF34C3" w:rsidRPr="00507D7D" w:rsidRDefault="00BF34C3" w:rsidP="007C042F">
            <w:pPr>
              <w:pStyle w:val="ListParagraph"/>
              <w:numPr>
                <w:ilvl w:val="0"/>
                <w:numId w:val="4"/>
              </w:numPr>
              <w:spacing w:line="235" w:lineRule="auto"/>
              <w:ind w:left="354" w:hanging="355"/>
              <w:rPr>
                <w:rFonts w:asciiTheme="minorHAnsi" w:hAnsiTheme="minorHAnsi" w:cstheme="minorHAnsi"/>
                <w:sz w:val="20"/>
                <w:szCs w:val="20"/>
              </w:rPr>
            </w:pPr>
            <w:r w:rsidRPr="0013427F">
              <w:rPr>
                <w:rFonts w:asciiTheme="minorHAnsi" w:hAnsiTheme="minorHAnsi" w:cstheme="minorHAnsi"/>
                <w:sz w:val="20"/>
                <w:szCs w:val="20"/>
              </w:rPr>
              <w:t>follow</w:t>
            </w:r>
            <w:r w:rsidRPr="00507D7D">
              <w:rPr>
                <w:rFonts w:ascii="Calibri" w:hAnsi="Calibri" w:cs="Calibri"/>
                <w:sz w:val="20"/>
                <w:szCs w:val="20"/>
              </w:rPr>
              <w:t xml:space="preserve"> correct health and safety practices, respecting and acknowledging the work of others</w:t>
            </w:r>
          </w:p>
          <w:p w:rsidR="00BF34C3" w:rsidRPr="00507D7D" w:rsidRDefault="00BF34C3" w:rsidP="007C042F">
            <w:pPr>
              <w:spacing w:line="235" w:lineRule="auto"/>
              <w:ind w:left="-1"/>
              <w:rPr>
                <w:rFonts w:asciiTheme="minorHAnsi" w:hAnsiTheme="minorHAnsi" w:cstheme="minorHAnsi"/>
                <w:b/>
                <w:sz w:val="20"/>
                <w:szCs w:val="20"/>
              </w:rPr>
            </w:pPr>
            <w:r>
              <w:rPr>
                <w:rFonts w:asciiTheme="minorHAnsi" w:hAnsiTheme="minorHAnsi" w:cstheme="minorHAnsi"/>
                <w:b/>
                <w:sz w:val="20"/>
                <w:szCs w:val="20"/>
              </w:rPr>
              <w:t xml:space="preserve">Commence </w:t>
            </w:r>
            <w:r w:rsidRPr="00507D7D">
              <w:rPr>
                <w:rFonts w:asciiTheme="minorHAnsi" w:hAnsiTheme="minorHAnsi" w:cstheme="minorHAnsi"/>
                <w:b/>
                <w:sz w:val="20"/>
                <w:szCs w:val="20"/>
              </w:rPr>
              <w:t>Investigation Task 3</w:t>
            </w:r>
          </w:p>
          <w:p w:rsidR="00BF34C3" w:rsidRPr="00143800" w:rsidRDefault="00BF34C3" w:rsidP="007C042F">
            <w:pPr>
              <w:spacing w:line="235" w:lineRule="auto"/>
              <w:rPr>
                <w:rFonts w:asciiTheme="minorHAnsi" w:hAnsiTheme="minorHAnsi" w:cstheme="minorHAnsi"/>
                <w:sz w:val="20"/>
                <w:szCs w:val="20"/>
              </w:rPr>
            </w:pPr>
            <w:r w:rsidRPr="00143800">
              <w:rPr>
                <w:rFonts w:asciiTheme="minorHAnsi" w:hAnsiTheme="minorHAnsi" w:cstheme="minorHAnsi"/>
                <w:sz w:val="20"/>
                <w:szCs w:val="20"/>
              </w:rPr>
              <w:t>Social, cultural and historical contexts</w:t>
            </w:r>
          </w:p>
          <w:p w:rsidR="00BF34C3" w:rsidRPr="00143800" w:rsidRDefault="00BF34C3" w:rsidP="007C042F">
            <w:pPr>
              <w:pStyle w:val="ListParagraph"/>
              <w:numPr>
                <w:ilvl w:val="0"/>
                <w:numId w:val="4"/>
              </w:numPr>
              <w:spacing w:line="235" w:lineRule="auto"/>
              <w:ind w:left="354" w:hanging="355"/>
              <w:rPr>
                <w:rFonts w:asciiTheme="minorHAnsi" w:hAnsiTheme="minorHAnsi" w:cstheme="minorHAnsi"/>
                <w:sz w:val="20"/>
                <w:szCs w:val="20"/>
              </w:rPr>
            </w:pPr>
            <w:r w:rsidRPr="00143800">
              <w:rPr>
                <w:rFonts w:asciiTheme="minorHAnsi" w:hAnsiTheme="minorHAnsi" w:cstheme="minorHAnsi"/>
                <w:sz w:val="20"/>
                <w:szCs w:val="20"/>
              </w:rPr>
              <w:t xml:space="preserve">identify </w:t>
            </w:r>
            <w:r>
              <w:rPr>
                <w:rFonts w:asciiTheme="minorHAnsi" w:hAnsiTheme="minorHAnsi" w:cstheme="minorHAnsi"/>
                <w:sz w:val="20"/>
                <w:szCs w:val="20"/>
              </w:rPr>
              <w:t xml:space="preserve">and interpret </w:t>
            </w:r>
            <w:r w:rsidRPr="00143800">
              <w:rPr>
                <w:rFonts w:asciiTheme="minorHAnsi" w:hAnsiTheme="minorHAnsi" w:cstheme="minorHAnsi"/>
                <w:sz w:val="20"/>
                <w:szCs w:val="20"/>
              </w:rPr>
              <w:t xml:space="preserve">features of artwork </w:t>
            </w:r>
            <w:r>
              <w:rPr>
                <w:rFonts w:asciiTheme="minorHAnsi" w:hAnsiTheme="minorHAnsi" w:cstheme="minorHAnsi"/>
                <w:sz w:val="20"/>
                <w:szCs w:val="20"/>
              </w:rPr>
              <w:t xml:space="preserve">specific </w:t>
            </w:r>
            <w:r w:rsidRPr="00143800">
              <w:rPr>
                <w:rFonts w:asciiTheme="minorHAnsi" w:hAnsiTheme="minorHAnsi" w:cstheme="minorHAnsi"/>
                <w:sz w:val="20"/>
                <w:szCs w:val="20"/>
              </w:rPr>
              <w:t>to artists, movements, times or places</w:t>
            </w:r>
            <w:r>
              <w:rPr>
                <w:rFonts w:asciiTheme="minorHAnsi" w:hAnsiTheme="minorHAnsi" w:cstheme="minorHAnsi"/>
                <w:sz w:val="20"/>
                <w:szCs w:val="20"/>
              </w:rPr>
              <w:t xml:space="preserve"> </w:t>
            </w:r>
          </w:p>
          <w:p w:rsidR="00BF34C3" w:rsidRDefault="00BF34C3" w:rsidP="007C042F">
            <w:pPr>
              <w:pStyle w:val="ListParagraph"/>
              <w:numPr>
                <w:ilvl w:val="0"/>
                <w:numId w:val="4"/>
              </w:numPr>
              <w:spacing w:line="235" w:lineRule="auto"/>
              <w:ind w:left="354" w:hanging="355"/>
              <w:rPr>
                <w:rFonts w:asciiTheme="minorHAnsi" w:hAnsiTheme="minorHAnsi" w:cstheme="minorHAnsi"/>
                <w:sz w:val="20"/>
                <w:szCs w:val="20"/>
              </w:rPr>
            </w:pPr>
            <w:r w:rsidRPr="00143800">
              <w:rPr>
                <w:rFonts w:asciiTheme="minorHAnsi" w:hAnsiTheme="minorHAnsi" w:cstheme="minorHAnsi"/>
                <w:sz w:val="20"/>
                <w:szCs w:val="20"/>
              </w:rPr>
              <w:t>d</w:t>
            </w:r>
            <w:r>
              <w:rPr>
                <w:rFonts w:asciiTheme="minorHAnsi" w:hAnsiTheme="minorHAnsi" w:cstheme="minorHAnsi"/>
                <w:sz w:val="20"/>
                <w:szCs w:val="20"/>
              </w:rPr>
              <w:t>etermine</w:t>
            </w:r>
            <w:r w:rsidRPr="00143800">
              <w:rPr>
                <w:rFonts w:asciiTheme="minorHAnsi" w:hAnsiTheme="minorHAnsi" w:cstheme="minorHAnsi"/>
                <w:sz w:val="20"/>
                <w:szCs w:val="20"/>
              </w:rPr>
              <w:t xml:space="preserve"> </w:t>
            </w:r>
            <w:r>
              <w:rPr>
                <w:rFonts w:asciiTheme="minorHAnsi" w:hAnsiTheme="minorHAnsi" w:cstheme="minorHAnsi"/>
                <w:sz w:val="20"/>
                <w:szCs w:val="20"/>
              </w:rPr>
              <w:t xml:space="preserve">contextual </w:t>
            </w:r>
            <w:r w:rsidRPr="00143800">
              <w:rPr>
                <w:rFonts w:asciiTheme="minorHAnsi" w:hAnsiTheme="minorHAnsi" w:cstheme="minorHAnsi"/>
                <w:sz w:val="20"/>
                <w:szCs w:val="20"/>
              </w:rPr>
              <w:t>factors that have influenced the art practice of artists and their artwork</w:t>
            </w:r>
          </w:p>
          <w:p w:rsidR="00BF34C3" w:rsidRPr="00143800" w:rsidRDefault="00BF34C3" w:rsidP="007C042F">
            <w:pPr>
              <w:pStyle w:val="ListParagraph"/>
              <w:numPr>
                <w:ilvl w:val="0"/>
                <w:numId w:val="4"/>
              </w:numPr>
              <w:spacing w:line="235" w:lineRule="auto"/>
              <w:ind w:left="354" w:hanging="355"/>
              <w:rPr>
                <w:rFonts w:asciiTheme="minorHAnsi" w:hAnsiTheme="minorHAnsi" w:cstheme="minorHAnsi"/>
                <w:sz w:val="20"/>
                <w:szCs w:val="20"/>
              </w:rPr>
            </w:pPr>
            <w:r>
              <w:rPr>
                <w:rFonts w:asciiTheme="minorHAnsi" w:hAnsiTheme="minorHAnsi" w:cstheme="minorHAnsi"/>
                <w:sz w:val="20"/>
                <w:szCs w:val="20"/>
              </w:rPr>
              <w:t>discuss contextual factors influencing own art practice</w:t>
            </w:r>
          </w:p>
          <w:p w:rsidR="00BF34C3" w:rsidRPr="00507D7D" w:rsidRDefault="00BF34C3" w:rsidP="007C042F">
            <w:pPr>
              <w:spacing w:line="235" w:lineRule="auto"/>
              <w:rPr>
                <w:rFonts w:asciiTheme="minorHAnsi" w:hAnsiTheme="minorHAnsi" w:cstheme="minorHAnsi"/>
                <w:b/>
                <w:sz w:val="20"/>
                <w:szCs w:val="20"/>
              </w:rPr>
            </w:pPr>
            <w:r w:rsidRPr="00507D7D">
              <w:rPr>
                <w:rFonts w:asciiTheme="minorHAnsi" w:hAnsiTheme="minorHAnsi" w:cstheme="minorHAnsi"/>
                <w:b/>
                <w:sz w:val="20"/>
                <w:szCs w:val="20"/>
              </w:rPr>
              <w:t>Analysis Task 2 due Week 6</w:t>
            </w:r>
          </w:p>
          <w:p w:rsidR="00BF34C3" w:rsidRPr="00507D7D" w:rsidRDefault="00BF34C3" w:rsidP="007C042F">
            <w:pPr>
              <w:spacing w:line="235" w:lineRule="auto"/>
              <w:rPr>
                <w:rFonts w:asciiTheme="minorHAnsi" w:hAnsiTheme="minorHAnsi" w:cstheme="minorHAnsi"/>
                <w:sz w:val="20"/>
                <w:szCs w:val="20"/>
              </w:rPr>
            </w:pPr>
            <w:r w:rsidRPr="00507D7D">
              <w:rPr>
                <w:rFonts w:asciiTheme="minorHAnsi" w:hAnsiTheme="minorHAnsi" w:cstheme="minorHAnsi"/>
                <w:sz w:val="20"/>
                <w:szCs w:val="20"/>
              </w:rPr>
              <w:t>Visual analysis</w:t>
            </w:r>
          </w:p>
          <w:p w:rsidR="00BF34C3" w:rsidRPr="00507D7D" w:rsidRDefault="00BF34C3" w:rsidP="007C042F">
            <w:pPr>
              <w:pStyle w:val="ListParagraph"/>
              <w:numPr>
                <w:ilvl w:val="0"/>
                <w:numId w:val="4"/>
              </w:numPr>
              <w:spacing w:line="235" w:lineRule="auto"/>
              <w:ind w:left="354" w:hanging="355"/>
              <w:rPr>
                <w:rFonts w:asciiTheme="minorHAnsi" w:hAnsiTheme="minorHAnsi" w:cstheme="minorHAnsi"/>
                <w:sz w:val="20"/>
                <w:szCs w:val="20"/>
              </w:rPr>
            </w:pPr>
            <w:r w:rsidRPr="00507D7D">
              <w:rPr>
                <w:rFonts w:asciiTheme="minorHAnsi" w:hAnsiTheme="minorHAnsi" w:cstheme="minorHAnsi"/>
                <w:sz w:val="20"/>
                <w:szCs w:val="20"/>
              </w:rPr>
              <w:t>use critical analysis frameworks to interpret artwork</w:t>
            </w:r>
          </w:p>
          <w:p w:rsidR="00BF34C3" w:rsidRPr="008E6647" w:rsidRDefault="00BF34C3" w:rsidP="007C042F">
            <w:pPr>
              <w:pStyle w:val="ListParagraph"/>
              <w:numPr>
                <w:ilvl w:val="0"/>
                <w:numId w:val="4"/>
              </w:numPr>
              <w:spacing w:line="235" w:lineRule="auto"/>
              <w:ind w:left="354" w:hanging="355"/>
              <w:rPr>
                <w:rFonts w:asciiTheme="minorHAnsi" w:hAnsiTheme="minorHAnsi" w:cstheme="minorHAnsi"/>
                <w:sz w:val="20"/>
                <w:szCs w:val="20"/>
              </w:rPr>
            </w:pPr>
            <w:r w:rsidRPr="008E6647">
              <w:rPr>
                <w:rFonts w:asciiTheme="minorHAnsi" w:hAnsiTheme="minorHAnsi" w:cstheme="minorHAnsi"/>
                <w:sz w:val="20"/>
                <w:szCs w:val="20"/>
              </w:rPr>
              <w:t>describe subject matter, composition, technique and meaning in artwork</w:t>
            </w:r>
          </w:p>
          <w:p w:rsidR="00BF34C3" w:rsidRDefault="00BF34C3" w:rsidP="007C042F">
            <w:pPr>
              <w:pStyle w:val="ListParagraph"/>
              <w:numPr>
                <w:ilvl w:val="0"/>
                <w:numId w:val="4"/>
              </w:numPr>
              <w:spacing w:line="235" w:lineRule="auto"/>
              <w:ind w:left="354" w:hanging="355"/>
              <w:rPr>
                <w:rFonts w:asciiTheme="minorHAnsi" w:hAnsiTheme="minorHAnsi" w:cstheme="minorHAnsi"/>
                <w:sz w:val="20"/>
                <w:szCs w:val="20"/>
              </w:rPr>
            </w:pPr>
            <w:r>
              <w:rPr>
                <w:rFonts w:asciiTheme="minorHAnsi" w:hAnsiTheme="minorHAnsi" w:cstheme="minorHAnsi"/>
                <w:sz w:val="20"/>
                <w:szCs w:val="20"/>
              </w:rPr>
              <w:t>incorporate</w:t>
            </w:r>
            <w:r w:rsidRPr="00507D7D">
              <w:rPr>
                <w:rFonts w:asciiTheme="minorHAnsi" w:hAnsiTheme="minorHAnsi" w:cstheme="minorHAnsi"/>
                <w:sz w:val="20"/>
                <w:szCs w:val="20"/>
              </w:rPr>
              <w:t xml:space="preserve"> visual language – elements and principles of art</w:t>
            </w:r>
          </w:p>
          <w:p w:rsidR="00BF34C3" w:rsidRPr="00507D7D" w:rsidRDefault="00BF34C3" w:rsidP="007C042F">
            <w:pPr>
              <w:pStyle w:val="ListParagraph"/>
              <w:numPr>
                <w:ilvl w:val="0"/>
                <w:numId w:val="4"/>
              </w:numPr>
              <w:spacing w:line="235" w:lineRule="auto"/>
              <w:ind w:left="354" w:hanging="355"/>
              <w:rPr>
                <w:rFonts w:asciiTheme="minorHAnsi" w:hAnsiTheme="minorHAnsi" w:cstheme="minorHAnsi"/>
                <w:sz w:val="20"/>
                <w:szCs w:val="20"/>
              </w:rPr>
            </w:pPr>
            <w:r w:rsidRPr="00507D7D">
              <w:rPr>
                <w:rFonts w:asciiTheme="minorHAnsi" w:hAnsiTheme="minorHAnsi" w:cstheme="minorHAnsi"/>
                <w:sz w:val="20"/>
                <w:szCs w:val="20"/>
              </w:rPr>
              <w:t>us</w:t>
            </w:r>
            <w:r w:rsidR="007C042F">
              <w:rPr>
                <w:rFonts w:asciiTheme="minorHAnsi" w:hAnsiTheme="minorHAnsi" w:cstheme="minorHAnsi"/>
                <w:sz w:val="20"/>
                <w:szCs w:val="20"/>
              </w:rPr>
              <w:t>e</w:t>
            </w:r>
            <w:r w:rsidRPr="00507D7D">
              <w:rPr>
                <w:rFonts w:asciiTheme="minorHAnsi" w:hAnsiTheme="minorHAnsi" w:cstheme="minorHAnsi"/>
                <w:sz w:val="20"/>
                <w:szCs w:val="20"/>
              </w:rPr>
              <w:t xml:space="preserve"> art terminology </w:t>
            </w:r>
            <w:r w:rsidR="007C042F">
              <w:rPr>
                <w:rFonts w:asciiTheme="minorHAnsi" w:hAnsiTheme="minorHAnsi" w:cstheme="minorHAnsi"/>
                <w:sz w:val="20"/>
                <w:szCs w:val="20"/>
              </w:rPr>
              <w:t xml:space="preserve">to </w:t>
            </w:r>
            <w:r>
              <w:rPr>
                <w:rFonts w:asciiTheme="minorHAnsi" w:hAnsiTheme="minorHAnsi" w:cstheme="minorHAnsi"/>
                <w:sz w:val="20"/>
                <w:szCs w:val="20"/>
              </w:rPr>
              <w:t>respond to</w:t>
            </w:r>
            <w:r w:rsidRPr="00507D7D">
              <w:rPr>
                <w:rFonts w:asciiTheme="minorHAnsi" w:hAnsiTheme="minorHAnsi" w:cstheme="minorHAnsi"/>
                <w:sz w:val="20"/>
                <w:szCs w:val="20"/>
              </w:rPr>
              <w:t xml:space="preserve"> artwork</w:t>
            </w:r>
          </w:p>
        </w:tc>
      </w:tr>
      <w:tr w:rsidR="00BF34C3" w:rsidRPr="000A4C3F" w:rsidTr="0013427F">
        <w:trPr>
          <w:cantSplit/>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BF34C3" w:rsidRPr="000A4C3F" w:rsidRDefault="00BF34C3" w:rsidP="009C2EA1">
            <w:pPr>
              <w:jc w:val="center"/>
              <w:rPr>
                <w:rFonts w:asciiTheme="minorHAnsi" w:hAnsiTheme="minorHAnsi" w:cs="Arial"/>
                <w:color w:val="00B0F0"/>
                <w:sz w:val="20"/>
                <w:szCs w:val="20"/>
                <w:lang w:val="en-GB" w:eastAsia="en-US"/>
              </w:rPr>
            </w:pPr>
            <w:r w:rsidRPr="00507D7D">
              <w:rPr>
                <w:rFonts w:asciiTheme="minorHAnsi" w:hAnsiTheme="minorHAnsi" w:cs="Arial"/>
                <w:sz w:val="20"/>
                <w:szCs w:val="20"/>
                <w:lang w:val="en-GB" w:eastAsia="en-US"/>
              </w:rPr>
              <w:lastRenderedPageBreak/>
              <w:t>8–12</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BF34C3" w:rsidRDefault="00BF34C3" w:rsidP="009C2EA1">
            <w:pPr>
              <w:rPr>
                <w:rFonts w:asciiTheme="minorHAnsi" w:hAnsiTheme="minorHAnsi" w:cstheme="minorHAnsi"/>
                <w:b/>
                <w:sz w:val="20"/>
                <w:szCs w:val="20"/>
                <w:lang w:eastAsia="en-US"/>
              </w:rPr>
            </w:pPr>
            <w:r w:rsidRPr="00507D7D">
              <w:rPr>
                <w:rFonts w:asciiTheme="minorHAnsi" w:hAnsiTheme="minorHAnsi" w:cstheme="minorHAnsi"/>
                <w:b/>
                <w:sz w:val="20"/>
                <w:szCs w:val="20"/>
                <w:lang w:eastAsia="en-US"/>
              </w:rPr>
              <w:t>Production Task 1 Part A due Week</w:t>
            </w:r>
            <w:r w:rsidR="00A16B19">
              <w:rPr>
                <w:rFonts w:asciiTheme="minorHAnsi" w:hAnsiTheme="minorHAnsi" w:cstheme="minorHAnsi"/>
                <w:b/>
                <w:sz w:val="20"/>
                <w:szCs w:val="20"/>
                <w:lang w:eastAsia="en-US"/>
              </w:rPr>
              <w:t xml:space="preserve"> </w:t>
            </w:r>
            <w:r w:rsidRPr="00507D7D">
              <w:rPr>
                <w:rFonts w:asciiTheme="minorHAnsi" w:hAnsiTheme="minorHAnsi" w:cstheme="minorHAnsi"/>
                <w:b/>
                <w:sz w:val="20"/>
                <w:szCs w:val="20"/>
                <w:lang w:eastAsia="en-US"/>
              </w:rPr>
              <w:t>8</w:t>
            </w:r>
          </w:p>
          <w:p w:rsidR="00BF34C3" w:rsidRPr="00507D7D" w:rsidRDefault="00BF34C3" w:rsidP="009C2EA1">
            <w:pPr>
              <w:rPr>
                <w:rFonts w:asciiTheme="minorHAnsi" w:hAnsiTheme="minorHAnsi" w:cstheme="minorHAnsi"/>
                <w:b/>
                <w:sz w:val="20"/>
                <w:szCs w:val="20"/>
                <w:lang w:eastAsia="en-US"/>
              </w:rPr>
            </w:pPr>
            <w:r>
              <w:rPr>
                <w:rFonts w:asciiTheme="minorHAnsi" w:hAnsiTheme="minorHAnsi" w:cstheme="minorHAnsi"/>
                <w:b/>
                <w:sz w:val="20"/>
                <w:szCs w:val="20"/>
                <w:lang w:eastAsia="en-US"/>
              </w:rPr>
              <w:t>Commence work on resolved artwork Week 11</w:t>
            </w:r>
          </w:p>
          <w:p w:rsidR="00BF34C3" w:rsidRPr="00143800" w:rsidRDefault="00BF34C3" w:rsidP="009C2EA1">
            <w:pPr>
              <w:rPr>
                <w:rFonts w:asciiTheme="minorHAnsi" w:hAnsiTheme="minorHAnsi" w:cstheme="minorHAnsi"/>
                <w:sz w:val="20"/>
                <w:szCs w:val="20"/>
              </w:rPr>
            </w:pPr>
            <w:r w:rsidRPr="00143800">
              <w:rPr>
                <w:rFonts w:asciiTheme="minorHAnsi" w:hAnsiTheme="minorHAnsi" w:cstheme="minorHAnsi"/>
                <w:sz w:val="20"/>
                <w:szCs w:val="20"/>
              </w:rPr>
              <w:t>Visual language</w:t>
            </w:r>
          </w:p>
          <w:p w:rsidR="00BF34C3" w:rsidRPr="00143800" w:rsidRDefault="00BF34C3" w:rsidP="009C2EA1">
            <w:pPr>
              <w:pStyle w:val="ListParagraph"/>
              <w:numPr>
                <w:ilvl w:val="0"/>
                <w:numId w:val="4"/>
              </w:numPr>
              <w:ind w:left="354" w:hanging="355"/>
              <w:rPr>
                <w:rFonts w:asciiTheme="minorHAnsi" w:hAnsiTheme="minorHAnsi" w:cstheme="minorHAnsi"/>
                <w:sz w:val="20"/>
                <w:szCs w:val="20"/>
              </w:rPr>
            </w:pPr>
            <w:r w:rsidRPr="00143800">
              <w:rPr>
                <w:rFonts w:asciiTheme="minorHAnsi" w:hAnsiTheme="minorHAnsi" w:cstheme="minorHAnsi"/>
                <w:sz w:val="20"/>
                <w:szCs w:val="20"/>
              </w:rPr>
              <w:t>explore and experiment purposefully with visual language – e</w:t>
            </w:r>
            <w:r w:rsidR="003B5C26">
              <w:rPr>
                <w:rFonts w:asciiTheme="minorHAnsi" w:hAnsiTheme="minorHAnsi" w:cstheme="minorHAnsi"/>
                <w:sz w:val="20"/>
                <w:szCs w:val="20"/>
              </w:rPr>
              <w:t xml:space="preserve">lements and principles of art </w:t>
            </w:r>
            <w:r w:rsidRPr="00143800">
              <w:rPr>
                <w:rFonts w:asciiTheme="minorHAnsi" w:hAnsiTheme="minorHAnsi" w:cstheme="minorHAnsi"/>
                <w:sz w:val="20"/>
                <w:szCs w:val="20"/>
              </w:rPr>
              <w:t>in the development of artwork</w:t>
            </w:r>
          </w:p>
          <w:p w:rsidR="00BF34C3" w:rsidRPr="00143800" w:rsidRDefault="00BF34C3" w:rsidP="009C2EA1">
            <w:pPr>
              <w:rPr>
                <w:rFonts w:asciiTheme="minorHAnsi" w:hAnsiTheme="minorHAnsi" w:cstheme="minorHAnsi"/>
                <w:sz w:val="20"/>
                <w:szCs w:val="20"/>
              </w:rPr>
            </w:pPr>
            <w:r w:rsidRPr="00143800">
              <w:rPr>
                <w:rFonts w:asciiTheme="minorHAnsi" w:hAnsiTheme="minorHAnsi" w:cstheme="minorHAnsi"/>
                <w:sz w:val="20"/>
                <w:szCs w:val="20"/>
              </w:rPr>
              <w:t>Visual influence</w:t>
            </w:r>
          </w:p>
          <w:p w:rsidR="00BF34C3" w:rsidRPr="00143800" w:rsidRDefault="00BF34C3" w:rsidP="009C2EA1">
            <w:pPr>
              <w:pStyle w:val="ListParagraph"/>
              <w:numPr>
                <w:ilvl w:val="0"/>
                <w:numId w:val="4"/>
              </w:numPr>
              <w:ind w:left="354" w:hanging="355"/>
              <w:rPr>
                <w:rFonts w:asciiTheme="minorHAnsi" w:hAnsiTheme="minorHAnsi" w:cstheme="minorHAnsi"/>
                <w:sz w:val="20"/>
                <w:szCs w:val="20"/>
              </w:rPr>
            </w:pPr>
            <w:r w:rsidRPr="00143800">
              <w:rPr>
                <w:rFonts w:asciiTheme="minorHAnsi" w:hAnsiTheme="minorHAnsi" w:cstheme="minorHAnsi"/>
                <w:sz w:val="20"/>
                <w:szCs w:val="20"/>
              </w:rPr>
              <w:t xml:space="preserve">explore diverse techniques and processes used by different artists </w:t>
            </w:r>
          </w:p>
          <w:p w:rsidR="00BF34C3" w:rsidRPr="00143800" w:rsidRDefault="00BF34C3" w:rsidP="009C2EA1">
            <w:pPr>
              <w:pStyle w:val="ListParagraph"/>
              <w:numPr>
                <w:ilvl w:val="0"/>
                <w:numId w:val="4"/>
              </w:numPr>
              <w:ind w:left="354" w:hanging="355"/>
              <w:rPr>
                <w:rFonts w:asciiTheme="minorHAnsi" w:hAnsiTheme="minorHAnsi" w:cstheme="minorHAnsi"/>
                <w:sz w:val="20"/>
                <w:szCs w:val="20"/>
              </w:rPr>
            </w:pPr>
            <w:r w:rsidRPr="00143800">
              <w:rPr>
                <w:rFonts w:asciiTheme="minorHAnsi" w:hAnsiTheme="minorHAnsi" w:cstheme="minorHAnsi"/>
                <w:sz w:val="20"/>
                <w:szCs w:val="20"/>
              </w:rPr>
              <w:t>collect stimuli material and imagery sourced from an array of artists and movements in</w:t>
            </w:r>
            <w:r w:rsidR="0013427F">
              <w:rPr>
                <w:rFonts w:asciiTheme="minorHAnsi" w:hAnsiTheme="minorHAnsi" w:cstheme="minorHAnsi"/>
                <w:sz w:val="20"/>
                <w:szCs w:val="20"/>
              </w:rPr>
              <w:t xml:space="preserve"> the development of own artwork</w:t>
            </w:r>
          </w:p>
          <w:p w:rsidR="00BF34C3" w:rsidRPr="00143800" w:rsidRDefault="00BF34C3" w:rsidP="009C2EA1">
            <w:pPr>
              <w:rPr>
                <w:rFonts w:asciiTheme="minorHAnsi" w:hAnsiTheme="minorHAnsi" w:cstheme="minorHAnsi"/>
                <w:sz w:val="20"/>
                <w:szCs w:val="20"/>
              </w:rPr>
            </w:pPr>
            <w:r w:rsidRPr="00143800">
              <w:rPr>
                <w:rFonts w:asciiTheme="minorHAnsi" w:hAnsiTheme="minorHAnsi" w:cstheme="minorHAnsi"/>
                <w:sz w:val="20"/>
                <w:szCs w:val="20"/>
              </w:rPr>
              <w:t>Art forms, media and techniques</w:t>
            </w:r>
          </w:p>
          <w:p w:rsidR="00BF34C3" w:rsidRPr="00143800" w:rsidRDefault="00BF34C3" w:rsidP="009C2EA1">
            <w:pPr>
              <w:pStyle w:val="ListParagraph"/>
              <w:numPr>
                <w:ilvl w:val="0"/>
                <w:numId w:val="4"/>
              </w:numPr>
              <w:ind w:left="354" w:hanging="355"/>
              <w:rPr>
                <w:rFonts w:asciiTheme="minorHAnsi" w:hAnsiTheme="minorHAnsi" w:cstheme="minorHAnsi"/>
                <w:sz w:val="20"/>
                <w:szCs w:val="20"/>
              </w:rPr>
            </w:pPr>
            <w:r w:rsidRPr="00143800">
              <w:rPr>
                <w:rFonts w:asciiTheme="minorHAnsi" w:hAnsiTheme="minorHAnsi" w:cstheme="minorHAnsi"/>
                <w:sz w:val="20"/>
                <w:szCs w:val="20"/>
              </w:rPr>
              <w:t>select and apply media, materials and techniques to achieve particular effects</w:t>
            </w:r>
          </w:p>
          <w:p w:rsidR="00BF34C3" w:rsidRPr="00143800" w:rsidRDefault="00BF34C3" w:rsidP="009C2EA1">
            <w:pPr>
              <w:pStyle w:val="ListParagraph"/>
              <w:numPr>
                <w:ilvl w:val="0"/>
                <w:numId w:val="4"/>
              </w:numPr>
              <w:ind w:left="354" w:hanging="355"/>
              <w:rPr>
                <w:rFonts w:asciiTheme="minorHAnsi" w:hAnsiTheme="minorHAnsi" w:cstheme="minorHAnsi"/>
                <w:sz w:val="20"/>
                <w:szCs w:val="20"/>
              </w:rPr>
            </w:pPr>
            <w:r w:rsidRPr="00143800">
              <w:rPr>
                <w:rFonts w:asciiTheme="minorHAnsi" w:hAnsiTheme="minorHAnsi" w:cstheme="minorHAnsi"/>
                <w:sz w:val="20"/>
                <w:szCs w:val="20"/>
              </w:rPr>
              <w:t>use demonstrated techniques when producing artwork</w:t>
            </w:r>
          </w:p>
          <w:p w:rsidR="00BF34C3" w:rsidRPr="00143800" w:rsidRDefault="00BF34C3" w:rsidP="009C2EA1">
            <w:pPr>
              <w:pStyle w:val="ListParagraph"/>
              <w:numPr>
                <w:ilvl w:val="0"/>
                <w:numId w:val="4"/>
              </w:numPr>
              <w:ind w:left="354" w:hanging="355"/>
              <w:rPr>
                <w:rFonts w:asciiTheme="minorHAnsi" w:hAnsiTheme="minorHAnsi" w:cstheme="minorHAnsi"/>
                <w:sz w:val="20"/>
                <w:szCs w:val="20"/>
              </w:rPr>
            </w:pPr>
            <w:r w:rsidRPr="00143800">
              <w:rPr>
                <w:rFonts w:asciiTheme="minorHAnsi" w:hAnsiTheme="minorHAnsi" w:cstheme="minorHAnsi"/>
                <w:sz w:val="20"/>
                <w:szCs w:val="20"/>
              </w:rPr>
              <w:t>refine use of media and technique to create innovative artwork</w:t>
            </w:r>
          </w:p>
          <w:p w:rsidR="00BF34C3" w:rsidRPr="00143800" w:rsidRDefault="00BF34C3" w:rsidP="009C2EA1">
            <w:pPr>
              <w:rPr>
                <w:rFonts w:asciiTheme="minorHAnsi" w:hAnsiTheme="minorHAnsi" w:cstheme="minorHAnsi"/>
                <w:sz w:val="20"/>
                <w:szCs w:val="20"/>
              </w:rPr>
            </w:pPr>
            <w:r w:rsidRPr="00143800">
              <w:rPr>
                <w:rFonts w:asciiTheme="minorHAnsi" w:hAnsiTheme="minorHAnsi" w:cstheme="minorHAnsi"/>
                <w:sz w:val="20"/>
                <w:szCs w:val="20"/>
              </w:rPr>
              <w:t>Art practice</w:t>
            </w:r>
          </w:p>
          <w:p w:rsidR="00BF34C3" w:rsidRPr="00143800" w:rsidRDefault="00BF34C3" w:rsidP="009C2EA1">
            <w:pPr>
              <w:pStyle w:val="ListParagraph"/>
              <w:numPr>
                <w:ilvl w:val="0"/>
                <w:numId w:val="4"/>
              </w:numPr>
              <w:ind w:left="354" w:hanging="355"/>
              <w:rPr>
                <w:rFonts w:asciiTheme="minorHAnsi" w:hAnsiTheme="minorHAnsi" w:cstheme="minorHAnsi"/>
                <w:sz w:val="20"/>
                <w:szCs w:val="20"/>
              </w:rPr>
            </w:pPr>
            <w:r w:rsidRPr="00143800">
              <w:rPr>
                <w:rFonts w:asciiTheme="minorHAnsi" w:hAnsiTheme="minorHAnsi" w:cstheme="minorHAnsi"/>
                <w:sz w:val="20"/>
                <w:szCs w:val="20"/>
              </w:rPr>
              <w:t>apply skills and processes sensitively in specific art forms</w:t>
            </w:r>
          </w:p>
          <w:p w:rsidR="00BF34C3" w:rsidRPr="00143800" w:rsidRDefault="00BF34C3" w:rsidP="009C2EA1">
            <w:pPr>
              <w:pStyle w:val="ListParagraph"/>
              <w:numPr>
                <w:ilvl w:val="0"/>
                <w:numId w:val="4"/>
              </w:numPr>
              <w:ind w:left="354" w:hanging="355"/>
              <w:rPr>
                <w:rFonts w:asciiTheme="minorHAnsi" w:hAnsiTheme="minorHAnsi" w:cstheme="minorHAnsi"/>
                <w:sz w:val="20"/>
                <w:szCs w:val="20"/>
              </w:rPr>
            </w:pPr>
            <w:r w:rsidRPr="00143800">
              <w:rPr>
                <w:rFonts w:asciiTheme="minorHAnsi" w:hAnsiTheme="minorHAnsi" w:cstheme="minorHAnsi"/>
                <w:sz w:val="20"/>
                <w:szCs w:val="20"/>
              </w:rPr>
              <w:t>follow correct processes for producing artwork</w:t>
            </w:r>
          </w:p>
          <w:p w:rsidR="00BF34C3" w:rsidRPr="00143800" w:rsidRDefault="00BF34C3" w:rsidP="009C2EA1">
            <w:pPr>
              <w:pStyle w:val="ListParagraph"/>
              <w:numPr>
                <w:ilvl w:val="0"/>
                <w:numId w:val="4"/>
              </w:numPr>
              <w:ind w:left="354" w:hanging="355"/>
              <w:rPr>
                <w:rFonts w:asciiTheme="minorHAnsi" w:hAnsiTheme="minorHAnsi" w:cstheme="minorHAnsi"/>
                <w:sz w:val="20"/>
                <w:szCs w:val="20"/>
              </w:rPr>
            </w:pPr>
            <w:r w:rsidRPr="00143800">
              <w:rPr>
                <w:rFonts w:asciiTheme="minorHAnsi" w:hAnsiTheme="minorHAnsi" w:cstheme="minorHAnsi"/>
                <w:sz w:val="20"/>
                <w:szCs w:val="20"/>
              </w:rPr>
              <w:t>use safe and appropriate work practices, respecting and acknowledging the work of others</w:t>
            </w:r>
          </w:p>
          <w:p w:rsidR="00BF34C3" w:rsidRPr="00143800" w:rsidRDefault="00BF34C3" w:rsidP="009C2EA1">
            <w:pPr>
              <w:rPr>
                <w:rFonts w:asciiTheme="minorHAnsi" w:hAnsiTheme="minorHAnsi" w:cstheme="minorHAnsi"/>
                <w:sz w:val="20"/>
                <w:szCs w:val="20"/>
              </w:rPr>
            </w:pPr>
            <w:r w:rsidRPr="00143800">
              <w:rPr>
                <w:rFonts w:asciiTheme="minorHAnsi" w:hAnsiTheme="minorHAnsi" w:cstheme="minorHAnsi"/>
                <w:sz w:val="20"/>
                <w:szCs w:val="20"/>
              </w:rPr>
              <w:t>Reflection</w:t>
            </w:r>
          </w:p>
          <w:p w:rsidR="00BF34C3" w:rsidRPr="00143800" w:rsidRDefault="00BF34C3" w:rsidP="009C2EA1">
            <w:pPr>
              <w:pStyle w:val="ListParagraph"/>
              <w:numPr>
                <w:ilvl w:val="0"/>
                <w:numId w:val="4"/>
              </w:numPr>
              <w:ind w:left="354" w:hanging="355"/>
              <w:rPr>
                <w:rFonts w:asciiTheme="minorHAnsi" w:hAnsiTheme="minorHAnsi" w:cstheme="minorHAnsi"/>
                <w:sz w:val="20"/>
                <w:szCs w:val="20"/>
              </w:rPr>
            </w:pPr>
            <w:r w:rsidRPr="00143800">
              <w:rPr>
                <w:rFonts w:asciiTheme="minorHAnsi" w:hAnsiTheme="minorHAnsi" w:cstheme="minorHAnsi"/>
                <w:sz w:val="20"/>
                <w:szCs w:val="20"/>
              </w:rPr>
              <w:t>on-going self-evaluation</w:t>
            </w:r>
          </w:p>
          <w:p w:rsidR="00BF34C3" w:rsidRPr="00507D7D" w:rsidRDefault="00BF34C3" w:rsidP="009C2EA1">
            <w:pPr>
              <w:rPr>
                <w:rFonts w:asciiTheme="minorHAnsi" w:hAnsiTheme="minorHAnsi" w:cstheme="minorHAnsi"/>
                <w:b/>
                <w:sz w:val="20"/>
                <w:szCs w:val="20"/>
              </w:rPr>
            </w:pPr>
            <w:r w:rsidRPr="00507D7D">
              <w:rPr>
                <w:rFonts w:asciiTheme="minorHAnsi" w:hAnsiTheme="minorHAnsi" w:cstheme="minorHAnsi"/>
                <w:b/>
                <w:sz w:val="20"/>
                <w:szCs w:val="20"/>
              </w:rPr>
              <w:t>Investigation Task 3 due Week 11</w:t>
            </w:r>
          </w:p>
          <w:p w:rsidR="00BF34C3" w:rsidRPr="00CD7BC8" w:rsidRDefault="00BF34C3" w:rsidP="009C2EA1">
            <w:pPr>
              <w:pStyle w:val="BodyText2"/>
              <w:rPr>
                <w:rFonts w:asciiTheme="minorHAnsi" w:hAnsiTheme="minorHAnsi" w:cstheme="minorHAnsi"/>
                <w:i w:val="0"/>
                <w:iCs w:val="0"/>
                <w:sz w:val="20"/>
                <w:szCs w:val="20"/>
              </w:rPr>
            </w:pPr>
            <w:r w:rsidRPr="00CD7BC8">
              <w:rPr>
                <w:rFonts w:asciiTheme="minorHAnsi" w:hAnsiTheme="minorHAnsi" w:cstheme="minorHAnsi"/>
                <w:i w:val="0"/>
                <w:iCs w:val="0"/>
                <w:sz w:val="20"/>
                <w:szCs w:val="20"/>
              </w:rPr>
              <w:t>Personal response</w:t>
            </w:r>
          </w:p>
          <w:p w:rsidR="00BF34C3" w:rsidRPr="006C0B25" w:rsidRDefault="00BF34C3" w:rsidP="009C2EA1">
            <w:pPr>
              <w:pStyle w:val="ListParagraph"/>
              <w:numPr>
                <w:ilvl w:val="0"/>
                <w:numId w:val="4"/>
              </w:numPr>
              <w:ind w:left="354" w:hanging="355"/>
              <w:rPr>
                <w:rFonts w:asciiTheme="minorHAnsi" w:hAnsiTheme="minorHAnsi" w:cstheme="minorHAnsi"/>
                <w:sz w:val="20"/>
                <w:szCs w:val="20"/>
              </w:rPr>
            </w:pPr>
            <w:r w:rsidRPr="006C0B25">
              <w:rPr>
                <w:rFonts w:asciiTheme="minorHAnsi" w:hAnsiTheme="minorHAnsi" w:cstheme="minorHAnsi"/>
                <w:sz w:val="20"/>
                <w:szCs w:val="20"/>
              </w:rPr>
              <w:t>consider and provide reasons for personal opinions and interpretations about artwork</w:t>
            </w:r>
          </w:p>
          <w:p w:rsidR="00BF34C3" w:rsidRPr="006C0B25" w:rsidRDefault="00BF34C3" w:rsidP="009C2EA1">
            <w:pPr>
              <w:pStyle w:val="ListParagraph"/>
              <w:numPr>
                <w:ilvl w:val="0"/>
                <w:numId w:val="4"/>
              </w:numPr>
              <w:ind w:left="354" w:hanging="355"/>
              <w:rPr>
                <w:rFonts w:asciiTheme="minorHAnsi" w:hAnsiTheme="minorHAnsi" w:cstheme="minorHAnsi"/>
                <w:iCs/>
                <w:sz w:val="20"/>
                <w:szCs w:val="20"/>
              </w:rPr>
            </w:pPr>
            <w:r w:rsidRPr="006C0B25">
              <w:rPr>
                <w:rFonts w:asciiTheme="minorHAnsi" w:hAnsiTheme="minorHAnsi" w:cstheme="minorHAnsi"/>
                <w:sz w:val="20"/>
                <w:szCs w:val="20"/>
              </w:rPr>
              <w:t>discuss</w:t>
            </w:r>
            <w:r w:rsidRPr="006C0B25">
              <w:rPr>
                <w:rFonts w:asciiTheme="minorHAnsi" w:hAnsiTheme="minorHAnsi" w:cstheme="minorHAnsi"/>
                <w:iCs/>
                <w:sz w:val="20"/>
                <w:szCs w:val="20"/>
              </w:rPr>
              <w:t xml:space="preserve"> the subject and theme investigated by </w:t>
            </w:r>
            <w:r w:rsidRPr="006C0B25">
              <w:rPr>
                <w:rFonts w:asciiTheme="minorHAnsi" w:hAnsiTheme="minorHAnsi" w:cstheme="minorHAnsi"/>
                <w:sz w:val="20"/>
                <w:szCs w:val="20"/>
              </w:rPr>
              <w:t>artists in their artwork</w:t>
            </w:r>
          </w:p>
          <w:p w:rsidR="00BF34C3" w:rsidRPr="00CD7BC8" w:rsidRDefault="00BF34C3" w:rsidP="009C2EA1">
            <w:pPr>
              <w:pStyle w:val="BodyText2"/>
              <w:rPr>
                <w:rFonts w:asciiTheme="minorHAnsi" w:hAnsiTheme="minorHAnsi" w:cstheme="minorHAnsi"/>
                <w:i w:val="0"/>
                <w:iCs w:val="0"/>
                <w:sz w:val="20"/>
                <w:szCs w:val="20"/>
              </w:rPr>
            </w:pPr>
            <w:r w:rsidRPr="00CD7BC8">
              <w:rPr>
                <w:rFonts w:asciiTheme="minorHAnsi" w:hAnsiTheme="minorHAnsi" w:cstheme="minorHAnsi"/>
                <w:i w:val="0"/>
                <w:iCs w:val="0"/>
                <w:sz w:val="20"/>
                <w:szCs w:val="20"/>
              </w:rPr>
              <w:t>Meaning and purpose</w:t>
            </w:r>
          </w:p>
          <w:p w:rsidR="00BF34C3" w:rsidRPr="00CD7BC8" w:rsidRDefault="00BF34C3" w:rsidP="009C2EA1">
            <w:pPr>
              <w:pStyle w:val="ListParagraph"/>
              <w:numPr>
                <w:ilvl w:val="0"/>
                <w:numId w:val="4"/>
              </w:numPr>
              <w:ind w:left="354" w:hanging="355"/>
              <w:rPr>
                <w:rFonts w:asciiTheme="minorHAnsi" w:hAnsiTheme="minorHAnsi" w:cstheme="minorHAnsi"/>
                <w:iCs/>
                <w:sz w:val="20"/>
                <w:szCs w:val="20"/>
              </w:rPr>
            </w:pPr>
            <w:r w:rsidRPr="00CD7BC8">
              <w:rPr>
                <w:rFonts w:asciiTheme="minorHAnsi" w:hAnsiTheme="minorHAnsi" w:cstheme="minorHAnsi"/>
                <w:iCs/>
                <w:sz w:val="20"/>
                <w:szCs w:val="20"/>
              </w:rPr>
              <w:t>discuss approaches, techniques and visual language to communicate meaning in artwork</w:t>
            </w:r>
          </w:p>
          <w:p w:rsidR="00BF34C3" w:rsidRPr="006C0B25" w:rsidRDefault="00BF34C3" w:rsidP="009C2EA1">
            <w:pPr>
              <w:pStyle w:val="ListParagraph"/>
              <w:numPr>
                <w:ilvl w:val="0"/>
                <w:numId w:val="4"/>
              </w:numPr>
              <w:ind w:left="354" w:hanging="355"/>
              <w:rPr>
                <w:rFonts w:asciiTheme="minorHAnsi" w:hAnsiTheme="minorHAnsi" w:cstheme="minorHAnsi"/>
                <w:iCs/>
                <w:sz w:val="20"/>
                <w:szCs w:val="20"/>
              </w:rPr>
            </w:pPr>
            <w:r w:rsidRPr="006C0B25">
              <w:rPr>
                <w:rFonts w:asciiTheme="minorHAnsi" w:hAnsiTheme="minorHAnsi" w:cstheme="minorHAnsi"/>
                <w:sz w:val="20"/>
                <w:szCs w:val="20"/>
              </w:rPr>
              <w:t>identify</w:t>
            </w:r>
            <w:r w:rsidRPr="006C0B25">
              <w:rPr>
                <w:rFonts w:asciiTheme="minorHAnsi" w:hAnsiTheme="minorHAnsi" w:cstheme="minorHAnsi"/>
                <w:iCs/>
                <w:sz w:val="20"/>
                <w:szCs w:val="20"/>
              </w:rPr>
              <w:t xml:space="preserve"> the purpose </w:t>
            </w:r>
            <w:r w:rsidRPr="006C0B25">
              <w:rPr>
                <w:rFonts w:asciiTheme="minorHAnsi" w:hAnsiTheme="minorHAnsi" w:cstheme="minorHAnsi"/>
                <w:sz w:val="20"/>
                <w:szCs w:val="20"/>
              </w:rPr>
              <w:t>and interpret meaning communicated in artwork from a variety of times or places</w:t>
            </w:r>
          </w:p>
          <w:p w:rsidR="00BF34C3" w:rsidRPr="00143800" w:rsidRDefault="00BF34C3" w:rsidP="009C2EA1">
            <w:pPr>
              <w:rPr>
                <w:rFonts w:asciiTheme="minorHAnsi" w:hAnsiTheme="minorHAnsi" w:cstheme="minorHAnsi"/>
                <w:sz w:val="20"/>
                <w:szCs w:val="20"/>
              </w:rPr>
            </w:pPr>
            <w:r w:rsidRPr="00143800">
              <w:rPr>
                <w:rFonts w:asciiTheme="minorHAnsi" w:hAnsiTheme="minorHAnsi" w:cstheme="minorHAnsi"/>
                <w:sz w:val="20"/>
                <w:szCs w:val="20"/>
              </w:rPr>
              <w:t>Social, cultural and historical contexts</w:t>
            </w:r>
          </w:p>
          <w:p w:rsidR="00BF34C3" w:rsidRPr="0013427F" w:rsidRDefault="00BF34C3" w:rsidP="0013427F">
            <w:pPr>
              <w:pStyle w:val="ListParagraph"/>
              <w:numPr>
                <w:ilvl w:val="0"/>
                <w:numId w:val="4"/>
              </w:numPr>
              <w:ind w:left="354" w:hanging="355"/>
              <w:rPr>
                <w:rFonts w:asciiTheme="minorHAnsi" w:hAnsiTheme="minorHAnsi" w:cstheme="minorHAnsi"/>
                <w:iCs/>
                <w:sz w:val="20"/>
                <w:szCs w:val="20"/>
              </w:rPr>
            </w:pPr>
            <w:r w:rsidRPr="0013427F">
              <w:rPr>
                <w:rFonts w:asciiTheme="minorHAnsi" w:hAnsiTheme="minorHAnsi" w:cstheme="minorHAnsi"/>
                <w:iCs/>
                <w:sz w:val="20"/>
                <w:szCs w:val="20"/>
              </w:rPr>
              <w:t xml:space="preserve">identify and interpret features of artwork specific to artists, movements, times or places </w:t>
            </w:r>
          </w:p>
          <w:p w:rsidR="00BF34C3" w:rsidRPr="0013427F" w:rsidRDefault="00BF34C3" w:rsidP="0013427F">
            <w:pPr>
              <w:pStyle w:val="ListParagraph"/>
              <w:numPr>
                <w:ilvl w:val="0"/>
                <w:numId w:val="4"/>
              </w:numPr>
              <w:ind w:left="354" w:hanging="355"/>
              <w:rPr>
                <w:rFonts w:asciiTheme="minorHAnsi" w:hAnsiTheme="minorHAnsi" w:cstheme="minorHAnsi"/>
                <w:iCs/>
                <w:sz w:val="20"/>
                <w:szCs w:val="20"/>
              </w:rPr>
            </w:pPr>
            <w:r w:rsidRPr="0013427F">
              <w:rPr>
                <w:rFonts w:asciiTheme="minorHAnsi" w:hAnsiTheme="minorHAnsi" w:cstheme="minorHAnsi"/>
                <w:iCs/>
                <w:sz w:val="20"/>
                <w:szCs w:val="20"/>
              </w:rPr>
              <w:t>determine contextual factors that have influenced the art practice of artists and their artwork</w:t>
            </w:r>
          </w:p>
          <w:p w:rsidR="00BF34C3" w:rsidRPr="00CD7BC8" w:rsidRDefault="00BF34C3" w:rsidP="0013427F">
            <w:pPr>
              <w:pStyle w:val="ListParagraph"/>
              <w:numPr>
                <w:ilvl w:val="0"/>
                <w:numId w:val="4"/>
              </w:numPr>
              <w:ind w:left="354" w:hanging="355"/>
              <w:rPr>
                <w:rFonts w:asciiTheme="minorHAnsi" w:hAnsiTheme="minorHAnsi" w:cstheme="minorHAnsi"/>
                <w:sz w:val="20"/>
                <w:szCs w:val="20"/>
              </w:rPr>
            </w:pPr>
            <w:r w:rsidRPr="0013427F">
              <w:rPr>
                <w:rFonts w:asciiTheme="minorHAnsi" w:hAnsiTheme="minorHAnsi" w:cstheme="minorHAnsi"/>
                <w:iCs/>
                <w:sz w:val="20"/>
                <w:szCs w:val="20"/>
              </w:rPr>
              <w:t>discuss</w:t>
            </w:r>
            <w:r>
              <w:rPr>
                <w:rFonts w:asciiTheme="minorHAnsi" w:hAnsiTheme="minorHAnsi" w:cstheme="minorHAnsi"/>
                <w:sz w:val="20"/>
                <w:szCs w:val="20"/>
              </w:rPr>
              <w:t xml:space="preserve"> contextual factors influencing own art practice</w:t>
            </w:r>
          </w:p>
        </w:tc>
      </w:tr>
      <w:tr w:rsidR="00BF34C3" w:rsidRPr="000A4C3F" w:rsidTr="009C2EA1">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BF34C3" w:rsidRPr="000A4C3F" w:rsidRDefault="00BF34C3" w:rsidP="009C2EA1">
            <w:pPr>
              <w:jc w:val="center"/>
              <w:rPr>
                <w:rFonts w:asciiTheme="minorHAnsi" w:hAnsiTheme="minorHAnsi" w:cs="Arial"/>
                <w:color w:val="00B0F0"/>
                <w:sz w:val="20"/>
                <w:szCs w:val="20"/>
                <w:lang w:val="en-GB" w:eastAsia="en-US"/>
              </w:rPr>
            </w:pPr>
            <w:r w:rsidRPr="00507D7D">
              <w:rPr>
                <w:rFonts w:asciiTheme="minorHAnsi" w:hAnsiTheme="minorHAnsi" w:cs="Arial"/>
                <w:sz w:val="20"/>
                <w:szCs w:val="20"/>
                <w:lang w:val="en-GB" w:eastAsia="en-US"/>
              </w:rPr>
              <w:t>13</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BF34C3" w:rsidRPr="00B81CDA" w:rsidRDefault="00BF34C3" w:rsidP="009C2EA1">
            <w:pPr>
              <w:rPr>
                <w:rFonts w:asciiTheme="minorHAnsi" w:hAnsiTheme="minorHAnsi" w:cstheme="minorHAnsi"/>
                <w:b/>
                <w:sz w:val="20"/>
                <w:szCs w:val="20"/>
                <w:lang w:eastAsia="en-US"/>
              </w:rPr>
            </w:pPr>
            <w:r w:rsidRPr="00B81CDA">
              <w:rPr>
                <w:rFonts w:asciiTheme="minorHAnsi" w:hAnsiTheme="minorHAnsi" w:cstheme="minorHAnsi"/>
                <w:b/>
                <w:sz w:val="20"/>
                <w:szCs w:val="20"/>
                <w:lang w:eastAsia="en-US"/>
              </w:rPr>
              <w:t>Production Task 1</w:t>
            </w:r>
          </w:p>
          <w:p w:rsidR="00BF34C3" w:rsidRPr="00143800" w:rsidRDefault="00BF34C3" w:rsidP="009C2EA1">
            <w:pPr>
              <w:rPr>
                <w:rFonts w:asciiTheme="minorHAnsi" w:hAnsiTheme="minorHAnsi" w:cstheme="minorHAnsi"/>
                <w:sz w:val="20"/>
                <w:szCs w:val="20"/>
              </w:rPr>
            </w:pPr>
            <w:r w:rsidRPr="00143800">
              <w:rPr>
                <w:rFonts w:asciiTheme="minorHAnsi" w:hAnsiTheme="minorHAnsi" w:cstheme="minorHAnsi"/>
                <w:sz w:val="20"/>
                <w:szCs w:val="20"/>
              </w:rPr>
              <w:t>Art forms, media and techniques</w:t>
            </w:r>
          </w:p>
          <w:p w:rsidR="00BF34C3" w:rsidRPr="00143800" w:rsidRDefault="00BF34C3" w:rsidP="009C2EA1">
            <w:pPr>
              <w:pStyle w:val="ListParagraph"/>
              <w:numPr>
                <w:ilvl w:val="0"/>
                <w:numId w:val="4"/>
              </w:numPr>
              <w:ind w:left="354" w:hanging="355"/>
              <w:rPr>
                <w:rFonts w:asciiTheme="minorHAnsi" w:hAnsiTheme="minorHAnsi" w:cstheme="minorHAnsi"/>
                <w:sz w:val="20"/>
                <w:szCs w:val="20"/>
              </w:rPr>
            </w:pPr>
            <w:r w:rsidRPr="00143800">
              <w:rPr>
                <w:rFonts w:asciiTheme="minorHAnsi" w:hAnsiTheme="minorHAnsi" w:cstheme="minorHAnsi"/>
                <w:sz w:val="20"/>
                <w:szCs w:val="20"/>
              </w:rPr>
              <w:t>select and apply media, materials and techniques to achieve particular effects</w:t>
            </w:r>
          </w:p>
          <w:p w:rsidR="00BF34C3" w:rsidRPr="00143800" w:rsidRDefault="00BF34C3" w:rsidP="009C2EA1">
            <w:pPr>
              <w:pStyle w:val="ListParagraph"/>
              <w:numPr>
                <w:ilvl w:val="0"/>
                <w:numId w:val="4"/>
              </w:numPr>
              <w:ind w:left="354" w:hanging="355"/>
              <w:rPr>
                <w:rFonts w:asciiTheme="minorHAnsi" w:hAnsiTheme="minorHAnsi" w:cstheme="minorHAnsi"/>
                <w:sz w:val="20"/>
                <w:szCs w:val="20"/>
              </w:rPr>
            </w:pPr>
            <w:r w:rsidRPr="00143800">
              <w:rPr>
                <w:rFonts w:asciiTheme="minorHAnsi" w:hAnsiTheme="minorHAnsi" w:cstheme="minorHAnsi"/>
                <w:sz w:val="20"/>
                <w:szCs w:val="20"/>
              </w:rPr>
              <w:t>use demonstrated techniques when producing artwork</w:t>
            </w:r>
          </w:p>
          <w:p w:rsidR="00BF34C3" w:rsidRPr="00143800" w:rsidRDefault="00BF34C3" w:rsidP="009C2EA1">
            <w:pPr>
              <w:pStyle w:val="ListParagraph"/>
              <w:numPr>
                <w:ilvl w:val="0"/>
                <w:numId w:val="4"/>
              </w:numPr>
              <w:ind w:left="354" w:hanging="355"/>
              <w:rPr>
                <w:rFonts w:asciiTheme="minorHAnsi" w:hAnsiTheme="minorHAnsi" w:cstheme="minorHAnsi"/>
                <w:sz w:val="20"/>
                <w:szCs w:val="20"/>
              </w:rPr>
            </w:pPr>
            <w:r w:rsidRPr="00143800">
              <w:rPr>
                <w:rFonts w:asciiTheme="minorHAnsi" w:hAnsiTheme="minorHAnsi" w:cstheme="minorHAnsi"/>
                <w:sz w:val="20"/>
                <w:szCs w:val="20"/>
              </w:rPr>
              <w:t>refine use of media and technique to create innovative artwork</w:t>
            </w:r>
          </w:p>
          <w:p w:rsidR="00BF34C3" w:rsidRPr="00CD7BC8" w:rsidRDefault="00BF34C3" w:rsidP="009C2EA1">
            <w:pPr>
              <w:rPr>
                <w:rFonts w:asciiTheme="minorHAnsi" w:hAnsiTheme="minorHAnsi" w:cstheme="minorHAnsi"/>
                <w:sz w:val="20"/>
                <w:szCs w:val="20"/>
              </w:rPr>
            </w:pPr>
            <w:r w:rsidRPr="00CD7BC8">
              <w:rPr>
                <w:rFonts w:asciiTheme="minorHAnsi" w:hAnsiTheme="minorHAnsi" w:cstheme="minorHAnsi"/>
                <w:sz w:val="20"/>
                <w:szCs w:val="20"/>
              </w:rPr>
              <w:t>Art practice</w:t>
            </w:r>
          </w:p>
          <w:p w:rsidR="00BF34C3" w:rsidRPr="00CD7BC8" w:rsidRDefault="00BF34C3" w:rsidP="009C2EA1">
            <w:pPr>
              <w:pStyle w:val="ListParagraph"/>
              <w:numPr>
                <w:ilvl w:val="0"/>
                <w:numId w:val="4"/>
              </w:numPr>
              <w:ind w:left="354" w:hanging="355"/>
              <w:rPr>
                <w:rFonts w:asciiTheme="minorHAnsi" w:hAnsiTheme="minorHAnsi" w:cstheme="minorHAnsi"/>
                <w:sz w:val="20"/>
                <w:szCs w:val="20"/>
              </w:rPr>
            </w:pPr>
            <w:r w:rsidRPr="00CD7BC8">
              <w:rPr>
                <w:rFonts w:asciiTheme="minorHAnsi" w:hAnsiTheme="minorHAnsi" w:cstheme="minorHAnsi"/>
                <w:sz w:val="20"/>
                <w:szCs w:val="20"/>
              </w:rPr>
              <w:t>apply skills and processes sensitively in specific art forms</w:t>
            </w:r>
          </w:p>
          <w:p w:rsidR="00BF34C3" w:rsidRPr="00CD7BC8" w:rsidRDefault="00BF34C3" w:rsidP="009C2EA1">
            <w:pPr>
              <w:pStyle w:val="ListParagraph"/>
              <w:numPr>
                <w:ilvl w:val="0"/>
                <w:numId w:val="4"/>
              </w:numPr>
              <w:ind w:left="354" w:hanging="355"/>
              <w:rPr>
                <w:rFonts w:asciiTheme="minorHAnsi" w:hAnsiTheme="minorHAnsi" w:cstheme="minorHAnsi"/>
                <w:sz w:val="20"/>
                <w:szCs w:val="20"/>
              </w:rPr>
            </w:pPr>
            <w:r w:rsidRPr="00CD7BC8">
              <w:rPr>
                <w:rFonts w:asciiTheme="minorHAnsi" w:hAnsiTheme="minorHAnsi" w:cstheme="minorHAnsi"/>
                <w:sz w:val="20"/>
                <w:szCs w:val="20"/>
              </w:rPr>
              <w:t>follow correct processes for producing artwork</w:t>
            </w:r>
          </w:p>
          <w:p w:rsidR="00BF34C3" w:rsidRPr="00CD7BC8" w:rsidRDefault="00BF34C3" w:rsidP="009C2EA1">
            <w:pPr>
              <w:pStyle w:val="ListParagraph"/>
              <w:numPr>
                <w:ilvl w:val="0"/>
                <w:numId w:val="4"/>
              </w:numPr>
              <w:ind w:left="354" w:hanging="355"/>
              <w:rPr>
                <w:rFonts w:asciiTheme="minorHAnsi" w:hAnsiTheme="minorHAnsi" w:cstheme="minorHAnsi"/>
                <w:sz w:val="20"/>
                <w:szCs w:val="20"/>
              </w:rPr>
            </w:pPr>
            <w:r w:rsidRPr="00CD7BC8">
              <w:rPr>
                <w:rFonts w:asciiTheme="minorHAnsi" w:hAnsiTheme="minorHAnsi" w:cstheme="minorHAnsi"/>
                <w:sz w:val="20"/>
                <w:szCs w:val="20"/>
              </w:rPr>
              <w:t>use safe and appropriate work practices, respecting and acknowledging the work of others</w:t>
            </w:r>
          </w:p>
          <w:p w:rsidR="00BF34C3" w:rsidRPr="00CD7BC8" w:rsidRDefault="00BF34C3" w:rsidP="009C2EA1">
            <w:pPr>
              <w:ind w:left="424" w:hanging="425"/>
              <w:rPr>
                <w:rFonts w:asciiTheme="minorHAnsi" w:hAnsiTheme="minorHAnsi" w:cstheme="minorHAnsi"/>
                <w:sz w:val="20"/>
                <w:szCs w:val="20"/>
              </w:rPr>
            </w:pPr>
            <w:r w:rsidRPr="00CD7BC8">
              <w:rPr>
                <w:rFonts w:asciiTheme="minorHAnsi" w:hAnsiTheme="minorHAnsi" w:cstheme="minorHAnsi"/>
                <w:sz w:val="20"/>
                <w:szCs w:val="20"/>
              </w:rPr>
              <w:t>Presentation</w:t>
            </w:r>
          </w:p>
          <w:p w:rsidR="00BF34C3" w:rsidRPr="00B81CDA" w:rsidRDefault="00BF34C3" w:rsidP="009C2EA1">
            <w:pPr>
              <w:pStyle w:val="ListParagraph"/>
              <w:numPr>
                <w:ilvl w:val="0"/>
                <w:numId w:val="4"/>
              </w:numPr>
              <w:ind w:left="354" w:hanging="355"/>
              <w:rPr>
                <w:rFonts w:asciiTheme="minorHAnsi" w:hAnsiTheme="minorHAnsi" w:cstheme="minorHAnsi"/>
                <w:sz w:val="20"/>
                <w:szCs w:val="20"/>
              </w:rPr>
            </w:pPr>
            <w:r w:rsidRPr="00B81CDA">
              <w:rPr>
                <w:rFonts w:asciiTheme="minorHAnsi" w:hAnsiTheme="minorHAnsi" w:cstheme="minorHAnsi"/>
                <w:sz w:val="20"/>
                <w:szCs w:val="20"/>
              </w:rPr>
              <w:t>document processes in developing artwork</w:t>
            </w:r>
          </w:p>
          <w:p w:rsidR="00BF34C3" w:rsidRPr="00B81CDA" w:rsidRDefault="00BF34C3" w:rsidP="009C2EA1">
            <w:pPr>
              <w:rPr>
                <w:rFonts w:asciiTheme="minorHAnsi" w:hAnsiTheme="minorHAnsi" w:cstheme="minorHAnsi"/>
                <w:sz w:val="20"/>
                <w:szCs w:val="20"/>
              </w:rPr>
            </w:pPr>
            <w:r w:rsidRPr="00B81CDA">
              <w:rPr>
                <w:rFonts w:asciiTheme="minorHAnsi" w:hAnsiTheme="minorHAnsi" w:cstheme="minorHAnsi"/>
                <w:sz w:val="20"/>
                <w:szCs w:val="20"/>
              </w:rPr>
              <w:t>Reflection</w:t>
            </w:r>
          </w:p>
          <w:p w:rsidR="00BF34C3" w:rsidRDefault="00BF34C3" w:rsidP="009C2EA1">
            <w:pPr>
              <w:pStyle w:val="ListParagraph"/>
              <w:numPr>
                <w:ilvl w:val="0"/>
                <w:numId w:val="4"/>
              </w:numPr>
              <w:ind w:left="354" w:hanging="355"/>
              <w:rPr>
                <w:rFonts w:asciiTheme="minorHAnsi" w:hAnsiTheme="minorHAnsi" w:cstheme="minorHAnsi"/>
                <w:sz w:val="20"/>
                <w:szCs w:val="20"/>
                <w:lang w:eastAsia="en-US"/>
              </w:rPr>
            </w:pPr>
            <w:r w:rsidRPr="00B81CDA">
              <w:rPr>
                <w:rFonts w:asciiTheme="minorHAnsi" w:hAnsiTheme="minorHAnsi" w:cstheme="minorHAnsi"/>
                <w:sz w:val="20"/>
                <w:szCs w:val="20"/>
              </w:rPr>
              <w:t>on-going self-evaluation</w:t>
            </w:r>
          </w:p>
          <w:p w:rsidR="00BF34C3" w:rsidRPr="00972DF6" w:rsidRDefault="000D141D" w:rsidP="000D141D">
            <w:pPr>
              <w:ind w:left="-1"/>
              <w:rPr>
                <w:rFonts w:asciiTheme="minorHAnsi" w:hAnsiTheme="minorHAnsi" w:cstheme="minorHAnsi"/>
                <w:b/>
                <w:sz w:val="20"/>
                <w:szCs w:val="20"/>
                <w:lang w:eastAsia="en-US"/>
              </w:rPr>
            </w:pPr>
            <w:r>
              <w:rPr>
                <w:rFonts w:asciiTheme="minorHAnsi" w:hAnsiTheme="minorHAnsi" w:cstheme="minorHAnsi"/>
                <w:b/>
                <w:sz w:val="20"/>
                <w:szCs w:val="20"/>
              </w:rPr>
              <w:t>Externally s</w:t>
            </w:r>
            <w:r w:rsidR="00BF34C3" w:rsidRPr="00972DF6">
              <w:rPr>
                <w:rFonts w:asciiTheme="minorHAnsi" w:hAnsiTheme="minorHAnsi" w:cstheme="minorHAnsi"/>
                <w:b/>
                <w:sz w:val="20"/>
                <w:szCs w:val="20"/>
              </w:rPr>
              <w:t xml:space="preserve">et </w:t>
            </w:r>
            <w:r>
              <w:rPr>
                <w:rFonts w:asciiTheme="minorHAnsi" w:hAnsiTheme="minorHAnsi" w:cstheme="minorHAnsi"/>
                <w:b/>
                <w:sz w:val="20"/>
                <w:szCs w:val="20"/>
              </w:rPr>
              <w:t>t</w:t>
            </w:r>
            <w:r w:rsidR="00BF34C3" w:rsidRPr="00972DF6">
              <w:rPr>
                <w:rFonts w:asciiTheme="minorHAnsi" w:hAnsiTheme="minorHAnsi" w:cstheme="minorHAnsi"/>
                <w:b/>
                <w:sz w:val="20"/>
                <w:szCs w:val="20"/>
              </w:rPr>
              <w:t>ask (EST)</w:t>
            </w:r>
            <w:r w:rsidR="00972DF6">
              <w:rPr>
                <w:rFonts w:asciiTheme="minorHAnsi" w:hAnsiTheme="minorHAnsi" w:cstheme="minorHAnsi"/>
                <w:b/>
                <w:sz w:val="20"/>
                <w:szCs w:val="20"/>
              </w:rPr>
              <w:t xml:space="preserve"> Task 7 due Week 13</w:t>
            </w:r>
          </w:p>
        </w:tc>
      </w:tr>
      <w:tr w:rsidR="00BF34C3" w:rsidRPr="000A4C3F" w:rsidTr="009C2EA1">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BF34C3" w:rsidRPr="000A4C3F" w:rsidRDefault="00BF34C3" w:rsidP="009C2EA1">
            <w:pPr>
              <w:jc w:val="center"/>
              <w:rPr>
                <w:rFonts w:asciiTheme="minorHAnsi" w:hAnsiTheme="minorHAnsi" w:cs="Arial"/>
                <w:color w:val="00B0F0"/>
                <w:sz w:val="20"/>
                <w:szCs w:val="20"/>
                <w:lang w:val="en-GB" w:eastAsia="en-US"/>
              </w:rPr>
            </w:pPr>
            <w:r w:rsidRPr="00507D7D">
              <w:rPr>
                <w:rFonts w:asciiTheme="minorHAnsi" w:hAnsiTheme="minorHAnsi" w:cs="Arial"/>
                <w:sz w:val="20"/>
                <w:szCs w:val="20"/>
                <w:lang w:val="en-GB" w:eastAsia="en-US"/>
              </w:rPr>
              <w:t>14–15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BF34C3" w:rsidRPr="00605B1A" w:rsidRDefault="00BF34C3" w:rsidP="009C2EA1">
            <w:pPr>
              <w:rPr>
                <w:rFonts w:asciiTheme="minorHAnsi" w:hAnsiTheme="minorHAnsi" w:cstheme="minorHAnsi"/>
                <w:b/>
                <w:sz w:val="20"/>
                <w:szCs w:val="20"/>
              </w:rPr>
            </w:pPr>
            <w:r w:rsidRPr="00605B1A">
              <w:rPr>
                <w:rFonts w:asciiTheme="minorHAnsi" w:hAnsiTheme="minorHAnsi" w:cstheme="minorHAnsi"/>
                <w:b/>
                <w:sz w:val="20"/>
                <w:szCs w:val="20"/>
              </w:rPr>
              <w:t>Production Task 1 Part B due Week 15</w:t>
            </w:r>
          </w:p>
          <w:p w:rsidR="00BF34C3" w:rsidRPr="00CD7BC8" w:rsidRDefault="00BF34C3" w:rsidP="009C2EA1">
            <w:pPr>
              <w:rPr>
                <w:rFonts w:asciiTheme="minorHAnsi" w:hAnsiTheme="minorHAnsi" w:cstheme="minorHAnsi"/>
                <w:sz w:val="20"/>
                <w:szCs w:val="20"/>
              </w:rPr>
            </w:pPr>
            <w:r w:rsidRPr="00CD7BC8">
              <w:rPr>
                <w:rFonts w:asciiTheme="minorHAnsi" w:hAnsiTheme="minorHAnsi" w:cstheme="minorHAnsi"/>
                <w:sz w:val="20"/>
                <w:szCs w:val="20"/>
              </w:rPr>
              <w:t>Presentation</w:t>
            </w:r>
          </w:p>
          <w:p w:rsidR="00BF34C3" w:rsidRPr="00CD7BC8" w:rsidRDefault="00BF34C3" w:rsidP="009C2EA1">
            <w:pPr>
              <w:pStyle w:val="ListParagraph"/>
              <w:numPr>
                <w:ilvl w:val="0"/>
                <w:numId w:val="4"/>
              </w:numPr>
              <w:ind w:left="354" w:hanging="355"/>
              <w:rPr>
                <w:rFonts w:asciiTheme="minorHAnsi" w:hAnsiTheme="minorHAnsi" w:cstheme="minorHAnsi"/>
                <w:sz w:val="20"/>
                <w:szCs w:val="20"/>
                <w:lang w:eastAsia="en-US"/>
              </w:rPr>
            </w:pPr>
            <w:r w:rsidRPr="00CD7BC8">
              <w:rPr>
                <w:rFonts w:asciiTheme="minorHAnsi" w:hAnsiTheme="minorHAnsi" w:cstheme="minorHAnsi"/>
                <w:sz w:val="20"/>
                <w:szCs w:val="20"/>
                <w:lang w:eastAsia="en-US"/>
              </w:rPr>
              <w:t>plan and consider presentation for critique and exhibition</w:t>
            </w:r>
          </w:p>
          <w:p w:rsidR="00BF34C3" w:rsidRPr="00CD7BC8" w:rsidRDefault="00BF34C3" w:rsidP="009C2EA1">
            <w:pPr>
              <w:pStyle w:val="ListParagraph"/>
              <w:numPr>
                <w:ilvl w:val="0"/>
                <w:numId w:val="4"/>
              </w:numPr>
              <w:ind w:left="354" w:hanging="355"/>
              <w:rPr>
                <w:rFonts w:asciiTheme="minorHAnsi" w:hAnsiTheme="minorHAnsi" w:cstheme="minorHAnsi"/>
                <w:sz w:val="20"/>
                <w:szCs w:val="20"/>
                <w:lang w:eastAsia="en-US"/>
              </w:rPr>
            </w:pPr>
            <w:r w:rsidRPr="00CD7BC8">
              <w:rPr>
                <w:rFonts w:asciiTheme="minorHAnsi" w:hAnsiTheme="minorHAnsi" w:cstheme="minorHAnsi"/>
                <w:sz w:val="20"/>
                <w:szCs w:val="20"/>
                <w:lang w:eastAsia="en-US"/>
              </w:rPr>
              <w:t xml:space="preserve">display resolved artwork with considerations for audience </w:t>
            </w:r>
          </w:p>
          <w:p w:rsidR="00BF34C3" w:rsidRDefault="007C042F" w:rsidP="009C2EA1">
            <w:pPr>
              <w:rPr>
                <w:rFonts w:asciiTheme="minorHAnsi" w:hAnsiTheme="minorHAnsi" w:cstheme="minorHAnsi"/>
                <w:sz w:val="20"/>
                <w:szCs w:val="20"/>
                <w:lang w:eastAsia="en-US"/>
              </w:rPr>
            </w:pPr>
            <w:r>
              <w:rPr>
                <w:rFonts w:asciiTheme="minorHAnsi" w:hAnsiTheme="minorHAnsi" w:cstheme="minorHAnsi"/>
                <w:sz w:val="20"/>
                <w:szCs w:val="20"/>
                <w:lang w:eastAsia="en-US"/>
              </w:rPr>
              <w:t>Reflection</w:t>
            </w:r>
          </w:p>
          <w:p w:rsidR="00BF34C3" w:rsidRPr="00A61A59" w:rsidRDefault="00BF34C3" w:rsidP="009C2EA1">
            <w:pPr>
              <w:pStyle w:val="ListParagraph"/>
              <w:numPr>
                <w:ilvl w:val="0"/>
                <w:numId w:val="9"/>
              </w:numPr>
              <w:ind w:left="317" w:hanging="283"/>
              <w:rPr>
                <w:rFonts w:asciiTheme="minorHAnsi" w:hAnsiTheme="minorHAnsi" w:cstheme="minorHAnsi"/>
                <w:sz w:val="20"/>
                <w:szCs w:val="20"/>
                <w:lang w:eastAsia="en-US"/>
              </w:rPr>
            </w:pPr>
            <w:r w:rsidRPr="00A61A59">
              <w:rPr>
                <w:rFonts w:asciiTheme="minorHAnsi" w:hAnsiTheme="minorHAnsi" w:cstheme="minorHAnsi"/>
                <w:sz w:val="20"/>
                <w:szCs w:val="20"/>
                <w:lang w:eastAsia="en-US"/>
              </w:rPr>
              <w:t>evaluate</w:t>
            </w:r>
            <w:r w:rsidRPr="00A61A59">
              <w:rPr>
                <w:rFonts w:asciiTheme="minorHAnsi" w:hAnsiTheme="minorHAnsi" w:cstheme="minorHAnsi"/>
                <w:sz w:val="20"/>
                <w:szCs w:val="20"/>
              </w:rPr>
              <w:t xml:space="preserve"> working practices and resolved artwork </w:t>
            </w:r>
            <w:r w:rsidRPr="00A61A59">
              <w:rPr>
                <w:rFonts w:asciiTheme="minorHAnsi" w:hAnsiTheme="minorHAnsi" w:cstheme="minorHAnsi"/>
                <w:sz w:val="20"/>
                <w:szCs w:val="20"/>
                <w:lang w:eastAsia="en-US"/>
              </w:rPr>
              <w:t xml:space="preserve">and </w:t>
            </w:r>
            <w:r w:rsidRPr="00A61A59">
              <w:rPr>
                <w:rFonts w:asciiTheme="minorHAnsi" w:hAnsiTheme="minorHAnsi" w:cstheme="minorHAnsi"/>
                <w:sz w:val="20"/>
                <w:szCs w:val="20"/>
              </w:rPr>
              <w:t>present in artist statement</w:t>
            </w:r>
          </w:p>
        </w:tc>
      </w:tr>
    </w:tbl>
    <w:p w:rsidR="007C042F" w:rsidRDefault="007C042F" w:rsidP="00926AAD">
      <w:pPr>
        <w:pStyle w:val="Heading2"/>
        <w:spacing w:after="120"/>
      </w:pPr>
    </w:p>
    <w:p w:rsidR="007C042F" w:rsidRPr="00D37182" w:rsidRDefault="007C042F" w:rsidP="00926AAD">
      <w:pPr>
        <w:pStyle w:val="Heading2"/>
        <w:spacing w:after="120"/>
      </w:pPr>
      <w:r w:rsidRPr="005621DD">
        <w:lastRenderedPageBreak/>
        <w:t xml:space="preserve">Unit </w:t>
      </w:r>
      <w:r>
        <w:t xml:space="preserve">4 – Investigations </w:t>
      </w:r>
    </w:p>
    <w:p w:rsidR="007C042F" w:rsidRPr="0029128B" w:rsidRDefault="007C042F" w:rsidP="00926AAD">
      <w:pPr>
        <w:pStyle w:val="Heading4"/>
        <w:spacing w:before="120"/>
        <w:rPr>
          <w:rFonts w:asciiTheme="minorHAnsi" w:hAnsiTheme="minorHAnsi" w:cstheme="minorHAnsi"/>
          <w:sz w:val="20"/>
          <w:szCs w:val="20"/>
        </w:rPr>
      </w:pPr>
      <w:r w:rsidRPr="0029128B">
        <w:rPr>
          <w:rFonts w:asciiTheme="minorHAnsi" w:hAnsiTheme="minorHAnsi" w:cstheme="minorHAnsi"/>
          <w:sz w:val="20"/>
          <w:szCs w:val="20"/>
        </w:rPr>
        <w:t>Note: The course outline indicates key content being taught. Refer to the task/s being completed at the time to make connections to the learning and related activities required.</w:t>
      </w:r>
    </w:p>
    <w:p w:rsidR="007C042F" w:rsidRPr="005621DD" w:rsidRDefault="007C042F" w:rsidP="007C042F">
      <w:pPr>
        <w:pStyle w:val="Heading4"/>
        <w:spacing w:before="240"/>
      </w:pPr>
      <w:r>
        <w:t xml:space="preserve">Semester 2 </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8363"/>
      </w:tblGrid>
      <w:tr w:rsidR="00BF34C3" w:rsidRPr="005621DD" w:rsidTr="009C2EA1">
        <w:trPr>
          <w:tblHeader/>
        </w:trPr>
        <w:tc>
          <w:tcPr>
            <w:tcW w:w="993"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tcPr>
          <w:p w:rsidR="00BF34C3" w:rsidRPr="005621DD" w:rsidRDefault="00BF34C3" w:rsidP="009C2EA1">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Week</w:t>
            </w:r>
          </w:p>
        </w:tc>
        <w:tc>
          <w:tcPr>
            <w:tcW w:w="8363"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tcPr>
          <w:p w:rsidR="00BF34C3" w:rsidRPr="005621DD" w:rsidRDefault="00BF34C3" w:rsidP="009C2EA1">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Key teaching points</w:t>
            </w:r>
          </w:p>
        </w:tc>
      </w:tr>
      <w:tr w:rsidR="00BF34C3" w:rsidRPr="005621DD" w:rsidTr="009C2EA1">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BF34C3" w:rsidRPr="005621DD" w:rsidRDefault="00BF34C3" w:rsidP="009C2EA1">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1</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BF34C3" w:rsidRPr="005D3E9E" w:rsidRDefault="00BF34C3" w:rsidP="009C2EA1">
            <w:pPr>
              <w:rPr>
                <w:rFonts w:asciiTheme="minorHAnsi" w:hAnsiTheme="minorHAnsi" w:cstheme="minorHAnsi"/>
                <w:sz w:val="20"/>
                <w:szCs w:val="20"/>
              </w:rPr>
            </w:pPr>
            <w:r w:rsidRPr="005D3E9E">
              <w:rPr>
                <w:rFonts w:asciiTheme="minorHAnsi" w:hAnsiTheme="minorHAnsi" w:cstheme="minorHAnsi"/>
                <w:sz w:val="20"/>
                <w:szCs w:val="20"/>
              </w:rPr>
              <w:t xml:space="preserve">Unit Focus: </w:t>
            </w:r>
            <w:r w:rsidR="000B5548">
              <w:rPr>
                <w:rFonts w:asciiTheme="minorHAnsi" w:hAnsiTheme="minorHAnsi" w:cstheme="minorHAnsi"/>
                <w:sz w:val="20"/>
                <w:szCs w:val="20"/>
              </w:rPr>
              <w:t>Investigation</w:t>
            </w:r>
            <w:r>
              <w:rPr>
                <w:rFonts w:asciiTheme="minorHAnsi" w:hAnsiTheme="minorHAnsi" w:cstheme="minorHAnsi"/>
                <w:sz w:val="20"/>
                <w:szCs w:val="20"/>
              </w:rPr>
              <w:t>s – Familiar Strangers – Found Objects Sculpture</w:t>
            </w:r>
          </w:p>
          <w:p w:rsidR="00BF34C3" w:rsidRPr="005D3E9E" w:rsidRDefault="00BF34C3" w:rsidP="009C2EA1">
            <w:pPr>
              <w:rPr>
                <w:rFonts w:asciiTheme="minorHAnsi" w:hAnsiTheme="minorHAnsi" w:cstheme="minorHAnsi"/>
                <w:b/>
                <w:sz w:val="20"/>
                <w:szCs w:val="20"/>
              </w:rPr>
            </w:pPr>
            <w:r>
              <w:rPr>
                <w:rFonts w:asciiTheme="minorHAnsi" w:hAnsiTheme="minorHAnsi" w:cstheme="minorHAnsi"/>
                <w:b/>
                <w:sz w:val="20"/>
                <w:szCs w:val="20"/>
              </w:rPr>
              <w:t xml:space="preserve">Production </w:t>
            </w:r>
            <w:r w:rsidR="000B5548">
              <w:rPr>
                <w:rFonts w:asciiTheme="minorHAnsi" w:hAnsiTheme="minorHAnsi" w:cstheme="minorHAnsi"/>
                <w:b/>
                <w:sz w:val="20"/>
                <w:szCs w:val="20"/>
              </w:rPr>
              <w:t>Task 4</w:t>
            </w:r>
          </w:p>
          <w:p w:rsidR="00BF34C3" w:rsidRPr="005D3E9E" w:rsidRDefault="00BF34C3" w:rsidP="009C2EA1">
            <w:pPr>
              <w:rPr>
                <w:rFonts w:asciiTheme="minorHAnsi" w:hAnsiTheme="minorHAnsi" w:cstheme="minorHAnsi"/>
                <w:sz w:val="20"/>
                <w:szCs w:val="20"/>
              </w:rPr>
            </w:pPr>
            <w:r>
              <w:rPr>
                <w:rFonts w:asciiTheme="minorHAnsi" w:hAnsiTheme="minorHAnsi" w:cstheme="minorHAnsi"/>
                <w:sz w:val="20"/>
                <w:szCs w:val="20"/>
              </w:rPr>
              <w:t>Inquiry</w:t>
            </w:r>
          </w:p>
          <w:p w:rsidR="00BF34C3" w:rsidRPr="00BE6927" w:rsidRDefault="00BF34C3" w:rsidP="009C2EA1">
            <w:pPr>
              <w:pStyle w:val="ListParagraph"/>
              <w:numPr>
                <w:ilvl w:val="0"/>
                <w:numId w:val="4"/>
              </w:numPr>
              <w:ind w:left="354" w:hanging="355"/>
              <w:rPr>
                <w:rFonts w:asciiTheme="minorHAnsi" w:hAnsiTheme="minorHAnsi" w:cstheme="minorHAnsi"/>
                <w:sz w:val="20"/>
                <w:szCs w:val="20"/>
              </w:rPr>
            </w:pPr>
            <w:r>
              <w:rPr>
                <w:rFonts w:asciiTheme="minorHAnsi" w:hAnsiTheme="minorHAnsi" w:cstheme="minorHAnsi"/>
                <w:sz w:val="20"/>
                <w:szCs w:val="20"/>
              </w:rPr>
              <w:t>use direct observation, expressive and explor</w:t>
            </w:r>
            <w:r w:rsidR="0013427F">
              <w:rPr>
                <w:rFonts w:asciiTheme="minorHAnsi" w:hAnsiTheme="minorHAnsi" w:cstheme="minorHAnsi"/>
                <w:sz w:val="20"/>
                <w:szCs w:val="20"/>
              </w:rPr>
              <w:t>atory drawing to create artwork</w:t>
            </w:r>
          </w:p>
        </w:tc>
      </w:tr>
      <w:tr w:rsidR="00BF34C3" w:rsidRPr="005621DD" w:rsidTr="009C2EA1">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BF34C3" w:rsidRPr="005621DD" w:rsidRDefault="00BF34C3" w:rsidP="009C2EA1">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2–4</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BF34C3" w:rsidRPr="005D3E9E" w:rsidRDefault="00BF34C3" w:rsidP="009C2EA1">
            <w:pPr>
              <w:rPr>
                <w:rFonts w:asciiTheme="minorHAnsi" w:hAnsiTheme="minorHAnsi" w:cstheme="minorHAnsi"/>
                <w:b/>
                <w:sz w:val="20"/>
                <w:szCs w:val="20"/>
              </w:rPr>
            </w:pPr>
            <w:r>
              <w:rPr>
                <w:rFonts w:asciiTheme="minorHAnsi" w:hAnsiTheme="minorHAnsi" w:cstheme="minorHAnsi"/>
                <w:b/>
                <w:sz w:val="20"/>
                <w:szCs w:val="20"/>
              </w:rPr>
              <w:t>Production Task 4</w:t>
            </w:r>
          </w:p>
          <w:p w:rsidR="00BF34C3" w:rsidRDefault="00BF34C3" w:rsidP="009C2EA1">
            <w:pPr>
              <w:rPr>
                <w:rFonts w:asciiTheme="minorHAnsi" w:hAnsiTheme="minorHAnsi" w:cstheme="minorHAnsi"/>
                <w:sz w:val="20"/>
                <w:szCs w:val="20"/>
              </w:rPr>
            </w:pPr>
            <w:r>
              <w:rPr>
                <w:rFonts w:asciiTheme="minorHAnsi" w:hAnsiTheme="minorHAnsi" w:cstheme="minorHAnsi"/>
                <w:sz w:val="20"/>
                <w:szCs w:val="20"/>
              </w:rPr>
              <w:t>Inquiry</w:t>
            </w:r>
          </w:p>
          <w:p w:rsidR="00BF34C3" w:rsidRDefault="00BF34C3" w:rsidP="009C2EA1">
            <w:pPr>
              <w:pStyle w:val="ListParagraph"/>
              <w:numPr>
                <w:ilvl w:val="0"/>
                <w:numId w:val="4"/>
              </w:numPr>
              <w:ind w:left="354" w:hanging="355"/>
              <w:rPr>
                <w:rFonts w:asciiTheme="minorHAnsi" w:hAnsiTheme="minorHAnsi" w:cstheme="minorHAnsi"/>
                <w:sz w:val="20"/>
                <w:szCs w:val="20"/>
              </w:rPr>
            </w:pPr>
            <w:r>
              <w:rPr>
                <w:rFonts w:asciiTheme="minorHAnsi" w:hAnsiTheme="minorHAnsi" w:cstheme="minorHAnsi"/>
                <w:sz w:val="20"/>
                <w:szCs w:val="20"/>
              </w:rPr>
              <w:t>use direct observation, expressive and exploratory drawing and a variety of v</w:t>
            </w:r>
            <w:r w:rsidR="0013427F">
              <w:rPr>
                <w:rFonts w:asciiTheme="minorHAnsi" w:hAnsiTheme="minorHAnsi" w:cstheme="minorHAnsi"/>
                <w:sz w:val="20"/>
                <w:szCs w:val="20"/>
              </w:rPr>
              <w:t>isual sources to create artwork</w:t>
            </w:r>
          </w:p>
          <w:p w:rsidR="00BF34C3" w:rsidRDefault="00BF34C3" w:rsidP="009C2EA1">
            <w:pPr>
              <w:pStyle w:val="ListParagraph"/>
              <w:numPr>
                <w:ilvl w:val="0"/>
                <w:numId w:val="4"/>
              </w:numPr>
              <w:ind w:left="354" w:hanging="355"/>
              <w:rPr>
                <w:rFonts w:asciiTheme="minorHAnsi" w:hAnsiTheme="minorHAnsi" w:cstheme="minorHAnsi"/>
                <w:sz w:val="20"/>
                <w:szCs w:val="20"/>
              </w:rPr>
            </w:pPr>
            <w:r>
              <w:rPr>
                <w:rFonts w:asciiTheme="minorHAnsi" w:hAnsiTheme="minorHAnsi" w:cstheme="minorHAnsi"/>
                <w:sz w:val="20"/>
                <w:szCs w:val="20"/>
              </w:rPr>
              <w:t>explore alternatives, experiment and make informed decisions about the development of artwork</w:t>
            </w:r>
          </w:p>
          <w:p w:rsidR="00BF34C3" w:rsidRDefault="00BF34C3" w:rsidP="009C2EA1">
            <w:pPr>
              <w:pStyle w:val="ListParagraph"/>
              <w:numPr>
                <w:ilvl w:val="0"/>
                <w:numId w:val="4"/>
              </w:numPr>
              <w:ind w:left="354" w:hanging="355"/>
              <w:rPr>
                <w:rFonts w:asciiTheme="minorHAnsi" w:hAnsiTheme="minorHAnsi" w:cstheme="minorHAnsi"/>
                <w:sz w:val="20"/>
                <w:szCs w:val="20"/>
              </w:rPr>
            </w:pPr>
            <w:r>
              <w:rPr>
                <w:rFonts w:asciiTheme="minorHAnsi" w:hAnsiTheme="minorHAnsi" w:cstheme="minorHAnsi"/>
                <w:sz w:val="20"/>
                <w:szCs w:val="20"/>
              </w:rPr>
              <w:t>organise information, research, plan and document design development process</w:t>
            </w:r>
          </w:p>
          <w:p w:rsidR="00BF34C3" w:rsidRPr="005D3E9E" w:rsidRDefault="00BF34C3" w:rsidP="009C2EA1">
            <w:pPr>
              <w:rPr>
                <w:rFonts w:asciiTheme="minorHAnsi" w:hAnsiTheme="minorHAnsi" w:cstheme="minorHAnsi"/>
                <w:sz w:val="20"/>
                <w:szCs w:val="20"/>
              </w:rPr>
            </w:pPr>
            <w:r>
              <w:rPr>
                <w:rFonts w:asciiTheme="minorHAnsi" w:hAnsiTheme="minorHAnsi" w:cstheme="minorHAnsi"/>
                <w:sz w:val="20"/>
                <w:szCs w:val="20"/>
              </w:rPr>
              <w:t>Visual language</w:t>
            </w:r>
          </w:p>
          <w:p w:rsidR="00BF34C3" w:rsidRPr="005D3E9E" w:rsidRDefault="00BF34C3" w:rsidP="009C2EA1">
            <w:pPr>
              <w:pStyle w:val="ListParagraph"/>
              <w:numPr>
                <w:ilvl w:val="0"/>
                <w:numId w:val="4"/>
              </w:numPr>
              <w:ind w:left="354" w:hanging="355"/>
              <w:rPr>
                <w:rFonts w:asciiTheme="minorHAnsi" w:hAnsiTheme="minorHAnsi" w:cstheme="minorHAnsi"/>
                <w:sz w:val="20"/>
                <w:szCs w:val="20"/>
              </w:rPr>
            </w:pPr>
            <w:r>
              <w:rPr>
                <w:rFonts w:asciiTheme="minorHAnsi" w:hAnsiTheme="minorHAnsi" w:cstheme="minorHAnsi"/>
                <w:sz w:val="20"/>
                <w:szCs w:val="20"/>
              </w:rPr>
              <w:t>consider strategies for developing visual language in artwork – elements and principles of art</w:t>
            </w:r>
          </w:p>
          <w:p w:rsidR="00BF34C3" w:rsidRPr="005D3E9E" w:rsidRDefault="00BF34C3" w:rsidP="009C2EA1">
            <w:pPr>
              <w:rPr>
                <w:rFonts w:asciiTheme="minorHAnsi" w:hAnsiTheme="minorHAnsi" w:cstheme="minorHAnsi"/>
                <w:sz w:val="20"/>
                <w:szCs w:val="20"/>
              </w:rPr>
            </w:pPr>
            <w:r w:rsidRPr="005D3E9E">
              <w:rPr>
                <w:rFonts w:asciiTheme="minorHAnsi" w:hAnsiTheme="minorHAnsi" w:cstheme="minorHAnsi"/>
                <w:sz w:val="20"/>
                <w:szCs w:val="20"/>
              </w:rPr>
              <w:t>A</w:t>
            </w:r>
            <w:r>
              <w:rPr>
                <w:rFonts w:asciiTheme="minorHAnsi" w:hAnsiTheme="minorHAnsi" w:cstheme="minorHAnsi"/>
                <w:sz w:val="20"/>
                <w:szCs w:val="20"/>
              </w:rPr>
              <w:t>rt forms, media and techniques</w:t>
            </w:r>
          </w:p>
          <w:p w:rsidR="00BF34C3" w:rsidRDefault="00BF34C3" w:rsidP="003B5C26">
            <w:pPr>
              <w:pStyle w:val="ListParagraph"/>
              <w:numPr>
                <w:ilvl w:val="0"/>
                <w:numId w:val="4"/>
              </w:numPr>
              <w:ind w:left="354" w:hanging="355"/>
              <w:rPr>
                <w:rFonts w:asciiTheme="minorHAnsi" w:hAnsiTheme="minorHAnsi" w:cstheme="minorHAnsi"/>
                <w:sz w:val="20"/>
                <w:szCs w:val="20"/>
              </w:rPr>
            </w:pPr>
            <w:r>
              <w:rPr>
                <w:rFonts w:asciiTheme="minorHAnsi" w:hAnsiTheme="minorHAnsi" w:cstheme="minorHAnsi"/>
                <w:sz w:val="20"/>
                <w:szCs w:val="20"/>
              </w:rPr>
              <w:t>experiment with media and techniques when developing ideas and designs</w:t>
            </w:r>
          </w:p>
          <w:p w:rsidR="00BF34C3" w:rsidRPr="00507D7D" w:rsidRDefault="00BF34C3" w:rsidP="009C2EA1">
            <w:pPr>
              <w:rPr>
                <w:rFonts w:asciiTheme="minorHAnsi" w:hAnsiTheme="minorHAnsi" w:cstheme="minorHAnsi"/>
                <w:b/>
                <w:sz w:val="20"/>
                <w:szCs w:val="20"/>
              </w:rPr>
            </w:pPr>
            <w:r>
              <w:rPr>
                <w:rFonts w:asciiTheme="minorHAnsi" w:hAnsiTheme="minorHAnsi" w:cstheme="minorHAnsi"/>
                <w:b/>
                <w:sz w:val="20"/>
                <w:szCs w:val="20"/>
              </w:rPr>
              <w:t>Analysis Task 5</w:t>
            </w:r>
            <w:r w:rsidRPr="00507D7D">
              <w:rPr>
                <w:rFonts w:asciiTheme="minorHAnsi" w:hAnsiTheme="minorHAnsi" w:cstheme="minorHAnsi"/>
                <w:b/>
                <w:sz w:val="20"/>
                <w:szCs w:val="20"/>
              </w:rPr>
              <w:t xml:space="preserve"> d</w:t>
            </w:r>
            <w:r>
              <w:rPr>
                <w:rFonts w:asciiTheme="minorHAnsi" w:hAnsiTheme="minorHAnsi" w:cstheme="minorHAnsi"/>
                <w:b/>
                <w:sz w:val="20"/>
                <w:szCs w:val="20"/>
              </w:rPr>
              <w:t>ue Week 4</w:t>
            </w:r>
          </w:p>
          <w:p w:rsidR="00BF34C3" w:rsidRPr="00507D7D" w:rsidRDefault="00BF34C3" w:rsidP="009C2EA1">
            <w:pPr>
              <w:rPr>
                <w:rFonts w:asciiTheme="minorHAnsi" w:hAnsiTheme="minorHAnsi" w:cstheme="minorHAnsi"/>
                <w:sz w:val="20"/>
                <w:szCs w:val="20"/>
              </w:rPr>
            </w:pPr>
            <w:r w:rsidRPr="00507D7D">
              <w:rPr>
                <w:rFonts w:asciiTheme="minorHAnsi" w:hAnsiTheme="minorHAnsi" w:cstheme="minorHAnsi"/>
                <w:sz w:val="20"/>
                <w:szCs w:val="20"/>
              </w:rPr>
              <w:t>Visual analysis</w:t>
            </w:r>
          </w:p>
          <w:p w:rsidR="00BF34C3" w:rsidRPr="00507D7D" w:rsidRDefault="00BF34C3" w:rsidP="0013427F">
            <w:pPr>
              <w:pStyle w:val="ListParagraph"/>
              <w:numPr>
                <w:ilvl w:val="0"/>
                <w:numId w:val="4"/>
              </w:numPr>
              <w:ind w:left="354" w:hanging="355"/>
              <w:rPr>
                <w:rFonts w:asciiTheme="minorHAnsi" w:hAnsiTheme="minorHAnsi" w:cstheme="minorHAnsi"/>
                <w:sz w:val="20"/>
                <w:szCs w:val="20"/>
              </w:rPr>
            </w:pPr>
            <w:r w:rsidRPr="00507D7D">
              <w:rPr>
                <w:rFonts w:asciiTheme="minorHAnsi" w:hAnsiTheme="minorHAnsi" w:cstheme="minorHAnsi"/>
                <w:sz w:val="20"/>
                <w:szCs w:val="20"/>
              </w:rPr>
              <w:t>use critical analysis frameworks to interpret artwork</w:t>
            </w:r>
          </w:p>
          <w:p w:rsidR="00BF34C3" w:rsidRPr="008E6647" w:rsidRDefault="00BF34C3" w:rsidP="0013427F">
            <w:pPr>
              <w:pStyle w:val="ListParagraph"/>
              <w:numPr>
                <w:ilvl w:val="0"/>
                <w:numId w:val="4"/>
              </w:numPr>
              <w:ind w:left="354" w:hanging="355"/>
              <w:rPr>
                <w:rFonts w:asciiTheme="minorHAnsi" w:hAnsiTheme="minorHAnsi" w:cstheme="minorHAnsi"/>
                <w:sz w:val="20"/>
                <w:szCs w:val="20"/>
              </w:rPr>
            </w:pPr>
            <w:r w:rsidRPr="008E6647">
              <w:rPr>
                <w:rFonts w:asciiTheme="minorHAnsi" w:hAnsiTheme="minorHAnsi" w:cstheme="minorHAnsi"/>
                <w:sz w:val="20"/>
                <w:szCs w:val="20"/>
              </w:rPr>
              <w:t>describe subject matter, composition, technique and meaning in artwork</w:t>
            </w:r>
          </w:p>
          <w:p w:rsidR="00BF34C3" w:rsidRDefault="00BF34C3" w:rsidP="0013427F">
            <w:pPr>
              <w:pStyle w:val="ListParagraph"/>
              <w:numPr>
                <w:ilvl w:val="0"/>
                <w:numId w:val="4"/>
              </w:numPr>
              <w:ind w:left="354" w:hanging="355"/>
              <w:rPr>
                <w:rFonts w:asciiTheme="minorHAnsi" w:hAnsiTheme="minorHAnsi" w:cstheme="minorHAnsi"/>
                <w:sz w:val="20"/>
                <w:szCs w:val="20"/>
              </w:rPr>
            </w:pPr>
            <w:r>
              <w:rPr>
                <w:rFonts w:asciiTheme="minorHAnsi" w:hAnsiTheme="minorHAnsi" w:cstheme="minorHAnsi"/>
                <w:sz w:val="20"/>
                <w:szCs w:val="20"/>
              </w:rPr>
              <w:t>incorporate</w:t>
            </w:r>
            <w:r w:rsidRPr="00507D7D">
              <w:rPr>
                <w:rFonts w:asciiTheme="minorHAnsi" w:hAnsiTheme="minorHAnsi" w:cstheme="minorHAnsi"/>
                <w:sz w:val="20"/>
                <w:szCs w:val="20"/>
              </w:rPr>
              <w:t xml:space="preserve"> visual language – elements and principles of art</w:t>
            </w:r>
          </w:p>
          <w:p w:rsidR="00BF34C3" w:rsidRPr="009408E4" w:rsidRDefault="003B5C26" w:rsidP="003B5C26">
            <w:pPr>
              <w:pStyle w:val="ListParagraph"/>
              <w:numPr>
                <w:ilvl w:val="0"/>
                <w:numId w:val="4"/>
              </w:numPr>
              <w:ind w:left="354" w:hanging="355"/>
              <w:rPr>
                <w:rFonts w:asciiTheme="minorHAnsi" w:hAnsiTheme="minorHAnsi" w:cs="Arial"/>
                <w:sz w:val="20"/>
                <w:szCs w:val="20"/>
                <w:lang w:val="en-GB" w:eastAsia="en-US"/>
              </w:rPr>
            </w:pPr>
            <w:r>
              <w:rPr>
                <w:rFonts w:asciiTheme="minorHAnsi" w:hAnsiTheme="minorHAnsi" w:cstheme="minorHAnsi"/>
                <w:sz w:val="20"/>
                <w:szCs w:val="20"/>
              </w:rPr>
              <w:t>use</w:t>
            </w:r>
            <w:r w:rsidR="00BF34C3" w:rsidRPr="009408E4">
              <w:rPr>
                <w:rFonts w:asciiTheme="minorHAnsi" w:hAnsiTheme="minorHAnsi" w:cstheme="minorHAnsi"/>
                <w:sz w:val="20"/>
                <w:szCs w:val="20"/>
              </w:rPr>
              <w:t xml:space="preserve"> art terminology </w:t>
            </w:r>
            <w:r>
              <w:rPr>
                <w:rFonts w:asciiTheme="minorHAnsi" w:hAnsiTheme="minorHAnsi" w:cstheme="minorHAnsi"/>
                <w:sz w:val="20"/>
                <w:szCs w:val="20"/>
              </w:rPr>
              <w:t xml:space="preserve">to </w:t>
            </w:r>
            <w:r w:rsidR="00BF34C3" w:rsidRPr="009408E4">
              <w:rPr>
                <w:rFonts w:asciiTheme="minorHAnsi" w:hAnsiTheme="minorHAnsi" w:cstheme="minorHAnsi"/>
                <w:sz w:val="20"/>
                <w:szCs w:val="20"/>
              </w:rPr>
              <w:t>respond to artwork</w:t>
            </w:r>
          </w:p>
        </w:tc>
      </w:tr>
      <w:tr w:rsidR="00BF34C3" w:rsidRPr="005621DD" w:rsidTr="009C2EA1">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BF34C3" w:rsidRPr="005621DD" w:rsidRDefault="00BF34C3" w:rsidP="009C2EA1">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5–7</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BF34C3" w:rsidRPr="000A4C3F" w:rsidRDefault="00BF34C3" w:rsidP="009C2EA1">
            <w:pPr>
              <w:rPr>
                <w:rFonts w:asciiTheme="minorHAnsi" w:hAnsiTheme="minorHAnsi" w:cstheme="minorHAnsi"/>
                <w:b/>
                <w:sz w:val="20"/>
                <w:szCs w:val="20"/>
              </w:rPr>
            </w:pPr>
            <w:r>
              <w:rPr>
                <w:rFonts w:asciiTheme="minorHAnsi" w:hAnsiTheme="minorHAnsi" w:cstheme="minorHAnsi"/>
                <w:b/>
                <w:sz w:val="20"/>
                <w:szCs w:val="20"/>
              </w:rPr>
              <w:t>Production Task 4</w:t>
            </w:r>
          </w:p>
          <w:p w:rsidR="00BF34C3" w:rsidRPr="000A4C3F" w:rsidRDefault="00BF34C3" w:rsidP="009C2EA1">
            <w:pPr>
              <w:rPr>
                <w:rFonts w:asciiTheme="minorHAnsi" w:hAnsiTheme="minorHAnsi" w:cstheme="minorHAnsi"/>
                <w:sz w:val="20"/>
                <w:szCs w:val="20"/>
              </w:rPr>
            </w:pPr>
            <w:r w:rsidRPr="000A4C3F">
              <w:rPr>
                <w:rFonts w:asciiTheme="minorHAnsi" w:hAnsiTheme="minorHAnsi" w:cstheme="minorHAnsi"/>
                <w:sz w:val="20"/>
                <w:szCs w:val="20"/>
              </w:rPr>
              <w:t>Inquiry</w:t>
            </w:r>
          </w:p>
          <w:p w:rsidR="00BF34C3" w:rsidRDefault="00BF34C3" w:rsidP="0013427F">
            <w:pPr>
              <w:pStyle w:val="ListParagraph"/>
              <w:numPr>
                <w:ilvl w:val="0"/>
                <w:numId w:val="4"/>
              </w:numPr>
              <w:ind w:left="354" w:hanging="355"/>
              <w:rPr>
                <w:rFonts w:asciiTheme="minorHAnsi" w:hAnsiTheme="minorHAnsi" w:cstheme="minorHAnsi"/>
                <w:sz w:val="20"/>
                <w:szCs w:val="20"/>
              </w:rPr>
            </w:pPr>
            <w:r>
              <w:rPr>
                <w:rFonts w:asciiTheme="minorHAnsi" w:hAnsiTheme="minorHAnsi" w:cstheme="minorHAnsi"/>
                <w:sz w:val="20"/>
                <w:szCs w:val="20"/>
              </w:rPr>
              <w:t>explore alternatives, experiment and make informed decisions about the development of artwork</w:t>
            </w:r>
          </w:p>
          <w:p w:rsidR="00BF34C3" w:rsidRDefault="00BF34C3" w:rsidP="0013427F">
            <w:pPr>
              <w:pStyle w:val="ListParagraph"/>
              <w:numPr>
                <w:ilvl w:val="0"/>
                <w:numId w:val="4"/>
              </w:numPr>
              <w:ind w:left="354" w:hanging="355"/>
              <w:rPr>
                <w:rFonts w:asciiTheme="minorHAnsi" w:hAnsiTheme="minorHAnsi" w:cstheme="minorHAnsi"/>
                <w:sz w:val="20"/>
                <w:szCs w:val="20"/>
              </w:rPr>
            </w:pPr>
            <w:r>
              <w:rPr>
                <w:rFonts w:asciiTheme="minorHAnsi" w:hAnsiTheme="minorHAnsi" w:cstheme="minorHAnsi"/>
                <w:sz w:val="20"/>
                <w:szCs w:val="20"/>
              </w:rPr>
              <w:t>organise information, research, plan and document design development process</w:t>
            </w:r>
          </w:p>
          <w:p w:rsidR="00BF34C3" w:rsidRPr="00416B56" w:rsidRDefault="00BF34C3" w:rsidP="009C2EA1">
            <w:pPr>
              <w:rPr>
                <w:rFonts w:asciiTheme="minorHAnsi" w:hAnsiTheme="minorHAnsi" w:cstheme="minorHAnsi"/>
                <w:sz w:val="20"/>
                <w:szCs w:val="20"/>
              </w:rPr>
            </w:pPr>
            <w:r w:rsidRPr="00416B56">
              <w:rPr>
                <w:rFonts w:asciiTheme="minorHAnsi" w:hAnsiTheme="minorHAnsi" w:cstheme="minorHAnsi"/>
                <w:sz w:val="20"/>
                <w:szCs w:val="20"/>
              </w:rPr>
              <w:t>Visual language</w:t>
            </w:r>
          </w:p>
          <w:p w:rsidR="00BF34C3" w:rsidRPr="00416B56" w:rsidRDefault="00BF34C3" w:rsidP="0013427F">
            <w:pPr>
              <w:pStyle w:val="ListParagraph"/>
              <w:numPr>
                <w:ilvl w:val="0"/>
                <w:numId w:val="4"/>
              </w:numPr>
              <w:ind w:left="354" w:hanging="355"/>
              <w:rPr>
                <w:rFonts w:asciiTheme="minorHAnsi" w:hAnsiTheme="minorHAnsi" w:cstheme="minorHAnsi"/>
                <w:sz w:val="20"/>
                <w:szCs w:val="20"/>
              </w:rPr>
            </w:pPr>
            <w:r w:rsidRPr="00416B56">
              <w:rPr>
                <w:rFonts w:asciiTheme="minorHAnsi" w:hAnsiTheme="minorHAnsi" w:cstheme="minorHAnsi"/>
                <w:sz w:val="20"/>
                <w:szCs w:val="20"/>
              </w:rPr>
              <w:t>employ strategies to incorporate visual language – elements and principles of art in the development of artwork</w:t>
            </w:r>
          </w:p>
          <w:p w:rsidR="00BF34C3" w:rsidRPr="00416B56" w:rsidRDefault="00BF34C3" w:rsidP="009C2EA1">
            <w:pPr>
              <w:rPr>
                <w:rFonts w:asciiTheme="minorHAnsi" w:hAnsiTheme="minorHAnsi" w:cstheme="minorHAnsi"/>
                <w:sz w:val="20"/>
                <w:szCs w:val="20"/>
              </w:rPr>
            </w:pPr>
            <w:r w:rsidRPr="00416B56">
              <w:rPr>
                <w:rFonts w:asciiTheme="minorHAnsi" w:hAnsiTheme="minorHAnsi" w:cstheme="minorHAnsi"/>
                <w:sz w:val="20"/>
                <w:szCs w:val="20"/>
              </w:rPr>
              <w:t>Visual influence</w:t>
            </w:r>
          </w:p>
          <w:p w:rsidR="00BF34C3" w:rsidRPr="00416B56" w:rsidRDefault="00BF34C3" w:rsidP="0013427F">
            <w:pPr>
              <w:pStyle w:val="ListParagraph"/>
              <w:numPr>
                <w:ilvl w:val="0"/>
                <w:numId w:val="4"/>
              </w:numPr>
              <w:ind w:left="354" w:hanging="355"/>
              <w:rPr>
                <w:rFonts w:asciiTheme="minorHAnsi" w:hAnsiTheme="minorHAnsi" w:cstheme="minorHAnsi"/>
                <w:sz w:val="20"/>
                <w:szCs w:val="20"/>
              </w:rPr>
            </w:pPr>
            <w:r w:rsidRPr="00416B56">
              <w:rPr>
                <w:rFonts w:asciiTheme="minorHAnsi" w:hAnsiTheme="minorHAnsi" w:cstheme="minorHAnsi"/>
                <w:sz w:val="20"/>
                <w:szCs w:val="20"/>
              </w:rPr>
              <w:t>study specific artists and artwork with similar techniques, subject matter or approaches</w:t>
            </w:r>
          </w:p>
          <w:p w:rsidR="00BF34C3" w:rsidRPr="00416B56" w:rsidRDefault="00BF34C3" w:rsidP="009C2EA1">
            <w:pPr>
              <w:rPr>
                <w:rFonts w:asciiTheme="minorHAnsi" w:hAnsiTheme="minorHAnsi" w:cstheme="minorHAnsi"/>
                <w:sz w:val="20"/>
                <w:szCs w:val="20"/>
              </w:rPr>
            </w:pPr>
            <w:r w:rsidRPr="00416B56">
              <w:rPr>
                <w:rFonts w:asciiTheme="minorHAnsi" w:hAnsiTheme="minorHAnsi" w:cstheme="minorHAnsi"/>
                <w:sz w:val="20"/>
                <w:szCs w:val="20"/>
              </w:rPr>
              <w:t>Art forms, media and techniques</w:t>
            </w:r>
          </w:p>
          <w:p w:rsidR="00BF34C3" w:rsidRDefault="00BF34C3" w:rsidP="0013427F">
            <w:pPr>
              <w:pStyle w:val="ListParagraph"/>
              <w:numPr>
                <w:ilvl w:val="0"/>
                <w:numId w:val="4"/>
              </w:numPr>
              <w:ind w:left="354" w:hanging="355"/>
              <w:rPr>
                <w:rFonts w:asciiTheme="minorHAnsi" w:hAnsiTheme="minorHAnsi" w:cstheme="minorHAnsi"/>
                <w:sz w:val="20"/>
                <w:szCs w:val="20"/>
              </w:rPr>
            </w:pPr>
            <w:r w:rsidRPr="00416B56">
              <w:rPr>
                <w:rFonts w:asciiTheme="minorHAnsi" w:hAnsiTheme="minorHAnsi" w:cstheme="minorHAnsi"/>
                <w:sz w:val="20"/>
                <w:szCs w:val="20"/>
              </w:rPr>
              <w:t>test and explore with media to achieve particular effects</w:t>
            </w:r>
          </w:p>
          <w:p w:rsidR="00BF34C3" w:rsidRPr="00416B56" w:rsidRDefault="00BF34C3" w:rsidP="0013427F">
            <w:pPr>
              <w:pStyle w:val="ListParagraph"/>
              <w:numPr>
                <w:ilvl w:val="0"/>
                <w:numId w:val="4"/>
              </w:numPr>
              <w:ind w:left="354" w:hanging="355"/>
              <w:rPr>
                <w:rFonts w:asciiTheme="minorHAnsi" w:hAnsiTheme="minorHAnsi" w:cstheme="minorHAnsi"/>
                <w:sz w:val="20"/>
                <w:szCs w:val="20"/>
              </w:rPr>
            </w:pPr>
            <w:r>
              <w:rPr>
                <w:rFonts w:asciiTheme="minorHAnsi" w:hAnsiTheme="minorHAnsi" w:cstheme="minorHAnsi"/>
                <w:sz w:val="20"/>
                <w:szCs w:val="20"/>
              </w:rPr>
              <w:t>apply and refine techniques in selected art forms</w:t>
            </w:r>
          </w:p>
          <w:p w:rsidR="00BF34C3" w:rsidRDefault="00BF34C3" w:rsidP="009C2EA1">
            <w:pPr>
              <w:rPr>
                <w:rFonts w:asciiTheme="minorHAnsi" w:hAnsiTheme="minorHAnsi" w:cstheme="minorHAnsi"/>
                <w:sz w:val="20"/>
                <w:szCs w:val="20"/>
              </w:rPr>
            </w:pPr>
            <w:r w:rsidRPr="00416B56">
              <w:rPr>
                <w:rFonts w:asciiTheme="minorHAnsi" w:hAnsiTheme="minorHAnsi" w:cstheme="minorHAnsi"/>
                <w:sz w:val="20"/>
                <w:szCs w:val="20"/>
              </w:rPr>
              <w:t>Art practice</w:t>
            </w:r>
          </w:p>
          <w:p w:rsidR="00BF34C3" w:rsidRPr="00507D7D" w:rsidRDefault="00BF34C3" w:rsidP="0013427F">
            <w:pPr>
              <w:pStyle w:val="ListParagraph"/>
              <w:numPr>
                <w:ilvl w:val="0"/>
                <w:numId w:val="4"/>
              </w:numPr>
              <w:ind w:left="354" w:hanging="355"/>
              <w:rPr>
                <w:rFonts w:asciiTheme="minorHAnsi" w:hAnsiTheme="minorHAnsi" w:cstheme="minorHAnsi"/>
                <w:sz w:val="20"/>
                <w:szCs w:val="20"/>
              </w:rPr>
            </w:pPr>
            <w:r w:rsidRPr="0013427F">
              <w:rPr>
                <w:rFonts w:asciiTheme="minorHAnsi" w:hAnsiTheme="minorHAnsi" w:cstheme="minorHAnsi"/>
                <w:sz w:val="20"/>
                <w:szCs w:val="20"/>
              </w:rPr>
              <w:t>experiment and selectively apply materials and skills to produce artwork</w:t>
            </w:r>
          </w:p>
          <w:p w:rsidR="00BF34C3" w:rsidRPr="00507D7D" w:rsidRDefault="00BF34C3" w:rsidP="0013427F">
            <w:pPr>
              <w:pStyle w:val="ListParagraph"/>
              <w:numPr>
                <w:ilvl w:val="0"/>
                <w:numId w:val="4"/>
              </w:numPr>
              <w:ind w:left="354" w:hanging="355"/>
              <w:rPr>
                <w:rFonts w:asciiTheme="minorHAnsi" w:hAnsiTheme="minorHAnsi" w:cstheme="minorHAnsi"/>
                <w:sz w:val="20"/>
                <w:szCs w:val="20"/>
              </w:rPr>
            </w:pPr>
            <w:r w:rsidRPr="0013427F">
              <w:rPr>
                <w:rFonts w:asciiTheme="minorHAnsi" w:hAnsiTheme="minorHAnsi" w:cstheme="minorHAnsi"/>
                <w:sz w:val="20"/>
                <w:szCs w:val="20"/>
              </w:rPr>
              <w:t>make appropriate and considered choices when developing artwork</w:t>
            </w:r>
          </w:p>
          <w:p w:rsidR="00BF34C3" w:rsidRPr="009408E4" w:rsidRDefault="00BF34C3" w:rsidP="0013427F">
            <w:pPr>
              <w:pStyle w:val="ListParagraph"/>
              <w:numPr>
                <w:ilvl w:val="0"/>
                <w:numId w:val="4"/>
              </w:numPr>
              <w:ind w:left="354" w:hanging="355"/>
              <w:rPr>
                <w:rFonts w:asciiTheme="minorHAnsi" w:hAnsiTheme="minorHAnsi" w:cstheme="minorHAnsi"/>
                <w:sz w:val="20"/>
                <w:szCs w:val="20"/>
              </w:rPr>
            </w:pPr>
            <w:r w:rsidRPr="0013427F">
              <w:rPr>
                <w:rFonts w:asciiTheme="minorHAnsi" w:hAnsiTheme="minorHAnsi" w:cstheme="minorHAnsi"/>
                <w:sz w:val="20"/>
                <w:szCs w:val="20"/>
              </w:rPr>
              <w:t>follow</w:t>
            </w:r>
            <w:r w:rsidRPr="00507D7D">
              <w:rPr>
                <w:rFonts w:ascii="Calibri" w:hAnsi="Calibri" w:cs="Calibri"/>
                <w:sz w:val="20"/>
                <w:szCs w:val="20"/>
              </w:rPr>
              <w:t xml:space="preserve"> correct health and safety practices, respecting and acknowledging the work of others</w:t>
            </w:r>
          </w:p>
          <w:p w:rsidR="00BF34C3" w:rsidRPr="00507D7D" w:rsidRDefault="00BF34C3" w:rsidP="009C2EA1">
            <w:pPr>
              <w:ind w:left="-1"/>
              <w:rPr>
                <w:rFonts w:asciiTheme="minorHAnsi" w:hAnsiTheme="minorHAnsi" w:cstheme="minorHAnsi"/>
                <w:b/>
                <w:sz w:val="20"/>
                <w:szCs w:val="20"/>
              </w:rPr>
            </w:pPr>
            <w:r>
              <w:rPr>
                <w:rFonts w:asciiTheme="minorHAnsi" w:hAnsiTheme="minorHAnsi" w:cstheme="minorHAnsi"/>
                <w:b/>
                <w:sz w:val="20"/>
                <w:szCs w:val="20"/>
              </w:rPr>
              <w:t xml:space="preserve">Commence </w:t>
            </w:r>
            <w:r w:rsidR="003B5C26">
              <w:rPr>
                <w:rFonts w:asciiTheme="minorHAnsi" w:hAnsiTheme="minorHAnsi" w:cstheme="minorHAnsi"/>
                <w:b/>
                <w:sz w:val="20"/>
                <w:szCs w:val="20"/>
              </w:rPr>
              <w:t>Investigation Task 6</w:t>
            </w:r>
          </w:p>
          <w:p w:rsidR="00BF34C3" w:rsidRPr="00143800" w:rsidRDefault="00BF34C3" w:rsidP="009C2EA1">
            <w:pPr>
              <w:rPr>
                <w:rFonts w:asciiTheme="minorHAnsi" w:hAnsiTheme="minorHAnsi" w:cstheme="minorHAnsi"/>
                <w:sz w:val="20"/>
                <w:szCs w:val="20"/>
              </w:rPr>
            </w:pPr>
            <w:r w:rsidRPr="00143800">
              <w:rPr>
                <w:rFonts w:asciiTheme="minorHAnsi" w:hAnsiTheme="minorHAnsi" w:cstheme="minorHAnsi"/>
                <w:sz w:val="20"/>
                <w:szCs w:val="20"/>
              </w:rPr>
              <w:t>Social, cultural and historical contexts</w:t>
            </w:r>
          </w:p>
          <w:p w:rsidR="00BF34C3" w:rsidRPr="00143800" w:rsidRDefault="00BF34C3" w:rsidP="0013427F">
            <w:pPr>
              <w:pStyle w:val="ListParagraph"/>
              <w:numPr>
                <w:ilvl w:val="0"/>
                <w:numId w:val="4"/>
              </w:numPr>
              <w:ind w:left="354" w:hanging="355"/>
              <w:rPr>
                <w:rFonts w:asciiTheme="minorHAnsi" w:hAnsiTheme="minorHAnsi" w:cstheme="minorHAnsi"/>
                <w:sz w:val="20"/>
                <w:szCs w:val="20"/>
              </w:rPr>
            </w:pPr>
            <w:r w:rsidRPr="00143800">
              <w:rPr>
                <w:rFonts w:asciiTheme="minorHAnsi" w:hAnsiTheme="minorHAnsi" w:cstheme="minorHAnsi"/>
                <w:sz w:val="20"/>
                <w:szCs w:val="20"/>
              </w:rPr>
              <w:t xml:space="preserve">identify </w:t>
            </w:r>
            <w:r>
              <w:rPr>
                <w:rFonts w:asciiTheme="minorHAnsi" w:hAnsiTheme="minorHAnsi" w:cstheme="minorHAnsi"/>
                <w:sz w:val="20"/>
                <w:szCs w:val="20"/>
              </w:rPr>
              <w:t xml:space="preserve">and interpret </w:t>
            </w:r>
            <w:r w:rsidRPr="00143800">
              <w:rPr>
                <w:rFonts w:asciiTheme="minorHAnsi" w:hAnsiTheme="minorHAnsi" w:cstheme="minorHAnsi"/>
                <w:sz w:val="20"/>
                <w:szCs w:val="20"/>
              </w:rPr>
              <w:t xml:space="preserve">features of artwork </w:t>
            </w:r>
            <w:r>
              <w:rPr>
                <w:rFonts w:asciiTheme="minorHAnsi" w:hAnsiTheme="minorHAnsi" w:cstheme="minorHAnsi"/>
                <w:sz w:val="20"/>
                <w:szCs w:val="20"/>
              </w:rPr>
              <w:t xml:space="preserve">specific </w:t>
            </w:r>
            <w:r w:rsidRPr="00143800">
              <w:rPr>
                <w:rFonts w:asciiTheme="minorHAnsi" w:hAnsiTheme="minorHAnsi" w:cstheme="minorHAnsi"/>
                <w:sz w:val="20"/>
                <w:szCs w:val="20"/>
              </w:rPr>
              <w:t>to artists, movements, times or places</w:t>
            </w:r>
            <w:r>
              <w:rPr>
                <w:rFonts w:asciiTheme="minorHAnsi" w:hAnsiTheme="minorHAnsi" w:cstheme="minorHAnsi"/>
                <w:sz w:val="20"/>
                <w:szCs w:val="20"/>
              </w:rPr>
              <w:t xml:space="preserve"> </w:t>
            </w:r>
          </w:p>
          <w:p w:rsidR="00BF34C3" w:rsidRDefault="00BF34C3" w:rsidP="0013427F">
            <w:pPr>
              <w:pStyle w:val="ListParagraph"/>
              <w:numPr>
                <w:ilvl w:val="0"/>
                <w:numId w:val="4"/>
              </w:numPr>
              <w:ind w:left="354" w:hanging="355"/>
              <w:rPr>
                <w:rFonts w:asciiTheme="minorHAnsi" w:hAnsiTheme="minorHAnsi" w:cstheme="minorHAnsi"/>
                <w:sz w:val="20"/>
                <w:szCs w:val="20"/>
              </w:rPr>
            </w:pPr>
            <w:r w:rsidRPr="00143800">
              <w:rPr>
                <w:rFonts w:asciiTheme="minorHAnsi" w:hAnsiTheme="minorHAnsi" w:cstheme="minorHAnsi"/>
                <w:sz w:val="20"/>
                <w:szCs w:val="20"/>
              </w:rPr>
              <w:t>d</w:t>
            </w:r>
            <w:r>
              <w:rPr>
                <w:rFonts w:asciiTheme="minorHAnsi" w:hAnsiTheme="minorHAnsi" w:cstheme="minorHAnsi"/>
                <w:sz w:val="20"/>
                <w:szCs w:val="20"/>
              </w:rPr>
              <w:t>etermine</w:t>
            </w:r>
            <w:r w:rsidRPr="00143800">
              <w:rPr>
                <w:rFonts w:asciiTheme="minorHAnsi" w:hAnsiTheme="minorHAnsi" w:cstheme="minorHAnsi"/>
                <w:sz w:val="20"/>
                <w:szCs w:val="20"/>
              </w:rPr>
              <w:t xml:space="preserve"> </w:t>
            </w:r>
            <w:r>
              <w:rPr>
                <w:rFonts w:asciiTheme="minorHAnsi" w:hAnsiTheme="minorHAnsi" w:cstheme="minorHAnsi"/>
                <w:sz w:val="20"/>
                <w:szCs w:val="20"/>
              </w:rPr>
              <w:t xml:space="preserve">contextual </w:t>
            </w:r>
            <w:r w:rsidRPr="00143800">
              <w:rPr>
                <w:rFonts w:asciiTheme="minorHAnsi" w:hAnsiTheme="minorHAnsi" w:cstheme="minorHAnsi"/>
                <w:sz w:val="20"/>
                <w:szCs w:val="20"/>
              </w:rPr>
              <w:t>factors that have influenced the art practice of artists and their artwork</w:t>
            </w:r>
          </w:p>
          <w:p w:rsidR="00BF34C3" w:rsidRPr="00605B1A" w:rsidRDefault="00BF34C3" w:rsidP="0013427F">
            <w:pPr>
              <w:pStyle w:val="ListParagraph"/>
              <w:numPr>
                <w:ilvl w:val="0"/>
                <w:numId w:val="4"/>
              </w:numPr>
              <w:ind w:left="354" w:hanging="355"/>
              <w:rPr>
                <w:rFonts w:asciiTheme="minorHAnsi" w:hAnsiTheme="minorHAnsi" w:cstheme="minorHAnsi"/>
                <w:sz w:val="20"/>
                <w:szCs w:val="20"/>
              </w:rPr>
            </w:pPr>
            <w:r>
              <w:rPr>
                <w:rFonts w:asciiTheme="minorHAnsi" w:hAnsiTheme="minorHAnsi" w:cstheme="minorHAnsi"/>
                <w:sz w:val="20"/>
                <w:szCs w:val="20"/>
              </w:rPr>
              <w:t>discuss contextual factors influencing own art practice</w:t>
            </w:r>
          </w:p>
        </w:tc>
      </w:tr>
      <w:tr w:rsidR="00BF34C3" w:rsidRPr="005621DD" w:rsidTr="0013427F">
        <w:trPr>
          <w:cantSplit/>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BF34C3" w:rsidRPr="005621DD" w:rsidRDefault="00BF34C3" w:rsidP="009C2EA1">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lastRenderedPageBreak/>
              <w:t>8–12</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BF34C3" w:rsidRDefault="00BF34C3" w:rsidP="009C2EA1">
            <w:pPr>
              <w:rPr>
                <w:rFonts w:asciiTheme="minorHAnsi" w:hAnsiTheme="minorHAnsi" w:cstheme="minorHAnsi"/>
                <w:b/>
                <w:sz w:val="20"/>
                <w:szCs w:val="20"/>
                <w:lang w:eastAsia="en-US"/>
              </w:rPr>
            </w:pPr>
            <w:r w:rsidRPr="00507D7D">
              <w:rPr>
                <w:rFonts w:asciiTheme="minorHAnsi" w:hAnsiTheme="minorHAnsi" w:cstheme="minorHAnsi"/>
                <w:b/>
                <w:sz w:val="20"/>
                <w:szCs w:val="20"/>
                <w:lang w:eastAsia="en-US"/>
              </w:rPr>
              <w:t xml:space="preserve">Production </w:t>
            </w:r>
            <w:r>
              <w:rPr>
                <w:rFonts w:asciiTheme="minorHAnsi" w:hAnsiTheme="minorHAnsi" w:cstheme="minorHAnsi"/>
                <w:b/>
                <w:sz w:val="20"/>
                <w:szCs w:val="20"/>
                <w:lang w:eastAsia="en-US"/>
              </w:rPr>
              <w:t xml:space="preserve">Task 4 Part A due Week </w:t>
            </w:r>
            <w:r w:rsidRPr="00507D7D">
              <w:rPr>
                <w:rFonts w:asciiTheme="minorHAnsi" w:hAnsiTheme="minorHAnsi" w:cstheme="minorHAnsi"/>
                <w:b/>
                <w:sz w:val="20"/>
                <w:szCs w:val="20"/>
                <w:lang w:eastAsia="en-US"/>
              </w:rPr>
              <w:t>8</w:t>
            </w:r>
          </w:p>
          <w:p w:rsidR="00BF34C3" w:rsidRPr="00507D7D" w:rsidRDefault="00BF34C3" w:rsidP="009C2EA1">
            <w:pPr>
              <w:rPr>
                <w:rFonts w:asciiTheme="minorHAnsi" w:hAnsiTheme="minorHAnsi" w:cstheme="minorHAnsi"/>
                <w:b/>
                <w:sz w:val="20"/>
                <w:szCs w:val="20"/>
                <w:lang w:eastAsia="en-US"/>
              </w:rPr>
            </w:pPr>
            <w:r>
              <w:rPr>
                <w:rFonts w:asciiTheme="minorHAnsi" w:hAnsiTheme="minorHAnsi" w:cstheme="minorHAnsi"/>
                <w:b/>
                <w:sz w:val="20"/>
                <w:szCs w:val="20"/>
                <w:lang w:eastAsia="en-US"/>
              </w:rPr>
              <w:t>Commence work on resolved artwork Week 11</w:t>
            </w:r>
          </w:p>
          <w:p w:rsidR="00BF34C3" w:rsidRPr="00143800" w:rsidRDefault="00BF34C3" w:rsidP="009C2EA1">
            <w:pPr>
              <w:rPr>
                <w:rFonts w:asciiTheme="minorHAnsi" w:hAnsiTheme="minorHAnsi" w:cstheme="minorHAnsi"/>
                <w:sz w:val="20"/>
                <w:szCs w:val="20"/>
              </w:rPr>
            </w:pPr>
            <w:r w:rsidRPr="00143800">
              <w:rPr>
                <w:rFonts w:asciiTheme="minorHAnsi" w:hAnsiTheme="minorHAnsi" w:cstheme="minorHAnsi"/>
                <w:sz w:val="20"/>
                <w:szCs w:val="20"/>
              </w:rPr>
              <w:t>Visual language</w:t>
            </w:r>
          </w:p>
          <w:p w:rsidR="00BF34C3" w:rsidRPr="00143800" w:rsidRDefault="00BF34C3" w:rsidP="009C2EA1">
            <w:pPr>
              <w:pStyle w:val="ListParagraph"/>
              <w:numPr>
                <w:ilvl w:val="0"/>
                <w:numId w:val="4"/>
              </w:numPr>
              <w:ind w:left="354" w:hanging="355"/>
              <w:rPr>
                <w:rFonts w:asciiTheme="minorHAnsi" w:hAnsiTheme="minorHAnsi" w:cstheme="minorHAnsi"/>
                <w:sz w:val="20"/>
                <w:szCs w:val="20"/>
              </w:rPr>
            </w:pPr>
            <w:r w:rsidRPr="00143800">
              <w:rPr>
                <w:rFonts w:asciiTheme="minorHAnsi" w:hAnsiTheme="minorHAnsi" w:cstheme="minorHAnsi"/>
                <w:sz w:val="20"/>
                <w:szCs w:val="20"/>
              </w:rPr>
              <w:t xml:space="preserve">explore and experiment purposefully with visual language – elements and </w:t>
            </w:r>
            <w:r w:rsidR="003B5C26">
              <w:rPr>
                <w:rFonts w:asciiTheme="minorHAnsi" w:hAnsiTheme="minorHAnsi" w:cstheme="minorHAnsi"/>
                <w:sz w:val="20"/>
                <w:szCs w:val="20"/>
              </w:rPr>
              <w:t xml:space="preserve">principles of art </w:t>
            </w:r>
            <w:bookmarkStart w:id="0" w:name="_GoBack"/>
            <w:bookmarkEnd w:id="0"/>
            <w:r w:rsidRPr="00143800">
              <w:rPr>
                <w:rFonts w:asciiTheme="minorHAnsi" w:hAnsiTheme="minorHAnsi" w:cstheme="minorHAnsi"/>
                <w:sz w:val="20"/>
                <w:szCs w:val="20"/>
              </w:rPr>
              <w:t>in the development of artwork</w:t>
            </w:r>
          </w:p>
          <w:p w:rsidR="00BF34C3" w:rsidRPr="00143800" w:rsidRDefault="00BF34C3" w:rsidP="009C2EA1">
            <w:pPr>
              <w:rPr>
                <w:rFonts w:asciiTheme="minorHAnsi" w:hAnsiTheme="minorHAnsi" w:cstheme="minorHAnsi"/>
                <w:sz w:val="20"/>
                <w:szCs w:val="20"/>
              </w:rPr>
            </w:pPr>
            <w:r w:rsidRPr="00143800">
              <w:rPr>
                <w:rFonts w:asciiTheme="minorHAnsi" w:hAnsiTheme="minorHAnsi" w:cstheme="minorHAnsi"/>
                <w:sz w:val="20"/>
                <w:szCs w:val="20"/>
              </w:rPr>
              <w:t>Visual influence</w:t>
            </w:r>
          </w:p>
          <w:p w:rsidR="00BF34C3" w:rsidRPr="00143800" w:rsidRDefault="00BF34C3" w:rsidP="009C2EA1">
            <w:pPr>
              <w:pStyle w:val="ListParagraph"/>
              <w:numPr>
                <w:ilvl w:val="0"/>
                <w:numId w:val="4"/>
              </w:numPr>
              <w:ind w:left="354" w:hanging="355"/>
              <w:rPr>
                <w:rFonts w:asciiTheme="minorHAnsi" w:hAnsiTheme="minorHAnsi" w:cstheme="minorHAnsi"/>
                <w:sz w:val="20"/>
                <w:szCs w:val="20"/>
              </w:rPr>
            </w:pPr>
            <w:r w:rsidRPr="00143800">
              <w:rPr>
                <w:rFonts w:asciiTheme="minorHAnsi" w:hAnsiTheme="minorHAnsi" w:cstheme="minorHAnsi"/>
                <w:sz w:val="20"/>
                <w:szCs w:val="20"/>
              </w:rPr>
              <w:t xml:space="preserve">explore diverse techniques and processes used by different artists </w:t>
            </w:r>
          </w:p>
          <w:p w:rsidR="00BF34C3" w:rsidRPr="00143800" w:rsidRDefault="00BF34C3" w:rsidP="009C2EA1">
            <w:pPr>
              <w:pStyle w:val="ListParagraph"/>
              <w:numPr>
                <w:ilvl w:val="0"/>
                <w:numId w:val="4"/>
              </w:numPr>
              <w:ind w:left="354" w:hanging="355"/>
              <w:rPr>
                <w:rFonts w:asciiTheme="minorHAnsi" w:hAnsiTheme="minorHAnsi" w:cstheme="minorHAnsi"/>
                <w:sz w:val="20"/>
                <w:szCs w:val="20"/>
              </w:rPr>
            </w:pPr>
            <w:r w:rsidRPr="00143800">
              <w:rPr>
                <w:rFonts w:asciiTheme="minorHAnsi" w:hAnsiTheme="minorHAnsi" w:cstheme="minorHAnsi"/>
                <w:sz w:val="20"/>
                <w:szCs w:val="20"/>
              </w:rPr>
              <w:t>collect stimuli material and imagery sourced from an array of artists and movements in</w:t>
            </w:r>
            <w:r w:rsidR="00E86548">
              <w:rPr>
                <w:rFonts w:asciiTheme="minorHAnsi" w:hAnsiTheme="minorHAnsi" w:cstheme="minorHAnsi"/>
                <w:sz w:val="20"/>
                <w:szCs w:val="20"/>
              </w:rPr>
              <w:t xml:space="preserve"> the development of own artwork</w:t>
            </w:r>
          </w:p>
          <w:p w:rsidR="00BF34C3" w:rsidRPr="00143800" w:rsidRDefault="00BF34C3" w:rsidP="009C2EA1">
            <w:pPr>
              <w:rPr>
                <w:rFonts w:asciiTheme="minorHAnsi" w:hAnsiTheme="minorHAnsi" w:cstheme="minorHAnsi"/>
                <w:sz w:val="20"/>
                <w:szCs w:val="20"/>
              </w:rPr>
            </w:pPr>
            <w:r w:rsidRPr="00143800">
              <w:rPr>
                <w:rFonts w:asciiTheme="minorHAnsi" w:hAnsiTheme="minorHAnsi" w:cstheme="minorHAnsi"/>
                <w:sz w:val="20"/>
                <w:szCs w:val="20"/>
              </w:rPr>
              <w:t>Art forms, media and techniques</w:t>
            </w:r>
          </w:p>
          <w:p w:rsidR="00BF34C3" w:rsidRPr="00143800" w:rsidRDefault="00BF34C3" w:rsidP="009C2EA1">
            <w:pPr>
              <w:pStyle w:val="ListParagraph"/>
              <w:numPr>
                <w:ilvl w:val="0"/>
                <w:numId w:val="4"/>
              </w:numPr>
              <w:ind w:left="354" w:hanging="355"/>
              <w:rPr>
                <w:rFonts w:asciiTheme="minorHAnsi" w:hAnsiTheme="minorHAnsi" w:cstheme="minorHAnsi"/>
                <w:sz w:val="20"/>
                <w:szCs w:val="20"/>
              </w:rPr>
            </w:pPr>
            <w:r w:rsidRPr="00143800">
              <w:rPr>
                <w:rFonts w:asciiTheme="minorHAnsi" w:hAnsiTheme="minorHAnsi" w:cstheme="minorHAnsi"/>
                <w:sz w:val="20"/>
                <w:szCs w:val="20"/>
              </w:rPr>
              <w:t>select and apply media, materials and techniques to achieve particular effects</w:t>
            </w:r>
          </w:p>
          <w:p w:rsidR="00BF34C3" w:rsidRPr="00143800" w:rsidRDefault="00BF34C3" w:rsidP="009C2EA1">
            <w:pPr>
              <w:pStyle w:val="ListParagraph"/>
              <w:numPr>
                <w:ilvl w:val="0"/>
                <w:numId w:val="4"/>
              </w:numPr>
              <w:ind w:left="354" w:hanging="355"/>
              <w:rPr>
                <w:rFonts w:asciiTheme="minorHAnsi" w:hAnsiTheme="minorHAnsi" w:cstheme="minorHAnsi"/>
                <w:sz w:val="20"/>
                <w:szCs w:val="20"/>
              </w:rPr>
            </w:pPr>
            <w:r w:rsidRPr="00143800">
              <w:rPr>
                <w:rFonts w:asciiTheme="minorHAnsi" w:hAnsiTheme="minorHAnsi" w:cstheme="minorHAnsi"/>
                <w:sz w:val="20"/>
                <w:szCs w:val="20"/>
              </w:rPr>
              <w:t>use demonstrated techniques when producing artwork</w:t>
            </w:r>
          </w:p>
          <w:p w:rsidR="00BF34C3" w:rsidRPr="00143800" w:rsidRDefault="00BF34C3" w:rsidP="009C2EA1">
            <w:pPr>
              <w:pStyle w:val="ListParagraph"/>
              <w:numPr>
                <w:ilvl w:val="0"/>
                <w:numId w:val="4"/>
              </w:numPr>
              <w:ind w:left="354" w:hanging="355"/>
              <w:rPr>
                <w:rFonts w:asciiTheme="minorHAnsi" w:hAnsiTheme="minorHAnsi" w:cstheme="minorHAnsi"/>
                <w:sz w:val="20"/>
                <w:szCs w:val="20"/>
              </w:rPr>
            </w:pPr>
            <w:r w:rsidRPr="00143800">
              <w:rPr>
                <w:rFonts w:asciiTheme="minorHAnsi" w:hAnsiTheme="minorHAnsi" w:cstheme="minorHAnsi"/>
                <w:sz w:val="20"/>
                <w:szCs w:val="20"/>
              </w:rPr>
              <w:t>refine use of media and technique to create innovative artwork</w:t>
            </w:r>
          </w:p>
          <w:p w:rsidR="00BF34C3" w:rsidRPr="00143800" w:rsidRDefault="00BF34C3" w:rsidP="009C2EA1">
            <w:pPr>
              <w:rPr>
                <w:rFonts w:asciiTheme="minorHAnsi" w:hAnsiTheme="minorHAnsi" w:cstheme="minorHAnsi"/>
                <w:sz w:val="20"/>
                <w:szCs w:val="20"/>
              </w:rPr>
            </w:pPr>
            <w:r w:rsidRPr="00143800">
              <w:rPr>
                <w:rFonts w:asciiTheme="minorHAnsi" w:hAnsiTheme="minorHAnsi" w:cstheme="minorHAnsi"/>
                <w:sz w:val="20"/>
                <w:szCs w:val="20"/>
              </w:rPr>
              <w:t>Art practice</w:t>
            </w:r>
          </w:p>
          <w:p w:rsidR="00BF34C3" w:rsidRPr="00143800" w:rsidRDefault="00BF34C3" w:rsidP="009C2EA1">
            <w:pPr>
              <w:pStyle w:val="ListParagraph"/>
              <w:numPr>
                <w:ilvl w:val="0"/>
                <w:numId w:val="4"/>
              </w:numPr>
              <w:ind w:left="354" w:hanging="355"/>
              <w:rPr>
                <w:rFonts w:asciiTheme="minorHAnsi" w:hAnsiTheme="minorHAnsi" w:cstheme="minorHAnsi"/>
                <w:sz w:val="20"/>
                <w:szCs w:val="20"/>
              </w:rPr>
            </w:pPr>
            <w:r w:rsidRPr="00143800">
              <w:rPr>
                <w:rFonts w:asciiTheme="minorHAnsi" w:hAnsiTheme="minorHAnsi" w:cstheme="minorHAnsi"/>
                <w:sz w:val="20"/>
                <w:szCs w:val="20"/>
              </w:rPr>
              <w:t>apply skills and processes sensitively in specific art forms</w:t>
            </w:r>
          </w:p>
          <w:p w:rsidR="00BF34C3" w:rsidRPr="00143800" w:rsidRDefault="00BF34C3" w:rsidP="009C2EA1">
            <w:pPr>
              <w:pStyle w:val="ListParagraph"/>
              <w:numPr>
                <w:ilvl w:val="0"/>
                <w:numId w:val="4"/>
              </w:numPr>
              <w:ind w:left="354" w:hanging="355"/>
              <w:rPr>
                <w:rFonts w:asciiTheme="minorHAnsi" w:hAnsiTheme="minorHAnsi" w:cstheme="minorHAnsi"/>
                <w:sz w:val="20"/>
                <w:szCs w:val="20"/>
              </w:rPr>
            </w:pPr>
            <w:r w:rsidRPr="00143800">
              <w:rPr>
                <w:rFonts w:asciiTheme="minorHAnsi" w:hAnsiTheme="minorHAnsi" w:cstheme="minorHAnsi"/>
                <w:sz w:val="20"/>
                <w:szCs w:val="20"/>
              </w:rPr>
              <w:t>follow correct processes for producing artwork</w:t>
            </w:r>
          </w:p>
          <w:p w:rsidR="00BF34C3" w:rsidRPr="00143800" w:rsidRDefault="00BF34C3" w:rsidP="009C2EA1">
            <w:pPr>
              <w:pStyle w:val="ListParagraph"/>
              <w:numPr>
                <w:ilvl w:val="0"/>
                <w:numId w:val="4"/>
              </w:numPr>
              <w:ind w:left="354" w:hanging="355"/>
              <w:rPr>
                <w:rFonts w:asciiTheme="minorHAnsi" w:hAnsiTheme="minorHAnsi" w:cstheme="minorHAnsi"/>
                <w:sz w:val="20"/>
                <w:szCs w:val="20"/>
              </w:rPr>
            </w:pPr>
            <w:r w:rsidRPr="00143800">
              <w:rPr>
                <w:rFonts w:asciiTheme="minorHAnsi" w:hAnsiTheme="minorHAnsi" w:cstheme="minorHAnsi"/>
                <w:sz w:val="20"/>
                <w:szCs w:val="20"/>
              </w:rPr>
              <w:t>use safe and appropriate work practices, respecting and acknowledging the work of others</w:t>
            </w:r>
          </w:p>
          <w:p w:rsidR="00BF34C3" w:rsidRPr="00143800" w:rsidRDefault="00BF34C3" w:rsidP="009C2EA1">
            <w:pPr>
              <w:rPr>
                <w:rFonts w:asciiTheme="minorHAnsi" w:hAnsiTheme="minorHAnsi" w:cstheme="minorHAnsi"/>
                <w:sz w:val="20"/>
                <w:szCs w:val="20"/>
              </w:rPr>
            </w:pPr>
            <w:r w:rsidRPr="00143800">
              <w:rPr>
                <w:rFonts w:asciiTheme="minorHAnsi" w:hAnsiTheme="minorHAnsi" w:cstheme="minorHAnsi"/>
                <w:sz w:val="20"/>
                <w:szCs w:val="20"/>
              </w:rPr>
              <w:t>Reflection</w:t>
            </w:r>
          </w:p>
          <w:p w:rsidR="00BF34C3" w:rsidRPr="00143800" w:rsidRDefault="00BF34C3" w:rsidP="009C2EA1">
            <w:pPr>
              <w:pStyle w:val="ListParagraph"/>
              <w:numPr>
                <w:ilvl w:val="0"/>
                <w:numId w:val="4"/>
              </w:numPr>
              <w:ind w:left="354" w:hanging="355"/>
              <w:rPr>
                <w:rFonts w:asciiTheme="minorHAnsi" w:hAnsiTheme="minorHAnsi" w:cstheme="minorHAnsi"/>
                <w:sz w:val="20"/>
                <w:szCs w:val="20"/>
              </w:rPr>
            </w:pPr>
            <w:r w:rsidRPr="00143800">
              <w:rPr>
                <w:rFonts w:asciiTheme="minorHAnsi" w:hAnsiTheme="minorHAnsi" w:cstheme="minorHAnsi"/>
                <w:sz w:val="20"/>
                <w:szCs w:val="20"/>
              </w:rPr>
              <w:t>on-going self-evaluation</w:t>
            </w:r>
          </w:p>
          <w:p w:rsidR="00BF34C3" w:rsidRDefault="00BF34C3" w:rsidP="009C2EA1">
            <w:pPr>
              <w:rPr>
                <w:rFonts w:asciiTheme="minorHAnsi" w:hAnsiTheme="minorHAnsi" w:cstheme="minorHAnsi"/>
                <w:b/>
                <w:sz w:val="20"/>
                <w:szCs w:val="20"/>
              </w:rPr>
            </w:pPr>
            <w:r w:rsidRPr="00507D7D">
              <w:rPr>
                <w:rFonts w:asciiTheme="minorHAnsi" w:hAnsiTheme="minorHAnsi" w:cstheme="minorHAnsi"/>
                <w:b/>
                <w:sz w:val="20"/>
                <w:szCs w:val="20"/>
              </w:rPr>
              <w:t>Investigation T</w:t>
            </w:r>
            <w:r>
              <w:rPr>
                <w:rFonts w:asciiTheme="minorHAnsi" w:hAnsiTheme="minorHAnsi" w:cstheme="minorHAnsi"/>
                <w:b/>
                <w:sz w:val="20"/>
                <w:szCs w:val="20"/>
              </w:rPr>
              <w:t>ask 6</w:t>
            </w:r>
            <w:r w:rsidRPr="00507D7D">
              <w:rPr>
                <w:rFonts w:asciiTheme="minorHAnsi" w:hAnsiTheme="minorHAnsi" w:cstheme="minorHAnsi"/>
                <w:b/>
                <w:sz w:val="20"/>
                <w:szCs w:val="20"/>
              </w:rPr>
              <w:t xml:space="preserve"> </w:t>
            </w:r>
            <w:r>
              <w:rPr>
                <w:rFonts w:asciiTheme="minorHAnsi" w:hAnsiTheme="minorHAnsi" w:cstheme="minorHAnsi"/>
                <w:b/>
                <w:sz w:val="20"/>
                <w:szCs w:val="20"/>
              </w:rPr>
              <w:t>due Week 8</w:t>
            </w:r>
          </w:p>
          <w:p w:rsidR="00BF34C3" w:rsidRPr="00CD7BC8" w:rsidRDefault="00BF34C3" w:rsidP="009C2EA1">
            <w:pPr>
              <w:pStyle w:val="BodyText2"/>
              <w:rPr>
                <w:rFonts w:asciiTheme="minorHAnsi" w:hAnsiTheme="minorHAnsi" w:cstheme="minorHAnsi"/>
                <w:i w:val="0"/>
                <w:iCs w:val="0"/>
                <w:sz w:val="20"/>
                <w:szCs w:val="20"/>
              </w:rPr>
            </w:pPr>
            <w:r w:rsidRPr="00CD7BC8">
              <w:rPr>
                <w:rFonts w:asciiTheme="minorHAnsi" w:hAnsiTheme="minorHAnsi" w:cstheme="minorHAnsi"/>
                <w:i w:val="0"/>
                <w:iCs w:val="0"/>
                <w:sz w:val="20"/>
                <w:szCs w:val="20"/>
              </w:rPr>
              <w:t>Personal response</w:t>
            </w:r>
          </w:p>
          <w:p w:rsidR="00BF34C3" w:rsidRPr="006C0B25" w:rsidRDefault="00BF34C3" w:rsidP="009C2EA1">
            <w:pPr>
              <w:pStyle w:val="ListParagraph"/>
              <w:numPr>
                <w:ilvl w:val="0"/>
                <w:numId w:val="4"/>
              </w:numPr>
              <w:ind w:left="354" w:hanging="355"/>
              <w:rPr>
                <w:rFonts w:asciiTheme="minorHAnsi" w:hAnsiTheme="minorHAnsi" w:cstheme="minorHAnsi"/>
                <w:sz w:val="20"/>
                <w:szCs w:val="20"/>
              </w:rPr>
            </w:pPr>
            <w:r w:rsidRPr="006C0B25">
              <w:rPr>
                <w:rFonts w:asciiTheme="minorHAnsi" w:hAnsiTheme="minorHAnsi" w:cstheme="minorHAnsi"/>
                <w:sz w:val="20"/>
                <w:szCs w:val="20"/>
              </w:rPr>
              <w:t>consider and provide reasons for personal opinions and interpretations about artwork</w:t>
            </w:r>
          </w:p>
          <w:p w:rsidR="00BF34C3" w:rsidRPr="006C0B25" w:rsidRDefault="00BF34C3" w:rsidP="009C2EA1">
            <w:pPr>
              <w:pStyle w:val="ListParagraph"/>
              <w:numPr>
                <w:ilvl w:val="0"/>
                <w:numId w:val="4"/>
              </w:numPr>
              <w:ind w:left="354" w:hanging="355"/>
              <w:rPr>
                <w:rFonts w:asciiTheme="minorHAnsi" w:hAnsiTheme="minorHAnsi" w:cstheme="minorHAnsi"/>
                <w:iCs/>
                <w:sz w:val="20"/>
                <w:szCs w:val="20"/>
              </w:rPr>
            </w:pPr>
            <w:r w:rsidRPr="006C0B25">
              <w:rPr>
                <w:rFonts w:asciiTheme="minorHAnsi" w:hAnsiTheme="minorHAnsi" w:cstheme="minorHAnsi"/>
                <w:sz w:val="20"/>
                <w:szCs w:val="20"/>
              </w:rPr>
              <w:t>discuss</w:t>
            </w:r>
            <w:r w:rsidRPr="006C0B25">
              <w:rPr>
                <w:rFonts w:asciiTheme="minorHAnsi" w:hAnsiTheme="minorHAnsi" w:cstheme="minorHAnsi"/>
                <w:iCs/>
                <w:sz w:val="20"/>
                <w:szCs w:val="20"/>
              </w:rPr>
              <w:t xml:space="preserve"> the subject and theme investigated by </w:t>
            </w:r>
            <w:r w:rsidRPr="006C0B25">
              <w:rPr>
                <w:rFonts w:asciiTheme="minorHAnsi" w:hAnsiTheme="minorHAnsi" w:cstheme="minorHAnsi"/>
                <w:sz w:val="20"/>
                <w:szCs w:val="20"/>
              </w:rPr>
              <w:t>artists in their artwork</w:t>
            </w:r>
          </w:p>
          <w:p w:rsidR="00BF34C3" w:rsidRPr="00CD7BC8" w:rsidRDefault="00BF34C3" w:rsidP="009C2EA1">
            <w:pPr>
              <w:pStyle w:val="BodyText2"/>
              <w:rPr>
                <w:rFonts w:asciiTheme="minorHAnsi" w:hAnsiTheme="minorHAnsi" w:cstheme="minorHAnsi"/>
                <w:i w:val="0"/>
                <w:iCs w:val="0"/>
                <w:sz w:val="20"/>
                <w:szCs w:val="20"/>
              </w:rPr>
            </w:pPr>
            <w:r w:rsidRPr="00CD7BC8">
              <w:rPr>
                <w:rFonts w:asciiTheme="minorHAnsi" w:hAnsiTheme="minorHAnsi" w:cstheme="minorHAnsi"/>
                <w:i w:val="0"/>
                <w:iCs w:val="0"/>
                <w:sz w:val="20"/>
                <w:szCs w:val="20"/>
              </w:rPr>
              <w:t>Meaning and purpose</w:t>
            </w:r>
          </w:p>
          <w:p w:rsidR="00BF34C3" w:rsidRPr="00CD7BC8" w:rsidRDefault="00BF34C3" w:rsidP="009C2EA1">
            <w:pPr>
              <w:pStyle w:val="ListParagraph"/>
              <w:numPr>
                <w:ilvl w:val="0"/>
                <w:numId w:val="4"/>
              </w:numPr>
              <w:ind w:left="354" w:hanging="355"/>
              <w:rPr>
                <w:rFonts w:asciiTheme="minorHAnsi" w:hAnsiTheme="minorHAnsi" w:cstheme="minorHAnsi"/>
                <w:iCs/>
                <w:sz w:val="20"/>
                <w:szCs w:val="20"/>
              </w:rPr>
            </w:pPr>
            <w:r w:rsidRPr="00CD7BC8">
              <w:rPr>
                <w:rFonts w:asciiTheme="minorHAnsi" w:hAnsiTheme="minorHAnsi" w:cstheme="minorHAnsi"/>
                <w:iCs/>
                <w:sz w:val="20"/>
                <w:szCs w:val="20"/>
              </w:rPr>
              <w:t>discuss approaches, techniques and visual language to communicate meaning in artwork</w:t>
            </w:r>
          </w:p>
          <w:p w:rsidR="00BF34C3" w:rsidRPr="006C0B25" w:rsidRDefault="00BF34C3" w:rsidP="009C2EA1">
            <w:pPr>
              <w:pStyle w:val="ListParagraph"/>
              <w:numPr>
                <w:ilvl w:val="0"/>
                <w:numId w:val="4"/>
              </w:numPr>
              <w:ind w:left="354" w:hanging="355"/>
              <w:rPr>
                <w:rFonts w:asciiTheme="minorHAnsi" w:hAnsiTheme="minorHAnsi" w:cstheme="minorHAnsi"/>
                <w:iCs/>
                <w:sz w:val="20"/>
                <w:szCs w:val="20"/>
              </w:rPr>
            </w:pPr>
            <w:r w:rsidRPr="006C0B25">
              <w:rPr>
                <w:rFonts w:asciiTheme="minorHAnsi" w:hAnsiTheme="minorHAnsi" w:cstheme="minorHAnsi"/>
                <w:sz w:val="20"/>
                <w:szCs w:val="20"/>
              </w:rPr>
              <w:t>identify</w:t>
            </w:r>
            <w:r w:rsidRPr="006C0B25">
              <w:rPr>
                <w:rFonts w:asciiTheme="minorHAnsi" w:hAnsiTheme="minorHAnsi" w:cstheme="minorHAnsi"/>
                <w:iCs/>
                <w:sz w:val="20"/>
                <w:szCs w:val="20"/>
              </w:rPr>
              <w:t xml:space="preserve"> the purpose </w:t>
            </w:r>
            <w:r w:rsidRPr="006C0B25">
              <w:rPr>
                <w:rFonts w:asciiTheme="minorHAnsi" w:hAnsiTheme="minorHAnsi" w:cstheme="minorHAnsi"/>
                <w:sz w:val="20"/>
                <w:szCs w:val="20"/>
              </w:rPr>
              <w:t>and interpret meaning communicated in artwork from a variety of times or places</w:t>
            </w:r>
          </w:p>
          <w:p w:rsidR="00BF34C3" w:rsidRPr="00143800" w:rsidRDefault="00BF34C3" w:rsidP="009C2EA1">
            <w:pPr>
              <w:rPr>
                <w:rFonts w:asciiTheme="minorHAnsi" w:hAnsiTheme="minorHAnsi" w:cstheme="minorHAnsi"/>
                <w:sz w:val="20"/>
                <w:szCs w:val="20"/>
              </w:rPr>
            </w:pPr>
            <w:r w:rsidRPr="00143800">
              <w:rPr>
                <w:rFonts w:asciiTheme="minorHAnsi" w:hAnsiTheme="minorHAnsi" w:cstheme="minorHAnsi"/>
                <w:sz w:val="20"/>
                <w:szCs w:val="20"/>
              </w:rPr>
              <w:t>Social, cultural and historical contexts</w:t>
            </w:r>
          </w:p>
          <w:p w:rsidR="00BF34C3" w:rsidRPr="00143800" w:rsidRDefault="00BF34C3" w:rsidP="00E86548">
            <w:pPr>
              <w:pStyle w:val="ListParagraph"/>
              <w:numPr>
                <w:ilvl w:val="0"/>
                <w:numId w:val="4"/>
              </w:numPr>
              <w:ind w:left="354" w:hanging="355"/>
              <w:rPr>
                <w:rFonts w:asciiTheme="minorHAnsi" w:hAnsiTheme="minorHAnsi" w:cstheme="minorHAnsi"/>
                <w:sz w:val="20"/>
                <w:szCs w:val="20"/>
              </w:rPr>
            </w:pPr>
            <w:r w:rsidRPr="00143800">
              <w:rPr>
                <w:rFonts w:asciiTheme="minorHAnsi" w:hAnsiTheme="minorHAnsi" w:cstheme="minorHAnsi"/>
                <w:sz w:val="20"/>
                <w:szCs w:val="20"/>
              </w:rPr>
              <w:t xml:space="preserve">identify </w:t>
            </w:r>
            <w:r>
              <w:rPr>
                <w:rFonts w:asciiTheme="minorHAnsi" w:hAnsiTheme="minorHAnsi" w:cstheme="minorHAnsi"/>
                <w:sz w:val="20"/>
                <w:szCs w:val="20"/>
              </w:rPr>
              <w:t xml:space="preserve">and interpret </w:t>
            </w:r>
            <w:r w:rsidRPr="00143800">
              <w:rPr>
                <w:rFonts w:asciiTheme="minorHAnsi" w:hAnsiTheme="minorHAnsi" w:cstheme="minorHAnsi"/>
                <w:sz w:val="20"/>
                <w:szCs w:val="20"/>
              </w:rPr>
              <w:t xml:space="preserve">features of artwork </w:t>
            </w:r>
            <w:r>
              <w:rPr>
                <w:rFonts w:asciiTheme="minorHAnsi" w:hAnsiTheme="minorHAnsi" w:cstheme="minorHAnsi"/>
                <w:sz w:val="20"/>
                <w:szCs w:val="20"/>
              </w:rPr>
              <w:t xml:space="preserve">specific </w:t>
            </w:r>
            <w:r w:rsidRPr="00143800">
              <w:rPr>
                <w:rFonts w:asciiTheme="minorHAnsi" w:hAnsiTheme="minorHAnsi" w:cstheme="minorHAnsi"/>
                <w:sz w:val="20"/>
                <w:szCs w:val="20"/>
              </w:rPr>
              <w:t>to artists, movements, times or places</w:t>
            </w:r>
            <w:r>
              <w:rPr>
                <w:rFonts w:asciiTheme="minorHAnsi" w:hAnsiTheme="minorHAnsi" w:cstheme="minorHAnsi"/>
                <w:sz w:val="20"/>
                <w:szCs w:val="20"/>
              </w:rPr>
              <w:t xml:space="preserve"> </w:t>
            </w:r>
          </w:p>
          <w:p w:rsidR="00BF34C3" w:rsidRDefault="00BF34C3" w:rsidP="00E86548">
            <w:pPr>
              <w:pStyle w:val="ListParagraph"/>
              <w:numPr>
                <w:ilvl w:val="0"/>
                <w:numId w:val="4"/>
              </w:numPr>
              <w:ind w:left="354" w:hanging="355"/>
              <w:rPr>
                <w:rFonts w:asciiTheme="minorHAnsi" w:hAnsiTheme="minorHAnsi" w:cstheme="minorHAnsi"/>
                <w:sz w:val="20"/>
                <w:szCs w:val="20"/>
              </w:rPr>
            </w:pPr>
            <w:r w:rsidRPr="00143800">
              <w:rPr>
                <w:rFonts w:asciiTheme="minorHAnsi" w:hAnsiTheme="minorHAnsi" w:cstheme="minorHAnsi"/>
                <w:sz w:val="20"/>
                <w:szCs w:val="20"/>
              </w:rPr>
              <w:t>d</w:t>
            </w:r>
            <w:r>
              <w:rPr>
                <w:rFonts w:asciiTheme="minorHAnsi" w:hAnsiTheme="minorHAnsi" w:cstheme="minorHAnsi"/>
                <w:sz w:val="20"/>
                <w:szCs w:val="20"/>
              </w:rPr>
              <w:t>etermine</w:t>
            </w:r>
            <w:r w:rsidRPr="00143800">
              <w:rPr>
                <w:rFonts w:asciiTheme="minorHAnsi" w:hAnsiTheme="minorHAnsi" w:cstheme="minorHAnsi"/>
                <w:sz w:val="20"/>
                <w:szCs w:val="20"/>
              </w:rPr>
              <w:t xml:space="preserve"> </w:t>
            </w:r>
            <w:r>
              <w:rPr>
                <w:rFonts w:asciiTheme="minorHAnsi" w:hAnsiTheme="minorHAnsi" w:cstheme="minorHAnsi"/>
                <w:sz w:val="20"/>
                <w:szCs w:val="20"/>
              </w:rPr>
              <w:t xml:space="preserve">contextual </w:t>
            </w:r>
            <w:r w:rsidRPr="00143800">
              <w:rPr>
                <w:rFonts w:asciiTheme="minorHAnsi" w:hAnsiTheme="minorHAnsi" w:cstheme="minorHAnsi"/>
                <w:sz w:val="20"/>
                <w:szCs w:val="20"/>
              </w:rPr>
              <w:t>factors that have influenced the art practice of artists and their artwork</w:t>
            </w:r>
          </w:p>
          <w:p w:rsidR="00BF34C3" w:rsidRPr="00E86548" w:rsidRDefault="00BF34C3" w:rsidP="00E86548">
            <w:pPr>
              <w:pStyle w:val="ListParagraph"/>
              <w:numPr>
                <w:ilvl w:val="0"/>
                <w:numId w:val="4"/>
              </w:numPr>
              <w:ind w:left="354" w:hanging="355"/>
              <w:rPr>
                <w:rFonts w:asciiTheme="minorHAnsi" w:hAnsiTheme="minorHAnsi" w:cstheme="minorHAnsi"/>
                <w:b/>
                <w:sz w:val="20"/>
                <w:szCs w:val="20"/>
              </w:rPr>
            </w:pPr>
            <w:r>
              <w:rPr>
                <w:rFonts w:asciiTheme="minorHAnsi" w:hAnsiTheme="minorHAnsi" w:cstheme="minorHAnsi"/>
                <w:sz w:val="20"/>
                <w:szCs w:val="20"/>
              </w:rPr>
              <w:t>discuss contextual factors influencing own art practice</w:t>
            </w:r>
          </w:p>
        </w:tc>
      </w:tr>
      <w:tr w:rsidR="00BF34C3" w:rsidRPr="005621DD" w:rsidTr="009C2EA1">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BF34C3" w:rsidRPr="005621DD" w:rsidRDefault="00BF34C3" w:rsidP="009C2EA1">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13</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BF34C3" w:rsidRDefault="00BF34C3" w:rsidP="009C2EA1">
            <w:pPr>
              <w:rPr>
                <w:rFonts w:asciiTheme="minorHAnsi" w:hAnsiTheme="minorHAnsi" w:cstheme="minorHAnsi"/>
                <w:b/>
                <w:sz w:val="20"/>
                <w:szCs w:val="20"/>
                <w:lang w:eastAsia="en-US"/>
              </w:rPr>
            </w:pPr>
            <w:r>
              <w:rPr>
                <w:rFonts w:asciiTheme="minorHAnsi" w:hAnsiTheme="minorHAnsi" w:cstheme="minorHAnsi"/>
                <w:b/>
                <w:sz w:val="20"/>
                <w:szCs w:val="20"/>
                <w:lang w:eastAsia="en-US"/>
              </w:rPr>
              <w:t>Production Task 4</w:t>
            </w:r>
          </w:p>
          <w:p w:rsidR="00BF34C3" w:rsidRPr="00143800" w:rsidRDefault="00BF34C3" w:rsidP="009C2EA1">
            <w:pPr>
              <w:rPr>
                <w:rFonts w:asciiTheme="minorHAnsi" w:hAnsiTheme="minorHAnsi" w:cstheme="minorHAnsi"/>
                <w:sz w:val="20"/>
                <w:szCs w:val="20"/>
              </w:rPr>
            </w:pPr>
            <w:r w:rsidRPr="00143800">
              <w:rPr>
                <w:rFonts w:asciiTheme="minorHAnsi" w:hAnsiTheme="minorHAnsi" w:cstheme="minorHAnsi"/>
                <w:sz w:val="20"/>
                <w:szCs w:val="20"/>
              </w:rPr>
              <w:t>Art forms, media and techniques</w:t>
            </w:r>
          </w:p>
          <w:p w:rsidR="00BF34C3" w:rsidRPr="00143800" w:rsidRDefault="00BF34C3" w:rsidP="009C2EA1">
            <w:pPr>
              <w:pStyle w:val="ListParagraph"/>
              <w:numPr>
                <w:ilvl w:val="0"/>
                <w:numId w:val="4"/>
              </w:numPr>
              <w:ind w:left="354" w:hanging="355"/>
              <w:rPr>
                <w:rFonts w:asciiTheme="minorHAnsi" w:hAnsiTheme="minorHAnsi" w:cstheme="minorHAnsi"/>
                <w:sz w:val="20"/>
                <w:szCs w:val="20"/>
              </w:rPr>
            </w:pPr>
            <w:r w:rsidRPr="00143800">
              <w:rPr>
                <w:rFonts w:asciiTheme="minorHAnsi" w:hAnsiTheme="minorHAnsi" w:cstheme="minorHAnsi"/>
                <w:sz w:val="20"/>
                <w:szCs w:val="20"/>
              </w:rPr>
              <w:t>select and apply media, materials and techniques to achieve particular effects</w:t>
            </w:r>
          </w:p>
          <w:p w:rsidR="00BF34C3" w:rsidRPr="00143800" w:rsidRDefault="00BF34C3" w:rsidP="009C2EA1">
            <w:pPr>
              <w:pStyle w:val="ListParagraph"/>
              <w:numPr>
                <w:ilvl w:val="0"/>
                <w:numId w:val="4"/>
              </w:numPr>
              <w:ind w:left="354" w:hanging="355"/>
              <w:rPr>
                <w:rFonts w:asciiTheme="minorHAnsi" w:hAnsiTheme="minorHAnsi" w:cstheme="minorHAnsi"/>
                <w:sz w:val="20"/>
                <w:szCs w:val="20"/>
              </w:rPr>
            </w:pPr>
            <w:r w:rsidRPr="00143800">
              <w:rPr>
                <w:rFonts w:asciiTheme="minorHAnsi" w:hAnsiTheme="minorHAnsi" w:cstheme="minorHAnsi"/>
                <w:sz w:val="20"/>
                <w:szCs w:val="20"/>
              </w:rPr>
              <w:t>use demonstrated techniques when producing artwork</w:t>
            </w:r>
          </w:p>
          <w:p w:rsidR="00BF34C3" w:rsidRPr="00143800" w:rsidRDefault="00BF34C3" w:rsidP="009C2EA1">
            <w:pPr>
              <w:pStyle w:val="ListParagraph"/>
              <w:numPr>
                <w:ilvl w:val="0"/>
                <w:numId w:val="4"/>
              </w:numPr>
              <w:ind w:left="354" w:hanging="355"/>
              <w:rPr>
                <w:rFonts w:asciiTheme="minorHAnsi" w:hAnsiTheme="minorHAnsi" w:cstheme="minorHAnsi"/>
                <w:sz w:val="20"/>
                <w:szCs w:val="20"/>
              </w:rPr>
            </w:pPr>
            <w:r w:rsidRPr="00143800">
              <w:rPr>
                <w:rFonts w:asciiTheme="minorHAnsi" w:hAnsiTheme="minorHAnsi" w:cstheme="minorHAnsi"/>
                <w:sz w:val="20"/>
                <w:szCs w:val="20"/>
              </w:rPr>
              <w:t>refine use of media and technique to create innovative artwork</w:t>
            </w:r>
          </w:p>
          <w:p w:rsidR="00BF34C3" w:rsidRPr="00CD7BC8" w:rsidRDefault="00BF34C3" w:rsidP="009C2EA1">
            <w:pPr>
              <w:rPr>
                <w:rFonts w:asciiTheme="minorHAnsi" w:hAnsiTheme="minorHAnsi" w:cstheme="minorHAnsi"/>
                <w:sz w:val="20"/>
                <w:szCs w:val="20"/>
              </w:rPr>
            </w:pPr>
            <w:r w:rsidRPr="00CD7BC8">
              <w:rPr>
                <w:rFonts w:asciiTheme="minorHAnsi" w:hAnsiTheme="minorHAnsi" w:cstheme="minorHAnsi"/>
                <w:sz w:val="20"/>
                <w:szCs w:val="20"/>
              </w:rPr>
              <w:t>Art practice</w:t>
            </w:r>
          </w:p>
          <w:p w:rsidR="00BF34C3" w:rsidRPr="00CD7BC8" w:rsidRDefault="00BF34C3" w:rsidP="009C2EA1">
            <w:pPr>
              <w:pStyle w:val="ListParagraph"/>
              <w:numPr>
                <w:ilvl w:val="0"/>
                <w:numId w:val="4"/>
              </w:numPr>
              <w:ind w:left="354" w:hanging="355"/>
              <w:rPr>
                <w:rFonts w:asciiTheme="minorHAnsi" w:hAnsiTheme="minorHAnsi" w:cstheme="minorHAnsi"/>
                <w:sz w:val="20"/>
                <w:szCs w:val="20"/>
              </w:rPr>
            </w:pPr>
            <w:r w:rsidRPr="00CD7BC8">
              <w:rPr>
                <w:rFonts w:asciiTheme="minorHAnsi" w:hAnsiTheme="minorHAnsi" w:cstheme="minorHAnsi"/>
                <w:sz w:val="20"/>
                <w:szCs w:val="20"/>
              </w:rPr>
              <w:t>apply skills and processes sensitively in specific art forms</w:t>
            </w:r>
          </w:p>
          <w:p w:rsidR="00BF34C3" w:rsidRPr="00CD7BC8" w:rsidRDefault="00BF34C3" w:rsidP="009C2EA1">
            <w:pPr>
              <w:pStyle w:val="ListParagraph"/>
              <w:numPr>
                <w:ilvl w:val="0"/>
                <w:numId w:val="4"/>
              </w:numPr>
              <w:ind w:left="354" w:hanging="355"/>
              <w:rPr>
                <w:rFonts w:asciiTheme="minorHAnsi" w:hAnsiTheme="minorHAnsi" w:cstheme="minorHAnsi"/>
                <w:sz w:val="20"/>
                <w:szCs w:val="20"/>
              </w:rPr>
            </w:pPr>
            <w:r w:rsidRPr="00CD7BC8">
              <w:rPr>
                <w:rFonts w:asciiTheme="minorHAnsi" w:hAnsiTheme="minorHAnsi" w:cstheme="minorHAnsi"/>
                <w:sz w:val="20"/>
                <w:szCs w:val="20"/>
              </w:rPr>
              <w:t>follow correct processes for producing artwork</w:t>
            </w:r>
          </w:p>
          <w:p w:rsidR="00BF34C3" w:rsidRPr="00CD7BC8" w:rsidRDefault="00BF34C3" w:rsidP="009C2EA1">
            <w:pPr>
              <w:pStyle w:val="ListParagraph"/>
              <w:numPr>
                <w:ilvl w:val="0"/>
                <w:numId w:val="4"/>
              </w:numPr>
              <w:ind w:left="354" w:hanging="355"/>
              <w:rPr>
                <w:rFonts w:asciiTheme="minorHAnsi" w:hAnsiTheme="minorHAnsi" w:cstheme="minorHAnsi"/>
                <w:sz w:val="20"/>
                <w:szCs w:val="20"/>
              </w:rPr>
            </w:pPr>
            <w:r w:rsidRPr="00CD7BC8">
              <w:rPr>
                <w:rFonts w:asciiTheme="minorHAnsi" w:hAnsiTheme="minorHAnsi" w:cstheme="minorHAnsi"/>
                <w:sz w:val="20"/>
                <w:szCs w:val="20"/>
              </w:rPr>
              <w:t>use safe and appropriate work practices, respecting and acknowledging the work of others</w:t>
            </w:r>
          </w:p>
          <w:p w:rsidR="00BF34C3" w:rsidRPr="00CD7BC8" w:rsidRDefault="00BF34C3" w:rsidP="009C2EA1">
            <w:pPr>
              <w:ind w:left="424" w:hanging="425"/>
              <w:rPr>
                <w:rFonts w:asciiTheme="minorHAnsi" w:hAnsiTheme="minorHAnsi" w:cstheme="minorHAnsi"/>
                <w:sz w:val="20"/>
                <w:szCs w:val="20"/>
              </w:rPr>
            </w:pPr>
            <w:r w:rsidRPr="00CD7BC8">
              <w:rPr>
                <w:rFonts w:asciiTheme="minorHAnsi" w:hAnsiTheme="minorHAnsi" w:cstheme="minorHAnsi"/>
                <w:sz w:val="20"/>
                <w:szCs w:val="20"/>
              </w:rPr>
              <w:t>Presentation</w:t>
            </w:r>
          </w:p>
          <w:p w:rsidR="00BF34C3" w:rsidRPr="00B81CDA" w:rsidRDefault="00BF34C3" w:rsidP="009C2EA1">
            <w:pPr>
              <w:pStyle w:val="ListParagraph"/>
              <w:numPr>
                <w:ilvl w:val="0"/>
                <w:numId w:val="4"/>
              </w:numPr>
              <w:ind w:left="354" w:hanging="355"/>
              <w:rPr>
                <w:rFonts w:asciiTheme="minorHAnsi" w:hAnsiTheme="minorHAnsi" w:cstheme="minorHAnsi"/>
                <w:sz w:val="20"/>
                <w:szCs w:val="20"/>
              </w:rPr>
            </w:pPr>
            <w:r w:rsidRPr="00B81CDA">
              <w:rPr>
                <w:rFonts w:asciiTheme="minorHAnsi" w:hAnsiTheme="minorHAnsi" w:cstheme="minorHAnsi"/>
                <w:sz w:val="20"/>
                <w:szCs w:val="20"/>
              </w:rPr>
              <w:t>document processes in developing artwork</w:t>
            </w:r>
          </w:p>
          <w:p w:rsidR="00BF34C3" w:rsidRPr="00B81CDA" w:rsidRDefault="00BF34C3" w:rsidP="009C2EA1">
            <w:pPr>
              <w:rPr>
                <w:rFonts w:asciiTheme="minorHAnsi" w:hAnsiTheme="minorHAnsi" w:cstheme="minorHAnsi"/>
                <w:sz w:val="20"/>
                <w:szCs w:val="20"/>
              </w:rPr>
            </w:pPr>
            <w:r w:rsidRPr="00B81CDA">
              <w:rPr>
                <w:rFonts w:asciiTheme="minorHAnsi" w:hAnsiTheme="minorHAnsi" w:cstheme="minorHAnsi"/>
                <w:sz w:val="20"/>
                <w:szCs w:val="20"/>
              </w:rPr>
              <w:t>Reflection</w:t>
            </w:r>
          </w:p>
          <w:p w:rsidR="00BF34C3" w:rsidRPr="00605B1A" w:rsidRDefault="00BF34C3" w:rsidP="009C2EA1">
            <w:pPr>
              <w:pStyle w:val="ListParagraph"/>
              <w:numPr>
                <w:ilvl w:val="0"/>
                <w:numId w:val="4"/>
              </w:numPr>
              <w:ind w:left="354" w:hanging="355"/>
              <w:rPr>
                <w:rFonts w:asciiTheme="minorHAnsi" w:hAnsiTheme="minorHAnsi" w:cstheme="minorHAnsi"/>
                <w:sz w:val="20"/>
                <w:szCs w:val="20"/>
                <w:lang w:eastAsia="en-US"/>
              </w:rPr>
            </w:pPr>
            <w:r w:rsidRPr="00B81CDA">
              <w:rPr>
                <w:rFonts w:asciiTheme="minorHAnsi" w:hAnsiTheme="minorHAnsi" w:cstheme="minorHAnsi"/>
                <w:sz w:val="20"/>
                <w:szCs w:val="20"/>
              </w:rPr>
              <w:t>on-going self-evaluation</w:t>
            </w:r>
          </w:p>
        </w:tc>
      </w:tr>
      <w:tr w:rsidR="00BF34C3" w:rsidRPr="005621DD" w:rsidTr="009C2EA1">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BF34C3" w:rsidRPr="005621DD" w:rsidRDefault="00BF34C3" w:rsidP="009C2EA1">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14–15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BF34C3" w:rsidRPr="00485B8F" w:rsidRDefault="00BF34C3" w:rsidP="009C2EA1">
            <w:pPr>
              <w:rPr>
                <w:rFonts w:asciiTheme="minorHAnsi" w:hAnsiTheme="minorHAnsi" w:cstheme="minorHAnsi"/>
                <w:b/>
                <w:sz w:val="20"/>
                <w:szCs w:val="20"/>
              </w:rPr>
            </w:pPr>
            <w:r w:rsidRPr="00485B8F">
              <w:rPr>
                <w:rFonts w:asciiTheme="minorHAnsi" w:hAnsiTheme="minorHAnsi" w:cstheme="minorHAnsi"/>
                <w:b/>
                <w:sz w:val="20"/>
                <w:szCs w:val="20"/>
              </w:rPr>
              <w:t>Production Task 4 Part B due Week 15</w:t>
            </w:r>
          </w:p>
          <w:p w:rsidR="00BF34C3" w:rsidRPr="00CD7BC8" w:rsidRDefault="00BF34C3" w:rsidP="009C2EA1">
            <w:pPr>
              <w:rPr>
                <w:rFonts w:asciiTheme="minorHAnsi" w:hAnsiTheme="minorHAnsi" w:cstheme="minorHAnsi"/>
                <w:sz w:val="20"/>
                <w:szCs w:val="20"/>
              </w:rPr>
            </w:pPr>
            <w:r w:rsidRPr="00CD7BC8">
              <w:rPr>
                <w:rFonts w:asciiTheme="minorHAnsi" w:hAnsiTheme="minorHAnsi" w:cstheme="minorHAnsi"/>
                <w:sz w:val="20"/>
                <w:szCs w:val="20"/>
              </w:rPr>
              <w:t>Presentation</w:t>
            </w:r>
          </w:p>
          <w:p w:rsidR="00BF34C3" w:rsidRPr="00CD7BC8" w:rsidRDefault="00BF34C3" w:rsidP="009C2EA1">
            <w:pPr>
              <w:pStyle w:val="ListParagraph"/>
              <w:numPr>
                <w:ilvl w:val="0"/>
                <w:numId w:val="4"/>
              </w:numPr>
              <w:ind w:left="354" w:hanging="355"/>
              <w:rPr>
                <w:rFonts w:asciiTheme="minorHAnsi" w:hAnsiTheme="minorHAnsi" w:cstheme="minorHAnsi"/>
                <w:sz w:val="20"/>
                <w:szCs w:val="20"/>
                <w:lang w:eastAsia="en-US"/>
              </w:rPr>
            </w:pPr>
            <w:r w:rsidRPr="00CD7BC8">
              <w:rPr>
                <w:rFonts w:asciiTheme="minorHAnsi" w:hAnsiTheme="minorHAnsi" w:cstheme="minorHAnsi"/>
                <w:sz w:val="20"/>
                <w:szCs w:val="20"/>
                <w:lang w:eastAsia="en-US"/>
              </w:rPr>
              <w:t>plan and consider presentation for critique and exhibition</w:t>
            </w:r>
          </w:p>
          <w:p w:rsidR="00BF34C3" w:rsidRPr="00CD7BC8" w:rsidRDefault="00BF34C3" w:rsidP="009C2EA1">
            <w:pPr>
              <w:pStyle w:val="ListParagraph"/>
              <w:numPr>
                <w:ilvl w:val="0"/>
                <w:numId w:val="4"/>
              </w:numPr>
              <w:ind w:left="354" w:hanging="355"/>
              <w:rPr>
                <w:rFonts w:asciiTheme="minorHAnsi" w:hAnsiTheme="minorHAnsi" w:cstheme="minorHAnsi"/>
                <w:sz w:val="20"/>
                <w:szCs w:val="20"/>
                <w:lang w:eastAsia="en-US"/>
              </w:rPr>
            </w:pPr>
            <w:r w:rsidRPr="00CD7BC8">
              <w:rPr>
                <w:rFonts w:asciiTheme="minorHAnsi" w:hAnsiTheme="minorHAnsi" w:cstheme="minorHAnsi"/>
                <w:sz w:val="20"/>
                <w:szCs w:val="20"/>
                <w:lang w:eastAsia="en-US"/>
              </w:rPr>
              <w:t xml:space="preserve">display resolved artwork with considerations for audience </w:t>
            </w:r>
          </w:p>
          <w:p w:rsidR="00BF34C3" w:rsidRDefault="007C042F" w:rsidP="009C2EA1">
            <w:pPr>
              <w:rPr>
                <w:rFonts w:asciiTheme="minorHAnsi" w:hAnsiTheme="minorHAnsi" w:cstheme="minorHAnsi"/>
                <w:sz w:val="20"/>
                <w:szCs w:val="20"/>
                <w:lang w:eastAsia="en-US"/>
              </w:rPr>
            </w:pPr>
            <w:r>
              <w:rPr>
                <w:rFonts w:asciiTheme="minorHAnsi" w:hAnsiTheme="minorHAnsi" w:cstheme="minorHAnsi"/>
                <w:sz w:val="20"/>
                <w:szCs w:val="20"/>
                <w:lang w:eastAsia="en-US"/>
              </w:rPr>
              <w:t>Reflection</w:t>
            </w:r>
          </w:p>
          <w:p w:rsidR="00BF34C3" w:rsidRPr="005621DD" w:rsidRDefault="00BF34C3" w:rsidP="007C042F">
            <w:pPr>
              <w:pStyle w:val="ListParagraph"/>
              <w:numPr>
                <w:ilvl w:val="0"/>
                <w:numId w:val="4"/>
              </w:numPr>
              <w:ind w:left="354" w:hanging="355"/>
              <w:rPr>
                <w:rFonts w:asciiTheme="minorHAnsi" w:hAnsiTheme="minorHAnsi" w:cs="Arial"/>
                <w:sz w:val="20"/>
                <w:szCs w:val="20"/>
                <w:lang w:val="en-GB" w:eastAsia="en-US"/>
              </w:rPr>
            </w:pPr>
            <w:r w:rsidRPr="00A61A59">
              <w:rPr>
                <w:rFonts w:asciiTheme="minorHAnsi" w:hAnsiTheme="minorHAnsi" w:cstheme="minorHAnsi"/>
                <w:sz w:val="20"/>
                <w:szCs w:val="20"/>
                <w:lang w:eastAsia="en-US"/>
              </w:rPr>
              <w:t>evaluate</w:t>
            </w:r>
            <w:r w:rsidRPr="00A61A59">
              <w:rPr>
                <w:rFonts w:asciiTheme="minorHAnsi" w:hAnsiTheme="minorHAnsi" w:cstheme="minorHAnsi"/>
                <w:sz w:val="20"/>
                <w:szCs w:val="20"/>
              </w:rPr>
              <w:t xml:space="preserve"> </w:t>
            </w:r>
            <w:r w:rsidRPr="00A61A59">
              <w:rPr>
                <w:rFonts w:asciiTheme="minorHAnsi" w:hAnsiTheme="minorHAnsi" w:cstheme="minorHAnsi"/>
                <w:sz w:val="20"/>
                <w:szCs w:val="20"/>
                <w:lang w:eastAsia="en-US"/>
              </w:rPr>
              <w:t>working</w:t>
            </w:r>
            <w:r w:rsidRPr="00A61A59">
              <w:rPr>
                <w:rFonts w:asciiTheme="minorHAnsi" w:hAnsiTheme="minorHAnsi" w:cstheme="minorHAnsi"/>
                <w:sz w:val="20"/>
                <w:szCs w:val="20"/>
              </w:rPr>
              <w:t xml:space="preserve"> practices and resolved artwork </w:t>
            </w:r>
            <w:r w:rsidRPr="00A61A59">
              <w:rPr>
                <w:rFonts w:asciiTheme="minorHAnsi" w:hAnsiTheme="minorHAnsi" w:cstheme="minorHAnsi"/>
                <w:sz w:val="20"/>
                <w:szCs w:val="20"/>
                <w:lang w:eastAsia="en-US"/>
              </w:rPr>
              <w:t xml:space="preserve">and </w:t>
            </w:r>
            <w:r w:rsidRPr="00A61A59">
              <w:rPr>
                <w:rFonts w:asciiTheme="minorHAnsi" w:hAnsiTheme="minorHAnsi" w:cstheme="minorHAnsi"/>
                <w:sz w:val="20"/>
                <w:szCs w:val="20"/>
              </w:rPr>
              <w:t>present in artist statement</w:t>
            </w:r>
          </w:p>
        </w:tc>
      </w:tr>
    </w:tbl>
    <w:p w:rsidR="00BF34C3" w:rsidRPr="005621DD" w:rsidRDefault="00BF34C3" w:rsidP="00BF34C3">
      <w:pPr>
        <w:spacing w:after="200" w:line="276" w:lineRule="auto"/>
        <w:rPr>
          <w:lang w:val="en-GB"/>
        </w:rPr>
      </w:pPr>
    </w:p>
    <w:sectPr w:rsidR="00BF34C3" w:rsidRPr="005621DD" w:rsidSect="0004659D">
      <w:headerReference w:type="even" r:id="rId14"/>
      <w:headerReference w:type="default" r:id="rId15"/>
      <w:footerReference w:type="even" r:id="rId16"/>
      <w:footerReference w:type="default" r:id="rId17"/>
      <w:headerReference w:type="first" r:id="rId18"/>
      <w:footerReference w:type="first" r:id="rId19"/>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610" w:rsidRDefault="00683610" w:rsidP="00DB14C9">
      <w:r>
        <w:separator/>
      </w:r>
    </w:p>
  </w:endnote>
  <w:endnote w:type="continuationSeparator" w:id="0">
    <w:p w:rsidR="00683610" w:rsidRDefault="00683610"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08" w:rsidRPr="00DE34C4" w:rsidRDefault="00157BE0" w:rsidP="00F33444">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2015/8053</w:t>
    </w:r>
    <w:r w:rsidR="00511373">
      <w:rPr>
        <w:rFonts w:ascii="Franklin Gothic Book" w:hAnsi="Franklin Gothic Book"/>
        <w:noProof/>
        <w:color w:val="342568"/>
        <w:sz w:val="16"/>
        <w:szCs w:val="16"/>
      </w:rPr>
      <w:t>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08" w:rsidRPr="00DE34C4" w:rsidRDefault="00237908"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8E4" w:rsidRPr="00F56ADD" w:rsidRDefault="00F56ADD" w:rsidP="00F56ADD">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Visual Arts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8E4" w:rsidRPr="00F56ADD" w:rsidRDefault="00F56ADD" w:rsidP="00F56ADD">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Visual Arts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8E4" w:rsidRPr="005143EB" w:rsidRDefault="00BF34C3" w:rsidP="00F3344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Visual Arts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sidR="00F56ADD">
      <w:rPr>
        <w:rFonts w:ascii="Franklin Gothic Book" w:hAnsi="Franklin Gothic Book"/>
        <w:b/>
        <w:noProof/>
        <w:color w:val="342568"/>
        <w:sz w:val="18"/>
        <w:szCs w:val="18"/>
      </w:rPr>
      <w:t>Year 12</w:t>
    </w:r>
    <w:r>
      <w:rPr>
        <w:rFonts w:ascii="Franklin Gothic Book" w:hAnsi="Franklin Gothic Book"/>
        <w:b/>
        <w:noProof/>
        <w:color w:val="342568"/>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610" w:rsidRDefault="00683610" w:rsidP="00DB14C9">
      <w:r>
        <w:separator/>
      </w:r>
    </w:p>
  </w:footnote>
  <w:footnote w:type="continuationSeparator" w:id="0">
    <w:p w:rsidR="00683610" w:rsidRDefault="00683610"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08" w:rsidRDefault="00C73731" w:rsidP="00E8086E">
    <w:pPr>
      <w:pStyle w:val="Header"/>
      <w:ind w:left="-709"/>
    </w:pPr>
    <w:r>
      <w:rPr>
        <w:noProof/>
      </w:rPr>
      <w:drawing>
        <wp:inline distT="0" distB="0" distL="0" distR="0" wp14:anchorId="25804A10" wp14:editId="45A61C1B">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8E4" w:rsidRPr="001B3981" w:rsidRDefault="00BF34C3" w:rsidP="00F33444">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fldChar w:fldCharType="begin"/>
    </w:r>
    <w:r>
      <w:instrText xml:space="preserve"> PAGE   \* MERGEFORMAT </w:instrText>
    </w:r>
    <w:r>
      <w:fldChar w:fldCharType="separate"/>
    </w:r>
    <w:r w:rsidR="003B5C26" w:rsidRPr="003B5C26">
      <w:rPr>
        <w:rFonts w:ascii="Franklin Gothic Book" w:hAnsi="Franklin Gothic Book"/>
        <w:b/>
        <w:noProof/>
        <w:color w:val="46328C"/>
        <w:sz w:val="32"/>
      </w:rPr>
      <w:t>2</w:t>
    </w:r>
    <w:r>
      <w:rPr>
        <w:rFonts w:ascii="Franklin Gothic Book" w:hAnsi="Franklin Gothic Book"/>
        <w:b/>
        <w:noProof/>
        <w:color w:val="46328C"/>
        <w:sz w:val="32"/>
      </w:rPr>
      <w:fldChar w:fldCharType="end"/>
    </w:r>
  </w:p>
  <w:p w:rsidR="009408E4" w:rsidRDefault="003B5C26" w:rsidP="00F33444">
    <w:pPr>
      <w:pStyle w:val="Header"/>
      <w:ind w:left="-1134" w:right="9192"/>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8E4" w:rsidRPr="001B3981" w:rsidRDefault="00BF34C3" w:rsidP="00711ED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fldChar w:fldCharType="begin"/>
    </w:r>
    <w:r>
      <w:instrText xml:space="preserve"> PAGE   \* MERGEFORMAT </w:instrText>
    </w:r>
    <w:r>
      <w:fldChar w:fldCharType="separate"/>
    </w:r>
    <w:r w:rsidR="003B5C26" w:rsidRPr="003B5C26">
      <w:rPr>
        <w:rFonts w:ascii="Franklin Gothic Book" w:hAnsi="Franklin Gothic Book"/>
        <w:b/>
        <w:noProof/>
        <w:color w:val="46328C"/>
        <w:sz w:val="32"/>
      </w:rPr>
      <w:t>3</w:t>
    </w:r>
    <w:r>
      <w:rPr>
        <w:rFonts w:ascii="Franklin Gothic Book" w:hAnsi="Franklin Gothic Book"/>
        <w:b/>
        <w:noProof/>
        <w:color w:val="46328C"/>
        <w:sz w:val="32"/>
      </w:rPr>
      <w:fldChar w:fldCharType="end"/>
    </w:r>
  </w:p>
  <w:p w:rsidR="009408E4" w:rsidRDefault="003B5C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8E4" w:rsidRPr="001B3981" w:rsidRDefault="00BF34C3" w:rsidP="00F33444">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fldChar w:fldCharType="begin"/>
    </w:r>
    <w:r>
      <w:instrText xml:space="preserve"> PAGE   \* MERGEFORMAT </w:instrText>
    </w:r>
    <w:r>
      <w:fldChar w:fldCharType="separate"/>
    </w:r>
    <w:r w:rsidR="003B5C26" w:rsidRPr="003B5C26">
      <w:rPr>
        <w:rFonts w:ascii="Franklin Gothic Book" w:hAnsi="Franklin Gothic Book"/>
        <w:b/>
        <w:noProof/>
        <w:color w:val="46328C"/>
        <w:sz w:val="32"/>
      </w:rPr>
      <w:t>1</w:t>
    </w:r>
    <w:r>
      <w:rPr>
        <w:rFonts w:ascii="Franklin Gothic Book" w:hAnsi="Franklin Gothic Book"/>
        <w:b/>
        <w:noProof/>
        <w:color w:val="46328C"/>
        <w:sz w:val="32"/>
      </w:rPr>
      <w:fldChar w:fldCharType="end"/>
    </w:r>
  </w:p>
  <w:p w:rsidR="009408E4" w:rsidRPr="00D05780" w:rsidRDefault="003B5C26" w:rsidP="00237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451F"/>
    <w:multiLevelType w:val="hybridMultilevel"/>
    <w:tmpl w:val="DBBC5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nsid w:val="264F6ECA"/>
    <w:multiLevelType w:val="hybridMultilevel"/>
    <w:tmpl w:val="253CF8DC"/>
    <w:lvl w:ilvl="0" w:tplc="04090001">
      <w:start w:val="1"/>
      <w:numFmt w:val="bullet"/>
      <w:lvlText w:val=""/>
      <w:lvlJc w:val="left"/>
      <w:pPr>
        <w:tabs>
          <w:tab w:val="num" w:pos="1080"/>
        </w:tabs>
        <w:ind w:left="100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2286A16"/>
    <w:multiLevelType w:val="hybridMultilevel"/>
    <w:tmpl w:val="47F6F76C"/>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4">
    <w:nsid w:val="33FC1420"/>
    <w:multiLevelType w:val="hybridMultilevel"/>
    <w:tmpl w:val="8D081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C162B00"/>
    <w:multiLevelType w:val="singleLevel"/>
    <w:tmpl w:val="FB26AA9E"/>
    <w:lvl w:ilvl="0">
      <w:numFmt w:val="decimal"/>
      <w:lvlText w:val=""/>
      <w:lvlJc w:val="left"/>
    </w:lvl>
  </w:abstractNum>
  <w:abstractNum w:abstractNumId="6">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7">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8">
    <w:nsid w:val="70303E1F"/>
    <w:multiLevelType w:val="hybridMultilevel"/>
    <w:tmpl w:val="D084F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3"/>
  </w:num>
  <w:num w:numId="5">
    <w:abstractNumId w:val="5"/>
  </w:num>
  <w:num w:numId="6">
    <w:abstractNumId w:val="2"/>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4659D"/>
    <w:rsid w:val="0009174F"/>
    <w:rsid w:val="000A4C3F"/>
    <w:rsid w:val="000B5548"/>
    <w:rsid w:val="000D141D"/>
    <w:rsid w:val="000D718D"/>
    <w:rsid w:val="0013427F"/>
    <w:rsid w:val="00157BE0"/>
    <w:rsid w:val="00184052"/>
    <w:rsid w:val="001A065F"/>
    <w:rsid w:val="001B0BE7"/>
    <w:rsid w:val="00222F56"/>
    <w:rsid w:val="00237908"/>
    <w:rsid w:val="00240545"/>
    <w:rsid w:val="0025174E"/>
    <w:rsid w:val="0029128B"/>
    <w:rsid w:val="002928CA"/>
    <w:rsid w:val="002A60C6"/>
    <w:rsid w:val="00324ACE"/>
    <w:rsid w:val="00396FDD"/>
    <w:rsid w:val="003B5C26"/>
    <w:rsid w:val="003C5A53"/>
    <w:rsid w:val="003E18D3"/>
    <w:rsid w:val="00416B56"/>
    <w:rsid w:val="004814F0"/>
    <w:rsid w:val="00485B8F"/>
    <w:rsid w:val="004863E5"/>
    <w:rsid w:val="004C6186"/>
    <w:rsid w:val="004E1286"/>
    <w:rsid w:val="00507D7D"/>
    <w:rsid w:val="00511373"/>
    <w:rsid w:val="005615D7"/>
    <w:rsid w:val="005621DD"/>
    <w:rsid w:val="005E7522"/>
    <w:rsid w:val="00634A5F"/>
    <w:rsid w:val="00683610"/>
    <w:rsid w:val="006A5C8D"/>
    <w:rsid w:val="00711EDC"/>
    <w:rsid w:val="00714E9C"/>
    <w:rsid w:val="00742B1D"/>
    <w:rsid w:val="00763F67"/>
    <w:rsid w:val="00792B7B"/>
    <w:rsid w:val="007C042F"/>
    <w:rsid w:val="007C1444"/>
    <w:rsid w:val="007D7C15"/>
    <w:rsid w:val="007E3CE0"/>
    <w:rsid w:val="008040BB"/>
    <w:rsid w:val="00840722"/>
    <w:rsid w:val="00855E0F"/>
    <w:rsid w:val="008B157B"/>
    <w:rsid w:val="008E6647"/>
    <w:rsid w:val="00930FD4"/>
    <w:rsid w:val="00941E3C"/>
    <w:rsid w:val="00952D80"/>
    <w:rsid w:val="009569FC"/>
    <w:rsid w:val="00972DF6"/>
    <w:rsid w:val="009B6E81"/>
    <w:rsid w:val="00A16B19"/>
    <w:rsid w:val="00A57719"/>
    <w:rsid w:val="00AA5FB7"/>
    <w:rsid w:val="00AE5E03"/>
    <w:rsid w:val="00AF317D"/>
    <w:rsid w:val="00B81CDA"/>
    <w:rsid w:val="00BB20C5"/>
    <w:rsid w:val="00BB42E5"/>
    <w:rsid w:val="00BD7C4A"/>
    <w:rsid w:val="00BF0ADB"/>
    <w:rsid w:val="00BF34C3"/>
    <w:rsid w:val="00C17463"/>
    <w:rsid w:val="00C73731"/>
    <w:rsid w:val="00CE23EC"/>
    <w:rsid w:val="00CF3CB2"/>
    <w:rsid w:val="00D110EB"/>
    <w:rsid w:val="00D3437E"/>
    <w:rsid w:val="00D3715A"/>
    <w:rsid w:val="00D37182"/>
    <w:rsid w:val="00D47F40"/>
    <w:rsid w:val="00D64055"/>
    <w:rsid w:val="00DB14C9"/>
    <w:rsid w:val="00DF4C0D"/>
    <w:rsid w:val="00E35A36"/>
    <w:rsid w:val="00E8086E"/>
    <w:rsid w:val="00E86548"/>
    <w:rsid w:val="00F167AD"/>
    <w:rsid w:val="00F33444"/>
    <w:rsid w:val="00F335FB"/>
    <w:rsid w:val="00F53533"/>
    <w:rsid w:val="00F56ADD"/>
    <w:rsid w:val="00F667AA"/>
    <w:rsid w:val="00F7346B"/>
    <w:rsid w:val="00F853E0"/>
    <w:rsid w:val="00F96BA7"/>
    <w:rsid w:val="00FA1552"/>
    <w:rsid w:val="00FC4EFB"/>
    <w:rsid w:val="00FE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styleId="BodyText2">
    <w:name w:val="Body Text 2"/>
    <w:basedOn w:val="Normal"/>
    <w:link w:val="BodyText2Char"/>
    <w:rsid w:val="00D37182"/>
    <w:rPr>
      <w:rFonts w:ascii="Arial" w:hAnsi="Arial" w:cs="Arial"/>
      <w:i/>
      <w:iCs/>
      <w:sz w:val="18"/>
      <w:lang w:eastAsia="en-US"/>
    </w:rPr>
  </w:style>
  <w:style w:type="character" w:customStyle="1" w:styleId="BodyText2Char">
    <w:name w:val="Body Text 2 Char"/>
    <w:basedOn w:val="DefaultParagraphFont"/>
    <w:link w:val="BodyText2"/>
    <w:rsid w:val="00D37182"/>
    <w:rPr>
      <w:rFonts w:eastAsia="Times New Roman"/>
      <w:i/>
      <w:iCs/>
      <w:sz w:val="18"/>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styleId="BodyText2">
    <w:name w:val="Body Text 2"/>
    <w:basedOn w:val="Normal"/>
    <w:link w:val="BodyText2Char"/>
    <w:rsid w:val="00D37182"/>
    <w:rPr>
      <w:rFonts w:ascii="Arial" w:hAnsi="Arial" w:cs="Arial"/>
      <w:i/>
      <w:iCs/>
      <w:sz w:val="18"/>
      <w:lang w:eastAsia="en-US"/>
    </w:rPr>
  </w:style>
  <w:style w:type="character" w:customStyle="1" w:styleId="BodyText2Char">
    <w:name w:val="Body Text 2 Char"/>
    <w:basedOn w:val="DefaultParagraphFont"/>
    <w:link w:val="BodyText2"/>
    <w:rsid w:val="00D37182"/>
    <w:rPr>
      <w:rFonts w:eastAsia="Times New Roman"/>
      <w:i/>
      <w:iCs/>
      <w:sz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6E17E-CCCC-4F91-A52F-D4E469364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Giles</dc:creator>
  <cp:keywords/>
  <dc:description/>
  <cp:lastModifiedBy>Jan Barnett</cp:lastModifiedBy>
  <cp:revision>39</cp:revision>
  <cp:lastPrinted>2015-05-20T00:43:00Z</cp:lastPrinted>
  <dcterms:created xsi:type="dcterms:W3CDTF">2015-01-29T06:19:00Z</dcterms:created>
  <dcterms:modified xsi:type="dcterms:W3CDTF">2015-06-12T00:20:00Z</dcterms:modified>
</cp:coreProperties>
</file>