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8991878"/>
    <w:bookmarkStart w:id="1" w:name="_Toc108603858"/>
    <w:bookmarkStart w:id="2" w:name="_Toc108619010"/>
    <w:bookmarkStart w:id="3" w:name="_Toc111020306"/>
    <w:bookmarkStart w:id="4" w:name="_Toc111024482"/>
    <w:bookmarkStart w:id="5" w:name="_Toc124244616"/>
    <w:bookmarkStart w:id="6" w:name="_Toc124244689"/>
    <w:bookmarkEnd w:id="0"/>
    <w:p w14:paraId="698B7B5C" w14:textId="6E69AF59" w:rsidR="00596412" w:rsidRPr="00680FCA" w:rsidRDefault="007468D2" w:rsidP="00680FCA">
      <w:pPr>
        <w:pStyle w:val="SCSATitle1"/>
      </w:pPr>
      <w:r w:rsidRPr="00680FCA">
        <w:rPr>
          <w:noProof/>
        </w:rPr>
        <mc:AlternateContent>
          <mc:Choice Requires="wps">
            <w:drawing>
              <wp:anchor distT="0" distB="0" distL="114300" distR="114300" simplePos="0" relativeHeight="251667456" behindDoc="1" locked="0" layoutInCell="1" allowOverlap="1" wp14:anchorId="69300500" wp14:editId="6778CD82">
                <wp:simplePos x="0" y="0"/>
                <wp:positionH relativeFrom="margin">
                  <wp:posOffset>-6049926</wp:posOffset>
                </wp:positionH>
                <wp:positionV relativeFrom="paragraph">
                  <wp:posOffset>407862</wp:posOffset>
                </wp:positionV>
                <wp:extent cx="3607435" cy="0"/>
                <wp:effectExtent l="0" t="0" r="31115" b="19050"/>
                <wp:wrapNone/>
                <wp:docPr id="3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7435" cy="0"/>
                        </a:xfrm>
                        <a:prstGeom prst="line">
                          <a:avLst/>
                        </a:prstGeom>
                        <a:noFill/>
                        <a:ln w="12192">
                          <a:solidFill>
                            <a:srgbClr val="4F6128"/>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2E7FF4D" id="Line 15" o:spid="_x0000_s1026" style="position:absolute;z-index:-251649024;visibility:visible;mso-wrap-style:square;mso-wrap-distance-left:9pt;mso-wrap-distance-top:0;mso-wrap-distance-right:9pt;mso-wrap-distance-bottom:0;mso-position-horizontal:absolute;mso-position-horizontal-relative:margin;mso-position-vertical:absolute;mso-position-vertical-relative:text" from="-476.35pt,32.1pt" to="-192.3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" strokecolor="#4f6128" strokeweight=".96pt">
                <w10:wrap anchorx="margin"/>
              </v:line>
            </w:pict>
          </mc:Fallback>
        </mc:AlternateContent>
      </w:r>
      <w:r w:rsidR="00596412" w:rsidRPr="00680FCA">
        <w:rPr>
          <w:noProof/>
        </w:rPr>
        <w:drawing>
          <wp:anchor distT="0" distB="0" distL="114300" distR="114300" simplePos="0" relativeHeight="251651584" behindDoc="1" locked="1" layoutInCell="1" allowOverlap="1" wp14:anchorId="5079049C" wp14:editId="00BF4370">
            <wp:simplePos x="0" y="0"/>
            <wp:positionH relativeFrom="column">
              <wp:posOffset>-6055995</wp:posOffset>
            </wp:positionH>
            <wp:positionV relativeFrom="paragraph">
              <wp:posOffset>406400</wp:posOffset>
            </wp:positionV>
            <wp:extent cx="11631295" cy="9121775"/>
            <wp:effectExtent l="0" t="0" r="0" b="0"/>
            <wp:wrapNone/>
            <wp:docPr id="1" name="Picture 1"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cription: C:\Documents and Settings\calvb\My Documents\My Pictures\Logos\SCSA\Colour\Large-Tree-Trans-BG.png"/>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14:sizeRelH relativeFrom="page">
              <wp14:pctWidth>0</wp14:pctWidth>
            </wp14:sizeRelH>
            <wp14:sizeRelV relativeFrom="page">
              <wp14:pctHeight>0</wp14:pctHeight>
            </wp14:sizeRelV>
          </wp:anchor>
        </w:drawing>
      </w:r>
      <w:r w:rsidR="00596412" w:rsidRPr="00680FCA">
        <w:t>Sample Assessment Tasks</w:t>
      </w:r>
      <w:bookmarkEnd w:id="1"/>
      <w:bookmarkEnd w:id="2"/>
      <w:bookmarkEnd w:id="3"/>
      <w:bookmarkEnd w:id="4"/>
      <w:bookmarkEnd w:id="5"/>
      <w:bookmarkEnd w:id="6"/>
    </w:p>
    <w:p w14:paraId="27086179" w14:textId="0E68A1F9" w:rsidR="00596412" w:rsidRPr="00680FCA" w:rsidRDefault="00BD5413" w:rsidP="00680FCA">
      <w:pPr>
        <w:pStyle w:val="SCSATitle2"/>
      </w:pPr>
      <w:bookmarkStart w:id="7" w:name="_Toc108603859"/>
      <w:bookmarkStart w:id="8" w:name="_Toc108619011"/>
      <w:bookmarkStart w:id="9" w:name="_Toc111020307"/>
      <w:bookmarkStart w:id="10" w:name="_Toc111024483"/>
      <w:bookmarkStart w:id="11" w:name="_Toc124244617"/>
      <w:bookmarkStart w:id="12" w:name="_Toc124244690"/>
      <w:r w:rsidRPr="00680FCA">
        <w:t>Music</w:t>
      </w:r>
      <w:bookmarkEnd w:id="7"/>
      <w:bookmarkEnd w:id="8"/>
      <w:bookmarkEnd w:id="9"/>
      <w:bookmarkEnd w:id="10"/>
      <w:bookmarkEnd w:id="11"/>
      <w:bookmarkEnd w:id="12"/>
    </w:p>
    <w:p w14:paraId="1108D89B" w14:textId="26E305FE" w:rsidR="0058515C" w:rsidRPr="00680FCA" w:rsidRDefault="00596412" w:rsidP="00680FCA">
      <w:pPr>
        <w:pStyle w:val="SCSATitle3"/>
      </w:pPr>
      <w:bookmarkStart w:id="13" w:name="_Toc108603860"/>
      <w:bookmarkStart w:id="14" w:name="_Toc108619012"/>
      <w:bookmarkStart w:id="15" w:name="_Toc111020308"/>
      <w:bookmarkStart w:id="16" w:name="_Toc111024484"/>
      <w:bookmarkStart w:id="17" w:name="_Toc124244618"/>
      <w:bookmarkStart w:id="18" w:name="_Toc124244691"/>
      <w:r w:rsidRPr="00680FCA">
        <w:t>ATAR Year 1</w:t>
      </w:r>
      <w:bookmarkEnd w:id="13"/>
      <w:bookmarkEnd w:id="14"/>
      <w:bookmarkEnd w:id="15"/>
      <w:bookmarkEnd w:id="16"/>
      <w:bookmarkEnd w:id="17"/>
      <w:bookmarkEnd w:id="18"/>
      <w:r w:rsidR="002E6C24" w:rsidRPr="00680FCA">
        <w:t>2</w:t>
      </w:r>
      <w:r w:rsidR="0058515C" w:rsidRPr="00680FCA">
        <w:br w:type="page"/>
      </w:r>
    </w:p>
    <w:p w14:paraId="50DCE901" w14:textId="77777777" w:rsidR="0058515C" w:rsidRPr="00617663" w:rsidRDefault="0058515C" w:rsidP="0058515C">
      <w:pPr>
        <w:rPr>
          <w:rFonts w:cstheme="minorHAnsi"/>
          <w:b/>
          <w:bCs/>
        </w:rPr>
      </w:pPr>
      <w:r w:rsidRPr="00617663">
        <w:rPr>
          <w:rFonts w:cstheme="minorHAnsi"/>
          <w:b/>
          <w:bCs/>
        </w:rPr>
        <w:lastRenderedPageBreak/>
        <w:t>Acknowledgement of Country</w:t>
      </w:r>
    </w:p>
    <w:p w14:paraId="45E3AFFE" w14:textId="77777777" w:rsidR="0058515C" w:rsidRPr="00FE0065" w:rsidRDefault="0058515C" w:rsidP="00FE0065">
      <w:pPr>
        <w:spacing w:after="6480"/>
      </w:pPr>
      <w:r w:rsidRPr="00FE0065">
        <w:t xml:space="preserve">Kaya. The School Curriculum and Standards Authority (the Authority) acknowledges that our offices are on </w:t>
      </w:r>
      <w:proofErr w:type="spellStart"/>
      <w:r w:rsidRPr="00FE0065">
        <w:t>Whadjuk</w:t>
      </w:r>
      <w:proofErr w:type="spellEnd"/>
      <w:r w:rsidRPr="00FE0065">
        <w:t xml:space="preserve"> Noongar </w:t>
      </w:r>
      <w:proofErr w:type="spellStart"/>
      <w:r w:rsidRPr="00FE0065">
        <w:t>boodjar</w:t>
      </w:r>
      <w:proofErr w:type="spellEnd"/>
      <w:r w:rsidRPr="00FE0065">
        <w:t xml:space="preserve"> and that we deliver our services on the country of many traditional custodians and language groups throughout Western Australia. The Authority acknowledges the traditional custodians throughout Western Australia and their continuing connection to land, </w:t>
      </w:r>
      <w:proofErr w:type="gramStart"/>
      <w:r w:rsidRPr="00FE0065">
        <w:t>waters</w:t>
      </w:r>
      <w:proofErr w:type="gramEnd"/>
      <w:r w:rsidRPr="00FE0065">
        <w:t xml:space="preserve"> and community. We offer our respect to Elders past and present.</w:t>
      </w:r>
    </w:p>
    <w:p w14:paraId="2857C812" w14:textId="77777777" w:rsidR="00596412" w:rsidRPr="00332100" w:rsidRDefault="00596412" w:rsidP="00FE0065">
      <w:pPr>
        <w:rPr>
          <w:rFonts w:eastAsia="Calibri"/>
          <w:b/>
          <w:sz w:val="20"/>
          <w:szCs w:val="20"/>
        </w:rPr>
      </w:pPr>
      <w:r w:rsidRPr="00332100">
        <w:rPr>
          <w:rFonts w:eastAsia="Calibri"/>
          <w:b/>
          <w:sz w:val="20"/>
          <w:szCs w:val="20"/>
        </w:rPr>
        <w:t>Copyright</w:t>
      </w:r>
    </w:p>
    <w:p w14:paraId="4AA3344E" w14:textId="456686B2" w:rsidR="00596412" w:rsidRPr="00332100" w:rsidRDefault="00596412" w:rsidP="00332100">
      <w:pPr>
        <w:rPr>
          <w:rFonts w:eastAsia="Calibri"/>
          <w:sz w:val="20"/>
          <w:szCs w:val="20"/>
        </w:rPr>
      </w:pPr>
      <w:r w:rsidRPr="00332100">
        <w:rPr>
          <w:rFonts w:eastAsia="Calibri"/>
          <w:sz w:val="20"/>
          <w:szCs w:val="20"/>
        </w:rPr>
        <w:t xml:space="preserve">© School Curriculum and Standards Authority, </w:t>
      </w:r>
      <w:r w:rsidR="00BD5413" w:rsidRPr="00332100">
        <w:rPr>
          <w:rFonts w:eastAsia="Calibri"/>
          <w:sz w:val="20"/>
          <w:szCs w:val="20"/>
        </w:rPr>
        <w:t>202</w:t>
      </w:r>
      <w:r w:rsidR="002E6C24">
        <w:rPr>
          <w:rFonts w:eastAsia="Calibri"/>
          <w:sz w:val="20"/>
          <w:szCs w:val="20"/>
        </w:rPr>
        <w:t>3</w:t>
      </w:r>
    </w:p>
    <w:p w14:paraId="721A5F09" w14:textId="5893D07D" w:rsidR="00596412" w:rsidRPr="00332100" w:rsidRDefault="00596412" w:rsidP="00332100">
      <w:pPr>
        <w:rPr>
          <w:rFonts w:eastAsia="Calibri"/>
          <w:sz w:val="20"/>
          <w:szCs w:val="20"/>
        </w:rPr>
      </w:pPr>
      <w:r w:rsidRPr="00332100">
        <w:rPr>
          <w:rFonts w:eastAsia="Calibri"/>
          <w:sz w:val="20"/>
          <w:szCs w:val="20"/>
        </w:rPr>
        <w:t>This document – apart from any third</w:t>
      </w:r>
      <w:r w:rsidR="002F6D87">
        <w:rPr>
          <w:rFonts w:eastAsia="Calibri"/>
          <w:sz w:val="20"/>
          <w:szCs w:val="20"/>
        </w:rPr>
        <w:t>-</w:t>
      </w:r>
      <w:r w:rsidRPr="00332100">
        <w:rPr>
          <w:rFonts w:eastAsia="Calibri"/>
          <w:sz w:val="20"/>
          <w:szCs w:val="20"/>
        </w:rPr>
        <w:t xml:space="preserve">party copyright material contained in it – may be freely copied, or communicated on an intranet, for non-commercial purposes in educational institutions, provided that the School Curriculum and Standards Authority </w:t>
      </w:r>
      <w:r w:rsidR="002F6D87">
        <w:rPr>
          <w:rFonts w:eastAsia="Calibri"/>
          <w:sz w:val="20"/>
          <w:szCs w:val="20"/>
        </w:rPr>
        <w:t xml:space="preserve">(the Authority) </w:t>
      </w:r>
      <w:r w:rsidRPr="00332100">
        <w:rPr>
          <w:rFonts w:eastAsia="Calibri"/>
          <w:sz w:val="20"/>
          <w:szCs w:val="20"/>
        </w:rPr>
        <w:t>is acknowledged as the copyright owner, and that the Authority’s moral rights are not infringed.</w:t>
      </w:r>
    </w:p>
    <w:p w14:paraId="78BCE024" w14:textId="580EAAB8" w:rsidR="00596412" w:rsidRPr="00332100" w:rsidRDefault="00596412" w:rsidP="00332100">
      <w:pPr>
        <w:rPr>
          <w:rFonts w:eastAsia="Calibri"/>
          <w:sz w:val="20"/>
          <w:szCs w:val="20"/>
        </w:rPr>
      </w:pPr>
      <w:r w:rsidRPr="00332100">
        <w:rPr>
          <w:rFonts w:eastAsia="Calibri"/>
          <w:sz w:val="20"/>
          <w:szCs w:val="20"/>
        </w:rPr>
        <w:t xml:space="preserve">Copying or communication for any other purpose can be done only within the terms of the </w:t>
      </w:r>
      <w:r w:rsidRPr="00332100">
        <w:rPr>
          <w:rFonts w:eastAsia="Calibri"/>
          <w:i/>
          <w:iCs/>
          <w:sz w:val="20"/>
          <w:szCs w:val="20"/>
        </w:rPr>
        <w:t>Copyright Act 1968</w:t>
      </w:r>
      <w:r w:rsidRPr="00332100">
        <w:rPr>
          <w:rFonts w:eastAsia="Calibri"/>
          <w:sz w:val="20"/>
          <w:szCs w:val="20"/>
        </w:rPr>
        <w:t xml:space="preserve"> or with prior written permission of the Authority. Copying or communication of any third</w:t>
      </w:r>
      <w:r w:rsidR="002F6D87">
        <w:rPr>
          <w:rFonts w:eastAsia="Calibri"/>
          <w:sz w:val="20"/>
          <w:szCs w:val="20"/>
        </w:rPr>
        <w:t>-</w:t>
      </w:r>
      <w:r w:rsidRPr="00332100">
        <w:rPr>
          <w:rFonts w:eastAsia="Calibri"/>
          <w:sz w:val="20"/>
          <w:szCs w:val="20"/>
        </w:rPr>
        <w:t xml:space="preserve">party copyright material can be done only within the terms of the </w:t>
      </w:r>
      <w:r w:rsidRPr="00332100">
        <w:rPr>
          <w:rFonts w:eastAsia="Calibri"/>
          <w:i/>
          <w:iCs/>
          <w:sz w:val="20"/>
          <w:szCs w:val="20"/>
        </w:rPr>
        <w:t>Copyright Act 1968</w:t>
      </w:r>
      <w:r w:rsidRPr="00332100">
        <w:rPr>
          <w:rFonts w:eastAsia="Calibri"/>
          <w:sz w:val="20"/>
          <w:szCs w:val="20"/>
        </w:rPr>
        <w:t xml:space="preserve"> or with permission of the copyright owners.</w:t>
      </w:r>
    </w:p>
    <w:p w14:paraId="00EFB94C" w14:textId="26CA788E" w:rsidR="00596412" w:rsidRPr="00332100" w:rsidRDefault="00596412" w:rsidP="00332100">
      <w:pPr>
        <w:rPr>
          <w:rFonts w:eastAsia="Calibri"/>
          <w:sz w:val="20"/>
          <w:szCs w:val="20"/>
        </w:rPr>
      </w:pPr>
      <w:r w:rsidRPr="00332100">
        <w:rPr>
          <w:rFonts w:eastAsia="Calibri"/>
          <w:sz w:val="20"/>
          <w:szCs w:val="20"/>
        </w:rPr>
        <w:t xml:space="preserve">Any content in this document that has been derived from the Australian Curriculum may be used under the terms of the </w:t>
      </w:r>
      <w:hyperlink r:id="rId9" w:history="1">
        <w:r w:rsidRPr="00332100">
          <w:rPr>
            <w:rStyle w:val="Hyperlink"/>
            <w:sz w:val="20"/>
            <w:szCs w:val="20"/>
          </w:rPr>
          <w:t>Creative Commons Attribution</w:t>
        </w:r>
        <w:r w:rsidR="00F848AE">
          <w:rPr>
            <w:rStyle w:val="Hyperlink"/>
            <w:sz w:val="20"/>
            <w:szCs w:val="20"/>
          </w:rPr>
          <w:t xml:space="preserve"> </w:t>
        </w:r>
        <w:r w:rsidR="00973FD0" w:rsidRPr="00332100">
          <w:rPr>
            <w:rStyle w:val="Hyperlink"/>
            <w:sz w:val="20"/>
            <w:szCs w:val="20"/>
          </w:rPr>
          <w:t>4</w:t>
        </w:r>
        <w:r w:rsidRPr="00332100">
          <w:rPr>
            <w:rStyle w:val="Hyperlink"/>
            <w:sz w:val="20"/>
            <w:szCs w:val="20"/>
          </w:rPr>
          <w:t xml:space="preserve">.0 </w:t>
        </w:r>
        <w:r w:rsidR="00F848AE">
          <w:rPr>
            <w:rStyle w:val="Hyperlink"/>
            <w:sz w:val="20"/>
            <w:szCs w:val="20"/>
          </w:rPr>
          <w:t xml:space="preserve">International </w:t>
        </w:r>
        <w:r w:rsidRPr="00332100">
          <w:rPr>
            <w:rStyle w:val="Hyperlink"/>
            <w:sz w:val="20"/>
            <w:szCs w:val="20"/>
          </w:rPr>
          <w:t>licence</w:t>
        </w:r>
      </w:hyperlink>
      <w:r w:rsidR="006520CD" w:rsidRPr="006520CD">
        <w:rPr>
          <w:sz w:val="20"/>
        </w:rPr>
        <w:t>.</w:t>
      </w:r>
    </w:p>
    <w:p w14:paraId="07A44199" w14:textId="77777777" w:rsidR="00596412" w:rsidRPr="00332100" w:rsidRDefault="00596412" w:rsidP="00332100">
      <w:pPr>
        <w:rPr>
          <w:rFonts w:eastAsia="Calibri"/>
          <w:b/>
          <w:sz w:val="20"/>
          <w:szCs w:val="20"/>
        </w:rPr>
      </w:pPr>
      <w:r w:rsidRPr="00332100">
        <w:rPr>
          <w:rFonts w:eastAsia="Calibri"/>
          <w:b/>
          <w:sz w:val="20"/>
          <w:szCs w:val="20"/>
        </w:rPr>
        <w:t>Disclaimer</w:t>
      </w:r>
    </w:p>
    <w:p w14:paraId="43754BC5" w14:textId="4F5507E4" w:rsidR="00596412" w:rsidRPr="00332100" w:rsidRDefault="00596412" w:rsidP="00332100">
      <w:pPr>
        <w:rPr>
          <w:rFonts w:eastAsia="Calibri"/>
          <w:sz w:val="20"/>
          <w:szCs w:val="20"/>
        </w:rPr>
      </w:pPr>
      <w:r w:rsidRPr="00332100">
        <w:rPr>
          <w:rFonts w:eastAsia="Calibri"/>
          <w:sz w:val="20"/>
          <w:szCs w:val="20"/>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w:t>
      </w:r>
      <w:r w:rsidR="002F6D87">
        <w:rPr>
          <w:rFonts w:eastAsia="Calibri"/>
          <w:sz w:val="20"/>
          <w:szCs w:val="20"/>
        </w:rPr>
        <w:t xml:space="preserve"> </w:t>
      </w:r>
      <w:r w:rsidR="002F6D87">
        <w:rPr>
          <w:sz w:val="20"/>
          <w:szCs w:val="20"/>
        </w:rPr>
        <w:t>Teachers</w:t>
      </w:r>
      <w:r w:rsidR="002F6D87" w:rsidRPr="00B61BA9">
        <w:rPr>
          <w:sz w:val="20"/>
          <w:szCs w:val="20"/>
        </w:rPr>
        <w:t xml:space="preserve"> must exercise their professional judgement as to the appropriateness of any they may wish to use.</w:t>
      </w:r>
    </w:p>
    <w:p w14:paraId="05E8AAF6" w14:textId="77777777" w:rsidR="00596412" w:rsidRPr="00B34A6F" w:rsidRDefault="00596412" w:rsidP="00596412">
      <w:pPr>
        <w:spacing w:line="264" w:lineRule="auto"/>
        <w:ind w:right="68"/>
        <w:jc w:val="both"/>
        <w:rPr>
          <w:rFonts w:eastAsia="Calibri"/>
          <w:sz w:val="16"/>
        </w:rPr>
        <w:sectPr w:rsidR="00596412" w:rsidRPr="00B34A6F" w:rsidSect="005508E9">
          <w:headerReference w:type="even" r:id="rId10"/>
          <w:headerReference w:type="default" r:id="rId11"/>
          <w:footerReference w:type="even" r:id="rId12"/>
          <w:footerReference w:type="default" r:id="rId13"/>
          <w:headerReference w:type="first" r:id="rId14"/>
          <w:footerReference w:type="first" r:id="rId15"/>
          <w:pgSz w:w="11906" w:h="16838" w:code="9"/>
          <w:pgMar w:top="1644" w:right="1418" w:bottom="1276" w:left="1418" w:header="680" w:footer="567" w:gutter="0"/>
          <w:pgNumType w:start="1"/>
          <w:cols w:space="708"/>
          <w:titlePg/>
          <w:docGrid w:linePitch="360"/>
        </w:sectPr>
      </w:pPr>
    </w:p>
    <w:p w14:paraId="6033D6DC" w14:textId="58B0E90D" w:rsidR="002E70C4" w:rsidRPr="000C255B" w:rsidRDefault="00057DBE" w:rsidP="0024123D">
      <w:pPr>
        <w:pStyle w:val="SCSAHeading1noTOC"/>
        <w:outlineLvl w:val="9"/>
      </w:pPr>
      <w:r w:rsidRPr="000C255B">
        <w:lastRenderedPageBreak/>
        <w:t>Content</w:t>
      </w:r>
      <w:r w:rsidR="000A36FA">
        <w:t>s</w:t>
      </w:r>
    </w:p>
    <w:p w14:paraId="7254DB5C" w14:textId="4D8E0FCE" w:rsidR="00E82A23" w:rsidRDefault="004C5612">
      <w:pPr>
        <w:pStyle w:val="TOC1"/>
        <w:rPr>
          <w:rFonts w:cstheme="minorBidi"/>
          <w:b w:val="0"/>
          <w:noProof/>
          <w:kern w:val="2"/>
          <w:lang w:eastAsia="ja-JP"/>
          <w14:ligatures w14:val="standardContextual"/>
        </w:rPr>
      </w:pPr>
      <w:r>
        <w:fldChar w:fldCharType="begin"/>
      </w:r>
      <w:r>
        <w:instrText xml:space="preserve"> TOC \o "2-2" \h \z \t "Heading 1,1,SCSA Heading 1,1,SCSA Heading 1 markingkey,2" </w:instrText>
      </w:r>
      <w:r>
        <w:fldChar w:fldCharType="separate"/>
      </w:r>
      <w:hyperlink w:anchor="_Toc159228655" w:history="1">
        <w:r w:rsidR="00E82A23" w:rsidRPr="005E4338">
          <w:rPr>
            <w:rStyle w:val="Hyperlink"/>
            <w:noProof/>
          </w:rPr>
          <w:t>Sample practical assessment tasks</w:t>
        </w:r>
        <w:r w:rsidR="00E82A23">
          <w:rPr>
            <w:noProof/>
            <w:webHidden/>
          </w:rPr>
          <w:tab/>
        </w:r>
        <w:r w:rsidR="00E82A23">
          <w:rPr>
            <w:noProof/>
            <w:webHidden/>
          </w:rPr>
          <w:fldChar w:fldCharType="begin"/>
        </w:r>
        <w:r w:rsidR="00E82A23">
          <w:rPr>
            <w:noProof/>
            <w:webHidden/>
          </w:rPr>
          <w:instrText xml:space="preserve"> PAGEREF _Toc159228655 \h </w:instrText>
        </w:r>
        <w:r w:rsidR="00E82A23">
          <w:rPr>
            <w:noProof/>
            <w:webHidden/>
          </w:rPr>
        </w:r>
        <w:r w:rsidR="00E82A23">
          <w:rPr>
            <w:noProof/>
            <w:webHidden/>
          </w:rPr>
          <w:fldChar w:fldCharType="separate"/>
        </w:r>
        <w:r w:rsidR="00E82A23">
          <w:rPr>
            <w:noProof/>
            <w:webHidden/>
          </w:rPr>
          <w:t>1</w:t>
        </w:r>
        <w:r w:rsidR="00E82A23">
          <w:rPr>
            <w:noProof/>
            <w:webHidden/>
          </w:rPr>
          <w:fldChar w:fldCharType="end"/>
        </w:r>
      </w:hyperlink>
    </w:p>
    <w:p w14:paraId="3C70575A" w14:textId="12D50CE2" w:rsidR="00E82A23" w:rsidRDefault="00E82A23">
      <w:pPr>
        <w:pStyle w:val="TOC2"/>
        <w:rPr>
          <w:rFonts w:cstheme="minorBidi"/>
          <w:noProof/>
          <w:kern w:val="2"/>
          <w:lang w:eastAsia="ja-JP"/>
          <w14:ligatures w14:val="standardContextual"/>
        </w:rPr>
      </w:pPr>
      <w:hyperlink w:anchor="_Toc159228656" w:history="1">
        <w:r w:rsidRPr="005E4338">
          <w:rPr>
            <w:rStyle w:val="Hyperlink"/>
            <w:noProof/>
          </w:rPr>
          <w:t>Task 1 – Prepared repertoire</w:t>
        </w:r>
        <w:r>
          <w:rPr>
            <w:noProof/>
            <w:webHidden/>
          </w:rPr>
          <w:tab/>
        </w:r>
        <w:r>
          <w:rPr>
            <w:noProof/>
            <w:webHidden/>
          </w:rPr>
          <w:fldChar w:fldCharType="begin"/>
        </w:r>
        <w:r>
          <w:rPr>
            <w:noProof/>
            <w:webHidden/>
          </w:rPr>
          <w:instrText xml:space="preserve"> PAGEREF _Toc159228656 \h </w:instrText>
        </w:r>
        <w:r>
          <w:rPr>
            <w:noProof/>
            <w:webHidden/>
          </w:rPr>
        </w:r>
        <w:r>
          <w:rPr>
            <w:noProof/>
            <w:webHidden/>
          </w:rPr>
          <w:fldChar w:fldCharType="separate"/>
        </w:r>
        <w:r>
          <w:rPr>
            <w:noProof/>
            <w:webHidden/>
          </w:rPr>
          <w:t>1</w:t>
        </w:r>
        <w:r>
          <w:rPr>
            <w:noProof/>
            <w:webHidden/>
          </w:rPr>
          <w:fldChar w:fldCharType="end"/>
        </w:r>
      </w:hyperlink>
    </w:p>
    <w:p w14:paraId="3CD3E625" w14:textId="68F03025" w:rsidR="00E82A23" w:rsidRDefault="00E82A23">
      <w:pPr>
        <w:pStyle w:val="TOC2"/>
        <w:rPr>
          <w:rFonts w:cstheme="minorBidi"/>
          <w:noProof/>
          <w:kern w:val="2"/>
          <w:lang w:eastAsia="ja-JP"/>
          <w14:ligatures w14:val="standardContextual"/>
        </w:rPr>
      </w:pPr>
      <w:hyperlink w:anchor="_Toc159228657" w:history="1">
        <w:r w:rsidRPr="005E4338">
          <w:rPr>
            <w:rStyle w:val="Hyperlink"/>
            <w:noProof/>
          </w:rPr>
          <w:t xml:space="preserve">Marking key for Task 1 </w:t>
        </w:r>
        <w:r w:rsidRPr="005E4338">
          <w:rPr>
            <w:rStyle w:val="Hyperlink"/>
            <w:rFonts w:ascii="Arial" w:hAnsi="Arial" w:cs="Arial"/>
            <w:noProof/>
          </w:rPr>
          <w:t xml:space="preserve">– </w:t>
        </w:r>
        <w:r w:rsidRPr="005E4338">
          <w:rPr>
            <w:rStyle w:val="Hyperlink"/>
            <w:noProof/>
          </w:rPr>
          <w:t>Prepared repertoire</w:t>
        </w:r>
        <w:r>
          <w:rPr>
            <w:noProof/>
            <w:webHidden/>
          </w:rPr>
          <w:tab/>
        </w:r>
        <w:r>
          <w:rPr>
            <w:noProof/>
            <w:webHidden/>
          </w:rPr>
          <w:fldChar w:fldCharType="begin"/>
        </w:r>
        <w:r>
          <w:rPr>
            <w:noProof/>
            <w:webHidden/>
          </w:rPr>
          <w:instrText xml:space="preserve"> PAGEREF _Toc159228657 \h </w:instrText>
        </w:r>
        <w:r>
          <w:rPr>
            <w:noProof/>
            <w:webHidden/>
          </w:rPr>
        </w:r>
        <w:r>
          <w:rPr>
            <w:noProof/>
            <w:webHidden/>
          </w:rPr>
          <w:fldChar w:fldCharType="separate"/>
        </w:r>
        <w:r>
          <w:rPr>
            <w:noProof/>
            <w:webHidden/>
          </w:rPr>
          <w:t>2</w:t>
        </w:r>
        <w:r>
          <w:rPr>
            <w:noProof/>
            <w:webHidden/>
          </w:rPr>
          <w:fldChar w:fldCharType="end"/>
        </w:r>
      </w:hyperlink>
    </w:p>
    <w:p w14:paraId="2830FA1A" w14:textId="3D50DD91" w:rsidR="00E82A23" w:rsidRDefault="00E82A23">
      <w:pPr>
        <w:pStyle w:val="TOC2"/>
        <w:rPr>
          <w:rFonts w:cstheme="minorBidi"/>
          <w:noProof/>
          <w:kern w:val="2"/>
          <w:lang w:eastAsia="ja-JP"/>
          <w14:ligatures w14:val="standardContextual"/>
        </w:rPr>
      </w:pPr>
      <w:hyperlink w:anchor="_Toc159228658" w:history="1">
        <w:r w:rsidRPr="005E4338">
          <w:rPr>
            <w:rStyle w:val="Hyperlink"/>
            <w:noProof/>
          </w:rPr>
          <w:t>Task 1 – Composition portfolio</w:t>
        </w:r>
        <w:r>
          <w:rPr>
            <w:noProof/>
            <w:webHidden/>
          </w:rPr>
          <w:tab/>
        </w:r>
        <w:r>
          <w:rPr>
            <w:noProof/>
            <w:webHidden/>
          </w:rPr>
          <w:fldChar w:fldCharType="begin"/>
        </w:r>
        <w:r>
          <w:rPr>
            <w:noProof/>
            <w:webHidden/>
          </w:rPr>
          <w:instrText xml:space="preserve"> PAGEREF _Toc159228658 \h </w:instrText>
        </w:r>
        <w:r>
          <w:rPr>
            <w:noProof/>
            <w:webHidden/>
          </w:rPr>
        </w:r>
        <w:r>
          <w:rPr>
            <w:noProof/>
            <w:webHidden/>
          </w:rPr>
          <w:fldChar w:fldCharType="separate"/>
        </w:r>
        <w:r>
          <w:rPr>
            <w:noProof/>
            <w:webHidden/>
          </w:rPr>
          <w:t>3</w:t>
        </w:r>
        <w:r>
          <w:rPr>
            <w:noProof/>
            <w:webHidden/>
          </w:rPr>
          <w:fldChar w:fldCharType="end"/>
        </w:r>
      </w:hyperlink>
    </w:p>
    <w:p w14:paraId="79F7770E" w14:textId="72AD8840" w:rsidR="00E82A23" w:rsidRDefault="00E82A23">
      <w:pPr>
        <w:pStyle w:val="TOC2"/>
        <w:rPr>
          <w:rFonts w:cstheme="minorBidi"/>
          <w:noProof/>
          <w:kern w:val="2"/>
          <w:lang w:eastAsia="ja-JP"/>
          <w14:ligatures w14:val="standardContextual"/>
        </w:rPr>
      </w:pPr>
      <w:hyperlink w:anchor="_Toc159228659" w:history="1">
        <w:r w:rsidRPr="005E4338">
          <w:rPr>
            <w:rStyle w:val="Hyperlink"/>
            <w:noProof/>
          </w:rPr>
          <w:t xml:space="preserve">Marking key for Task 1 </w:t>
        </w:r>
        <w:r w:rsidRPr="005E4338">
          <w:rPr>
            <w:rStyle w:val="Hyperlink"/>
            <w:rFonts w:ascii="Arial" w:hAnsi="Arial" w:cs="Arial"/>
            <w:noProof/>
          </w:rPr>
          <w:t>–</w:t>
        </w:r>
        <w:r w:rsidRPr="005E4338">
          <w:rPr>
            <w:rStyle w:val="Hyperlink"/>
            <w:noProof/>
          </w:rPr>
          <w:t xml:space="preserve"> Composition portfolio</w:t>
        </w:r>
        <w:r>
          <w:rPr>
            <w:noProof/>
            <w:webHidden/>
          </w:rPr>
          <w:tab/>
        </w:r>
        <w:r>
          <w:rPr>
            <w:noProof/>
            <w:webHidden/>
          </w:rPr>
          <w:fldChar w:fldCharType="begin"/>
        </w:r>
        <w:r>
          <w:rPr>
            <w:noProof/>
            <w:webHidden/>
          </w:rPr>
          <w:instrText xml:space="preserve"> PAGEREF _Toc159228659 \h </w:instrText>
        </w:r>
        <w:r>
          <w:rPr>
            <w:noProof/>
            <w:webHidden/>
          </w:rPr>
        </w:r>
        <w:r>
          <w:rPr>
            <w:noProof/>
            <w:webHidden/>
          </w:rPr>
          <w:fldChar w:fldCharType="separate"/>
        </w:r>
        <w:r>
          <w:rPr>
            <w:noProof/>
            <w:webHidden/>
          </w:rPr>
          <w:t>4</w:t>
        </w:r>
        <w:r>
          <w:rPr>
            <w:noProof/>
            <w:webHidden/>
          </w:rPr>
          <w:fldChar w:fldCharType="end"/>
        </w:r>
      </w:hyperlink>
    </w:p>
    <w:p w14:paraId="259F5C75" w14:textId="79C5C370" w:rsidR="00E82A23" w:rsidRDefault="00E82A23">
      <w:pPr>
        <w:pStyle w:val="TOC2"/>
        <w:rPr>
          <w:rFonts w:cstheme="minorBidi"/>
          <w:noProof/>
          <w:kern w:val="2"/>
          <w:lang w:eastAsia="ja-JP"/>
          <w14:ligatures w14:val="standardContextual"/>
        </w:rPr>
      </w:pPr>
      <w:hyperlink w:anchor="_Toc159228660" w:history="1">
        <w:r w:rsidRPr="005E4338">
          <w:rPr>
            <w:rStyle w:val="Hyperlink"/>
            <w:noProof/>
          </w:rPr>
          <w:t>Task 6 – Ensemble</w:t>
        </w:r>
        <w:r>
          <w:rPr>
            <w:noProof/>
            <w:webHidden/>
          </w:rPr>
          <w:tab/>
        </w:r>
        <w:r>
          <w:rPr>
            <w:noProof/>
            <w:webHidden/>
          </w:rPr>
          <w:fldChar w:fldCharType="begin"/>
        </w:r>
        <w:r>
          <w:rPr>
            <w:noProof/>
            <w:webHidden/>
          </w:rPr>
          <w:instrText xml:space="preserve"> PAGEREF _Toc159228660 \h </w:instrText>
        </w:r>
        <w:r>
          <w:rPr>
            <w:noProof/>
            <w:webHidden/>
          </w:rPr>
        </w:r>
        <w:r>
          <w:rPr>
            <w:noProof/>
            <w:webHidden/>
          </w:rPr>
          <w:fldChar w:fldCharType="separate"/>
        </w:r>
        <w:r>
          <w:rPr>
            <w:noProof/>
            <w:webHidden/>
          </w:rPr>
          <w:t>5</w:t>
        </w:r>
        <w:r>
          <w:rPr>
            <w:noProof/>
            <w:webHidden/>
          </w:rPr>
          <w:fldChar w:fldCharType="end"/>
        </w:r>
      </w:hyperlink>
    </w:p>
    <w:p w14:paraId="6DAABE75" w14:textId="50B5A0DB" w:rsidR="00E82A23" w:rsidRDefault="00E82A23">
      <w:pPr>
        <w:pStyle w:val="TOC2"/>
        <w:rPr>
          <w:rFonts w:cstheme="minorBidi"/>
          <w:noProof/>
          <w:kern w:val="2"/>
          <w:lang w:eastAsia="ja-JP"/>
          <w14:ligatures w14:val="standardContextual"/>
        </w:rPr>
      </w:pPr>
      <w:hyperlink w:anchor="_Toc159228661" w:history="1">
        <w:r w:rsidRPr="005E4338">
          <w:rPr>
            <w:rStyle w:val="Hyperlink"/>
            <w:noProof/>
          </w:rPr>
          <w:t>Marking key for Task 6 – Ensemble</w:t>
        </w:r>
        <w:r>
          <w:rPr>
            <w:noProof/>
            <w:webHidden/>
          </w:rPr>
          <w:tab/>
        </w:r>
        <w:r>
          <w:rPr>
            <w:noProof/>
            <w:webHidden/>
          </w:rPr>
          <w:fldChar w:fldCharType="begin"/>
        </w:r>
        <w:r>
          <w:rPr>
            <w:noProof/>
            <w:webHidden/>
          </w:rPr>
          <w:instrText xml:space="preserve"> PAGEREF _Toc159228661 \h </w:instrText>
        </w:r>
        <w:r>
          <w:rPr>
            <w:noProof/>
            <w:webHidden/>
          </w:rPr>
        </w:r>
        <w:r>
          <w:rPr>
            <w:noProof/>
            <w:webHidden/>
          </w:rPr>
          <w:fldChar w:fldCharType="separate"/>
        </w:r>
        <w:r>
          <w:rPr>
            <w:noProof/>
            <w:webHidden/>
          </w:rPr>
          <w:t>6</w:t>
        </w:r>
        <w:r>
          <w:rPr>
            <w:noProof/>
            <w:webHidden/>
          </w:rPr>
          <w:fldChar w:fldCharType="end"/>
        </w:r>
      </w:hyperlink>
    </w:p>
    <w:p w14:paraId="4A59730F" w14:textId="74615F66" w:rsidR="00E82A23" w:rsidRDefault="00E82A23">
      <w:pPr>
        <w:pStyle w:val="TOC2"/>
        <w:rPr>
          <w:rFonts w:cstheme="minorBidi"/>
          <w:noProof/>
          <w:kern w:val="2"/>
          <w:lang w:eastAsia="ja-JP"/>
          <w14:ligatures w14:val="standardContextual"/>
        </w:rPr>
      </w:pPr>
      <w:hyperlink w:anchor="_Toc159228662" w:history="1">
        <w:r w:rsidRPr="005E4338">
          <w:rPr>
            <w:rStyle w:val="Hyperlink"/>
            <w:noProof/>
          </w:rPr>
          <w:t>Task 6 – Presentation</w:t>
        </w:r>
        <w:r>
          <w:rPr>
            <w:noProof/>
            <w:webHidden/>
          </w:rPr>
          <w:tab/>
        </w:r>
        <w:r>
          <w:rPr>
            <w:noProof/>
            <w:webHidden/>
          </w:rPr>
          <w:fldChar w:fldCharType="begin"/>
        </w:r>
        <w:r>
          <w:rPr>
            <w:noProof/>
            <w:webHidden/>
          </w:rPr>
          <w:instrText xml:space="preserve"> PAGEREF _Toc159228662 \h </w:instrText>
        </w:r>
        <w:r>
          <w:rPr>
            <w:noProof/>
            <w:webHidden/>
          </w:rPr>
        </w:r>
        <w:r>
          <w:rPr>
            <w:noProof/>
            <w:webHidden/>
          </w:rPr>
          <w:fldChar w:fldCharType="separate"/>
        </w:r>
        <w:r>
          <w:rPr>
            <w:noProof/>
            <w:webHidden/>
          </w:rPr>
          <w:t>8</w:t>
        </w:r>
        <w:r>
          <w:rPr>
            <w:noProof/>
            <w:webHidden/>
          </w:rPr>
          <w:fldChar w:fldCharType="end"/>
        </w:r>
      </w:hyperlink>
    </w:p>
    <w:p w14:paraId="649FD74C" w14:textId="018AD8D3" w:rsidR="00E82A23" w:rsidRDefault="00E82A23">
      <w:pPr>
        <w:pStyle w:val="TOC2"/>
        <w:rPr>
          <w:rFonts w:cstheme="minorBidi"/>
          <w:noProof/>
          <w:kern w:val="2"/>
          <w:lang w:eastAsia="ja-JP"/>
          <w14:ligatures w14:val="standardContextual"/>
        </w:rPr>
      </w:pPr>
      <w:hyperlink w:anchor="_Toc159228663" w:history="1">
        <w:r w:rsidRPr="005E4338">
          <w:rPr>
            <w:rStyle w:val="Hyperlink"/>
            <w:noProof/>
          </w:rPr>
          <w:t xml:space="preserve">Marking key for Task 6 </w:t>
        </w:r>
        <w:r w:rsidRPr="005E4338">
          <w:rPr>
            <w:rStyle w:val="Hyperlink"/>
            <w:rFonts w:ascii="Arial" w:hAnsi="Arial" w:cs="Arial"/>
            <w:noProof/>
          </w:rPr>
          <w:t>–</w:t>
        </w:r>
        <w:r w:rsidRPr="005E4338">
          <w:rPr>
            <w:rStyle w:val="Hyperlink"/>
            <w:noProof/>
          </w:rPr>
          <w:t xml:space="preserve"> Presentation</w:t>
        </w:r>
        <w:r>
          <w:rPr>
            <w:noProof/>
            <w:webHidden/>
          </w:rPr>
          <w:tab/>
        </w:r>
        <w:r>
          <w:rPr>
            <w:noProof/>
            <w:webHidden/>
          </w:rPr>
          <w:fldChar w:fldCharType="begin"/>
        </w:r>
        <w:r>
          <w:rPr>
            <w:noProof/>
            <w:webHidden/>
          </w:rPr>
          <w:instrText xml:space="preserve"> PAGEREF _Toc159228663 \h </w:instrText>
        </w:r>
        <w:r>
          <w:rPr>
            <w:noProof/>
            <w:webHidden/>
          </w:rPr>
        </w:r>
        <w:r>
          <w:rPr>
            <w:noProof/>
            <w:webHidden/>
          </w:rPr>
          <w:fldChar w:fldCharType="separate"/>
        </w:r>
        <w:r>
          <w:rPr>
            <w:noProof/>
            <w:webHidden/>
          </w:rPr>
          <w:t>10</w:t>
        </w:r>
        <w:r>
          <w:rPr>
            <w:noProof/>
            <w:webHidden/>
          </w:rPr>
          <w:fldChar w:fldCharType="end"/>
        </w:r>
      </w:hyperlink>
    </w:p>
    <w:p w14:paraId="63135812" w14:textId="544CA6E8" w:rsidR="00E82A23" w:rsidRDefault="00E82A23">
      <w:pPr>
        <w:pStyle w:val="TOC1"/>
        <w:rPr>
          <w:rFonts w:cstheme="minorBidi"/>
          <w:b w:val="0"/>
          <w:noProof/>
          <w:kern w:val="2"/>
          <w:lang w:eastAsia="ja-JP"/>
          <w14:ligatures w14:val="standardContextual"/>
        </w:rPr>
      </w:pPr>
      <w:hyperlink w:anchor="_Toc159228664" w:history="1">
        <w:r w:rsidRPr="005E4338">
          <w:rPr>
            <w:rStyle w:val="Hyperlink"/>
            <w:noProof/>
          </w:rPr>
          <w:t>Sample written assessment tasks</w:t>
        </w:r>
        <w:r>
          <w:rPr>
            <w:noProof/>
            <w:webHidden/>
          </w:rPr>
          <w:tab/>
        </w:r>
        <w:r>
          <w:rPr>
            <w:noProof/>
            <w:webHidden/>
          </w:rPr>
          <w:fldChar w:fldCharType="begin"/>
        </w:r>
        <w:r>
          <w:rPr>
            <w:noProof/>
            <w:webHidden/>
          </w:rPr>
          <w:instrText xml:space="preserve"> PAGEREF _Toc159228664 \h </w:instrText>
        </w:r>
        <w:r>
          <w:rPr>
            <w:noProof/>
            <w:webHidden/>
          </w:rPr>
        </w:r>
        <w:r>
          <w:rPr>
            <w:noProof/>
            <w:webHidden/>
          </w:rPr>
          <w:fldChar w:fldCharType="separate"/>
        </w:r>
        <w:r>
          <w:rPr>
            <w:noProof/>
            <w:webHidden/>
          </w:rPr>
          <w:t>12</w:t>
        </w:r>
        <w:r>
          <w:rPr>
            <w:noProof/>
            <w:webHidden/>
          </w:rPr>
          <w:fldChar w:fldCharType="end"/>
        </w:r>
      </w:hyperlink>
    </w:p>
    <w:p w14:paraId="7826A618" w14:textId="52F86927" w:rsidR="00E82A23" w:rsidRDefault="00E82A23">
      <w:pPr>
        <w:pStyle w:val="TOC2"/>
        <w:rPr>
          <w:rFonts w:cstheme="minorBidi"/>
          <w:noProof/>
          <w:kern w:val="2"/>
          <w:lang w:eastAsia="ja-JP"/>
          <w14:ligatures w14:val="standardContextual"/>
        </w:rPr>
      </w:pPr>
      <w:hyperlink w:anchor="_Toc159228665" w:history="1">
        <w:r w:rsidRPr="005E4338">
          <w:rPr>
            <w:rStyle w:val="Hyperlink"/>
            <w:noProof/>
          </w:rPr>
          <w:t>Task 5 – Composition</w:t>
        </w:r>
        <w:r>
          <w:rPr>
            <w:noProof/>
            <w:webHidden/>
          </w:rPr>
          <w:tab/>
        </w:r>
        <w:r>
          <w:rPr>
            <w:noProof/>
            <w:webHidden/>
          </w:rPr>
          <w:fldChar w:fldCharType="begin"/>
        </w:r>
        <w:r>
          <w:rPr>
            <w:noProof/>
            <w:webHidden/>
          </w:rPr>
          <w:instrText xml:space="preserve"> PAGEREF _Toc159228665 \h </w:instrText>
        </w:r>
        <w:r>
          <w:rPr>
            <w:noProof/>
            <w:webHidden/>
          </w:rPr>
        </w:r>
        <w:r>
          <w:rPr>
            <w:noProof/>
            <w:webHidden/>
          </w:rPr>
          <w:fldChar w:fldCharType="separate"/>
        </w:r>
        <w:r>
          <w:rPr>
            <w:noProof/>
            <w:webHidden/>
          </w:rPr>
          <w:t>12</w:t>
        </w:r>
        <w:r>
          <w:rPr>
            <w:noProof/>
            <w:webHidden/>
          </w:rPr>
          <w:fldChar w:fldCharType="end"/>
        </w:r>
      </w:hyperlink>
    </w:p>
    <w:p w14:paraId="7DBED4B6" w14:textId="042DA317" w:rsidR="00E82A23" w:rsidRDefault="00E82A23">
      <w:pPr>
        <w:pStyle w:val="TOC2"/>
        <w:rPr>
          <w:rFonts w:cstheme="minorBidi"/>
          <w:noProof/>
          <w:kern w:val="2"/>
          <w:lang w:eastAsia="ja-JP"/>
          <w14:ligatures w14:val="standardContextual"/>
        </w:rPr>
      </w:pPr>
      <w:hyperlink w:anchor="_Toc159228666" w:history="1">
        <w:r w:rsidRPr="005E4338">
          <w:rPr>
            <w:rStyle w:val="Hyperlink"/>
            <w:noProof/>
          </w:rPr>
          <w:t xml:space="preserve">Marking key for Task 5 </w:t>
        </w:r>
        <w:r w:rsidRPr="005E4338">
          <w:rPr>
            <w:rStyle w:val="Hyperlink"/>
            <w:rFonts w:ascii="Arial" w:hAnsi="Arial" w:cs="Arial"/>
            <w:noProof/>
          </w:rPr>
          <w:t>–</w:t>
        </w:r>
        <w:r w:rsidRPr="005E4338">
          <w:rPr>
            <w:rStyle w:val="Hyperlink"/>
            <w:noProof/>
          </w:rPr>
          <w:t xml:space="preserve"> Composition</w:t>
        </w:r>
        <w:r>
          <w:rPr>
            <w:noProof/>
            <w:webHidden/>
          </w:rPr>
          <w:tab/>
        </w:r>
        <w:r>
          <w:rPr>
            <w:noProof/>
            <w:webHidden/>
          </w:rPr>
          <w:fldChar w:fldCharType="begin"/>
        </w:r>
        <w:r>
          <w:rPr>
            <w:noProof/>
            <w:webHidden/>
          </w:rPr>
          <w:instrText xml:space="preserve"> PAGEREF _Toc159228666 \h </w:instrText>
        </w:r>
        <w:r>
          <w:rPr>
            <w:noProof/>
            <w:webHidden/>
          </w:rPr>
        </w:r>
        <w:r>
          <w:rPr>
            <w:noProof/>
            <w:webHidden/>
          </w:rPr>
          <w:fldChar w:fldCharType="separate"/>
        </w:r>
        <w:r>
          <w:rPr>
            <w:noProof/>
            <w:webHidden/>
          </w:rPr>
          <w:t>14</w:t>
        </w:r>
        <w:r>
          <w:rPr>
            <w:noProof/>
            <w:webHidden/>
          </w:rPr>
          <w:fldChar w:fldCharType="end"/>
        </w:r>
      </w:hyperlink>
    </w:p>
    <w:p w14:paraId="1CF33CD6" w14:textId="66548E42" w:rsidR="00E82A23" w:rsidRDefault="00E82A23">
      <w:pPr>
        <w:pStyle w:val="TOC2"/>
        <w:rPr>
          <w:rFonts w:cstheme="minorBidi"/>
          <w:noProof/>
          <w:kern w:val="2"/>
          <w:lang w:eastAsia="ja-JP"/>
          <w14:ligatures w14:val="standardContextual"/>
        </w:rPr>
      </w:pPr>
      <w:hyperlink w:anchor="_Toc159228667" w:history="1">
        <w:r w:rsidRPr="005E4338">
          <w:rPr>
            <w:rStyle w:val="Hyperlink"/>
            <w:noProof/>
          </w:rPr>
          <w:t>Task 7 – Music literacy</w:t>
        </w:r>
        <w:r>
          <w:rPr>
            <w:noProof/>
            <w:webHidden/>
          </w:rPr>
          <w:tab/>
        </w:r>
        <w:r>
          <w:rPr>
            <w:noProof/>
            <w:webHidden/>
          </w:rPr>
          <w:fldChar w:fldCharType="begin"/>
        </w:r>
        <w:r>
          <w:rPr>
            <w:noProof/>
            <w:webHidden/>
          </w:rPr>
          <w:instrText xml:space="preserve"> PAGEREF _Toc159228667 \h </w:instrText>
        </w:r>
        <w:r>
          <w:rPr>
            <w:noProof/>
            <w:webHidden/>
          </w:rPr>
        </w:r>
        <w:r>
          <w:rPr>
            <w:noProof/>
            <w:webHidden/>
          </w:rPr>
          <w:fldChar w:fldCharType="separate"/>
        </w:r>
        <w:r>
          <w:rPr>
            <w:noProof/>
            <w:webHidden/>
          </w:rPr>
          <w:t>16</w:t>
        </w:r>
        <w:r>
          <w:rPr>
            <w:noProof/>
            <w:webHidden/>
          </w:rPr>
          <w:fldChar w:fldCharType="end"/>
        </w:r>
      </w:hyperlink>
    </w:p>
    <w:p w14:paraId="3A7194D1" w14:textId="32E235B7" w:rsidR="00E82A23" w:rsidRDefault="00E82A23">
      <w:pPr>
        <w:pStyle w:val="TOC2"/>
        <w:rPr>
          <w:rFonts w:cstheme="minorBidi"/>
          <w:noProof/>
          <w:kern w:val="2"/>
          <w:lang w:eastAsia="ja-JP"/>
          <w14:ligatures w14:val="standardContextual"/>
        </w:rPr>
      </w:pPr>
      <w:hyperlink w:anchor="_Toc159228668" w:history="1">
        <w:r w:rsidRPr="005E4338">
          <w:rPr>
            <w:rStyle w:val="Hyperlink"/>
            <w:noProof/>
          </w:rPr>
          <w:t xml:space="preserve">Marking key for Task 7 </w:t>
        </w:r>
        <w:r w:rsidRPr="005E4338">
          <w:rPr>
            <w:rStyle w:val="Hyperlink"/>
            <w:rFonts w:ascii="Arial" w:hAnsi="Arial" w:cs="Arial"/>
            <w:noProof/>
          </w:rPr>
          <w:t>–</w:t>
        </w:r>
        <w:r w:rsidRPr="005E4338">
          <w:rPr>
            <w:rStyle w:val="Hyperlink"/>
            <w:noProof/>
          </w:rPr>
          <w:t xml:space="preserve"> Music literacy</w:t>
        </w:r>
        <w:r>
          <w:rPr>
            <w:noProof/>
            <w:webHidden/>
          </w:rPr>
          <w:tab/>
        </w:r>
        <w:r>
          <w:rPr>
            <w:noProof/>
            <w:webHidden/>
          </w:rPr>
          <w:fldChar w:fldCharType="begin"/>
        </w:r>
        <w:r>
          <w:rPr>
            <w:noProof/>
            <w:webHidden/>
          </w:rPr>
          <w:instrText xml:space="preserve"> PAGEREF _Toc159228668 \h </w:instrText>
        </w:r>
        <w:r>
          <w:rPr>
            <w:noProof/>
            <w:webHidden/>
          </w:rPr>
        </w:r>
        <w:r>
          <w:rPr>
            <w:noProof/>
            <w:webHidden/>
          </w:rPr>
          <w:fldChar w:fldCharType="separate"/>
        </w:r>
        <w:r>
          <w:rPr>
            <w:noProof/>
            <w:webHidden/>
          </w:rPr>
          <w:t>21</w:t>
        </w:r>
        <w:r>
          <w:rPr>
            <w:noProof/>
            <w:webHidden/>
          </w:rPr>
          <w:fldChar w:fldCharType="end"/>
        </w:r>
      </w:hyperlink>
    </w:p>
    <w:p w14:paraId="3266DCCF" w14:textId="05C568E2" w:rsidR="00E82A23" w:rsidRDefault="00E82A23">
      <w:pPr>
        <w:pStyle w:val="TOC2"/>
        <w:rPr>
          <w:rFonts w:cstheme="minorBidi"/>
          <w:noProof/>
          <w:kern w:val="2"/>
          <w:lang w:eastAsia="ja-JP"/>
          <w14:ligatures w14:val="standardContextual"/>
        </w:rPr>
      </w:pPr>
      <w:hyperlink w:anchor="_Toc159228669" w:history="1">
        <w:r w:rsidRPr="005E4338">
          <w:rPr>
            <w:rStyle w:val="Hyperlink"/>
            <w:noProof/>
          </w:rPr>
          <w:t>Task 8 – Music analysis</w:t>
        </w:r>
        <w:r>
          <w:rPr>
            <w:noProof/>
            <w:webHidden/>
          </w:rPr>
          <w:tab/>
        </w:r>
        <w:r>
          <w:rPr>
            <w:noProof/>
            <w:webHidden/>
          </w:rPr>
          <w:fldChar w:fldCharType="begin"/>
        </w:r>
        <w:r>
          <w:rPr>
            <w:noProof/>
            <w:webHidden/>
          </w:rPr>
          <w:instrText xml:space="preserve"> PAGEREF _Toc159228669 \h </w:instrText>
        </w:r>
        <w:r>
          <w:rPr>
            <w:noProof/>
            <w:webHidden/>
          </w:rPr>
        </w:r>
        <w:r>
          <w:rPr>
            <w:noProof/>
            <w:webHidden/>
          </w:rPr>
          <w:fldChar w:fldCharType="separate"/>
        </w:r>
        <w:r>
          <w:rPr>
            <w:noProof/>
            <w:webHidden/>
          </w:rPr>
          <w:t>29</w:t>
        </w:r>
        <w:r>
          <w:rPr>
            <w:noProof/>
            <w:webHidden/>
          </w:rPr>
          <w:fldChar w:fldCharType="end"/>
        </w:r>
      </w:hyperlink>
    </w:p>
    <w:p w14:paraId="2F31C499" w14:textId="23DC980F" w:rsidR="00E82A23" w:rsidRDefault="00E82A23">
      <w:pPr>
        <w:pStyle w:val="TOC2"/>
        <w:rPr>
          <w:rFonts w:cstheme="minorBidi"/>
          <w:noProof/>
          <w:kern w:val="2"/>
          <w:lang w:eastAsia="ja-JP"/>
          <w14:ligatures w14:val="standardContextual"/>
        </w:rPr>
      </w:pPr>
      <w:hyperlink w:anchor="_Toc159228670" w:history="1">
        <w:r w:rsidRPr="005E4338">
          <w:rPr>
            <w:rStyle w:val="Hyperlink"/>
            <w:noProof/>
          </w:rPr>
          <w:t xml:space="preserve">Marking key for Task 8 </w:t>
        </w:r>
        <w:r w:rsidRPr="005E4338">
          <w:rPr>
            <w:rStyle w:val="Hyperlink"/>
            <w:rFonts w:ascii="Arial" w:hAnsi="Arial" w:cs="Arial"/>
            <w:noProof/>
          </w:rPr>
          <w:t>–</w:t>
        </w:r>
        <w:r w:rsidRPr="005E4338">
          <w:rPr>
            <w:rStyle w:val="Hyperlink"/>
            <w:noProof/>
          </w:rPr>
          <w:t xml:space="preserve"> Music analysis</w:t>
        </w:r>
        <w:r>
          <w:rPr>
            <w:noProof/>
            <w:webHidden/>
          </w:rPr>
          <w:tab/>
        </w:r>
        <w:r>
          <w:rPr>
            <w:noProof/>
            <w:webHidden/>
          </w:rPr>
          <w:fldChar w:fldCharType="begin"/>
        </w:r>
        <w:r>
          <w:rPr>
            <w:noProof/>
            <w:webHidden/>
          </w:rPr>
          <w:instrText xml:space="preserve"> PAGEREF _Toc159228670 \h </w:instrText>
        </w:r>
        <w:r>
          <w:rPr>
            <w:noProof/>
            <w:webHidden/>
          </w:rPr>
        </w:r>
        <w:r>
          <w:rPr>
            <w:noProof/>
            <w:webHidden/>
          </w:rPr>
          <w:fldChar w:fldCharType="separate"/>
        </w:r>
        <w:r>
          <w:rPr>
            <w:noProof/>
            <w:webHidden/>
          </w:rPr>
          <w:t>38</w:t>
        </w:r>
        <w:r>
          <w:rPr>
            <w:noProof/>
            <w:webHidden/>
          </w:rPr>
          <w:fldChar w:fldCharType="end"/>
        </w:r>
      </w:hyperlink>
    </w:p>
    <w:p w14:paraId="73E02FC4" w14:textId="234FDB6E" w:rsidR="00720E9F" w:rsidRDefault="004C5612" w:rsidP="00057DBE">
      <w:r>
        <w:fldChar w:fldCharType="end"/>
      </w:r>
      <w:r w:rsidR="00720E9F">
        <w:br w:type="page"/>
      </w:r>
    </w:p>
    <w:p w14:paraId="1BAEB732" w14:textId="33D9D4BE" w:rsidR="00775C60" w:rsidRDefault="00FD0BFB" w:rsidP="00E82A23">
      <w:pPr>
        <w:pStyle w:val="SCSAHeading1noTOC"/>
        <w:spacing w:after="0"/>
      </w:pPr>
      <w:r>
        <w:lastRenderedPageBreak/>
        <w:t>S</w:t>
      </w:r>
      <w:r w:rsidR="00720E9F" w:rsidRPr="009B6FF0">
        <w:t xml:space="preserve">ample assessment </w:t>
      </w:r>
      <w:proofErr w:type="gramStart"/>
      <w:r w:rsidR="00720E9F" w:rsidRPr="00E9207E">
        <w:t>tasks</w:t>
      </w:r>
      <w:proofErr w:type="gramEnd"/>
    </w:p>
    <w:p w14:paraId="0E0F9AA4" w14:textId="086B692E" w:rsidR="00720E9F" w:rsidRPr="009B6FF0" w:rsidRDefault="00720E9F" w:rsidP="00E82A23">
      <w:pPr>
        <w:pStyle w:val="SCSAHeading1noTOC"/>
      </w:pPr>
      <w:r w:rsidRPr="009B6FF0">
        <w:t xml:space="preserve">Music – ATAR </w:t>
      </w:r>
      <w:r w:rsidR="002E6C24">
        <w:t>Year 12</w:t>
      </w:r>
    </w:p>
    <w:p w14:paraId="07AC5156" w14:textId="64B765B3" w:rsidR="00720E9F" w:rsidRPr="00B34A6F" w:rsidRDefault="00720E9F" w:rsidP="00E9207E">
      <w:pPr>
        <w:spacing w:before="120" w:after="0"/>
      </w:pPr>
      <w:r w:rsidRPr="00B34A6F">
        <w:t>Notes on the sample assessment tasks</w:t>
      </w:r>
      <w:r w:rsidR="00C92D73">
        <w:t>.</w:t>
      </w:r>
    </w:p>
    <w:p w14:paraId="78B90CDB" w14:textId="29922F19" w:rsidR="00720E9F" w:rsidRPr="00B34A6F" w:rsidRDefault="00C92D73" w:rsidP="00B0613C">
      <w:pPr>
        <w:pStyle w:val="ListParagraph"/>
        <w:numPr>
          <w:ilvl w:val="0"/>
          <w:numId w:val="25"/>
        </w:numPr>
      </w:pPr>
      <w:r>
        <w:t>T</w:t>
      </w:r>
      <w:r w:rsidR="00720E9F" w:rsidRPr="00B34A6F">
        <w:t xml:space="preserve">hese sample </w:t>
      </w:r>
      <w:r w:rsidR="009807A3">
        <w:t xml:space="preserve">assessment </w:t>
      </w:r>
      <w:r w:rsidR="00720E9F" w:rsidRPr="00B34A6F">
        <w:t xml:space="preserve">tasks are provided to support the sample course outline, providing examples of how teachers may choose to assess the </w:t>
      </w:r>
      <w:r w:rsidR="009807A3">
        <w:t xml:space="preserve">Year 12 </w:t>
      </w:r>
      <w:r w:rsidR="00720E9F" w:rsidRPr="00B34A6F">
        <w:t>Music ATAR course</w:t>
      </w:r>
      <w:r>
        <w:t>.</w:t>
      </w:r>
    </w:p>
    <w:p w14:paraId="6E2F2BBC" w14:textId="1CAA5F90" w:rsidR="00720E9F" w:rsidRPr="00B34A6F" w:rsidRDefault="009807A3" w:rsidP="00B0613C">
      <w:pPr>
        <w:pStyle w:val="ListParagraph"/>
        <w:numPr>
          <w:ilvl w:val="0"/>
          <w:numId w:val="25"/>
        </w:numPr>
      </w:pPr>
      <w:r>
        <w:t>Assessment t</w:t>
      </w:r>
      <w:r w:rsidR="00720E9F" w:rsidRPr="00B34A6F">
        <w:t>asks are numbered according to the</w:t>
      </w:r>
      <w:r w:rsidR="00720E9F">
        <w:t xml:space="preserve"> sample assessment outline and</w:t>
      </w:r>
      <w:r w:rsidR="00720E9F" w:rsidRPr="00B34A6F">
        <w:t xml:space="preserve"> sample course outline</w:t>
      </w:r>
      <w:r w:rsidR="00C92D73">
        <w:t>.</w:t>
      </w:r>
    </w:p>
    <w:p w14:paraId="22ADC701" w14:textId="076A8FA7" w:rsidR="00720E9F" w:rsidRPr="00B34A6F" w:rsidRDefault="00C92D73" w:rsidP="00B0613C">
      <w:pPr>
        <w:pStyle w:val="ListParagraph"/>
        <w:numPr>
          <w:ilvl w:val="0"/>
          <w:numId w:val="25"/>
        </w:numPr>
      </w:pPr>
      <w:r>
        <w:t>N</w:t>
      </w:r>
      <w:r w:rsidR="00720E9F" w:rsidRPr="00B34A6F">
        <w:t>ot all practical assessment options are exemplified in this document</w:t>
      </w:r>
      <w:r>
        <w:t>.</w:t>
      </w:r>
    </w:p>
    <w:p w14:paraId="7FB84701" w14:textId="6C704EBC" w:rsidR="00720E9F" w:rsidRPr="00B34A6F" w:rsidRDefault="00C92D73" w:rsidP="00B0613C">
      <w:pPr>
        <w:pStyle w:val="ListParagraph"/>
        <w:numPr>
          <w:ilvl w:val="0"/>
          <w:numId w:val="25"/>
        </w:numPr>
      </w:pPr>
      <w:r>
        <w:t>A</w:t>
      </w:r>
      <w:r w:rsidR="00720E9F" w:rsidRPr="00B34A6F">
        <w:t xml:space="preserve"> sample written examination is provided as a separate document on the music page of the School Curriculum and Standards Authority (the Authority) website</w:t>
      </w:r>
      <w:r>
        <w:t>.</w:t>
      </w:r>
    </w:p>
    <w:p w14:paraId="4A93C302" w14:textId="24190422" w:rsidR="00057DBE" w:rsidRPr="00B34A6F" w:rsidRDefault="00C92D73" w:rsidP="00B0613C">
      <w:pPr>
        <w:pStyle w:val="ListParagraph"/>
        <w:numPr>
          <w:ilvl w:val="0"/>
          <w:numId w:val="25"/>
        </w:numPr>
      </w:pPr>
      <w:r>
        <w:t>T</w:t>
      </w:r>
      <w:r w:rsidR="00720E9F" w:rsidRPr="00B34A6F">
        <w:t xml:space="preserve">eachers should refer to the practical examination design brief in the syllabus, as well as the </w:t>
      </w:r>
      <w:r w:rsidR="00720E9F" w:rsidRPr="00381063">
        <w:rPr>
          <w:i/>
        </w:rPr>
        <w:t>Practical examinations requirements</w:t>
      </w:r>
      <w:r w:rsidR="00720E9F" w:rsidRPr="00B34A6F">
        <w:t xml:space="preserve"> document and marking keys (all available on the </w:t>
      </w:r>
      <w:r w:rsidR="00381063">
        <w:t>M</w:t>
      </w:r>
      <w:r w:rsidR="00720E9F" w:rsidRPr="00B34A6F">
        <w:t>usic page of the Authority website) for guidelines on the Practical examinations</w:t>
      </w:r>
      <w:r w:rsidR="00720E9F">
        <w:t>.</w:t>
      </w:r>
    </w:p>
    <w:p w14:paraId="46EF61AA" w14:textId="77777777" w:rsidR="006D676F" w:rsidRDefault="006D676F">
      <w:pPr>
        <w:rPr>
          <w:rFonts w:ascii="Franklin Gothic Book" w:eastAsia="MS Mincho" w:hAnsi="Franklin Gothic Book" w:cs="Calibri"/>
          <w:color w:val="342568"/>
          <w:sz w:val="28"/>
          <w:szCs w:val="28"/>
          <w:lang w:eastAsia="ja-JP"/>
        </w:rPr>
        <w:sectPr w:rsidR="006D676F" w:rsidSect="005508E9">
          <w:headerReference w:type="even" r:id="rId16"/>
          <w:headerReference w:type="default" r:id="rId17"/>
          <w:footerReference w:type="even" r:id="rId18"/>
          <w:footerReference w:type="default" r:id="rId19"/>
          <w:type w:val="oddPage"/>
          <w:pgSz w:w="11906" w:h="16838"/>
          <w:pgMar w:top="1644" w:right="1418" w:bottom="1276" w:left="1418" w:header="680" w:footer="567" w:gutter="0"/>
          <w:pgNumType w:start="1"/>
          <w:cols w:space="708"/>
          <w:docGrid w:linePitch="360"/>
        </w:sectPr>
      </w:pPr>
    </w:p>
    <w:p w14:paraId="448803D5" w14:textId="492BDAC2" w:rsidR="002E70C4" w:rsidRDefault="008E137A" w:rsidP="00E82A23">
      <w:pPr>
        <w:pStyle w:val="SCSAHeading1"/>
      </w:pPr>
      <w:bookmarkStart w:id="19" w:name="_Toc124244619"/>
      <w:bookmarkStart w:id="20" w:name="_Toc124244692"/>
      <w:bookmarkStart w:id="21" w:name="_Toc159228655"/>
      <w:r>
        <w:lastRenderedPageBreak/>
        <w:t>Sample p</w:t>
      </w:r>
      <w:r w:rsidR="002E70C4" w:rsidRPr="00B7739B">
        <w:t xml:space="preserve">ractical assessment </w:t>
      </w:r>
      <w:proofErr w:type="gramStart"/>
      <w:r w:rsidR="002E70C4" w:rsidRPr="00B7739B">
        <w:t>tasks</w:t>
      </w:r>
      <w:bookmarkEnd w:id="19"/>
      <w:bookmarkEnd w:id="20"/>
      <w:bookmarkEnd w:id="21"/>
      <w:proofErr w:type="gramEnd"/>
    </w:p>
    <w:p w14:paraId="3107DF37" w14:textId="16B245A7" w:rsidR="00596412" w:rsidRPr="00F663B8" w:rsidRDefault="00596412" w:rsidP="00F663B8">
      <w:pPr>
        <w:pStyle w:val="SCSAHeading2"/>
      </w:pPr>
      <w:bookmarkStart w:id="22" w:name="_Toc124244620"/>
      <w:bookmarkStart w:id="23" w:name="_Toc124244693"/>
      <w:bookmarkStart w:id="24" w:name="_Toc159228656"/>
      <w:r w:rsidRPr="00F663B8">
        <w:t xml:space="preserve">Task </w:t>
      </w:r>
      <w:r w:rsidR="00FC4E2A" w:rsidRPr="00F663B8">
        <w:t>1</w:t>
      </w:r>
      <w:r w:rsidR="009970EB" w:rsidRPr="00F663B8">
        <w:t xml:space="preserve"> –</w:t>
      </w:r>
      <w:r w:rsidR="00FC4E2A" w:rsidRPr="00F663B8">
        <w:t xml:space="preserve"> Prepared repertoire</w:t>
      </w:r>
      <w:bookmarkEnd w:id="22"/>
      <w:bookmarkEnd w:id="23"/>
      <w:bookmarkEnd w:id="24"/>
    </w:p>
    <w:p w14:paraId="160B1CD8" w14:textId="20FB37B7" w:rsidR="00BD269C" w:rsidRPr="00A54B63" w:rsidRDefault="00BD269C" w:rsidP="00A54B63">
      <w:pPr>
        <w:tabs>
          <w:tab w:val="left" w:pos="2552"/>
        </w:tabs>
        <w:rPr>
          <w:rFonts w:eastAsia="Times New Roman" w:cs="Arial"/>
        </w:rPr>
      </w:pPr>
      <w:r w:rsidRPr="00A54B63">
        <w:rPr>
          <w:rFonts w:eastAsia="Times New Roman" w:cs="Arial"/>
          <w:b/>
          <w:bCs/>
        </w:rPr>
        <w:t xml:space="preserve">Assessment type: </w:t>
      </w:r>
      <w:r w:rsidR="00A54B63">
        <w:rPr>
          <w:rFonts w:eastAsia="Times New Roman" w:cs="Arial"/>
          <w:b/>
          <w:bCs/>
        </w:rPr>
        <w:tab/>
      </w:r>
      <w:r w:rsidR="00A54B63">
        <w:rPr>
          <w:rFonts w:eastAsia="Times New Roman" w:cs="Arial"/>
        </w:rPr>
        <w:t>P</w:t>
      </w:r>
      <w:r w:rsidR="00FC4E2A" w:rsidRPr="00A54B63">
        <w:rPr>
          <w:rFonts w:eastAsia="Times New Roman" w:cs="Arial"/>
        </w:rPr>
        <w:t>repared repertoire (</w:t>
      </w:r>
      <w:r w:rsidR="00E94F39" w:rsidRPr="00A54B63">
        <w:rPr>
          <w:rFonts w:eastAsia="Times New Roman" w:cs="Arial"/>
        </w:rPr>
        <w:t>performance</w:t>
      </w:r>
      <w:r w:rsidR="00FC4E2A" w:rsidRPr="00A54B63">
        <w:rPr>
          <w:rFonts w:eastAsia="Times New Roman" w:cs="Arial"/>
        </w:rPr>
        <w:t>)</w:t>
      </w:r>
    </w:p>
    <w:p w14:paraId="20F50A94" w14:textId="3E9A928B" w:rsidR="00E04807" w:rsidRPr="00A54B63" w:rsidRDefault="00423955" w:rsidP="00A54B63">
      <w:pPr>
        <w:tabs>
          <w:tab w:val="left" w:pos="2552"/>
        </w:tabs>
        <w:ind w:left="2552"/>
        <w:rPr>
          <w:rFonts w:eastAsia="Times New Roman" w:cs="Arial"/>
        </w:rPr>
      </w:pPr>
      <w:r w:rsidRPr="00A54B63">
        <w:rPr>
          <w:rFonts w:eastAsia="Times New Roman" w:cs="Arial"/>
        </w:rPr>
        <w:t>S</w:t>
      </w:r>
      <w:r w:rsidR="00E04807" w:rsidRPr="00A54B63">
        <w:rPr>
          <w:rFonts w:eastAsia="Times New Roman" w:cs="Arial"/>
        </w:rPr>
        <w:t xml:space="preserve">elect one piece that </w:t>
      </w:r>
      <w:r w:rsidR="00913BBF" w:rsidRPr="00A54B63">
        <w:rPr>
          <w:rFonts w:eastAsia="Times New Roman" w:cs="Arial"/>
        </w:rPr>
        <w:t>you</w:t>
      </w:r>
      <w:r w:rsidR="00E04807" w:rsidRPr="00A54B63">
        <w:rPr>
          <w:rFonts w:eastAsia="Times New Roman" w:cs="Arial"/>
        </w:rPr>
        <w:t xml:space="preserve"> are preparing for the </w:t>
      </w:r>
      <w:r w:rsidR="00B34261" w:rsidRPr="00A54B63">
        <w:rPr>
          <w:rFonts w:eastAsia="Times New Roman" w:cs="Arial"/>
        </w:rPr>
        <w:t xml:space="preserve">Semester 1 </w:t>
      </w:r>
      <w:r w:rsidR="00E04807" w:rsidRPr="00A54B63">
        <w:rPr>
          <w:rFonts w:eastAsia="Times New Roman" w:cs="Arial"/>
        </w:rPr>
        <w:t xml:space="preserve">performance examination to present to the class. </w:t>
      </w:r>
      <w:r w:rsidR="007A5C4D" w:rsidRPr="00A54B63">
        <w:rPr>
          <w:rFonts w:eastAsia="Times New Roman" w:cs="Arial"/>
        </w:rPr>
        <w:t xml:space="preserve">Assessment is of technique, </w:t>
      </w:r>
      <w:proofErr w:type="gramStart"/>
      <w:r w:rsidR="007A5C4D" w:rsidRPr="00A54B63">
        <w:rPr>
          <w:rFonts w:eastAsia="Times New Roman" w:cs="Arial"/>
        </w:rPr>
        <w:t>style</w:t>
      </w:r>
      <w:proofErr w:type="gramEnd"/>
      <w:r w:rsidR="007A5C4D" w:rsidRPr="00A54B63">
        <w:rPr>
          <w:rFonts w:eastAsia="Times New Roman" w:cs="Arial"/>
        </w:rPr>
        <w:t xml:space="preserve"> and expression appropriate to the selected repertoire and style.</w:t>
      </w:r>
    </w:p>
    <w:p w14:paraId="3D66691B" w14:textId="72F56B20" w:rsidR="00BD269C" w:rsidRPr="001A539F" w:rsidRDefault="00BD269C" w:rsidP="00A54B63">
      <w:pPr>
        <w:tabs>
          <w:tab w:val="left" w:pos="2552"/>
        </w:tabs>
        <w:rPr>
          <w:rFonts w:eastAsia="Times New Roman" w:cs="Arial"/>
        </w:rPr>
      </w:pPr>
      <w:r w:rsidRPr="00A54B63">
        <w:rPr>
          <w:rFonts w:eastAsia="Times New Roman" w:cs="Arial"/>
          <w:b/>
          <w:bCs/>
        </w:rPr>
        <w:t>Conditions</w:t>
      </w:r>
      <w:r w:rsidR="00873888">
        <w:rPr>
          <w:rFonts w:eastAsia="Times New Roman" w:cs="Arial"/>
          <w:b/>
          <w:bCs/>
        </w:rPr>
        <w:t>:</w:t>
      </w:r>
      <w:r w:rsidR="00873888" w:rsidRPr="001A539F">
        <w:rPr>
          <w:rFonts w:eastAsia="Times New Roman" w:cs="Arial"/>
        </w:rPr>
        <w:tab/>
      </w:r>
      <w:r w:rsidR="00FC4E2A" w:rsidRPr="001A539F">
        <w:rPr>
          <w:rFonts w:eastAsia="Times New Roman" w:cs="Arial"/>
        </w:rPr>
        <w:t>I</w:t>
      </w:r>
      <w:r w:rsidR="005F12DC" w:rsidRPr="001A539F">
        <w:rPr>
          <w:rFonts w:eastAsia="Times New Roman" w:cs="Arial"/>
        </w:rPr>
        <w:t>n-class</w:t>
      </w:r>
      <w:r w:rsidR="008436BE" w:rsidRPr="001A539F">
        <w:rPr>
          <w:rFonts w:eastAsia="Times New Roman" w:cs="Arial"/>
        </w:rPr>
        <w:t xml:space="preserve"> </w:t>
      </w:r>
      <w:r w:rsidR="00FC4E2A" w:rsidRPr="001A539F">
        <w:rPr>
          <w:rFonts w:eastAsia="Times New Roman" w:cs="Arial"/>
        </w:rPr>
        <w:t xml:space="preserve">performance </w:t>
      </w:r>
      <w:r w:rsidR="008436BE" w:rsidRPr="001A539F">
        <w:rPr>
          <w:rFonts w:eastAsia="Times New Roman" w:cs="Arial"/>
        </w:rPr>
        <w:t xml:space="preserve">assessment: Semester </w:t>
      </w:r>
      <w:r w:rsidR="00E94F39" w:rsidRPr="001A539F">
        <w:rPr>
          <w:rFonts w:eastAsia="Times New Roman" w:cs="Arial"/>
        </w:rPr>
        <w:t>1</w:t>
      </w:r>
      <w:r w:rsidR="000A0E8D" w:rsidRPr="001A539F">
        <w:rPr>
          <w:rFonts w:eastAsia="Times New Roman" w:cs="Arial"/>
        </w:rPr>
        <w:t>,</w:t>
      </w:r>
      <w:r w:rsidR="00BD35FE" w:rsidRPr="001A539F">
        <w:rPr>
          <w:rFonts w:eastAsia="Times New Roman" w:cs="Arial"/>
        </w:rPr>
        <w:t xml:space="preserve"> W</w:t>
      </w:r>
      <w:r w:rsidRPr="001A539F">
        <w:rPr>
          <w:rFonts w:eastAsia="Times New Roman" w:cs="Arial"/>
        </w:rPr>
        <w:t xml:space="preserve">eek </w:t>
      </w:r>
      <w:r w:rsidR="007A5C4D" w:rsidRPr="001A539F">
        <w:rPr>
          <w:rFonts w:eastAsia="Times New Roman" w:cs="Arial"/>
        </w:rPr>
        <w:t>7</w:t>
      </w:r>
    </w:p>
    <w:p w14:paraId="704D74EE" w14:textId="77777777" w:rsidR="00893B9B" w:rsidRPr="00531FA1" w:rsidRDefault="00BD269C" w:rsidP="00893B9B">
      <w:pPr>
        <w:tabs>
          <w:tab w:val="left" w:pos="2552"/>
        </w:tabs>
      </w:pPr>
      <w:r w:rsidRPr="00A54B63">
        <w:rPr>
          <w:rFonts w:eastAsia="Times New Roman" w:cs="Arial"/>
          <w:b/>
          <w:bCs/>
        </w:rPr>
        <w:t>Task weighting</w:t>
      </w:r>
      <w:r w:rsidR="00873888">
        <w:rPr>
          <w:rFonts w:eastAsia="Times New Roman" w:cs="Arial"/>
          <w:b/>
          <w:bCs/>
        </w:rPr>
        <w:t>:</w:t>
      </w:r>
      <w:r w:rsidR="00873888" w:rsidRPr="001A539F">
        <w:rPr>
          <w:rFonts w:eastAsia="Times New Roman" w:cs="Arial"/>
        </w:rPr>
        <w:tab/>
      </w:r>
      <w:r w:rsidR="00FC4E2A" w:rsidRPr="001A539F">
        <w:rPr>
          <w:rFonts w:eastAsia="Times New Roman" w:cs="Arial"/>
        </w:rPr>
        <w:t>10</w:t>
      </w:r>
      <w:r w:rsidRPr="001A539F">
        <w:rPr>
          <w:rFonts w:eastAsia="Times New Roman" w:cs="Arial"/>
        </w:rPr>
        <w:t>% of the school mark for this pair of units</w:t>
      </w:r>
    </w:p>
    <w:p w14:paraId="668BCFA3" w14:textId="77777777" w:rsidR="00893B9B" w:rsidRDefault="00893B9B" w:rsidP="00893B9B">
      <w:pPr>
        <w:tabs>
          <w:tab w:val="right" w:leader="underscore" w:pos="9072"/>
        </w:tabs>
        <w:spacing w:before="120" w:after="240"/>
        <w:rPr>
          <w:rFonts w:eastAsia="Times New Roman" w:cs="Arial"/>
          <w:b/>
        </w:rPr>
      </w:pPr>
      <w:r>
        <w:rPr>
          <w:rFonts w:eastAsia="Times New Roman" w:cs="Arial"/>
          <w:b/>
        </w:rPr>
        <w:tab/>
      </w:r>
    </w:p>
    <w:p w14:paraId="765BB67A" w14:textId="0422B785" w:rsidR="00423955" w:rsidRPr="00A85EBF" w:rsidRDefault="00423955" w:rsidP="00896825">
      <w:pPr>
        <w:pStyle w:val="Question"/>
      </w:pPr>
      <w:r w:rsidRPr="00A85EBF">
        <w:t>Prepared repertoire</w:t>
      </w:r>
      <w:proofErr w:type="gramStart"/>
      <w:r w:rsidR="00A85EBF">
        <w:tab/>
      </w:r>
      <w:r w:rsidR="001D05BE">
        <w:t xml:space="preserve">(  </w:t>
      </w:r>
      <w:proofErr w:type="gramEnd"/>
      <w:r w:rsidR="001D05BE">
        <w:t xml:space="preserve"> </w:t>
      </w:r>
      <w:r w:rsidRPr="00A85EBF">
        <w:t>marks)</w:t>
      </w:r>
    </w:p>
    <w:p w14:paraId="50BFE49D" w14:textId="61B6B631" w:rsidR="00804C6C" w:rsidRPr="006D676F" w:rsidRDefault="00804C6C" w:rsidP="00A23482">
      <w:pPr>
        <w:rPr>
          <w:rFonts w:eastAsia="Times New Roman" w:cs="Calibri"/>
        </w:rPr>
      </w:pPr>
      <w:r w:rsidRPr="006D676F">
        <w:rPr>
          <w:rFonts w:eastAsia="Times New Roman" w:cs="Calibri"/>
        </w:rPr>
        <w:t xml:space="preserve">You will be scheduled a time to perform one piece </w:t>
      </w:r>
      <w:r w:rsidR="00423955" w:rsidRPr="006D676F">
        <w:rPr>
          <w:rFonts w:eastAsia="Times New Roman" w:cs="Calibri"/>
        </w:rPr>
        <w:t>during class in Week 7</w:t>
      </w:r>
      <w:r w:rsidR="00423955">
        <w:rPr>
          <w:rFonts w:eastAsia="Times New Roman" w:cs="Calibri"/>
        </w:rPr>
        <w:t xml:space="preserve"> </w:t>
      </w:r>
      <w:r w:rsidRPr="006D676F">
        <w:rPr>
          <w:rFonts w:eastAsia="Times New Roman" w:cs="Calibri"/>
        </w:rPr>
        <w:t xml:space="preserve">that you are preparing for the </w:t>
      </w:r>
      <w:r w:rsidR="00B34261">
        <w:rPr>
          <w:rFonts w:eastAsia="Times New Roman" w:cs="Calibri"/>
        </w:rPr>
        <w:t>Semester 1 performance</w:t>
      </w:r>
      <w:r w:rsidR="00B34261" w:rsidRPr="006D676F">
        <w:rPr>
          <w:rFonts w:eastAsia="Times New Roman" w:cs="Calibri"/>
        </w:rPr>
        <w:t xml:space="preserve"> </w:t>
      </w:r>
      <w:r w:rsidRPr="006D676F">
        <w:rPr>
          <w:rFonts w:eastAsia="Times New Roman" w:cs="Calibri"/>
        </w:rPr>
        <w:t xml:space="preserve">examination. The rest of the class will be the audience and there may </w:t>
      </w:r>
      <w:r w:rsidR="00044FCB">
        <w:rPr>
          <w:rFonts w:eastAsia="Times New Roman" w:cs="Calibri"/>
        </w:rPr>
        <w:t xml:space="preserve">be </w:t>
      </w:r>
      <w:r w:rsidRPr="006D676F">
        <w:rPr>
          <w:rFonts w:eastAsia="Times New Roman" w:cs="Calibri"/>
        </w:rPr>
        <w:t xml:space="preserve">an additional marker in the room as well as your class teacher. The performance will be video recorded as part of the marking process and stored </w:t>
      </w:r>
      <w:r w:rsidR="00C767C7" w:rsidRPr="006D676F">
        <w:rPr>
          <w:rFonts w:eastAsia="Times New Roman" w:cs="Calibri"/>
        </w:rPr>
        <w:t xml:space="preserve">securely </w:t>
      </w:r>
      <w:r w:rsidRPr="006D676F">
        <w:rPr>
          <w:rFonts w:eastAsia="Times New Roman" w:cs="Calibri"/>
        </w:rPr>
        <w:t>by the school as part of your assessment records.</w:t>
      </w:r>
    </w:p>
    <w:p w14:paraId="582BAE0D" w14:textId="7325FE18" w:rsidR="00DA0D35" w:rsidRPr="006D676F" w:rsidRDefault="00DA0D35" w:rsidP="00E77B61">
      <w:pPr>
        <w:spacing w:after="0"/>
        <w:rPr>
          <w:rFonts w:eastAsia="Times New Roman" w:cs="Calibri"/>
        </w:rPr>
      </w:pPr>
      <w:r w:rsidRPr="006D676F">
        <w:rPr>
          <w:rFonts w:eastAsia="Times New Roman" w:cs="Calibri"/>
        </w:rPr>
        <w:t>In</w:t>
      </w:r>
      <w:r w:rsidR="00804C6C" w:rsidRPr="006D676F">
        <w:rPr>
          <w:rFonts w:eastAsia="Times New Roman" w:cs="Calibri"/>
        </w:rPr>
        <w:t xml:space="preserve"> preparing for this assessment:</w:t>
      </w:r>
    </w:p>
    <w:p w14:paraId="1EC10436" w14:textId="40C12251" w:rsidR="00BD269C" w:rsidRPr="00825F17" w:rsidRDefault="00804C6C" w:rsidP="00B0613C">
      <w:pPr>
        <w:pStyle w:val="ListParagraph"/>
        <w:numPr>
          <w:ilvl w:val="0"/>
          <w:numId w:val="26"/>
        </w:numPr>
      </w:pPr>
      <w:r w:rsidRPr="00825F17">
        <w:t xml:space="preserve">consult </w:t>
      </w:r>
      <w:r w:rsidR="007A5C4D" w:rsidRPr="00825F17">
        <w:t xml:space="preserve">with </w:t>
      </w:r>
      <w:r w:rsidRPr="00825F17">
        <w:t>your</w:t>
      </w:r>
      <w:r w:rsidR="00DA0D35" w:rsidRPr="00825F17">
        <w:t xml:space="preserve"> instrumental/vocal teacher and/or classroom teacher </w:t>
      </w:r>
      <w:r w:rsidRPr="00825F17">
        <w:t>regarding</w:t>
      </w:r>
      <w:r w:rsidR="00DA0D35" w:rsidRPr="00825F17">
        <w:t xml:space="preserve"> repertoire </w:t>
      </w:r>
      <w:proofErr w:type="gramStart"/>
      <w:r w:rsidR="00DA0D35" w:rsidRPr="00825F17">
        <w:t>selection</w:t>
      </w:r>
      <w:proofErr w:type="gramEnd"/>
    </w:p>
    <w:p w14:paraId="6DCB5D23" w14:textId="49319508" w:rsidR="00DA0D35" w:rsidRPr="00825F17" w:rsidRDefault="00DA0D35" w:rsidP="00B0613C">
      <w:pPr>
        <w:pStyle w:val="ListParagraph"/>
        <w:numPr>
          <w:ilvl w:val="0"/>
          <w:numId w:val="26"/>
        </w:numPr>
      </w:pPr>
      <w:r w:rsidRPr="00825F17">
        <w:t>use</w:t>
      </w:r>
      <w:r w:rsidR="00804C6C" w:rsidRPr="00825F17">
        <w:t xml:space="preserve"> the</w:t>
      </w:r>
      <w:r w:rsidRPr="00825F17">
        <w:t xml:space="preserve"> </w:t>
      </w:r>
      <w:r w:rsidRPr="00E77B61">
        <w:rPr>
          <w:i/>
          <w:iCs/>
        </w:rPr>
        <w:t>Music Performance Resource Package</w:t>
      </w:r>
      <w:r w:rsidRPr="00825F17">
        <w:t xml:space="preserve"> as a guide to the appropriate </w:t>
      </w:r>
      <w:proofErr w:type="gramStart"/>
      <w:r w:rsidRPr="00825F17">
        <w:t>standard</w:t>
      </w:r>
      <w:proofErr w:type="gramEnd"/>
    </w:p>
    <w:p w14:paraId="7E07D9B7" w14:textId="13FFA58B" w:rsidR="00804C6C" w:rsidRPr="00825F17" w:rsidRDefault="00804C6C" w:rsidP="00B0613C">
      <w:pPr>
        <w:pStyle w:val="ListParagraph"/>
        <w:numPr>
          <w:ilvl w:val="0"/>
          <w:numId w:val="26"/>
        </w:numPr>
      </w:pPr>
      <w:r w:rsidRPr="00825F17">
        <w:t xml:space="preserve">finalise your repertoire selection well in advance of your performance </w:t>
      </w:r>
      <w:proofErr w:type="gramStart"/>
      <w:r w:rsidR="00AB2D48" w:rsidRPr="00825F17">
        <w:t>assessment</w:t>
      </w:r>
      <w:proofErr w:type="gramEnd"/>
    </w:p>
    <w:p w14:paraId="56656850" w14:textId="5C392A3E" w:rsidR="00C767C7" w:rsidRPr="00825F17" w:rsidRDefault="00AB2D48" w:rsidP="00B0613C">
      <w:pPr>
        <w:pStyle w:val="ListParagraph"/>
        <w:numPr>
          <w:ilvl w:val="0"/>
          <w:numId w:val="26"/>
        </w:numPr>
      </w:pPr>
      <w:r w:rsidRPr="00825F17">
        <w:t xml:space="preserve">prepare to </w:t>
      </w:r>
      <w:r w:rsidR="00C767C7" w:rsidRPr="00825F17">
        <w:t xml:space="preserve">perform with accompaniment (recorded or live) as appropriate to the repertoire. Discuss this </w:t>
      </w:r>
      <w:r w:rsidR="00D655F0" w:rsidRPr="00825F17">
        <w:t xml:space="preserve">requirement </w:t>
      </w:r>
      <w:r w:rsidR="00C767C7" w:rsidRPr="00825F17">
        <w:t xml:space="preserve">with your </w:t>
      </w:r>
      <w:r w:rsidR="00D655F0" w:rsidRPr="00825F17">
        <w:t xml:space="preserve">instrumental/vocal teacher and/or classroom </w:t>
      </w:r>
      <w:proofErr w:type="gramStart"/>
      <w:r w:rsidR="00D655F0" w:rsidRPr="00825F17">
        <w:t>teacher</w:t>
      </w:r>
      <w:proofErr w:type="gramEnd"/>
    </w:p>
    <w:p w14:paraId="59D080F6" w14:textId="4EEF39EE" w:rsidR="00804C6C" w:rsidRPr="00825F17" w:rsidRDefault="00423955" w:rsidP="00B0613C">
      <w:pPr>
        <w:pStyle w:val="ListParagraph"/>
        <w:numPr>
          <w:ilvl w:val="0"/>
          <w:numId w:val="26"/>
        </w:numPr>
      </w:pPr>
      <w:r w:rsidRPr="00825F17">
        <w:t xml:space="preserve">consider </w:t>
      </w:r>
      <w:r w:rsidR="00804C6C" w:rsidRPr="00825F17">
        <w:t xml:space="preserve">there will be at least one opportunity for performance practice in class with feedback </w:t>
      </w:r>
      <w:r w:rsidR="00C767C7" w:rsidRPr="00825F17">
        <w:t>from</w:t>
      </w:r>
      <w:r w:rsidR="00804C6C" w:rsidRPr="00825F17">
        <w:t xml:space="preserve"> your </w:t>
      </w:r>
      <w:r w:rsidR="00C767C7" w:rsidRPr="00825F17">
        <w:t xml:space="preserve">teacher and fellow students. Seek out additional performance practice </w:t>
      </w:r>
      <w:proofErr w:type="gramStart"/>
      <w:r w:rsidR="00C767C7" w:rsidRPr="00825F17">
        <w:t>opportunities</w:t>
      </w:r>
      <w:proofErr w:type="gramEnd"/>
    </w:p>
    <w:p w14:paraId="2DC0F988" w14:textId="05FB8AC1" w:rsidR="00DA0D35" w:rsidRPr="00825F17" w:rsidRDefault="00DA0D35" w:rsidP="00B0613C">
      <w:pPr>
        <w:pStyle w:val="ListParagraph"/>
        <w:numPr>
          <w:ilvl w:val="0"/>
          <w:numId w:val="26"/>
        </w:numPr>
      </w:pPr>
      <w:r w:rsidRPr="00825F17">
        <w:t>familiaris</w:t>
      </w:r>
      <w:r w:rsidR="00804C6C" w:rsidRPr="00825F17">
        <w:t>e yoursel</w:t>
      </w:r>
      <w:r w:rsidR="00AB2D48" w:rsidRPr="00825F17">
        <w:t>f with the marking key and self-</w:t>
      </w:r>
      <w:r w:rsidR="00804C6C" w:rsidRPr="00825F17">
        <w:t>assess</w:t>
      </w:r>
      <w:r w:rsidRPr="00825F17">
        <w:t xml:space="preserve"> </w:t>
      </w:r>
      <w:r w:rsidR="00804C6C" w:rsidRPr="00825F17">
        <w:t xml:space="preserve">your performance practice using </w:t>
      </w:r>
      <w:r w:rsidRPr="00825F17">
        <w:t xml:space="preserve">the marking key </w:t>
      </w:r>
      <w:proofErr w:type="gramStart"/>
      <w:r w:rsidRPr="00825F17">
        <w:t>criteria</w:t>
      </w:r>
      <w:proofErr w:type="gramEnd"/>
    </w:p>
    <w:p w14:paraId="4103C66B" w14:textId="77777777" w:rsidR="00D655F0" w:rsidRPr="00825F17" w:rsidRDefault="00DA0D35" w:rsidP="00B0613C">
      <w:pPr>
        <w:pStyle w:val="ListParagraph"/>
        <w:numPr>
          <w:ilvl w:val="0"/>
          <w:numId w:val="26"/>
        </w:numPr>
      </w:pPr>
      <w:r w:rsidRPr="00825F17">
        <w:t xml:space="preserve">provide a copy of </w:t>
      </w:r>
      <w:r w:rsidR="00C767C7" w:rsidRPr="00825F17">
        <w:t xml:space="preserve">the music score to your teacher on the day of the </w:t>
      </w:r>
      <w:proofErr w:type="gramStart"/>
      <w:r w:rsidR="00C767C7" w:rsidRPr="00825F17">
        <w:t>assessment</w:t>
      </w:r>
      <w:proofErr w:type="gramEnd"/>
    </w:p>
    <w:p w14:paraId="4F5553F7" w14:textId="64473B19" w:rsidR="00D655F0" w:rsidRPr="00825F17" w:rsidRDefault="00D655F0" w:rsidP="00B0613C">
      <w:pPr>
        <w:pStyle w:val="ListParagraph"/>
        <w:numPr>
          <w:ilvl w:val="0"/>
          <w:numId w:val="26"/>
        </w:numPr>
      </w:pPr>
      <w:r w:rsidRPr="00825F17">
        <w:t xml:space="preserve">organise necessary equipment in advance to ensure a smooth </w:t>
      </w:r>
      <w:proofErr w:type="gramStart"/>
      <w:r w:rsidRPr="00825F17">
        <w:t>performance</w:t>
      </w:r>
      <w:proofErr w:type="gramEnd"/>
    </w:p>
    <w:p w14:paraId="542AD1F1" w14:textId="75086748" w:rsidR="00D655F0" w:rsidRPr="00825F17" w:rsidRDefault="00D655F0" w:rsidP="00B0613C">
      <w:pPr>
        <w:pStyle w:val="ListParagraph"/>
        <w:numPr>
          <w:ilvl w:val="0"/>
          <w:numId w:val="26"/>
        </w:numPr>
      </w:pPr>
      <w:r w:rsidRPr="00825F17">
        <w:t xml:space="preserve">check instrument settings, tuning etc. prior to the commencement of your </w:t>
      </w:r>
      <w:proofErr w:type="gramStart"/>
      <w:r w:rsidRPr="00825F17">
        <w:t>performance</w:t>
      </w:r>
      <w:proofErr w:type="gramEnd"/>
    </w:p>
    <w:p w14:paraId="0F8B9324" w14:textId="53C16120" w:rsidR="00D655F0" w:rsidRPr="00825F17" w:rsidRDefault="00D655F0" w:rsidP="00B0613C">
      <w:pPr>
        <w:pStyle w:val="ListParagraph"/>
        <w:numPr>
          <w:ilvl w:val="0"/>
          <w:numId w:val="26"/>
        </w:numPr>
      </w:pPr>
      <w:r w:rsidRPr="00825F17">
        <w:t>consider appropriate performance etiquette for a formal performance</w:t>
      </w:r>
      <w:r w:rsidR="00FE7D22">
        <w:t>.</w:t>
      </w:r>
    </w:p>
    <w:p w14:paraId="665819AF" w14:textId="0D769B54" w:rsidR="00044FCB" w:rsidRPr="003E5D73" w:rsidRDefault="00044FCB" w:rsidP="003E5D73">
      <w:pPr>
        <w:rPr>
          <w:spacing w:val="-2"/>
        </w:rPr>
      </w:pPr>
      <w:r>
        <w:t>A</w:t>
      </w:r>
      <w:r w:rsidR="00D655F0" w:rsidRPr="00825F17">
        <w:t xml:space="preserve">udience members are expected to </w:t>
      </w:r>
      <w:r w:rsidR="00B34261" w:rsidRPr="00825F17">
        <w:t>always act in a respectful and</w:t>
      </w:r>
      <w:r w:rsidR="00B34261" w:rsidRPr="003E5D73">
        <w:rPr>
          <w:spacing w:val="-2"/>
        </w:rPr>
        <w:t xml:space="preserve"> supportive manner</w:t>
      </w:r>
      <w:r w:rsidR="00C767C7" w:rsidRPr="003E5D73">
        <w:rPr>
          <w:spacing w:val="-2"/>
        </w:rPr>
        <w:t>.</w:t>
      </w:r>
      <w:r w:rsidR="00D655F0" w:rsidRPr="003E5D73">
        <w:rPr>
          <w:spacing w:val="-2"/>
        </w:rPr>
        <w:t xml:space="preserve"> </w:t>
      </w:r>
    </w:p>
    <w:p w14:paraId="145B2B29" w14:textId="0B89425B" w:rsidR="00AB2D48" w:rsidRPr="003E5D73" w:rsidRDefault="00D655F0" w:rsidP="005D0B34">
      <w:pPr>
        <w:rPr>
          <w:spacing w:val="-2"/>
        </w:rPr>
      </w:pPr>
      <w:r w:rsidRPr="005D0B34">
        <w:rPr>
          <w:spacing w:val="-2"/>
        </w:rPr>
        <w:t>Remember</w:t>
      </w:r>
      <w:r w:rsidR="00044FCB">
        <w:rPr>
          <w:spacing w:val="-2"/>
        </w:rPr>
        <w:t xml:space="preserve">, </w:t>
      </w:r>
      <w:r w:rsidRPr="003E5D73">
        <w:rPr>
          <w:spacing w:val="-2"/>
        </w:rPr>
        <w:t xml:space="preserve">these are formal </w:t>
      </w:r>
      <w:proofErr w:type="gramStart"/>
      <w:r w:rsidRPr="003E5D73">
        <w:rPr>
          <w:spacing w:val="-2"/>
        </w:rPr>
        <w:t>assessments</w:t>
      </w:r>
      <w:proofErr w:type="gramEnd"/>
      <w:r w:rsidRPr="003E5D73">
        <w:rPr>
          <w:spacing w:val="-2"/>
        </w:rPr>
        <w:t xml:space="preserve"> and the video recordings will be retained by the school</w:t>
      </w:r>
      <w:r w:rsidR="00423955" w:rsidRPr="003E5D73">
        <w:rPr>
          <w:spacing w:val="-2"/>
        </w:rPr>
        <w:t>.</w:t>
      </w:r>
    </w:p>
    <w:p w14:paraId="5408E372" w14:textId="28796EB9" w:rsidR="008436BE" w:rsidRPr="006D676F" w:rsidRDefault="00423955" w:rsidP="00423955">
      <w:pPr>
        <w:pStyle w:val="SyllabusListParagraph"/>
        <w:spacing w:after="0"/>
      </w:pPr>
      <w:r>
        <w:t>F</w:t>
      </w:r>
      <w:r w:rsidR="00AB2D48" w:rsidRPr="006D676F">
        <w:t>ollowing the assessment, analyse the video of your performance with your instrumental/vocal teacher and/or classroom teacher</w:t>
      </w:r>
      <w:r w:rsidR="00E32865" w:rsidRPr="006D676F">
        <w:t xml:space="preserve"> to inform future performances</w:t>
      </w:r>
      <w:r w:rsidR="00D655F0" w:rsidRPr="006D676F">
        <w:t>.</w:t>
      </w:r>
      <w:r w:rsidR="008436BE" w:rsidRPr="006D676F">
        <w:rPr>
          <w:rFonts w:ascii="Franklin Gothic Book" w:eastAsia="MS Mincho" w:hAnsi="Franklin Gothic Book"/>
          <w:color w:val="342568"/>
        </w:rPr>
        <w:br w:type="page"/>
      </w:r>
    </w:p>
    <w:p w14:paraId="740A6799" w14:textId="0F708F37" w:rsidR="00FC4E2A" w:rsidRPr="00B34A6F" w:rsidRDefault="00822228" w:rsidP="00E82A23">
      <w:pPr>
        <w:pStyle w:val="SCSAHeading2"/>
      </w:pPr>
      <w:bookmarkStart w:id="25" w:name="_Toc124244621"/>
      <w:bookmarkStart w:id="26" w:name="_Toc124244694"/>
      <w:bookmarkStart w:id="27" w:name="_Toc159228657"/>
      <w:r>
        <w:lastRenderedPageBreak/>
        <w:t>Marking key for T</w:t>
      </w:r>
      <w:r w:rsidR="00394D78" w:rsidRPr="00B7739B">
        <w:t>ask</w:t>
      </w:r>
      <w:r>
        <w:t xml:space="preserve"> 1 </w:t>
      </w:r>
      <w:r>
        <w:rPr>
          <w:rFonts w:ascii="Arial" w:hAnsi="Arial" w:cs="Arial"/>
        </w:rPr>
        <w:t xml:space="preserve">– </w:t>
      </w:r>
      <w:r w:rsidR="00FC4E2A" w:rsidRPr="00B34A6F">
        <w:t>Prepared repertoire</w:t>
      </w:r>
      <w:bookmarkEnd w:id="25"/>
      <w:bookmarkEnd w:id="26"/>
      <w:bookmarkEnd w:id="27"/>
    </w:p>
    <w:p w14:paraId="5895D3C7" w14:textId="34230F08" w:rsidR="0072379C" w:rsidRDefault="00FC4E2A" w:rsidP="00F94178">
      <w:pPr>
        <w:spacing w:before="120"/>
        <w:rPr>
          <w:lang w:eastAsia="ja-JP"/>
        </w:rPr>
      </w:pPr>
      <w:r w:rsidRPr="00B34A6F">
        <w:rPr>
          <w:lang w:eastAsia="ja-JP"/>
        </w:rPr>
        <w:t xml:space="preserve">It is recommended that teachers use the current </w:t>
      </w:r>
      <w:r w:rsidRPr="00B34A6F">
        <w:rPr>
          <w:i/>
          <w:lang w:eastAsia="ja-JP"/>
        </w:rPr>
        <w:t>Music ATAR course practical (performance) examination marking key</w:t>
      </w:r>
      <w:r w:rsidR="00AB2D48" w:rsidRPr="00B34A6F">
        <w:rPr>
          <w:lang w:eastAsia="ja-JP"/>
        </w:rPr>
        <w:t xml:space="preserve">, available on the </w:t>
      </w:r>
      <w:r w:rsidR="00067517" w:rsidRPr="00B34A6F">
        <w:rPr>
          <w:lang w:eastAsia="ja-JP"/>
        </w:rPr>
        <w:t>M</w:t>
      </w:r>
      <w:r w:rsidR="00AB2D48" w:rsidRPr="00B34A6F">
        <w:rPr>
          <w:lang w:eastAsia="ja-JP"/>
        </w:rPr>
        <w:t xml:space="preserve">usic page of the Authority website </w:t>
      </w:r>
      <w:r w:rsidR="00067517" w:rsidRPr="00B34A6F">
        <w:rPr>
          <w:lang w:eastAsia="ja-JP"/>
        </w:rPr>
        <w:t>(</w:t>
      </w:r>
      <w:hyperlink r:id="rId20" w:history="1">
        <w:r w:rsidR="00AB2D48" w:rsidRPr="00062FB7">
          <w:rPr>
            <w:rStyle w:val="Hyperlink"/>
            <w:lang w:eastAsia="ja-JP"/>
          </w:rPr>
          <w:t>https://senior-secondary.scsa.wa.edu.au/syllabus-and-support-materials/arts/music</w:t>
        </w:r>
      </w:hyperlink>
      <w:r w:rsidR="00D7337E" w:rsidRPr="00B34A6F">
        <w:rPr>
          <w:lang w:eastAsia="ja-JP"/>
        </w:rPr>
        <w:t>)</w:t>
      </w:r>
      <w:r w:rsidR="00AB2D48" w:rsidRPr="00B34A6F">
        <w:rPr>
          <w:lang w:eastAsia="ja-JP"/>
        </w:rPr>
        <w:t>,</w:t>
      </w:r>
      <w:r w:rsidRPr="00B34A6F">
        <w:rPr>
          <w:lang w:eastAsia="ja-JP"/>
        </w:rPr>
        <w:t xml:space="preserve"> to mark student performances.</w:t>
      </w:r>
    </w:p>
    <w:p w14:paraId="4E355AF5" w14:textId="10103389" w:rsidR="002638E6" w:rsidRPr="00B34A6F" w:rsidRDefault="002638E6" w:rsidP="00F94178">
      <w:pPr>
        <w:spacing w:after="0"/>
        <w:rPr>
          <w:lang w:eastAsia="ja-JP"/>
        </w:rPr>
      </w:pPr>
      <w:r w:rsidRPr="00B34A6F">
        <w:rPr>
          <w:lang w:eastAsia="ja-JP"/>
        </w:rPr>
        <w:t>Note:</w:t>
      </w:r>
    </w:p>
    <w:p w14:paraId="6FEF44F0" w14:textId="3CB7ED67" w:rsidR="002638E6" w:rsidRPr="00B34A6F" w:rsidRDefault="002638E6" w:rsidP="00B0613C">
      <w:pPr>
        <w:pStyle w:val="ListParagraph"/>
        <w:numPr>
          <w:ilvl w:val="0"/>
          <w:numId w:val="27"/>
        </w:numPr>
        <w:rPr>
          <w:rFonts w:eastAsia="MS Mincho" w:cstheme="minorHAnsi"/>
        </w:rPr>
      </w:pPr>
      <w:r w:rsidRPr="00B34A6F">
        <w:t>this marking key is for the Year 12 external performance examination</w:t>
      </w:r>
      <w:r w:rsidR="00FE7D22">
        <w:t>,</w:t>
      </w:r>
      <w:r w:rsidRPr="00B34A6F">
        <w:t xml:space="preserve"> but may be used for Year 1</w:t>
      </w:r>
      <w:r w:rsidR="004C5DA7">
        <w:t>2</w:t>
      </w:r>
      <w:r w:rsidRPr="00B34A6F">
        <w:t xml:space="preserve"> </w:t>
      </w:r>
      <w:r w:rsidR="004C5DA7">
        <w:t xml:space="preserve">school-based </w:t>
      </w:r>
      <w:r w:rsidRPr="00B34A6F">
        <w:t xml:space="preserve">assessment, with or without modification by the </w:t>
      </w:r>
      <w:proofErr w:type="gramStart"/>
      <w:r w:rsidR="00FC4E2A" w:rsidRPr="00B34A6F">
        <w:t>teacher</w:t>
      </w:r>
      <w:proofErr w:type="gramEnd"/>
    </w:p>
    <w:p w14:paraId="0AC10928" w14:textId="38B31DEB" w:rsidR="009E2353" w:rsidRDefault="009E2353" w:rsidP="00B0613C">
      <w:pPr>
        <w:pStyle w:val="ListParagraph"/>
        <w:numPr>
          <w:ilvl w:val="0"/>
          <w:numId w:val="27"/>
        </w:numPr>
      </w:pPr>
      <w:r w:rsidRPr="007A5C4D">
        <w:t xml:space="preserve">the </w:t>
      </w:r>
      <w:r w:rsidRPr="007A5C4D">
        <w:rPr>
          <w:i/>
        </w:rPr>
        <w:t>Music</w:t>
      </w:r>
      <w:r w:rsidR="00044FCB">
        <w:rPr>
          <w:i/>
        </w:rPr>
        <w:t>:</w:t>
      </w:r>
      <w:r w:rsidRPr="007A5C4D">
        <w:rPr>
          <w:i/>
        </w:rPr>
        <w:t xml:space="preserve"> Practical (performance) marking template</w:t>
      </w:r>
      <w:r w:rsidRPr="007A5C4D">
        <w:t xml:space="preserve"> can be used to record individual student marks and teacher comments. This document is available on the Music page of the Authority website under ‘Support materials: Practical </w:t>
      </w:r>
      <w:proofErr w:type="gramStart"/>
      <w:r w:rsidRPr="007A5C4D">
        <w:t>component’</w:t>
      </w:r>
      <w:proofErr w:type="gramEnd"/>
    </w:p>
    <w:p w14:paraId="0678CF3E" w14:textId="2BF30EF5" w:rsidR="00FC4E2A" w:rsidRPr="009E2353" w:rsidRDefault="002638E6" w:rsidP="00B0613C">
      <w:pPr>
        <w:pStyle w:val="ListParagraph"/>
        <w:numPr>
          <w:ilvl w:val="0"/>
          <w:numId w:val="27"/>
        </w:numPr>
      </w:pPr>
      <w:r w:rsidRPr="00B34A6F">
        <w:t>i</w:t>
      </w:r>
      <w:r w:rsidR="00FC4E2A" w:rsidRPr="00B34A6F">
        <w:t>t is commonly</w:t>
      </w:r>
      <w:r w:rsidR="00CC2851">
        <w:t xml:space="preserve"> </w:t>
      </w:r>
      <w:r w:rsidR="00FC4E2A" w:rsidRPr="00B34A6F">
        <w:t xml:space="preserve">accepted practice to </w:t>
      </w:r>
      <w:r w:rsidRPr="00B34A6F">
        <w:t xml:space="preserve">either </w:t>
      </w:r>
      <w:r w:rsidR="00FC4E2A" w:rsidRPr="00B34A6F">
        <w:t>remove the</w:t>
      </w:r>
      <w:r w:rsidR="00067517" w:rsidRPr="00B34A6F">
        <w:t xml:space="preserve"> ‘balance of program’ and ‘time </w:t>
      </w:r>
      <w:r w:rsidR="00FC4E2A" w:rsidRPr="00B34A6F">
        <w:t>requirements’ criteria</w:t>
      </w:r>
      <w:r w:rsidRPr="00B34A6F">
        <w:t xml:space="preserve">, or </w:t>
      </w:r>
      <w:proofErr w:type="gramStart"/>
      <w:r w:rsidRPr="00B34A6F">
        <w:t>all of</w:t>
      </w:r>
      <w:proofErr w:type="gramEnd"/>
      <w:r w:rsidRPr="00B34A6F">
        <w:t xml:space="preserve"> the ‘program requirements’ criteria for non-examination performance assessments.</w:t>
      </w:r>
      <w:r w:rsidR="00067517" w:rsidRPr="00B34A6F">
        <w:t xml:space="preserve"> The </w:t>
      </w:r>
      <w:r w:rsidR="009E2353" w:rsidRPr="009E2353">
        <w:rPr>
          <w:i/>
          <w:iCs/>
        </w:rPr>
        <w:t>Music</w:t>
      </w:r>
      <w:r w:rsidR="00CC2851">
        <w:rPr>
          <w:i/>
          <w:iCs/>
        </w:rPr>
        <w:t>:</w:t>
      </w:r>
      <w:r w:rsidR="009E2353" w:rsidRPr="009E2353">
        <w:rPr>
          <w:i/>
          <w:iCs/>
        </w:rPr>
        <w:t xml:space="preserve"> </w:t>
      </w:r>
      <w:r w:rsidR="00067517" w:rsidRPr="00B34A6F">
        <w:rPr>
          <w:i/>
        </w:rPr>
        <w:t>Practical (performance) marking template</w:t>
      </w:r>
      <w:r w:rsidR="00067517" w:rsidRPr="00B34A6F">
        <w:t xml:space="preserve"> includes a version with</w:t>
      </w:r>
      <w:r w:rsidR="00E32865" w:rsidRPr="00B34A6F">
        <w:t xml:space="preserve"> ‘balance of program’ and ‘time </w:t>
      </w:r>
      <w:r w:rsidR="00067517" w:rsidRPr="00B34A6F">
        <w:t>requirements’ removed</w:t>
      </w:r>
      <w:r w:rsidR="009E2353">
        <w:t>.</w:t>
      </w:r>
      <w:r w:rsidR="00FC4E2A" w:rsidRPr="009E2353">
        <w:rPr>
          <w:rFonts w:eastAsia="MS Mincho"/>
        </w:rPr>
        <w:br w:type="page"/>
      </w:r>
    </w:p>
    <w:p w14:paraId="5216A605" w14:textId="2BC81B66" w:rsidR="00D27894" w:rsidRDefault="00ED30EA" w:rsidP="00E82A23">
      <w:pPr>
        <w:pStyle w:val="SCSAHeading1noTOC"/>
        <w:spacing w:after="0"/>
      </w:pPr>
      <w:bookmarkStart w:id="28" w:name="_Toc124244622"/>
      <w:bookmarkStart w:id="29" w:name="_Toc124244695"/>
      <w:r>
        <w:lastRenderedPageBreak/>
        <w:t>Sample p</w:t>
      </w:r>
      <w:r w:rsidR="00D27894" w:rsidRPr="00B7739B">
        <w:t xml:space="preserve">ractical assessment </w:t>
      </w:r>
      <w:proofErr w:type="gramStart"/>
      <w:r w:rsidR="00D27894" w:rsidRPr="00B7739B">
        <w:t>tasks</w:t>
      </w:r>
      <w:proofErr w:type="gramEnd"/>
    </w:p>
    <w:p w14:paraId="63B32B27" w14:textId="02FBD14B" w:rsidR="00423912" w:rsidRPr="00F663B8" w:rsidRDefault="00423912" w:rsidP="00F663B8">
      <w:pPr>
        <w:pStyle w:val="SCSAHeading2"/>
      </w:pPr>
      <w:bookmarkStart w:id="30" w:name="_Toc159228658"/>
      <w:r w:rsidRPr="00F663B8">
        <w:t>Task 1</w:t>
      </w:r>
      <w:r w:rsidR="00997B40" w:rsidRPr="00F663B8">
        <w:t xml:space="preserve"> –</w:t>
      </w:r>
      <w:r w:rsidRPr="00F663B8">
        <w:t xml:space="preserve"> Composition portfolio</w:t>
      </w:r>
      <w:bookmarkEnd w:id="28"/>
      <w:bookmarkEnd w:id="29"/>
      <w:bookmarkEnd w:id="30"/>
    </w:p>
    <w:p w14:paraId="6B8B68C2" w14:textId="2FC5E63B" w:rsidR="00423912" w:rsidRPr="00B00F2A" w:rsidRDefault="00423912" w:rsidP="00B00F2A">
      <w:pPr>
        <w:tabs>
          <w:tab w:val="left" w:pos="2552"/>
        </w:tabs>
        <w:rPr>
          <w:rFonts w:eastAsia="Times New Roman" w:cs="Arial"/>
        </w:rPr>
      </w:pPr>
      <w:r w:rsidRPr="00B00F2A">
        <w:rPr>
          <w:rFonts w:eastAsia="Times New Roman" w:cs="Arial"/>
          <w:b/>
          <w:bCs/>
        </w:rPr>
        <w:t>Assessment type:</w:t>
      </w:r>
      <w:r w:rsidR="00B00F2A" w:rsidRPr="00B00F2A">
        <w:rPr>
          <w:rFonts w:eastAsia="Times New Roman" w:cs="Arial"/>
        </w:rPr>
        <w:tab/>
        <w:t>C</w:t>
      </w:r>
      <w:r w:rsidRPr="00B00F2A">
        <w:rPr>
          <w:rFonts w:eastAsia="Times New Roman" w:cs="Arial"/>
        </w:rPr>
        <w:t>omposition portfolio</w:t>
      </w:r>
    </w:p>
    <w:p w14:paraId="3C2C9B21" w14:textId="465E4742" w:rsidR="00E04807" w:rsidRPr="00B00F2A" w:rsidRDefault="00BB35B3" w:rsidP="00B00F2A">
      <w:pPr>
        <w:tabs>
          <w:tab w:val="left" w:pos="2552"/>
        </w:tabs>
        <w:ind w:left="2552"/>
        <w:rPr>
          <w:rFonts w:eastAsia="Times New Roman" w:cs="Arial"/>
        </w:rPr>
      </w:pPr>
      <w:r w:rsidRPr="00B00F2A">
        <w:rPr>
          <w:rFonts w:eastAsia="Times New Roman" w:cs="Arial"/>
        </w:rPr>
        <w:t>S</w:t>
      </w:r>
      <w:r w:rsidR="00E04807" w:rsidRPr="00B00F2A">
        <w:rPr>
          <w:rFonts w:eastAsia="Times New Roman" w:cs="Arial"/>
        </w:rPr>
        <w:t xml:space="preserve">ubmit one work from the </w:t>
      </w:r>
      <w:r w:rsidR="007A5C4D" w:rsidRPr="00B00F2A">
        <w:rPr>
          <w:rFonts w:eastAsia="Times New Roman" w:cs="Arial"/>
        </w:rPr>
        <w:t>composition</w:t>
      </w:r>
      <w:r w:rsidR="00E04807" w:rsidRPr="00B00F2A">
        <w:rPr>
          <w:rFonts w:eastAsia="Times New Roman" w:cs="Arial"/>
        </w:rPr>
        <w:t xml:space="preserve"> portfolio for marking by the classroom and/or composition teacher.</w:t>
      </w:r>
      <w:r w:rsidR="009C65DF" w:rsidRPr="00B00F2A">
        <w:rPr>
          <w:rFonts w:eastAsia="Times New Roman" w:cs="Arial"/>
        </w:rPr>
        <w:t xml:space="preserve"> Assessment is of the compositional process and the application of stylistic conventions appropriate to the chosen style or genre.</w:t>
      </w:r>
    </w:p>
    <w:p w14:paraId="6F5A5931" w14:textId="6CF5D5A4" w:rsidR="00423912" w:rsidRPr="00B00F2A" w:rsidRDefault="00423912" w:rsidP="00B00F2A">
      <w:pPr>
        <w:tabs>
          <w:tab w:val="left" w:pos="2552"/>
        </w:tabs>
        <w:rPr>
          <w:rFonts w:eastAsia="Times New Roman" w:cs="Arial"/>
          <w:b/>
          <w:bCs/>
        </w:rPr>
      </w:pPr>
      <w:r w:rsidRPr="00B00F2A">
        <w:rPr>
          <w:rFonts w:eastAsia="Times New Roman" w:cs="Arial"/>
          <w:b/>
          <w:bCs/>
        </w:rPr>
        <w:t>Conditions</w:t>
      </w:r>
      <w:r w:rsidR="0040434C">
        <w:rPr>
          <w:rFonts w:eastAsia="Times New Roman" w:cs="Arial"/>
          <w:b/>
          <w:bCs/>
        </w:rPr>
        <w:t>:</w:t>
      </w:r>
      <w:r w:rsidR="0040434C" w:rsidRPr="0040434C">
        <w:rPr>
          <w:rFonts w:eastAsia="Times New Roman" w:cs="Arial"/>
        </w:rPr>
        <w:tab/>
      </w:r>
      <w:r w:rsidRPr="0040434C">
        <w:rPr>
          <w:rFonts w:eastAsia="Times New Roman" w:cs="Arial"/>
        </w:rPr>
        <w:t xml:space="preserve">Submission </w:t>
      </w:r>
      <w:r w:rsidR="00E04807" w:rsidRPr="0040434C">
        <w:rPr>
          <w:rFonts w:eastAsia="Times New Roman" w:cs="Arial"/>
        </w:rPr>
        <w:t>date</w:t>
      </w:r>
      <w:r w:rsidRPr="0040434C">
        <w:rPr>
          <w:rFonts w:eastAsia="Times New Roman" w:cs="Arial"/>
        </w:rPr>
        <w:t xml:space="preserve">: Semester 1, Week </w:t>
      </w:r>
      <w:r w:rsidR="007A5C4D" w:rsidRPr="0040434C">
        <w:rPr>
          <w:rFonts w:eastAsia="Times New Roman" w:cs="Arial"/>
        </w:rPr>
        <w:t>7</w:t>
      </w:r>
    </w:p>
    <w:p w14:paraId="0A8F958C" w14:textId="77777777" w:rsidR="00D16B11" w:rsidRPr="00531FA1" w:rsidRDefault="00423912" w:rsidP="00D16B11">
      <w:pPr>
        <w:tabs>
          <w:tab w:val="left" w:pos="2552"/>
        </w:tabs>
      </w:pPr>
      <w:r w:rsidRPr="00B00F2A">
        <w:rPr>
          <w:rFonts w:eastAsia="Times New Roman" w:cs="Arial"/>
          <w:b/>
          <w:bCs/>
        </w:rPr>
        <w:t>Task weighting</w:t>
      </w:r>
      <w:r w:rsidR="0040434C">
        <w:rPr>
          <w:rFonts w:eastAsia="Times New Roman" w:cs="Arial"/>
          <w:b/>
          <w:bCs/>
        </w:rPr>
        <w:t>:</w:t>
      </w:r>
      <w:r w:rsidR="0040434C" w:rsidRPr="0040434C">
        <w:rPr>
          <w:rFonts w:eastAsia="Times New Roman" w:cs="Arial"/>
        </w:rPr>
        <w:tab/>
      </w:r>
      <w:r w:rsidRPr="0040434C">
        <w:rPr>
          <w:rFonts w:eastAsia="Times New Roman" w:cs="Arial"/>
        </w:rPr>
        <w:t>10% of the school mark for this pair of units</w:t>
      </w:r>
    </w:p>
    <w:p w14:paraId="4168E451" w14:textId="77777777" w:rsidR="00D16B11" w:rsidRDefault="00D16B11" w:rsidP="00D16B11">
      <w:pPr>
        <w:tabs>
          <w:tab w:val="right" w:leader="underscore" w:pos="9072"/>
        </w:tabs>
        <w:spacing w:before="120" w:after="240"/>
        <w:rPr>
          <w:rFonts w:eastAsia="Times New Roman" w:cs="Arial"/>
          <w:b/>
        </w:rPr>
      </w:pPr>
      <w:r>
        <w:rPr>
          <w:rFonts w:eastAsia="Times New Roman" w:cs="Arial"/>
          <w:b/>
        </w:rPr>
        <w:tab/>
      </w:r>
    </w:p>
    <w:p w14:paraId="149CD6C1" w14:textId="4989E70A" w:rsidR="00BB35B3" w:rsidRDefault="00BB35B3" w:rsidP="006001E8">
      <w:pPr>
        <w:pStyle w:val="Question"/>
        <w:rPr>
          <w:rFonts w:eastAsia="Times New Roman" w:cs="Calibri"/>
        </w:rPr>
      </w:pPr>
      <w:r>
        <w:t xml:space="preserve">Composition portfolio </w:t>
      </w:r>
      <w:proofErr w:type="gramStart"/>
      <w:r>
        <w:tab/>
      </w:r>
      <w:r w:rsidRPr="001D05BE">
        <w:t>(</w:t>
      </w:r>
      <w:r w:rsidR="001D05BE" w:rsidRPr="001D05BE">
        <w:t xml:space="preserve">  </w:t>
      </w:r>
      <w:proofErr w:type="gramEnd"/>
      <w:r w:rsidR="006001E8" w:rsidRPr="001D05BE">
        <w:t xml:space="preserve"> </w:t>
      </w:r>
      <w:r w:rsidRPr="001D05BE">
        <w:t>marks)</w:t>
      </w:r>
    </w:p>
    <w:p w14:paraId="693E7946" w14:textId="25DEDA29" w:rsidR="00D655F0" w:rsidRPr="00637D8E" w:rsidRDefault="00BB35B3" w:rsidP="00374EB3">
      <w:pPr>
        <w:spacing w:before="120"/>
        <w:rPr>
          <w:rFonts w:eastAsia="Times New Roman" w:cs="Calibri"/>
        </w:rPr>
      </w:pPr>
      <w:r>
        <w:rPr>
          <w:rFonts w:eastAsia="Times New Roman" w:cs="Calibri"/>
        </w:rPr>
        <w:t>S</w:t>
      </w:r>
      <w:r w:rsidR="00D655F0" w:rsidRPr="00637D8E">
        <w:rPr>
          <w:rFonts w:eastAsia="Times New Roman" w:cs="Calibri"/>
        </w:rPr>
        <w:t>ubmit one music work (that you are preparing for the practical examination) as both</w:t>
      </w:r>
      <w:r w:rsidR="00E32865" w:rsidRPr="00637D8E">
        <w:rPr>
          <w:rFonts w:eastAsia="Times New Roman" w:cs="Calibri"/>
        </w:rPr>
        <w:t xml:space="preserve"> a music score (printed or hand</w:t>
      </w:r>
      <w:r w:rsidR="00D655F0" w:rsidRPr="00637D8E">
        <w:rPr>
          <w:rFonts w:eastAsia="Times New Roman" w:cs="Calibri"/>
        </w:rPr>
        <w:t>written) and a</w:t>
      </w:r>
      <w:r w:rsidR="00460601" w:rsidRPr="00637D8E">
        <w:rPr>
          <w:rFonts w:eastAsia="Times New Roman" w:cs="Calibri"/>
        </w:rPr>
        <w:t xml:space="preserve"> recording of the work</w:t>
      </w:r>
      <w:r w:rsidR="00D655F0" w:rsidRPr="00637D8E">
        <w:rPr>
          <w:rFonts w:eastAsia="Times New Roman" w:cs="Calibri"/>
        </w:rPr>
        <w:t xml:space="preserve"> (live recording or software generated). An additional marker may be utilised as well as your class teacher.</w:t>
      </w:r>
    </w:p>
    <w:p w14:paraId="1CBF527E" w14:textId="3F1F31BE" w:rsidR="00D655F0" w:rsidRPr="00637D8E" w:rsidRDefault="00D655F0" w:rsidP="00C32E4D">
      <w:pPr>
        <w:spacing w:after="0"/>
        <w:rPr>
          <w:rFonts w:eastAsia="Times New Roman" w:cs="Calibri"/>
        </w:rPr>
      </w:pPr>
      <w:r w:rsidRPr="00637D8E">
        <w:rPr>
          <w:rFonts w:eastAsia="Times New Roman" w:cs="Calibri"/>
        </w:rPr>
        <w:t>In preparing for this assessment:</w:t>
      </w:r>
    </w:p>
    <w:p w14:paraId="72CC5A00" w14:textId="2467FE9E" w:rsidR="00D655F0" w:rsidRPr="00637D8E" w:rsidRDefault="00D655F0" w:rsidP="00B0613C">
      <w:pPr>
        <w:pStyle w:val="ListParagraph"/>
        <w:numPr>
          <w:ilvl w:val="0"/>
          <w:numId w:val="28"/>
        </w:numPr>
      </w:pPr>
      <w:r w:rsidRPr="00637D8E">
        <w:t>consult</w:t>
      </w:r>
      <w:r w:rsidR="009C65DF" w:rsidRPr="00637D8E">
        <w:t xml:space="preserve"> with</w:t>
      </w:r>
      <w:r w:rsidRPr="00637D8E">
        <w:t xml:space="preserve"> your composition teacher and/or classroom teacher regarding the selection of work to </w:t>
      </w:r>
      <w:proofErr w:type="gramStart"/>
      <w:r w:rsidRPr="00637D8E">
        <w:t>submit</w:t>
      </w:r>
      <w:proofErr w:type="gramEnd"/>
    </w:p>
    <w:p w14:paraId="041CA1C8" w14:textId="2AD666A8" w:rsidR="00D655F0" w:rsidRPr="00637D8E" w:rsidRDefault="00D655F0" w:rsidP="00B0613C">
      <w:pPr>
        <w:pStyle w:val="ListParagraph"/>
        <w:numPr>
          <w:ilvl w:val="0"/>
          <w:numId w:val="28"/>
        </w:numPr>
      </w:pPr>
      <w:r w:rsidRPr="00637D8E">
        <w:t xml:space="preserve">finalise your work selection well in advance of the due date to allow for refinement of the </w:t>
      </w:r>
      <w:proofErr w:type="gramStart"/>
      <w:r w:rsidRPr="00637D8E">
        <w:t>work</w:t>
      </w:r>
      <w:proofErr w:type="gramEnd"/>
    </w:p>
    <w:p w14:paraId="42D06622" w14:textId="7B7C1C82" w:rsidR="009E09C7" w:rsidRPr="00637D8E" w:rsidRDefault="00BB35B3" w:rsidP="00B0613C">
      <w:pPr>
        <w:pStyle w:val="ListParagraph"/>
        <w:numPr>
          <w:ilvl w:val="0"/>
          <w:numId w:val="28"/>
        </w:numPr>
      </w:pPr>
      <w:r w:rsidRPr="00637D8E">
        <w:rPr>
          <w:rFonts w:eastAsia="Times New Roman" w:cs="Calibri"/>
        </w:rPr>
        <w:t xml:space="preserve">consider </w:t>
      </w:r>
      <w:r w:rsidR="009E09C7" w:rsidRPr="00637D8E">
        <w:t xml:space="preserve">this submission may be a substantial portion of an incomplete work, including a written plan to outline the intent for the finished </w:t>
      </w:r>
      <w:proofErr w:type="gramStart"/>
      <w:r w:rsidR="009E09C7" w:rsidRPr="00637D8E">
        <w:t>work</w:t>
      </w:r>
      <w:proofErr w:type="gramEnd"/>
    </w:p>
    <w:p w14:paraId="4B85EE1E" w14:textId="635E98F7" w:rsidR="00D655F0" w:rsidRPr="00637D8E" w:rsidRDefault="00BB35B3" w:rsidP="00B0613C">
      <w:pPr>
        <w:pStyle w:val="ListParagraph"/>
        <w:numPr>
          <w:ilvl w:val="0"/>
          <w:numId w:val="28"/>
        </w:numPr>
      </w:pPr>
      <w:r w:rsidRPr="00637D8E">
        <w:rPr>
          <w:rFonts w:eastAsia="Times New Roman" w:cs="Calibri"/>
        </w:rPr>
        <w:t xml:space="preserve">consider </w:t>
      </w:r>
      <w:r w:rsidR="00D655F0" w:rsidRPr="00637D8E">
        <w:t xml:space="preserve">there will be at least one opportunity for </w:t>
      </w:r>
      <w:r w:rsidR="003819C3" w:rsidRPr="00637D8E">
        <w:t>feedback from your class</w:t>
      </w:r>
      <w:r w:rsidR="00D655F0" w:rsidRPr="00637D8E">
        <w:t xml:space="preserve"> teacher </w:t>
      </w:r>
      <w:r w:rsidR="003819C3" w:rsidRPr="00637D8E">
        <w:t xml:space="preserve">prior to submission. </w:t>
      </w:r>
      <w:r w:rsidR="00D655F0" w:rsidRPr="00637D8E">
        <w:t xml:space="preserve">Seek out additional </w:t>
      </w:r>
      <w:r w:rsidR="003819C3" w:rsidRPr="00637D8E">
        <w:t xml:space="preserve">feedback </w:t>
      </w:r>
      <w:proofErr w:type="gramStart"/>
      <w:r w:rsidR="003819C3" w:rsidRPr="00637D8E">
        <w:t>o</w:t>
      </w:r>
      <w:r w:rsidR="00D655F0" w:rsidRPr="00637D8E">
        <w:t>pportunities</w:t>
      </w:r>
      <w:proofErr w:type="gramEnd"/>
    </w:p>
    <w:p w14:paraId="440B8030" w14:textId="77777777" w:rsidR="00460601" w:rsidRPr="00637D8E" w:rsidRDefault="00D655F0" w:rsidP="00B0613C">
      <w:pPr>
        <w:pStyle w:val="ListParagraph"/>
        <w:numPr>
          <w:ilvl w:val="0"/>
          <w:numId w:val="28"/>
        </w:numPr>
      </w:pPr>
      <w:r w:rsidRPr="00637D8E">
        <w:t xml:space="preserve">familiarise yourself with the marking key and self-assess your </w:t>
      </w:r>
      <w:r w:rsidR="003819C3" w:rsidRPr="00637D8E">
        <w:t>work</w:t>
      </w:r>
      <w:r w:rsidRPr="00637D8E">
        <w:t xml:space="preserve"> using the marking key </w:t>
      </w:r>
      <w:proofErr w:type="gramStart"/>
      <w:r w:rsidRPr="00637D8E">
        <w:t>criteria</w:t>
      </w:r>
      <w:proofErr w:type="gramEnd"/>
    </w:p>
    <w:p w14:paraId="7484D45C" w14:textId="30D2B6E3" w:rsidR="003819C3" w:rsidRPr="00637D8E" w:rsidRDefault="00460601" w:rsidP="00B0613C">
      <w:pPr>
        <w:pStyle w:val="ListParagraph"/>
        <w:numPr>
          <w:ilvl w:val="0"/>
          <w:numId w:val="28"/>
        </w:numPr>
        <w:rPr>
          <w:rFonts w:eastAsiaTheme="minorHAnsi"/>
          <w:color w:val="000000" w:themeColor="text1"/>
        </w:rPr>
      </w:pPr>
      <w:r w:rsidRPr="00637D8E">
        <w:rPr>
          <w:rFonts w:eastAsiaTheme="minorHAnsi"/>
          <w:color w:val="000000" w:themeColor="text1"/>
        </w:rPr>
        <w:t xml:space="preserve">complete </w:t>
      </w:r>
      <w:r w:rsidR="003819C3" w:rsidRPr="00637D8E">
        <w:rPr>
          <w:rFonts w:eastAsiaTheme="minorHAnsi"/>
          <w:color w:val="000000" w:themeColor="text1"/>
        </w:rPr>
        <w:t xml:space="preserve">a ‘composition outline’ that must be no longer than one page, may be as short as </w:t>
      </w:r>
      <w:r w:rsidR="0029241A">
        <w:rPr>
          <w:rFonts w:eastAsiaTheme="minorHAnsi"/>
          <w:color w:val="000000" w:themeColor="text1"/>
        </w:rPr>
        <w:t>you</w:t>
      </w:r>
      <w:r w:rsidR="003819C3" w:rsidRPr="00637D8E">
        <w:rPr>
          <w:rFonts w:eastAsiaTheme="minorHAnsi"/>
          <w:color w:val="000000" w:themeColor="text1"/>
        </w:rPr>
        <w:t xml:space="preserve"> deem adequate</w:t>
      </w:r>
      <w:r w:rsidRPr="00637D8E">
        <w:rPr>
          <w:rFonts w:eastAsiaTheme="minorHAnsi"/>
          <w:color w:val="000000" w:themeColor="text1"/>
        </w:rPr>
        <w:t>,</w:t>
      </w:r>
      <w:r w:rsidR="003819C3" w:rsidRPr="00637D8E">
        <w:rPr>
          <w:rFonts w:eastAsiaTheme="minorHAnsi"/>
          <w:color w:val="000000" w:themeColor="text1"/>
        </w:rPr>
        <w:t xml:space="preserve"> and must:</w:t>
      </w:r>
    </w:p>
    <w:p w14:paraId="26D3D378" w14:textId="4808932A" w:rsidR="003819C3" w:rsidRPr="00637D8E" w:rsidRDefault="003819C3" w:rsidP="00B0613C">
      <w:pPr>
        <w:pStyle w:val="ListParagraph"/>
        <w:numPr>
          <w:ilvl w:val="1"/>
          <w:numId w:val="29"/>
        </w:numPr>
      </w:pPr>
      <w:r w:rsidRPr="00637D8E">
        <w:t xml:space="preserve">outline the inspiration behind the composition and explain the generation and development of ideas. This must be supported by evidence within the composition. </w:t>
      </w:r>
      <w:r w:rsidR="00460601" w:rsidRPr="00637D8E">
        <w:t>Ac</w:t>
      </w:r>
      <w:r w:rsidRPr="00637D8E">
        <w:t>knowledge the influence of any specific style/genre, composition and/or composer/arranger/performer</w:t>
      </w:r>
      <w:r w:rsidR="00460601" w:rsidRPr="00637D8E">
        <w:t xml:space="preserve">, as </w:t>
      </w:r>
      <w:proofErr w:type="gramStart"/>
      <w:r w:rsidR="00460601" w:rsidRPr="00637D8E">
        <w:t>relevant</w:t>
      </w:r>
      <w:proofErr w:type="gramEnd"/>
    </w:p>
    <w:p w14:paraId="27647AC9" w14:textId="77777777" w:rsidR="003819C3" w:rsidRPr="00637D8E" w:rsidRDefault="003819C3" w:rsidP="00B0613C">
      <w:pPr>
        <w:pStyle w:val="ListParagraph"/>
        <w:numPr>
          <w:ilvl w:val="1"/>
          <w:numId w:val="29"/>
        </w:numPr>
      </w:pPr>
      <w:r w:rsidRPr="00637D8E">
        <w:t>cite use of, or reference correctly, another person’s work (musical, literary or otherwise)</w:t>
      </w:r>
    </w:p>
    <w:p w14:paraId="5D3C0B08" w14:textId="771B6E05" w:rsidR="00423912" w:rsidRPr="00A23482" w:rsidRDefault="003819C3" w:rsidP="00B0613C">
      <w:pPr>
        <w:pStyle w:val="ListParagraph"/>
        <w:numPr>
          <w:ilvl w:val="1"/>
          <w:numId w:val="29"/>
        </w:numPr>
      </w:pPr>
      <w:r w:rsidRPr="00637D8E">
        <w:t>write a brief musical analysis of</w:t>
      </w:r>
      <w:r w:rsidR="00460601" w:rsidRPr="00637D8E">
        <w:t xml:space="preserve"> the piece, addressing features</w:t>
      </w:r>
      <w:r w:rsidR="00FE7D22">
        <w:t>,</w:t>
      </w:r>
      <w:r w:rsidRPr="00637D8E">
        <w:t xml:space="preserve"> such as form/structure, melody, harmonisation, instrumentation, accompaniment writing and/or stylistically appropriate orchestration/arranging techniques</w:t>
      </w:r>
      <w:r w:rsidR="00BB35B3">
        <w:t>.</w:t>
      </w:r>
      <w:r w:rsidR="00423912" w:rsidRPr="00637D8E">
        <w:rPr>
          <w:rFonts w:ascii="Franklin Gothic Book" w:eastAsia="MS Mincho" w:hAnsi="Franklin Gothic Book"/>
          <w:color w:val="342568"/>
        </w:rPr>
        <w:br w:type="page"/>
      </w:r>
    </w:p>
    <w:p w14:paraId="63800FF0" w14:textId="333590F2" w:rsidR="00423912" w:rsidRPr="00637D8E" w:rsidRDefault="00962A24" w:rsidP="00E82A23">
      <w:pPr>
        <w:pStyle w:val="SCSAHeading2"/>
        <w:rPr>
          <w:lang w:eastAsia="ja-JP"/>
        </w:rPr>
      </w:pPr>
      <w:bookmarkStart w:id="31" w:name="_Toc124244623"/>
      <w:bookmarkStart w:id="32" w:name="_Toc124244696"/>
      <w:bookmarkStart w:id="33" w:name="_Toc159228659"/>
      <w:r>
        <w:lastRenderedPageBreak/>
        <w:t>Marking key for T</w:t>
      </w:r>
      <w:r w:rsidRPr="00B7739B">
        <w:t>ask</w:t>
      </w:r>
      <w:r>
        <w:t xml:space="preserve"> 1 </w:t>
      </w:r>
      <w:r>
        <w:rPr>
          <w:rFonts w:ascii="Arial" w:hAnsi="Arial" w:cs="Arial"/>
        </w:rPr>
        <w:t>–</w:t>
      </w:r>
      <w:r>
        <w:t xml:space="preserve"> </w:t>
      </w:r>
      <w:r w:rsidR="00423912" w:rsidRPr="00637D8E">
        <w:t>Composition portfolio</w:t>
      </w:r>
      <w:bookmarkEnd w:id="31"/>
      <w:bookmarkEnd w:id="32"/>
      <w:bookmarkEnd w:id="33"/>
    </w:p>
    <w:p w14:paraId="22898E48" w14:textId="0D1611E2" w:rsidR="0072379C" w:rsidRDefault="00423912" w:rsidP="00B602C8">
      <w:pPr>
        <w:spacing w:before="120"/>
        <w:rPr>
          <w:lang w:eastAsia="ja-JP"/>
        </w:rPr>
      </w:pPr>
      <w:r w:rsidRPr="00637D8E">
        <w:rPr>
          <w:lang w:eastAsia="ja-JP"/>
        </w:rPr>
        <w:t xml:space="preserve">It is recommended that teachers use the current </w:t>
      </w:r>
      <w:r w:rsidRPr="00637D8E">
        <w:rPr>
          <w:i/>
          <w:lang w:eastAsia="ja-JP"/>
        </w:rPr>
        <w:t>Music ATAR course practical (composition portfolio) examination marking key</w:t>
      </w:r>
      <w:r w:rsidR="00AB2D48" w:rsidRPr="00637D8E">
        <w:rPr>
          <w:lang w:eastAsia="ja-JP"/>
        </w:rPr>
        <w:t>, available on the music page of the Authority website (</w:t>
      </w:r>
      <w:hyperlink r:id="rId21" w:history="1">
        <w:r w:rsidR="00AB2D48" w:rsidRPr="00D31FA2">
          <w:rPr>
            <w:rStyle w:val="Hyperlink"/>
            <w:lang w:eastAsia="ja-JP"/>
          </w:rPr>
          <w:t>https://senior-secondary.scsa.wa.edu.au/syllabus-and-support-materials/arts/music</w:t>
        </w:r>
      </w:hyperlink>
      <w:r w:rsidR="00AB2D48" w:rsidRPr="00637D8E">
        <w:rPr>
          <w:lang w:eastAsia="ja-JP"/>
        </w:rPr>
        <w:t>),</w:t>
      </w:r>
      <w:r w:rsidRPr="00637D8E">
        <w:rPr>
          <w:lang w:eastAsia="ja-JP"/>
        </w:rPr>
        <w:t xml:space="preserve"> to mark student composition portfolio works.</w:t>
      </w:r>
    </w:p>
    <w:p w14:paraId="42F068D1" w14:textId="68305DC0" w:rsidR="00423912" w:rsidRPr="00637D8E" w:rsidRDefault="00423912" w:rsidP="00546F10">
      <w:pPr>
        <w:spacing w:after="0"/>
        <w:rPr>
          <w:lang w:eastAsia="ja-JP"/>
        </w:rPr>
      </w:pPr>
      <w:r w:rsidRPr="00637D8E">
        <w:rPr>
          <w:lang w:eastAsia="ja-JP"/>
        </w:rPr>
        <w:t>Note:</w:t>
      </w:r>
    </w:p>
    <w:p w14:paraId="1BF1F2B8" w14:textId="72589B57" w:rsidR="00423912" w:rsidRPr="00637D8E" w:rsidRDefault="00423912" w:rsidP="00B0613C">
      <w:pPr>
        <w:pStyle w:val="ListParagraph"/>
        <w:numPr>
          <w:ilvl w:val="0"/>
          <w:numId w:val="30"/>
        </w:numPr>
        <w:rPr>
          <w:rFonts w:eastAsia="MS Mincho" w:cstheme="minorHAnsi"/>
        </w:rPr>
      </w:pPr>
      <w:r w:rsidRPr="00637D8E">
        <w:t>this marking key is for the Year 12 external composition portfolio examination</w:t>
      </w:r>
      <w:r w:rsidR="00FE7D22">
        <w:t>,</w:t>
      </w:r>
      <w:r w:rsidRPr="00637D8E">
        <w:t xml:space="preserve"> but may be used for Year 1</w:t>
      </w:r>
      <w:r w:rsidR="00417F05">
        <w:t>2 school-based</w:t>
      </w:r>
      <w:r w:rsidRPr="00637D8E">
        <w:t xml:space="preserve"> assessment, with or without modification by the </w:t>
      </w:r>
      <w:proofErr w:type="gramStart"/>
      <w:r w:rsidRPr="00637D8E">
        <w:t>teacher</w:t>
      </w:r>
      <w:proofErr w:type="gramEnd"/>
    </w:p>
    <w:p w14:paraId="7D0752B0" w14:textId="7DC43402" w:rsidR="00417F05" w:rsidRDefault="00417F05" w:rsidP="00B0613C">
      <w:pPr>
        <w:pStyle w:val="ListParagraph"/>
        <w:numPr>
          <w:ilvl w:val="0"/>
          <w:numId w:val="30"/>
        </w:numPr>
      </w:pPr>
      <w:r w:rsidRPr="00637D8E">
        <w:t xml:space="preserve">the </w:t>
      </w:r>
      <w:r w:rsidRPr="00637D8E">
        <w:rPr>
          <w:i/>
        </w:rPr>
        <w:t>Music</w:t>
      </w:r>
      <w:r w:rsidR="00A435A7">
        <w:rPr>
          <w:i/>
        </w:rPr>
        <w:t>:</w:t>
      </w:r>
      <w:r w:rsidRPr="00637D8E">
        <w:rPr>
          <w:i/>
        </w:rPr>
        <w:t xml:space="preserve"> Practical (composition) marking template</w:t>
      </w:r>
      <w:r w:rsidRPr="00637D8E">
        <w:t xml:space="preserve"> can be used to record individual student marks and teacher comments. This document is available on the Music page of the Authority website under ‘Support materials: Practical </w:t>
      </w:r>
      <w:proofErr w:type="gramStart"/>
      <w:r w:rsidRPr="00637D8E">
        <w:t>component’</w:t>
      </w:r>
      <w:proofErr w:type="gramEnd"/>
    </w:p>
    <w:p w14:paraId="54B7BB97" w14:textId="36C8C639" w:rsidR="00423912" w:rsidRPr="00417F05" w:rsidRDefault="00423912" w:rsidP="00B0613C">
      <w:pPr>
        <w:pStyle w:val="ListParagraph"/>
        <w:numPr>
          <w:ilvl w:val="0"/>
          <w:numId w:val="30"/>
        </w:numPr>
      </w:pPr>
      <w:r w:rsidRPr="00637D8E">
        <w:t>it is commonly</w:t>
      </w:r>
      <w:r w:rsidR="00A435A7">
        <w:t xml:space="preserve"> </w:t>
      </w:r>
      <w:r w:rsidRPr="00637D8E">
        <w:t xml:space="preserve">accepted practice to either remove the ‘time requirements and number of compositions’ and ‘balance of portfolio’ criteria, or </w:t>
      </w:r>
      <w:proofErr w:type="gramStart"/>
      <w:r w:rsidRPr="00637D8E">
        <w:t>all of</w:t>
      </w:r>
      <w:proofErr w:type="gramEnd"/>
      <w:r w:rsidRPr="00637D8E">
        <w:t xml:space="preserve"> the ‘composition portfolio requirements’ criteria for non-examination composition portfolio assessments.</w:t>
      </w:r>
      <w:r w:rsidR="009E09C7" w:rsidRPr="00637D8E">
        <w:t xml:space="preserve"> The </w:t>
      </w:r>
      <w:r w:rsidR="00417F05" w:rsidRPr="00417F05">
        <w:rPr>
          <w:i/>
          <w:iCs/>
        </w:rPr>
        <w:t xml:space="preserve">Music </w:t>
      </w:r>
      <w:r w:rsidR="009E09C7" w:rsidRPr="00637D8E">
        <w:rPr>
          <w:i/>
        </w:rPr>
        <w:t>Practical (composition) marking template</w:t>
      </w:r>
      <w:r w:rsidR="009E09C7" w:rsidRPr="00637D8E">
        <w:t xml:space="preserve"> includes a version with </w:t>
      </w:r>
      <w:proofErr w:type="gramStart"/>
      <w:r w:rsidR="009E09C7" w:rsidRPr="00637D8E">
        <w:t>all of</w:t>
      </w:r>
      <w:proofErr w:type="gramEnd"/>
      <w:r w:rsidR="009E09C7" w:rsidRPr="00637D8E">
        <w:t xml:space="preserve"> the ‘composition portfolio requirements’ removed</w:t>
      </w:r>
      <w:r w:rsidR="007A5C4D" w:rsidRPr="00637D8E">
        <w:t>.</w:t>
      </w:r>
      <w:r w:rsidRPr="00417F05">
        <w:rPr>
          <w:rFonts w:eastAsia="MS Mincho"/>
        </w:rPr>
        <w:br w:type="page"/>
      </w:r>
    </w:p>
    <w:p w14:paraId="105851C0" w14:textId="71500C90" w:rsidR="002137A3" w:rsidRDefault="00334739" w:rsidP="00E82A23">
      <w:pPr>
        <w:pStyle w:val="SCSAHeading1noTOC"/>
        <w:spacing w:after="0"/>
      </w:pPr>
      <w:bookmarkStart w:id="34" w:name="_Toc124244624"/>
      <w:bookmarkStart w:id="35" w:name="_Toc124244697"/>
      <w:r>
        <w:lastRenderedPageBreak/>
        <w:t>Sample p</w:t>
      </w:r>
      <w:r w:rsidRPr="00B7739B">
        <w:t>ractical</w:t>
      </w:r>
      <w:r w:rsidR="002137A3" w:rsidRPr="00B7739B">
        <w:t xml:space="preserve"> assessment </w:t>
      </w:r>
      <w:proofErr w:type="gramStart"/>
      <w:r w:rsidR="002137A3" w:rsidRPr="00B7739B">
        <w:t>tasks</w:t>
      </w:r>
      <w:proofErr w:type="gramEnd"/>
    </w:p>
    <w:p w14:paraId="5282E023" w14:textId="49815AE2" w:rsidR="002137A3" w:rsidRPr="00F663B8" w:rsidRDefault="00BD1ADC" w:rsidP="00F663B8">
      <w:pPr>
        <w:pStyle w:val="SCSAHeading2"/>
      </w:pPr>
      <w:bookmarkStart w:id="36" w:name="_Toc159228660"/>
      <w:r w:rsidRPr="00F663B8">
        <w:t xml:space="preserve">Task </w:t>
      </w:r>
      <w:r w:rsidR="00C527C6" w:rsidRPr="00F663B8">
        <w:t>6</w:t>
      </w:r>
      <w:bookmarkEnd w:id="34"/>
      <w:bookmarkEnd w:id="35"/>
      <w:r w:rsidR="00997B40" w:rsidRPr="00F663B8">
        <w:t xml:space="preserve"> – </w:t>
      </w:r>
      <w:r w:rsidR="00D52344" w:rsidRPr="00F663B8">
        <w:t>Ensemble</w:t>
      </w:r>
      <w:bookmarkEnd w:id="36"/>
    </w:p>
    <w:p w14:paraId="68FEE8C4" w14:textId="5D36E327" w:rsidR="00BD1ADC" w:rsidRPr="00A81B12" w:rsidRDefault="00BD1ADC" w:rsidP="00A81B12">
      <w:pPr>
        <w:tabs>
          <w:tab w:val="left" w:pos="2552"/>
        </w:tabs>
        <w:rPr>
          <w:rFonts w:eastAsia="Times New Roman" w:cs="Arial"/>
        </w:rPr>
      </w:pPr>
      <w:r w:rsidRPr="00A81B12">
        <w:rPr>
          <w:rFonts w:eastAsia="Times New Roman" w:cs="Arial"/>
          <w:b/>
          <w:bCs/>
        </w:rPr>
        <w:t>Assessment type</w:t>
      </w:r>
      <w:r w:rsidRPr="00A81B12">
        <w:rPr>
          <w:rFonts w:eastAsia="Times New Roman" w:cs="Arial"/>
        </w:rPr>
        <w:t xml:space="preserve">: </w:t>
      </w:r>
      <w:r w:rsidR="00A81B12">
        <w:rPr>
          <w:rFonts w:eastAsia="Times New Roman" w:cs="Arial"/>
        </w:rPr>
        <w:tab/>
        <w:t>E</w:t>
      </w:r>
      <w:r w:rsidR="00D52344" w:rsidRPr="00A81B12">
        <w:rPr>
          <w:rFonts w:eastAsia="Times New Roman" w:cs="Arial"/>
        </w:rPr>
        <w:t>nsemble</w:t>
      </w:r>
      <w:r w:rsidRPr="00A81B12">
        <w:rPr>
          <w:rFonts w:eastAsia="Times New Roman" w:cs="Arial"/>
        </w:rPr>
        <w:t xml:space="preserve"> (</w:t>
      </w:r>
      <w:r w:rsidR="00E94F39" w:rsidRPr="00A81B12">
        <w:rPr>
          <w:rFonts w:eastAsia="Times New Roman" w:cs="Arial"/>
        </w:rPr>
        <w:t>performance</w:t>
      </w:r>
      <w:r w:rsidRPr="00A81B12">
        <w:rPr>
          <w:rFonts w:eastAsia="Times New Roman" w:cs="Arial"/>
        </w:rPr>
        <w:t>)</w:t>
      </w:r>
    </w:p>
    <w:p w14:paraId="1392CC5D" w14:textId="1F9416BC" w:rsidR="00E0540A" w:rsidRPr="00A81B12" w:rsidRDefault="0013035F" w:rsidP="00A81B12">
      <w:pPr>
        <w:tabs>
          <w:tab w:val="left" w:pos="2552"/>
        </w:tabs>
        <w:ind w:left="2552"/>
        <w:rPr>
          <w:rFonts w:eastAsia="Times New Roman" w:cs="Arial"/>
        </w:rPr>
      </w:pPr>
      <w:r w:rsidRPr="00A81B12">
        <w:rPr>
          <w:rFonts w:eastAsia="Times New Roman" w:cs="Arial"/>
        </w:rPr>
        <w:t>Perform one piece (one of the designated works or a suitable piece selected in consultation with the teacher) as part of an ensemble. Students will be assessed on their individual musical performance. Students may demonstrate a significant solo or leadership role</w:t>
      </w:r>
      <w:r w:rsidR="00D9381C" w:rsidRPr="00A81B12">
        <w:rPr>
          <w:rFonts w:eastAsia="Times New Roman" w:cs="Arial"/>
        </w:rPr>
        <w:t>.</w:t>
      </w:r>
    </w:p>
    <w:p w14:paraId="4FBED221" w14:textId="172D1DBD" w:rsidR="00BD1ADC" w:rsidRPr="00A81B12" w:rsidRDefault="00BD1ADC" w:rsidP="00A81B12">
      <w:pPr>
        <w:tabs>
          <w:tab w:val="left" w:pos="2552"/>
        </w:tabs>
        <w:rPr>
          <w:rFonts w:eastAsia="Times New Roman" w:cs="Arial"/>
          <w:b/>
          <w:bCs/>
        </w:rPr>
      </w:pPr>
      <w:r w:rsidRPr="00A81B12">
        <w:rPr>
          <w:rFonts w:eastAsia="Times New Roman" w:cs="Arial"/>
          <w:b/>
          <w:bCs/>
        </w:rPr>
        <w:t>Conditions</w:t>
      </w:r>
      <w:r w:rsidR="00A81B12">
        <w:rPr>
          <w:rFonts w:eastAsia="Times New Roman" w:cs="Arial"/>
          <w:b/>
          <w:bCs/>
        </w:rPr>
        <w:t>:</w:t>
      </w:r>
      <w:r w:rsidR="00A81B12">
        <w:rPr>
          <w:rFonts w:eastAsia="Times New Roman" w:cs="Arial"/>
          <w:b/>
          <w:bCs/>
        </w:rPr>
        <w:tab/>
      </w:r>
      <w:r w:rsidR="001A1D64" w:rsidRPr="00A81B12">
        <w:rPr>
          <w:rFonts w:eastAsia="Times New Roman" w:cs="Arial"/>
        </w:rPr>
        <w:t>In-class performance assessment</w:t>
      </w:r>
      <w:r w:rsidR="00E94F39" w:rsidRPr="00A81B12">
        <w:rPr>
          <w:rFonts w:eastAsia="Times New Roman" w:cs="Arial"/>
        </w:rPr>
        <w:t>: Semester 2</w:t>
      </w:r>
      <w:r w:rsidRPr="00A81B12">
        <w:rPr>
          <w:rFonts w:eastAsia="Times New Roman" w:cs="Arial"/>
        </w:rPr>
        <w:t xml:space="preserve">, Week </w:t>
      </w:r>
      <w:r w:rsidR="00E94F39" w:rsidRPr="00A81B12">
        <w:rPr>
          <w:rFonts w:eastAsia="Times New Roman" w:cs="Arial"/>
        </w:rPr>
        <w:t>6</w:t>
      </w:r>
    </w:p>
    <w:p w14:paraId="37826EE7" w14:textId="77777777" w:rsidR="00D27E88" w:rsidRPr="00531FA1" w:rsidRDefault="00BD1ADC" w:rsidP="00D27E88">
      <w:pPr>
        <w:tabs>
          <w:tab w:val="left" w:pos="2552"/>
        </w:tabs>
      </w:pPr>
      <w:r w:rsidRPr="00A81B12">
        <w:rPr>
          <w:rFonts w:eastAsia="Times New Roman" w:cs="Arial"/>
          <w:b/>
          <w:bCs/>
        </w:rPr>
        <w:t>Task weighting</w:t>
      </w:r>
      <w:r w:rsidR="00A81B12">
        <w:rPr>
          <w:rFonts w:eastAsia="Times New Roman" w:cs="Arial"/>
          <w:b/>
          <w:bCs/>
        </w:rPr>
        <w:t>:</w:t>
      </w:r>
      <w:r w:rsidR="00A81B12">
        <w:rPr>
          <w:rFonts w:eastAsia="Times New Roman" w:cs="Arial"/>
          <w:b/>
          <w:bCs/>
        </w:rPr>
        <w:tab/>
      </w:r>
      <w:r w:rsidRPr="00A81B12">
        <w:rPr>
          <w:rFonts w:eastAsia="Times New Roman" w:cs="Arial"/>
        </w:rPr>
        <w:t>10% of the school mark for this pair of units</w:t>
      </w:r>
    </w:p>
    <w:p w14:paraId="21E55628" w14:textId="77777777" w:rsidR="00D27E88" w:rsidRDefault="00D27E88" w:rsidP="0040670A">
      <w:pPr>
        <w:pStyle w:val="AnswerLines"/>
      </w:pPr>
      <w:r>
        <w:tab/>
      </w:r>
    </w:p>
    <w:p w14:paraId="333C5C66" w14:textId="762705E2" w:rsidR="00334642" w:rsidRDefault="00C527C6" w:rsidP="00D27E88">
      <w:pPr>
        <w:pStyle w:val="Question"/>
      </w:pPr>
      <w:r>
        <w:t xml:space="preserve">Ensemble </w:t>
      </w:r>
      <w:r w:rsidR="00334642">
        <w:t>(performance)</w:t>
      </w:r>
      <w:r w:rsidR="00334642">
        <w:tab/>
        <w:t>(</w:t>
      </w:r>
      <w:r w:rsidR="00C97361">
        <w:t>26</w:t>
      </w:r>
      <w:r w:rsidR="00334642">
        <w:t xml:space="preserve"> marks)</w:t>
      </w:r>
    </w:p>
    <w:p w14:paraId="6F5D8F4E" w14:textId="24381300" w:rsidR="00D9381C" w:rsidRDefault="00D9381C" w:rsidP="00A9069F">
      <w:pPr>
        <w:spacing w:before="240" w:line="271" w:lineRule="auto"/>
        <w:rPr>
          <w:rFonts w:eastAsia="Times New Roman" w:cs="Calibri"/>
        </w:rPr>
      </w:pPr>
      <w:r>
        <w:rPr>
          <w:color w:val="000000" w:themeColor="text1"/>
        </w:rPr>
        <w:t>P</w:t>
      </w:r>
      <w:r w:rsidRPr="0013035F">
        <w:rPr>
          <w:color w:val="000000" w:themeColor="text1"/>
        </w:rPr>
        <w:t xml:space="preserve">erform one piece (one of the designated works </w:t>
      </w:r>
      <w:r w:rsidRPr="00A71D53">
        <w:rPr>
          <w:b/>
          <w:bCs/>
          <w:color w:val="000000" w:themeColor="text1"/>
        </w:rPr>
        <w:t>or</w:t>
      </w:r>
      <w:r w:rsidRPr="0013035F">
        <w:rPr>
          <w:color w:val="000000" w:themeColor="text1"/>
        </w:rPr>
        <w:t xml:space="preserve"> a suitable piece selected in consultation with the teacher) as part of an ensemble. </w:t>
      </w:r>
      <w:r w:rsidR="007B277A">
        <w:rPr>
          <w:color w:val="000000" w:themeColor="text1"/>
        </w:rPr>
        <w:t>As you</w:t>
      </w:r>
      <w:r w:rsidRPr="0013035F">
        <w:rPr>
          <w:color w:val="000000" w:themeColor="text1"/>
        </w:rPr>
        <w:t xml:space="preserve"> will be assessed on </w:t>
      </w:r>
      <w:r w:rsidR="007B277A">
        <w:rPr>
          <w:color w:val="000000" w:themeColor="text1"/>
        </w:rPr>
        <w:t>your</w:t>
      </w:r>
      <w:r w:rsidRPr="0013035F">
        <w:rPr>
          <w:color w:val="000000" w:themeColor="text1"/>
        </w:rPr>
        <w:t xml:space="preserve"> individual musical performance</w:t>
      </w:r>
      <w:r w:rsidR="007B277A">
        <w:rPr>
          <w:color w:val="000000" w:themeColor="text1"/>
        </w:rPr>
        <w:t>, each ensemble member should, where possible, d</w:t>
      </w:r>
      <w:r w:rsidRPr="0013035F">
        <w:rPr>
          <w:color w:val="000000" w:themeColor="text1"/>
        </w:rPr>
        <w:t>emonstrate a significant solo or leadership role</w:t>
      </w:r>
      <w:r w:rsidR="007B277A">
        <w:rPr>
          <w:color w:val="000000" w:themeColor="text1"/>
        </w:rPr>
        <w:t xml:space="preserve"> within the group</w:t>
      </w:r>
      <w:r w:rsidR="00D8321A">
        <w:rPr>
          <w:color w:val="000000" w:themeColor="text1"/>
        </w:rPr>
        <w:t>.</w:t>
      </w:r>
      <w:r w:rsidR="00CB666D">
        <w:rPr>
          <w:color w:val="000000" w:themeColor="text1"/>
        </w:rPr>
        <w:t xml:space="preserve"> </w:t>
      </w:r>
      <w:r w:rsidR="007B2494">
        <w:rPr>
          <w:color w:val="000000" w:themeColor="text1"/>
        </w:rPr>
        <w:t xml:space="preserve">The assessment will be marked by your class teacher and </w:t>
      </w:r>
      <w:r w:rsidR="007B2494" w:rsidRPr="006D676F">
        <w:rPr>
          <w:rFonts w:eastAsia="Times New Roman" w:cs="Calibri"/>
        </w:rPr>
        <w:t>there may</w:t>
      </w:r>
      <w:r w:rsidR="00D422BE">
        <w:rPr>
          <w:rFonts w:eastAsia="Times New Roman" w:cs="Calibri"/>
        </w:rPr>
        <w:t xml:space="preserve"> be</w:t>
      </w:r>
      <w:r w:rsidR="007B2494" w:rsidRPr="006D676F">
        <w:rPr>
          <w:rFonts w:eastAsia="Times New Roman" w:cs="Calibri"/>
        </w:rPr>
        <w:t xml:space="preserve"> an additional marker</w:t>
      </w:r>
      <w:r w:rsidR="007B2494">
        <w:rPr>
          <w:rFonts w:eastAsia="Times New Roman" w:cs="Calibri"/>
        </w:rPr>
        <w:t>/s.</w:t>
      </w:r>
      <w:r w:rsidR="007B2494" w:rsidRPr="006D676F">
        <w:rPr>
          <w:rFonts w:eastAsia="Times New Roman" w:cs="Calibri"/>
        </w:rPr>
        <w:t xml:space="preserve"> </w:t>
      </w:r>
      <w:r w:rsidR="00CB666D" w:rsidRPr="006D676F">
        <w:rPr>
          <w:rFonts w:eastAsia="Times New Roman" w:cs="Calibri"/>
        </w:rPr>
        <w:t>The performance will be video recorded as part of the marking process and stored securely by the school as part of your assessment records.</w:t>
      </w:r>
    </w:p>
    <w:p w14:paraId="498A4D0C" w14:textId="211321C9" w:rsidR="00C5005D" w:rsidRPr="00697620" w:rsidRDefault="00C5005D" w:rsidP="00A9069F">
      <w:pPr>
        <w:spacing w:after="0" w:line="271" w:lineRule="auto"/>
        <w:rPr>
          <w:rFonts w:eastAsia="Times New Roman" w:cs="Calibri"/>
        </w:rPr>
      </w:pPr>
      <w:r w:rsidRPr="004E798C">
        <w:rPr>
          <w:rFonts w:eastAsia="Times New Roman" w:cs="Calibri"/>
        </w:rPr>
        <w:t>In preparing for this assessment:</w:t>
      </w:r>
    </w:p>
    <w:p w14:paraId="702BC18A" w14:textId="055901AD" w:rsidR="004E0AB2" w:rsidRPr="00472659" w:rsidRDefault="00472659" w:rsidP="00B0613C">
      <w:pPr>
        <w:pStyle w:val="ListParagraph"/>
        <w:numPr>
          <w:ilvl w:val="0"/>
          <w:numId w:val="31"/>
        </w:numPr>
        <w:spacing w:line="271" w:lineRule="auto"/>
      </w:pPr>
      <w:r w:rsidRPr="00472659">
        <w:t>form an ensemble with at least one other person. If your class has sufficie</w:t>
      </w:r>
      <w:r w:rsidR="00117E1A" w:rsidRPr="00472659">
        <w:t xml:space="preserve">nt numbers to </w:t>
      </w:r>
      <w:r w:rsidRPr="00472659">
        <w:t>form</w:t>
      </w:r>
      <w:r w:rsidR="00117E1A" w:rsidRPr="00472659">
        <w:t xml:space="preserve"> more than one ensemble</w:t>
      </w:r>
      <w:r w:rsidRPr="00472659">
        <w:t xml:space="preserve">, consider the balance of instruments/voices between ensembles, with guidance from your </w:t>
      </w:r>
      <w:proofErr w:type="gramStart"/>
      <w:r w:rsidRPr="00472659">
        <w:t>teacher</w:t>
      </w:r>
      <w:proofErr w:type="gramEnd"/>
    </w:p>
    <w:p w14:paraId="42941D3D" w14:textId="6C3D4CBA" w:rsidR="00472659" w:rsidRPr="00721A78" w:rsidRDefault="00472659" w:rsidP="00B0613C">
      <w:pPr>
        <w:pStyle w:val="ListParagraph"/>
        <w:numPr>
          <w:ilvl w:val="0"/>
          <w:numId w:val="31"/>
        </w:numPr>
        <w:spacing w:line="271" w:lineRule="auto"/>
      </w:pPr>
      <w:r w:rsidRPr="00721A78">
        <w:t>s</w:t>
      </w:r>
      <w:r w:rsidR="00E0540A" w:rsidRPr="00721A78">
        <w:t>elect</w:t>
      </w:r>
      <w:r w:rsidRPr="00721A78">
        <w:t xml:space="preserve"> the</w:t>
      </w:r>
      <w:r w:rsidR="00E0540A" w:rsidRPr="00721A78">
        <w:t xml:space="preserve"> music</w:t>
      </w:r>
      <w:r w:rsidR="00884573" w:rsidRPr="00721A78">
        <w:t xml:space="preserve"> </w:t>
      </w:r>
      <w:r w:rsidRPr="00721A78">
        <w:t>you will prepare for the performance</w:t>
      </w:r>
      <w:r w:rsidR="004E0AB2" w:rsidRPr="00721A78">
        <w:t>.</w:t>
      </w:r>
      <w:r w:rsidRPr="00721A78">
        <w:t xml:space="preserve"> This could be one of your designated works, or a suitable piece selected in consultation with your teacher</w:t>
      </w:r>
      <w:r w:rsidR="00721A78" w:rsidRPr="00721A78">
        <w:t xml:space="preserve">. Listen to/watch available audio and/or video recordings of </w:t>
      </w:r>
      <w:r w:rsidR="00721A78">
        <w:t>your selected music, n</w:t>
      </w:r>
      <w:r w:rsidR="00721A78" w:rsidRPr="00721A78">
        <w:t>ot</w:t>
      </w:r>
      <w:r w:rsidR="00721A78">
        <w:t>ing</w:t>
      </w:r>
      <w:r w:rsidR="00721A78" w:rsidRPr="00721A78">
        <w:t xml:space="preserve"> differences and similarities from </w:t>
      </w:r>
      <w:r w:rsidR="00C97361">
        <w:t>various</w:t>
      </w:r>
      <w:r w:rsidR="00721A78" w:rsidRPr="00721A78">
        <w:t xml:space="preserve"> recordings, </w:t>
      </w:r>
      <w:r w:rsidR="00721A78">
        <w:t xml:space="preserve">and </w:t>
      </w:r>
      <w:r w:rsidR="00721A78" w:rsidRPr="00721A78">
        <w:t>consider aspects of recordings that may be</w:t>
      </w:r>
      <w:r w:rsidR="00721A78">
        <w:t xml:space="preserve"> </w:t>
      </w:r>
      <w:r w:rsidR="00721A78" w:rsidRPr="00721A78">
        <w:t xml:space="preserve">incorporated into </w:t>
      </w:r>
      <w:r w:rsidR="00C97361">
        <w:t>your</w:t>
      </w:r>
      <w:r w:rsidR="00721A78" w:rsidRPr="00721A78">
        <w:t xml:space="preserve"> own </w:t>
      </w:r>
      <w:proofErr w:type="gramStart"/>
      <w:r w:rsidR="00721A78" w:rsidRPr="00721A78">
        <w:t>performance</w:t>
      </w:r>
      <w:proofErr w:type="gramEnd"/>
    </w:p>
    <w:p w14:paraId="765F9060" w14:textId="283BA556" w:rsidR="004E0AB2" w:rsidRDefault="00472659" w:rsidP="00B0613C">
      <w:pPr>
        <w:pStyle w:val="ListParagraph"/>
        <w:numPr>
          <w:ilvl w:val="0"/>
          <w:numId w:val="31"/>
        </w:numPr>
        <w:spacing w:line="271" w:lineRule="auto"/>
      </w:pPr>
      <w:r w:rsidRPr="00816161">
        <w:t>a</w:t>
      </w:r>
      <w:r w:rsidR="004E0AB2" w:rsidRPr="00816161">
        <w:t xml:space="preserve">rrange the </w:t>
      </w:r>
      <w:r w:rsidRPr="00816161">
        <w:t>music</w:t>
      </w:r>
      <w:r w:rsidR="004E0AB2" w:rsidRPr="00816161">
        <w:t xml:space="preserve"> to suit the size and instrumentation of </w:t>
      </w:r>
      <w:r w:rsidR="00816161" w:rsidRPr="00816161">
        <w:t>your</w:t>
      </w:r>
      <w:r w:rsidR="004E0AB2" w:rsidRPr="00816161">
        <w:t xml:space="preserve"> ensemble. </w:t>
      </w:r>
      <w:r w:rsidR="00CE6C00">
        <w:t>Y</w:t>
      </w:r>
      <w:r w:rsidRPr="00816161">
        <w:t>our</w:t>
      </w:r>
      <w:r w:rsidR="004E0AB2" w:rsidRPr="00816161">
        <w:t xml:space="preserve"> teacher and/or pre-recorded tracks may be used to fill gaps within </w:t>
      </w:r>
      <w:r w:rsidRPr="00816161">
        <w:t>the</w:t>
      </w:r>
      <w:r w:rsidR="004E0AB2" w:rsidRPr="00816161">
        <w:t xml:space="preserve"> ensemble</w:t>
      </w:r>
      <w:r w:rsidRPr="00816161">
        <w:t>.</w:t>
      </w:r>
      <w:r w:rsidR="00686FB3">
        <w:t xml:space="preserve"> T</w:t>
      </w:r>
      <w:r w:rsidRPr="00816161">
        <w:t>ry to plan at least one feature/solo/lead section</w:t>
      </w:r>
      <w:r w:rsidR="00816161" w:rsidRPr="00816161">
        <w:t xml:space="preserve"> for each</w:t>
      </w:r>
      <w:r w:rsidR="00686FB3">
        <w:t xml:space="preserve"> ensemble</w:t>
      </w:r>
      <w:r w:rsidR="00816161" w:rsidRPr="00816161">
        <w:t xml:space="preserve"> </w:t>
      </w:r>
      <w:proofErr w:type="gramStart"/>
      <w:r w:rsidR="00816161" w:rsidRPr="00816161">
        <w:t>member</w:t>
      </w:r>
      <w:proofErr w:type="gramEnd"/>
    </w:p>
    <w:p w14:paraId="3B2D7E94" w14:textId="184A34E3" w:rsidR="00404186" w:rsidRPr="00816161" w:rsidRDefault="00404186" w:rsidP="00B0613C">
      <w:pPr>
        <w:pStyle w:val="ListParagraph"/>
        <w:numPr>
          <w:ilvl w:val="0"/>
          <w:numId w:val="31"/>
        </w:numPr>
        <w:spacing w:line="271" w:lineRule="auto"/>
      </w:pPr>
      <w:r>
        <w:t xml:space="preserve">ensure that </w:t>
      </w:r>
      <w:r w:rsidR="00060045">
        <w:t xml:space="preserve">the selection of music and the arrangement allows </w:t>
      </w:r>
      <w:r>
        <w:t xml:space="preserve">each ensemble member </w:t>
      </w:r>
      <w:r w:rsidR="00060045">
        <w:t>to</w:t>
      </w:r>
      <w:r>
        <w:t xml:space="preserve"> demonstrate a high level of performance</w:t>
      </w:r>
      <w:r w:rsidR="00686FB3">
        <w:t xml:space="preserve"> </w:t>
      </w:r>
      <w:proofErr w:type="gramStart"/>
      <w:r w:rsidR="00686FB3">
        <w:t>skill</w:t>
      </w:r>
      <w:proofErr w:type="gramEnd"/>
    </w:p>
    <w:p w14:paraId="3AF9E283" w14:textId="28AFC6AC" w:rsidR="00816161" w:rsidRPr="00816161" w:rsidRDefault="00816161" w:rsidP="00B0613C">
      <w:pPr>
        <w:pStyle w:val="ListParagraph"/>
        <w:numPr>
          <w:ilvl w:val="0"/>
          <w:numId w:val="31"/>
        </w:numPr>
        <w:spacing w:line="271" w:lineRule="auto"/>
      </w:pPr>
      <w:r>
        <w:t>r</w:t>
      </w:r>
      <w:r w:rsidR="00E0540A" w:rsidRPr="007B277A">
        <w:t>ehears</w:t>
      </w:r>
      <w:r>
        <w:t>e</w:t>
      </w:r>
      <w:r w:rsidR="00884573" w:rsidRPr="007B277A">
        <w:t xml:space="preserve"> </w:t>
      </w:r>
      <w:r>
        <w:t xml:space="preserve">your performance </w:t>
      </w:r>
      <w:r w:rsidR="00721A78">
        <w:t xml:space="preserve">with your group </w:t>
      </w:r>
      <w:r>
        <w:t>across several sessions</w:t>
      </w:r>
      <w:r w:rsidR="00721A78">
        <w:t>. You may need to practi</w:t>
      </w:r>
      <w:r w:rsidR="00FE7D22">
        <w:t>s</w:t>
      </w:r>
      <w:r w:rsidR="00721A78">
        <w:t xml:space="preserve">e your individual part outside of rehearsal time. Make use of feedback from group members, your </w:t>
      </w:r>
      <w:proofErr w:type="gramStart"/>
      <w:r w:rsidR="00721A78">
        <w:t>teacher</w:t>
      </w:r>
      <w:proofErr w:type="gramEnd"/>
      <w:r w:rsidR="00721A78">
        <w:t xml:space="preserve"> and students from other groups to improve your performance. This might include making modifications to your arrangement as the rehearsal process </w:t>
      </w:r>
      <w:proofErr w:type="gramStart"/>
      <w:r w:rsidR="00721A78">
        <w:t>progresses</w:t>
      </w:r>
      <w:proofErr w:type="gramEnd"/>
    </w:p>
    <w:p w14:paraId="7CD79760" w14:textId="21042683" w:rsidR="0093308E" w:rsidRPr="00495BEE" w:rsidRDefault="00495BEE" w:rsidP="00B0613C">
      <w:pPr>
        <w:pStyle w:val="ListParagraph"/>
        <w:numPr>
          <w:ilvl w:val="0"/>
          <w:numId w:val="31"/>
        </w:numPr>
        <w:spacing w:line="271" w:lineRule="auto"/>
      </w:pPr>
      <w:r>
        <w:t xml:space="preserve">complete a </w:t>
      </w:r>
      <w:r w:rsidR="00816161">
        <w:t>p</w:t>
      </w:r>
      <w:r w:rsidR="00884573" w:rsidRPr="00816161">
        <w:t>erform</w:t>
      </w:r>
      <w:r>
        <w:t>ance, either in</w:t>
      </w:r>
      <w:r w:rsidR="00FE7D22">
        <w:t xml:space="preserve"> </w:t>
      </w:r>
      <w:r>
        <w:t>class or as part of a suitable school event, that your teacher will video record. Y</w:t>
      </w:r>
      <w:r w:rsidR="00117E1A" w:rsidRPr="00816161">
        <w:t>ou will be marked on</w:t>
      </w:r>
      <w:r>
        <w:t xml:space="preserve"> your in</w:t>
      </w:r>
      <w:r w:rsidR="00117E1A" w:rsidRPr="00816161">
        <w:t>dividual</w:t>
      </w:r>
      <w:r>
        <w:t xml:space="preserve"> musical performance according to the marking key on the next page</w:t>
      </w:r>
      <w:r w:rsidR="004C5449">
        <w:t>.</w:t>
      </w:r>
    </w:p>
    <w:p w14:paraId="56CF5037" w14:textId="094822AD" w:rsidR="00404F7C" w:rsidRDefault="00697620" w:rsidP="004311F1">
      <w:r>
        <w:t xml:space="preserve">Following the performance, </w:t>
      </w:r>
      <w:r w:rsidR="00495BEE">
        <w:t xml:space="preserve">review your </w:t>
      </w:r>
      <w:r>
        <w:t>work</w:t>
      </w:r>
      <w:r w:rsidR="00495BEE">
        <w:t xml:space="preserve"> by watching the video recording and critiquing the group’s music choice, arrangement</w:t>
      </w:r>
      <w:r>
        <w:t xml:space="preserve"> decisions</w:t>
      </w:r>
      <w:r w:rsidR="00495BEE">
        <w:t xml:space="preserve"> and musical performance.</w:t>
      </w:r>
      <w:r w:rsidR="00404F7C">
        <w:br w:type="page"/>
      </w:r>
    </w:p>
    <w:p w14:paraId="54BE768D" w14:textId="4F6629CA" w:rsidR="00BD1ADC" w:rsidRPr="00F663B8" w:rsidRDefault="00CC47EE" w:rsidP="00E82A23">
      <w:pPr>
        <w:pStyle w:val="SCSAHeading2"/>
      </w:pPr>
      <w:bookmarkStart w:id="37" w:name="_Toc124244625"/>
      <w:bookmarkStart w:id="38" w:name="_Toc124244698"/>
      <w:bookmarkStart w:id="39" w:name="_Toc159228661"/>
      <w:r w:rsidRPr="00F663B8">
        <w:lastRenderedPageBreak/>
        <w:t xml:space="preserve">Marking key for Task </w:t>
      </w:r>
      <w:r w:rsidR="00C527C6" w:rsidRPr="00F663B8">
        <w:t>6</w:t>
      </w:r>
      <w:r w:rsidRPr="00F663B8">
        <w:t xml:space="preserve"> – </w:t>
      </w:r>
      <w:r w:rsidR="00D52344" w:rsidRPr="00F663B8">
        <w:t>Ensemble</w:t>
      </w:r>
      <w:bookmarkEnd w:id="37"/>
      <w:bookmarkEnd w:id="38"/>
      <w:bookmarkEnd w:id="39"/>
    </w:p>
    <w:tbl>
      <w:tblPr>
        <w:tblW w:w="5007"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1E0" w:firstRow="1" w:lastRow="1" w:firstColumn="1" w:lastColumn="1" w:noHBand="0" w:noVBand="0"/>
      </w:tblPr>
      <w:tblGrid>
        <w:gridCol w:w="8052"/>
        <w:gridCol w:w="1021"/>
      </w:tblGrid>
      <w:tr w:rsidR="00137826" w:rsidRPr="008F0798" w14:paraId="421E3721" w14:textId="0E448B2D" w:rsidTr="00575731">
        <w:trPr>
          <w:trHeight w:val="20"/>
        </w:trPr>
        <w:tc>
          <w:tcPr>
            <w:tcW w:w="8310" w:type="dxa"/>
            <w:tcBorders>
              <w:right w:val="single" w:sz="4" w:space="0" w:color="FFFFFF" w:themeColor="background1"/>
            </w:tcBorders>
            <w:shd w:val="clear" w:color="auto" w:fill="BD9FCF"/>
          </w:tcPr>
          <w:p w14:paraId="1CCB4A5B" w14:textId="7F375BC5" w:rsidR="00137826" w:rsidRPr="00B0613C" w:rsidRDefault="00733336" w:rsidP="00325023">
            <w:pPr>
              <w:spacing w:after="0"/>
              <w:jc w:val="center"/>
              <w:rPr>
                <w:b/>
                <w:sz w:val="20"/>
                <w:szCs w:val="20"/>
              </w:rPr>
            </w:pPr>
            <w:r w:rsidRPr="00B0613C">
              <w:rPr>
                <w:b/>
                <w:sz w:val="20"/>
                <w:szCs w:val="20"/>
              </w:rPr>
              <w:t>Description</w:t>
            </w:r>
          </w:p>
        </w:tc>
        <w:tc>
          <w:tcPr>
            <w:tcW w:w="1041" w:type="dxa"/>
            <w:tcBorders>
              <w:left w:val="single" w:sz="4" w:space="0" w:color="FFFFFF" w:themeColor="background1"/>
            </w:tcBorders>
            <w:shd w:val="clear" w:color="auto" w:fill="BD9FCF"/>
          </w:tcPr>
          <w:p w14:paraId="08DA849D" w14:textId="488415C9" w:rsidR="00137826" w:rsidRPr="00B0613C" w:rsidRDefault="00137826" w:rsidP="008F0798">
            <w:pPr>
              <w:spacing w:after="0"/>
              <w:jc w:val="center"/>
              <w:rPr>
                <w:b/>
                <w:sz w:val="20"/>
                <w:szCs w:val="20"/>
              </w:rPr>
            </w:pPr>
            <w:r w:rsidRPr="00B0613C">
              <w:rPr>
                <w:b/>
                <w:sz w:val="20"/>
                <w:szCs w:val="20"/>
              </w:rPr>
              <w:t>Marks</w:t>
            </w:r>
          </w:p>
        </w:tc>
      </w:tr>
      <w:tr w:rsidR="00921519" w:rsidRPr="008F0798" w14:paraId="236F4686" w14:textId="4F9EB53B" w:rsidTr="00575731">
        <w:trPr>
          <w:trHeight w:val="20"/>
        </w:trPr>
        <w:tc>
          <w:tcPr>
            <w:tcW w:w="9351" w:type="dxa"/>
            <w:gridSpan w:val="2"/>
            <w:shd w:val="clear" w:color="auto" w:fill="auto"/>
            <w:vAlign w:val="center"/>
          </w:tcPr>
          <w:p w14:paraId="543C5A28" w14:textId="082B97BD" w:rsidR="00921519" w:rsidRPr="008F0798" w:rsidRDefault="009F1EA5" w:rsidP="00921519">
            <w:pPr>
              <w:spacing w:after="0"/>
              <w:rPr>
                <w:b/>
                <w:color w:val="000000" w:themeColor="text1"/>
                <w:sz w:val="20"/>
                <w:szCs w:val="20"/>
              </w:rPr>
            </w:pPr>
            <w:r>
              <w:rPr>
                <w:b/>
                <w:color w:val="000000" w:themeColor="text1"/>
                <w:sz w:val="20"/>
                <w:szCs w:val="20"/>
              </w:rPr>
              <w:t>Rhythm</w:t>
            </w:r>
          </w:p>
        </w:tc>
      </w:tr>
      <w:tr w:rsidR="00475D44" w:rsidRPr="008F0798" w14:paraId="6E4A1D50" w14:textId="0BC37A52" w:rsidTr="00575731">
        <w:trPr>
          <w:trHeight w:val="20"/>
        </w:trPr>
        <w:tc>
          <w:tcPr>
            <w:tcW w:w="8310" w:type="dxa"/>
            <w:shd w:val="clear" w:color="auto" w:fill="auto"/>
          </w:tcPr>
          <w:p w14:paraId="7EF154CC" w14:textId="164FC603" w:rsidR="00475D44" w:rsidRPr="000F39A9" w:rsidRDefault="000F39A9" w:rsidP="000F39A9">
            <w:pPr>
              <w:spacing w:after="0"/>
              <w:rPr>
                <w:color w:val="000000" w:themeColor="text1"/>
                <w:sz w:val="20"/>
                <w:szCs w:val="20"/>
              </w:rPr>
            </w:pPr>
            <w:r w:rsidRPr="000F39A9">
              <w:rPr>
                <w:color w:val="000000" w:themeColor="text1"/>
                <w:sz w:val="20"/>
                <w:szCs w:val="20"/>
              </w:rPr>
              <w:t>Consistently performs with</w:t>
            </w:r>
            <w:r>
              <w:rPr>
                <w:color w:val="000000" w:themeColor="text1"/>
                <w:sz w:val="20"/>
                <w:szCs w:val="20"/>
              </w:rPr>
              <w:t xml:space="preserve"> </w:t>
            </w:r>
            <w:r w:rsidRPr="000F39A9">
              <w:rPr>
                <w:color w:val="000000" w:themeColor="text1"/>
                <w:sz w:val="20"/>
                <w:szCs w:val="20"/>
              </w:rPr>
              <w:t>excellent rhythmic and tempo</w:t>
            </w:r>
            <w:r>
              <w:rPr>
                <w:color w:val="000000" w:themeColor="text1"/>
                <w:sz w:val="20"/>
                <w:szCs w:val="20"/>
              </w:rPr>
              <w:t xml:space="preserve"> </w:t>
            </w:r>
            <w:r w:rsidRPr="000F39A9">
              <w:rPr>
                <w:color w:val="000000" w:themeColor="text1"/>
                <w:sz w:val="20"/>
                <w:szCs w:val="20"/>
              </w:rPr>
              <w:t>control</w:t>
            </w:r>
          </w:p>
        </w:tc>
        <w:tc>
          <w:tcPr>
            <w:tcW w:w="1041" w:type="dxa"/>
            <w:shd w:val="clear" w:color="auto" w:fill="auto"/>
            <w:vAlign w:val="center"/>
          </w:tcPr>
          <w:p w14:paraId="0B4F1950" w14:textId="69AC22E4" w:rsidR="00475D44" w:rsidRPr="008F0798" w:rsidRDefault="00475D44" w:rsidP="008F0798">
            <w:pPr>
              <w:spacing w:after="0"/>
              <w:jc w:val="center"/>
              <w:rPr>
                <w:color w:val="000000" w:themeColor="text1"/>
                <w:sz w:val="20"/>
                <w:szCs w:val="20"/>
              </w:rPr>
            </w:pPr>
            <w:r w:rsidRPr="008F0798">
              <w:rPr>
                <w:color w:val="000000" w:themeColor="text1"/>
                <w:sz w:val="20"/>
                <w:szCs w:val="20"/>
              </w:rPr>
              <w:t>6</w:t>
            </w:r>
          </w:p>
        </w:tc>
      </w:tr>
      <w:tr w:rsidR="00475D44" w:rsidRPr="008F0798" w14:paraId="686407CA" w14:textId="59609DCA" w:rsidTr="00575731">
        <w:trPr>
          <w:trHeight w:val="20"/>
        </w:trPr>
        <w:tc>
          <w:tcPr>
            <w:tcW w:w="8310" w:type="dxa"/>
            <w:shd w:val="clear" w:color="auto" w:fill="auto"/>
          </w:tcPr>
          <w:p w14:paraId="2C536CB7" w14:textId="315D94EC" w:rsidR="00475D44" w:rsidRPr="000F39A9" w:rsidRDefault="000F39A9" w:rsidP="000F39A9">
            <w:pPr>
              <w:spacing w:after="0"/>
              <w:rPr>
                <w:color w:val="000000" w:themeColor="text1"/>
                <w:sz w:val="20"/>
                <w:szCs w:val="20"/>
              </w:rPr>
            </w:pPr>
            <w:r w:rsidRPr="000F39A9">
              <w:rPr>
                <w:color w:val="000000" w:themeColor="text1"/>
                <w:sz w:val="20"/>
                <w:szCs w:val="20"/>
              </w:rPr>
              <w:t>Performs with excellent</w:t>
            </w:r>
            <w:r>
              <w:rPr>
                <w:color w:val="000000" w:themeColor="text1"/>
                <w:sz w:val="20"/>
                <w:szCs w:val="20"/>
              </w:rPr>
              <w:t xml:space="preserve"> </w:t>
            </w:r>
            <w:r w:rsidRPr="000F39A9">
              <w:rPr>
                <w:color w:val="000000" w:themeColor="text1"/>
                <w:sz w:val="20"/>
                <w:szCs w:val="20"/>
              </w:rPr>
              <w:t>rhythmic and tempo control,</w:t>
            </w:r>
            <w:r>
              <w:rPr>
                <w:color w:val="000000" w:themeColor="text1"/>
                <w:sz w:val="20"/>
                <w:szCs w:val="20"/>
              </w:rPr>
              <w:t xml:space="preserve"> </w:t>
            </w:r>
            <w:r w:rsidRPr="000F39A9">
              <w:rPr>
                <w:color w:val="000000" w:themeColor="text1"/>
                <w:sz w:val="20"/>
                <w:szCs w:val="20"/>
              </w:rPr>
              <w:t>with only slight and infrequent</w:t>
            </w:r>
            <w:r>
              <w:rPr>
                <w:color w:val="000000" w:themeColor="text1"/>
                <w:sz w:val="20"/>
                <w:szCs w:val="20"/>
              </w:rPr>
              <w:t xml:space="preserve"> </w:t>
            </w:r>
            <w:r w:rsidRPr="000F39A9">
              <w:rPr>
                <w:color w:val="000000" w:themeColor="text1"/>
                <w:sz w:val="20"/>
                <w:szCs w:val="20"/>
              </w:rPr>
              <w:t>errors</w:t>
            </w:r>
          </w:p>
        </w:tc>
        <w:tc>
          <w:tcPr>
            <w:tcW w:w="1041" w:type="dxa"/>
            <w:shd w:val="clear" w:color="auto" w:fill="auto"/>
            <w:vAlign w:val="center"/>
          </w:tcPr>
          <w:p w14:paraId="177E7CA1" w14:textId="16A1D477" w:rsidR="00475D44" w:rsidRPr="008F0798" w:rsidRDefault="00475D44" w:rsidP="008F0798">
            <w:pPr>
              <w:spacing w:after="0"/>
              <w:jc w:val="center"/>
              <w:rPr>
                <w:color w:val="000000" w:themeColor="text1"/>
                <w:sz w:val="20"/>
                <w:szCs w:val="20"/>
              </w:rPr>
            </w:pPr>
            <w:r w:rsidRPr="008F0798">
              <w:rPr>
                <w:color w:val="000000" w:themeColor="text1"/>
                <w:sz w:val="20"/>
                <w:szCs w:val="20"/>
              </w:rPr>
              <w:t>5</w:t>
            </w:r>
          </w:p>
        </w:tc>
      </w:tr>
      <w:tr w:rsidR="00475D44" w:rsidRPr="008F0798" w14:paraId="7380913A" w14:textId="4D17F923" w:rsidTr="00575731">
        <w:trPr>
          <w:trHeight w:val="20"/>
        </w:trPr>
        <w:tc>
          <w:tcPr>
            <w:tcW w:w="8310" w:type="dxa"/>
            <w:shd w:val="clear" w:color="auto" w:fill="auto"/>
          </w:tcPr>
          <w:p w14:paraId="608BC199" w14:textId="4EE58CCB" w:rsidR="00475D44" w:rsidRPr="008F0798" w:rsidRDefault="000F39A9" w:rsidP="000F39A9">
            <w:pPr>
              <w:spacing w:after="0"/>
              <w:rPr>
                <w:color w:val="000000" w:themeColor="text1"/>
                <w:sz w:val="20"/>
                <w:szCs w:val="20"/>
              </w:rPr>
            </w:pPr>
            <w:r w:rsidRPr="000F39A9">
              <w:rPr>
                <w:color w:val="000000" w:themeColor="text1"/>
                <w:sz w:val="20"/>
                <w:szCs w:val="20"/>
              </w:rPr>
              <w:t>Performs with proficient</w:t>
            </w:r>
            <w:r>
              <w:rPr>
                <w:color w:val="000000" w:themeColor="text1"/>
                <w:sz w:val="20"/>
                <w:szCs w:val="20"/>
              </w:rPr>
              <w:t xml:space="preserve"> </w:t>
            </w:r>
            <w:r w:rsidRPr="000F39A9">
              <w:rPr>
                <w:color w:val="000000" w:themeColor="text1"/>
                <w:sz w:val="20"/>
                <w:szCs w:val="20"/>
              </w:rPr>
              <w:t>rhythmic control, maintains a</w:t>
            </w:r>
            <w:r>
              <w:rPr>
                <w:color w:val="000000" w:themeColor="text1"/>
                <w:sz w:val="20"/>
                <w:szCs w:val="20"/>
              </w:rPr>
              <w:t xml:space="preserve"> </w:t>
            </w:r>
            <w:r w:rsidRPr="000F39A9">
              <w:rPr>
                <w:color w:val="000000" w:themeColor="text1"/>
                <w:sz w:val="20"/>
                <w:szCs w:val="20"/>
              </w:rPr>
              <w:t>suitable tempo, recovering</w:t>
            </w:r>
            <w:r>
              <w:rPr>
                <w:color w:val="000000" w:themeColor="text1"/>
                <w:sz w:val="20"/>
                <w:szCs w:val="20"/>
              </w:rPr>
              <w:t xml:space="preserve"> </w:t>
            </w:r>
            <w:r w:rsidRPr="000F39A9">
              <w:rPr>
                <w:color w:val="000000" w:themeColor="text1"/>
                <w:sz w:val="20"/>
                <w:szCs w:val="20"/>
              </w:rPr>
              <w:t>well from minor</w:t>
            </w:r>
            <w:r>
              <w:rPr>
                <w:color w:val="000000" w:themeColor="text1"/>
                <w:sz w:val="20"/>
                <w:szCs w:val="20"/>
              </w:rPr>
              <w:t xml:space="preserve"> </w:t>
            </w:r>
            <w:r w:rsidRPr="000F39A9">
              <w:rPr>
                <w:color w:val="000000" w:themeColor="text1"/>
                <w:sz w:val="20"/>
                <w:szCs w:val="20"/>
              </w:rPr>
              <w:t>errors/fluctuations</w:t>
            </w:r>
          </w:p>
        </w:tc>
        <w:tc>
          <w:tcPr>
            <w:tcW w:w="1041" w:type="dxa"/>
            <w:shd w:val="clear" w:color="auto" w:fill="auto"/>
            <w:vAlign w:val="center"/>
          </w:tcPr>
          <w:p w14:paraId="6C8EF607" w14:textId="162CBB3E" w:rsidR="00475D44" w:rsidRPr="008F0798" w:rsidRDefault="00475D44" w:rsidP="008F0798">
            <w:pPr>
              <w:spacing w:after="0"/>
              <w:jc w:val="center"/>
              <w:rPr>
                <w:color w:val="000000" w:themeColor="text1"/>
                <w:sz w:val="20"/>
                <w:szCs w:val="20"/>
              </w:rPr>
            </w:pPr>
            <w:r w:rsidRPr="008F0798">
              <w:rPr>
                <w:color w:val="000000" w:themeColor="text1"/>
                <w:sz w:val="20"/>
                <w:szCs w:val="20"/>
              </w:rPr>
              <w:t>4</w:t>
            </w:r>
          </w:p>
        </w:tc>
      </w:tr>
      <w:tr w:rsidR="00475D44" w:rsidRPr="008F0798" w14:paraId="1DDD4EF0" w14:textId="3544B4ED" w:rsidTr="00575731">
        <w:trPr>
          <w:trHeight w:val="20"/>
        </w:trPr>
        <w:tc>
          <w:tcPr>
            <w:tcW w:w="8310" w:type="dxa"/>
            <w:shd w:val="clear" w:color="auto" w:fill="auto"/>
          </w:tcPr>
          <w:p w14:paraId="26505C7A" w14:textId="385108A7" w:rsidR="00475D44" w:rsidRPr="008F0798" w:rsidRDefault="000F39A9" w:rsidP="000F39A9">
            <w:pPr>
              <w:spacing w:after="0"/>
              <w:rPr>
                <w:color w:val="000000" w:themeColor="text1"/>
                <w:sz w:val="20"/>
                <w:szCs w:val="20"/>
              </w:rPr>
            </w:pPr>
            <w:r w:rsidRPr="000F39A9">
              <w:rPr>
                <w:color w:val="000000" w:themeColor="text1"/>
                <w:sz w:val="20"/>
                <w:szCs w:val="20"/>
              </w:rPr>
              <w:t>Performs with satisfactory</w:t>
            </w:r>
            <w:r>
              <w:rPr>
                <w:color w:val="000000" w:themeColor="text1"/>
                <w:sz w:val="20"/>
                <w:szCs w:val="20"/>
              </w:rPr>
              <w:t xml:space="preserve"> </w:t>
            </w:r>
            <w:r w:rsidRPr="000F39A9">
              <w:rPr>
                <w:color w:val="000000" w:themeColor="text1"/>
                <w:sz w:val="20"/>
                <w:szCs w:val="20"/>
              </w:rPr>
              <w:t>rhythmic control or minor</w:t>
            </w:r>
            <w:r>
              <w:rPr>
                <w:color w:val="000000" w:themeColor="text1"/>
                <w:sz w:val="20"/>
                <w:szCs w:val="20"/>
              </w:rPr>
              <w:t xml:space="preserve"> </w:t>
            </w:r>
            <w:r w:rsidRPr="000F39A9">
              <w:rPr>
                <w:color w:val="000000" w:themeColor="text1"/>
                <w:sz w:val="20"/>
                <w:szCs w:val="20"/>
              </w:rPr>
              <w:t>fluctuations in tempo,</w:t>
            </w:r>
            <w:r>
              <w:rPr>
                <w:color w:val="000000" w:themeColor="text1"/>
                <w:sz w:val="20"/>
                <w:szCs w:val="20"/>
              </w:rPr>
              <w:t xml:space="preserve"> </w:t>
            </w:r>
            <w:r w:rsidRPr="000F39A9">
              <w:rPr>
                <w:color w:val="000000" w:themeColor="text1"/>
                <w:sz w:val="20"/>
                <w:szCs w:val="20"/>
              </w:rPr>
              <w:t>making some errors</w:t>
            </w:r>
          </w:p>
        </w:tc>
        <w:tc>
          <w:tcPr>
            <w:tcW w:w="1041" w:type="dxa"/>
            <w:shd w:val="clear" w:color="auto" w:fill="auto"/>
            <w:vAlign w:val="center"/>
          </w:tcPr>
          <w:p w14:paraId="73F87847" w14:textId="0300157B" w:rsidR="00475D44" w:rsidRPr="008F0798" w:rsidRDefault="00475D44" w:rsidP="008F0798">
            <w:pPr>
              <w:spacing w:after="0"/>
              <w:jc w:val="center"/>
              <w:rPr>
                <w:color w:val="000000" w:themeColor="text1"/>
                <w:sz w:val="20"/>
                <w:szCs w:val="20"/>
              </w:rPr>
            </w:pPr>
            <w:r w:rsidRPr="008F0798">
              <w:rPr>
                <w:color w:val="000000" w:themeColor="text1"/>
                <w:sz w:val="20"/>
                <w:szCs w:val="20"/>
              </w:rPr>
              <w:t>3</w:t>
            </w:r>
          </w:p>
        </w:tc>
      </w:tr>
      <w:tr w:rsidR="00475D44" w:rsidRPr="008F0798" w14:paraId="3204D64B" w14:textId="562D5A05" w:rsidTr="00575731">
        <w:trPr>
          <w:trHeight w:val="20"/>
        </w:trPr>
        <w:tc>
          <w:tcPr>
            <w:tcW w:w="8310" w:type="dxa"/>
            <w:shd w:val="clear" w:color="auto" w:fill="auto"/>
          </w:tcPr>
          <w:p w14:paraId="4E2A095B" w14:textId="3F419105" w:rsidR="00475D44" w:rsidRPr="008F0798" w:rsidRDefault="000F39A9" w:rsidP="000F39A9">
            <w:pPr>
              <w:spacing w:after="0"/>
              <w:rPr>
                <w:color w:val="000000" w:themeColor="text1"/>
                <w:sz w:val="20"/>
                <w:szCs w:val="20"/>
              </w:rPr>
            </w:pPr>
            <w:r w:rsidRPr="000F39A9">
              <w:rPr>
                <w:color w:val="000000" w:themeColor="text1"/>
                <w:sz w:val="20"/>
                <w:szCs w:val="20"/>
              </w:rPr>
              <w:t>Performs with</w:t>
            </w:r>
            <w:r>
              <w:rPr>
                <w:color w:val="000000" w:themeColor="text1"/>
                <w:sz w:val="20"/>
                <w:szCs w:val="20"/>
              </w:rPr>
              <w:t xml:space="preserve"> </w:t>
            </w:r>
            <w:r w:rsidRPr="000F39A9">
              <w:rPr>
                <w:color w:val="000000" w:themeColor="text1"/>
                <w:sz w:val="20"/>
                <w:szCs w:val="20"/>
              </w:rPr>
              <w:t>inconsistent rhythm and</w:t>
            </w:r>
            <w:r>
              <w:rPr>
                <w:color w:val="000000" w:themeColor="text1"/>
                <w:sz w:val="20"/>
                <w:szCs w:val="20"/>
              </w:rPr>
              <w:t xml:space="preserve"> </w:t>
            </w:r>
            <w:r w:rsidRPr="000F39A9">
              <w:rPr>
                <w:color w:val="000000" w:themeColor="text1"/>
                <w:sz w:val="20"/>
                <w:szCs w:val="20"/>
              </w:rPr>
              <w:t>fluctuations in tempo,</w:t>
            </w:r>
            <w:r>
              <w:rPr>
                <w:color w:val="000000" w:themeColor="text1"/>
                <w:sz w:val="20"/>
                <w:szCs w:val="20"/>
              </w:rPr>
              <w:t xml:space="preserve"> </w:t>
            </w:r>
            <w:r w:rsidRPr="000F39A9">
              <w:rPr>
                <w:color w:val="000000" w:themeColor="text1"/>
                <w:sz w:val="20"/>
                <w:szCs w:val="20"/>
              </w:rPr>
              <w:t>making several errors</w:t>
            </w:r>
          </w:p>
        </w:tc>
        <w:tc>
          <w:tcPr>
            <w:tcW w:w="1041" w:type="dxa"/>
            <w:shd w:val="clear" w:color="auto" w:fill="auto"/>
            <w:vAlign w:val="center"/>
          </w:tcPr>
          <w:p w14:paraId="3DB5BC6E" w14:textId="74D623EE" w:rsidR="00475D44" w:rsidRPr="008F0798" w:rsidRDefault="00475D44" w:rsidP="008F0798">
            <w:pPr>
              <w:spacing w:after="0"/>
              <w:jc w:val="center"/>
              <w:rPr>
                <w:color w:val="000000" w:themeColor="text1"/>
                <w:sz w:val="20"/>
                <w:szCs w:val="20"/>
              </w:rPr>
            </w:pPr>
            <w:r w:rsidRPr="008F0798">
              <w:rPr>
                <w:color w:val="000000" w:themeColor="text1"/>
                <w:sz w:val="20"/>
                <w:szCs w:val="20"/>
              </w:rPr>
              <w:t>2</w:t>
            </w:r>
          </w:p>
        </w:tc>
      </w:tr>
      <w:tr w:rsidR="00475D44" w:rsidRPr="008F0798" w14:paraId="0E0BC5E2" w14:textId="690F64FF" w:rsidTr="00575731">
        <w:trPr>
          <w:trHeight w:val="20"/>
        </w:trPr>
        <w:tc>
          <w:tcPr>
            <w:tcW w:w="8310" w:type="dxa"/>
            <w:shd w:val="clear" w:color="auto" w:fill="auto"/>
          </w:tcPr>
          <w:p w14:paraId="7E9DC92B" w14:textId="4B6497BE" w:rsidR="00475D44" w:rsidRPr="008F0798" w:rsidRDefault="000F39A9" w:rsidP="000F39A9">
            <w:pPr>
              <w:spacing w:after="0"/>
              <w:rPr>
                <w:color w:val="000000" w:themeColor="text1"/>
                <w:sz w:val="20"/>
                <w:szCs w:val="20"/>
              </w:rPr>
            </w:pPr>
            <w:r w:rsidRPr="000F39A9">
              <w:rPr>
                <w:color w:val="000000" w:themeColor="text1"/>
                <w:sz w:val="20"/>
                <w:szCs w:val="20"/>
              </w:rPr>
              <w:t>Performs with limited</w:t>
            </w:r>
            <w:r>
              <w:rPr>
                <w:color w:val="000000" w:themeColor="text1"/>
                <w:sz w:val="20"/>
                <w:szCs w:val="20"/>
              </w:rPr>
              <w:t xml:space="preserve"> </w:t>
            </w:r>
            <w:r w:rsidRPr="000F39A9">
              <w:rPr>
                <w:color w:val="000000" w:themeColor="text1"/>
                <w:sz w:val="20"/>
                <w:szCs w:val="20"/>
              </w:rPr>
              <w:t>rhythmic control and</w:t>
            </w:r>
            <w:r>
              <w:rPr>
                <w:color w:val="000000" w:themeColor="text1"/>
                <w:sz w:val="20"/>
                <w:szCs w:val="20"/>
              </w:rPr>
              <w:t xml:space="preserve"> </w:t>
            </w:r>
            <w:r w:rsidRPr="000F39A9">
              <w:rPr>
                <w:color w:val="000000" w:themeColor="text1"/>
                <w:sz w:val="20"/>
                <w:szCs w:val="20"/>
              </w:rPr>
              <w:t>significant fluctuations in</w:t>
            </w:r>
            <w:r>
              <w:rPr>
                <w:color w:val="000000" w:themeColor="text1"/>
                <w:sz w:val="20"/>
                <w:szCs w:val="20"/>
              </w:rPr>
              <w:t xml:space="preserve"> </w:t>
            </w:r>
            <w:r w:rsidRPr="000F39A9">
              <w:rPr>
                <w:color w:val="000000" w:themeColor="text1"/>
                <w:sz w:val="20"/>
                <w:szCs w:val="20"/>
              </w:rPr>
              <w:t>tempo, making considerable</w:t>
            </w:r>
            <w:r>
              <w:rPr>
                <w:color w:val="000000" w:themeColor="text1"/>
                <w:sz w:val="20"/>
                <w:szCs w:val="20"/>
              </w:rPr>
              <w:t xml:space="preserve"> </w:t>
            </w:r>
            <w:r w:rsidRPr="000F39A9">
              <w:rPr>
                <w:color w:val="000000" w:themeColor="text1"/>
                <w:sz w:val="20"/>
                <w:szCs w:val="20"/>
              </w:rPr>
              <w:t>errors</w:t>
            </w:r>
          </w:p>
        </w:tc>
        <w:tc>
          <w:tcPr>
            <w:tcW w:w="1041" w:type="dxa"/>
            <w:shd w:val="clear" w:color="auto" w:fill="auto"/>
            <w:vAlign w:val="center"/>
          </w:tcPr>
          <w:p w14:paraId="063B733B" w14:textId="3286664D" w:rsidR="00475D44" w:rsidRPr="008F0798" w:rsidRDefault="00475D44" w:rsidP="008F0798">
            <w:pPr>
              <w:spacing w:after="0"/>
              <w:jc w:val="center"/>
              <w:rPr>
                <w:color w:val="000000" w:themeColor="text1"/>
                <w:sz w:val="20"/>
                <w:szCs w:val="20"/>
              </w:rPr>
            </w:pPr>
            <w:r w:rsidRPr="008F0798">
              <w:rPr>
                <w:color w:val="000000" w:themeColor="text1"/>
                <w:sz w:val="20"/>
                <w:szCs w:val="20"/>
              </w:rPr>
              <w:t>1</w:t>
            </w:r>
          </w:p>
        </w:tc>
      </w:tr>
      <w:tr w:rsidR="00921519" w:rsidRPr="008F0798" w14:paraId="404F0766" w14:textId="474E6191" w:rsidTr="00575731">
        <w:trPr>
          <w:trHeight w:val="20"/>
        </w:trPr>
        <w:tc>
          <w:tcPr>
            <w:tcW w:w="8310" w:type="dxa"/>
            <w:shd w:val="clear" w:color="auto" w:fill="auto"/>
          </w:tcPr>
          <w:p w14:paraId="73D71FB2" w14:textId="0B22BDE3" w:rsidR="00921519" w:rsidRPr="00921519" w:rsidRDefault="00334642" w:rsidP="00467744">
            <w:pPr>
              <w:spacing w:after="0"/>
              <w:jc w:val="right"/>
              <w:rPr>
                <w:b/>
                <w:bCs/>
                <w:color w:val="000000" w:themeColor="text1"/>
                <w:sz w:val="20"/>
                <w:szCs w:val="20"/>
              </w:rPr>
            </w:pPr>
            <w:r w:rsidRPr="00374EB3">
              <w:rPr>
                <w:rFonts w:cs="Calibri"/>
                <w:b/>
                <w:sz w:val="20"/>
                <w:szCs w:val="20"/>
              </w:rPr>
              <w:t>Subtotal</w:t>
            </w:r>
          </w:p>
        </w:tc>
        <w:tc>
          <w:tcPr>
            <w:tcW w:w="1041" w:type="dxa"/>
            <w:shd w:val="clear" w:color="auto" w:fill="auto"/>
          </w:tcPr>
          <w:p w14:paraId="1EE7DE7C" w14:textId="4E2EAAB2" w:rsidR="00921519" w:rsidRPr="00921519" w:rsidRDefault="00921519" w:rsidP="00575731">
            <w:pPr>
              <w:spacing w:after="0"/>
              <w:jc w:val="right"/>
              <w:rPr>
                <w:b/>
                <w:bCs/>
                <w:color w:val="000000" w:themeColor="text1"/>
                <w:sz w:val="20"/>
                <w:szCs w:val="20"/>
              </w:rPr>
            </w:pPr>
            <w:r w:rsidRPr="00921519">
              <w:rPr>
                <w:b/>
                <w:bCs/>
                <w:color w:val="000000" w:themeColor="text1"/>
                <w:sz w:val="20"/>
                <w:szCs w:val="20"/>
              </w:rPr>
              <w:t>/</w:t>
            </w:r>
            <w:r w:rsidR="000F39A9">
              <w:rPr>
                <w:b/>
                <w:bCs/>
                <w:color w:val="000000" w:themeColor="text1"/>
                <w:sz w:val="20"/>
                <w:szCs w:val="20"/>
              </w:rPr>
              <w:t>6</w:t>
            </w:r>
          </w:p>
        </w:tc>
      </w:tr>
      <w:tr w:rsidR="00921519" w:rsidRPr="008F0798" w14:paraId="4F2789DA" w14:textId="040B58D0" w:rsidTr="00575731">
        <w:trPr>
          <w:trHeight w:val="20"/>
        </w:trPr>
        <w:tc>
          <w:tcPr>
            <w:tcW w:w="9351" w:type="dxa"/>
            <w:gridSpan w:val="2"/>
            <w:shd w:val="clear" w:color="auto" w:fill="auto"/>
          </w:tcPr>
          <w:p w14:paraId="6080FAEF" w14:textId="27BE1EE1" w:rsidR="00921519" w:rsidRPr="008F0798" w:rsidRDefault="009F1EA5" w:rsidP="00921519">
            <w:pPr>
              <w:spacing w:after="0"/>
              <w:rPr>
                <w:color w:val="000000" w:themeColor="text1"/>
                <w:sz w:val="20"/>
                <w:szCs w:val="20"/>
              </w:rPr>
            </w:pPr>
            <w:r>
              <w:rPr>
                <w:b/>
                <w:color w:val="000000" w:themeColor="text1"/>
                <w:sz w:val="20"/>
                <w:szCs w:val="20"/>
              </w:rPr>
              <w:t>Pitch and tone</w:t>
            </w:r>
          </w:p>
        </w:tc>
      </w:tr>
      <w:tr w:rsidR="000F39A9" w:rsidRPr="008F0798" w14:paraId="6AF066C8" w14:textId="77777777" w:rsidTr="00575731">
        <w:trPr>
          <w:trHeight w:val="20"/>
        </w:trPr>
        <w:tc>
          <w:tcPr>
            <w:tcW w:w="8310" w:type="dxa"/>
            <w:shd w:val="clear" w:color="auto" w:fill="auto"/>
          </w:tcPr>
          <w:p w14:paraId="538CD4AB" w14:textId="219B6D94" w:rsidR="000F39A9" w:rsidRPr="000F39A9" w:rsidRDefault="000F39A9" w:rsidP="00CA52CB">
            <w:pPr>
              <w:spacing w:after="0"/>
              <w:rPr>
                <w:color w:val="000000" w:themeColor="text1"/>
                <w:sz w:val="20"/>
                <w:szCs w:val="20"/>
              </w:rPr>
            </w:pPr>
            <w:r w:rsidRPr="000F39A9">
              <w:rPr>
                <w:color w:val="000000" w:themeColor="text1"/>
                <w:sz w:val="20"/>
                <w:szCs w:val="20"/>
              </w:rPr>
              <w:t>Consistently performs with</w:t>
            </w:r>
            <w:r>
              <w:rPr>
                <w:color w:val="000000" w:themeColor="text1"/>
                <w:sz w:val="20"/>
                <w:szCs w:val="20"/>
              </w:rPr>
              <w:t xml:space="preserve"> </w:t>
            </w:r>
            <w:r w:rsidRPr="000F39A9">
              <w:rPr>
                <w:color w:val="000000" w:themeColor="text1"/>
                <w:sz w:val="20"/>
                <w:szCs w:val="20"/>
              </w:rPr>
              <w:t>excellent note accuracy and</w:t>
            </w:r>
            <w:r>
              <w:rPr>
                <w:color w:val="000000" w:themeColor="text1"/>
                <w:sz w:val="20"/>
                <w:szCs w:val="20"/>
              </w:rPr>
              <w:t xml:space="preserve"> </w:t>
            </w:r>
            <w:r w:rsidRPr="000F39A9">
              <w:rPr>
                <w:color w:val="000000" w:themeColor="text1"/>
                <w:sz w:val="20"/>
                <w:szCs w:val="20"/>
              </w:rPr>
              <w:t>intonation</w:t>
            </w:r>
            <w:r w:rsidR="00CA52CB">
              <w:rPr>
                <w:color w:val="000000" w:themeColor="text1"/>
                <w:sz w:val="20"/>
                <w:szCs w:val="20"/>
              </w:rPr>
              <w:t xml:space="preserve">, and </w:t>
            </w:r>
            <w:r w:rsidRPr="000F39A9">
              <w:rPr>
                <w:color w:val="000000" w:themeColor="text1"/>
                <w:sz w:val="20"/>
                <w:szCs w:val="20"/>
              </w:rPr>
              <w:t>quality and control</w:t>
            </w:r>
            <w:r>
              <w:rPr>
                <w:color w:val="000000" w:themeColor="text1"/>
                <w:sz w:val="20"/>
                <w:szCs w:val="20"/>
              </w:rPr>
              <w:t xml:space="preserve"> </w:t>
            </w:r>
            <w:r w:rsidRPr="000F39A9">
              <w:rPr>
                <w:color w:val="000000" w:themeColor="text1"/>
                <w:sz w:val="20"/>
                <w:szCs w:val="20"/>
              </w:rPr>
              <w:t>of tone across all registers and</w:t>
            </w:r>
            <w:r>
              <w:rPr>
                <w:color w:val="000000" w:themeColor="text1"/>
                <w:sz w:val="20"/>
                <w:szCs w:val="20"/>
              </w:rPr>
              <w:t xml:space="preserve"> </w:t>
            </w:r>
            <w:r w:rsidRPr="000F39A9">
              <w:rPr>
                <w:color w:val="000000" w:themeColor="text1"/>
                <w:sz w:val="20"/>
                <w:szCs w:val="20"/>
              </w:rPr>
              <w:t>dynamic ranges</w:t>
            </w:r>
          </w:p>
        </w:tc>
        <w:tc>
          <w:tcPr>
            <w:tcW w:w="1041" w:type="dxa"/>
            <w:shd w:val="clear" w:color="auto" w:fill="auto"/>
            <w:vAlign w:val="center"/>
          </w:tcPr>
          <w:p w14:paraId="5CC7756B" w14:textId="56663E09" w:rsidR="000F39A9" w:rsidRPr="008F0798" w:rsidRDefault="000F39A9" w:rsidP="00DE106B">
            <w:pPr>
              <w:spacing w:after="0"/>
              <w:jc w:val="center"/>
              <w:rPr>
                <w:color w:val="000000" w:themeColor="text1"/>
                <w:sz w:val="20"/>
                <w:szCs w:val="20"/>
              </w:rPr>
            </w:pPr>
            <w:r>
              <w:rPr>
                <w:color w:val="000000" w:themeColor="text1"/>
                <w:sz w:val="20"/>
                <w:szCs w:val="20"/>
              </w:rPr>
              <w:t>6</w:t>
            </w:r>
          </w:p>
        </w:tc>
      </w:tr>
      <w:tr w:rsidR="000F39A9" w:rsidRPr="008F0798" w14:paraId="54E5A3FA" w14:textId="77777777" w:rsidTr="00575731">
        <w:trPr>
          <w:trHeight w:val="20"/>
        </w:trPr>
        <w:tc>
          <w:tcPr>
            <w:tcW w:w="8310" w:type="dxa"/>
            <w:shd w:val="clear" w:color="auto" w:fill="auto"/>
          </w:tcPr>
          <w:p w14:paraId="3DD7F26D" w14:textId="481E617B" w:rsidR="000F39A9" w:rsidRPr="000F39A9" w:rsidRDefault="000F39A9" w:rsidP="00CA52CB">
            <w:pPr>
              <w:spacing w:after="0"/>
              <w:rPr>
                <w:color w:val="000000" w:themeColor="text1"/>
                <w:sz w:val="20"/>
                <w:szCs w:val="20"/>
              </w:rPr>
            </w:pPr>
            <w:r w:rsidRPr="000F39A9">
              <w:rPr>
                <w:color w:val="000000" w:themeColor="text1"/>
                <w:sz w:val="20"/>
                <w:szCs w:val="20"/>
              </w:rPr>
              <w:t>Performs with excellent note</w:t>
            </w:r>
            <w:r>
              <w:rPr>
                <w:color w:val="000000" w:themeColor="text1"/>
                <w:sz w:val="20"/>
                <w:szCs w:val="20"/>
              </w:rPr>
              <w:t xml:space="preserve"> </w:t>
            </w:r>
            <w:r w:rsidRPr="000F39A9">
              <w:rPr>
                <w:color w:val="000000" w:themeColor="text1"/>
                <w:sz w:val="20"/>
                <w:szCs w:val="20"/>
              </w:rPr>
              <w:t xml:space="preserve">accuracy and intonation, </w:t>
            </w:r>
            <w:r w:rsidR="00CA52CB">
              <w:rPr>
                <w:color w:val="000000" w:themeColor="text1"/>
                <w:sz w:val="20"/>
                <w:szCs w:val="20"/>
              </w:rPr>
              <w:t xml:space="preserve">and </w:t>
            </w:r>
            <w:r w:rsidRPr="000F39A9">
              <w:rPr>
                <w:color w:val="000000" w:themeColor="text1"/>
                <w:sz w:val="20"/>
                <w:szCs w:val="20"/>
              </w:rPr>
              <w:t>quality and control of tone,</w:t>
            </w:r>
            <w:r>
              <w:rPr>
                <w:color w:val="000000" w:themeColor="text1"/>
                <w:sz w:val="20"/>
                <w:szCs w:val="20"/>
              </w:rPr>
              <w:t xml:space="preserve"> </w:t>
            </w:r>
            <w:r w:rsidRPr="000F39A9">
              <w:rPr>
                <w:color w:val="000000" w:themeColor="text1"/>
                <w:sz w:val="20"/>
                <w:szCs w:val="20"/>
              </w:rPr>
              <w:t>with only slight and infrequent</w:t>
            </w:r>
            <w:r>
              <w:rPr>
                <w:color w:val="000000" w:themeColor="text1"/>
                <w:sz w:val="20"/>
                <w:szCs w:val="20"/>
              </w:rPr>
              <w:t xml:space="preserve"> </w:t>
            </w:r>
            <w:r w:rsidRPr="000F39A9">
              <w:rPr>
                <w:color w:val="000000" w:themeColor="text1"/>
                <w:sz w:val="20"/>
                <w:szCs w:val="20"/>
              </w:rPr>
              <w:t>lapses</w:t>
            </w:r>
          </w:p>
        </w:tc>
        <w:tc>
          <w:tcPr>
            <w:tcW w:w="1047" w:type="dxa"/>
            <w:shd w:val="clear" w:color="auto" w:fill="auto"/>
            <w:vAlign w:val="center"/>
          </w:tcPr>
          <w:p w14:paraId="207C2008" w14:textId="705BE03C" w:rsidR="000F39A9" w:rsidRPr="008F0798" w:rsidRDefault="000F39A9" w:rsidP="00DE106B">
            <w:pPr>
              <w:spacing w:after="0"/>
              <w:jc w:val="center"/>
              <w:rPr>
                <w:color w:val="000000" w:themeColor="text1"/>
                <w:sz w:val="20"/>
                <w:szCs w:val="20"/>
              </w:rPr>
            </w:pPr>
            <w:r>
              <w:rPr>
                <w:color w:val="000000" w:themeColor="text1"/>
                <w:sz w:val="20"/>
                <w:szCs w:val="20"/>
              </w:rPr>
              <w:t>5</w:t>
            </w:r>
          </w:p>
        </w:tc>
      </w:tr>
      <w:tr w:rsidR="000F39A9" w:rsidRPr="008F0798" w14:paraId="21C3D933" w14:textId="77777777" w:rsidTr="00575731">
        <w:trPr>
          <w:trHeight w:val="20"/>
        </w:trPr>
        <w:tc>
          <w:tcPr>
            <w:tcW w:w="8310" w:type="dxa"/>
            <w:shd w:val="clear" w:color="auto" w:fill="auto"/>
          </w:tcPr>
          <w:p w14:paraId="30E5DBAA" w14:textId="5C701AB8" w:rsidR="000F39A9" w:rsidRPr="000F39A9" w:rsidRDefault="000F39A9" w:rsidP="00CA52CB">
            <w:pPr>
              <w:spacing w:after="0"/>
              <w:rPr>
                <w:color w:val="000000" w:themeColor="text1"/>
                <w:sz w:val="20"/>
                <w:szCs w:val="20"/>
              </w:rPr>
            </w:pPr>
            <w:r w:rsidRPr="000F39A9">
              <w:rPr>
                <w:color w:val="000000" w:themeColor="text1"/>
                <w:sz w:val="20"/>
                <w:szCs w:val="20"/>
              </w:rPr>
              <w:t>Performs with proficient note</w:t>
            </w:r>
            <w:r>
              <w:rPr>
                <w:color w:val="000000" w:themeColor="text1"/>
                <w:sz w:val="20"/>
                <w:szCs w:val="20"/>
              </w:rPr>
              <w:t xml:space="preserve"> </w:t>
            </w:r>
            <w:r w:rsidRPr="000F39A9">
              <w:rPr>
                <w:color w:val="000000" w:themeColor="text1"/>
                <w:sz w:val="20"/>
                <w:szCs w:val="20"/>
              </w:rPr>
              <w:t>accuracy and/or intonation,</w:t>
            </w:r>
            <w:r>
              <w:rPr>
                <w:color w:val="000000" w:themeColor="text1"/>
                <w:sz w:val="20"/>
                <w:szCs w:val="20"/>
              </w:rPr>
              <w:t xml:space="preserve"> </w:t>
            </w:r>
            <w:r w:rsidR="00CA52CB">
              <w:rPr>
                <w:color w:val="000000" w:themeColor="text1"/>
                <w:sz w:val="20"/>
                <w:szCs w:val="20"/>
              </w:rPr>
              <w:t>and</w:t>
            </w:r>
            <w:r>
              <w:rPr>
                <w:color w:val="000000" w:themeColor="text1"/>
                <w:sz w:val="20"/>
                <w:szCs w:val="20"/>
              </w:rPr>
              <w:t xml:space="preserve"> </w:t>
            </w:r>
            <w:r w:rsidRPr="000F39A9">
              <w:rPr>
                <w:color w:val="000000" w:themeColor="text1"/>
                <w:sz w:val="20"/>
                <w:szCs w:val="20"/>
              </w:rPr>
              <w:t>quality and control of tone,</w:t>
            </w:r>
            <w:r>
              <w:rPr>
                <w:color w:val="000000" w:themeColor="text1"/>
                <w:sz w:val="20"/>
                <w:szCs w:val="20"/>
              </w:rPr>
              <w:t xml:space="preserve"> </w:t>
            </w:r>
            <w:r w:rsidRPr="000F39A9">
              <w:rPr>
                <w:color w:val="000000" w:themeColor="text1"/>
                <w:sz w:val="20"/>
                <w:szCs w:val="20"/>
              </w:rPr>
              <w:t>recovering well from minor</w:t>
            </w:r>
            <w:r>
              <w:rPr>
                <w:color w:val="000000" w:themeColor="text1"/>
                <w:sz w:val="20"/>
                <w:szCs w:val="20"/>
              </w:rPr>
              <w:t xml:space="preserve"> </w:t>
            </w:r>
            <w:r w:rsidRPr="000F39A9">
              <w:rPr>
                <w:color w:val="000000" w:themeColor="text1"/>
                <w:sz w:val="20"/>
                <w:szCs w:val="20"/>
              </w:rPr>
              <w:t>lapses</w:t>
            </w:r>
          </w:p>
        </w:tc>
        <w:tc>
          <w:tcPr>
            <w:tcW w:w="1041" w:type="dxa"/>
            <w:shd w:val="clear" w:color="auto" w:fill="auto"/>
            <w:vAlign w:val="center"/>
          </w:tcPr>
          <w:p w14:paraId="7D28D016" w14:textId="73EE955E" w:rsidR="000F39A9" w:rsidRPr="008F0798" w:rsidRDefault="000F39A9" w:rsidP="008F0798">
            <w:pPr>
              <w:spacing w:after="0"/>
              <w:jc w:val="center"/>
              <w:rPr>
                <w:color w:val="000000" w:themeColor="text1"/>
                <w:sz w:val="20"/>
                <w:szCs w:val="20"/>
              </w:rPr>
            </w:pPr>
            <w:r>
              <w:rPr>
                <w:color w:val="000000" w:themeColor="text1"/>
                <w:sz w:val="20"/>
                <w:szCs w:val="20"/>
              </w:rPr>
              <w:t>4</w:t>
            </w:r>
          </w:p>
        </w:tc>
      </w:tr>
      <w:tr w:rsidR="00475D44" w:rsidRPr="008F0798" w14:paraId="654D5CB0" w14:textId="70DF424A" w:rsidTr="00575731">
        <w:trPr>
          <w:trHeight w:val="20"/>
        </w:trPr>
        <w:tc>
          <w:tcPr>
            <w:tcW w:w="8310" w:type="dxa"/>
            <w:shd w:val="clear" w:color="auto" w:fill="auto"/>
          </w:tcPr>
          <w:p w14:paraId="221DF96E" w14:textId="13C4FF51" w:rsidR="00475D44" w:rsidRPr="000F39A9" w:rsidRDefault="000F39A9" w:rsidP="00CA52CB">
            <w:pPr>
              <w:spacing w:after="0"/>
              <w:rPr>
                <w:color w:val="000000" w:themeColor="text1"/>
                <w:sz w:val="20"/>
                <w:szCs w:val="20"/>
              </w:rPr>
            </w:pPr>
            <w:r w:rsidRPr="000F39A9">
              <w:rPr>
                <w:color w:val="000000" w:themeColor="text1"/>
                <w:sz w:val="20"/>
                <w:szCs w:val="20"/>
              </w:rPr>
              <w:t>Performs with satisfactory</w:t>
            </w:r>
            <w:r>
              <w:rPr>
                <w:color w:val="000000" w:themeColor="text1"/>
                <w:sz w:val="20"/>
                <w:szCs w:val="20"/>
              </w:rPr>
              <w:t xml:space="preserve"> </w:t>
            </w:r>
            <w:r w:rsidRPr="000F39A9">
              <w:rPr>
                <w:color w:val="000000" w:themeColor="text1"/>
                <w:sz w:val="20"/>
                <w:szCs w:val="20"/>
              </w:rPr>
              <w:t>note accuracy and/or</w:t>
            </w:r>
            <w:r>
              <w:rPr>
                <w:color w:val="000000" w:themeColor="text1"/>
                <w:sz w:val="20"/>
                <w:szCs w:val="20"/>
              </w:rPr>
              <w:t xml:space="preserve"> </w:t>
            </w:r>
            <w:r w:rsidRPr="000F39A9">
              <w:rPr>
                <w:color w:val="000000" w:themeColor="text1"/>
                <w:sz w:val="20"/>
                <w:szCs w:val="20"/>
              </w:rPr>
              <w:t>intonation</w:t>
            </w:r>
            <w:r w:rsidR="00CA52CB">
              <w:rPr>
                <w:color w:val="000000" w:themeColor="text1"/>
                <w:sz w:val="20"/>
                <w:szCs w:val="20"/>
              </w:rPr>
              <w:t>, and</w:t>
            </w:r>
            <w:r w:rsidRPr="000F39A9">
              <w:rPr>
                <w:color w:val="000000" w:themeColor="text1"/>
                <w:sz w:val="20"/>
                <w:szCs w:val="20"/>
              </w:rPr>
              <w:t xml:space="preserve"> quality and control of tone</w:t>
            </w:r>
          </w:p>
        </w:tc>
        <w:tc>
          <w:tcPr>
            <w:tcW w:w="1041" w:type="dxa"/>
            <w:shd w:val="clear" w:color="auto" w:fill="auto"/>
            <w:vAlign w:val="center"/>
          </w:tcPr>
          <w:p w14:paraId="0DC54DFB" w14:textId="741BFDA9" w:rsidR="00475D44" w:rsidRPr="000F39A9" w:rsidRDefault="00380E5E" w:rsidP="008F0798">
            <w:pPr>
              <w:spacing w:after="0"/>
              <w:jc w:val="center"/>
              <w:rPr>
                <w:color w:val="000000" w:themeColor="text1"/>
                <w:sz w:val="20"/>
                <w:szCs w:val="20"/>
              </w:rPr>
            </w:pPr>
            <w:r w:rsidRPr="008F0798">
              <w:rPr>
                <w:color w:val="000000" w:themeColor="text1"/>
                <w:sz w:val="20"/>
                <w:szCs w:val="20"/>
              </w:rPr>
              <w:t>3</w:t>
            </w:r>
          </w:p>
        </w:tc>
      </w:tr>
      <w:tr w:rsidR="00475D44" w:rsidRPr="008F0798" w14:paraId="1AD937CC" w14:textId="538C4912" w:rsidTr="00575731">
        <w:trPr>
          <w:trHeight w:val="20"/>
        </w:trPr>
        <w:tc>
          <w:tcPr>
            <w:tcW w:w="8310" w:type="dxa"/>
            <w:shd w:val="clear" w:color="auto" w:fill="auto"/>
          </w:tcPr>
          <w:p w14:paraId="6383BB11" w14:textId="7E903364" w:rsidR="00475D44" w:rsidRPr="008F0798" w:rsidRDefault="000F39A9" w:rsidP="00CA52CB">
            <w:pPr>
              <w:spacing w:after="0"/>
              <w:rPr>
                <w:color w:val="000000" w:themeColor="text1"/>
                <w:sz w:val="20"/>
                <w:szCs w:val="20"/>
              </w:rPr>
            </w:pPr>
            <w:r w:rsidRPr="000F39A9">
              <w:rPr>
                <w:color w:val="000000" w:themeColor="text1"/>
                <w:sz w:val="20"/>
                <w:szCs w:val="20"/>
              </w:rPr>
              <w:t>Performs with</w:t>
            </w:r>
            <w:r>
              <w:rPr>
                <w:color w:val="000000" w:themeColor="text1"/>
                <w:sz w:val="20"/>
                <w:szCs w:val="20"/>
              </w:rPr>
              <w:t xml:space="preserve"> </w:t>
            </w:r>
            <w:r w:rsidRPr="000F39A9">
              <w:rPr>
                <w:color w:val="000000" w:themeColor="text1"/>
                <w:sz w:val="20"/>
                <w:szCs w:val="20"/>
              </w:rPr>
              <w:t>inconsistent note</w:t>
            </w:r>
            <w:r>
              <w:rPr>
                <w:color w:val="000000" w:themeColor="text1"/>
                <w:sz w:val="20"/>
                <w:szCs w:val="20"/>
              </w:rPr>
              <w:t xml:space="preserve"> </w:t>
            </w:r>
            <w:r w:rsidRPr="000F39A9">
              <w:rPr>
                <w:color w:val="000000" w:themeColor="text1"/>
                <w:sz w:val="20"/>
                <w:szCs w:val="20"/>
              </w:rPr>
              <w:t>accuracy and/or</w:t>
            </w:r>
            <w:r>
              <w:rPr>
                <w:color w:val="000000" w:themeColor="text1"/>
                <w:sz w:val="20"/>
                <w:szCs w:val="20"/>
              </w:rPr>
              <w:t xml:space="preserve"> </w:t>
            </w:r>
            <w:r w:rsidRPr="000F39A9">
              <w:rPr>
                <w:color w:val="000000" w:themeColor="text1"/>
                <w:sz w:val="20"/>
                <w:szCs w:val="20"/>
              </w:rPr>
              <w:t>intonation</w:t>
            </w:r>
            <w:r w:rsidR="00CA52CB">
              <w:rPr>
                <w:color w:val="000000" w:themeColor="text1"/>
                <w:sz w:val="20"/>
                <w:szCs w:val="20"/>
              </w:rPr>
              <w:t>, and</w:t>
            </w:r>
            <w:r>
              <w:rPr>
                <w:color w:val="000000" w:themeColor="text1"/>
                <w:sz w:val="20"/>
                <w:szCs w:val="20"/>
              </w:rPr>
              <w:t xml:space="preserve"> </w:t>
            </w:r>
            <w:r w:rsidRPr="000F39A9">
              <w:rPr>
                <w:color w:val="000000" w:themeColor="text1"/>
                <w:sz w:val="20"/>
                <w:szCs w:val="20"/>
              </w:rPr>
              <w:t>quality and</w:t>
            </w:r>
            <w:r>
              <w:rPr>
                <w:color w:val="000000" w:themeColor="text1"/>
                <w:sz w:val="20"/>
                <w:szCs w:val="20"/>
              </w:rPr>
              <w:t xml:space="preserve"> </w:t>
            </w:r>
            <w:r w:rsidRPr="000F39A9">
              <w:rPr>
                <w:color w:val="000000" w:themeColor="text1"/>
                <w:sz w:val="20"/>
                <w:szCs w:val="20"/>
              </w:rPr>
              <w:t>control of tone</w:t>
            </w:r>
          </w:p>
        </w:tc>
        <w:tc>
          <w:tcPr>
            <w:tcW w:w="1041" w:type="dxa"/>
            <w:shd w:val="clear" w:color="auto" w:fill="auto"/>
            <w:vAlign w:val="center"/>
          </w:tcPr>
          <w:p w14:paraId="63E9C937" w14:textId="5DCE6F2F" w:rsidR="00475D44" w:rsidRPr="000F39A9" w:rsidRDefault="00380E5E" w:rsidP="008F0798">
            <w:pPr>
              <w:spacing w:after="0"/>
              <w:jc w:val="center"/>
              <w:rPr>
                <w:color w:val="000000" w:themeColor="text1"/>
                <w:sz w:val="20"/>
                <w:szCs w:val="20"/>
              </w:rPr>
            </w:pPr>
            <w:r w:rsidRPr="008F0798">
              <w:rPr>
                <w:color w:val="000000" w:themeColor="text1"/>
                <w:sz w:val="20"/>
                <w:szCs w:val="20"/>
              </w:rPr>
              <w:t>2</w:t>
            </w:r>
          </w:p>
        </w:tc>
      </w:tr>
      <w:tr w:rsidR="00475D44" w:rsidRPr="008F0798" w14:paraId="62462065" w14:textId="0DB7A8FF" w:rsidTr="00575731">
        <w:trPr>
          <w:trHeight w:val="20"/>
        </w:trPr>
        <w:tc>
          <w:tcPr>
            <w:tcW w:w="8310" w:type="dxa"/>
            <w:shd w:val="clear" w:color="auto" w:fill="auto"/>
          </w:tcPr>
          <w:p w14:paraId="27CD1964" w14:textId="7E7FCE47" w:rsidR="00475D44" w:rsidRPr="008F0798" w:rsidRDefault="000F39A9" w:rsidP="00CA52CB">
            <w:pPr>
              <w:spacing w:after="0"/>
              <w:rPr>
                <w:color w:val="000000" w:themeColor="text1"/>
                <w:sz w:val="20"/>
                <w:szCs w:val="20"/>
              </w:rPr>
            </w:pPr>
            <w:r w:rsidRPr="000F39A9">
              <w:rPr>
                <w:color w:val="000000" w:themeColor="text1"/>
                <w:sz w:val="20"/>
                <w:szCs w:val="20"/>
              </w:rPr>
              <w:t>Performs with limited note</w:t>
            </w:r>
            <w:r>
              <w:rPr>
                <w:color w:val="000000" w:themeColor="text1"/>
                <w:sz w:val="20"/>
                <w:szCs w:val="20"/>
              </w:rPr>
              <w:t xml:space="preserve"> </w:t>
            </w:r>
            <w:r w:rsidRPr="000F39A9">
              <w:rPr>
                <w:color w:val="000000" w:themeColor="text1"/>
                <w:sz w:val="20"/>
                <w:szCs w:val="20"/>
              </w:rPr>
              <w:t>accuracy and/or control of</w:t>
            </w:r>
            <w:r>
              <w:rPr>
                <w:color w:val="000000" w:themeColor="text1"/>
                <w:sz w:val="20"/>
                <w:szCs w:val="20"/>
              </w:rPr>
              <w:t xml:space="preserve"> </w:t>
            </w:r>
            <w:r w:rsidRPr="000F39A9">
              <w:rPr>
                <w:color w:val="000000" w:themeColor="text1"/>
                <w:sz w:val="20"/>
                <w:szCs w:val="20"/>
              </w:rPr>
              <w:t>intonation</w:t>
            </w:r>
            <w:r w:rsidR="00CA52CB">
              <w:rPr>
                <w:color w:val="000000" w:themeColor="text1"/>
                <w:sz w:val="20"/>
                <w:szCs w:val="20"/>
              </w:rPr>
              <w:t>, and</w:t>
            </w:r>
            <w:r w:rsidRPr="000F39A9">
              <w:rPr>
                <w:color w:val="000000" w:themeColor="text1"/>
                <w:sz w:val="20"/>
                <w:szCs w:val="20"/>
              </w:rPr>
              <w:t xml:space="preserve"> quality</w:t>
            </w:r>
            <w:r>
              <w:rPr>
                <w:color w:val="000000" w:themeColor="text1"/>
                <w:sz w:val="20"/>
                <w:szCs w:val="20"/>
              </w:rPr>
              <w:t xml:space="preserve"> </w:t>
            </w:r>
            <w:r w:rsidRPr="000F39A9">
              <w:rPr>
                <w:color w:val="000000" w:themeColor="text1"/>
                <w:sz w:val="20"/>
                <w:szCs w:val="20"/>
              </w:rPr>
              <w:t>and control of tone</w:t>
            </w:r>
          </w:p>
        </w:tc>
        <w:tc>
          <w:tcPr>
            <w:tcW w:w="1041" w:type="dxa"/>
            <w:shd w:val="clear" w:color="auto" w:fill="auto"/>
            <w:vAlign w:val="center"/>
          </w:tcPr>
          <w:p w14:paraId="1A3E4768" w14:textId="60148177" w:rsidR="00475D44" w:rsidRPr="000F39A9" w:rsidRDefault="00380E5E" w:rsidP="008F0798">
            <w:pPr>
              <w:spacing w:after="0"/>
              <w:jc w:val="center"/>
              <w:rPr>
                <w:color w:val="000000" w:themeColor="text1"/>
                <w:sz w:val="20"/>
                <w:szCs w:val="20"/>
              </w:rPr>
            </w:pPr>
            <w:r w:rsidRPr="008F0798">
              <w:rPr>
                <w:color w:val="000000" w:themeColor="text1"/>
                <w:sz w:val="20"/>
                <w:szCs w:val="20"/>
              </w:rPr>
              <w:t>1</w:t>
            </w:r>
          </w:p>
        </w:tc>
      </w:tr>
      <w:tr w:rsidR="00921519" w:rsidRPr="008F0798" w14:paraId="7CECFD15" w14:textId="4B92BB8E" w:rsidTr="00575731">
        <w:trPr>
          <w:trHeight w:val="20"/>
        </w:trPr>
        <w:tc>
          <w:tcPr>
            <w:tcW w:w="8310" w:type="dxa"/>
            <w:shd w:val="clear" w:color="auto" w:fill="auto"/>
          </w:tcPr>
          <w:p w14:paraId="4F2580C0" w14:textId="3EF47ACE" w:rsidR="00921519" w:rsidRPr="00921519" w:rsidRDefault="00334642" w:rsidP="00921519">
            <w:pPr>
              <w:spacing w:after="0"/>
              <w:jc w:val="right"/>
              <w:rPr>
                <w:b/>
                <w:bCs/>
                <w:color w:val="000000" w:themeColor="text1"/>
                <w:sz w:val="20"/>
                <w:szCs w:val="20"/>
              </w:rPr>
            </w:pPr>
            <w:r w:rsidRPr="00374EB3">
              <w:rPr>
                <w:rFonts w:cs="Calibri"/>
                <w:b/>
                <w:sz w:val="20"/>
                <w:szCs w:val="20"/>
              </w:rPr>
              <w:t>Subtotal</w:t>
            </w:r>
          </w:p>
        </w:tc>
        <w:tc>
          <w:tcPr>
            <w:tcW w:w="1041" w:type="dxa"/>
            <w:shd w:val="clear" w:color="auto" w:fill="auto"/>
            <w:vAlign w:val="center"/>
          </w:tcPr>
          <w:p w14:paraId="6CC92DC0" w14:textId="102E54ED" w:rsidR="00921519" w:rsidRPr="00921519" w:rsidRDefault="00921519" w:rsidP="00575731">
            <w:pPr>
              <w:spacing w:after="0"/>
              <w:jc w:val="right"/>
              <w:rPr>
                <w:b/>
                <w:bCs/>
                <w:color w:val="000000" w:themeColor="text1"/>
                <w:sz w:val="20"/>
                <w:szCs w:val="20"/>
              </w:rPr>
            </w:pPr>
            <w:r w:rsidRPr="00921519">
              <w:rPr>
                <w:b/>
                <w:bCs/>
                <w:color w:val="000000" w:themeColor="text1"/>
                <w:sz w:val="20"/>
                <w:szCs w:val="20"/>
              </w:rPr>
              <w:t>/</w:t>
            </w:r>
            <w:r w:rsidR="000F39A9">
              <w:rPr>
                <w:b/>
                <w:bCs/>
                <w:color w:val="000000" w:themeColor="text1"/>
                <w:sz w:val="20"/>
                <w:szCs w:val="20"/>
              </w:rPr>
              <w:t>6</w:t>
            </w:r>
          </w:p>
        </w:tc>
      </w:tr>
      <w:tr w:rsidR="00921519" w:rsidRPr="008F0798" w14:paraId="0981075D" w14:textId="08FD89B6" w:rsidTr="00575731">
        <w:trPr>
          <w:trHeight w:val="20"/>
        </w:trPr>
        <w:tc>
          <w:tcPr>
            <w:tcW w:w="9351" w:type="dxa"/>
            <w:gridSpan w:val="2"/>
            <w:shd w:val="clear" w:color="auto" w:fill="auto"/>
          </w:tcPr>
          <w:p w14:paraId="789BBBD0" w14:textId="602A8E10" w:rsidR="00921519" w:rsidRPr="008F0798" w:rsidRDefault="00921519" w:rsidP="00921519">
            <w:pPr>
              <w:spacing w:after="0"/>
              <w:rPr>
                <w:color w:val="000000" w:themeColor="text1"/>
                <w:sz w:val="20"/>
                <w:szCs w:val="20"/>
              </w:rPr>
            </w:pPr>
            <w:r w:rsidRPr="008F0798">
              <w:rPr>
                <w:b/>
                <w:color w:val="000000" w:themeColor="text1"/>
                <w:sz w:val="20"/>
                <w:szCs w:val="20"/>
              </w:rPr>
              <w:t>Music</w:t>
            </w:r>
            <w:r w:rsidR="009F1EA5">
              <w:rPr>
                <w:b/>
                <w:color w:val="000000" w:themeColor="text1"/>
                <w:sz w:val="20"/>
                <w:szCs w:val="20"/>
              </w:rPr>
              <w:t>al interaction</w:t>
            </w:r>
          </w:p>
        </w:tc>
      </w:tr>
      <w:tr w:rsidR="000F39A9" w:rsidRPr="008F0798" w14:paraId="5B9F15A4" w14:textId="77777777" w:rsidTr="00575731">
        <w:trPr>
          <w:trHeight w:val="20"/>
        </w:trPr>
        <w:tc>
          <w:tcPr>
            <w:tcW w:w="8310" w:type="dxa"/>
            <w:shd w:val="clear" w:color="auto" w:fill="auto"/>
          </w:tcPr>
          <w:p w14:paraId="03C4DF69" w14:textId="470DE9CE" w:rsidR="000F39A9" w:rsidRPr="008F0798" w:rsidRDefault="002A66D5" w:rsidP="002A66D5">
            <w:pPr>
              <w:spacing w:after="0"/>
              <w:rPr>
                <w:color w:val="000000" w:themeColor="text1"/>
                <w:sz w:val="20"/>
                <w:szCs w:val="20"/>
              </w:rPr>
            </w:pPr>
            <w:r w:rsidRPr="002A66D5">
              <w:rPr>
                <w:color w:val="000000" w:themeColor="text1"/>
                <w:sz w:val="20"/>
                <w:szCs w:val="20"/>
              </w:rPr>
              <w:t>Sensitively and consistently</w:t>
            </w:r>
            <w:r>
              <w:rPr>
                <w:color w:val="000000" w:themeColor="text1"/>
                <w:sz w:val="20"/>
                <w:szCs w:val="20"/>
              </w:rPr>
              <w:t xml:space="preserve"> </w:t>
            </w:r>
            <w:r w:rsidRPr="002A66D5">
              <w:rPr>
                <w:color w:val="000000" w:themeColor="text1"/>
                <w:sz w:val="20"/>
                <w:szCs w:val="20"/>
              </w:rPr>
              <w:t>demonstrates musical interaction and</w:t>
            </w:r>
            <w:r>
              <w:rPr>
                <w:color w:val="000000" w:themeColor="text1"/>
                <w:sz w:val="20"/>
                <w:szCs w:val="20"/>
              </w:rPr>
              <w:t xml:space="preserve"> </w:t>
            </w:r>
            <w:r w:rsidRPr="002A66D5">
              <w:rPr>
                <w:color w:val="000000" w:themeColor="text1"/>
                <w:sz w:val="20"/>
                <w:szCs w:val="20"/>
              </w:rPr>
              <w:t>balance between parts/voices,</w:t>
            </w:r>
            <w:r>
              <w:rPr>
                <w:color w:val="000000" w:themeColor="text1"/>
                <w:sz w:val="20"/>
                <w:szCs w:val="20"/>
              </w:rPr>
              <w:t xml:space="preserve"> </w:t>
            </w:r>
            <w:r w:rsidRPr="002A66D5">
              <w:rPr>
                <w:color w:val="000000" w:themeColor="text1"/>
                <w:sz w:val="20"/>
                <w:szCs w:val="20"/>
              </w:rPr>
              <w:t>soloist/accompanist</w:t>
            </w:r>
            <w:r w:rsidR="00265D2F">
              <w:rPr>
                <w:color w:val="000000" w:themeColor="text1"/>
                <w:sz w:val="20"/>
                <w:szCs w:val="20"/>
              </w:rPr>
              <w:t>, conductor/director</w:t>
            </w:r>
            <w:r w:rsidR="00153AF1">
              <w:rPr>
                <w:color w:val="000000" w:themeColor="text1"/>
                <w:sz w:val="20"/>
                <w:szCs w:val="20"/>
              </w:rPr>
              <w:t>, and/</w:t>
            </w:r>
            <w:r w:rsidRPr="002A66D5">
              <w:rPr>
                <w:color w:val="000000" w:themeColor="text1"/>
                <w:sz w:val="20"/>
                <w:szCs w:val="20"/>
              </w:rPr>
              <w:t>or ensemble</w:t>
            </w:r>
            <w:r>
              <w:rPr>
                <w:color w:val="000000" w:themeColor="text1"/>
                <w:sz w:val="20"/>
                <w:szCs w:val="20"/>
              </w:rPr>
              <w:t xml:space="preserve"> </w:t>
            </w:r>
            <w:r w:rsidRPr="002A66D5">
              <w:rPr>
                <w:color w:val="000000" w:themeColor="text1"/>
                <w:sz w:val="20"/>
                <w:szCs w:val="20"/>
              </w:rPr>
              <w:t>members</w:t>
            </w:r>
          </w:p>
        </w:tc>
        <w:tc>
          <w:tcPr>
            <w:tcW w:w="1041" w:type="dxa"/>
            <w:shd w:val="clear" w:color="auto" w:fill="auto"/>
            <w:vAlign w:val="center"/>
          </w:tcPr>
          <w:p w14:paraId="32BB6F06" w14:textId="57C8EBD1" w:rsidR="000F39A9" w:rsidRPr="008F0798" w:rsidRDefault="00295710" w:rsidP="008F0798">
            <w:pPr>
              <w:spacing w:after="0"/>
              <w:jc w:val="center"/>
              <w:rPr>
                <w:color w:val="000000" w:themeColor="text1"/>
                <w:sz w:val="20"/>
                <w:szCs w:val="20"/>
              </w:rPr>
            </w:pPr>
            <w:r>
              <w:rPr>
                <w:color w:val="000000" w:themeColor="text1"/>
                <w:sz w:val="20"/>
                <w:szCs w:val="20"/>
              </w:rPr>
              <w:t>5</w:t>
            </w:r>
          </w:p>
        </w:tc>
      </w:tr>
      <w:tr w:rsidR="00295710" w:rsidRPr="008F0798" w14:paraId="1E7A53E4" w14:textId="524FC454" w:rsidTr="00575731">
        <w:trPr>
          <w:trHeight w:val="20"/>
        </w:trPr>
        <w:tc>
          <w:tcPr>
            <w:tcW w:w="8310" w:type="dxa"/>
            <w:shd w:val="clear" w:color="auto" w:fill="auto"/>
          </w:tcPr>
          <w:p w14:paraId="6810CA6D" w14:textId="53252C12" w:rsidR="00295710" w:rsidRPr="008F0798" w:rsidRDefault="00295710" w:rsidP="00295710">
            <w:pPr>
              <w:spacing w:after="0"/>
              <w:rPr>
                <w:color w:val="000000" w:themeColor="text1"/>
                <w:sz w:val="20"/>
                <w:szCs w:val="20"/>
              </w:rPr>
            </w:pPr>
            <w:r w:rsidRPr="002A66D5">
              <w:rPr>
                <w:color w:val="000000" w:themeColor="text1"/>
                <w:sz w:val="20"/>
                <w:szCs w:val="20"/>
              </w:rPr>
              <w:t>Effectively demonstrates musical</w:t>
            </w:r>
            <w:r>
              <w:rPr>
                <w:color w:val="000000" w:themeColor="text1"/>
                <w:sz w:val="20"/>
                <w:szCs w:val="20"/>
              </w:rPr>
              <w:t xml:space="preserve"> </w:t>
            </w:r>
            <w:r w:rsidRPr="002A66D5">
              <w:rPr>
                <w:color w:val="000000" w:themeColor="text1"/>
                <w:sz w:val="20"/>
                <w:szCs w:val="20"/>
              </w:rPr>
              <w:t>interaction and balance between</w:t>
            </w:r>
            <w:r>
              <w:rPr>
                <w:color w:val="000000" w:themeColor="text1"/>
                <w:sz w:val="20"/>
                <w:szCs w:val="20"/>
              </w:rPr>
              <w:t xml:space="preserve"> </w:t>
            </w:r>
            <w:r w:rsidRPr="002A66D5">
              <w:rPr>
                <w:color w:val="000000" w:themeColor="text1"/>
                <w:sz w:val="20"/>
                <w:szCs w:val="20"/>
              </w:rPr>
              <w:t>parts/voices, soloist/accompanist</w:t>
            </w:r>
            <w:r w:rsidR="00CA52CB">
              <w:rPr>
                <w:color w:val="000000" w:themeColor="text1"/>
                <w:sz w:val="20"/>
                <w:szCs w:val="20"/>
              </w:rPr>
              <w:t>, conductor/director</w:t>
            </w:r>
            <w:r w:rsidR="00153AF1">
              <w:rPr>
                <w:color w:val="000000" w:themeColor="text1"/>
                <w:sz w:val="20"/>
                <w:szCs w:val="20"/>
              </w:rPr>
              <w:t>, and/</w:t>
            </w:r>
            <w:r w:rsidRPr="002A66D5">
              <w:rPr>
                <w:color w:val="000000" w:themeColor="text1"/>
                <w:sz w:val="20"/>
                <w:szCs w:val="20"/>
              </w:rPr>
              <w:t>or</w:t>
            </w:r>
            <w:r>
              <w:rPr>
                <w:color w:val="000000" w:themeColor="text1"/>
                <w:sz w:val="20"/>
                <w:szCs w:val="20"/>
              </w:rPr>
              <w:t xml:space="preserve"> </w:t>
            </w:r>
            <w:r w:rsidRPr="002A66D5">
              <w:rPr>
                <w:color w:val="000000" w:themeColor="text1"/>
                <w:sz w:val="20"/>
                <w:szCs w:val="20"/>
              </w:rPr>
              <w:t>ensemble members</w:t>
            </w:r>
          </w:p>
        </w:tc>
        <w:tc>
          <w:tcPr>
            <w:tcW w:w="1041" w:type="dxa"/>
            <w:shd w:val="clear" w:color="auto" w:fill="auto"/>
            <w:vAlign w:val="center"/>
          </w:tcPr>
          <w:p w14:paraId="6732AF42" w14:textId="505209A8" w:rsidR="00295710" w:rsidRPr="008F0798" w:rsidRDefault="00295710" w:rsidP="00295710">
            <w:pPr>
              <w:spacing w:after="0"/>
              <w:jc w:val="center"/>
              <w:rPr>
                <w:color w:val="000000" w:themeColor="text1"/>
                <w:sz w:val="20"/>
                <w:szCs w:val="20"/>
              </w:rPr>
            </w:pPr>
            <w:r>
              <w:rPr>
                <w:color w:val="000000" w:themeColor="text1"/>
                <w:sz w:val="20"/>
                <w:szCs w:val="20"/>
              </w:rPr>
              <w:t>4</w:t>
            </w:r>
          </w:p>
        </w:tc>
      </w:tr>
      <w:tr w:rsidR="00295710" w:rsidRPr="008F0798" w14:paraId="18B9B083" w14:textId="6A73B1C0" w:rsidTr="00575731">
        <w:trPr>
          <w:trHeight w:val="20"/>
        </w:trPr>
        <w:tc>
          <w:tcPr>
            <w:tcW w:w="8310" w:type="dxa"/>
            <w:shd w:val="clear" w:color="auto" w:fill="auto"/>
          </w:tcPr>
          <w:p w14:paraId="0FD3279A" w14:textId="1441829C" w:rsidR="00295710" w:rsidRPr="000F39A9" w:rsidRDefault="00295710" w:rsidP="00295710">
            <w:pPr>
              <w:spacing w:after="0"/>
              <w:rPr>
                <w:color w:val="000000" w:themeColor="text1"/>
                <w:sz w:val="20"/>
                <w:szCs w:val="20"/>
              </w:rPr>
            </w:pPr>
            <w:r w:rsidRPr="002A66D5">
              <w:rPr>
                <w:color w:val="000000" w:themeColor="text1"/>
                <w:sz w:val="20"/>
                <w:szCs w:val="20"/>
              </w:rPr>
              <w:t>Competently demonstrates musical</w:t>
            </w:r>
            <w:r>
              <w:rPr>
                <w:color w:val="000000" w:themeColor="text1"/>
                <w:sz w:val="20"/>
                <w:szCs w:val="20"/>
              </w:rPr>
              <w:t xml:space="preserve"> </w:t>
            </w:r>
            <w:r w:rsidRPr="002A66D5">
              <w:rPr>
                <w:color w:val="000000" w:themeColor="text1"/>
                <w:sz w:val="20"/>
                <w:szCs w:val="20"/>
              </w:rPr>
              <w:t>interaction and balance between</w:t>
            </w:r>
            <w:r>
              <w:rPr>
                <w:color w:val="000000" w:themeColor="text1"/>
                <w:sz w:val="20"/>
                <w:szCs w:val="20"/>
              </w:rPr>
              <w:t xml:space="preserve"> </w:t>
            </w:r>
            <w:r w:rsidRPr="002A66D5">
              <w:rPr>
                <w:color w:val="000000" w:themeColor="text1"/>
                <w:sz w:val="20"/>
                <w:szCs w:val="20"/>
              </w:rPr>
              <w:t>parts/voices, soloist/accompanist</w:t>
            </w:r>
            <w:r w:rsidR="00CA52CB">
              <w:rPr>
                <w:color w:val="000000" w:themeColor="text1"/>
                <w:sz w:val="20"/>
                <w:szCs w:val="20"/>
              </w:rPr>
              <w:t>, conductor/director</w:t>
            </w:r>
            <w:r w:rsidR="00153AF1">
              <w:rPr>
                <w:color w:val="000000" w:themeColor="text1"/>
                <w:sz w:val="20"/>
                <w:szCs w:val="20"/>
              </w:rPr>
              <w:t>, and/</w:t>
            </w:r>
            <w:r w:rsidRPr="002A66D5">
              <w:rPr>
                <w:color w:val="000000" w:themeColor="text1"/>
                <w:sz w:val="20"/>
                <w:szCs w:val="20"/>
              </w:rPr>
              <w:t>or</w:t>
            </w:r>
            <w:r>
              <w:rPr>
                <w:color w:val="000000" w:themeColor="text1"/>
                <w:sz w:val="20"/>
                <w:szCs w:val="20"/>
              </w:rPr>
              <w:t xml:space="preserve"> </w:t>
            </w:r>
            <w:r w:rsidRPr="002A66D5">
              <w:rPr>
                <w:color w:val="000000" w:themeColor="text1"/>
                <w:sz w:val="20"/>
                <w:szCs w:val="20"/>
              </w:rPr>
              <w:t>ensemble members</w:t>
            </w:r>
          </w:p>
        </w:tc>
        <w:tc>
          <w:tcPr>
            <w:tcW w:w="1041" w:type="dxa"/>
            <w:shd w:val="clear" w:color="auto" w:fill="auto"/>
            <w:vAlign w:val="center"/>
          </w:tcPr>
          <w:p w14:paraId="620FF1BC" w14:textId="76495C94" w:rsidR="00295710" w:rsidRPr="000F39A9" w:rsidRDefault="00295710" w:rsidP="00295710">
            <w:pPr>
              <w:spacing w:after="0"/>
              <w:jc w:val="center"/>
              <w:rPr>
                <w:color w:val="000000" w:themeColor="text1"/>
                <w:sz w:val="20"/>
                <w:szCs w:val="20"/>
              </w:rPr>
            </w:pPr>
            <w:r w:rsidRPr="008F0798">
              <w:rPr>
                <w:color w:val="000000" w:themeColor="text1"/>
                <w:sz w:val="20"/>
                <w:szCs w:val="20"/>
              </w:rPr>
              <w:t>3</w:t>
            </w:r>
          </w:p>
        </w:tc>
      </w:tr>
      <w:tr w:rsidR="00295710" w:rsidRPr="008F0798" w14:paraId="13190F7F" w14:textId="675C8A06" w:rsidTr="00575731">
        <w:trPr>
          <w:trHeight w:val="20"/>
        </w:trPr>
        <w:tc>
          <w:tcPr>
            <w:tcW w:w="8310" w:type="dxa"/>
            <w:shd w:val="clear" w:color="auto" w:fill="auto"/>
          </w:tcPr>
          <w:p w14:paraId="4150B62F" w14:textId="446AF8FB" w:rsidR="00295710" w:rsidRPr="000F39A9" w:rsidRDefault="00295710" w:rsidP="00295710">
            <w:pPr>
              <w:spacing w:after="0"/>
              <w:rPr>
                <w:color w:val="000000" w:themeColor="text1"/>
                <w:sz w:val="20"/>
                <w:szCs w:val="20"/>
              </w:rPr>
            </w:pPr>
            <w:r w:rsidRPr="002A66D5">
              <w:rPr>
                <w:color w:val="000000" w:themeColor="text1"/>
                <w:sz w:val="20"/>
                <w:szCs w:val="20"/>
              </w:rPr>
              <w:t>Inconsistently demonstrates musical</w:t>
            </w:r>
            <w:r>
              <w:rPr>
                <w:color w:val="000000" w:themeColor="text1"/>
                <w:sz w:val="20"/>
                <w:szCs w:val="20"/>
              </w:rPr>
              <w:t xml:space="preserve"> </w:t>
            </w:r>
            <w:r w:rsidRPr="002A66D5">
              <w:rPr>
                <w:color w:val="000000" w:themeColor="text1"/>
                <w:sz w:val="20"/>
                <w:szCs w:val="20"/>
              </w:rPr>
              <w:t>interaction and balance between</w:t>
            </w:r>
            <w:r>
              <w:rPr>
                <w:color w:val="000000" w:themeColor="text1"/>
                <w:sz w:val="20"/>
                <w:szCs w:val="20"/>
              </w:rPr>
              <w:t xml:space="preserve"> </w:t>
            </w:r>
            <w:r w:rsidRPr="002A66D5">
              <w:rPr>
                <w:color w:val="000000" w:themeColor="text1"/>
                <w:sz w:val="20"/>
                <w:szCs w:val="20"/>
              </w:rPr>
              <w:t>parts/voices, soloist/accompanist</w:t>
            </w:r>
            <w:r w:rsidR="00CA52CB">
              <w:rPr>
                <w:color w:val="000000" w:themeColor="text1"/>
                <w:sz w:val="20"/>
                <w:szCs w:val="20"/>
              </w:rPr>
              <w:t>, conductor/director</w:t>
            </w:r>
            <w:r w:rsidR="00153AF1">
              <w:rPr>
                <w:color w:val="000000" w:themeColor="text1"/>
                <w:sz w:val="20"/>
                <w:szCs w:val="20"/>
              </w:rPr>
              <w:t>, and/</w:t>
            </w:r>
            <w:r w:rsidRPr="002A66D5">
              <w:rPr>
                <w:color w:val="000000" w:themeColor="text1"/>
                <w:sz w:val="20"/>
                <w:szCs w:val="20"/>
              </w:rPr>
              <w:t>or</w:t>
            </w:r>
            <w:r>
              <w:rPr>
                <w:color w:val="000000" w:themeColor="text1"/>
                <w:sz w:val="20"/>
                <w:szCs w:val="20"/>
              </w:rPr>
              <w:t xml:space="preserve"> </w:t>
            </w:r>
            <w:r w:rsidRPr="002A66D5">
              <w:rPr>
                <w:color w:val="000000" w:themeColor="text1"/>
                <w:sz w:val="20"/>
                <w:szCs w:val="20"/>
              </w:rPr>
              <w:t>ensemble members</w:t>
            </w:r>
          </w:p>
        </w:tc>
        <w:tc>
          <w:tcPr>
            <w:tcW w:w="1041" w:type="dxa"/>
            <w:shd w:val="clear" w:color="auto" w:fill="auto"/>
            <w:vAlign w:val="center"/>
          </w:tcPr>
          <w:p w14:paraId="26B544B1" w14:textId="77717ED7" w:rsidR="00295710" w:rsidRPr="000F39A9" w:rsidRDefault="00295710" w:rsidP="00295710">
            <w:pPr>
              <w:spacing w:after="0"/>
              <w:jc w:val="center"/>
              <w:rPr>
                <w:color w:val="000000" w:themeColor="text1"/>
                <w:sz w:val="20"/>
                <w:szCs w:val="20"/>
              </w:rPr>
            </w:pPr>
            <w:r w:rsidRPr="008F0798">
              <w:rPr>
                <w:color w:val="000000" w:themeColor="text1"/>
                <w:sz w:val="20"/>
                <w:szCs w:val="20"/>
              </w:rPr>
              <w:t>2</w:t>
            </w:r>
          </w:p>
        </w:tc>
      </w:tr>
      <w:tr w:rsidR="00295710" w:rsidRPr="008F0798" w14:paraId="729153E6" w14:textId="77777777" w:rsidTr="00575731">
        <w:trPr>
          <w:trHeight w:val="20"/>
        </w:trPr>
        <w:tc>
          <w:tcPr>
            <w:tcW w:w="8310" w:type="dxa"/>
            <w:shd w:val="clear" w:color="auto" w:fill="auto"/>
          </w:tcPr>
          <w:p w14:paraId="2DB103D7" w14:textId="4A79D28F" w:rsidR="00295710" w:rsidRPr="002A66D5" w:rsidRDefault="00AB2B9E" w:rsidP="00295710">
            <w:pPr>
              <w:spacing w:after="0"/>
              <w:rPr>
                <w:color w:val="000000" w:themeColor="text1"/>
                <w:sz w:val="20"/>
                <w:szCs w:val="20"/>
              </w:rPr>
            </w:pPr>
            <w:r>
              <w:rPr>
                <w:color w:val="000000" w:themeColor="text1"/>
                <w:sz w:val="20"/>
                <w:szCs w:val="20"/>
              </w:rPr>
              <w:t xml:space="preserve">Demonstrates mostly ineffective </w:t>
            </w:r>
            <w:r w:rsidRPr="002A66D5">
              <w:rPr>
                <w:color w:val="000000" w:themeColor="text1"/>
                <w:sz w:val="20"/>
                <w:szCs w:val="20"/>
              </w:rPr>
              <w:t>musical</w:t>
            </w:r>
            <w:r>
              <w:rPr>
                <w:color w:val="000000" w:themeColor="text1"/>
                <w:sz w:val="20"/>
                <w:szCs w:val="20"/>
              </w:rPr>
              <w:t xml:space="preserve"> </w:t>
            </w:r>
            <w:r w:rsidRPr="002A66D5">
              <w:rPr>
                <w:color w:val="000000" w:themeColor="text1"/>
                <w:sz w:val="20"/>
                <w:szCs w:val="20"/>
              </w:rPr>
              <w:t>interaction and balance between</w:t>
            </w:r>
            <w:r>
              <w:rPr>
                <w:color w:val="000000" w:themeColor="text1"/>
                <w:sz w:val="20"/>
                <w:szCs w:val="20"/>
              </w:rPr>
              <w:t xml:space="preserve"> </w:t>
            </w:r>
            <w:r w:rsidRPr="002A66D5">
              <w:rPr>
                <w:color w:val="000000" w:themeColor="text1"/>
                <w:sz w:val="20"/>
                <w:szCs w:val="20"/>
              </w:rPr>
              <w:t>parts/voices, soloist/accompanist</w:t>
            </w:r>
            <w:r w:rsidR="00CA52CB">
              <w:rPr>
                <w:color w:val="000000" w:themeColor="text1"/>
                <w:sz w:val="20"/>
                <w:szCs w:val="20"/>
              </w:rPr>
              <w:t>, conductor/director</w:t>
            </w:r>
            <w:r>
              <w:rPr>
                <w:color w:val="000000" w:themeColor="text1"/>
                <w:sz w:val="20"/>
                <w:szCs w:val="20"/>
              </w:rPr>
              <w:t>, and/</w:t>
            </w:r>
            <w:r w:rsidRPr="002A66D5">
              <w:rPr>
                <w:color w:val="000000" w:themeColor="text1"/>
                <w:sz w:val="20"/>
                <w:szCs w:val="20"/>
              </w:rPr>
              <w:t>or</w:t>
            </w:r>
            <w:r>
              <w:rPr>
                <w:color w:val="000000" w:themeColor="text1"/>
                <w:sz w:val="20"/>
                <w:szCs w:val="20"/>
              </w:rPr>
              <w:t xml:space="preserve"> </w:t>
            </w:r>
            <w:r w:rsidRPr="002A66D5">
              <w:rPr>
                <w:color w:val="000000" w:themeColor="text1"/>
                <w:sz w:val="20"/>
                <w:szCs w:val="20"/>
              </w:rPr>
              <w:t>ensemble members</w:t>
            </w:r>
          </w:p>
        </w:tc>
        <w:tc>
          <w:tcPr>
            <w:tcW w:w="1041" w:type="dxa"/>
            <w:shd w:val="clear" w:color="auto" w:fill="auto"/>
            <w:vAlign w:val="center"/>
          </w:tcPr>
          <w:p w14:paraId="7AED0979" w14:textId="78BC6AE2" w:rsidR="00295710" w:rsidRPr="008F0798" w:rsidRDefault="00295710" w:rsidP="00295710">
            <w:pPr>
              <w:spacing w:after="0"/>
              <w:jc w:val="center"/>
              <w:rPr>
                <w:color w:val="000000" w:themeColor="text1"/>
                <w:sz w:val="20"/>
                <w:szCs w:val="20"/>
              </w:rPr>
            </w:pPr>
            <w:r w:rsidRPr="008F0798">
              <w:rPr>
                <w:color w:val="000000" w:themeColor="text1"/>
                <w:sz w:val="20"/>
                <w:szCs w:val="20"/>
              </w:rPr>
              <w:t>1</w:t>
            </w:r>
          </w:p>
        </w:tc>
      </w:tr>
      <w:tr w:rsidR="00295710" w:rsidRPr="008F0798" w14:paraId="634A6727" w14:textId="36DB8C05" w:rsidTr="00575731">
        <w:trPr>
          <w:trHeight w:val="20"/>
        </w:trPr>
        <w:tc>
          <w:tcPr>
            <w:tcW w:w="8310" w:type="dxa"/>
            <w:shd w:val="clear" w:color="auto" w:fill="auto"/>
          </w:tcPr>
          <w:p w14:paraId="18CCDD41" w14:textId="6C24884F" w:rsidR="00295710" w:rsidRPr="00921519" w:rsidRDefault="00295710" w:rsidP="00295710">
            <w:pPr>
              <w:spacing w:after="0"/>
              <w:jc w:val="right"/>
              <w:rPr>
                <w:b/>
                <w:bCs/>
                <w:color w:val="000000" w:themeColor="text1"/>
                <w:sz w:val="20"/>
                <w:szCs w:val="20"/>
              </w:rPr>
            </w:pPr>
            <w:r w:rsidRPr="00374EB3">
              <w:rPr>
                <w:rFonts w:cs="Calibri"/>
                <w:b/>
                <w:sz w:val="20"/>
                <w:szCs w:val="20"/>
              </w:rPr>
              <w:t>Subtotal</w:t>
            </w:r>
          </w:p>
        </w:tc>
        <w:tc>
          <w:tcPr>
            <w:tcW w:w="1041" w:type="dxa"/>
            <w:shd w:val="clear" w:color="auto" w:fill="auto"/>
            <w:vAlign w:val="center"/>
          </w:tcPr>
          <w:p w14:paraId="0650C2B6" w14:textId="2178D727" w:rsidR="00295710" w:rsidRPr="00921519" w:rsidRDefault="00295710" w:rsidP="00575731">
            <w:pPr>
              <w:spacing w:after="0"/>
              <w:jc w:val="right"/>
              <w:rPr>
                <w:b/>
                <w:bCs/>
                <w:color w:val="000000" w:themeColor="text1"/>
                <w:sz w:val="20"/>
                <w:szCs w:val="20"/>
              </w:rPr>
            </w:pPr>
            <w:r w:rsidRPr="00921519">
              <w:rPr>
                <w:b/>
                <w:bCs/>
                <w:color w:val="000000" w:themeColor="text1"/>
                <w:sz w:val="20"/>
                <w:szCs w:val="20"/>
              </w:rPr>
              <w:t>/</w:t>
            </w:r>
            <w:r w:rsidR="000F1CB4">
              <w:rPr>
                <w:b/>
                <w:bCs/>
                <w:color w:val="000000" w:themeColor="text1"/>
                <w:sz w:val="20"/>
                <w:szCs w:val="20"/>
              </w:rPr>
              <w:t>5</w:t>
            </w:r>
          </w:p>
        </w:tc>
      </w:tr>
    </w:tbl>
    <w:p w14:paraId="768F93D9" w14:textId="77777777" w:rsidR="00CE6C00" w:rsidRDefault="00CE6C00">
      <w:r>
        <w:br w:type="page"/>
      </w:r>
    </w:p>
    <w:tbl>
      <w:tblPr>
        <w:tblW w:w="5004"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1E0" w:firstRow="1" w:lastRow="1" w:firstColumn="1" w:lastColumn="1" w:noHBand="0" w:noVBand="0"/>
      </w:tblPr>
      <w:tblGrid>
        <w:gridCol w:w="8052"/>
        <w:gridCol w:w="1015"/>
      </w:tblGrid>
      <w:tr w:rsidR="00295710" w:rsidRPr="008F0798" w14:paraId="178A3635" w14:textId="76BDD544" w:rsidTr="00575731">
        <w:trPr>
          <w:trHeight w:val="20"/>
        </w:trPr>
        <w:tc>
          <w:tcPr>
            <w:tcW w:w="9351" w:type="dxa"/>
            <w:gridSpan w:val="2"/>
            <w:shd w:val="clear" w:color="auto" w:fill="auto"/>
          </w:tcPr>
          <w:p w14:paraId="74B32473" w14:textId="440E6042" w:rsidR="00295710" w:rsidRPr="008F0798" w:rsidRDefault="00CA52CB" w:rsidP="00295710">
            <w:pPr>
              <w:spacing w:after="0"/>
              <w:rPr>
                <w:b/>
                <w:color w:val="000000" w:themeColor="text1"/>
                <w:sz w:val="20"/>
                <w:szCs w:val="20"/>
              </w:rPr>
            </w:pPr>
            <w:r>
              <w:rPr>
                <w:b/>
                <w:color w:val="000000" w:themeColor="text1"/>
                <w:sz w:val="20"/>
                <w:szCs w:val="20"/>
              </w:rPr>
              <w:lastRenderedPageBreak/>
              <w:t>S</w:t>
            </w:r>
            <w:r w:rsidR="00295710">
              <w:rPr>
                <w:b/>
                <w:color w:val="000000" w:themeColor="text1"/>
                <w:sz w:val="20"/>
                <w:szCs w:val="20"/>
              </w:rPr>
              <w:t>tyle and expression</w:t>
            </w:r>
          </w:p>
        </w:tc>
      </w:tr>
      <w:tr w:rsidR="00295710" w:rsidRPr="008F0798" w14:paraId="5F28F638" w14:textId="77777777" w:rsidTr="00575731">
        <w:trPr>
          <w:trHeight w:val="20"/>
        </w:trPr>
        <w:tc>
          <w:tcPr>
            <w:tcW w:w="8310" w:type="dxa"/>
            <w:shd w:val="clear" w:color="auto" w:fill="auto"/>
          </w:tcPr>
          <w:p w14:paraId="0E4752B2" w14:textId="0657AA6F" w:rsidR="00295710" w:rsidRPr="008F0798" w:rsidRDefault="00295710" w:rsidP="00CA52CB">
            <w:pPr>
              <w:spacing w:after="0"/>
              <w:rPr>
                <w:color w:val="000000" w:themeColor="text1"/>
                <w:sz w:val="20"/>
                <w:szCs w:val="20"/>
              </w:rPr>
            </w:pPr>
            <w:r w:rsidRPr="002A66D5">
              <w:rPr>
                <w:color w:val="000000" w:themeColor="text1"/>
                <w:sz w:val="20"/>
                <w:szCs w:val="20"/>
              </w:rPr>
              <w:t>Consistently and effectively applies</w:t>
            </w:r>
            <w:r>
              <w:rPr>
                <w:color w:val="000000" w:themeColor="text1"/>
                <w:sz w:val="20"/>
                <w:szCs w:val="20"/>
              </w:rPr>
              <w:t xml:space="preserve"> </w:t>
            </w:r>
            <w:r w:rsidRPr="002A66D5">
              <w:rPr>
                <w:color w:val="000000" w:themeColor="text1"/>
                <w:sz w:val="20"/>
                <w:szCs w:val="20"/>
              </w:rPr>
              <w:t>indicated and implied expressive</w:t>
            </w:r>
            <w:r>
              <w:rPr>
                <w:color w:val="000000" w:themeColor="text1"/>
                <w:sz w:val="20"/>
                <w:szCs w:val="20"/>
              </w:rPr>
              <w:t xml:space="preserve"> </w:t>
            </w:r>
            <w:r w:rsidRPr="002A66D5">
              <w:rPr>
                <w:color w:val="000000" w:themeColor="text1"/>
                <w:sz w:val="20"/>
                <w:szCs w:val="20"/>
              </w:rPr>
              <w:t xml:space="preserve">elements, </w:t>
            </w:r>
            <w:r w:rsidR="00CA52CB">
              <w:rPr>
                <w:color w:val="000000" w:themeColor="text1"/>
                <w:sz w:val="20"/>
                <w:szCs w:val="20"/>
              </w:rPr>
              <w:t xml:space="preserve">and </w:t>
            </w:r>
            <w:r w:rsidRPr="002A66D5">
              <w:rPr>
                <w:color w:val="000000" w:themeColor="text1"/>
                <w:sz w:val="20"/>
                <w:szCs w:val="20"/>
              </w:rPr>
              <w:t>demonstrates exceptional</w:t>
            </w:r>
            <w:r>
              <w:rPr>
                <w:color w:val="000000" w:themeColor="text1"/>
                <w:sz w:val="20"/>
                <w:szCs w:val="20"/>
              </w:rPr>
              <w:t xml:space="preserve"> </w:t>
            </w:r>
            <w:r w:rsidRPr="002A66D5">
              <w:rPr>
                <w:color w:val="000000" w:themeColor="text1"/>
                <w:sz w:val="20"/>
                <w:szCs w:val="20"/>
              </w:rPr>
              <w:t>interpretation of stylistic</w:t>
            </w:r>
            <w:r>
              <w:rPr>
                <w:color w:val="000000" w:themeColor="text1"/>
                <w:sz w:val="20"/>
                <w:szCs w:val="20"/>
              </w:rPr>
              <w:t xml:space="preserve"> </w:t>
            </w:r>
            <w:r w:rsidRPr="002A66D5">
              <w:rPr>
                <w:color w:val="000000" w:themeColor="text1"/>
                <w:sz w:val="20"/>
                <w:szCs w:val="20"/>
              </w:rPr>
              <w:t>performance conventions, melody,</w:t>
            </w:r>
            <w:r>
              <w:rPr>
                <w:color w:val="000000" w:themeColor="text1"/>
                <w:sz w:val="20"/>
                <w:szCs w:val="20"/>
              </w:rPr>
              <w:t xml:space="preserve"> </w:t>
            </w:r>
            <w:r w:rsidRPr="002A66D5">
              <w:rPr>
                <w:color w:val="000000" w:themeColor="text1"/>
                <w:sz w:val="20"/>
                <w:szCs w:val="20"/>
              </w:rPr>
              <w:t xml:space="preserve">rhythm, </w:t>
            </w:r>
            <w:proofErr w:type="gramStart"/>
            <w:r w:rsidRPr="002A66D5">
              <w:rPr>
                <w:color w:val="000000" w:themeColor="text1"/>
                <w:sz w:val="20"/>
                <w:szCs w:val="20"/>
              </w:rPr>
              <w:t>harmony</w:t>
            </w:r>
            <w:proofErr w:type="gramEnd"/>
            <w:r w:rsidRPr="002A66D5">
              <w:rPr>
                <w:color w:val="000000" w:themeColor="text1"/>
                <w:sz w:val="20"/>
                <w:szCs w:val="20"/>
              </w:rPr>
              <w:t xml:space="preserve"> and phrasing</w:t>
            </w:r>
          </w:p>
        </w:tc>
        <w:tc>
          <w:tcPr>
            <w:tcW w:w="1041" w:type="dxa"/>
            <w:shd w:val="clear" w:color="auto" w:fill="auto"/>
            <w:vAlign w:val="center"/>
          </w:tcPr>
          <w:p w14:paraId="613C3E25" w14:textId="67D97AA1" w:rsidR="00295710" w:rsidRPr="008F0798" w:rsidRDefault="00295710" w:rsidP="00295710">
            <w:pPr>
              <w:spacing w:after="0"/>
              <w:jc w:val="center"/>
              <w:rPr>
                <w:color w:val="000000" w:themeColor="text1"/>
                <w:sz w:val="20"/>
                <w:szCs w:val="20"/>
              </w:rPr>
            </w:pPr>
            <w:r>
              <w:rPr>
                <w:color w:val="000000" w:themeColor="text1"/>
                <w:sz w:val="20"/>
                <w:szCs w:val="20"/>
              </w:rPr>
              <w:t>9</w:t>
            </w:r>
          </w:p>
        </w:tc>
      </w:tr>
      <w:tr w:rsidR="00295710" w:rsidRPr="008F0798" w14:paraId="09F887A5" w14:textId="6C815628" w:rsidTr="00575731">
        <w:trPr>
          <w:trHeight w:val="20"/>
        </w:trPr>
        <w:tc>
          <w:tcPr>
            <w:tcW w:w="8310" w:type="dxa"/>
            <w:shd w:val="clear" w:color="auto" w:fill="auto"/>
          </w:tcPr>
          <w:p w14:paraId="2C4E4E6C" w14:textId="10C994FC" w:rsidR="00295710" w:rsidRPr="008F0798" w:rsidRDefault="002E63EE" w:rsidP="00CA52CB">
            <w:pPr>
              <w:spacing w:after="0"/>
              <w:rPr>
                <w:color w:val="000000" w:themeColor="text1"/>
                <w:sz w:val="20"/>
                <w:szCs w:val="20"/>
              </w:rPr>
            </w:pPr>
            <w:r>
              <w:rPr>
                <w:color w:val="000000" w:themeColor="text1"/>
                <w:sz w:val="20"/>
                <w:szCs w:val="20"/>
              </w:rPr>
              <w:t>E</w:t>
            </w:r>
            <w:r w:rsidR="00295710" w:rsidRPr="002A66D5">
              <w:rPr>
                <w:color w:val="000000" w:themeColor="text1"/>
                <w:sz w:val="20"/>
                <w:szCs w:val="20"/>
              </w:rPr>
              <w:t>ffectively applies</w:t>
            </w:r>
            <w:r w:rsidR="00295710">
              <w:rPr>
                <w:color w:val="000000" w:themeColor="text1"/>
                <w:sz w:val="20"/>
                <w:szCs w:val="20"/>
              </w:rPr>
              <w:t xml:space="preserve"> </w:t>
            </w:r>
            <w:r>
              <w:rPr>
                <w:color w:val="000000" w:themeColor="text1"/>
                <w:sz w:val="20"/>
                <w:szCs w:val="20"/>
              </w:rPr>
              <w:t xml:space="preserve">most </w:t>
            </w:r>
            <w:r w:rsidR="00295710" w:rsidRPr="002A66D5">
              <w:rPr>
                <w:color w:val="000000" w:themeColor="text1"/>
                <w:sz w:val="20"/>
                <w:szCs w:val="20"/>
              </w:rPr>
              <w:t>indicated and implied expressive</w:t>
            </w:r>
            <w:r w:rsidR="00295710">
              <w:rPr>
                <w:color w:val="000000" w:themeColor="text1"/>
                <w:sz w:val="20"/>
                <w:szCs w:val="20"/>
              </w:rPr>
              <w:t xml:space="preserve"> </w:t>
            </w:r>
            <w:r w:rsidR="00295710" w:rsidRPr="002A66D5">
              <w:rPr>
                <w:color w:val="000000" w:themeColor="text1"/>
                <w:sz w:val="20"/>
                <w:szCs w:val="20"/>
              </w:rPr>
              <w:t xml:space="preserve">elements, </w:t>
            </w:r>
            <w:r w:rsidR="00CA52CB">
              <w:rPr>
                <w:color w:val="000000" w:themeColor="text1"/>
                <w:sz w:val="20"/>
                <w:szCs w:val="20"/>
              </w:rPr>
              <w:t xml:space="preserve">and </w:t>
            </w:r>
            <w:r w:rsidR="00CA52CB" w:rsidRPr="00CA52CB">
              <w:rPr>
                <w:color w:val="000000" w:themeColor="text1"/>
                <w:sz w:val="20"/>
                <w:szCs w:val="20"/>
              </w:rPr>
              <w:t>demonstrates excellent</w:t>
            </w:r>
            <w:r w:rsidR="00CA52CB">
              <w:rPr>
                <w:color w:val="000000" w:themeColor="text1"/>
                <w:sz w:val="20"/>
                <w:szCs w:val="20"/>
              </w:rPr>
              <w:t xml:space="preserve"> </w:t>
            </w:r>
            <w:r w:rsidR="00CA52CB" w:rsidRPr="00CA52CB">
              <w:rPr>
                <w:color w:val="000000" w:themeColor="text1"/>
                <w:sz w:val="20"/>
                <w:szCs w:val="20"/>
              </w:rPr>
              <w:t>interpretation of stylistic</w:t>
            </w:r>
            <w:r w:rsidR="00CA52CB">
              <w:rPr>
                <w:color w:val="000000" w:themeColor="text1"/>
                <w:sz w:val="20"/>
                <w:szCs w:val="20"/>
              </w:rPr>
              <w:t xml:space="preserve"> </w:t>
            </w:r>
            <w:r w:rsidR="00CA52CB" w:rsidRPr="00CA52CB">
              <w:rPr>
                <w:color w:val="000000" w:themeColor="text1"/>
                <w:sz w:val="20"/>
                <w:szCs w:val="20"/>
              </w:rPr>
              <w:t>performance conventions, melody,</w:t>
            </w:r>
            <w:r w:rsidR="00CA52CB">
              <w:rPr>
                <w:color w:val="000000" w:themeColor="text1"/>
                <w:sz w:val="20"/>
                <w:szCs w:val="20"/>
              </w:rPr>
              <w:t xml:space="preserve"> </w:t>
            </w:r>
            <w:r w:rsidR="00CA52CB" w:rsidRPr="00CA52CB">
              <w:rPr>
                <w:color w:val="000000" w:themeColor="text1"/>
                <w:sz w:val="20"/>
                <w:szCs w:val="20"/>
              </w:rPr>
              <w:t xml:space="preserve">rhythm, </w:t>
            </w:r>
            <w:proofErr w:type="gramStart"/>
            <w:r w:rsidR="00CA52CB" w:rsidRPr="00CA52CB">
              <w:rPr>
                <w:color w:val="000000" w:themeColor="text1"/>
                <w:sz w:val="20"/>
                <w:szCs w:val="20"/>
              </w:rPr>
              <w:t>harmony</w:t>
            </w:r>
            <w:proofErr w:type="gramEnd"/>
            <w:r w:rsidR="00CA52CB" w:rsidRPr="00CA52CB">
              <w:rPr>
                <w:color w:val="000000" w:themeColor="text1"/>
                <w:sz w:val="20"/>
                <w:szCs w:val="20"/>
              </w:rPr>
              <w:t xml:space="preserve"> and phrasing</w:t>
            </w:r>
          </w:p>
        </w:tc>
        <w:tc>
          <w:tcPr>
            <w:tcW w:w="1041" w:type="dxa"/>
            <w:shd w:val="clear" w:color="auto" w:fill="auto"/>
            <w:vAlign w:val="center"/>
          </w:tcPr>
          <w:p w14:paraId="53233D6E" w14:textId="3585041E" w:rsidR="00295710" w:rsidRPr="008F0798" w:rsidRDefault="00295710" w:rsidP="00295710">
            <w:pPr>
              <w:spacing w:after="0"/>
              <w:jc w:val="center"/>
              <w:rPr>
                <w:color w:val="000000" w:themeColor="text1"/>
                <w:sz w:val="20"/>
                <w:szCs w:val="20"/>
              </w:rPr>
            </w:pPr>
            <w:r>
              <w:rPr>
                <w:color w:val="000000" w:themeColor="text1"/>
                <w:sz w:val="20"/>
                <w:szCs w:val="20"/>
              </w:rPr>
              <w:t>7–8</w:t>
            </w:r>
          </w:p>
        </w:tc>
      </w:tr>
      <w:tr w:rsidR="00295710" w:rsidRPr="008F0798" w14:paraId="4F3BD588" w14:textId="2A8182BC" w:rsidTr="00575731">
        <w:trPr>
          <w:trHeight w:val="20"/>
        </w:trPr>
        <w:tc>
          <w:tcPr>
            <w:tcW w:w="8310" w:type="dxa"/>
            <w:shd w:val="clear" w:color="auto" w:fill="auto"/>
          </w:tcPr>
          <w:p w14:paraId="1E7880E3" w14:textId="0DA59E65" w:rsidR="00295710" w:rsidRPr="008F0798" w:rsidRDefault="002E63EE" w:rsidP="00CA52CB">
            <w:pPr>
              <w:spacing w:after="0"/>
              <w:rPr>
                <w:color w:val="000000" w:themeColor="text1"/>
                <w:sz w:val="20"/>
                <w:szCs w:val="20"/>
              </w:rPr>
            </w:pPr>
            <w:r>
              <w:rPr>
                <w:color w:val="000000" w:themeColor="text1"/>
                <w:sz w:val="20"/>
                <w:szCs w:val="20"/>
              </w:rPr>
              <w:t>Competently</w:t>
            </w:r>
            <w:r w:rsidR="00295710" w:rsidRPr="00295710">
              <w:rPr>
                <w:color w:val="000000" w:themeColor="text1"/>
                <w:sz w:val="20"/>
                <w:szCs w:val="20"/>
              </w:rPr>
              <w:t xml:space="preserve"> applies m</w:t>
            </w:r>
            <w:r>
              <w:rPr>
                <w:color w:val="000000" w:themeColor="text1"/>
                <w:sz w:val="20"/>
                <w:szCs w:val="20"/>
              </w:rPr>
              <w:t>any</w:t>
            </w:r>
            <w:r w:rsidR="00295710" w:rsidRPr="00295710">
              <w:rPr>
                <w:color w:val="000000" w:themeColor="text1"/>
                <w:sz w:val="20"/>
                <w:szCs w:val="20"/>
              </w:rPr>
              <w:t xml:space="preserve"> indicated and</w:t>
            </w:r>
            <w:r w:rsidR="00295710">
              <w:rPr>
                <w:color w:val="000000" w:themeColor="text1"/>
                <w:sz w:val="20"/>
                <w:szCs w:val="20"/>
              </w:rPr>
              <w:t xml:space="preserve"> </w:t>
            </w:r>
            <w:r w:rsidR="00295710" w:rsidRPr="00295710">
              <w:rPr>
                <w:color w:val="000000" w:themeColor="text1"/>
                <w:sz w:val="20"/>
                <w:szCs w:val="20"/>
              </w:rPr>
              <w:t>implied expressive elements,</w:t>
            </w:r>
            <w:r w:rsidR="00CA52CB">
              <w:rPr>
                <w:color w:val="000000" w:themeColor="text1"/>
                <w:sz w:val="20"/>
                <w:szCs w:val="20"/>
              </w:rPr>
              <w:t xml:space="preserve"> and </w:t>
            </w:r>
            <w:r w:rsidR="00CA52CB" w:rsidRPr="00CA52CB">
              <w:rPr>
                <w:color w:val="000000" w:themeColor="text1"/>
                <w:sz w:val="20"/>
                <w:szCs w:val="20"/>
              </w:rPr>
              <w:t>demonstrates</w:t>
            </w:r>
            <w:r w:rsidR="00CA52CB">
              <w:rPr>
                <w:color w:val="000000" w:themeColor="text1"/>
                <w:sz w:val="20"/>
                <w:szCs w:val="20"/>
              </w:rPr>
              <w:t xml:space="preserve"> </w:t>
            </w:r>
            <w:r w:rsidR="00CA52CB" w:rsidRPr="00CA52CB">
              <w:rPr>
                <w:color w:val="000000" w:themeColor="text1"/>
                <w:sz w:val="20"/>
                <w:szCs w:val="20"/>
              </w:rPr>
              <w:t>appropriate interpretation of</w:t>
            </w:r>
            <w:r w:rsidR="00CA52CB">
              <w:rPr>
                <w:color w:val="000000" w:themeColor="text1"/>
                <w:sz w:val="20"/>
                <w:szCs w:val="20"/>
              </w:rPr>
              <w:t xml:space="preserve"> </w:t>
            </w:r>
            <w:r w:rsidR="00CA52CB" w:rsidRPr="00CA52CB">
              <w:rPr>
                <w:color w:val="000000" w:themeColor="text1"/>
                <w:sz w:val="20"/>
                <w:szCs w:val="20"/>
              </w:rPr>
              <w:t>stylistic performance conventions,</w:t>
            </w:r>
            <w:r w:rsidR="00CA52CB">
              <w:rPr>
                <w:color w:val="000000" w:themeColor="text1"/>
                <w:sz w:val="20"/>
                <w:szCs w:val="20"/>
              </w:rPr>
              <w:t xml:space="preserve"> </w:t>
            </w:r>
            <w:r w:rsidR="00CA52CB" w:rsidRPr="00CA52CB">
              <w:rPr>
                <w:color w:val="000000" w:themeColor="text1"/>
                <w:sz w:val="20"/>
                <w:szCs w:val="20"/>
              </w:rPr>
              <w:t xml:space="preserve">melody, rhythm, </w:t>
            </w:r>
            <w:proofErr w:type="gramStart"/>
            <w:r w:rsidR="00CA52CB" w:rsidRPr="00CA52CB">
              <w:rPr>
                <w:color w:val="000000" w:themeColor="text1"/>
                <w:sz w:val="20"/>
                <w:szCs w:val="20"/>
              </w:rPr>
              <w:t>harmony</w:t>
            </w:r>
            <w:proofErr w:type="gramEnd"/>
            <w:r w:rsidR="00CA52CB" w:rsidRPr="00CA52CB">
              <w:rPr>
                <w:color w:val="000000" w:themeColor="text1"/>
                <w:sz w:val="20"/>
                <w:szCs w:val="20"/>
              </w:rPr>
              <w:t xml:space="preserve"> and</w:t>
            </w:r>
            <w:r w:rsidR="00CA52CB">
              <w:rPr>
                <w:color w:val="000000" w:themeColor="text1"/>
                <w:sz w:val="20"/>
                <w:szCs w:val="20"/>
              </w:rPr>
              <w:t xml:space="preserve"> </w:t>
            </w:r>
            <w:r w:rsidR="00CA52CB" w:rsidRPr="00CA52CB">
              <w:rPr>
                <w:color w:val="000000" w:themeColor="text1"/>
                <w:sz w:val="20"/>
                <w:szCs w:val="20"/>
              </w:rPr>
              <w:t>phrasing</w:t>
            </w:r>
          </w:p>
        </w:tc>
        <w:tc>
          <w:tcPr>
            <w:tcW w:w="1041" w:type="dxa"/>
            <w:shd w:val="clear" w:color="auto" w:fill="auto"/>
            <w:vAlign w:val="center"/>
          </w:tcPr>
          <w:p w14:paraId="0FF543EF" w14:textId="1E17493F" w:rsidR="00295710" w:rsidRPr="008F0798" w:rsidRDefault="00295710" w:rsidP="00295710">
            <w:pPr>
              <w:spacing w:after="0"/>
              <w:jc w:val="center"/>
              <w:rPr>
                <w:color w:val="000000" w:themeColor="text1"/>
                <w:sz w:val="20"/>
                <w:szCs w:val="20"/>
              </w:rPr>
            </w:pPr>
            <w:r>
              <w:rPr>
                <w:color w:val="000000" w:themeColor="text1"/>
                <w:sz w:val="20"/>
                <w:szCs w:val="20"/>
              </w:rPr>
              <w:t>5–6</w:t>
            </w:r>
          </w:p>
        </w:tc>
      </w:tr>
      <w:tr w:rsidR="00295710" w:rsidRPr="008F0798" w14:paraId="042F8C7F" w14:textId="7D974400" w:rsidTr="00575731">
        <w:trPr>
          <w:trHeight w:val="20"/>
        </w:trPr>
        <w:tc>
          <w:tcPr>
            <w:tcW w:w="8310" w:type="dxa"/>
            <w:shd w:val="clear" w:color="auto" w:fill="auto"/>
          </w:tcPr>
          <w:p w14:paraId="457B949A" w14:textId="07A4A174" w:rsidR="00295710" w:rsidRPr="008F0798" w:rsidRDefault="002E63EE" w:rsidP="00CA52CB">
            <w:pPr>
              <w:spacing w:after="0"/>
              <w:rPr>
                <w:color w:val="000000" w:themeColor="text1"/>
                <w:sz w:val="20"/>
                <w:szCs w:val="20"/>
              </w:rPr>
            </w:pPr>
            <w:r>
              <w:rPr>
                <w:color w:val="000000" w:themeColor="text1"/>
                <w:sz w:val="20"/>
                <w:szCs w:val="20"/>
              </w:rPr>
              <w:t>A</w:t>
            </w:r>
            <w:r w:rsidR="00295710" w:rsidRPr="00295710">
              <w:rPr>
                <w:color w:val="000000" w:themeColor="text1"/>
                <w:sz w:val="20"/>
                <w:szCs w:val="20"/>
              </w:rPr>
              <w:t xml:space="preserve">pplies </w:t>
            </w:r>
            <w:r>
              <w:rPr>
                <w:color w:val="000000" w:themeColor="text1"/>
                <w:sz w:val="20"/>
                <w:szCs w:val="20"/>
              </w:rPr>
              <w:t>some</w:t>
            </w:r>
            <w:r w:rsidR="00295710" w:rsidRPr="00295710">
              <w:rPr>
                <w:color w:val="000000" w:themeColor="text1"/>
                <w:sz w:val="20"/>
                <w:szCs w:val="20"/>
              </w:rPr>
              <w:t xml:space="preserve"> indicated and</w:t>
            </w:r>
            <w:r w:rsidR="00295710">
              <w:rPr>
                <w:color w:val="000000" w:themeColor="text1"/>
                <w:sz w:val="20"/>
                <w:szCs w:val="20"/>
              </w:rPr>
              <w:t xml:space="preserve"> </w:t>
            </w:r>
            <w:r w:rsidR="00295710" w:rsidRPr="00295710">
              <w:rPr>
                <w:color w:val="000000" w:themeColor="text1"/>
                <w:sz w:val="20"/>
                <w:szCs w:val="20"/>
              </w:rPr>
              <w:t xml:space="preserve">implied expressive elements, </w:t>
            </w:r>
            <w:r w:rsidR="00CA52CB">
              <w:rPr>
                <w:color w:val="000000" w:themeColor="text1"/>
                <w:sz w:val="20"/>
                <w:szCs w:val="20"/>
              </w:rPr>
              <w:t>and d</w:t>
            </w:r>
            <w:r w:rsidR="00CA52CB" w:rsidRPr="00CA52CB">
              <w:rPr>
                <w:color w:val="000000" w:themeColor="text1"/>
                <w:sz w:val="20"/>
                <w:szCs w:val="20"/>
              </w:rPr>
              <w:t>emonstrates inconsistent and</w:t>
            </w:r>
            <w:r w:rsidR="00CA52CB">
              <w:rPr>
                <w:color w:val="000000" w:themeColor="text1"/>
                <w:sz w:val="20"/>
                <w:szCs w:val="20"/>
              </w:rPr>
              <w:t xml:space="preserve"> </w:t>
            </w:r>
            <w:r w:rsidR="00CA52CB" w:rsidRPr="00CA52CB">
              <w:rPr>
                <w:color w:val="000000" w:themeColor="text1"/>
                <w:sz w:val="20"/>
                <w:szCs w:val="20"/>
              </w:rPr>
              <w:t>sometimes ineffective interpretation</w:t>
            </w:r>
            <w:r w:rsidR="00CA52CB">
              <w:rPr>
                <w:color w:val="000000" w:themeColor="text1"/>
                <w:sz w:val="20"/>
                <w:szCs w:val="20"/>
              </w:rPr>
              <w:t xml:space="preserve"> </w:t>
            </w:r>
            <w:r w:rsidR="00CA52CB" w:rsidRPr="00CA52CB">
              <w:rPr>
                <w:color w:val="000000" w:themeColor="text1"/>
                <w:sz w:val="20"/>
                <w:szCs w:val="20"/>
              </w:rPr>
              <w:t>of stylistic performance</w:t>
            </w:r>
            <w:r w:rsidR="00CA52CB">
              <w:rPr>
                <w:color w:val="000000" w:themeColor="text1"/>
                <w:sz w:val="20"/>
                <w:szCs w:val="20"/>
              </w:rPr>
              <w:t xml:space="preserve"> </w:t>
            </w:r>
            <w:r w:rsidR="00CA52CB" w:rsidRPr="00CA52CB">
              <w:rPr>
                <w:color w:val="000000" w:themeColor="text1"/>
                <w:sz w:val="20"/>
                <w:szCs w:val="20"/>
              </w:rPr>
              <w:t>conventions, melody, rhythm,</w:t>
            </w:r>
            <w:r w:rsidR="00CA52CB">
              <w:rPr>
                <w:color w:val="000000" w:themeColor="text1"/>
                <w:sz w:val="20"/>
                <w:szCs w:val="20"/>
              </w:rPr>
              <w:t xml:space="preserve"> </w:t>
            </w:r>
            <w:proofErr w:type="gramStart"/>
            <w:r w:rsidR="00CA52CB" w:rsidRPr="00CA52CB">
              <w:rPr>
                <w:color w:val="000000" w:themeColor="text1"/>
                <w:sz w:val="20"/>
                <w:szCs w:val="20"/>
              </w:rPr>
              <w:t>harmony</w:t>
            </w:r>
            <w:proofErr w:type="gramEnd"/>
            <w:r w:rsidR="00CA52CB" w:rsidRPr="00CA52CB">
              <w:rPr>
                <w:color w:val="000000" w:themeColor="text1"/>
                <w:sz w:val="20"/>
                <w:szCs w:val="20"/>
              </w:rPr>
              <w:t xml:space="preserve"> and phrasing</w:t>
            </w:r>
          </w:p>
        </w:tc>
        <w:tc>
          <w:tcPr>
            <w:tcW w:w="1041" w:type="dxa"/>
            <w:shd w:val="clear" w:color="auto" w:fill="auto"/>
            <w:vAlign w:val="center"/>
          </w:tcPr>
          <w:p w14:paraId="3100BBC0" w14:textId="3142401D" w:rsidR="00295710" w:rsidRPr="008F0798" w:rsidRDefault="00295710" w:rsidP="00295710">
            <w:pPr>
              <w:spacing w:after="0"/>
              <w:jc w:val="center"/>
              <w:rPr>
                <w:color w:val="000000" w:themeColor="text1"/>
                <w:sz w:val="20"/>
                <w:szCs w:val="20"/>
              </w:rPr>
            </w:pPr>
            <w:r>
              <w:rPr>
                <w:color w:val="000000" w:themeColor="text1"/>
                <w:sz w:val="20"/>
                <w:szCs w:val="20"/>
              </w:rPr>
              <w:t>3–4</w:t>
            </w:r>
          </w:p>
        </w:tc>
      </w:tr>
      <w:tr w:rsidR="00295710" w:rsidRPr="008F0798" w14:paraId="509D36DF" w14:textId="4851E570" w:rsidTr="00575731">
        <w:trPr>
          <w:trHeight w:val="20"/>
        </w:trPr>
        <w:tc>
          <w:tcPr>
            <w:tcW w:w="8310" w:type="dxa"/>
            <w:shd w:val="clear" w:color="auto" w:fill="auto"/>
          </w:tcPr>
          <w:p w14:paraId="2F2D8C26" w14:textId="70560BFE" w:rsidR="00295710" w:rsidRPr="008F0798" w:rsidRDefault="00295710" w:rsidP="00CA52CB">
            <w:pPr>
              <w:spacing w:after="0"/>
              <w:rPr>
                <w:color w:val="000000" w:themeColor="text1"/>
                <w:sz w:val="20"/>
                <w:szCs w:val="20"/>
              </w:rPr>
            </w:pPr>
            <w:r w:rsidRPr="00295710">
              <w:rPr>
                <w:color w:val="000000" w:themeColor="text1"/>
                <w:sz w:val="20"/>
                <w:szCs w:val="20"/>
              </w:rPr>
              <w:t>Applies a limited number of indicated or</w:t>
            </w:r>
            <w:r>
              <w:rPr>
                <w:color w:val="000000" w:themeColor="text1"/>
                <w:sz w:val="20"/>
                <w:szCs w:val="20"/>
              </w:rPr>
              <w:t xml:space="preserve"> </w:t>
            </w:r>
            <w:r w:rsidRPr="00295710">
              <w:rPr>
                <w:color w:val="000000" w:themeColor="text1"/>
                <w:sz w:val="20"/>
                <w:szCs w:val="20"/>
              </w:rPr>
              <w:t xml:space="preserve">implied expressive elements, </w:t>
            </w:r>
            <w:r w:rsidR="00CA52CB">
              <w:rPr>
                <w:color w:val="000000" w:themeColor="text1"/>
                <w:sz w:val="20"/>
                <w:szCs w:val="20"/>
              </w:rPr>
              <w:t>and d</w:t>
            </w:r>
            <w:r w:rsidR="00CA52CB" w:rsidRPr="00CA52CB">
              <w:rPr>
                <w:color w:val="000000" w:themeColor="text1"/>
                <w:sz w:val="20"/>
                <w:szCs w:val="20"/>
              </w:rPr>
              <w:t>emonstrates mostly ineffective</w:t>
            </w:r>
            <w:r w:rsidR="00CA52CB">
              <w:rPr>
                <w:color w:val="000000" w:themeColor="text1"/>
                <w:sz w:val="20"/>
                <w:szCs w:val="20"/>
              </w:rPr>
              <w:t xml:space="preserve"> </w:t>
            </w:r>
            <w:r w:rsidR="00CA52CB" w:rsidRPr="00CA52CB">
              <w:rPr>
                <w:color w:val="000000" w:themeColor="text1"/>
                <w:sz w:val="20"/>
                <w:szCs w:val="20"/>
              </w:rPr>
              <w:t>interpretation of stylistic</w:t>
            </w:r>
            <w:r w:rsidR="00CA52CB">
              <w:rPr>
                <w:color w:val="000000" w:themeColor="text1"/>
                <w:sz w:val="20"/>
                <w:szCs w:val="20"/>
              </w:rPr>
              <w:t xml:space="preserve"> </w:t>
            </w:r>
            <w:r w:rsidR="00CA52CB" w:rsidRPr="00CA52CB">
              <w:rPr>
                <w:color w:val="000000" w:themeColor="text1"/>
                <w:sz w:val="20"/>
                <w:szCs w:val="20"/>
              </w:rPr>
              <w:t>performance conventions,</w:t>
            </w:r>
            <w:r w:rsidR="00CA52CB">
              <w:rPr>
                <w:color w:val="000000" w:themeColor="text1"/>
                <w:sz w:val="20"/>
                <w:szCs w:val="20"/>
              </w:rPr>
              <w:t xml:space="preserve"> </w:t>
            </w:r>
            <w:r w:rsidR="00CA52CB" w:rsidRPr="00CA52CB">
              <w:rPr>
                <w:color w:val="000000" w:themeColor="text1"/>
                <w:sz w:val="20"/>
                <w:szCs w:val="20"/>
              </w:rPr>
              <w:t xml:space="preserve">melody, rhythm, </w:t>
            </w:r>
            <w:proofErr w:type="gramStart"/>
            <w:r w:rsidR="00CA52CB" w:rsidRPr="00CA52CB">
              <w:rPr>
                <w:color w:val="000000" w:themeColor="text1"/>
                <w:sz w:val="20"/>
                <w:szCs w:val="20"/>
              </w:rPr>
              <w:t>harmony</w:t>
            </w:r>
            <w:proofErr w:type="gramEnd"/>
            <w:r w:rsidR="00CA52CB" w:rsidRPr="00CA52CB">
              <w:rPr>
                <w:color w:val="000000" w:themeColor="text1"/>
                <w:sz w:val="20"/>
                <w:szCs w:val="20"/>
              </w:rPr>
              <w:t xml:space="preserve"> and</w:t>
            </w:r>
            <w:r w:rsidR="00CA52CB">
              <w:rPr>
                <w:color w:val="000000" w:themeColor="text1"/>
                <w:sz w:val="20"/>
                <w:szCs w:val="20"/>
              </w:rPr>
              <w:t xml:space="preserve"> </w:t>
            </w:r>
            <w:r w:rsidR="00CA52CB" w:rsidRPr="00CA52CB">
              <w:rPr>
                <w:color w:val="000000" w:themeColor="text1"/>
                <w:sz w:val="20"/>
                <w:szCs w:val="20"/>
              </w:rPr>
              <w:t>phrasing</w:t>
            </w:r>
          </w:p>
        </w:tc>
        <w:tc>
          <w:tcPr>
            <w:tcW w:w="1041" w:type="dxa"/>
            <w:shd w:val="clear" w:color="auto" w:fill="auto"/>
            <w:vAlign w:val="center"/>
          </w:tcPr>
          <w:p w14:paraId="0166677F" w14:textId="1AC65BA2" w:rsidR="00295710" w:rsidRPr="008F0798" w:rsidRDefault="00295710" w:rsidP="00295710">
            <w:pPr>
              <w:spacing w:after="0"/>
              <w:jc w:val="center"/>
              <w:rPr>
                <w:color w:val="000000" w:themeColor="text1"/>
                <w:sz w:val="20"/>
                <w:szCs w:val="20"/>
              </w:rPr>
            </w:pPr>
            <w:r w:rsidRPr="008F0798">
              <w:rPr>
                <w:color w:val="000000" w:themeColor="text1"/>
                <w:sz w:val="20"/>
                <w:szCs w:val="20"/>
              </w:rPr>
              <w:t>1</w:t>
            </w:r>
            <w:r>
              <w:rPr>
                <w:color w:val="000000" w:themeColor="text1"/>
                <w:sz w:val="20"/>
                <w:szCs w:val="20"/>
              </w:rPr>
              <w:t>–2</w:t>
            </w:r>
          </w:p>
        </w:tc>
      </w:tr>
      <w:tr w:rsidR="00295710" w:rsidRPr="008F0798" w14:paraId="58D21F35" w14:textId="512DA631" w:rsidTr="00575731">
        <w:trPr>
          <w:trHeight w:val="20"/>
        </w:trPr>
        <w:tc>
          <w:tcPr>
            <w:tcW w:w="8310" w:type="dxa"/>
            <w:shd w:val="clear" w:color="auto" w:fill="auto"/>
          </w:tcPr>
          <w:p w14:paraId="62FDA28C" w14:textId="731281F0" w:rsidR="00295710" w:rsidRPr="00921519" w:rsidRDefault="00295710" w:rsidP="00295710">
            <w:pPr>
              <w:spacing w:after="0"/>
              <w:jc w:val="right"/>
              <w:rPr>
                <w:b/>
                <w:bCs/>
                <w:color w:val="000000" w:themeColor="text1"/>
                <w:sz w:val="20"/>
                <w:szCs w:val="20"/>
              </w:rPr>
            </w:pPr>
            <w:r w:rsidRPr="00374EB3">
              <w:rPr>
                <w:rFonts w:cs="Calibri"/>
                <w:b/>
                <w:sz w:val="20"/>
                <w:szCs w:val="20"/>
              </w:rPr>
              <w:t>Subtotal</w:t>
            </w:r>
          </w:p>
        </w:tc>
        <w:tc>
          <w:tcPr>
            <w:tcW w:w="1041" w:type="dxa"/>
            <w:shd w:val="clear" w:color="auto" w:fill="auto"/>
            <w:vAlign w:val="center"/>
          </w:tcPr>
          <w:p w14:paraId="3751D12B" w14:textId="0E67C5EF" w:rsidR="00295710" w:rsidRPr="00921519" w:rsidRDefault="00295710" w:rsidP="00575731">
            <w:pPr>
              <w:spacing w:after="0"/>
              <w:jc w:val="right"/>
              <w:rPr>
                <w:b/>
                <w:bCs/>
                <w:color w:val="000000" w:themeColor="text1"/>
                <w:sz w:val="20"/>
                <w:szCs w:val="20"/>
              </w:rPr>
            </w:pPr>
            <w:r w:rsidRPr="00921519">
              <w:rPr>
                <w:b/>
                <w:bCs/>
                <w:color w:val="000000" w:themeColor="text1"/>
                <w:sz w:val="20"/>
                <w:szCs w:val="20"/>
              </w:rPr>
              <w:t>/</w:t>
            </w:r>
            <w:r>
              <w:rPr>
                <w:b/>
                <w:bCs/>
                <w:color w:val="000000" w:themeColor="text1"/>
                <w:sz w:val="20"/>
                <w:szCs w:val="20"/>
              </w:rPr>
              <w:t>9</w:t>
            </w:r>
          </w:p>
        </w:tc>
      </w:tr>
      <w:tr w:rsidR="00295710" w:rsidRPr="008F0798" w14:paraId="2C386CE2" w14:textId="5D58987A" w:rsidTr="00575731">
        <w:trPr>
          <w:trHeight w:val="20"/>
        </w:trPr>
        <w:tc>
          <w:tcPr>
            <w:tcW w:w="8310" w:type="dxa"/>
            <w:shd w:val="clear" w:color="auto" w:fill="auto"/>
            <w:vAlign w:val="center"/>
          </w:tcPr>
          <w:p w14:paraId="3A4EEAA5" w14:textId="3EAD2B1B" w:rsidR="00295710" w:rsidRPr="008F0798" w:rsidRDefault="00295710" w:rsidP="00295710">
            <w:pPr>
              <w:spacing w:after="0"/>
              <w:jc w:val="right"/>
              <w:rPr>
                <w:b/>
                <w:color w:val="000000" w:themeColor="text1"/>
                <w:sz w:val="20"/>
                <w:szCs w:val="20"/>
              </w:rPr>
            </w:pPr>
            <w:r w:rsidRPr="008F0798">
              <w:rPr>
                <w:b/>
                <w:color w:val="000000" w:themeColor="text1"/>
                <w:sz w:val="20"/>
                <w:szCs w:val="20"/>
              </w:rPr>
              <w:t>Total</w:t>
            </w:r>
          </w:p>
        </w:tc>
        <w:tc>
          <w:tcPr>
            <w:tcW w:w="1041" w:type="dxa"/>
            <w:shd w:val="clear" w:color="auto" w:fill="auto"/>
            <w:vAlign w:val="center"/>
          </w:tcPr>
          <w:p w14:paraId="008C94E3" w14:textId="2DF140C5" w:rsidR="00295710" w:rsidRPr="008F0798" w:rsidRDefault="00295710" w:rsidP="00575731">
            <w:pPr>
              <w:spacing w:after="0"/>
              <w:jc w:val="right"/>
              <w:rPr>
                <w:b/>
                <w:color w:val="000000" w:themeColor="text1"/>
                <w:sz w:val="20"/>
                <w:szCs w:val="20"/>
              </w:rPr>
            </w:pPr>
            <w:r w:rsidRPr="008F0798">
              <w:rPr>
                <w:b/>
                <w:color w:val="000000" w:themeColor="text1"/>
                <w:sz w:val="20"/>
                <w:szCs w:val="20"/>
              </w:rPr>
              <w:t>/</w:t>
            </w:r>
            <w:r>
              <w:rPr>
                <w:b/>
                <w:color w:val="000000" w:themeColor="text1"/>
                <w:sz w:val="20"/>
                <w:szCs w:val="20"/>
              </w:rPr>
              <w:t>2</w:t>
            </w:r>
            <w:r w:rsidR="00265D2F">
              <w:rPr>
                <w:b/>
                <w:color w:val="000000" w:themeColor="text1"/>
                <w:sz w:val="20"/>
                <w:szCs w:val="20"/>
              </w:rPr>
              <w:t>6</w:t>
            </w:r>
          </w:p>
        </w:tc>
      </w:tr>
    </w:tbl>
    <w:p w14:paraId="1DF03E63" w14:textId="296F1F64" w:rsidR="00136AC8" w:rsidRPr="00B34A6F" w:rsidRDefault="00136AC8" w:rsidP="007B2494">
      <w:pPr>
        <w:rPr>
          <w:rFonts w:eastAsia="MS Mincho"/>
          <w:lang w:eastAsia="ja-JP"/>
        </w:rPr>
      </w:pPr>
      <w:r w:rsidRPr="00B34A6F">
        <w:rPr>
          <w:rFonts w:eastAsia="MS Mincho"/>
          <w:lang w:eastAsia="ja-JP"/>
        </w:rPr>
        <w:br w:type="page"/>
      </w:r>
    </w:p>
    <w:p w14:paraId="134613FE" w14:textId="2790EAA6" w:rsidR="00CA6E16" w:rsidRDefault="00001E64" w:rsidP="00E82A23">
      <w:pPr>
        <w:pStyle w:val="SCSAHeading1noTOC"/>
        <w:spacing w:after="0"/>
      </w:pPr>
      <w:bookmarkStart w:id="40" w:name="_Toc124244626"/>
      <w:bookmarkStart w:id="41" w:name="_Toc124244699"/>
      <w:r>
        <w:lastRenderedPageBreak/>
        <w:t>Sample p</w:t>
      </w:r>
      <w:r w:rsidR="00CA6E16" w:rsidRPr="00B7739B">
        <w:t xml:space="preserve">ractical assessment </w:t>
      </w:r>
      <w:proofErr w:type="gramStart"/>
      <w:r w:rsidR="00CA6E16" w:rsidRPr="00B7739B">
        <w:t>tasks</w:t>
      </w:r>
      <w:proofErr w:type="gramEnd"/>
    </w:p>
    <w:p w14:paraId="249628C5" w14:textId="73A18DD0" w:rsidR="00E94F39" w:rsidRPr="00F663B8" w:rsidRDefault="00E94F39" w:rsidP="00F663B8">
      <w:pPr>
        <w:pStyle w:val="SCSAHeading2"/>
      </w:pPr>
      <w:bookmarkStart w:id="42" w:name="_Toc159228662"/>
      <w:r w:rsidRPr="00F663B8">
        <w:t xml:space="preserve">Task </w:t>
      </w:r>
      <w:r w:rsidR="00C527C6" w:rsidRPr="00F663B8">
        <w:t>6</w:t>
      </w:r>
      <w:bookmarkEnd w:id="40"/>
      <w:bookmarkEnd w:id="41"/>
      <w:r w:rsidR="00096F3D" w:rsidRPr="00F663B8">
        <w:t xml:space="preserve"> – </w:t>
      </w:r>
      <w:r w:rsidR="00C527C6" w:rsidRPr="00F663B8">
        <w:t>Presentation</w:t>
      </w:r>
      <w:bookmarkEnd w:id="42"/>
    </w:p>
    <w:p w14:paraId="2FA6C803" w14:textId="395A277F" w:rsidR="00E94F39" w:rsidRPr="004E0D13" w:rsidRDefault="00E94F39" w:rsidP="006336C6">
      <w:pPr>
        <w:tabs>
          <w:tab w:val="left" w:pos="2552"/>
        </w:tabs>
        <w:rPr>
          <w:rFonts w:eastAsia="Times New Roman" w:cs="Arial"/>
          <w:b/>
          <w:bCs/>
        </w:rPr>
      </w:pPr>
      <w:r w:rsidRPr="004E0D13">
        <w:rPr>
          <w:rFonts w:eastAsia="Times New Roman" w:cs="Arial"/>
          <w:b/>
          <w:bCs/>
        </w:rPr>
        <w:t>Assessment type:</w:t>
      </w:r>
      <w:r w:rsidRPr="004E0D13">
        <w:rPr>
          <w:rFonts w:eastAsia="Times New Roman" w:cs="Arial"/>
        </w:rPr>
        <w:t xml:space="preserve"> </w:t>
      </w:r>
      <w:r w:rsidR="004E0D13" w:rsidRPr="004E0D13">
        <w:rPr>
          <w:rFonts w:eastAsia="Times New Roman" w:cs="Arial"/>
        </w:rPr>
        <w:tab/>
        <w:t>P</w:t>
      </w:r>
      <w:r w:rsidR="00C527C6" w:rsidRPr="004E0D13">
        <w:rPr>
          <w:rFonts w:eastAsia="Times New Roman" w:cs="Arial"/>
        </w:rPr>
        <w:t xml:space="preserve">resentation </w:t>
      </w:r>
      <w:r w:rsidRPr="004E0D13">
        <w:rPr>
          <w:rFonts w:eastAsia="Times New Roman" w:cs="Arial"/>
        </w:rPr>
        <w:t>(composition portfolio)</w:t>
      </w:r>
    </w:p>
    <w:p w14:paraId="00F0140E" w14:textId="37464097" w:rsidR="00126C83" w:rsidRPr="004E0D13" w:rsidRDefault="009F1EA5" w:rsidP="006336C6">
      <w:pPr>
        <w:tabs>
          <w:tab w:val="left" w:pos="2552"/>
        </w:tabs>
        <w:ind w:left="2552"/>
        <w:rPr>
          <w:rFonts w:eastAsia="Times New Roman" w:cs="Arial"/>
        </w:rPr>
      </w:pPr>
      <w:r w:rsidRPr="004E0D13">
        <w:rPr>
          <w:rFonts w:eastAsia="Times New Roman" w:cs="Arial"/>
        </w:rPr>
        <w:t>An in-class presentation of a work/s, complete or in development, from the composition portfolio. Discuss aspects of the work</w:t>
      </w:r>
      <w:r w:rsidR="00FE7D22">
        <w:rPr>
          <w:rFonts w:eastAsia="Times New Roman" w:cs="Arial"/>
        </w:rPr>
        <w:t>,</w:t>
      </w:r>
      <w:r w:rsidRPr="004E0D13">
        <w:rPr>
          <w:rFonts w:eastAsia="Times New Roman" w:cs="Arial"/>
        </w:rPr>
        <w:t xml:space="preserve"> such as inspiration/purpose, application of the elements of music, creative process, form/structure, instrumentation/orchestration. The work/s should be played (live or as a recording) and the score/s viewed as part of the presentation</w:t>
      </w:r>
      <w:r w:rsidR="00C800F8" w:rsidRPr="004E0D13">
        <w:rPr>
          <w:rFonts w:eastAsia="Times New Roman" w:cs="Arial"/>
        </w:rPr>
        <w:t>.</w:t>
      </w:r>
    </w:p>
    <w:p w14:paraId="5E09BBAC" w14:textId="3E768D01" w:rsidR="00E94F39" w:rsidRPr="004E0D13" w:rsidRDefault="00E94F39" w:rsidP="006336C6">
      <w:pPr>
        <w:tabs>
          <w:tab w:val="left" w:pos="2552"/>
        </w:tabs>
        <w:rPr>
          <w:rFonts w:eastAsia="Times New Roman" w:cs="Arial"/>
          <w:b/>
          <w:bCs/>
        </w:rPr>
      </w:pPr>
      <w:r w:rsidRPr="004E0D13">
        <w:rPr>
          <w:rFonts w:eastAsia="Times New Roman" w:cs="Arial"/>
          <w:b/>
          <w:bCs/>
        </w:rPr>
        <w:t>Conditions</w:t>
      </w:r>
      <w:r w:rsidR="004E0D13">
        <w:rPr>
          <w:rFonts w:eastAsia="Times New Roman" w:cs="Arial"/>
          <w:b/>
          <w:bCs/>
        </w:rPr>
        <w:t>:</w:t>
      </w:r>
      <w:r w:rsidR="004E0D13" w:rsidRPr="004E0D13">
        <w:rPr>
          <w:rFonts w:eastAsia="Times New Roman" w:cs="Arial"/>
        </w:rPr>
        <w:tab/>
      </w:r>
      <w:r w:rsidR="008B6C9F" w:rsidRPr="004E0D13">
        <w:rPr>
          <w:rFonts w:eastAsia="Times New Roman" w:cs="Arial"/>
        </w:rPr>
        <w:t>In-class presentation</w:t>
      </w:r>
      <w:r w:rsidRPr="004E0D13">
        <w:rPr>
          <w:rFonts w:eastAsia="Times New Roman" w:cs="Arial"/>
        </w:rPr>
        <w:t>: Semester 2, Week 6</w:t>
      </w:r>
    </w:p>
    <w:p w14:paraId="50790308" w14:textId="77777777" w:rsidR="00AB1F72" w:rsidRPr="00531FA1" w:rsidRDefault="00E94F39" w:rsidP="006336C6">
      <w:pPr>
        <w:tabs>
          <w:tab w:val="left" w:pos="2552"/>
        </w:tabs>
      </w:pPr>
      <w:r w:rsidRPr="004E0D13">
        <w:rPr>
          <w:rFonts w:eastAsia="Times New Roman" w:cs="Arial"/>
          <w:b/>
          <w:bCs/>
        </w:rPr>
        <w:t>Task weighting</w:t>
      </w:r>
      <w:r w:rsidR="004E0D13">
        <w:rPr>
          <w:rFonts w:eastAsia="Times New Roman" w:cs="Arial"/>
          <w:b/>
          <w:bCs/>
        </w:rPr>
        <w:t>:</w:t>
      </w:r>
      <w:r w:rsidR="004E0D13" w:rsidRPr="004E0D13">
        <w:rPr>
          <w:rFonts w:eastAsia="Times New Roman" w:cs="Arial"/>
        </w:rPr>
        <w:tab/>
      </w:r>
      <w:r w:rsidRPr="004E0D13">
        <w:rPr>
          <w:rFonts w:eastAsia="Times New Roman" w:cs="Arial"/>
        </w:rPr>
        <w:t>10% of the school mark for this pair of units</w:t>
      </w:r>
    </w:p>
    <w:p w14:paraId="4D763953" w14:textId="77777777" w:rsidR="00AB1F72" w:rsidRDefault="00AB1F72" w:rsidP="0040670A">
      <w:pPr>
        <w:pStyle w:val="AnswerLines"/>
      </w:pPr>
      <w:r>
        <w:tab/>
      </w:r>
    </w:p>
    <w:p w14:paraId="79E23F96" w14:textId="7929C360" w:rsidR="00AB3008" w:rsidRPr="00AB1F72" w:rsidRDefault="00C527C6" w:rsidP="00AB1F72">
      <w:pPr>
        <w:pStyle w:val="Question"/>
      </w:pPr>
      <w:r w:rsidRPr="00AB1F72">
        <w:t xml:space="preserve">Presentation </w:t>
      </w:r>
      <w:r w:rsidR="00AB3008" w:rsidRPr="00AB1F72">
        <w:t xml:space="preserve">(composition portfolio) </w:t>
      </w:r>
      <w:r w:rsidR="00AB3008" w:rsidRPr="00AB1F72">
        <w:tab/>
        <w:t>(</w:t>
      </w:r>
      <w:r w:rsidR="001714B9">
        <w:t xml:space="preserve">32 </w:t>
      </w:r>
      <w:r w:rsidR="00AB3008" w:rsidRPr="00AB1F72">
        <w:t>marks)</w:t>
      </w:r>
    </w:p>
    <w:p w14:paraId="3DAC4895" w14:textId="5AD7B7C0" w:rsidR="008B6C9F" w:rsidRPr="006D5670" w:rsidRDefault="008B6C9F" w:rsidP="006336C6">
      <w:r w:rsidRPr="006D5670">
        <w:t>You will present one or more works, complete or in development, from your composition portfolio to the class. Discuss aspects of the work/s such as inspiration/purpose, application of the elements of music, creative process, form/structure, instrumentation/orchestration. The work/s should be played (live or as a recording) and the score/s viewed as part of the presentation.</w:t>
      </w:r>
      <w:r w:rsidR="00CB666D" w:rsidRPr="006D5670">
        <w:t xml:space="preserve"> The presentation will be video recorded as part of the marking process and stored securely by the school as part of your assessment records.</w:t>
      </w:r>
    </w:p>
    <w:p w14:paraId="262A9AC2" w14:textId="6987F5C4" w:rsidR="00C800F8" w:rsidRPr="004E798C" w:rsidRDefault="00C800F8" w:rsidP="006336C6">
      <w:pPr>
        <w:spacing w:after="0"/>
        <w:rPr>
          <w:rFonts w:eastAsia="Times New Roman" w:cs="Calibri"/>
        </w:rPr>
      </w:pPr>
      <w:r w:rsidRPr="004E798C">
        <w:rPr>
          <w:rFonts w:eastAsia="Times New Roman" w:cs="Calibri"/>
        </w:rPr>
        <w:t>In preparing for this assessment:</w:t>
      </w:r>
    </w:p>
    <w:p w14:paraId="4B7FC73D" w14:textId="17C17FD8" w:rsidR="00C800F8" w:rsidRPr="004E798C" w:rsidRDefault="00C800F8" w:rsidP="00B0613C">
      <w:pPr>
        <w:pStyle w:val="ListParagraph"/>
        <w:numPr>
          <w:ilvl w:val="0"/>
          <w:numId w:val="33"/>
        </w:numPr>
      </w:pPr>
      <w:r w:rsidRPr="004E798C">
        <w:t xml:space="preserve">consult </w:t>
      </w:r>
      <w:r w:rsidR="0076026C" w:rsidRPr="004E798C">
        <w:t xml:space="preserve">with </w:t>
      </w:r>
      <w:r w:rsidRPr="004E798C">
        <w:t xml:space="preserve">your composition teacher and/or classroom teacher regarding the selection of work to </w:t>
      </w:r>
      <w:r w:rsidR="004B44A6" w:rsidRPr="004E798C">
        <w:t xml:space="preserve">be </w:t>
      </w:r>
      <w:proofErr w:type="gramStart"/>
      <w:r w:rsidR="008B6C9F">
        <w:t>presented</w:t>
      </w:r>
      <w:proofErr w:type="gramEnd"/>
    </w:p>
    <w:p w14:paraId="000B42EF" w14:textId="10EF4EAB" w:rsidR="00C800F8" w:rsidRDefault="00C800F8" w:rsidP="00B0613C">
      <w:pPr>
        <w:pStyle w:val="ListParagraph"/>
        <w:numPr>
          <w:ilvl w:val="0"/>
          <w:numId w:val="33"/>
        </w:numPr>
      </w:pPr>
      <w:r w:rsidRPr="004E798C">
        <w:t xml:space="preserve">finalise your selection </w:t>
      </w:r>
      <w:r w:rsidR="008B6C9F">
        <w:t xml:space="preserve">of work </w:t>
      </w:r>
      <w:r w:rsidRPr="004E798C">
        <w:t xml:space="preserve">well in advance of the </w:t>
      </w:r>
      <w:r w:rsidR="008B6C9F">
        <w:t>presentation</w:t>
      </w:r>
      <w:r w:rsidR="008B6C9F" w:rsidRPr="004E798C">
        <w:t xml:space="preserve"> </w:t>
      </w:r>
      <w:r w:rsidRPr="004E798C">
        <w:t xml:space="preserve">date to allow for </w:t>
      </w:r>
      <w:r w:rsidR="004B44A6" w:rsidRPr="004E798C">
        <w:t xml:space="preserve">adequate </w:t>
      </w:r>
      <w:r w:rsidR="008B6C9F">
        <w:t>preparation</w:t>
      </w:r>
      <w:r w:rsidR="008B6C9F" w:rsidRPr="004E798C">
        <w:t xml:space="preserve"> </w:t>
      </w:r>
      <w:proofErr w:type="gramStart"/>
      <w:r w:rsidR="004B44A6" w:rsidRPr="004E798C">
        <w:t>time</w:t>
      </w:r>
      <w:proofErr w:type="gramEnd"/>
    </w:p>
    <w:p w14:paraId="452226DB" w14:textId="72D4BE74" w:rsidR="002D4835" w:rsidRPr="004E798C" w:rsidRDefault="002D4835" w:rsidP="00B0613C">
      <w:pPr>
        <w:pStyle w:val="ListParagraph"/>
        <w:numPr>
          <w:ilvl w:val="0"/>
          <w:numId w:val="33"/>
        </w:numPr>
      </w:pPr>
      <w:r>
        <w:t>consider the format of your presentation (e.g. live speech with slides, prerecorded video)</w:t>
      </w:r>
    </w:p>
    <w:p w14:paraId="6B6AC5A5" w14:textId="398F079F" w:rsidR="00206D64" w:rsidRDefault="00CE6C00" w:rsidP="00B0613C">
      <w:pPr>
        <w:pStyle w:val="ListParagraph"/>
        <w:numPr>
          <w:ilvl w:val="0"/>
          <w:numId w:val="33"/>
        </w:numPr>
      </w:pPr>
      <w:r>
        <w:t>analyse your work, creating a dot</w:t>
      </w:r>
      <w:r w:rsidR="001714B9">
        <w:t xml:space="preserve"> </w:t>
      </w:r>
      <w:r>
        <w:t>point script for your presentation. Include the following aspects of your work:</w:t>
      </w:r>
    </w:p>
    <w:p w14:paraId="0D8A1EED" w14:textId="77777777" w:rsidR="00CE6C00" w:rsidRDefault="00CE6C00" w:rsidP="00B0613C">
      <w:pPr>
        <w:pStyle w:val="ListParagraph"/>
        <w:numPr>
          <w:ilvl w:val="1"/>
          <w:numId w:val="33"/>
        </w:numPr>
      </w:pPr>
      <w:r w:rsidRPr="00697620">
        <w:t>inspiration/purpose</w:t>
      </w:r>
    </w:p>
    <w:p w14:paraId="58499E3A" w14:textId="77777777" w:rsidR="00CE6C00" w:rsidRDefault="00CE6C00" w:rsidP="00B0613C">
      <w:pPr>
        <w:pStyle w:val="ListParagraph"/>
        <w:numPr>
          <w:ilvl w:val="1"/>
          <w:numId w:val="33"/>
        </w:numPr>
      </w:pPr>
      <w:r w:rsidRPr="00697620">
        <w:t>application of the elements of music</w:t>
      </w:r>
    </w:p>
    <w:p w14:paraId="03855F11" w14:textId="77777777" w:rsidR="00CE6C00" w:rsidRDefault="00CE6C00" w:rsidP="00B0613C">
      <w:pPr>
        <w:pStyle w:val="ListParagraph"/>
        <w:numPr>
          <w:ilvl w:val="1"/>
          <w:numId w:val="33"/>
        </w:numPr>
      </w:pPr>
      <w:r w:rsidRPr="00697620">
        <w:t>creative process</w:t>
      </w:r>
    </w:p>
    <w:p w14:paraId="319A2BD5" w14:textId="77777777" w:rsidR="00CE6C00" w:rsidRDefault="00CE6C00" w:rsidP="00B0613C">
      <w:pPr>
        <w:pStyle w:val="ListParagraph"/>
        <w:numPr>
          <w:ilvl w:val="1"/>
          <w:numId w:val="33"/>
        </w:numPr>
      </w:pPr>
      <w:r w:rsidRPr="00697620">
        <w:t>form/</w:t>
      </w:r>
      <w:proofErr w:type="gramStart"/>
      <w:r w:rsidRPr="00697620">
        <w:t>structure</w:t>
      </w:r>
      <w:proofErr w:type="gramEnd"/>
    </w:p>
    <w:p w14:paraId="186A3FD7" w14:textId="72CCB073" w:rsidR="00CE6C00" w:rsidRDefault="00CE6C00" w:rsidP="00B0613C">
      <w:pPr>
        <w:pStyle w:val="ListParagraph"/>
        <w:numPr>
          <w:ilvl w:val="1"/>
          <w:numId w:val="33"/>
        </w:numPr>
      </w:pPr>
      <w:r w:rsidRPr="00697620">
        <w:t>instrumentation/orchestration</w:t>
      </w:r>
    </w:p>
    <w:p w14:paraId="44EDF168" w14:textId="77777777" w:rsidR="00CE6C00" w:rsidRPr="004E798C" w:rsidRDefault="00CE6C00" w:rsidP="00B0613C">
      <w:pPr>
        <w:pStyle w:val="ListParagraph"/>
        <w:numPr>
          <w:ilvl w:val="0"/>
          <w:numId w:val="33"/>
        </w:numPr>
      </w:pPr>
      <w:r>
        <w:t>include excerpts from</w:t>
      </w:r>
      <w:r w:rsidRPr="004E798C">
        <w:t xml:space="preserve"> a music score</w:t>
      </w:r>
      <w:r>
        <w:t>/s</w:t>
      </w:r>
      <w:r w:rsidRPr="004E798C">
        <w:t xml:space="preserve"> (</w:t>
      </w:r>
      <w:r>
        <w:t>displayed on screen or hard copy</w:t>
      </w:r>
      <w:r w:rsidRPr="004E798C">
        <w:t xml:space="preserve">) </w:t>
      </w:r>
      <w:r>
        <w:t xml:space="preserve">as part of the </w:t>
      </w:r>
      <w:proofErr w:type="gramStart"/>
      <w:r>
        <w:t>presentation</w:t>
      </w:r>
      <w:proofErr w:type="gramEnd"/>
    </w:p>
    <w:p w14:paraId="31EB27BD" w14:textId="64B413DC" w:rsidR="004B44A6" w:rsidRPr="004E798C" w:rsidRDefault="00AB3008" w:rsidP="00B0613C">
      <w:pPr>
        <w:pStyle w:val="ListParagraph"/>
        <w:numPr>
          <w:ilvl w:val="0"/>
          <w:numId w:val="33"/>
        </w:numPr>
      </w:pPr>
      <w:r w:rsidRPr="006D5670">
        <w:t xml:space="preserve">consider </w:t>
      </w:r>
      <w:r w:rsidR="004B44A6" w:rsidRPr="004E798C">
        <w:t xml:space="preserve">there will be at least one opportunity </w:t>
      </w:r>
      <w:r w:rsidR="008B6C9F">
        <w:t xml:space="preserve">to discuss your presentation with </w:t>
      </w:r>
      <w:r w:rsidR="004B44A6" w:rsidRPr="004E798C">
        <w:t>your teacher</w:t>
      </w:r>
      <w:r w:rsidR="00CB666D">
        <w:t>/s</w:t>
      </w:r>
      <w:r w:rsidR="004B44A6" w:rsidRPr="004E798C">
        <w:t xml:space="preserve"> </w:t>
      </w:r>
      <w:r w:rsidR="008B6C9F">
        <w:t>for feedback</w:t>
      </w:r>
      <w:r w:rsidR="004B44A6" w:rsidRPr="004E798C">
        <w:t xml:space="preserve">. Seek out additional </w:t>
      </w:r>
      <w:r w:rsidR="008B6C9F">
        <w:t>feedback</w:t>
      </w:r>
      <w:r w:rsidR="004B44A6" w:rsidRPr="004E798C">
        <w:t xml:space="preserve"> </w:t>
      </w:r>
      <w:proofErr w:type="gramStart"/>
      <w:r w:rsidR="004B44A6" w:rsidRPr="004E798C">
        <w:t>opportunities</w:t>
      </w:r>
      <w:proofErr w:type="gramEnd"/>
    </w:p>
    <w:p w14:paraId="1F723D10" w14:textId="6735A190" w:rsidR="004B44A6" w:rsidRPr="006D5670" w:rsidRDefault="004B44A6" w:rsidP="00B0613C">
      <w:pPr>
        <w:pStyle w:val="ListParagraph"/>
        <w:numPr>
          <w:ilvl w:val="0"/>
          <w:numId w:val="33"/>
        </w:numPr>
      </w:pPr>
      <w:r w:rsidRPr="006D5670">
        <w:t xml:space="preserve">familiarise yourself with the marking key and self-assess your </w:t>
      </w:r>
      <w:r w:rsidR="008B6C9F" w:rsidRPr="006D5670">
        <w:t>presentation</w:t>
      </w:r>
      <w:r w:rsidRPr="006D5670">
        <w:t xml:space="preserve"> using the marking key </w:t>
      </w:r>
      <w:proofErr w:type="gramStart"/>
      <w:r w:rsidRPr="006D5670">
        <w:t>criteria</w:t>
      </w:r>
      <w:proofErr w:type="gramEnd"/>
    </w:p>
    <w:p w14:paraId="7BD1EB15" w14:textId="77777777" w:rsidR="00E278A5" w:rsidRDefault="00E278A5">
      <w:pPr>
        <w:spacing w:after="200"/>
      </w:pPr>
      <w:r>
        <w:br w:type="page"/>
      </w:r>
    </w:p>
    <w:p w14:paraId="3822A84F" w14:textId="278D891D" w:rsidR="004B44A6" w:rsidRPr="004E798C" w:rsidRDefault="004B44A6" w:rsidP="00B0613C">
      <w:pPr>
        <w:pStyle w:val="ListParagraph"/>
        <w:numPr>
          <w:ilvl w:val="0"/>
          <w:numId w:val="33"/>
        </w:numPr>
      </w:pPr>
      <w:r w:rsidRPr="004E798C">
        <w:lastRenderedPageBreak/>
        <w:t xml:space="preserve">organise necessary equipment in advance to ensure a smooth </w:t>
      </w:r>
      <w:proofErr w:type="gramStart"/>
      <w:r w:rsidR="008B6C9F">
        <w:t>presentation</w:t>
      </w:r>
      <w:proofErr w:type="gramEnd"/>
    </w:p>
    <w:p w14:paraId="249F9DA4" w14:textId="7C89E66E" w:rsidR="004B44A6" w:rsidRPr="004E798C" w:rsidRDefault="004B44A6" w:rsidP="00B0613C">
      <w:pPr>
        <w:pStyle w:val="ListParagraph"/>
        <w:numPr>
          <w:ilvl w:val="0"/>
          <w:numId w:val="33"/>
        </w:numPr>
      </w:pPr>
      <w:r w:rsidRPr="004E798C">
        <w:t xml:space="preserve">check </w:t>
      </w:r>
      <w:r w:rsidR="008B6C9F">
        <w:t>sound levels, display settings, room set</w:t>
      </w:r>
      <w:r w:rsidR="0094393C">
        <w:t xml:space="preserve"> </w:t>
      </w:r>
      <w:r w:rsidR="008B6C9F">
        <w:t>up</w:t>
      </w:r>
      <w:r w:rsidRPr="004E798C">
        <w:t xml:space="preserve"> etc. prior to the commencement of your p</w:t>
      </w:r>
      <w:r w:rsidR="008B6C9F">
        <w:t>resentation</w:t>
      </w:r>
      <w:r w:rsidR="00423955">
        <w:t>.</w:t>
      </w:r>
    </w:p>
    <w:p w14:paraId="6A753EEB" w14:textId="353A79EB" w:rsidR="00E94F39" w:rsidRPr="004E798C" w:rsidRDefault="00423955" w:rsidP="006336C6">
      <w:pPr>
        <w:pStyle w:val="SyllabusListParagraph"/>
      </w:pPr>
      <w:r>
        <w:t>F</w:t>
      </w:r>
      <w:r w:rsidR="004B44A6" w:rsidRPr="004E798C">
        <w:t xml:space="preserve">ollowing the assessment, </w:t>
      </w:r>
      <w:r w:rsidR="00CB666D">
        <w:t>discuss written feedback</w:t>
      </w:r>
      <w:r w:rsidR="004B44A6" w:rsidRPr="004E798C">
        <w:t xml:space="preserve"> with your composition teacher and/or classroom teacher to inform </w:t>
      </w:r>
      <w:r w:rsidR="00CB666D">
        <w:t>potential changes to your work/s.</w:t>
      </w:r>
    </w:p>
    <w:p w14:paraId="584C50A8" w14:textId="77777777" w:rsidR="00B3311A" w:rsidRPr="00575731" w:rsidRDefault="00B3311A" w:rsidP="00575731">
      <w:bookmarkStart w:id="43" w:name="_Toc124244627"/>
      <w:bookmarkStart w:id="44" w:name="_Toc124244700"/>
      <w:r>
        <w:br w:type="page"/>
      </w:r>
    </w:p>
    <w:p w14:paraId="2EFBA573" w14:textId="5B7B337B" w:rsidR="00E94F39" w:rsidRPr="00B34A6F" w:rsidRDefault="00B3311A" w:rsidP="00E82A23">
      <w:pPr>
        <w:pStyle w:val="SCSAHeading2"/>
      </w:pPr>
      <w:bookmarkStart w:id="45" w:name="_Toc159228663"/>
      <w:r>
        <w:lastRenderedPageBreak/>
        <w:t>Marking key for T</w:t>
      </w:r>
      <w:r w:rsidRPr="00B7739B">
        <w:t>ask</w:t>
      </w:r>
      <w:r w:rsidR="001A1D64" w:rsidRPr="00B34A6F">
        <w:t xml:space="preserve"> </w:t>
      </w:r>
      <w:r w:rsidR="00C527C6">
        <w:t>6</w:t>
      </w:r>
      <w:r w:rsidR="00C721B3">
        <w:t xml:space="preserve"> </w:t>
      </w:r>
      <w:r w:rsidR="00C721B3">
        <w:rPr>
          <w:rFonts w:ascii="Arial" w:hAnsi="Arial" w:cs="Arial"/>
        </w:rPr>
        <w:t>–</w:t>
      </w:r>
      <w:r w:rsidR="00E94F39" w:rsidRPr="00B34A6F">
        <w:t xml:space="preserve"> </w:t>
      </w:r>
      <w:r w:rsidR="00C527C6">
        <w:t>Presentation</w:t>
      </w:r>
      <w:bookmarkEnd w:id="43"/>
      <w:bookmarkEnd w:id="44"/>
      <w:bookmarkEnd w:id="45"/>
    </w:p>
    <w:tbl>
      <w:tblPr>
        <w:tblW w:w="5027"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1E0" w:firstRow="1" w:lastRow="1" w:firstColumn="1" w:lastColumn="1" w:noHBand="0" w:noVBand="0"/>
      </w:tblPr>
      <w:tblGrid>
        <w:gridCol w:w="8079"/>
        <w:gridCol w:w="1030"/>
      </w:tblGrid>
      <w:tr w:rsidR="00403292" w:rsidRPr="00745563" w14:paraId="2B5426EF" w14:textId="77777777" w:rsidTr="00575731">
        <w:trPr>
          <w:trHeight w:val="20"/>
          <w:tblHeader/>
        </w:trPr>
        <w:tc>
          <w:tcPr>
            <w:tcW w:w="8352" w:type="dxa"/>
            <w:tcBorders>
              <w:right w:val="single" w:sz="4" w:space="0" w:color="FFFFFF" w:themeColor="background1"/>
            </w:tcBorders>
            <w:shd w:val="clear" w:color="auto" w:fill="BD9FCF"/>
          </w:tcPr>
          <w:p w14:paraId="2DA35691" w14:textId="00B8DE84" w:rsidR="00560EEB" w:rsidRPr="00575731" w:rsidRDefault="00560EEB" w:rsidP="00325023">
            <w:pPr>
              <w:tabs>
                <w:tab w:val="center" w:pos="3987"/>
              </w:tabs>
              <w:spacing w:after="0"/>
              <w:jc w:val="center"/>
              <w:rPr>
                <w:b/>
                <w:bCs/>
                <w:sz w:val="20"/>
                <w:szCs w:val="20"/>
              </w:rPr>
            </w:pPr>
            <w:r w:rsidRPr="00575731">
              <w:rPr>
                <w:b/>
                <w:bCs/>
                <w:sz w:val="20"/>
                <w:szCs w:val="20"/>
              </w:rPr>
              <w:t>Description</w:t>
            </w:r>
          </w:p>
        </w:tc>
        <w:tc>
          <w:tcPr>
            <w:tcW w:w="1042" w:type="dxa"/>
            <w:tcBorders>
              <w:left w:val="single" w:sz="4" w:space="0" w:color="FFFFFF" w:themeColor="background1"/>
            </w:tcBorders>
            <w:shd w:val="clear" w:color="auto" w:fill="BD9FCF"/>
          </w:tcPr>
          <w:p w14:paraId="6E3CBE0F" w14:textId="77777777" w:rsidR="00560EEB" w:rsidRPr="00575731" w:rsidRDefault="00560EEB" w:rsidP="00745563">
            <w:pPr>
              <w:spacing w:after="0"/>
              <w:jc w:val="center"/>
              <w:rPr>
                <w:b/>
                <w:bCs/>
                <w:sz w:val="20"/>
                <w:szCs w:val="20"/>
              </w:rPr>
            </w:pPr>
            <w:r w:rsidRPr="00575731">
              <w:rPr>
                <w:b/>
                <w:bCs/>
                <w:sz w:val="20"/>
                <w:szCs w:val="20"/>
              </w:rPr>
              <w:t>Marks</w:t>
            </w:r>
          </w:p>
        </w:tc>
      </w:tr>
      <w:tr w:rsidR="00745563" w:rsidRPr="00745563" w14:paraId="67F0069E" w14:textId="77777777" w:rsidTr="00575731">
        <w:trPr>
          <w:trHeight w:val="20"/>
        </w:trPr>
        <w:tc>
          <w:tcPr>
            <w:tcW w:w="9394" w:type="dxa"/>
            <w:gridSpan w:val="2"/>
            <w:shd w:val="clear" w:color="auto" w:fill="auto"/>
          </w:tcPr>
          <w:p w14:paraId="3041D0B2" w14:textId="08CA4794" w:rsidR="00745563" w:rsidRPr="00745563" w:rsidRDefault="00745563" w:rsidP="00745563">
            <w:pPr>
              <w:spacing w:after="0"/>
              <w:rPr>
                <w:color w:val="000000" w:themeColor="text1"/>
                <w:sz w:val="20"/>
                <w:szCs w:val="20"/>
              </w:rPr>
            </w:pPr>
            <w:r w:rsidRPr="00745563">
              <w:rPr>
                <w:b/>
                <w:bCs/>
                <w:color w:val="000000" w:themeColor="text1"/>
                <w:sz w:val="20"/>
                <w:szCs w:val="20"/>
              </w:rPr>
              <w:t>Application of music elements (rhythm, pitch, form)</w:t>
            </w:r>
          </w:p>
        </w:tc>
      </w:tr>
      <w:tr w:rsidR="00560EEB" w:rsidRPr="00745563" w14:paraId="4C930935" w14:textId="77777777" w:rsidTr="00575731">
        <w:trPr>
          <w:trHeight w:val="20"/>
        </w:trPr>
        <w:tc>
          <w:tcPr>
            <w:tcW w:w="8352" w:type="dxa"/>
            <w:vAlign w:val="center"/>
          </w:tcPr>
          <w:p w14:paraId="7E3ABFF3" w14:textId="53289B75" w:rsidR="00560EEB" w:rsidRPr="00745563" w:rsidRDefault="00560EEB" w:rsidP="00745563">
            <w:pPr>
              <w:spacing w:after="0"/>
              <w:rPr>
                <w:color w:val="000000" w:themeColor="text1"/>
                <w:sz w:val="20"/>
                <w:szCs w:val="20"/>
              </w:rPr>
            </w:pPr>
            <w:r w:rsidRPr="00745563">
              <w:rPr>
                <w:color w:val="000000" w:themeColor="text1"/>
                <w:sz w:val="20"/>
                <w:szCs w:val="20"/>
              </w:rPr>
              <w:t>Demonstrates excellent skill in the selection and manipulation of music elements and their relationship within the works</w:t>
            </w:r>
          </w:p>
        </w:tc>
        <w:tc>
          <w:tcPr>
            <w:tcW w:w="1042" w:type="dxa"/>
            <w:shd w:val="clear" w:color="auto" w:fill="auto"/>
            <w:vAlign w:val="center"/>
          </w:tcPr>
          <w:p w14:paraId="2EE2C457" w14:textId="5CD870FE" w:rsidR="00560EEB" w:rsidRPr="00745563" w:rsidRDefault="00434F3E" w:rsidP="00745563">
            <w:pPr>
              <w:spacing w:after="0"/>
              <w:jc w:val="center"/>
              <w:rPr>
                <w:color w:val="000000" w:themeColor="text1"/>
                <w:sz w:val="20"/>
                <w:szCs w:val="20"/>
              </w:rPr>
            </w:pPr>
            <w:r>
              <w:rPr>
                <w:color w:val="000000" w:themeColor="text1"/>
                <w:sz w:val="20"/>
                <w:szCs w:val="20"/>
              </w:rPr>
              <w:t>8</w:t>
            </w:r>
          </w:p>
        </w:tc>
      </w:tr>
      <w:tr w:rsidR="00560EEB" w:rsidRPr="00745563" w14:paraId="77B03A4C" w14:textId="77777777" w:rsidTr="00575731">
        <w:trPr>
          <w:trHeight w:val="20"/>
        </w:trPr>
        <w:tc>
          <w:tcPr>
            <w:tcW w:w="8352" w:type="dxa"/>
            <w:vAlign w:val="center"/>
          </w:tcPr>
          <w:p w14:paraId="3FD51AA8" w14:textId="57E0B52A" w:rsidR="00560EEB" w:rsidRPr="00745563" w:rsidRDefault="00560EEB" w:rsidP="00745563">
            <w:pPr>
              <w:spacing w:after="0"/>
              <w:rPr>
                <w:color w:val="000000" w:themeColor="text1"/>
                <w:sz w:val="20"/>
                <w:szCs w:val="20"/>
              </w:rPr>
            </w:pPr>
            <w:r w:rsidRPr="00745563">
              <w:rPr>
                <w:color w:val="000000" w:themeColor="text1"/>
                <w:sz w:val="20"/>
                <w:szCs w:val="20"/>
              </w:rPr>
              <w:t>Demonstrates proficient skill in the selection and manipulation of music elements and their relationship within the works</w:t>
            </w:r>
          </w:p>
        </w:tc>
        <w:tc>
          <w:tcPr>
            <w:tcW w:w="1042" w:type="dxa"/>
            <w:shd w:val="clear" w:color="auto" w:fill="auto"/>
            <w:vAlign w:val="center"/>
          </w:tcPr>
          <w:p w14:paraId="6D6C8827" w14:textId="0AB9CB20" w:rsidR="00560EEB" w:rsidRPr="00745563" w:rsidRDefault="00434F3E" w:rsidP="00745563">
            <w:pPr>
              <w:spacing w:after="0"/>
              <w:jc w:val="center"/>
              <w:rPr>
                <w:color w:val="000000" w:themeColor="text1"/>
                <w:sz w:val="20"/>
                <w:szCs w:val="20"/>
              </w:rPr>
            </w:pPr>
            <w:r>
              <w:rPr>
                <w:color w:val="000000" w:themeColor="text1"/>
                <w:sz w:val="20"/>
                <w:szCs w:val="20"/>
              </w:rPr>
              <w:t>6–7</w:t>
            </w:r>
          </w:p>
        </w:tc>
      </w:tr>
      <w:tr w:rsidR="00560EEB" w:rsidRPr="00745563" w14:paraId="32A008AF" w14:textId="77777777" w:rsidTr="00575731">
        <w:trPr>
          <w:trHeight w:val="20"/>
        </w:trPr>
        <w:tc>
          <w:tcPr>
            <w:tcW w:w="8352" w:type="dxa"/>
            <w:vAlign w:val="center"/>
          </w:tcPr>
          <w:p w14:paraId="3EB978CF" w14:textId="0BD96CAA" w:rsidR="00560EEB" w:rsidRPr="00745563" w:rsidRDefault="00560EEB" w:rsidP="00745563">
            <w:pPr>
              <w:spacing w:after="0"/>
              <w:rPr>
                <w:color w:val="000000" w:themeColor="text1"/>
                <w:sz w:val="20"/>
                <w:szCs w:val="20"/>
              </w:rPr>
            </w:pPr>
            <w:r w:rsidRPr="00745563">
              <w:rPr>
                <w:color w:val="000000" w:themeColor="text1"/>
                <w:sz w:val="20"/>
                <w:szCs w:val="20"/>
              </w:rPr>
              <w:t>Demonstrates satisfactory skill in the selection and manipulation of music elements and their relationship within the works</w:t>
            </w:r>
          </w:p>
        </w:tc>
        <w:tc>
          <w:tcPr>
            <w:tcW w:w="1042" w:type="dxa"/>
            <w:shd w:val="clear" w:color="auto" w:fill="auto"/>
            <w:vAlign w:val="center"/>
          </w:tcPr>
          <w:p w14:paraId="6C5C7922" w14:textId="2CE14C97" w:rsidR="00560EEB" w:rsidRPr="00745563" w:rsidRDefault="00434F3E" w:rsidP="00745563">
            <w:pPr>
              <w:spacing w:after="0"/>
              <w:jc w:val="center"/>
              <w:rPr>
                <w:color w:val="000000" w:themeColor="text1"/>
                <w:sz w:val="20"/>
                <w:szCs w:val="20"/>
              </w:rPr>
            </w:pPr>
            <w:r>
              <w:rPr>
                <w:color w:val="000000" w:themeColor="text1"/>
                <w:sz w:val="20"/>
                <w:szCs w:val="20"/>
              </w:rPr>
              <w:t>4–5</w:t>
            </w:r>
          </w:p>
        </w:tc>
      </w:tr>
      <w:tr w:rsidR="00560EEB" w:rsidRPr="00745563" w14:paraId="381AE5FA" w14:textId="77777777" w:rsidTr="00575731">
        <w:trPr>
          <w:trHeight w:val="20"/>
        </w:trPr>
        <w:tc>
          <w:tcPr>
            <w:tcW w:w="8352" w:type="dxa"/>
            <w:vAlign w:val="center"/>
          </w:tcPr>
          <w:p w14:paraId="4079FAD0" w14:textId="1E9416A9" w:rsidR="00560EEB" w:rsidRPr="00745563" w:rsidRDefault="00560EEB" w:rsidP="00745563">
            <w:pPr>
              <w:spacing w:after="0"/>
              <w:rPr>
                <w:color w:val="000000" w:themeColor="text1"/>
                <w:sz w:val="20"/>
                <w:szCs w:val="20"/>
              </w:rPr>
            </w:pPr>
            <w:r w:rsidRPr="00745563">
              <w:rPr>
                <w:color w:val="000000" w:themeColor="text1"/>
                <w:sz w:val="20"/>
                <w:szCs w:val="20"/>
              </w:rPr>
              <w:t>Demonstrates inconsisten</w:t>
            </w:r>
            <w:r w:rsidR="00FE7D22">
              <w:rPr>
                <w:color w:val="000000" w:themeColor="text1"/>
                <w:sz w:val="20"/>
                <w:szCs w:val="20"/>
              </w:rPr>
              <w:t>cy</w:t>
            </w:r>
            <w:r w:rsidRPr="00745563">
              <w:rPr>
                <w:color w:val="000000" w:themeColor="text1"/>
                <w:sz w:val="20"/>
                <w:szCs w:val="20"/>
              </w:rPr>
              <w:t xml:space="preserve"> in the selection and manipulation of music elements and inconsistently appl</w:t>
            </w:r>
            <w:r w:rsidR="00434F3E">
              <w:rPr>
                <w:color w:val="000000" w:themeColor="text1"/>
                <w:sz w:val="20"/>
                <w:szCs w:val="20"/>
              </w:rPr>
              <w:t>ies</w:t>
            </w:r>
            <w:r w:rsidRPr="00745563">
              <w:rPr>
                <w:color w:val="000000" w:themeColor="text1"/>
                <w:sz w:val="20"/>
                <w:szCs w:val="20"/>
              </w:rPr>
              <w:t xml:space="preserve"> these within the works</w:t>
            </w:r>
          </w:p>
        </w:tc>
        <w:tc>
          <w:tcPr>
            <w:tcW w:w="1042" w:type="dxa"/>
            <w:shd w:val="clear" w:color="auto" w:fill="auto"/>
            <w:vAlign w:val="center"/>
          </w:tcPr>
          <w:p w14:paraId="2297E437" w14:textId="4DE1F88D" w:rsidR="00560EEB" w:rsidRPr="00745563" w:rsidRDefault="00434F3E" w:rsidP="00745563">
            <w:pPr>
              <w:spacing w:after="0"/>
              <w:jc w:val="center"/>
              <w:rPr>
                <w:color w:val="000000" w:themeColor="text1"/>
                <w:sz w:val="20"/>
                <w:szCs w:val="20"/>
              </w:rPr>
            </w:pPr>
            <w:r>
              <w:rPr>
                <w:color w:val="000000" w:themeColor="text1"/>
                <w:sz w:val="20"/>
                <w:szCs w:val="20"/>
              </w:rPr>
              <w:t>2–3</w:t>
            </w:r>
          </w:p>
        </w:tc>
      </w:tr>
      <w:tr w:rsidR="00560EEB" w:rsidRPr="00745563" w14:paraId="2BC576F6" w14:textId="77777777" w:rsidTr="00575731">
        <w:trPr>
          <w:trHeight w:val="20"/>
        </w:trPr>
        <w:tc>
          <w:tcPr>
            <w:tcW w:w="8352" w:type="dxa"/>
            <w:vAlign w:val="center"/>
          </w:tcPr>
          <w:p w14:paraId="7AF5730C" w14:textId="35B8AF4B" w:rsidR="00560EEB" w:rsidRPr="00745563" w:rsidRDefault="00560EEB" w:rsidP="00745563">
            <w:pPr>
              <w:spacing w:after="0"/>
              <w:rPr>
                <w:color w:val="000000" w:themeColor="text1"/>
                <w:sz w:val="20"/>
                <w:szCs w:val="20"/>
              </w:rPr>
            </w:pPr>
            <w:r w:rsidRPr="00745563">
              <w:rPr>
                <w:color w:val="000000" w:themeColor="text1"/>
                <w:sz w:val="20"/>
                <w:szCs w:val="20"/>
              </w:rPr>
              <w:t>Demonstrates limited skill in the selection and manipulation of music elements and ineffectively appl</w:t>
            </w:r>
            <w:r w:rsidR="00434F3E">
              <w:rPr>
                <w:color w:val="000000" w:themeColor="text1"/>
                <w:sz w:val="20"/>
                <w:szCs w:val="20"/>
              </w:rPr>
              <w:t>ies</w:t>
            </w:r>
            <w:r w:rsidRPr="00745563">
              <w:rPr>
                <w:color w:val="000000" w:themeColor="text1"/>
                <w:sz w:val="20"/>
                <w:szCs w:val="20"/>
              </w:rPr>
              <w:t xml:space="preserve"> these within the works</w:t>
            </w:r>
          </w:p>
        </w:tc>
        <w:tc>
          <w:tcPr>
            <w:tcW w:w="1042" w:type="dxa"/>
            <w:shd w:val="clear" w:color="auto" w:fill="auto"/>
            <w:vAlign w:val="center"/>
          </w:tcPr>
          <w:p w14:paraId="354B7B49" w14:textId="77777777" w:rsidR="00560EEB" w:rsidRPr="00745563" w:rsidRDefault="00560EEB" w:rsidP="00745563">
            <w:pPr>
              <w:spacing w:after="0"/>
              <w:jc w:val="center"/>
              <w:rPr>
                <w:color w:val="000000" w:themeColor="text1"/>
                <w:sz w:val="20"/>
                <w:szCs w:val="20"/>
              </w:rPr>
            </w:pPr>
            <w:r w:rsidRPr="00745563">
              <w:rPr>
                <w:color w:val="000000" w:themeColor="text1"/>
                <w:sz w:val="20"/>
                <w:szCs w:val="20"/>
              </w:rPr>
              <w:t>1</w:t>
            </w:r>
          </w:p>
        </w:tc>
      </w:tr>
      <w:tr w:rsidR="00745563" w:rsidRPr="00745563" w14:paraId="5A1A77D3" w14:textId="77777777" w:rsidTr="00575731">
        <w:trPr>
          <w:trHeight w:val="20"/>
        </w:trPr>
        <w:tc>
          <w:tcPr>
            <w:tcW w:w="8352" w:type="dxa"/>
            <w:vAlign w:val="center"/>
          </w:tcPr>
          <w:p w14:paraId="50510CCF" w14:textId="3C6D6337" w:rsidR="00745563" w:rsidRPr="00745563" w:rsidRDefault="00AB3008" w:rsidP="00745563">
            <w:pPr>
              <w:spacing w:after="0"/>
              <w:jc w:val="right"/>
              <w:rPr>
                <w:b/>
                <w:bCs/>
                <w:color w:val="000000" w:themeColor="text1"/>
                <w:sz w:val="20"/>
                <w:szCs w:val="20"/>
              </w:rPr>
            </w:pPr>
            <w:r w:rsidRPr="00374EB3">
              <w:rPr>
                <w:rFonts w:cs="Calibri"/>
                <w:b/>
                <w:sz w:val="20"/>
                <w:szCs w:val="20"/>
              </w:rPr>
              <w:t>Subtotal</w:t>
            </w:r>
          </w:p>
        </w:tc>
        <w:tc>
          <w:tcPr>
            <w:tcW w:w="1042" w:type="dxa"/>
            <w:shd w:val="clear" w:color="auto" w:fill="auto"/>
            <w:vAlign w:val="center"/>
          </w:tcPr>
          <w:p w14:paraId="5065527D" w14:textId="04162AFD" w:rsidR="00745563" w:rsidRPr="00745563" w:rsidRDefault="00745563" w:rsidP="00575731">
            <w:pPr>
              <w:spacing w:after="0"/>
              <w:jc w:val="right"/>
              <w:rPr>
                <w:b/>
                <w:bCs/>
                <w:color w:val="000000" w:themeColor="text1"/>
                <w:sz w:val="20"/>
                <w:szCs w:val="20"/>
              </w:rPr>
            </w:pPr>
            <w:r w:rsidRPr="00745563">
              <w:rPr>
                <w:b/>
                <w:bCs/>
                <w:color w:val="000000" w:themeColor="text1"/>
                <w:sz w:val="20"/>
                <w:szCs w:val="20"/>
              </w:rPr>
              <w:t>/</w:t>
            </w:r>
            <w:r w:rsidR="00434F3E">
              <w:rPr>
                <w:b/>
                <w:bCs/>
                <w:color w:val="000000" w:themeColor="text1"/>
                <w:sz w:val="20"/>
                <w:szCs w:val="20"/>
              </w:rPr>
              <w:t>8</w:t>
            </w:r>
          </w:p>
        </w:tc>
      </w:tr>
      <w:tr w:rsidR="00745563" w:rsidRPr="00745563" w14:paraId="652273E8" w14:textId="77777777" w:rsidTr="00575731">
        <w:trPr>
          <w:trHeight w:val="20"/>
        </w:trPr>
        <w:tc>
          <w:tcPr>
            <w:tcW w:w="9394" w:type="dxa"/>
            <w:gridSpan w:val="2"/>
            <w:shd w:val="clear" w:color="auto" w:fill="auto"/>
          </w:tcPr>
          <w:p w14:paraId="0D50859C" w14:textId="0101E22D" w:rsidR="00745563" w:rsidRPr="00745563" w:rsidRDefault="00745563" w:rsidP="00745563">
            <w:pPr>
              <w:spacing w:after="0"/>
              <w:rPr>
                <w:color w:val="000000" w:themeColor="text1"/>
                <w:sz w:val="20"/>
                <w:szCs w:val="20"/>
              </w:rPr>
            </w:pPr>
            <w:r w:rsidRPr="00745563">
              <w:rPr>
                <w:b/>
                <w:bCs/>
                <w:color w:val="000000" w:themeColor="text1"/>
                <w:sz w:val="20"/>
                <w:szCs w:val="20"/>
              </w:rPr>
              <w:t>Creative process</w:t>
            </w:r>
          </w:p>
        </w:tc>
      </w:tr>
      <w:tr w:rsidR="00434F3E" w:rsidRPr="00745563" w14:paraId="5EEA9D70" w14:textId="77777777" w:rsidTr="00575731">
        <w:trPr>
          <w:trHeight w:val="20"/>
        </w:trPr>
        <w:tc>
          <w:tcPr>
            <w:tcW w:w="8352" w:type="dxa"/>
            <w:vAlign w:val="center"/>
          </w:tcPr>
          <w:p w14:paraId="75C57AFF" w14:textId="4B1F2BC3" w:rsidR="00434F3E" w:rsidRPr="00745563" w:rsidRDefault="00434F3E" w:rsidP="00434F3E">
            <w:pPr>
              <w:spacing w:after="0"/>
              <w:rPr>
                <w:color w:val="000000" w:themeColor="text1"/>
                <w:sz w:val="20"/>
                <w:szCs w:val="20"/>
              </w:rPr>
            </w:pPr>
            <w:r w:rsidRPr="00745563">
              <w:rPr>
                <w:color w:val="000000" w:themeColor="text1"/>
                <w:sz w:val="20"/>
                <w:szCs w:val="20"/>
              </w:rPr>
              <w:t>Demonstrates excellent creativity and development when establishing and sustaining musical material/ideas</w:t>
            </w:r>
            <w:r w:rsidRPr="00434F3E">
              <w:rPr>
                <w:color w:val="000000" w:themeColor="text1"/>
                <w:sz w:val="20"/>
                <w:szCs w:val="20"/>
              </w:rPr>
              <w:t>, including excellent skill in the selection and manipulation of compositional devices</w:t>
            </w:r>
          </w:p>
        </w:tc>
        <w:tc>
          <w:tcPr>
            <w:tcW w:w="1042" w:type="dxa"/>
            <w:shd w:val="clear" w:color="auto" w:fill="auto"/>
            <w:vAlign w:val="center"/>
          </w:tcPr>
          <w:p w14:paraId="340C822C" w14:textId="0A4F2830" w:rsidR="00434F3E" w:rsidRPr="00745563" w:rsidRDefault="00434F3E" w:rsidP="00434F3E">
            <w:pPr>
              <w:spacing w:after="0"/>
              <w:jc w:val="center"/>
              <w:rPr>
                <w:color w:val="000000" w:themeColor="text1"/>
                <w:sz w:val="20"/>
                <w:szCs w:val="20"/>
              </w:rPr>
            </w:pPr>
            <w:r>
              <w:rPr>
                <w:color w:val="000000" w:themeColor="text1"/>
                <w:sz w:val="20"/>
                <w:szCs w:val="20"/>
              </w:rPr>
              <w:t>8</w:t>
            </w:r>
          </w:p>
        </w:tc>
      </w:tr>
      <w:tr w:rsidR="00434F3E" w:rsidRPr="00745563" w14:paraId="10AC47CB" w14:textId="77777777" w:rsidTr="00575731">
        <w:trPr>
          <w:trHeight w:val="20"/>
        </w:trPr>
        <w:tc>
          <w:tcPr>
            <w:tcW w:w="8352" w:type="dxa"/>
            <w:vAlign w:val="center"/>
          </w:tcPr>
          <w:p w14:paraId="69A6A827" w14:textId="00AAEE62" w:rsidR="00434F3E" w:rsidRPr="00745563" w:rsidRDefault="00434F3E" w:rsidP="00434F3E">
            <w:pPr>
              <w:spacing w:after="0"/>
              <w:rPr>
                <w:color w:val="000000" w:themeColor="text1"/>
                <w:sz w:val="20"/>
                <w:szCs w:val="20"/>
              </w:rPr>
            </w:pPr>
            <w:r w:rsidRPr="00745563">
              <w:rPr>
                <w:color w:val="000000" w:themeColor="text1"/>
                <w:sz w:val="20"/>
                <w:szCs w:val="20"/>
              </w:rPr>
              <w:t>Demonstrates proficient creativity and development when establishing and sustaining musical material/ideas</w:t>
            </w:r>
            <w:r w:rsidRPr="00434F3E">
              <w:rPr>
                <w:color w:val="000000" w:themeColor="text1"/>
                <w:sz w:val="20"/>
                <w:szCs w:val="20"/>
              </w:rPr>
              <w:t>, including proficient skill in the selection and manipulation of compositional devices</w:t>
            </w:r>
          </w:p>
        </w:tc>
        <w:tc>
          <w:tcPr>
            <w:tcW w:w="1042" w:type="dxa"/>
            <w:shd w:val="clear" w:color="auto" w:fill="auto"/>
            <w:vAlign w:val="center"/>
          </w:tcPr>
          <w:p w14:paraId="398DD189" w14:textId="459422D1" w:rsidR="00434F3E" w:rsidRPr="00745563" w:rsidRDefault="00434F3E" w:rsidP="00434F3E">
            <w:pPr>
              <w:spacing w:after="0"/>
              <w:jc w:val="center"/>
              <w:rPr>
                <w:color w:val="000000" w:themeColor="text1"/>
                <w:sz w:val="20"/>
                <w:szCs w:val="20"/>
              </w:rPr>
            </w:pPr>
            <w:r>
              <w:rPr>
                <w:color w:val="000000" w:themeColor="text1"/>
                <w:sz w:val="20"/>
                <w:szCs w:val="20"/>
              </w:rPr>
              <w:t>6–7</w:t>
            </w:r>
          </w:p>
        </w:tc>
      </w:tr>
      <w:tr w:rsidR="00434F3E" w:rsidRPr="00745563" w14:paraId="35682232" w14:textId="77777777" w:rsidTr="00575731">
        <w:trPr>
          <w:trHeight w:val="20"/>
        </w:trPr>
        <w:tc>
          <w:tcPr>
            <w:tcW w:w="8352" w:type="dxa"/>
            <w:vAlign w:val="center"/>
          </w:tcPr>
          <w:p w14:paraId="3C4AF41D" w14:textId="489CFF04" w:rsidR="00434F3E" w:rsidRPr="00745563" w:rsidRDefault="00434F3E" w:rsidP="00434F3E">
            <w:pPr>
              <w:spacing w:after="0"/>
              <w:rPr>
                <w:color w:val="000000" w:themeColor="text1"/>
                <w:sz w:val="20"/>
                <w:szCs w:val="20"/>
              </w:rPr>
            </w:pPr>
            <w:r w:rsidRPr="00745563">
              <w:rPr>
                <w:color w:val="000000" w:themeColor="text1"/>
                <w:sz w:val="20"/>
                <w:szCs w:val="20"/>
              </w:rPr>
              <w:t>Demonstrates satisfactory creativity and development when establishing and sustaining musical material/ideas</w:t>
            </w:r>
            <w:r w:rsidRPr="00434F3E">
              <w:rPr>
                <w:color w:val="000000" w:themeColor="text1"/>
                <w:sz w:val="20"/>
                <w:szCs w:val="20"/>
              </w:rPr>
              <w:t>, including satisfactory skill in the selection and manipulation of compositional devices</w:t>
            </w:r>
          </w:p>
        </w:tc>
        <w:tc>
          <w:tcPr>
            <w:tcW w:w="1042" w:type="dxa"/>
            <w:shd w:val="clear" w:color="auto" w:fill="auto"/>
            <w:vAlign w:val="center"/>
          </w:tcPr>
          <w:p w14:paraId="2283CD4F" w14:textId="677325AE" w:rsidR="00434F3E" w:rsidRPr="00745563" w:rsidRDefault="00434F3E" w:rsidP="00434F3E">
            <w:pPr>
              <w:spacing w:after="0"/>
              <w:jc w:val="center"/>
              <w:rPr>
                <w:color w:val="000000" w:themeColor="text1"/>
                <w:sz w:val="20"/>
                <w:szCs w:val="20"/>
              </w:rPr>
            </w:pPr>
            <w:r>
              <w:rPr>
                <w:color w:val="000000" w:themeColor="text1"/>
                <w:sz w:val="20"/>
                <w:szCs w:val="20"/>
              </w:rPr>
              <w:t>4–5</w:t>
            </w:r>
          </w:p>
        </w:tc>
      </w:tr>
      <w:tr w:rsidR="00434F3E" w:rsidRPr="00745563" w14:paraId="33312780" w14:textId="77777777" w:rsidTr="00575731">
        <w:trPr>
          <w:trHeight w:val="20"/>
        </w:trPr>
        <w:tc>
          <w:tcPr>
            <w:tcW w:w="8352" w:type="dxa"/>
            <w:vAlign w:val="center"/>
          </w:tcPr>
          <w:p w14:paraId="76F4B17A" w14:textId="614F6113" w:rsidR="00434F3E" w:rsidRPr="00745563" w:rsidRDefault="00434F3E" w:rsidP="00434F3E">
            <w:pPr>
              <w:spacing w:after="0"/>
              <w:rPr>
                <w:color w:val="000000" w:themeColor="text1"/>
                <w:sz w:val="20"/>
                <w:szCs w:val="20"/>
              </w:rPr>
            </w:pPr>
            <w:r w:rsidRPr="00745563">
              <w:rPr>
                <w:color w:val="000000" w:themeColor="text1"/>
                <w:sz w:val="20"/>
                <w:szCs w:val="20"/>
              </w:rPr>
              <w:t>Demonstrates inconsistent evidence of creativity and development of musical material/ideas</w:t>
            </w:r>
            <w:r w:rsidRPr="00434F3E">
              <w:rPr>
                <w:color w:val="000000" w:themeColor="text1"/>
                <w:sz w:val="20"/>
                <w:szCs w:val="20"/>
              </w:rPr>
              <w:t>, including inconsistent skill in the selection and manipulation of compositional devices</w:t>
            </w:r>
          </w:p>
        </w:tc>
        <w:tc>
          <w:tcPr>
            <w:tcW w:w="1042" w:type="dxa"/>
            <w:shd w:val="clear" w:color="auto" w:fill="auto"/>
            <w:vAlign w:val="center"/>
          </w:tcPr>
          <w:p w14:paraId="244982F1" w14:textId="196144A2" w:rsidR="00434F3E" w:rsidRPr="00745563" w:rsidRDefault="00434F3E" w:rsidP="00434F3E">
            <w:pPr>
              <w:spacing w:after="0"/>
              <w:jc w:val="center"/>
              <w:rPr>
                <w:color w:val="000000" w:themeColor="text1"/>
                <w:sz w:val="20"/>
                <w:szCs w:val="20"/>
              </w:rPr>
            </w:pPr>
            <w:r>
              <w:rPr>
                <w:color w:val="000000" w:themeColor="text1"/>
                <w:sz w:val="20"/>
                <w:szCs w:val="20"/>
              </w:rPr>
              <w:t>2–3</w:t>
            </w:r>
          </w:p>
        </w:tc>
      </w:tr>
      <w:tr w:rsidR="00434F3E" w:rsidRPr="00745563" w14:paraId="76CBF7DC" w14:textId="77777777" w:rsidTr="00575731">
        <w:trPr>
          <w:trHeight w:val="20"/>
        </w:trPr>
        <w:tc>
          <w:tcPr>
            <w:tcW w:w="8352" w:type="dxa"/>
            <w:vAlign w:val="center"/>
          </w:tcPr>
          <w:p w14:paraId="7FC52C11" w14:textId="2D95E066" w:rsidR="00434F3E" w:rsidRPr="00745563" w:rsidRDefault="00434F3E" w:rsidP="00434F3E">
            <w:pPr>
              <w:spacing w:after="0"/>
              <w:rPr>
                <w:color w:val="000000" w:themeColor="text1"/>
                <w:sz w:val="20"/>
                <w:szCs w:val="20"/>
              </w:rPr>
            </w:pPr>
            <w:r w:rsidRPr="00745563">
              <w:rPr>
                <w:color w:val="000000" w:themeColor="text1"/>
                <w:sz w:val="20"/>
                <w:szCs w:val="20"/>
              </w:rPr>
              <w:t>Demonstrates limited evidence of creativity and development of musical material/ideas</w:t>
            </w:r>
            <w:r w:rsidRPr="00434F3E">
              <w:rPr>
                <w:color w:val="000000" w:themeColor="text1"/>
                <w:sz w:val="20"/>
                <w:szCs w:val="20"/>
              </w:rPr>
              <w:t>, including limited skill in the selection and manipulation of compositional devices</w:t>
            </w:r>
          </w:p>
        </w:tc>
        <w:tc>
          <w:tcPr>
            <w:tcW w:w="1042" w:type="dxa"/>
            <w:shd w:val="clear" w:color="auto" w:fill="auto"/>
            <w:vAlign w:val="center"/>
          </w:tcPr>
          <w:p w14:paraId="4A388ED2" w14:textId="70C8B50F" w:rsidR="00434F3E" w:rsidRPr="00745563" w:rsidRDefault="00434F3E" w:rsidP="00434F3E">
            <w:pPr>
              <w:spacing w:after="0"/>
              <w:jc w:val="center"/>
              <w:rPr>
                <w:color w:val="000000" w:themeColor="text1"/>
                <w:sz w:val="20"/>
                <w:szCs w:val="20"/>
              </w:rPr>
            </w:pPr>
            <w:r w:rsidRPr="00745563">
              <w:rPr>
                <w:color w:val="000000" w:themeColor="text1"/>
                <w:sz w:val="20"/>
                <w:szCs w:val="20"/>
              </w:rPr>
              <w:t>1</w:t>
            </w:r>
          </w:p>
        </w:tc>
      </w:tr>
      <w:tr w:rsidR="00434F3E" w:rsidRPr="00745563" w14:paraId="663EDCA4" w14:textId="77777777" w:rsidTr="00575731">
        <w:trPr>
          <w:trHeight w:val="20"/>
        </w:trPr>
        <w:tc>
          <w:tcPr>
            <w:tcW w:w="8352" w:type="dxa"/>
            <w:vAlign w:val="center"/>
          </w:tcPr>
          <w:p w14:paraId="6EA1DA5B" w14:textId="2613AAA0" w:rsidR="00434F3E" w:rsidRPr="00745563" w:rsidRDefault="00434F3E" w:rsidP="00434F3E">
            <w:pPr>
              <w:spacing w:after="0"/>
              <w:jc w:val="right"/>
              <w:rPr>
                <w:b/>
                <w:bCs/>
                <w:color w:val="000000" w:themeColor="text1"/>
                <w:sz w:val="20"/>
                <w:szCs w:val="20"/>
              </w:rPr>
            </w:pPr>
            <w:r w:rsidRPr="00374EB3">
              <w:rPr>
                <w:rFonts w:cs="Calibri"/>
                <w:b/>
                <w:sz w:val="20"/>
                <w:szCs w:val="20"/>
              </w:rPr>
              <w:t>Subtotal</w:t>
            </w:r>
          </w:p>
        </w:tc>
        <w:tc>
          <w:tcPr>
            <w:tcW w:w="1042" w:type="dxa"/>
            <w:shd w:val="clear" w:color="auto" w:fill="auto"/>
            <w:vAlign w:val="center"/>
          </w:tcPr>
          <w:p w14:paraId="5242C2FA" w14:textId="7843E3CB" w:rsidR="00434F3E" w:rsidRPr="00745563" w:rsidRDefault="00434F3E" w:rsidP="00575731">
            <w:pPr>
              <w:spacing w:after="0"/>
              <w:jc w:val="right"/>
              <w:rPr>
                <w:b/>
                <w:bCs/>
                <w:color w:val="000000" w:themeColor="text1"/>
                <w:sz w:val="20"/>
                <w:szCs w:val="20"/>
              </w:rPr>
            </w:pPr>
            <w:r w:rsidRPr="00745563">
              <w:rPr>
                <w:b/>
                <w:bCs/>
                <w:color w:val="000000" w:themeColor="text1"/>
                <w:sz w:val="20"/>
                <w:szCs w:val="20"/>
              </w:rPr>
              <w:t>/</w:t>
            </w:r>
            <w:r>
              <w:rPr>
                <w:b/>
                <w:bCs/>
                <w:color w:val="000000" w:themeColor="text1"/>
                <w:sz w:val="20"/>
                <w:szCs w:val="20"/>
              </w:rPr>
              <w:t>8</w:t>
            </w:r>
          </w:p>
        </w:tc>
      </w:tr>
    </w:tbl>
    <w:p w14:paraId="1E655A8F" w14:textId="77777777" w:rsidR="00DE79D2" w:rsidRDefault="00DE79D2">
      <w:r>
        <w:br w:type="page"/>
      </w:r>
    </w:p>
    <w:tbl>
      <w:tblPr>
        <w:tblW w:w="503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1E0" w:firstRow="1" w:lastRow="1" w:firstColumn="1" w:lastColumn="1" w:noHBand="0" w:noVBand="0"/>
      </w:tblPr>
      <w:tblGrid>
        <w:gridCol w:w="8078"/>
        <w:gridCol w:w="1036"/>
      </w:tblGrid>
      <w:tr w:rsidR="00DE79D2" w:rsidRPr="00745563" w14:paraId="4A13533D" w14:textId="77777777" w:rsidTr="00575731">
        <w:trPr>
          <w:trHeight w:val="20"/>
        </w:trPr>
        <w:tc>
          <w:tcPr>
            <w:tcW w:w="8352" w:type="dxa"/>
            <w:tcBorders>
              <w:right w:val="single" w:sz="4" w:space="0" w:color="FFFFFF" w:themeColor="background1"/>
            </w:tcBorders>
            <w:shd w:val="clear" w:color="auto" w:fill="BD9FCF"/>
          </w:tcPr>
          <w:p w14:paraId="477AF2A2" w14:textId="3EC514AA" w:rsidR="00DE79D2" w:rsidRPr="00575731" w:rsidRDefault="00DE79D2" w:rsidP="00325023">
            <w:pPr>
              <w:spacing w:after="0"/>
              <w:jc w:val="center"/>
              <w:rPr>
                <w:b/>
                <w:bCs/>
                <w:sz w:val="20"/>
                <w:szCs w:val="20"/>
              </w:rPr>
            </w:pPr>
            <w:r w:rsidRPr="00575731">
              <w:rPr>
                <w:b/>
                <w:bCs/>
                <w:sz w:val="20"/>
                <w:szCs w:val="20"/>
              </w:rPr>
              <w:lastRenderedPageBreak/>
              <w:t>Description</w:t>
            </w:r>
          </w:p>
        </w:tc>
        <w:tc>
          <w:tcPr>
            <w:tcW w:w="1042" w:type="dxa"/>
            <w:tcBorders>
              <w:left w:val="single" w:sz="4" w:space="0" w:color="FFFFFF" w:themeColor="background1"/>
            </w:tcBorders>
            <w:shd w:val="clear" w:color="auto" w:fill="BD9FCF"/>
          </w:tcPr>
          <w:p w14:paraId="5F2C85BB" w14:textId="29B6A190" w:rsidR="00DE79D2" w:rsidRPr="00575731" w:rsidRDefault="00DE79D2" w:rsidP="00325023">
            <w:pPr>
              <w:spacing w:after="0"/>
              <w:jc w:val="center"/>
              <w:rPr>
                <w:b/>
                <w:bCs/>
                <w:sz w:val="20"/>
                <w:szCs w:val="20"/>
              </w:rPr>
            </w:pPr>
            <w:r w:rsidRPr="00575731">
              <w:rPr>
                <w:b/>
                <w:bCs/>
                <w:sz w:val="20"/>
                <w:szCs w:val="20"/>
              </w:rPr>
              <w:t>Marks</w:t>
            </w:r>
          </w:p>
        </w:tc>
      </w:tr>
      <w:tr w:rsidR="00745563" w:rsidRPr="00745563" w14:paraId="2D1A2314" w14:textId="77777777" w:rsidTr="00575731">
        <w:trPr>
          <w:trHeight w:val="20"/>
        </w:trPr>
        <w:tc>
          <w:tcPr>
            <w:tcW w:w="9394" w:type="dxa"/>
            <w:gridSpan w:val="2"/>
            <w:shd w:val="clear" w:color="auto" w:fill="auto"/>
          </w:tcPr>
          <w:p w14:paraId="6378D1EB" w14:textId="418C031B" w:rsidR="00745563" w:rsidRPr="00745563" w:rsidRDefault="00EE5A77" w:rsidP="00745563">
            <w:pPr>
              <w:spacing w:after="0"/>
              <w:rPr>
                <w:b/>
                <w:color w:val="000000" w:themeColor="text1"/>
                <w:sz w:val="20"/>
                <w:szCs w:val="20"/>
              </w:rPr>
            </w:pPr>
            <w:r>
              <w:rPr>
                <w:b/>
                <w:bCs/>
                <w:color w:val="000000" w:themeColor="text1"/>
                <w:sz w:val="20"/>
                <w:szCs w:val="20"/>
              </w:rPr>
              <w:t>Stylistic</w:t>
            </w:r>
            <w:r w:rsidR="00745563" w:rsidRPr="00745563">
              <w:rPr>
                <w:b/>
                <w:bCs/>
                <w:color w:val="000000" w:themeColor="text1"/>
                <w:sz w:val="20"/>
                <w:szCs w:val="20"/>
              </w:rPr>
              <w:t xml:space="preserve"> application</w:t>
            </w:r>
          </w:p>
        </w:tc>
      </w:tr>
      <w:tr w:rsidR="00237968" w:rsidRPr="00745563" w14:paraId="6B75866A" w14:textId="77777777" w:rsidTr="00575731">
        <w:trPr>
          <w:trHeight w:val="20"/>
        </w:trPr>
        <w:tc>
          <w:tcPr>
            <w:tcW w:w="8352" w:type="dxa"/>
            <w:shd w:val="clear" w:color="auto" w:fill="auto"/>
            <w:vAlign w:val="center"/>
          </w:tcPr>
          <w:p w14:paraId="5EC06FA9" w14:textId="6450203C" w:rsidR="00237968" w:rsidRPr="00745563" w:rsidRDefault="00237968" w:rsidP="00745563">
            <w:pPr>
              <w:spacing w:after="0"/>
              <w:rPr>
                <w:color w:val="000000" w:themeColor="text1"/>
                <w:sz w:val="20"/>
                <w:szCs w:val="20"/>
              </w:rPr>
            </w:pPr>
            <w:r w:rsidRPr="00745563">
              <w:rPr>
                <w:color w:val="000000" w:themeColor="text1"/>
                <w:sz w:val="20"/>
                <w:szCs w:val="20"/>
              </w:rPr>
              <w:t>Demonstrates excellent application of a range of stylistic conventions to create a highly</w:t>
            </w:r>
            <w:r w:rsidR="0094393C">
              <w:rPr>
                <w:color w:val="000000" w:themeColor="text1"/>
                <w:sz w:val="20"/>
                <w:szCs w:val="20"/>
              </w:rPr>
              <w:t xml:space="preserve"> </w:t>
            </w:r>
            <w:r w:rsidRPr="00745563">
              <w:rPr>
                <w:color w:val="000000" w:themeColor="text1"/>
                <w:sz w:val="20"/>
                <w:szCs w:val="20"/>
              </w:rPr>
              <w:t>effective representation of a style or genre</w:t>
            </w:r>
          </w:p>
        </w:tc>
        <w:tc>
          <w:tcPr>
            <w:tcW w:w="1042" w:type="dxa"/>
            <w:shd w:val="clear" w:color="auto" w:fill="auto"/>
            <w:vAlign w:val="center"/>
          </w:tcPr>
          <w:p w14:paraId="1788857B" w14:textId="4C55EAC5" w:rsidR="00237968" w:rsidRPr="00745563" w:rsidRDefault="00237968" w:rsidP="00745563">
            <w:pPr>
              <w:spacing w:after="0"/>
              <w:jc w:val="center"/>
              <w:rPr>
                <w:color w:val="000000" w:themeColor="text1"/>
                <w:sz w:val="20"/>
                <w:szCs w:val="20"/>
              </w:rPr>
            </w:pPr>
            <w:r w:rsidRPr="00745563">
              <w:rPr>
                <w:color w:val="000000" w:themeColor="text1"/>
                <w:sz w:val="20"/>
                <w:szCs w:val="20"/>
              </w:rPr>
              <w:t>5</w:t>
            </w:r>
          </w:p>
        </w:tc>
      </w:tr>
      <w:tr w:rsidR="00237968" w:rsidRPr="00745563" w14:paraId="57DAE762" w14:textId="77777777" w:rsidTr="00575731">
        <w:trPr>
          <w:trHeight w:val="20"/>
        </w:trPr>
        <w:tc>
          <w:tcPr>
            <w:tcW w:w="8352" w:type="dxa"/>
            <w:shd w:val="clear" w:color="auto" w:fill="auto"/>
            <w:vAlign w:val="center"/>
          </w:tcPr>
          <w:p w14:paraId="16B27C55" w14:textId="3F5B2591" w:rsidR="00237968" w:rsidRPr="00745563" w:rsidRDefault="00237968" w:rsidP="00745563">
            <w:pPr>
              <w:spacing w:after="0"/>
              <w:rPr>
                <w:color w:val="000000" w:themeColor="text1"/>
                <w:sz w:val="20"/>
                <w:szCs w:val="20"/>
              </w:rPr>
            </w:pPr>
            <w:r w:rsidRPr="00745563">
              <w:rPr>
                <w:color w:val="000000" w:themeColor="text1"/>
                <w:sz w:val="20"/>
                <w:szCs w:val="20"/>
              </w:rPr>
              <w:t>Demonstrates proficient application of a range of stylistic conventions to create a contextually appropriate representation of a style or genre</w:t>
            </w:r>
          </w:p>
        </w:tc>
        <w:tc>
          <w:tcPr>
            <w:tcW w:w="1042" w:type="dxa"/>
            <w:shd w:val="clear" w:color="auto" w:fill="auto"/>
            <w:vAlign w:val="center"/>
          </w:tcPr>
          <w:p w14:paraId="58588B0A" w14:textId="60480501" w:rsidR="00237968" w:rsidRPr="00745563" w:rsidRDefault="00237968" w:rsidP="00745563">
            <w:pPr>
              <w:spacing w:after="0"/>
              <w:jc w:val="center"/>
              <w:rPr>
                <w:color w:val="000000" w:themeColor="text1"/>
                <w:sz w:val="20"/>
                <w:szCs w:val="20"/>
              </w:rPr>
            </w:pPr>
            <w:r w:rsidRPr="00745563">
              <w:rPr>
                <w:color w:val="000000" w:themeColor="text1"/>
                <w:sz w:val="20"/>
                <w:szCs w:val="20"/>
              </w:rPr>
              <w:t>4</w:t>
            </w:r>
          </w:p>
        </w:tc>
      </w:tr>
      <w:tr w:rsidR="00237968" w:rsidRPr="00745563" w14:paraId="2E9F5651" w14:textId="77777777" w:rsidTr="00575731">
        <w:trPr>
          <w:trHeight w:val="20"/>
        </w:trPr>
        <w:tc>
          <w:tcPr>
            <w:tcW w:w="8352" w:type="dxa"/>
            <w:shd w:val="clear" w:color="auto" w:fill="auto"/>
            <w:vAlign w:val="center"/>
          </w:tcPr>
          <w:p w14:paraId="03EB71E6" w14:textId="4E203C80" w:rsidR="00237968" w:rsidRPr="00745563" w:rsidRDefault="00237968" w:rsidP="00745563">
            <w:pPr>
              <w:spacing w:after="0"/>
              <w:rPr>
                <w:color w:val="000000" w:themeColor="text1"/>
                <w:sz w:val="20"/>
                <w:szCs w:val="20"/>
              </w:rPr>
            </w:pPr>
            <w:r w:rsidRPr="00745563">
              <w:rPr>
                <w:color w:val="000000" w:themeColor="text1"/>
                <w:sz w:val="20"/>
                <w:szCs w:val="20"/>
              </w:rPr>
              <w:t>Demonstrates satisfactory application of a range of stylistic conventions, most of which are contextually appropriate to the chosen style or genre</w:t>
            </w:r>
          </w:p>
        </w:tc>
        <w:tc>
          <w:tcPr>
            <w:tcW w:w="1042" w:type="dxa"/>
            <w:shd w:val="clear" w:color="auto" w:fill="auto"/>
            <w:vAlign w:val="center"/>
          </w:tcPr>
          <w:p w14:paraId="7A7D291E" w14:textId="79245902" w:rsidR="00237968" w:rsidRPr="00745563" w:rsidRDefault="00237968" w:rsidP="00745563">
            <w:pPr>
              <w:spacing w:after="0"/>
              <w:jc w:val="center"/>
              <w:rPr>
                <w:color w:val="000000" w:themeColor="text1"/>
                <w:sz w:val="20"/>
                <w:szCs w:val="20"/>
              </w:rPr>
            </w:pPr>
            <w:r w:rsidRPr="00745563">
              <w:rPr>
                <w:color w:val="000000" w:themeColor="text1"/>
                <w:sz w:val="20"/>
                <w:szCs w:val="20"/>
              </w:rPr>
              <w:t>3</w:t>
            </w:r>
          </w:p>
        </w:tc>
      </w:tr>
      <w:tr w:rsidR="00237968" w:rsidRPr="00745563" w14:paraId="1C0FFFC5" w14:textId="77777777" w:rsidTr="00575731">
        <w:trPr>
          <w:trHeight w:val="20"/>
        </w:trPr>
        <w:tc>
          <w:tcPr>
            <w:tcW w:w="8352" w:type="dxa"/>
            <w:shd w:val="clear" w:color="auto" w:fill="auto"/>
            <w:vAlign w:val="center"/>
          </w:tcPr>
          <w:p w14:paraId="39B878D3" w14:textId="5B20024B" w:rsidR="00237968" w:rsidRPr="00745563" w:rsidRDefault="00237968" w:rsidP="00745563">
            <w:pPr>
              <w:spacing w:after="0"/>
              <w:rPr>
                <w:color w:val="000000" w:themeColor="text1"/>
                <w:sz w:val="20"/>
                <w:szCs w:val="20"/>
              </w:rPr>
            </w:pPr>
            <w:r w:rsidRPr="00745563">
              <w:rPr>
                <w:color w:val="000000" w:themeColor="text1"/>
                <w:sz w:val="20"/>
                <w:szCs w:val="20"/>
              </w:rPr>
              <w:t>Demonstrates inconsistent application of stylistic conventions, most of which are contextually appropriate to the chosen style or genre</w:t>
            </w:r>
          </w:p>
        </w:tc>
        <w:tc>
          <w:tcPr>
            <w:tcW w:w="1042" w:type="dxa"/>
            <w:shd w:val="clear" w:color="auto" w:fill="auto"/>
            <w:vAlign w:val="center"/>
          </w:tcPr>
          <w:p w14:paraId="75000014" w14:textId="78FF910E" w:rsidR="00237968" w:rsidRPr="00745563" w:rsidRDefault="00237968" w:rsidP="00745563">
            <w:pPr>
              <w:spacing w:after="0"/>
              <w:jc w:val="center"/>
              <w:rPr>
                <w:color w:val="000000" w:themeColor="text1"/>
                <w:sz w:val="20"/>
                <w:szCs w:val="20"/>
              </w:rPr>
            </w:pPr>
            <w:r w:rsidRPr="00745563">
              <w:rPr>
                <w:color w:val="000000" w:themeColor="text1"/>
                <w:sz w:val="20"/>
                <w:szCs w:val="20"/>
              </w:rPr>
              <w:t>2</w:t>
            </w:r>
          </w:p>
        </w:tc>
      </w:tr>
      <w:tr w:rsidR="00237968" w:rsidRPr="00745563" w14:paraId="53ED2791" w14:textId="77777777" w:rsidTr="00575731">
        <w:trPr>
          <w:trHeight w:val="20"/>
        </w:trPr>
        <w:tc>
          <w:tcPr>
            <w:tcW w:w="8352" w:type="dxa"/>
            <w:shd w:val="clear" w:color="auto" w:fill="auto"/>
            <w:vAlign w:val="center"/>
          </w:tcPr>
          <w:p w14:paraId="4D35DC2B" w14:textId="36D8EEFF" w:rsidR="00237968" w:rsidRPr="00745563" w:rsidRDefault="00237968" w:rsidP="00745563">
            <w:pPr>
              <w:spacing w:after="0"/>
              <w:rPr>
                <w:color w:val="000000" w:themeColor="text1"/>
                <w:sz w:val="20"/>
                <w:szCs w:val="20"/>
              </w:rPr>
            </w:pPr>
            <w:r w:rsidRPr="00745563">
              <w:rPr>
                <w:color w:val="000000" w:themeColor="text1"/>
                <w:sz w:val="20"/>
                <w:szCs w:val="20"/>
              </w:rPr>
              <w:t>Demonstrates limited application of stylistic conventions, some of which are contextually appropriate to the chosen style or genre</w:t>
            </w:r>
          </w:p>
        </w:tc>
        <w:tc>
          <w:tcPr>
            <w:tcW w:w="1042" w:type="dxa"/>
            <w:shd w:val="clear" w:color="auto" w:fill="auto"/>
            <w:vAlign w:val="center"/>
          </w:tcPr>
          <w:p w14:paraId="264C307E" w14:textId="5565E29E" w:rsidR="00237968" w:rsidRPr="00745563" w:rsidRDefault="00237968" w:rsidP="00745563">
            <w:pPr>
              <w:spacing w:after="0"/>
              <w:jc w:val="center"/>
              <w:rPr>
                <w:color w:val="000000" w:themeColor="text1"/>
                <w:sz w:val="20"/>
                <w:szCs w:val="20"/>
              </w:rPr>
            </w:pPr>
            <w:r w:rsidRPr="00745563">
              <w:rPr>
                <w:color w:val="000000" w:themeColor="text1"/>
                <w:sz w:val="20"/>
                <w:szCs w:val="20"/>
              </w:rPr>
              <w:t>1</w:t>
            </w:r>
          </w:p>
        </w:tc>
      </w:tr>
      <w:tr w:rsidR="00745563" w:rsidRPr="00745563" w14:paraId="2A0E6916" w14:textId="77777777" w:rsidTr="00575731">
        <w:trPr>
          <w:trHeight w:val="20"/>
        </w:trPr>
        <w:tc>
          <w:tcPr>
            <w:tcW w:w="8352" w:type="dxa"/>
            <w:shd w:val="clear" w:color="auto" w:fill="auto"/>
            <w:vAlign w:val="center"/>
          </w:tcPr>
          <w:p w14:paraId="70916990" w14:textId="2A9B4729" w:rsidR="00745563" w:rsidRPr="00745563" w:rsidRDefault="00AB3008" w:rsidP="00745563">
            <w:pPr>
              <w:spacing w:after="0"/>
              <w:jc w:val="right"/>
              <w:rPr>
                <w:b/>
                <w:bCs/>
                <w:color w:val="000000" w:themeColor="text1"/>
                <w:sz w:val="20"/>
                <w:szCs w:val="20"/>
              </w:rPr>
            </w:pPr>
            <w:r w:rsidRPr="00374EB3">
              <w:rPr>
                <w:rFonts w:cs="Calibri"/>
                <w:b/>
                <w:sz w:val="20"/>
                <w:szCs w:val="20"/>
              </w:rPr>
              <w:t>Subtotal</w:t>
            </w:r>
          </w:p>
        </w:tc>
        <w:tc>
          <w:tcPr>
            <w:tcW w:w="1042" w:type="dxa"/>
            <w:shd w:val="clear" w:color="auto" w:fill="auto"/>
            <w:vAlign w:val="center"/>
          </w:tcPr>
          <w:p w14:paraId="158BAA3B" w14:textId="1F370F9C" w:rsidR="00745563" w:rsidRPr="00745563" w:rsidRDefault="00745563" w:rsidP="00575731">
            <w:pPr>
              <w:spacing w:after="0"/>
              <w:jc w:val="right"/>
              <w:rPr>
                <w:b/>
                <w:bCs/>
                <w:color w:val="000000" w:themeColor="text1"/>
                <w:sz w:val="20"/>
                <w:szCs w:val="20"/>
              </w:rPr>
            </w:pPr>
            <w:r w:rsidRPr="00745563">
              <w:rPr>
                <w:b/>
                <w:bCs/>
                <w:color w:val="000000" w:themeColor="text1"/>
                <w:sz w:val="20"/>
                <w:szCs w:val="20"/>
              </w:rPr>
              <w:t>/5</w:t>
            </w:r>
          </w:p>
        </w:tc>
      </w:tr>
      <w:tr w:rsidR="00745563" w:rsidRPr="00745563" w14:paraId="6035D3D8" w14:textId="77777777" w:rsidTr="00575731">
        <w:trPr>
          <w:trHeight w:val="20"/>
        </w:trPr>
        <w:tc>
          <w:tcPr>
            <w:tcW w:w="9394" w:type="dxa"/>
            <w:gridSpan w:val="2"/>
            <w:shd w:val="clear" w:color="auto" w:fill="auto"/>
          </w:tcPr>
          <w:p w14:paraId="59EFD11B" w14:textId="526104F4" w:rsidR="00745563" w:rsidRPr="00745563" w:rsidRDefault="00745563" w:rsidP="00E659C9">
            <w:pPr>
              <w:keepNext/>
              <w:spacing w:after="0"/>
              <w:rPr>
                <w:color w:val="000000" w:themeColor="text1"/>
                <w:sz w:val="20"/>
                <w:szCs w:val="20"/>
              </w:rPr>
            </w:pPr>
            <w:r w:rsidRPr="00745563">
              <w:rPr>
                <w:b/>
                <w:bCs/>
                <w:color w:val="000000" w:themeColor="text1"/>
                <w:sz w:val="20"/>
                <w:szCs w:val="20"/>
              </w:rPr>
              <w:t>Orchestration (timbre</w:t>
            </w:r>
            <w:r w:rsidR="00DB6921">
              <w:rPr>
                <w:b/>
                <w:bCs/>
                <w:color w:val="000000" w:themeColor="text1"/>
                <w:sz w:val="20"/>
                <w:szCs w:val="20"/>
              </w:rPr>
              <w:t xml:space="preserve"> and</w:t>
            </w:r>
            <w:r w:rsidRPr="00745563">
              <w:rPr>
                <w:b/>
                <w:bCs/>
                <w:color w:val="000000" w:themeColor="text1"/>
                <w:sz w:val="20"/>
                <w:szCs w:val="20"/>
              </w:rPr>
              <w:t xml:space="preserve"> texture)</w:t>
            </w:r>
          </w:p>
        </w:tc>
      </w:tr>
      <w:tr w:rsidR="00237968" w:rsidRPr="00745563" w14:paraId="5F630C16" w14:textId="77777777" w:rsidTr="00575731">
        <w:trPr>
          <w:trHeight w:val="20"/>
        </w:trPr>
        <w:tc>
          <w:tcPr>
            <w:tcW w:w="8352" w:type="dxa"/>
            <w:shd w:val="clear" w:color="auto" w:fill="auto"/>
            <w:vAlign w:val="center"/>
          </w:tcPr>
          <w:p w14:paraId="0C0CF9E9" w14:textId="7DE4BE85" w:rsidR="00237968" w:rsidRPr="00745563" w:rsidRDefault="00237968" w:rsidP="00745563">
            <w:pPr>
              <w:spacing w:after="0"/>
              <w:rPr>
                <w:color w:val="000000" w:themeColor="text1"/>
                <w:sz w:val="20"/>
                <w:szCs w:val="20"/>
              </w:rPr>
            </w:pPr>
            <w:r w:rsidRPr="00745563">
              <w:rPr>
                <w:color w:val="000000" w:themeColor="text1"/>
                <w:sz w:val="20"/>
                <w:szCs w:val="20"/>
              </w:rPr>
              <w:t>Demonstrates proficient application of timbre, texture</w:t>
            </w:r>
            <w:r w:rsidR="00EE5A77">
              <w:rPr>
                <w:color w:val="000000" w:themeColor="text1"/>
                <w:sz w:val="20"/>
                <w:szCs w:val="20"/>
              </w:rPr>
              <w:t>, producing a well-balanced sound</w:t>
            </w:r>
          </w:p>
        </w:tc>
        <w:tc>
          <w:tcPr>
            <w:tcW w:w="1042" w:type="dxa"/>
            <w:shd w:val="clear" w:color="auto" w:fill="auto"/>
            <w:vAlign w:val="center"/>
          </w:tcPr>
          <w:p w14:paraId="68DC1D75" w14:textId="77777777" w:rsidR="00237968" w:rsidRPr="00745563" w:rsidRDefault="00237968" w:rsidP="00E659C9">
            <w:pPr>
              <w:keepNext/>
              <w:spacing w:after="0"/>
              <w:jc w:val="center"/>
              <w:rPr>
                <w:color w:val="000000" w:themeColor="text1"/>
                <w:sz w:val="20"/>
                <w:szCs w:val="20"/>
              </w:rPr>
            </w:pPr>
            <w:r w:rsidRPr="00745563">
              <w:rPr>
                <w:color w:val="000000" w:themeColor="text1"/>
                <w:sz w:val="20"/>
                <w:szCs w:val="20"/>
              </w:rPr>
              <w:t>3</w:t>
            </w:r>
          </w:p>
        </w:tc>
      </w:tr>
      <w:tr w:rsidR="00237968" w:rsidRPr="00745563" w14:paraId="35C57D14" w14:textId="77777777" w:rsidTr="00575731">
        <w:trPr>
          <w:trHeight w:val="20"/>
        </w:trPr>
        <w:tc>
          <w:tcPr>
            <w:tcW w:w="8352" w:type="dxa"/>
            <w:shd w:val="clear" w:color="auto" w:fill="auto"/>
            <w:vAlign w:val="center"/>
          </w:tcPr>
          <w:p w14:paraId="75D3881F" w14:textId="1D5D3F5C" w:rsidR="00237968" w:rsidRPr="00745563" w:rsidRDefault="00237968" w:rsidP="00745563">
            <w:pPr>
              <w:spacing w:after="0"/>
              <w:rPr>
                <w:color w:val="000000" w:themeColor="text1"/>
                <w:sz w:val="20"/>
                <w:szCs w:val="20"/>
              </w:rPr>
            </w:pPr>
            <w:r w:rsidRPr="00745563">
              <w:rPr>
                <w:color w:val="000000" w:themeColor="text1"/>
                <w:sz w:val="20"/>
                <w:szCs w:val="20"/>
              </w:rPr>
              <w:t>Demonstrates satisfactory application of timbre, texture</w:t>
            </w:r>
            <w:r w:rsidR="00EE5A77">
              <w:rPr>
                <w:color w:val="000000" w:themeColor="text1"/>
                <w:sz w:val="20"/>
                <w:szCs w:val="20"/>
              </w:rPr>
              <w:t>, producing a mostly well-balanced sound</w:t>
            </w:r>
          </w:p>
        </w:tc>
        <w:tc>
          <w:tcPr>
            <w:tcW w:w="1042" w:type="dxa"/>
            <w:shd w:val="clear" w:color="auto" w:fill="auto"/>
            <w:vAlign w:val="center"/>
          </w:tcPr>
          <w:p w14:paraId="4F1A0F30" w14:textId="77777777" w:rsidR="00237968" w:rsidRPr="00745563" w:rsidRDefault="00237968" w:rsidP="00745563">
            <w:pPr>
              <w:spacing w:after="0"/>
              <w:jc w:val="center"/>
              <w:rPr>
                <w:color w:val="000000" w:themeColor="text1"/>
                <w:sz w:val="20"/>
                <w:szCs w:val="20"/>
              </w:rPr>
            </w:pPr>
            <w:r w:rsidRPr="00745563">
              <w:rPr>
                <w:color w:val="000000" w:themeColor="text1"/>
                <w:sz w:val="20"/>
                <w:szCs w:val="20"/>
              </w:rPr>
              <w:t>2</w:t>
            </w:r>
          </w:p>
        </w:tc>
      </w:tr>
      <w:tr w:rsidR="00237968" w:rsidRPr="00745563" w14:paraId="617027D1" w14:textId="77777777" w:rsidTr="00575731">
        <w:trPr>
          <w:trHeight w:val="20"/>
        </w:trPr>
        <w:tc>
          <w:tcPr>
            <w:tcW w:w="8352" w:type="dxa"/>
            <w:shd w:val="clear" w:color="auto" w:fill="auto"/>
            <w:vAlign w:val="center"/>
          </w:tcPr>
          <w:p w14:paraId="745C3D88" w14:textId="11D65940" w:rsidR="00237968" w:rsidRPr="00745563" w:rsidRDefault="00237968" w:rsidP="00745563">
            <w:pPr>
              <w:spacing w:after="0"/>
              <w:rPr>
                <w:color w:val="000000" w:themeColor="text1"/>
                <w:sz w:val="20"/>
                <w:szCs w:val="20"/>
              </w:rPr>
            </w:pPr>
            <w:r w:rsidRPr="00745563">
              <w:rPr>
                <w:color w:val="000000" w:themeColor="text1"/>
                <w:sz w:val="20"/>
                <w:szCs w:val="20"/>
              </w:rPr>
              <w:t>Demonstrates inconsistent application of timbre, texture</w:t>
            </w:r>
            <w:r w:rsidR="00EE5A77">
              <w:rPr>
                <w:color w:val="000000" w:themeColor="text1"/>
                <w:sz w:val="20"/>
                <w:szCs w:val="20"/>
              </w:rPr>
              <w:t xml:space="preserve">, producing a </w:t>
            </w:r>
            <w:proofErr w:type="gramStart"/>
            <w:r w:rsidR="00EE5A77">
              <w:rPr>
                <w:color w:val="000000" w:themeColor="text1"/>
                <w:sz w:val="20"/>
                <w:szCs w:val="20"/>
              </w:rPr>
              <w:t>sometimes unbalanced</w:t>
            </w:r>
            <w:proofErr w:type="gramEnd"/>
            <w:r w:rsidR="00EE5A77">
              <w:rPr>
                <w:color w:val="000000" w:themeColor="text1"/>
                <w:sz w:val="20"/>
                <w:szCs w:val="20"/>
              </w:rPr>
              <w:t xml:space="preserve"> sound</w:t>
            </w:r>
          </w:p>
        </w:tc>
        <w:tc>
          <w:tcPr>
            <w:tcW w:w="1042" w:type="dxa"/>
            <w:shd w:val="clear" w:color="auto" w:fill="auto"/>
            <w:vAlign w:val="center"/>
          </w:tcPr>
          <w:p w14:paraId="11B17F5F" w14:textId="77777777" w:rsidR="00237968" w:rsidRPr="00745563" w:rsidRDefault="00237968" w:rsidP="00745563">
            <w:pPr>
              <w:spacing w:after="0"/>
              <w:jc w:val="center"/>
              <w:rPr>
                <w:color w:val="000000" w:themeColor="text1"/>
                <w:sz w:val="20"/>
                <w:szCs w:val="20"/>
              </w:rPr>
            </w:pPr>
            <w:r w:rsidRPr="00745563">
              <w:rPr>
                <w:color w:val="000000" w:themeColor="text1"/>
                <w:sz w:val="20"/>
                <w:szCs w:val="20"/>
              </w:rPr>
              <w:t>1</w:t>
            </w:r>
          </w:p>
        </w:tc>
      </w:tr>
      <w:tr w:rsidR="00745563" w:rsidRPr="00745563" w14:paraId="12A4899D" w14:textId="77777777" w:rsidTr="00575731">
        <w:trPr>
          <w:trHeight w:val="20"/>
        </w:trPr>
        <w:tc>
          <w:tcPr>
            <w:tcW w:w="8352" w:type="dxa"/>
            <w:shd w:val="clear" w:color="auto" w:fill="auto"/>
            <w:vAlign w:val="center"/>
          </w:tcPr>
          <w:p w14:paraId="7CAB9063" w14:textId="502504FB" w:rsidR="00745563" w:rsidRPr="00745563" w:rsidRDefault="00AB3008" w:rsidP="00745563">
            <w:pPr>
              <w:spacing w:after="0"/>
              <w:jc w:val="right"/>
              <w:rPr>
                <w:b/>
                <w:bCs/>
                <w:color w:val="000000" w:themeColor="text1"/>
                <w:sz w:val="20"/>
                <w:szCs w:val="20"/>
              </w:rPr>
            </w:pPr>
            <w:r w:rsidRPr="00374EB3">
              <w:rPr>
                <w:rFonts w:cs="Calibri"/>
                <w:b/>
                <w:sz w:val="20"/>
                <w:szCs w:val="20"/>
              </w:rPr>
              <w:t>Subtotal</w:t>
            </w:r>
          </w:p>
        </w:tc>
        <w:tc>
          <w:tcPr>
            <w:tcW w:w="1042" w:type="dxa"/>
            <w:shd w:val="clear" w:color="auto" w:fill="auto"/>
            <w:vAlign w:val="center"/>
          </w:tcPr>
          <w:p w14:paraId="5CCF2AA9" w14:textId="2F4202A3" w:rsidR="00745563" w:rsidRPr="00745563" w:rsidRDefault="00745563" w:rsidP="00575731">
            <w:pPr>
              <w:spacing w:after="0"/>
              <w:jc w:val="right"/>
              <w:rPr>
                <w:b/>
                <w:bCs/>
                <w:color w:val="000000" w:themeColor="text1"/>
                <w:sz w:val="20"/>
                <w:szCs w:val="20"/>
              </w:rPr>
            </w:pPr>
            <w:r w:rsidRPr="00745563">
              <w:rPr>
                <w:b/>
                <w:bCs/>
                <w:color w:val="000000" w:themeColor="text1"/>
                <w:sz w:val="20"/>
                <w:szCs w:val="20"/>
              </w:rPr>
              <w:t>/3</w:t>
            </w:r>
          </w:p>
        </w:tc>
      </w:tr>
      <w:tr w:rsidR="00EE5A77" w:rsidRPr="00745563" w14:paraId="209A5017" w14:textId="77777777" w:rsidTr="00575731">
        <w:trPr>
          <w:trHeight w:val="20"/>
        </w:trPr>
        <w:tc>
          <w:tcPr>
            <w:tcW w:w="9400" w:type="dxa"/>
            <w:gridSpan w:val="2"/>
            <w:shd w:val="clear" w:color="auto" w:fill="auto"/>
          </w:tcPr>
          <w:p w14:paraId="7F134065" w14:textId="0F7A8AEB" w:rsidR="00EE5A77" w:rsidRPr="00745563" w:rsidRDefault="00EE5A77" w:rsidP="001F64EE">
            <w:pPr>
              <w:keepNext/>
              <w:spacing w:after="0"/>
              <w:rPr>
                <w:color w:val="000000" w:themeColor="text1"/>
                <w:sz w:val="20"/>
                <w:szCs w:val="20"/>
              </w:rPr>
            </w:pPr>
            <w:r>
              <w:rPr>
                <w:b/>
                <w:bCs/>
                <w:color w:val="000000" w:themeColor="text1"/>
                <w:sz w:val="20"/>
                <w:szCs w:val="20"/>
              </w:rPr>
              <w:t>S</w:t>
            </w:r>
            <w:r w:rsidRPr="00745563">
              <w:rPr>
                <w:b/>
                <w:bCs/>
                <w:color w:val="000000" w:themeColor="text1"/>
                <w:sz w:val="20"/>
                <w:szCs w:val="20"/>
              </w:rPr>
              <w:t>core presentation</w:t>
            </w:r>
          </w:p>
        </w:tc>
      </w:tr>
      <w:tr w:rsidR="00EE5A77" w:rsidRPr="00745563" w14:paraId="19606F2E" w14:textId="77777777" w:rsidTr="00575731">
        <w:trPr>
          <w:trHeight w:val="20"/>
        </w:trPr>
        <w:tc>
          <w:tcPr>
            <w:tcW w:w="8352" w:type="dxa"/>
            <w:shd w:val="clear" w:color="auto" w:fill="auto"/>
            <w:vAlign w:val="center"/>
          </w:tcPr>
          <w:p w14:paraId="5AFF3D53" w14:textId="39A7291A" w:rsidR="00EE5A77" w:rsidRPr="00745563" w:rsidRDefault="00EE5A77" w:rsidP="00DB6921">
            <w:pPr>
              <w:spacing w:after="0"/>
              <w:rPr>
                <w:color w:val="000000" w:themeColor="text1"/>
                <w:sz w:val="20"/>
                <w:szCs w:val="20"/>
              </w:rPr>
            </w:pPr>
            <w:r w:rsidRPr="00745563">
              <w:rPr>
                <w:color w:val="000000" w:themeColor="text1"/>
                <w:sz w:val="20"/>
                <w:szCs w:val="20"/>
              </w:rPr>
              <w:t xml:space="preserve">Demonstrates proficient application of </w:t>
            </w:r>
            <w:r w:rsidRPr="00EE5A77">
              <w:rPr>
                <w:color w:val="000000" w:themeColor="text1"/>
                <w:sz w:val="20"/>
                <w:szCs w:val="20"/>
              </w:rPr>
              <w:t>relevant scoring and notation conventions,</w:t>
            </w:r>
            <w:r w:rsidR="00DB6921">
              <w:rPr>
                <w:color w:val="000000" w:themeColor="text1"/>
                <w:sz w:val="20"/>
                <w:szCs w:val="20"/>
              </w:rPr>
              <w:t xml:space="preserve"> </w:t>
            </w:r>
            <w:r w:rsidRPr="00EE5A77">
              <w:rPr>
                <w:color w:val="000000" w:themeColor="text1"/>
                <w:sz w:val="20"/>
                <w:szCs w:val="20"/>
              </w:rPr>
              <w:t xml:space="preserve">performance directions, </w:t>
            </w:r>
            <w:proofErr w:type="gramStart"/>
            <w:r w:rsidRPr="00EE5A77">
              <w:rPr>
                <w:color w:val="000000" w:themeColor="text1"/>
                <w:sz w:val="20"/>
                <w:szCs w:val="20"/>
              </w:rPr>
              <w:t>terminology</w:t>
            </w:r>
            <w:proofErr w:type="gramEnd"/>
            <w:r w:rsidRPr="00EE5A77">
              <w:rPr>
                <w:color w:val="000000" w:themeColor="text1"/>
                <w:sz w:val="20"/>
                <w:szCs w:val="20"/>
              </w:rPr>
              <w:t xml:space="preserve"> and</w:t>
            </w:r>
            <w:r w:rsidR="00DB6921">
              <w:rPr>
                <w:color w:val="000000" w:themeColor="text1"/>
                <w:sz w:val="20"/>
                <w:szCs w:val="20"/>
              </w:rPr>
              <w:t xml:space="preserve"> </w:t>
            </w:r>
            <w:r w:rsidRPr="00EE5A77">
              <w:rPr>
                <w:color w:val="000000" w:themeColor="text1"/>
                <w:sz w:val="20"/>
                <w:szCs w:val="20"/>
              </w:rPr>
              <w:t xml:space="preserve">techniques for the </w:t>
            </w:r>
            <w:r w:rsidR="00DB6921">
              <w:rPr>
                <w:color w:val="000000" w:themeColor="text1"/>
                <w:sz w:val="20"/>
                <w:szCs w:val="20"/>
              </w:rPr>
              <w:t>chosen style</w:t>
            </w:r>
          </w:p>
        </w:tc>
        <w:tc>
          <w:tcPr>
            <w:tcW w:w="1048" w:type="dxa"/>
            <w:shd w:val="clear" w:color="auto" w:fill="auto"/>
            <w:vAlign w:val="center"/>
          </w:tcPr>
          <w:p w14:paraId="0CE0711F" w14:textId="77777777" w:rsidR="00EE5A77" w:rsidRPr="00745563" w:rsidRDefault="00EE5A77" w:rsidP="001F64EE">
            <w:pPr>
              <w:keepNext/>
              <w:spacing w:after="0"/>
              <w:jc w:val="center"/>
              <w:rPr>
                <w:color w:val="000000" w:themeColor="text1"/>
                <w:sz w:val="20"/>
                <w:szCs w:val="20"/>
              </w:rPr>
            </w:pPr>
            <w:r w:rsidRPr="00745563">
              <w:rPr>
                <w:color w:val="000000" w:themeColor="text1"/>
                <w:sz w:val="20"/>
                <w:szCs w:val="20"/>
              </w:rPr>
              <w:t>3</w:t>
            </w:r>
          </w:p>
        </w:tc>
      </w:tr>
      <w:tr w:rsidR="00EE5A77" w:rsidRPr="00745563" w14:paraId="7AE159D6" w14:textId="77777777" w:rsidTr="00575731">
        <w:trPr>
          <w:trHeight w:val="20"/>
        </w:trPr>
        <w:tc>
          <w:tcPr>
            <w:tcW w:w="8352" w:type="dxa"/>
            <w:shd w:val="clear" w:color="auto" w:fill="auto"/>
            <w:vAlign w:val="center"/>
          </w:tcPr>
          <w:p w14:paraId="2396050A" w14:textId="7D762960" w:rsidR="00EE5A77" w:rsidRPr="00745563" w:rsidRDefault="00EE5A77" w:rsidP="001F64EE">
            <w:pPr>
              <w:spacing w:after="0"/>
              <w:rPr>
                <w:color w:val="000000" w:themeColor="text1"/>
                <w:sz w:val="20"/>
                <w:szCs w:val="20"/>
              </w:rPr>
            </w:pPr>
            <w:r w:rsidRPr="00745563">
              <w:rPr>
                <w:color w:val="000000" w:themeColor="text1"/>
                <w:sz w:val="20"/>
                <w:szCs w:val="20"/>
              </w:rPr>
              <w:t xml:space="preserve">Demonstrates satisfactory application of </w:t>
            </w:r>
            <w:r w:rsidR="00DB6921" w:rsidRPr="00EE5A77">
              <w:rPr>
                <w:color w:val="000000" w:themeColor="text1"/>
                <w:sz w:val="20"/>
                <w:szCs w:val="20"/>
              </w:rPr>
              <w:t>relevant scoring and notation conventions,</w:t>
            </w:r>
            <w:r w:rsidR="00DB6921">
              <w:rPr>
                <w:color w:val="000000" w:themeColor="text1"/>
                <w:sz w:val="20"/>
                <w:szCs w:val="20"/>
              </w:rPr>
              <w:t xml:space="preserve"> </w:t>
            </w:r>
            <w:r w:rsidR="00DB6921" w:rsidRPr="00EE5A77">
              <w:rPr>
                <w:color w:val="000000" w:themeColor="text1"/>
                <w:sz w:val="20"/>
                <w:szCs w:val="20"/>
              </w:rPr>
              <w:t xml:space="preserve">performance directions, </w:t>
            </w:r>
            <w:proofErr w:type="gramStart"/>
            <w:r w:rsidR="00DB6921" w:rsidRPr="00EE5A77">
              <w:rPr>
                <w:color w:val="000000" w:themeColor="text1"/>
                <w:sz w:val="20"/>
                <w:szCs w:val="20"/>
              </w:rPr>
              <w:t>terminology</w:t>
            </w:r>
            <w:proofErr w:type="gramEnd"/>
            <w:r w:rsidR="00DB6921" w:rsidRPr="00EE5A77">
              <w:rPr>
                <w:color w:val="000000" w:themeColor="text1"/>
                <w:sz w:val="20"/>
                <w:szCs w:val="20"/>
              </w:rPr>
              <w:t xml:space="preserve"> and</w:t>
            </w:r>
            <w:r w:rsidR="00DB6921">
              <w:rPr>
                <w:color w:val="000000" w:themeColor="text1"/>
                <w:sz w:val="20"/>
                <w:szCs w:val="20"/>
              </w:rPr>
              <w:t xml:space="preserve"> </w:t>
            </w:r>
            <w:r w:rsidR="00DB6921" w:rsidRPr="00EE5A77">
              <w:rPr>
                <w:color w:val="000000" w:themeColor="text1"/>
                <w:sz w:val="20"/>
                <w:szCs w:val="20"/>
              </w:rPr>
              <w:t xml:space="preserve">techniques for the </w:t>
            </w:r>
            <w:r w:rsidR="00DB6921">
              <w:rPr>
                <w:color w:val="000000" w:themeColor="text1"/>
                <w:sz w:val="20"/>
                <w:szCs w:val="20"/>
              </w:rPr>
              <w:t>chosen style</w:t>
            </w:r>
          </w:p>
        </w:tc>
        <w:tc>
          <w:tcPr>
            <w:tcW w:w="1048" w:type="dxa"/>
            <w:shd w:val="clear" w:color="auto" w:fill="auto"/>
            <w:vAlign w:val="center"/>
          </w:tcPr>
          <w:p w14:paraId="4D4C157E" w14:textId="77777777" w:rsidR="00EE5A77" w:rsidRPr="00745563" w:rsidRDefault="00EE5A77" w:rsidP="001F64EE">
            <w:pPr>
              <w:spacing w:after="0"/>
              <w:jc w:val="center"/>
              <w:rPr>
                <w:color w:val="000000" w:themeColor="text1"/>
                <w:sz w:val="20"/>
                <w:szCs w:val="20"/>
              </w:rPr>
            </w:pPr>
            <w:r w:rsidRPr="00745563">
              <w:rPr>
                <w:color w:val="000000" w:themeColor="text1"/>
                <w:sz w:val="20"/>
                <w:szCs w:val="20"/>
              </w:rPr>
              <w:t>2</w:t>
            </w:r>
          </w:p>
        </w:tc>
      </w:tr>
      <w:tr w:rsidR="00EE5A77" w:rsidRPr="00745563" w14:paraId="0450FB0A" w14:textId="77777777" w:rsidTr="00575731">
        <w:trPr>
          <w:trHeight w:val="20"/>
        </w:trPr>
        <w:tc>
          <w:tcPr>
            <w:tcW w:w="8352" w:type="dxa"/>
            <w:shd w:val="clear" w:color="auto" w:fill="auto"/>
            <w:vAlign w:val="center"/>
          </w:tcPr>
          <w:p w14:paraId="3240697E" w14:textId="346E8E3D" w:rsidR="00EE5A77" w:rsidRPr="00745563" w:rsidRDefault="00EE5A77" w:rsidP="001F64EE">
            <w:pPr>
              <w:spacing w:after="0"/>
              <w:rPr>
                <w:color w:val="000000" w:themeColor="text1"/>
                <w:sz w:val="20"/>
                <w:szCs w:val="20"/>
              </w:rPr>
            </w:pPr>
            <w:r w:rsidRPr="00745563">
              <w:rPr>
                <w:color w:val="000000" w:themeColor="text1"/>
                <w:sz w:val="20"/>
                <w:szCs w:val="20"/>
              </w:rPr>
              <w:t xml:space="preserve">Demonstrates inconsistent application of </w:t>
            </w:r>
            <w:r w:rsidR="00DB6921" w:rsidRPr="00EE5A77">
              <w:rPr>
                <w:color w:val="000000" w:themeColor="text1"/>
                <w:sz w:val="20"/>
                <w:szCs w:val="20"/>
              </w:rPr>
              <w:t>relevant scoring and notation conventions,</w:t>
            </w:r>
            <w:r w:rsidR="00DB6921">
              <w:rPr>
                <w:color w:val="000000" w:themeColor="text1"/>
                <w:sz w:val="20"/>
                <w:szCs w:val="20"/>
              </w:rPr>
              <w:t xml:space="preserve"> </w:t>
            </w:r>
            <w:r w:rsidR="00DB6921" w:rsidRPr="00EE5A77">
              <w:rPr>
                <w:color w:val="000000" w:themeColor="text1"/>
                <w:sz w:val="20"/>
                <w:szCs w:val="20"/>
              </w:rPr>
              <w:t xml:space="preserve">performance directions, </w:t>
            </w:r>
            <w:proofErr w:type="gramStart"/>
            <w:r w:rsidR="00DB6921" w:rsidRPr="00EE5A77">
              <w:rPr>
                <w:color w:val="000000" w:themeColor="text1"/>
                <w:sz w:val="20"/>
                <w:szCs w:val="20"/>
              </w:rPr>
              <w:t>terminology</w:t>
            </w:r>
            <w:proofErr w:type="gramEnd"/>
            <w:r w:rsidR="00DB6921" w:rsidRPr="00EE5A77">
              <w:rPr>
                <w:color w:val="000000" w:themeColor="text1"/>
                <w:sz w:val="20"/>
                <w:szCs w:val="20"/>
              </w:rPr>
              <w:t xml:space="preserve"> and</w:t>
            </w:r>
            <w:r w:rsidR="00DB6921">
              <w:rPr>
                <w:color w:val="000000" w:themeColor="text1"/>
                <w:sz w:val="20"/>
                <w:szCs w:val="20"/>
              </w:rPr>
              <w:t xml:space="preserve"> </w:t>
            </w:r>
            <w:r w:rsidR="00DB6921" w:rsidRPr="00EE5A77">
              <w:rPr>
                <w:color w:val="000000" w:themeColor="text1"/>
                <w:sz w:val="20"/>
                <w:szCs w:val="20"/>
              </w:rPr>
              <w:t xml:space="preserve">techniques for the </w:t>
            </w:r>
            <w:r w:rsidR="00DB6921">
              <w:rPr>
                <w:color w:val="000000" w:themeColor="text1"/>
                <w:sz w:val="20"/>
                <w:szCs w:val="20"/>
              </w:rPr>
              <w:t>chosen style</w:t>
            </w:r>
          </w:p>
        </w:tc>
        <w:tc>
          <w:tcPr>
            <w:tcW w:w="1048" w:type="dxa"/>
            <w:shd w:val="clear" w:color="auto" w:fill="auto"/>
            <w:vAlign w:val="center"/>
          </w:tcPr>
          <w:p w14:paraId="6C1BDF43" w14:textId="77777777" w:rsidR="00EE5A77" w:rsidRPr="00745563" w:rsidRDefault="00EE5A77" w:rsidP="001F64EE">
            <w:pPr>
              <w:spacing w:after="0"/>
              <w:jc w:val="center"/>
              <w:rPr>
                <w:color w:val="000000" w:themeColor="text1"/>
                <w:sz w:val="20"/>
                <w:szCs w:val="20"/>
              </w:rPr>
            </w:pPr>
            <w:r w:rsidRPr="00745563">
              <w:rPr>
                <w:color w:val="000000" w:themeColor="text1"/>
                <w:sz w:val="20"/>
                <w:szCs w:val="20"/>
              </w:rPr>
              <w:t>1</w:t>
            </w:r>
          </w:p>
        </w:tc>
      </w:tr>
      <w:tr w:rsidR="00EE5A77" w:rsidRPr="00745563" w14:paraId="3D46B53B" w14:textId="77777777" w:rsidTr="00575731">
        <w:trPr>
          <w:trHeight w:val="20"/>
        </w:trPr>
        <w:tc>
          <w:tcPr>
            <w:tcW w:w="8352" w:type="dxa"/>
            <w:shd w:val="clear" w:color="auto" w:fill="auto"/>
            <w:vAlign w:val="center"/>
          </w:tcPr>
          <w:p w14:paraId="31BB5F1D" w14:textId="77777777" w:rsidR="00EE5A77" w:rsidRPr="00745563" w:rsidRDefault="00EE5A77" w:rsidP="001F64EE">
            <w:pPr>
              <w:spacing w:after="0"/>
              <w:jc w:val="right"/>
              <w:rPr>
                <w:b/>
                <w:bCs/>
                <w:color w:val="000000" w:themeColor="text1"/>
                <w:sz w:val="20"/>
                <w:szCs w:val="20"/>
              </w:rPr>
            </w:pPr>
            <w:r w:rsidRPr="00374EB3">
              <w:rPr>
                <w:rFonts w:cs="Calibri"/>
                <w:b/>
                <w:sz w:val="20"/>
                <w:szCs w:val="20"/>
              </w:rPr>
              <w:t>Subtotal</w:t>
            </w:r>
          </w:p>
        </w:tc>
        <w:tc>
          <w:tcPr>
            <w:tcW w:w="1048" w:type="dxa"/>
            <w:shd w:val="clear" w:color="auto" w:fill="auto"/>
            <w:vAlign w:val="center"/>
          </w:tcPr>
          <w:p w14:paraId="7C3CA303" w14:textId="77777777" w:rsidR="00EE5A77" w:rsidRPr="00745563" w:rsidRDefault="00EE5A77" w:rsidP="00575731">
            <w:pPr>
              <w:spacing w:after="0"/>
              <w:jc w:val="right"/>
              <w:rPr>
                <w:b/>
                <w:bCs/>
                <w:color w:val="000000" w:themeColor="text1"/>
                <w:sz w:val="20"/>
                <w:szCs w:val="20"/>
              </w:rPr>
            </w:pPr>
            <w:r w:rsidRPr="00745563">
              <w:rPr>
                <w:b/>
                <w:bCs/>
                <w:color w:val="000000" w:themeColor="text1"/>
                <w:sz w:val="20"/>
                <w:szCs w:val="20"/>
              </w:rPr>
              <w:t>/3</w:t>
            </w:r>
          </w:p>
        </w:tc>
      </w:tr>
      <w:tr w:rsidR="00745563" w:rsidRPr="00745563" w14:paraId="45B71545" w14:textId="77777777" w:rsidTr="00575731">
        <w:trPr>
          <w:trHeight w:val="20"/>
        </w:trPr>
        <w:tc>
          <w:tcPr>
            <w:tcW w:w="9394" w:type="dxa"/>
            <w:gridSpan w:val="2"/>
            <w:shd w:val="clear" w:color="auto" w:fill="auto"/>
          </w:tcPr>
          <w:p w14:paraId="353B79A9" w14:textId="43D11E18" w:rsidR="00745563" w:rsidRPr="00745563" w:rsidRDefault="00960437" w:rsidP="00745563">
            <w:pPr>
              <w:spacing w:after="0"/>
              <w:rPr>
                <w:color w:val="000000" w:themeColor="text1"/>
                <w:sz w:val="20"/>
                <w:szCs w:val="20"/>
              </w:rPr>
            </w:pPr>
            <w:r>
              <w:rPr>
                <w:b/>
                <w:bCs/>
                <w:color w:val="000000" w:themeColor="text1"/>
                <w:sz w:val="20"/>
                <w:szCs w:val="20"/>
              </w:rPr>
              <w:t xml:space="preserve">Presentation </w:t>
            </w:r>
            <w:r w:rsidR="00206D64">
              <w:rPr>
                <w:b/>
                <w:bCs/>
                <w:color w:val="000000" w:themeColor="text1"/>
                <w:sz w:val="20"/>
                <w:szCs w:val="20"/>
              </w:rPr>
              <w:t>content</w:t>
            </w:r>
          </w:p>
        </w:tc>
      </w:tr>
      <w:tr w:rsidR="00237968" w:rsidRPr="00745563" w14:paraId="126193B2" w14:textId="77777777" w:rsidTr="00575731">
        <w:trPr>
          <w:trHeight w:val="20"/>
        </w:trPr>
        <w:tc>
          <w:tcPr>
            <w:tcW w:w="8352" w:type="dxa"/>
            <w:shd w:val="clear" w:color="auto" w:fill="auto"/>
            <w:vAlign w:val="center"/>
          </w:tcPr>
          <w:p w14:paraId="1BB7DFD8" w14:textId="279CA20B" w:rsidR="00237968" w:rsidRPr="00745563" w:rsidRDefault="00237968" w:rsidP="00745563">
            <w:pPr>
              <w:spacing w:after="0"/>
              <w:rPr>
                <w:color w:val="000000" w:themeColor="text1"/>
                <w:sz w:val="20"/>
                <w:szCs w:val="20"/>
              </w:rPr>
            </w:pPr>
            <w:r w:rsidRPr="00745563">
              <w:rPr>
                <w:color w:val="000000" w:themeColor="text1"/>
                <w:sz w:val="20"/>
                <w:szCs w:val="20"/>
              </w:rPr>
              <w:t xml:space="preserve">Demonstrates excellent </w:t>
            </w:r>
            <w:r w:rsidR="00DE79D2">
              <w:rPr>
                <w:color w:val="000000" w:themeColor="text1"/>
                <w:sz w:val="20"/>
                <w:szCs w:val="20"/>
              </w:rPr>
              <w:t>skill in the analysis of the work and presentation</w:t>
            </w:r>
          </w:p>
        </w:tc>
        <w:tc>
          <w:tcPr>
            <w:tcW w:w="1042" w:type="dxa"/>
            <w:shd w:val="clear" w:color="auto" w:fill="auto"/>
            <w:vAlign w:val="center"/>
          </w:tcPr>
          <w:p w14:paraId="78132AE5" w14:textId="5FD181F0" w:rsidR="00237968" w:rsidRPr="00745563" w:rsidRDefault="00237968" w:rsidP="00745563">
            <w:pPr>
              <w:spacing w:after="0"/>
              <w:jc w:val="center"/>
              <w:rPr>
                <w:color w:val="000000" w:themeColor="text1"/>
                <w:sz w:val="20"/>
                <w:szCs w:val="20"/>
              </w:rPr>
            </w:pPr>
            <w:r w:rsidRPr="00745563">
              <w:rPr>
                <w:color w:val="000000" w:themeColor="text1"/>
                <w:sz w:val="20"/>
                <w:szCs w:val="20"/>
              </w:rPr>
              <w:t>5</w:t>
            </w:r>
          </w:p>
        </w:tc>
      </w:tr>
      <w:tr w:rsidR="00237968" w:rsidRPr="00745563" w14:paraId="20F2AF47" w14:textId="77777777" w:rsidTr="00575731">
        <w:trPr>
          <w:trHeight w:val="20"/>
        </w:trPr>
        <w:tc>
          <w:tcPr>
            <w:tcW w:w="8352" w:type="dxa"/>
            <w:shd w:val="clear" w:color="auto" w:fill="auto"/>
            <w:vAlign w:val="center"/>
          </w:tcPr>
          <w:p w14:paraId="446BDAEC" w14:textId="16FBB062" w:rsidR="00237968" w:rsidRPr="00745563" w:rsidRDefault="00237968" w:rsidP="00745563">
            <w:pPr>
              <w:spacing w:after="0"/>
              <w:rPr>
                <w:color w:val="000000" w:themeColor="text1"/>
                <w:sz w:val="20"/>
                <w:szCs w:val="20"/>
              </w:rPr>
            </w:pPr>
            <w:r w:rsidRPr="00745563">
              <w:rPr>
                <w:color w:val="000000" w:themeColor="text1"/>
                <w:sz w:val="20"/>
                <w:szCs w:val="20"/>
              </w:rPr>
              <w:t>Demonstrates proficient</w:t>
            </w:r>
            <w:r w:rsidR="00DE79D2">
              <w:rPr>
                <w:color w:val="000000" w:themeColor="text1"/>
                <w:sz w:val="20"/>
                <w:szCs w:val="20"/>
              </w:rPr>
              <w:t xml:space="preserve"> skill in the analysis of the work and presentation</w:t>
            </w:r>
          </w:p>
        </w:tc>
        <w:tc>
          <w:tcPr>
            <w:tcW w:w="1042" w:type="dxa"/>
            <w:shd w:val="clear" w:color="auto" w:fill="auto"/>
            <w:vAlign w:val="center"/>
          </w:tcPr>
          <w:p w14:paraId="78BA5F9B" w14:textId="4A0780B9" w:rsidR="00237968" w:rsidRPr="00745563" w:rsidRDefault="00237968" w:rsidP="00745563">
            <w:pPr>
              <w:spacing w:after="0"/>
              <w:jc w:val="center"/>
              <w:rPr>
                <w:color w:val="000000" w:themeColor="text1"/>
                <w:sz w:val="20"/>
                <w:szCs w:val="20"/>
              </w:rPr>
            </w:pPr>
            <w:r w:rsidRPr="00745563">
              <w:rPr>
                <w:color w:val="000000" w:themeColor="text1"/>
                <w:sz w:val="20"/>
                <w:szCs w:val="20"/>
              </w:rPr>
              <w:t>4</w:t>
            </w:r>
          </w:p>
        </w:tc>
      </w:tr>
      <w:tr w:rsidR="00237968" w:rsidRPr="00745563" w14:paraId="0259AFC4" w14:textId="77777777" w:rsidTr="00575731">
        <w:trPr>
          <w:trHeight w:val="20"/>
        </w:trPr>
        <w:tc>
          <w:tcPr>
            <w:tcW w:w="8352" w:type="dxa"/>
            <w:shd w:val="clear" w:color="auto" w:fill="auto"/>
            <w:vAlign w:val="center"/>
          </w:tcPr>
          <w:p w14:paraId="4F07A3AC" w14:textId="2D7AF095" w:rsidR="00237968" w:rsidRPr="00745563" w:rsidRDefault="00237968" w:rsidP="00745563">
            <w:pPr>
              <w:spacing w:after="0"/>
              <w:rPr>
                <w:color w:val="000000" w:themeColor="text1"/>
                <w:sz w:val="20"/>
                <w:szCs w:val="20"/>
              </w:rPr>
            </w:pPr>
            <w:r w:rsidRPr="00745563">
              <w:rPr>
                <w:color w:val="000000" w:themeColor="text1"/>
                <w:sz w:val="20"/>
                <w:szCs w:val="20"/>
              </w:rPr>
              <w:t xml:space="preserve">Demonstrates satisfactory </w:t>
            </w:r>
            <w:r w:rsidR="00DE79D2">
              <w:rPr>
                <w:color w:val="000000" w:themeColor="text1"/>
                <w:sz w:val="20"/>
                <w:szCs w:val="20"/>
              </w:rPr>
              <w:t>skill in the analysis of the work and presentation</w:t>
            </w:r>
          </w:p>
        </w:tc>
        <w:tc>
          <w:tcPr>
            <w:tcW w:w="1042" w:type="dxa"/>
            <w:shd w:val="clear" w:color="auto" w:fill="auto"/>
            <w:vAlign w:val="center"/>
          </w:tcPr>
          <w:p w14:paraId="731EDEE3" w14:textId="29773438" w:rsidR="00237968" w:rsidRPr="00745563" w:rsidRDefault="00237968" w:rsidP="00745563">
            <w:pPr>
              <w:spacing w:after="0"/>
              <w:jc w:val="center"/>
              <w:rPr>
                <w:color w:val="000000" w:themeColor="text1"/>
                <w:sz w:val="20"/>
                <w:szCs w:val="20"/>
              </w:rPr>
            </w:pPr>
            <w:r w:rsidRPr="00745563">
              <w:rPr>
                <w:color w:val="000000" w:themeColor="text1"/>
                <w:sz w:val="20"/>
                <w:szCs w:val="20"/>
              </w:rPr>
              <w:t>3</w:t>
            </w:r>
          </w:p>
        </w:tc>
      </w:tr>
      <w:tr w:rsidR="00237968" w:rsidRPr="00745563" w14:paraId="506CB6AE" w14:textId="77777777" w:rsidTr="00575731">
        <w:trPr>
          <w:trHeight w:val="20"/>
        </w:trPr>
        <w:tc>
          <w:tcPr>
            <w:tcW w:w="8352" w:type="dxa"/>
            <w:shd w:val="clear" w:color="auto" w:fill="auto"/>
            <w:vAlign w:val="center"/>
          </w:tcPr>
          <w:p w14:paraId="773759A0" w14:textId="244E5AC1" w:rsidR="00237968" w:rsidRPr="00745563" w:rsidRDefault="00237968" w:rsidP="00745563">
            <w:pPr>
              <w:spacing w:after="0"/>
              <w:rPr>
                <w:color w:val="000000" w:themeColor="text1"/>
                <w:sz w:val="20"/>
                <w:szCs w:val="20"/>
              </w:rPr>
            </w:pPr>
            <w:r w:rsidRPr="00745563">
              <w:rPr>
                <w:color w:val="000000" w:themeColor="text1"/>
                <w:sz w:val="20"/>
                <w:szCs w:val="20"/>
              </w:rPr>
              <w:t>Demonstrates inconsistent</w:t>
            </w:r>
            <w:r w:rsidR="00DE79D2">
              <w:rPr>
                <w:color w:val="000000" w:themeColor="text1"/>
                <w:sz w:val="20"/>
                <w:szCs w:val="20"/>
              </w:rPr>
              <w:t xml:space="preserve"> skill in the analysis of the work and presentation</w:t>
            </w:r>
          </w:p>
        </w:tc>
        <w:tc>
          <w:tcPr>
            <w:tcW w:w="1042" w:type="dxa"/>
            <w:shd w:val="clear" w:color="auto" w:fill="auto"/>
            <w:vAlign w:val="center"/>
          </w:tcPr>
          <w:p w14:paraId="21763F72" w14:textId="751DB531" w:rsidR="00237968" w:rsidRPr="00745563" w:rsidRDefault="00237968" w:rsidP="00745563">
            <w:pPr>
              <w:spacing w:after="0"/>
              <w:jc w:val="center"/>
              <w:rPr>
                <w:color w:val="000000" w:themeColor="text1"/>
                <w:sz w:val="20"/>
                <w:szCs w:val="20"/>
              </w:rPr>
            </w:pPr>
            <w:r w:rsidRPr="00745563">
              <w:rPr>
                <w:color w:val="000000" w:themeColor="text1"/>
                <w:sz w:val="20"/>
                <w:szCs w:val="20"/>
              </w:rPr>
              <w:t>2</w:t>
            </w:r>
          </w:p>
        </w:tc>
      </w:tr>
      <w:tr w:rsidR="00237968" w:rsidRPr="00745563" w14:paraId="71952A85" w14:textId="77777777" w:rsidTr="00575731">
        <w:trPr>
          <w:trHeight w:val="20"/>
        </w:trPr>
        <w:tc>
          <w:tcPr>
            <w:tcW w:w="8352" w:type="dxa"/>
            <w:shd w:val="clear" w:color="auto" w:fill="auto"/>
            <w:vAlign w:val="center"/>
          </w:tcPr>
          <w:p w14:paraId="193AF4E9" w14:textId="648BD8EF" w:rsidR="00237968" w:rsidRPr="00745563" w:rsidRDefault="00237968" w:rsidP="00745563">
            <w:pPr>
              <w:spacing w:after="0"/>
              <w:rPr>
                <w:color w:val="000000" w:themeColor="text1"/>
                <w:sz w:val="20"/>
                <w:szCs w:val="20"/>
              </w:rPr>
            </w:pPr>
            <w:r w:rsidRPr="00745563">
              <w:rPr>
                <w:color w:val="000000" w:themeColor="text1"/>
                <w:sz w:val="20"/>
                <w:szCs w:val="20"/>
              </w:rPr>
              <w:t xml:space="preserve">Demonstrates limited skill </w:t>
            </w:r>
            <w:r w:rsidR="00DE79D2">
              <w:rPr>
                <w:color w:val="000000" w:themeColor="text1"/>
                <w:sz w:val="20"/>
                <w:szCs w:val="20"/>
              </w:rPr>
              <w:t>in the analysis of the work and presentation</w:t>
            </w:r>
          </w:p>
        </w:tc>
        <w:tc>
          <w:tcPr>
            <w:tcW w:w="1042" w:type="dxa"/>
            <w:shd w:val="clear" w:color="auto" w:fill="auto"/>
            <w:vAlign w:val="center"/>
          </w:tcPr>
          <w:p w14:paraId="05D25861" w14:textId="7A98AB48" w:rsidR="00237968" w:rsidRPr="00745563" w:rsidRDefault="00237968" w:rsidP="00745563">
            <w:pPr>
              <w:spacing w:after="0"/>
              <w:jc w:val="center"/>
              <w:rPr>
                <w:color w:val="000000" w:themeColor="text1"/>
                <w:sz w:val="20"/>
                <w:szCs w:val="20"/>
              </w:rPr>
            </w:pPr>
            <w:r w:rsidRPr="00745563">
              <w:rPr>
                <w:color w:val="000000" w:themeColor="text1"/>
                <w:sz w:val="20"/>
                <w:szCs w:val="20"/>
              </w:rPr>
              <w:t>1</w:t>
            </w:r>
          </w:p>
        </w:tc>
      </w:tr>
      <w:tr w:rsidR="00745563" w:rsidRPr="00745563" w14:paraId="44AAFE9E" w14:textId="77777777" w:rsidTr="00575731">
        <w:trPr>
          <w:trHeight w:val="20"/>
        </w:trPr>
        <w:tc>
          <w:tcPr>
            <w:tcW w:w="8352" w:type="dxa"/>
            <w:shd w:val="clear" w:color="auto" w:fill="auto"/>
            <w:vAlign w:val="center"/>
          </w:tcPr>
          <w:p w14:paraId="31AC8F26" w14:textId="3872A6F2" w:rsidR="00745563" w:rsidRPr="00745563" w:rsidRDefault="00AB3008" w:rsidP="00745563">
            <w:pPr>
              <w:spacing w:after="0"/>
              <w:jc w:val="right"/>
              <w:rPr>
                <w:b/>
                <w:bCs/>
                <w:color w:val="000000" w:themeColor="text1"/>
                <w:sz w:val="20"/>
                <w:szCs w:val="20"/>
              </w:rPr>
            </w:pPr>
            <w:r w:rsidRPr="00374EB3">
              <w:rPr>
                <w:rFonts w:cs="Calibri"/>
                <w:b/>
                <w:sz w:val="20"/>
                <w:szCs w:val="20"/>
              </w:rPr>
              <w:t>Subtotal</w:t>
            </w:r>
          </w:p>
        </w:tc>
        <w:tc>
          <w:tcPr>
            <w:tcW w:w="1042" w:type="dxa"/>
            <w:shd w:val="clear" w:color="auto" w:fill="auto"/>
            <w:vAlign w:val="center"/>
          </w:tcPr>
          <w:p w14:paraId="43FC6492" w14:textId="51FBC414" w:rsidR="00745563" w:rsidRPr="00745563" w:rsidRDefault="00745563" w:rsidP="00575731">
            <w:pPr>
              <w:spacing w:after="0"/>
              <w:jc w:val="right"/>
              <w:rPr>
                <w:b/>
                <w:bCs/>
                <w:color w:val="000000" w:themeColor="text1"/>
                <w:sz w:val="20"/>
                <w:szCs w:val="20"/>
              </w:rPr>
            </w:pPr>
            <w:r w:rsidRPr="00745563">
              <w:rPr>
                <w:b/>
                <w:bCs/>
                <w:color w:val="000000" w:themeColor="text1"/>
                <w:sz w:val="20"/>
                <w:szCs w:val="20"/>
              </w:rPr>
              <w:t>/5</w:t>
            </w:r>
          </w:p>
        </w:tc>
      </w:tr>
      <w:tr w:rsidR="00403292" w:rsidRPr="00745563" w14:paraId="65965F57" w14:textId="77777777" w:rsidTr="00575731">
        <w:trPr>
          <w:trHeight w:val="20"/>
        </w:trPr>
        <w:tc>
          <w:tcPr>
            <w:tcW w:w="8352" w:type="dxa"/>
            <w:shd w:val="clear" w:color="auto" w:fill="auto"/>
            <w:vAlign w:val="center"/>
          </w:tcPr>
          <w:p w14:paraId="028D33BF" w14:textId="63DF742F" w:rsidR="00237968" w:rsidRPr="00745563" w:rsidRDefault="00237968" w:rsidP="00745563">
            <w:pPr>
              <w:spacing w:after="0"/>
              <w:jc w:val="right"/>
              <w:rPr>
                <w:b/>
                <w:bCs/>
                <w:color w:val="000000" w:themeColor="text1"/>
                <w:sz w:val="20"/>
                <w:szCs w:val="20"/>
              </w:rPr>
            </w:pPr>
            <w:r w:rsidRPr="00745563">
              <w:rPr>
                <w:b/>
                <w:bCs/>
                <w:color w:val="000000" w:themeColor="text1"/>
                <w:sz w:val="20"/>
                <w:szCs w:val="20"/>
              </w:rPr>
              <w:t>Total</w:t>
            </w:r>
          </w:p>
        </w:tc>
        <w:tc>
          <w:tcPr>
            <w:tcW w:w="1042" w:type="dxa"/>
            <w:shd w:val="clear" w:color="auto" w:fill="auto"/>
            <w:vAlign w:val="center"/>
          </w:tcPr>
          <w:p w14:paraId="7E06CA93" w14:textId="4E917204" w:rsidR="00237968" w:rsidRPr="00745563" w:rsidRDefault="00237968" w:rsidP="00575731">
            <w:pPr>
              <w:spacing w:after="0"/>
              <w:jc w:val="right"/>
              <w:rPr>
                <w:b/>
                <w:bCs/>
                <w:color w:val="000000" w:themeColor="text1"/>
                <w:sz w:val="20"/>
                <w:szCs w:val="20"/>
              </w:rPr>
            </w:pPr>
            <w:r w:rsidRPr="00745563">
              <w:rPr>
                <w:b/>
                <w:bCs/>
                <w:color w:val="000000" w:themeColor="text1"/>
                <w:sz w:val="20"/>
                <w:szCs w:val="20"/>
              </w:rPr>
              <w:t>/</w:t>
            </w:r>
            <w:r w:rsidR="00434F3E">
              <w:rPr>
                <w:b/>
                <w:bCs/>
                <w:color w:val="000000" w:themeColor="text1"/>
                <w:sz w:val="20"/>
                <w:szCs w:val="20"/>
              </w:rPr>
              <w:t>32</w:t>
            </w:r>
          </w:p>
        </w:tc>
      </w:tr>
    </w:tbl>
    <w:p w14:paraId="330033CC" w14:textId="77777777" w:rsidR="00E94F39" w:rsidRPr="00E659C9" w:rsidRDefault="00E94F39" w:rsidP="00E659C9">
      <w:pPr>
        <w:rPr>
          <w:rFonts w:eastAsia="MS Mincho"/>
          <w:lang w:eastAsia="ja-JP"/>
        </w:rPr>
      </w:pPr>
      <w:r w:rsidRPr="00E659C9">
        <w:rPr>
          <w:rFonts w:eastAsia="MS Mincho"/>
          <w:lang w:eastAsia="ja-JP"/>
        </w:rPr>
        <w:br w:type="page"/>
      </w:r>
    </w:p>
    <w:p w14:paraId="43E04FEC" w14:textId="6D78EC13" w:rsidR="00F32B13" w:rsidRPr="00F663B8" w:rsidRDefault="00F32B13" w:rsidP="00F663B8">
      <w:pPr>
        <w:pStyle w:val="SCSAHeading1"/>
      </w:pPr>
      <w:bookmarkStart w:id="46" w:name="_Toc124244628"/>
      <w:bookmarkStart w:id="47" w:name="_Toc124244701"/>
      <w:bookmarkStart w:id="48" w:name="_Toc159228664"/>
      <w:r w:rsidRPr="00F663B8">
        <w:lastRenderedPageBreak/>
        <w:t xml:space="preserve">Sample written assessment </w:t>
      </w:r>
      <w:proofErr w:type="gramStart"/>
      <w:r w:rsidRPr="00F663B8">
        <w:t>tasks</w:t>
      </w:r>
      <w:bookmarkEnd w:id="48"/>
      <w:proofErr w:type="gramEnd"/>
    </w:p>
    <w:p w14:paraId="2EDFEF45" w14:textId="7852ABE9" w:rsidR="00381063" w:rsidRPr="00F663B8" w:rsidRDefault="00381063" w:rsidP="00F663B8">
      <w:pPr>
        <w:pStyle w:val="SCSAHeading2"/>
      </w:pPr>
      <w:bookmarkStart w:id="49" w:name="_Toc124244631"/>
      <w:bookmarkStart w:id="50" w:name="_Toc124244704"/>
      <w:bookmarkStart w:id="51" w:name="_Toc124244629"/>
      <w:bookmarkStart w:id="52" w:name="_Toc124244702"/>
      <w:bookmarkStart w:id="53" w:name="_Toc159228665"/>
      <w:bookmarkEnd w:id="46"/>
      <w:bookmarkEnd w:id="47"/>
      <w:r w:rsidRPr="00F663B8">
        <w:t>Task 5</w:t>
      </w:r>
      <w:r w:rsidR="00695744" w:rsidRPr="00F663B8">
        <w:t xml:space="preserve"> –</w:t>
      </w:r>
      <w:r w:rsidRPr="00F663B8">
        <w:t xml:space="preserve"> Composition</w:t>
      </w:r>
      <w:bookmarkEnd w:id="49"/>
      <w:bookmarkEnd w:id="50"/>
      <w:bookmarkEnd w:id="53"/>
    </w:p>
    <w:p w14:paraId="5FEAF6DE" w14:textId="29320C49" w:rsidR="00381063" w:rsidRPr="00147F08" w:rsidRDefault="00381063" w:rsidP="00147F08">
      <w:pPr>
        <w:tabs>
          <w:tab w:val="left" w:pos="2552"/>
        </w:tabs>
        <w:rPr>
          <w:rFonts w:eastAsia="Times New Roman" w:cs="Arial"/>
        </w:rPr>
      </w:pPr>
      <w:r w:rsidRPr="00147F08">
        <w:rPr>
          <w:rFonts w:eastAsia="Times New Roman" w:cs="Arial"/>
          <w:b/>
          <w:bCs/>
        </w:rPr>
        <w:t xml:space="preserve">Assessment type: </w:t>
      </w:r>
      <w:r w:rsidR="00147F08">
        <w:rPr>
          <w:rFonts w:eastAsia="Times New Roman" w:cs="Arial"/>
          <w:b/>
          <w:bCs/>
        </w:rPr>
        <w:tab/>
      </w:r>
      <w:r w:rsidR="00147F08" w:rsidRPr="00147F08">
        <w:rPr>
          <w:rFonts w:eastAsia="Times New Roman" w:cs="Arial"/>
        </w:rPr>
        <w:t>C</w:t>
      </w:r>
      <w:r w:rsidRPr="00147F08">
        <w:rPr>
          <w:rFonts w:eastAsia="Times New Roman" w:cs="Arial"/>
        </w:rPr>
        <w:t>omposition (written)</w:t>
      </w:r>
    </w:p>
    <w:p w14:paraId="24E6ADFD" w14:textId="77777777" w:rsidR="00FE7D22" w:rsidRDefault="00381063" w:rsidP="00FE7D22">
      <w:pPr>
        <w:tabs>
          <w:tab w:val="left" w:pos="2552"/>
        </w:tabs>
        <w:spacing w:after="0"/>
        <w:ind w:left="2552"/>
        <w:rPr>
          <w:rFonts w:eastAsia="Times New Roman" w:cs="Arial"/>
        </w:rPr>
      </w:pPr>
      <w:bookmarkStart w:id="54" w:name="_Hlk125554267"/>
      <w:r w:rsidRPr="00147F08">
        <w:rPr>
          <w:rFonts w:eastAsia="Times New Roman" w:cs="Arial"/>
        </w:rPr>
        <w:t>Submit two complete, original works</w:t>
      </w:r>
      <w:r w:rsidR="00FE7D22">
        <w:rPr>
          <w:rFonts w:eastAsia="Times New Roman" w:cs="Arial"/>
        </w:rPr>
        <w:t>:</w:t>
      </w:r>
    </w:p>
    <w:p w14:paraId="381CD066" w14:textId="77777777" w:rsidR="00FE7D22" w:rsidRDefault="00381063" w:rsidP="00FE7D22">
      <w:pPr>
        <w:pStyle w:val="ListParagraph"/>
        <w:numPr>
          <w:ilvl w:val="0"/>
          <w:numId w:val="45"/>
        </w:numPr>
        <w:tabs>
          <w:tab w:val="left" w:pos="2552"/>
        </w:tabs>
        <w:ind w:left="2977" w:hanging="425"/>
        <w:rPr>
          <w:rFonts w:eastAsia="Times New Roman" w:cs="Arial"/>
        </w:rPr>
      </w:pPr>
      <w:r w:rsidRPr="00FE7D22">
        <w:rPr>
          <w:rFonts w:eastAsia="Times New Roman" w:cs="Arial"/>
        </w:rPr>
        <w:t xml:space="preserve">with a total duration of at least </w:t>
      </w:r>
      <w:r w:rsidR="001017C9" w:rsidRPr="00FE7D22">
        <w:rPr>
          <w:rFonts w:eastAsia="Times New Roman" w:cs="Arial"/>
        </w:rPr>
        <w:t>two minutes</w:t>
      </w:r>
      <w:r w:rsidRPr="00FE7D22">
        <w:rPr>
          <w:rFonts w:eastAsia="Times New Roman" w:cs="Arial"/>
        </w:rPr>
        <w:t xml:space="preserve"> each</w:t>
      </w:r>
    </w:p>
    <w:p w14:paraId="11BBEC32" w14:textId="22456B73" w:rsidR="00FE7D22" w:rsidRDefault="00381063" w:rsidP="00FE7D22">
      <w:pPr>
        <w:pStyle w:val="ListParagraph"/>
        <w:numPr>
          <w:ilvl w:val="0"/>
          <w:numId w:val="45"/>
        </w:numPr>
        <w:tabs>
          <w:tab w:val="left" w:pos="2552"/>
        </w:tabs>
        <w:ind w:left="2977" w:hanging="425"/>
        <w:rPr>
          <w:rFonts w:eastAsia="Times New Roman" w:cs="Arial"/>
        </w:rPr>
      </w:pPr>
      <w:r w:rsidRPr="00FE7D22">
        <w:rPr>
          <w:rFonts w:eastAsia="Times New Roman" w:cs="Arial"/>
        </w:rPr>
        <w:t xml:space="preserve">with at least one work composed for a minimum of </w:t>
      </w:r>
      <w:r w:rsidR="001017C9" w:rsidRPr="00FE7D22">
        <w:rPr>
          <w:rFonts w:eastAsia="Times New Roman" w:cs="Arial"/>
        </w:rPr>
        <w:t xml:space="preserve">four </w:t>
      </w:r>
      <w:r w:rsidRPr="00FE7D22">
        <w:rPr>
          <w:rFonts w:eastAsia="Times New Roman" w:cs="Arial"/>
        </w:rPr>
        <w:t>instruments/parts/</w:t>
      </w:r>
      <w:proofErr w:type="gramStart"/>
      <w:r w:rsidRPr="00FE7D22">
        <w:rPr>
          <w:rFonts w:eastAsia="Times New Roman" w:cs="Arial"/>
        </w:rPr>
        <w:t>voices</w:t>
      </w:r>
      <w:proofErr w:type="gramEnd"/>
    </w:p>
    <w:p w14:paraId="7B137454" w14:textId="77777777" w:rsidR="00FE7D22" w:rsidRDefault="00381063" w:rsidP="00FE7D22">
      <w:pPr>
        <w:pStyle w:val="ListParagraph"/>
        <w:numPr>
          <w:ilvl w:val="0"/>
          <w:numId w:val="45"/>
        </w:numPr>
        <w:tabs>
          <w:tab w:val="left" w:pos="2552"/>
        </w:tabs>
        <w:ind w:left="2977" w:hanging="425"/>
        <w:rPr>
          <w:rFonts w:eastAsia="Times New Roman" w:cs="Arial"/>
        </w:rPr>
      </w:pPr>
      <w:r w:rsidRPr="00FE7D22">
        <w:rPr>
          <w:rFonts w:eastAsia="Times New Roman" w:cs="Arial"/>
        </w:rPr>
        <w:t>that have been developed and refined over time.</w:t>
      </w:r>
    </w:p>
    <w:p w14:paraId="540D8374" w14:textId="310A8169" w:rsidR="00381063" w:rsidRPr="00FE7D22" w:rsidRDefault="00876615" w:rsidP="00FE7D22">
      <w:pPr>
        <w:tabs>
          <w:tab w:val="left" w:pos="2552"/>
        </w:tabs>
        <w:ind w:left="2552"/>
        <w:rPr>
          <w:rFonts w:eastAsia="Times New Roman" w:cs="Arial"/>
        </w:rPr>
      </w:pPr>
      <w:r w:rsidRPr="00FE7D22">
        <w:rPr>
          <w:rFonts w:eastAsia="Times New Roman" w:cs="Arial"/>
        </w:rPr>
        <w:t xml:space="preserve">A selection of draft materials, recordings and other evidence of the creative and refinement processes </w:t>
      </w:r>
      <w:r w:rsidR="00436E76" w:rsidRPr="00FE7D22">
        <w:rPr>
          <w:rFonts w:eastAsia="Times New Roman" w:cs="Arial"/>
        </w:rPr>
        <w:t>are</w:t>
      </w:r>
      <w:r w:rsidRPr="00FE7D22">
        <w:rPr>
          <w:rFonts w:eastAsia="Times New Roman" w:cs="Arial"/>
        </w:rPr>
        <w:t xml:space="preserve"> submitted, along with a short purpose statement and musical analysis. A score must be submitted and contain the necessary detail to prepare a performance.</w:t>
      </w:r>
    </w:p>
    <w:bookmarkEnd w:id="54"/>
    <w:p w14:paraId="2B2B0BDA" w14:textId="6FA2E8A1" w:rsidR="00381063" w:rsidRPr="00147F08" w:rsidRDefault="00381063" w:rsidP="00147F08">
      <w:pPr>
        <w:tabs>
          <w:tab w:val="left" w:pos="2552"/>
        </w:tabs>
        <w:rPr>
          <w:rFonts w:eastAsia="Times New Roman" w:cs="Arial"/>
        </w:rPr>
      </w:pPr>
      <w:r w:rsidRPr="00147F08">
        <w:rPr>
          <w:rFonts w:eastAsia="Times New Roman" w:cs="Arial"/>
          <w:b/>
          <w:bCs/>
        </w:rPr>
        <w:t>Conditions</w:t>
      </w:r>
      <w:r w:rsidR="00147F08">
        <w:rPr>
          <w:rFonts w:eastAsia="Times New Roman" w:cs="Arial"/>
          <w:b/>
          <w:bCs/>
        </w:rPr>
        <w:t>:</w:t>
      </w:r>
      <w:r w:rsidR="00147F08">
        <w:rPr>
          <w:rFonts w:eastAsia="Times New Roman" w:cs="Arial"/>
          <w:b/>
          <w:bCs/>
        </w:rPr>
        <w:tab/>
      </w:r>
      <w:r w:rsidRPr="00147F08">
        <w:rPr>
          <w:rFonts w:eastAsia="Times New Roman" w:cs="Arial"/>
        </w:rPr>
        <w:t xml:space="preserve">Assessment task issued to students: Semester 1, Week </w:t>
      </w:r>
      <w:r w:rsidR="00751CC7" w:rsidRPr="00147F08">
        <w:rPr>
          <w:rFonts w:eastAsia="Times New Roman" w:cs="Arial"/>
        </w:rPr>
        <w:t>8</w:t>
      </w:r>
    </w:p>
    <w:p w14:paraId="2D7274E6" w14:textId="384F037F" w:rsidR="00381063" w:rsidRPr="00147F08" w:rsidRDefault="00381063" w:rsidP="00147F08">
      <w:pPr>
        <w:tabs>
          <w:tab w:val="left" w:pos="2552"/>
        </w:tabs>
        <w:ind w:left="2552"/>
        <w:rPr>
          <w:rFonts w:eastAsia="Times New Roman" w:cs="Arial"/>
        </w:rPr>
      </w:pPr>
      <w:r w:rsidRPr="00147F08">
        <w:rPr>
          <w:rFonts w:eastAsia="Times New Roman" w:cs="Arial"/>
        </w:rPr>
        <w:t xml:space="preserve">Submission due date: Semester 2, Week </w:t>
      </w:r>
      <w:r w:rsidR="001017C9" w:rsidRPr="00147F08">
        <w:rPr>
          <w:rFonts w:eastAsia="Times New Roman" w:cs="Arial"/>
        </w:rPr>
        <w:t>3</w:t>
      </w:r>
      <w:r w:rsidRPr="00147F08">
        <w:rPr>
          <w:rFonts w:eastAsia="Times New Roman" w:cs="Arial"/>
        </w:rPr>
        <w:t xml:space="preserve">. </w:t>
      </w:r>
      <w:r w:rsidR="009A3324" w:rsidRPr="00147F08">
        <w:rPr>
          <w:rFonts w:eastAsia="Times New Roman" w:cs="Arial"/>
        </w:rPr>
        <w:t>See below for detailed submission instructions.</w:t>
      </w:r>
    </w:p>
    <w:p w14:paraId="1AFB7911" w14:textId="2AD4BC60" w:rsidR="00381063" w:rsidRPr="00147F08" w:rsidRDefault="00381063" w:rsidP="00147F08">
      <w:pPr>
        <w:tabs>
          <w:tab w:val="left" w:pos="2552"/>
        </w:tabs>
        <w:ind w:left="2552"/>
        <w:rPr>
          <w:rFonts w:eastAsia="Times New Roman" w:cs="Arial"/>
        </w:rPr>
      </w:pPr>
      <w:r w:rsidRPr="00147F08">
        <w:rPr>
          <w:rFonts w:eastAsia="Times New Roman" w:cs="Arial"/>
        </w:rPr>
        <w:t xml:space="preserve">Time for task: some class time is allocated to developing and refining works. Students </w:t>
      </w:r>
      <w:r w:rsidR="00DB6921" w:rsidRPr="00147F08">
        <w:rPr>
          <w:rFonts w:eastAsia="Times New Roman" w:cs="Arial"/>
        </w:rPr>
        <w:t xml:space="preserve">may need to dedicate some time </w:t>
      </w:r>
      <w:r w:rsidRPr="00147F08">
        <w:rPr>
          <w:rFonts w:eastAsia="Times New Roman" w:cs="Arial"/>
        </w:rPr>
        <w:t xml:space="preserve">outside of class </w:t>
      </w:r>
      <w:r w:rsidR="00DB6921" w:rsidRPr="00147F08">
        <w:rPr>
          <w:rFonts w:eastAsia="Times New Roman" w:cs="Arial"/>
        </w:rPr>
        <w:t>to</w:t>
      </w:r>
      <w:r w:rsidRPr="00147F08">
        <w:rPr>
          <w:rFonts w:eastAsia="Times New Roman" w:cs="Arial"/>
        </w:rPr>
        <w:t xml:space="preserve"> this task. As there are approximately </w:t>
      </w:r>
      <w:r w:rsidR="00FE7D22">
        <w:rPr>
          <w:rFonts w:eastAsia="Times New Roman" w:cs="Arial"/>
        </w:rPr>
        <w:t>10</w:t>
      </w:r>
      <w:r w:rsidRPr="00147F08">
        <w:rPr>
          <w:rFonts w:eastAsia="Times New Roman" w:cs="Arial"/>
        </w:rPr>
        <w:t xml:space="preserve"> weeks between the issue and submission of the task, students could spend approximately </w:t>
      </w:r>
      <w:r w:rsidR="00751CC7" w:rsidRPr="00147F08">
        <w:rPr>
          <w:rFonts w:eastAsia="Times New Roman" w:cs="Arial"/>
        </w:rPr>
        <w:t xml:space="preserve">five </w:t>
      </w:r>
      <w:r w:rsidRPr="00147F08">
        <w:rPr>
          <w:rFonts w:eastAsia="Times New Roman" w:cs="Arial"/>
        </w:rPr>
        <w:t xml:space="preserve">weeks on each of the </w:t>
      </w:r>
      <w:proofErr w:type="gramStart"/>
      <w:r w:rsidRPr="00147F08">
        <w:rPr>
          <w:rFonts w:eastAsia="Times New Roman" w:cs="Arial"/>
        </w:rPr>
        <w:t>two music</w:t>
      </w:r>
      <w:proofErr w:type="gramEnd"/>
      <w:r w:rsidRPr="00147F08">
        <w:rPr>
          <w:rFonts w:eastAsia="Times New Roman" w:cs="Arial"/>
        </w:rPr>
        <w:t xml:space="preserve"> works.</w:t>
      </w:r>
    </w:p>
    <w:p w14:paraId="55C48ED1" w14:textId="475DBF8A" w:rsidR="00381063" w:rsidRPr="00147F08" w:rsidRDefault="00381063" w:rsidP="00147F08">
      <w:pPr>
        <w:tabs>
          <w:tab w:val="left" w:pos="2552"/>
        </w:tabs>
        <w:rPr>
          <w:rFonts w:eastAsia="Times New Roman" w:cs="Arial"/>
        </w:rPr>
      </w:pPr>
      <w:r w:rsidRPr="00147F08">
        <w:rPr>
          <w:rFonts w:eastAsia="Times New Roman" w:cs="Arial"/>
          <w:b/>
          <w:bCs/>
        </w:rPr>
        <w:t>Task weighting</w:t>
      </w:r>
      <w:r w:rsidR="00147F08">
        <w:rPr>
          <w:rFonts w:eastAsia="Times New Roman" w:cs="Arial"/>
          <w:b/>
          <w:bCs/>
        </w:rPr>
        <w:t>:</w:t>
      </w:r>
      <w:r w:rsidR="00147F08" w:rsidRPr="00147F08">
        <w:rPr>
          <w:rFonts w:eastAsia="Times New Roman" w:cs="Arial"/>
        </w:rPr>
        <w:tab/>
      </w:r>
      <w:r w:rsidRPr="00147F08">
        <w:rPr>
          <w:rFonts w:eastAsia="Times New Roman" w:cs="Arial"/>
        </w:rPr>
        <w:t>10% of the school mark for this pair of units</w:t>
      </w:r>
    </w:p>
    <w:p w14:paraId="70A7C881" w14:textId="77777777" w:rsidR="00381063" w:rsidRPr="007D642C" w:rsidRDefault="00381063" w:rsidP="0040670A">
      <w:pPr>
        <w:pStyle w:val="AnswerLines"/>
      </w:pPr>
      <w:r>
        <w:tab/>
      </w:r>
    </w:p>
    <w:p w14:paraId="263556C1" w14:textId="778DD91F" w:rsidR="00381063" w:rsidRDefault="00381063" w:rsidP="00AE4B8D">
      <w:pPr>
        <w:pStyle w:val="Question"/>
        <w:rPr>
          <w:rFonts w:eastAsia="Times New Roman"/>
          <w:sz w:val="24"/>
        </w:rPr>
      </w:pPr>
      <w:r>
        <w:t>Composition (written)</w:t>
      </w:r>
      <w:r>
        <w:tab/>
        <w:t>(2</w:t>
      </w:r>
      <w:r w:rsidR="00DA0697">
        <w:t>7</w:t>
      </w:r>
      <w:r>
        <w:t xml:space="preserve"> marks)</w:t>
      </w:r>
    </w:p>
    <w:p w14:paraId="3E3241CB" w14:textId="77777777" w:rsidR="007D58C4" w:rsidRDefault="007D58C4" w:rsidP="007D58C4">
      <w:r>
        <w:rPr>
          <w:rFonts w:cstheme="minorBidi"/>
          <w:bCs/>
        </w:rPr>
        <w:t>Compose a</w:t>
      </w:r>
      <w:r w:rsidRPr="00AE403B">
        <w:rPr>
          <w:rFonts w:cstheme="minorBidi"/>
          <w:bCs/>
        </w:rPr>
        <w:t xml:space="preserve"> set of two works that are related either by</w:t>
      </w:r>
      <w:r>
        <w:rPr>
          <w:rFonts w:cstheme="minorBidi"/>
          <w:bCs/>
        </w:rPr>
        <w:t xml:space="preserve"> m</w:t>
      </w:r>
      <w:r w:rsidRPr="00AE403B">
        <w:rPr>
          <w:rFonts w:cstheme="minorBidi"/>
          <w:bCs/>
        </w:rPr>
        <w:t>usic style and/or instrumentation</w:t>
      </w:r>
      <w:r>
        <w:rPr>
          <w:rFonts w:cstheme="minorBidi"/>
          <w:bCs/>
        </w:rPr>
        <w:t>, or p</w:t>
      </w:r>
      <w:r w:rsidRPr="00AE403B">
        <w:rPr>
          <w:rFonts w:cstheme="minorBidi"/>
          <w:bCs/>
        </w:rPr>
        <w:t xml:space="preserve">urpose (e.g. two parts of an imagined film score, two </w:t>
      </w:r>
      <w:r>
        <w:rPr>
          <w:rFonts w:cstheme="minorBidi"/>
          <w:bCs/>
        </w:rPr>
        <w:t>movements from a larger work</w:t>
      </w:r>
      <w:r w:rsidRPr="00AE403B">
        <w:rPr>
          <w:rFonts w:cstheme="minorBidi"/>
          <w:bCs/>
        </w:rPr>
        <w:t>)</w:t>
      </w:r>
      <w:r>
        <w:rPr>
          <w:rFonts w:cstheme="minorBidi"/>
          <w:bCs/>
        </w:rPr>
        <w:t xml:space="preserve">. You might consider the integration of one of the unit themes for this course (identities or innovations). Each work must be </w:t>
      </w:r>
      <w:r w:rsidRPr="00B34A6F">
        <w:t xml:space="preserve">at least </w:t>
      </w:r>
      <w:r>
        <w:t>two</w:t>
      </w:r>
      <w:r w:rsidRPr="00B34A6F">
        <w:t xml:space="preserve"> </w:t>
      </w:r>
      <w:r>
        <w:t>minutes</w:t>
      </w:r>
      <w:r w:rsidRPr="00B34A6F">
        <w:t xml:space="preserve"> </w:t>
      </w:r>
      <w:r>
        <w:t xml:space="preserve">long, </w:t>
      </w:r>
      <w:r w:rsidRPr="00B34A6F">
        <w:t xml:space="preserve">with at least one work composed for a minimum of </w:t>
      </w:r>
      <w:r>
        <w:t>four</w:t>
      </w:r>
      <w:r w:rsidRPr="00B34A6F">
        <w:t xml:space="preserve"> instruments/parts/voices</w:t>
      </w:r>
      <w:r>
        <w:t>.</w:t>
      </w:r>
    </w:p>
    <w:p w14:paraId="04857A1D" w14:textId="6AB97948" w:rsidR="00206D64" w:rsidRPr="001E34F4" w:rsidRDefault="00206D64" w:rsidP="001E34F4">
      <w:pPr>
        <w:rPr>
          <w:b/>
          <w:bCs/>
        </w:rPr>
      </w:pPr>
      <w:r w:rsidRPr="001E34F4">
        <w:rPr>
          <w:b/>
          <w:bCs/>
        </w:rPr>
        <w:t>Planning</w:t>
      </w:r>
    </w:p>
    <w:p w14:paraId="1D022D46" w14:textId="3A638CEB" w:rsidR="007D58C4" w:rsidRPr="007D58C4" w:rsidRDefault="007D58C4" w:rsidP="0063015D">
      <w:pPr>
        <w:spacing w:after="0"/>
        <w:rPr>
          <w:bCs/>
        </w:rPr>
      </w:pPr>
      <w:r>
        <w:rPr>
          <w:bCs/>
        </w:rPr>
        <w:t>In planning for your composition work:</w:t>
      </w:r>
    </w:p>
    <w:p w14:paraId="5CC3B98E" w14:textId="52F5065E" w:rsidR="009A3324" w:rsidRPr="009A3324" w:rsidRDefault="009A3324" w:rsidP="00B0613C">
      <w:pPr>
        <w:pStyle w:val="ListParagraph"/>
        <w:numPr>
          <w:ilvl w:val="0"/>
          <w:numId w:val="32"/>
        </w:numPr>
        <w:rPr>
          <w:bCs/>
        </w:rPr>
      </w:pPr>
      <w:r>
        <w:t xml:space="preserve">determine how your two works will be </w:t>
      </w:r>
      <w:proofErr w:type="gramStart"/>
      <w:r>
        <w:t>related</w:t>
      </w:r>
      <w:proofErr w:type="gramEnd"/>
    </w:p>
    <w:p w14:paraId="77E4D9D0" w14:textId="58FDA1A5" w:rsidR="009A3324" w:rsidRPr="007D642C" w:rsidRDefault="009A3324" w:rsidP="00B0613C">
      <w:pPr>
        <w:pStyle w:val="ListParagraph"/>
        <w:numPr>
          <w:ilvl w:val="0"/>
          <w:numId w:val="32"/>
        </w:numPr>
      </w:pPr>
      <w:r w:rsidRPr="007D642C">
        <w:t xml:space="preserve">choose a music style </w:t>
      </w:r>
      <w:r>
        <w:t>that each</w:t>
      </w:r>
      <w:r w:rsidRPr="007D642C">
        <w:t xml:space="preserve"> work will reflect. Depending on the purpose of the work</w:t>
      </w:r>
      <w:r>
        <w:t>s</w:t>
      </w:r>
      <w:r w:rsidRPr="007D642C">
        <w:t xml:space="preserve">, multiple styles may be </w:t>
      </w:r>
      <w:proofErr w:type="gramStart"/>
      <w:r w:rsidRPr="007D642C">
        <w:t>appropriate</w:t>
      </w:r>
      <w:proofErr w:type="gramEnd"/>
    </w:p>
    <w:p w14:paraId="67A6AFAF" w14:textId="5BE3FDA1" w:rsidR="009A3324" w:rsidRPr="007D642C" w:rsidRDefault="009A3324" w:rsidP="00B0613C">
      <w:pPr>
        <w:pStyle w:val="ListParagraph"/>
        <w:numPr>
          <w:ilvl w:val="0"/>
          <w:numId w:val="32"/>
        </w:numPr>
      </w:pPr>
      <w:r w:rsidRPr="007D642C">
        <w:t xml:space="preserve">consider the formal structure for </w:t>
      </w:r>
      <w:r>
        <w:t>each</w:t>
      </w:r>
      <w:r w:rsidRPr="007D642C">
        <w:t xml:space="preserve"> work. This may be chosen before composition begins, or evolve and change during the </w:t>
      </w:r>
      <w:proofErr w:type="gramStart"/>
      <w:r w:rsidRPr="007D642C">
        <w:t>process</w:t>
      </w:r>
      <w:proofErr w:type="gramEnd"/>
    </w:p>
    <w:p w14:paraId="414B97A1" w14:textId="38FD8E44" w:rsidR="009A3324" w:rsidRPr="009A3324" w:rsidRDefault="009A3324" w:rsidP="00B0613C">
      <w:pPr>
        <w:pStyle w:val="ListParagraph"/>
        <w:numPr>
          <w:ilvl w:val="0"/>
          <w:numId w:val="32"/>
        </w:numPr>
      </w:pPr>
      <w:r w:rsidRPr="007D642C">
        <w:t xml:space="preserve">present these ideas to </w:t>
      </w:r>
      <w:r>
        <w:t>your</w:t>
      </w:r>
      <w:r w:rsidRPr="007D642C">
        <w:t xml:space="preserve"> teacher for feedback before beginning the next phase.</w:t>
      </w:r>
    </w:p>
    <w:p w14:paraId="2894619B" w14:textId="77777777" w:rsidR="00DF11C5" w:rsidRDefault="00DF11C5">
      <w:pPr>
        <w:spacing w:after="200"/>
        <w:rPr>
          <w:b/>
          <w:bCs/>
        </w:rPr>
      </w:pPr>
      <w:r>
        <w:rPr>
          <w:b/>
          <w:bCs/>
        </w:rPr>
        <w:br w:type="page"/>
      </w:r>
    </w:p>
    <w:p w14:paraId="00D5295D" w14:textId="6B7CAA0B" w:rsidR="00206D64" w:rsidRPr="002C61A1" w:rsidRDefault="00206D64" w:rsidP="002C61A1">
      <w:pPr>
        <w:rPr>
          <w:b/>
          <w:bCs/>
        </w:rPr>
      </w:pPr>
      <w:r w:rsidRPr="002C61A1">
        <w:rPr>
          <w:b/>
          <w:bCs/>
        </w:rPr>
        <w:lastRenderedPageBreak/>
        <w:t>Composing</w:t>
      </w:r>
    </w:p>
    <w:p w14:paraId="39F44A5C" w14:textId="79700047" w:rsidR="00B64CC9" w:rsidRPr="00AE403B" w:rsidRDefault="007D58C4" w:rsidP="00DF11C5">
      <w:pPr>
        <w:spacing w:after="0"/>
        <w:rPr>
          <w:bCs/>
        </w:rPr>
      </w:pPr>
      <w:r>
        <w:rPr>
          <w:bCs/>
        </w:rPr>
        <w:t xml:space="preserve">In composing </w:t>
      </w:r>
      <w:r w:rsidR="00B64CC9">
        <w:rPr>
          <w:bCs/>
        </w:rPr>
        <w:t>each of the two works:</w:t>
      </w:r>
    </w:p>
    <w:p w14:paraId="5A2B912C" w14:textId="77777777" w:rsidR="00381063" w:rsidRPr="007D642C" w:rsidRDefault="00381063" w:rsidP="00B0613C">
      <w:pPr>
        <w:pStyle w:val="ListParagraph"/>
        <w:numPr>
          <w:ilvl w:val="0"/>
          <w:numId w:val="32"/>
        </w:numPr>
      </w:pPr>
      <w:r w:rsidRPr="007D642C">
        <w:t xml:space="preserve">experiment with melodic fragments and harmonic progressions, recording these in notation or audio form. Consider how the purpose of the work might guide musical choices like tonality, tempo, expressive devices or the balance of long and short notes in melodic </w:t>
      </w:r>
      <w:proofErr w:type="gramStart"/>
      <w:r w:rsidRPr="007D642C">
        <w:t>ideas</w:t>
      </w:r>
      <w:proofErr w:type="gramEnd"/>
    </w:p>
    <w:p w14:paraId="546D39F2" w14:textId="77777777" w:rsidR="00381063" w:rsidRPr="007D642C" w:rsidRDefault="00381063" w:rsidP="00B0613C">
      <w:pPr>
        <w:pStyle w:val="ListParagraph"/>
        <w:numPr>
          <w:ilvl w:val="0"/>
          <w:numId w:val="32"/>
        </w:numPr>
      </w:pPr>
      <w:r w:rsidRPr="007D642C">
        <w:t xml:space="preserve">choose ideas from the experimental phase with which to build the work. Construct sections of the work and join them together according to the formal structure. As the work evolves, decisions made earlier can be modified or </w:t>
      </w:r>
      <w:proofErr w:type="gramStart"/>
      <w:r w:rsidRPr="007D642C">
        <w:t>changed</w:t>
      </w:r>
      <w:proofErr w:type="gramEnd"/>
    </w:p>
    <w:p w14:paraId="2C75B9C9" w14:textId="17CF6291" w:rsidR="007D58C4" w:rsidRDefault="007D58C4" w:rsidP="00B0613C">
      <w:pPr>
        <w:pStyle w:val="ListParagraph"/>
        <w:numPr>
          <w:ilvl w:val="0"/>
          <w:numId w:val="32"/>
        </w:numPr>
      </w:pPr>
      <w:r w:rsidRPr="007D642C">
        <w:t xml:space="preserve">explore various accompaniment patterns and combinations of instruments to expand </w:t>
      </w:r>
      <w:r w:rsidR="00876615">
        <w:t>chord symbols or simple harmonic accompaniment</w:t>
      </w:r>
      <w:r w:rsidRPr="007D642C">
        <w:t xml:space="preserve"> into a more complex accompaniment in the </w:t>
      </w:r>
      <w:proofErr w:type="gramStart"/>
      <w:r w:rsidRPr="007D642C">
        <w:t>arrangement</w:t>
      </w:r>
      <w:proofErr w:type="gramEnd"/>
    </w:p>
    <w:p w14:paraId="3B65228C" w14:textId="3E4B6B7E" w:rsidR="007D58C4" w:rsidRDefault="007D58C4" w:rsidP="00B0613C">
      <w:pPr>
        <w:pStyle w:val="ListParagraph"/>
        <w:numPr>
          <w:ilvl w:val="0"/>
          <w:numId w:val="32"/>
        </w:numPr>
      </w:pPr>
      <w:r w:rsidRPr="007D642C">
        <w:t>select and manipulate relevant musical elements and compositional devices in the arrangement, such as texture, timbre, ostinato/</w:t>
      </w:r>
      <w:proofErr w:type="gramStart"/>
      <w:r w:rsidRPr="007D642C">
        <w:t>riff</w:t>
      </w:r>
      <w:proofErr w:type="gramEnd"/>
    </w:p>
    <w:p w14:paraId="2E837495" w14:textId="40415296" w:rsidR="007D58C4" w:rsidRPr="003D7B75" w:rsidRDefault="007D58C4" w:rsidP="00B0613C">
      <w:pPr>
        <w:pStyle w:val="ListParagraph"/>
        <w:numPr>
          <w:ilvl w:val="0"/>
          <w:numId w:val="32"/>
        </w:numPr>
      </w:pPr>
      <w:r>
        <w:t xml:space="preserve">ensure </w:t>
      </w:r>
      <w:r w:rsidRPr="007D642C">
        <w:t>each instrumental part demonstrate</w:t>
      </w:r>
      <w:r>
        <w:t>s</w:t>
      </w:r>
      <w:r w:rsidRPr="007D642C">
        <w:t xml:space="preserve"> the relevant performance techniques specific to the instrument, e.g. bowing notations, guitar </w:t>
      </w:r>
      <w:proofErr w:type="gramStart"/>
      <w:r w:rsidRPr="007D642C">
        <w:t>techniques</w:t>
      </w:r>
      <w:proofErr w:type="gramEnd"/>
    </w:p>
    <w:p w14:paraId="7D54E781" w14:textId="155EA159" w:rsidR="00381063" w:rsidRPr="007D642C" w:rsidRDefault="00381063" w:rsidP="00B0613C">
      <w:pPr>
        <w:pStyle w:val="ListParagraph"/>
        <w:numPr>
          <w:ilvl w:val="0"/>
          <w:numId w:val="32"/>
        </w:numPr>
      </w:pPr>
      <w:r w:rsidRPr="007D642C">
        <w:t>review the planning phase to determine if the developing work fits the</w:t>
      </w:r>
      <w:r w:rsidR="00C75BA2">
        <w:t xml:space="preserve"> established </w:t>
      </w:r>
      <w:r w:rsidRPr="007D642C">
        <w:t>parameters</w:t>
      </w:r>
      <w:r w:rsidR="007D58C4">
        <w:t xml:space="preserve"> and that key relationship</w:t>
      </w:r>
      <w:r w:rsidR="00C75BA2">
        <w:t>s</w:t>
      </w:r>
      <w:r w:rsidR="007D58C4">
        <w:t xml:space="preserve"> between the two works </w:t>
      </w:r>
      <w:r w:rsidR="00C75BA2">
        <w:t>are</w:t>
      </w:r>
      <w:r w:rsidR="007D58C4">
        <w:t xml:space="preserve"> </w:t>
      </w:r>
      <w:proofErr w:type="gramStart"/>
      <w:r w:rsidR="007D58C4">
        <w:t>maintained</w:t>
      </w:r>
      <w:proofErr w:type="gramEnd"/>
    </w:p>
    <w:p w14:paraId="3D4243F6" w14:textId="77777777" w:rsidR="00381063" w:rsidRPr="007D642C" w:rsidRDefault="00381063" w:rsidP="00B0613C">
      <w:pPr>
        <w:pStyle w:val="ListParagraph"/>
        <w:numPr>
          <w:ilvl w:val="0"/>
          <w:numId w:val="32"/>
        </w:numPr>
      </w:pPr>
      <w:r w:rsidRPr="007D642C">
        <w:t xml:space="preserve">play and/or listen to the work often during composition, making adjustments to the melody and </w:t>
      </w:r>
      <w:proofErr w:type="gramStart"/>
      <w:r w:rsidRPr="007D642C">
        <w:t>accompaniment</w:t>
      </w:r>
      <w:proofErr w:type="gramEnd"/>
    </w:p>
    <w:p w14:paraId="32361733" w14:textId="77777777" w:rsidR="00381063" w:rsidRPr="007D642C" w:rsidRDefault="00381063" w:rsidP="00B0613C">
      <w:pPr>
        <w:pStyle w:val="ListParagraph"/>
        <w:numPr>
          <w:ilvl w:val="0"/>
          <w:numId w:val="32"/>
        </w:numPr>
      </w:pPr>
      <w:r w:rsidRPr="007D642C">
        <w:t>save drafts of the work often to show the development of the work as required in the final submission.</w:t>
      </w:r>
    </w:p>
    <w:p w14:paraId="6024C968" w14:textId="136F69EF" w:rsidR="00381063" w:rsidRPr="00DF11C5" w:rsidRDefault="00381063" w:rsidP="00DF11C5">
      <w:pPr>
        <w:spacing w:after="0"/>
        <w:rPr>
          <w:bCs/>
        </w:rPr>
      </w:pPr>
      <w:r w:rsidRPr="00DF11C5">
        <w:rPr>
          <w:bCs/>
        </w:rPr>
        <w:t xml:space="preserve">In finalising </w:t>
      </w:r>
      <w:r w:rsidR="007D58C4" w:rsidRPr="00DF11C5">
        <w:rPr>
          <w:bCs/>
        </w:rPr>
        <w:t>each of the two works</w:t>
      </w:r>
      <w:r w:rsidRPr="00DF11C5">
        <w:rPr>
          <w:bCs/>
        </w:rPr>
        <w:t>:</w:t>
      </w:r>
    </w:p>
    <w:p w14:paraId="7E4F785D" w14:textId="77777777" w:rsidR="00381063" w:rsidRPr="007D642C" w:rsidRDefault="00381063" w:rsidP="00B0613C">
      <w:pPr>
        <w:pStyle w:val="ListParagraph"/>
        <w:numPr>
          <w:ilvl w:val="0"/>
          <w:numId w:val="32"/>
        </w:numPr>
      </w:pPr>
      <w:r w:rsidRPr="007D642C">
        <w:t xml:space="preserve">present the work to </w:t>
      </w:r>
      <w:r>
        <w:t>your</w:t>
      </w:r>
      <w:r w:rsidRPr="007D642C">
        <w:t xml:space="preserve"> teacher for </w:t>
      </w:r>
      <w:proofErr w:type="gramStart"/>
      <w:r w:rsidRPr="007D642C">
        <w:t>feedback</w:t>
      </w:r>
      <w:proofErr w:type="gramEnd"/>
    </w:p>
    <w:p w14:paraId="49C982F8" w14:textId="77777777" w:rsidR="00381063" w:rsidRPr="007D642C" w:rsidRDefault="00381063" w:rsidP="00B0613C">
      <w:pPr>
        <w:pStyle w:val="ListParagraph"/>
        <w:numPr>
          <w:ilvl w:val="0"/>
          <w:numId w:val="32"/>
        </w:numPr>
      </w:pPr>
      <w:r w:rsidRPr="007D642C">
        <w:t>consider presenting the work to others</w:t>
      </w:r>
      <w:r>
        <w:t xml:space="preserve"> for feedback</w:t>
      </w:r>
      <w:r w:rsidRPr="007D642C">
        <w:t xml:space="preserve">, e.g. fellow students, a parent or a </w:t>
      </w:r>
      <w:r>
        <w:t xml:space="preserve">musician you </w:t>
      </w:r>
      <w:proofErr w:type="gramStart"/>
      <w:r>
        <w:t>know</w:t>
      </w:r>
      <w:proofErr w:type="gramEnd"/>
    </w:p>
    <w:p w14:paraId="52B22F3F" w14:textId="77777777" w:rsidR="00381063" w:rsidRPr="007D642C" w:rsidRDefault="00381063" w:rsidP="00B0613C">
      <w:pPr>
        <w:pStyle w:val="ListParagraph"/>
        <w:numPr>
          <w:ilvl w:val="0"/>
          <w:numId w:val="32"/>
        </w:numPr>
      </w:pPr>
      <w:r w:rsidRPr="007D642C">
        <w:t xml:space="preserve">play and/or listen to the work with a critical </w:t>
      </w:r>
      <w:proofErr w:type="gramStart"/>
      <w:r w:rsidRPr="007D642C">
        <w:t>ear</w:t>
      </w:r>
      <w:proofErr w:type="gramEnd"/>
    </w:p>
    <w:p w14:paraId="18CB64D9" w14:textId="77777777" w:rsidR="00381063" w:rsidRPr="007D642C" w:rsidRDefault="00381063" w:rsidP="00B0613C">
      <w:pPr>
        <w:pStyle w:val="ListParagraph"/>
        <w:numPr>
          <w:ilvl w:val="0"/>
          <w:numId w:val="32"/>
        </w:numPr>
      </w:pPr>
      <w:r w:rsidRPr="007D642C">
        <w:t xml:space="preserve">consider all the feedback sources available and decide on any adjustments to the work based on this </w:t>
      </w:r>
      <w:proofErr w:type="gramStart"/>
      <w:r w:rsidRPr="007D642C">
        <w:t>feedback</w:t>
      </w:r>
      <w:proofErr w:type="gramEnd"/>
    </w:p>
    <w:p w14:paraId="6D9AC186" w14:textId="4C1B8913" w:rsidR="00381063" w:rsidRPr="007D58C4" w:rsidRDefault="00381063" w:rsidP="00B0613C">
      <w:pPr>
        <w:pStyle w:val="ListParagraph"/>
        <w:numPr>
          <w:ilvl w:val="0"/>
          <w:numId w:val="32"/>
        </w:numPr>
      </w:pPr>
      <w:r w:rsidRPr="007D642C">
        <w:t>check that the music score is presented</w:t>
      </w:r>
      <w:r w:rsidR="00DB6921">
        <w:t xml:space="preserve"> </w:t>
      </w:r>
      <w:proofErr w:type="gramStart"/>
      <w:r w:rsidR="00DB6921">
        <w:t>in a way that is clear</w:t>
      </w:r>
      <w:proofErr w:type="gramEnd"/>
      <w:r w:rsidR="00DB6921">
        <w:t xml:space="preserve"> for a marker or performer to interpret</w:t>
      </w:r>
      <w:r w:rsidRPr="007D642C">
        <w:t xml:space="preserve">, contains adequate performance directions, a title for the work, and </w:t>
      </w:r>
      <w:r>
        <w:t>your</w:t>
      </w:r>
      <w:r w:rsidRPr="007D642C">
        <w:t xml:space="preserve"> name.</w:t>
      </w:r>
    </w:p>
    <w:p w14:paraId="34E43465" w14:textId="77777777" w:rsidR="00381063" w:rsidRPr="002C61A1" w:rsidRDefault="00381063" w:rsidP="002C61A1">
      <w:pPr>
        <w:rPr>
          <w:b/>
          <w:bCs/>
        </w:rPr>
      </w:pPr>
      <w:r w:rsidRPr="002C61A1">
        <w:rPr>
          <w:b/>
          <w:bCs/>
        </w:rPr>
        <w:t>Final submission</w:t>
      </w:r>
    </w:p>
    <w:p w14:paraId="31BAC5DB" w14:textId="77777777" w:rsidR="00381063" w:rsidRPr="00DF11C5" w:rsidRDefault="00381063" w:rsidP="00DF11C5">
      <w:pPr>
        <w:spacing w:after="0"/>
        <w:rPr>
          <w:bCs/>
        </w:rPr>
      </w:pPr>
      <w:r w:rsidRPr="00DF11C5">
        <w:rPr>
          <w:bCs/>
        </w:rPr>
        <w:t>In the final submission of the two works, include:</w:t>
      </w:r>
    </w:p>
    <w:p w14:paraId="6545411E" w14:textId="7A8C3B63" w:rsidR="00381063" w:rsidRPr="007D642C" w:rsidRDefault="00381063" w:rsidP="00B0613C">
      <w:pPr>
        <w:pStyle w:val="ListParagraph"/>
        <w:numPr>
          <w:ilvl w:val="0"/>
          <w:numId w:val="32"/>
        </w:numPr>
      </w:pPr>
      <w:r w:rsidRPr="007D642C">
        <w:t>a short statement specifying</w:t>
      </w:r>
      <w:r w:rsidR="007D58C4">
        <w:t xml:space="preserve"> how your two works are related,</w:t>
      </w:r>
      <w:r w:rsidRPr="007D642C">
        <w:t xml:space="preserve"> the purpose/intent of the composition</w:t>
      </w:r>
      <w:r w:rsidR="007D58C4">
        <w:t>s</w:t>
      </w:r>
      <w:r w:rsidRPr="007D642C">
        <w:t xml:space="preserve">, the chosen music style/s and a brief musical analysis of the work according to the elements of music, including choices of </w:t>
      </w:r>
      <w:proofErr w:type="gramStart"/>
      <w:r w:rsidRPr="007D642C">
        <w:t>instrumentation</w:t>
      </w:r>
      <w:proofErr w:type="gramEnd"/>
    </w:p>
    <w:p w14:paraId="2CDFFE95" w14:textId="791C68E0" w:rsidR="00381063" w:rsidRPr="007D642C" w:rsidRDefault="00381063" w:rsidP="00B0613C">
      <w:pPr>
        <w:pStyle w:val="ListParagraph"/>
        <w:numPr>
          <w:ilvl w:val="0"/>
          <w:numId w:val="32"/>
        </w:numPr>
      </w:pPr>
      <w:r w:rsidRPr="007D642C">
        <w:t>the music score for both works in a format negotiated with the teacher</w:t>
      </w:r>
      <w:r w:rsidR="007D58C4">
        <w:t xml:space="preserve"> (</w:t>
      </w:r>
      <w:r w:rsidR="007D58C4" w:rsidRPr="00DF11C5">
        <w:t>handwritten, printed, or digital)</w:t>
      </w:r>
      <w:r w:rsidRPr="007D642C">
        <w:t xml:space="preserve">. Audio/video recordings may be submitted if available, but are only used by markers to assist in interpreting the </w:t>
      </w:r>
      <w:proofErr w:type="gramStart"/>
      <w:r w:rsidRPr="007D642C">
        <w:t>score</w:t>
      </w:r>
      <w:proofErr w:type="gramEnd"/>
    </w:p>
    <w:p w14:paraId="7609B365" w14:textId="70184D31" w:rsidR="008132EC" w:rsidRDefault="00381063" w:rsidP="00B0613C">
      <w:pPr>
        <w:pStyle w:val="ListParagraph"/>
        <w:numPr>
          <w:ilvl w:val="0"/>
          <w:numId w:val="32"/>
        </w:numPr>
      </w:pPr>
      <w:r w:rsidRPr="007D642C">
        <w:t xml:space="preserve">a selection of </w:t>
      </w:r>
      <w:r>
        <w:t xml:space="preserve">draft materials, </w:t>
      </w:r>
      <w:proofErr w:type="gramStart"/>
      <w:r>
        <w:t>recordings</w:t>
      </w:r>
      <w:proofErr w:type="gramEnd"/>
      <w:r w:rsidRPr="007D642C">
        <w:t xml:space="preserve"> and </w:t>
      </w:r>
      <w:r>
        <w:t xml:space="preserve">other </w:t>
      </w:r>
      <w:r w:rsidRPr="007D642C">
        <w:t>evidence of the creative and refinement process</w:t>
      </w:r>
      <w:r>
        <w:t>es</w:t>
      </w:r>
      <w:r w:rsidRPr="007D642C">
        <w:t>. This will vary but</w:t>
      </w:r>
      <w:r>
        <w:t>,</w:t>
      </w:r>
      <w:r w:rsidRPr="007D642C">
        <w:t xml:space="preserve"> as a guide, provide at least three separate pieces of evidence that show the works in different stages of development.</w:t>
      </w:r>
    </w:p>
    <w:p w14:paraId="6F5648AF" w14:textId="77777777" w:rsidR="008132EC" w:rsidRDefault="008132EC">
      <w:pPr>
        <w:spacing w:after="200"/>
      </w:pPr>
      <w:r>
        <w:br w:type="page"/>
      </w:r>
    </w:p>
    <w:p w14:paraId="4790D65E" w14:textId="5C37E627" w:rsidR="00381063" w:rsidRPr="00B34A6F" w:rsidRDefault="00132329" w:rsidP="00E82A23">
      <w:pPr>
        <w:pStyle w:val="SCSAHeading2"/>
      </w:pPr>
      <w:bookmarkStart w:id="55" w:name="_Toc124244632"/>
      <w:bookmarkStart w:id="56" w:name="_Toc124244705"/>
      <w:bookmarkStart w:id="57" w:name="_Toc159228666"/>
      <w:r>
        <w:lastRenderedPageBreak/>
        <w:t>Marking key for T</w:t>
      </w:r>
      <w:r w:rsidRPr="00B7739B">
        <w:t>ask</w:t>
      </w:r>
      <w:r w:rsidR="00381063" w:rsidRPr="00B34A6F">
        <w:t xml:space="preserve"> </w:t>
      </w:r>
      <w:r w:rsidR="00381063">
        <w:t>5</w:t>
      </w:r>
      <w:r w:rsidR="00C721B3">
        <w:t xml:space="preserve"> </w:t>
      </w:r>
      <w:r w:rsidR="00C721B3">
        <w:rPr>
          <w:rFonts w:ascii="Arial" w:hAnsi="Arial" w:cs="Arial"/>
        </w:rPr>
        <w:t>–</w:t>
      </w:r>
      <w:r w:rsidR="00381063" w:rsidRPr="00B34A6F">
        <w:t xml:space="preserve"> Composition</w:t>
      </w:r>
      <w:bookmarkEnd w:id="55"/>
      <w:bookmarkEnd w:id="56"/>
      <w:bookmarkEnd w:id="57"/>
    </w:p>
    <w:p w14:paraId="1A7CA838" w14:textId="7B0912B5" w:rsidR="00381063" w:rsidRPr="000C3DFE" w:rsidRDefault="00381063" w:rsidP="000C3DFE">
      <w:r w:rsidRPr="000C3DFE">
        <w:t>Teachers may choose to mark each of the two student works individually and then decide on a final mark or mark the two works as a single task.</w:t>
      </w:r>
    </w:p>
    <w:tbl>
      <w:tblPr>
        <w:tblW w:w="4986"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1E0" w:firstRow="1" w:lastRow="1" w:firstColumn="1" w:lastColumn="1" w:noHBand="0" w:noVBand="0"/>
      </w:tblPr>
      <w:tblGrid>
        <w:gridCol w:w="8025"/>
        <w:gridCol w:w="1010"/>
      </w:tblGrid>
      <w:tr w:rsidR="00381063" w:rsidRPr="002D4CFB" w14:paraId="081D29EF" w14:textId="77777777" w:rsidTr="00575731">
        <w:trPr>
          <w:trHeight w:val="20"/>
          <w:tblHeader/>
        </w:trPr>
        <w:tc>
          <w:tcPr>
            <w:tcW w:w="8282" w:type="dxa"/>
            <w:tcBorders>
              <w:right w:val="single" w:sz="4" w:space="0" w:color="FFFFFF" w:themeColor="background1"/>
            </w:tcBorders>
            <w:shd w:val="clear" w:color="auto" w:fill="BD9FCF"/>
          </w:tcPr>
          <w:p w14:paraId="3B4E3E8A" w14:textId="77777777" w:rsidR="00381063" w:rsidRPr="00575731" w:rsidRDefault="00381063" w:rsidP="00325023">
            <w:pPr>
              <w:tabs>
                <w:tab w:val="center" w:pos="3987"/>
              </w:tabs>
              <w:spacing w:after="0"/>
              <w:jc w:val="center"/>
              <w:rPr>
                <w:b/>
                <w:bCs/>
                <w:sz w:val="20"/>
                <w:szCs w:val="20"/>
              </w:rPr>
            </w:pPr>
            <w:r w:rsidRPr="00575731">
              <w:rPr>
                <w:b/>
                <w:bCs/>
                <w:sz w:val="20"/>
                <w:szCs w:val="20"/>
              </w:rPr>
              <w:t>Description</w:t>
            </w:r>
          </w:p>
        </w:tc>
        <w:tc>
          <w:tcPr>
            <w:tcW w:w="1036" w:type="dxa"/>
            <w:tcBorders>
              <w:left w:val="single" w:sz="4" w:space="0" w:color="FFFFFF" w:themeColor="background1"/>
            </w:tcBorders>
            <w:shd w:val="clear" w:color="auto" w:fill="BD9FCF"/>
          </w:tcPr>
          <w:p w14:paraId="43C217F0" w14:textId="77777777" w:rsidR="00381063" w:rsidRPr="00575731" w:rsidRDefault="00381063" w:rsidP="00D016AA">
            <w:pPr>
              <w:spacing w:after="0"/>
              <w:jc w:val="center"/>
              <w:rPr>
                <w:b/>
                <w:bCs/>
                <w:sz w:val="20"/>
                <w:szCs w:val="20"/>
              </w:rPr>
            </w:pPr>
            <w:r w:rsidRPr="00575731">
              <w:rPr>
                <w:b/>
                <w:bCs/>
                <w:sz w:val="20"/>
                <w:szCs w:val="20"/>
              </w:rPr>
              <w:t>Marks</w:t>
            </w:r>
          </w:p>
        </w:tc>
      </w:tr>
      <w:tr w:rsidR="00381063" w:rsidRPr="002D4CFB" w14:paraId="2AC2B46F" w14:textId="77777777" w:rsidTr="00575731">
        <w:trPr>
          <w:trHeight w:val="20"/>
        </w:trPr>
        <w:tc>
          <w:tcPr>
            <w:tcW w:w="9318" w:type="dxa"/>
            <w:gridSpan w:val="2"/>
            <w:shd w:val="clear" w:color="auto" w:fill="auto"/>
          </w:tcPr>
          <w:p w14:paraId="61DE5DD6" w14:textId="7C81C3DF" w:rsidR="00381063" w:rsidRPr="002D4CFB" w:rsidRDefault="00381063" w:rsidP="00D016AA">
            <w:pPr>
              <w:spacing w:after="0"/>
              <w:ind w:right="400"/>
              <w:rPr>
                <w:color w:val="000000" w:themeColor="text1"/>
                <w:sz w:val="20"/>
                <w:szCs w:val="20"/>
              </w:rPr>
            </w:pPr>
            <w:r w:rsidRPr="002D4CFB">
              <w:rPr>
                <w:b/>
                <w:bCs/>
                <w:color w:val="000000" w:themeColor="text1"/>
                <w:sz w:val="20"/>
                <w:szCs w:val="20"/>
              </w:rPr>
              <w:t>Application of music elements (rhythm, pitch, form)</w:t>
            </w:r>
          </w:p>
        </w:tc>
      </w:tr>
      <w:tr w:rsidR="00381063" w:rsidRPr="002D4CFB" w14:paraId="15458A1C" w14:textId="77777777" w:rsidTr="00575731">
        <w:trPr>
          <w:trHeight w:val="20"/>
        </w:trPr>
        <w:tc>
          <w:tcPr>
            <w:tcW w:w="8282" w:type="dxa"/>
            <w:vAlign w:val="center"/>
          </w:tcPr>
          <w:p w14:paraId="0A90CA10" w14:textId="1944497C" w:rsidR="00381063" w:rsidRPr="002D4CFB" w:rsidRDefault="00381063" w:rsidP="00D016AA">
            <w:pPr>
              <w:spacing w:after="0"/>
              <w:rPr>
                <w:color w:val="000000" w:themeColor="text1"/>
                <w:sz w:val="20"/>
                <w:szCs w:val="20"/>
              </w:rPr>
            </w:pPr>
            <w:r w:rsidRPr="002D4CFB">
              <w:rPr>
                <w:color w:val="000000" w:themeColor="text1"/>
                <w:sz w:val="20"/>
                <w:szCs w:val="20"/>
              </w:rPr>
              <w:t>Demonstrates excellent skill in the selection and manipulation of music elements and their relationship within the works</w:t>
            </w:r>
          </w:p>
        </w:tc>
        <w:tc>
          <w:tcPr>
            <w:tcW w:w="1036" w:type="dxa"/>
            <w:shd w:val="clear" w:color="auto" w:fill="auto"/>
            <w:vAlign w:val="center"/>
          </w:tcPr>
          <w:p w14:paraId="6FA48314" w14:textId="73437C99" w:rsidR="00381063" w:rsidRPr="002D4CFB" w:rsidRDefault="002C4D57" w:rsidP="00D016AA">
            <w:pPr>
              <w:spacing w:after="0"/>
              <w:jc w:val="center"/>
              <w:rPr>
                <w:color w:val="000000" w:themeColor="text1"/>
                <w:sz w:val="20"/>
                <w:szCs w:val="20"/>
              </w:rPr>
            </w:pPr>
            <w:r>
              <w:rPr>
                <w:color w:val="000000" w:themeColor="text1"/>
                <w:sz w:val="20"/>
                <w:szCs w:val="20"/>
              </w:rPr>
              <w:t>8</w:t>
            </w:r>
          </w:p>
        </w:tc>
      </w:tr>
      <w:tr w:rsidR="00381063" w:rsidRPr="002D4CFB" w14:paraId="7F5C0E44" w14:textId="77777777" w:rsidTr="00575731">
        <w:trPr>
          <w:trHeight w:val="20"/>
        </w:trPr>
        <w:tc>
          <w:tcPr>
            <w:tcW w:w="8282" w:type="dxa"/>
            <w:vAlign w:val="center"/>
          </w:tcPr>
          <w:p w14:paraId="27D000C2" w14:textId="6BC3DD1B" w:rsidR="00381063" w:rsidRPr="002D4CFB" w:rsidRDefault="00381063" w:rsidP="00D016AA">
            <w:pPr>
              <w:spacing w:after="0"/>
              <w:rPr>
                <w:color w:val="000000" w:themeColor="text1"/>
                <w:sz w:val="20"/>
                <w:szCs w:val="20"/>
              </w:rPr>
            </w:pPr>
            <w:r w:rsidRPr="002D4CFB">
              <w:rPr>
                <w:color w:val="000000" w:themeColor="text1"/>
                <w:sz w:val="20"/>
                <w:szCs w:val="20"/>
              </w:rPr>
              <w:t>Demonstrates proficient skill in the selection and manipulation of music elements and their relationship within the works</w:t>
            </w:r>
          </w:p>
        </w:tc>
        <w:tc>
          <w:tcPr>
            <w:tcW w:w="1036" w:type="dxa"/>
            <w:shd w:val="clear" w:color="auto" w:fill="auto"/>
            <w:vAlign w:val="center"/>
          </w:tcPr>
          <w:p w14:paraId="71B9C8DF" w14:textId="30E0A3DF" w:rsidR="00381063" w:rsidRPr="002D4CFB" w:rsidRDefault="002C4D57" w:rsidP="00D016AA">
            <w:pPr>
              <w:spacing w:after="0"/>
              <w:jc w:val="center"/>
              <w:rPr>
                <w:color w:val="000000" w:themeColor="text1"/>
                <w:sz w:val="20"/>
                <w:szCs w:val="20"/>
              </w:rPr>
            </w:pPr>
            <w:r>
              <w:rPr>
                <w:color w:val="000000" w:themeColor="text1"/>
                <w:sz w:val="20"/>
                <w:szCs w:val="20"/>
              </w:rPr>
              <w:t>6–7</w:t>
            </w:r>
          </w:p>
        </w:tc>
      </w:tr>
      <w:tr w:rsidR="00381063" w:rsidRPr="002D4CFB" w14:paraId="40EE300E" w14:textId="77777777" w:rsidTr="00575731">
        <w:trPr>
          <w:trHeight w:val="20"/>
        </w:trPr>
        <w:tc>
          <w:tcPr>
            <w:tcW w:w="8282" w:type="dxa"/>
            <w:vAlign w:val="center"/>
          </w:tcPr>
          <w:p w14:paraId="099C3F44" w14:textId="54064473" w:rsidR="00381063" w:rsidRPr="002D4CFB" w:rsidRDefault="00381063" w:rsidP="00D016AA">
            <w:pPr>
              <w:spacing w:after="0"/>
              <w:rPr>
                <w:color w:val="000000" w:themeColor="text1"/>
                <w:sz w:val="20"/>
                <w:szCs w:val="20"/>
              </w:rPr>
            </w:pPr>
            <w:r w:rsidRPr="002D4CFB">
              <w:rPr>
                <w:color w:val="000000" w:themeColor="text1"/>
                <w:sz w:val="20"/>
                <w:szCs w:val="20"/>
              </w:rPr>
              <w:t>Demonstrates satisfactory skill in the selection and manipulation of music elements and their relationship within the works</w:t>
            </w:r>
          </w:p>
        </w:tc>
        <w:tc>
          <w:tcPr>
            <w:tcW w:w="1036" w:type="dxa"/>
            <w:shd w:val="clear" w:color="auto" w:fill="auto"/>
            <w:vAlign w:val="center"/>
          </w:tcPr>
          <w:p w14:paraId="4A33D138" w14:textId="77E18494" w:rsidR="00381063" w:rsidRPr="002D4CFB" w:rsidRDefault="002C4D57" w:rsidP="00D016AA">
            <w:pPr>
              <w:spacing w:after="0"/>
              <w:jc w:val="center"/>
              <w:rPr>
                <w:color w:val="000000" w:themeColor="text1"/>
                <w:sz w:val="20"/>
                <w:szCs w:val="20"/>
              </w:rPr>
            </w:pPr>
            <w:r>
              <w:rPr>
                <w:color w:val="000000" w:themeColor="text1"/>
                <w:sz w:val="20"/>
                <w:szCs w:val="20"/>
              </w:rPr>
              <w:t>4–5</w:t>
            </w:r>
          </w:p>
        </w:tc>
      </w:tr>
      <w:tr w:rsidR="00381063" w:rsidRPr="002D4CFB" w14:paraId="4EAE28B3" w14:textId="77777777" w:rsidTr="00575731">
        <w:trPr>
          <w:trHeight w:val="20"/>
        </w:trPr>
        <w:tc>
          <w:tcPr>
            <w:tcW w:w="8282" w:type="dxa"/>
            <w:vAlign w:val="center"/>
          </w:tcPr>
          <w:p w14:paraId="0CB65358" w14:textId="7487DCA5" w:rsidR="00381063" w:rsidRPr="002D4CFB" w:rsidRDefault="00381063" w:rsidP="00D016AA">
            <w:pPr>
              <w:spacing w:after="0"/>
              <w:rPr>
                <w:color w:val="000000" w:themeColor="text1"/>
                <w:sz w:val="20"/>
                <w:szCs w:val="20"/>
              </w:rPr>
            </w:pPr>
            <w:r w:rsidRPr="002D4CFB">
              <w:rPr>
                <w:color w:val="000000" w:themeColor="text1"/>
                <w:sz w:val="20"/>
                <w:szCs w:val="20"/>
              </w:rPr>
              <w:t>Demonstrates inconsisten</w:t>
            </w:r>
            <w:r w:rsidR="00FE7D22">
              <w:rPr>
                <w:color w:val="000000" w:themeColor="text1"/>
                <w:sz w:val="20"/>
                <w:szCs w:val="20"/>
              </w:rPr>
              <w:t>cy</w:t>
            </w:r>
            <w:r w:rsidRPr="002D4CFB">
              <w:rPr>
                <w:color w:val="000000" w:themeColor="text1"/>
                <w:sz w:val="20"/>
                <w:szCs w:val="20"/>
              </w:rPr>
              <w:t xml:space="preserve"> in the selection and manipulation of music elements and inconsistently appl</w:t>
            </w:r>
            <w:r w:rsidR="00914A48">
              <w:rPr>
                <w:color w:val="000000" w:themeColor="text1"/>
                <w:sz w:val="20"/>
                <w:szCs w:val="20"/>
              </w:rPr>
              <w:t>ies</w:t>
            </w:r>
            <w:r w:rsidRPr="002D4CFB">
              <w:rPr>
                <w:color w:val="000000" w:themeColor="text1"/>
                <w:sz w:val="20"/>
                <w:szCs w:val="20"/>
              </w:rPr>
              <w:t xml:space="preserve"> these within the works</w:t>
            </w:r>
          </w:p>
        </w:tc>
        <w:tc>
          <w:tcPr>
            <w:tcW w:w="1036" w:type="dxa"/>
            <w:shd w:val="clear" w:color="auto" w:fill="auto"/>
            <w:vAlign w:val="center"/>
          </w:tcPr>
          <w:p w14:paraId="49A80AAB" w14:textId="1E558043" w:rsidR="00381063" w:rsidRPr="002D4CFB" w:rsidRDefault="002C4D57" w:rsidP="00D016AA">
            <w:pPr>
              <w:spacing w:after="0"/>
              <w:jc w:val="center"/>
              <w:rPr>
                <w:color w:val="000000" w:themeColor="text1"/>
                <w:sz w:val="20"/>
                <w:szCs w:val="20"/>
              </w:rPr>
            </w:pPr>
            <w:r>
              <w:rPr>
                <w:color w:val="000000" w:themeColor="text1"/>
                <w:sz w:val="20"/>
                <w:szCs w:val="20"/>
              </w:rPr>
              <w:t>2–3</w:t>
            </w:r>
          </w:p>
        </w:tc>
      </w:tr>
      <w:tr w:rsidR="00381063" w:rsidRPr="002D4CFB" w14:paraId="29DB39E0" w14:textId="77777777" w:rsidTr="00575731">
        <w:trPr>
          <w:trHeight w:val="20"/>
        </w:trPr>
        <w:tc>
          <w:tcPr>
            <w:tcW w:w="8282" w:type="dxa"/>
            <w:vAlign w:val="center"/>
          </w:tcPr>
          <w:p w14:paraId="0A5C280F" w14:textId="58DB2F9B" w:rsidR="00381063" w:rsidRPr="002D4CFB" w:rsidRDefault="00381063" w:rsidP="00D016AA">
            <w:pPr>
              <w:spacing w:after="0"/>
              <w:rPr>
                <w:color w:val="000000" w:themeColor="text1"/>
                <w:sz w:val="20"/>
                <w:szCs w:val="20"/>
              </w:rPr>
            </w:pPr>
            <w:r w:rsidRPr="002D4CFB">
              <w:rPr>
                <w:color w:val="000000" w:themeColor="text1"/>
                <w:sz w:val="20"/>
                <w:szCs w:val="20"/>
              </w:rPr>
              <w:t>Demonstrates limited skill in the selection and manipulation of music elements and ineffectively appli</w:t>
            </w:r>
            <w:r w:rsidR="002C4D57">
              <w:rPr>
                <w:color w:val="000000" w:themeColor="text1"/>
                <w:sz w:val="20"/>
                <w:szCs w:val="20"/>
              </w:rPr>
              <w:t>es</w:t>
            </w:r>
            <w:r w:rsidRPr="002D4CFB">
              <w:rPr>
                <w:color w:val="000000" w:themeColor="text1"/>
                <w:sz w:val="20"/>
                <w:szCs w:val="20"/>
              </w:rPr>
              <w:t xml:space="preserve"> these within the works</w:t>
            </w:r>
          </w:p>
        </w:tc>
        <w:tc>
          <w:tcPr>
            <w:tcW w:w="1036" w:type="dxa"/>
            <w:shd w:val="clear" w:color="auto" w:fill="auto"/>
            <w:vAlign w:val="center"/>
          </w:tcPr>
          <w:p w14:paraId="0C797070" w14:textId="77777777" w:rsidR="00381063" w:rsidRPr="002D4CFB" w:rsidRDefault="00381063" w:rsidP="00D016AA">
            <w:pPr>
              <w:spacing w:after="0"/>
              <w:jc w:val="center"/>
              <w:rPr>
                <w:color w:val="000000" w:themeColor="text1"/>
                <w:sz w:val="20"/>
                <w:szCs w:val="20"/>
              </w:rPr>
            </w:pPr>
            <w:r w:rsidRPr="002D4CFB">
              <w:rPr>
                <w:color w:val="000000" w:themeColor="text1"/>
                <w:sz w:val="20"/>
                <w:szCs w:val="20"/>
              </w:rPr>
              <w:t>1</w:t>
            </w:r>
          </w:p>
        </w:tc>
      </w:tr>
      <w:tr w:rsidR="00381063" w:rsidRPr="002D4CFB" w14:paraId="1C213D87" w14:textId="77777777" w:rsidTr="00575731">
        <w:trPr>
          <w:trHeight w:val="20"/>
        </w:trPr>
        <w:tc>
          <w:tcPr>
            <w:tcW w:w="8282" w:type="dxa"/>
            <w:vAlign w:val="center"/>
          </w:tcPr>
          <w:p w14:paraId="5A482143" w14:textId="77777777" w:rsidR="00381063" w:rsidRPr="002D4CFB" w:rsidRDefault="00381063" w:rsidP="00D016AA">
            <w:pPr>
              <w:spacing w:after="0"/>
              <w:jc w:val="right"/>
              <w:rPr>
                <w:b/>
                <w:bCs/>
                <w:color w:val="000000" w:themeColor="text1"/>
                <w:sz w:val="20"/>
                <w:szCs w:val="20"/>
              </w:rPr>
            </w:pPr>
            <w:r w:rsidRPr="002D4CFB">
              <w:rPr>
                <w:b/>
                <w:bCs/>
                <w:color w:val="000000" w:themeColor="text1"/>
                <w:sz w:val="20"/>
                <w:szCs w:val="20"/>
              </w:rPr>
              <w:t>Subtotal</w:t>
            </w:r>
          </w:p>
        </w:tc>
        <w:tc>
          <w:tcPr>
            <w:tcW w:w="1036" w:type="dxa"/>
            <w:shd w:val="clear" w:color="auto" w:fill="auto"/>
            <w:vAlign w:val="center"/>
          </w:tcPr>
          <w:p w14:paraId="1C30EDD8" w14:textId="45ADAF1C" w:rsidR="00381063" w:rsidRPr="002D4CFB" w:rsidRDefault="00381063" w:rsidP="00575731">
            <w:pPr>
              <w:spacing w:after="0"/>
              <w:jc w:val="right"/>
              <w:rPr>
                <w:b/>
                <w:bCs/>
                <w:color w:val="000000" w:themeColor="text1"/>
                <w:sz w:val="20"/>
                <w:szCs w:val="20"/>
              </w:rPr>
            </w:pPr>
            <w:r w:rsidRPr="002D4CFB">
              <w:rPr>
                <w:b/>
                <w:bCs/>
                <w:color w:val="000000" w:themeColor="text1"/>
                <w:sz w:val="20"/>
                <w:szCs w:val="20"/>
              </w:rPr>
              <w:t>/</w:t>
            </w:r>
            <w:r w:rsidR="002C4D57">
              <w:rPr>
                <w:b/>
                <w:bCs/>
                <w:color w:val="000000" w:themeColor="text1"/>
                <w:sz w:val="20"/>
                <w:szCs w:val="20"/>
              </w:rPr>
              <w:t>8</w:t>
            </w:r>
          </w:p>
        </w:tc>
      </w:tr>
      <w:tr w:rsidR="00381063" w:rsidRPr="002D4CFB" w14:paraId="015883C5" w14:textId="77777777" w:rsidTr="00575731">
        <w:trPr>
          <w:trHeight w:val="20"/>
        </w:trPr>
        <w:tc>
          <w:tcPr>
            <w:tcW w:w="9318" w:type="dxa"/>
            <w:gridSpan w:val="2"/>
            <w:shd w:val="clear" w:color="auto" w:fill="auto"/>
          </w:tcPr>
          <w:p w14:paraId="42423783" w14:textId="77777777" w:rsidR="00381063" w:rsidRPr="002D4CFB" w:rsidRDefault="00381063" w:rsidP="00D016AA">
            <w:pPr>
              <w:spacing w:after="0"/>
              <w:ind w:right="400"/>
              <w:rPr>
                <w:color w:val="000000" w:themeColor="text1"/>
                <w:sz w:val="20"/>
                <w:szCs w:val="20"/>
              </w:rPr>
            </w:pPr>
            <w:r w:rsidRPr="002D4CFB">
              <w:rPr>
                <w:b/>
                <w:bCs/>
                <w:color w:val="000000" w:themeColor="text1"/>
                <w:sz w:val="20"/>
                <w:szCs w:val="20"/>
              </w:rPr>
              <w:t>Creative process</w:t>
            </w:r>
          </w:p>
        </w:tc>
      </w:tr>
      <w:tr w:rsidR="002C4D57" w:rsidRPr="002D4CFB" w14:paraId="09274B4F" w14:textId="77777777" w:rsidTr="00575731">
        <w:trPr>
          <w:trHeight w:val="20"/>
        </w:trPr>
        <w:tc>
          <w:tcPr>
            <w:tcW w:w="8282" w:type="dxa"/>
            <w:vAlign w:val="center"/>
          </w:tcPr>
          <w:p w14:paraId="3BC3D49D" w14:textId="5368D0F2" w:rsidR="002C4D57" w:rsidRPr="002D4CFB" w:rsidRDefault="002C4D57" w:rsidP="002C4D57">
            <w:pPr>
              <w:spacing w:after="0"/>
              <w:rPr>
                <w:color w:val="000000" w:themeColor="text1"/>
                <w:sz w:val="20"/>
                <w:szCs w:val="20"/>
              </w:rPr>
            </w:pPr>
            <w:r w:rsidRPr="002D4CFB">
              <w:rPr>
                <w:color w:val="000000" w:themeColor="text1"/>
                <w:sz w:val="20"/>
                <w:szCs w:val="20"/>
              </w:rPr>
              <w:t>Demonstrates excellent creativity and development when establishing and sustaining musical material/ideas</w:t>
            </w:r>
            <w:r w:rsidRPr="002C4D57">
              <w:rPr>
                <w:color w:val="000000" w:themeColor="text1"/>
                <w:sz w:val="20"/>
                <w:szCs w:val="20"/>
              </w:rPr>
              <w:t xml:space="preserve">, </w:t>
            </w:r>
            <w:r w:rsidR="00914A48">
              <w:rPr>
                <w:color w:val="000000" w:themeColor="text1"/>
                <w:sz w:val="20"/>
                <w:szCs w:val="20"/>
              </w:rPr>
              <w:t>including</w:t>
            </w:r>
            <w:r w:rsidRPr="002C4D57">
              <w:rPr>
                <w:color w:val="000000" w:themeColor="text1"/>
                <w:sz w:val="20"/>
                <w:szCs w:val="20"/>
              </w:rPr>
              <w:t xml:space="preserve"> excellent skill in the selection and manipulation of compositional devices</w:t>
            </w:r>
          </w:p>
        </w:tc>
        <w:tc>
          <w:tcPr>
            <w:tcW w:w="1036" w:type="dxa"/>
            <w:shd w:val="clear" w:color="auto" w:fill="auto"/>
            <w:vAlign w:val="center"/>
          </w:tcPr>
          <w:p w14:paraId="62C05FC7" w14:textId="5FE8F5F7" w:rsidR="002C4D57" w:rsidRPr="002D4CFB" w:rsidRDefault="002C4D57" w:rsidP="002C4D57">
            <w:pPr>
              <w:spacing w:after="0"/>
              <w:jc w:val="center"/>
              <w:rPr>
                <w:color w:val="000000" w:themeColor="text1"/>
                <w:sz w:val="20"/>
                <w:szCs w:val="20"/>
              </w:rPr>
            </w:pPr>
            <w:r>
              <w:rPr>
                <w:color w:val="000000" w:themeColor="text1"/>
                <w:sz w:val="20"/>
                <w:szCs w:val="20"/>
              </w:rPr>
              <w:t>8</w:t>
            </w:r>
          </w:p>
        </w:tc>
      </w:tr>
      <w:tr w:rsidR="002C4D57" w:rsidRPr="002D4CFB" w14:paraId="69DF8381" w14:textId="77777777" w:rsidTr="00575731">
        <w:trPr>
          <w:trHeight w:val="20"/>
        </w:trPr>
        <w:tc>
          <w:tcPr>
            <w:tcW w:w="8282" w:type="dxa"/>
            <w:vAlign w:val="center"/>
          </w:tcPr>
          <w:p w14:paraId="4380CC66" w14:textId="6F81EF8F" w:rsidR="002C4D57" w:rsidRPr="002D4CFB" w:rsidRDefault="002C4D57" w:rsidP="002C4D57">
            <w:pPr>
              <w:spacing w:after="0"/>
              <w:rPr>
                <w:color w:val="000000" w:themeColor="text1"/>
                <w:sz w:val="20"/>
                <w:szCs w:val="20"/>
              </w:rPr>
            </w:pPr>
            <w:r w:rsidRPr="002D4CFB">
              <w:rPr>
                <w:color w:val="000000" w:themeColor="text1"/>
                <w:sz w:val="20"/>
                <w:szCs w:val="20"/>
              </w:rPr>
              <w:t>Demonstrates proficient creativity and development when establishing and sustaining musical material/ideas</w:t>
            </w:r>
            <w:r w:rsidRPr="002C4D57">
              <w:rPr>
                <w:color w:val="000000" w:themeColor="text1"/>
                <w:sz w:val="20"/>
                <w:szCs w:val="20"/>
              </w:rPr>
              <w:t xml:space="preserve">, </w:t>
            </w:r>
            <w:r w:rsidR="00914A48">
              <w:rPr>
                <w:color w:val="000000" w:themeColor="text1"/>
                <w:sz w:val="20"/>
                <w:szCs w:val="20"/>
              </w:rPr>
              <w:t>including</w:t>
            </w:r>
            <w:r w:rsidR="00914A48" w:rsidRPr="002C4D57">
              <w:rPr>
                <w:color w:val="000000" w:themeColor="text1"/>
                <w:sz w:val="20"/>
                <w:szCs w:val="20"/>
              </w:rPr>
              <w:t xml:space="preserve"> </w:t>
            </w:r>
            <w:r w:rsidRPr="002C4D57">
              <w:rPr>
                <w:color w:val="000000" w:themeColor="text1"/>
                <w:sz w:val="20"/>
                <w:szCs w:val="20"/>
              </w:rPr>
              <w:t>proficient skill in the selection and manipulation of compositional devices</w:t>
            </w:r>
          </w:p>
        </w:tc>
        <w:tc>
          <w:tcPr>
            <w:tcW w:w="1036" w:type="dxa"/>
            <w:shd w:val="clear" w:color="auto" w:fill="auto"/>
            <w:vAlign w:val="center"/>
          </w:tcPr>
          <w:p w14:paraId="3F2E2F75" w14:textId="7927D516" w:rsidR="002C4D57" w:rsidRPr="002D4CFB" w:rsidRDefault="002C4D57" w:rsidP="002C4D57">
            <w:pPr>
              <w:spacing w:after="0"/>
              <w:jc w:val="center"/>
              <w:rPr>
                <w:color w:val="000000" w:themeColor="text1"/>
                <w:sz w:val="20"/>
                <w:szCs w:val="20"/>
              </w:rPr>
            </w:pPr>
            <w:r>
              <w:rPr>
                <w:color w:val="000000" w:themeColor="text1"/>
                <w:sz w:val="20"/>
                <w:szCs w:val="20"/>
              </w:rPr>
              <w:t>6–7</w:t>
            </w:r>
          </w:p>
        </w:tc>
      </w:tr>
      <w:tr w:rsidR="002C4D57" w:rsidRPr="002D4CFB" w14:paraId="42167CA4" w14:textId="77777777" w:rsidTr="00575731">
        <w:trPr>
          <w:trHeight w:val="20"/>
        </w:trPr>
        <w:tc>
          <w:tcPr>
            <w:tcW w:w="8282" w:type="dxa"/>
            <w:vAlign w:val="center"/>
          </w:tcPr>
          <w:p w14:paraId="3EC4CA33" w14:textId="60F73C3A" w:rsidR="002C4D57" w:rsidRPr="002D4CFB" w:rsidRDefault="002C4D57" w:rsidP="002C4D57">
            <w:pPr>
              <w:spacing w:after="0"/>
              <w:rPr>
                <w:color w:val="000000" w:themeColor="text1"/>
                <w:sz w:val="20"/>
                <w:szCs w:val="20"/>
              </w:rPr>
            </w:pPr>
            <w:r w:rsidRPr="002D4CFB">
              <w:rPr>
                <w:color w:val="000000" w:themeColor="text1"/>
                <w:sz w:val="20"/>
                <w:szCs w:val="20"/>
              </w:rPr>
              <w:t>Demonstrates satisfactory creativity and development when establishing and sustaining musical material/ideas</w:t>
            </w:r>
            <w:r w:rsidRPr="002C4D57">
              <w:rPr>
                <w:color w:val="000000" w:themeColor="text1"/>
                <w:sz w:val="20"/>
                <w:szCs w:val="20"/>
              </w:rPr>
              <w:t xml:space="preserve">, </w:t>
            </w:r>
            <w:r w:rsidR="00914A48">
              <w:rPr>
                <w:color w:val="000000" w:themeColor="text1"/>
                <w:sz w:val="20"/>
                <w:szCs w:val="20"/>
              </w:rPr>
              <w:t>including</w:t>
            </w:r>
            <w:r w:rsidR="00914A48" w:rsidRPr="002C4D57">
              <w:rPr>
                <w:color w:val="000000" w:themeColor="text1"/>
                <w:sz w:val="20"/>
                <w:szCs w:val="20"/>
              </w:rPr>
              <w:t xml:space="preserve"> </w:t>
            </w:r>
            <w:r w:rsidRPr="002C4D57">
              <w:rPr>
                <w:color w:val="000000" w:themeColor="text1"/>
                <w:sz w:val="20"/>
                <w:szCs w:val="20"/>
              </w:rPr>
              <w:t>satisfactory skill in the selection and manipulation of compositional devices</w:t>
            </w:r>
          </w:p>
        </w:tc>
        <w:tc>
          <w:tcPr>
            <w:tcW w:w="1036" w:type="dxa"/>
            <w:shd w:val="clear" w:color="auto" w:fill="auto"/>
            <w:vAlign w:val="center"/>
          </w:tcPr>
          <w:p w14:paraId="1E8DD44E" w14:textId="4EB26A34" w:rsidR="002C4D57" w:rsidRPr="002D4CFB" w:rsidRDefault="002C4D57" w:rsidP="002C4D57">
            <w:pPr>
              <w:spacing w:after="0"/>
              <w:jc w:val="center"/>
              <w:rPr>
                <w:color w:val="000000" w:themeColor="text1"/>
                <w:sz w:val="20"/>
                <w:szCs w:val="20"/>
              </w:rPr>
            </w:pPr>
            <w:r>
              <w:rPr>
                <w:color w:val="000000" w:themeColor="text1"/>
                <w:sz w:val="20"/>
                <w:szCs w:val="20"/>
              </w:rPr>
              <w:t>4–5</w:t>
            </w:r>
          </w:p>
        </w:tc>
      </w:tr>
      <w:tr w:rsidR="002C4D57" w:rsidRPr="002D4CFB" w14:paraId="0706DB1C" w14:textId="77777777" w:rsidTr="00575731">
        <w:trPr>
          <w:trHeight w:val="20"/>
        </w:trPr>
        <w:tc>
          <w:tcPr>
            <w:tcW w:w="8282" w:type="dxa"/>
            <w:vAlign w:val="center"/>
          </w:tcPr>
          <w:p w14:paraId="73B88447" w14:textId="3E88B053" w:rsidR="002C4D57" w:rsidRPr="002D4CFB" w:rsidRDefault="002C4D57" w:rsidP="002C4D57">
            <w:pPr>
              <w:spacing w:after="0"/>
              <w:rPr>
                <w:color w:val="000000" w:themeColor="text1"/>
                <w:sz w:val="20"/>
                <w:szCs w:val="20"/>
              </w:rPr>
            </w:pPr>
            <w:r w:rsidRPr="002D4CFB">
              <w:rPr>
                <w:color w:val="000000" w:themeColor="text1"/>
                <w:sz w:val="20"/>
                <w:szCs w:val="20"/>
              </w:rPr>
              <w:t>Demonstrates inconsistent evidence of creativity and development of musical material/ideas</w:t>
            </w:r>
            <w:r w:rsidRPr="002C4D57">
              <w:rPr>
                <w:color w:val="000000" w:themeColor="text1"/>
                <w:sz w:val="20"/>
                <w:szCs w:val="20"/>
              </w:rPr>
              <w:t xml:space="preserve">, </w:t>
            </w:r>
            <w:r w:rsidR="00914A48">
              <w:rPr>
                <w:color w:val="000000" w:themeColor="text1"/>
                <w:sz w:val="20"/>
                <w:szCs w:val="20"/>
              </w:rPr>
              <w:t>including</w:t>
            </w:r>
            <w:r w:rsidR="00914A48" w:rsidRPr="002C4D57">
              <w:rPr>
                <w:color w:val="000000" w:themeColor="text1"/>
                <w:sz w:val="20"/>
                <w:szCs w:val="20"/>
              </w:rPr>
              <w:t xml:space="preserve"> </w:t>
            </w:r>
            <w:r w:rsidRPr="002C4D57">
              <w:rPr>
                <w:color w:val="000000" w:themeColor="text1"/>
                <w:sz w:val="20"/>
                <w:szCs w:val="20"/>
              </w:rPr>
              <w:t>inconsistent skill in the selection and manipulation of compositional devices</w:t>
            </w:r>
          </w:p>
        </w:tc>
        <w:tc>
          <w:tcPr>
            <w:tcW w:w="1036" w:type="dxa"/>
            <w:shd w:val="clear" w:color="auto" w:fill="auto"/>
            <w:vAlign w:val="center"/>
          </w:tcPr>
          <w:p w14:paraId="08B79CCB" w14:textId="1BBEF571" w:rsidR="002C4D57" w:rsidRPr="002D4CFB" w:rsidRDefault="002C4D57" w:rsidP="002C4D57">
            <w:pPr>
              <w:spacing w:after="0"/>
              <w:jc w:val="center"/>
              <w:rPr>
                <w:color w:val="000000" w:themeColor="text1"/>
                <w:sz w:val="20"/>
                <w:szCs w:val="20"/>
              </w:rPr>
            </w:pPr>
            <w:r>
              <w:rPr>
                <w:color w:val="000000" w:themeColor="text1"/>
                <w:sz w:val="20"/>
                <w:szCs w:val="20"/>
              </w:rPr>
              <w:t>2–3</w:t>
            </w:r>
          </w:p>
        </w:tc>
      </w:tr>
      <w:tr w:rsidR="002C4D57" w:rsidRPr="002D4CFB" w14:paraId="2F4126B4" w14:textId="77777777" w:rsidTr="00575731">
        <w:trPr>
          <w:trHeight w:val="20"/>
        </w:trPr>
        <w:tc>
          <w:tcPr>
            <w:tcW w:w="8282" w:type="dxa"/>
            <w:vAlign w:val="center"/>
          </w:tcPr>
          <w:p w14:paraId="2D107FF7" w14:textId="21246B40" w:rsidR="002C4D57" w:rsidRPr="002D4CFB" w:rsidRDefault="002C4D57" w:rsidP="002C4D57">
            <w:pPr>
              <w:spacing w:after="0"/>
              <w:rPr>
                <w:color w:val="000000" w:themeColor="text1"/>
                <w:sz w:val="20"/>
                <w:szCs w:val="20"/>
              </w:rPr>
            </w:pPr>
            <w:r w:rsidRPr="002D4CFB">
              <w:rPr>
                <w:color w:val="000000" w:themeColor="text1"/>
                <w:sz w:val="20"/>
                <w:szCs w:val="20"/>
              </w:rPr>
              <w:t>Demonstrates limited evidence of creativity and development of musical material/ideas</w:t>
            </w:r>
            <w:r w:rsidRPr="002C4D57">
              <w:rPr>
                <w:color w:val="000000" w:themeColor="text1"/>
                <w:sz w:val="20"/>
                <w:szCs w:val="20"/>
              </w:rPr>
              <w:t xml:space="preserve">, </w:t>
            </w:r>
            <w:r w:rsidR="00914A48">
              <w:rPr>
                <w:color w:val="000000" w:themeColor="text1"/>
                <w:sz w:val="20"/>
                <w:szCs w:val="20"/>
              </w:rPr>
              <w:t>including</w:t>
            </w:r>
            <w:r w:rsidR="00914A48" w:rsidRPr="002C4D57">
              <w:rPr>
                <w:color w:val="000000" w:themeColor="text1"/>
                <w:sz w:val="20"/>
                <w:szCs w:val="20"/>
              </w:rPr>
              <w:t xml:space="preserve"> </w:t>
            </w:r>
            <w:r w:rsidRPr="002C4D57">
              <w:rPr>
                <w:color w:val="000000" w:themeColor="text1"/>
                <w:sz w:val="20"/>
                <w:szCs w:val="20"/>
              </w:rPr>
              <w:t>limited skill in the selection and manipulation of compositional devices</w:t>
            </w:r>
          </w:p>
        </w:tc>
        <w:tc>
          <w:tcPr>
            <w:tcW w:w="1036" w:type="dxa"/>
            <w:shd w:val="clear" w:color="auto" w:fill="auto"/>
            <w:vAlign w:val="center"/>
          </w:tcPr>
          <w:p w14:paraId="6D09E272" w14:textId="6CF93E99" w:rsidR="002C4D57" w:rsidRPr="002D4CFB" w:rsidRDefault="002C4D57" w:rsidP="002C4D57">
            <w:pPr>
              <w:spacing w:after="0"/>
              <w:jc w:val="center"/>
              <w:rPr>
                <w:color w:val="000000" w:themeColor="text1"/>
                <w:sz w:val="20"/>
                <w:szCs w:val="20"/>
              </w:rPr>
            </w:pPr>
            <w:r w:rsidRPr="002D4CFB">
              <w:rPr>
                <w:color w:val="000000" w:themeColor="text1"/>
                <w:sz w:val="20"/>
                <w:szCs w:val="20"/>
              </w:rPr>
              <w:t>1</w:t>
            </w:r>
          </w:p>
        </w:tc>
      </w:tr>
      <w:tr w:rsidR="002C4D57" w:rsidRPr="002D4CFB" w14:paraId="4E6751B5" w14:textId="77777777" w:rsidTr="00575731">
        <w:trPr>
          <w:trHeight w:val="20"/>
        </w:trPr>
        <w:tc>
          <w:tcPr>
            <w:tcW w:w="8282" w:type="dxa"/>
            <w:vAlign w:val="center"/>
          </w:tcPr>
          <w:p w14:paraId="71768175" w14:textId="77777777" w:rsidR="002C4D57" w:rsidRPr="002D4CFB" w:rsidRDefault="002C4D57" w:rsidP="002C4D57">
            <w:pPr>
              <w:spacing w:after="0"/>
              <w:jc w:val="right"/>
              <w:rPr>
                <w:color w:val="000000" w:themeColor="text1"/>
                <w:sz w:val="20"/>
                <w:szCs w:val="20"/>
              </w:rPr>
            </w:pPr>
            <w:r w:rsidRPr="002D4CFB">
              <w:rPr>
                <w:b/>
                <w:bCs/>
                <w:color w:val="000000" w:themeColor="text1"/>
                <w:sz w:val="20"/>
                <w:szCs w:val="20"/>
              </w:rPr>
              <w:t>Subtotal</w:t>
            </w:r>
          </w:p>
        </w:tc>
        <w:tc>
          <w:tcPr>
            <w:tcW w:w="1036" w:type="dxa"/>
            <w:shd w:val="clear" w:color="auto" w:fill="auto"/>
            <w:vAlign w:val="center"/>
          </w:tcPr>
          <w:p w14:paraId="6A515CF0" w14:textId="1C06CF6F" w:rsidR="002C4D57" w:rsidRPr="002D4CFB" w:rsidRDefault="002C4D57" w:rsidP="00575731">
            <w:pPr>
              <w:spacing w:after="0"/>
              <w:jc w:val="right"/>
              <w:rPr>
                <w:b/>
                <w:bCs/>
                <w:color w:val="000000" w:themeColor="text1"/>
                <w:sz w:val="20"/>
                <w:szCs w:val="20"/>
              </w:rPr>
            </w:pPr>
            <w:r w:rsidRPr="002D4CFB">
              <w:rPr>
                <w:b/>
                <w:bCs/>
                <w:color w:val="000000" w:themeColor="text1"/>
                <w:sz w:val="20"/>
                <w:szCs w:val="20"/>
              </w:rPr>
              <w:t>/</w:t>
            </w:r>
            <w:r>
              <w:rPr>
                <w:b/>
                <w:bCs/>
                <w:color w:val="000000" w:themeColor="text1"/>
                <w:sz w:val="20"/>
                <w:szCs w:val="20"/>
              </w:rPr>
              <w:t>8</w:t>
            </w:r>
          </w:p>
        </w:tc>
      </w:tr>
    </w:tbl>
    <w:p w14:paraId="09AC0E11" w14:textId="77777777" w:rsidR="00DB6921" w:rsidRDefault="00DB6921">
      <w:r>
        <w:br w:type="page"/>
      </w:r>
    </w:p>
    <w:tbl>
      <w:tblPr>
        <w:tblW w:w="4986"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1E0" w:firstRow="1" w:lastRow="1" w:firstColumn="1" w:lastColumn="1" w:noHBand="0" w:noVBand="0"/>
      </w:tblPr>
      <w:tblGrid>
        <w:gridCol w:w="8018"/>
        <w:gridCol w:w="1017"/>
      </w:tblGrid>
      <w:tr w:rsidR="00DB6921" w:rsidRPr="002D4CFB" w14:paraId="4EA8E851" w14:textId="77777777" w:rsidTr="00575731">
        <w:trPr>
          <w:trHeight w:val="20"/>
        </w:trPr>
        <w:tc>
          <w:tcPr>
            <w:tcW w:w="8275" w:type="dxa"/>
            <w:tcBorders>
              <w:right w:val="single" w:sz="4" w:space="0" w:color="FFFFFF" w:themeColor="background1"/>
            </w:tcBorders>
            <w:shd w:val="clear" w:color="auto" w:fill="BD9FCF"/>
          </w:tcPr>
          <w:p w14:paraId="6DF8A26F" w14:textId="059FC542" w:rsidR="00DB6921" w:rsidRPr="00575731" w:rsidRDefault="00DB6921" w:rsidP="00325023">
            <w:pPr>
              <w:spacing w:after="0"/>
              <w:ind w:right="400"/>
              <w:jc w:val="center"/>
              <w:rPr>
                <w:b/>
                <w:bCs/>
                <w:sz w:val="20"/>
                <w:szCs w:val="20"/>
              </w:rPr>
            </w:pPr>
            <w:r w:rsidRPr="00575731">
              <w:rPr>
                <w:b/>
                <w:bCs/>
                <w:sz w:val="20"/>
                <w:szCs w:val="20"/>
              </w:rPr>
              <w:lastRenderedPageBreak/>
              <w:t>Description</w:t>
            </w:r>
          </w:p>
        </w:tc>
        <w:tc>
          <w:tcPr>
            <w:tcW w:w="1043" w:type="dxa"/>
            <w:tcBorders>
              <w:left w:val="single" w:sz="4" w:space="0" w:color="FFFFFF" w:themeColor="background1"/>
            </w:tcBorders>
            <w:shd w:val="clear" w:color="auto" w:fill="BD9FCF"/>
          </w:tcPr>
          <w:p w14:paraId="41FE2A48" w14:textId="5D5F22E8" w:rsidR="00DB6921" w:rsidRPr="00575731" w:rsidRDefault="00DB6921" w:rsidP="00DB6921">
            <w:pPr>
              <w:spacing w:after="0"/>
              <w:ind w:right="-51"/>
              <w:jc w:val="center"/>
              <w:rPr>
                <w:b/>
                <w:bCs/>
                <w:sz w:val="20"/>
                <w:szCs w:val="20"/>
              </w:rPr>
            </w:pPr>
            <w:r w:rsidRPr="00575731">
              <w:rPr>
                <w:b/>
                <w:bCs/>
                <w:sz w:val="20"/>
                <w:szCs w:val="20"/>
              </w:rPr>
              <w:t>Marks</w:t>
            </w:r>
          </w:p>
        </w:tc>
      </w:tr>
      <w:tr w:rsidR="00DB6921" w:rsidRPr="002D4CFB" w14:paraId="2C14CC32" w14:textId="77777777" w:rsidTr="00575731">
        <w:trPr>
          <w:trHeight w:val="20"/>
        </w:trPr>
        <w:tc>
          <w:tcPr>
            <w:tcW w:w="9318" w:type="dxa"/>
            <w:gridSpan w:val="2"/>
            <w:shd w:val="clear" w:color="auto" w:fill="auto"/>
          </w:tcPr>
          <w:p w14:paraId="6CB66385" w14:textId="29F07B04" w:rsidR="00DB6921" w:rsidRPr="002D4CFB" w:rsidRDefault="00DB6921" w:rsidP="00DB6921">
            <w:pPr>
              <w:spacing w:after="0"/>
              <w:ind w:right="400"/>
              <w:rPr>
                <w:color w:val="000000" w:themeColor="text1"/>
                <w:sz w:val="20"/>
                <w:szCs w:val="20"/>
              </w:rPr>
            </w:pPr>
            <w:r w:rsidRPr="002D4CFB">
              <w:rPr>
                <w:b/>
                <w:bCs/>
                <w:color w:val="000000" w:themeColor="text1"/>
                <w:sz w:val="20"/>
                <w:szCs w:val="20"/>
              </w:rPr>
              <w:t>Orchestration and score presentation (timbre, texture, expressive devices)</w:t>
            </w:r>
          </w:p>
        </w:tc>
      </w:tr>
      <w:tr w:rsidR="002C4D57" w:rsidRPr="002D4CFB" w14:paraId="5B4AA57D" w14:textId="77777777" w:rsidTr="00575731">
        <w:trPr>
          <w:trHeight w:val="20"/>
        </w:trPr>
        <w:tc>
          <w:tcPr>
            <w:tcW w:w="8282" w:type="dxa"/>
            <w:shd w:val="clear" w:color="auto" w:fill="auto"/>
            <w:vAlign w:val="center"/>
          </w:tcPr>
          <w:p w14:paraId="39483699" w14:textId="787E69F5" w:rsidR="002C4D57" w:rsidRPr="002D4CFB" w:rsidRDefault="002C4D57" w:rsidP="00DB6921">
            <w:pPr>
              <w:spacing w:after="0"/>
              <w:rPr>
                <w:color w:val="000000" w:themeColor="text1"/>
                <w:sz w:val="20"/>
                <w:szCs w:val="20"/>
              </w:rPr>
            </w:pPr>
            <w:r w:rsidRPr="002C4D57">
              <w:rPr>
                <w:color w:val="000000" w:themeColor="text1"/>
                <w:sz w:val="20"/>
                <w:szCs w:val="20"/>
              </w:rPr>
              <w:t xml:space="preserve">Demonstrates excellent application of timbre, </w:t>
            </w:r>
            <w:proofErr w:type="gramStart"/>
            <w:r w:rsidRPr="002C4D57">
              <w:rPr>
                <w:color w:val="000000" w:themeColor="text1"/>
                <w:sz w:val="20"/>
                <w:szCs w:val="20"/>
              </w:rPr>
              <w:t>texture</w:t>
            </w:r>
            <w:proofErr w:type="gramEnd"/>
            <w:r w:rsidRPr="002C4D57">
              <w:rPr>
                <w:color w:val="000000" w:themeColor="text1"/>
                <w:sz w:val="20"/>
                <w:szCs w:val="20"/>
              </w:rPr>
              <w:t xml:space="preserve"> and expressive devices, producing a score with relevant scoring and notation conventions</w:t>
            </w:r>
          </w:p>
        </w:tc>
        <w:tc>
          <w:tcPr>
            <w:tcW w:w="1036" w:type="dxa"/>
            <w:shd w:val="clear" w:color="auto" w:fill="auto"/>
            <w:vAlign w:val="center"/>
          </w:tcPr>
          <w:p w14:paraId="22636C9E" w14:textId="59BBA02C" w:rsidR="002C4D57" w:rsidRPr="002D4CFB" w:rsidRDefault="002C4D57" w:rsidP="00DB6921">
            <w:pPr>
              <w:spacing w:after="0"/>
              <w:jc w:val="center"/>
              <w:rPr>
                <w:color w:val="000000" w:themeColor="text1"/>
                <w:sz w:val="20"/>
                <w:szCs w:val="20"/>
              </w:rPr>
            </w:pPr>
            <w:r>
              <w:rPr>
                <w:color w:val="000000" w:themeColor="text1"/>
                <w:sz w:val="20"/>
                <w:szCs w:val="20"/>
              </w:rPr>
              <w:t>4</w:t>
            </w:r>
          </w:p>
        </w:tc>
      </w:tr>
      <w:tr w:rsidR="00DB6921" w:rsidRPr="002D4CFB" w14:paraId="0209248F" w14:textId="77777777" w:rsidTr="00575731">
        <w:trPr>
          <w:trHeight w:val="20"/>
        </w:trPr>
        <w:tc>
          <w:tcPr>
            <w:tcW w:w="8282" w:type="dxa"/>
            <w:shd w:val="clear" w:color="auto" w:fill="auto"/>
            <w:vAlign w:val="center"/>
          </w:tcPr>
          <w:p w14:paraId="34EA5CC7" w14:textId="1F3DE8B9" w:rsidR="00DB6921" w:rsidRPr="002D4CFB" w:rsidRDefault="00DB6921" w:rsidP="00DB6921">
            <w:pPr>
              <w:spacing w:after="0"/>
              <w:rPr>
                <w:color w:val="000000" w:themeColor="text1"/>
                <w:sz w:val="20"/>
                <w:szCs w:val="20"/>
              </w:rPr>
            </w:pPr>
            <w:r w:rsidRPr="002D4CFB">
              <w:rPr>
                <w:color w:val="000000" w:themeColor="text1"/>
                <w:sz w:val="20"/>
                <w:szCs w:val="20"/>
              </w:rPr>
              <w:t xml:space="preserve">Demonstrates proficient application of timbre, </w:t>
            </w:r>
            <w:proofErr w:type="gramStart"/>
            <w:r w:rsidRPr="002D4CFB">
              <w:rPr>
                <w:color w:val="000000" w:themeColor="text1"/>
                <w:sz w:val="20"/>
                <w:szCs w:val="20"/>
              </w:rPr>
              <w:t>texture</w:t>
            </w:r>
            <w:proofErr w:type="gramEnd"/>
            <w:r w:rsidRPr="002D4CFB">
              <w:rPr>
                <w:color w:val="000000" w:themeColor="text1"/>
                <w:sz w:val="20"/>
                <w:szCs w:val="20"/>
              </w:rPr>
              <w:t xml:space="preserve"> and expressive devices, producing a score with </w:t>
            </w:r>
            <w:r w:rsidR="002C4D57">
              <w:rPr>
                <w:color w:val="000000" w:themeColor="text1"/>
                <w:sz w:val="20"/>
                <w:szCs w:val="20"/>
              </w:rPr>
              <w:t xml:space="preserve">most </w:t>
            </w:r>
            <w:r w:rsidRPr="002D4CFB">
              <w:rPr>
                <w:color w:val="000000" w:themeColor="text1"/>
                <w:sz w:val="20"/>
                <w:szCs w:val="20"/>
              </w:rPr>
              <w:t>relevant scoring and notation conventions</w:t>
            </w:r>
          </w:p>
        </w:tc>
        <w:tc>
          <w:tcPr>
            <w:tcW w:w="1036" w:type="dxa"/>
            <w:shd w:val="clear" w:color="auto" w:fill="auto"/>
            <w:vAlign w:val="center"/>
          </w:tcPr>
          <w:p w14:paraId="1DF60421" w14:textId="77777777" w:rsidR="00DB6921" w:rsidRPr="002D4CFB" w:rsidRDefault="00DB6921" w:rsidP="00DB6921">
            <w:pPr>
              <w:spacing w:after="0"/>
              <w:jc w:val="center"/>
              <w:rPr>
                <w:color w:val="000000" w:themeColor="text1"/>
                <w:sz w:val="20"/>
                <w:szCs w:val="20"/>
              </w:rPr>
            </w:pPr>
            <w:r w:rsidRPr="002D4CFB">
              <w:rPr>
                <w:color w:val="000000" w:themeColor="text1"/>
                <w:sz w:val="20"/>
                <w:szCs w:val="20"/>
              </w:rPr>
              <w:t>3</w:t>
            </w:r>
          </w:p>
        </w:tc>
      </w:tr>
      <w:tr w:rsidR="00DB6921" w:rsidRPr="002D4CFB" w14:paraId="757327EF" w14:textId="77777777" w:rsidTr="00575731">
        <w:trPr>
          <w:trHeight w:val="20"/>
        </w:trPr>
        <w:tc>
          <w:tcPr>
            <w:tcW w:w="8282" w:type="dxa"/>
            <w:shd w:val="clear" w:color="auto" w:fill="auto"/>
            <w:vAlign w:val="center"/>
          </w:tcPr>
          <w:p w14:paraId="33CC28C3" w14:textId="77777777" w:rsidR="00DB6921" w:rsidRPr="002D4CFB" w:rsidRDefault="00DB6921" w:rsidP="00DB6921">
            <w:pPr>
              <w:spacing w:after="0"/>
              <w:rPr>
                <w:color w:val="000000" w:themeColor="text1"/>
                <w:sz w:val="20"/>
                <w:szCs w:val="20"/>
              </w:rPr>
            </w:pPr>
            <w:r w:rsidRPr="002D4CFB">
              <w:rPr>
                <w:color w:val="000000" w:themeColor="text1"/>
                <w:sz w:val="20"/>
                <w:szCs w:val="20"/>
              </w:rPr>
              <w:t xml:space="preserve">Demonstrates satisfactory application of timbre, </w:t>
            </w:r>
            <w:proofErr w:type="gramStart"/>
            <w:r w:rsidRPr="002D4CFB">
              <w:rPr>
                <w:color w:val="000000" w:themeColor="text1"/>
                <w:sz w:val="20"/>
                <w:szCs w:val="20"/>
              </w:rPr>
              <w:t>texture</w:t>
            </w:r>
            <w:proofErr w:type="gramEnd"/>
            <w:r w:rsidRPr="002D4CFB">
              <w:rPr>
                <w:color w:val="000000" w:themeColor="text1"/>
                <w:sz w:val="20"/>
                <w:szCs w:val="20"/>
              </w:rPr>
              <w:t xml:space="preserve"> and expressive devices, producing a score with some relevant scoring and notation conventions</w:t>
            </w:r>
          </w:p>
        </w:tc>
        <w:tc>
          <w:tcPr>
            <w:tcW w:w="1036" w:type="dxa"/>
            <w:shd w:val="clear" w:color="auto" w:fill="auto"/>
            <w:vAlign w:val="center"/>
          </w:tcPr>
          <w:p w14:paraId="3A449E21" w14:textId="77777777" w:rsidR="00DB6921" w:rsidRPr="002D4CFB" w:rsidRDefault="00DB6921" w:rsidP="00DB6921">
            <w:pPr>
              <w:spacing w:after="0"/>
              <w:jc w:val="center"/>
              <w:rPr>
                <w:color w:val="000000" w:themeColor="text1"/>
                <w:sz w:val="20"/>
                <w:szCs w:val="20"/>
              </w:rPr>
            </w:pPr>
            <w:r w:rsidRPr="002D4CFB">
              <w:rPr>
                <w:color w:val="000000" w:themeColor="text1"/>
                <w:sz w:val="20"/>
                <w:szCs w:val="20"/>
              </w:rPr>
              <w:t>2</w:t>
            </w:r>
          </w:p>
        </w:tc>
      </w:tr>
      <w:tr w:rsidR="00DB6921" w:rsidRPr="002D4CFB" w14:paraId="6EC339B7" w14:textId="77777777" w:rsidTr="00575731">
        <w:trPr>
          <w:trHeight w:val="20"/>
        </w:trPr>
        <w:tc>
          <w:tcPr>
            <w:tcW w:w="8282" w:type="dxa"/>
            <w:shd w:val="clear" w:color="auto" w:fill="auto"/>
            <w:vAlign w:val="center"/>
          </w:tcPr>
          <w:p w14:paraId="5DCFF4C2" w14:textId="77777777" w:rsidR="00DB6921" w:rsidRPr="002D4CFB" w:rsidRDefault="00DB6921" w:rsidP="00DB6921">
            <w:pPr>
              <w:spacing w:after="0"/>
              <w:rPr>
                <w:color w:val="000000" w:themeColor="text1"/>
                <w:sz w:val="20"/>
                <w:szCs w:val="20"/>
              </w:rPr>
            </w:pPr>
            <w:r w:rsidRPr="002D4CFB">
              <w:rPr>
                <w:color w:val="000000" w:themeColor="text1"/>
                <w:sz w:val="20"/>
                <w:szCs w:val="20"/>
              </w:rPr>
              <w:t xml:space="preserve">Demonstrates inconsistent application of timbre, </w:t>
            </w:r>
            <w:proofErr w:type="gramStart"/>
            <w:r w:rsidRPr="002D4CFB">
              <w:rPr>
                <w:color w:val="000000" w:themeColor="text1"/>
                <w:sz w:val="20"/>
                <w:szCs w:val="20"/>
              </w:rPr>
              <w:t>texture</w:t>
            </w:r>
            <w:proofErr w:type="gramEnd"/>
            <w:r w:rsidRPr="002D4CFB">
              <w:rPr>
                <w:color w:val="000000" w:themeColor="text1"/>
                <w:sz w:val="20"/>
                <w:szCs w:val="20"/>
              </w:rPr>
              <w:t xml:space="preserve"> and expressive devices, producing a score with some relevant scoring and notation conventions</w:t>
            </w:r>
          </w:p>
        </w:tc>
        <w:tc>
          <w:tcPr>
            <w:tcW w:w="1036" w:type="dxa"/>
            <w:shd w:val="clear" w:color="auto" w:fill="auto"/>
            <w:vAlign w:val="center"/>
          </w:tcPr>
          <w:p w14:paraId="0DED96EA" w14:textId="77777777" w:rsidR="00DB6921" w:rsidRPr="002D4CFB" w:rsidRDefault="00DB6921" w:rsidP="00DB6921">
            <w:pPr>
              <w:spacing w:after="0"/>
              <w:jc w:val="center"/>
              <w:rPr>
                <w:color w:val="000000" w:themeColor="text1"/>
                <w:sz w:val="20"/>
                <w:szCs w:val="20"/>
              </w:rPr>
            </w:pPr>
            <w:r w:rsidRPr="002D4CFB">
              <w:rPr>
                <w:color w:val="000000" w:themeColor="text1"/>
                <w:sz w:val="20"/>
                <w:szCs w:val="20"/>
              </w:rPr>
              <w:t>1</w:t>
            </w:r>
          </w:p>
        </w:tc>
      </w:tr>
      <w:tr w:rsidR="00DB6921" w:rsidRPr="002D4CFB" w14:paraId="2644A02C" w14:textId="77777777" w:rsidTr="00575731">
        <w:trPr>
          <w:trHeight w:val="20"/>
        </w:trPr>
        <w:tc>
          <w:tcPr>
            <w:tcW w:w="8282" w:type="dxa"/>
            <w:shd w:val="clear" w:color="auto" w:fill="auto"/>
            <w:vAlign w:val="center"/>
          </w:tcPr>
          <w:p w14:paraId="528A0FD9" w14:textId="77777777" w:rsidR="00DB6921" w:rsidRPr="002D4CFB" w:rsidRDefault="00DB6921" w:rsidP="00DB6921">
            <w:pPr>
              <w:spacing w:after="0"/>
              <w:jc w:val="right"/>
              <w:rPr>
                <w:color w:val="000000" w:themeColor="text1"/>
                <w:sz w:val="20"/>
                <w:szCs w:val="20"/>
              </w:rPr>
            </w:pPr>
            <w:r w:rsidRPr="002D4CFB">
              <w:rPr>
                <w:b/>
                <w:bCs/>
                <w:color w:val="000000" w:themeColor="text1"/>
                <w:sz w:val="20"/>
                <w:szCs w:val="20"/>
              </w:rPr>
              <w:t>Subtotal</w:t>
            </w:r>
          </w:p>
        </w:tc>
        <w:tc>
          <w:tcPr>
            <w:tcW w:w="1036" w:type="dxa"/>
            <w:shd w:val="clear" w:color="auto" w:fill="auto"/>
            <w:vAlign w:val="center"/>
          </w:tcPr>
          <w:p w14:paraId="158EE71A" w14:textId="3119534B" w:rsidR="00DB6921" w:rsidRPr="002D4CFB" w:rsidRDefault="00DB6921" w:rsidP="00575731">
            <w:pPr>
              <w:spacing w:after="0"/>
              <w:jc w:val="right"/>
              <w:rPr>
                <w:b/>
                <w:bCs/>
                <w:color w:val="000000" w:themeColor="text1"/>
                <w:sz w:val="20"/>
                <w:szCs w:val="20"/>
              </w:rPr>
            </w:pPr>
            <w:r w:rsidRPr="002D4CFB">
              <w:rPr>
                <w:b/>
                <w:bCs/>
                <w:color w:val="000000" w:themeColor="text1"/>
                <w:sz w:val="20"/>
                <w:szCs w:val="20"/>
              </w:rPr>
              <w:t>/</w:t>
            </w:r>
            <w:r w:rsidR="002C4D57">
              <w:rPr>
                <w:b/>
                <w:bCs/>
                <w:color w:val="000000" w:themeColor="text1"/>
                <w:sz w:val="20"/>
                <w:szCs w:val="20"/>
              </w:rPr>
              <w:t>4</w:t>
            </w:r>
          </w:p>
        </w:tc>
      </w:tr>
      <w:tr w:rsidR="00DB6921" w:rsidRPr="002D4CFB" w14:paraId="65CB4DF3" w14:textId="77777777" w:rsidTr="00575731">
        <w:trPr>
          <w:trHeight w:val="20"/>
        </w:trPr>
        <w:tc>
          <w:tcPr>
            <w:tcW w:w="9318" w:type="dxa"/>
            <w:gridSpan w:val="2"/>
            <w:shd w:val="clear" w:color="auto" w:fill="auto"/>
          </w:tcPr>
          <w:p w14:paraId="31C175A7" w14:textId="37C6E925" w:rsidR="00DB6921" w:rsidRPr="007D58C4" w:rsidRDefault="002C4D57" w:rsidP="00DB6921">
            <w:pPr>
              <w:spacing w:after="0"/>
              <w:rPr>
                <w:b/>
                <w:bCs/>
                <w:color w:val="000000" w:themeColor="text1"/>
                <w:sz w:val="20"/>
                <w:szCs w:val="20"/>
              </w:rPr>
            </w:pPr>
            <w:r>
              <w:rPr>
                <w:b/>
                <w:bCs/>
                <w:color w:val="000000" w:themeColor="text1"/>
                <w:sz w:val="20"/>
                <w:szCs w:val="20"/>
              </w:rPr>
              <w:t>Stylistic conventions and t</w:t>
            </w:r>
            <w:r w:rsidR="00DB6921" w:rsidRPr="007D58C4">
              <w:rPr>
                <w:b/>
                <w:bCs/>
                <w:color w:val="000000" w:themeColor="text1"/>
                <w:sz w:val="20"/>
                <w:szCs w:val="20"/>
              </w:rPr>
              <w:t>ask brief application</w:t>
            </w:r>
          </w:p>
        </w:tc>
      </w:tr>
      <w:tr w:rsidR="00DB6921" w:rsidRPr="002D4CFB" w14:paraId="50ABEE37" w14:textId="77777777" w:rsidTr="00575731">
        <w:trPr>
          <w:trHeight w:val="20"/>
        </w:trPr>
        <w:tc>
          <w:tcPr>
            <w:tcW w:w="8282" w:type="dxa"/>
            <w:shd w:val="clear" w:color="auto" w:fill="auto"/>
            <w:vAlign w:val="center"/>
          </w:tcPr>
          <w:p w14:paraId="437A4BA7" w14:textId="7A07BA38" w:rsidR="00DB6921" w:rsidRPr="007D58C4" w:rsidRDefault="002C4D57" w:rsidP="00DB6921">
            <w:pPr>
              <w:spacing w:after="0"/>
              <w:rPr>
                <w:color w:val="000000" w:themeColor="text1"/>
                <w:sz w:val="20"/>
                <w:szCs w:val="20"/>
              </w:rPr>
            </w:pPr>
            <w:r w:rsidRPr="002C4D57">
              <w:rPr>
                <w:color w:val="000000" w:themeColor="text1"/>
                <w:sz w:val="20"/>
                <w:szCs w:val="20"/>
              </w:rPr>
              <w:t>Demonstrates excellent use of stylistic conventions and application of the task brief, meeting the stated purpose of the works, and specifications such as form, instrumentation etc.</w:t>
            </w:r>
          </w:p>
        </w:tc>
        <w:tc>
          <w:tcPr>
            <w:tcW w:w="1036" w:type="dxa"/>
            <w:shd w:val="clear" w:color="auto" w:fill="auto"/>
            <w:vAlign w:val="center"/>
          </w:tcPr>
          <w:p w14:paraId="45B5207B" w14:textId="77777777" w:rsidR="00DB6921" w:rsidRPr="002D4CFB" w:rsidRDefault="00DB6921" w:rsidP="00DB6921">
            <w:pPr>
              <w:keepNext/>
              <w:spacing w:after="0"/>
              <w:jc w:val="center"/>
              <w:rPr>
                <w:color w:val="000000" w:themeColor="text1"/>
                <w:sz w:val="20"/>
                <w:szCs w:val="20"/>
              </w:rPr>
            </w:pPr>
            <w:r w:rsidRPr="002D4CFB">
              <w:rPr>
                <w:color w:val="000000" w:themeColor="text1"/>
                <w:sz w:val="20"/>
                <w:szCs w:val="20"/>
              </w:rPr>
              <w:t>4</w:t>
            </w:r>
          </w:p>
        </w:tc>
      </w:tr>
      <w:tr w:rsidR="00DB6921" w:rsidRPr="002D4CFB" w14:paraId="204B45B4" w14:textId="77777777" w:rsidTr="00575731">
        <w:trPr>
          <w:trHeight w:val="20"/>
        </w:trPr>
        <w:tc>
          <w:tcPr>
            <w:tcW w:w="8282" w:type="dxa"/>
            <w:shd w:val="clear" w:color="auto" w:fill="auto"/>
            <w:vAlign w:val="center"/>
          </w:tcPr>
          <w:p w14:paraId="6EDEA485" w14:textId="01349F2E" w:rsidR="00DB6921" w:rsidRPr="007D58C4" w:rsidRDefault="002C4D57" w:rsidP="00DB6921">
            <w:pPr>
              <w:spacing w:after="0"/>
              <w:rPr>
                <w:color w:val="000000" w:themeColor="text1"/>
                <w:sz w:val="20"/>
                <w:szCs w:val="20"/>
              </w:rPr>
            </w:pPr>
            <w:r w:rsidRPr="002C4D57">
              <w:rPr>
                <w:color w:val="000000" w:themeColor="text1"/>
                <w:sz w:val="20"/>
                <w:szCs w:val="20"/>
              </w:rPr>
              <w:t>Demonstrates proficient use of stylistic conventions and application of the task brief, meeting the stated purpose of the works, and specifications such as form, instrumentation etc.</w:t>
            </w:r>
          </w:p>
        </w:tc>
        <w:tc>
          <w:tcPr>
            <w:tcW w:w="1036" w:type="dxa"/>
            <w:shd w:val="clear" w:color="auto" w:fill="auto"/>
            <w:vAlign w:val="center"/>
          </w:tcPr>
          <w:p w14:paraId="6E5A7BC6" w14:textId="77777777" w:rsidR="00DB6921" w:rsidRPr="002D4CFB" w:rsidRDefault="00DB6921" w:rsidP="00DB6921">
            <w:pPr>
              <w:keepNext/>
              <w:spacing w:after="0"/>
              <w:jc w:val="center"/>
              <w:rPr>
                <w:color w:val="000000" w:themeColor="text1"/>
                <w:sz w:val="20"/>
                <w:szCs w:val="20"/>
              </w:rPr>
            </w:pPr>
            <w:r w:rsidRPr="002D4CFB">
              <w:rPr>
                <w:color w:val="000000" w:themeColor="text1"/>
                <w:sz w:val="20"/>
                <w:szCs w:val="20"/>
              </w:rPr>
              <w:t>3</w:t>
            </w:r>
          </w:p>
        </w:tc>
      </w:tr>
      <w:tr w:rsidR="00DB6921" w:rsidRPr="002D4CFB" w14:paraId="4AE3632A" w14:textId="77777777" w:rsidTr="00575731">
        <w:trPr>
          <w:trHeight w:val="20"/>
        </w:trPr>
        <w:tc>
          <w:tcPr>
            <w:tcW w:w="8282" w:type="dxa"/>
            <w:shd w:val="clear" w:color="auto" w:fill="auto"/>
            <w:vAlign w:val="center"/>
          </w:tcPr>
          <w:p w14:paraId="02BDDE17" w14:textId="3BEA19CE" w:rsidR="00DB6921" w:rsidRPr="002D4CFB" w:rsidRDefault="002C4D57" w:rsidP="00DB6921">
            <w:pPr>
              <w:spacing w:after="0"/>
              <w:rPr>
                <w:color w:val="000000" w:themeColor="text1"/>
                <w:sz w:val="20"/>
                <w:szCs w:val="20"/>
              </w:rPr>
            </w:pPr>
            <w:r w:rsidRPr="002C4D57">
              <w:rPr>
                <w:color w:val="000000" w:themeColor="text1"/>
                <w:sz w:val="20"/>
                <w:szCs w:val="20"/>
              </w:rPr>
              <w:t>Demonstrates satisfactory use of stylistic conventions and application of the task brief, meeting the stated purpose of the works, and specifications such as form, instrumentation etc.</w:t>
            </w:r>
          </w:p>
        </w:tc>
        <w:tc>
          <w:tcPr>
            <w:tcW w:w="1036" w:type="dxa"/>
            <w:shd w:val="clear" w:color="auto" w:fill="auto"/>
            <w:vAlign w:val="center"/>
          </w:tcPr>
          <w:p w14:paraId="48FDC7B6" w14:textId="77777777" w:rsidR="00DB6921" w:rsidRPr="002D4CFB" w:rsidRDefault="00DB6921" w:rsidP="00DB6921">
            <w:pPr>
              <w:spacing w:after="0"/>
              <w:jc w:val="center"/>
              <w:rPr>
                <w:color w:val="000000" w:themeColor="text1"/>
                <w:sz w:val="20"/>
                <w:szCs w:val="20"/>
              </w:rPr>
            </w:pPr>
            <w:r w:rsidRPr="002D4CFB">
              <w:rPr>
                <w:color w:val="000000" w:themeColor="text1"/>
                <w:sz w:val="20"/>
                <w:szCs w:val="20"/>
              </w:rPr>
              <w:t>2</w:t>
            </w:r>
          </w:p>
        </w:tc>
      </w:tr>
      <w:tr w:rsidR="00DB6921" w:rsidRPr="002D4CFB" w14:paraId="038D21BC" w14:textId="77777777" w:rsidTr="00575731">
        <w:trPr>
          <w:trHeight w:val="20"/>
        </w:trPr>
        <w:tc>
          <w:tcPr>
            <w:tcW w:w="8282" w:type="dxa"/>
            <w:shd w:val="clear" w:color="auto" w:fill="auto"/>
            <w:vAlign w:val="center"/>
          </w:tcPr>
          <w:p w14:paraId="10602F22" w14:textId="4F4E612D" w:rsidR="00DB6921" w:rsidRPr="002D4CFB" w:rsidRDefault="002C4D57" w:rsidP="00DB6921">
            <w:pPr>
              <w:spacing w:after="0"/>
              <w:rPr>
                <w:color w:val="000000" w:themeColor="text1"/>
                <w:sz w:val="20"/>
                <w:szCs w:val="20"/>
              </w:rPr>
            </w:pPr>
            <w:r w:rsidRPr="002C4D57">
              <w:rPr>
                <w:color w:val="000000" w:themeColor="text1"/>
                <w:sz w:val="20"/>
                <w:szCs w:val="20"/>
              </w:rPr>
              <w:t>Demonstrates inconsistent application of stylistic conventions and, meeting the stated purpose of the works, and specifications such as form, instrumentation etc.</w:t>
            </w:r>
          </w:p>
        </w:tc>
        <w:tc>
          <w:tcPr>
            <w:tcW w:w="1036" w:type="dxa"/>
            <w:shd w:val="clear" w:color="auto" w:fill="auto"/>
            <w:vAlign w:val="center"/>
          </w:tcPr>
          <w:p w14:paraId="54FCDBE7" w14:textId="77777777" w:rsidR="00DB6921" w:rsidRPr="002D4CFB" w:rsidRDefault="00DB6921" w:rsidP="00DB6921">
            <w:pPr>
              <w:spacing w:after="0"/>
              <w:jc w:val="center"/>
              <w:rPr>
                <w:color w:val="000000" w:themeColor="text1"/>
                <w:sz w:val="20"/>
                <w:szCs w:val="20"/>
              </w:rPr>
            </w:pPr>
            <w:r w:rsidRPr="002D4CFB">
              <w:rPr>
                <w:color w:val="000000" w:themeColor="text1"/>
                <w:sz w:val="20"/>
                <w:szCs w:val="20"/>
              </w:rPr>
              <w:t>1</w:t>
            </w:r>
          </w:p>
        </w:tc>
      </w:tr>
      <w:tr w:rsidR="00DB6921" w:rsidRPr="002D4CFB" w14:paraId="626CB662" w14:textId="77777777" w:rsidTr="00575731">
        <w:trPr>
          <w:trHeight w:val="20"/>
        </w:trPr>
        <w:tc>
          <w:tcPr>
            <w:tcW w:w="8282" w:type="dxa"/>
            <w:shd w:val="clear" w:color="auto" w:fill="auto"/>
            <w:vAlign w:val="center"/>
          </w:tcPr>
          <w:p w14:paraId="5853E397" w14:textId="77777777" w:rsidR="00DB6921" w:rsidRPr="002D4CFB" w:rsidRDefault="00DB6921" w:rsidP="00DB6921">
            <w:pPr>
              <w:spacing w:after="0"/>
              <w:jc w:val="right"/>
              <w:rPr>
                <w:color w:val="000000" w:themeColor="text1"/>
                <w:sz w:val="20"/>
                <w:szCs w:val="20"/>
              </w:rPr>
            </w:pPr>
            <w:r w:rsidRPr="002D4CFB">
              <w:rPr>
                <w:b/>
                <w:bCs/>
                <w:color w:val="000000" w:themeColor="text1"/>
                <w:sz w:val="20"/>
                <w:szCs w:val="20"/>
              </w:rPr>
              <w:t>Subtotal</w:t>
            </w:r>
          </w:p>
        </w:tc>
        <w:tc>
          <w:tcPr>
            <w:tcW w:w="1036" w:type="dxa"/>
            <w:shd w:val="clear" w:color="auto" w:fill="auto"/>
            <w:vAlign w:val="center"/>
          </w:tcPr>
          <w:p w14:paraId="254EFDD6" w14:textId="77777777" w:rsidR="00DB6921" w:rsidRPr="002D4CFB" w:rsidRDefault="00DB6921" w:rsidP="00575731">
            <w:pPr>
              <w:spacing w:after="0"/>
              <w:jc w:val="right"/>
              <w:rPr>
                <w:b/>
                <w:bCs/>
                <w:color w:val="000000" w:themeColor="text1"/>
                <w:sz w:val="20"/>
                <w:szCs w:val="20"/>
              </w:rPr>
            </w:pPr>
            <w:r w:rsidRPr="002D4CFB">
              <w:rPr>
                <w:b/>
                <w:bCs/>
                <w:color w:val="000000" w:themeColor="text1"/>
                <w:sz w:val="20"/>
                <w:szCs w:val="20"/>
              </w:rPr>
              <w:t>/4</w:t>
            </w:r>
          </w:p>
        </w:tc>
      </w:tr>
      <w:tr w:rsidR="00DB6921" w:rsidRPr="002D4CFB" w14:paraId="618BC4EC" w14:textId="77777777" w:rsidTr="00575731">
        <w:trPr>
          <w:trHeight w:val="13"/>
        </w:trPr>
        <w:tc>
          <w:tcPr>
            <w:tcW w:w="9318" w:type="dxa"/>
            <w:gridSpan w:val="2"/>
            <w:shd w:val="clear" w:color="auto" w:fill="auto"/>
          </w:tcPr>
          <w:p w14:paraId="7F9DBDEA" w14:textId="77777777" w:rsidR="00DB6921" w:rsidRPr="002D4CFB" w:rsidRDefault="00DB6921" w:rsidP="00DB6921">
            <w:pPr>
              <w:spacing w:after="0"/>
              <w:ind w:right="400"/>
              <w:rPr>
                <w:color w:val="000000" w:themeColor="text1"/>
                <w:sz w:val="20"/>
                <w:szCs w:val="20"/>
              </w:rPr>
            </w:pPr>
            <w:r w:rsidRPr="002D4CFB">
              <w:rPr>
                <w:b/>
                <w:bCs/>
                <w:color w:val="000000" w:themeColor="text1"/>
                <w:sz w:val="20"/>
                <w:szCs w:val="20"/>
              </w:rPr>
              <w:t>Evidence of development and refinement process (draft materials, evidence of feedback)</w:t>
            </w:r>
          </w:p>
        </w:tc>
      </w:tr>
      <w:tr w:rsidR="00DB6921" w:rsidRPr="002D4CFB" w14:paraId="1E11AF6F" w14:textId="77777777" w:rsidTr="00575731">
        <w:trPr>
          <w:trHeight w:val="20"/>
        </w:trPr>
        <w:tc>
          <w:tcPr>
            <w:tcW w:w="8282" w:type="dxa"/>
            <w:shd w:val="clear" w:color="auto" w:fill="auto"/>
            <w:vAlign w:val="center"/>
          </w:tcPr>
          <w:p w14:paraId="4A0E88F2" w14:textId="77777777" w:rsidR="00DB6921" w:rsidRPr="002D4CFB" w:rsidRDefault="00DB6921" w:rsidP="00DB6921">
            <w:pPr>
              <w:spacing w:after="0"/>
              <w:rPr>
                <w:color w:val="000000" w:themeColor="text1"/>
                <w:sz w:val="20"/>
                <w:szCs w:val="20"/>
              </w:rPr>
            </w:pPr>
            <w:r w:rsidRPr="002D4CFB">
              <w:rPr>
                <w:color w:val="000000" w:themeColor="text1"/>
                <w:sz w:val="20"/>
                <w:szCs w:val="20"/>
              </w:rPr>
              <w:t>Provides clear and detailed evidence of a methodical process/journey of development and refinement of compositions</w:t>
            </w:r>
          </w:p>
        </w:tc>
        <w:tc>
          <w:tcPr>
            <w:tcW w:w="1036" w:type="dxa"/>
            <w:shd w:val="clear" w:color="auto" w:fill="auto"/>
            <w:vAlign w:val="center"/>
          </w:tcPr>
          <w:p w14:paraId="2AA88561" w14:textId="77777777" w:rsidR="00DB6921" w:rsidRPr="002D4CFB" w:rsidRDefault="00DB6921" w:rsidP="00DB6921">
            <w:pPr>
              <w:spacing w:after="0"/>
              <w:jc w:val="center"/>
              <w:rPr>
                <w:color w:val="000000" w:themeColor="text1"/>
                <w:sz w:val="20"/>
                <w:szCs w:val="20"/>
              </w:rPr>
            </w:pPr>
            <w:r w:rsidRPr="002D4CFB">
              <w:rPr>
                <w:color w:val="000000" w:themeColor="text1"/>
                <w:sz w:val="20"/>
                <w:szCs w:val="20"/>
              </w:rPr>
              <w:t>3</w:t>
            </w:r>
          </w:p>
        </w:tc>
      </w:tr>
      <w:tr w:rsidR="00DB6921" w:rsidRPr="002D4CFB" w14:paraId="5135F36B" w14:textId="77777777" w:rsidTr="00575731">
        <w:trPr>
          <w:trHeight w:val="20"/>
        </w:trPr>
        <w:tc>
          <w:tcPr>
            <w:tcW w:w="8282" w:type="dxa"/>
            <w:shd w:val="clear" w:color="auto" w:fill="auto"/>
            <w:vAlign w:val="center"/>
          </w:tcPr>
          <w:p w14:paraId="2783FCF5" w14:textId="77777777" w:rsidR="00DB6921" w:rsidRPr="002D4CFB" w:rsidRDefault="00DB6921" w:rsidP="00DB6921">
            <w:pPr>
              <w:spacing w:after="0"/>
              <w:rPr>
                <w:color w:val="000000" w:themeColor="text1"/>
                <w:sz w:val="20"/>
                <w:szCs w:val="20"/>
              </w:rPr>
            </w:pPr>
            <w:r w:rsidRPr="002D4CFB">
              <w:rPr>
                <w:color w:val="000000" w:themeColor="text1"/>
                <w:sz w:val="20"/>
                <w:szCs w:val="20"/>
              </w:rPr>
              <w:t>Provides evidence of a process/journey of development and refinement of compositions</w:t>
            </w:r>
          </w:p>
        </w:tc>
        <w:tc>
          <w:tcPr>
            <w:tcW w:w="1036" w:type="dxa"/>
            <w:shd w:val="clear" w:color="auto" w:fill="auto"/>
            <w:vAlign w:val="center"/>
          </w:tcPr>
          <w:p w14:paraId="0D8C0F5C" w14:textId="77777777" w:rsidR="00DB6921" w:rsidRPr="002D4CFB" w:rsidRDefault="00DB6921" w:rsidP="00DB6921">
            <w:pPr>
              <w:spacing w:after="0"/>
              <w:jc w:val="center"/>
              <w:rPr>
                <w:color w:val="000000" w:themeColor="text1"/>
                <w:sz w:val="20"/>
                <w:szCs w:val="20"/>
              </w:rPr>
            </w:pPr>
            <w:r w:rsidRPr="002D4CFB">
              <w:rPr>
                <w:color w:val="000000" w:themeColor="text1"/>
                <w:sz w:val="20"/>
                <w:szCs w:val="20"/>
              </w:rPr>
              <w:t>2</w:t>
            </w:r>
          </w:p>
        </w:tc>
      </w:tr>
      <w:tr w:rsidR="00DB6921" w:rsidRPr="002D4CFB" w14:paraId="2D3B54A0" w14:textId="77777777" w:rsidTr="00575731">
        <w:trPr>
          <w:trHeight w:val="20"/>
        </w:trPr>
        <w:tc>
          <w:tcPr>
            <w:tcW w:w="8282" w:type="dxa"/>
            <w:shd w:val="clear" w:color="auto" w:fill="auto"/>
            <w:vAlign w:val="center"/>
          </w:tcPr>
          <w:p w14:paraId="1DC83627" w14:textId="77777777" w:rsidR="00DB6921" w:rsidRPr="002D4CFB" w:rsidRDefault="00DB6921" w:rsidP="00DB6921">
            <w:pPr>
              <w:spacing w:after="0"/>
              <w:rPr>
                <w:color w:val="000000" w:themeColor="text1"/>
                <w:sz w:val="20"/>
                <w:szCs w:val="20"/>
              </w:rPr>
            </w:pPr>
            <w:r w:rsidRPr="002D4CFB">
              <w:rPr>
                <w:color w:val="000000" w:themeColor="text1"/>
                <w:sz w:val="20"/>
                <w:szCs w:val="20"/>
              </w:rPr>
              <w:t>Provides some evidence of development and/or refinement processes</w:t>
            </w:r>
          </w:p>
        </w:tc>
        <w:tc>
          <w:tcPr>
            <w:tcW w:w="1036" w:type="dxa"/>
            <w:shd w:val="clear" w:color="auto" w:fill="auto"/>
            <w:vAlign w:val="center"/>
          </w:tcPr>
          <w:p w14:paraId="24D22753" w14:textId="77777777" w:rsidR="00DB6921" w:rsidRPr="002D4CFB" w:rsidRDefault="00DB6921" w:rsidP="00DB6921">
            <w:pPr>
              <w:spacing w:after="0"/>
              <w:jc w:val="center"/>
              <w:rPr>
                <w:color w:val="000000" w:themeColor="text1"/>
                <w:sz w:val="20"/>
                <w:szCs w:val="20"/>
              </w:rPr>
            </w:pPr>
            <w:r w:rsidRPr="002D4CFB">
              <w:rPr>
                <w:color w:val="000000" w:themeColor="text1"/>
                <w:sz w:val="20"/>
                <w:szCs w:val="20"/>
              </w:rPr>
              <w:t>1</w:t>
            </w:r>
          </w:p>
        </w:tc>
      </w:tr>
      <w:tr w:rsidR="00DB6921" w:rsidRPr="002D4CFB" w14:paraId="704F9CF7" w14:textId="77777777" w:rsidTr="00575731">
        <w:trPr>
          <w:trHeight w:val="20"/>
        </w:trPr>
        <w:tc>
          <w:tcPr>
            <w:tcW w:w="8282" w:type="dxa"/>
            <w:shd w:val="clear" w:color="auto" w:fill="auto"/>
            <w:vAlign w:val="center"/>
          </w:tcPr>
          <w:p w14:paraId="582A3DD0" w14:textId="77777777" w:rsidR="00DB6921" w:rsidRPr="002D4CFB" w:rsidRDefault="00DB6921" w:rsidP="00DB6921">
            <w:pPr>
              <w:spacing w:after="0"/>
              <w:jc w:val="right"/>
              <w:rPr>
                <w:color w:val="000000" w:themeColor="text1"/>
                <w:sz w:val="20"/>
                <w:szCs w:val="20"/>
              </w:rPr>
            </w:pPr>
            <w:r w:rsidRPr="002D4CFB">
              <w:rPr>
                <w:b/>
                <w:bCs/>
                <w:color w:val="000000" w:themeColor="text1"/>
                <w:sz w:val="20"/>
                <w:szCs w:val="20"/>
              </w:rPr>
              <w:t>Subtotal</w:t>
            </w:r>
          </w:p>
        </w:tc>
        <w:tc>
          <w:tcPr>
            <w:tcW w:w="1036" w:type="dxa"/>
            <w:shd w:val="clear" w:color="auto" w:fill="auto"/>
            <w:vAlign w:val="center"/>
          </w:tcPr>
          <w:p w14:paraId="67923D89" w14:textId="77777777" w:rsidR="00DB6921" w:rsidRPr="002D4CFB" w:rsidRDefault="00DB6921" w:rsidP="00575731">
            <w:pPr>
              <w:spacing w:after="0"/>
              <w:jc w:val="right"/>
              <w:rPr>
                <w:b/>
                <w:bCs/>
                <w:color w:val="000000" w:themeColor="text1"/>
                <w:sz w:val="20"/>
                <w:szCs w:val="20"/>
              </w:rPr>
            </w:pPr>
            <w:r w:rsidRPr="002D4CFB">
              <w:rPr>
                <w:b/>
                <w:bCs/>
                <w:color w:val="000000" w:themeColor="text1"/>
                <w:sz w:val="20"/>
                <w:szCs w:val="20"/>
              </w:rPr>
              <w:t>/3</w:t>
            </w:r>
          </w:p>
        </w:tc>
      </w:tr>
      <w:tr w:rsidR="00DB6921" w:rsidRPr="002D4CFB" w14:paraId="62A47232" w14:textId="77777777" w:rsidTr="00575731">
        <w:trPr>
          <w:trHeight w:val="20"/>
        </w:trPr>
        <w:tc>
          <w:tcPr>
            <w:tcW w:w="8282" w:type="dxa"/>
            <w:shd w:val="clear" w:color="auto" w:fill="auto"/>
            <w:vAlign w:val="center"/>
          </w:tcPr>
          <w:p w14:paraId="394594A9" w14:textId="77777777" w:rsidR="00DB6921" w:rsidRPr="002D4CFB" w:rsidRDefault="00DB6921" w:rsidP="00DB6921">
            <w:pPr>
              <w:spacing w:after="0"/>
              <w:jc w:val="right"/>
              <w:rPr>
                <w:b/>
                <w:bCs/>
                <w:color w:val="000000" w:themeColor="text1"/>
                <w:sz w:val="20"/>
                <w:szCs w:val="20"/>
              </w:rPr>
            </w:pPr>
            <w:r w:rsidRPr="002D4CFB">
              <w:rPr>
                <w:b/>
                <w:bCs/>
                <w:color w:val="000000" w:themeColor="text1"/>
                <w:sz w:val="20"/>
                <w:szCs w:val="20"/>
              </w:rPr>
              <w:t>Total</w:t>
            </w:r>
          </w:p>
        </w:tc>
        <w:tc>
          <w:tcPr>
            <w:tcW w:w="1036" w:type="dxa"/>
            <w:shd w:val="clear" w:color="auto" w:fill="auto"/>
            <w:vAlign w:val="center"/>
          </w:tcPr>
          <w:p w14:paraId="3D64E4A5" w14:textId="448D79E2" w:rsidR="00DB6921" w:rsidRPr="002D4CFB" w:rsidRDefault="00DB6921" w:rsidP="00575731">
            <w:pPr>
              <w:spacing w:after="0"/>
              <w:jc w:val="right"/>
              <w:rPr>
                <w:b/>
                <w:bCs/>
                <w:color w:val="000000" w:themeColor="text1"/>
                <w:sz w:val="20"/>
                <w:szCs w:val="20"/>
              </w:rPr>
            </w:pPr>
            <w:r w:rsidRPr="002D4CFB">
              <w:rPr>
                <w:b/>
                <w:bCs/>
                <w:color w:val="000000" w:themeColor="text1"/>
                <w:sz w:val="20"/>
                <w:szCs w:val="20"/>
              </w:rPr>
              <w:t>/</w:t>
            </w:r>
            <w:r w:rsidR="00460927">
              <w:rPr>
                <w:b/>
                <w:bCs/>
                <w:color w:val="000000" w:themeColor="text1"/>
                <w:sz w:val="20"/>
                <w:szCs w:val="20"/>
              </w:rPr>
              <w:t>27</w:t>
            </w:r>
          </w:p>
        </w:tc>
      </w:tr>
    </w:tbl>
    <w:p w14:paraId="59BDC35A" w14:textId="77777777" w:rsidR="00381063" w:rsidRPr="00595750" w:rsidRDefault="00381063" w:rsidP="00381063">
      <w:r w:rsidRPr="00B34A6F">
        <w:br w:type="page"/>
      </w:r>
    </w:p>
    <w:p w14:paraId="2DEA2F8A" w14:textId="7D8D349B" w:rsidR="000C3DFE" w:rsidRPr="0040670A" w:rsidRDefault="000C3DFE" w:rsidP="00E82A23">
      <w:pPr>
        <w:pStyle w:val="SCSAHeading1noTOC"/>
        <w:spacing w:after="0"/>
      </w:pPr>
      <w:r w:rsidRPr="0040670A">
        <w:lastRenderedPageBreak/>
        <w:t xml:space="preserve">Sample written assessment </w:t>
      </w:r>
      <w:proofErr w:type="gramStart"/>
      <w:r w:rsidRPr="0040670A">
        <w:t>tasks</w:t>
      </w:r>
      <w:proofErr w:type="gramEnd"/>
    </w:p>
    <w:p w14:paraId="27358225" w14:textId="5D6B5BC0" w:rsidR="00597F69" w:rsidRPr="0040670A" w:rsidRDefault="00597F69" w:rsidP="0040670A">
      <w:pPr>
        <w:pStyle w:val="SCSAHeading2"/>
      </w:pPr>
      <w:bookmarkStart w:id="58" w:name="_Toc159228667"/>
      <w:r w:rsidRPr="0040670A">
        <w:t xml:space="preserve">Task </w:t>
      </w:r>
      <w:r w:rsidR="00381063" w:rsidRPr="0040670A">
        <w:t>7</w:t>
      </w:r>
      <w:r w:rsidR="00695744" w:rsidRPr="0040670A">
        <w:t xml:space="preserve"> – </w:t>
      </w:r>
      <w:r w:rsidRPr="0040670A">
        <w:t>Music literacy</w:t>
      </w:r>
      <w:bookmarkEnd w:id="51"/>
      <w:bookmarkEnd w:id="52"/>
      <w:bookmarkEnd w:id="58"/>
    </w:p>
    <w:p w14:paraId="4ACE8880" w14:textId="172BF22B" w:rsidR="00597F69" w:rsidRPr="00D27E20" w:rsidRDefault="00597F69" w:rsidP="00D27E20">
      <w:pPr>
        <w:tabs>
          <w:tab w:val="left" w:pos="2552"/>
        </w:tabs>
        <w:rPr>
          <w:rFonts w:eastAsia="Times New Roman" w:cs="Arial"/>
          <w:b/>
          <w:bCs/>
        </w:rPr>
      </w:pPr>
      <w:r w:rsidRPr="00D27E20">
        <w:rPr>
          <w:rFonts w:eastAsia="Times New Roman" w:cs="Arial"/>
          <w:b/>
          <w:bCs/>
        </w:rPr>
        <w:t xml:space="preserve">Assessment type: </w:t>
      </w:r>
      <w:r w:rsidR="00D27E20" w:rsidRPr="00D27E20">
        <w:rPr>
          <w:rFonts w:eastAsia="Times New Roman" w:cs="Arial"/>
        </w:rPr>
        <w:tab/>
        <w:t>M</w:t>
      </w:r>
      <w:r w:rsidR="00E84D44" w:rsidRPr="00D27E20">
        <w:rPr>
          <w:rFonts w:eastAsia="Times New Roman" w:cs="Arial"/>
        </w:rPr>
        <w:t>usic literacy</w:t>
      </w:r>
      <w:r w:rsidRPr="00D27E20">
        <w:rPr>
          <w:rFonts w:eastAsia="Times New Roman" w:cs="Arial"/>
        </w:rPr>
        <w:t xml:space="preserve"> (written)</w:t>
      </w:r>
    </w:p>
    <w:p w14:paraId="6F5B133C" w14:textId="51027033" w:rsidR="00AE066E" w:rsidRPr="00D27E20" w:rsidRDefault="00597F69" w:rsidP="00622D29">
      <w:pPr>
        <w:tabs>
          <w:tab w:val="left" w:pos="2552"/>
        </w:tabs>
        <w:spacing w:after="0"/>
        <w:ind w:left="2552"/>
        <w:rPr>
          <w:rFonts w:eastAsia="Times New Roman" w:cs="Arial"/>
        </w:rPr>
      </w:pPr>
      <w:bookmarkStart w:id="59" w:name="_Hlk125553980"/>
      <w:r w:rsidRPr="00D27E20">
        <w:rPr>
          <w:rFonts w:eastAsia="Times New Roman" w:cs="Arial"/>
        </w:rPr>
        <w:t>The assessment consist</w:t>
      </w:r>
      <w:r w:rsidR="00664CE6" w:rsidRPr="00D27E20">
        <w:rPr>
          <w:rFonts w:eastAsia="Times New Roman" w:cs="Arial"/>
        </w:rPr>
        <w:t>s</w:t>
      </w:r>
      <w:r w:rsidRPr="00D27E20">
        <w:rPr>
          <w:rFonts w:eastAsia="Times New Roman" w:cs="Arial"/>
        </w:rPr>
        <w:t xml:space="preserve"> of</w:t>
      </w:r>
      <w:r w:rsidR="00E84D44" w:rsidRPr="00D27E20">
        <w:rPr>
          <w:rFonts w:eastAsia="Times New Roman" w:cs="Arial"/>
        </w:rPr>
        <w:t xml:space="preserve"> </w:t>
      </w:r>
      <w:r w:rsidRPr="00D27E20">
        <w:rPr>
          <w:rFonts w:eastAsia="Times New Roman" w:cs="Arial"/>
        </w:rPr>
        <w:t>questions</w:t>
      </w:r>
      <w:r w:rsidR="00E84D44" w:rsidRPr="00D27E20">
        <w:rPr>
          <w:rFonts w:eastAsia="Times New Roman" w:cs="Arial"/>
        </w:rPr>
        <w:t xml:space="preserve"> </w:t>
      </w:r>
      <w:r w:rsidR="00AE066E" w:rsidRPr="00D27E20">
        <w:rPr>
          <w:rFonts w:eastAsia="Times New Roman" w:cs="Arial"/>
        </w:rPr>
        <w:t xml:space="preserve">requiring recognition, identification, </w:t>
      </w:r>
      <w:proofErr w:type="gramStart"/>
      <w:r w:rsidR="00AE066E" w:rsidRPr="00D27E20">
        <w:rPr>
          <w:rFonts w:eastAsia="Times New Roman" w:cs="Arial"/>
        </w:rPr>
        <w:t>analysis</w:t>
      </w:r>
      <w:proofErr w:type="gramEnd"/>
      <w:r w:rsidR="00AE066E" w:rsidRPr="00D27E20">
        <w:rPr>
          <w:rFonts w:eastAsia="Times New Roman" w:cs="Arial"/>
        </w:rPr>
        <w:t xml:space="preserve"> and notation, </w:t>
      </w:r>
      <w:r w:rsidR="00E84D44" w:rsidRPr="00D27E20">
        <w:rPr>
          <w:rFonts w:eastAsia="Times New Roman" w:cs="Arial"/>
        </w:rPr>
        <w:t>covering</w:t>
      </w:r>
      <w:r w:rsidR="00381063" w:rsidRPr="00D27E20">
        <w:rPr>
          <w:rFonts w:eastAsia="Times New Roman" w:cs="Arial"/>
        </w:rPr>
        <w:t xml:space="preserve"> </w:t>
      </w:r>
      <w:r w:rsidR="00E84D44" w:rsidRPr="00D27E20">
        <w:rPr>
          <w:rFonts w:eastAsia="Times New Roman" w:cs="Arial"/>
        </w:rPr>
        <w:t xml:space="preserve">music literacy content from Unit </w:t>
      </w:r>
      <w:r w:rsidR="00381063" w:rsidRPr="00D27E20">
        <w:rPr>
          <w:rFonts w:eastAsia="Times New Roman" w:cs="Arial"/>
        </w:rPr>
        <w:t xml:space="preserve">3 and </w:t>
      </w:r>
      <w:r w:rsidR="00184EE5" w:rsidRPr="00D27E20">
        <w:rPr>
          <w:rFonts w:eastAsia="Times New Roman" w:cs="Arial"/>
        </w:rPr>
        <w:t xml:space="preserve">Unit </w:t>
      </w:r>
      <w:r w:rsidR="00381063" w:rsidRPr="00D27E20">
        <w:rPr>
          <w:rFonts w:eastAsia="Times New Roman" w:cs="Arial"/>
        </w:rPr>
        <w:t>4</w:t>
      </w:r>
      <w:r w:rsidR="00AE066E" w:rsidRPr="00D27E20">
        <w:rPr>
          <w:rFonts w:eastAsia="Times New Roman" w:cs="Arial"/>
        </w:rPr>
        <w:t xml:space="preserve">. </w:t>
      </w:r>
      <w:r w:rsidR="00913BBF" w:rsidRPr="00D27E20">
        <w:rPr>
          <w:rFonts w:eastAsia="Times New Roman" w:cs="Arial"/>
        </w:rPr>
        <w:t>Assessed content</w:t>
      </w:r>
      <w:r w:rsidR="00AE066E" w:rsidRPr="00D27E20">
        <w:rPr>
          <w:rFonts w:eastAsia="Times New Roman" w:cs="Arial"/>
        </w:rPr>
        <w:t xml:space="preserve"> include</w:t>
      </w:r>
      <w:r w:rsidR="00913BBF" w:rsidRPr="00D27E20">
        <w:rPr>
          <w:rFonts w:eastAsia="Times New Roman" w:cs="Arial"/>
        </w:rPr>
        <w:t>s</w:t>
      </w:r>
      <w:r w:rsidR="00AE066E" w:rsidRPr="00D27E20">
        <w:rPr>
          <w:rFonts w:eastAsia="Times New Roman" w:cs="Arial"/>
        </w:rPr>
        <w:t>:</w:t>
      </w:r>
    </w:p>
    <w:p w14:paraId="13FDC8AE" w14:textId="77777777" w:rsidR="00AE066E" w:rsidRPr="00D27E20" w:rsidRDefault="00AE066E" w:rsidP="00B0613C">
      <w:pPr>
        <w:pStyle w:val="ListParagraph"/>
        <w:numPr>
          <w:ilvl w:val="0"/>
          <w:numId w:val="34"/>
        </w:numPr>
        <w:tabs>
          <w:tab w:val="left" w:pos="2977"/>
        </w:tabs>
        <w:ind w:left="2926"/>
      </w:pPr>
      <w:r w:rsidRPr="00D27E20">
        <w:t>scales</w:t>
      </w:r>
    </w:p>
    <w:p w14:paraId="0A0873A3" w14:textId="77777777" w:rsidR="00AE066E" w:rsidRPr="00D27E20" w:rsidRDefault="00AE066E" w:rsidP="00B0613C">
      <w:pPr>
        <w:pStyle w:val="ListParagraph"/>
        <w:numPr>
          <w:ilvl w:val="0"/>
          <w:numId w:val="34"/>
        </w:numPr>
        <w:tabs>
          <w:tab w:val="left" w:pos="2977"/>
        </w:tabs>
        <w:ind w:left="2926"/>
      </w:pPr>
      <w:r w:rsidRPr="00D27E20">
        <w:t>intervals</w:t>
      </w:r>
    </w:p>
    <w:p w14:paraId="0148DF14" w14:textId="77777777" w:rsidR="00AE066E" w:rsidRPr="00D27E20" w:rsidRDefault="00AE066E" w:rsidP="00B0613C">
      <w:pPr>
        <w:pStyle w:val="ListParagraph"/>
        <w:numPr>
          <w:ilvl w:val="0"/>
          <w:numId w:val="34"/>
        </w:numPr>
        <w:tabs>
          <w:tab w:val="left" w:pos="2977"/>
        </w:tabs>
        <w:ind w:left="2926"/>
      </w:pPr>
      <w:r w:rsidRPr="00D27E20">
        <w:t>chords</w:t>
      </w:r>
    </w:p>
    <w:p w14:paraId="63A2B1D8" w14:textId="77777777" w:rsidR="00AE066E" w:rsidRPr="00D27E20" w:rsidRDefault="00AE066E" w:rsidP="00B0613C">
      <w:pPr>
        <w:pStyle w:val="ListParagraph"/>
        <w:numPr>
          <w:ilvl w:val="0"/>
          <w:numId w:val="34"/>
        </w:numPr>
        <w:tabs>
          <w:tab w:val="left" w:pos="2977"/>
        </w:tabs>
        <w:ind w:left="2926"/>
      </w:pPr>
      <w:r w:rsidRPr="00D27E20">
        <w:t>harmonic progressions</w:t>
      </w:r>
    </w:p>
    <w:p w14:paraId="32EE516E" w14:textId="69084100" w:rsidR="00FB62CC" w:rsidRPr="003E5D73" w:rsidRDefault="00FB62CC" w:rsidP="00B0613C">
      <w:pPr>
        <w:pStyle w:val="ListParagraph"/>
        <w:numPr>
          <w:ilvl w:val="0"/>
          <w:numId w:val="34"/>
        </w:numPr>
        <w:tabs>
          <w:tab w:val="left" w:pos="2977"/>
        </w:tabs>
        <w:ind w:left="2926"/>
      </w:pPr>
      <w:r w:rsidRPr="003E5D73">
        <w:t>modulations</w:t>
      </w:r>
    </w:p>
    <w:p w14:paraId="5C0A420B" w14:textId="0A4A3E99" w:rsidR="00FB62CC" w:rsidRPr="003E5D73" w:rsidRDefault="00FB62CC" w:rsidP="00B0613C">
      <w:pPr>
        <w:pStyle w:val="ListParagraph"/>
        <w:numPr>
          <w:ilvl w:val="0"/>
          <w:numId w:val="34"/>
        </w:numPr>
        <w:tabs>
          <w:tab w:val="left" w:pos="2977"/>
        </w:tabs>
        <w:ind w:left="2926"/>
      </w:pPr>
      <w:r w:rsidRPr="003E5D73">
        <w:t>transposition</w:t>
      </w:r>
      <w:r w:rsidR="00CF1317" w:rsidRPr="003E5D73">
        <w:t>s</w:t>
      </w:r>
    </w:p>
    <w:p w14:paraId="57E4E091" w14:textId="77777777" w:rsidR="00302788" w:rsidRPr="003E5D73" w:rsidRDefault="00302788" w:rsidP="00B0613C">
      <w:pPr>
        <w:pStyle w:val="ListParagraph"/>
        <w:numPr>
          <w:ilvl w:val="0"/>
          <w:numId w:val="34"/>
        </w:numPr>
        <w:tabs>
          <w:tab w:val="left" w:pos="2977"/>
        </w:tabs>
        <w:ind w:left="2926"/>
      </w:pPr>
      <w:r w:rsidRPr="003E5D73">
        <w:t>rhythmic and melodic dictations</w:t>
      </w:r>
    </w:p>
    <w:p w14:paraId="19370E35" w14:textId="2350529E" w:rsidR="00AE066E" w:rsidRPr="00D27E20" w:rsidRDefault="00FB62CC" w:rsidP="00B0613C">
      <w:pPr>
        <w:pStyle w:val="ListParagraph"/>
        <w:numPr>
          <w:ilvl w:val="0"/>
          <w:numId w:val="34"/>
        </w:numPr>
        <w:tabs>
          <w:tab w:val="left" w:pos="2977"/>
        </w:tabs>
        <w:ind w:left="2926"/>
      </w:pPr>
      <w:r w:rsidRPr="00D27E20">
        <w:t xml:space="preserve">aural/visual </w:t>
      </w:r>
      <w:r w:rsidR="00AE066E" w:rsidRPr="00D27E20">
        <w:t>score analysis.</w:t>
      </w:r>
    </w:p>
    <w:bookmarkEnd w:id="59"/>
    <w:p w14:paraId="5B6540FE" w14:textId="0B7D5F14" w:rsidR="00597F69" w:rsidRPr="00680158" w:rsidRDefault="00AE066E" w:rsidP="00680158">
      <w:pPr>
        <w:tabs>
          <w:tab w:val="left" w:pos="2552"/>
        </w:tabs>
        <w:spacing w:after="0"/>
        <w:rPr>
          <w:rFonts w:eastAsia="Times New Roman" w:cs="Arial"/>
        </w:rPr>
      </w:pPr>
      <w:r w:rsidRPr="00D27E20">
        <w:rPr>
          <w:rFonts w:eastAsia="Times New Roman" w:cs="Arial"/>
          <w:b/>
          <w:bCs/>
        </w:rPr>
        <w:t>Conditions</w:t>
      </w:r>
      <w:r w:rsidR="00680158">
        <w:rPr>
          <w:rFonts w:eastAsia="Times New Roman" w:cs="Arial"/>
          <w:b/>
          <w:bCs/>
        </w:rPr>
        <w:t>:</w:t>
      </w:r>
      <w:r w:rsidR="00680158" w:rsidRPr="00680158">
        <w:rPr>
          <w:rFonts w:eastAsia="Times New Roman" w:cs="Arial"/>
        </w:rPr>
        <w:tab/>
      </w:r>
      <w:r w:rsidR="00597F69" w:rsidRPr="00680158">
        <w:rPr>
          <w:rFonts w:eastAsia="Times New Roman" w:cs="Arial"/>
        </w:rPr>
        <w:t xml:space="preserve">Formal in-class assessment: Semester </w:t>
      </w:r>
      <w:r w:rsidR="00381063" w:rsidRPr="00680158">
        <w:rPr>
          <w:rFonts w:eastAsia="Times New Roman" w:cs="Arial"/>
        </w:rPr>
        <w:t>2</w:t>
      </w:r>
      <w:r w:rsidR="00597F69" w:rsidRPr="00680158">
        <w:rPr>
          <w:rFonts w:eastAsia="Times New Roman" w:cs="Arial"/>
        </w:rPr>
        <w:t xml:space="preserve">, Week </w:t>
      </w:r>
      <w:r w:rsidR="00381063" w:rsidRPr="00680158">
        <w:rPr>
          <w:rFonts w:eastAsia="Times New Roman" w:cs="Arial"/>
        </w:rPr>
        <w:t>8</w:t>
      </w:r>
    </w:p>
    <w:p w14:paraId="567B3786" w14:textId="0CF65FA0" w:rsidR="00597F69" w:rsidRPr="00680158" w:rsidRDefault="00680158" w:rsidP="00D27E20">
      <w:pPr>
        <w:tabs>
          <w:tab w:val="left" w:pos="2552"/>
        </w:tabs>
        <w:rPr>
          <w:rFonts w:eastAsia="Times New Roman" w:cs="Arial"/>
        </w:rPr>
      </w:pPr>
      <w:r>
        <w:rPr>
          <w:rFonts w:eastAsia="Times New Roman" w:cs="Arial"/>
        </w:rPr>
        <w:tab/>
      </w:r>
      <w:r w:rsidR="00597F69" w:rsidRPr="00680158">
        <w:rPr>
          <w:rFonts w:eastAsia="Times New Roman" w:cs="Arial"/>
        </w:rPr>
        <w:t>Time for task: 50 minut</w:t>
      </w:r>
      <w:r w:rsidR="006313E2">
        <w:rPr>
          <w:rFonts w:eastAsia="Times New Roman" w:cs="Arial"/>
        </w:rPr>
        <w:t>es</w:t>
      </w:r>
    </w:p>
    <w:p w14:paraId="2750A52E" w14:textId="2BB75744" w:rsidR="002779BF" w:rsidRPr="00531FA1" w:rsidRDefault="00597F69" w:rsidP="002779BF">
      <w:pPr>
        <w:tabs>
          <w:tab w:val="left" w:pos="2552"/>
        </w:tabs>
      </w:pPr>
      <w:r w:rsidRPr="00D27E20">
        <w:rPr>
          <w:rFonts w:eastAsia="Times New Roman" w:cs="Arial"/>
          <w:b/>
          <w:bCs/>
        </w:rPr>
        <w:t>Task weighting</w:t>
      </w:r>
      <w:r w:rsidR="00680158">
        <w:rPr>
          <w:rFonts w:eastAsia="Times New Roman" w:cs="Arial"/>
          <w:b/>
          <w:bCs/>
        </w:rPr>
        <w:t>:</w:t>
      </w:r>
      <w:r w:rsidR="00680158" w:rsidRPr="00680158">
        <w:rPr>
          <w:rFonts w:eastAsia="Times New Roman" w:cs="Arial"/>
        </w:rPr>
        <w:tab/>
      </w:r>
      <w:r w:rsidRPr="00680158">
        <w:rPr>
          <w:rFonts w:eastAsia="Times New Roman" w:cs="Arial"/>
        </w:rPr>
        <w:t>5% of the school mark for this pair of units</w:t>
      </w:r>
    </w:p>
    <w:p w14:paraId="5BDD9254" w14:textId="77777777" w:rsidR="002779BF" w:rsidRDefault="002779BF" w:rsidP="0040670A">
      <w:pPr>
        <w:pStyle w:val="AnswerLines"/>
      </w:pPr>
      <w:r>
        <w:tab/>
      </w:r>
    </w:p>
    <w:p w14:paraId="55A1E0A6" w14:textId="2A976C8C" w:rsidR="00664CE6" w:rsidRPr="00EF72EE" w:rsidRDefault="002779BF" w:rsidP="0061111E">
      <w:pPr>
        <w:pStyle w:val="Question"/>
        <w:rPr>
          <w:rFonts w:eastAsia="Times New Roman"/>
          <w:sz w:val="28"/>
        </w:rPr>
      </w:pPr>
      <w:r>
        <w:t>M</w:t>
      </w:r>
      <w:r w:rsidR="00664CE6" w:rsidRPr="00EF72EE">
        <w:t>usic literacy (written)</w:t>
      </w:r>
      <w:r w:rsidR="00664CE6" w:rsidRPr="00EF72EE">
        <w:tab/>
        <w:t>(</w:t>
      </w:r>
      <w:r w:rsidR="007741F6">
        <w:t>63</w:t>
      </w:r>
      <w:r w:rsidR="00664CE6" w:rsidRPr="00EF72EE">
        <w:t xml:space="preserve"> marks)</w:t>
      </w:r>
    </w:p>
    <w:p w14:paraId="7C86061A" w14:textId="02C66BC7" w:rsidR="00D40DB5" w:rsidRPr="00CA45F4" w:rsidRDefault="007167E1" w:rsidP="002779BF">
      <w:pPr>
        <w:pStyle w:val="Question"/>
      </w:pPr>
      <w:r w:rsidRPr="00CA45F4">
        <w:t>Question 1</w:t>
      </w:r>
      <w:r w:rsidR="00196E94" w:rsidRPr="00CA45F4">
        <w:t>: Scales</w:t>
      </w:r>
      <w:r w:rsidR="00196E94" w:rsidRPr="00CA45F4">
        <w:tab/>
        <w:t>(</w:t>
      </w:r>
      <w:r w:rsidR="00DA1D80">
        <w:t>9</w:t>
      </w:r>
      <w:r w:rsidR="00D40DB5" w:rsidRPr="00CA45F4">
        <w:t xml:space="preserve"> marks)</w:t>
      </w:r>
    </w:p>
    <w:p w14:paraId="3CA510CD" w14:textId="6D88B0FB" w:rsidR="00D40DB5" w:rsidRPr="00A66399" w:rsidRDefault="00852316" w:rsidP="0061111E">
      <w:pPr>
        <w:pStyle w:val="ListParagraph"/>
        <w:numPr>
          <w:ilvl w:val="0"/>
          <w:numId w:val="1"/>
        </w:numPr>
        <w:tabs>
          <w:tab w:val="right" w:pos="9070"/>
        </w:tabs>
        <w:spacing w:after="240"/>
        <w:ind w:left="357" w:hanging="357"/>
        <w:contextualSpacing w:val="0"/>
        <w:rPr>
          <w:rFonts w:cstheme="minorHAnsi"/>
          <w:bCs/>
        </w:rPr>
      </w:pPr>
      <w:r>
        <w:rPr>
          <w:rFonts w:cstheme="minorHAnsi"/>
          <w:bCs/>
        </w:rPr>
        <w:t>Name</w:t>
      </w:r>
      <w:r w:rsidRPr="00A66399">
        <w:rPr>
          <w:rFonts w:cstheme="minorHAnsi"/>
          <w:bCs/>
        </w:rPr>
        <w:t xml:space="preserve"> </w:t>
      </w:r>
      <w:r w:rsidR="00D40DB5" w:rsidRPr="00A66399">
        <w:rPr>
          <w:rFonts w:cstheme="minorHAnsi"/>
          <w:bCs/>
        </w:rPr>
        <w:t xml:space="preserve">the prevailing </w:t>
      </w:r>
      <w:r w:rsidR="00E02ADE" w:rsidRPr="00A66399">
        <w:rPr>
          <w:rFonts w:cstheme="minorHAnsi"/>
          <w:bCs/>
        </w:rPr>
        <w:t>scale</w:t>
      </w:r>
      <w:r w:rsidR="00A71D53">
        <w:rPr>
          <w:rFonts w:cstheme="minorHAnsi"/>
          <w:bCs/>
        </w:rPr>
        <w:t>/mode</w:t>
      </w:r>
      <w:r w:rsidR="00D40DB5" w:rsidRPr="00A66399">
        <w:rPr>
          <w:rFonts w:cstheme="minorHAnsi"/>
          <w:bCs/>
        </w:rPr>
        <w:t xml:space="preserve"> </w:t>
      </w:r>
      <w:r w:rsidR="00BA3579" w:rsidRPr="00A66399">
        <w:rPr>
          <w:rFonts w:cstheme="minorHAnsi"/>
          <w:bCs/>
        </w:rPr>
        <w:t>heard in</w:t>
      </w:r>
      <w:r w:rsidR="00365171" w:rsidRPr="00A66399">
        <w:rPr>
          <w:rFonts w:cstheme="minorHAnsi"/>
          <w:bCs/>
        </w:rPr>
        <w:t xml:space="preserve"> each</w:t>
      </w:r>
      <w:r w:rsidR="00D40DB5" w:rsidRPr="00A66399">
        <w:rPr>
          <w:rFonts w:cstheme="minorHAnsi"/>
          <w:bCs/>
        </w:rPr>
        <w:t xml:space="preserve"> </w:t>
      </w:r>
      <w:r w:rsidR="00BA3579" w:rsidRPr="00A66399">
        <w:rPr>
          <w:rFonts w:cstheme="minorHAnsi"/>
          <w:bCs/>
        </w:rPr>
        <w:t xml:space="preserve">of the </w:t>
      </w:r>
      <w:r w:rsidR="007D642C" w:rsidRPr="00A66399">
        <w:rPr>
          <w:rFonts w:cstheme="minorHAnsi"/>
          <w:bCs/>
        </w:rPr>
        <w:t>audio tracks below.</w:t>
      </w:r>
      <w:r w:rsidR="00852015">
        <w:rPr>
          <w:rFonts w:cstheme="minorHAnsi"/>
          <w:bCs/>
        </w:rPr>
        <w:t xml:space="preserve"> Choose from the following list: </w:t>
      </w:r>
      <w:r w:rsidR="00852015" w:rsidRPr="00A66399">
        <w:rPr>
          <w:rFonts w:cstheme="minorHAnsi"/>
        </w:rPr>
        <w:t>major pentatonic</w:t>
      </w:r>
      <w:r w:rsidR="00852015">
        <w:rPr>
          <w:rFonts w:cstheme="minorHAnsi"/>
        </w:rPr>
        <w:t xml:space="preserve">, </w:t>
      </w:r>
      <w:r w:rsidR="00852015" w:rsidRPr="00A66399">
        <w:rPr>
          <w:rFonts w:cstheme="minorHAnsi"/>
        </w:rPr>
        <w:t>minor pentatonic</w:t>
      </w:r>
      <w:r w:rsidR="00852015">
        <w:rPr>
          <w:rFonts w:cstheme="minorHAnsi"/>
        </w:rPr>
        <w:t xml:space="preserve">, </w:t>
      </w:r>
      <w:r w:rsidR="00852015" w:rsidRPr="00A66399">
        <w:rPr>
          <w:rFonts w:cstheme="minorHAnsi"/>
        </w:rPr>
        <w:t>major</w:t>
      </w:r>
      <w:r w:rsidR="00852015">
        <w:rPr>
          <w:rFonts w:cstheme="minorHAnsi"/>
        </w:rPr>
        <w:t xml:space="preserve">, </w:t>
      </w:r>
      <w:r w:rsidR="00852015" w:rsidRPr="00A66399">
        <w:rPr>
          <w:rFonts w:cstheme="minorHAnsi"/>
        </w:rPr>
        <w:t>natural minor</w:t>
      </w:r>
      <w:r w:rsidR="00852015">
        <w:rPr>
          <w:rFonts w:cstheme="minorHAnsi"/>
        </w:rPr>
        <w:t>, harmonic minor, melodic minor, chromatic,</w:t>
      </w:r>
      <w:r w:rsidR="00B81604">
        <w:rPr>
          <w:rFonts w:cstheme="minorHAnsi"/>
        </w:rPr>
        <w:t xml:space="preserve"> </w:t>
      </w:r>
      <w:r w:rsidR="00B81604" w:rsidRPr="00A66399">
        <w:rPr>
          <w:rFonts w:cstheme="minorHAnsi"/>
        </w:rPr>
        <w:t>blues</w:t>
      </w:r>
      <w:r w:rsidR="00B81604">
        <w:rPr>
          <w:rFonts w:cstheme="minorHAnsi"/>
        </w:rPr>
        <w:t>,</w:t>
      </w:r>
      <w:r w:rsidR="00852015">
        <w:rPr>
          <w:rFonts w:cstheme="minorHAnsi"/>
        </w:rPr>
        <w:t xml:space="preserve"> </w:t>
      </w:r>
      <w:proofErr w:type="spellStart"/>
      <w:r w:rsidR="00852015">
        <w:rPr>
          <w:rFonts w:cstheme="minorHAnsi"/>
        </w:rPr>
        <w:t>dorian</w:t>
      </w:r>
      <w:proofErr w:type="spellEnd"/>
      <w:r w:rsidR="00852015">
        <w:rPr>
          <w:rFonts w:cstheme="minorHAnsi"/>
        </w:rPr>
        <w:t>, mixolydian.</w:t>
      </w:r>
      <w:r w:rsidR="00E02ADE" w:rsidRPr="00A66399">
        <w:rPr>
          <w:rFonts w:cstheme="minorHAnsi"/>
          <w:bCs/>
        </w:rPr>
        <w:tab/>
        <w:t>(4 marks)</w:t>
      </w:r>
    </w:p>
    <w:p w14:paraId="6784D007" w14:textId="7E54FA77" w:rsidR="00D40DB5" w:rsidRDefault="00457E10" w:rsidP="006D5585">
      <w:pPr>
        <w:pStyle w:val="ListParagraph"/>
        <w:numPr>
          <w:ilvl w:val="1"/>
          <w:numId w:val="3"/>
        </w:numPr>
        <w:tabs>
          <w:tab w:val="left" w:pos="1701"/>
          <w:tab w:val="left" w:pos="3686"/>
          <w:tab w:val="left" w:pos="5670"/>
          <w:tab w:val="left" w:pos="6521"/>
          <w:tab w:val="left" w:pos="8080"/>
        </w:tabs>
        <w:spacing w:after="240"/>
        <w:ind w:left="714" w:hanging="357"/>
        <w:contextualSpacing w:val="0"/>
        <w:rPr>
          <w:rFonts w:cstheme="minorHAnsi"/>
        </w:rPr>
      </w:pPr>
      <w:r w:rsidRPr="00A66399">
        <w:rPr>
          <w:rFonts w:cstheme="minorHAnsi"/>
        </w:rPr>
        <w:t>t</w:t>
      </w:r>
      <w:r w:rsidR="00D40DB5" w:rsidRPr="00A66399">
        <w:rPr>
          <w:rFonts w:cstheme="minorHAnsi"/>
        </w:rPr>
        <w:t xml:space="preserve">rack </w:t>
      </w:r>
      <w:r w:rsidR="00852015">
        <w:rPr>
          <w:rFonts w:cstheme="minorHAnsi"/>
        </w:rPr>
        <w:t>1</w:t>
      </w:r>
      <w:r w:rsidR="00E02ADE" w:rsidRPr="00A66399">
        <w:rPr>
          <w:rFonts w:cstheme="minorHAnsi"/>
        </w:rPr>
        <w:t>:</w:t>
      </w:r>
      <w:r w:rsidR="00A66399" w:rsidRPr="00A66399">
        <w:rPr>
          <w:rFonts w:cstheme="minorHAnsi"/>
        </w:rPr>
        <w:t xml:space="preserve"> </w:t>
      </w:r>
      <w:r w:rsidR="00852015">
        <w:rPr>
          <w:rFonts w:cstheme="minorHAnsi"/>
        </w:rPr>
        <w:t>_________________________________________</w:t>
      </w:r>
    </w:p>
    <w:p w14:paraId="60A2F426" w14:textId="57F9D71D" w:rsidR="00852015" w:rsidRPr="00A66399" w:rsidRDefault="00852015" w:rsidP="006D5585">
      <w:pPr>
        <w:pStyle w:val="ListParagraph"/>
        <w:numPr>
          <w:ilvl w:val="1"/>
          <w:numId w:val="3"/>
        </w:numPr>
        <w:tabs>
          <w:tab w:val="left" w:pos="1701"/>
          <w:tab w:val="left" w:pos="3686"/>
          <w:tab w:val="left" w:pos="5670"/>
          <w:tab w:val="left" w:pos="6521"/>
          <w:tab w:val="left" w:pos="8080"/>
        </w:tabs>
        <w:spacing w:after="240"/>
        <w:ind w:left="714" w:hanging="357"/>
        <w:contextualSpacing w:val="0"/>
        <w:rPr>
          <w:rFonts w:cstheme="minorHAnsi"/>
        </w:rPr>
      </w:pPr>
      <w:r w:rsidRPr="00A66399">
        <w:rPr>
          <w:rFonts w:cstheme="minorHAnsi"/>
        </w:rPr>
        <w:t xml:space="preserve">track </w:t>
      </w:r>
      <w:r>
        <w:rPr>
          <w:rFonts w:cstheme="minorHAnsi"/>
        </w:rPr>
        <w:t>2</w:t>
      </w:r>
      <w:r w:rsidRPr="00A66399">
        <w:rPr>
          <w:rFonts w:cstheme="minorHAnsi"/>
        </w:rPr>
        <w:t xml:space="preserve">: </w:t>
      </w:r>
      <w:r>
        <w:rPr>
          <w:rFonts w:cstheme="minorHAnsi"/>
        </w:rPr>
        <w:t>_________________________________________</w:t>
      </w:r>
    </w:p>
    <w:p w14:paraId="1933B254" w14:textId="0EF5857D" w:rsidR="00852015" w:rsidRPr="00A310FA" w:rsidRDefault="00852015" w:rsidP="006D5585">
      <w:pPr>
        <w:pStyle w:val="ListParagraph"/>
        <w:numPr>
          <w:ilvl w:val="1"/>
          <w:numId w:val="3"/>
        </w:numPr>
        <w:tabs>
          <w:tab w:val="left" w:pos="1701"/>
          <w:tab w:val="left" w:pos="3686"/>
          <w:tab w:val="left" w:pos="5670"/>
          <w:tab w:val="left" w:pos="6521"/>
          <w:tab w:val="left" w:pos="8080"/>
        </w:tabs>
        <w:spacing w:after="240"/>
        <w:ind w:left="714" w:hanging="357"/>
        <w:contextualSpacing w:val="0"/>
        <w:rPr>
          <w:rFonts w:cstheme="minorHAnsi"/>
        </w:rPr>
      </w:pPr>
      <w:r w:rsidRPr="00A66399">
        <w:rPr>
          <w:rFonts w:cstheme="minorHAnsi"/>
        </w:rPr>
        <w:t xml:space="preserve">track </w:t>
      </w:r>
      <w:r>
        <w:rPr>
          <w:rFonts w:cstheme="minorHAnsi"/>
        </w:rPr>
        <w:t>3</w:t>
      </w:r>
      <w:r w:rsidRPr="00A66399">
        <w:rPr>
          <w:rFonts w:cstheme="minorHAnsi"/>
        </w:rPr>
        <w:t xml:space="preserve">: </w:t>
      </w:r>
      <w:r>
        <w:rPr>
          <w:rFonts w:cstheme="minorHAnsi"/>
        </w:rPr>
        <w:t>_________________________________________</w:t>
      </w:r>
    </w:p>
    <w:p w14:paraId="6D2D7B66" w14:textId="195ADCFE" w:rsidR="00DC398F" w:rsidRDefault="00457E10" w:rsidP="006D5585">
      <w:pPr>
        <w:pStyle w:val="ListParagraph"/>
        <w:numPr>
          <w:ilvl w:val="1"/>
          <w:numId w:val="3"/>
        </w:numPr>
        <w:tabs>
          <w:tab w:val="left" w:pos="1701"/>
          <w:tab w:val="left" w:pos="3686"/>
          <w:tab w:val="left" w:pos="5670"/>
          <w:tab w:val="left" w:pos="6521"/>
          <w:tab w:val="left" w:pos="8080"/>
        </w:tabs>
        <w:spacing w:after="240"/>
        <w:ind w:left="714" w:hanging="357"/>
        <w:contextualSpacing w:val="0"/>
        <w:rPr>
          <w:rFonts w:cstheme="minorHAnsi"/>
        </w:rPr>
      </w:pPr>
      <w:r w:rsidRPr="00A66399">
        <w:rPr>
          <w:rFonts w:cstheme="minorHAnsi"/>
        </w:rPr>
        <w:t>t</w:t>
      </w:r>
      <w:r w:rsidR="00E02ADE" w:rsidRPr="00A66399">
        <w:rPr>
          <w:rFonts w:cstheme="minorHAnsi"/>
        </w:rPr>
        <w:t>rack 4:</w:t>
      </w:r>
      <w:r w:rsidR="00A66399" w:rsidRPr="00A66399">
        <w:rPr>
          <w:rFonts w:cstheme="minorHAnsi"/>
        </w:rPr>
        <w:t xml:space="preserve"> </w:t>
      </w:r>
      <w:r w:rsidR="00852015">
        <w:rPr>
          <w:rFonts w:cstheme="minorHAnsi"/>
        </w:rPr>
        <w:t>_________________________________________</w:t>
      </w:r>
    </w:p>
    <w:p w14:paraId="4DDCBB10" w14:textId="77777777" w:rsidR="00DC398F" w:rsidRDefault="00DC398F">
      <w:pPr>
        <w:rPr>
          <w:rFonts w:eastAsia="Times New Roman" w:cstheme="minorHAnsi"/>
        </w:rPr>
      </w:pPr>
      <w:r>
        <w:rPr>
          <w:rFonts w:cstheme="minorHAnsi"/>
        </w:rPr>
        <w:br w:type="page"/>
      </w:r>
    </w:p>
    <w:p w14:paraId="04E3F69D" w14:textId="2FC7BE20" w:rsidR="00E02ADE" w:rsidRPr="00A66399" w:rsidRDefault="00E02ADE" w:rsidP="00215339">
      <w:pPr>
        <w:pStyle w:val="ListParagraph"/>
        <w:numPr>
          <w:ilvl w:val="0"/>
          <w:numId w:val="1"/>
        </w:numPr>
        <w:tabs>
          <w:tab w:val="right" w:pos="9356"/>
        </w:tabs>
        <w:spacing w:before="240" w:after="240"/>
        <w:ind w:left="357" w:hanging="357"/>
        <w:contextualSpacing w:val="0"/>
        <w:rPr>
          <w:rFonts w:cstheme="minorHAnsi"/>
        </w:rPr>
      </w:pPr>
      <w:r w:rsidRPr="00A66399">
        <w:rPr>
          <w:rFonts w:cstheme="minorHAnsi"/>
        </w:rPr>
        <w:lastRenderedPageBreak/>
        <w:t>Name the scale/mode (including scale type and tonic/home note) which most closely aligns to the melody below.</w:t>
      </w:r>
      <w:r w:rsidRPr="00A66399">
        <w:rPr>
          <w:rFonts w:cstheme="minorHAnsi"/>
        </w:rPr>
        <w:tab/>
        <w:t>(1 mark)</w:t>
      </w:r>
    </w:p>
    <w:p w14:paraId="6C0EB742" w14:textId="2B12E2EE" w:rsidR="00B96FBA" w:rsidRDefault="00394518" w:rsidP="00A66399">
      <w:pPr>
        <w:pStyle w:val="ListParagraph"/>
        <w:tabs>
          <w:tab w:val="right" w:leader="underscore" w:pos="5670"/>
        </w:tabs>
        <w:spacing w:after="200"/>
        <w:ind w:left="357"/>
        <w:contextualSpacing w:val="0"/>
        <w:rPr>
          <w:rFonts w:cstheme="minorHAnsi"/>
        </w:rPr>
      </w:pPr>
      <w:r w:rsidRPr="00A66399">
        <w:rPr>
          <w:rFonts w:cstheme="minorHAnsi"/>
        </w:rPr>
        <w:t>Scale/mode:</w:t>
      </w:r>
      <w:r w:rsidR="00A53CFD" w:rsidRPr="00A66399">
        <w:rPr>
          <w:rFonts w:cstheme="minorHAnsi"/>
        </w:rPr>
        <w:tab/>
      </w:r>
    </w:p>
    <w:p w14:paraId="59642865" w14:textId="64E76964" w:rsidR="00AE6174" w:rsidRPr="00A66399" w:rsidRDefault="00DC398F" w:rsidP="00A66399">
      <w:pPr>
        <w:pStyle w:val="ListParagraph"/>
        <w:tabs>
          <w:tab w:val="right" w:leader="underscore" w:pos="5670"/>
        </w:tabs>
        <w:spacing w:after="200"/>
        <w:ind w:left="357"/>
        <w:contextualSpacing w:val="0"/>
        <w:rPr>
          <w:rFonts w:cstheme="minorHAnsi"/>
        </w:rPr>
      </w:pPr>
      <w:r>
        <w:rPr>
          <w:rFonts w:cstheme="minorHAnsi"/>
          <w:noProof/>
        </w:rPr>
        <w:drawing>
          <wp:inline distT="0" distB="0" distL="0" distR="0" wp14:anchorId="7F22A114" wp14:editId="3AC2F96C">
            <wp:extent cx="4448175" cy="551815"/>
            <wp:effectExtent l="0" t="0" r="9525" b="635"/>
            <wp:docPr id="1712854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8175" cy="551815"/>
                    </a:xfrm>
                    <a:prstGeom prst="rect">
                      <a:avLst/>
                    </a:prstGeom>
                    <a:noFill/>
                    <a:ln>
                      <a:noFill/>
                    </a:ln>
                  </pic:spPr>
                </pic:pic>
              </a:graphicData>
            </a:graphic>
          </wp:inline>
        </w:drawing>
      </w:r>
    </w:p>
    <w:p w14:paraId="220E58AB" w14:textId="77777777" w:rsidR="00DD4BD1" w:rsidRPr="00121BD9" w:rsidRDefault="00DD4BD1" w:rsidP="00215339">
      <w:pPr>
        <w:pStyle w:val="ListParagraph"/>
        <w:numPr>
          <w:ilvl w:val="0"/>
          <w:numId w:val="1"/>
        </w:numPr>
        <w:tabs>
          <w:tab w:val="right" w:pos="9356"/>
        </w:tabs>
        <w:spacing w:after="200"/>
        <w:ind w:left="357" w:hanging="357"/>
        <w:contextualSpacing w:val="0"/>
        <w:rPr>
          <w:rFonts w:cstheme="minorHAnsi"/>
        </w:rPr>
      </w:pPr>
      <w:r w:rsidRPr="00121BD9">
        <w:rPr>
          <w:rFonts w:cstheme="minorHAnsi"/>
        </w:rPr>
        <w:t>Write</w:t>
      </w:r>
      <w:r w:rsidR="00365171" w:rsidRPr="00121BD9">
        <w:rPr>
          <w:rFonts w:cstheme="minorHAnsi"/>
        </w:rPr>
        <w:t xml:space="preserve"> the following:</w:t>
      </w:r>
      <w:r w:rsidR="00365171" w:rsidRPr="00121BD9">
        <w:rPr>
          <w:rFonts w:cstheme="minorHAnsi"/>
        </w:rPr>
        <w:tab/>
        <w:t>(4 marks)</w:t>
      </w:r>
    </w:p>
    <w:p w14:paraId="1B6C5989" w14:textId="1E248C97" w:rsidR="00365171" w:rsidRPr="00121BD9" w:rsidRDefault="00DA1D80" w:rsidP="006D5585">
      <w:pPr>
        <w:pStyle w:val="ListParagraph"/>
        <w:numPr>
          <w:ilvl w:val="1"/>
          <w:numId w:val="6"/>
        </w:numPr>
        <w:spacing w:after="200"/>
        <w:ind w:left="714" w:hanging="357"/>
        <w:contextualSpacing w:val="0"/>
        <w:rPr>
          <w:rFonts w:cstheme="minorHAnsi"/>
        </w:rPr>
      </w:pPr>
      <w:r>
        <w:rPr>
          <w:rFonts w:cstheme="minorHAnsi"/>
        </w:rPr>
        <w:t>D mixolydian mode</w:t>
      </w:r>
    </w:p>
    <w:p w14:paraId="345BF16D" w14:textId="2208FF0B" w:rsidR="00C107A1" w:rsidRPr="00121BD9" w:rsidRDefault="00F02F2C" w:rsidP="00C107A1">
      <w:pPr>
        <w:pStyle w:val="ListParagraph"/>
        <w:tabs>
          <w:tab w:val="left" w:pos="1843"/>
          <w:tab w:val="right" w:pos="9356"/>
        </w:tabs>
        <w:spacing w:after="200"/>
        <w:ind w:left="851"/>
        <w:contextualSpacing w:val="0"/>
        <w:rPr>
          <w:rFonts w:cstheme="minorHAnsi"/>
        </w:rPr>
      </w:pPr>
      <w:r w:rsidRPr="00121BD9">
        <w:rPr>
          <w:rFonts w:cstheme="minorHAnsi"/>
          <w:noProof/>
        </w:rPr>
        <w:drawing>
          <wp:inline distT="0" distB="0" distL="0" distR="0" wp14:anchorId="7EE142B4" wp14:editId="7079F883">
            <wp:extent cx="5358839" cy="4337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1d scale writing bas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4365" cy="437390"/>
                    </a:xfrm>
                    <a:prstGeom prst="rect">
                      <a:avLst/>
                    </a:prstGeom>
                  </pic:spPr>
                </pic:pic>
              </a:graphicData>
            </a:graphic>
          </wp:inline>
        </w:drawing>
      </w:r>
    </w:p>
    <w:p w14:paraId="26B3A633" w14:textId="7B324AA1" w:rsidR="00365171" w:rsidRPr="00121BD9" w:rsidRDefault="00BA3579" w:rsidP="006D5585">
      <w:pPr>
        <w:pStyle w:val="ListParagraph"/>
        <w:numPr>
          <w:ilvl w:val="1"/>
          <w:numId w:val="6"/>
        </w:numPr>
        <w:spacing w:after="200"/>
        <w:ind w:left="714" w:hanging="357"/>
        <w:contextualSpacing w:val="0"/>
        <w:rPr>
          <w:rFonts w:cstheme="minorHAnsi"/>
        </w:rPr>
      </w:pPr>
      <w:r w:rsidRPr="00121BD9">
        <w:rPr>
          <w:rFonts w:cstheme="minorHAnsi"/>
        </w:rPr>
        <w:t xml:space="preserve">The </w:t>
      </w:r>
      <w:r w:rsidR="00DA1D80">
        <w:rPr>
          <w:rFonts w:cstheme="minorHAnsi"/>
        </w:rPr>
        <w:t>melodic</w:t>
      </w:r>
      <w:r w:rsidR="00DA1D80" w:rsidRPr="00121BD9">
        <w:rPr>
          <w:rFonts w:cstheme="minorHAnsi"/>
        </w:rPr>
        <w:t xml:space="preserve"> </w:t>
      </w:r>
      <w:r w:rsidRPr="00121BD9">
        <w:rPr>
          <w:rFonts w:cstheme="minorHAnsi"/>
        </w:rPr>
        <w:t xml:space="preserve">minor scale with </w:t>
      </w:r>
      <w:r w:rsidR="00365171" w:rsidRPr="00121BD9">
        <w:rPr>
          <w:rFonts w:cstheme="minorHAnsi"/>
        </w:rPr>
        <w:t>the given key signature</w:t>
      </w:r>
    </w:p>
    <w:p w14:paraId="6653C99A" w14:textId="12239F89" w:rsidR="00F02F2C" w:rsidRPr="00121BD9" w:rsidRDefault="00F02F2C" w:rsidP="00F02F2C">
      <w:pPr>
        <w:pStyle w:val="ListParagraph"/>
        <w:tabs>
          <w:tab w:val="left" w:pos="1843"/>
          <w:tab w:val="right" w:pos="9356"/>
        </w:tabs>
        <w:spacing w:after="200"/>
        <w:ind w:left="851"/>
        <w:contextualSpacing w:val="0"/>
        <w:rPr>
          <w:rFonts w:cstheme="minorHAnsi"/>
        </w:rPr>
      </w:pPr>
      <w:r w:rsidRPr="00121BD9">
        <w:rPr>
          <w:rFonts w:cstheme="minorHAnsi"/>
          <w:noProof/>
        </w:rPr>
        <w:drawing>
          <wp:inline distT="0" distB="0" distL="0" distR="0" wp14:anchorId="7BAC0CDA" wp14:editId="176C2C2B">
            <wp:extent cx="5372100" cy="60954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1d scale writing trebl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93901" cy="623363"/>
                    </a:xfrm>
                    <a:prstGeom prst="rect">
                      <a:avLst/>
                    </a:prstGeom>
                  </pic:spPr>
                </pic:pic>
              </a:graphicData>
            </a:graphic>
          </wp:inline>
        </w:drawing>
      </w:r>
    </w:p>
    <w:p w14:paraId="54FBCCAA" w14:textId="0FECAE39" w:rsidR="00DD384D" w:rsidRPr="00CA45F4" w:rsidRDefault="007167E1" w:rsidP="00EA1CA5">
      <w:pPr>
        <w:pStyle w:val="Question"/>
      </w:pPr>
      <w:r w:rsidRPr="00CA45F4">
        <w:t>Question 2</w:t>
      </w:r>
      <w:r w:rsidR="00196E94" w:rsidRPr="00CA45F4">
        <w:t xml:space="preserve">: </w:t>
      </w:r>
      <w:r w:rsidR="00DD384D" w:rsidRPr="00CA45F4">
        <w:t>Chords</w:t>
      </w:r>
      <w:r w:rsidR="003C503F" w:rsidRPr="00CA45F4">
        <w:tab/>
        <w:t>(6 marks)</w:t>
      </w:r>
    </w:p>
    <w:p w14:paraId="5AE7834D" w14:textId="081A8969" w:rsidR="003C503F" w:rsidRPr="00121BD9" w:rsidRDefault="007411EB" w:rsidP="00EA1CA5">
      <w:pPr>
        <w:pStyle w:val="ListParagraphwithmarks"/>
      </w:pPr>
      <w:r>
        <w:t>Name</w:t>
      </w:r>
      <w:r w:rsidRPr="00121BD9">
        <w:t xml:space="preserve"> </w:t>
      </w:r>
      <w:r w:rsidR="003C503F" w:rsidRPr="00121BD9">
        <w:t xml:space="preserve">the chord type </w:t>
      </w:r>
      <w:r w:rsidR="00BA3579" w:rsidRPr="00121BD9">
        <w:t>heard in</w:t>
      </w:r>
      <w:r w:rsidR="003C503F" w:rsidRPr="00121BD9">
        <w:t xml:space="preserve"> each </w:t>
      </w:r>
      <w:r w:rsidR="00BA3579" w:rsidRPr="00121BD9">
        <w:t xml:space="preserve">of the </w:t>
      </w:r>
      <w:r w:rsidR="003C503F" w:rsidRPr="00121BD9">
        <w:t>audio tracks below</w:t>
      </w:r>
      <w:r>
        <w:t>. Choose from the following chord types</w:t>
      </w:r>
      <w:r w:rsidR="003C503F" w:rsidRPr="00121BD9">
        <w:t>:</w:t>
      </w:r>
      <w:r>
        <w:t xml:space="preserve"> major, minor, augmented, diminished, dominant 7</w:t>
      </w:r>
      <w:r w:rsidRPr="00A310FA">
        <w:rPr>
          <w:vertAlign w:val="superscript"/>
        </w:rPr>
        <w:t>th</w:t>
      </w:r>
      <w:r w:rsidRPr="00A310FA">
        <w:t>.</w:t>
      </w:r>
      <w:r w:rsidR="003C503F" w:rsidRPr="00121BD9">
        <w:tab/>
        <w:t>(3 marks)</w:t>
      </w:r>
    </w:p>
    <w:p w14:paraId="7EA5103D" w14:textId="674F2102" w:rsidR="00DD384D" w:rsidRPr="00121BD9" w:rsidRDefault="00457E10" w:rsidP="006D5585">
      <w:pPr>
        <w:pStyle w:val="ListParagraph"/>
        <w:numPr>
          <w:ilvl w:val="1"/>
          <w:numId w:val="4"/>
        </w:numPr>
        <w:tabs>
          <w:tab w:val="left" w:pos="1701"/>
          <w:tab w:val="left" w:pos="2552"/>
          <w:tab w:val="left" w:pos="3544"/>
        </w:tabs>
        <w:spacing w:after="240"/>
        <w:ind w:left="714" w:hanging="357"/>
        <w:contextualSpacing w:val="0"/>
        <w:rPr>
          <w:rFonts w:cstheme="minorHAnsi"/>
        </w:rPr>
      </w:pPr>
      <w:r w:rsidRPr="00121BD9">
        <w:rPr>
          <w:rFonts w:cstheme="minorHAnsi"/>
        </w:rPr>
        <w:t>t</w:t>
      </w:r>
      <w:r w:rsidR="003C503F" w:rsidRPr="00121BD9">
        <w:rPr>
          <w:rFonts w:cstheme="minorHAnsi"/>
        </w:rPr>
        <w:t>rack 5:</w:t>
      </w:r>
      <w:r w:rsidR="00121BD9" w:rsidRPr="00121BD9">
        <w:rPr>
          <w:rFonts w:cstheme="minorHAnsi"/>
        </w:rPr>
        <w:t xml:space="preserve"> </w:t>
      </w:r>
      <w:r w:rsidR="007411EB">
        <w:rPr>
          <w:rFonts w:cstheme="minorHAnsi"/>
        </w:rPr>
        <w:t>________________________________________</w:t>
      </w:r>
    </w:p>
    <w:p w14:paraId="1D6CEA40" w14:textId="7FFE2214" w:rsidR="003C503F" w:rsidRPr="00B6444E" w:rsidRDefault="00457E10" w:rsidP="006D5585">
      <w:pPr>
        <w:pStyle w:val="ListParagraph"/>
        <w:numPr>
          <w:ilvl w:val="1"/>
          <w:numId w:val="4"/>
        </w:numPr>
        <w:tabs>
          <w:tab w:val="left" w:pos="1701"/>
          <w:tab w:val="left" w:pos="2552"/>
          <w:tab w:val="left" w:pos="3544"/>
        </w:tabs>
        <w:spacing w:after="240"/>
        <w:ind w:left="714" w:hanging="357"/>
        <w:contextualSpacing w:val="0"/>
        <w:rPr>
          <w:rFonts w:cstheme="minorHAnsi"/>
        </w:rPr>
      </w:pPr>
      <w:r w:rsidRPr="00121BD9">
        <w:rPr>
          <w:rFonts w:cstheme="minorHAnsi"/>
        </w:rPr>
        <w:t>t</w:t>
      </w:r>
      <w:r w:rsidR="003C503F" w:rsidRPr="00121BD9">
        <w:rPr>
          <w:rFonts w:cstheme="minorHAnsi"/>
        </w:rPr>
        <w:t>rack 6:</w:t>
      </w:r>
      <w:r w:rsidR="00B6444E">
        <w:rPr>
          <w:rFonts w:cstheme="minorHAnsi"/>
        </w:rPr>
        <w:t xml:space="preserve"> </w:t>
      </w:r>
      <w:r w:rsidR="007411EB">
        <w:rPr>
          <w:rFonts w:cstheme="minorHAnsi"/>
        </w:rPr>
        <w:t>________________________________________</w:t>
      </w:r>
    </w:p>
    <w:p w14:paraId="766356EA" w14:textId="1C10B7C2" w:rsidR="00DD384D" w:rsidRPr="00B6444E" w:rsidRDefault="00457E10" w:rsidP="006D5585">
      <w:pPr>
        <w:pStyle w:val="ListParagraph"/>
        <w:numPr>
          <w:ilvl w:val="1"/>
          <w:numId w:val="4"/>
        </w:numPr>
        <w:tabs>
          <w:tab w:val="left" w:pos="1701"/>
          <w:tab w:val="left" w:pos="2552"/>
          <w:tab w:val="left" w:pos="3544"/>
        </w:tabs>
        <w:spacing w:after="240"/>
        <w:ind w:left="714" w:hanging="357"/>
        <w:contextualSpacing w:val="0"/>
        <w:rPr>
          <w:rFonts w:cstheme="minorHAnsi"/>
        </w:rPr>
      </w:pPr>
      <w:r w:rsidRPr="00121BD9">
        <w:rPr>
          <w:rFonts w:cstheme="minorHAnsi"/>
        </w:rPr>
        <w:t>t</w:t>
      </w:r>
      <w:r w:rsidR="003C503F" w:rsidRPr="00121BD9">
        <w:rPr>
          <w:rFonts w:cstheme="minorHAnsi"/>
        </w:rPr>
        <w:t>rack 7:</w:t>
      </w:r>
      <w:r w:rsidR="00B6444E">
        <w:rPr>
          <w:rFonts w:cstheme="minorHAnsi"/>
        </w:rPr>
        <w:t xml:space="preserve"> </w:t>
      </w:r>
      <w:r w:rsidR="007411EB">
        <w:rPr>
          <w:rFonts w:cstheme="minorHAnsi"/>
        </w:rPr>
        <w:t>________________________________________</w:t>
      </w:r>
    </w:p>
    <w:p w14:paraId="5C0A3BA7" w14:textId="45FB6BFA" w:rsidR="003C503F" w:rsidRDefault="003C503F" w:rsidP="00EA1CA5">
      <w:pPr>
        <w:pStyle w:val="ListParagraphwithmarks"/>
      </w:pPr>
      <w:r w:rsidRPr="00121BD9">
        <w:t>Write the following</w:t>
      </w:r>
      <w:r w:rsidR="001E5E08" w:rsidRPr="00121BD9">
        <w:t xml:space="preserve"> chords as </w:t>
      </w:r>
      <w:r w:rsidR="00791655" w:rsidRPr="00121BD9">
        <w:t>specified below</w:t>
      </w:r>
      <w:r w:rsidRPr="00121BD9">
        <w:t>:</w:t>
      </w:r>
      <w:r w:rsidRPr="00121BD9">
        <w:tab/>
        <w:t>(3 marks)</w:t>
      </w:r>
    </w:p>
    <w:p w14:paraId="1CC3E4C4" w14:textId="596A2D7C" w:rsidR="00457E10" w:rsidRPr="00121BD9" w:rsidRDefault="00FE7D22" w:rsidP="00121BD9">
      <w:pPr>
        <w:tabs>
          <w:tab w:val="left" w:pos="8505"/>
          <w:tab w:val="right" w:pos="9356"/>
        </w:tabs>
        <w:spacing w:before="240"/>
        <w:rPr>
          <w:rFonts w:cstheme="minorHAnsi"/>
        </w:rPr>
      </w:pPr>
      <w:r>
        <w:rPr>
          <w:noProof/>
        </w:rPr>
        <mc:AlternateContent>
          <mc:Choice Requires="wpg">
            <w:drawing>
              <wp:anchor distT="0" distB="0" distL="114300" distR="114300" simplePos="0" relativeHeight="251661312" behindDoc="0" locked="0" layoutInCell="1" allowOverlap="1" wp14:anchorId="7118B854" wp14:editId="595FDBD1">
                <wp:simplePos x="0" y="0"/>
                <wp:positionH relativeFrom="margin">
                  <wp:align>center</wp:align>
                </wp:positionH>
                <wp:positionV relativeFrom="page">
                  <wp:posOffset>7235190</wp:posOffset>
                </wp:positionV>
                <wp:extent cx="4852670" cy="888365"/>
                <wp:effectExtent l="0" t="0" r="5080" b="0"/>
                <wp:wrapTopAndBottom/>
                <wp:docPr id="17" name="Group 17"/>
                <wp:cNvGraphicFramePr/>
                <a:graphic xmlns:a="http://schemas.openxmlformats.org/drawingml/2006/main">
                  <a:graphicData uri="http://schemas.microsoft.com/office/word/2010/wordprocessingGroup">
                    <wpg:wgp>
                      <wpg:cNvGrpSpPr/>
                      <wpg:grpSpPr>
                        <a:xfrm>
                          <a:off x="0" y="0"/>
                          <a:ext cx="4852670" cy="888365"/>
                          <a:chOff x="0" y="0"/>
                          <a:chExt cx="4852800" cy="889162"/>
                        </a:xfrm>
                      </wpg:grpSpPr>
                      <wpg:grpSp>
                        <wpg:cNvPr id="14" name="Group 14"/>
                        <wpg:cNvGrpSpPr/>
                        <wpg:grpSpPr>
                          <a:xfrm>
                            <a:off x="0" y="0"/>
                            <a:ext cx="4852800" cy="590400"/>
                            <a:chOff x="0" y="0"/>
                            <a:chExt cx="4854486" cy="590550"/>
                          </a:xfrm>
                        </wpg:grpSpPr>
                        <pic:pic xmlns:pic="http://schemas.openxmlformats.org/drawingml/2006/picture">
                          <pic:nvPicPr>
                            <pic:cNvPr id="10" name="Picture 1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35430" cy="590550"/>
                            </a:xfrm>
                            <a:prstGeom prst="rect">
                              <a:avLst/>
                            </a:prstGeom>
                          </pic:spPr>
                        </pic:pic>
                        <pic:pic xmlns:pic="http://schemas.openxmlformats.org/drawingml/2006/picture">
                          <pic:nvPicPr>
                            <pic:cNvPr id="11" name="Picture 1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711842" y="63795"/>
                              <a:ext cx="1527810" cy="490220"/>
                            </a:xfrm>
                            <a:prstGeom prst="rect">
                              <a:avLst/>
                            </a:prstGeom>
                          </pic:spPr>
                        </pic:pic>
                        <pic:pic xmlns:pic="http://schemas.openxmlformats.org/drawingml/2006/picture">
                          <pic:nvPicPr>
                            <pic:cNvPr id="12" name="Picture 1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455581" y="0"/>
                              <a:ext cx="1398905" cy="588645"/>
                            </a:xfrm>
                            <a:prstGeom prst="rect">
                              <a:avLst/>
                            </a:prstGeom>
                          </pic:spPr>
                        </pic:pic>
                      </wpg:grpSp>
                      <wps:wsp>
                        <wps:cNvPr id="217" name="Text Box 2"/>
                        <wps:cNvSpPr txBox="1">
                          <a:spLocks noChangeArrowheads="1"/>
                        </wps:cNvSpPr>
                        <wps:spPr bwMode="auto">
                          <a:xfrm>
                            <a:off x="286714" y="588495"/>
                            <a:ext cx="1172516" cy="297180"/>
                          </a:xfrm>
                          <a:prstGeom prst="rect">
                            <a:avLst/>
                          </a:prstGeom>
                          <a:noFill/>
                          <a:ln w="9525">
                            <a:noFill/>
                            <a:miter lim="800000"/>
                            <a:headEnd/>
                            <a:tailEnd/>
                          </a:ln>
                        </wps:spPr>
                        <wps:txbx>
                          <w:txbxContent>
                            <w:p w14:paraId="3A2FA44C" w14:textId="68B1C389" w:rsidR="00121BD9" w:rsidRPr="00121BD9" w:rsidRDefault="00BD5E53">
                              <w:r>
                                <w:t>E</w:t>
                              </w:r>
                              <w:r w:rsidR="00A310FA">
                                <w:t xml:space="preserve"> </w:t>
                              </w:r>
                              <w:r>
                                <w:t>dominant 7</w:t>
                              </w:r>
                              <w:r w:rsidRPr="00A310FA">
                                <w:rPr>
                                  <w:vertAlign w:val="superscript"/>
                                </w:rPr>
                                <w:t>th</w:t>
                              </w:r>
                            </w:p>
                          </w:txbxContent>
                        </wps:txbx>
                        <wps:bodyPr rot="0" vert="horz" wrap="square" lIns="91440" tIns="45720" rIns="91440" bIns="45720" anchor="t" anchorCtr="0">
                          <a:noAutofit/>
                        </wps:bodyPr>
                      </wps:wsp>
                      <wps:wsp>
                        <wps:cNvPr id="15" name="Text Box 2"/>
                        <wps:cNvSpPr txBox="1">
                          <a:spLocks noChangeArrowheads="1"/>
                        </wps:cNvSpPr>
                        <wps:spPr bwMode="auto">
                          <a:xfrm>
                            <a:off x="1997862" y="591982"/>
                            <a:ext cx="1307465" cy="297180"/>
                          </a:xfrm>
                          <a:prstGeom prst="rect">
                            <a:avLst/>
                          </a:prstGeom>
                          <a:noFill/>
                          <a:ln w="9525">
                            <a:noFill/>
                            <a:miter lim="800000"/>
                            <a:headEnd/>
                            <a:tailEnd/>
                          </a:ln>
                        </wps:spPr>
                        <wps:txbx>
                          <w:txbxContent>
                            <w:p w14:paraId="498C88DE" w14:textId="4279984D" w:rsidR="00121BD9" w:rsidRPr="00121BD9" w:rsidRDefault="005F4595" w:rsidP="00121BD9">
                              <w:r>
                                <w:t>E</w:t>
                              </w:r>
                              <w:r w:rsidR="00121BD9">
                                <w:t xml:space="preserve"> flat </w:t>
                              </w:r>
                              <w:r>
                                <w:t>minor 9</w:t>
                              </w:r>
                              <w:r w:rsidR="00121BD9" w:rsidRPr="00121BD9">
                                <w:rPr>
                                  <w:vertAlign w:val="superscript"/>
                                </w:rPr>
                                <w:t>th</w:t>
                              </w:r>
                            </w:p>
                          </w:txbxContent>
                        </wps:txbx>
                        <wps:bodyPr rot="0" vert="horz" wrap="square" lIns="91440" tIns="45720" rIns="91440" bIns="45720" anchor="t" anchorCtr="0">
                          <a:noAutofit/>
                        </wps:bodyPr>
                      </wps:wsp>
                      <wps:wsp>
                        <wps:cNvPr id="16" name="Text Box 2"/>
                        <wps:cNvSpPr txBox="1">
                          <a:spLocks noChangeArrowheads="1"/>
                        </wps:cNvSpPr>
                        <wps:spPr bwMode="auto">
                          <a:xfrm>
                            <a:off x="3745318" y="588495"/>
                            <a:ext cx="1024802" cy="297180"/>
                          </a:xfrm>
                          <a:prstGeom prst="rect">
                            <a:avLst/>
                          </a:prstGeom>
                          <a:noFill/>
                          <a:ln w="9525">
                            <a:noFill/>
                            <a:miter lim="800000"/>
                            <a:headEnd/>
                            <a:tailEnd/>
                          </a:ln>
                        </wps:spPr>
                        <wps:txbx>
                          <w:txbxContent>
                            <w:p w14:paraId="6964245C" w14:textId="2193E9B5" w:rsidR="00121BD9" w:rsidRPr="00121BD9" w:rsidRDefault="005F4595" w:rsidP="00121BD9">
                              <w:r>
                                <w:t>G</w:t>
                              </w:r>
                              <w:r w:rsidR="00A310FA">
                                <w:t xml:space="preserve"> </w:t>
                              </w:r>
                              <w:r>
                                <w:t>augmented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118B854" id="Group 17" o:spid="_x0000_s1026" style="position:absolute;margin-left:0;margin-top:569.7pt;width:382.1pt;height:69.95pt;z-index:251661312;mso-position-horizontal:center;mso-position-horizontal-relative:margin;mso-position-vertical-relative:page;mso-width-relative:margin;mso-height-relative:margin" coordsize="48528,8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">
                <v:group id="Group 14" o:spid="_x0000_s1027" style="position:absolute;width:48528;height:5904" coordsize="48544,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15354;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">
                    <v:imagedata r:id="rId28" o:title=""/>
                  </v:shape>
                  <v:shape id="Picture 11" o:spid="_x0000_s1029" type="#_x0000_t75" style="position:absolute;left:17118;top:637;width:15278;height: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">
                    <v:imagedata r:id="rId29" o:title=""/>
                  </v:shape>
                  <v:shape id="Picture 12" o:spid="_x0000_s1030" type="#_x0000_t75" style="position:absolute;left:34555;width:13989;height:5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">
                    <v:imagedata r:id="rId30" o:title=""/>
                  </v:shape>
                </v:group>
                <v:shapetype id="_x0000_t202" coordsize="21600,21600" o:spt="202" path="m,l,21600r21600,l21600,xe">
                  <v:stroke joinstyle="miter"/>
                  <v:path gradientshapeok="t" o:connecttype="rect"/>
                </v:shapetype>
                <v:shape id="Text Box 2" o:spid="_x0000_s1031" type="#_x0000_t202" style="position:absolute;left:2867;top:5884;width:1172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A2FA44C" w14:textId="68B1C389" w:rsidR="00121BD9" w:rsidRPr="00121BD9" w:rsidRDefault="00BD5E53">
                        <w:r>
                          <w:t>E</w:t>
                        </w:r>
                        <w:r w:rsidR="00A310FA">
                          <w:t xml:space="preserve"> </w:t>
                        </w:r>
                        <w:r>
                          <w:t>dominant 7</w:t>
                        </w:r>
                        <w:r w:rsidRPr="00A310FA">
                          <w:rPr>
                            <w:vertAlign w:val="superscript"/>
                          </w:rPr>
                          <w:t>th</w:t>
                        </w:r>
                      </w:p>
                    </w:txbxContent>
                  </v:textbox>
                </v:shape>
                <v:shape id="Text Box 2" o:spid="_x0000_s1032" type="#_x0000_t202" style="position:absolute;left:19978;top:5919;width:1307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498C88DE" w14:textId="4279984D" w:rsidR="00121BD9" w:rsidRPr="00121BD9" w:rsidRDefault="005F4595" w:rsidP="00121BD9">
                        <w:r>
                          <w:t>E</w:t>
                        </w:r>
                        <w:r w:rsidR="00121BD9">
                          <w:t xml:space="preserve"> flat </w:t>
                        </w:r>
                        <w:r>
                          <w:t>minor 9</w:t>
                        </w:r>
                        <w:r w:rsidR="00121BD9" w:rsidRPr="00121BD9">
                          <w:rPr>
                            <w:vertAlign w:val="superscript"/>
                          </w:rPr>
                          <w:t>th</w:t>
                        </w:r>
                      </w:p>
                    </w:txbxContent>
                  </v:textbox>
                </v:shape>
                <v:shape id="Text Box 2" o:spid="_x0000_s1033" type="#_x0000_t202" style="position:absolute;left:37453;top:5884;width:1024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964245C" w14:textId="2193E9B5" w:rsidR="00121BD9" w:rsidRPr="00121BD9" w:rsidRDefault="005F4595" w:rsidP="00121BD9">
                        <w:r>
                          <w:t>G</w:t>
                        </w:r>
                        <w:r w:rsidR="00A310FA">
                          <w:t xml:space="preserve"> </w:t>
                        </w:r>
                        <w:r>
                          <w:t>augmented</w:t>
                        </w:r>
                      </w:p>
                    </w:txbxContent>
                  </v:textbox>
                </v:shape>
                <w10:wrap type="topAndBottom" anchorx="margin" anchory="page"/>
              </v:group>
            </w:pict>
          </mc:Fallback>
        </mc:AlternateContent>
      </w:r>
      <w:r w:rsidR="00457E10" w:rsidRPr="00121BD9">
        <w:rPr>
          <w:rFonts w:cstheme="minorHAnsi"/>
          <w:b/>
        </w:rPr>
        <w:br w:type="page"/>
      </w:r>
    </w:p>
    <w:p w14:paraId="01840685" w14:textId="143931DC" w:rsidR="00196E94" w:rsidRPr="00CA45F4" w:rsidRDefault="00DD384D" w:rsidP="002362F4">
      <w:pPr>
        <w:pStyle w:val="Question"/>
      </w:pPr>
      <w:r w:rsidRPr="00CA45F4">
        <w:lastRenderedPageBreak/>
        <w:t xml:space="preserve">Question 3: </w:t>
      </w:r>
      <w:r w:rsidR="00196E94" w:rsidRPr="00CA45F4">
        <w:t>Rhythmic dictation and harmonic progression</w:t>
      </w:r>
      <w:r w:rsidR="003C503F" w:rsidRPr="00CA45F4">
        <w:tab/>
        <w:t>(</w:t>
      </w:r>
      <w:r w:rsidR="00BB39A5">
        <w:t>18</w:t>
      </w:r>
      <w:r w:rsidR="003C503F" w:rsidRPr="00CA45F4">
        <w:t xml:space="preserve"> marks)</w:t>
      </w:r>
    </w:p>
    <w:p w14:paraId="40FAC0F5" w14:textId="18680A49" w:rsidR="00DD384D" w:rsidRPr="00B34A6F" w:rsidRDefault="003C503F" w:rsidP="00EF4F44">
      <w:pPr>
        <w:rPr>
          <w:rFonts w:cstheme="minorHAnsi"/>
        </w:rPr>
      </w:pPr>
      <w:r w:rsidRPr="00B34A6F">
        <w:rPr>
          <w:rFonts w:cstheme="minorHAnsi"/>
        </w:rPr>
        <w:t>Listen to track 8</w:t>
      </w:r>
      <w:r w:rsidR="00F405D3" w:rsidRPr="00B34A6F">
        <w:rPr>
          <w:rFonts w:cstheme="minorHAnsi"/>
        </w:rPr>
        <w:t xml:space="preserve"> and examine the score below</w:t>
      </w:r>
      <w:r w:rsidR="00DD384D" w:rsidRPr="00B34A6F">
        <w:rPr>
          <w:rFonts w:cstheme="minorHAnsi"/>
        </w:rPr>
        <w:t>.</w:t>
      </w:r>
    </w:p>
    <w:p w14:paraId="548ED77B" w14:textId="13AC535C" w:rsidR="00313D05" w:rsidRPr="00B05D25" w:rsidRDefault="00457E10" w:rsidP="00B0613C">
      <w:pPr>
        <w:pStyle w:val="ListParagraphwithmarks"/>
        <w:numPr>
          <w:ilvl w:val="0"/>
          <w:numId w:val="35"/>
        </w:numPr>
      </w:pPr>
      <w:r w:rsidRPr="00B05D25">
        <w:t>C</w:t>
      </w:r>
      <w:r w:rsidR="00B05D25" w:rsidRPr="00B05D25">
        <w:t>omplete the following eight-bar dictation by providing bar lines, rhythm and ties as required to the given pitches. The correct rhythm for the first note of</w:t>
      </w:r>
      <w:r w:rsidR="00B05D25">
        <w:t xml:space="preserve"> </w:t>
      </w:r>
      <w:r w:rsidR="00B05D25" w:rsidRPr="00B05D25">
        <w:t>each phrase is provided. Alter noteheads as required to reflect the rhythm played</w:t>
      </w:r>
      <w:r w:rsidR="00B05D25">
        <w:t>.</w:t>
      </w:r>
      <w:r w:rsidR="00BF1336" w:rsidRPr="00B05D25">
        <w:tab/>
        <w:t>(</w:t>
      </w:r>
      <w:r w:rsidR="00BB39A5">
        <w:t>12</w:t>
      </w:r>
      <w:r w:rsidR="00BF1336" w:rsidRPr="00B05D25">
        <w:t xml:space="preserve"> marks)</w:t>
      </w:r>
    </w:p>
    <w:p w14:paraId="73182A9B" w14:textId="4C222268" w:rsidR="00F405D3" w:rsidRPr="00313D05" w:rsidRDefault="00313D05" w:rsidP="00313D05">
      <w:pPr>
        <w:tabs>
          <w:tab w:val="right" w:pos="9356"/>
        </w:tabs>
        <w:spacing w:after="240"/>
        <w:rPr>
          <w:rFonts w:cstheme="minorHAnsi"/>
          <w:bCs/>
        </w:rPr>
      </w:pPr>
      <w:r>
        <w:rPr>
          <w:noProof/>
        </w:rPr>
        <w:drawing>
          <wp:inline distT="0" distB="0" distL="0" distR="0" wp14:anchorId="0414967D" wp14:editId="1DDA91D2">
            <wp:extent cx="6042639" cy="1894703"/>
            <wp:effectExtent l="0" t="0" r="0" b="0"/>
            <wp:docPr id="18084993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99353"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6078291" cy="1905882"/>
                    </a:xfrm>
                    <a:prstGeom prst="rect">
                      <a:avLst/>
                    </a:prstGeom>
                    <a:noFill/>
                    <a:ln>
                      <a:noFill/>
                    </a:ln>
                  </pic:spPr>
                </pic:pic>
              </a:graphicData>
            </a:graphic>
          </wp:inline>
        </w:drawing>
      </w:r>
    </w:p>
    <w:p w14:paraId="3B29B760" w14:textId="25B338C9" w:rsidR="00634FFA" w:rsidRPr="00B34A6F" w:rsidRDefault="00457E10" w:rsidP="00EF4F44">
      <w:pPr>
        <w:pStyle w:val="ListParagraphwithmarks"/>
      </w:pPr>
      <w:r w:rsidRPr="00B34A6F">
        <w:t>Insert the missing</w:t>
      </w:r>
      <w:r w:rsidR="00634FFA" w:rsidRPr="00B34A6F">
        <w:t xml:space="preserve"> chords on the lines </w:t>
      </w:r>
      <w:r w:rsidR="00634FFA" w:rsidRPr="00EF4F44">
        <w:t>below</w:t>
      </w:r>
      <w:r w:rsidR="00634FFA" w:rsidRPr="00B34A6F">
        <w:t xml:space="preserve"> the stave</w:t>
      </w:r>
      <w:r w:rsidR="00B05D25">
        <w:t>.</w:t>
      </w:r>
      <w:r w:rsidR="00152FE2" w:rsidRPr="00B34A6F">
        <w:tab/>
        <w:t>(</w:t>
      </w:r>
      <w:r w:rsidR="00680BF3">
        <w:t>6</w:t>
      </w:r>
      <w:r w:rsidR="00152FE2" w:rsidRPr="00B34A6F">
        <w:t xml:space="preserve"> marks)</w:t>
      </w:r>
    </w:p>
    <w:p w14:paraId="5ACEA112" w14:textId="77777777" w:rsidR="0069486E" w:rsidRDefault="0069486E">
      <w:pPr>
        <w:spacing w:after="200"/>
        <w:rPr>
          <w:rFonts w:cstheme="minorHAnsi"/>
          <w:b/>
          <w:sz w:val="24"/>
          <w:szCs w:val="28"/>
        </w:rPr>
      </w:pPr>
      <w:r>
        <w:rPr>
          <w:rFonts w:cstheme="minorHAnsi"/>
          <w:b/>
          <w:sz w:val="24"/>
          <w:szCs w:val="28"/>
        </w:rPr>
        <w:br w:type="page"/>
      </w:r>
    </w:p>
    <w:p w14:paraId="49B15BF1" w14:textId="1B605CA3" w:rsidR="00DD384D" w:rsidRPr="00CA45F4" w:rsidRDefault="00DD384D" w:rsidP="0069486E">
      <w:pPr>
        <w:pStyle w:val="Question"/>
      </w:pPr>
      <w:r w:rsidRPr="00CA45F4">
        <w:lastRenderedPageBreak/>
        <w:t>Quest</w:t>
      </w:r>
      <w:r w:rsidR="003C503F" w:rsidRPr="00CA45F4">
        <w:t>i</w:t>
      </w:r>
      <w:r w:rsidRPr="00CA45F4">
        <w:t xml:space="preserve">on 4: </w:t>
      </w:r>
      <w:r w:rsidR="003C503F" w:rsidRPr="00CA45F4">
        <w:t>Mel</w:t>
      </w:r>
      <w:r w:rsidR="00B653D9" w:rsidRPr="00CA45F4">
        <w:t>odic dictation</w:t>
      </w:r>
      <w:r w:rsidR="00FE5DAA">
        <w:t>,</w:t>
      </w:r>
      <w:r w:rsidR="00B653D9" w:rsidRPr="00CA45F4">
        <w:t xml:space="preserve"> intervals</w:t>
      </w:r>
      <w:r w:rsidR="00990152">
        <w:t>,</w:t>
      </w:r>
      <w:r w:rsidR="00FE5DAA">
        <w:t xml:space="preserve"> and transposition</w:t>
      </w:r>
      <w:r w:rsidR="00B653D9" w:rsidRPr="00CA45F4">
        <w:tab/>
        <w:t>(</w:t>
      </w:r>
      <w:r w:rsidR="009966BC">
        <w:t>20</w:t>
      </w:r>
      <w:r w:rsidR="003C503F" w:rsidRPr="00CA45F4">
        <w:t xml:space="preserve"> marks)</w:t>
      </w:r>
    </w:p>
    <w:p w14:paraId="34211BF8" w14:textId="77777777" w:rsidR="00634FFA" w:rsidRPr="00B34A6F" w:rsidRDefault="00634FFA" w:rsidP="00224759">
      <w:r w:rsidRPr="00B34A6F">
        <w:t>Listen to track 9</w:t>
      </w:r>
      <w:r w:rsidR="004C09A5" w:rsidRPr="00B34A6F">
        <w:t xml:space="preserve"> and examine the score </w:t>
      </w:r>
      <w:r w:rsidR="004C09A5" w:rsidRPr="00224759">
        <w:t>below</w:t>
      </w:r>
      <w:r w:rsidRPr="00B34A6F">
        <w:t>.</w:t>
      </w:r>
    </w:p>
    <w:p w14:paraId="753AD6C0" w14:textId="789F9C30" w:rsidR="003C503F" w:rsidRPr="00B34A6F" w:rsidRDefault="004C09A5" w:rsidP="00B0613C">
      <w:pPr>
        <w:pStyle w:val="ListParagraphwithmarks"/>
        <w:numPr>
          <w:ilvl w:val="0"/>
          <w:numId w:val="36"/>
        </w:numPr>
      </w:pPr>
      <w:r w:rsidRPr="00B34A6F">
        <w:t>N</w:t>
      </w:r>
      <w:r w:rsidR="003C503F" w:rsidRPr="00B34A6F">
        <w:t>ame the intervals (by quality</w:t>
      </w:r>
      <w:r w:rsidR="00A072B8" w:rsidRPr="00B34A6F">
        <w:t xml:space="preserve"> and number</w:t>
      </w:r>
      <w:r w:rsidR="003C503F" w:rsidRPr="00B34A6F">
        <w:t>) as marked in the first</w:t>
      </w:r>
      <w:r w:rsidR="00DA7107">
        <w:t xml:space="preserve"> two</w:t>
      </w:r>
      <w:r w:rsidR="003C503F" w:rsidRPr="00B34A6F">
        <w:t xml:space="preserve"> bar</w:t>
      </w:r>
      <w:r w:rsidR="00DA7107">
        <w:t>s</w:t>
      </w:r>
      <w:r w:rsidRPr="00B34A6F">
        <w:t>.</w:t>
      </w:r>
      <w:r w:rsidR="00EB0CCB" w:rsidRPr="00B34A6F">
        <w:tab/>
        <w:t>(</w:t>
      </w:r>
      <w:r w:rsidR="00CF4BF6">
        <w:t>4</w:t>
      </w:r>
      <w:r w:rsidR="00EB0CCB" w:rsidRPr="00B34A6F">
        <w:t xml:space="preserve"> marks)</w:t>
      </w:r>
    </w:p>
    <w:p w14:paraId="56456A7F" w14:textId="11626440" w:rsidR="00005635" w:rsidRPr="00B34A6F" w:rsidRDefault="007B6667" w:rsidP="006D5585">
      <w:pPr>
        <w:pStyle w:val="ListParagraph"/>
        <w:numPr>
          <w:ilvl w:val="1"/>
          <w:numId w:val="5"/>
        </w:numPr>
        <w:tabs>
          <w:tab w:val="right" w:leader="underscore" w:pos="4536"/>
        </w:tabs>
        <w:spacing w:after="240" w:line="480" w:lineRule="auto"/>
        <w:ind w:left="714" w:hanging="357"/>
        <w:contextualSpacing w:val="0"/>
        <w:rPr>
          <w:rFonts w:cstheme="minorHAnsi"/>
        </w:rPr>
      </w:pPr>
      <w:bookmarkStart w:id="60" w:name="_Hlk124166487"/>
      <w:r>
        <w:rPr>
          <w:rFonts w:cstheme="minorHAnsi"/>
        </w:rPr>
        <w:tab/>
      </w:r>
    </w:p>
    <w:p w14:paraId="6287FB95" w14:textId="77777777" w:rsidR="007B6667" w:rsidRPr="00B34A6F" w:rsidRDefault="007B6667" w:rsidP="006D5585">
      <w:pPr>
        <w:pStyle w:val="ListParagraph"/>
        <w:numPr>
          <w:ilvl w:val="1"/>
          <w:numId w:val="5"/>
        </w:numPr>
        <w:tabs>
          <w:tab w:val="right" w:leader="underscore" w:pos="4536"/>
        </w:tabs>
        <w:spacing w:after="240" w:line="480" w:lineRule="auto"/>
        <w:ind w:left="714" w:hanging="357"/>
        <w:contextualSpacing w:val="0"/>
        <w:rPr>
          <w:rFonts w:cstheme="minorHAnsi"/>
        </w:rPr>
      </w:pPr>
      <w:bookmarkStart w:id="61" w:name="_Hlk124166705"/>
      <w:bookmarkEnd w:id="60"/>
      <w:r>
        <w:rPr>
          <w:rFonts w:cstheme="minorHAnsi"/>
        </w:rPr>
        <w:tab/>
      </w:r>
      <w:bookmarkEnd w:id="61"/>
    </w:p>
    <w:p w14:paraId="0C2F3702" w14:textId="0002F6B6" w:rsidR="00005635" w:rsidRDefault="007B6667" w:rsidP="006D5585">
      <w:pPr>
        <w:pStyle w:val="ListParagraph"/>
        <w:numPr>
          <w:ilvl w:val="1"/>
          <w:numId w:val="5"/>
        </w:numPr>
        <w:tabs>
          <w:tab w:val="right" w:leader="underscore" w:pos="4536"/>
        </w:tabs>
        <w:spacing w:after="240" w:line="480" w:lineRule="auto"/>
        <w:ind w:left="714" w:hanging="357"/>
        <w:contextualSpacing w:val="0"/>
        <w:rPr>
          <w:rFonts w:cstheme="minorHAnsi"/>
        </w:rPr>
      </w:pPr>
      <w:r>
        <w:rPr>
          <w:rFonts w:cstheme="minorHAnsi"/>
        </w:rPr>
        <w:tab/>
      </w:r>
    </w:p>
    <w:p w14:paraId="0919DED0" w14:textId="4DF8CB87" w:rsidR="00CF4BF6" w:rsidRPr="00B34A6F" w:rsidRDefault="00CF4BF6" w:rsidP="006D5585">
      <w:pPr>
        <w:pStyle w:val="ListParagraph"/>
        <w:numPr>
          <w:ilvl w:val="1"/>
          <w:numId w:val="5"/>
        </w:numPr>
        <w:tabs>
          <w:tab w:val="right" w:leader="underscore" w:pos="4536"/>
        </w:tabs>
        <w:spacing w:after="240" w:line="480" w:lineRule="auto"/>
        <w:ind w:left="714" w:hanging="357"/>
        <w:contextualSpacing w:val="0"/>
        <w:rPr>
          <w:rFonts w:cstheme="minorHAnsi"/>
        </w:rPr>
      </w:pPr>
      <w:r>
        <w:rPr>
          <w:rFonts w:cstheme="minorHAnsi"/>
        </w:rPr>
        <w:t>___________________________________</w:t>
      </w:r>
    </w:p>
    <w:p w14:paraId="2827A16F" w14:textId="595313C2" w:rsidR="00990152" w:rsidRDefault="00FE5DAA" w:rsidP="003608C6">
      <w:pPr>
        <w:pStyle w:val="ListParagraphwithmarks"/>
      </w:pPr>
      <w:r w:rsidRPr="00746BE4">
        <w:t>Complete the melody by writing the notation (including rhythm and pitch) on the score below.</w:t>
      </w:r>
      <w:r w:rsidRPr="00746BE4">
        <w:br/>
      </w:r>
      <w:r w:rsidRPr="00746BE4">
        <w:tab/>
        <w:t>(</w:t>
      </w:r>
      <w:r w:rsidR="00290B0E">
        <w:t>12</w:t>
      </w:r>
      <w:r w:rsidRPr="00746BE4">
        <w:t xml:space="preserve"> marks)</w:t>
      </w:r>
    </w:p>
    <w:p w14:paraId="02F61DC5" w14:textId="241865E8" w:rsidR="00746BE4" w:rsidRPr="00746BE4" w:rsidRDefault="004079AE" w:rsidP="004079AE">
      <w:pPr>
        <w:pStyle w:val="ListParagraph"/>
        <w:tabs>
          <w:tab w:val="left" w:pos="8505"/>
        </w:tabs>
        <w:ind w:left="0"/>
        <w:contextualSpacing w:val="0"/>
        <w:rPr>
          <w:rFonts w:cstheme="minorHAnsi"/>
        </w:rPr>
      </w:pPr>
      <w:r>
        <w:rPr>
          <w:rFonts w:cstheme="minorHAnsi"/>
          <w:noProof/>
        </w:rPr>
        <w:drawing>
          <wp:inline distT="0" distB="0" distL="0" distR="0" wp14:anchorId="4F816964" wp14:editId="450D2384">
            <wp:extent cx="5939790" cy="1293495"/>
            <wp:effectExtent l="0" t="0" r="3810" b="1905"/>
            <wp:docPr id="9236978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790" cy="1293495"/>
                    </a:xfrm>
                    <a:prstGeom prst="rect">
                      <a:avLst/>
                    </a:prstGeom>
                    <a:noFill/>
                    <a:ln>
                      <a:noFill/>
                    </a:ln>
                  </pic:spPr>
                </pic:pic>
              </a:graphicData>
            </a:graphic>
          </wp:inline>
        </w:drawing>
      </w:r>
    </w:p>
    <w:p w14:paraId="6F03DF78" w14:textId="0D6773AF" w:rsidR="00FE5DAA" w:rsidRDefault="00FE5DAA" w:rsidP="003608C6">
      <w:pPr>
        <w:pStyle w:val="ListParagraphwithmarks"/>
      </w:pPr>
      <w:r w:rsidRPr="00990152">
        <w:t xml:space="preserve">Transpose the </w:t>
      </w:r>
      <w:r w:rsidR="00DA7107" w:rsidRPr="00990152">
        <w:t>first</w:t>
      </w:r>
      <w:r w:rsidRPr="00990152">
        <w:t xml:space="preserve"> two bars for a Horn in F, so that it would sound a</w:t>
      </w:r>
      <w:r w:rsidR="00F81E34">
        <w:t>n octave lower than</w:t>
      </w:r>
      <w:r w:rsidRPr="00990152">
        <w:t xml:space="preserve"> written above</w:t>
      </w:r>
      <w:r w:rsidR="00990152">
        <w:t>.</w:t>
      </w:r>
      <w:r w:rsidRPr="00990152">
        <w:tab/>
        <w:t>(4 marks)</w:t>
      </w:r>
    </w:p>
    <w:p w14:paraId="502EED7B" w14:textId="4E8BDFDB" w:rsidR="004A21B9" w:rsidRPr="004A21B9" w:rsidRDefault="004A21B9" w:rsidP="004A21B9">
      <w:pPr>
        <w:tabs>
          <w:tab w:val="left" w:pos="8505"/>
        </w:tabs>
        <w:ind w:left="270"/>
        <w:rPr>
          <w:rFonts w:cstheme="minorHAnsi"/>
        </w:rPr>
      </w:pPr>
      <w:r>
        <w:rPr>
          <w:rFonts w:cstheme="minorHAnsi"/>
          <w:noProof/>
        </w:rPr>
        <w:drawing>
          <wp:inline distT="0" distB="0" distL="0" distR="0" wp14:anchorId="60864189" wp14:editId="32616225">
            <wp:extent cx="3985036" cy="420130"/>
            <wp:effectExtent l="0" t="0" r="0" b="0"/>
            <wp:docPr id="11629336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03834" cy="422112"/>
                    </a:xfrm>
                    <a:prstGeom prst="rect">
                      <a:avLst/>
                    </a:prstGeom>
                    <a:noFill/>
                    <a:ln>
                      <a:noFill/>
                    </a:ln>
                  </pic:spPr>
                </pic:pic>
              </a:graphicData>
            </a:graphic>
          </wp:inline>
        </w:drawing>
      </w:r>
    </w:p>
    <w:p w14:paraId="3C725067" w14:textId="77777777" w:rsidR="00BF7806" w:rsidRDefault="00BF7806">
      <w:pPr>
        <w:spacing w:after="200"/>
        <w:rPr>
          <w:rFonts w:cstheme="minorHAnsi"/>
          <w:b/>
          <w:sz w:val="24"/>
          <w:szCs w:val="28"/>
        </w:rPr>
      </w:pPr>
      <w:r>
        <w:rPr>
          <w:rFonts w:cstheme="minorHAnsi"/>
          <w:b/>
          <w:sz w:val="24"/>
          <w:szCs w:val="28"/>
        </w:rPr>
        <w:br w:type="page"/>
      </w:r>
    </w:p>
    <w:p w14:paraId="019AFB42" w14:textId="5CAEE41F" w:rsidR="007E4E96" w:rsidRDefault="00BF1336" w:rsidP="00BF7806">
      <w:pPr>
        <w:pStyle w:val="Question"/>
      </w:pPr>
      <w:r w:rsidRPr="00CA45F4">
        <w:lastRenderedPageBreak/>
        <w:t>Question 5</w:t>
      </w:r>
      <w:r w:rsidR="00B653D9" w:rsidRPr="00CA45F4">
        <w:t xml:space="preserve">: </w:t>
      </w:r>
      <w:r w:rsidR="007411EB">
        <w:t xml:space="preserve">Aural </w:t>
      </w:r>
      <w:r w:rsidR="00B653D9" w:rsidRPr="00CA45F4">
        <w:t>analysis</w:t>
      </w:r>
      <w:r w:rsidR="00B653D9" w:rsidRPr="00CA45F4">
        <w:tab/>
        <w:t>(</w:t>
      </w:r>
      <w:r w:rsidR="00904AAD">
        <w:t>10</w:t>
      </w:r>
      <w:r w:rsidR="00634FFA" w:rsidRPr="00CA45F4">
        <w:t xml:space="preserve"> marks)</w:t>
      </w:r>
    </w:p>
    <w:p w14:paraId="031724B2" w14:textId="4DF415F2" w:rsidR="00B6444E" w:rsidRDefault="007411EB" w:rsidP="00B0613C">
      <w:pPr>
        <w:pStyle w:val="ListParagraphwithmarks"/>
        <w:numPr>
          <w:ilvl w:val="0"/>
          <w:numId w:val="37"/>
        </w:numPr>
      </w:pPr>
      <w:r>
        <w:t xml:space="preserve">Listen to track 10. </w:t>
      </w:r>
      <w:r w:rsidR="00595EBA">
        <w:t xml:space="preserve">Name the </w:t>
      </w:r>
      <w:r w:rsidR="001579CD">
        <w:t xml:space="preserve">compositional device </w:t>
      </w:r>
      <w:r w:rsidR="00B35FAB">
        <w:t xml:space="preserve">evident throughout, </w:t>
      </w:r>
      <w:r w:rsidR="001579CD">
        <w:t xml:space="preserve">and </w:t>
      </w:r>
      <w:r w:rsidR="00904AAD">
        <w:t xml:space="preserve">the </w:t>
      </w:r>
      <w:r w:rsidR="00595EBA">
        <w:t>instrument</w:t>
      </w:r>
      <w:r w:rsidR="00B35FAB">
        <w:t xml:space="preserve"> family that </w:t>
      </w:r>
      <w:r w:rsidR="00904AAD">
        <w:t>enters most prominently part</w:t>
      </w:r>
      <w:r w:rsidR="00DD5C57">
        <w:t xml:space="preserve"> </w:t>
      </w:r>
      <w:r w:rsidR="00904AAD">
        <w:t>way through the</w:t>
      </w:r>
      <w:r w:rsidR="001579CD">
        <w:t xml:space="preserve"> excerpt</w:t>
      </w:r>
      <w:r w:rsidR="00904AAD">
        <w:t xml:space="preserve"> (0:26)</w:t>
      </w:r>
      <w:r w:rsidR="001579CD">
        <w:t>.</w:t>
      </w:r>
      <w:r w:rsidR="00954265">
        <w:tab/>
      </w:r>
      <w:r w:rsidR="00BC08D7" w:rsidRPr="00B34A6F">
        <w:t>(</w:t>
      </w:r>
      <w:r w:rsidR="00904AAD">
        <w:t>2</w:t>
      </w:r>
      <w:r w:rsidR="00BC08D7" w:rsidRPr="00B34A6F">
        <w:t xml:space="preserve"> mark</w:t>
      </w:r>
      <w:r w:rsidR="00877225" w:rsidRPr="00B34A6F">
        <w:t>s</w:t>
      </w:r>
      <w:r w:rsidR="00BC08D7" w:rsidRPr="00B34A6F">
        <w:t>)</w:t>
      </w:r>
    </w:p>
    <w:p w14:paraId="62785241" w14:textId="3B898D60" w:rsidR="00BC08D7" w:rsidRDefault="00904AAD" w:rsidP="009C77EE">
      <w:pPr>
        <w:pStyle w:val="ListParagraph"/>
        <w:tabs>
          <w:tab w:val="right" w:leader="underscore" w:pos="9072"/>
        </w:tabs>
        <w:spacing w:before="240"/>
        <w:ind w:left="357"/>
        <w:contextualSpacing w:val="0"/>
        <w:rPr>
          <w:rFonts w:cstheme="minorHAnsi"/>
        </w:rPr>
      </w:pPr>
      <w:r>
        <w:rPr>
          <w:rFonts w:cstheme="minorHAnsi"/>
        </w:rPr>
        <w:t>Compositional device</w:t>
      </w:r>
      <w:r w:rsidR="00BC08D7" w:rsidRPr="00B34A6F">
        <w:rPr>
          <w:rFonts w:cstheme="minorHAnsi"/>
        </w:rPr>
        <w:t>:</w:t>
      </w:r>
      <w:r w:rsidR="00954265">
        <w:rPr>
          <w:rFonts w:cstheme="minorHAnsi"/>
        </w:rPr>
        <w:t xml:space="preserve"> </w:t>
      </w:r>
      <w:r w:rsidR="00954265">
        <w:rPr>
          <w:rFonts w:cstheme="minorHAnsi"/>
        </w:rPr>
        <w:tab/>
      </w:r>
    </w:p>
    <w:p w14:paraId="47E86EDD" w14:textId="12070093" w:rsidR="00BC08D7" w:rsidRPr="00B34A6F" w:rsidRDefault="00904AAD" w:rsidP="009C77EE">
      <w:pPr>
        <w:pStyle w:val="ListParagraph"/>
        <w:tabs>
          <w:tab w:val="right" w:leader="underscore" w:pos="9072"/>
        </w:tabs>
        <w:spacing w:before="240" w:line="360" w:lineRule="auto"/>
        <w:ind w:left="357"/>
        <w:contextualSpacing w:val="0"/>
        <w:rPr>
          <w:rFonts w:cstheme="minorHAnsi"/>
        </w:rPr>
      </w:pPr>
      <w:r>
        <w:rPr>
          <w:rFonts w:cstheme="minorHAnsi"/>
        </w:rPr>
        <w:t>Instrument family</w:t>
      </w:r>
      <w:r w:rsidR="00BC08D7" w:rsidRPr="00B34A6F">
        <w:rPr>
          <w:rFonts w:cstheme="minorHAnsi"/>
        </w:rPr>
        <w:t xml:space="preserve">: </w:t>
      </w:r>
      <w:r w:rsidR="00954265">
        <w:rPr>
          <w:rFonts w:cstheme="minorHAnsi"/>
        </w:rPr>
        <w:tab/>
      </w:r>
    </w:p>
    <w:p w14:paraId="55093812" w14:textId="296C20F2" w:rsidR="00BC08D7" w:rsidRDefault="00595EBA" w:rsidP="009C77EE">
      <w:pPr>
        <w:pStyle w:val="ListParagraphwithmarks"/>
        <w:spacing w:before="120"/>
      </w:pPr>
      <w:r>
        <w:t>Listen to track 11. Name the instrument</w:t>
      </w:r>
      <w:r w:rsidR="00583193">
        <w:t xml:space="preserve">s heard in the excerpt and the </w:t>
      </w:r>
      <w:r>
        <w:t>texture</w:t>
      </w:r>
      <w:r w:rsidR="00583193">
        <w:t xml:space="preserve"> that best fits the excerpt.</w:t>
      </w:r>
      <w:r w:rsidR="00954265">
        <w:tab/>
      </w:r>
      <w:r w:rsidR="0064540F" w:rsidRPr="00B34A6F">
        <w:t>(</w:t>
      </w:r>
      <w:r w:rsidR="00583193">
        <w:t>3</w:t>
      </w:r>
      <w:r w:rsidR="0064540F" w:rsidRPr="00B34A6F">
        <w:t xml:space="preserve"> marks)</w:t>
      </w:r>
    </w:p>
    <w:p w14:paraId="35A738BC" w14:textId="3438A70D" w:rsidR="00595EBA" w:rsidRPr="00990152" w:rsidRDefault="00595EBA" w:rsidP="009C77EE">
      <w:pPr>
        <w:pStyle w:val="ListParagraph"/>
        <w:tabs>
          <w:tab w:val="right" w:leader="underscore" w:pos="9072"/>
        </w:tabs>
        <w:spacing w:before="240"/>
        <w:ind w:left="357"/>
        <w:contextualSpacing w:val="0"/>
        <w:rPr>
          <w:rFonts w:cstheme="minorHAnsi"/>
        </w:rPr>
      </w:pPr>
      <w:r w:rsidRPr="00990152">
        <w:rPr>
          <w:rFonts w:cstheme="minorHAnsi"/>
        </w:rPr>
        <w:t>Instrument</w:t>
      </w:r>
      <w:r w:rsidR="00583193">
        <w:rPr>
          <w:rFonts w:cstheme="minorHAnsi"/>
        </w:rPr>
        <w:t>s</w:t>
      </w:r>
      <w:r w:rsidRPr="00990152">
        <w:rPr>
          <w:rFonts w:cstheme="minorHAnsi"/>
        </w:rPr>
        <w:t xml:space="preserve">: </w:t>
      </w:r>
      <w:r w:rsidRPr="00990152">
        <w:rPr>
          <w:rFonts w:cstheme="minorHAnsi"/>
        </w:rPr>
        <w:tab/>
      </w:r>
    </w:p>
    <w:p w14:paraId="6B3843C2" w14:textId="06EEFFD0" w:rsidR="00595EBA" w:rsidRPr="00990152" w:rsidRDefault="00595EBA" w:rsidP="009C77EE">
      <w:pPr>
        <w:pStyle w:val="ListParagraph"/>
        <w:tabs>
          <w:tab w:val="right" w:leader="underscore" w:pos="9072"/>
        </w:tabs>
        <w:spacing w:before="240" w:line="360" w:lineRule="auto"/>
        <w:ind w:left="357"/>
        <w:contextualSpacing w:val="0"/>
        <w:rPr>
          <w:rFonts w:cstheme="minorHAnsi"/>
        </w:rPr>
      </w:pPr>
      <w:r>
        <w:rPr>
          <w:rFonts w:cstheme="minorHAnsi"/>
        </w:rPr>
        <w:t>Texture</w:t>
      </w:r>
      <w:r w:rsidRPr="00990152">
        <w:rPr>
          <w:rFonts w:cstheme="minorHAnsi"/>
        </w:rPr>
        <w:t>:</w:t>
      </w:r>
      <w:r w:rsidR="00583193">
        <w:rPr>
          <w:rFonts w:cstheme="minorHAnsi"/>
        </w:rPr>
        <w:t xml:space="preserve"> </w:t>
      </w:r>
      <w:r w:rsidRPr="00990152">
        <w:rPr>
          <w:rFonts w:cstheme="minorHAnsi"/>
        </w:rPr>
        <w:tab/>
      </w:r>
    </w:p>
    <w:p w14:paraId="42D3BCA7" w14:textId="546DEB86" w:rsidR="00595EBA" w:rsidRDefault="00595EBA" w:rsidP="009537B4">
      <w:pPr>
        <w:pStyle w:val="ListParagraphwithmarks"/>
      </w:pPr>
      <w:r>
        <w:t xml:space="preserve">Listen to track 12. Name the </w:t>
      </w:r>
      <w:r w:rsidR="001579CD">
        <w:t>metre of this excerpt and the instrument that first enters at 1:10 (after the lyrics ‘…</w:t>
      </w:r>
      <w:r w:rsidR="009537B4">
        <w:t xml:space="preserve"> </w:t>
      </w:r>
      <w:r w:rsidR="001579CD">
        <w:t xml:space="preserve">suggests maybe not so much anymore.’) </w:t>
      </w:r>
      <w:r>
        <w:tab/>
      </w:r>
      <w:r w:rsidRPr="00B34A6F">
        <w:t>(2 marks)</w:t>
      </w:r>
    </w:p>
    <w:p w14:paraId="25050AB6" w14:textId="7C366C5B" w:rsidR="00595EBA" w:rsidRDefault="00595EBA" w:rsidP="009C77EE">
      <w:pPr>
        <w:pStyle w:val="ListParagraph"/>
        <w:tabs>
          <w:tab w:val="right" w:leader="underscore" w:pos="9072"/>
        </w:tabs>
        <w:spacing w:before="240"/>
        <w:ind w:left="357"/>
        <w:contextualSpacing w:val="0"/>
        <w:rPr>
          <w:rFonts w:cstheme="minorHAnsi"/>
        </w:rPr>
      </w:pPr>
      <w:r>
        <w:rPr>
          <w:rFonts w:cstheme="minorHAnsi"/>
        </w:rPr>
        <w:t>Metre</w:t>
      </w:r>
      <w:r w:rsidRPr="00DE106B">
        <w:rPr>
          <w:rFonts w:cstheme="minorHAnsi"/>
        </w:rPr>
        <w:t xml:space="preserve">: </w:t>
      </w:r>
      <w:r w:rsidRPr="00DE106B">
        <w:rPr>
          <w:rFonts w:cstheme="minorHAnsi"/>
        </w:rPr>
        <w:tab/>
      </w:r>
    </w:p>
    <w:p w14:paraId="4905282E" w14:textId="1C7E7F13" w:rsidR="001579CD" w:rsidRPr="00DE106B" w:rsidRDefault="001579CD" w:rsidP="009C77EE">
      <w:pPr>
        <w:pStyle w:val="ListParagraph"/>
        <w:tabs>
          <w:tab w:val="right" w:leader="underscore" w:pos="9072"/>
        </w:tabs>
        <w:spacing w:before="240" w:line="360" w:lineRule="auto"/>
        <w:ind w:left="357"/>
        <w:contextualSpacing w:val="0"/>
        <w:rPr>
          <w:rFonts w:cstheme="minorHAnsi"/>
        </w:rPr>
      </w:pPr>
      <w:r w:rsidRPr="00DE106B">
        <w:rPr>
          <w:rFonts w:cstheme="minorHAnsi"/>
        </w:rPr>
        <w:t xml:space="preserve">Instrument: </w:t>
      </w:r>
      <w:r w:rsidRPr="00DE106B">
        <w:rPr>
          <w:rFonts w:cstheme="minorHAnsi"/>
        </w:rPr>
        <w:tab/>
      </w:r>
    </w:p>
    <w:p w14:paraId="1E88C028" w14:textId="24C2622B" w:rsidR="00595EBA" w:rsidRDefault="00595EBA" w:rsidP="008564E2">
      <w:pPr>
        <w:pStyle w:val="ListParagraphwithmarks"/>
      </w:pPr>
      <w:r>
        <w:t xml:space="preserve">Listen to track 13. Name the </w:t>
      </w:r>
      <w:r w:rsidR="005F76A1">
        <w:t xml:space="preserve">tonality at the start and end of the excerpt, and the </w:t>
      </w:r>
      <w:r>
        <w:t>instrument</w:t>
      </w:r>
      <w:r w:rsidR="005F76A1">
        <w:t xml:space="preserve"> that plays the featured solo.</w:t>
      </w:r>
      <w:r>
        <w:tab/>
      </w:r>
      <w:r w:rsidRPr="00B34A6F">
        <w:t>(</w:t>
      </w:r>
      <w:r>
        <w:t>3</w:t>
      </w:r>
      <w:r w:rsidRPr="00B34A6F">
        <w:t xml:space="preserve"> marks)</w:t>
      </w:r>
    </w:p>
    <w:p w14:paraId="7F4074B3" w14:textId="5D617DD1" w:rsidR="00595EBA" w:rsidRPr="00DE106B" w:rsidRDefault="005F76A1" w:rsidP="009C77EE">
      <w:pPr>
        <w:pStyle w:val="ListParagraph"/>
        <w:tabs>
          <w:tab w:val="right" w:leader="underscore" w:pos="9072"/>
        </w:tabs>
        <w:spacing w:before="240"/>
        <w:ind w:left="357"/>
        <w:contextualSpacing w:val="0"/>
        <w:rPr>
          <w:rFonts w:cstheme="minorHAnsi"/>
        </w:rPr>
      </w:pPr>
      <w:r>
        <w:rPr>
          <w:rFonts w:cstheme="minorHAnsi"/>
        </w:rPr>
        <w:t>Tonality at start</w:t>
      </w:r>
      <w:r w:rsidR="00595EBA" w:rsidRPr="00DE106B">
        <w:rPr>
          <w:rFonts w:cstheme="minorHAnsi"/>
        </w:rPr>
        <w:t xml:space="preserve">: </w:t>
      </w:r>
      <w:r w:rsidR="00595EBA" w:rsidRPr="00DE106B">
        <w:rPr>
          <w:rFonts w:cstheme="minorHAnsi"/>
        </w:rPr>
        <w:tab/>
      </w:r>
    </w:p>
    <w:p w14:paraId="66CA03BE" w14:textId="5278463B" w:rsidR="00595EBA" w:rsidRDefault="005F76A1" w:rsidP="009C77EE">
      <w:pPr>
        <w:pStyle w:val="ListParagraph"/>
        <w:tabs>
          <w:tab w:val="right" w:leader="underscore" w:pos="9072"/>
        </w:tabs>
        <w:spacing w:before="240"/>
        <w:ind w:left="357"/>
        <w:contextualSpacing w:val="0"/>
        <w:rPr>
          <w:rFonts w:cstheme="minorHAnsi"/>
        </w:rPr>
      </w:pPr>
      <w:r>
        <w:rPr>
          <w:rFonts w:cstheme="minorHAnsi"/>
        </w:rPr>
        <w:t>T</w:t>
      </w:r>
      <w:r w:rsidR="00595EBA">
        <w:rPr>
          <w:rFonts w:cstheme="minorHAnsi"/>
        </w:rPr>
        <w:t>onality</w:t>
      </w:r>
      <w:r>
        <w:rPr>
          <w:rFonts w:cstheme="minorHAnsi"/>
        </w:rPr>
        <w:t xml:space="preserve"> at end</w:t>
      </w:r>
      <w:r w:rsidR="00595EBA" w:rsidRPr="00DE106B">
        <w:rPr>
          <w:rFonts w:cstheme="minorHAnsi"/>
        </w:rPr>
        <w:t xml:space="preserve">: </w:t>
      </w:r>
      <w:r w:rsidR="00595EBA" w:rsidRPr="00DE106B">
        <w:rPr>
          <w:rFonts w:cstheme="minorHAnsi"/>
        </w:rPr>
        <w:tab/>
      </w:r>
    </w:p>
    <w:p w14:paraId="5A6E1E21" w14:textId="5234C4FA" w:rsidR="00595EBA" w:rsidRDefault="005F76A1" w:rsidP="009C77EE">
      <w:pPr>
        <w:pStyle w:val="ListParagraph"/>
        <w:tabs>
          <w:tab w:val="right" w:leader="underscore" w:pos="9072"/>
        </w:tabs>
        <w:spacing w:before="240"/>
        <w:ind w:left="357"/>
        <w:contextualSpacing w:val="0"/>
        <w:rPr>
          <w:rFonts w:cstheme="minorHAnsi"/>
        </w:rPr>
      </w:pPr>
      <w:r>
        <w:rPr>
          <w:rFonts w:cstheme="minorHAnsi"/>
        </w:rPr>
        <w:t>Instrument</w:t>
      </w:r>
      <w:r w:rsidR="00595EBA" w:rsidRPr="00DE106B">
        <w:rPr>
          <w:rFonts w:cstheme="minorHAnsi"/>
        </w:rPr>
        <w:t xml:space="preserve">: </w:t>
      </w:r>
      <w:r w:rsidR="00595EBA" w:rsidRPr="00DE106B">
        <w:rPr>
          <w:rFonts w:cstheme="minorHAnsi"/>
        </w:rPr>
        <w:tab/>
      </w:r>
    </w:p>
    <w:p w14:paraId="366994BA" w14:textId="77777777" w:rsidR="00990152" w:rsidRDefault="00990152" w:rsidP="00990152">
      <w:pPr>
        <w:rPr>
          <w:b/>
          <w:bCs/>
        </w:rPr>
      </w:pPr>
    </w:p>
    <w:p w14:paraId="73E2C9E9" w14:textId="77777777" w:rsidR="00383845" w:rsidRDefault="00383845" w:rsidP="001A2213">
      <w:pPr>
        <w:sectPr w:rsidR="00383845" w:rsidSect="005508E9">
          <w:headerReference w:type="even" r:id="rId34"/>
          <w:headerReference w:type="default" r:id="rId35"/>
          <w:footerReference w:type="even" r:id="rId36"/>
          <w:footerReference w:type="default" r:id="rId37"/>
          <w:type w:val="oddPage"/>
          <w:pgSz w:w="11906" w:h="16838" w:code="9"/>
          <w:pgMar w:top="1644" w:right="1418" w:bottom="1276" w:left="1418" w:header="680" w:footer="567" w:gutter="0"/>
          <w:pgNumType w:start="1"/>
          <w:cols w:space="708"/>
          <w:docGrid w:linePitch="360"/>
        </w:sectPr>
      </w:pPr>
    </w:p>
    <w:p w14:paraId="1C5D6060" w14:textId="6709DB0F" w:rsidR="00597F69" w:rsidRPr="00B34A6F" w:rsidRDefault="004A3E40" w:rsidP="00E82A23">
      <w:pPr>
        <w:pStyle w:val="SCSAHeading2"/>
      </w:pPr>
      <w:bookmarkStart w:id="62" w:name="_Toc124244630"/>
      <w:bookmarkStart w:id="63" w:name="_Toc124244703"/>
      <w:bookmarkStart w:id="64" w:name="_Toc159228668"/>
      <w:r>
        <w:lastRenderedPageBreak/>
        <w:t>Marking key for T</w:t>
      </w:r>
      <w:r w:rsidRPr="00B7739B">
        <w:t>ask</w:t>
      </w:r>
      <w:r w:rsidR="00597F69" w:rsidRPr="00B34A6F">
        <w:t xml:space="preserve"> </w:t>
      </w:r>
      <w:r w:rsidR="00381063">
        <w:t>7</w:t>
      </w:r>
      <w:r w:rsidR="00C721B3">
        <w:t xml:space="preserve"> </w:t>
      </w:r>
      <w:r w:rsidR="00C721B3">
        <w:rPr>
          <w:rFonts w:ascii="Arial" w:hAnsi="Arial" w:cs="Arial"/>
        </w:rPr>
        <w:t>–</w:t>
      </w:r>
      <w:r w:rsidR="00597F69" w:rsidRPr="00B34A6F">
        <w:t xml:space="preserve"> Music literacy</w:t>
      </w:r>
      <w:bookmarkEnd w:id="62"/>
      <w:bookmarkEnd w:id="63"/>
      <w:bookmarkEnd w:id="64"/>
    </w:p>
    <w:p w14:paraId="004DB42F" w14:textId="1B3C1E22" w:rsidR="00CF4FAB" w:rsidRPr="00CA45F4" w:rsidRDefault="00CF4FAB" w:rsidP="004C5061">
      <w:pPr>
        <w:pStyle w:val="Question"/>
        <w:spacing w:before="120"/>
      </w:pPr>
      <w:r w:rsidRPr="00CA45F4">
        <w:t>Question 1: Scales</w:t>
      </w:r>
      <w:r w:rsidRPr="00CA45F4">
        <w:tab/>
        <w:t>(</w:t>
      </w:r>
      <w:r w:rsidR="00A310FA">
        <w:t>9</w:t>
      </w:r>
      <w:r w:rsidRPr="00CA45F4">
        <w:t xml:space="preserve"> marks)</w:t>
      </w:r>
    </w:p>
    <w:p w14:paraId="40063176" w14:textId="3B74D148" w:rsidR="00CF4FAB" w:rsidRPr="00B34A6F" w:rsidRDefault="00F26E2C" w:rsidP="00B0613C">
      <w:pPr>
        <w:pStyle w:val="ListParagraphwithmarks"/>
        <w:numPr>
          <w:ilvl w:val="0"/>
          <w:numId w:val="38"/>
        </w:numPr>
      </w:pPr>
      <w:r>
        <w:t>Name</w:t>
      </w:r>
      <w:r w:rsidRPr="00A66399">
        <w:t xml:space="preserve"> the prevailing scale</w:t>
      </w:r>
      <w:r>
        <w:t>/mode</w:t>
      </w:r>
      <w:r w:rsidRPr="00A66399">
        <w:t xml:space="preserve"> heard in each of the audio tracks below.</w:t>
      </w:r>
      <w:r>
        <w:t xml:space="preserve"> Choose from the following list: </w:t>
      </w:r>
      <w:r w:rsidRPr="00A66399">
        <w:t>major pentatonic</w:t>
      </w:r>
      <w:r>
        <w:t xml:space="preserve">, </w:t>
      </w:r>
      <w:r w:rsidRPr="00A66399">
        <w:t>minor pentatonic</w:t>
      </w:r>
      <w:r>
        <w:t xml:space="preserve">, </w:t>
      </w:r>
      <w:r w:rsidRPr="00A66399">
        <w:t>major</w:t>
      </w:r>
      <w:r>
        <w:t xml:space="preserve">, </w:t>
      </w:r>
      <w:r w:rsidRPr="00A66399">
        <w:t>natural minor</w:t>
      </w:r>
      <w:r>
        <w:t xml:space="preserve">, harmonic minor, melodic minor, chromatic, </w:t>
      </w:r>
      <w:r w:rsidR="00B81604" w:rsidRPr="00A66399">
        <w:t>blues</w:t>
      </w:r>
      <w:r w:rsidR="00B81604">
        <w:t xml:space="preserve">, </w:t>
      </w:r>
      <w:proofErr w:type="spellStart"/>
      <w:r>
        <w:t>dorian</w:t>
      </w:r>
      <w:proofErr w:type="spellEnd"/>
      <w:r>
        <w:t>, mixolydian.</w:t>
      </w:r>
      <w:r w:rsidR="00CF4FAB" w:rsidRPr="00B34A6F">
        <w:tab/>
        <w:t>(4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4A0" w:firstRow="1" w:lastRow="0" w:firstColumn="1" w:lastColumn="0" w:noHBand="0" w:noVBand="1"/>
      </w:tblPr>
      <w:tblGrid>
        <w:gridCol w:w="8038"/>
        <w:gridCol w:w="1022"/>
      </w:tblGrid>
      <w:tr w:rsidR="00CF4FAB" w:rsidRPr="00E3028B" w14:paraId="15C9D80B" w14:textId="77777777" w:rsidTr="0061111E">
        <w:trPr>
          <w:trHeight w:val="20"/>
        </w:trPr>
        <w:tc>
          <w:tcPr>
            <w:tcW w:w="8296" w:type="dxa"/>
            <w:tcBorders>
              <w:right w:val="single" w:sz="4" w:space="0" w:color="FFFFFF" w:themeColor="background1"/>
            </w:tcBorders>
            <w:shd w:val="clear" w:color="auto" w:fill="BD9FCF"/>
          </w:tcPr>
          <w:p w14:paraId="57F004F5" w14:textId="77777777" w:rsidR="00CF4FAB" w:rsidRPr="0061111E" w:rsidRDefault="00CF4FAB" w:rsidP="00325023">
            <w:pPr>
              <w:tabs>
                <w:tab w:val="left" w:pos="720"/>
                <w:tab w:val="right" w:pos="9321"/>
              </w:tabs>
              <w:spacing w:after="0"/>
              <w:jc w:val="center"/>
              <w:rPr>
                <w:rFonts w:eastAsia="Calibri" w:cstheme="minorHAnsi"/>
                <w:sz w:val="20"/>
                <w:szCs w:val="20"/>
              </w:rPr>
            </w:pPr>
            <w:r w:rsidRPr="0061111E">
              <w:rPr>
                <w:rFonts w:eastAsia="Calibri" w:cstheme="minorHAnsi"/>
                <w:b/>
                <w:sz w:val="20"/>
                <w:szCs w:val="20"/>
              </w:rPr>
              <w:t>Description</w:t>
            </w:r>
          </w:p>
        </w:tc>
        <w:tc>
          <w:tcPr>
            <w:tcW w:w="1048" w:type="dxa"/>
            <w:tcBorders>
              <w:left w:val="single" w:sz="4" w:space="0" w:color="FFFFFF" w:themeColor="background1"/>
            </w:tcBorders>
            <w:shd w:val="clear" w:color="auto" w:fill="BD9FCF"/>
          </w:tcPr>
          <w:p w14:paraId="2DFB1E65" w14:textId="77777777" w:rsidR="00CF4FAB" w:rsidRPr="0061111E" w:rsidRDefault="00CF4FAB" w:rsidP="00EC51C2">
            <w:pPr>
              <w:tabs>
                <w:tab w:val="left" w:pos="720"/>
                <w:tab w:val="right" w:pos="9321"/>
              </w:tabs>
              <w:spacing w:after="0"/>
              <w:jc w:val="center"/>
              <w:rPr>
                <w:rFonts w:eastAsia="Calibri" w:cstheme="minorHAnsi"/>
                <w:sz w:val="20"/>
                <w:szCs w:val="20"/>
              </w:rPr>
            </w:pPr>
            <w:r w:rsidRPr="0061111E">
              <w:rPr>
                <w:rFonts w:eastAsia="Calibri" w:cstheme="minorHAnsi"/>
                <w:b/>
                <w:sz w:val="20"/>
                <w:szCs w:val="20"/>
              </w:rPr>
              <w:t>Marks</w:t>
            </w:r>
          </w:p>
        </w:tc>
      </w:tr>
      <w:tr w:rsidR="00CF4FAB" w:rsidRPr="00E3028B" w14:paraId="44750BF2" w14:textId="77777777" w:rsidTr="0061111E">
        <w:trPr>
          <w:trHeight w:val="20"/>
        </w:trPr>
        <w:tc>
          <w:tcPr>
            <w:tcW w:w="8296" w:type="dxa"/>
            <w:shd w:val="clear" w:color="auto" w:fill="auto"/>
            <w:vAlign w:val="center"/>
          </w:tcPr>
          <w:p w14:paraId="7B71DF2E" w14:textId="748AFD68" w:rsidR="00CF4FAB" w:rsidRPr="00E3028B" w:rsidRDefault="00CF4FAB" w:rsidP="00EC51C2">
            <w:pPr>
              <w:tabs>
                <w:tab w:val="left" w:pos="720"/>
                <w:tab w:val="right" w:pos="9321"/>
              </w:tabs>
              <w:spacing w:after="0"/>
              <w:rPr>
                <w:rFonts w:eastAsia="Calibri" w:cstheme="minorHAnsi"/>
                <w:sz w:val="20"/>
                <w:szCs w:val="20"/>
              </w:rPr>
            </w:pPr>
            <w:r w:rsidRPr="00E3028B">
              <w:rPr>
                <w:rFonts w:eastAsia="Calibri" w:cstheme="minorHAnsi"/>
                <w:sz w:val="20"/>
                <w:szCs w:val="20"/>
              </w:rPr>
              <w:t>One mark per correct answer</w:t>
            </w:r>
          </w:p>
        </w:tc>
        <w:tc>
          <w:tcPr>
            <w:tcW w:w="1048" w:type="dxa"/>
            <w:shd w:val="clear" w:color="auto" w:fill="auto"/>
            <w:vAlign w:val="center"/>
          </w:tcPr>
          <w:p w14:paraId="5A8BE8F6" w14:textId="005F920D" w:rsidR="00CF4FAB" w:rsidRPr="00E3028B" w:rsidRDefault="00CF4FAB" w:rsidP="00EC51C2">
            <w:pPr>
              <w:tabs>
                <w:tab w:val="left" w:pos="720"/>
                <w:tab w:val="right" w:pos="9321"/>
              </w:tabs>
              <w:spacing w:after="0"/>
              <w:jc w:val="center"/>
              <w:rPr>
                <w:rFonts w:eastAsia="Calibri" w:cstheme="minorHAnsi"/>
                <w:b/>
                <w:sz w:val="20"/>
                <w:szCs w:val="20"/>
              </w:rPr>
            </w:pPr>
            <w:r w:rsidRPr="00E3028B">
              <w:rPr>
                <w:rFonts w:eastAsia="MS Mincho" w:cstheme="minorHAnsi"/>
                <w:sz w:val="20"/>
                <w:szCs w:val="20"/>
                <w:lang w:eastAsia="ja-JP"/>
              </w:rPr>
              <w:t>1–4</w:t>
            </w:r>
          </w:p>
        </w:tc>
      </w:tr>
      <w:tr w:rsidR="00CF4FAB" w:rsidRPr="00E3028B" w14:paraId="78EB9EAD" w14:textId="77777777" w:rsidTr="0061111E">
        <w:trPr>
          <w:trHeight w:val="20"/>
        </w:trPr>
        <w:tc>
          <w:tcPr>
            <w:tcW w:w="8296" w:type="dxa"/>
            <w:shd w:val="clear" w:color="auto" w:fill="auto"/>
          </w:tcPr>
          <w:p w14:paraId="767600B2" w14:textId="77777777" w:rsidR="00CF4FAB" w:rsidRPr="00E3028B" w:rsidRDefault="00CF4FAB" w:rsidP="00EC51C2">
            <w:pPr>
              <w:tabs>
                <w:tab w:val="left" w:pos="720"/>
                <w:tab w:val="right" w:pos="9321"/>
              </w:tabs>
              <w:spacing w:after="0"/>
              <w:jc w:val="right"/>
              <w:rPr>
                <w:rFonts w:ascii="Arial" w:eastAsia="Calibri" w:hAnsi="Arial"/>
                <w:b/>
                <w:sz w:val="20"/>
                <w:szCs w:val="20"/>
              </w:rPr>
            </w:pPr>
            <w:r w:rsidRPr="00E3028B">
              <w:rPr>
                <w:rFonts w:eastAsia="Calibri" w:cstheme="minorHAnsi"/>
                <w:b/>
                <w:sz w:val="20"/>
                <w:szCs w:val="20"/>
              </w:rPr>
              <w:t>Total</w:t>
            </w:r>
          </w:p>
        </w:tc>
        <w:tc>
          <w:tcPr>
            <w:tcW w:w="1048" w:type="dxa"/>
            <w:shd w:val="clear" w:color="auto" w:fill="auto"/>
            <w:vAlign w:val="center"/>
          </w:tcPr>
          <w:p w14:paraId="2805932B" w14:textId="685E2445" w:rsidR="00CF4FAB" w:rsidRPr="00E3028B" w:rsidRDefault="00F76AAB" w:rsidP="00F76AAB">
            <w:pPr>
              <w:tabs>
                <w:tab w:val="left" w:pos="720"/>
                <w:tab w:val="right" w:pos="9321"/>
              </w:tabs>
              <w:spacing w:after="0"/>
              <w:jc w:val="right"/>
              <w:rPr>
                <w:rFonts w:eastAsia="Calibri" w:cstheme="minorHAnsi"/>
                <w:b/>
                <w:sz w:val="20"/>
                <w:szCs w:val="20"/>
              </w:rPr>
            </w:pPr>
            <w:r>
              <w:rPr>
                <w:rFonts w:eastAsia="Calibri" w:cstheme="minorHAnsi"/>
                <w:b/>
                <w:sz w:val="20"/>
                <w:szCs w:val="20"/>
              </w:rPr>
              <w:t>/</w:t>
            </w:r>
            <w:r w:rsidR="00CF4FAB" w:rsidRPr="00E3028B">
              <w:rPr>
                <w:rFonts w:eastAsia="Calibri" w:cstheme="minorHAnsi"/>
                <w:b/>
                <w:sz w:val="20"/>
                <w:szCs w:val="20"/>
              </w:rPr>
              <w:t>4</w:t>
            </w:r>
          </w:p>
        </w:tc>
      </w:tr>
    </w:tbl>
    <w:p w14:paraId="2DF9A6DB" w14:textId="77777777" w:rsidR="00CF4FAB" w:rsidRPr="00B34A6F" w:rsidRDefault="00CF4FAB" w:rsidP="004C5061">
      <w:pPr>
        <w:pStyle w:val="ListParagraphwithmarks"/>
        <w:spacing w:before="120"/>
      </w:pPr>
      <w:r w:rsidRPr="00B34A6F">
        <w:t>Name the scale/mode (including scale type and tonic/home note) which most closely aligns to the melody below.</w:t>
      </w:r>
      <w:r w:rsidRPr="00B34A6F">
        <w:tab/>
        <w:t>(1 mark)</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4A0" w:firstRow="1" w:lastRow="0" w:firstColumn="1" w:lastColumn="0" w:noHBand="0" w:noVBand="1"/>
      </w:tblPr>
      <w:tblGrid>
        <w:gridCol w:w="8038"/>
        <w:gridCol w:w="1022"/>
      </w:tblGrid>
      <w:tr w:rsidR="00CF4FAB" w:rsidRPr="00E3028B" w14:paraId="01ECB0DF" w14:textId="77777777" w:rsidTr="0061111E">
        <w:trPr>
          <w:trHeight w:val="20"/>
        </w:trPr>
        <w:tc>
          <w:tcPr>
            <w:tcW w:w="8296" w:type="dxa"/>
            <w:tcBorders>
              <w:right w:val="single" w:sz="4" w:space="0" w:color="FFFFFF" w:themeColor="background1"/>
            </w:tcBorders>
            <w:shd w:val="clear" w:color="auto" w:fill="BD9FCF"/>
          </w:tcPr>
          <w:p w14:paraId="537EA064" w14:textId="77777777" w:rsidR="00CF4FAB" w:rsidRPr="0061111E" w:rsidRDefault="00CF4FAB" w:rsidP="00325023">
            <w:pPr>
              <w:tabs>
                <w:tab w:val="left" w:pos="720"/>
                <w:tab w:val="right" w:pos="9321"/>
              </w:tabs>
              <w:spacing w:after="0"/>
              <w:jc w:val="center"/>
              <w:rPr>
                <w:rFonts w:eastAsia="Calibri" w:cstheme="minorHAnsi"/>
                <w:sz w:val="20"/>
                <w:szCs w:val="20"/>
              </w:rPr>
            </w:pPr>
            <w:r w:rsidRPr="0061111E">
              <w:rPr>
                <w:rFonts w:eastAsia="Calibri" w:cstheme="minorHAnsi"/>
                <w:b/>
                <w:sz w:val="20"/>
                <w:szCs w:val="20"/>
              </w:rPr>
              <w:t>Description</w:t>
            </w:r>
          </w:p>
        </w:tc>
        <w:tc>
          <w:tcPr>
            <w:tcW w:w="1048" w:type="dxa"/>
            <w:tcBorders>
              <w:left w:val="single" w:sz="4" w:space="0" w:color="FFFFFF" w:themeColor="background1"/>
            </w:tcBorders>
            <w:shd w:val="clear" w:color="auto" w:fill="BD9FCF"/>
          </w:tcPr>
          <w:p w14:paraId="3BDBFFAF" w14:textId="77777777" w:rsidR="00CF4FAB" w:rsidRPr="0061111E" w:rsidRDefault="00CF4FAB" w:rsidP="00EC51C2">
            <w:pPr>
              <w:tabs>
                <w:tab w:val="left" w:pos="720"/>
                <w:tab w:val="right" w:pos="9321"/>
              </w:tabs>
              <w:spacing w:after="0"/>
              <w:jc w:val="center"/>
              <w:rPr>
                <w:rFonts w:eastAsia="Calibri" w:cstheme="minorHAnsi"/>
                <w:sz w:val="20"/>
                <w:szCs w:val="20"/>
              </w:rPr>
            </w:pPr>
            <w:r w:rsidRPr="0061111E">
              <w:rPr>
                <w:rFonts w:eastAsia="Calibri" w:cstheme="minorHAnsi"/>
                <w:b/>
                <w:sz w:val="20"/>
                <w:szCs w:val="20"/>
              </w:rPr>
              <w:t>Marks</w:t>
            </w:r>
          </w:p>
        </w:tc>
      </w:tr>
      <w:tr w:rsidR="00CF4FAB" w:rsidRPr="00E3028B" w14:paraId="2B9E83AC" w14:textId="77777777" w:rsidTr="0061111E">
        <w:trPr>
          <w:trHeight w:val="20"/>
        </w:trPr>
        <w:tc>
          <w:tcPr>
            <w:tcW w:w="8296" w:type="dxa"/>
            <w:shd w:val="clear" w:color="auto" w:fill="auto"/>
            <w:vAlign w:val="center"/>
          </w:tcPr>
          <w:p w14:paraId="704A1BBF" w14:textId="262E61DC" w:rsidR="00CF4FAB" w:rsidRPr="00E3028B" w:rsidRDefault="00DC398F" w:rsidP="00EC51C2">
            <w:pPr>
              <w:tabs>
                <w:tab w:val="left" w:pos="720"/>
                <w:tab w:val="right" w:pos="9321"/>
              </w:tabs>
              <w:spacing w:after="0"/>
              <w:rPr>
                <w:rFonts w:eastAsia="Calibri" w:cstheme="minorHAnsi"/>
                <w:sz w:val="20"/>
                <w:szCs w:val="20"/>
              </w:rPr>
            </w:pPr>
            <w:r>
              <w:rPr>
                <w:sz w:val="20"/>
                <w:szCs w:val="20"/>
              </w:rPr>
              <w:t>A blues scale</w:t>
            </w:r>
            <w:r w:rsidR="00B81604">
              <w:rPr>
                <w:sz w:val="20"/>
                <w:szCs w:val="20"/>
              </w:rPr>
              <w:t xml:space="preserve"> (accept blues scale on A, or similar)</w:t>
            </w:r>
          </w:p>
        </w:tc>
        <w:tc>
          <w:tcPr>
            <w:tcW w:w="1048" w:type="dxa"/>
            <w:shd w:val="clear" w:color="auto" w:fill="auto"/>
            <w:vAlign w:val="center"/>
          </w:tcPr>
          <w:p w14:paraId="66176C31" w14:textId="0BDAC3D5" w:rsidR="00CF4FAB" w:rsidRPr="00E3028B" w:rsidRDefault="00CF4FAB" w:rsidP="00EC51C2">
            <w:pPr>
              <w:tabs>
                <w:tab w:val="left" w:pos="720"/>
                <w:tab w:val="right" w:pos="9321"/>
              </w:tabs>
              <w:spacing w:after="0"/>
              <w:jc w:val="center"/>
              <w:rPr>
                <w:rFonts w:eastAsia="Calibri" w:cstheme="minorHAnsi"/>
                <w:b/>
                <w:sz w:val="20"/>
                <w:szCs w:val="20"/>
              </w:rPr>
            </w:pPr>
            <w:r w:rsidRPr="00E3028B">
              <w:rPr>
                <w:rFonts w:eastAsia="MS Mincho" w:cstheme="minorHAnsi"/>
                <w:sz w:val="20"/>
                <w:szCs w:val="20"/>
                <w:lang w:eastAsia="ja-JP"/>
              </w:rPr>
              <w:t>1</w:t>
            </w:r>
          </w:p>
        </w:tc>
      </w:tr>
      <w:tr w:rsidR="00CF4FAB" w:rsidRPr="00E3028B" w14:paraId="4DBD9B7E" w14:textId="77777777" w:rsidTr="0061111E">
        <w:trPr>
          <w:trHeight w:val="20"/>
        </w:trPr>
        <w:tc>
          <w:tcPr>
            <w:tcW w:w="8296" w:type="dxa"/>
            <w:shd w:val="clear" w:color="auto" w:fill="auto"/>
          </w:tcPr>
          <w:p w14:paraId="7B2E183A" w14:textId="77777777" w:rsidR="00CF4FAB" w:rsidRPr="00E3028B" w:rsidRDefault="00CF4FAB" w:rsidP="00EC51C2">
            <w:pPr>
              <w:tabs>
                <w:tab w:val="left" w:pos="720"/>
                <w:tab w:val="right" w:pos="9321"/>
              </w:tabs>
              <w:spacing w:after="0"/>
              <w:jc w:val="right"/>
              <w:rPr>
                <w:rFonts w:ascii="Arial" w:eastAsia="Calibri" w:hAnsi="Arial"/>
                <w:b/>
                <w:sz w:val="20"/>
                <w:szCs w:val="20"/>
              </w:rPr>
            </w:pPr>
            <w:r w:rsidRPr="00E3028B">
              <w:rPr>
                <w:rFonts w:eastAsia="Calibri" w:cstheme="minorHAnsi"/>
                <w:b/>
                <w:sz w:val="20"/>
                <w:szCs w:val="20"/>
              </w:rPr>
              <w:t>Total</w:t>
            </w:r>
          </w:p>
        </w:tc>
        <w:tc>
          <w:tcPr>
            <w:tcW w:w="1048" w:type="dxa"/>
            <w:shd w:val="clear" w:color="auto" w:fill="auto"/>
            <w:vAlign w:val="center"/>
          </w:tcPr>
          <w:p w14:paraId="3264527F" w14:textId="7EA24FEB" w:rsidR="00CF4FAB" w:rsidRPr="00E3028B" w:rsidRDefault="00F76AAB" w:rsidP="00F76AAB">
            <w:pPr>
              <w:tabs>
                <w:tab w:val="left" w:pos="720"/>
                <w:tab w:val="right" w:pos="9321"/>
              </w:tabs>
              <w:spacing w:after="0"/>
              <w:jc w:val="right"/>
              <w:rPr>
                <w:rFonts w:eastAsia="Calibri" w:cstheme="minorHAnsi"/>
                <w:b/>
                <w:sz w:val="20"/>
                <w:szCs w:val="20"/>
              </w:rPr>
            </w:pPr>
            <w:r>
              <w:rPr>
                <w:rFonts w:eastAsia="Calibri" w:cstheme="minorHAnsi"/>
                <w:b/>
                <w:sz w:val="20"/>
                <w:szCs w:val="20"/>
              </w:rPr>
              <w:t>/</w:t>
            </w:r>
            <w:r w:rsidR="00CF4FAB" w:rsidRPr="00E3028B">
              <w:rPr>
                <w:rFonts w:eastAsia="Calibri" w:cstheme="minorHAnsi"/>
                <w:b/>
                <w:sz w:val="20"/>
                <w:szCs w:val="20"/>
              </w:rPr>
              <w:t>1</w:t>
            </w:r>
          </w:p>
        </w:tc>
      </w:tr>
    </w:tbl>
    <w:p w14:paraId="6C33E93B" w14:textId="3C2DA601" w:rsidR="00CF4FAB" w:rsidRPr="00B34A6F" w:rsidRDefault="00CF4FAB" w:rsidP="004C5061">
      <w:pPr>
        <w:pStyle w:val="ListParagraphwithmarks"/>
        <w:spacing w:before="120"/>
      </w:pPr>
      <w:r w:rsidRPr="00B34A6F">
        <w:t>Write the following:</w:t>
      </w:r>
      <w:r w:rsidRPr="00B34A6F">
        <w:tab/>
        <w:t>(4 marks)</w:t>
      </w:r>
    </w:p>
    <w:p w14:paraId="2DFF8988" w14:textId="7045A922" w:rsidR="00A310FA" w:rsidRDefault="00A310FA" w:rsidP="00B0613C">
      <w:pPr>
        <w:pStyle w:val="ListParagraphwithmarks"/>
        <w:numPr>
          <w:ilvl w:val="1"/>
          <w:numId w:val="24"/>
        </w:numPr>
      </w:pPr>
      <w:r w:rsidRPr="00A310FA">
        <w:t>D mixolydian mode</w:t>
      </w:r>
    </w:p>
    <w:p w14:paraId="2B8230EB" w14:textId="0DC5972F" w:rsidR="00A310FA" w:rsidRPr="00A310FA" w:rsidRDefault="00803053" w:rsidP="00A310FA">
      <w:pPr>
        <w:pStyle w:val="ListParagraph"/>
        <w:ind w:left="714"/>
        <w:contextualSpacing w:val="0"/>
        <w:rPr>
          <w:rFonts w:cstheme="minorHAnsi"/>
        </w:rPr>
      </w:pPr>
      <w:r>
        <w:rPr>
          <w:rFonts w:cstheme="minorHAnsi"/>
          <w:noProof/>
        </w:rPr>
        <w:drawing>
          <wp:inline distT="0" distB="0" distL="0" distR="0" wp14:anchorId="426F915F" wp14:editId="04E76E2B">
            <wp:extent cx="3023235" cy="551815"/>
            <wp:effectExtent l="0" t="0" r="5715" b="635"/>
            <wp:docPr id="3416891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23235" cy="551815"/>
                    </a:xfrm>
                    <a:prstGeom prst="rect">
                      <a:avLst/>
                    </a:prstGeom>
                    <a:noFill/>
                    <a:ln>
                      <a:noFill/>
                    </a:ln>
                  </pic:spPr>
                </pic:pic>
              </a:graphicData>
            </a:graphic>
          </wp:inline>
        </w:drawing>
      </w:r>
    </w:p>
    <w:p w14:paraId="1022C508" w14:textId="40B74105" w:rsidR="00CF4FAB" w:rsidRPr="00B34A6F" w:rsidRDefault="00CF4FAB" w:rsidP="00B0613C">
      <w:pPr>
        <w:pStyle w:val="ListParagraphwithmarks"/>
        <w:numPr>
          <w:ilvl w:val="1"/>
          <w:numId w:val="24"/>
        </w:numPr>
      </w:pPr>
      <w:r w:rsidRPr="00B34A6F">
        <w:t xml:space="preserve">The </w:t>
      </w:r>
      <w:r w:rsidR="00A310FA">
        <w:t>melodic</w:t>
      </w:r>
      <w:r w:rsidR="00A310FA" w:rsidRPr="00121BD9">
        <w:t xml:space="preserve"> minor </w:t>
      </w:r>
      <w:r w:rsidRPr="00B34A6F">
        <w:t>scale with the given key signature</w:t>
      </w:r>
    </w:p>
    <w:p w14:paraId="20ED7656" w14:textId="4A412863" w:rsidR="00CF4FAB" w:rsidRPr="00A310FA" w:rsidRDefault="00CB5C1A" w:rsidP="00CB5C1A">
      <w:pPr>
        <w:tabs>
          <w:tab w:val="left" w:pos="1843"/>
          <w:tab w:val="right" w:pos="9356"/>
        </w:tabs>
        <w:ind w:left="720"/>
        <w:rPr>
          <w:rFonts w:cstheme="minorHAnsi"/>
        </w:rPr>
      </w:pPr>
      <w:r>
        <w:rPr>
          <w:rFonts w:cstheme="minorHAnsi"/>
          <w:noProof/>
        </w:rPr>
        <w:drawing>
          <wp:inline distT="0" distB="0" distL="0" distR="0" wp14:anchorId="5435E40F" wp14:editId="2412EE1B">
            <wp:extent cx="3954145" cy="576580"/>
            <wp:effectExtent l="0" t="0" r="8255" b="0"/>
            <wp:docPr id="3613959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54145" cy="576580"/>
                    </a:xfrm>
                    <a:prstGeom prst="rect">
                      <a:avLst/>
                    </a:prstGeom>
                    <a:noFill/>
                    <a:ln>
                      <a:noFill/>
                    </a:ln>
                  </pic:spPr>
                </pic:pic>
              </a:graphicData>
            </a:graphic>
          </wp:inline>
        </w:drawing>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4A0" w:firstRow="1" w:lastRow="0" w:firstColumn="1" w:lastColumn="0" w:noHBand="0" w:noVBand="1"/>
      </w:tblPr>
      <w:tblGrid>
        <w:gridCol w:w="8038"/>
        <w:gridCol w:w="1022"/>
      </w:tblGrid>
      <w:tr w:rsidR="00CF4FAB" w:rsidRPr="00E3028B" w14:paraId="410EF37B" w14:textId="77777777" w:rsidTr="0061111E">
        <w:tc>
          <w:tcPr>
            <w:tcW w:w="8296" w:type="dxa"/>
            <w:tcBorders>
              <w:right w:val="single" w:sz="4" w:space="0" w:color="FFFFFF" w:themeColor="background1"/>
            </w:tcBorders>
            <w:shd w:val="clear" w:color="auto" w:fill="BD9FCF"/>
          </w:tcPr>
          <w:p w14:paraId="7F9A493B" w14:textId="77777777" w:rsidR="00CF4FAB" w:rsidRPr="0061111E" w:rsidRDefault="00CF4FAB" w:rsidP="00325023">
            <w:pPr>
              <w:tabs>
                <w:tab w:val="left" w:pos="720"/>
                <w:tab w:val="right" w:pos="9321"/>
              </w:tabs>
              <w:spacing w:after="0"/>
              <w:jc w:val="center"/>
              <w:rPr>
                <w:rFonts w:eastAsia="Calibri" w:cstheme="minorHAnsi"/>
                <w:sz w:val="20"/>
                <w:szCs w:val="20"/>
              </w:rPr>
            </w:pPr>
            <w:r w:rsidRPr="0061111E">
              <w:rPr>
                <w:rFonts w:eastAsia="Calibri" w:cstheme="minorHAnsi"/>
                <w:b/>
                <w:sz w:val="20"/>
                <w:szCs w:val="20"/>
              </w:rPr>
              <w:t>Description</w:t>
            </w:r>
          </w:p>
        </w:tc>
        <w:tc>
          <w:tcPr>
            <w:tcW w:w="1048" w:type="dxa"/>
            <w:tcBorders>
              <w:left w:val="single" w:sz="4" w:space="0" w:color="FFFFFF" w:themeColor="background1"/>
            </w:tcBorders>
            <w:shd w:val="clear" w:color="auto" w:fill="BD9FCF"/>
          </w:tcPr>
          <w:p w14:paraId="5CF86A32" w14:textId="77777777" w:rsidR="00CF4FAB" w:rsidRPr="0061111E" w:rsidRDefault="00CF4FAB" w:rsidP="00EC51C2">
            <w:pPr>
              <w:tabs>
                <w:tab w:val="left" w:pos="720"/>
                <w:tab w:val="right" w:pos="9321"/>
              </w:tabs>
              <w:spacing w:after="0"/>
              <w:jc w:val="center"/>
              <w:rPr>
                <w:rFonts w:eastAsia="Calibri" w:cstheme="minorHAnsi"/>
                <w:sz w:val="20"/>
                <w:szCs w:val="20"/>
              </w:rPr>
            </w:pPr>
            <w:r w:rsidRPr="0061111E">
              <w:rPr>
                <w:rFonts w:eastAsia="Calibri" w:cstheme="minorHAnsi"/>
                <w:b/>
                <w:sz w:val="20"/>
                <w:szCs w:val="20"/>
              </w:rPr>
              <w:t>Marks</w:t>
            </w:r>
          </w:p>
        </w:tc>
      </w:tr>
      <w:tr w:rsidR="00CF4FAB" w:rsidRPr="00E3028B" w14:paraId="51F5CAA2" w14:textId="77777777" w:rsidTr="0061111E">
        <w:trPr>
          <w:trHeight w:val="261"/>
        </w:trPr>
        <w:tc>
          <w:tcPr>
            <w:tcW w:w="8296" w:type="dxa"/>
            <w:shd w:val="clear" w:color="auto" w:fill="auto"/>
            <w:vAlign w:val="center"/>
          </w:tcPr>
          <w:p w14:paraId="79BB38E5" w14:textId="014E9309" w:rsidR="00CF4FAB" w:rsidRPr="00E3028B" w:rsidRDefault="00CF4FAB" w:rsidP="00EC51C2">
            <w:pPr>
              <w:tabs>
                <w:tab w:val="left" w:pos="1843"/>
                <w:tab w:val="right" w:pos="9356"/>
              </w:tabs>
              <w:spacing w:after="0"/>
              <w:rPr>
                <w:sz w:val="20"/>
                <w:szCs w:val="20"/>
              </w:rPr>
            </w:pPr>
            <w:r w:rsidRPr="00E3028B">
              <w:rPr>
                <w:sz w:val="20"/>
                <w:szCs w:val="20"/>
              </w:rPr>
              <w:t>Two marks for each correct scale</w:t>
            </w:r>
          </w:p>
          <w:p w14:paraId="2B8A1813" w14:textId="791939D8" w:rsidR="00CF4FAB" w:rsidRPr="00E3028B" w:rsidRDefault="00CF4FAB" w:rsidP="00EC51C2">
            <w:pPr>
              <w:tabs>
                <w:tab w:val="left" w:pos="1843"/>
                <w:tab w:val="right" w:pos="9356"/>
              </w:tabs>
              <w:spacing w:after="0"/>
              <w:rPr>
                <w:sz w:val="20"/>
                <w:szCs w:val="20"/>
              </w:rPr>
            </w:pPr>
            <w:r w:rsidRPr="00E3028B">
              <w:rPr>
                <w:sz w:val="20"/>
                <w:szCs w:val="20"/>
              </w:rPr>
              <w:t>One mark f</w:t>
            </w:r>
            <w:r w:rsidR="002F11FE" w:rsidRPr="00E3028B">
              <w:rPr>
                <w:sz w:val="20"/>
                <w:szCs w:val="20"/>
              </w:rPr>
              <w:t xml:space="preserve">or a scale containing one </w:t>
            </w:r>
            <w:proofErr w:type="gramStart"/>
            <w:r w:rsidR="002F11FE" w:rsidRPr="00E3028B">
              <w:rPr>
                <w:sz w:val="20"/>
                <w:szCs w:val="20"/>
              </w:rPr>
              <w:t>error</w:t>
            </w:r>
            <w:proofErr w:type="gramEnd"/>
          </w:p>
          <w:p w14:paraId="759F7E10" w14:textId="3C4D654A" w:rsidR="00CF4FAB" w:rsidRPr="0028010F" w:rsidRDefault="00CF4FAB" w:rsidP="00EC51C2">
            <w:pPr>
              <w:tabs>
                <w:tab w:val="left" w:pos="1843"/>
                <w:tab w:val="right" w:pos="9356"/>
              </w:tabs>
              <w:spacing w:after="0"/>
              <w:rPr>
                <w:rFonts w:cstheme="minorHAnsi"/>
                <w:spacing w:val="-2"/>
                <w:sz w:val="20"/>
                <w:szCs w:val="20"/>
              </w:rPr>
            </w:pPr>
            <w:r w:rsidRPr="0028010F">
              <w:rPr>
                <w:spacing w:val="-2"/>
                <w:sz w:val="20"/>
                <w:szCs w:val="20"/>
              </w:rPr>
              <w:t>Accept any variation of the correct pitches (ascending/descending, any octave, any note value etc</w:t>
            </w:r>
            <w:r w:rsidR="00423955">
              <w:rPr>
                <w:spacing w:val="-2"/>
                <w:sz w:val="20"/>
                <w:szCs w:val="20"/>
              </w:rPr>
              <w:t>.</w:t>
            </w:r>
            <w:r w:rsidRPr="0028010F">
              <w:rPr>
                <w:spacing w:val="-2"/>
                <w:sz w:val="20"/>
                <w:szCs w:val="20"/>
              </w:rPr>
              <w:t>)</w:t>
            </w:r>
          </w:p>
        </w:tc>
        <w:tc>
          <w:tcPr>
            <w:tcW w:w="1048" w:type="dxa"/>
            <w:shd w:val="clear" w:color="auto" w:fill="auto"/>
            <w:vAlign w:val="center"/>
          </w:tcPr>
          <w:p w14:paraId="02B4177D" w14:textId="658E3F05" w:rsidR="00CF4FAB" w:rsidRPr="00E3028B" w:rsidRDefault="00CF4FAB" w:rsidP="00EC51C2">
            <w:pPr>
              <w:tabs>
                <w:tab w:val="left" w:pos="720"/>
                <w:tab w:val="right" w:pos="9321"/>
              </w:tabs>
              <w:spacing w:after="0"/>
              <w:jc w:val="center"/>
              <w:rPr>
                <w:rFonts w:eastAsia="Calibri" w:cstheme="minorHAnsi"/>
                <w:b/>
                <w:sz w:val="20"/>
                <w:szCs w:val="20"/>
              </w:rPr>
            </w:pPr>
            <w:r w:rsidRPr="00E3028B">
              <w:rPr>
                <w:rFonts w:eastAsia="MS Mincho" w:cstheme="minorHAnsi"/>
                <w:sz w:val="20"/>
                <w:szCs w:val="20"/>
                <w:lang w:eastAsia="ja-JP"/>
              </w:rPr>
              <w:t>1–4</w:t>
            </w:r>
          </w:p>
        </w:tc>
      </w:tr>
      <w:tr w:rsidR="00CF4FAB" w:rsidRPr="00E3028B" w14:paraId="243A1F5C" w14:textId="77777777" w:rsidTr="0061111E">
        <w:tc>
          <w:tcPr>
            <w:tcW w:w="8296" w:type="dxa"/>
            <w:shd w:val="clear" w:color="auto" w:fill="auto"/>
          </w:tcPr>
          <w:p w14:paraId="5D6B99D8" w14:textId="77777777" w:rsidR="00CF4FAB" w:rsidRPr="00E3028B" w:rsidRDefault="00CF4FAB" w:rsidP="00EC51C2">
            <w:pPr>
              <w:tabs>
                <w:tab w:val="left" w:pos="720"/>
                <w:tab w:val="right" w:pos="9321"/>
              </w:tabs>
              <w:spacing w:after="0"/>
              <w:jc w:val="right"/>
              <w:rPr>
                <w:rFonts w:ascii="Arial" w:eastAsia="Calibri" w:hAnsi="Arial"/>
                <w:b/>
                <w:sz w:val="20"/>
                <w:szCs w:val="20"/>
              </w:rPr>
            </w:pPr>
            <w:r w:rsidRPr="00E3028B">
              <w:rPr>
                <w:rFonts w:eastAsia="Calibri" w:cstheme="minorHAnsi"/>
                <w:b/>
                <w:sz w:val="20"/>
                <w:szCs w:val="20"/>
              </w:rPr>
              <w:t>Total</w:t>
            </w:r>
          </w:p>
        </w:tc>
        <w:tc>
          <w:tcPr>
            <w:tcW w:w="1048" w:type="dxa"/>
            <w:shd w:val="clear" w:color="auto" w:fill="auto"/>
            <w:vAlign w:val="center"/>
          </w:tcPr>
          <w:p w14:paraId="03F9E105" w14:textId="33E0D6F1" w:rsidR="00CF4FAB" w:rsidRPr="00E3028B" w:rsidRDefault="00F76AAB" w:rsidP="00F76AAB">
            <w:pPr>
              <w:tabs>
                <w:tab w:val="left" w:pos="720"/>
                <w:tab w:val="right" w:pos="9321"/>
              </w:tabs>
              <w:spacing w:after="0"/>
              <w:jc w:val="right"/>
              <w:rPr>
                <w:rFonts w:eastAsia="Calibri" w:cstheme="minorHAnsi"/>
                <w:b/>
                <w:sz w:val="20"/>
                <w:szCs w:val="20"/>
              </w:rPr>
            </w:pPr>
            <w:r>
              <w:rPr>
                <w:rFonts w:eastAsia="Calibri" w:cstheme="minorHAnsi"/>
                <w:b/>
                <w:sz w:val="20"/>
                <w:szCs w:val="20"/>
              </w:rPr>
              <w:t>/</w:t>
            </w:r>
            <w:r w:rsidR="00CF4FAB" w:rsidRPr="00E3028B">
              <w:rPr>
                <w:rFonts w:eastAsia="Calibri" w:cstheme="minorHAnsi"/>
                <w:b/>
                <w:sz w:val="20"/>
                <w:szCs w:val="20"/>
              </w:rPr>
              <w:t>4</w:t>
            </w:r>
          </w:p>
        </w:tc>
      </w:tr>
    </w:tbl>
    <w:p w14:paraId="4C35B1EA" w14:textId="77777777" w:rsidR="006B5059" w:rsidRDefault="006B5059">
      <w:pPr>
        <w:spacing w:after="200"/>
        <w:rPr>
          <w:rFonts w:cstheme="minorHAnsi"/>
          <w:b/>
          <w:sz w:val="24"/>
          <w:szCs w:val="28"/>
        </w:rPr>
      </w:pPr>
      <w:r>
        <w:rPr>
          <w:rFonts w:cstheme="minorHAnsi"/>
          <w:b/>
          <w:sz w:val="24"/>
          <w:szCs w:val="28"/>
        </w:rPr>
        <w:br w:type="page"/>
      </w:r>
    </w:p>
    <w:p w14:paraId="75AED859" w14:textId="27D25C8F" w:rsidR="00CF4FAB" w:rsidRPr="00CA45F4" w:rsidRDefault="00CF4FAB" w:rsidP="0019266F">
      <w:pPr>
        <w:pStyle w:val="Question"/>
      </w:pPr>
      <w:r w:rsidRPr="00CA45F4">
        <w:lastRenderedPageBreak/>
        <w:t>Question 2: Chords</w:t>
      </w:r>
      <w:r w:rsidR="009966BC">
        <w:tab/>
      </w:r>
      <w:r w:rsidRPr="00CA45F4">
        <w:t>(6 marks)</w:t>
      </w:r>
    </w:p>
    <w:p w14:paraId="175D7A21" w14:textId="77777777" w:rsidR="009966BC" w:rsidRDefault="00F26E2C" w:rsidP="00B0613C">
      <w:pPr>
        <w:pStyle w:val="ListParagraphwithmarks"/>
        <w:numPr>
          <w:ilvl w:val="0"/>
          <w:numId w:val="39"/>
        </w:numPr>
      </w:pPr>
      <w:r>
        <w:t>Name</w:t>
      </w:r>
      <w:r w:rsidRPr="00121BD9">
        <w:t xml:space="preserve"> the chord type heard in each of the audio tracks below</w:t>
      </w:r>
      <w:r>
        <w:t>. Choose from the following chord types</w:t>
      </w:r>
      <w:r w:rsidRPr="00121BD9">
        <w:t>:</w:t>
      </w:r>
      <w:r>
        <w:t xml:space="preserve"> major, minor, augmented, diminished, dominant 7</w:t>
      </w:r>
      <w:r w:rsidRPr="0019266F">
        <w:rPr>
          <w:vertAlign w:val="superscript"/>
        </w:rPr>
        <w:t>th</w:t>
      </w:r>
      <w:r w:rsidRPr="00A310FA">
        <w:t>.</w:t>
      </w:r>
      <w:r w:rsidR="00CF4FAB" w:rsidRPr="00B34A6F">
        <w:tab/>
        <w:t>(3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4A0" w:firstRow="1" w:lastRow="0" w:firstColumn="1" w:lastColumn="0" w:noHBand="0" w:noVBand="1"/>
      </w:tblPr>
      <w:tblGrid>
        <w:gridCol w:w="8038"/>
        <w:gridCol w:w="1022"/>
      </w:tblGrid>
      <w:tr w:rsidR="009966BC" w:rsidRPr="00E3028B" w14:paraId="7C14F0E7" w14:textId="77777777" w:rsidTr="00D01A90">
        <w:trPr>
          <w:trHeight w:val="20"/>
        </w:trPr>
        <w:tc>
          <w:tcPr>
            <w:tcW w:w="8296" w:type="dxa"/>
            <w:tcBorders>
              <w:right w:val="single" w:sz="4" w:space="0" w:color="FFFFFF" w:themeColor="background1"/>
            </w:tcBorders>
            <w:shd w:val="clear" w:color="auto" w:fill="BD9FCF"/>
            <w:vAlign w:val="center"/>
          </w:tcPr>
          <w:p w14:paraId="78230A58" w14:textId="77777777" w:rsidR="009966BC" w:rsidRPr="00D01A90" w:rsidRDefault="009966BC" w:rsidP="00325023">
            <w:pPr>
              <w:tabs>
                <w:tab w:val="left" w:pos="720"/>
                <w:tab w:val="right" w:pos="9321"/>
              </w:tabs>
              <w:spacing w:after="0"/>
              <w:jc w:val="center"/>
              <w:rPr>
                <w:rFonts w:eastAsia="Calibri" w:cstheme="minorHAnsi"/>
                <w:b/>
                <w:sz w:val="20"/>
                <w:szCs w:val="20"/>
              </w:rPr>
            </w:pPr>
            <w:r w:rsidRPr="00D01A90">
              <w:rPr>
                <w:rFonts w:eastAsia="Calibri" w:cstheme="minorHAnsi"/>
                <w:b/>
                <w:sz w:val="20"/>
                <w:szCs w:val="20"/>
              </w:rPr>
              <w:t>Description</w:t>
            </w:r>
          </w:p>
        </w:tc>
        <w:tc>
          <w:tcPr>
            <w:tcW w:w="1048" w:type="dxa"/>
            <w:tcBorders>
              <w:left w:val="single" w:sz="4" w:space="0" w:color="FFFFFF" w:themeColor="background1"/>
            </w:tcBorders>
            <w:shd w:val="clear" w:color="auto" w:fill="BD9FCF"/>
            <w:vAlign w:val="center"/>
          </w:tcPr>
          <w:p w14:paraId="7350C14F" w14:textId="77777777" w:rsidR="009966BC" w:rsidRPr="00D01A90" w:rsidRDefault="009966BC" w:rsidP="009966BC">
            <w:pPr>
              <w:tabs>
                <w:tab w:val="left" w:pos="720"/>
                <w:tab w:val="right" w:pos="9321"/>
              </w:tabs>
              <w:spacing w:after="0"/>
              <w:jc w:val="center"/>
              <w:rPr>
                <w:rFonts w:eastAsia="Calibri" w:cstheme="minorHAnsi"/>
                <w:b/>
                <w:sz w:val="20"/>
                <w:szCs w:val="20"/>
              </w:rPr>
            </w:pPr>
            <w:r w:rsidRPr="00D01A90">
              <w:rPr>
                <w:rFonts w:eastAsia="Calibri" w:cstheme="minorHAnsi"/>
                <w:b/>
                <w:sz w:val="20"/>
                <w:szCs w:val="20"/>
              </w:rPr>
              <w:t>Marks</w:t>
            </w:r>
          </w:p>
        </w:tc>
      </w:tr>
      <w:tr w:rsidR="002F11FE" w:rsidRPr="00E3028B" w14:paraId="47CC45B6" w14:textId="77777777" w:rsidTr="00D01A90">
        <w:trPr>
          <w:trHeight w:val="20"/>
        </w:trPr>
        <w:tc>
          <w:tcPr>
            <w:tcW w:w="8296" w:type="dxa"/>
            <w:shd w:val="clear" w:color="auto" w:fill="auto"/>
            <w:vAlign w:val="center"/>
          </w:tcPr>
          <w:p w14:paraId="33FDD767" w14:textId="00BAAFE2" w:rsidR="002F11FE" w:rsidRPr="00E3028B" w:rsidRDefault="002F11FE" w:rsidP="00095FD2">
            <w:pPr>
              <w:tabs>
                <w:tab w:val="left" w:pos="1843"/>
                <w:tab w:val="right" w:pos="9356"/>
              </w:tabs>
              <w:spacing w:after="0" w:line="260" w:lineRule="exact"/>
              <w:rPr>
                <w:rFonts w:cstheme="minorHAnsi"/>
                <w:sz w:val="20"/>
                <w:szCs w:val="20"/>
              </w:rPr>
            </w:pPr>
            <w:r w:rsidRPr="00E3028B">
              <w:rPr>
                <w:sz w:val="20"/>
                <w:szCs w:val="20"/>
              </w:rPr>
              <w:t>One mark for each correct response</w:t>
            </w:r>
          </w:p>
        </w:tc>
        <w:tc>
          <w:tcPr>
            <w:tcW w:w="1048" w:type="dxa"/>
            <w:shd w:val="clear" w:color="auto" w:fill="auto"/>
            <w:vAlign w:val="center"/>
          </w:tcPr>
          <w:p w14:paraId="2C3D5400" w14:textId="179A2CAC" w:rsidR="002F11FE" w:rsidRPr="00E3028B" w:rsidRDefault="002F11FE" w:rsidP="00095FD2">
            <w:pPr>
              <w:tabs>
                <w:tab w:val="left" w:pos="720"/>
                <w:tab w:val="right" w:pos="9321"/>
              </w:tabs>
              <w:spacing w:after="0" w:line="260" w:lineRule="exact"/>
              <w:jc w:val="center"/>
              <w:rPr>
                <w:rFonts w:eastAsia="Calibri" w:cstheme="minorHAnsi"/>
                <w:b/>
                <w:sz w:val="20"/>
                <w:szCs w:val="20"/>
              </w:rPr>
            </w:pPr>
            <w:r w:rsidRPr="00E3028B">
              <w:rPr>
                <w:rFonts w:eastAsia="MS Mincho" w:cstheme="minorHAnsi"/>
                <w:sz w:val="20"/>
                <w:szCs w:val="20"/>
                <w:lang w:eastAsia="ja-JP"/>
              </w:rPr>
              <w:t>1–3</w:t>
            </w:r>
          </w:p>
        </w:tc>
      </w:tr>
      <w:tr w:rsidR="002F11FE" w:rsidRPr="00E3028B" w14:paraId="2CB32783" w14:textId="77777777" w:rsidTr="00D01A90">
        <w:trPr>
          <w:trHeight w:val="20"/>
        </w:trPr>
        <w:tc>
          <w:tcPr>
            <w:tcW w:w="8296" w:type="dxa"/>
            <w:shd w:val="clear" w:color="auto" w:fill="auto"/>
          </w:tcPr>
          <w:p w14:paraId="029B3C6D" w14:textId="12037E85" w:rsidR="002F11FE" w:rsidRPr="00E3028B" w:rsidRDefault="002F11FE" w:rsidP="00095FD2">
            <w:pPr>
              <w:tabs>
                <w:tab w:val="left" w:pos="720"/>
                <w:tab w:val="right" w:pos="9321"/>
              </w:tabs>
              <w:spacing w:after="0" w:line="260" w:lineRule="exact"/>
              <w:jc w:val="right"/>
              <w:rPr>
                <w:rFonts w:ascii="Arial" w:eastAsia="Calibri" w:hAnsi="Arial"/>
                <w:b/>
                <w:sz w:val="20"/>
                <w:szCs w:val="20"/>
              </w:rPr>
            </w:pPr>
            <w:r w:rsidRPr="00E3028B">
              <w:rPr>
                <w:rFonts w:eastAsia="Calibri" w:cstheme="minorHAnsi"/>
                <w:b/>
                <w:sz w:val="20"/>
                <w:szCs w:val="20"/>
              </w:rPr>
              <w:t>Total</w:t>
            </w:r>
          </w:p>
        </w:tc>
        <w:tc>
          <w:tcPr>
            <w:tcW w:w="1048" w:type="dxa"/>
            <w:shd w:val="clear" w:color="auto" w:fill="auto"/>
            <w:vAlign w:val="center"/>
          </w:tcPr>
          <w:p w14:paraId="1869C4E4" w14:textId="318B0D7F" w:rsidR="002F11FE" w:rsidRPr="00E3028B" w:rsidRDefault="00D01A90" w:rsidP="00D01A90">
            <w:pPr>
              <w:tabs>
                <w:tab w:val="left" w:pos="720"/>
                <w:tab w:val="right" w:pos="9321"/>
              </w:tabs>
              <w:spacing w:after="0" w:line="260" w:lineRule="exact"/>
              <w:jc w:val="right"/>
              <w:rPr>
                <w:rFonts w:eastAsia="Calibri" w:cstheme="minorHAnsi"/>
                <w:b/>
                <w:sz w:val="20"/>
                <w:szCs w:val="20"/>
              </w:rPr>
            </w:pPr>
            <w:r>
              <w:rPr>
                <w:rFonts w:eastAsia="Calibri" w:cstheme="minorHAnsi"/>
                <w:b/>
                <w:sz w:val="20"/>
                <w:szCs w:val="20"/>
              </w:rPr>
              <w:t>/</w:t>
            </w:r>
            <w:r w:rsidR="002F11FE" w:rsidRPr="00E3028B">
              <w:rPr>
                <w:rFonts w:eastAsia="Calibri" w:cstheme="minorHAnsi"/>
                <w:b/>
                <w:sz w:val="20"/>
                <w:szCs w:val="20"/>
              </w:rPr>
              <w:t>3</w:t>
            </w:r>
          </w:p>
        </w:tc>
      </w:tr>
    </w:tbl>
    <w:p w14:paraId="429B74D6" w14:textId="37C784C2" w:rsidR="00CE65D5" w:rsidRPr="00371F9D" w:rsidRDefault="00CF4FAB" w:rsidP="00371F9D">
      <w:pPr>
        <w:pStyle w:val="ListParagraphwithmarks"/>
        <w:spacing w:before="120"/>
      </w:pPr>
      <w:r w:rsidRPr="00371F9D">
        <w:t>Write the following chords as specified below:</w:t>
      </w:r>
      <w:r w:rsidRPr="00371F9D">
        <w:tab/>
        <w:t>(3 marks)</w:t>
      </w:r>
    </w:p>
    <w:p w14:paraId="6ECCF1F1" w14:textId="1BB61158" w:rsidR="00767ACF" w:rsidRPr="00CE65D5" w:rsidRDefault="00767ACF" w:rsidP="00767ACF">
      <w:pPr>
        <w:tabs>
          <w:tab w:val="left" w:pos="630"/>
          <w:tab w:val="left" w:pos="8505"/>
          <w:tab w:val="right" w:pos="9356"/>
        </w:tabs>
        <w:ind w:left="360"/>
        <w:rPr>
          <w:rFonts w:cstheme="minorHAnsi"/>
        </w:rPr>
      </w:pPr>
      <w:r>
        <w:rPr>
          <w:rFonts w:cstheme="minorHAnsi"/>
          <w:noProof/>
        </w:rPr>
        <mc:AlternateContent>
          <mc:Choice Requires="wpg">
            <w:drawing>
              <wp:inline distT="0" distB="0" distL="0" distR="0" wp14:anchorId="35B5EC6B" wp14:editId="1F3B8D67">
                <wp:extent cx="3866829" cy="881978"/>
                <wp:effectExtent l="0" t="0" r="635" b="0"/>
                <wp:docPr id="815626609" name="Group 6"/>
                <wp:cNvGraphicFramePr/>
                <a:graphic xmlns:a="http://schemas.openxmlformats.org/drawingml/2006/main">
                  <a:graphicData uri="http://schemas.microsoft.com/office/word/2010/wordprocessingGroup">
                    <wpg:wgp>
                      <wpg:cNvGrpSpPr/>
                      <wpg:grpSpPr>
                        <a:xfrm>
                          <a:off x="0" y="0"/>
                          <a:ext cx="3866829" cy="881978"/>
                          <a:chOff x="0" y="0"/>
                          <a:chExt cx="3866829" cy="881978"/>
                        </a:xfrm>
                      </wpg:grpSpPr>
                      <wpg:grpSp>
                        <wpg:cNvPr id="1530216339" name="Group 4"/>
                        <wpg:cNvGrpSpPr/>
                        <wpg:grpSpPr>
                          <a:xfrm>
                            <a:off x="0" y="584886"/>
                            <a:ext cx="3866829" cy="297092"/>
                            <a:chOff x="0" y="0"/>
                            <a:chExt cx="3866829" cy="297092"/>
                          </a:xfrm>
                        </wpg:grpSpPr>
                        <wps:wsp>
                          <wps:cNvPr id="436999792" name="Text Box 2"/>
                          <wps:cNvSpPr txBox="1">
                            <a:spLocks noChangeArrowheads="1"/>
                          </wps:cNvSpPr>
                          <wps:spPr bwMode="auto">
                            <a:xfrm>
                              <a:off x="0" y="0"/>
                              <a:ext cx="1172485" cy="297092"/>
                            </a:xfrm>
                            <a:prstGeom prst="rect">
                              <a:avLst/>
                            </a:prstGeom>
                            <a:noFill/>
                            <a:ln w="9525">
                              <a:noFill/>
                              <a:miter lim="800000"/>
                              <a:headEnd/>
                              <a:tailEnd/>
                            </a:ln>
                          </wps:spPr>
                          <wps:txbx>
                            <w:txbxContent>
                              <w:p w14:paraId="0EB8FB0B" w14:textId="77777777" w:rsidR="00767ACF" w:rsidRPr="00121BD9" w:rsidRDefault="00767ACF" w:rsidP="00767ACF">
                                <w:r>
                                  <w:t>E dominant 7</w:t>
                                </w:r>
                                <w:r w:rsidRPr="00A310FA">
                                  <w:rPr>
                                    <w:vertAlign w:val="superscript"/>
                                  </w:rPr>
                                  <w:t>th</w:t>
                                </w:r>
                              </w:p>
                            </w:txbxContent>
                          </wps:txbx>
                          <wps:bodyPr rot="0" vert="horz" wrap="square" lIns="91440" tIns="45720" rIns="91440" bIns="45720" anchor="t" anchorCtr="0">
                            <a:noAutofit/>
                          </wps:bodyPr>
                        </wps:wsp>
                        <wps:wsp>
                          <wps:cNvPr id="1547845859" name="Text Box 2"/>
                          <wps:cNvSpPr txBox="1">
                            <a:spLocks noChangeArrowheads="1"/>
                          </wps:cNvSpPr>
                          <wps:spPr bwMode="auto">
                            <a:xfrm>
                              <a:off x="1375719" y="0"/>
                              <a:ext cx="1307430" cy="297092"/>
                            </a:xfrm>
                            <a:prstGeom prst="rect">
                              <a:avLst/>
                            </a:prstGeom>
                            <a:noFill/>
                            <a:ln w="9525">
                              <a:noFill/>
                              <a:miter lim="800000"/>
                              <a:headEnd/>
                              <a:tailEnd/>
                            </a:ln>
                          </wps:spPr>
                          <wps:txbx>
                            <w:txbxContent>
                              <w:p w14:paraId="698387DF" w14:textId="77777777" w:rsidR="00767ACF" w:rsidRPr="00121BD9" w:rsidRDefault="00767ACF" w:rsidP="00767ACF">
                                <w:r>
                                  <w:t>E flat minor 9</w:t>
                                </w:r>
                                <w:r w:rsidRPr="00121BD9">
                                  <w:rPr>
                                    <w:vertAlign w:val="superscript"/>
                                  </w:rPr>
                                  <w:t>th</w:t>
                                </w:r>
                              </w:p>
                            </w:txbxContent>
                          </wps:txbx>
                          <wps:bodyPr rot="0" vert="horz" wrap="square" lIns="91440" tIns="45720" rIns="91440" bIns="45720" anchor="t" anchorCtr="0">
                            <a:noAutofit/>
                          </wps:bodyPr>
                        </wps:wsp>
                        <wps:wsp>
                          <wps:cNvPr id="656667053" name="Text Box 2"/>
                          <wps:cNvSpPr txBox="1">
                            <a:spLocks noChangeArrowheads="1"/>
                          </wps:cNvSpPr>
                          <wps:spPr bwMode="auto">
                            <a:xfrm>
                              <a:off x="2842054" y="0"/>
                              <a:ext cx="1024775" cy="297092"/>
                            </a:xfrm>
                            <a:prstGeom prst="rect">
                              <a:avLst/>
                            </a:prstGeom>
                            <a:noFill/>
                            <a:ln w="9525">
                              <a:noFill/>
                              <a:miter lim="800000"/>
                              <a:headEnd/>
                              <a:tailEnd/>
                            </a:ln>
                          </wps:spPr>
                          <wps:txbx>
                            <w:txbxContent>
                              <w:p w14:paraId="76005CA9" w14:textId="77777777" w:rsidR="00767ACF" w:rsidRPr="00121BD9" w:rsidRDefault="00767ACF" w:rsidP="00767ACF">
                                <w:r>
                                  <w:t>G augmented</w:t>
                                </w:r>
                              </w:p>
                            </w:txbxContent>
                          </wps:txbx>
                          <wps:bodyPr rot="0" vert="horz" wrap="square" lIns="91440" tIns="45720" rIns="91440" bIns="45720" anchor="t" anchorCtr="0">
                            <a:noAutofit/>
                          </wps:bodyPr>
                        </wps:wsp>
                      </wpg:grpSp>
                      <wpg:grpSp>
                        <wpg:cNvPr id="482930078" name="Group 5"/>
                        <wpg:cNvGrpSpPr/>
                        <wpg:grpSpPr>
                          <a:xfrm>
                            <a:off x="0" y="0"/>
                            <a:ext cx="3839073" cy="560482"/>
                            <a:chOff x="0" y="0"/>
                            <a:chExt cx="3839073" cy="560482"/>
                          </a:xfrm>
                        </wpg:grpSpPr>
                        <pic:pic xmlns:pic="http://schemas.openxmlformats.org/drawingml/2006/picture">
                          <pic:nvPicPr>
                            <pic:cNvPr id="1381111024" name="Picture 2" descr="A clef and notes on a treble clef&#10;&#10;Description automatically generated"/>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809103" y="16476"/>
                              <a:ext cx="1029970" cy="543560"/>
                            </a:xfrm>
                            <a:prstGeom prst="rect">
                              <a:avLst/>
                            </a:prstGeom>
                            <a:noFill/>
                            <a:ln>
                              <a:noFill/>
                            </a:ln>
                          </pic:spPr>
                        </pic:pic>
                        <pic:pic xmlns:pic="http://schemas.openxmlformats.org/drawingml/2006/picture">
                          <pic:nvPicPr>
                            <pic:cNvPr id="900353945" name="Picture 1" descr="A close-up of a music note&#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75719" y="107092"/>
                              <a:ext cx="1177925" cy="453390"/>
                            </a:xfrm>
                            <a:prstGeom prst="rect">
                              <a:avLst/>
                            </a:prstGeom>
                            <a:noFill/>
                            <a:ln>
                              <a:noFill/>
                            </a:ln>
                          </pic:spPr>
                        </pic:pic>
                        <pic:pic xmlns:pic="http://schemas.openxmlformats.org/drawingml/2006/picture">
                          <pic:nvPicPr>
                            <pic:cNvPr id="1065767096" name="Picture 3" descr="A number on a white background&#10;&#10;Description automatically generated"/>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23315" cy="510540"/>
                            </a:xfrm>
                            <a:prstGeom prst="rect">
                              <a:avLst/>
                            </a:prstGeom>
                            <a:noFill/>
                            <a:ln>
                              <a:noFill/>
                            </a:ln>
                          </pic:spPr>
                        </pic:pic>
                      </wpg:grpSp>
                    </wpg:wgp>
                  </a:graphicData>
                </a:graphic>
              </wp:inline>
            </w:drawing>
          </mc:Choice>
          <mc:Fallback>
            <w:pict>
              <v:group w14:anchorId="35B5EC6B" id="Group 6" o:spid="_x0000_s1034" style="width:304.45pt;height:69.45pt;mso-position-horizontal-relative:char;mso-position-vertical-relative:line" coordsize="38668,8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">
                <v:group id="Group 4" o:spid="_x0000_s1035" style="position:absolute;top:5848;width:38668;height:2971" coordsize="38668,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">
                  <v:shape id="Text Box 2" o:spid="_x0000_s1036" type="#_x0000_t202" style="position:absolute;width:11724;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" filled="f" stroked="f">
                    <v:textbox>
                      <w:txbxContent>
                        <w:p w14:paraId="0EB8FB0B" w14:textId="77777777" w:rsidR="00767ACF" w:rsidRPr="00121BD9" w:rsidRDefault="00767ACF" w:rsidP="00767ACF">
                          <w:r>
                            <w:t>E dominant 7</w:t>
                          </w:r>
                          <w:r w:rsidRPr="00A310FA">
                            <w:rPr>
                              <w:vertAlign w:val="superscript"/>
                            </w:rPr>
                            <w:t>th</w:t>
                          </w:r>
                        </w:p>
                      </w:txbxContent>
                    </v:textbox>
                  </v:shape>
                  <v:shape id="Text Box 2" o:spid="_x0000_s1037" type="#_x0000_t202" style="position:absolute;left:13757;width:13074;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" filled="f" stroked="f">
                    <v:textbox>
                      <w:txbxContent>
                        <w:p w14:paraId="698387DF" w14:textId="77777777" w:rsidR="00767ACF" w:rsidRPr="00121BD9" w:rsidRDefault="00767ACF" w:rsidP="00767ACF">
                          <w:r>
                            <w:t>E flat minor 9</w:t>
                          </w:r>
                          <w:r w:rsidRPr="00121BD9">
                            <w:rPr>
                              <w:vertAlign w:val="superscript"/>
                            </w:rPr>
                            <w:t>th</w:t>
                          </w:r>
                        </w:p>
                      </w:txbxContent>
                    </v:textbox>
                  </v:shape>
                  <v:shape id="Text Box 2" o:spid="_x0000_s1038" type="#_x0000_t202" style="position:absolute;left:28420;width:10248;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" filled="f" stroked="f">
                    <v:textbox>
                      <w:txbxContent>
                        <w:p w14:paraId="76005CA9" w14:textId="77777777" w:rsidR="00767ACF" w:rsidRPr="00121BD9" w:rsidRDefault="00767ACF" w:rsidP="00767ACF">
                          <w:r>
                            <w:t>G augmented</w:t>
                          </w:r>
                        </w:p>
                      </w:txbxContent>
                    </v:textbox>
                  </v:shape>
                </v:group>
                <v:group id="Group 5" o:spid="_x0000_s1039" style="position:absolute;width:38390;height:5604" coordsize="38390,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">
                  <v:shape id="Picture 2" o:spid="_x0000_s1040" type="#_x0000_t75" alt="A clef and notes on a treble clef&#10;&#10;Description automatically generated" style="position:absolute;left:28091;top:164;width:10299;height: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">
                    <v:imagedata r:id="rId43" o:title="A clef and notes on a treble clef&#10;&#10;Description automatically generated"/>
                  </v:shape>
                  <v:shape id="Picture 1" o:spid="_x0000_s1041" type="#_x0000_t75" alt="A close-up of a music note&#10;&#10;Description automatically generated" style="position:absolute;left:13757;top:1070;width:11779;height:4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">
                    <v:imagedata r:id="rId44" o:title="A close-up of a music note&#10;&#10;Description automatically generated"/>
                  </v:shape>
                  <v:shape id="Picture 3" o:spid="_x0000_s1042" type="#_x0000_t75" alt="A number on a white background&#10;&#10;Description automatically generated" style="position:absolute;width:11233;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">
                    <v:imagedata r:id="rId45" o:title="A number on a white background&#10;&#10;Description automatically generated"/>
                  </v:shape>
                </v:group>
                <w10:anchorlock/>
              </v:group>
            </w:pict>
          </mc:Fallback>
        </mc:AlternateConten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4A0" w:firstRow="1" w:lastRow="0" w:firstColumn="1" w:lastColumn="0" w:noHBand="0" w:noVBand="1"/>
      </w:tblPr>
      <w:tblGrid>
        <w:gridCol w:w="8038"/>
        <w:gridCol w:w="1022"/>
      </w:tblGrid>
      <w:tr w:rsidR="002F11FE" w:rsidRPr="00E3028B" w14:paraId="3929499D" w14:textId="77777777" w:rsidTr="00D01A90">
        <w:trPr>
          <w:trHeight w:val="20"/>
        </w:trPr>
        <w:tc>
          <w:tcPr>
            <w:tcW w:w="8296" w:type="dxa"/>
            <w:tcBorders>
              <w:right w:val="single" w:sz="4" w:space="0" w:color="FFFFFF" w:themeColor="background1"/>
            </w:tcBorders>
            <w:shd w:val="clear" w:color="auto" w:fill="BD9FCF"/>
          </w:tcPr>
          <w:p w14:paraId="0ED9E3DF" w14:textId="593EBA22" w:rsidR="002F11FE" w:rsidRPr="00D01A90" w:rsidRDefault="002F11FE" w:rsidP="00325023">
            <w:pPr>
              <w:tabs>
                <w:tab w:val="left" w:pos="720"/>
                <w:tab w:val="right" w:pos="9321"/>
              </w:tabs>
              <w:spacing w:after="0"/>
              <w:jc w:val="center"/>
              <w:rPr>
                <w:rFonts w:eastAsia="Calibri" w:cstheme="minorHAnsi"/>
                <w:sz w:val="20"/>
                <w:szCs w:val="20"/>
              </w:rPr>
            </w:pPr>
            <w:r w:rsidRPr="00D01A90">
              <w:rPr>
                <w:rFonts w:eastAsia="Calibri" w:cstheme="minorHAnsi"/>
                <w:b/>
                <w:sz w:val="20"/>
                <w:szCs w:val="20"/>
              </w:rPr>
              <w:t>Description</w:t>
            </w:r>
          </w:p>
        </w:tc>
        <w:tc>
          <w:tcPr>
            <w:tcW w:w="1048" w:type="dxa"/>
            <w:tcBorders>
              <w:left w:val="single" w:sz="4" w:space="0" w:color="FFFFFF" w:themeColor="background1"/>
            </w:tcBorders>
            <w:shd w:val="clear" w:color="auto" w:fill="BD9FCF"/>
          </w:tcPr>
          <w:p w14:paraId="5807AA9E" w14:textId="77777777" w:rsidR="002F11FE" w:rsidRPr="00D01A90" w:rsidRDefault="002F11FE" w:rsidP="00383845">
            <w:pPr>
              <w:tabs>
                <w:tab w:val="left" w:pos="720"/>
                <w:tab w:val="right" w:pos="9321"/>
              </w:tabs>
              <w:spacing w:after="0"/>
              <w:jc w:val="center"/>
              <w:rPr>
                <w:rFonts w:eastAsia="Calibri" w:cstheme="minorHAnsi"/>
                <w:sz w:val="20"/>
                <w:szCs w:val="20"/>
              </w:rPr>
            </w:pPr>
            <w:r w:rsidRPr="00D01A90">
              <w:rPr>
                <w:rFonts w:eastAsia="Calibri" w:cstheme="minorHAnsi"/>
                <w:b/>
                <w:sz w:val="20"/>
                <w:szCs w:val="20"/>
              </w:rPr>
              <w:t>Marks</w:t>
            </w:r>
          </w:p>
        </w:tc>
      </w:tr>
      <w:tr w:rsidR="002F11FE" w:rsidRPr="00E3028B" w14:paraId="7EF7E2F4" w14:textId="77777777" w:rsidTr="00D01A90">
        <w:trPr>
          <w:trHeight w:val="20"/>
        </w:trPr>
        <w:tc>
          <w:tcPr>
            <w:tcW w:w="8296" w:type="dxa"/>
            <w:shd w:val="clear" w:color="auto" w:fill="auto"/>
            <w:vAlign w:val="center"/>
          </w:tcPr>
          <w:p w14:paraId="7FF9DA2F" w14:textId="0B8D81B7" w:rsidR="002F11FE" w:rsidRPr="00E3028B" w:rsidRDefault="002F11FE" w:rsidP="00383845">
            <w:pPr>
              <w:tabs>
                <w:tab w:val="left" w:pos="1843"/>
                <w:tab w:val="right" w:pos="9356"/>
              </w:tabs>
              <w:spacing w:after="0"/>
              <w:rPr>
                <w:rFonts w:cstheme="minorHAnsi"/>
                <w:sz w:val="20"/>
                <w:szCs w:val="20"/>
              </w:rPr>
            </w:pPr>
            <w:r w:rsidRPr="00E3028B">
              <w:rPr>
                <w:sz w:val="20"/>
                <w:szCs w:val="20"/>
              </w:rPr>
              <w:t xml:space="preserve">One mark for each correct response </w:t>
            </w:r>
            <w:r w:rsidR="00F91DD3">
              <w:rPr>
                <w:sz w:val="20"/>
                <w:szCs w:val="20"/>
              </w:rPr>
              <w:t>(</w:t>
            </w:r>
            <w:r w:rsidR="00767ACF">
              <w:rPr>
                <w:sz w:val="20"/>
                <w:szCs w:val="20"/>
              </w:rPr>
              <w:t>a</w:t>
            </w:r>
            <w:r w:rsidRPr="00E3028B">
              <w:rPr>
                <w:sz w:val="20"/>
                <w:szCs w:val="20"/>
              </w:rPr>
              <w:t xml:space="preserve">ccept </w:t>
            </w:r>
            <w:r w:rsidR="00F91DD3">
              <w:rPr>
                <w:sz w:val="20"/>
                <w:szCs w:val="20"/>
              </w:rPr>
              <w:t xml:space="preserve">correct </w:t>
            </w:r>
            <w:r w:rsidRPr="00E3028B">
              <w:rPr>
                <w:sz w:val="20"/>
                <w:szCs w:val="20"/>
              </w:rPr>
              <w:t>variation</w:t>
            </w:r>
            <w:r w:rsidR="00F91DD3">
              <w:rPr>
                <w:sz w:val="20"/>
                <w:szCs w:val="20"/>
              </w:rPr>
              <w:t>s)</w:t>
            </w:r>
          </w:p>
        </w:tc>
        <w:tc>
          <w:tcPr>
            <w:tcW w:w="1048" w:type="dxa"/>
            <w:shd w:val="clear" w:color="auto" w:fill="auto"/>
            <w:vAlign w:val="center"/>
          </w:tcPr>
          <w:p w14:paraId="2F342839" w14:textId="77777777" w:rsidR="002F11FE" w:rsidRPr="00E3028B" w:rsidRDefault="002F11FE" w:rsidP="00383845">
            <w:pPr>
              <w:tabs>
                <w:tab w:val="left" w:pos="720"/>
                <w:tab w:val="right" w:pos="9321"/>
              </w:tabs>
              <w:spacing w:after="0"/>
              <w:jc w:val="center"/>
              <w:rPr>
                <w:rFonts w:eastAsia="Calibri" w:cstheme="minorHAnsi"/>
                <w:b/>
                <w:sz w:val="20"/>
                <w:szCs w:val="20"/>
              </w:rPr>
            </w:pPr>
            <w:r w:rsidRPr="00E3028B">
              <w:rPr>
                <w:rFonts w:eastAsia="MS Mincho" w:cstheme="minorHAnsi"/>
                <w:sz w:val="20"/>
                <w:szCs w:val="20"/>
                <w:lang w:eastAsia="ja-JP"/>
              </w:rPr>
              <w:t>1–3</w:t>
            </w:r>
          </w:p>
        </w:tc>
      </w:tr>
      <w:tr w:rsidR="002F11FE" w:rsidRPr="00E3028B" w14:paraId="6313E01F" w14:textId="77777777" w:rsidTr="00D01A90">
        <w:trPr>
          <w:trHeight w:val="20"/>
        </w:trPr>
        <w:tc>
          <w:tcPr>
            <w:tcW w:w="8296" w:type="dxa"/>
            <w:shd w:val="clear" w:color="auto" w:fill="auto"/>
          </w:tcPr>
          <w:p w14:paraId="06CA9917" w14:textId="0B1AD9F1" w:rsidR="002F11FE" w:rsidRPr="00E3028B" w:rsidRDefault="002F11FE" w:rsidP="00383845">
            <w:pPr>
              <w:tabs>
                <w:tab w:val="left" w:pos="720"/>
                <w:tab w:val="right" w:pos="9321"/>
              </w:tabs>
              <w:spacing w:after="0"/>
              <w:jc w:val="right"/>
              <w:rPr>
                <w:rFonts w:ascii="Arial" w:eastAsia="Calibri" w:hAnsi="Arial"/>
                <w:b/>
                <w:sz w:val="20"/>
                <w:szCs w:val="20"/>
              </w:rPr>
            </w:pPr>
            <w:r w:rsidRPr="00E3028B">
              <w:rPr>
                <w:rFonts w:eastAsia="Calibri" w:cstheme="minorHAnsi"/>
                <w:b/>
                <w:sz w:val="20"/>
                <w:szCs w:val="20"/>
              </w:rPr>
              <w:t>Total</w:t>
            </w:r>
          </w:p>
        </w:tc>
        <w:tc>
          <w:tcPr>
            <w:tcW w:w="1048" w:type="dxa"/>
            <w:shd w:val="clear" w:color="auto" w:fill="auto"/>
            <w:vAlign w:val="center"/>
          </w:tcPr>
          <w:p w14:paraId="255FB0F1" w14:textId="3E919C7A" w:rsidR="002F11FE" w:rsidRPr="00E3028B" w:rsidRDefault="00D01A90" w:rsidP="00D01A90">
            <w:pPr>
              <w:tabs>
                <w:tab w:val="left" w:pos="720"/>
                <w:tab w:val="right" w:pos="9321"/>
              </w:tabs>
              <w:spacing w:after="0"/>
              <w:jc w:val="right"/>
              <w:rPr>
                <w:rFonts w:eastAsia="Calibri" w:cstheme="minorHAnsi"/>
                <w:b/>
                <w:sz w:val="20"/>
                <w:szCs w:val="20"/>
              </w:rPr>
            </w:pPr>
            <w:r>
              <w:rPr>
                <w:rFonts w:eastAsia="Calibri" w:cstheme="minorHAnsi"/>
                <w:b/>
                <w:sz w:val="20"/>
                <w:szCs w:val="20"/>
              </w:rPr>
              <w:t>/</w:t>
            </w:r>
            <w:r w:rsidR="002F11FE" w:rsidRPr="00E3028B">
              <w:rPr>
                <w:rFonts w:eastAsia="Calibri" w:cstheme="minorHAnsi"/>
                <w:b/>
                <w:sz w:val="20"/>
                <w:szCs w:val="20"/>
              </w:rPr>
              <w:t>3</w:t>
            </w:r>
          </w:p>
        </w:tc>
      </w:tr>
    </w:tbl>
    <w:p w14:paraId="206ADE30" w14:textId="77777777" w:rsidR="00371F9D" w:rsidRDefault="00371F9D">
      <w:pPr>
        <w:spacing w:after="200"/>
        <w:rPr>
          <w:rFonts w:cstheme="minorHAnsi"/>
          <w:b/>
          <w:sz w:val="24"/>
        </w:rPr>
      </w:pPr>
      <w:r>
        <w:rPr>
          <w:rFonts w:cstheme="minorHAnsi"/>
          <w:b/>
          <w:sz w:val="24"/>
        </w:rPr>
        <w:br w:type="page"/>
      </w:r>
    </w:p>
    <w:p w14:paraId="2B2527BC" w14:textId="4CEFA3C7" w:rsidR="00CF4FAB" w:rsidRDefault="00CF4FAB" w:rsidP="00371F9D">
      <w:pPr>
        <w:pStyle w:val="Question"/>
      </w:pPr>
      <w:r w:rsidRPr="00CA45F4">
        <w:lastRenderedPageBreak/>
        <w:t>Question 3: Rhythmic dictation and harmonic progression</w:t>
      </w:r>
      <w:r w:rsidRPr="00CA45F4">
        <w:tab/>
        <w:t>(</w:t>
      </w:r>
      <w:r w:rsidR="009966BC">
        <w:t>18</w:t>
      </w:r>
      <w:r w:rsidRPr="00CA45F4">
        <w:t xml:space="preserve"> marks)</w:t>
      </w:r>
    </w:p>
    <w:p w14:paraId="4EE2349B" w14:textId="2D4BF34F" w:rsidR="00D216D8" w:rsidRDefault="00B05D25" w:rsidP="00B0613C">
      <w:pPr>
        <w:pStyle w:val="ListParagraphwithmarks"/>
        <w:numPr>
          <w:ilvl w:val="0"/>
          <w:numId w:val="40"/>
        </w:numPr>
      </w:pPr>
      <w:r w:rsidRPr="00B05D25">
        <w:t xml:space="preserve">Complete the following eight-bar dictation by </w:t>
      </w:r>
      <w:r w:rsidRPr="006D5585">
        <w:t>providing</w:t>
      </w:r>
      <w:r w:rsidRPr="00B05D25">
        <w:t xml:space="preserve"> bar lines, rhythm and ties as required to the given pitches. The correct rhythm for the first note of each phrase is provided. Alter noteheads as required to reflect the rhythm played.</w:t>
      </w:r>
      <w:r w:rsidR="00D216D8" w:rsidRPr="00B34A6F">
        <w:tab/>
        <w:t>(</w:t>
      </w:r>
      <w:r w:rsidR="009966BC">
        <w:t>12</w:t>
      </w:r>
      <w:r w:rsidR="00D216D8" w:rsidRPr="00B34A6F">
        <w:t xml:space="preserve"> </w:t>
      </w:r>
      <w:r w:rsidR="00D216D8" w:rsidRPr="006D5585">
        <w:t>marks</w:t>
      </w:r>
      <w:r w:rsidR="00D216D8" w:rsidRPr="00B34A6F">
        <w:t>)</w:t>
      </w:r>
    </w:p>
    <w:tbl>
      <w:tblPr>
        <w:tblW w:w="4961"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4A0" w:firstRow="1" w:lastRow="0" w:firstColumn="1" w:lastColumn="0" w:noHBand="0" w:noVBand="1"/>
      </w:tblPr>
      <w:tblGrid>
        <w:gridCol w:w="8022"/>
        <w:gridCol w:w="967"/>
      </w:tblGrid>
      <w:tr w:rsidR="00D216D8" w:rsidRPr="007F6AC3" w14:paraId="554D2B8D" w14:textId="77777777" w:rsidTr="00D01A90">
        <w:trPr>
          <w:trHeight w:val="20"/>
          <w:tblHeader/>
        </w:trPr>
        <w:tc>
          <w:tcPr>
            <w:tcW w:w="8280" w:type="dxa"/>
            <w:tcBorders>
              <w:right w:val="single" w:sz="4" w:space="0" w:color="FFFFFF" w:themeColor="background1"/>
            </w:tcBorders>
            <w:shd w:val="clear" w:color="auto" w:fill="BD9FCF"/>
          </w:tcPr>
          <w:p w14:paraId="31B0F866" w14:textId="77777777" w:rsidR="00D216D8" w:rsidRPr="00D01A90" w:rsidRDefault="00D216D8" w:rsidP="00D01A90">
            <w:pPr>
              <w:spacing w:after="0"/>
              <w:jc w:val="center"/>
              <w:rPr>
                <w:rFonts w:eastAsia="Calibri" w:cstheme="minorHAnsi"/>
                <w:b/>
                <w:sz w:val="20"/>
                <w:szCs w:val="20"/>
              </w:rPr>
            </w:pPr>
            <w:r w:rsidRPr="00D01A90">
              <w:rPr>
                <w:rFonts w:eastAsia="Calibri" w:cstheme="minorHAnsi"/>
                <w:b/>
                <w:sz w:val="20"/>
                <w:szCs w:val="20"/>
              </w:rPr>
              <w:t>Description</w:t>
            </w:r>
          </w:p>
        </w:tc>
        <w:tc>
          <w:tcPr>
            <w:tcW w:w="991" w:type="dxa"/>
            <w:tcBorders>
              <w:left w:val="single" w:sz="4" w:space="0" w:color="FFFFFF" w:themeColor="background1"/>
            </w:tcBorders>
            <w:shd w:val="clear" w:color="auto" w:fill="BD9FCF"/>
          </w:tcPr>
          <w:p w14:paraId="6D364049" w14:textId="77777777" w:rsidR="00D216D8" w:rsidRPr="00D01A90" w:rsidRDefault="00D216D8" w:rsidP="00D01A90">
            <w:pPr>
              <w:spacing w:after="0"/>
              <w:jc w:val="center"/>
              <w:rPr>
                <w:rFonts w:eastAsia="Calibri" w:cstheme="minorHAnsi"/>
                <w:b/>
                <w:sz w:val="20"/>
                <w:szCs w:val="20"/>
              </w:rPr>
            </w:pPr>
            <w:r w:rsidRPr="00D01A90">
              <w:rPr>
                <w:rFonts w:eastAsia="Calibri" w:cstheme="minorHAnsi"/>
                <w:b/>
                <w:sz w:val="20"/>
                <w:szCs w:val="20"/>
              </w:rPr>
              <w:t>Marks</w:t>
            </w:r>
          </w:p>
        </w:tc>
      </w:tr>
      <w:tr w:rsidR="00D216D8" w:rsidRPr="00D23ED9" w14:paraId="0A7A986B" w14:textId="77777777" w:rsidTr="00D01A90">
        <w:trPr>
          <w:trHeight w:val="20"/>
        </w:trPr>
        <w:tc>
          <w:tcPr>
            <w:tcW w:w="9271" w:type="dxa"/>
            <w:gridSpan w:val="2"/>
            <w:shd w:val="clear" w:color="auto" w:fill="auto"/>
          </w:tcPr>
          <w:p w14:paraId="0C8CA3F5" w14:textId="5F1378D0" w:rsidR="00D216D8" w:rsidRPr="00D23ED9" w:rsidRDefault="00D216D8" w:rsidP="00383845">
            <w:pPr>
              <w:tabs>
                <w:tab w:val="left" w:pos="720"/>
                <w:tab w:val="right" w:pos="9321"/>
              </w:tabs>
              <w:spacing w:after="0"/>
              <w:rPr>
                <w:rFonts w:eastAsia="Calibri" w:cstheme="minorHAnsi"/>
                <w:b/>
                <w:bCs/>
                <w:sz w:val="20"/>
                <w:szCs w:val="20"/>
              </w:rPr>
            </w:pPr>
            <w:r w:rsidRPr="00D23ED9">
              <w:rPr>
                <w:rFonts w:eastAsia="Calibri" w:cstheme="minorHAnsi"/>
                <w:b/>
                <w:bCs/>
                <w:sz w:val="20"/>
                <w:szCs w:val="20"/>
              </w:rPr>
              <w:t>Rhythm</w:t>
            </w:r>
            <w:r w:rsidR="00B05D25">
              <w:rPr>
                <w:rFonts w:eastAsia="Calibri" w:cstheme="minorHAnsi"/>
                <w:b/>
                <w:bCs/>
                <w:sz w:val="20"/>
                <w:szCs w:val="20"/>
              </w:rPr>
              <w:t xml:space="preserve"> (there are 44 note values, not including the final note)</w:t>
            </w:r>
          </w:p>
        </w:tc>
      </w:tr>
      <w:tr w:rsidR="00D216D8" w:rsidRPr="007F6AC3" w14:paraId="26099278" w14:textId="77777777" w:rsidTr="00D01A90">
        <w:trPr>
          <w:trHeight w:val="20"/>
        </w:trPr>
        <w:tc>
          <w:tcPr>
            <w:tcW w:w="8280" w:type="dxa"/>
            <w:shd w:val="clear" w:color="auto" w:fill="auto"/>
          </w:tcPr>
          <w:p w14:paraId="1C35ED02" w14:textId="429FB1A3" w:rsidR="00D216D8" w:rsidRPr="007F6AC3" w:rsidRDefault="00B05D25" w:rsidP="00383845">
            <w:pPr>
              <w:tabs>
                <w:tab w:val="left" w:pos="720"/>
                <w:tab w:val="right" w:pos="9321"/>
              </w:tabs>
              <w:spacing w:after="0"/>
              <w:rPr>
                <w:rFonts w:eastAsia="Calibri" w:cstheme="minorHAnsi"/>
                <w:sz w:val="20"/>
                <w:szCs w:val="20"/>
              </w:rPr>
            </w:pPr>
            <w:r>
              <w:rPr>
                <w:rFonts w:eastAsia="Calibri" w:cstheme="minorHAnsi"/>
                <w:sz w:val="20"/>
                <w:szCs w:val="20"/>
              </w:rPr>
              <w:t>44</w:t>
            </w:r>
            <w:r w:rsidR="00D216D8" w:rsidRPr="007F6AC3">
              <w:rPr>
                <w:rFonts w:eastAsia="Calibri" w:cstheme="minorHAnsi"/>
                <w:sz w:val="20"/>
                <w:szCs w:val="20"/>
              </w:rPr>
              <w:t xml:space="preserve"> note values correct</w:t>
            </w:r>
          </w:p>
        </w:tc>
        <w:tc>
          <w:tcPr>
            <w:tcW w:w="991" w:type="dxa"/>
            <w:shd w:val="clear" w:color="auto" w:fill="auto"/>
            <w:vAlign w:val="center"/>
          </w:tcPr>
          <w:p w14:paraId="5BD218AD" w14:textId="46779E20" w:rsidR="00D216D8" w:rsidRPr="007F6AC3" w:rsidRDefault="00BB39A5" w:rsidP="00383845">
            <w:pPr>
              <w:tabs>
                <w:tab w:val="left" w:pos="720"/>
                <w:tab w:val="right" w:pos="9321"/>
              </w:tabs>
              <w:spacing w:after="0"/>
              <w:jc w:val="center"/>
              <w:rPr>
                <w:rFonts w:eastAsia="Calibri" w:cstheme="minorHAnsi"/>
                <w:sz w:val="20"/>
                <w:szCs w:val="20"/>
              </w:rPr>
            </w:pPr>
            <w:r>
              <w:rPr>
                <w:rFonts w:eastAsia="MS Mincho" w:cstheme="minorHAnsi"/>
                <w:sz w:val="20"/>
                <w:szCs w:val="20"/>
                <w:lang w:eastAsia="ja-JP"/>
              </w:rPr>
              <w:t>8</w:t>
            </w:r>
          </w:p>
        </w:tc>
      </w:tr>
      <w:tr w:rsidR="00BB39A5" w:rsidRPr="007F6AC3" w14:paraId="229C6118" w14:textId="77777777" w:rsidTr="00D01A90">
        <w:trPr>
          <w:trHeight w:val="20"/>
        </w:trPr>
        <w:tc>
          <w:tcPr>
            <w:tcW w:w="8280" w:type="dxa"/>
            <w:shd w:val="clear" w:color="auto" w:fill="auto"/>
          </w:tcPr>
          <w:p w14:paraId="5B632A42" w14:textId="4F95C7C4" w:rsidR="00BB39A5" w:rsidRDefault="00BB39A5" w:rsidP="001774E5">
            <w:pPr>
              <w:tabs>
                <w:tab w:val="left" w:pos="720"/>
                <w:tab w:val="right" w:pos="9321"/>
              </w:tabs>
              <w:spacing w:after="0"/>
              <w:rPr>
                <w:rFonts w:eastAsia="Calibri" w:cstheme="minorHAnsi"/>
                <w:sz w:val="20"/>
                <w:szCs w:val="20"/>
              </w:rPr>
            </w:pPr>
            <w:r>
              <w:rPr>
                <w:rFonts w:eastAsia="Calibri" w:cstheme="minorHAnsi"/>
                <w:sz w:val="20"/>
                <w:szCs w:val="20"/>
              </w:rPr>
              <w:t xml:space="preserve">38–43 </w:t>
            </w:r>
            <w:r w:rsidRPr="007F6AC3">
              <w:rPr>
                <w:rFonts w:eastAsia="Calibri" w:cstheme="minorHAnsi"/>
                <w:sz w:val="20"/>
                <w:szCs w:val="20"/>
              </w:rPr>
              <w:t>note values correct</w:t>
            </w:r>
          </w:p>
        </w:tc>
        <w:tc>
          <w:tcPr>
            <w:tcW w:w="991" w:type="dxa"/>
            <w:shd w:val="clear" w:color="auto" w:fill="auto"/>
            <w:vAlign w:val="center"/>
          </w:tcPr>
          <w:p w14:paraId="0659158C" w14:textId="75F9FF06" w:rsidR="00BB39A5" w:rsidRPr="007F6AC3" w:rsidRDefault="00BB39A5" w:rsidP="001774E5">
            <w:pPr>
              <w:tabs>
                <w:tab w:val="left" w:pos="720"/>
                <w:tab w:val="right" w:pos="9321"/>
              </w:tabs>
              <w:spacing w:after="0"/>
              <w:jc w:val="center"/>
              <w:rPr>
                <w:rFonts w:eastAsia="MS Mincho" w:cstheme="minorHAnsi"/>
                <w:sz w:val="20"/>
                <w:szCs w:val="20"/>
                <w:lang w:eastAsia="ja-JP"/>
              </w:rPr>
            </w:pPr>
            <w:r>
              <w:rPr>
                <w:rFonts w:eastAsia="MS Mincho" w:cstheme="minorHAnsi"/>
                <w:sz w:val="20"/>
                <w:szCs w:val="20"/>
                <w:lang w:eastAsia="ja-JP"/>
              </w:rPr>
              <w:t>7</w:t>
            </w:r>
          </w:p>
        </w:tc>
      </w:tr>
      <w:tr w:rsidR="00BB39A5" w:rsidRPr="007F6AC3" w14:paraId="4AE20C9A" w14:textId="77777777" w:rsidTr="00D01A90">
        <w:trPr>
          <w:trHeight w:val="20"/>
        </w:trPr>
        <w:tc>
          <w:tcPr>
            <w:tcW w:w="8280" w:type="dxa"/>
            <w:shd w:val="clear" w:color="auto" w:fill="auto"/>
          </w:tcPr>
          <w:p w14:paraId="1267DB83" w14:textId="4C31A346" w:rsidR="00BB39A5" w:rsidRDefault="00BB39A5" w:rsidP="00383845">
            <w:pPr>
              <w:tabs>
                <w:tab w:val="left" w:pos="720"/>
                <w:tab w:val="right" w:pos="9321"/>
              </w:tabs>
              <w:spacing w:after="0"/>
              <w:rPr>
                <w:rFonts w:eastAsia="Calibri" w:cstheme="minorHAnsi"/>
                <w:sz w:val="20"/>
                <w:szCs w:val="20"/>
              </w:rPr>
            </w:pPr>
            <w:r>
              <w:rPr>
                <w:rFonts w:eastAsia="Calibri" w:cstheme="minorHAnsi"/>
                <w:sz w:val="20"/>
                <w:szCs w:val="20"/>
              </w:rPr>
              <w:t xml:space="preserve">32–37 </w:t>
            </w:r>
            <w:r w:rsidRPr="007F6AC3">
              <w:rPr>
                <w:rFonts w:eastAsia="Calibri" w:cstheme="minorHAnsi"/>
                <w:sz w:val="20"/>
                <w:szCs w:val="20"/>
              </w:rPr>
              <w:t>note values correct</w:t>
            </w:r>
          </w:p>
        </w:tc>
        <w:tc>
          <w:tcPr>
            <w:tcW w:w="991" w:type="dxa"/>
            <w:shd w:val="clear" w:color="auto" w:fill="auto"/>
            <w:vAlign w:val="center"/>
          </w:tcPr>
          <w:p w14:paraId="355CF9A5" w14:textId="12B97B60" w:rsidR="00BB39A5" w:rsidRPr="007F6AC3" w:rsidRDefault="00BB39A5" w:rsidP="00383845">
            <w:pPr>
              <w:tabs>
                <w:tab w:val="left" w:pos="720"/>
                <w:tab w:val="right" w:pos="9321"/>
              </w:tabs>
              <w:spacing w:after="0"/>
              <w:jc w:val="center"/>
              <w:rPr>
                <w:rFonts w:eastAsia="MS Mincho" w:cstheme="minorHAnsi"/>
                <w:sz w:val="20"/>
                <w:szCs w:val="20"/>
                <w:lang w:eastAsia="ja-JP"/>
              </w:rPr>
            </w:pPr>
            <w:r>
              <w:rPr>
                <w:rFonts w:eastAsia="MS Mincho" w:cstheme="minorHAnsi"/>
                <w:sz w:val="20"/>
                <w:szCs w:val="20"/>
                <w:lang w:eastAsia="ja-JP"/>
              </w:rPr>
              <w:t>6</w:t>
            </w:r>
          </w:p>
        </w:tc>
      </w:tr>
      <w:tr w:rsidR="00D216D8" w:rsidRPr="007F6AC3" w14:paraId="1118EA92" w14:textId="77777777" w:rsidTr="00D01A90">
        <w:trPr>
          <w:trHeight w:val="20"/>
        </w:trPr>
        <w:tc>
          <w:tcPr>
            <w:tcW w:w="8280" w:type="dxa"/>
            <w:shd w:val="clear" w:color="auto" w:fill="auto"/>
          </w:tcPr>
          <w:p w14:paraId="5844D577" w14:textId="56A76638" w:rsidR="00D216D8" w:rsidRPr="007F6AC3" w:rsidRDefault="00BB39A5" w:rsidP="00383845">
            <w:pPr>
              <w:tabs>
                <w:tab w:val="left" w:pos="720"/>
                <w:tab w:val="right" w:pos="9321"/>
              </w:tabs>
              <w:spacing w:after="0"/>
              <w:rPr>
                <w:rFonts w:eastAsia="Calibri" w:cstheme="minorHAnsi"/>
                <w:sz w:val="20"/>
                <w:szCs w:val="20"/>
              </w:rPr>
            </w:pPr>
            <w:r>
              <w:rPr>
                <w:rFonts w:eastAsia="Calibri" w:cstheme="minorHAnsi"/>
                <w:sz w:val="20"/>
                <w:szCs w:val="20"/>
              </w:rPr>
              <w:t>26</w:t>
            </w:r>
            <w:r w:rsidR="00D216D8" w:rsidRPr="007F6AC3">
              <w:rPr>
                <w:rFonts w:eastAsia="Calibri" w:cstheme="minorHAnsi"/>
                <w:sz w:val="20"/>
                <w:szCs w:val="20"/>
              </w:rPr>
              <w:t>–</w:t>
            </w:r>
            <w:r>
              <w:rPr>
                <w:rFonts w:eastAsia="Calibri" w:cstheme="minorHAnsi"/>
                <w:sz w:val="20"/>
                <w:szCs w:val="20"/>
              </w:rPr>
              <w:t>31</w:t>
            </w:r>
            <w:r w:rsidR="00D216D8" w:rsidRPr="007F6AC3">
              <w:rPr>
                <w:rFonts w:eastAsia="Calibri" w:cstheme="minorHAnsi"/>
                <w:sz w:val="20"/>
                <w:szCs w:val="20"/>
              </w:rPr>
              <w:t xml:space="preserve"> note values correct</w:t>
            </w:r>
          </w:p>
        </w:tc>
        <w:tc>
          <w:tcPr>
            <w:tcW w:w="991" w:type="dxa"/>
            <w:shd w:val="clear" w:color="auto" w:fill="auto"/>
            <w:vAlign w:val="center"/>
          </w:tcPr>
          <w:p w14:paraId="63BE2832" w14:textId="77777777" w:rsidR="00D216D8" w:rsidRPr="007F6AC3" w:rsidRDefault="00D216D8" w:rsidP="00383845">
            <w:pPr>
              <w:tabs>
                <w:tab w:val="left" w:pos="720"/>
                <w:tab w:val="right" w:pos="9321"/>
              </w:tabs>
              <w:spacing w:after="0"/>
              <w:jc w:val="center"/>
              <w:rPr>
                <w:rFonts w:eastAsia="Calibri" w:cstheme="minorHAnsi"/>
                <w:sz w:val="20"/>
                <w:szCs w:val="20"/>
              </w:rPr>
            </w:pPr>
            <w:r w:rsidRPr="007F6AC3">
              <w:rPr>
                <w:rFonts w:eastAsia="MS Mincho" w:cstheme="minorHAnsi"/>
                <w:sz w:val="20"/>
                <w:szCs w:val="20"/>
                <w:lang w:eastAsia="ja-JP"/>
              </w:rPr>
              <w:t>5</w:t>
            </w:r>
          </w:p>
        </w:tc>
      </w:tr>
      <w:tr w:rsidR="00D216D8" w:rsidRPr="007F6AC3" w14:paraId="18859036" w14:textId="77777777" w:rsidTr="00D01A90">
        <w:trPr>
          <w:trHeight w:val="20"/>
        </w:trPr>
        <w:tc>
          <w:tcPr>
            <w:tcW w:w="8280" w:type="dxa"/>
            <w:shd w:val="clear" w:color="auto" w:fill="auto"/>
          </w:tcPr>
          <w:p w14:paraId="03EBA5CE" w14:textId="4F1EB158" w:rsidR="00D216D8" w:rsidRPr="007F6AC3" w:rsidRDefault="00BB39A5" w:rsidP="00383845">
            <w:pPr>
              <w:tabs>
                <w:tab w:val="left" w:pos="720"/>
                <w:tab w:val="right" w:pos="9321"/>
              </w:tabs>
              <w:spacing w:after="0"/>
              <w:rPr>
                <w:rFonts w:eastAsia="Calibri" w:cstheme="minorHAnsi"/>
                <w:sz w:val="20"/>
                <w:szCs w:val="20"/>
              </w:rPr>
            </w:pPr>
            <w:r>
              <w:rPr>
                <w:rFonts w:eastAsia="Calibri" w:cstheme="minorHAnsi"/>
                <w:sz w:val="20"/>
                <w:szCs w:val="20"/>
              </w:rPr>
              <w:t>20</w:t>
            </w:r>
            <w:r w:rsidR="00D216D8" w:rsidRPr="007F6AC3">
              <w:rPr>
                <w:rFonts w:eastAsia="Calibri" w:cstheme="minorHAnsi"/>
                <w:sz w:val="20"/>
                <w:szCs w:val="20"/>
              </w:rPr>
              <w:t>–</w:t>
            </w:r>
            <w:r>
              <w:rPr>
                <w:rFonts w:eastAsia="Calibri" w:cstheme="minorHAnsi"/>
                <w:sz w:val="20"/>
                <w:szCs w:val="20"/>
              </w:rPr>
              <w:t>25</w:t>
            </w:r>
            <w:r w:rsidR="00D216D8" w:rsidRPr="007F6AC3">
              <w:rPr>
                <w:rFonts w:eastAsia="Calibri" w:cstheme="minorHAnsi"/>
                <w:sz w:val="20"/>
                <w:szCs w:val="20"/>
              </w:rPr>
              <w:t xml:space="preserve"> note values correct</w:t>
            </w:r>
          </w:p>
        </w:tc>
        <w:tc>
          <w:tcPr>
            <w:tcW w:w="991" w:type="dxa"/>
            <w:shd w:val="clear" w:color="auto" w:fill="auto"/>
            <w:vAlign w:val="center"/>
          </w:tcPr>
          <w:p w14:paraId="02447D3F" w14:textId="77777777" w:rsidR="00D216D8" w:rsidRPr="007F6AC3" w:rsidRDefault="00D216D8" w:rsidP="00383845">
            <w:pPr>
              <w:tabs>
                <w:tab w:val="left" w:pos="720"/>
                <w:tab w:val="right" w:pos="9321"/>
              </w:tabs>
              <w:spacing w:after="0"/>
              <w:jc w:val="center"/>
              <w:rPr>
                <w:rFonts w:eastAsia="Calibri" w:cstheme="minorHAnsi"/>
                <w:sz w:val="20"/>
                <w:szCs w:val="20"/>
              </w:rPr>
            </w:pPr>
            <w:r w:rsidRPr="007F6AC3">
              <w:rPr>
                <w:rFonts w:eastAsia="MS Mincho" w:cstheme="minorHAnsi"/>
                <w:sz w:val="20"/>
                <w:szCs w:val="20"/>
                <w:lang w:eastAsia="ja-JP"/>
              </w:rPr>
              <w:t>4</w:t>
            </w:r>
          </w:p>
        </w:tc>
      </w:tr>
      <w:tr w:rsidR="00D216D8" w:rsidRPr="007F6AC3" w14:paraId="07A7066C" w14:textId="77777777" w:rsidTr="00D01A90">
        <w:trPr>
          <w:trHeight w:val="20"/>
        </w:trPr>
        <w:tc>
          <w:tcPr>
            <w:tcW w:w="8280" w:type="dxa"/>
            <w:shd w:val="clear" w:color="auto" w:fill="auto"/>
          </w:tcPr>
          <w:p w14:paraId="56FA358B" w14:textId="64BD2348" w:rsidR="00D216D8" w:rsidRPr="007F6AC3" w:rsidRDefault="00BB39A5" w:rsidP="00383845">
            <w:pPr>
              <w:tabs>
                <w:tab w:val="left" w:pos="720"/>
                <w:tab w:val="right" w:pos="9321"/>
              </w:tabs>
              <w:spacing w:after="0"/>
              <w:rPr>
                <w:rFonts w:eastAsia="Calibri" w:cstheme="minorHAnsi"/>
                <w:sz w:val="20"/>
                <w:szCs w:val="20"/>
              </w:rPr>
            </w:pPr>
            <w:r>
              <w:rPr>
                <w:rFonts w:eastAsia="Calibri" w:cstheme="minorHAnsi"/>
                <w:sz w:val="20"/>
                <w:szCs w:val="20"/>
              </w:rPr>
              <w:t>14</w:t>
            </w:r>
            <w:r w:rsidR="00D216D8" w:rsidRPr="007F6AC3">
              <w:rPr>
                <w:rFonts w:eastAsia="Calibri" w:cstheme="minorHAnsi"/>
                <w:sz w:val="20"/>
                <w:szCs w:val="20"/>
              </w:rPr>
              <w:t>–</w:t>
            </w:r>
            <w:r>
              <w:rPr>
                <w:rFonts w:eastAsia="Calibri" w:cstheme="minorHAnsi"/>
                <w:sz w:val="20"/>
                <w:szCs w:val="20"/>
              </w:rPr>
              <w:t>19</w:t>
            </w:r>
            <w:r w:rsidR="00D216D8" w:rsidRPr="007F6AC3">
              <w:rPr>
                <w:rFonts w:eastAsia="Calibri" w:cstheme="minorHAnsi"/>
                <w:sz w:val="20"/>
                <w:szCs w:val="20"/>
              </w:rPr>
              <w:t xml:space="preserve"> note values correct</w:t>
            </w:r>
          </w:p>
        </w:tc>
        <w:tc>
          <w:tcPr>
            <w:tcW w:w="991" w:type="dxa"/>
            <w:shd w:val="clear" w:color="auto" w:fill="auto"/>
            <w:vAlign w:val="center"/>
          </w:tcPr>
          <w:p w14:paraId="57E502BE" w14:textId="77777777" w:rsidR="00D216D8" w:rsidRPr="007F6AC3" w:rsidRDefault="00D216D8" w:rsidP="00383845">
            <w:pPr>
              <w:tabs>
                <w:tab w:val="left" w:pos="720"/>
                <w:tab w:val="right" w:pos="9321"/>
              </w:tabs>
              <w:spacing w:after="0"/>
              <w:jc w:val="center"/>
              <w:rPr>
                <w:rFonts w:eastAsia="Calibri" w:cstheme="minorHAnsi"/>
                <w:sz w:val="20"/>
                <w:szCs w:val="20"/>
              </w:rPr>
            </w:pPr>
            <w:r w:rsidRPr="007F6AC3">
              <w:rPr>
                <w:rFonts w:eastAsia="MS Mincho" w:cstheme="minorHAnsi"/>
                <w:sz w:val="20"/>
                <w:szCs w:val="20"/>
                <w:lang w:eastAsia="ja-JP"/>
              </w:rPr>
              <w:t>3</w:t>
            </w:r>
          </w:p>
        </w:tc>
      </w:tr>
      <w:tr w:rsidR="00D216D8" w:rsidRPr="007F6AC3" w14:paraId="5901327A" w14:textId="77777777" w:rsidTr="00D01A90">
        <w:trPr>
          <w:trHeight w:val="20"/>
        </w:trPr>
        <w:tc>
          <w:tcPr>
            <w:tcW w:w="8280" w:type="dxa"/>
            <w:shd w:val="clear" w:color="auto" w:fill="auto"/>
          </w:tcPr>
          <w:p w14:paraId="2DAE1715" w14:textId="0F6A19F3" w:rsidR="00D216D8" w:rsidRPr="007F6AC3" w:rsidRDefault="00BB39A5" w:rsidP="00383845">
            <w:pPr>
              <w:tabs>
                <w:tab w:val="left" w:pos="720"/>
                <w:tab w:val="right" w:pos="9321"/>
              </w:tabs>
              <w:spacing w:after="0"/>
              <w:rPr>
                <w:rFonts w:eastAsia="Calibri" w:cstheme="minorHAnsi"/>
                <w:sz w:val="20"/>
                <w:szCs w:val="20"/>
              </w:rPr>
            </w:pPr>
            <w:r>
              <w:rPr>
                <w:rFonts w:eastAsia="Calibri" w:cstheme="minorHAnsi"/>
                <w:sz w:val="20"/>
                <w:szCs w:val="20"/>
              </w:rPr>
              <w:t>8</w:t>
            </w:r>
            <w:r w:rsidR="00D216D8" w:rsidRPr="007F6AC3">
              <w:rPr>
                <w:rFonts w:eastAsia="Calibri" w:cstheme="minorHAnsi"/>
                <w:sz w:val="20"/>
                <w:szCs w:val="20"/>
              </w:rPr>
              <w:t>–</w:t>
            </w:r>
            <w:r>
              <w:rPr>
                <w:rFonts w:eastAsia="Calibri" w:cstheme="minorHAnsi"/>
                <w:sz w:val="20"/>
                <w:szCs w:val="20"/>
              </w:rPr>
              <w:t>13</w:t>
            </w:r>
            <w:r w:rsidR="00D216D8" w:rsidRPr="007F6AC3">
              <w:rPr>
                <w:rFonts w:eastAsia="Calibri" w:cstheme="minorHAnsi"/>
                <w:sz w:val="20"/>
                <w:szCs w:val="20"/>
              </w:rPr>
              <w:t xml:space="preserve"> note values correct</w:t>
            </w:r>
          </w:p>
        </w:tc>
        <w:tc>
          <w:tcPr>
            <w:tcW w:w="991" w:type="dxa"/>
            <w:shd w:val="clear" w:color="auto" w:fill="auto"/>
            <w:vAlign w:val="center"/>
          </w:tcPr>
          <w:p w14:paraId="0AB83CCD" w14:textId="77777777" w:rsidR="00D216D8" w:rsidRPr="007F6AC3" w:rsidRDefault="00D216D8" w:rsidP="00383845">
            <w:pPr>
              <w:tabs>
                <w:tab w:val="left" w:pos="720"/>
                <w:tab w:val="right" w:pos="9321"/>
              </w:tabs>
              <w:spacing w:after="0"/>
              <w:jc w:val="center"/>
              <w:rPr>
                <w:rFonts w:eastAsia="Calibri" w:cstheme="minorHAnsi"/>
                <w:sz w:val="20"/>
                <w:szCs w:val="20"/>
              </w:rPr>
            </w:pPr>
            <w:r w:rsidRPr="007F6AC3">
              <w:rPr>
                <w:rFonts w:eastAsia="MS Mincho" w:cstheme="minorHAnsi"/>
                <w:sz w:val="20"/>
                <w:szCs w:val="20"/>
                <w:lang w:eastAsia="ja-JP"/>
              </w:rPr>
              <w:t>2</w:t>
            </w:r>
          </w:p>
        </w:tc>
      </w:tr>
      <w:tr w:rsidR="00D216D8" w:rsidRPr="007F6AC3" w14:paraId="176F4C8C" w14:textId="77777777" w:rsidTr="00D01A90">
        <w:trPr>
          <w:trHeight w:val="20"/>
        </w:trPr>
        <w:tc>
          <w:tcPr>
            <w:tcW w:w="8280" w:type="dxa"/>
            <w:shd w:val="clear" w:color="auto" w:fill="auto"/>
          </w:tcPr>
          <w:p w14:paraId="1DFA6064" w14:textId="3D7256A2" w:rsidR="00D216D8" w:rsidRPr="007F6AC3" w:rsidRDefault="00D216D8" w:rsidP="00383845">
            <w:pPr>
              <w:tabs>
                <w:tab w:val="left" w:pos="720"/>
                <w:tab w:val="right" w:pos="9321"/>
              </w:tabs>
              <w:spacing w:after="0"/>
              <w:rPr>
                <w:rFonts w:eastAsia="Calibri" w:cstheme="minorHAnsi"/>
                <w:sz w:val="20"/>
                <w:szCs w:val="20"/>
              </w:rPr>
            </w:pPr>
            <w:r w:rsidRPr="007F6AC3">
              <w:rPr>
                <w:rFonts w:eastAsia="Calibri" w:cstheme="minorHAnsi"/>
                <w:sz w:val="20"/>
                <w:szCs w:val="20"/>
              </w:rPr>
              <w:t>1–</w:t>
            </w:r>
            <w:r w:rsidR="00BB39A5">
              <w:rPr>
                <w:rFonts w:eastAsia="Calibri" w:cstheme="minorHAnsi"/>
                <w:sz w:val="20"/>
                <w:szCs w:val="20"/>
              </w:rPr>
              <w:t>7</w:t>
            </w:r>
            <w:r w:rsidRPr="007F6AC3">
              <w:rPr>
                <w:rFonts w:eastAsia="Calibri" w:cstheme="minorHAnsi"/>
                <w:sz w:val="20"/>
                <w:szCs w:val="20"/>
              </w:rPr>
              <w:t xml:space="preserve"> note values correct</w:t>
            </w:r>
          </w:p>
        </w:tc>
        <w:tc>
          <w:tcPr>
            <w:tcW w:w="991" w:type="dxa"/>
            <w:shd w:val="clear" w:color="auto" w:fill="auto"/>
            <w:vAlign w:val="center"/>
          </w:tcPr>
          <w:p w14:paraId="2950AFA6" w14:textId="77777777" w:rsidR="00D216D8" w:rsidRPr="007F6AC3" w:rsidRDefault="00D216D8" w:rsidP="00383845">
            <w:pPr>
              <w:tabs>
                <w:tab w:val="left" w:pos="720"/>
                <w:tab w:val="right" w:pos="9321"/>
              </w:tabs>
              <w:spacing w:after="0"/>
              <w:jc w:val="center"/>
              <w:rPr>
                <w:rFonts w:eastAsia="Calibri" w:cstheme="minorHAnsi"/>
                <w:sz w:val="20"/>
                <w:szCs w:val="20"/>
              </w:rPr>
            </w:pPr>
            <w:r w:rsidRPr="007F6AC3">
              <w:rPr>
                <w:rFonts w:eastAsia="MS Mincho" w:cstheme="minorHAnsi"/>
                <w:sz w:val="20"/>
                <w:szCs w:val="20"/>
                <w:lang w:eastAsia="ja-JP"/>
              </w:rPr>
              <w:t>1</w:t>
            </w:r>
          </w:p>
        </w:tc>
      </w:tr>
      <w:tr w:rsidR="00D216D8" w:rsidRPr="007F6AC3" w14:paraId="76BB23B3" w14:textId="77777777" w:rsidTr="00D01A90">
        <w:trPr>
          <w:trHeight w:val="20"/>
        </w:trPr>
        <w:tc>
          <w:tcPr>
            <w:tcW w:w="8280" w:type="dxa"/>
            <w:shd w:val="clear" w:color="auto" w:fill="auto"/>
          </w:tcPr>
          <w:p w14:paraId="23D85726" w14:textId="77777777" w:rsidR="00D216D8" w:rsidRPr="007F6AC3" w:rsidRDefault="00D216D8" w:rsidP="00383845">
            <w:pPr>
              <w:tabs>
                <w:tab w:val="left" w:pos="720"/>
                <w:tab w:val="right" w:pos="9321"/>
              </w:tabs>
              <w:spacing w:after="0"/>
              <w:jc w:val="right"/>
              <w:rPr>
                <w:rFonts w:eastAsia="Calibri" w:cstheme="minorHAnsi"/>
                <w:b/>
                <w:sz w:val="20"/>
                <w:szCs w:val="20"/>
              </w:rPr>
            </w:pPr>
            <w:r w:rsidRPr="007F6AC3">
              <w:rPr>
                <w:rFonts w:eastAsia="Calibri" w:cstheme="minorHAnsi"/>
                <w:b/>
                <w:sz w:val="20"/>
                <w:szCs w:val="20"/>
              </w:rPr>
              <w:t>Subtotal</w:t>
            </w:r>
          </w:p>
        </w:tc>
        <w:tc>
          <w:tcPr>
            <w:tcW w:w="991" w:type="dxa"/>
            <w:shd w:val="clear" w:color="auto" w:fill="auto"/>
            <w:vAlign w:val="center"/>
          </w:tcPr>
          <w:p w14:paraId="3D9420CD" w14:textId="0967D988" w:rsidR="00D216D8" w:rsidRPr="007F6AC3" w:rsidRDefault="00D01A90" w:rsidP="00D01A90">
            <w:pPr>
              <w:tabs>
                <w:tab w:val="left" w:pos="720"/>
                <w:tab w:val="right" w:pos="9321"/>
              </w:tabs>
              <w:spacing w:after="0"/>
              <w:jc w:val="right"/>
              <w:rPr>
                <w:rFonts w:eastAsia="Calibri" w:cstheme="minorHAnsi"/>
                <w:b/>
                <w:sz w:val="20"/>
                <w:szCs w:val="20"/>
              </w:rPr>
            </w:pPr>
            <w:r>
              <w:rPr>
                <w:rFonts w:eastAsia="MS Mincho" w:cstheme="minorHAnsi"/>
                <w:b/>
                <w:sz w:val="20"/>
                <w:szCs w:val="20"/>
                <w:lang w:eastAsia="ja-JP"/>
              </w:rPr>
              <w:t>/</w:t>
            </w:r>
            <w:r w:rsidR="00BB39A5">
              <w:rPr>
                <w:rFonts w:eastAsia="MS Mincho" w:cstheme="minorHAnsi"/>
                <w:b/>
                <w:sz w:val="20"/>
                <w:szCs w:val="20"/>
                <w:lang w:eastAsia="ja-JP"/>
              </w:rPr>
              <w:t>8</w:t>
            </w:r>
          </w:p>
        </w:tc>
      </w:tr>
      <w:tr w:rsidR="00E51783" w:rsidRPr="00D23ED9" w14:paraId="36D59270" w14:textId="77777777" w:rsidTr="00D01A90">
        <w:trPr>
          <w:trHeight w:val="20"/>
        </w:trPr>
        <w:tc>
          <w:tcPr>
            <w:tcW w:w="9271" w:type="dxa"/>
            <w:gridSpan w:val="2"/>
            <w:shd w:val="clear" w:color="auto" w:fill="auto"/>
          </w:tcPr>
          <w:p w14:paraId="25653601" w14:textId="5F5E7674" w:rsidR="00E51783" w:rsidRPr="00D23ED9" w:rsidRDefault="00E51783" w:rsidP="001774E5">
            <w:pPr>
              <w:tabs>
                <w:tab w:val="left" w:pos="720"/>
                <w:tab w:val="right" w:pos="9321"/>
              </w:tabs>
              <w:spacing w:after="0"/>
              <w:rPr>
                <w:rFonts w:eastAsia="Calibri" w:cstheme="minorHAnsi"/>
                <w:b/>
                <w:bCs/>
                <w:sz w:val="20"/>
                <w:szCs w:val="20"/>
              </w:rPr>
            </w:pPr>
            <w:r>
              <w:rPr>
                <w:rFonts w:eastAsia="Calibri" w:cstheme="minorHAnsi"/>
                <w:b/>
                <w:bCs/>
                <w:sz w:val="20"/>
                <w:szCs w:val="20"/>
              </w:rPr>
              <w:t>Final note</w:t>
            </w:r>
          </w:p>
        </w:tc>
      </w:tr>
      <w:tr w:rsidR="00E51783" w:rsidRPr="007F6AC3" w14:paraId="1B00C2C9" w14:textId="77777777" w:rsidTr="00D01A90">
        <w:trPr>
          <w:trHeight w:val="20"/>
        </w:trPr>
        <w:tc>
          <w:tcPr>
            <w:tcW w:w="8280" w:type="dxa"/>
            <w:shd w:val="clear" w:color="auto" w:fill="auto"/>
            <w:vAlign w:val="center"/>
          </w:tcPr>
          <w:p w14:paraId="3A5FB6DE" w14:textId="4EB7BCC7" w:rsidR="00E51783" w:rsidRPr="007F6AC3" w:rsidRDefault="00BB39A5" w:rsidP="001774E5">
            <w:pPr>
              <w:tabs>
                <w:tab w:val="left" w:pos="720"/>
                <w:tab w:val="right" w:pos="9321"/>
              </w:tabs>
              <w:spacing w:after="0"/>
              <w:rPr>
                <w:rFonts w:eastAsia="Calibri" w:cstheme="minorHAnsi"/>
                <w:sz w:val="20"/>
                <w:szCs w:val="20"/>
              </w:rPr>
            </w:pPr>
            <w:r>
              <w:rPr>
                <w:rFonts w:eastAsia="Calibri" w:cstheme="minorHAnsi"/>
                <w:sz w:val="20"/>
                <w:szCs w:val="20"/>
              </w:rPr>
              <w:t>F</w:t>
            </w:r>
            <w:r w:rsidR="00E51783">
              <w:rPr>
                <w:rFonts w:eastAsia="Calibri" w:cstheme="minorHAnsi"/>
                <w:sz w:val="20"/>
                <w:szCs w:val="20"/>
              </w:rPr>
              <w:t xml:space="preserve">inal note </w:t>
            </w:r>
            <w:r>
              <w:rPr>
                <w:rFonts w:eastAsia="Calibri" w:cstheme="minorHAnsi"/>
                <w:sz w:val="20"/>
                <w:szCs w:val="20"/>
              </w:rPr>
              <w:t xml:space="preserve">is notated </w:t>
            </w:r>
            <w:r w:rsidR="00E51783">
              <w:rPr>
                <w:rFonts w:eastAsia="Calibri" w:cstheme="minorHAnsi"/>
                <w:sz w:val="20"/>
                <w:szCs w:val="20"/>
              </w:rPr>
              <w:t>as a dotted crotche</w:t>
            </w:r>
            <w:r w:rsidR="00915E28">
              <w:rPr>
                <w:rFonts w:eastAsia="Calibri" w:cstheme="minorHAnsi"/>
                <w:sz w:val="20"/>
                <w:szCs w:val="20"/>
              </w:rPr>
              <w:t>t</w:t>
            </w:r>
            <w:r w:rsidR="00E51783">
              <w:rPr>
                <w:rFonts w:eastAsia="Calibri" w:cstheme="minorHAnsi"/>
                <w:sz w:val="20"/>
                <w:szCs w:val="20"/>
              </w:rPr>
              <w:t xml:space="preserve"> tied to a crotchet</w:t>
            </w:r>
          </w:p>
        </w:tc>
        <w:tc>
          <w:tcPr>
            <w:tcW w:w="991" w:type="dxa"/>
            <w:shd w:val="clear" w:color="auto" w:fill="auto"/>
            <w:vAlign w:val="center"/>
          </w:tcPr>
          <w:p w14:paraId="04F736DF" w14:textId="77777777" w:rsidR="00E51783" w:rsidRPr="007F6AC3" w:rsidRDefault="00E51783" w:rsidP="001774E5">
            <w:pPr>
              <w:tabs>
                <w:tab w:val="left" w:pos="720"/>
                <w:tab w:val="right" w:pos="9321"/>
              </w:tabs>
              <w:spacing w:after="0"/>
              <w:jc w:val="center"/>
              <w:rPr>
                <w:rFonts w:eastAsia="Calibri" w:cstheme="minorHAnsi"/>
                <w:sz w:val="20"/>
                <w:szCs w:val="20"/>
              </w:rPr>
            </w:pPr>
            <w:r w:rsidRPr="007F6AC3">
              <w:rPr>
                <w:rFonts w:eastAsia="MS Mincho" w:cstheme="minorHAnsi"/>
                <w:sz w:val="20"/>
                <w:szCs w:val="20"/>
                <w:lang w:eastAsia="ja-JP"/>
              </w:rPr>
              <w:t>1</w:t>
            </w:r>
          </w:p>
        </w:tc>
      </w:tr>
      <w:tr w:rsidR="00E51783" w:rsidRPr="007F6AC3" w14:paraId="3C83E313" w14:textId="77777777" w:rsidTr="00D01A90">
        <w:trPr>
          <w:trHeight w:val="20"/>
        </w:trPr>
        <w:tc>
          <w:tcPr>
            <w:tcW w:w="8280" w:type="dxa"/>
            <w:shd w:val="clear" w:color="auto" w:fill="auto"/>
          </w:tcPr>
          <w:p w14:paraId="073D4E39" w14:textId="77777777" w:rsidR="00E51783" w:rsidRPr="007F6AC3" w:rsidRDefault="00E51783" w:rsidP="001774E5">
            <w:pPr>
              <w:tabs>
                <w:tab w:val="left" w:pos="720"/>
                <w:tab w:val="right" w:pos="9321"/>
              </w:tabs>
              <w:spacing w:after="0"/>
              <w:jc w:val="right"/>
              <w:rPr>
                <w:rFonts w:eastAsia="Calibri" w:cstheme="minorHAnsi"/>
                <w:b/>
                <w:sz w:val="20"/>
                <w:szCs w:val="20"/>
              </w:rPr>
            </w:pPr>
            <w:r w:rsidRPr="007F6AC3">
              <w:rPr>
                <w:rFonts w:eastAsia="Calibri" w:cstheme="minorHAnsi"/>
                <w:b/>
                <w:sz w:val="20"/>
                <w:szCs w:val="20"/>
              </w:rPr>
              <w:t>Subtotal</w:t>
            </w:r>
          </w:p>
        </w:tc>
        <w:tc>
          <w:tcPr>
            <w:tcW w:w="991" w:type="dxa"/>
            <w:shd w:val="clear" w:color="auto" w:fill="auto"/>
            <w:vAlign w:val="center"/>
          </w:tcPr>
          <w:p w14:paraId="55EE92D5" w14:textId="7010E41C" w:rsidR="00E51783" w:rsidRPr="007F6AC3" w:rsidRDefault="00D01A90" w:rsidP="00D01A90">
            <w:pPr>
              <w:tabs>
                <w:tab w:val="left" w:pos="720"/>
                <w:tab w:val="right" w:pos="9321"/>
              </w:tabs>
              <w:spacing w:after="0"/>
              <w:jc w:val="right"/>
              <w:rPr>
                <w:rFonts w:eastAsia="Calibri" w:cstheme="minorHAnsi"/>
                <w:b/>
                <w:sz w:val="20"/>
                <w:szCs w:val="20"/>
              </w:rPr>
            </w:pPr>
            <w:r>
              <w:rPr>
                <w:rFonts w:eastAsia="MS Mincho" w:cstheme="minorHAnsi"/>
                <w:b/>
                <w:sz w:val="20"/>
                <w:szCs w:val="20"/>
                <w:lang w:eastAsia="ja-JP"/>
              </w:rPr>
              <w:t>/</w:t>
            </w:r>
            <w:r w:rsidR="00E51783" w:rsidRPr="007F6AC3">
              <w:rPr>
                <w:rFonts w:eastAsia="MS Mincho" w:cstheme="minorHAnsi"/>
                <w:b/>
                <w:sz w:val="20"/>
                <w:szCs w:val="20"/>
                <w:lang w:eastAsia="ja-JP"/>
              </w:rPr>
              <w:t>1</w:t>
            </w:r>
          </w:p>
        </w:tc>
      </w:tr>
      <w:tr w:rsidR="00BB39A5" w:rsidRPr="00D23ED9" w14:paraId="4511CA4A" w14:textId="77777777" w:rsidTr="00D01A90">
        <w:trPr>
          <w:trHeight w:val="20"/>
        </w:trPr>
        <w:tc>
          <w:tcPr>
            <w:tcW w:w="9271" w:type="dxa"/>
            <w:gridSpan w:val="2"/>
            <w:shd w:val="clear" w:color="auto" w:fill="auto"/>
          </w:tcPr>
          <w:p w14:paraId="59199263" w14:textId="6BF124FA" w:rsidR="00BB39A5" w:rsidRPr="00D23ED9" w:rsidRDefault="00BB39A5" w:rsidP="001774E5">
            <w:pPr>
              <w:tabs>
                <w:tab w:val="left" w:pos="720"/>
                <w:tab w:val="right" w:pos="9321"/>
              </w:tabs>
              <w:spacing w:after="0"/>
              <w:rPr>
                <w:rFonts w:eastAsia="Calibri" w:cstheme="minorHAnsi"/>
                <w:b/>
                <w:bCs/>
                <w:sz w:val="20"/>
                <w:szCs w:val="20"/>
              </w:rPr>
            </w:pPr>
            <w:r>
              <w:rPr>
                <w:rFonts w:eastAsia="Calibri" w:cstheme="minorHAnsi"/>
                <w:b/>
                <w:bCs/>
                <w:sz w:val="20"/>
                <w:szCs w:val="20"/>
              </w:rPr>
              <w:t>Bar</w:t>
            </w:r>
            <w:r w:rsidR="001E5321">
              <w:rPr>
                <w:rFonts w:eastAsia="Calibri" w:cstheme="minorHAnsi"/>
                <w:b/>
                <w:bCs/>
                <w:sz w:val="20"/>
                <w:szCs w:val="20"/>
              </w:rPr>
              <w:t xml:space="preserve"> </w:t>
            </w:r>
            <w:r>
              <w:rPr>
                <w:rFonts w:eastAsia="Calibri" w:cstheme="minorHAnsi"/>
                <w:b/>
                <w:bCs/>
                <w:sz w:val="20"/>
                <w:szCs w:val="20"/>
              </w:rPr>
              <w:t>lines</w:t>
            </w:r>
          </w:p>
        </w:tc>
      </w:tr>
      <w:tr w:rsidR="00BB39A5" w:rsidRPr="007F6AC3" w14:paraId="5F71D68D" w14:textId="77777777" w:rsidTr="00D01A90">
        <w:trPr>
          <w:trHeight w:val="20"/>
        </w:trPr>
        <w:tc>
          <w:tcPr>
            <w:tcW w:w="8280" w:type="dxa"/>
            <w:shd w:val="clear" w:color="auto" w:fill="auto"/>
            <w:vAlign w:val="center"/>
          </w:tcPr>
          <w:p w14:paraId="68370AE3" w14:textId="6A95BA73" w:rsidR="00BB39A5" w:rsidRDefault="00BB39A5" w:rsidP="001774E5">
            <w:pPr>
              <w:tabs>
                <w:tab w:val="left" w:pos="720"/>
                <w:tab w:val="right" w:pos="9321"/>
              </w:tabs>
              <w:spacing w:after="0"/>
              <w:rPr>
                <w:rFonts w:eastAsia="Calibri" w:cstheme="minorHAnsi"/>
                <w:sz w:val="20"/>
                <w:szCs w:val="20"/>
              </w:rPr>
            </w:pPr>
            <w:r>
              <w:rPr>
                <w:rFonts w:eastAsia="Calibri" w:cstheme="minorHAnsi"/>
                <w:sz w:val="20"/>
                <w:szCs w:val="20"/>
              </w:rPr>
              <w:t>All bar</w:t>
            </w:r>
            <w:r w:rsidR="00640152">
              <w:rPr>
                <w:rFonts w:eastAsia="Calibri" w:cstheme="minorHAnsi"/>
                <w:sz w:val="20"/>
                <w:szCs w:val="20"/>
              </w:rPr>
              <w:t xml:space="preserve"> </w:t>
            </w:r>
            <w:r>
              <w:rPr>
                <w:rFonts w:eastAsia="Calibri" w:cstheme="minorHAnsi"/>
                <w:sz w:val="20"/>
                <w:szCs w:val="20"/>
              </w:rPr>
              <w:t>lines correct</w:t>
            </w:r>
          </w:p>
        </w:tc>
        <w:tc>
          <w:tcPr>
            <w:tcW w:w="991" w:type="dxa"/>
            <w:shd w:val="clear" w:color="auto" w:fill="auto"/>
            <w:vAlign w:val="center"/>
          </w:tcPr>
          <w:p w14:paraId="22A9997B" w14:textId="6C0D7117" w:rsidR="00BB39A5" w:rsidRPr="007F6AC3" w:rsidRDefault="00BB39A5" w:rsidP="001774E5">
            <w:pPr>
              <w:tabs>
                <w:tab w:val="left" w:pos="720"/>
                <w:tab w:val="right" w:pos="9321"/>
              </w:tabs>
              <w:spacing w:after="0"/>
              <w:jc w:val="center"/>
              <w:rPr>
                <w:rFonts w:eastAsia="MS Mincho" w:cstheme="minorHAnsi"/>
                <w:sz w:val="20"/>
                <w:szCs w:val="20"/>
                <w:lang w:eastAsia="ja-JP"/>
              </w:rPr>
            </w:pPr>
            <w:r>
              <w:rPr>
                <w:rFonts w:eastAsia="MS Mincho" w:cstheme="minorHAnsi"/>
                <w:sz w:val="20"/>
                <w:szCs w:val="20"/>
                <w:lang w:eastAsia="ja-JP"/>
              </w:rPr>
              <w:t>2</w:t>
            </w:r>
          </w:p>
        </w:tc>
      </w:tr>
      <w:tr w:rsidR="00BB39A5" w:rsidRPr="007F6AC3" w14:paraId="2B0DB93C" w14:textId="77777777" w:rsidTr="00D01A90">
        <w:trPr>
          <w:trHeight w:val="20"/>
        </w:trPr>
        <w:tc>
          <w:tcPr>
            <w:tcW w:w="8280" w:type="dxa"/>
            <w:shd w:val="clear" w:color="auto" w:fill="auto"/>
            <w:vAlign w:val="center"/>
          </w:tcPr>
          <w:p w14:paraId="568A490E" w14:textId="138AFAA1" w:rsidR="00BB39A5" w:rsidRPr="007F6AC3" w:rsidRDefault="00BB39A5" w:rsidP="001774E5">
            <w:pPr>
              <w:tabs>
                <w:tab w:val="left" w:pos="720"/>
                <w:tab w:val="right" w:pos="9321"/>
              </w:tabs>
              <w:spacing w:after="0"/>
              <w:rPr>
                <w:rFonts w:eastAsia="Calibri" w:cstheme="minorHAnsi"/>
                <w:sz w:val="20"/>
                <w:szCs w:val="20"/>
              </w:rPr>
            </w:pPr>
            <w:r>
              <w:rPr>
                <w:rFonts w:eastAsia="Calibri" w:cstheme="minorHAnsi"/>
                <w:sz w:val="20"/>
                <w:szCs w:val="20"/>
              </w:rPr>
              <w:t>One error in bar</w:t>
            </w:r>
            <w:r w:rsidR="00640152">
              <w:rPr>
                <w:rFonts w:eastAsia="Calibri" w:cstheme="minorHAnsi"/>
                <w:sz w:val="20"/>
                <w:szCs w:val="20"/>
              </w:rPr>
              <w:t xml:space="preserve"> </w:t>
            </w:r>
            <w:r>
              <w:rPr>
                <w:rFonts w:eastAsia="Calibri" w:cstheme="minorHAnsi"/>
                <w:sz w:val="20"/>
                <w:szCs w:val="20"/>
              </w:rPr>
              <w:t>lines</w:t>
            </w:r>
          </w:p>
        </w:tc>
        <w:tc>
          <w:tcPr>
            <w:tcW w:w="991" w:type="dxa"/>
            <w:shd w:val="clear" w:color="auto" w:fill="auto"/>
            <w:vAlign w:val="center"/>
          </w:tcPr>
          <w:p w14:paraId="12218591" w14:textId="77777777" w:rsidR="00BB39A5" w:rsidRPr="007F6AC3" w:rsidRDefault="00BB39A5" w:rsidP="001774E5">
            <w:pPr>
              <w:tabs>
                <w:tab w:val="left" w:pos="720"/>
                <w:tab w:val="right" w:pos="9321"/>
              </w:tabs>
              <w:spacing w:after="0"/>
              <w:jc w:val="center"/>
              <w:rPr>
                <w:rFonts w:eastAsia="Calibri" w:cstheme="minorHAnsi"/>
                <w:sz w:val="20"/>
                <w:szCs w:val="20"/>
              </w:rPr>
            </w:pPr>
            <w:r w:rsidRPr="007F6AC3">
              <w:rPr>
                <w:rFonts w:eastAsia="MS Mincho" w:cstheme="minorHAnsi"/>
                <w:sz w:val="20"/>
                <w:szCs w:val="20"/>
                <w:lang w:eastAsia="ja-JP"/>
              </w:rPr>
              <w:t>1</w:t>
            </w:r>
          </w:p>
        </w:tc>
      </w:tr>
      <w:tr w:rsidR="00BB39A5" w:rsidRPr="007F6AC3" w14:paraId="4760AF58" w14:textId="77777777" w:rsidTr="00D01A90">
        <w:trPr>
          <w:trHeight w:val="20"/>
        </w:trPr>
        <w:tc>
          <w:tcPr>
            <w:tcW w:w="8280" w:type="dxa"/>
            <w:shd w:val="clear" w:color="auto" w:fill="auto"/>
          </w:tcPr>
          <w:p w14:paraId="4887F70E" w14:textId="77777777" w:rsidR="00BB39A5" w:rsidRPr="007F6AC3" w:rsidRDefault="00BB39A5" w:rsidP="001774E5">
            <w:pPr>
              <w:tabs>
                <w:tab w:val="left" w:pos="720"/>
                <w:tab w:val="right" w:pos="9321"/>
              </w:tabs>
              <w:spacing w:after="0"/>
              <w:jc w:val="right"/>
              <w:rPr>
                <w:rFonts w:eastAsia="Calibri" w:cstheme="minorHAnsi"/>
                <w:b/>
                <w:sz w:val="20"/>
                <w:szCs w:val="20"/>
              </w:rPr>
            </w:pPr>
            <w:r w:rsidRPr="007F6AC3">
              <w:rPr>
                <w:rFonts w:eastAsia="Calibri" w:cstheme="minorHAnsi"/>
                <w:b/>
                <w:sz w:val="20"/>
                <w:szCs w:val="20"/>
              </w:rPr>
              <w:t>Subtotal</w:t>
            </w:r>
          </w:p>
        </w:tc>
        <w:tc>
          <w:tcPr>
            <w:tcW w:w="991" w:type="dxa"/>
            <w:shd w:val="clear" w:color="auto" w:fill="auto"/>
            <w:vAlign w:val="center"/>
          </w:tcPr>
          <w:p w14:paraId="231DC022" w14:textId="530BFEBB" w:rsidR="00BB39A5" w:rsidRPr="007F6AC3" w:rsidRDefault="00D01A90" w:rsidP="00D01A90">
            <w:pPr>
              <w:tabs>
                <w:tab w:val="left" w:pos="720"/>
                <w:tab w:val="right" w:pos="9321"/>
              </w:tabs>
              <w:spacing w:after="0"/>
              <w:jc w:val="right"/>
              <w:rPr>
                <w:rFonts w:eastAsia="Calibri" w:cstheme="minorHAnsi"/>
                <w:b/>
                <w:sz w:val="20"/>
                <w:szCs w:val="20"/>
              </w:rPr>
            </w:pPr>
            <w:r>
              <w:rPr>
                <w:rFonts w:eastAsia="MS Mincho" w:cstheme="minorHAnsi"/>
                <w:b/>
                <w:sz w:val="20"/>
                <w:szCs w:val="20"/>
                <w:lang w:eastAsia="ja-JP"/>
              </w:rPr>
              <w:t>/</w:t>
            </w:r>
            <w:r w:rsidR="00BB39A5">
              <w:rPr>
                <w:rFonts w:eastAsia="MS Mincho" w:cstheme="minorHAnsi"/>
                <w:b/>
                <w:sz w:val="20"/>
                <w:szCs w:val="20"/>
                <w:lang w:eastAsia="ja-JP"/>
              </w:rPr>
              <w:t>2</w:t>
            </w:r>
          </w:p>
        </w:tc>
      </w:tr>
      <w:tr w:rsidR="00D216D8" w:rsidRPr="00D23ED9" w14:paraId="5D017515" w14:textId="77777777" w:rsidTr="00D01A90">
        <w:trPr>
          <w:trHeight w:val="20"/>
        </w:trPr>
        <w:tc>
          <w:tcPr>
            <w:tcW w:w="9271" w:type="dxa"/>
            <w:gridSpan w:val="2"/>
            <w:shd w:val="clear" w:color="auto" w:fill="auto"/>
          </w:tcPr>
          <w:p w14:paraId="045571F5" w14:textId="77777777" w:rsidR="00D216D8" w:rsidRPr="00D23ED9" w:rsidRDefault="00D216D8" w:rsidP="00383845">
            <w:pPr>
              <w:tabs>
                <w:tab w:val="left" w:pos="720"/>
                <w:tab w:val="right" w:pos="9321"/>
              </w:tabs>
              <w:spacing w:after="0"/>
              <w:rPr>
                <w:rFonts w:eastAsia="Calibri" w:cstheme="minorHAnsi"/>
                <w:b/>
                <w:bCs/>
                <w:sz w:val="20"/>
                <w:szCs w:val="20"/>
              </w:rPr>
            </w:pPr>
            <w:r w:rsidRPr="00D23ED9">
              <w:rPr>
                <w:rFonts w:eastAsia="Calibri" w:cstheme="minorHAnsi"/>
                <w:b/>
                <w:bCs/>
                <w:sz w:val="20"/>
                <w:szCs w:val="20"/>
              </w:rPr>
              <w:t>Rhythmic grouping</w:t>
            </w:r>
          </w:p>
        </w:tc>
      </w:tr>
      <w:tr w:rsidR="00D216D8" w:rsidRPr="007F6AC3" w14:paraId="2163A284" w14:textId="77777777" w:rsidTr="00D01A90">
        <w:trPr>
          <w:trHeight w:val="20"/>
        </w:trPr>
        <w:tc>
          <w:tcPr>
            <w:tcW w:w="8280" w:type="dxa"/>
            <w:shd w:val="clear" w:color="auto" w:fill="auto"/>
            <w:vAlign w:val="center"/>
          </w:tcPr>
          <w:p w14:paraId="1BF57F7F" w14:textId="55912C4C" w:rsidR="00D216D8" w:rsidRPr="007F6AC3" w:rsidRDefault="00D216D8" w:rsidP="00383845">
            <w:pPr>
              <w:tabs>
                <w:tab w:val="left" w:pos="720"/>
                <w:tab w:val="right" w:pos="9321"/>
              </w:tabs>
              <w:spacing w:after="0"/>
              <w:rPr>
                <w:rFonts w:eastAsia="Calibri" w:cstheme="minorHAnsi"/>
                <w:sz w:val="20"/>
                <w:szCs w:val="20"/>
              </w:rPr>
            </w:pPr>
            <w:r w:rsidRPr="007F6AC3">
              <w:rPr>
                <w:rFonts w:eastAsia="Calibri" w:cstheme="minorHAnsi"/>
                <w:sz w:val="20"/>
                <w:szCs w:val="20"/>
              </w:rPr>
              <w:t xml:space="preserve">All rhythmic grouping </w:t>
            </w:r>
            <w:proofErr w:type="gramStart"/>
            <w:r w:rsidRPr="007F6AC3">
              <w:rPr>
                <w:rFonts w:eastAsia="Calibri" w:cstheme="minorHAnsi"/>
                <w:sz w:val="20"/>
                <w:szCs w:val="20"/>
              </w:rPr>
              <w:t>correct</w:t>
            </w:r>
            <w:proofErr w:type="gramEnd"/>
            <w:r w:rsidRPr="007F6AC3">
              <w:rPr>
                <w:rFonts w:eastAsia="Calibri" w:cstheme="minorHAnsi"/>
                <w:sz w:val="20"/>
                <w:szCs w:val="20"/>
              </w:rPr>
              <w:t xml:space="preserve"> for</w:t>
            </w:r>
            <w:r w:rsidRPr="00680BF3">
              <w:rPr>
                <w:sz w:val="20"/>
                <w:szCs w:val="20"/>
              </w:rPr>
              <w:t xml:space="preserve"> </w:t>
            </w:r>
            <w:r w:rsidR="00680BF3" w:rsidRPr="00680BF3">
              <w:rPr>
                <w:sz w:val="20"/>
                <w:szCs w:val="20"/>
              </w:rPr>
              <w:t>compound time</w:t>
            </w:r>
          </w:p>
        </w:tc>
        <w:tc>
          <w:tcPr>
            <w:tcW w:w="991" w:type="dxa"/>
            <w:shd w:val="clear" w:color="auto" w:fill="auto"/>
            <w:vAlign w:val="center"/>
          </w:tcPr>
          <w:p w14:paraId="3428EEF3" w14:textId="77777777" w:rsidR="00D216D8" w:rsidRPr="007F6AC3" w:rsidRDefault="00D216D8" w:rsidP="00383845">
            <w:pPr>
              <w:tabs>
                <w:tab w:val="left" w:pos="720"/>
                <w:tab w:val="right" w:pos="9321"/>
              </w:tabs>
              <w:spacing w:after="0"/>
              <w:jc w:val="center"/>
              <w:rPr>
                <w:rFonts w:eastAsia="Calibri" w:cstheme="minorHAnsi"/>
                <w:sz w:val="20"/>
                <w:szCs w:val="20"/>
              </w:rPr>
            </w:pPr>
            <w:r w:rsidRPr="007F6AC3">
              <w:rPr>
                <w:rFonts w:eastAsia="MS Mincho" w:cstheme="minorHAnsi"/>
                <w:sz w:val="20"/>
                <w:szCs w:val="20"/>
                <w:lang w:eastAsia="ja-JP"/>
              </w:rPr>
              <w:t>1</w:t>
            </w:r>
          </w:p>
        </w:tc>
      </w:tr>
      <w:tr w:rsidR="00D216D8" w:rsidRPr="007F6AC3" w14:paraId="265A9E51" w14:textId="77777777" w:rsidTr="00D01A90">
        <w:trPr>
          <w:trHeight w:val="20"/>
        </w:trPr>
        <w:tc>
          <w:tcPr>
            <w:tcW w:w="8280" w:type="dxa"/>
            <w:shd w:val="clear" w:color="auto" w:fill="auto"/>
          </w:tcPr>
          <w:p w14:paraId="065E6B50" w14:textId="77777777" w:rsidR="00D216D8" w:rsidRPr="007F6AC3" w:rsidRDefault="00D216D8" w:rsidP="00383845">
            <w:pPr>
              <w:tabs>
                <w:tab w:val="left" w:pos="720"/>
                <w:tab w:val="right" w:pos="9321"/>
              </w:tabs>
              <w:spacing w:after="0"/>
              <w:jc w:val="right"/>
              <w:rPr>
                <w:rFonts w:eastAsia="Calibri" w:cstheme="minorHAnsi"/>
                <w:b/>
                <w:sz w:val="20"/>
                <w:szCs w:val="20"/>
              </w:rPr>
            </w:pPr>
            <w:r w:rsidRPr="007F6AC3">
              <w:rPr>
                <w:rFonts w:eastAsia="Calibri" w:cstheme="minorHAnsi"/>
                <w:b/>
                <w:sz w:val="20"/>
                <w:szCs w:val="20"/>
              </w:rPr>
              <w:t>Subtotal</w:t>
            </w:r>
          </w:p>
        </w:tc>
        <w:tc>
          <w:tcPr>
            <w:tcW w:w="991" w:type="dxa"/>
            <w:shd w:val="clear" w:color="auto" w:fill="auto"/>
            <w:vAlign w:val="center"/>
          </w:tcPr>
          <w:p w14:paraId="6F4788DE" w14:textId="0E382FD1" w:rsidR="00D216D8" w:rsidRPr="007F6AC3" w:rsidRDefault="00D01A90" w:rsidP="00D01A90">
            <w:pPr>
              <w:tabs>
                <w:tab w:val="left" w:pos="720"/>
                <w:tab w:val="right" w:pos="9321"/>
              </w:tabs>
              <w:spacing w:after="0"/>
              <w:jc w:val="right"/>
              <w:rPr>
                <w:rFonts w:eastAsia="Calibri" w:cstheme="minorHAnsi"/>
                <w:b/>
                <w:sz w:val="20"/>
                <w:szCs w:val="20"/>
              </w:rPr>
            </w:pPr>
            <w:r>
              <w:rPr>
                <w:rFonts w:eastAsia="MS Mincho" w:cstheme="minorHAnsi"/>
                <w:b/>
                <w:sz w:val="20"/>
                <w:szCs w:val="20"/>
                <w:lang w:eastAsia="ja-JP"/>
              </w:rPr>
              <w:t>/</w:t>
            </w:r>
            <w:r w:rsidR="00D216D8" w:rsidRPr="007F6AC3">
              <w:rPr>
                <w:rFonts w:eastAsia="MS Mincho" w:cstheme="minorHAnsi"/>
                <w:b/>
                <w:sz w:val="20"/>
                <w:szCs w:val="20"/>
                <w:lang w:eastAsia="ja-JP"/>
              </w:rPr>
              <w:t>1</w:t>
            </w:r>
          </w:p>
        </w:tc>
      </w:tr>
      <w:tr w:rsidR="00383845" w:rsidRPr="007F6AC3" w14:paraId="3920AACE" w14:textId="77777777" w:rsidTr="00D01A90">
        <w:trPr>
          <w:trHeight w:val="20"/>
        </w:trPr>
        <w:tc>
          <w:tcPr>
            <w:tcW w:w="8280" w:type="dxa"/>
            <w:shd w:val="clear" w:color="auto" w:fill="auto"/>
          </w:tcPr>
          <w:p w14:paraId="1083DB1F" w14:textId="7E0B7F1B" w:rsidR="00383845" w:rsidRPr="007F6AC3" w:rsidRDefault="00383845" w:rsidP="00383845">
            <w:pPr>
              <w:tabs>
                <w:tab w:val="left" w:pos="720"/>
                <w:tab w:val="right" w:pos="9321"/>
              </w:tabs>
              <w:spacing w:after="0"/>
              <w:jc w:val="right"/>
              <w:rPr>
                <w:rFonts w:eastAsia="Calibri" w:cstheme="minorHAnsi"/>
                <w:b/>
                <w:sz w:val="20"/>
                <w:szCs w:val="20"/>
              </w:rPr>
            </w:pPr>
            <w:r>
              <w:rPr>
                <w:rFonts w:eastAsia="Calibri" w:cstheme="minorHAnsi"/>
                <w:b/>
                <w:sz w:val="20"/>
                <w:szCs w:val="20"/>
              </w:rPr>
              <w:t>Total</w:t>
            </w:r>
          </w:p>
        </w:tc>
        <w:tc>
          <w:tcPr>
            <w:tcW w:w="991" w:type="dxa"/>
            <w:shd w:val="clear" w:color="auto" w:fill="auto"/>
            <w:vAlign w:val="center"/>
          </w:tcPr>
          <w:p w14:paraId="2D79EA5D" w14:textId="1C8F1D46" w:rsidR="00383845" w:rsidRPr="007F6AC3" w:rsidRDefault="00D01A90" w:rsidP="00D01A90">
            <w:pPr>
              <w:tabs>
                <w:tab w:val="left" w:pos="720"/>
                <w:tab w:val="right" w:pos="9321"/>
              </w:tabs>
              <w:spacing w:after="0"/>
              <w:jc w:val="right"/>
              <w:rPr>
                <w:rFonts w:eastAsia="MS Mincho" w:cstheme="minorHAnsi"/>
                <w:b/>
                <w:sz w:val="20"/>
                <w:szCs w:val="20"/>
                <w:lang w:eastAsia="ja-JP"/>
              </w:rPr>
            </w:pPr>
            <w:r>
              <w:rPr>
                <w:rFonts w:eastAsia="MS Mincho" w:cstheme="minorHAnsi"/>
                <w:b/>
                <w:sz w:val="20"/>
                <w:szCs w:val="20"/>
                <w:lang w:eastAsia="ja-JP"/>
              </w:rPr>
              <w:t>/</w:t>
            </w:r>
            <w:r w:rsidR="00BB39A5">
              <w:rPr>
                <w:rFonts w:eastAsia="MS Mincho" w:cstheme="minorHAnsi"/>
                <w:b/>
                <w:sz w:val="20"/>
                <w:szCs w:val="20"/>
                <w:lang w:eastAsia="ja-JP"/>
              </w:rPr>
              <w:t>12</w:t>
            </w:r>
          </w:p>
        </w:tc>
      </w:tr>
    </w:tbl>
    <w:p w14:paraId="7347683B" w14:textId="77777777" w:rsidR="00CD58AE" w:rsidRDefault="00CD58AE">
      <w:pPr>
        <w:spacing w:after="200"/>
        <w:rPr>
          <w:rFonts w:cstheme="minorHAnsi"/>
          <w:bCs/>
        </w:rPr>
      </w:pPr>
    </w:p>
    <w:p w14:paraId="2B457538" w14:textId="5020609F" w:rsidR="007B4B77" w:rsidRDefault="00CD58AE">
      <w:pPr>
        <w:spacing w:after="200"/>
        <w:rPr>
          <w:rFonts w:cstheme="minorHAnsi"/>
          <w:bCs/>
        </w:rPr>
      </w:pPr>
      <w:r>
        <w:rPr>
          <w:rFonts w:cstheme="minorHAnsi"/>
          <w:bCs/>
        </w:rPr>
        <w:t>See next page for answer score.</w:t>
      </w:r>
      <w:r w:rsidR="007B4B77">
        <w:rPr>
          <w:rFonts w:cstheme="minorHAnsi"/>
          <w:bCs/>
        </w:rPr>
        <w:br w:type="page"/>
      </w:r>
    </w:p>
    <w:p w14:paraId="5FC065E1" w14:textId="2CCF643E" w:rsidR="00E96C78" w:rsidRPr="00E96C78" w:rsidRDefault="00E96C78" w:rsidP="00E96C78">
      <w:pPr>
        <w:tabs>
          <w:tab w:val="right" w:pos="9356"/>
        </w:tabs>
        <w:spacing w:before="240"/>
        <w:rPr>
          <w:rFonts w:cstheme="minorHAnsi"/>
          <w:bCs/>
        </w:rPr>
      </w:pPr>
      <w:r>
        <w:rPr>
          <w:rFonts w:cstheme="minorHAnsi"/>
          <w:bCs/>
          <w:noProof/>
        </w:rPr>
        <w:lastRenderedPageBreak/>
        <w:drawing>
          <wp:inline distT="0" distB="0" distL="0" distR="0" wp14:anchorId="5F5DA0B6" wp14:editId="5204DC17">
            <wp:extent cx="5939790" cy="1735455"/>
            <wp:effectExtent l="0" t="0" r="3810" b="0"/>
            <wp:docPr id="1445834804" name="Picture 7"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34804" name="Picture 7" descr="A sheet music with notes&#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939790" cy="1735455"/>
                    </a:xfrm>
                    <a:prstGeom prst="rect">
                      <a:avLst/>
                    </a:prstGeom>
                    <a:noFill/>
                    <a:ln>
                      <a:noFill/>
                    </a:ln>
                  </pic:spPr>
                </pic:pic>
              </a:graphicData>
            </a:graphic>
          </wp:inline>
        </w:drawing>
      </w:r>
    </w:p>
    <w:p w14:paraId="5708FA8B" w14:textId="6F13A57C" w:rsidR="00D216D8" w:rsidRDefault="00D216D8" w:rsidP="007B4B77">
      <w:pPr>
        <w:pStyle w:val="ListParagraphwithmarks"/>
      </w:pPr>
      <w:r w:rsidRPr="00B34A6F">
        <w:t>Insert the missing chords on the lines below the stave</w:t>
      </w:r>
      <w:r w:rsidRPr="00B34A6F">
        <w:tab/>
        <w:t>(</w:t>
      </w:r>
      <w:r w:rsidR="00680BF3">
        <w:t>6</w:t>
      </w:r>
      <w:r w:rsidRPr="00B34A6F">
        <w:t xml:space="preserve"> marks)</w:t>
      </w:r>
    </w:p>
    <w:tbl>
      <w:tblPr>
        <w:tblW w:w="5003"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4A0" w:firstRow="1" w:lastRow="0" w:firstColumn="1" w:lastColumn="0" w:noHBand="0" w:noVBand="1"/>
      </w:tblPr>
      <w:tblGrid>
        <w:gridCol w:w="8038"/>
        <w:gridCol w:w="1027"/>
      </w:tblGrid>
      <w:tr w:rsidR="00D216D8" w:rsidRPr="007F6AC3" w14:paraId="618128E9" w14:textId="77777777" w:rsidTr="00197DF1">
        <w:trPr>
          <w:trHeight w:val="20"/>
          <w:tblHeader/>
        </w:trPr>
        <w:tc>
          <w:tcPr>
            <w:tcW w:w="8296" w:type="dxa"/>
            <w:tcBorders>
              <w:right w:val="single" w:sz="4" w:space="0" w:color="FFFFFF" w:themeColor="background1"/>
            </w:tcBorders>
            <w:shd w:val="clear" w:color="auto" w:fill="BD9FCF"/>
          </w:tcPr>
          <w:p w14:paraId="1939EA98" w14:textId="77777777" w:rsidR="00D216D8" w:rsidRPr="00197DF1" w:rsidRDefault="00D216D8" w:rsidP="00197DF1">
            <w:pPr>
              <w:spacing w:after="0"/>
              <w:jc w:val="center"/>
              <w:rPr>
                <w:rFonts w:eastAsia="Calibri" w:cstheme="minorHAnsi"/>
                <w:b/>
                <w:sz w:val="20"/>
                <w:szCs w:val="20"/>
              </w:rPr>
            </w:pPr>
            <w:r w:rsidRPr="00197DF1">
              <w:rPr>
                <w:rFonts w:eastAsia="Calibri" w:cstheme="minorHAnsi"/>
                <w:b/>
                <w:sz w:val="20"/>
                <w:szCs w:val="20"/>
              </w:rPr>
              <w:t>Description</w:t>
            </w:r>
          </w:p>
        </w:tc>
        <w:tc>
          <w:tcPr>
            <w:tcW w:w="1048" w:type="dxa"/>
            <w:tcBorders>
              <w:left w:val="single" w:sz="4" w:space="0" w:color="FFFFFF" w:themeColor="background1"/>
            </w:tcBorders>
            <w:shd w:val="clear" w:color="auto" w:fill="BD9FCF"/>
          </w:tcPr>
          <w:p w14:paraId="5DE97D84" w14:textId="77777777" w:rsidR="00D216D8" w:rsidRPr="00197DF1" w:rsidRDefault="00D216D8" w:rsidP="00197DF1">
            <w:pPr>
              <w:spacing w:after="0"/>
              <w:jc w:val="center"/>
              <w:rPr>
                <w:rFonts w:eastAsia="Calibri" w:cstheme="minorHAnsi"/>
                <w:b/>
                <w:sz w:val="20"/>
                <w:szCs w:val="20"/>
              </w:rPr>
            </w:pPr>
            <w:r w:rsidRPr="00197DF1">
              <w:rPr>
                <w:rFonts w:eastAsia="Calibri" w:cstheme="minorHAnsi"/>
                <w:b/>
                <w:sz w:val="20"/>
                <w:szCs w:val="20"/>
              </w:rPr>
              <w:t>Marks</w:t>
            </w:r>
          </w:p>
        </w:tc>
      </w:tr>
      <w:tr w:rsidR="00D216D8" w:rsidRPr="00D23ED9" w14:paraId="5CB2D13C" w14:textId="77777777" w:rsidTr="00197DF1">
        <w:trPr>
          <w:trHeight w:val="20"/>
        </w:trPr>
        <w:tc>
          <w:tcPr>
            <w:tcW w:w="9344" w:type="dxa"/>
            <w:gridSpan w:val="2"/>
            <w:shd w:val="clear" w:color="auto" w:fill="auto"/>
          </w:tcPr>
          <w:p w14:paraId="6EC6D3A8" w14:textId="77777777" w:rsidR="00D216D8" w:rsidRPr="00D23ED9" w:rsidRDefault="00D216D8" w:rsidP="00383845">
            <w:pPr>
              <w:tabs>
                <w:tab w:val="left" w:pos="720"/>
                <w:tab w:val="right" w:pos="9321"/>
              </w:tabs>
              <w:spacing w:after="0"/>
              <w:rPr>
                <w:rFonts w:eastAsia="Calibri" w:cstheme="minorHAnsi"/>
                <w:b/>
                <w:bCs/>
                <w:sz w:val="20"/>
                <w:szCs w:val="20"/>
              </w:rPr>
            </w:pPr>
            <w:r w:rsidRPr="00D23ED9">
              <w:rPr>
                <w:rFonts w:eastAsia="Calibri" w:cstheme="minorHAnsi"/>
                <w:b/>
                <w:bCs/>
                <w:sz w:val="20"/>
                <w:szCs w:val="20"/>
              </w:rPr>
              <w:t>Chords</w:t>
            </w:r>
          </w:p>
        </w:tc>
      </w:tr>
      <w:tr w:rsidR="00680BF3" w:rsidRPr="007F6AC3" w14:paraId="2013C44C" w14:textId="77777777" w:rsidTr="00197DF1">
        <w:trPr>
          <w:trHeight w:val="20"/>
        </w:trPr>
        <w:tc>
          <w:tcPr>
            <w:tcW w:w="8301" w:type="dxa"/>
            <w:shd w:val="clear" w:color="auto" w:fill="auto"/>
          </w:tcPr>
          <w:p w14:paraId="1D7F6563" w14:textId="3E866C2C" w:rsidR="00680BF3" w:rsidRPr="007F6AC3" w:rsidRDefault="00680BF3" w:rsidP="001774E5">
            <w:pPr>
              <w:tabs>
                <w:tab w:val="left" w:pos="720"/>
                <w:tab w:val="right" w:pos="9321"/>
              </w:tabs>
              <w:spacing w:after="0"/>
              <w:contextualSpacing/>
              <w:rPr>
                <w:rFonts w:eastAsia="Calibri" w:cstheme="minorHAnsi"/>
                <w:sz w:val="20"/>
                <w:szCs w:val="20"/>
              </w:rPr>
            </w:pPr>
            <w:r>
              <w:rPr>
                <w:rFonts w:eastAsia="Calibri" w:cstheme="minorHAnsi"/>
                <w:sz w:val="20"/>
                <w:szCs w:val="20"/>
              </w:rPr>
              <w:t>12 chords correct</w:t>
            </w:r>
          </w:p>
        </w:tc>
        <w:tc>
          <w:tcPr>
            <w:tcW w:w="1049" w:type="dxa"/>
            <w:shd w:val="clear" w:color="auto" w:fill="auto"/>
            <w:vAlign w:val="center"/>
          </w:tcPr>
          <w:p w14:paraId="3B615557" w14:textId="0DE2EF7C" w:rsidR="00680BF3" w:rsidRPr="007F6AC3" w:rsidRDefault="00680BF3" w:rsidP="001774E5">
            <w:pPr>
              <w:tabs>
                <w:tab w:val="left" w:pos="720"/>
                <w:tab w:val="right" w:pos="9321"/>
              </w:tabs>
              <w:spacing w:after="0"/>
              <w:jc w:val="center"/>
              <w:rPr>
                <w:rFonts w:eastAsia="MS Mincho" w:cstheme="minorHAnsi"/>
                <w:sz w:val="20"/>
                <w:szCs w:val="20"/>
                <w:lang w:eastAsia="ja-JP"/>
              </w:rPr>
            </w:pPr>
            <w:r>
              <w:rPr>
                <w:rFonts w:eastAsia="MS Mincho" w:cstheme="minorHAnsi"/>
                <w:sz w:val="20"/>
                <w:szCs w:val="20"/>
                <w:lang w:eastAsia="ja-JP"/>
              </w:rPr>
              <w:t>6</w:t>
            </w:r>
          </w:p>
        </w:tc>
      </w:tr>
      <w:tr w:rsidR="00680BF3" w:rsidRPr="007F6AC3" w14:paraId="392C9345" w14:textId="77777777" w:rsidTr="00197DF1">
        <w:trPr>
          <w:trHeight w:val="20"/>
        </w:trPr>
        <w:tc>
          <w:tcPr>
            <w:tcW w:w="8296" w:type="dxa"/>
            <w:shd w:val="clear" w:color="auto" w:fill="auto"/>
          </w:tcPr>
          <w:p w14:paraId="33EBE174" w14:textId="562CCE71" w:rsidR="00680BF3" w:rsidRPr="007F6AC3" w:rsidRDefault="00680BF3" w:rsidP="001774E5">
            <w:pPr>
              <w:tabs>
                <w:tab w:val="left" w:pos="720"/>
                <w:tab w:val="right" w:pos="9321"/>
              </w:tabs>
              <w:spacing w:after="0"/>
              <w:contextualSpacing/>
              <w:rPr>
                <w:rFonts w:eastAsia="Calibri" w:cstheme="minorHAnsi"/>
                <w:sz w:val="20"/>
                <w:szCs w:val="20"/>
              </w:rPr>
            </w:pPr>
            <w:r>
              <w:rPr>
                <w:rFonts w:eastAsia="Calibri" w:cstheme="minorHAnsi"/>
                <w:sz w:val="20"/>
                <w:szCs w:val="20"/>
              </w:rPr>
              <w:t>10–11 chords correct</w:t>
            </w:r>
          </w:p>
        </w:tc>
        <w:tc>
          <w:tcPr>
            <w:tcW w:w="1048" w:type="dxa"/>
            <w:shd w:val="clear" w:color="auto" w:fill="auto"/>
            <w:vAlign w:val="center"/>
          </w:tcPr>
          <w:p w14:paraId="7B34F1C9" w14:textId="2526D631" w:rsidR="00680BF3" w:rsidRPr="007F6AC3" w:rsidRDefault="00680BF3" w:rsidP="001774E5">
            <w:pPr>
              <w:tabs>
                <w:tab w:val="left" w:pos="720"/>
                <w:tab w:val="right" w:pos="9321"/>
              </w:tabs>
              <w:spacing w:after="0"/>
              <w:jc w:val="center"/>
              <w:rPr>
                <w:rFonts w:eastAsia="MS Mincho" w:cstheme="minorHAnsi"/>
                <w:sz w:val="20"/>
                <w:szCs w:val="20"/>
                <w:lang w:eastAsia="ja-JP"/>
              </w:rPr>
            </w:pPr>
            <w:r>
              <w:rPr>
                <w:rFonts w:eastAsia="MS Mincho" w:cstheme="minorHAnsi"/>
                <w:sz w:val="20"/>
                <w:szCs w:val="20"/>
                <w:lang w:eastAsia="ja-JP"/>
              </w:rPr>
              <w:t>5</w:t>
            </w:r>
          </w:p>
        </w:tc>
      </w:tr>
      <w:tr w:rsidR="00680BF3" w:rsidRPr="007F6AC3" w14:paraId="0BDCA120" w14:textId="77777777" w:rsidTr="00197DF1">
        <w:trPr>
          <w:trHeight w:val="20"/>
        </w:trPr>
        <w:tc>
          <w:tcPr>
            <w:tcW w:w="8296" w:type="dxa"/>
            <w:shd w:val="clear" w:color="auto" w:fill="auto"/>
          </w:tcPr>
          <w:p w14:paraId="7E1AA397" w14:textId="01233411" w:rsidR="00680BF3" w:rsidRPr="007F6AC3" w:rsidRDefault="00680BF3" w:rsidP="001774E5">
            <w:pPr>
              <w:tabs>
                <w:tab w:val="left" w:pos="720"/>
                <w:tab w:val="right" w:pos="9321"/>
              </w:tabs>
              <w:spacing w:after="0"/>
              <w:contextualSpacing/>
              <w:rPr>
                <w:rFonts w:eastAsia="Calibri" w:cstheme="minorHAnsi"/>
                <w:sz w:val="20"/>
                <w:szCs w:val="20"/>
              </w:rPr>
            </w:pPr>
            <w:r>
              <w:rPr>
                <w:rFonts w:eastAsia="Calibri" w:cstheme="minorHAnsi"/>
                <w:sz w:val="20"/>
                <w:szCs w:val="20"/>
              </w:rPr>
              <w:t>8–9 chords correct</w:t>
            </w:r>
          </w:p>
        </w:tc>
        <w:tc>
          <w:tcPr>
            <w:tcW w:w="1054" w:type="dxa"/>
            <w:shd w:val="clear" w:color="auto" w:fill="auto"/>
            <w:vAlign w:val="center"/>
          </w:tcPr>
          <w:p w14:paraId="5F02DCC7" w14:textId="4884AE7D" w:rsidR="00680BF3" w:rsidRPr="007F6AC3" w:rsidRDefault="00680BF3" w:rsidP="001774E5">
            <w:pPr>
              <w:tabs>
                <w:tab w:val="left" w:pos="720"/>
                <w:tab w:val="right" w:pos="9321"/>
              </w:tabs>
              <w:spacing w:after="0"/>
              <w:jc w:val="center"/>
              <w:rPr>
                <w:rFonts w:eastAsia="MS Mincho" w:cstheme="minorHAnsi"/>
                <w:sz w:val="20"/>
                <w:szCs w:val="20"/>
                <w:lang w:eastAsia="ja-JP"/>
              </w:rPr>
            </w:pPr>
            <w:r>
              <w:rPr>
                <w:rFonts w:eastAsia="MS Mincho" w:cstheme="minorHAnsi"/>
                <w:sz w:val="20"/>
                <w:szCs w:val="20"/>
                <w:lang w:eastAsia="ja-JP"/>
              </w:rPr>
              <w:t>4</w:t>
            </w:r>
          </w:p>
        </w:tc>
      </w:tr>
      <w:tr w:rsidR="00680BF3" w:rsidRPr="007F6AC3" w14:paraId="61048E48" w14:textId="77777777" w:rsidTr="00197DF1">
        <w:trPr>
          <w:trHeight w:val="20"/>
        </w:trPr>
        <w:tc>
          <w:tcPr>
            <w:tcW w:w="8296" w:type="dxa"/>
            <w:shd w:val="clear" w:color="auto" w:fill="auto"/>
          </w:tcPr>
          <w:p w14:paraId="1E35911B" w14:textId="3A727229" w:rsidR="00680BF3" w:rsidRPr="007F6AC3" w:rsidRDefault="00680BF3" w:rsidP="001774E5">
            <w:pPr>
              <w:tabs>
                <w:tab w:val="left" w:pos="720"/>
                <w:tab w:val="right" w:pos="9321"/>
              </w:tabs>
              <w:spacing w:after="0"/>
              <w:contextualSpacing/>
              <w:rPr>
                <w:rFonts w:eastAsia="Calibri" w:cstheme="minorHAnsi"/>
                <w:sz w:val="20"/>
                <w:szCs w:val="20"/>
              </w:rPr>
            </w:pPr>
            <w:r>
              <w:rPr>
                <w:rFonts w:eastAsia="Calibri" w:cstheme="minorHAnsi"/>
                <w:sz w:val="20"/>
                <w:szCs w:val="20"/>
              </w:rPr>
              <w:t>6–7 chords correct</w:t>
            </w:r>
          </w:p>
        </w:tc>
        <w:tc>
          <w:tcPr>
            <w:tcW w:w="1054" w:type="dxa"/>
            <w:shd w:val="clear" w:color="auto" w:fill="auto"/>
            <w:vAlign w:val="center"/>
          </w:tcPr>
          <w:p w14:paraId="080C7581" w14:textId="34EECEEA" w:rsidR="00680BF3" w:rsidRPr="007F6AC3" w:rsidRDefault="00680BF3" w:rsidP="001774E5">
            <w:pPr>
              <w:tabs>
                <w:tab w:val="left" w:pos="720"/>
                <w:tab w:val="right" w:pos="9321"/>
              </w:tabs>
              <w:spacing w:after="0"/>
              <w:jc w:val="center"/>
              <w:rPr>
                <w:rFonts w:eastAsia="MS Mincho" w:cstheme="minorHAnsi"/>
                <w:sz w:val="20"/>
                <w:szCs w:val="20"/>
                <w:lang w:eastAsia="ja-JP"/>
              </w:rPr>
            </w:pPr>
            <w:r>
              <w:rPr>
                <w:rFonts w:eastAsia="MS Mincho" w:cstheme="minorHAnsi"/>
                <w:sz w:val="20"/>
                <w:szCs w:val="20"/>
                <w:lang w:eastAsia="ja-JP"/>
              </w:rPr>
              <w:t>3</w:t>
            </w:r>
          </w:p>
        </w:tc>
      </w:tr>
      <w:tr w:rsidR="00680BF3" w:rsidRPr="007F6AC3" w14:paraId="67623B8D" w14:textId="77777777" w:rsidTr="00197DF1">
        <w:trPr>
          <w:trHeight w:val="20"/>
        </w:trPr>
        <w:tc>
          <w:tcPr>
            <w:tcW w:w="8296" w:type="dxa"/>
            <w:shd w:val="clear" w:color="auto" w:fill="auto"/>
          </w:tcPr>
          <w:p w14:paraId="260F5CA5" w14:textId="10D65CA8" w:rsidR="00680BF3" w:rsidRPr="007F6AC3" w:rsidRDefault="00680BF3" w:rsidP="00383845">
            <w:pPr>
              <w:tabs>
                <w:tab w:val="left" w:pos="720"/>
                <w:tab w:val="right" w:pos="9321"/>
              </w:tabs>
              <w:spacing w:after="0"/>
              <w:contextualSpacing/>
              <w:rPr>
                <w:rFonts w:eastAsia="Calibri" w:cstheme="minorHAnsi"/>
                <w:sz w:val="20"/>
                <w:szCs w:val="20"/>
              </w:rPr>
            </w:pPr>
            <w:r>
              <w:rPr>
                <w:rFonts w:eastAsia="Calibri" w:cstheme="minorHAnsi"/>
                <w:sz w:val="20"/>
                <w:szCs w:val="20"/>
              </w:rPr>
              <w:t>4–5 chords correct</w:t>
            </w:r>
          </w:p>
        </w:tc>
        <w:tc>
          <w:tcPr>
            <w:tcW w:w="1048" w:type="dxa"/>
            <w:shd w:val="clear" w:color="auto" w:fill="auto"/>
            <w:vAlign w:val="center"/>
          </w:tcPr>
          <w:p w14:paraId="3661F78A" w14:textId="363BF33A" w:rsidR="00680BF3" w:rsidRPr="007F6AC3" w:rsidRDefault="00680BF3" w:rsidP="00383845">
            <w:pPr>
              <w:tabs>
                <w:tab w:val="left" w:pos="720"/>
                <w:tab w:val="right" w:pos="9321"/>
              </w:tabs>
              <w:spacing w:after="0"/>
              <w:jc w:val="center"/>
              <w:rPr>
                <w:rFonts w:eastAsia="MS Mincho" w:cstheme="minorHAnsi"/>
                <w:sz w:val="20"/>
                <w:szCs w:val="20"/>
                <w:lang w:eastAsia="ja-JP"/>
              </w:rPr>
            </w:pPr>
            <w:r>
              <w:rPr>
                <w:rFonts w:eastAsia="MS Mincho" w:cstheme="minorHAnsi"/>
                <w:sz w:val="20"/>
                <w:szCs w:val="20"/>
                <w:lang w:eastAsia="ja-JP"/>
              </w:rPr>
              <w:t>2</w:t>
            </w:r>
          </w:p>
        </w:tc>
      </w:tr>
      <w:tr w:rsidR="00D216D8" w:rsidRPr="007F6AC3" w14:paraId="0348228E" w14:textId="77777777" w:rsidTr="00197DF1">
        <w:trPr>
          <w:trHeight w:val="20"/>
        </w:trPr>
        <w:tc>
          <w:tcPr>
            <w:tcW w:w="8296" w:type="dxa"/>
            <w:shd w:val="clear" w:color="auto" w:fill="auto"/>
          </w:tcPr>
          <w:p w14:paraId="5311D8B7" w14:textId="08F8ED74" w:rsidR="00D216D8" w:rsidRPr="007F6AC3" w:rsidRDefault="00680BF3" w:rsidP="00383845">
            <w:pPr>
              <w:tabs>
                <w:tab w:val="left" w:pos="720"/>
                <w:tab w:val="right" w:pos="9321"/>
              </w:tabs>
              <w:spacing w:after="0"/>
              <w:contextualSpacing/>
              <w:rPr>
                <w:rFonts w:eastAsia="Calibri" w:cstheme="minorHAnsi"/>
                <w:sz w:val="20"/>
                <w:szCs w:val="20"/>
              </w:rPr>
            </w:pPr>
            <w:r>
              <w:rPr>
                <w:rFonts w:eastAsia="Calibri" w:cstheme="minorHAnsi"/>
                <w:sz w:val="20"/>
                <w:szCs w:val="20"/>
              </w:rPr>
              <w:t>1–3 chords correct</w:t>
            </w:r>
          </w:p>
        </w:tc>
        <w:tc>
          <w:tcPr>
            <w:tcW w:w="1048" w:type="dxa"/>
            <w:shd w:val="clear" w:color="auto" w:fill="auto"/>
            <w:vAlign w:val="center"/>
          </w:tcPr>
          <w:p w14:paraId="6EB3D03A" w14:textId="104EB329" w:rsidR="00D216D8" w:rsidRPr="007F6AC3" w:rsidRDefault="00D216D8" w:rsidP="00383845">
            <w:pPr>
              <w:tabs>
                <w:tab w:val="left" w:pos="720"/>
                <w:tab w:val="right" w:pos="9321"/>
              </w:tabs>
              <w:spacing w:after="0"/>
              <w:jc w:val="center"/>
              <w:rPr>
                <w:rFonts w:eastAsia="MS Mincho" w:cstheme="minorHAnsi"/>
                <w:sz w:val="20"/>
                <w:szCs w:val="20"/>
                <w:lang w:eastAsia="ja-JP"/>
              </w:rPr>
            </w:pPr>
            <w:r w:rsidRPr="007F6AC3">
              <w:rPr>
                <w:rFonts w:eastAsia="MS Mincho" w:cstheme="minorHAnsi"/>
                <w:sz w:val="20"/>
                <w:szCs w:val="20"/>
                <w:lang w:eastAsia="ja-JP"/>
              </w:rPr>
              <w:t>1</w:t>
            </w:r>
          </w:p>
        </w:tc>
      </w:tr>
      <w:tr w:rsidR="00D216D8" w:rsidRPr="007F6AC3" w14:paraId="14553FB9" w14:textId="77777777" w:rsidTr="00197DF1">
        <w:trPr>
          <w:trHeight w:val="20"/>
        </w:trPr>
        <w:tc>
          <w:tcPr>
            <w:tcW w:w="8296" w:type="dxa"/>
            <w:shd w:val="clear" w:color="auto" w:fill="auto"/>
          </w:tcPr>
          <w:p w14:paraId="01626134" w14:textId="7A5BBAAD" w:rsidR="00D216D8" w:rsidRPr="007F6AC3" w:rsidRDefault="00383845" w:rsidP="00383845">
            <w:pPr>
              <w:tabs>
                <w:tab w:val="left" w:pos="720"/>
                <w:tab w:val="right" w:pos="9321"/>
              </w:tabs>
              <w:spacing w:after="0"/>
              <w:jc w:val="right"/>
              <w:rPr>
                <w:rFonts w:eastAsia="Calibri" w:cstheme="minorHAnsi"/>
                <w:b/>
                <w:sz w:val="20"/>
                <w:szCs w:val="20"/>
              </w:rPr>
            </w:pPr>
            <w:r>
              <w:rPr>
                <w:rFonts w:eastAsia="Calibri" w:cstheme="minorHAnsi"/>
                <w:b/>
                <w:sz w:val="20"/>
                <w:szCs w:val="20"/>
              </w:rPr>
              <w:t>Total</w:t>
            </w:r>
          </w:p>
        </w:tc>
        <w:tc>
          <w:tcPr>
            <w:tcW w:w="1048" w:type="dxa"/>
            <w:shd w:val="clear" w:color="auto" w:fill="auto"/>
            <w:vAlign w:val="center"/>
          </w:tcPr>
          <w:p w14:paraId="3637C389" w14:textId="4FB9E6CA" w:rsidR="00D216D8" w:rsidRPr="007F6AC3" w:rsidRDefault="00680BF3" w:rsidP="00383845">
            <w:pPr>
              <w:tabs>
                <w:tab w:val="left" w:pos="720"/>
                <w:tab w:val="right" w:pos="9321"/>
              </w:tabs>
              <w:spacing w:after="0"/>
              <w:jc w:val="center"/>
              <w:rPr>
                <w:rFonts w:eastAsia="Calibri" w:cstheme="minorHAnsi"/>
                <w:b/>
                <w:sz w:val="20"/>
                <w:szCs w:val="20"/>
              </w:rPr>
            </w:pPr>
            <w:r>
              <w:rPr>
                <w:rFonts w:eastAsia="MS Mincho" w:cstheme="minorHAnsi"/>
                <w:b/>
                <w:sz w:val="20"/>
                <w:szCs w:val="20"/>
                <w:lang w:eastAsia="ja-JP"/>
              </w:rPr>
              <w:t>6</w:t>
            </w:r>
          </w:p>
        </w:tc>
      </w:tr>
    </w:tbl>
    <w:p w14:paraId="6E1ADADE" w14:textId="5319B8D0" w:rsidR="00CF4FAB" w:rsidRPr="00E72F96" w:rsidRDefault="0066573B" w:rsidP="001D4202">
      <w:pPr>
        <w:pStyle w:val="Question"/>
      </w:pPr>
      <w:r>
        <w:br w:type="page"/>
      </w:r>
      <w:r w:rsidR="00CF4FAB" w:rsidRPr="00564847">
        <w:lastRenderedPageBreak/>
        <w:t>Question 4: Melodic dictation</w:t>
      </w:r>
      <w:r w:rsidR="001776CA">
        <w:t>,</w:t>
      </w:r>
      <w:r w:rsidR="00CF4FAB" w:rsidRPr="00564847">
        <w:t xml:space="preserve"> intervals</w:t>
      </w:r>
      <w:r w:rsidR="001776CA">
        <w:t>, and transposition</w:t>
      </w:r>
      <w:r w:rsidR="00CF4FAB" w:rsidRPr="00564847">
        <w:tab/>
        <w:t>(</w:t>
      </w:r>
      <w:r w:rsidR="009966BC">
        <w:t>20</w:t>
      </w:r>
      <w:r w:rsidR="00CF4FAB" w:rsidRPr="00564847">
        <w:t xml:space="preserve"> marks)</w:t>
      </w:r>
    </w:p>
    <w:p w14:paraId="3564E695" w14:textId="56603D4E" w:rsidR="00D216D8" w:rsidRPr="00B34A6F" w:rsidRDefault="00D216D8" w:rsidP="00B0613C">
      <w:pPr>
        <w:pStyle w:val="ListParagraphwithmarks"/>
        <w:numPr>
          <w:ilvl w:val="0"/>
          <w:numId w:val="41"/>
        </w:numPr>
      </w:pPr>
      <w:r w:rsidRPr="00B34A6F">
        <w:t xml:space="preserve">Name the intervals (by quality and number) as marked in the first </w:t>
      </w:r>
      <w:r w:rsidR="00CF4BF6">
        <w:t xml:space="preserve">two </w:t>
      </w:r>
      <w:r w:rsidRPr="00B34A6F">
        <w:t>bar</w:t>
      </w:r>
      <w:r w:rsidR="00CF4BF6">
        <w:t>s</w:t>
      </w:r>
      <w:r w:rsidRPr="00B34A6F">
        <w:t>.</w:t>
      </w:r>
      <w:r w:rsidRPr="00B34A6F">
        <w:tab/>
        <w:t>(</w:t>
      </w:r>
      <w:r w:rsidR="00CF4BF6">
        <w:t>4</w:t>
      </w:r>
      <w:r w:rsidRPr="00B34A6F">
        <w:t xml:space="preserve">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8037"/>
        <w:gridCol w:w="1023"/>
      </w:tblGrid>
      <w:tr w:rsidR="00D216D8" w:rsidRPr="00D23ED9" w14:paraId="09291550" w14:textId="77777777" w:rsidTr="00197DF1">
        <w:trPr>
          <w:trHeight w:val="20"/>
        </w:trPr>
        <w:tc>
          <w:tcPr>
            <w:tcW w:w="8310" w:type="dxa"/>
            <w:tcBorders>
              <w:right w:val="single" w:sz="4" w:space="0" w:color="FFFFFF" w:themeColor="background1"/>
            </w:tcBorders>
            <w:shd w:val="clear" w:color="auto" w:fill="BD9FCF"/>
            <w:hideMark/>
          </w:tcPr>
          <w:p w14:paraId="390E16CC" w14:textId="77777777" w:rsidR="00D216D8" w:rsidRPr="00197DF1" w:rsidRDefault="00D216D8" w:rsidP="00197DF1">
            <w:pPr>
              <w:spacing w:after="0" w:line="269" w:lineRule="auto"/>
              <w:jc w:val="center"/>
              <w:rPr>
                <w:rFonts w:eastAsia="Calibri" w:cstheme="minorHAnsi"/>
                <w:b/>
                <w:sz w:val="20"/>
                <w:szCs w:val="20"/>
              </w:rPr>
            </w:pPr>
            <w:r w:rsidRPr="00197DF1">
              <w:rPr>
                <w:rFonts w:eastAsia="Calibri" w:cstheme="minorHAnsi"/>
                <w:b/>
                <w:sz w:val="20"/>
                <w:szCs w:val="20"/>
              </w:rPr>
              <w:t>Description</w:t>
            </w:r>
          </w:p>
        </w:tc>
        <w:tc>
          <w:tcPr>
            <w:tcW w:w="1034" w:type="dxa"/>
            <w:tcBorders>
              <w:left w:val="single" w:sz="4" w:space="0" w:color="FFFFFF" w:themeColor="background1"/>
            </w:tcBorders>
            <w:shd w:val="clear" w:color="auto" w:fill="BD9FCF"/>
            <w:hideMark/>
          </w:tcPr>
          <w:p w14:paraId="6C8D70B1" w14:textId="77777777" w:rsidR="00D216D8" w:rsidRPr="00197DF1" w:rsidRDefault="00D216D8" w:rsidP="00197DF1">
            <w:pPr>
              <w:spacing w:after="0" w:line="269" w:lineRule="auto"/>
              <w:jc w:val="center"/>
              <w:rPr>
                <w:rFonts w:eastAsia="Calibri" w:cstheme="minorHAnsi"/>
                <w:b/>
                <w:sz w:val="20"/>
                <w:szCs w:val="20"/>
              </w:rPr>
            </w:pPr>
            <w:r w:rsidRPr="00197DF1">
              <w:rPr>
                <w:rFonts w:eastAsia="Calibri" w:cstheme="minorHAnsi"/>
                <w:b/>
                <w:sz w:val="20"/>
                <w:szCs w:val="20"/>
              </w:rPr>
              <w:t>Marks</w:t>
            </w:r>
          </w:p>
        </w:tc>
      </w:tr>
      <w:tr w:rsidR="00D216D8" w:rsidRPr="00D23ED9" w14:paraId="4FD35798" w14:textId="77777777" w:rsidTr="00197DF1">
        <w:trPr>
          <w:trHeight w:val="20"/>
        </w:trPr>
        <w:tc>
          <w:tcPr>
            <w:tcW w:w="9344" w:type="dxa"/>
            <w:gridSpan w:val="2"/>
            <w:shd w:val="clear" w:color="auto" w:fill="auto"/>
          </w:tcPr>
          <w:p w14:paraId="08235DD5" w14:textId="77777777" w:rsidR="00D216D8" w:rsidRPr="00D23ED9" w:rsidRDefault="00D216D8" w:rsidP="006E6136">
            <w:pPr>
              <w:tabs>
                <w:tab w:val="left" w:pos="720"/>
                <w:tab w:val="right" w:pos="9321"/>
              </w:tabs>
              <w:spacing w:after="0" w:line="269" w:lineRule="auto"/>
              <w:rPr>
                <w:rFonts w:eastAsia="Calibri" w:cstheme="minorHAnsi"/>
                <w:b/>
                <w:bCs/>
                <w:sz w:val="20"/>
                <w:szCs w:val="20"/>
              </w:rPr>
            </w:pPr>
            <w:r w:rsidRPr="00D23ED9">
              <w:rPr>
                <w:rFonts w:eastAsia="Calibri" w:cstheme="minorHAnsi"/>
                <w:b/>
                <w:bCs/>
                <w:sz w:val="20"/>
                <w:szCs w:val="20"/>
              </w:rPr>
              <w:t>Intervals</w:t>
            </w:r>
          </w:p>
        </w:tc>
      </w:tr>
      <w:tr w:rsidR="009966BC" w:rsidRPr="00D23ED9" w14:paraId="20425EE1" w14:textId="77777777" w:rsidTr="00197DF1">
        <w:trPr>
          <w:trHeight w:val="20"/>
        </w:trPr>
        <w:tc>
          <w:tcPr>
            <w:tcW w:w="9344" w:type="dxa"/>
            <w:gridSpan w:val="2"/>
            <w:shd w:val="clear" w:color="auto" w:fill="auto"/>
            <w:vAlign w:val="center"/>
          </w:tcPr>
          <w:p w14:paraId="6033048C" w14:textId="2C310FD8" w:rsidR="009966BC" w:rsidRPr="00D23ED9" w:rsidRDefault="009966BC" w:rsidP="009966BC">
            <w:pPr>
              <w:tabs>
                <w:tab w:val="left" w:pos="720"/>
                <w:tab w:val="right" w:pos="9321"/>
              </w:tabs>
              <w:spacing w:after="0" w:line="269" w:lineRule="auto"/>
              <w:rPr>
                <w:rFonts w:eastAsia="MS Mincho" w:cstheme="minorHAnsi"/>
                <w:sz w:val="20"/>
                <w:szCs w:val="20"/>
                <w:lang w:eastAsia="ja-JP"/>
              </w:rPr>
            </w:pPr>
            <w:r w:rsidRPr="00D23ED9">
              <w:rPr>
                <w:rFonts w:eastAsia="MS Mincho" w:cstheme="minorHAnsi"/>
                <w:sz w:val="20"/>
                <w:szCs w:val="20"/>
                <w:lang w:eastAsia="ja-JP"/>
              </w:rPr>
              <w:t>One mark per correct interval (no half marks)</w:t>
            </w:r>
          </w:p>
        </w:tc>
      </w:tr>
      <w:tr w:rsidR="00D216D8" w:rsidRPr="00D23ED9" w14:paraId="600A3B1D" w14:textId="77777777" w:rsidTr="00197DF1">
        <w:trPr>
          <w:trHeight w:val="20"/>
        </w:trPr>
        <w:tc>
          <w:tcPr>
            <w:tcW w:w="8310" w:type="dxa"/>
            <w:shd w:val="clear" w:color="auto" w:fill="auto"/>
            <w:vAlign w:val="center"/>
          </w:tcPr>
          <w:p w14:paraId="2D3EA66C" w14:textId="6161118E" w:rsidR="00D216D8" w:rsidRPr="00D23ED9" w:rsidRDefault="00CF4BF6" w:rsidP="006D5585">
            <w:pPr>
              <w:pStyle w:val="ListParagraph"/>
              <w:numPr>
                <w:ilvl w:val="0"/>
                <w:numId w:val="2"/>
              </w:numPr>
              <w:spacing w:line="269" w:lineRule="auto"/>
              <w:ind w:left="357" w:hanging="357"/>
              <w:rPr>
                <w:rFonts w:eastAsia="MS Mincho" w:cstheme="minorHAnsi"/>
                <w:sz w:val="20"/>
                <w:szCs w:val="20"/>
                <w:lang w:eastAsia="ja-JP"/>
              </w:rPr>
            </w:pPr>
            <w:r>
              <w:rPr>
                <w:rFonts w:eastAsia="MS Mincho" w:cstheme="minorHAnsi"/>
                <w:sz w:val="20"/>
                <w:szCs w:val="20"/>
                <w:lang w:eastAsia="ja-JP"/>
              </w:rPr>
              <w:t>major 3</w:t>
            </w:r>
            <w:r w:rsidRPr="00CC0575">
              <w:rPr>
                <w:rFonts w:eastAsia="MS Mincho" w:cstheme="minorHAnsi"/>
                <w:sz w:val="20"/>
                <w:szCs w:val="20"/>
                <w:vertAlign w:val="superscript"/>
                <w:lang w:eastAsia="ja-JP"/>
              </w:rPr>
              <w:t>rd</w:t>
            </w:r>
          </w:p>
        </w:tc>
        <w:tc>
          <w:tcPr>
            <w:tcW w:w="1034" w:type="dxa"/>
            <w:shd w:val="clear" w:color="auto" w:fill="auto"/>
            <w:vAlign w:val="center"/>
            <w:hideMark/>
          </w:tcPr>
          <w:p w14:paraId="5783380D" w14:textId="77777777" w:rsidR="00D216D8" w:rsidRPr="00D23ED9" w:rsidRDefault="00D216D8" w:rsidP="006E6136">
            <w:pPr>
              <w:tabs>
                <w:tab w:val="left" w:pos="720"/>
                <w:tab w:val="right" w:pos="9321"/>
              </w:tabs>
              <w:spacing w:after="0" w:line="269" w:lineRule="auto"/>
              <w:jc w:val="center"/>
              <w:rPr>
                <w:rFonts w:eastAsia="MS Mincho" w:cstheme="minorHAnsi"/>
                <w:sz w:val="20"/>
                <w:szCs w:val="20"/>
                <w:lang w:eastAsia="ja-JP"/>
              </w:rPr>
            </w:pPr>
            <w:r w:rsidRPr="00D23ED9">
              <w:rPr>
                <w:rFonts w:eastAsia="MS Mincho" w:cstheme="minorHAnsi"/>
                <w:sz w:val="20"/>
                <w:szCs w:val="20"/>
                <w:lang w:eastAsia="ja-JP"/>
              </w:rPr>
              <w:t>1</w:t>
            </w:r>
          </w:p>
        </w:tc>
      </w:tr>
      <w:tr w:rsidR="00D216D8" w:rsidRPr="00D23ED9" w14:paraId="665ABF71" w14:textId="77777777" w:rsidTr="00197DF1">
        <w:trPr>
          <w:trHeight w:val="20"/>
        </w:trPr>
        <w:tc>
          <w:tcPr>
            <w:tcW w:w="8310" w:type="dxa"/>
            <w:shd w:val="clear" w:color="auto" w:fill="auto"/>
            <w:vAlign w:val="center"/>
          </w:tcPr>
          <w:p w14:paraId="038AB310" w14:textId="77777777" w:rsidR="00D216D8" w:rsidRPr="00D23ED9" w:rsidRDefault="00D216D8" w:rsidP="006D5585">
            <w:pPr>
              <w:pStyle w:val="ListParagraph"/>
              <w:numPr>
                <w:ilvl w:val="0"/>
                <w:numId w:val="2"/>
              </w:numPr>
              <w:spacing w:line="269" w:lineRule="auto"/>
              <w:ind w:left="357" w:hanging="357"/>
              <w:rPr>
                <w:rFonts w:eastAsia="MS Mincho" w:cstheme="minorHAnsi"/>
                <w:sz w:val="20"/>
                <w:szCs w:val="20"/>
                <w:lang w:eastAsia="ja-JP"/>
              </w:rPr>
            </w:pPr>
            <w:r w:rsidRPr="00D23ED9">
              <w:rPr>
                <w:rFonts w:eastAsia="MS Mincho" w:cstheme="minorHAnsi"/>
                <w:sz w:val="20"/>
                <w:szCs w:val="20"/>
                <w:lang w:eastAsia="ja-JP"/>
              </w:rPr>
              <w:t>major 2</w:t>
            </w:r>
            <w:r w:rsidRPr="00CC0575">
              <w:rPr>
                <w:rFonts w:eastAsia="MS Mincho" w:cstheme="minorHAnsi"/>
                <w:sz w:val="20"/>
                <w:szCs w:val="20"/>
                <w:vertAlign w:val="superscript"/>
                <w:lang w:eastAsia="ja-JP"/>
              </w:rPr>
              <w:t>nd</w:t>
            </w:r>
          </w:p>
        </w:tc>
        <w:tc>
          <w:tcPr>
            <w:tcW w:w="1034" w:type="dxa"/>
            <w:shd w:val="clear" w:color="auto" w:fill="auto"/>
            <w:vAlign w:val="center"/>
          </w:tcPr>
          <w:p w14:paraId="7B041306" w14:textId="77777777" w:rsidR="00D216D8" w:rsidRPr="00D23ED9" w:rsidRDefault="00D216D8" w:rsidP="006E6136">
            <w:pPr>
              <w:tabs>
                <w:tab w:val="left" w:pos="720"/>
                <w:tab w:val="right" w:pos="9321"/>
              </w:tabs>
              <w:spacing w:after="0" w:line="269" w:lineRule="auto"/>
              <w:jc w:val="center"/>
              <w:rPr>
                <w:rFonts w:eastAsia="MS Mincho" w:cstheme="minorHAnsi"/>
                <w:sz w:val="20"/>
                <w:szCs w:val="20"/>
                <w:lang w:eastAsia="ja-JP"/>
              </w:rPr>
            </w:pPr>
            <w:r w:rsidRPr="00D23ED9">
              <w:rPr>
                <w:rFonts w:eastAsia="MS Mincho" w:cstheme="minorHAnsi"/>
                <w:sz w:val="20"/>
                <w:szCs w:val="20"/>
                <w:lang w:eastAsia="ja-JP"/>
              </w:rPr>
              <w:t>1</w:t>
            </w:r>
          </w:p>
        </w:tc>
      </w:tr>
      <w:tr w:rsidR="00D216D8" w:rsidRPr="00D23ED9" w14:paraId="2F01F2B1" w14:textId="77777777" w:rsidTr="00197DF1">
        <w:trPr>
          <w:trHeight w:val="20"/>
        </w:trPr>
        <w:tc>
          <w:tcPr>
            <w:tcW w:w="8310" w:type="dxa"/>
            <w:shd w:val="clear" w:color="auto" w:fill="auto"/>
            <w:vAlign w:val="center"/>
          </w:tcPr>
          <w:p w14:paraId="426F5267" w14:textId="05C2D18C" w:rsidR="00D216D8" w:rsidRPr="00D23ED9" w:rsidRDefault="00CF4BF6" w:rsidP="006D5585">
            <w:pPr>
              <w:pStyle w:val="ListParagraph"/>
              <w:numPr>
                <w:ilvl w:val="0"/>
                <w:numId w:val="2"/>
              </w:numPr>
              <w:spacing w:line="269" w:lineRule="auto"/>
              <w:ind w:left="357" w:hanging="357"/>
              <w:rPr>
                <w:rFonts w:eastAsia="MS Mincho" w:cstheme="minorHAnsi"/>
                <w:sz w:val="20"/>
                <w:szCs w:val="20"/>
                <w:lang w:eastAsia="ja-JP"/>
              </w:rPr>
            </w:pPr>
            <w:r>
              <w:rPr>
                <w:rFonts w:eastAsia="MS Mincho" w:cstheme="minorHAnsi"/>
                <w:sz w:val="20"/>
                <w:szCs w:val="20"/>
                <w:lang w:eastAsia="ja-JP"/>
              </w:rPr>
              <w:t>minor 3</w:t>
            </w:r>
            <w:r w:rsidRPr="00CC0575">
              <w:rPr>
                <w:rFonts w:eastAsia="MS Mincho" w:cstheme="minorHAnsi"/>
                <w:sz w:val="20"/>
                <w:szCs w:val="20"/>
                <w:vertAlign w:val="superscript"/>
                <w:lang w:eastAsia="ja-JP"/>
              </w:rPr>
              <w:t>rd</w:t>
            </w:r>
          </w:p>
        </w:tc>
        <w:tc>
          <w:tcPr>
            <w:tcW w:w="1034" w:type="dxa"/>
            <w:shd w:val="clear" w:color="auto" w:fill="auto"/>
            <w:vAlign w:val="center"/>
          </w:tcPr>
          <w:p w14:paraId="43B91907" w14:textId="77777777" w:rsidR="00D216D8" w:rsidRPr="00D23ED9" w:rsidRDefault="00D216D8" w:rsidP="006E6136">
            <w:pPr>
              <w:tabs>
                <w:tab w:val="left" w:pos="720"/>
                <w:tab w:val="right" w:pos="9321"/>
              </w:tabs>
              <w:spacing w:after="0" w:line="269" w:lineRule="auto"/>
              <w:jc w:val="center"/>
              <w:rPr>
                <w:rFonts w:eastAsia="MS Mincho" w:cstheme="minorHAnsi"/>
                <w:sz w:val="20"/>
                <w:szCs w:val="20"/>
                <w:lang w:eastAsia="ja-JP"/>
              </w:rPr>
            </w:pPr>
            <w:r w:rsidRPr="00D23ED9">
              <w:rPr>
                <w:rFonts w:eastAsia="MS Mincho" w:cstheme="minorHAnsi"/>
                <w:sz w:val="20"/>
                <w:szCs w:val="20"/>
                <w:lang w:eastAsia="ja-JP"/>
              </w:rPr>
              <w:t>1</w:t>
            </w:r>
          </w:p>
        </w:tc>
      </w:tr>
      <w:tr w:rsidR="00CF4BF6" w:rsidRPr="00D23ED9" w14:paraId="2D4D3904" w14:textId="77777777" w:rsidTr="00197DF1">
        <w:trPr>
          <w:trHeight w:val="20"/>
        </w:trPr>
        <w:tc>
          <w:tcPr>
            <w:tcW w:w="8310" w:type="dxa"/>
            <w:shd w:val="clear" w:color="auto" w:fill="auto"/>
            <w:vAlign w:val="center"/>
          </w:tcPr>
          <w:p w14:paraId="3A1B0B71" w14:textId="4BC2424B" w:rsidR="00CF4BF6" w:rsidRPr="00D23ED9" w:rsidRDefault="00CF4BF6" w:rsidP="006D5585">
            <w:pPr>
              <w:pStyle w:val="ListParagraph"/>
              <w:numPr>
                <w:ilvl w:val="0"/>
                <w:numId w:val="2"/>
              </w:numPr>
              <w:spacing w:line="269" w:lineRule="auto"/>
              <w:ind w:left="357" w:hanging="357"/>
              <w:rPr>
                <w:rFonts w:eastAsia="MS Mincho" w:cstheme="minorHAnsi"/>
                <w:sz w:val="20"/>
                <w:szCs w:val="20"/>
                <w:lang w:eastAsia="ja-JP"/>
              </w:rPr>
            </w:pPr>
            <w:r>
              <w:rPr>
                <w:rFonts w:eastAsia="MS Mincho" w:cstheme="minorHAnsi"/>
                <w:sz w:val="20"/>
                <w:szCs w:val="20"/>
                <w:lang w:eastAsia="ja-JP"/>
              </w:rPr>
              <w:t>major 6</w:t>
            </w:r>
            <w:r w:rsidRPr="00CC0575">
              <w:rPr>
                <w:rFonts w:eastAsia="MS Mincho" w:cstheme="minorHAnsi"/>
                <w:sz w:val="20"/>
                <w:szCs w:val="20"/>
                <w:vertAlign w:val="superscript"/>
                <w:lang w:eastAsia="ja-JP"/>
              </w:rPr>
              <w:t>th</w:t>
            </w:r>
          </w:p>
        </w:tc>
        <w:tc>
          <w:tcPr>
            <w:tcW w:w="1034" w:type="dxa"/>
            <w:shd w:val="clear" w:color="auto" w:fill="auto"/>
            <w:vAlign w:val="center"/>
          </w:tcPr>
          <w:p w14:paraId="3A92D048" w14:textId="3574752B" w:rsidR="00CF4BF6" w:rsidRPr="00D23ED9" w:rsidRDefault="00CF4BF6" w:rsidP="006E6136">
            <w:pPr>
              <w:tabs>
                <w:tab w:val="left" w:pos="720"/>
                <w:tab w:val="right" w:pos="9321"/>
              </w:tabs>
              <w:spacing w:after="0" w:line="269" w:lineRule="auto"/>
              <w:jc w:val="center"/>
              <w:rPr>
                <w:rFonts w:eastAsia="MS Mincho" w:cstheme="minorHAnsi"/>
                <w:sz w:val="20"/>
                <w:szCs w:val="20"/>
                <w:lang w:eastAsia="ja-JP"/>
              </w:rPr>
            </w:pPr>
            <w:r>
              <w:rPr>
                <w:rFonts w:eastAsia="MS Mincho" w:cstheme="minorHAnsi"/>
                <w:sz w:val="20"/>
                <w:szCs w:val="20"/>
                <w:lang w:eastAsia="ja-JP"/>
              </w:rPr>
              <w:t>1</w:t>
            </w:r>
          </w:p>
        </w:tc>
      </w:tr>
      <w:tr w:rsidR="00D216D8" w:rsidRPr="00D23ED9" w14:paraId="18CD5D12" w14:textId="77777777" w:rsidTr="00197DF1">
        <w:trPr>
          <w:trHeight w:val="20"/>
        </w:trPr>
        <w:tc>
          <w:tcPr>
            <w:tcW w:w="8310" w:type="dxa"/>
            <w:shd w:val="clear" w:color="auto" w:fill="auto"/>
            <w:hideMark/>
          </w:tcPr>
          <w:p w14:paraId="78C83F46" w14:textId="0CD1F8F0" w:rsidR="00D216D8" w:rsidRPr="00D23ED9" w:rsidRDefault="00383845" w:rsidP="006E6136">
            <w:pPr>
              <w:tabs>
                <w:tab w:val="left" w:pos="720"/>
                <w:tab w:val="right" w:pos="9321"/>
              </w:tabs>
              <w:spacing w:after="0" w:line="269" w:lineRule="auto"/>
              <w:jc w:val="right"/>
              <w:rPr>
                <w:rFonts w:eastAsia="Calibri" w:cstheme="minorHAnsi"/>
                <w:b/>
                <w:sz w:val="20"/>
                <w:szCs w:val="20"/>
              </w:rPr>
            </w:pPr>
            <w:r>
              <w:rPr>
                <w:rFonts w:eastAsia="Calibri" w:cstheme="minorHAnsi"/>
                <w:b/>
                <w:sz w:val="20"/>
                <w:szCs w:val="20"/>
              </w:rPr>
              <w:t>Total</w:t>
            </w:r>
          </w:p>
        </w:tc>
        <w:tc>
          <w:tcPr>
            <w:tcW w:w="1034" w:type="dxa"/>
            <w:shd w:val="clear" w:color="auto" w:fill="auto"/>
            <w:vAlign w:val="center"/>
            <w:hideMark/>
          </w:tcPr>
          <w:p w14:paraId="35304B81" w14:textId="098459C4" w:rsidR="00D216D8" w:rsidRPr="00D23ED9" w:rsidRDefault="00CF4BF6" w:rsidP="006E6136">
            <w:pPr>
              <w:tabs>
                <w:tab w:val="left" w:pos="720"/>
                <w:tab w:val="right" w:pos="9321"/>
              </w:tabs>
              <w:spacing w:after="0" w:line="269" w:lineRule="auto"/>
              <w:jc w:val="center"/>
              <w:rPr>
                <w:rFonts w:eastAsia="MS Mincho" w:cstheme="minorHAnsi"/>
                <w:b/>
                <w:sz w:val="20"/>
                <w:szCs w:val="20"/>
                <w:lang w:eastAsia="ja-JP"/>
              </w:rPr>
            </w:pPr>
            <w:r>
              <w:rPr>
                <w:rFonts w:eastAsia="MS Mincho" w:cstheme="minorHAnsi"/>
                <w:b/>
                <w:sz w:val="20"/>
                <w:szCs w:val="20"/>
                <w:lang w:eastAsia="ja-JP"/>
              </w:rPr>
              <w:t>4</w:t>
            </w:r>
          </w:p>
        </w:tc>
      </w:tr>
    </w:tbl>
    <w:p w14:paraId="3559BF7A" w14:textId="3F13D5DB" w:rsidR="00D216D8" w:rsidRPr="0066573B" w:rsidRDefault="00D216D8" w:rsidP="0066573B">
      <w:pPr>
        <w:pStyle w:val="ListParagraphwithmarks"/>
        <w:spacing w:before="120"/>
      </w:pPr>
      <w:r w:rsidRPr="0066573B">
        <w:t>Complete the melody by writing the notation (including rhythm and pitch) on the score below.</w:t>
      </w:r>
      <w:r w:rsidRPr="0066573B">
        <w:br/>
      </w:r>
      <w:r w:rsidRPr="0066573B">
        <w:tab/>
        <w:t>(</w:t>
      </w:r>
      <w:r w:rsidR="001776CA" w:rsidRPr="0066573B">
        <w:t>12</w:t>
      </w:r>
      <w:r w:rsidRPr="0066573B">
        <w:t xml:space="preserve">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8037"/>
        <w:gridCol w:w="1023"/>
      </w:tblGrid>
      <w:tr w:rsidR="001C7BCC" w:rsidRPr="00D23ED9" w14:paraId="33625574" w14:textId="77777777" w:rsidTr="00197DF1">
        <w:trPr>
          <w:trHeight w:val="20"/>
        </w:trPr>
        <w:tc>
          <w:tcPr>
            <w:tcW w:w="8310" w:type="dxa"/>
            <w:tcBorders>
              <w:right w:val="single" w:sz="4" w:space="0" w:color="FFFFFF" w:themeColor="background1"/>
            </w:tcBorders>
            <w:shd w:val="clear" w:color="auto" w:fill="BD9FCF"/>
            <w:hideMark/>
          </w:tcPr>
          <w:p w14:paraId="513B9677" w14:textId="77777777" w:rsidR="001C7BCC" w:rsidRPr="00197DF1" w:rsidRDefault="001C7BCC" w:rsidP="00325023">
            <w:pPr>
              <w:tabs>
                <w:tab w:val="left" w:pos="720"/>
                <w:tab w:val="right" w:pos="9321"/>
              </w:tabs>
              <w:spacing w:after="0" w:line="269" w:lineRule="auto"/>
              <w:jc w:val="center"/>
              <w:rPr>
                <w:rFonts w:eastAsia="Calibri" w:cstheme="minorHAnsi"/>
                <w:b/>
                <w:sz w:val="20"/>
                <w:szCs w:val="20"/>
              </w:rPr>
            </w:pPr>
            <w:r w:rsidRPr="00197DF1">
              <w:rPr>
                <w:rFonts w:eastAsia="Calibri" w:cstheme="minorHAnsi"/>
                <w:b/>
                <w:sz w:val="20"/>
                <w:szCs w:val="20"/>
              </w:rPr>
              <w:t>Description</w:t>
            </w:r>
          </w:p>
        </w:tc>
        <w:tc>
          <w:tcPr>
            <w:tcW w:w="1034" w:type="dxa"/>
            <w:tcBorders>
              <w:left w:val="single" w:sz="4" w:space="0" w:color="FFFFFF" w:themeColor="background1"/>
            </w:tcBorders>
            <w:shd w:val="clear" w:color="auto" w:fill="BD9FCF"/>
            <w:hideMark/>
          </w:tcPr>
          <w:p w14:paraId="76083190" w14:textId="77777777" w:rsidR="001C7BCC" w:rsidRPr="00197DF1" w:rsidRDefault="001C7BCC" w:rsidP="006E6136">
            <w:pPr>
              <w:tabs>
                <w:tab w:val="left" w:pos="720"/>
                <w:tab w:val="right" w:pos="9321"/>
              </w:tabs>
              <w:spacing w:after="0" w:line="269" w:lineRule="auto"/>
              <w:jc w:val="center"/>
              <w:rPr>
                <w:rFonts w:eastAsia="Calibri" w:cstheme="minorHAnsi"/>
                <w:b/>
                <w:sz w:val="20"/>
                <w:szCs w:val="20"/>
              </w:rPr>
            </w:pPr>
            <w:r w:rsidRPr="00197DF1">
              <w:rPr>
                <w:rFonts w:eastAsia="Calibri" w:cstheme="minorHAnsi"/>
                <w:b/>
                <w:sz w:val="20"/>
                <w:szCs w:val="20"/>
              </w:rPr>
              <w:t>Marks</w:t>
            </w:r>
          </w:p>
        </w:tc>
      </w:tr>
      <w:tr w:rsidR="001C7BCC" w:rsidRPr="00D23ED9" w14:paraId="4B4AB8DC" w14:textId="77777777" w:rsidTr="00197DF1">
        <w:trPr>
          <w:trHeight w:val="20"/>
        </w:trPr>
        <w:tc>
          <w:tcPr>
            <w:tcW w:w="9344" w:type="dxa"/>
            <w:gridSpan w:val="2"/>
            <w:shd w:val="clear" w:color="auto" w:fill="auto"/>
          </w:tcPr>
          <w:p w14:paraId="5E750B98" w14:textId="77777777" w:rsidR="001C7BCC" w:rsidRPr="00D23ED9" w:rsidRDefault="001C7BCC" w:rsidP="006E6136">
            <w:pPr>
              <w:tabs>
                <w:tab w:val="left" w:pos="720"/>
                <w:tab w:val="right" w:pos="9321"/>
              </w:tabs>
              <w:spacing w:after="0" w:line="269" w:lineRule="auto"/>
              <w:rPr>
                <w:rFonts w:eastAsia="MS Mincho" w:cstheme="minorHAnsi"/>
                <w:b/>
                <w:bCs/>
                <w:sz w:val="20"/>
                <w:szCs w:val="20"/>
                <w:lang w:eastAsia="ja-JP"/>
              </w:rPr>
            </w:pPr>
            <w:r w:rsidRPr="00D23ED9">
              <w:rPr>
                <w:rFonts w:eastAsia="MS Mincho" w:cstheme="minorHAnsi"/>
                <w:b/>
                <w:bCs/>
                <w:sz w:val="20"/>
                <w:szCs w:val="20"/>
                <w:lang w:eastAsia="ja-JP"/>
              </w:rPr>
              <w:t>Pitch</w:t>
            </w:r>
          </w:p>
        </w:tc>
      </w:tr>
      <w:tr w:rsidR="001C7BCC" w:rsidRPr="00D23ED9" w14:paraId="7FB6C701" w14:textId="77777777" w:rsidTr="00197DF1">
        <w:trPr>
          <w:trHeight w:val="20"/>
        </w:trPr>
        <w:tc>
          <w:tcPr>
            <w:tcW w:w="8310" w:type="dxa"/>
            <w:shd w:val="clear" w:color="auto" w:fill="auto"/>
            <w:vAlign w:val="center"/>
          </w:tcPr>
          <w:p w14:paraId="0CA2A651" w14:textId="352BFFDD" w:rsidR="001C7BCC" w:rsidRPr="00D23ED9" w:rsidRDefault="00290B0E" w:rsidP="006E6136">
            <w:pPr>
              <w:tabs>
                <w:tab w:val="left" w:pos="720"/>
                <w:tab w:val="right" w:pos="9321"/>
              </w:tabs>
              <w:spacing w:after="0" w:line="269" w:lineRule="auto"/>
              <w:rPr>
                <w:rFonts w:eastAsia="Calibri" w:cstheme="minorHAnsi"/>
                <w:sz w:val="20"/>
                <w:szCs w:val="20"/>
                <w:lang w:eastAsia="ja-JP"/>
              </w:rPr>
            </w:pPr>
            <w:r>
              <w:rPr>
                <w:rFonts w:eastAsia="Calibri" w:cstheme="minorHAnsi"/>
                <w:sz w:val="20"/>
                <w:szCs w:val="20"/>
                <w:lang w:eastAsia="ja-JP"/>
              </w:rPr>
              <w:t>24</w:t>
            </w:r>
            <w:r w:rsidR="001C7BCC" w:rsidRPr="00D23ED9">
              <w:rPr>
                <w:rFonts w:eastAsia="Calibri" w:cstheme="minorHAnsi"/>
                <w:sz w:val="20"/>
                <w:szCs w:val="20"/>
                <w:lang w:eastAsia="ja-JP"/>
              </w:rPr>
              <w:t xml:space="preserve"> pitches correct</w:t>
            </w:r>
          </w:p>
        </w:tc>
        <w:tc>
          <w:tcPr>
            <w:tcW w:w="1034" w:type="dxa"/>
            <w:shd w:val="clear" w:color="auto" w:fill="auto"/>
            <w:vAlign w:val="center"/>
            <w:hideMark/>
          </w:tcPr>
          <w:p w14:paraId="56D33576" w14:textId="7E13CC46" w:rsidR="001C7BCC" w:rsidRPr="00D23ED9" w:rsidRDefault="001776CA" w:rsidP="006E6136">
            <w:pPr>
              <w:tabs>
                <w:tab w:val="left" w:pos="720"/>
                <w:tab w:val="right" w:pos="9321"/>
              </w:tabs>
              <w:spacing w:after="0" w:line="269" w:lineRule="auto"/>
              <w:jc w:val="center"/>
              <w:rPr>
                <w:rFonts w:eastAsia="MS Mincho" w:cstheme="minorHAnsi"/>
                <w:sz w:val="20"/>
                <w:szCs w:val="20"/>
                <w:lang w:eastAsia="ja-JP"/>
              </w:rPr>
            </w:pPr>
            <w:r>
              <w:rPr>
                <w:rFonts w:eastAsia="MS Mincho" w:cstheme="minorHAnsi"/>
                <w:sz w:val="20"/>
                <w:szCs w:val="20"/>
                <w:lang w:eastAsia="ja-JP"/>
              </w:rPr>
              <w:t>9</w:t>
            </w:r>
          </w:p>
        </w:tc>
      </w:tr>
      <w:tr w:rsidR="001776CA" w:rsidRPr="00D23ED9" w14:paraId="26996EB4" w14:textId="77777777" w:rsidTr="00197DF1">
        <w:trPr>
          <w:trHeight w:val="20"/>
        </w:trPr>
        <w:tc>
          <w:tcPr>
            <w:tcW w:w="8310" w:type="dxa"/>
            <w:shd w:val="clear" w:color="auto" w:fill="auto"/>
            <w:vAlign w:val="center"/>
          </w:tcPr>
          <w:p w14:paraId="1A8CE853" w14:textId="5BEEF1F5" w:rsidR="001776CA" w:rsidRPr="00D23ED9" w:rsidRDefault="001776CA" w:rsidP="001774E5">
            <w:pPr>
              <w:tabs>
                <w:tab w:val="left" w:pos="720"/>
                <w:tab w:val="right" w:pos="9321"/>
              </w:tabs>
              <w:spacing w:after="0" w:line="269" w:lineRule="auto"/>
              <w:rPr>
                <w:rFonts w:eastAsia="Calibri" w:cstheme="minorHAnsi"/>
                <w:sz w:val="20"/>
                <w:szCs w:val="20"/>
                <w:lang w:eastAsia="ja-JP"/>
              </w:rPr>
            </w:pPr>
            <w:r>
              <w:rPr>
                <w:rFonts w:eastAsia="Calibri" w:cstheme="minorHAnsi"/>
                <w:sz w:val="20"/>
                <w:szCs w:val="20"/>
                <w:lang w:eastAsia="ja-JP"/>
              </w:rPr>
              <w:t>22–23 pitches correct</w:t>
            </w:r>
          </w:p>
        </w:tc>
        <w:tc>
          <w:tcPr>
            <w:tcW w:w="1034" w:type="dxa"/>
            <w:shd w:val="clear" w:color="auto" w:fill="auto"/>
            <w:vAlign w:val="center"/>
          </w:tcPr>
          <w:p w14:paraId="2AB96D0E" w14:textId="083F119A" w:rsidR="001776CA" w:rsidRPr="00D23ED9" w:rsidRDefault="001776CA" w:rsidP="001774E5">
            <w:pPr>
              <w:tabs>
                <w:tab w:val="left" w:pos="720"/>
                <w:tab w:val="right" w:pos="9321"/>
              </w:tabs>
              <w:spacing w:after="0" w:line="269" w:lineRule="auto"/>
              <w:jc w:val="center"/>
              <w:rPr>
                <w:rFonts w:eastAsia="MS Mincho" w:cstheme="minorHAnsi"/>
                <w:sz w:val="20"/>
                <w:szCs w:val="20"/>
                <w:lang w:eastAsia="ja-JP"/>
              </w:rPr>
            </w:pPr>
            <w:r>
              <w:rPr>
                <w:rFonts w:eastAsia="MS Mincho" w:cstheme="minorHAnsi"/>
                <w:sz w:val="20"/>
                <w:szCs w:val="20"/>
                <w:lang w:eastAsia="ja-JP"/>
              </w:rPr>
              <w:t>8</w:t>
            </w:r>
          </w:p>
        </w:tc>
      </w:tr>
      <w:tr w:rsidR="001776CA" w:rsidRPr="00D23ED9" w14:paraId="2A3433D4" w14:textId="77777777" w:rsidTr="00197DF1">
        <w:trPr>
          <w:trHeight w:val="20"/>
        </w:trPr>
        <w:tc>
          <w:tcPr>
            <w:tcW w:w="8310" w:type="dxa"/>
            <w:shd w:val="clear" w:color="auto" w:fill="auto"/>
            <w:vAlign w:val="center"/>
          </w:tcPr>
          <w:p w14:paraId="4C83FDCA" w14:textId="41EED6C3" w:rsidR="001776CA" w:rsidRPr="00D23ED9" w:rsidRDefault="001776CA" w:rsidP="006E6136">
            <w:pPr>
              <w:tabs>
                <w:tab w:val="left" w:pos="720"/>
                <w:tab w:val="right" w:pos="9321"/>
              </w:tabs>
              <w:spacing w:after="0" w:line="269" w:lineRule="auto"/>
              <w:rPr>
                <w:rFonts w:eastAsia="Calibri" w:cstheme="minorHAnsi"/>
                <w:sz w:val="20"/>
                <w:szCs w:val="20"/>
                <w:lang w:eastAsia="ja-JP"/>
              </w:rPr>
            </w:pPr>
            <w:r>
              <w:rPr>
                <w:rFonts w:eastAsia="Calibri" w:cstheme="minorHAnsi"/>
                <w:sz w:val="20"/>
                <w:szCs w:val="20"/>
                <w:lang w:eastAsia="ja-JP"/>
              </w:rPr>
              <w:t>20–21 pitches correct</w:t>
            </w:r>
          </w:p>
        </w:tc>
        <w:tc>
          <w:tcPr>
            <w:tcW w:w="1034" w:type="dxa"/>
            <w:shd w:val="clear" w:color="auto" w:fill="auto"/>
            <w:vAlign w:val="center"/>
          </w:tcPr>
          <w:p w14:paraId="7EAC11CF" w14:textId="6738C734" w:rsidR="001776CA" w:rsidRPr="00D23ED9" w:rsidRDefault="001776CA" w:rsidP="006E6136">
            <w:pPr>
              <w:tabs>
                <w:tab w:val="left" w:pos="720"/>
                <w:tab w:val="right" w:pos="9321"/>
              </w:tabs>
              <w:spacing w:after="0" w:line="269" w:lineRule="auto"/>
              <w:jc w:val="center"/>
              <w:rPr>
                <w:rFonts w:eastAsia="MS Mincho" w:cstheme="minorHAnsi"/>
                <w:sz w:val="20"/>
                <w:szCs w:val="20"/>
                <w:lang w:eastAsia="ja-JP"/>
              </w:rPr>
            </w:pPr>
            <w:r>
              <w:rPr>
                <w:rFonts w:eastAsia="MS Mincho" w:cstheme="minorHAnsi"/>
                <w:sz w:val="20"/>
                <w:szCs w:val="20"/>
                <w:lang w:eastAsia="ja-JP"/>
              </w:rPr>
              <w:t>7</w:t>
            </w:r>
          </w:p>
        </w:tc>
      </w:tr>
      <w:tr w:rsidR="001C7BCC" w:rsidRPr="00D23ED9" w14:paraId="67CE0C93" w14:textId="77777777" w:rsidTr="00197DF1">
        <w:trPr>
          <w:trHeight w:val="20"/>
        </w:trPr>
        <w:tc>
          <w:tcPr>
            <w:tcW w:w="8310" w:type="dxa"/>
            <w:shd w:val="clear" w:color="auto" w:fill="auto"/>
            <w:vAlign w:val="center"/>
          </w:tcPr>
          <w:p w14:paraId="21FD7B15" w14:textId="206503E2" w:rsidR="001C7BCC" w:rsidRPr="00D23ED9" w:rsidRDefault="001C7BCC" w:rsidP="006E6136">
            <w:pPr>
              <w:tabs>
                <w:tab w:val="left" w:pos="720"/>
                <w:tab w:val="right" w:pos="9321"/>
              </w:tabs>
              <w:spacing w:after="0" w:line="269" w:lineRule="auto"/>
              <w:rPr>
                <w:rFonts w:eastAsia="Calibri" w:cstheme="minorHAnsi"/>
                <w:sz w:val="20"/>
                <w:szCs w:val="20"/>
                <w:lang w:eastAsia="ja-JP"/>
              </w:rPr>
            </w:pPr>
            <w:r w:rsidRPr="00D23ED9">
              <w:rPr>
                <w:rFonts w:eastAsia="Calibri" w:cstheme="minorHAnsi"/>
                <w:sz w:val="20"/>
                <w:szCs w:val="20"/>
                <w:lang w:eastAsia="ja-JP"/>
              </w:rPr>
              <w:t>1</w:t>
            </w:r>
            <w:r w:rsidR="001776CA">
              <w:rPr>
                <w:rFonts w:eastAsia="Calibri" w:cstheme="minorHAnsi"/>
                <w:sz w:val="20"/>
                <w:szCs w:val="20"/>
                <w:lang w:eastAsia="ja-JP"/>
              </w:rPr>
              <w:t>7</w:t>
            </w:r>
            <w:r w:rsidRPr="00D23ED9">
              <w:rPr>
                <w:rFonts w:eastAsia="Calibri" w:cstheme="minorHAnsi"/>
                <w:sz w:val="20"/>
                <w:szCs w:val="20"/>
                <w:lang w:eastAsia="ja-JP"/>
              </w:rPr>
              <w:t>–1</w:t>
            </w:r>
            <w:r w:rsidR="001776CA">
              <w:rPr>
                <w:rFonts w:eastAsia="Calibri" w:cstheme="minorHAnsi"/>
                <w:sz w:val="20"/>
                <w:szCs w:val="20"/>
                <w:lang w:eastAsia="ja-JP"/>
              </w:rPr>
              <w:t>9</w:t>
            </w:r>
            <w:r w:rsidRPr="00D23ED9">
              <w:rPr>
                <w:rFonts w:eastAsia="Calibri" w:cstheme="minorHAnsi"/>
                <w:sz w:val="20"/>
                <w:szCs w:val="20"/>
                <w:lang w:eastAsia="ja-JP"/>
              </w:rPr>
              <w:t xml:space="preserve"> pitches correct</w:t>
            </w:r>
          </w:p>
        </w:tc>
        <w:tc>
          <w:tcPr>
            <w:tcW w:w="1034" w:type="dxa"/>
            <w:shd w:val="clear" w:color="auto" w:fill="auto"/>
            <w:vAlign w:val="center"/>
            <w:hideMark/>
          </w:tcPr>
          <w:p w14:paraId="1467A913" w14:textId="77777777" w:rsidR="001C7BCC" w:rsidRPr="00D23ED9" w:rsidRDefault="001C7BCC" w:rsidP="006E6136">
            <w:pPr>
              <w:tabs>
                <w:tab w:val="left" w:pos="720"/>
                <w:tab w:val="right" w:pos="9321"/>
              </w:tabs>
              <w:spacing w:after="0" w:line="269" w:lineRule="auto"/>
              <w:jc w:val="center"/>
              <w:rPr>
                <w:rFonts w:eastAsia="MS Mincho" w:cstheme="minorHAnsi"/>
                <w:sz w:val="20"/>
                <w:szCs w:val="20"/>
                <w:lang w:eastAsia="ja-JP"/>
              </w:rPr>
            </w:pPr>
            <w:r w:rsidRPr="00D23ED9">
              <w:rPr>
                <w:rFonts w:eastAsia="MS Mincho" w:cstheme="minorHAnsi"/>
                <w:sz w:val="20"/>
                <w:szCs w:val="20"/>
                <w:lang w:eastAsia="ja-JP"/>
              </w:rPr>
              <w:t>6</w:t>
            </w:r>
          </w:p>
        </w:tc>
      </w:tr>
      <w:tr w:rsidR="001C7BCC" w:rsidRPr="00D23ED9" w14:paraId="6DEF7419" w14:textId="77777777" w:rsidTr="00197DF1">
        <w:trPr>
          <w:trHeight w:val="20"/>
        </w:trPr>
        <w:tc>
          <w:tcPr>
            <w:tcW w:w="8310" w:type="dxa"/>
            <w:shd w:val="clear" w:color="auto" w:fill="auto"/>
            <w:vAlign w:val="center"/>
          </w:tcPr>
          <w:p w14:paraId="66C558F6" w14:textId="3CEFD88D" w:rsidR="001C7BCC" w:rsidRPr="00D23ED9" w:rsidRDefault="001C7BCC" w:rsidP="006E6136">
            <w:pPr>
              <w:tabs>
                <w:tab w:val="left" w:pos="720"/>
                <w:tab w:val="right" w:pos="9321"/>
              </w:tabs>
              <w:spacing w:after="0" w:line="269" w:lineRule="auto"/>
              <w:rPr>
                <w:rFonts w:eastAsia="Calibri" w:cstheme="minorHAnsi"/>
                <w:sz w:val="20"/>
                <w:szCs w:val="20"/>
                <w:lang w:eastAsia="ja-JP"/>
              </w:rPr>
            </w:pPr>
            <w:r w:rsidRPr="00D23ED9">
              <w:rPr>
                <w:rFonts w:eastAsia="Calibri" w:cstheme="minorHAnsi"/>
                <w:sz w:val="20"/>
                <w:szCs w:val="20"/>
                <w:lang w:eastAsia="ja-JP"/>
              </w:rPr>
              <w:t>1</w:t>
            </w:r>
            <w:r w:rsidR="001776CA">
              <w:rPr>
                <w:rFonts w:eastAsia="Calibri" w:cstheme="minorHAnsi"/>
                <w:sz w:val="20"/>
                <w:szCs w:val="20"/>
                <w:lang w:eastAsia="ja-JP"/>
              </w:rPr>
              <w:t>4</w:t>
            </w:r>
            <w:r w:rsidRPr="00D23ED9">
              <w:rPr>
                <w:rFonts w:eastAsia="Calibri" w:cstheme="minorHAnsi"/>
                <w:sz w:val="20"/>
                <w:szCs w:val="20"/>
                <w:lang w:eastAsia="ja-JP"/>
              </w:rPr>
              <w:t>–1</w:t>
            </w:r>
            <w:r w:rsidR="001776CA">
              <w:rPr>
                <w:rFonts w:eastAsia="Calibri" w:cstheme="minorHAnsi"/>
                <w:sz w:val="20"/>
                <w:szCs w:val="20"/>
                <w:lang w:eastAsia="ja-JP"/>
              </w:rPr>
              <w:t>6</w:t>
            </w:r>
            <w:r w:rsidRPr="00D23ED9">
              <w:rPr>
                <w:rFonts w:eastAsia="Calibri" w:cstheme="minorHAnsi"/>
                <w:sz w:val="20"/>
                <w:szCs w:val="20"/>
                <w:lang w:eastAsia="ja-JP"/>
              </w:rPr>
              <w:t xml:space="preserve"> pitches correct</w:t>
            </w:r>
          </w:p>
        </w:tc>
        <w:tc>
          <w:tcPr>
            <w:tcW w:w="1034" w:type="dxa"/>
            <w:shd w:val="clear" w:color="auto" w:fill="auto"/>
            <w:vAlign w:val="center"/>
            <w:hideMark/>
          </w:tcPr>
          <w:p w14:paraId="3BF2D558" w14:textId="77777777" w:rsidR="001C7BCC" w:rsidRPr="00D23ED9" w:rsidRDefault="001C7BCC" w:rsidP="006E6136">
            <w:pPr>
              <w:tabs>
                <w:tab w:val="left" w:pos="720"/>
                <w:tab w:val="right" w:pos="9321"/>
              </w:tabs>
              <w:spacing w:after="0" w:line="269" w:lineRule="auto"/>
              <w:jc w:val="center"/>
              <w:rPr>
                <w:rFonts w:eastAsia="MS Mincho" w:cstheme="minorHAnsi"/>
                <w:sz w:val="20"/>
                <w:szCs w:val="20"/>
                <w:lang w:eastAsia="ja-JP"/>
              </w:rPr>
            </w:pPr>
            <w:r w:rsidRPr="00D23ED9">
              <w:rPr>
                <w:rFonts w:eastAsia="MS Mincho" w:cstheme="minorHAnsi"/>
                <w:sz w:val="20"/>
                <w:szCs w:val="20"/>
                <w:lang w:eastAsia="ja-JP"/>
              </w:rPr>
              <w:t>5</w:t>
            </w:r>
          </w:p>
        </w:tc>
      </w:tr>
      <w:tr w:rsidR="001C7BCC" w:rsidRPr="00D23ED9" w14:paraId="5CE5A287" w14:textId="77777777" w:rsidTr="00197DF1">
        <w:trPr>
          <w:trHeight w:val="20"/>
        </w:trPr>
        <w:tc>
          <w:tcPr>
            <w:tcW w:w="8310" w:type="dxa"/>
            <w:shd w:val="clear" w:color="auto" w:fill="auto"/>
            <w:vAlign w:val="center"/>
          </w:tcPr>
          <w:p w14:paraId="1645C8D6" w14:textId="382848B4" w:rsidR="001C7BCC" w:rsidRPr="00D23ED9" w:rsidRDefault="001776CA" w:rsidP="006E6136">
            <w:pPr>
              <w:tabs>
                <w:tab w:val="left" w:pos="720"/>
                <w:tab w:val="right" w:pos="9321"/>
              </w:tabs>
              <w:spacing w:after="0" w:line="269" w:lineRule="auto"/>
              <w:rPr>
                <w:rFonts w:eastAsia="Calibri" w:cstheme="minorHAnsi"/>
                <w:sz w:val="20"/>
                <w:szCs w:val="20"/>
                <w:lang w:eastAsia="ja-JP"/>
              </w:rPr>
            </w:pPr>
            <w:r>
              <w:rPr>
                <w:rFonts w:eastAsia="Calibri" w:cstheme="minorHAnsi"/>
                <w:sz w:val="20"/>
                <w:szCs w:val="20"/>
                <w:lang w:eastAsia="ja-JP"/>
              </w:rPr>
              <w:t>11</w:t>
            </w:r>
            <w:r w:rsidR="001C7BCC" w:rsidRPr="00D23ED9">
              <w:rPr>
                <w:rFonts w:eastAsia="Calibri" w:cstheme="minorHAnsi"/>
                <w:sz w:val="20"/>
                <w:szCs w:val="20"/>
                <w:lang w:eastAsia="ja-JP"/>
              </w:rPr>
              <w:t>–1</w:t>
            </w:r>
            <w:r>
              <w:rPr>
                <w:rFonts w:eastAsia="Calibri" w:cstheme="minorHAnsi"/>
                <w:sz w:val="20"/>
                <w:szCs w:val="20"/>
                <w:lang w:eastAsia="ja-JP"/>
              </w:rPr>
              <w:t>3</w:t>
            </w:r>
            <w:r w:rsidR="001C7BCC" w:rsidRPr="00D23ED9">
              <w:rPr>
                <w:rFonts w:eastAsia="Calibri" w:cstheme="minorHAnsi"/>
                <w:sz w:val="20"/>
                <w:szCs w:val="20"/>
                <w:lang w:eastAsia="ja-JP"/>
              </w:rPr>
              <w:t xml:space="preserve"> pitches correct</w:t>
            </w:r>
          </w:p>
        </w:tc>
        <w:tc>
          <w:tcPr>
            <w:tcW w:w="1034" w:type="dxa"/>
            <w:shd w:val="clear" w:color="auto" w:fill="auto"/>
            <w:vAlign w:val="center"/>
            <w:hideMark/>
          </w:tcPr>
          <w:p w14:paraId="0E3686FF" w14:textId="77777777" w:rsidR="001C7BCC" w:rsidRPr="00D23ED9" w:rsidRDefault="001C7BCC" w:rsidP="006E6136">
            <w:pPr>
              <w:tabs>
                <w:tab w:val="left" w:pos="720"/>
                <w:tab w:val="right" w:pos="9321"/>
              </w:tabs>
              <w:spacing w:after="0" w:line="269" w:lineRule="auto"/>
              <w:jc w:val="center"/>
              <w:rPr>
                <w:rFonts w:eastAsia="MS Mincho" w:cstheme="minorHAnsi"/>
                <w:sz w:val="20"/>
                <w:szCs w:val="20"/>
                <w:lang w:eastAsia="ja-JP"/>
              </w:rPr>
            </w:pPr>
            <w:r w:rsidRPr="00D23ED9">
              <w:rPr>
                <w:rFonts w:eastAsia="MS Mincho" w:cstheme="minorHAnsi"/>
                <w:sz w:val="20"/>
                <w:szCs w:val="20"/>
                <w:lang w:eastAsia="ja-JP"/>
              </w:rPr>
              <w:t>4</w:t>
            </w:r>
          </w:p>
        </w:tc>
      </w:tr>
      <w:tr w:rsidR="001C7BCC" w:rsidRPr="00D23ED9" w14:paraId="0BD6685B" w14:textId="77777777" w:rsidTr="00197DF1">
        <w:trPr>
          <w:trHeight w:val="20"/>
        </w:trPr>
        <w:tc>
          <w:tcPr>
            <w:tcW w:w="8310" w:type="dxa"/>
            <w:shd w:val="clear" w:color="auto" w:fill="auto"/>
            <w:vAlign w:val="center"/>
          </w:tcPr>
          <w:p w14:paraId="7098F03A" w14:textId="29685F65" w:rsidR="001C7BCC" w:rsidRPr="00D23ED9" w:rsidRDefault="001776CA" w:rsidP="006E6136">
            <w:pPr>
              <w:tabs>
                <w:tab w:val="left" w:pos="720"/>
                <w:tab w:val="right" w:pos="9321"/>
              </w:tabs>
              <w:spacing w:after="0" w:line="269" w:lineRule="auto"/>
              <w:rPr>
                <w:rFonts w:eastAsia="Calibri" w:cstheme="minorHAnsi"/>
                <w:sz w:val="20"/>
                <w:szCs w:val="20"/>
                <w:lang w:eastAsia="ja-JP"/>
              </w:rPr>
            </w:pPr>
            <w:r>
              <w:rPr>
                <w:rFonts w:eastAsia="Calibri" w:cstheme="minorHAnsi"/>
                <w:sz w:val="20"/>
                <w:szCs w:val="20"/>
                <w:lang w:eastAsia="ja-JP"/>
              </w:rPr>
              <w:t>8</w:t>
            </w:r>
            <w:r w:rsidR="001C7BCC" w:rsidRPr="00D23ED9">
              <w:rPr>
                <w:rFonts w:eastAsia="Calibri" w:cstheme="minorHAnsi"/>
                <w:sz w:val="20"/>
                <w:szCs w:val="20"/>
                <w:lang w:eastAsia="ja-JP"/>
              </w:rPr>
              <w:t>–</w:t>
            </w:r>
            <w:r>
              <w:rPr>
                <w:rFonts w:eastAsia="Calibri" w:cstheme="minorHAnsi"/>
                <w:sz w:val="20"/>
                <w:szCs w:val="20"/>
                <w:lang w:eastAsia="ja-JP"/>
              </w:rPr>
              <w:t>10</w:t>
            </w:r>
            <w:r w:rsidR="001C7BCC" w:rsidRPr="00D23ED9">
              <w:rPr>
                <w:rFonts w:eastAsia="Calibri" w:cstheme="minorHAnsi"/>
                <w:sz w:val="20"/>
                <w:szCs w:val="20"/>
                <w:lang w:eastAsia="ja-JP"/>
              </w:rPr>
              <w:t xml:space="preserve"> pitches correct</w:t>
            </w:r>
          </w:p>
        </w:tc>
        <w:tc>
          <w:tcPr>
            <w:tcW w:w="1034" w:type="dxa"/>
            <w:shd w:val="clear" w:color="auto" w:fill="auto"/>
            <w:vAlign w:val="center"/>
            <w:hideMark/>
          </w:tcPr>
          <w:p w14:paraId="3644E372" w14:textId="77777777" w:rsidR="001C7BCC" w:rsidRPr="00D23ED9" w:rsidRDefault="001C7BCC" w:rsidP="006E6136">
            <w:pPr>
              <w:tabs>
                <w:tab w:val="left" w:pos="720"/>
                <w:tab w:val="right" w:pos="9321"/>
              </w:tabs>
              <w:spacing w:after="0" w:line="269" w:lineRule="auto"/>
              <w:jc w:val="center"/>
              <w:rPr>
                <w:rFonts w:eastAsia="MS Mincho" w:cstheme="minorHAnsi"/>
                <w:sz w:val="20"/>
                <w:szCs w:val="20"/>
                <w:lang w:eastAsia="ja-JP"/>
              </w:rPr>
            </w:pPr>
            <w:r w:rsidRPr="00D23ED9">
              <w:rPr>
                <w:rFonts w:eastAsia="MS Mincho" w:cstheme="minorHAnsi"/>
                <w:sz w:val="20"/>
                <w:szCs w:val="20"/>
                <w:lang w:eastAsia="ja-JP"/>
              </w:rPr>
              <w:t>3</w:t>
            </w:r>
          </w:p>
        </w:tc>
      </w:tr>
      <w:tr w:rsidR="001C7BCC" w:rsidRPr="00D23ED9" w14:paraId="412BC88C" w14:textId="77777777" w:rsidTr="00197DF1">
        <w:trPr>
          <w:trHeight w:val="20"/>
        </w:trPr>
        <w:tc>
          <w:tcPr>
            <w:tcW w:w="8310" w:type="dxa"/>
            <w:shd w:val="clear" w:color="auto" w:fill="auto"/>
            <w:vAlign w:val="center"/>
          </w:tcPr>
          <w:p w14:paraId="3B6E19AA" w14:textId="2C963ED3" w:rsidR="001C7BCC" w:rsidRPr="00D23ED9" w:rsidRDefault="001776CA" w:rsidP="006E6136">
            <w:pPr>
              <w:tabs>
                <w:tab w:val="left" w:pos="720"/>
                <w:tab w:val="right" w:pos="9321"/>
              </w:tabs>
              <w:spacing w:after="0" w:line="269" w:lineRule="auto"/>
              <w:rPr>
                <w:rFonts w:eastAsia="Calibri" w:cstheme="minorHAnsi"/>
                <w:sz w:val="20"/>
                <w:szCs w:val="20"/>
                <w:lang w:eastAsia="ja-JP"/>
              </w:rPr>
            </w:pPr>
            <w:r>
              <w:rPr>
                <w:rFonts w:eastAsia="Calibri" w:cstheme="minorHAnsi"/>
                <w:sz w:val="20"/>
                <w:szCs w:val="20"/>
                <w:lang w:eastAsia="ja-JP"/>
              </w:rPr>
              <w:t>5</w:t>
            </w:r>
            <w:r w:rsidR="001C7BCC" w:rsidRPr="00D23ED9">
              <w:rPr>
                <w:rFonts w:eastAsia="Calibri" w:cstheme="minorHAnsi"/>
                <w:sz w:val="20"/>
                <w:szCs w:val="20"/>
                <w:lang w:eastAsia="ja-JP"/>
              </w:rPr>
              <w:t>–</w:t>
            </w:r>
            <w:r>
              <w:rPr>
                <w:rFonts w:eastAsia="Calibri" w:cstheme="minorHAnsi"/>
                <w:sz w:val="20"/>
                <w:szCs w:val="20"/>
                <w:lang w:eastAsia="ja-JP"/>
              </w:rPr>
              <w:t>7</w:t>
            </w:r>
            <w:r w:rsidR="001C7BCC" w:rsidRPr="00D23ED9">
              <w:rPr>
                <w:rFonts w:eastAsia="Calibri" w:cstheme="minorHAnsi"/>
                <w:sz w:val="20"/>
                <w:szCs w:val="20"/>
                <w:lang w:eastAsia="ja-JP"/>
              </w:rPr>
              <w:t xml:space="preserve"> pitches correct</w:t>
            </w:r>
          </w:p>
        </w:tc>
        <w:tc>
          <w:tcPr>
            <w:tcW w:w="1034" w:type="dxa"/>
            <w:shd w:val="clear" w:color="auto" w:fill="auto"/>
            <w:vAlign w:val="center"/>
            <w:hideMark/>
          </w:tcPr>
          <w:p w14:paraId="09DB67DA" w14:textId="77777777" w:rsidR="001C7BCC" w:rsidRPr="00D23ED9" w:rsidRDefault="001C7BCC" w:rsidP="006E6136">
            <w:pPr>
              <w:tabs>
                <w:tab w:val="left" w:pos="720"/>
                <w:tab w:val="right" w:pos="9321"/>
              </w:tabs>
              <w:spacing w:after="0" w:line="269" w:lineRule="auto"/>
              <w:jc w:val="center"/>
              <w:rPr>
                <w:rFonts w:eastAsia="MS Mincho" w:cstheme="minorHAnsi"/>
                <w:sz w:val="20"/>
                <w:szCs w:val="20"/>
                <w:lang w:eastAsia="ja-JP"/>
              </w:rPr>
            </w:pPr>
            <w:r w:rsidRPr="00D23ED9">
              <w:rPr>
                <w:rFonts w:eastAsia="MS Mincho" w:cstheme="minorHAnsi"/>
                <w:sz w:val="20"/>
                <w:szCs w:val="20"/>
                <w:lang w:eastAsia="ja-JP"/>
              </w:rPr>
              <w:t>2</w:t>
            </w:r>
          </w:p>
        </w:tc>
      </w:tr>
      <w:tr w:rsidR="001C7BCC" w:rsidRPr="00D23ED9" w14:paraId="68E1D8EA" w14:textId="77777777" w:rsidTr="00197DF1">
        <w:trPr>
          <w:trHeight w:val="20"/>
        </w:trPr>
        <w:tc>
          <w:tcPr>
            <w:tcW w:w="8310" w:type="dxa"/>
            <w:shd w:val="clear" w:color="auto" w:fill="auto"/>
            <w:vAlign w:val="center"/>
          </w:tcPr>
          <w:p w14:paraId="47B97F19" w14:textId="38243F94" w:rsidR="001C7BCC" w:rsidRPr="00D23ED9" w:rsidRDefault="001C7BCC" w:rsidP="006E6136">
            <w:pPr>
              <w:tabs>
                <w:tab w:val="left" w:pos="720"/>
                <w:tab w:val="right" w:pos="9321"/>
              </w:tabs>
              <w:spacing w:after="0" w:line="269" w:lineRule="auto"/>
              <w:rPr>
                <w:rFonts w:eastAsia="Calibri" w:cstheme="minorHAnsi"/>
                <w:sz w:val="20"/>
                <w:szCs w:val="20"/>
                <w:lang w:eastAsia="ja-JP"/>
              </w:rPr>
            </w:pPr>
            <w:r w:rsidRPr="00D23ED9">
              <w:rPr>
                <w:rFonts w:eastAsia="Calibri" w:cstheme="minorHAnsi"/>
                <w:sz w:val="20"/>
                <w:szCs w:val="20"/>
                <w:lang w:eastAsia="ja-JP"/>
              </w:rPr>
              <w:t>1–</w:t>
            </w:r>
            <w:r w:rsidR="001776CA">
              <w:rPr>
                <w:rFonts w:eastAsia="Calibri" w:cstheme="minorHAnsi"/>
                <w:sz w:val="20"/>
                <w:szCs w:val="20"/>
                <w:lang w:eastAsia="ja-JP"/>
              </w:rPr>
              <w:t>4</w:t>
            </w:r>
            <w:r w:rsidRPr="00D23ED9">
              <w:rPr>
                <w:rFonts w:eastAsia="Calibri" w:cstheme="minorHAnsi"/>
                <w:sz w:val="20"/>
                <w:szCs w:val="20"/>
                <w:lang w:eastAsia="ja-JP"/>
              </w:rPr>
              <w:t xml:space="preserve"> pitch</w:t>
            </w:r>
            <w:r w:rsidR="00D51486">
              <w:rPr>
                <w:rFonts w:eastAsia="Calibri" w:cstheme="minorHAnsi"/>
                <w:sz w:val="20"/>
                <w:szCs w:val="20"/>
                <w:lang w:eastAsia="ja-JP"/>
              </w:rPr>
              <w:t>es</w:t>
            </w:r>
            <w:r w:rsidRPr="00D23ED9">
              <w:rPr>
                <w:rFonts w:eastAsia="Calibri" w:cstheme="minorHAnsi"/>
                <w:sz w:val="20"/>
                <w:szCs w:val="20"/>
                <w:lang w:eastAsia="ja-JP"/>
              </w:rPr>
              <w:t xml:space="preserve"> correct</w:t>
            </w:r>
          </w:p>
        </w:tc>
        <w:tc>
          <w:tcPr>
            <w:tcW w:w="1034" w:type="dxa"/>
            <w:shd w:val="clear" w:color="auto" w:fill="auto"/>
            <w:vAlign w:val="center"/>
            <w:hideMark/>
          </w:tcPr>
          <w:p w14:paraId="324DAC90" w14:textId="77777777" w:rsidR="001C7BCC" w:rsidRPr="00D23ED9" w:rsidRDefault="001C7BCC" w:rsidP="006E6136">
            <w:pPr>
              <w:tabs>
                <w:tab w:val="left" w:pos="720"/>
                <w:tab w:val="right" w:pos="9321"/>
              </w:tabs>
              <w:spacing w:after="0" w:line="269" w:lineRule="auto"/>
              <w:jc w:val="center"/>
              <w:rPr>
                <w:rFonts w:eastAsia="MS Mincho" w:cstheme="minorHAnsi"/>
                <w:sz w:val="20"/>
                <w:szCs w:val="20"/>
                <w:lang w:eastAsia="ja-JP"/>
              </w:rPr>
            </w:pPr>
            <w:r w:rsidRPr="00D23ED9">
              <w:rPr>
                <w:rFonts w:eastAsia="MS Mincho" w:cstheme="minorHAnsi"/>
                <w:sz w:val="20"/>
                <w:szCs w:val="20"/>
                <w:lang w:eastAsia="ja-JP"/>
              </w:rPr>
              <w:t>1</w:t>
            </w:r>
          </w:p>
        </w:tc>
      </w:tr>
      <w:tr w:rsidR="001C7BCC" w:rsidRPr="00D23ED9" w14:paraId="3D1A37BA" w14:textId="77777777" w:rsidTr="00197DF1">
        <w:trPr>
          <w:trHeight w:val="20"/>
        </w:trPr>
        <w:tc>
          <w:tcPr>
            <w:tcW w:w="8310" w:type="dxa"/>
            <w:shd w:val="clear" w:color="auto" w:fill="auto"/>
            <w:hideMark/>
          </w:tcPr>
          <w:p w14:paraId="3B4B8996" w14:textId="77777777" w:rsidR="001C7BCC" w:rsidRPr="00D23ED9" w:rsidRDefault="001C7BCC" w:rsidP="006E6136">
            <w:pPr>
              <w:tabs>
                <w:tab w:val="left" w:pos="720"/>
                <w:tab w:val="right" w:pos="9321"/>
              </w:tabs>
              <w:spacing w:after="0" w:line="269" w:lineRule="auto"/>
              <w:jc w:val="right"/>
              <w:rPr>
                <w:rFonts w:eastAsia="Calibri" w:cstheme="minorHAnsi"/>
                <w:b/>
                <w:sz w:val="20"/>
                <w:szCs w:val="20"/>
              </w:rPr>
            </w:pPr>
            <w:r w:rsidRPr="00D23ED9">
              <w:rPr>
                <w:rFonts w:eastAsia="Calibri" w:cstheme="minorHAnsi"/>
                <w:b/>
                <w:sz w:val="20"/>
                <w:szCs w:val="20"/>
              </w:rPr>
              <w:t>Subtotal</w:t>
            </w:r>
          </w:p>
        </w:tc>
        <w:tc>
          <w:tcPr>
            <w:tcW w:w="1034" w:type="dxa"/>
            <w:shd w:val="clear" w:color="auto" w:fill="auto"/>
            <w:vAlign w:val="center"/>
            <w:hideMark/>
          </w:tcPr>
          <w:p w14:paraId="5BEA0DA4" w14:textId="482F5A22" w:rsidR="001C7BCC" w:rsidRPr="00D23ED9" w:rsidRDefault="00290B0E" w:rsidP="006E6136">
            <w:pPr>
              <w:tabs>
                <w:tab w:val="left" w:pos="720"/>
                <w:tab w:val="right" w:pos="9321"/>
              </w:tabs>
              <w:spacing w:after="0" w:line="269" w:lineRule="auto"/>
              <w:jc w:val="center"/>
              <w:rPr>
                <w:rFonts w:eastAsia="MS Mincho" w:cstheme="minorHAnsi"/>
                <w:b/>
                <w:sz w:val="20"/>
                <w:szCs w:val="20"/>
                <w:lang w:eastAsia="ja-JP"/>
              </w:rPr>
            </w:pPr>
            <w:r>
              <w:rPr>
                <w:rFonts w:eastAsia="MS Mincho" w:cstheme="minorHAnsi"/>
                <w:b/>
                <w:sz w:val="20"/>
                <w:szCs w:val="20"/>
                <w:lang w:eastAsia="ja-JP"/>
              </w:rPr>
              <w:t>9</w:t>
            </w:r>
          </w:p>
        </w:tc>
      </w:tr>
      <w:tr w:rsidR="001C7BCC" w:rsidRPr="00D23ED9" w14:paraId="601842A1" w14:textId="77777777" w:rsidTr="00197DF1">
        <w:trPr>
          <w:trHeight w:val="20"/>
        </w:trPr>
        <w:tc>
          <w:tcPr>
            <w:tcW w:w="9344" w:type="dxa"/>
            <w:gridSpan w:val="2"/>
            <w:shd w:val="clear" w:color="auto" w:fill="auto"/>
          </w:tcPr>
          <w:p w14:paraId="31D8AAAB" w14:textId="77777777" w:rsidR="001C7BCC" w:rsidRPr="00D23ED9" w:rsidRDefault="001C7BCC" w:rsidP="006E6136">
            <w:pPr>
              <w:tabs>
                <w:tab w:val="left" w:pos="720"/>
                <w:tab w:val="right" w:pos="9321"/>
              </w:tabs>
              <w:spacing w:after="0" w:line="269" w:lineRule="auto"/>
              <w:rPr>
                <w:rFonts w:eastAsia="Calibri" w:cstheme="minorHAnsi"/>
                <w:b/>
                <w:bCs/>
                <w:sz w:val="20"/>
                <w:szCs w:val="20"/>
              </w:rPr>
            </w:pPr>
            <w:r w:rsidRPr="00D23ED9">
              <w:rPr>
                <w:rFonts w:eastAsia="Calibri" w:cstheme="minorHAnsi"/>
                <w:b/>
                <w:bCs/>
                <w:sz w:val="20"/>
                <w:szCs w:val="20"/>
              </w:rPr>
              <w:t>Rhythm</w:t>
            </w:r>
          </w:p>
        </w:tc>
      </w:tr>
      <w:tr w:rsidR="001C7BCC" w:rsidRPr="00D23ED9" w14:paraId="3EC87974" w14:textId="77777777" w:rsidTr="00197DF1">
        <w:trPr>
          <w:trHeight w:val="20"/>
        </w:trPr>
        <w:tc>
          <w:tcPr>
            <w:tcW w:w="8310" w:type="dxa"/>
            <w:shd w:val="clear" w:color="auto" w:fill="auto"/>
            <w:vAlign w:val="center"/>
          </w:tcPr>
          <w:p w14:paraId="1DC0F288" w14:textId="77777777" w:rsidR="001C7BCC" w:rsidRPr="00D23ED9" w:rsidRDefault="001C7BCC" w:rsidP="006E6136">
            <w:pPr>
              <w:tabs>
                <w:tab w:val="left" w:pos="720"/>
                <w:tab w:val="right" w:pos="9321"/>
              </w:tabs>
              <w:spacing w:after="0" w:line="269" w:lineRule="auto"/>
              <w:rPr>
                <w:rFonts w:eastAsia="MS Mincho" w:cstheme="minorHAnsi"/>
                <w:sz w:val="20"/>
                <w:szCs w:val="20"/>
                <w:lang w:eastAsia="ja-JP"/>
              </w:rPr>
            </w:pPr>
            <w:r w:rsidRPr="00D23ED9">
              <w:rPr>
                <w:rFonts w:eastAsia="MS Mincho" w:cstheme="minorHAnsi"/>
                <w:sz w:val="20"/>
                <w:szCs w:val="20"/>
                <w:lang w:eastAsia="ja-JP"/>
              </w:rPr>
              <w:t xml:space="preserve">All rhythm </w:t>
            </w:r>
            <w:proofErr w:type="gramStart"/>
            <w:r w:rsidRPr="00D23ED9">
              <w:rPr>
                <w:rFonts w:eastAsia="MS Mincho" w:cstheme="minorHAnsi"/>
                <w:sz w:val="20"/>
                <w:szCs w:val="20"/>
                <w:lang w:eastAsia="ja-JP"/>
              </w:rPr>
              <w:t>correct</w:t>
            </w:r>
            <w:proofErr w:type="gramEnd"/>
          </w:p>
        </w:tc>
        <w:tc>
          <w:tcPr>
            <w:tcW w:w="1034" w:type="dxa"/>
            <w:shd w:val="clear" w:color="auto" w:fill="auto"/>
            <w:vAlign w:val="center"/>
            <w:hideMark/>
          </w:tcPr>
          <w:p w14:paraId="0E250F4B" w14:textId="3E51AE81" w:rsidR="001C7BCC" w:rsidRPr="00D23ED9" w:rsidRDefault="00290B0E" w:rsidP="006E6136">
            <w:pPr>
              <w:tabs>
                <w:tab w:val="left" w:pos="720"/>
                <w:tab w:val="right" w:pos="9321"/>
              </w:tabs>
              <w:spacing w:after="0" w:line="269" w:lineRule="auto"/>
              <w:jc w:val="center"/>
              <w:rPr>
                <w:rFonts w:eastAsia="MS Mincho" w:cstheme="minorHAnsi"/>
                <w:sz w:val="20"/>
                <w:szCs w:val="20"/>
                <w:lang w:eastAsia="ja-JP"/>
              </w:rPr>
            </w:pPr>
            <w:r>
              <w:rPr>
                <w:rFonts w:eastAsia="MS Mincho" w:cstheme="minorHAnsi"/>
                <w:sz w:val="20"/>
                <w:szCs w:val="20"/>
                <w:lang w:eastAsia="ja-JP"/>
              </w:rPr>
              <w:t>3</w:t>
            </w:r>
          </w:p>
        </w:tc>
      </w:tr>
      <w:tr w:rsidR="00290B0E" w:rsidRPr="00D23ED9" w14:paraId="09930757" w14:textId="77777777" w:rsidTr="00197DF1">
        <w:trPr>
          <w:trHeight w:val="20"/>
        </w:trPr>
        <w:tc>
          <w:tcPr>
            <w:tcW w:w="8310" w:type="dxa"/>
            <w:shd w:val="clear" w:color="auto" w:fill="auto"/>
            <w:vAlign w:val="center"/>
          </w:tcPr>
          <w:p w14:paraId="1ACBB537" w14:textId="207B10D8" w:rsidR="00290B0E" w:rsidRPr="00D23ED9" w:rsidRDefault="00290B0E" w:rsidP="006E6136">
            <w:pPr>
              <w:tabs>
                <w:tab w:val="left" w:pos="720"/>
                <w:tab w:val="right" w:pos="9321"/>
              </w:tabs>
              <w:spacing w:after="0" w:line="269" w:lineRule="auto"/>
              <w:rPr>
                <w:rFonts w:eastAsia="MS Mincho" w:cstheme="minorHAnsi"/>
                <w:sz w:val="20"/>
                <w:szCs w:val="20"/>
                <w:lang w:eastAsia="ja-JP"/>
              </w:rPr>
            </w:pPr>
            <w:r w:rsidRPr="00D23ED9">
              <w:rPr>
                <w:rFonts w:eastAsia="MS Mincho" w:cstheme="minorHAnsi"/>
                <w:sz w:val="20"/>
                <w:szCs w:val="20"/>
                <w:lang w:eastAsia="ja-JP"/>
              </w:rPr>
              <w:t>1</w:t>
            </w:r>
            <w:r w:rsidRPr="00D23ED9">
              <w:rPr>
                <w:rFonts w:eastAsia="Calibri" w:cstheme="minorHAnsi"/>
                <w:sz w:val="20"/>
                <w:szCs w:val="20"/>
              </w:rPr>
              <w:t>–</w:t>
            </w:r>
            <w:r w:rsidRPr="00D23ED9">
              <w:rPr>
                <w:rFonts w:eastAsia="MS Mincho" w:cstheme="minorHAnsi"/>
                <w:sz w:val="20"/>
                <w:szCs w:val="20"/>
                <w:lang w:eastAsia="ja-JP"/>
              </w:rPr>
              <w:t xml:space="preserve">2 </w:t>
            </w:r>
            <w:r w:rsidR="00D51486">
              <w:rPr>
                <w:rFonts w:eastAsia="MS Mincho" w:cstheme="minorHAnsi"/>
                <w:sz w:val="20"/>
                <w:szCs w:val="20"/>
                <w:lang w:eastAsia="ja-JP"/>
              </w:rPr>
              <w:t xml:space="preserve">rhythm </w:t>
            </w:r>
            <w:r w:rsidRPr="00D23ED9">
              <w:rPr>
                <w:rFonts w:eastAsia="MS Mincho" w:cstheme="minorHAnsi"/>
                <w:sz w:val="20"/>
                <w:szCs w:val="20"/>
                <w:lang w:eastAsia="ja-JP"/>
              </w:rPr>
              <w:t>errors</w:t>
            </w:r>
          </w:p>
        </w:tc>
        <w:tc>
          <w:tcPr>
            <w:tcW w:w="1034" w:type="dxa"/>
            <w:shd w:val="clear" w:color="auto" w:fill="auto"/>
            <w:vAlign w:val="center"/>
          </w:tcPr>
          <w:p w14:paraId="13F3C32B" w14:textId="688D495A" w:rsidR="00290B0E" w:rsidRPr="00D23ED9" w:rsidRDefault="00290B0E" w:rsidP="006E6136">
            <w:pPr>
              <w:tabs>
                <w:tab w:val="left" w:pos="720"/>
                <w:tab w:val="right" w:pos="9321"/>
              </w:tabs>
              <w:spacing w:after="0" w:line="269" w:lineRule="auto"/>
              <w:jc w:val="center"/>
              <w:rPr>
                <w:rFonts w:eastAsia="MS Mincho" w:cstheme="minorHAnsi"/>
                <w:sz w:val="20"/>
                <w:szCs w:val="20"/>
                <w:lang w:eastAsia="ja-JP"/>
              </w:rPr>
            </w:pPr>
            <w:r>
              <w:rPr>
                <w:rFonts w:eastAsia="MS Mincho" w:cstheme="minorHAnsi"/>
                <w:sz w:val="20"/>
                <w:szCs w:val="20"/>
                <w:lang w:eastAsia="ja-JP"/>
              </w:rPr>
              <w:t>2</w:t>
            </w:r>
          </w:p>
        </w:tc>
      </w:tr>
      <w:tr w:rsidR="001C7BCC" w:rsidRPr="00D23ED9" w14:paraId="37ED9104" w14:textId="77777777" w:rsidTr="00197DF1">
        <w:trPr>
          <w:trHeight w:val="20"/>
        </w:trPr>
        <w:tc>
          <w:tcPr>
            <w:tcW w:w="8310" w:type="dxa"/>
            <w:shd w:val="clear" w:color="auto" w:fill="auto"/>
            <w:vAlign w:val="center"/>
          </w:tcPr>
          <w:p w14:paraId="2BE81C60" w14:textId="08F18EF4" w:rsidR="001C7BCC" w:rsidRPr="00D23ED9" w:rsidRDefault="00290B0E" w:rsidP="006E6136">
            <w:pPr>
              <w:tabs>
                <w:tab w:val="left" w:pos="720"/>
                <w:tab w:val="right" w:pos="9321"/>
              </w:tabs>
              <w:spacing w:after="0" w:line="269" w:lineRule="auto"/>
              <w:rPr>
                <w:rFonts w:eastAsia="MS Mincho" w:cstheme="minorHAnsi"/>
                <w:sz w:val="20"/>
                <w:szCs w:val="20"/>
                <w:lang w:eastAsia="ja-JP"/>
              </w:rPr>
            </w:pPr>
            <w:r>
              <w:rPr>
                <w:rFonts w:eastAsia="MS Mincho" w:cstheme="minorHAnsi"/>
                <w:sz w:val="20"/>
                <w:szCs w:val="20"/>
                <w:lang w:eastAsia="ja-JP"/>
              </w:rPr>
              <w:t xml:space="preserve">3–4 </w:t>
            </w:r>
            <w:r w:rsidR="00D51486">
              <w:rPr>
                <w:rFonts w:eastAsia="MS Mincho" w:cstheme="minorHAnsi"/>
                <w:sz w:val="20"/>
                <w:szCs w:val="20"/>
                <w:lang w:eastAsia="ja-JP"/>
              </w:rPr>
              <w:t xml:space="preserve">rhythm </w:t>
            </w:r>
            <w:r>
              <w:rPr>
                <w:rFonts w:eastAsia="MS Mincho" w:cstheme="minorHAnsi"/>
                <w:sz w:val="20"/>
                <w:szCs w:val="20"/>
                <w:lang w:eastAsia="ja-JP"/>
              </w:rPr>
              <w:t>errors</w:t>
            </w:r>
          </w:p>
        </w:tc>
        <w:tc>
          <w:tcPr>
            <w:tcW w:w="1034" w:type="dxa"/>
            <w:shd w:val="clear" w:color="auto" w:fill="auto"/>
            <w:vAlign w:val="center"/>
            <w:hideMark/>
          </w:tcPr>
          <w:p w14:paraId="0295626D" w14:textId="77777777" w:rsidR="001C7BCC" w:rsidRPr="00D23ED9" w:rsidRDefault="001C7BCC" w:rsidP="006E6136">
            <w:pPr>
              <w:tabs>
                <w:tab w:val="left" w:pos="720"/>
                <w:tab w:val="right" w:pos="9321"/>
              </w:tabs>
              <w:spacing w:after="0" w:line="269" w:lineRule="auto"/>
              <w:jc w:val="center"/>
              <w:rPr>
                <w:rFonts w:eastAsia="MS Mincho" w:cstheme="minorHAnsi"/>
                <w:sz w:val="20"/>
                <w:szCs w:val="20"/>
                <w:lang w:eastAsia="ja-JP"/>
              </w:rPr>
            </w:pPr>
            <w:r w:rsidRPr="00D23ED9">
              <w:rPr>
                <w:rFonts w:eastAsia="MS Mincho" w:cstheme="minorHAnsi"/>
                <w:sz w:val="20"/>
                <w:szCs w:val="20"/>
                <w:lang w:eastAsia="ja-JP"/>
              </w:rPr>
              <w:t>1</w:t>
            </w:r>
          </w:p>
        </w:tc>
      </w:tr>
      <w:tr w:rsidR="001C7BCC" w:rsidRPr="00D23ED9" w14:paraId="4A7C3A67" w14:textId="77777777" w:rsidTr="00197DF1">
        <w:trPr>
          <w:trHeight w:val="20"/>
        </w:trPr>
        <w:tc>
          <w:tcPr>
            <w:tcW w:w="8310" w:type="dxa"/>
            <w:shd w:val="clear" w:color="auto" w:fill="auto"/>
            <w:hideMark/>
          </w:tcPr>
          <w:p w14:paraId="2FE120BF" w14:textId="77777777" w:rsidR="001C7BCC" w:rsidRPr="00D23ED9" w:rsidRDefault="001C7BCC" w:rsidP="006E6136">
            <w:pPr>
              <w:tabs>
                <w:tab w:val="left" w:pos="720"/>
                <w:tab w:val="right" w:pos="9321"/>
              </w:tabs>
              <w:spacing w:after="0" w:line="269" w:lineRule="auto"/>
              <w:jc w:val="right"/>
              <w:rPr>
                <w:rFonts w:eastAsia="Calibri" w:cstheme="minorHAnsi"/>
                <w:b/>
                <w:sz w:val="20"/>
                <w:szCs w:val="20"/>
              </w:rPr>
            </w:pPr>
            <w:r w:rsidRPr="00D23ED9">
              <w:rPr>
                <w:rFonts w:eastAsia="Calibri" w:cstheme="minorHAnsi"/>
                <w:b/>
                <w:sz w:val="20"/>
                <w:szCs w:val="20"/>
              </w:rPr>
              <w:t>Subtotal</w:t>
            </w:r>
          </w:p>
        </w:tc>
        <w:tc>
          <w:tcPr>
            <w:tcW w:w="1034" w:type="dxa"/>
            <w:shd w:val="clear" w:color="auto" w:fill="auto"/>
            <w:vAlign w:val="center"/>
            <w:hideMark/>
          </w:tcPr>
          <w:p w14:paraId="6AB20525" w14:textId="65ED9D66" w:rsidR="001C7BCC" w:rsidRPr="00D23ED9" w:rsidRDefault="00290B0E" w:rsidP="006E6136">
            <w:pPr>
              <w:tabs>
                <w:tab w:val="left" w:pos="720"/>
                <w:tab w:val="right" w:pos="9321"/>
              </w:tabs>
              <w:spacing w:after="0" w:line="269" w:lineRule="auto"/>
              <w:jc w:val="center"/>
              <w:rPr>
                <w:rFonts w:eastAsia="MS Mincho" w:cstheme="minorHAnsi"/>
                <w:b/>
                <w:sz w:val="20"/>
                <w:szCs w:val="20"/>
                <w:lang w:eastAsia="ja-JP"/>
              </w:rPr>
            </w:pPr>
            <w:r>
              <w:rPr>
                <w:rFonts w:eastAsia="MS Mincho" w:cstheme="minorHAnsi"/>
                <w:b/>
                <w:sz w:val="20"/>
                <w:szCs w:val="20"/>
                <w:lang w:eastAsia="ja-JP"/>
              </w:rPr>
              <w:t>3</w:t>
            </w:r>
          </w:p>
        </w:tc>
      </w:tr>
      <w:tr w:rsidR="00383845" w:rsidRPr="00D23ED9" w14:paraId="27FD8F25" w14:textId="77777777" w:rsidTr="00197DF1">
        <w:trPr>
          <w:trHeight w:val="20"/>
        </w:trPr>
        <w:tc>
          <w:tcPr>
            <w:tcW w:w="8310" w:type="dxa"/>
            <w:shd w:val="clear" w:color="auto" w:fill="auto"/>
          </w:tcPr>
          <w:p w14:paraId="1A5F0C2D" w14:textId="3FB38AA4" w:rsidR="00383845" w:rsidRPr="00D23ED9" w:rsidRDefault="00383845" w:rsidP="006E6136">
            <w:pPr>
              <w:tabs>
                <w:tab w:val="left" w:pos="720"/>
                <w:tab w:val="right" w:pos="9321"/>
              </w:tabs>
              <w:spacing w:after="0" w:line="269" w:lineRule="auto"/>
              <w:jc w:val="right"/>
              <w:rPr>
                <w:rFonts w:eastAsia="Calibri" w:cstheme="minorHAnsi"/>
                <w:b/>
                <w:sz w:val="20"/>
                <w:szCs w:val="20"/>
              </w:rPr>
            </w:pPr>
            <w:r>
              <w:rPr>
                <w:rFonts w:eastAsia="Calibri" w:cstheme="minorHAnsi"/>
                <w:b/>
                <w:sz w:val="20"/>
                <w:szCs w:val="20"/>
              </w:rPr>
              <w:t>Total</w:t>
            </w:r>
          </w:p>
        </w:tc>
        <w:tc>
          <w:tcPr>
            <w:tcW w:w="1034" w:type="dxa"/>
            <w:shd w:val="clear" w:color="auto" w:fill="auto"/>
            <w:vAlign w:val="center"/>
          </w:tcPr>
          <w:p w14:paraId="4B62CA74" w14:textId="4751EC2A" w:rsidR="00383845" w:rsidRPr="00D23ED9" w:rsidRDefault="00290B0E" w:rsidP="006E6136">
            <w:pPr>
              <w:tabs>
                <w:tab w:val="left" w:pos="720"/>
                <w:tab w:val="right" w:pos="9321"/>
              </w:tabs>
              <w:spacing w:after="0" w:line="269" w:lineRule="auto"/>
              <w:jc w:val="center"/>
              <w:rPr>
                <w:rFonts w:eastAsia="MS Mincho" w:cstheme="minorHAnsi"/>
                <w:b/>
                <w:sz w:val="20"/>
                <w:szCs w:val="20"/>
                <w:lang w:eastAsia="ja-JP"/>
              </w:rPr>
            </w:pPr>
            <w:r>
              <w:rPr>
                <w:rFonts w:eastAsia="MS Mincho" w:cstheme="minorHAnsi"/>
                <w:b/>
                <w:sz w:val="20"/>
                <w:szCs w:val="20"/>
                <w:lang w:eastAsia="ja-JP"/>
              </w:rPr>
              <w:t>12</w:t>
            </w:r>
          </w:p>
        </w:tc>
      </w:tr>
    </w:tbl>
    <w:p w14:paraId="26DA2DB0" w14:textId="77777777" w:rsidR="00CD58AE" w:rsidRDefault="00CD58AE">
      <w:pPr>
        <w:spacing w:after="200"/>
        <w:rPr>
          <w:rFonts w:cstheme="minorHAnsi"/>
        </w:rPr>
      </w:pPr>
    </w:p>
    <w:p w14:paraId="35A7BB68" w14:textId="1B177269" w:rsidR="00325023" w:rsidRDefault="00CD58AE">
      <w:pPr>
        <w:spacing w:after="200"/>
        <w:rPr>
          <w:rFonts w:cstheme="minorHAnsi"/>
        </w:rPr>
      </w:pPr>
      <w:r>
        <w:rPr>
          <w:rFonts w:cstheme="minorHAnsi"/>
          <w:bCs/>
        </w:rPr>
        <w:t>See next page for answer score.</w:t>
      </w:r>
      <w:r w:rsidR="00325023">
        <w:rPr>
          <w:rFonts w:cstheme="minorHAnsi"/>
        </w:rPr>
        <w:br w:type="page"/>
      </w:r>
    </w:p>
    <w:p w14:paraId="44CF5542" w14:textId="50BE7552" w:rsidR="00E96C78" w:rsidRDefault="00E96C78">
      <w:pPr>
        <w:rPr>
          <w:rFonts w:cstheme="minorHAnsi"/>
        </w:rPr>
      </w:pPr>
      <w:r w:rsidRPr="00B34A6F">
        <w:rPr>
          <w:noProof/>
        </w:rPr>
        <w:lastRenderedPageBreak/>
        <w:drawing>
          <wp:inline distT="0" distB="0" distL="0" distR="0" wp14:anchorId="6EE2E461" wp14:editId="6EEAD86C">
            <wp:extent cx="6079738" cy="1261533"/>
            <wp:effectExtent l="0" t="0" r="0" b="0"/>
            <wp:docPr id="25" name="Picture 25"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heet music with note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087775" cy="1263201"/>
                    </a:xfrm>
                    <a:prstGeom prst="rect">
                      <a:avLst/>
                    </a:prstGeom>
                  </pic:spPr>
                </pic:pic>
              </a:graphicData>
            </a:graphic>
          </wp:inline>
        </w:drawing>
      </w:r>
    </w:p>
    <w:p w14:paraId="7784E37C" w14:textId="1F7C5019" w:rsidR="00F81E34" w:rsidRPr="00F81E34" w:rsidRDefault="00F81E34" w:rsidP="0002620C">
      <w:pPr>
        <w:pStyle w:val="ListParagraphwithmarks"/>
      </w:pPr>
      <w:r w:rsidRPr="00F81E34">
        <w:t>Transpose the first two bars for a Horn in F, so that it would sound an octave lower than written above.</w:t>
      </w:r>
      <w:r w:rsidR="004A21B9">
        <w:tab/>
        <w:t>(4 marks)</w:t>
      </w:r>
    </w:p>
    <w:tbl>
      <w:tblPr>
        <w:tblW w:w="5003"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4A0" w:firstRow="1" w:lastRow="0" w:firstColumn="1" w:lastColumn="0" w:noHBand="0" w:noVBand="1"/>
      </w:tblPr>
      <w:tblGrid>
        <w:gridCol w:w="8051"/>
        <w:gridCol w:w="1014"/>
      </w:tblGrid>
      <w:tr w:rsidR="00F81E34" w:rsidRPr="00D23ED9" w14:paraId="139AA3B3" w14:textId="77777777" w:rsidTr="00CD58AE">
        <w:tc>
          <w:tcPr>
            <w:tcW w:w="8051" w:type="dxa"/>
            <w:tcBorders>
              <w:right w:val="single" w:sz="4" w:space="0" w:color="FFFFFF" w:themeColor="background1"/>
            </w:tcBorders>
            <w:shd w:val="clear" w:color="auto" w:fill="BD9FCF"/>
          </w:tcPr>
          <w:p w14:paraId="6D1A1B06" w14:textId="77777777" w:rsidR="00F81E34" w:rsidRPr="00197DF1" w:rsidRDefault="00F81E34" w:rsidP="00325023">
            <w:pPr>
              <w:tabs>
                <w:tab w:val="left" w:pos="720"/>
                <w:tab w:val="right" w:pos="9321"/>
              </w:tabs>
              <w:spacing w:after="0"/>
              <w:jc w:val="center"/>
              <w:rPr>
                <w:rFonts w:eastAsia="Calibri" w:cstheme="minorHAnsi"/>
                <w:sz w:val="20"/>
                <w:szCs w:val="20"/>
              </w:rPr>
            </w:pPr>
            <w:r w:rsidRPr="00197DF1">
              <w:rPr>
                <w:rFonts w:eastAsia="Calibri" w:cstheme="minorHAnsi"/>
                <w:b/>
                <w:sz w:val="20"/>
                <w:szCs w:val="20"/>
              </w:rPr>
              <w:t>Description</w:t>
            </w:r>
          </w:p>
        </w:tc>
        <w:tc>
          <w:tcPr>
            <w:tcW w:w="1014" w:type="dxa"/>
            <w:tcBorders>
              <w:left w:val="single" w:sz="4" w:space="0" w:color="FFFFFF" w:themeColor="background1"/>
            </w:tcBorders>
            <w:shd w:val="clear" w:color="auto" w:fill="BD9FCF"/>
          </w:tcPr>
          <w:p w14:paraId="1D8BB48F" w14:textId="77777777" w:rsidR="00F81E34" w:rsidRPr="00197DF1" w:rsidRDefault="00F81E34" w:rsidP="001774E5">
            <w:pPr>
              <w:tabs>
                <w:tab w:val="left" w:pos="720"/>
                <w:tab w:val="right" w:pos="9321"/>
              </w:tabs>
              <w:spacing w:after="0"/>
              <w:jc w:val="center"/>
              <w:rPr>
                <w:rFonts w:eastAsia="Calibri" w:cstheme="minorHAnsi"/>
                <w:sz w:val="20"/>
                <w:szCs w:val="20"/>
              </w:rPr>
            </w:pPr>
            <w:r w:rsidRPr="00197DF1">
              <w:rPr>
                <w:rFonts w:eastAsia="Calibri" w:cstheme="minorHAnsi"/>
                <w:b/>
                <w:sz w:val="20"/>
                <w:szCs w:val="20"/>
              </w:rPr>
              <w:t>Marks</w:t>
            </w:r>
          </w:p>
        </w:tc>
      </w:tr>
      <w:tr w:rsidR="00F81E34" w:rsidRPr="00D23ED9" w14:paraId="6FC20DFB" w14:textId="77777777" w:rsidTr="00CD58AE">
        <w:tc>
          <w:tcPr>
            <w:tcW w:w="9065" w:type="dxa"/>
            <w:gridSpan w:val="2"/>
            <w:shd w:val="clear" w:color="auto" w:fill="auto"/>
          </w:tcPr>
          <w:p w14:paraId="2FB28C6D" w14:textId="799E37D5" w:rsidR="00F81E34" w:rsidRPr="00F81E34" w:rsidRDefault="00F81E34" w:rsidP="00F81E34">
            <w:pPr>
              <w:tabs>
                <w:tab w:val="left" w:pos="720"/>
                <w:tab w:val="right" w:pos="9321"/>
              </w:tabs>
              <w:spacing w:after="0" w:line="269" w:lineRule="auto"/>
              <w:rPr>
                <w:rFonts w:eastAsia="MS Mincho" w:cstheme="minorHAnsi"/>
                <w:b/>
                <w:bCs/>
                <w:sz w:val="20"/>
                <w:szCs w:val="20"/>
                <w:lang w:eastAsia="ja-JP"/>
              </w:rPr>
            </w:pPr>
            <w:r w:rsidRPr="00F81E34">
              <w:rPr>
                <w:rFonts w:eastAsia="MS Mincho" w:cstheme="minorHAnsi"/>
                <w:b/>
                <w:bCs/>
                <w:sz w:val="20"/>
                <w:szCs w:val="20"/>
                <w:lang w:eastAsia="ja-JP"/>
              </w:rPr>
              <w:t>Pitches</w:t>
            </w:r>
          </w:p>
        </w:tc>
      </w:tr>
      <w:tr w:rsidR="00F81E34" w:rsidRPr="00D23ED9" w14:paraId="39B490A6" w14:textId="77777777" w:rsidTr="00CD58AE">
        <w:tc>
          <w:tcPr>
            <w:tcW w:w="8051" w:type="dxa"/>
            <w:shd w:val="clear" w:color="auto" w:fill="auto"/>
          </w:tcPr>
          <w:p w14:paraId="2E86C406" w14:textId="4457EC37" w:rsidR="00F81E34" w:rsidRPr="00D23ED9" w:rsidRDefault="00F81E34" w:rsidP="001774E5">
            <w:pPr>
              <w:tabs>
                <w:tab w:val="left" w:pos="720"/>
                <w:tab w:val="right" w:pos="9321"/>
              </w:tabs>
              <w:spacing w:after="0"/>
              <w:contextualSpacing/>
              <w:rPr>
                <w:rFonts w:eastAsia="Calibri" w:cstheme="minorHAnsi"/>
                <w:sz w:val="20"/>
                <w:szCs w:val="20"/>
              </w:rPr>
            </w:pPr>
            <w:r>
              <w:rPr>
                <w:rFonts w:eastAsia="Calibri" w:cstheme="minorHAnsi"/>
                <w:sz w:val="20"/>
                <w:szCs w:val="20"/>
              </w:rPr>
              <w:t>All pitches correct (including at the correct octave)</w:t>
            </w:r>
          </w:p>
        </w:tc>
        <w:tc>
          <w:tcPr>
            <w:tcW w:w="1014" w:type="dxa"/>
            <w:shd w:val="clear" w:color="auto" w:fill="auto"/>
            <w:vAlign w:val="center"/>
          </w:tcPr>
          <w:p w14:paraId="031AE44A" w14:textId="1FAB0E3E" w:rsidR="00F81E34" w:rsidRPr="00D23ED9" w:rsidRDefault="00F81E34" w:rsidP="001774E5">
            <w:pPr>
              <w:tabs>
                <w:tab w:val="left" w:pos="720"/>
                <w:tab w:val="right" w:pos="9321"/>
              </w:tabs>
              <w:spacing w:after="0"/>
              <w:jc w:val="center"/>
              <w:rPr>
                <w:rFonts w:eastAsia="MS Mincho" w:cstheme="minorHAnsi"/>
                <w:sz w:val="20"/>
                <w:szCs w:val="20"/>
                <w:lang w:eastAsia="ja-JP"/>
              </w:rPr>
            </w:pPr>
            <w:r>
              <w:rPr>
                <w:rFonts w:eastAsia="MS Mincho" w:cstheme="minorHAnsi"/>
                <w:sz w:val="20"/>
                <w:szCs w:val="20"/>
                <w:lang w:eastAsia="ja-JP"/>
              </w:rPr>
              <w:t>2</w:t>
            </w:r>
          </w:p>
        </w:tc>
      </w:tr>
      <w:tr w:rsidR="00F81E34" w:rsidRPr="00D23ED9" w14:paraId="10255697" w14:textId="77777777" w:rsidTr="00CD58AE">
        <w:tc>
          <w:tcPr>
            <w:tcW w:w="8051" w:type="dxa"/>
            <w:shd w:val="clear" w:color="auto" w:fill="auto"/>
          </w:tcPr>
          <w:p w14:paraId="5F1DF8C3" w14:textId="3B9326CC" w:rsidR="00F81E34" w:rsidRPr="00D23ED9" w:rsidRDefault="00F81E34" w:rsidP="001774E5">
            <w:pPr>
              <w:tabs>
                <w:tab w:val="left" w:pos="720"/>
                <w:tab w:val="right" w:pos="9321"/>
              </w:tabs>
              <w:spacing w:after="0"/>
              <w:contextualSpacing/>
              <w:rPr>
                <w:rFonts w:eastAsia="Calibri" w:cstheme="minorHAnsi"/>
                <w:sz w:val="20"/>
                <w:szCs w:val="20"/>
              </w:rPr>
            </w:pPr>
            <w:r>
              <w:rPr>
                <w:rFonts w:eastAsia="Calibri" w:cstheme="minorHAnsi"/>
                <w:sz w:val="20"/>
                <w:szCs w:val="20"/>
              </w:rPr>
              <w:t xml:space="preserve">1–2 pitch errors; or </w:t>
            </w:r>
            <w:r w:rsidR="004A21B9">
              <w:rPr>
                <w:rFonts w:eastAsia="Calibri" w:cstheme="minorHAnsi"/>
                <w:sz w:val="20"/>
                <w:szCs w:val="20"/>
              </w:rPr>
              <w:t xml:space="preserve">all </w:t>
            </w:r>
            <w:r>
              <w:rPr>
                <w:rFonts w:eastAsia="Calibri" w:cstheme="minorHAnsi"/>
                <w:sz w:val="20"/>
                <w:szCs w:val="20"/>
              </w:rPr>
              <w:t>pitch</w:t>
            </w:r>
            <w:r w:rsidR="004A21B9">
              <w:rPr>
                <w:rFonts w:eastAsia="Calibri" w:cstheme="minorHAnsi"/>
                <w:sz w:val="20"/>
                <w:szCs w:val="20"/>
              </w:rPr>
              <w:t>es correct</w:t>
            </w:r>
            <w:r w:rsidR="003A4675">
              <w:rPr>
                <w:rFonts w:eastAsia="Calibri" w:cstheme="minorHAnsi"/>
                <w:sz w:val="20"/>
                <w:szCs w:val="20"/>
              </w:rPr>
              <w:t>,</w:t>
            </w:r>
            <w:r>
              <w:rPr>
                <w:rFonts w:eastAsia="Calibri" w:cstheme="minorHAnsi"/>
                <w:sz w:val="20"/>
                <w:szCs w:val="20"/>
              </w:rPr>
              <w:t xml:space="preserve"> but written </w:t>
            </w:r>
            <w:r w:rsidR="008E356A">
              <w:rPr>
                <w:rFonts w:eastAsia="Calibri" w:cstheme="minorHAnsi"/>
                <w:sz w:val="20"/>
                <w:szCs w:val="20"/>
              </w:rPr>
              <w:t xml:space="preserve">in </w:t>
            </w:r>
            <w:r w:rsidR="004A21B9">
              <w:rPr>
                <w:rFonts w:eastAsia="Calibri" w:cstheme="minorHAnsi"/>
                <w:sz w:val="20"/>
                <w:szCs w:val="20"/>
              </w:rPr>
              <w:t xml:space="preserve">an </w:t>
            </w:r>
            <w:r>
              <w:rPr>
                <w:rFonts w:eastAsia="Calibri" w:cstheme="minorHAnsi"/>
                <w:sz w:val="20"/>
                <w:szCs w:val="20"/>
              </w:rPr>
              <w:t>incorrect octave</w:t>
            </w:r>
          </w:p>
        </w:tc>
        <w:tc>
          <w:tcPr>
            <w:tcW w:w="1014" w:type="dxa"/>
            <w:shd w:val="clear" w:color="auto" w:fill="auto"/>
            <w:vAlign w:val="center"/>
          </w:tcPr>
          <w:p w14:paraId="1BDD341F" w14:textId="77777777" w:rsidR="00F81E34" w:rsidRPr="00D23ED9" w:rsidRDefault="00F81E34" w:rsidP="001774E5">
            <w:pPr>
              <w:tabs>
                <w:tab w:val="left" w:pos="720"/>
                <w:tab w:val="right" w:pos="9321"/>
              </w:tabs>
              <w:spacing w:after="0"/>
              <w:jc w:val="center"/>
              <w:rPr>
                <w:rFonts w:eastAsia="MS Mincho" w:cstheme="minorHAnsi"/>
                <w:sz w:val="20"/>
                <w:szCs w:val="20"/>
                <w:lang w:eastAsia="ja-JP"/>
              </w:rPr>
            </w:pPr>
            <w:r>
              <w:rPr>
                <w:rFonts w:eastAsia="MS Mincho" w:cstheme="minorHAnsi"/>
                <w:sz w:val="20"/>
                <w:szCs w:val="20"/>
                <w:lang w:eastAsia="ja-JP"/>
              </w:rPr>
              <w:t>1</w:t>
            </w:r>
          </w:p>
        </w:tc>
      </w:tr>
      <w:tr w:rsidR="00F81E34" w:rsidRPr="00D23ED9" w14:paraId="1BFA2940" w14:textId="77777777" w:rsidTr="00CD58AE">
        <w:tc>
          <w:tcPr>
            <w:tcW w:w="8051" w:type="dxa"/>
            <w:shd w:val="clear" w:color="auto" w:fill="auto"/>
          </w:tcPr>
          <w:p w14:paraId="0377A3B8" w14:textId="36537BC9" w:rsidR="00F81E34" w:rsidRPr="00D23ED9" w:rsidRDefault="00F81E34" w:rsidP="00F81E34">
            <w:pPr>
              <w:tabs>
                <w:tab w:val="left" w:pos="720"/>
                <w:tab w:val="right" w:pos="9321"/>
              </w:tabs>
              <w:spacing w:after="0"/>
              <w:contextualSpacing/>
              <w:jc w:val="right"/>
              <w:rPr>
                <w:rFonts w:eastAsia="Calibri" w:cstheme="minorHAnsi"/>
                <w:sz w:val="20"/>
                <w:szCs w:val="20"/>
              </w:rPr>
            </w:pPr>
            <w:r w:rsidRPr="00D23ED9">
              <w:rPr>
                <w:rFonts w:eastAsia="Calibri" w:cstheme="minorHAnsi"/>
                <w:b/>
                <w:sz w:val="20"/>
                <w:szCs w:val="20"/>
              </w:rPr>
              <w:t>Subtotal</w:t>
            </w:r>
          </w:p>
        </w:tc>
        <w:tc>
          <w:tcPr>
            <w:tcW w:w="1014" w:type="dxa"/>
            <w:shd w:val="clear" w:color="auto" w:fill="auto"/>
            <w:vAlign w:val="center"/>
          </w:tcPr>
          <w:p w14:paraId="1FD07A8D" w14:textId="1CCEC8D6" w:rsidR="00F81E34" w:rsidRPr="00D23ED9" w:rsidRDefault="00F81E34" w:rsidP="00F81E34">
            <w:pPr>
              <w:tabs>
                <w:tab w:val="left" w:pos="720"/>
                <w:tab w:val="right" w:pos="9321"/>
              </w:tabs>
              <w:spacing w:after="0"/>
              <w:jc w:val="center"/>
              <w:rPr>
                <w:rFonts w:eastAsia="MS Mincho" w:cstheme="minorHAnsi"/>
                <w:sz w:val="20"/>
                <w:szCs w:val="20"/>
                <w:lang w:eastAsia="ja-JP"/>
              </w:rPr>
            </w:pPr>
            <w:r>
              <w:rPr>
                <w:rFonts w:eastAsia="MS Mincho" w:cstheme="minorHAnsi"/>
                <w:b/>
                <w:sz w:val="20"/>
                <w:szCs w:val="20"/>
                <w:lang w:eastAsia="ja-JP"/>
              </w:rPr>
              <w:t>2</w:t>
            </w:r>
          </w:p>
        </w:tc>
      </w:tr>
      <w:tr w:rsidR="00F81E34" w:rsidRPr="00D23ED9" w14:paraId="62699489" w14:textId="77777777" w:rsidTr="00CD58AE">
        <w:tc>
          <w:tcPr>
            <w:tcW w:w="9065" w:type="dxa"/>
            <w:gridSpan w:val="2"/>
            <w:shd w:val="clear" w:color="auto" w:fill="auto"/>
          </w:tcPr>
          <w:p w14:paraId="307A6460" w14:textId="165663E2" w:rsidR="00F81E34" w:rsidRDefault="004A21B9" w:rsidP="00F81E34">
            <w:pPr>
              <w:tabs>
                <w:tab w:val="left" w:pos="720"/>
                <w:tab w:val="right" w:pos="9321"/>
              </w:tabs>
              <w:spacing w:after="0" w:line="269" w:lineRule="auto"/>
              <w:rPr>
                <w:rFonts w:eastAsia="MS Mincho" w:cstheme="minorHAnsi"/>
                <w:b/>
                <w:sz w:val="20"/>
                <w:szCs w:val="20"/>
                <w:lang w:eastAsia="ja-JP"/>
              </w:rPr>
            </w:pPr>
            <w:r>
              <w:rPr>
                <w:rFonts w:eastAsia="MS Mincho" w:cstheme="minorHAnsi"/>
                <w:b/>
                <w:bCs/>
                <w:sz w:val="20"/>
                <w:szCs w:val="20"/>
                <w:lang w:eastAsia="ja-JP"/>
              </w:rPr>
              <w:t>Key signature</w:t>
            </w:r>
          </w:p>
        </w:tc>
      </w:tr>
      <w:tr w:rsidR="00F81E34" w:rsidRPr="00D23ED9" w14:paraId="7ED0D5FA" w14:textId="77777777" w:rsidTr="00CD58AE">
        <w:tc>
          <w:tcPr>
            <w:tcW w:w="8051" w:type="dxa"/>
            <w:shd w:val="clear" w:color="auto" w:fill="auto"/>
          </w:tcPr>
          <w:p w14:paraId="0E7D6248" w14:textId="1B94B680" w:rsidR="00F81E34" w:rsidRPr="004A21B9" w:rsidRDefault="004A21B9" w:rsidP="00F81E34">
            <w:pPr>
              <w:tabs>
                <w:tab w:val="left" w:pos="720"/>
                <w:tab w:val="right" w:pos="9321"/>
              </w:tabs>
              <w:spacing w:after="0"/>
              <w:contextualSpacing/>
              <w:rPr>
                <w:rFonts w:eastAsia="Calibri" w:cstheme="minorHAnsi"/>
                <w:bCs/>
                <w:sz w:val="20"/>
                <w:szCs w:val="20"/>
              </w:rPr>
            </w:pPr>
            <w:r>
              <w:rPr>
                <w:rFonts w:eastAsia="Calibri" w:cstheme="minorHAnsi"/>
                <w:bCs/>
                <w:sz w:val="20"/>
                <w:szCs w:val="20"/>
              </w:rPr>
              <w:t>Provides the correct key signature</w:t>
            </w:r>
          </w:p>
        </w:tc>
        <w:tc>
          <w:tcPr>
            <w:tcW w:w="1014" w:type="dxa"/>
            <w:shd w:val="clear" w:color="auto" w:fill="auto"/>
            <w:vAlign w:val="center"/>
          </w:tcPr>
          <w:p w14:paraId="7B301634" w14:textId="79D30BD5" w:rsidR="00F81E34" w:rsidRPr="004A21B9" w:rsidRDefault="004A21B9" w:rsidP="00F81E34">
            <w:pPr>
              <w:tabs>
                <w:tab w:val="left" w:pos="720"/>
                <w:tab w:val="right" w:pos="9321"/>
              </w:tabs>
              <w:spacing w:after="0"/>
              <w:jc w:val="center"/>
              <w:rPr>
                <w:rFonts w:eastAsia="MS Mincho" w:cstheme="minorHAnsi"/>
                <w:bCs/>
                <w:sz w:val="20"/>
                <w:szCs w:val="20"/>
                <w:lang w:eastAsia="ja-JP"/>
              </w:rPr>
            </w:pPr>
            <w:r>
              <w:rPr>
                <w:rFonts w:eastAsia="MS Mincho" w:cstheme="minorHAnsi"/>
                <w:bCs/>
                <w:sz w:val="20"/>
                <w:szCs w:val="20"/>
                <w:lang w:eastAsia="ja-JP"/>
              </w:rPr>
              <w:t>1</w:t>
            </w:r>
          </w:p>
        </w:tc>
      </w:tr>
      <w:tr w:rsidR="00F81E34" w:rsidRPr="00D23ED9" w14:paraId="3E10AF88" w14:textId="77777777" w:rsidTr="00CD58AE">
        <w:tc>
          <w:tcPr>
            <w:tcW w:w="8051" w:type="dxa"/>
            <w:shd w:val="clear" w:color="auto" w:fill="auto"/>
          </w:tcPr>
          <w:p w14:paraId="1C6E8F7C" w14:textId="5ED202B7" w:rsidR="00F81E34" w:rsidRPr="00D23ED9" w:rsidRDefault="00F81E34" w:rsidP="00F81E34">
            <w:pPr>
              <w:tabs>
                <w:tab w:val="left" w:pos="720"/>
                <w:tab w:val="right" w:pos="9321"/>
              </w:tabs>
              <w:spacing w:after="0"/>
              <w:contextualSpacing/>
              <w:jc w:val="right"/>
              <w:rPr>
                <w:rFonts w:eastAsia="Calibri" w:cstheme="minorHAnsi"/>
                <w:b/>
                <w:sz w:val="20"/>
                <w:szCs w:val="20"/>
              </w:rPr>
            </w:pPr>
            <w:r w:rsidRPr="00D23ED9">
              <w:rPr>
                <w:rFonts w:eastAsia="Calibri" w:cstheme="minorHAnsi"/>
                <w:b/>
                <w:sz w:val="20"/>
                <w:szCs w:val="20"/>
              </w:rPr>
              <w:t>Subtotal</w:t>
            </w:r>
          </w:p>
        </w:tc>
        <w:tc>
          <w:tcPr>
            <w:tcW w:w="1014" w:type="dxa"/>
            <w:shd w:val="clear" w:color="auto" w:fill="auto"/>
            <w:vAlign w:val="center"/>
          </w:tcPr>
          <w:p w14:paraId="58833EE5" w14:textId="4FBBECCA" w:rsidR="00F81E34" w:rsidRPr="00F81E34" w:rsidRDefault="004A21B9" w:rsidP="004A21B9">
            <w:pPr>
              <w:tabs>
                <w:tab w:val="left" w:pos="720"/>
                <w:tab w:val="right" w:pos="9321"/>
              </w:tabs>
              <w:spacing w:after="0"/>
              <w:jc w:val="center"/>
              <w:rPr>
                <w:rFonts w:eastAsia="Calibri" w:cstheme="minorHAnsi"/>
                <w:b/>
                <w:sz w:val="20"/>
                <w:szCs w:val="20"/>
              </w:rPr>
            </w:pPr>
            <w:r>
              <w:rPr>
                <w:rFonts w:eastAsia="Calibri" w:cstheme="minorHAnsi"/>
                <w:b/>
                <w:sz w:val="20"/>
                <w:szCs w:val="20"/>
              </w:rPr>
              <w:t>1</w:t>
            </w:r>
          </w:p>
        </w:tc>
      </w:tr>
      <w:tr w:rsidR="00F81E34" w:rsidRPr="00D23ED9" w14:paraId="2F86D6C5" w14:textId="77777777" w:rsidTr="00CD58AE">
        <w:tc>
          <w:tcPr>
            <w:tcW w:w="9065" w:type="dxa"/>
            <w:gridSpan w:val="2"/>
            <w:shd w:val="clear" w:color="auto" w:fill="auto"/>
          </w:tcPr>
          <w:p w14:paraId="446D4898" w14:textId="74B63773" w:rsidR="00F81E34" w:rsidRDefault="004A21B9" w:rsidP="00F81E34">
            <w:pPr>
              <w:tabs>
                <w:tab w:val="left" w:pos="720"/>
                <w:tab w:val="right" w:pos="9321"/>
              </w:tabs>
              <w:spacing w:after="0" w:line="269" w:lineRule="auto"/>
              <w:rPr>
                <w:rFonts w:eastAsia="MS Mincho" w:cstheme="minorHAnsi"/>
                <w:b/>
                <w:sz w:val="20"/>
                <w:szCs w:val="20"/>
                <w:lang w:eastAsia="ja-JP"/>
              </w:rPr>
            </w:pPr>
            <w:r>
              <w:rPr>
                <w:rFonts w:eastAsia="MS Mincho" w:cstheme="minorHAnsi"/>
                <w:b/>
                <w:bCs/>
                <w:sz w:val="20"/>
                <w:szCs w:val="20"/>
                <w:lang w:eastAsia="ja-JP"/>
              </w:rPr>
              <w:t>Clef and time signature</w:t>
            </w:r>
          </w:p>
        </w:tc>
      </w:tr>
      <w:tr w:rsidR="00F81E34" w:rsidRPr="00D23ED9" w14:paraId="7C2AB697" w14:textId="77777777" w:rsidTr="00CD58AE">
        <w:tc>
          <w:tcPr>
            <w:tcW w:w="8051" w:type="dxa"/>
            <w:shd w:val="clear" w:color="auto" w:fill="auto"/>
          </w:tcPr>
          <w:p w14:paraId="224277F1" w14:textId="0A63505F" w:rsidR="00F81E34" w:rsidRPr="004A21B9" w:rsidRDefault="004A21B9" w:rsidP="00F81E34">
            <w:pPr>
              <w:tabs>
                <w:tab w:val="left" w:pos="720"/>
                <w:tab w:val="right" w:pos="9321"/>
              </w:tabs>
              <w:spacing w:after="0"/>
              <w:contextualSpacing/>
              <w:rPr>
                <w:rFonts w:eastAsia="Calibri" w:cstheme="minorHAnsi"/>
                <w:bCs/>
                <w:sz w:val="20"/>
                <w:szCs w:val="20"/>
              </w:rPr>
            </w:pPr>
            <w:r>
              <w:rPr>
                <w:rFonts w:eastAsia="Calibri" w:cstheme="minorHAnsi"/>
                <w:bCs/>
                <w:sz w:val="20"/>
                <w:szCs w:val="20"/>
              </w:rPr>
              <w:t>Provides the correct clef and time signature</w:t>
            </w:r>
          </w:p>
        </w:tc>
        <w:tc>
          <w:tcPr>
            <w:tcW w:w="1014" w:type="dxa"/>
            <w:shd w:val="clear" w:color="auto" w:fill="auto"/>
            <w:vAlign w:val="center"/>
          </w:tcPr>
          <w:p w14:paraId="6B000E1F" w14:textId="7777E4E2" w:rsidR="00F81E34" w:rsidRPr="004A21B9" w:rsidRDefault="004A21B9" w:rsidP="00F81E34">
            <w:pPr>
              <w:tabs>
                <w:tab w:val="left" w:pos="720"/>
                <w:tab w:val="right" w:pos="9321"/>
              </w:tabs>
              <w:spacing w:after="0"/>
              <w:jc w:val="center"/>
              <w:rPr>
                <w:rFonts w:eastAsia="MS Mincho" w:cstheme="minorHAnsi"/>
                <w:bCs/>
                <w:sz w:val="20"/>
                <w:szCs w:val="20"/>
                <w:lang w:eastAsia="ja-JP"/>
              </w:rPr>
            </w:pPr>
            <w:r w:rsidRPr="004A21B9">
              <w:rPr>
                <w:rFonts w:eastAsia="MS Mincho" w:cstheme="minorHAnsi"/>
                <w:bCs/>
                <w:sz w:val="20"/>
                <w:szCs w:val="20"/>
                <w:lang w:eastAsia="ja-JP"/>
              </w:rPr>
              <w:t>1</w:t>
            </w:r>
          </w:p>
        </w:tc>
      </w:tr>
      <w:tr w:rsidR="00F81E34" w:rsidRPr="00D23ED9" w14:paraId="3F1EA6A7" w14:textId="77777777" w:rsidTr="00CD58AE">
        <w:tc>
          <w:tcPr>
            <w:tcW w:w="8051" w:type="dxa"/>
            <w:shd w:val="clear" w:color="auto" w:fill="auto"/>
          </w:tcPr>
          <w:p w14:paraId="3E550184" w14:textId="5A7ECD9B" w:rsidR="00F81E34" w:rsidRPr="00D23ED9" w:rsidRDefault="00F81E34" w:rsidP="00F81E34">
            <w:pPr>
              <w:tabs>
                <w:tab w:val="left" w:pos="720"/>
                <w:tab w:val="right" w:pos="9321"/>
              </w:tabs>
              <w:spacing w:after="0"/>
              <w:contextualSpacing/>
              <w:jc w:val="right"/>
              <w:rPr>
                <w:rFonts w:eastAsia="Calibri" w:cstheme="minorHAnsi"/>
                <w:b/>
                <w:sz w:val="20"/>
                <w:szCs w:val="20"/>
              </w:rPr>
            </w:pPr>
            <w:r w:rsidRPr="00D23ED9">
              <w:rPr>
                <w:rFonts w:eastAsia="Calibri" w:cstheme="minorHAnsi"/>
                <w:b/>
                <w:sz w:val="20"/>
                <w:szCs w:val="20"/>
              </w:rPr>
              <w:t>Subtotal</w:t>
            </w:r>
          </w:p>
        </w:tc>
        <w:tc>
          <w:tcPr>
            <w:tcW w:w="1014" w:type="dxa"/>
            <w:shd w:val="clear" w:color="auto" w:fill="auto"/>
            <w:vAlign w:val="center"/>
          </w:tcPr>
          <w:p w14:paraId="5E27FCEB" w14:textId="3D9A82A2" w:rsidR="00F81E34" w:rsidRPr="00F81E34" w:rsidRDefault="006F3BFE" w:rsidP="004A21B9">
            <w:pPr>
              <w:tabs>
                <w:tab w:val="left" w:pos="720"/>
                <w:tab w:val="right" w:pos="9321"/>
              </w:tabs>
              <w:spacing w:after="0"/>
              <w:jc w:val="center"/>
              <w:rPr>
                <w:rFonts w:eastAsia="Calibri" w:cstheme="minorHAnsi"/>
                <w:b/>
                <w:sz w:val="20"/>
                <w:szCs w:val="20"/>
              </w:rPr>
            </w:pPr>
            <w:r>
              <w:rPr>
                <w:rFonts w:eastAsia="Calibri" w:cstheme="minorHAnsi"/>
                <w:b/>
                <w:sz w:val="20"/>
                <w:szCs w:val="20"/>
              </w:rPr>
              <w:t>1</w:t>
            </w:r>
          </w:p>
        </w:tc>
      </w:tr>
      <w:tr w:rsidR="00F81E34" w:rsidRPr="00D23ED9" w14:paraId="09F77BFE" w14:textId="77777777" w:rsidTr="00CD58AE">
        <w:tc>
          <w:tcPr>
            <w:tcW w:w="8051" w:type="dxa"/>
            <w:shd w:val="clear" w:color="auto" w:fill="auto"/>
          </w:tcPr>
          <w:p w14:paraId="670D2E4D" w14:textId="67FE0653" w:rsidR="00F81E34" w:rsidRPr="00D23ED9" w:rsidRDefault="00F81E34" w:rsidP="00F81E34">
            <w:pPr>
              <w:tabs>
                <w:tab w:val="left" w:pos="720"/>
                <w:tab w:val="right" w:pos="9321"/>
              </w:tabs>
              <w:spacing w:after="0"/>
              <w:jc w:val="right"/>
              <w:rPr>
                <w:rFonts w:eastAsia="Calibri" w:cstheme="minorHAnsi"/>
                <w:b/>
                <w:sz w:val="20"/>
                <w:szCs w:val="20"/>
              </w:rPr>
            </w:pPr>
            <w:r>
              <w:rPr>
                <w:rFonts w:eastAsia="Calibri" w:cstheme="minorHAnsi"/>
                <w:b/>
                <w:bCs/>
                <w:sz w:val="20"/>
                <w:szCs w:val="20"/>
              </w:rPr>
              <w:t>Total</w:t>
            </w:r>
          </w:p>
        </w:tc>
        <w:tc>
          <w:tcPr>
            <w:tcW w:w="1014" w:type="dxa"/>
            <w:shd w:val="clear" w:color="auto" w:fill="auto"/>
            <w:vAlign w:val="center"/>
          </w:tcPr>
          <w:p w14:paraId="7FB626B2" w14:textId="10F70D6B" w:rsidR="00F81E34" w:rsidRPr="00D23ED9" w:rsidRDefault="00F81E34" w:rsidP="00F81E34">
            <w:pPr>
              <w:tabs>
                <w:tab w:val="left" w:pos="720"/>
                <w:tab w:val="right" w:pos="9321"/>
              </w:tabs>
              <w:spacing w:after="0"/>
              <w:jc w:val="center"/>
              <w:rPr>
                <w:rFonts w:eastAsia="Calibri" w:cstheme="minorHAnsi"/>
                <w:b/>
                <w:sz w:val="20"/>
                <w:szCs w:val="20"/>
              </w:rPr>
            </w:pPr>
            <w:r>
              <w:rPr>
                <w:rFonts w:eastAsia="Calibri" w:cstheme="minorHAnsi"/>
                <w:b/>
                <w:sz w:val="20"/>
                <w:szCs w:val="20"/>
              </w:rPr>
              <w:t>4</w:t>
            </w:r>
          </w:p>
        </w:tc>
      </w:tr>
    </w:tbl>
    <w:p w14:paraId="42F21B5C" w14:textId="77777777" w:rsidR="00CD58AE" w:rsidRDefault="00CD58AE" w:rsidP="00CD58AE">
      <w:pPr>
        <w:spacing w:after="200"/>
        <w:jc w:val="center"/>
      </w:pPr>
    </w:p>
    <w:p w14:paraId="2A3E51F4" w14:textId="3927B25B" w:rsidR="00E25811" w:rsidRDefault="00CD58AE" w:rsidP="00CD58AE">
      <w:pPr>
        <w:spacing w:after="200"/>
        <w:jc w:val="center"/>
      </w:pPr>
      <w:r>
        <w:rPr>
          <w:noProof/>
        </w:rPr>
        <w:drawing>
          <wp:inline distT="0" distB="0" distL="0" distR="0" wp14:anchorId="1CBBA89A" wp14:editId="663FD051">
            <wp:extent cx="3723640" cy="584835"/>
            <wp:effectExtent l="0" t="0" r="0" b="5715"/>
            <wp:docPr id="184100425" name="Picture 1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00425" name="Picture 10" descr="A close-up of a music not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23640" cy="584835"/>
                    </a:xfrm>
                    <a:prstGeom prst="rect">
                      <a:avLst/>
                    </a:prstGeom>
                    <a:noFill/>
                    <a:ln>
                      <a:noFill/>
                    </a:ln>
                  </pic:spPr>
                </pic:pic>
              </a:graphicData>
            </a:graphic>
          </wp:inline>
        </w:drawing>
      </w:r>
      <w:r w:rsidR="00E25811">
        <w:br w:type="page"/>
      </w:r>
    </w:p>
    <w:p w14:paraId="5961A538" w14:textId="0071F185" w:rsidR="00B653D9" w:rsidRPr="00564847" w:rsidRDefault="007D642C" w:rsidP="00E51975">
      <w:pPr>
        <w:pStyle w:val="Question"/>
      </w:pPr>
      <w:r w:rsidRPr="00564847">
        <w:lastRenderedPageBreak/>
        <w:t>Question 5</w:t>
      </w:r>
      <w:r w:rsidR="00B653D9" w:rsidRPr="00564847">
        <w:t xml:space="preserve">: </w:t>
      </w:r>
      <w:r w:rsidR="008B4F61">
        <w:t>Aural</w:t>
      </w:r>
      <w:r w:rsidR="00B653D9" w:rsidRPr="00564847">
        <w:t xml:space="preserve"> analysis</w:t>
      </w:r>
      <w:r w:rsidR="00B653D9" w:rsidRPr="00564847">
        <w:tab/>
        <w:t>(</w:t>
      </w:r>
      <w:r w:rsidR="00904AAD">
        <w:t>10</w:t>
      </w:r>
      <w:r w:rsidR="00B653D9" w:rsidRPr="00564847">
        <w:t xml:space="preserve"> marks)</w:t>
      </w:r>
    </w:p>
    <w:p w14:paraId="2DF01731" w14:textId="5B0AF882" w:rsidR="00306463" w:rsidRPr="00B34A6F" w:rsidRDefault="00904AAD" w:rsidP="00B0613C">
      <w:pPr>
        <w:pStyle w:val="ListParagraphwithmarks"/>
        <w:numPr>
          <w:ilvl w:val="0"/>
          <w:numId w:val="42"/>
        </w:numPr>
      </w:pPr>
      <w:r w:rsidRPr="00904AAD">
        <w:t>Listen to track 10. Name the compositional device evident throughout, and the instrument family that enters most prominently part</w:t>
      </w:r>
      <w:r w:rsidR="00DD5C57">
        <w:t xml:space="preserve"> </w:t>
      </w:r>
      <w:r w:rsidRPr="00904AAD">
        <w:t>way through the excerpt (0:26).</w:t>
      </w:r>
      <w:r w:rsidR="008F75B6">
        <w:tab/>
      </w:r>
      <w:r w:rsidR="00B653D9" w:rsidRPr="00B34A6F">
        <w:t>(2 marks)</w:t>
      </w:r>
    </w:p>
    <w:tbl>
      <w:tblPr>
        <w:tblW w:w="5003"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4A0" w:firstRow="1" w:lastRow="0" w:firstColumn="1" w:lastColumn="0" w:noHBand="0" w:noVBand="1"/>
      </w:tblPr>
      <w:tblGrid>
        <w:gridCol w:w="8051"/>
        <w:gridCol w:w="1014"/>
      </w:tblGrid>
      <w:tr w:rsidR="001579CD" w:rsidRPr="00D23ED9" w14:paraId="08A1E901" w14:textId="77777777" w:rsidTr="00197DF1">
        <w:tc>
          <w:tcPr>
            <w:tcW w:w="8310" w:type="dxa"/>
            <w:tcBorders>
              <w:right w:val="single" w:sz="4" w:space="0" w:color="FFFFFF" w:themeColor="background1"/>
            </w:tcBorders>
            <w:shd w:val="clear" w:color="auto" w:fill="BD9FCF"/>
          </w:tcPr>
          <w:p w14:paraId="15A17D37" w14:textId="77777777" w:rsidR="001579CD" w:rsidRPr="00197DF1" w:rsidRDefault="001579CD" w:rsidP="00325023">
            <w:pPr>
              <w:tabs>
                <w:tab w:val="left" w:pos="720"/>
                <w:tab w:val="right" w:pos="9321"/>
              </w:tabs>
              <w:spacing w:after="0"/>
              <w:jc w:val="center"/>
              <w:rPr>
                <w:rFonts w:eastAsia="Calibri" w:cstheme="minorHAnsi"/>
                <w:sz w:val="20"/>
                <w:szCs w:val="20"/>
              </w:rPr>
            </w:pPr>
            <w:r w:rsidRPr="00197DF1">
              <w:rPr>
                <w:rFonts w:eastAsia="Calibri" w:cstheme="minorHAnsi"/>
                <w:b/>
                <w:sz w:val="20"/>
                <w:szCs w:val="20"/>
              </w:rPr>
              <w:t>Description</w:t>
            </w:r>
          </w:p>
        </w:tc>
        <w:tc>
          <w:tcPr>
            <w:tcW w:w="1040" w:type="dxa"/>
            <w:tcBorders>
              <w:left w:val="single" w:sz="4" w:space="0" w:color="FFFFFF" w:themeColor="background1"/>
            </w:tcBorders>
            <w:shd w:val="clear" w:color="auto" w:fill="BD9FCF"/>
          </w:tcPr>
          <w:p w14:paraId="6F4D6ED6" w14:textId="77777777" w:rsidR="001579CD" w:rsidRPr="00197DF1" w:rsidRDefault="001579CD" w:rsidP="004406C3">
            <w:pPr>
              <w:tabs>
                <w:tab w:val="left" w:pos="720"/>
                <w:tab w:val="right" w:pos="9321"/>
              </w:tabs>
              <w:spacing w:after="0"/>
              <w:jc w:val="center"/>
              <w:rPr>
                <w:rFonts w:eastAsia="Calibri" w:cstheme="minorHAnsi"/>
                <w:sz w:val="20"/>
                <w:szCs w:val="20"/>
              </w:rPr>
            </w:pPr>
            <w:r w:rsidRPr="00197DF1">
              <w:rPr>
                <w:rFonts w:eastAsia="Calibri" w:cstheme="minorHAnsi"/>
                <w:b/>
                <w:sz w:val="20"/>
                <w:szCs w:val="20"/>
              </w:rPr>
              <w:t>Marks</w:t>
            </w:r>
          </w:p>
        </w:tc>
      </w:tr>
      <w:tr w:rsidR="001579CD" w:rsidRPr="00D23ED9" w14:paraId="5A2C565A" w14:textId="77777777" w:rsidTr="00197DF1">
        <w:tc>
          <w:tcPr>
            <w:tcW w:w="8310" w:type="dxa"/>
            <w:shd w:val="clear" w:color="auto" w:fill="auto"/>
          </w:tcPr>
          <w:p w14:paraId="46747626" w14:textId="3FE41329" w:rsidR="001579CD" w:rsidRDefault="001579CD" w:rsidP="004406C3">
            <w:pPr>
              <w:tabs>
                <w:tab w:val="left" w:pos="720"/>
                <w:tab w:val="right" w:pos="9321"/>
              </w:tabs>
              <w:spacing w:after="0"/>
              <w:contextualSpacing/>
              <w:rPr>
                <w:rFonts w:eastAsia="Calibri" w:cstheme="minorHAnsi"/>
                <w:sz w:val="20"/>
                <w:szCs w:val="20"/>
              </w:rPr>
            </w:pPr>
            <w:r>
              <w:rPr>
                <w:rFonts w:eastAsia="Calibri" w:cstheme="minorHAnsi"/>
                <w:sz w:val="20"/>
                <w:szCs w:val="20"/>
              </w:rPr>
              <w:t xml:space="preserve">Excerpt: </w:t>
            </w:r>
            <w:r w:rsidR="00B35FAB">
              <w:rPr>
                <w:rFonts w:eastAsia="Calibri" w:cstheme="minorHAnsi"/>
                <w:i/>
                <w:iCs/>
                <w:sz w:val="20"/>
                <w:szCs w:val="20"/>
              </w:rPr>
              <w:t>Ruins</w:t>
            </w:r>
            <w:r>
              <w:rPr>
                <w:rFonts w:eastAsia="Calibri" w:cstheme="minorHAnsi"/>
                <w:sz w:val="20"/>
                <w:szCs w:val="20"/>
              </w:rPr>
              <w:t xml:space="preserve"> – </w:t>
            </w:r>
            <w:r w:rsidR="00B35FAB">
              <w:rPr>
                <w:rFonts w:eastAsia="Calibri" w:cstheme="minorHAnsi"/>
                <w:sz w:val="20"/>
                <w:szCs w:val="20"/>
              </w:rPr>
              <w:t>Toby Fox</w:t>
            </w:r>
            <w:r>
              <w:rPr>
                <w:rFonts w:eastAsia="Calibri" w:cstheme="minorHAnsi"/>
                <w:sz w:val="20"/>
                <w:szCs w:val="20"/>
              </w:rPr>
              <w:t>, 0:00–0:</w:t>
            </w:r>
            <w:r w:rsidR="00B35FAB">
              <w:rPr>
                <w:rFonts w:eastAsia="Calibri" w:cstheme="minorHAnsi"/>
                <w:sz w:val="20"/>
                <w:szCs w:val="20"/>
              </w:rPr>
              <w:t>46</w:t>
            </w:r>
          </w:p>
          <w:p w14:paraId="7CE55EC7" w14:textId="3C1E7D5E" w:rsidR="001579CD" w:rsidRPr="00583193" w:rsidRDefault="00B43A34" w:rsidP="004406C3">
            <w:pPr>
              <w:tabs>
                <w:tab w:val="left" w:pos="720"/>
                <w:tab w:val="right" w:pos="9321"/>
              </w:tabs>
              <w:spacing w:after="0"/>
              <w:contextualSpacing/>
              <w:rPr>
                <w:rFonts w:eastAsia="Calibri" w:cstheme="minorHAnsi"/>
                <w:sz w:val="20"/>
                <w:szCs w:val="20"/>
              </w:rPr>
            </w:pPr>
            <w:hyperlink r:id="rId49" w:history="1">
              <w:r w:rsidR="00B35FAB" w:rsidRPr="00A96AB1">
                <w:rPr>
                  <w:rStyle w:val="Hyperlink"/>
                  <w:rFonts w:eastAsia="Calibri" w:cstheme="minorHAnsi"/>
                  <w:sz w:val="20"/>
                  <w:szCs w:val="20"/>
                </w:rPr>
                <w:t>https://open.spotify.com/track/1vuSdk2EGjh3eXCXBbT9Qf?si=1d5e110d2a8e46f2</w:t>
              </w:r>
            </w:hyperlink>
            <w:r w:rsidR="00B35FAB">
              <w:rPr>
                <w:rFonts w:eastAsia="Calibri" w:cstheme="minorHAnsi"/>
                <w:sz w:val="20"/>
                <w:szCs w:val="20"/>
              </w:rPr>
              <w:t xml:space="preserve"> </w:t>
            </w:r>
          </w:p>
        </w:tc>
        <w:tc>
          <w:tcPr>
            <w:tcW w:w="1040" w:type="dxa"/>
            <w:shd w:val="clear" w:color="auto" w:fill="auto"/>
            <w:vAlign w:val="center"/>
          </w:tcPr>
          <w:p w14:paraId="0671E35F" w14:textId="77777777" w:rsidR="001579CD" w:rsidRDefault="001579CD" w:rsidP="004406C3">
            <w:pPr>
              <w:tabs>
                <w:tab w:val="left" w:pos="720"/>
                <w:tab w:val="right" w:pos="9321"/>
              </w:tabs>
              <w:spacing w:after="0"/>
              <w:jc w:val="center"/>
              <w:rPr>
                <w:rFonts w:eastAsia="MS Mincho" w:cstheme="minorHAnsi"/>
                <w:sz w:val="20"/>
                <w:szCs w:val="20"/>
                <w:lang w:eastAsia="ja-JP"/>
              </w:rPr>
            </w:pPr>
          </w:p>
        </w:tc>
      </w:tr>
      <w:tr w:rsidR="001579CD" w:rsidRPr="00D23ED9" w14:paraId="56A77DE3" w14:textId="77777777" w:rsidTr="00197DF1">
        <w:tc>
          <w:tcPr>
            <w:tcW w:w="8310" w:type="dxa"/>
            <w:shd w:val="clear" w:color="auto" w:fill="auto"/>
          </w:tcPr>
          <w:p w14:paraId="2BDA599B" w14:textId="3E4F4E9E" w:rsidR="001579CD" w:rsidRPr="00D23ED9" w:rsidRDefault="00904AAD" w:rsidP="004406C3">
            <w:pPr>
              <w:tabs>
                <w:tab w:val="left" w:pos="720"/>
                <w:tab w:val="right" w:pos="9321"/>
              </w:tabs>
              <w:spacing w:after="0"/>
              <w:contextualSpacing/>
              <w:rPr>
                <w:rFonts w:eastAsia="Calibri" w:cstheme="minorHAnsi"/>
                <w:sz w:val="20"/>
                <w:szCs w:val="20"/>
              </w:rPr>
            </w:pPr>
            <w:r>
              <w:rPr>
                <w:rFonts w:eastAsia="Calibri" w:cstheme="minorHAnsi"/>
                <w:sz w:val="20"/>
                <w:szCs w:val="20"/>
              </w:rPr>
              <w:t>Compositional device: ostinato (accept riff)</w:t>
            </w:r>
          </w:p>
        </w:tc>
        <w:tc>
          <w:tcPr>
            <w:tcW w:w="1040" w:type="dxa"/>
            <w:shd w:val="clear" w:color="auto" w:fill="auto"/>
            <w:vAlign w:val="center"/>
          </w:tcPr>
          <w:p w14:paraId="72AC4A33" w14:textId="4D3F560C" w:rsidR="001579CD" w:rsidRPr="00D23ED9" w:rsidRDefault="001579CD" w:rsidP="004406C3">
            <w:pPr>
              <w:tabs>
                <w:tab w:val="left" w:pos="720"/>
                <w:tab w:val="right" w:pos="9321"/>
              </w:tabs>
              <w:spacing w:after="0"/>
              <w:jc w:val="center"/>
              <w:rPr>
                <w:rFonts w:eastAsia="MS Mincho" w:cstheme="minorHAnsi"/>
                <w:sz w:val="20"/>
                <w:szCs w:val="20"/>
                <w:lang w:eastAsia="ja-JP"/>
              </w:rPr>
            </w:pPr>
            <w:r>
              <w:rPr>
                <w:rFonts w:eastAsia="MS Mincho" w:cstheme="minorHAnsi"/>
                <w:sz w:val="20"/>
                <w:szCs w:val="20"/>
                <w:lang w:eastAsia="ja-JP"/>
              </w:rPr>
              <w:t>1</w:t>
            </w:r>
          </w:p>
        </w:tc>
      </w:tr>
      <w:tr w:rsidR="001579CD" w:rsidRPr="00D23ED9" w14:paraId="21EF6738" w14:textId="77777777" w:rsidTr="00197DF1">
        <w:tc>
          <w:tcPr>
            <w:tcW w:w="8310" w:type="dxa"/>
            <w:shd w:val="clear" w:color="auto" w:fill="auto"/>
          </w:tcPr>
          <w:p w14:paraId="729554F0" w14:textId="37819650" w:rsidR="001579CD" w:rsidRPr="00D23ED9" w:rsidRDefault="00904AAD" w:rsidP="004406C3">
            <w:pPr>
              <w:tabs>
                <w:tab w:val="left" w:pos="720"/>
                <w:tab w:val="right" w:pos="9321"/>
              </w:tabs>
              <w:spacing w:after="0"/>
              <w:contextualSpacing/>
              <w:rPr>
                <w:rFonts w:eastAsia="Calibri" w:cstheme="minorHAnsi"/>
                <w:sz w:val="20"/>
                <w:szCs w:val="20"/>
              </w:rPr>
            </w:pPr>
            <w:r>
              <w:rPr>
                <w:rFonts w:eastAsia="Calibri" w:cstheme="minorHAnsi"/>
                <w:sz w:val="20"/>
                <w:szCs w:val="20"/>
              </w:rPr>
              <w:t>Instrument family: synthesisers</w:t>
            </w:r>
          </w:p>
        </w:tc>
        <w:tc>
          <w:tcPr>
            <w:tcW w:w="1040" w:type="dxa"/>
            <w:shd w:val="clear" w:color="auto" w:fill="auto"/>
            <w:vAlign w:val="center"/>
          </w:tcPr>
          <w:p w14:paraId="65E87578" w14:textId="77777777" w:rsidR="001579CD" w:rsidRPr="00D23ED9" w:rsidRDefault="001579CD" w:rsidP="004406C3">
            <w:pPr>
              <w:tabs>
                <w:tab w:val="left" w:pos="720"/>
                <w:tab w:val="right" w:pos="9321"/>
              </w:tabs>
              <w:spacing w:after="0"/>
              <w:jc w:val="center"/>
              <w:rPr>
                <w:rFonts w:eastAsia="MS Mincho" w:cstheme="minorHAnsi"/>
                <w:sz w:val="20"/>
                <w:szCs w:val="20"/>
                <w:lang w:eastAsia="ja-JP"/>
              </w:rPr>
            </w:pPr>
            <w:r>
              <w:rPr>
                <w:rFonts w:eastAsia="MS Mincho" w:cstheme="minorHAnsi"/>
                <w:sz w:val="20"/>
                <w:szCs w:val="20"/>
                <w:lang w:eastAsia="ja-JP"/>
              </w:rPr>
              <w:t>1</w:t>
            </w:r>
          </w:p>
        </w:tc>
      </w:tr>
      <w:tr w:rsidR="001579CD" w:rsidRPr="00D23ED9" w14:paraId="4FA3D143" w14:textId="77777777" w:rsidTr="00197DF1">
        <w:tc>
          <w:tcPr>
            <w:tcW w:w="8310" w:type="dxa"/>
            <w:shd w:val="clear" w:color="auto" w:fill="auto"/>
          </w:tcPr>
          <w:p w14:paraId="78579506" w14:textId="77777777" w:rsidR="001579CD" w:rsidRPr="00D23ED9" w:rsidRDefault="001579CD" w:rsidP="004406C3">
            <w:pPr>
              <w:tabs>
                <w:tab w:val="left" w:pos="720"/>
                <w:tab w:val="right" w:pos="9321"/>
              </w:tabs>
              <w:spacing w:after="0"/>
              <w:jc w:val="right"/>
              <w:rPr>
                <w:rFonts w:eastAsia="Calibri" w:cstheme="minorHAnsi"/>
                <w:b/>
                <w:sz w:val="20"/>
                <w:szCs w:val="20"/>
              </w:rPr>
            </w:pPr>
            <w:r w:rsidRPr="00D23ED9">
              <w:rPr>
                <w:rFonts w:eastAsia="Calibri" w:cstheme="minorHAnsi"/>
                <w:b/>
                <w:sz w:val="20"/>
                <w:szCs w:val="20"/>
              </w:rPr>
              <w:t>Total</w:t>
            </w:r>
          </w:p>
        </w:tc>
        <w:tc>
          <w:tcPr>
            <w:tcW w:w="1040" w:type="dxa"/>
            <w:shd w:val="clear" w:color="auto" w:fill="auto"/>
            <w:vAlign w:val="center"/>
          </w:tcPr>
          <w:p w14:paraId="52FD0489" w14:textId="2F6E73BA" w:rsidR="001579CD" w:rsidRPr="00D23ED9" w:rsidRDefault="00904AAD" w:rsidP="004406C3">
            <w:pPr>
              <w:tabs>
                <w:tab w:val="left" w:pos="720"/>
                <w:tab w:val="right" w:pos="9321"/>
              </w:tabs>
              <w:spacing w:after="0"/>
              <w:jc w:val="center"/>
              <w:rPr>
                <w:rFonts w:eastAsia="Calibri" w:cstheme="minorHAnsi"/>
                <w:b/>
                <w:sz w:val="20"/>
                <w:szCs w:val="20"/>
              </w:rPr>
            </w:pPr>
            <w:r>
              <w:rPr>
                <w:rFonts w:eastAsia="Calibri" w:cstheme="minorHAnsi"/>
                <w:b/>
                <w:sz w:val="20"/>
                <w:szCs w:val="20"/>
              </w:rPr>
              <w:t>2</w:t>
            </w:r>
          </w:p>
        </w:tc>
      </w:tr>
    </w:tbl>
    <w:p w14:paraId="335BEDF2" w14:textId="65364637" w:rsidR="00B653D9" w:rsidRPr="00B34A6F" w:rsidRDefault="001579CD" w:rsidP="008B32A0">
      <w:pPr>
        <w:pStyle w:val="ListParagraphwithmarks"/>
        <w:spacing w:before="120"/>
      </w:pPr>
      <w:r w:rsidRPr="001579CD">
        <w:t>Listen to track 11. Name the instruments heard in the excerpt and the texture that best fits the excerpt.</w:t>
      </w:r>
      <w:r w:rsidR="008F75B6">
        <w:tab/>
      </w:r>
      <w:r w:rsidR="00B653D9" w:rsidRPr="00B34A6F">
        <w:t>(</w:t>
      </w:r>
      <w:r>
        <w:t>3</w:t>
      </w:r>
      <w:r w:rsidR="00B653D9" w:rsidRPr="00B34A6F">
        <w:t xml:space="preserve"> marks)</w:t>
      </w:r>
    </w:p>
    <w:tbl>
      <w:tblPr>
        <w:tblW w:w="5003"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4A0" w:firstRow="1" w:lastRow="0" w:firstColumn="1" w:lastColumn="0" w:noHBand="0" w:noVBand="1"/>
      </w:tblPr>
      <w:tblGrid>
        <w:gridCol w:w="8051"/>
        <w:gridCol w:w="1014"/>
      </w:tblGrid>
      <w:tr w:rsidR="001579CD" w:rsidRPr="00D23ED9" w14:paraId="6380D4E5" w14:textId="77777777" w:rsidTr="00197DF1">
        <w:tc>
          <w:tcPr>
            <w:tcW w:w="8310" w:type="dxa"/>
            <w:tcBorders>
              <w:right w:val="single" w:sz="4" w:space="0" w:color="FFFFFF" w:themeColor="background1"/>
            </w:tcBorders>
            <w:shd w:val="clear" w:color="auto" w:fill="BD9FCF"/>
          </w:tcPr>
          <w:p w14:paraId="3B6215C2" w14:textId="77777777" w:rsidR="001579CD" w:rsidRPr="00197DF1" w:rsidRDefault="001579CD" w:rsidP="00325023">
            <w:pPr>
              <w:tabs>
                <w:tab w:val="left" w:pos="720"/>
                <w:tab w:val="right" w:pos="9321"/>
              </w:tabs>
              <w:spacing w:after="0"/>
              <w:jc w:val="center"/>
              <w:rPr>
                <w:rFonts w:eastAsia="Calibri" w:cstheme="minorHAnsi"/>
                <w:sz w:val="20"/>
                <w:szCs w:val="20"/>
              </w:rPr>
            </w:pPr>
            <w:r w:rsidRPr="00197DF1">
              <w:rPr>
                <w:rFonts w:eastAsia="Calibri" w:cstheme="minorHAnsi"/>
                <w:b/>
                <w:sz w:val="20"/>
                <w:szCs w:val="20"/>
              </w:rPr>
              <w:t>Description</w:t>
            </w:r>
          </w:p>
        </w:tc>
        <w:tc>
          <w:tcPr>
            <w:tcW w:w="1040" w:type="dxa"/>
            <w:tcBorders>
              <w:left w:val="single" w:sz="4" w:space="0" w:color="FFFFFF" w:themeColor="background1"/>
            </w:tcBorders>
            <w:shd w:val="clear" w:color="auto" w:fill="BD9FCF"/>
          </w:tcPr>
          <w:p w14:paraId="3CE976D6" w14:textId="77777777" w:rsidR="001579CD" w:rsidRPr="00197DF1" w:rsidRDefault="001579CD" w:rsidP="004406C3">
            <w:pPr>
              <w:tabs>
                <w:tab w:val="left" w:pos="720"/>
                <w:tab w:val="right" w:pos="9321"/>
              </w:tabs>
              <w:spacing w:after="0"/>
              <w:jc w:val="center"/>
              <w:rPr>
                <w:rFonts w:eastAsia="Calibri" w:cstheme="minorHAnsi"/>
                <w:sz w:val="20"/>
                <w:szCs w:val="20"/>
              </w:rPr>
            </w:pPr>
            <w:r w:rsidRPr="00197DF1">
              <w:rPr>
                <w:rFonts w:eastAsia="Calibri" w:cstheme="minorHAnsi"/>
                <w:b/>
                <w:sz w:val="20"/>
                <w:szCs w:val="20"/>
              </w:rPr>
              <w:t>Marks</w:t>
            </w:r>
          </w:p>
        </w:tc>
      </w:tr>
      <w:tr w:rsidR="001579CD" w:rsidRPr="00D23ED9" w14:paraId="0B92DD10" w14:textId="77777777" w:rsidTr="00197DF1">
        <w:tc>
          <w:tcPr>
            <w:tcW w:w="8310" w:type="dxa"/>
            <w:shd w:val="clear" w:color="auto" w:fill="auto"/>
          </w:tcPr>
          <w:p w14:paraId="60743745" w14:textId="4656611A" w:rsidR="001579CD" w:rsidRDefault="001579CD" w:rsidP="004406C3">
            <w:pPr>
              <w:tabs>
                <w:tab w:val="left" w:pos="720"/>
                <w:tab w:val="right" w:pos="9321"/>
              </w:tabs>
              <w:spacing w:after="0"/>
              <w:contextualSpacing/>
              <w:rPr>
                <w:rFonts w:eastAsia="Calibri" w:cstheme="minorHAnsi"/>
                <w:sz w:val="20"/>
                <w:szCs w:val="20"/>
              </w:rPr>
            </w:pPr>
            <w:r>
              <w:rPr>
                <w:rFonts w:eastAsia="Calibri" w:cstheme="minorHAnsi"/>
                <w:sz w:val="20"/>
                <w:szCs w:val="20"/>
              </w:rPr>
              <w:t xml:space="preserve">Excerpt: </w:t>
            </w:r>
            <w:r>
              <w:rPr>
                <w:rFonts w:eastAsia="Calibri" w:cstheme="minorHAnsi"/>
                <w:i/>
                <w:iCs/>
                <w:sz w:val="20"/>
                <w:szCs w:val="20"/>
              </w:rPr>
              <w:t>Soneto De La Noche</w:t>
            </w:r>
            <w:r>
              <w:rPr>
                <w:rFonts w:eastAsia="Calibri" w:cstheme="minorHAnsi"/>
                <w:sz w:val="20"/>
                <w:szCs w:val="20"/>
              </w:rPr>
              <w:t xml:space="preserve"> – Morten Lauridsen, 0:00–0:58</w:t>
            </w:r>
          </w:p>
          <w:p w14:paraId="6579495A" w14:textId="77777777" w:rsidR="001579CD" w:rsidRPr="00583193" w:rsidRDefault="00B43A34" w:rsidP="004406C3">
            <w:pPr>
              <w:tabs>
                <w:tab w:val="left" w:pos="720"/>
                <w:tab w:val="right" w:pos="9321"/>
              </w:tabs>
              <w:spacing w:after="0"/>
              <w:contextualSpacing/>
              <w:rPr>
                <w:rFonts w:eastAsia="Calibri" w:cstheme="minorHAnsi"/>
                <w:sz w:val="20"/>
                <w:szCs w:val="20"/>
              </w:rPr>
            </w:pPr>
            <w:hyperlink r:id="rId50" w:history="1">
              <w:r w:rsidR="001579CD" w:rsidRPr="00A96AB1">
                <w:rPr>
                  <w:rStyle w:val="Hyperlink"/>
                  <w:rFonts w:eastAsia="Calibri" w:cstheme="minorHAnsi"/>
                  <w:sz w:val="20"/>
                  <w:szCs w:val="20"/>
                </w:rPr>
                <w:t>https://open.spotify.com/track/1LCCsTqF1CXrj69eyiS9Mg?si=eacdf291f2a04587</w:t>
              </w:r>
            </w:hyperlink>
            <w:r w:rsidR="001579CD">
              <w:rPr>
                <w:rFonts w:eastAsia="Calibri" w:cstheme="minorHAnsi"/>
                <w:sz w:val="20"/>
                <w:szCs w:val="20"/>
              </w:rPr>
              <w:t xml:space="preserve"> </w:t>
            </w:r>
          </w:p>
        </w:tc>
        <w:tc>
          <w:tcPr>
            <w:tcW w:w="1040" w:type="dxa"/>
            <w:shd w:val="clear" w:color="auto" w:fill="auto"/>
            <w:vAlign w:val="center"/>
          </w:tcPr>
          <w:p w14:paraId="78FFE220" w14:textId="77777777" w:rsidR="001579CD" w:rsidRDefault="001579CD" w:rsidP="004406C3">
            <w:pPr>
              <w:tabs>
                <w:tab w:val="left" w:pos="720"/>
                <w:tab w:val="right" w:pos="9321"/>
              </w:tabs>
              <w:spacing w:after="0"/>
              <w:jc w:val="center"/>
              <w:rPr>
                <w:rFonts w:eastAsia="MS Mincho" w:cstheme="minorHAnsi"/>
                <w:sz w:val="20"/>
                <w:szCs w:val="20"/>
                <w:lang w:eastAsia="ja-JP"/>
              </w:rPr>
            </w:pPr>
          </w:p>
        </w:tc>
      </w:tr>
      <w:tr w:rsidR="001579CD" w:rsidRPr="00D23ED9" w14:paraId="75BF84F4" w14:textId="77777777" w:rsidTr="00197DF1">
        <w:tc>
          <w:tcPr>
            <w:tcW w:w="8310" w:type="dxa"/>
            <w:shd w:val="clear" w:color="auto" w:fill="auto"/>
          </w:tcPr>
          <w:p w14:paraId="1C3776F9" w14:textId="77777777" w:rsidR="001579CD" w:rsidRDefault="001579CD" w:rsidP="004406C3">
            <w:pPr>
              <w:tabs>
                <w:tab w:val="left" w:pos="720"/>
                <w:tab w:val="right" w:pos="9321"/>
              </w:tabs>
              <w:spacing w:after="0"/>
              <w:contextualSpacing/>
              <w:rPr>
                <w:rFonts w:eastAsia="Calibri" w:cstheme="minorHAnsi"/>
                <w:sz w:val="20"/>
                <w:szCs w:val="20"/>
              </w:rPr>
            </w:pPr>
            <w:r>
              <w:rPr>
                <w:rFonts w:eastAsia="Calibri" w:cstheme="minorHAnsi"/>
                <w:sz w:val="20"/>
                <w:szCs w:val="20"/>
              </w:rPr>
              <w:t>Instruments: soprano, alto, tenor, bass (voices)</w:t>
            </w:r>
          </w:p>
          <w:p w14:paraId="16DBDEDD" w14:textId="77777777" w:rsidR="001579CD" w:rsidRDefault="001579CD" w:rsidP="004406C3">
            <w:pPr>
              <w:tabs>
                <w:tab w:val="left" w:pos="720"/>
                <w:tab w:val="right" w:pos="9321"/>
              </w:tabs>
              <w:spacing w:after="0"/>
              <w:contextualSpacing/>
              <w:rPr>
                <w:rFonts w:eastAsia="Calibri" w:cstheme="minorHAnsi"/>
                <w:sz w:val="20"/>
                <w:szCs w:val="20"/>
              </w:rPr>
            </w:pPr>
            <w:r>
              <w:rPr>
                <w:rFonts w:eastAsia="Calibri" w:cstheme="minorHAnsi"/>
                <w:sz w:val="20"/>
                <w:szCs w:val="20"/>
              </w:rPr>
              <w:t xml:space="preserve">2 marks if all four voice types are </w:t>
            </w:r>
            <w:proofErr w:type="gramStart"/>
            <w:r>
              <w:rPr>
                <w:rFonts w:eastAsia="Calibri" w:cstheme="minorHAnsi"/>
                <w:sz w:val="20"/>
                <w:szCs w:val="20"/>
              </w:rPr>
              <w:t>listed</w:t>
            </w:r>
            <w:proofErr w:type="gramEnd"/>
          </w:p>
          <w:p w14:paraId="0C0184CD" w14:textId="77777777" w:rsidR="001579CD" w:rsidRPr="00D23ED9" w:rsidRDefault="001579CD" w:rsidP="004406C3">
            <w:pPr>
              <w:tabs>
                <w:tab w:val="left" w:pos="720"/>
                <w:tab w:val="right" w:pos="9321"/>
              </w:tabs>
              <w:spacing w:after="0"/>
              <w:contextualSpacing/>
              <w:rPr>
                <w:rFonts w:eastAsia="Calibri" w:cstheme="minorHAnsi"/>
                <w:sz w:val="20"/>
                <w:szCs w:val="20"/>
              </w:rPr>
            </w:pPr>
            <w:r>
              <w:rPr>
                <w:rFonts w:eastAsia="Calibri" w:cstheme="minorHAnsi"/>
                <w:sz w:val="20"/>
                <w:szCs w:val="20"/>
              </w:rPr>
              <w:t>1 mark if three of the voice types are listed, or for ‘male and female voices’</w:t>
            </w:r>
          </w:p>
        </w:tc>
        <w:tc>
          <w:tcPr>
            <w:tcW w:w="1040" w:type="dxa"/>
            <w:shd w:val="clear" w:color="auto" w:fill="auto"/>
            <w:vAlign w:val="center"/>
          </w:tcPr>
          <w:p w14:paraId="31506F03" w14:textId="77777777" w:rsidR="001579CD" w:rsidRPr="00D23ED9" w:rsidRDefault="001579CD" w:rsidP="004406C3">
            <w:pPr>
              <w:tabs>
                <w:tab w:val="left" w:pos="720"/>
                <w:tab w:val="right" w:pos="9321"/>
              </w:tabs>
              <w:spacing w:after="0"/>
              <w:jc w:val="center"/>
              <w:rPr>
                <w:rFonts w:eastAsia="MS Mincho" w:cstheme="minorHAnsi"/>
                <w:sz w:val="20"/>
                <w:szCs w:val="20"/>
                <w:lang w:eastAsia="ja-JP"/>
              </w:rPr>
            </w:pPr>
            <w:r>
              <w:rPr>
                <w:rFonts w:eastAsia="MS Mincho" w:cstheme="minorHAnsi"/>
                <w:sz w:val="20"/>
                <w:szCs w:val="20"/>
                <w:lang w:eastAsia="ja-JP"/>
              </w:rPr>
              <w:t>1–2</w:t>
            </w:r>
          </w:p>
        </w:tc>
      </w:tr>
      <w:tr w:rsidR="001579CD" w:rsidRPr="00D23ED9" w14:paraId="2DBC41FF" w14:textId="77777777" w:rsidTr="00197DF1">
        <w:tc>
          <w:tcPr>
            <w:tcW w:w="8310" w:type="dxa"/>
            <w:shd w:val="clear" w:color="auto" w:fill="auto"/>
          </w:tcPr>
          <w:p w14:paraId="4F5C6DB1" w14:textId="77777777" w:rsidR="001579CD" w:rsidRPr="00D23ED9" w:rsidRDefault="001579CD" w:rsidP="004406C3">
            <w:pPr>
              <w:tabs>
                <w:tab w:val="left" w:pos="720"/>
                <w:tab w:val="right" w:pos="9321"/>
              </w:tabs>
              <w:spacing w:after="0"/>
              <w:contextualSpacing/>
              <w:rPr>
                <w:rFonts w:eastAsia="Calibri" w:cstheme="minorHAnsi"/>
                <w:sz w:val="20"/>
                <w:szCs w:val="20"/>
              </w:rPr>
            </w:pPr>
            <w:r>
              <w:rPr>
                <w:rFonts w:eastAsia="Calibri" w:cstheme="minorHAnsi"/>
                <w:sz w:val="20"/>
                <w:szCs w:val="20"/>
              </w:rPr>
              <w:t>Texture: homophonic</w:t>
            </w:r>
          </w:p>
        </w:tc>
        <w:tc>
          <w:tcPr>
            <w:tcW w:w="1040" w:type="dxa"/>
            <w:shd w:val="clear" w:color="auto" w:fill="auto"/>
            <w:vAlign w:val="center"/>
          </w:tcPr>
          <w:p w14:paraId="27E8EC41" w14:textId="77777777" w:rsidR="001579CD" w:rsidRPr="00D23ED9" w:rsidRDefault="001579CD" w:rsidP="004406C3">
            <w:pPr>
              <w:tabs>
                <w:tab w:val="left" w:pos="720"/>
                <w:tab w:val="right" w:pos="9321"/>
              </w:tabs>
              <w:spacing w:after="0"/>
              <w:jc w:val="center"/>
              <w:rPr>
                <w:rFonts w:eastAsia="MS Mincho" w:cstheme="minorHAnsi"/>
                <w:sz w:val="20"/>
                <w:szCs w:val="20"/>
                <w:lang w:eastAsia="ja-JP"/>
              </w:rPr>
            </w:pPr>
            <w:r>
              <w:rPr>
                <w:rFonts w:eastAsia="MS Mincho" w:cstheme="minorHAnsi"/>
                <w:sz w:val="20"/>
                <w:szCs w:val="20"/>
                <w:lang w:eastAsia="ja-JP"/>
              </w:rPr>
              <w:t>1</w:t>
            </w:r>
          </w:p>
        </w:tc>
      </w:tr>
      <w:tr w:rsidR="001579CD" w:rsidRPr="00D23ED9" w14:paraId="14347DA0" w14:textId="77777777" w:rsidTr="00197DF1">
        <w:tc>
          <w:tcPr>
            <w:tcW w:w="8310" w:type="dxa"/>
            <w:shd w:val="clear" w:color="auto" w:fill="auto"/>
          </w:tcPr>
          <w:p w14:paraId="2A3C98F2" w14:textId="77777777" w:rsidR="001579CD" w:rsidRPr="00D23ED9" w:rsidRDefault="001579CD" w:rsidP="004406C3">
            <w:pPr>
              <w:tabs>
                <w:tab w:val="left" w:pos="720"/>
                <w:tab w:val="right" w:pos="9321"/>
              </w:tabs>
              <w:spacing w:after="0"/>
              <w:jc w:val="right"/>
              <w:rPr>
                <w:rFonts w:eastAsia="Calibri" w:cstheme="minorHAnsi"/>
                <w:b/>
                <w:sz w:val="20"/>
                <w:szCs w:val="20"/>
              </w:rPr>
            </w:pPr>
            <w:r w:rsidRPr="00D23ED9">
              <w:rPr>
                <w:rFonts w:eastAsia="Calibri" w:cstheme="minorHAnsi"/>
                <w:b/>
                <w:sz w:val="20"/>
                <w:szCs w:val="20"/>
              </w:rPr>
              <w:t>Total</w:t>
            </w:r>
          </w:p>
        </w:tc>
        <w:tc>
          <w:tcPr>
            <w:tcW w:w="1040" w:type="dxa"/>
            <w:shd w:val="clear" w:color="auto" w:fill="auto"/>
            <w:vAlign w:val="center"/>
          </w:tcPr>
          <w:p w14:paraId="71C4566D" w14:textId="77777777" w:rsidR="001579CD" w:rsidRPr="00D23ED9" w:rsidRDefault="001579CD" w:rsidP="004406C3">
            <w:pPr>
              <w:tabs>
                <w:tab w:val="left" w:pos="720"/>
                <w:tab w:val="right" w:pos="9321"/>
              </w:tabs>
              <w:spacing w:after="0"/>
              <w:jc w:val="center"/>
              <w:rPr>
                <w:rFonts w:eastAsia="Calibri" w:cstheme="minorHAnsi"/>
                <w:b/>
                <w:sz w:val="20"/>
                <w:szCs w:val="20"/>
              </w:rPr>
            </w:pPr>
            <w:r>
              <w:rPr>
                <w:rFonts w:eastAsia="Calibri" w:cstheme="minorHAnsi"/>
                <w:b/>
                <w:sz w:val="20"/>
                <w:szCs w:val="20"/>
              </w:rPr>
              <w:t>3</w:t>
            </w:r>
          </w:p>
        </w:tc>
      </w:tr>
    </w:tbl>
    <w:p w14:paraId="2C2E5595" w14:textId="63ECA65C" w:rsidR="00B653D9" w:rsidRDefault="00B35FAB" w:rsidP="008B32A0">
      <w:pPr>
        <w:pStyle w:val="ListParagraphwithmarks"/>
        <w:spacing w:before="120"/>
      </w:pPr>
      <w:r w:rsidRPr="00B35FAB">
        <w:t>Listen to track 12. Name the metre of this excerpt and the instrument that first enters at 1:10 (after the lyrics ‘…</w:t>
      </w:r>
      <w:r w:rsidR="00521CA2">
        <w:t xml:space="preserve"> </w:t>
      </w:r>
      <w:r w:rsidRPr="00B35FAB">
        <w:t>suggests maybe not so much anymore.’)</w:t>
      </w:r>
      <w:r w:rsidR="00BF1336" w:rsidRPr="00B34A6F">
        <w:tab/>
      </w:r>
      <w:r w:rsidR="00B653D9" w:rsidRPr="00B34A6F">
        <w:t>(</w:t>
      </w:r>
      <w:r w:rsidR="009941E5">
        <w:t>2</w:t>
      </w:r>
      <w:r w:rsidR="00B653D9" w:rsidRPr="00B34A6F">
        <w:t xml:space="preserve">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4A0" w:firstRow="1" w:lastRow="0" w:firstColumn="1" w:lastColumn="0" w:noHBand="0" w:noVBand="1"/>
      </w:tblPr>
      <w:tblGrid>
        <w:gridCol w:w="8052"/>
        <w:gridCol w:w="1008"/>
      </w:tblGrid>
      <w:tr w:rsidR="009941E5" w:rsidRPr="00D23ED9" w14:paraId="12BB74C1" w14:textId="77777777" w:rsidTr="00197DF1">
        <w:tc>
          <w:tcPr>
            <w:tcW w:w="8310" w:type="dxa"/>
            <w:tcBorders>
              <w:right w:val="single" w:sz="4" w:space="0" w:color="FFFFFF" w:themeColor="background1"/>
            </w:tcBorders>
            <w:shd w:val="clear" w:color="auto" w:fill="BD9FCF"/>
          </w:tcPr>
          <w:p w14:paraId="0C7AB0E2" w14:textId="77777777" w:rsidR="009941E5" w:rsidRPr="00197DF1" w:rsidRDefault="009941E5" w:rsidP="00197DF1">
            <w:pPr>
              <w:tabs>
                <w:tab w:val="left" w:pos="720"/>
                <w:tab w:val="right" w:pos="9321"/>
              </w:tabs>
              <w:spacing w:after="0"/>
              <w:jc w:val="center"/>
              <w:rPr>
                <w:rFonts w:eastAsia="Calibri" w:cstheme="minorHAnsi"/>
                <w:sz w:val="20"/>
                <w:szCs w:val="20"/>
              </w:rPr>
            </w:pPr>
            <w:r w:rsidRPr="00197DF1">
              <w:rPr>
                <w:rFonts w:eastAsia="Calibri" w:cstheme="minorHAnsi"/>
                <w:b/>
                <w:sz w:val="20"/>
                <w:szCs w:val="20"/>
              </w:rPr>
              <w:t>Description</w:t>
            </w:r>
          </w:p>
        </w:tc>
        <w:tc>
          <w:tcPr>
            <w:tcW w:w="1034" w:type="dxa"/>
            <w:tcBorders>
              <w:left w:val="single" w:sz="4" w:space="0" w:color="FFFFFF" w:themeColor="background1"/>
            </w:tcBorders>
            <w:shd w:val="clear" w:color="auto" w:fill="BD9FCF"/>
          </w:tcPr>
          <w:p w14:paraId="59E0737D" w14:textId="77777777" w:rsidR="009941E5" w:rsidRPr="00197DF1" w:rsidRDefault="009941E5" w:rsidP="005B3C66">
            <w:pPr>
              <w:tabs>
                <w:tab w:val="left" w:pos="720"/>
                <w:tab w:val="right" w:pos="9321"/>
              </w:tabs>
              <w:spacing w:after="0"/>
              <w:jc w:val="center"/>
              <w:rPr>
                <w:rFonts w:eastAsia="Calibri" w:cstheme="minorHAnsi"/>
                <w:sz w:val="20"/>
                <w:szCs w:val="20"/>
              </w:rPr>
            </w:pPr>
            <w:r w:rsidRPr="00197DF1">
              <w:rPr>
                <w:rFonts w:eastAsia="Calibri" w:cstheme="minorHAnsi"/>
                <w:b/>
                <w:sz w:val="20"/>
                <w:szCs w:val="20"/>
              </w:rPr>
              <w:t>Marks</w:t>
            </w:r>
          </w:p>
        </w:tc>
      </w:tr>
      <w:tr w:rsidR="00583193" w:rsidRPr="00D23ED9" w14:paraId="7C992A59" w14:textId="77777777" w:rsidTr="00197DF1">
        <w:tc>
          <w:tcPr>
            <w:tcW w:w="8310" w:type="dxa"/>
            <w:shd w:val="clear" w:color="auto" w:fill="auto"/>
          </w:tcPr>
          <w:p w14:paraId="34063C58" w14:textId="768ACFE4" w:rsidR="00583193" w:rsidRDefault="00583193" w:rsidP="005B3C66">
            <w:pPr>
              <w:tabs>
                <w:tab w:val="left" w:pos="720"/>
                <w:tab w:val="right" w:pos="9321"/>
              </w:tabs>
              <w:spacing w:after="0"/>
              <w:contextualSpacing/>
              <w:rPr>
                <w:rFonts w:eastAsia="Calibri" w:cstheme="minorHAnsi"/>
                <w:sz w:val="20"/>
                <w:szCs w:val="20"/>
              </w:rPr>
            </w:pPr>
            <w:r>
              <w:rPr>
                <w:rFonts w:eastAsia="Calibri" w:cstheme="minorHAnsi"/>
                <w:sz w:val="20"/>
                <w:szCs w:val="20"/>
              </w:rPr>
              <w:t xml:space="preserve">Excerpt: </w:t>
            </w:r>
            <w:r w:rsidR="001579CD">
              <w:rPr>
                <w:rFonts w:eastAsia="Calibri" w:cstheme="minorHAnsi"/>
                <w:i/>
                <w:iCs/>
                <w:sz w:val="20"/>
                <w:szCs w:val="20"/>
              </w:rPr>
              <w:t>Kristine From The 7th Grade</w:t>
            </w:r>
            <w:r>
              <w:rPr>
                <w:rFonts w:eastAsia="Calibri" w:cstheme="minorHAnsi"/>
                <w:sz w:val="20"/>
                <w:szCs w:val="20"/>
              </w:rPr>
              <w:t xml:space="preserve"> – </w:t>
            </w:r>
            <w:r w:rsidR="001579CD">
              <w:rPr>
                <w:rFonts w:eastAsia="Calibri" w:cstheme="minorHAnsi"/>
                <w:sz w:val="20"/>
                <w:szCs w:val="20"/>
              </w:rPr>
              <w:t>Ben Folds</w:t>
            </w:r>
            <w:r>
              <w:rPr>
                <w:rFonts w:eastAsia="Calibri" w:cstheme="minorHAnsi"/>
                <w:sz w:val="20"/>
                <w:szCs w:val="20"/>
              </w:rPr>
              <w:t>, 0:</w:t>
            </w:r>
            <w:r w:rsidR="001579CD">
              <w:rPr>
                <w:rFonts w:eastAsia="Calibri" w:cstheme="minorHAnsi"/>
                <w:sz w:val="20"/>
                <w:szCs w:val="20"/>
              </w:rPr>
              <w:t>33</w:t>
            </w:r>
            <w:r>
              <w:rPr>
                <w:rFonts w:eastAsia="Calibri" w:cstheme="minorHAnsi"/>
                <w:sz w:val="20"/>
                <w:szCs w:val="20"/>
              </w:rPr>
              <w:t>–</w:t>
            </w:r>
            <w:r w:rsidR="001579CD">
              <w:rPr>
                <w:rFonts w:eastAsia="Calibri" w:cstheme="minorHAnsi"/>
                <w:sz w:val="20"/>
                <w:szCs w:val="20"/>
              </w:rPr>
              <w:t>1</w:t>
            </w:r>
            <w:r>
              <w:rPr>
                <w:rFonts w:eastAsia="Calibri" w:cstheme="minorHAnsi"/>
                <w:sz w:val="20"/>
                <w:szCs w:val="20"/>
              </w:rPr>
              <w:t>:</w:t>
            </w:r>
            <w:r w:rsidR="001579CD">
              <w:rPr>
                <w:rFonts w:eastAsia="Calibri" w:cstheme="minorHAnsi"/>
                <w:sz w:val="20"/>
                <w:szCs w:val="20"/>
              </w:rPr>
              <w:t>36</w:t>
            </w:r>
          </w:p>
          <w:p w14:paraId="260CE5C4" w14:textId="3401719A" w:rsidR="00583193" w:rsidRPr="00583193" w:rsidRDefault="00B43A34" w:rsidP="005B3C66">
            <w:pPr>
              <w:tabs>
                <w:tab w:val="left" w:pos="720"/>
                <w:tab w:val="right" w:pos="9321"/>
              </w:tabs>
              <w:spacing w:after="0"/>
              <w:contextualSpacing/>
              <w:rPr>
                <w:rFonts w:eastAsia="Calibri" w:cstheme="minorHAnsi"/>
                <w:sz w:val="20"/>
                <w:szCs w:val="20"/>
              </w:rPr>
            </w:pPr>
            <w:hyperlink r:id="rId51" w:history="1">
              <w:r w:rsidR="00B35FAB" w:rsidRPr="00A96AB1">
                <w:rPr>
                  <w:rStyle w:val="Hyperlink"/>
                  <w:rFonts w:eastAsia="Calibri" w:cstheme="minorHAnsi"/>
                  <w:sz w:val="20"/>
                  <w:szCs w:val="20"/>
                </w:rPr>
                <w:t>https://open.spotify.com/track/6oFY67imnu9QaR1bcnlFOc?si=53c59c12b5024b82</w:t>
              </w:r>
            </w:hyperlink>
            <w:r w:rsidR="00B35FAB">
              <w:rPr>
                <w:rFonts w:eastAsia="Calibri" w:cstheme="minorHAnsi"/>
                <w:sz w:val="20"/>
                <w:szCs w:val="20"/>
              </w:rPr>
              <w:t xml:space="preserve"> </w:t>
            </w:r>
          </w:p>
        </w:tc>
        <w:tc>
          <w:tcPr>
            <w:tcW w:w="1034" w:type="dxa"/>
            <w:shd w:val="clear" w:color="auto" w:fill="auto"/>
            <w:vAlign w:val="center"/>
          </w:tcPr>
          <w:p w14:paraId="57D76060" w14:textId="77777777" w:rsidR="00583193" w:rsidRDefault="00583193" w:rsidP="005B3C66">
            <w:pPr>
              <w:tabs>
                <w:tab w:val="left" w:pos="720"/>
                <w:tab w:val="right" w:pos="9321"/>
              </w:tabs>
              <w:spacing w:after="0"/>
              <w:jc w:val="center"/>
              <w:rPr>
                <w:rFonts w:eastAsia="MS Mincho" w:cstheme="minorHAnsi"/>
                <w:sz w:val="20"/>
                <w:szCs w:val="20"/>
                <w:lang w:eastAsia="ja-JP"/>
              </w:rPr>
            </w:pPr>
          </w:p>
        </w:tc>
      </w:tr>
      <w:tr w:rsidR="001579CD" w:rsidRPr="00D23ED9" w14:paraId="53227B27" w14:textId="77777777" w:rsidTr="00197DF1">
        <w:tc>
          <w:tcPr>
            <w:tcW w:w="8310" w:type="dxa"/>
            <w:shd w:val="clear" w:color="auto" w:fill="auto"/>
          </w:tcPr>
          <w:p w14:paraId="3C7ACAA2" w14:textId="607CA2AA" w:rsidR="001579CD" w:rsidRPr="00D23ED9" w:rsidRDefault="001579CD" w:rsidP="001579CD">
            <w:pPr>
              <w:tabs>
                <w:tab w:val="left" w:pos="720"/>
                <w:tab w:val="right" w:pos="9321"/>
              </w:tabs>
              <w:spacing w:after="0"/>
              <w:contextualSpacing/>
              <w:rPr>
                <w:rFonts w:eastAsia="Calibri" w:cstheme="minorHAnsi"/>
                <w:sz w:val="20"/>
                <w:szCs w:val="20"/>
              </w:rPr>
            </w:pPr>
            <w:r>
              <w:rPr>
                <w:rFonts w:eastAsia="Calibri" w:cstheme="minorHAnsi"/>
                <w:sz w:val="20"/>
                <w:szCs w:val="20"/>
              </w:rPr>
              <w:t>Metre: six-eight or compound duple (accept twelve-eight or compound quadruple)</w:t>
            </w:r>
          </w:p>
        </w:tc>
        <w:tc>
          <w:tcPr>
            <w:tcW w:w="1034" w:type="dxa"/>
            <w:shd w:val="clear" w:color="auto" w:fill="auto"/>
            <w:vAlign w:val="center"/>
          </w:tcPr>
          <w:p w14:paraId="4DBC7D5F" w14:textId="449857C3" w:rsidR="001579CD" w:rsidRPr="00D23ED9" w:rsidRDefault="001579CD" w:rsidP="001579CD">
            <w:pPr>
              <w:tabs>
                <w:tab w:val="left" w:pos="720"/>
                <w:tab w:val="right" w:pos="9321"/>
              </w:tabs>
              <w:spacing w:after="0"/>
              <w:jc w:val="center"/>
              <w:rPr>
                <w:rFonts w:eastAsia="MS Mincho" w:cstheme="minorHAnsi"/>
                <w:sz w:val="20"/>
                <w:szCs w:val="20"/>
                <w:lang w:eastAsia="ja-JP"/>
              </w:rPr>
            </w:pPr>
            <w:r>
              <w:rPr>
                <w:rFonts w:eastAsia="MS Mincho" w:cstheme="minorHAnsi"/>
                <w:sz w:val="20"/>
                <w:szCs w:val="20"/>
                <w:lang w:eastAsia="ja-JP"/>
              </w:rPr>
              <w:t>1</w:t>
            </w:r>
          </w:p>
        </w:tc>
      </w:tr>
      <w:tr w:rsidR="001579CD" w:rsidRPr="00D23ED9" w14:paraId="5FD47D14" w14:textId="77777777" w:rsidTr="00197DF1">
        <w:tc>
          <w:tcPr>
            <w:tcW w:w="8310" w:type="dxa"/>
            <w:shd w:val="clear" w:color="auto" w:fill="auto"/>
          </w:tcPr>
          <w:p w14:paraId="6CDB789B" w14:textId="603F5AD4" w:rsidR="001579CD" w:rsidRPr="00D23ED9" w:rsidRDefault="001579CD" w:rsidP="001579CD">
            <w:pPr>
              <w:tabs>
                <w:tab w:val="left" w:pos="720"/>
                <w:tab w:val="right" w:pos="9321"/>
              </w:tabs>
              <w:spacing w:after="0"/>
              <w:contextualSpacing/>
              <w:rPr>
                <w:rFonts w:eastAsia="Calibri" w:cstheme="minorHAnsi"/>
                <w:sz w:val="20"/>
                <w:szCs w:val="20"/>
              </w:rPr>
            </w:pPr>
            <w:r>
              <w:rPr>
                <w:rFonts w:eastAsia="Calibri" w:cstheme="minorHAnsi"/>
                <w:sz w:val="20"/>
                <w:szCs w:val="20"/>
              </w:rPr>
              <w:t>Instrument: cello</w:t>
            </w:r>
          </w:p>
        </w:tc>
        <w:tc>
          <w:tcPr>
            <w:tcW w:w="1034" w:type="dxa"/>
            <w:shd w:val="clear" w:color="auto" w:fill="auto"/>
            <w:vAlign w:val="center"/>
          </w:tcPr>
          <w:p w14:paraId="3AAED2A9" w14:textId="022CD2DD" w:rsidR="001579CD" w:rsidRPr="00D23ED9" w:rsidRDefault="001579CD" w:rsidP="001579CD">
            <w:pPr>
              <w:tabs>
                <w:tab w:val="left" w:pos="720"/>
                <w:tab w:val="right" w:pos="9321"/>
              </w:tabs>
              <w:spacing w:after="0"/>
              <w:jc w:val="center"/>
              <w:rPr>
                <w:rFonts w:eastAsia="MS Mincho" w:cstheme="minorHAnsi"/>
                <w:sz w:val="20"/>
                <w:szCs w:val="20"/>
                <w:lang w:eastAsia="ja-JP"/>
              </w:rPr>
            </w:pPr>
            <w:r>
              <w:rPr>
                <w:rFonts w:eastAsia="MS Mincho" w:cstheme="minorHAnsi"/>
                <w:sz w:val="20"/>
                <w:szCs w:val="20"/>
                <w:lang w:eastAsia="ja-JP"/>
              </w:rPr>
              <w:t>1</w:t>
            </w:r>
          </w:p>
        </w:tc>
      </w:tr>
      <w:tr w:rsidR="001579CD" w:rsidRPr="00D23ED9" w14:paraId="4A2EDFAA" w14:textId="77777777" w:rsidTr="00197DF1">
        <w:tc>
          <w:tcPr>
            <w:tcW w:w="8310" w:type="dxa"/>
            <w:shd w:val="clear" w:color="auto" w:fill="auto"/>
          </w:tcPr>
          <w:p w14:paraId="75CF4061" w14:textId="77777777" w:rsidR="001579CD" w:rsidRPr="00D23ED9" w:rsidRDefault="001579CD" w:rsidP="001579CD">
            <w:pPr>
              <w:tabs>
                <w:tab w:val="left" w:pos="720"/>
                <w:tab w:val="right" w:pos="9321"/>
              </w:tabs>
              <w:spacing w:after="0"/>
              <w:jc w:val="right"/>
              <w:rPr>
                <w:rFonts w:eastAsia="Calibri" w:cstheme="minorHAnsi"/>
                <w:b/>
                <w:sz w:val="20"/>
                <w:szCs w:val="20"/>
              </w:rPr>
            </w:pPr>
            <w:r w:rsidRPr="00D23ED9">
              <w:rPr>
                <w:rFonts w:eastAsia="Calibri" w:cstheme="minorHAnsi"/>
                <w:b/>
                <w:sz w:val="20"/>
                <w:szCs w:val="20"/>
              </w:rPr>
              <w:t>Total</w:t>
            </w:r>
          </w:p>
        </w:tc>
        <w:tc>
          <w:tcPr>
            <w:tcW w:w="1034" w:type="dxa"/>
            <w:shd w:val="clear" w:color="auto" w:fill="auto"/>
            <w:vAlign w:val="center"/>
          </w:tcPr>
          <w:p w14:paraId="2AE5BA75" w14:textId="19093C15" w:rsidR="001579CD" w:rsidRPr="00D23ED9" w:rsidRDefault="001579CD" w:rsidP="001579CD">
            <w:pPr>
              <w:tabs>
                <w:tab w:val="left" w:pos="720"/>
                <w:tab w:val="right" w:pos="9321"/>
              </w:tabs>
              <w:spacing w:after="0"/>
              <w:jc w:val="center"/>
              <w:rPr>
                <w:rFonts w:eastAsia="Calibri" w:cstheme="minorHAnsi"/>
                <w:b/>
                <w:sz w:val="20"/>
                <w:szCs w:val="20"/>
              </w:rPr>
            </w:pPr>
            <w:r>
              <w:rPr>
                <w:rFonts w:eastAsia="Calibri" w:cstheme="minorHAnsi"/>
                <w:b/>
                <w:sz w:val="20"/>
                <w:szCs w:val="20"/>
              </w:rPr>
              <w:t>2</w:t>
            </w:r>
          </w:p>
        </w:tc>
      </w:tr>
    </w:tbl>
    <w:p w14:paraId="08EC6192" w14:textId="77777777" w:rsidR="008B419C" w:rsidRPr="008B419C" w:rsidRDefault="008B419C" w:rsidP="008B419C">
      <w:pPr>
        <w:rPr>
          <w:rFonts w:cs="Arial"/>
          <w:bCs/>
          <w:iCs/>
          <w:szCs w:val="17"/>
        </w:rPr>
      </w:pPr>
      <w:r>
        <w:br w:type="page"/>
      </w:r>
    </w:p>
    <w:p w14:paraId="5DA3B925" w14:textId="0EB6767D" w:rsidR="005F76A1" w:rsidRPr="005F76A1" w:rsidRDefault="005F76A1" w:rsidP="008B32A0">
      <w:pPr>
        <w:pStyle w:val="ListParagraphwithmarks"/>
        <w:spacing w:before="120"/>
      </w:pPr>
      <w:r w:rsidRPr="005F76A1">
        <w:lastRenderedPageBreak/>
        <w:t>Listen to track 13. Name the tonality at the start and end of the excerpt, and the instrument that plays the featured solo.</w:t>
      </w:r>
      <w:r w:rsidRPr="005F76A1">
        <w:tab/>
        <w:t>(3 marks)</w:t>
      </w:r>
    </w:p>
    <w:tbl>
      <w:tblPr>
        <w:tblW w:w="5003"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4A0" w:firstRow="1" w:lastRow="0" w:firstColumn="1" w:lastColumn="0" w:noHBand="0" w:noVBand="1"/>
      </w:tblPr>
      <w:tblGrid>
        <w:gridCol w:w="8051"/>
        <w:gridCol w:w="1014"/>
      </w:tblGrid>
      <w:tr w:rsidR="00197DF1" w:rsidRPr="00197DF1" w14:paraId="61748919" w14:textId="77777777" w:rsidTr="00197DF1">
        <w:tc>
          <w:tcPr>
            <w:tcW w:w="8310" w:type="dxa"/>
            <w:tcBorders>
              <w:right w:val="single" w:sz="4" w:space="0" w:color="FFFFFF" w:themeColor="background1"/>
            </w:tcBorders>
            <w:shd w:val="clear" w:color="auto" w:fill="BD9FCF"/>
          </w:tcPr>
          <w:p w14:paraId="4C4F3EAC" w14:textId="77777777" w:rsidR="001579CD" w:rsidRPr="00197DF1" w:rsidRDefault="001579CD" w:rsidP="00325023">
            <w:pPr>
              <w:tabs>
                <w:tab w:val="left" w:pos="720"/>
                <w:tab w:val="right" w:pos="9321"/>
              </w:tabs>
              <w:spacing w:after="0"/>
              <w:jc w:val="center"/>
              <w:rPr>
                <w:rFonts w:eastAsia="Calibri" w:cstheme="minorHAnsi"/>
                <w:sz w:val="20"/>
                <w:szCs w:val="20"/>
              </w:rPr>
            </w:pPr>
            <w:r w:rsidRPr="00197DF1">
              <w:rPr>
                <w:rFonts w:eastAsia="Calibri" w:cstheme="minorHAnsi"/>
                <w:b/>
                <w:sz w:val="20"/>
                <w:szCs w:val="20"/>
              </w:rPr>
              <w:t>Description</w:t>
            </w:r>
          </w:p>
        </w:tc>
        <w:tc>
          <w:tcPr>
            <w:tcW w:w="1040" w:type="dxa"/>
            <w:tcBorders>
              <w:left w:val="single" w:sz="4" w:space="0" w:color="FFFFFF" w:themeColor="background1"/>
            </w:tcBorders>
            <w:shd w:val="clear" w:color="auto" w:fill="BD9FCF"/>
          </w:tcPr>
          <w:p w14:paraId="17242A39" w14:textId="77777777" w:rsidR="001579CD" w:rsidRPr="00197DF1" w:rsidRDefault="001579CD" w:rsidP="004406C3">
            <w:pPr>
              <w:tabs>
                <w:tab w:val="left" w:pos="720"/>
                <w:tab w:val="right" w:pos="9321"/>
              </w:tabs>
              <w:spacing w:after="0"/>
              <w:jc w:val="center"/>
              <w:rPr>
                <w:rFonts w:eastAsia="Calibri" w:cstheme="minorHAnsi"/>
                <w:sz w:val="20"/>
                <w:szCs w:val="20"/>
              </w:rPr>
            </w:pPr>
            <w:r w:rsidRPr="00197DF1">
              <w:rPr>
                <w:rFonts w:eastAsia="Calibri" w:cstheme="minorHAnsi"/>
                <w:b/>
                <w:sz w:val="20"/>
                <w:szCs w:val="20"/>
              </w:rPr>
              <w:t>Marks</w:t>
            </w:r>
          </w:p>
        </w:tc>
      </w:tr>
      <w:tr w:rsidR="001579CD" w:rsidRPr="00D23ED9" w14:paraId="2A27FAFB" w14:textId="77777777" w:rsidTr="00197DF1">
        <w:tc>
          <w:tcPr>
            <w:tcW w:w="8310" w:type="dxa"/>
            <w:shd w:val="clear" w:color="auto" w:fill="auto"/>
          </w:tcPr>
          <w:p w14:paraId="2DBC1DC4" w14:textId="69A7DA41" w:rsidR="001579CD" w:rsidRPr="00583193" w:rsidRDefault="001579CD" w:rsidP="005F76A1">
            <w:pPr>
              <w:tabs>
                <w:tab w:val="left" w:pos="720"/>
                <w:tab w:val="right" w:pos="9321"/>
              </w:tabs>
              <w:spacing w:after="0"/>
              <w:contextualSpacing/>
              <w:rPr>
                <w:rFonts w:eastAsia="Calibri" w:cstheme="minorHAnsi"/>
                <w:sz w:val="20"/>
                <w:szCs w:val="20"/>
              </w:rPr>
            </w:pPr>
            <w:r>
              <w:rPr>
                <w:rFonts w:eastAsia="Calibri" w:cstheme="minorHAnsi"/>
                <w:sz w:val="20"/>
                <w:szCs w:val="20"/>
              </w:rPr>
              <w:t xml:space="preserve">Excerpt: </w:t>
            </w:r>
            <w:r w:rsidR="005F76A1">
              <w:rPr>
                <w:rFonts w:eastAsia="Calibri" w:cstheme="minorHAnsi"/>
                <w:i/>
                <w:iCs/>
                <w:sz w:val="20"/>
                <w:szCs w:val="20"/>
              </w:rPr>
              <w:t>Seven Nation Army</w:t>
            </w:r>
            <w:r>
              <w:rPr>
                <w:rFonts w:eastAsia="Calibri" w:cstheme="minorHAnsi"/>
                <w:sz w:val="20"/>
                <w:szCs w:val="20"/>
              </w:rPr>
              <w:t xml:space="preserve"> – </w:t>
            </w:r>
            <w:r w:rsidR="005F76A1">
              <w:rPr>
                <w:rFonts w:eastAsia="Calibri" w:cstheme="minorHAnsi"/>
                <w:sz w:val="20"/>
                <w:szCs w:val="20"/>
              </w:rPr>
              <w:t>Jack White</w:t>
            </w:r>
            <w:r>
              <w:rPr>
                <w:rFonts w:eastAsia="Calibri" w:cstheme="minorHAnsi"/>
                <w:sz w:val="20"/>
                <w:szCs w:val="20"/>
              </w:rPr>
              <w:t>,</w:t>
            </w:r>
            <w:r w:rsidR="005F76A1">
              <w:rPr>
                <w:rFonts w:eastAsia="Calibri" w:cstheme="minorHAnsi"/>
                <w:sz w:val="20"/>
                <w:szCs w:val="20"/>
              </w:rPr>
              <w:t xml:space="preserve"> performed by Haley Reinhart, and Scott Bradlee’s Postmodern Jukebox,</w:t>
            </w:r>
            <w:r>
              <w:rPr>
                <w:rFonts w:eastAsia="Calibri" w:cstheme="minorHAnsi"/>
                <w:sz w:val="20"/>
                <w:szCs w:val="20"/>
              </w:rPr>
              <w:t xml:space="preserve"> </w:t>
            </w:r>
            <w:r w:rsidR="005F76A1">
              <w:rPr>
                <w:rFonts w:eastAsia="Calibri" w:cstheme="minorHAnsi"/>
                <w:sz w:val="20"/>
                <w:szCs w:val="20"/>
              </w:rPr>
              <w:t>1</w:t>
            </w:r>
            <w:r>
              <w:rPr>
                <w:rFonts w:eastAsia="Calibri" w:cstheme="minorHAnsi"/>
                <w:sz w:val="20"/>
                <w:szCs w:val="20"/>
              </w:rPr>
              <w:t>:</w:t>
            </w:r>
            <w:r w:rsidR="005F76A1">
              <w:rPr>
                <w:rFonts w:eastAsia="Calibri" w:cstheme="minorHAnsi"/>
                <w:sz w:val="20"/>
                <w:szCs w:val="20"/>
              </w:rPr>
              <w:t>40</w:t>
            </w:r>
            <w:r>
              <w:rPr>
                <w:rFonts w:eastAsia="Calibri" w:cstheme="minorHAnsi"/>
                <w:sz w:val="20"/>
                <w:szCs w:val="20"/>
              </w:rPr>
              <w:t>–</w:t>
            </w:r>
            <w:r w:rsidR="005F76A1">
              <w:rPr>
                <w:rFonts w:eastAsia="Calibri" w:cstheme="minorHAnsi"/>
                <w:sz w:val="20"/>
                <w:szCs w:val="20"/>
              </w:rPr>
              <w:t xml:space="preserve">2:40 </w:t>
            </w:r>
            <w:hyperlink r:id="rId52" w:history="1">
              <w:r w:rsidR="005F76A1" w:rsidRPr="00A96AB1">
                <w:rPr>
                  <w:rStyle w:val="Hyperlink"/>
                  <w:rFonts w:eastAsia="Calibri" w:cstheme="minorHAnsi"/>
                  <w:sz w:val="20"/>
                  <w:szCs w:val="20"/>
                </w:rPr>
                <w:t>https://open.spotify.com/track/2Lv9mFjcIFPn8zyWF89EAe?si=4ebcf9d84748470f</w:t>
              </w:r>
            </w:hyperlink>
            <w:r w:rsidR="005F76A1">
              <w:rPr>
                <w:rFonts w:eastAsia="Calibri" w:cstheme="minorHAnsi"/>
                <w:sz w:val="20"/>
                <w:szCs w:val="20"/>
              </w:rPr>
              <w:t xml:space="preserve"> </w:t>
            </w:r>
          </w:p>
        </w:tc>
        <w:tc>
          <w:tcPr>
            <w:tcW w:w="1040" w:type="dxa"/>
            <w:shd w:val="clear" w:color="auto" w:fill="auto"/>
            <w:vAlign w:val="center"/>
          </w:tcPr>
          <w:p w14:paraId="24CEBCA6" w14:textId="77777777" w:rsidR="001579CD" w:rsidRDefault="001579CD" w:rsidP="004406C3">
            <w:pPr>
              <w:tabs>
                <w:tab w:val="left" w:pos="720"/>
                <w:tab w:val="right" w:pos="9321"/>
              </w:tabs>
              <w:spacing w:after="0"/>
              <w:jc w:val="center"/>
              <w:rPr>
                <w:rFonts w:eastAsia="MS Mincho" w:cstheme="minorHAnsi"/>
                <w:sz w:val="20"/>
                <w:szCs w:val="20"/>
                <w:lang w:eastAsia="ja-JP"/>
              </w:rPr>
            </w:pPr>
          </w:p>
        </w:tc>
      </w:tr>
      <w:tr w:rsidR="001579CD" w:rsidRPr="00D23ED9" w14:paraId="378DE033" w14:textId="77777777" w:rsidTr="00197DF1">
        <w:tc>
          <w:tcPr>
            <w:tcW w:w="8310" w:type="dxa"/>
            <w:shd w:val="clear" w:color="auto" w:fill="auto"/>
          </w:tcPr>
          <w:p w14:paraId="4ED6941C" w14:textId="0BA084A6" w:rsidR="001579CD" w:rsidRPr="00D23ED9" w:rsidRDefault="005F76A1" w:rsidP="004406C3">
            <w:pPr>
              <w:tabs>
                <w:tab w:val="left" w:pos="720"/>
                <w:tab w:val="right" w:pos="9321"/>
              </w:tabs>
              <w:spacing w:after="0"/>
              <w:contextualSpacing/>
              <w:rPr>
                <w:rFonts w:eastAsia="Calibri" w:cstheme="minorHAnsi"/>
                <w:sz w:val="20"/>
                <w:szCs w:val="20"/>
              </w:rPr>
            </w:pPr>
            <w:r>
              <w:rPr>
                <w:rFonts w:eastAsia="Calibri" w:cstheme="minorHAnsi"/>
                <w:sz w:val="20"/>
                <w:szCs w:val="20"/>
              </w:rPr>
              <w:t>Tonality at start: minor</w:t>
            </w:r>
          </w:p>
        </w:tc>
        <w:tc>
          <w:tcPr>
            <w:tcW w:w="1040" w:type="dxa"/>
            <w:shd w:val="clear" w:color="auto" w:fill="auto"/>
            <w:vAlign w:val="center"/>
          </w:tcPr>
          <w:p w14:paraId="18FCDBED" w14:textId="3E98CAAD" w:rsidR="001579CD" w:rsidRPr="00D23ED9" w:rsidRDefault="001579CD" w:rsidP="004406C3">
            <w:pPr>
              <w:tabs>
                <w:tab w:val="left" w:pos="720"/>
                <w:tab w:val="right" w:pos="9321"/>
              </w:tabs>
              <w:spacing w:after="0"/>
              <w:jc w:val="center"/>
              <w:rPr>
                <w:rFonts w:eastAsia="MS Mincho" w:cstheme="minorHAnsi"/>
                <w:sz w:val="20"/>
                <w:szCs w:val="20"/>
                <w:lang w:eastAsia="ja-JP"/>
              </w:rPr>
            </w:pPr>
            <w:r>
              <w:rPr>
                <w:rFonts w:eastAsia="MS Mincho" w:cstheme="minorHAnsi"/>
                <w:sz w:val="20"/>
                <w:szCs w:val="20"/>
                <w:lang w:eastAsia="ja-JP"/>
              </w:rPr>
              <w:t>1</w:t>
            </w:r>
          </w:p>
        </w:tc>
      </w:tr>
      <w:tr w:rsidR="005F76A1" w:rsidRPr="00D23ED9" w14:paraId="42CDCDF0" w14:textId="77777777" w:rsidTr="00197DF1">
        <w:tc>
          <w:tcPr>
            <w:tcW w:w="8310" w:type="dxa"/>
            <w:shd w:val="clear" w:color="auto" w:fill="auto"/>
          </w:tcPr>
          <w:p w14:paraId="6F795954" w14:textId="4DAC5B64" w:rsidR="005F76A1" w:rsidRDefault="005F76A1" w:rsidP="004406C3">
            <w:pPr>
              <w:tabs>
                <w:tab w:val="left" w:pos="720"/>
                <w:tab w:val="right" w:pos="9321"/>
              </w:tabs>
              <w:spacing w:after="0"/>
              <w:contextualSpacing/>
              <w:rPr>
                <w:rFonts w:eastAsia="Calibri" w:cstheme="minorHAnsi"/>
                <w:sz w:val="20"/>
                <w:szCs w:val="20"/>
              </w:rPr>
            </w:pPr>
            <w:r>
              <w:rPr>
                <w:rFonts w:eastAsia="Calibri" w:cstheme="minorHAnsi"/>
                <w:sz w:val="20"/>
                <w:szCs w:val="20"/>
              </w:rPr>
              <w:t>Tonality at end: minor (a key change has occurred, but is still minor)</w:t>
            </w:r>
          </w:p>
        </w:tc>
        <w:tc>
          <w:tcPr>
            <w:tcW w:w="1040" w:type="dxa"/>
            <w:shd w:val="clear" w:color="auto" w:fill="auto"/>
            <w:vAlign w:val="center"/>
          </w:tcPr>
          <w:p w14:paraId="1D64E5BA" w14:textId="6C6240F5" w:rsidR="005F76A1" w:rsidRDefault="005F76A1" w:rsidP="004406C3">
            <w:pPr>
              <w:tabs>
                <w:tab w:val="left" w:pos="720"/>
                <w:tab w:val="right" w:pos="9321"/>
              </w:tabs>
              <w:spacing w:after="0"/>
              <w:jc w:val="center"/>
              <w:rPr>
                <w:rFonts w:eastAsia="MS Mincho" w:cstheme="minorHAnsi"/>
                <w:sz w:val="20"/>
                <w:szCs w:val="20"/>
                <w:lang w:eastAsia="ja-JP"/>
              </w:rPr>
            </w:pPr>
            <w:r>
              <w:rPr>
                <w:rFonts w:eastAsia="MS Mincho" w:cstheme="minorHAnsi"/>
                <w:sz w:val="20"/>
                <w:szCs w:val="20"/>
                <w:lang w:eastAsia="ja-JP"/>
              </w:rPr>
              <w:t>1</w:t>
            </w:r>
          </w:p>
        </w:tc>
      </w:tr>
      <w:tr w:rsidR="001579CD" w:rsidRPr="00D23ED9" w14:paraId="263119D2" w14:textId="77777777" w:rsidTr="00197DF1">
        <w:tc>
          <w:tcPr>
            <w:tcW w:w="8310" w:type="dxa"/>
            <w:shd w:val="clear" w:color="auto" w:fill="auto"/>
          </w:tcPr>
          <w:p w14:paraId="58DEDAD8" w14:textId="2590778A" w:rsidR="001579CD" w:rsidRPr="00D23ED9" w:rsidRDefault="005F76A1" w:rsidP="004406C3">
            <w:pPr>
              <w:tabs>
                <w:tab w:val="left" w:pos="720"/>
                <w:tab w:val="right" w:pos="9321"/>
              </w:tabs>
              <w:spacing w:after="0"/>
              <w:contextualSpacing/>
              <w:rPr>
                <w:rFonts w:eastAsia="Calibri" w:cstheme="minorHAnsi"/>
                <w:sz w:val="20"/>
                <w:szCs w:val="20"/>
              </w:rPr>
            </w:pPr>
            <w:r>
              <w:rPr>
                <w:rFonts w:eastAsia="Calibri" w:cstheme="minorHAnsi"/>
                <w:sz w:val="20"/>
                <w:szCs w:val="20"/>
              </w:rPr>
              <w:t>Instrument</w:t>
            </w:r>
            <w:r w:rsidR="001579CD">
              <w:rPr>
                <w:rFonts w:eastAsia="Calibri" w:cstheme="minorHAnsi"/>
                <w:sz w:val="20"/>
                <w:szCs w:val="20"/>
              </w:rPr>
              <w:t xml:space="preserve">: </w:t>
            </w:r>
            <w:r>
              <w:rPr>
                <w:rFonts w:eastAsia="Calibri" w:cstheme="minorHAnsi"/>
                <w:sz w:val="20"/>
                <w:szCs w:val="20"/>
              </w:rPr>
              <w:t>trombone (with mute)</w:t>
            </w:r>
          </w:p>
        </w:tc>
        <w:tc>
          <w:tcPr>
            <w:tcW w:w="1040" w:type="dxa"/>
            <w:shd w:val="clear" w:color="auto" w:fill="auto"/>
            <w:vAlign w:val="center"/>
          </w:tcPr>
          <w:p w14:paraId="787E73E5" w14:textId="77777777" w:rsidR="001579CD" w:rsidRPr="00D23ED9" w:rsidRDefault="001579CD" w:rsidP="004406C3">
            <w:pPr>
              <w:tabs>
                <w:tab w:val="left" w:pos="720"/>
                <w:tab w:val="right" w:pos="9321"/>
              </w:tabs>
              <w:spacing w:after="0"/>
              <w:jc w:val="center"/>
              <w:rPr>
                <w:rFonts w:eastAsia="MS Mincho" w:cstheme="minorHAnsi"/>
                <w:sz w:val="20"/>
                <w:szCs w:val="20"/>
                <w:lang w:eastAsia="ja-JP"/>
              </w:rPr>
            </w:pPr>
            <w:r>
              <w:rPr>
                <w:rFonts w:eastAsia="MS Mincho" w:cstheme="minorHAnsi"/>
                <w:sz w:val="20"/>
                <w:szCs w:val="20"/>
                <w:lang w:eastAsia="ja-JP"/>
              </w:rPr>
              <w:t>1</w:t>
            </w:r>
          </w:p>
        </w:tc>
      </w:tr>
      <w:tr w:rsidR="001579CD" w:rsidRPr="00D23ED9" w14:paraId="62A76534" w14:textId="77777777" w:rsidTr="00197DF1">
        <w:tc>
          <w:tcPr>
            <w:tcW w:w="8310" w:type="dxa"/>
            <w:shd w:val="clear" w:color="auto" w:fill="auto"/>
          </w:tcPr>
          <w:p w14:paraId="44B84A0E" w14:textId="77777777" w:rsidR="001579CD" w:rsidRPr="00D23ED9" w:rsidRDefault="001579CD" w:rsidP="004406C3">
            <w:pPr>
              <w:tabs>
                <w:tab w:val="left" w:pos="720"/>
                <w:tab w:val="right" w:pos="9321"/>
              </w:tabs>
              <w:spacing w:after="0"/>
              <w:jc w:val="right"/>
              <w:rPr>
                <w:rFonts w:eastAsia="Calibri" w:cstheme="minorHAnsi"/>
                <w:b/>
                <w:sz w:val="20"/>
                <w:szCs w:val="20"/>
              </w:rPr>
            </w:pPr>
            <w:r w:rsidRPr="00D23ED9">
              <w:rPr>
                <w:rFonts w:eastAsia="Calibri" w:cstheme="minorHAnsi"/>
                <w:b/>
                <w:sz w:val="20"/>
                <w:szCs w:val="20"/>
              </w:rPr>
              <w:t>Total</w:t>
            </w:r>
          </w:p>
        </w:tc>
        <w:tc>
          <w:tcPr>
            <w:tcW w:w="1040" w:type="dxa"/>
            <w:shd w:val="clear" w:color="auto" w:fill="auto"/>
            <w:vAlign w:val="center"/>
          </w:tcPr>
          <w:p w14:paraId="6CFDE0D6" w14:textId="77777777" w:rsidR="001579CD" w:rsidRPr="00D23ED9" w:rsidRDefault="001579CD" w:rsidP="004406C3">
            <w:pPr>
              <w:tabs>
                <w:tab w:val="left" w:pos="720"/>
                <w:tab w:val="right" w:pos="9321"/>
              </w:tabs>
              <w:spacing w:after="0"/>
              <w:jc w:val="center"/>
              <w:rPr>
                <w:rFonts w:eastAsia="Calibri" w:cstheme="minorHAnsi"/>
                <w:b/>
                <w:sz w:val="20"/>
                <w:szCs w:val="20"/>
              </w:rPr>
            </w:pPr>
            <w:r>
              <w:rPr>
                <w:rFonts w:eastAsia="Calibri" w:cstheme="minorHAnsi"/>
                <w:b/>
                <w:sz w:val="20"/>
                <w:szCs w:val="20"/>
              </w:rPr>
              <w:t>3</w:t>
            </w:r>
          </w:p>
        </w:tc>
      </w:tr>
    </w:tbl>
    <w:p w14:paraId="6E552035" w14:textId="77777777" w:rsidR="009941E5" w:rsidRPr="00197DF1" w:rsidRDefault="009941E5" w:rsidP="00197DF1"/>
    <w:p w14:paraId="6F0C1048" w14:textId="77777777" w:rsidR="009941E5" w:rsidRDefault="009941E5" w:rsidP="001C7BCC">
      <w:pPr>
        <w:spacing w:after="0"/>
        <w:rPr>
          <w:sz w:val="12"/>
          <w:szCs w:val="14"/>
        </w:rPr>
      </w:pPr>
    </w:p>
    <w:p w14:paraId="79CEF4B3" w14:textId="77777777" w:rsidR="009C5F99" w:rsidRDefault="009C5F99" w:rsidP="001C7BCC">
      <w:pPr>
        <w:spacing w:after="0"/>
        <w:rPr>
          <w:sz w:val="12"/>
          <w:szCs w:val="14"/>
        </w:rPr>
        <w:sectPr w:rsidR="009C5F99" w:rsidSect="005508E9">
          <w:pgSz w:w="11906" w:h="16838" w:code="9"/>
          <w:pgMar w:top="1644" w:right="1418" w:bottom="1276" w:left="1418" w:header="680" w:footer="567" w:gutter="0"/>
          <w:cols w:space="708"/>
          <w:docGrid w:linePitch="360"/>
        </w:sectPr>
      </w:pPr>
    </w:p>
    <w:p w14:paraId="42D9C5AA" w14:textId="77777777" w:rsidR="00290521" w:rsidRPr="0040670A" w:rsidRDefault="00290521" w:rsidP="00E82A23">
      <w:pPr>
        <w:pStyle w:val="SCSAHeading1noTOC"/>
      </w:pPr>
      <w:bookmarkStart w:id="65" w:name="_Toc124244633"/>
      <w:bookmarkStart w:id="66" w:name="_Toc124244706"/>
      <w:r w:rsidRPr="0040670A">
        <w:lastRenderedPageBreak/>
        <w:t xml:space="preserve">Sample written assessment </w:t>
      </w:r>
      <w:proofErr w:type="gramStart"/>
      <w:r w:rsidRPr="0040670A">
        <w:t>tasks</w:t>
      </w:r>
      <w:proofErr w:type="gramEnd"/>
    </w:p>
    <w:p w14:paraId="6EA309F2" w14:textId="398BBC3F" w:rsidR="007D5486" w:rsidRPr="00F663B8" w:rsidRDefault="007D5486" w:rsidP="00F663B8">
      <w:pPr>
        <w:pStyle w:val="SCSAHeading2"/>
      </w:pPr>
      <w:bookmarkStart w:id="67" w:name="_Toc159228669"/>
      <w:r w:rsidRPr="00F663B8">
        <w:t xml:space="preserve">Task </w:t>
      </w:r>
      <w:r w:rsidR="00597F69" w:rsidRPr="00F663B8">
        <w:t>8</w:t>
      </w:r>
      <w:r w:rsidR="00290521" w:rsidRPr="00F663B8">
        <w:t xml:space="preserve"> – </w:t>
      </w:r>
      <w:r w:rsidR="00E71E23" w:rsidRPr="00F663B8">
        <w:t>Music a</w:t>
      </w:r>
      <w:r w:rsidRPr="00F663B8">
        <w:t>nalysis</w:t>
      </w:r>
      <w:bookmarkEnd w:id="65"/>
      <w:bookmarkEnd w:id="66"/>
      <w:bookmarkEnd w:id="67"/>
    </w:p>
    <w:p w14:paraId="7FC18B70" w14:textId="6C8970D5" w:rsidR="007D5486" w:rsidRPr="00791CF7" w:rsidRDefault="007D5486" w:rsidP="00791CF7">
      <w:pPr>
        <w:tabs>
          <w:tab w:val="left" w:pos="2552"/>
        </w:tabs>
        <w:rPr>
          <w:rFonts w:eastAsia="Times New Roman" w:cs="Arial"/>
          <w:b/>
          <w:bCs/>
        </w:rPr>
      </w:pPr>
      <w:r w:rsidRPr="00791CF7">
        <w:rPr>
          <w:rFonts w:eastAsia="Times New Roman" w:cs="Arial"/>
          <w:b/>
          <w:bCs/>
        </w:rPr>
        <w:t xml:space="preserve">Assessment type: </w:t>
      </w:r>
      <w:r w:rsidR="0091501D">
        <w:rPr>
          <w:rFonts w:eastAsia="Times New Roman" w:cs="Arial"/>
          <w:b/>
          <w:bCs/>
        </w:rPr>
        <w:tab/>
      </w:r>
      <w:r w:rsidR="0091501D">
        <w:rPr>
          <w:rFonts w:eastAsia="Times New Roman" w:cs="Arial"/>
        </w:rPr>
        <w:t>M</w:t>
      </w:r>
      <w:r w:rsidR="00E71E23" w:rsidRPr="0091501D">
        <w:rPr>
          <w:rFonts w:eastAsia="Times New Roman" w:cs="Arial"/>
        </w:rPr>
        <w:t xml:space="preserve">usic </w:t>
      </w:r>
      <w:r w:rsidRPr="0091501D">
        <w:rPr>
          <w:rFonts w:eastAsia="Times New Roman" w:cs="Arial"/>
        </w:rPr>
        <w:t>analysis (written)</w:t>
      </w:r>
    </w:p>
    <w:p w14:paraId="468B64B4" w14:textId="24FBB69D" w:rsidR="003F5E4D" w:rsidRPr="0091501D" w:rsidRDefault="0044205A" w:rsidP="0091501D">
      <w:pPr>
        <w:tabs>
          <w:tab w:val="left" w:pos="2552"/>
        </w:tabs>
        <w:spacing w:after="0"/>
        <w:ind w:left="2552"/>
        <w:rPr>
          <w:rFonts w:eastAsia="Times New Roman" w:cs="Arial"/>
        </w:rPr>
      </w:pPr>
      <w:r w:rsidRPr="0091501D">
        <w:rPr>
          <w:rFonts w:eastAsia="Times New Roman" w:cs="Arial"/>
        </w:rPr>
        <w:t xml:space="preserve">The assessment consists of visual and aural analysis of an unseen work/s and designated works from Unit </w:t>
      </w:r>
      <w:r w:rsidR="00D74D1A" w:rsidRPr="0091501D">
        <w:rPr>
          <w:rFonts w:eastAsia="Times New Roman" w:cs="Arial"/>
        </w:rPr>
        <w:t>3</w:t>
      </w:r>
      <w:r w:rsidRPr="0091501D">
        <w:rPr>
          <w:rFonts w:eastAsia="Times New Roman" w:cs="Arial"/>
        </w:rPr>
        <w:t xml:space="preserve"> and Unit </w:t>
      </w:r>
      <w:r w:rsidR="00D74D1A" w:rsidRPr="0091501D">
        <w:rPr>
          <w:rFonts w:eastAsia="Times New Roman" w:cs="Arial"/>
        </w:rPr>
        <w:t>4</w:t>
      </w:r>
      <w:r w:rsidRPr="0091501D">
        <w:rPr>
          <w:rFonts w:eastAsia="Times New Roman" w:cs="Arial"/>
        </w:rPr>
        <w:t xml:space="preserve">. Assessed content includes: </w:t>
      </w:r>
    </w:p>
    <w:p w14:paraId="4B72451A" w14:textId="1CB7E2B9" w:rsidR="003F5E4D" w:rsidRPr="0091501D" w:rsidRDefault="0044205A" w:rsidP="00B0613C">
      <w:pPr>
        <w:pStyle w:val="ListParagraph"/>
        <w:numPr>
          <w:ilvl w:val="0"/>
          <w:numId w:val="34"/>
        </w:numPr>
        <w:tabs>
          <w:tab w:val="left" w:pos="2977"/>
        </w:tabs>
        <w:ind w:left="2926"/>
      </w:pPr>
      <w:r w:rsidRPr="0091501D">
        <w:t xml:space="preserve">identifying links to </w:t>
      </w:r>
      <w:r w:rsidR="003F5E4D" w:rsidRPr="0091501D">
        <w:t>u</w:t>
      </w:r>
      <w:r w:rsidRPr="0091501D">
        <w:t>nit themes</w:t>
      </w:r>
    </w:p>
    <w:p w14:paraId="043E2F05" w14:textId="7E339A6A" w:rsidR="003F5E4D" w:rsidRPr="0091501D" w:rsidRDefault="0044205A" w:rsidP="00B0613C">
      <w:pPr>
        <w:pStyle w:val="ListParagraph"/>
        <w:numPr>
          <w:ilvl w:val="0"/>
          <w:numId w:val="34"/>
        </w:numPr>
        <w:tabs>
          <w:tab w:val="left" w:pos="2977"/>
        </w:tabs>
        <w:ind w:left="2926"/>
      </w:pPr>
      <w:r w:rsidRPr="0091501D">
        <w:t>stylistic conventions</w:t>
      </w:r>
    </w:p>
    <w:p w14:paraId="3B454BEC" w14:textId="3EE8A5F6" w:rsidR="003F5E4D" w:rsidRPr="0091501D" w:rsidRDefault="0044205A" w:rsidP="00B0613C">
      <w:pPr>
        <w:pStyle w:val="ListParagraph"/>
        <w:numPr>
          <w:ilvl w:val="0"/>
          <w:numId w:val="34"/>
        </w:numPr>
        <w:tabs>
          <w:tab w:val="left" w:pos="2977"/>
        </w:tabs>
        <w:ind w:left="2926"/>
      </w:pPr>
      <w:r w:rsidRPr="0091501D">
        <w:t>contextual features</w:t>
      </w:r>
    </w:p>
    <w:p w14:paraId="476D1B8B" w14:textId="7132A4C9" w:rsidR="003F5E4D" w:rsidRPr="0091501D" w:rsidRDefault="0044205A" w:rsidP="00B0613C">
      <w:pPr>
        <w:pStyle w:val="ListParagraph"/>
        <w:numPr>
          <w:ilvl w:val="0"/>
          <w:numId w:val="34"/>
        </w:numPr>
        <w:tabs>
          <w:tab w:val="left" w:pos="2977"/>
        </w:tabs>
        <w:ind w:left="2926"/>
      </w:pPr>
      <w:r w:rsidRPr="0091501D">
        <w:t>use of music elements</w:t>
      </w:r>
    </w:p>
    <w:p w14:paraId="369BC320" w14:textId="63CE0214" w:rsidR="00597F69" w:rsidRPr="0091501D" w:rsidRDefault="0044205A" w:rsidP="00B0613C">
      <w:pPr>
        <w:pStyle w:val="ListParagraph"/>
        <w:numPr>
          <w:ilvl w:val="0"/>
          <w:numId w:val="34"/>
        </w:numPr>
        <w:tabs>
          <w:tab w:val="left" w:pos="2977"/>
        </w:tabs>
        <w:ind w:left="2926"/>
      </w:pPr>
      <w:r w:rsidRPr="0091501D">
        <w:t xml:space="preserve">instrumentation </w:t>
      </w:r>
      <w:r w:rsidR="002648FE" w:rsidRPr="0091501D">
        <w:t xml:space="preserve">and </w:t>
      </w:r>
      <w:r w:rsidRPr="0091501D">
        <w:t>orchestration</w:t>
      </w:r>
      <w:r w:rsidR="003F5E4D" w:rsidRPr="0091501D">
        <w:t>.</w:t>
      </w:r>
    </w:p>
    <w:p w14:paraId="698E06D1" w14:textId="4E354986" w:rsidR="007D5486" w:rsidRPr="0091501D" w:rsidRDefault="007D5486" w:rsidP="00483D13">
      <w:pPr>
        <w:tabs>
          <w:tab w:val="left" w:pos="2552"/>
        </w:tabs>
        <w:spacing w:after="0"/>
        <w:rPr>
          <w:rFonts w:eastAsia="Times New Roman" w:cs="Arial"/>
          <w:b/>
          <w:bCs/>
        </w:rPr>
      </w:pPr>
      <w:r w:rsidRPr="00791CF7">
        <w:rPr>
          <w:rFonts w:eastAsia="Times New Roman" w:cs="Arial"/>
          <w:b/>
          <w:bCs/>
        </w:rPr>
        <w:t>Conditions</w:t>
      </w:r>
      <w:r w:rsidR="0091501D">
        <w:rPr>
          <w:rFonts w:eastAsia="Times New Roman" w:cs="Arial"/>
          <w:b/>
          <w:bCs/>
        </w:rPr>
        <w:t>:</w:t>
      </w:r>
      <w:r w:rsidR="0091501D">
        <w:rPr>
          <w:rFonts w:eastAsia="Times New Roman" w:cs="Arial"/>
          <w:b/>
          <w:bCs/>
        </w:rPr>
        <w:tab/>
      </w:r>
      <w:r w:rsidRPr="0091501D">
        <w:rPr>
          <w:rFonts w:eastAsia="Times New Roman" w:cs="Arial"/>
        </w:rPr>
        <w:t xml:space="preserve">Formal in-class assessment: Semester </w:t>
      </w:r>
      <w:r w:rsidR="00597F69" w:rsidRPr="0091501D">
        <w:rPr>
          <w:rFonts w:eastAsia="Times New Roman" w:cs="Arial"/>
        </w:rPr>
        <w:t>2</w:t>
      </w:r>
      <w:r w:rsidRPr="0091501D">
        <w:rPr>
          <w:rFonts w:eastAsia="Times New Roman" w:cs="Arial"/>
        </w:rPr>
        <w:t xml:space="preserve">, Week </w:t>
      </w:r>
      <w:r w:rsidR="00597F69" w:rsidRPr="0091501D">
        <w:rPr>
          <w:rFonts w:eastAsia="Times New Roman" w:cs="Arial"/>
        </w:rPr>
        <w:t>1</w:t>
      </w:r>
      <w:r w:rsidR="00D74D1A" w:rsidRPr="0091501D">
        <w:rPr>
          <w:rFonts w:eastAsia="Times New Roman" w:cs="Arial"/>
        </w:rPr>
        <w:t>0</w:t>
      </w:r>
    </w:p>
    <w:p w14:paraId="08A86E26" w14:textId="0E1E12E4" w:rsidR="00597F69" w:rsidRPr="0091501D" w:rsidRDefault="0091501D" w:rsidP="00791CF7">
      <w:pPr>
        <w:tabs>
          <w:tab w:val="left" w:pos="2552"/>
        </w:tabs>
        <w:rPr>
          <w:rFonts w:eastAsia="Times New Roman" w:cs="Arial"/>
        </w:rPr>
      </w:pPr>
      <w:r>
        <w:rPr>
          <w:rFonts w:eastAsia="Times New Roman" w:cs="Arial"/>
        </w:rPr>
        <w:tab/>
      </w:r>
      <w:r w:rsidR="00597F69" w:rsidRPr="0091501D">
        <w:rPr>
          <w:rFonts w:eastAsia="Times New Roman" w:cs="Arial"/>
        </w:rPr>
        <w:t>Time for task: 50 minutes</w:t>
      </w:r>
    </w:p>
    <w:p w14:paraId="512ED867" w14:textId="77777777" w:rsidR="007D6CBF" w:rsidRPr="00531FA1" w:rsidRDefault="007D5486" w:rsidP="007D6CBF">
      <w:pPr>
        <w:tabs>
          <w:tab w:val="left" w:pos="2552"/>
        </w:tabs>
      </w:pPr>
      <w:r w:rsidRPr="00791CF7">
        <w:rPr>
          <w:rFonts w:eastAsia="Times New Roman" w:cs="Arial"/>
          <w:b/>
          <w:bCs/>
        </w:rPr>
        <w:t>Task weighting</w:t>
      </w:r>
      <w:r w:rsidR="0091501D">
        <w:rPr>
          <w:rFonts w:eastAsia="Times New Roman" w:cs="Arial"/>
          <w:b/>
          <w:bCs/>
        </w:rPr>
        <w:t>:</w:t>
      </w:r>
      <w:r w:rsidR="0091501D">
        <w:rPr>
          <w:rFonts w:eastAsia="Times New Roman" w:cs="Arial"/>
        </w:rPr>
        <w:tab/>
      </w:r>
      <w:r w:rsidR="00597F69" w:rsidRPr="0091501D">
        <w:rPr>
          <w:rFonts w:eastAsia="Times New Roman" w:cs="Arial"/>
        </w:rPr>
        <w:t>5</w:t>
      </w:r>
      <w:r w:rsidRPr="0091501D">
        <w:rPr>
          <w:rFonts w:eastAsia="Times New Roman" w:cs="Arial"/>
        </w:rPr>
        <w:t>% of the school mark for this pair of units</w:t>
      </w:r>
    </w:p>
    <w:p w14:paraId="762C4E1C" w14:textId="77777777" w:rsidR="0040670A" w:rsidRPr="0040670A" w:rsidRDefault="0040670A" w:rsidP="0040670A">
      <w:pPr>
        <w:pStyle w:val="AnswerLines"/>
      </w:pPr>
      <w:r w:rsidRPr="0040670A">
        <w:t>__________________________________________________________________________________</w:t>
      </w:r>
    </w:p>
    <w:p w14:paraId="153D28BE" w14:textId="3E8BBB14" w:rsidR="00F279EC" w:rsidRPr="0033470B" w:rsidRDefault="007D6CBF" w:rsidP="007D6CBF">
      <w:pPr>
        <w:pStyle w:val="Question"/>
        <w:rPr>
          <w:rFonts w:eastAsia="Times New Roman"/>
          <w:bCs/>
          <w:sz w:val="28"/>
        </w:rPr>
      </w:pPr>
      <w:r>
        <w:t>M</w:t>
      </w:r>
      <w:r w:rsidR="00F279EC" w:rsidRPr="0033470B">
        <w:t>usic analysis</w:t>
      </w:r>
      <w:r w:rsidR="00F279EC" w:rsidRPr="0033470B">
        <w:rPr>
          <w:bCs/>
        </w:rPr>
        <w:tab/>
        <w:t>(</w:t>
      </w:r>
      <w:r w:rsidR="00023FE0">
        <w:rPr>
          <w:bCs/>
        </w:rPr>
        <w:t>6</w:t>
      </w:r>
      <w:r w:rsidR="00762956">
        <w:rPr>
          <w:bCs/>
        </w:rPr>
        <w:t>7</w:t>
      </w:r>
      <w:r w:rsidR="00F279EC" w:rsidRPr="0033470B">
        <w:rPr>
          <w:bCs/>
        </w:rPr>
        <w:t xml:space="preserve"> marks)</w:t>
      </w:r>
    </w:p>
    <w:p w14:paraId="5B2E5E76" w14:textId="25B85658" w:rsidR="00041B2B" w:rsidRPr="00CA45F4" w:rsidRDefault="00041B2B" w:rsidP="007D6CBF">
      <w:pPr>
        <w:pStyle w:val="Question"/>
      </w:pPr>
      <w:r w:rsidRPr="00CA45F4">
        <w:t>Question 1: Unseen analysis</w:t>
      </w:r>
      <w:r w:rsidR="00D843A7" w:rsidRPr="00CA45F4">
        <w:tab/>
        <w:t>(</w:t>
      </w:r>
      <w:r w:rsidR="00027FEB">
        <w:t>15</w:t>
      </w:r>
      <w:r w:rsidR="000F477C" w:rsidRPr="00CA45F4">
        <w:t xml:space="preserve"> marks)</w:t>
      </w:r>
    </w:p>
    <w:p w14:paraId="71B8606C" w14:textId="1F2A16A9" w:rsidR="003E4933" w:rsidRPr="00B34A6F" w:rsidRDefault="00242ACF" w:rsidP="00504300">
      <w:r>
        <w:rPr>
          <w:i/>
        </w:rPr>
        <w:t>Treaty</w:t>
      </w:r>
      <w:r w:rsidR="003E4933" w:rsidRPr="00B34A6F">
        <w:t xml:space="preserve"> – </w:t>
      </w:r>
      <w:proofErr w:type="spellStart"/>
      <w:r>
        <w:t>Yothu</w:t>
      </w:r>
      <w:proofErr w:type="spellEnd"/>
      <w:r>
        <w:t xml:space="preserve"> </w:t>
      </w:r>
      <w:r w:rsidR="008D1D6F">
        <w:t>Yindi</w:t>
      </w:r>
    </w:p>
    <w:p w14:paraId="2F81681A" w14:textId="350CF308" w:rsidR="00B97642" w:rsidRPr="007D6CBF" w:rsidRDefault="008D1D6F" w:rsidP="007D6CBF">
      <w:r w:rsidRPr="007D6CBF">
        <w:t>Score</w:t>
      </w:r>
      <w:r w:rsidR="0096184A" w:rsidRPr="007D6CBF">
        <w:t>:</w:t>
      </w:r>
      <w:r w:rsidRPr="007D6CBF">
        <w:t xml:space="preserve"> </w:t>
      </w:r>
      <w:hyperlink r:id="rId53" w:history="1">
        <w:r w:rsidRPr="007D6CBF">
          <w:rPr>
            <w:rStyle w:val="Hyperlink"/>
          </w:rPr>
          <w:t>https://www.musicnotes.com/sheetmusic/mtd.asp?ppn=MN0121210</w:t>
        </w:r>
      </w:hyperlink>
    </w:p>
    <w:p w14:paraId="56B54E21" w14:textId="77777777" w:rsidR="007D6CBF" w:rsidRPr="007D6CBF" w:rsidRDefault="0096184A" w:rsidP="007D6CBF">
      <w:r w:rsidRPr="007D6CBF">
        <w:t xml:space="preserve">Audio: </w:t>
      </w:r>
      <w:hyperlink r:id="rId54" w:history="1">
        <w:r w:rsidRPr="007D6CBF">
          <w:rPr>
            <w:rStyle w:val="Hyperlink"/>
          </w:rPr>
          <w:t>https://open.spotify.com/track/6S8AoLX1vjvScELjPMrrJ3?si=927e52406366493d</w:t>
        </w:r>
      </w:hyperlink>
      <w:r w:rsidRPr="007D6CBF">
        <w:t xml:space="preserve"> (exce</w:t>
      </w:r>
      <w:r w:rsidR="008F36CD" w:rsidRPr="007D6CBF">
        <w:t>r</w:t>
      </w:r>
      <w:r w:rsidRPr="007D6CBF">
        <w:t>pt only from 0:00–2:30)</w:t>
      </w:r>
    </w:p>
    <w:p w14:paraId="33B6FA0A" w14:textId="77777777" w:rsidR="0040670A" w:rsidRPr="0040670A" w:rsidRDefault="0040670A" w:rsidP="0040670A">
      <w:pPr>
        <w:pStyle w:val="AnswerLines"/>
      </w:pPr>
      <w:r w:rsidRPr="0040670A">
        <w:t>__________________________________________________________________________________</w:t>
      </w:r>
    </w:p>
    <w:p w14:paraId="12837D52" w14:textId="07760BF4" w:rsidR="00B97642" w:rsidRDefault="00B97642" w:rsidP="007D6CBF">
      <w:r>
        <w:t xml:space="preserve">In this question, the word </w:t>
      </w:r>
      <w:r w:rsidRPr="007722D3">
        <w:rPr>
          <w:i/>
          <w:iCs/>
        </w:rPr>
        <w:t>Balanda</w:t>
      </w:r>
      <w:r>
        <w:t xml:space="preserve"> describes music of Western/European </w:t>
      </w:r>
      <w:r w:rsidRPr="007D6CBF">
        <w:t>influence</w:t>
      </w:r>
      <w:r>
        <w:t>.</w:t>
      </w:r>
    </w:p>
    <w:p w14:paraId="26F9F8D8" w14:textId="6F7B3C84" w:rsidR="008D1D6F" w:rsidRPr="008D1D6F" w:rsidRDefault="008D1D6F" w:rsidP="00B0613C">
      <w:pPr>
        <w:pStyle w:val="ListParagraphwithmarks"/>
        <w:numPr>
          <w:ilvl w:val="0"/>
          <w:numId w:val="43"/>
        </w:numPr>
      </w:pPr>
      <w:r w:rsidRPr="008D1D6F">
        <w:t xml:space="preserve">List the </w:t>
      </w:r>
      <w:r w:rsidR="00A56FE1" w:rsidRPr="007D6CBF">
        <w:rPr>
          <w:b/>
        </w:rPr>
        <w:t xml:space="preserve">seven </w:t>
      </w:r>
      <w:r w:rsidRPr="008D1D6F">
        <w:t>instrument</w:t>
      </w:r>
      <w:r w:rsidR="00A56FE1">
        <w:t>s heard in</w:t>
      </w:r>
      <w:r w:rsidRPr="008D1D6F">
        <w:t xml:space="preserve"> this work</w:t>
      </w:r>
      <w:r w:rsidR="005C2115">
        <w:t>.</w:t>
      </w:r>
      <w:r>
        <w:tab/>
      </w:r>
      <w:r w:rsidRPr="008D1D6F">
        <w:t>(2 marks)</w:t>
      </w:r>
    </w:p>
    <w:p w14:paraId="791B01DA" w14:textId="77777777" w:rsidR="007D6CBF" w:rsidRDefault="007D6CBF" w:rsidP="0040670A">
      <w:pPr>
        <w:pStyle w:val="AnswerLinesindented"/>
      </w:pPr>
      <w:r>
        <w:tab/>
      </w:r>
    </w:p>
    <w:p w14:paraId="1C230D7F" w14:textId="77777777" w:rsidR="007D6CBF" w:rsidRDefault="007D6CBF" w:rsidP="0040670A">
      <w:pPr>
        <w:pStyle w:val="AnswerLinesindented"/>
      </w:pPr>
      <w:r>
        <w:tab/>
      </w:r>
    </w:p>
    <w:p w14:paraId="64FBAC8E" w14:textId="77777777" w:rsidR="0049035C" w:rsidRDefault="0049035C">
      <w:pPr>
        <w:rPr>
          <w:rFonts w:eastAsia="Calibri"/>
          <w:kern w:val="2"/>
          <w14:ligatures w14:val="standardContextual"/>
        </w:rPr>
      </w:pPr>
      <w:r>
        <w:rPr>
          <w:rFonts w:eastAsia="Calibri"/>
          <w:kern w:val="2"/>
          <w14:ligatures w14:val="standardContextual"/>
        </w:rPr>
        <w:br w:type="page"/>
      </w:r>
    </w:p>
    <w:p w14:paraId="7424C5BB" w14:textId="02876ED9" w:rsidR="008D1D6F" w:rsidRPr="007460D7" w:rsidRDefault="008D1D6F" w:rsidP="007460D7">
      <w:pPr>
        <w:pStyle w:val="ListParagraphwithmarks"/>
        <w:rPr>
          <w:spacing w:val="-4"/>
        </w:rPr>
      </w:pPr>
      <w:r w:rsidRPr="008D1D6F">
        <w:lastRenderedPageBreak/>
        <w:t xml:space="preserve">This </w:t>
      </w:r>
      <w:r w:rsidR="0049035C" w:rsidRPr="00E40902">
        <w:t>work</w:t>
      </w:r>
      <w:r w:rsidRPr="008D1D6F">
        <w:t xml:space="preserve"> features elements of Balanda and First Nations music styles. Complete the table below, </w:t>
      </w:r>
      <w:r w:rsidRPr="007460D7">
        <w:rPr>
          <w:spacing w:val="-4"/>
        </w:rPr>
        <w:t>explaining how each musical style is featured according to the listed music characteristics.</w:t>
      </w:r>
      <w:r w:rsidR="007460D7" w:rsidRPr="007460D7">
        <w:rPr>
          <w:spacing w:val="-4"/>
        </w:rPr>
        <w:tab/>
      </w:r>
      <w:r w:rsidRPr="007460D7">
        <w:rPr>
          <w:spacing w:val="-4"/>
        </w:rPr>
        <w:t>(6 marks)</w:t>
      </w:r>
    </w:p>
    <w:tbl>
      <w:tblPr>
        <w:tblStyle w:val="TableGrid1"/>
        <w:tblW w:w="0" w:type="auto"/>
        <w:tblInd w:w="360" w:type="dxa"/>
        <w:tblLook w:val="04A0" w:firstRow="1" w:lastRow="0" w:firstColumn="1" w:lastColumn="0" w:noHBand="0" w:noVBand="1"/>
      </w:tblPr>
      <w:tblGrid>
        <w:gridCol w:w="1975"/>
        <w:gridCol w:w="3340"/>
        <w:gridCol w:w="3341"/>
      </w:tblGrid>
      <w:tr w:rsidR="008D1D6F" w:rsidRPr="008D1D6F" w14:paraId="4987CD39" w14:textId="77777777" w:rsidTr="0049035C">
        <w:trPr>
          <w:trHeight w:val="354"/>
        </w:trPr>
        <w:tc>
          <w:tcPr>
            <w:tcW w:w="1975" w:type="dxa"/>
            <w:vAlign w:val="center"/>
          </w:tcPr>
          <w:p w14:paraId="41C28048" w14:textId="77777777" w:rsidR="008D1D6F" w:rsidRPr="008D1D6F" w:rsidRDefault="008D1D6F" w:rsidP="0049035C">
            <w:pPr>
              <w:contextualSpacing/>
              <w:rPr>
                <w:rFonts w:eastAsia="Calibri"/>
                <w:b/>
                <w:bCs/>
              </w:rPr>
            </w:pPr>
            <w:r w:rsidRPr="008D1D6F">
              <w:rPr>
                <w:rFonts w:eastAsia="Calibri"/>
                <w:b/>
                <w:bCs/>
              </w:rPr>
              <w:t>Characteristic</w:t>
            </w:r>
          </w:p>
        </w:tc>
        <w:tc>
          <w:tcPr>
            <w:tcW w:w="3340" w:type="dxa"/>
            <w:vAlign w:val="center"/>
          </w:tcPr>
          <w:p w14:paraId="5DC032FB" w14:textId="2617B195" w:rsidR="008D1D6F" w:rsidRPr="008D1D6F" w:rsidRDefault="008D1D6F" w:rsidP="0049035C">
            <w:pPr>
              <w:contextualSpacing/>
              <w:rPr>
                <w:rFonts w:eastAsia="Calibri"/>
                <w:b/>
                <w:bCs/>
              </w:rPr>
            </w:pPr>
            <w:r w:rsidRPr="008D1D6F">
              <w:rPr>
                <w:rFonts w:eastAsia="Calibri"/>
                <w:b/>
                <w:bCs/>
              </w:rPr>
              <w:t>Balanda music</w:t>
            </w:r>
          </w:p>
        </w:tc>
        <w:tc>
          <w:tcPr>
            <w:tcW w:w="3341" w:type="dxa"/>
            <w:vAlign w:val="center"/>
          </w:tcPr>
          <w:p w14:paraId="3170A572" w14:textId="77777777" w:rsidR="008D1D6F" w:rsidRPr="008D1D6F" w:rsidRDefault="008D1D6F" w:rsidP="0049035C">
            <w:pPr>
              <w:contextualSpacing/>
              <w:rPr>
                <w:rFonts w:eastAsia="Calibri"/>
                <w:b/>
                <w:bCs/>
              </w:rPr>
            </w:pPr>
            <w:r w:rsidRPr="008D1D6F">
              <w:rPr>
                <w:rFonts w:eastAsia="Calibri"/>
                <w:b/>
                <w:bCs/>
              </w:rPr>
              <w:t>First Nations music</w:t>
            </w:r>
          </w:p>
        </w:tc>
      </w:tr>
      <w:tr w:rsidR="008D1D6F" w:rsidRPr="008D1D6F" w14:paraId="0089BAEA" w14:textId="77777777" w:rsidTr="00E40902">
        <w:trPr>
          <w:trHeight w:val="1431"/>
        </w:trPr>
        <w:tc>
          <w:tcPr>
            <w:tcW w:w="1975" w:type="dxa"/>
            <w:vAlign w:val="center"/>
          </w:tcPr>
          <w:p w14:paraId="79D8D021" w14:textId="76046D7A" w:rsidR="008D1D6F" w:rsidRPr="008F36CD" w:rsidRDefault="008D1D6F" w:rsidP="0049035C">
            <w:pPr>
              <w:contextualSpacing/>
              <w:rPr>
                <w:rFonts w:eastAsia="Calibri"/>
                <w:color w:val="000000" w:themeColor="text1"/>
              </w:rPr>
            </w:pPr>
            <w:r w:rsidRPr="008F36CD">
              <w:rPr>
                <w:rFonts w:eastAsia="Calibri"/>
                <w:color w:val="000000" w:themeColor="text1"/>
              </w:rPr>
              <w:t>Instrumentation</w:t>
            </w:r>
          </w:p>
        </w:tc>
        <w:tc>
          <w:tcPr>
            <w:tcW w:w="3340" w:type="dxa"/>
          </w:tcPr>
          <w:p w14:paraId="0DB58CAF" w14:textId="079E7BA3" w:rsidR="008D1D6F" w:rsidRPr="008F36CD" w:rsidRDefault="008D1D6F" w:rsidP="008D1D6F">
            <w:pPr>
              <w:contextualSpacing/>
              <w:rPr>
                <w:rFonts w:eastAsia="Calibri"/>
                <w:color w:val="000000" w:themeColor="text1"/>
              </w:rPr>
            </w:pPr>
          </w:p>
        </w:tc>
        <w:tc>
          <w:tcPr>
            <w:tcW w:w="3341" w:type="dxa"/>
          </w:tcPr>
          <w:p w14:paraId="08E2D172" w14:textId="09867E0D" w:rsidR="008D1D6F" w:rsidRPr="008F36CD" w:rsidRDefault="008D1D6F" w:rsidP="008D1D6F">
            <w:pPr>
              <w:contextualSpacing/>
              <w:rPr>
                <w:rFonts w:eastAsia="Calibri"/>
                <w:color w:val="000000" w:themeColor="text1"/>
              </w:rPr>
            </w:pPr>
          </w:p>
        </w:tc>
      </w:tr>
      <w:tr w:rsidR="008D1D6F" w:rsidRPr="008D1D6F" w14:paraId="4540B3C6" w14:textId="77777777" w:rsidTr="00E40902">
        <w:trPr>
          <w:trHeight w:val="1431"/>
        </w:trPr>
        <w:tc>
          <w:tcPr>
            <w:tcW w:w="1975" w:type="dxa"/>
            <w:vAlign w:val="center"/>
          </w:tcPr>
          <w:p w14:paraId="3ED454D6" w14:textId="4D553262" w:rsidR="008D1D6F" w:rsidRPr="008F36CD" w:rsidRDefault="008D1D6F" w:rsidP="0049035C">
            <w:pPr>
              <w:contextualSpacing/>
              <w:rPr>
                <w:rFonts w:eastAsia="Calibri"/>
                <w:color w:val="000000" w:themeColor="text1"/>
              </w:rPr>
            </w:pPr>
            <w:r w:rsidRPr="008F36CD">
              <w:rPr>
                <w:rFonts w:eastAsia="Calibri"/>
                <w:color w:val="000000" w:themeColor="text1"/>
              </w:rPr>
              <w:t>Rhythm</w:t>
            </w:r>
          </w:p>
        </w:tc>
        <w:tc>
          <w:tcPr>
            <w:tcW w:w="3340" w:type="dxa"/>
          </w:tcPr>
          <w:p w14:paraId="72C76790" w14:textId="3CCF5D65" w:rsidR="008D1D6F" w:rsidRPr="008F36CD" w:rsidRDefault="008D1D6F" w:rsidP="008D1D6F">
            <w:pPr>
              <w:contextualSpacing/>
              <w:rPr>
                <w:rFonts w:eastAsia="Calibri"/>
                <w:color w:val="000000" w:themeColor="text1"/>
              </w:rPr>
            </w:pPr>
          </w:p>
        </w:tc>
        <w:tc>
          <w:tcPr>
            <w:tcW w:w="3341" w:type="dxa"/>
          </w:tcPr>
          <w:p w14:paraId="66DCF21A" w14:textId="65F9D78E" w:rsidR="008D1D6F" w:rsidRPr="008F36CD" w:rsidRDefault="008D1D6F" w:rsidP="008D1D6F">
            <w:pPr>
              <w:contextualSpacing/>
              <w:rPr>
                <w:rFonts w:eastAsia="Calibri"/>
                <w:color w:val="000000" w:themeColor="text1"/>
              </w:rPr>
            </w:pPr>
          </w:p>
        </w:tc>
      </w:tr>
      <w:tr w:rsidR="008D1D6F" w:rsidRPr="008D1D6F" w14:paraId="73D0A9F4" w14:textId="77777777" w:rsidTr="00E40902">
        <w:trPr>
          <w:trHeight w:val="1431"/>
        </w:trPr>
        <w:tc>
          <w:tcPr>
            <w:tcW w:w="1975" w:type="dxa"/>
            <w:vAlign w:val="center"/>
          </w:tcPr>
          <w:p w14:paraId="5E3D9516" w14:textId="29966610" w:rsidR="008D1D6F" w:rsidRPr="008F36CD" w:rsidRDefault="008D1D6F" w:rsidP="0049035C">
            <w:pPr>
              <w:contextualSpacing/>
              <w:rPr>
                <w:rFonts w:eastAsia="Calibri"/>
                <w:color w:val="000000" w:themeColor="text1"/>
              </w:rPr>
            </w:pPr>
            <w:r w:rsidRPr="008F36CD">
              <w:rPr>
                <w:rFonts w:eastAsia="Calibri"/>
                <w:color w:val="000000" w:themeColor="text1"/>
              </w:rPr>
              <w:t>Vocal timbre</w:t>
            </w:r>
          </w:p>
        </w:tc>
        <w:tc>
          <w:tcPr>
            <w:tcW w:w="3340" w:type="dxa"/>
          </w:tcPr>
          <w:p w14:paraId="7B8D44E1" w14:textId="53807759" w:rsidR="008D1D6F" w:rsidRPr="008F36CD" w:rsidRDefault="008D1D6F" w:rsidP="008D1D6F">
            <w:pPr>
              <w:contextualSpacing/>
              <w:rPr>
                <w:rFonts w:eastAsia="Calibri"/>
                <w:color w:val="000000" w:themeColor="text1"/>
              </w:rPr>
            </w:pPr>
          </w:p>
        </w:tc>
        <w:tc>
          <w:tcPr>
            <w:tcW w:w="3341" w:type="dxa"/>
          </w:tcPr>
          <w:p w14:paraId="75986E69" w14:textId="7A3EBA5D" w:rsidR="008D1D6F" w:rsidRPr="008F36CD" w:rsidRDefault="008D1D6F" w:rsidP="008D1D6F">
            <w:pPr>
              <w:contextualSpacing/>
              <w:rPr>
                <w:rFonts w:eastAsia="Calibri"/>
                <w:color w:val="000000" w:themeColor="text1"/>
              </w:rPr>
            </w:pPr>
          </w:p>
        </w:tc>
      </w:tr>
    </w:tbl>
    <w:p w14:paraId="66F7D5F1" w14:textId="4B725F14" w:rsidR="008D1D6F" w:rsidRDefault="008D1D6F" w:rsidP="007D00D8">
      <w:pPr>
        <w:pStyle w:val="ListParagraphwithmarks"/>
        <w:spacing w:before="240"/>
      </w:pPr>
      <w:r w:rsidRPr="008D1D6F">
        <w:t>Explain how the Balanda text used in this work</w:t>
      </w:r>
      <w:r w:rsidR="005C2115">
        <w:t>,</w:t>
      </w:r>
      <w:r w:rsidRPr="008D1D6F">
        <w:t xml:space="preserve"> and the designated work by Baker Boy</w:t>
      </w:r>
      <w:r w:rsidR="005C2115">
        <w:t>,</w:t>
      </w:r>
      <w:r w:rsidRPr="008D1D6F">
        <w:t xml:space="preserve"> convey the identi</w:t>
      </w:r>
      <w:r w:rsidR="003C1B48">
        <w:t>t</w:t>
      </w:r>
      <w:r w:rsidRPr="008D1D6F">
        <w:t xml:space="preserve">y of First Nations Australians. </w:t>
      </w:r>
      <w:r w:rsidR="00F043F8">
        <w:t>Provide a quote</w:t>
      </w:r>
      <w:r w:rsidRPr="008D1D6F">
        <w:t xml:space="preserve"> from the text of each </w:t>
      </w:r>
      <w:r w:rsidR="00F043F8">
        <w:t>work</w:t>
      </w:r>
      <w:r w:rsidRPr="008D1D6F">
        <w:t xml:space="preserve"> to support your answer</w:t>
      </w:r>
      <w:r w:rsidR="00F043F8">
        <w:t>.</w:t>
      </w:r>
      <w:r w:rsidR="00F043F8">
        <w:tab/>
      </w:r>
      <w:r w:rsidRPr="008D1D6F">
        <w:t>(4 marks)</w:t>
      </w:r>
    </w:p>
    <w:p w14:paraId="7A3257F0" w14:textId="77777777" w:rsidR="00087868" w:rsidRDefault="00087868" w:rsidP="0040670A">
      <w:pPr>
        <w:pStyle w:val="AnswerLinesindented"/>
      </w:pPr>
      <w:r>
        <w:tab/>
      </w:r>
    </w:p>
    <w:p w14:paraId="78647A69" w14:textId="77777777" w:rsidR="00087868" w:rsidRDefault="00087868" w:rsidP="0040670A">
      <w:pPr>
        <w:pStyle w:val="AnswerLinesindented"/>
      </w:pPr>
      <w:r>
        <w:tab/>
      </w:r>
    </w:p>
    <w:p w14:paraId="41B90176" w14:textId="77777777" w:rsidR="00087868" w:rsidRDefault="00087868" w:rsidP="0040670A">
      <w:pPr>
        <w:pStyle w:val="AnswerLinesindented"/>
      </w:pPr>
      <w:r>
        <w:tab/>
      </w:r>
    </w:p>
    <w:p w14:paraId="7179D452" w14:textId="77777777" w:rsidR="00087868" w:rsidRDefault="00087868" w:rsidP="0040670A">
      <w:pPr>
        <w:pStyle w:val="AnswerLinesindented"/>
      </w:pPr>
      <w:r>
        <w:tab/>
      </w:r>
    </w:p>
    <w:p w14:paraId="69D3406D" w14:textId="77777777" w:rsidR="00087868" w:rsidRDefault="00087868" w:rsidP="0040670A">
      <w:pPr>
        <w:pStyle w:val="AnswerLinesindented"/>
      </w:pPr>
      <w:r>
        <w:tab/>
      </w:r>
    </w:p>
    <w:p w14:paraId="685B9280" w14:textId="77777777" w:rsidR="00087868" w:rsidRPr="00C745A1" w:rsidRDefault="00087868" w:rsidP="0040670A">
      <w:pPr>
        <w:pStyle w:val="AnswerLinesindented"/>
      </w:pPr>
      <w:r>
        <w:tab/>
      </w:r>
    </w:p>
    <w:p w14:paraId="73927E38" w14:textId="3D8EF4E1" w:rsidR="008D1D6F" w:rsidRPr="008D1D6F" w:rsidRDefault="008D1D6F" w:rsidP="00306EFF">
      <w:pPr>
        <w:pStyle w:val="ListParagraphwithmarks"/>
      </w:pPr>
      <w:r w:rsidRPr="008D1D6F">
        <w:t xml:space="preserve">Compare and contrast the use of harmony in both </w:t>
      </w:r>
      <w:r w:rsidRPr="005C2115">
        <w:rPr>
          <w:i/>
        </w:rPr>
        <w:t>Treaty</w:t>
      </w:r>
      <w:r w:rsidRPr="008D1D6F">
        <w:t xml:space="preserve"> and </w:t>
      </w:r>
      <w:proofErr w:type="spellStart"/>
      <w:r w:rsidRPr="005C2115">
        <w:rPr>
          <w:i/>
        </w:rPr>
        <w:t>Marryuna</w:t>
      </w:r>
      <w:proofErr w:type="spellEnd"/>
      <w:r w:rsidR="00667D7F">
        <w:t xml:space="preserve">, making </w:t>
      </w:r>
      <w:r w:rsidR="00667D7F" w:rsidRPr="00667D7F">
        <w:rPr>
          <w:b/>
        </w:rPr>
        <w:t>three</w:t>
      </w:r>
      <w:r w:rsidR="00667D7F">
        <w:t xml:space="preserve"> distinct points</w:t>
      </w:r>
      <w:r w:rsidRPr="008D1D6F">
        <w:t xml:space="preserve">. Use Roman </w:t>
      </w:r>
      <w:r w:rsidR="004B55F1">
        <w:t>n</w:t>
      </w:r>
      <w:r w:rsidRPr="008D1D6F">
        <w:t>umerals when discussing the harmonic function of each work.</w:t>
      </w:r>
      <w:r w:rsidR="00F043F8">
        <w:tab/>
      </w:r>
      <w:r w:rsidRPr="008D1D6F">
        <w:t>(3 marks)</w:t>
      </w:r>
    </w:p>
    <w:p w14:paraId="504727EF" w14:textId="77777777" w:rsidR="00DA692A" w:rsidRDefault="00DA692A" w:rsidP="0040670A">
      <w:pPr>
        <w:pStyle w:val="AnswerLinesindented"/>
      </w:pPr>
      <w:r>
        <w:tab/>
      </w:r>
    </w:p>
    <w:p w14:paraId="54D3EB9E" w14:textId="77777777" w:rsidR="00DA692A" w:rsidRDefault="00DA692A" w:rsidP="0040670A">
      <w:pPr>
        <w:pStyle w:val="AnswerLinesindented"/>
      </w:pPr>
      <w:r>
        <w:tab/>
      </w:r>
    </w:p>
    <w:p w14:paraId="6102E689" w14:textId="77777777" w:rsidR="00DA692A" w:rsidRDefault="00DA692A" w:rsidP="0040670A">
      <w:pPr>
        <w:pStyle w:val="AnswerLinesindented"/>
      </w:pPr>
      <w:r>
        <w:tab/>
      </w:r>
    </w:p>
    <w:p w14:paraId="47530351" w14:textId="77777777" w:rsidR="00DA692A" w:rsidRDefault="00DA692A" w:rsidP="0040670A">
      <w:pPr>
        <w:pStyle w:val="AnswerLinesindented"/>
      </w:pPr>
      <w:r>
        <w:tab/>
      </w:r>
    </w:p>
    <w:p w14:paraId="56B30354" w14:textId="77777777" w:rsidR="00DA692A" w:rsidRDefault="00DA692A" w:rsidP="0040670A">
      <w:pPr>
        <w:pStyle w:val="AnswerLinesindented"/>
      </w:pPr>
      <w:r>
        <w:tab/>
      </w:r>
    </w:p>
    <w:p w14:paraId="5DB6A0F3" w14:textId="4C667279" w:rsidR="00041B2B" w:rsidRPr="00CA45F4" w:rsidRDefault="00041B2B" w:rsidP="00FE18DE">
      <w:pPr>
        <w:pStyle w:val="Question"/>
      </w:pPr>
      <w:r w:rsidRPr="00CA45F4">
        <w:lastRenderedPageBreak/>
        <w:t>Question 2: Unseen analysis</w:t>
      </w:r>
      <w:r w:rsidR="000F477C" w:rsidRPr="00CA45F4">
        <w:tab/>
        <w:t>(</w:t>
      </w:r>
      <w:r w:rsidR="008211D0" w:rsidRPr="00CA45F4">
        <w:t>1</w:t>
      </w:r>
      <w:r w:rsidR="0067492E">
        <w:t>5</w:t>
      </w:r>
      <w:r w:rsidR="000F477C" w:rsidRPr="00CA45F4">
        <w:t xml:space="preserve"> marks)</w:t>
      </w:r>
    </w:p>
    <w:p w14:paraId="70F05A0E" w14:textId="0DF5BC62" w:rsidR="008948D4" w:rsidRDefault="0001040A" w:rsidP="00D232AB">
      <w:pPr>
        <w:spacing w:line="240" w:lineRule="auto"/>
        <w:rPr>
          <w:lang w:val="en-US"/>
        </w:rPr>
      </w:pPr>
      <w:r>
        <w:rPr>
          <w:i/>
          <w:iCs/>
          <w:lang w:val="en-US"/>
        </w:rPr>
        <w:t xml:space="preserve">History </w:t>
      </w:r>
      <w:r w:rsidR="003C1B48">
        <w:rPr>
          <w:i/>
          <w:iCs/>
          <w:lang w:val="en-US"/>
        </w:rPr>
        <w:t>h</w:t>
      </w:r>
      <w:r>
        <w:rPr>
          <w:i/>
          <w:iCs/>
          <w:lang w:val="en-US"/>
        </w:rPr>
        <w:t xml:space="preserve">as a Heartbeat </w:t>
      </w:r>
      <w:r>
        <w:rPr>
          <w:rFonts w:ascii="Arial" w:hAnsi="Arial"/>
          <w:lang w:val="en-US"/>
        </w:rPr>
        <w:t>–</w:t>
      </w:r>
      <w:r w:rsidR="008948D4">
        <w:rPr>
          <w:lang w:val="en-US"/>
        </w:rPr>
        <w:t xml:space="preserve"> Joseph Tawadros</w:t>
      </w:r>
      <w:r w:rsidR="008F36CD">
        <w:rPr>
          <w:lang w:val="en-US"/>
        </w:rPr>
        <w:t xml:space="preserve"> </w:t>
      </w:r>
      <w:r w:rsidR="003C1B48">
        <w:rPr>
          <w:lang w:val="en-US"/>
        </w:rPr>
        <w:t xml:space="preserve">with </w:t>
      </w:r>
      <w:r w:rsidR="008F36CD">
        <w:rPr>
          <w:lang w:val="en-US"/>
        </w:rPr>
        <w:t>William Barton</w:t>
      </w:r>
    </w:p>
    <w:p w14:paraId="32E655CA" w14:textId="08B5A730" w:rsidR="008F36CD" w:rsidRDefault="008F36CD" w:rsidP="00D232AB">
      <w:pPr>
        <w:spacing w:line="240" w:lineRule="auto"/>
        <w:rPr>
          <w:lang w:val="en-US"/>
        </w:rPr>
      </w:pPr>
      <w:r>
        <w:rPr>
          <w:lang w:val="en-US"/>
        </w:rPr>
        <w:t xml:space="preserve">Audio: </w:t>
      </w:r>
      <w:hyperlink r:id="rId55" w:history="1">
        <w:r w:rsidRPr="00112301">
          <w:rPr>
            <w:rStyle w:val="Hyperlink"/>
            <w:lang w:val="en-US"/>
          </w:rPr>
          <w:t>https://open.spotify.com/track/174nOIUA7kFVIqIfpvqvv7?si=2b46af639bc24d61</w:t>
        </w:r>
      </w:hyperlink>
    </w:p>
    <w:p w14:paraId="6EE82FCD" w14:textId="58A1B611" w:rsidR="006467EC" w:rsidRDefault="006467EC" w:rsidP="00D232AB">
      <w:pPr>
        <w:spacing w:line="240" w:lineRule="auto"/>
        <w:rPr>
          <w:lang w:val="en-US"/>
        </w:rPr>
      </w:pPr>
      <w:r>
        <w:rPr>
          <w:lang w:val="en-US"/>
        </w:rPr>
        <w:t>No score available; not required for this question.</w:t>
      </w:r>
    </w:p>
    <w:p w14:paraId="166FDD7C" w14:textId="43839431" w:rsidR="008948D4" w:rsidRDefault="008948D4" w:rsidP="00B0613C">
      <w:pPr>
        <w:pStyle w:val="ListParagraphwithmarks"/>
        <w:numPr>
          <w:ilvl w:val="0"/>
          <w:numId w:val="44"/>
        </w:numPr>
      </w:pPr>
      <w:r w:rsidRPr="00B10CBD">
        <w:t>Name and define the time signature of this piece.</w:t>
      </w:r>
      <w:r w:rsidRPr="00B10CBD">
        <w:tab/>
        <w:t>(2 marks)</w:t>
      </w:r>
    </w:p>
    <w:p w14:paraId="4BA04A9F" w14:textId="77777777" w:rsidR="00066DE7" w:rsidRDefault="00066DE7" w:rsidP="0040670A">
      <w:pPr>
        <w:pStyle w:val="AnswerLinesindented"/>
      </w:pPr>
      <w:r>
        <w:tab/>
      </w:r>
    </w:p>
    <w:p w14:paraId="5F5BA3AE" w14:textId="77777777" w:rsidR="00066DE7" w:rsidRDefault="00066DE7" w:rsidP="0040670A">
      <w:pPr>
        <w:pStyle w:val="AnswerLinesindented"/>
      </w:pPr>
      <w:r>
        <w:tab/>
      </w:r>
    </w:p>
    <w:p w14:paraId="1C782369" w14:textId="44CDEE9A" w:rsidR="008948D4" w:rsidRPr="00F93F2E" w:rsidRDefault="008948D4" w:rsidP="00FE18DE">
      <w:pPr>
        <w:pStyle w:val="ListParagraphwithmarks"/>
        <w:rPr>
          <w:lang w:val="en-US"/>
        </w:rPr>
      </w:pPr>
      <w:r w:rsidRPr="00F93F2E">
        <w:rPr>
          <w:lang w:val="en-US"/>
        </w:rPr>
        <w:t xml:space="preserve">State the </w:t>
      </w:r>
      <w:r w:rsidR="00C01A75">
        <w:rPr>
          <w:lang w:val="en-US"/>
        </w:rPr>
        <w:t>scale/</w:t>
      </w:r>
      <w:r w:rsidRPr="00F93F2E">
        <w:rPr>
          <w:lang w:val="en-US"/>
        </w:rPr>
        <w:t>mode</w:t>
      </w:r>
      <w:r w:rsidR="00C01A75">
        <w:rPr>
          <w:lang w:val="en-US"/>
        </w:rPr>
        <w:t xml:space="preserve"> type</w:t>
      </w:r>
      <w:r w:rsidRPr="00F93F2E">
        <w:rPr>
          <w:lang w:val="en-US"/>
        </w:rPr>
        <w:t xml:space="preserve"> on which the opening melody is based.</w:t>
      </w:r>
      <w:r w:rsidR="00F93F2E">
        <w:rPr>
          <w:lang w:val="en-US"/>
        </w:rPr>
        <w:tab/>
      </w:r>
      <w:r w:rsidRPr="00F93F2E">
        <w:rPr>
          <w:lang w:val="en-US"/>
        </w:rPr>
        <w:t>(1 mark)</w:t>
      </w:r>
    </w:p>
    <w:p w14:paraId="32306351" w14:textId="77777777" w:rsidR="00066DE7" w:rsidRDefault="00066DE7" w:rsidP="0040670A">
      <w:pPr>
        <w:pStyle w:val="AnswerLinesindented"/>
      </w:pPr>
      <w:r>
        <w:tab/>
      </w:r>
    </w:p>
    <w:p w14:paraId="055EF970" w14:textId="77777777" w:rsidR="00066DE7" w:rsidRDefault="00066DE7" w:rsidP="0040670A">
      <w:pPr>
        <w:pStyle w:val="AnswerLinesindented"/>
      </w:pPr>
      <w:r>
        <w:tab/>
      </w:r>
    </w:p>
    <w:p w14:paraId="7937A275" w14:textId="6A057E31" w:rsidR="0001040A" w:rsidRPr="0001040A" w:rsidRDefault="0001040A" w:rsidP="00FE18DE">
      <w:pPr>
        <w:pStyle w:val="ListParagraphwithmarks"/>
        <w:rPr>
          <w:lang w:val="en-US"/>
        </w:rPr>
      </w:pPr>
      <w:r w:rsidRPr="0001040A">
        <w:rPr>
          <w:lang w:val="en-US"/>
        </w:rPr>
        <w:t>Name and describe the instrumental technique performed by the stringed instrument producing the high pitches in the opening bars.</w:t>
      </w:r>
      <w:r>
        <w:rPr>
          <w:lang w:val="en-US"/>
        </w:rPr>
        <w:tab/>
      </w:r>
      <w:r w:rsidRPr="0001040A">
        <w:rPr>
          <w:lang w:val="en-US"/>
        </w:rPr>
        <w:t>(2 marks)</w:t>
      </w:r>
    </w:p>
    <w:p w14:paraId="210CF0A9" w14:textId="77777777" w:rsidR="00066DE7" w:rsidRDefault="00066DE7" w:rsidP="0040670A">
      <w:pPr>
        <w:pStyle w:val="AnswerLinesindented"/>
      </w:pPr>
      <w:r>
        <w:tab/>
      </w:r>
    </w:p>
    <w:p w14:paraId="08794B7B" w14:textId="77777777" w:rsidR="00066DE7" w:rsidRDefault="00066DE7" w:rsidP="0040670A">
      <w:pPr>
        <w:pStyle w:val="AnswerLinesindented"/>
      </w:pPr>
      <w:r>
        <w:tab/>
      </w:r>
    </w:p>
    <w:p w14:paraId="3051571F" w14:textId="77777777" w:rsidR="00066DE7" w:rsidRDefault="00066DE7" w:rsidP="0040670A">
      <w:pPr>
        <w:pStyle w:val="AnswerLinesindented"/>
      </w:pPr>
      <w:r>
        <w:tab/>
      </w:r>
    </w:p>
    <w:p w14:paraId="169083B7" w14:textId="4E15669F" w:rsidR="008948D4" w:rsidRPr="00F93F2E" w:rsidRDefault="008948D4" w:rsidP="00FE18DE">
      <w:pPr>
        <w:pStyle w:val="ListParagraphwithmarks"/>
        <w:rPr>
          <w:lang w:val="en-US"/>
        </w:rPr>
      </w:pPr>
      <w:r w:rsidRPr="00F93F2E">
        <w:rPr>
          <w:lang w:val="en-US"/>
        </w:rPr>
        <w:t xml:space="preserve">This is an Australian work released in 2022. Discuss how this work is a representation of identity in modern-day Australia, with reference to </w:t>
      </w:r>
      <w:r w:rsidR="00E90497">
        <w:rPr>
          <w:lang w:val="en-US"/>
        </w:rPr>
        <w:t>an</w:t>
      </w:r>
      <w:r w:rsidRPr="00F93F2E">
        <w:rPr>
          <w:lang w:val="en-US"/>
        </w:rPr>
        <w:t xml:space="preserve"> element of music.</w:t>
      </w:r>
      <w:r w:rsidR="00F93F2E">
        <w:rPr>
          <w:lang w:val="en-US"/>
        </w:rPr>
        <w:tab/>
      </w:r>
      <w:r w:rsidRPr="00F93F2E">
        <w:rPr>
          <w:lang w:val="en-US"/>
        </w:rPr>
        <w:t>(2 marks)</w:t>
      </w:r>
    </w:p>
    <w:p w14:paraId="3224FA2F" w14:textId="77777777" w:rsidR="00066DE7" w:rsidRDefault="00066DE7" w:rsidP="0040670A">
      <w:pPr>
        <w:pStyle w:val="AnswerLinesindented"/>
      </w:pPr>
      <w:r>
        <w:tab/>
      </w:r>
    </w:p>
    <w:p w14:paraId="4F9EA0BC" w14:textId="77777777" w:rsidR="00066DE7" w:rsidRDefault="00066DE7" w:rsidP="0040670A">
      <w:pPr>
        <w:pStyle w:val="AnswerLinesindented"/>
      </w:pPr>
      <w:r>
        <w:tab/>
      </w:r>
    </w:p>
    <w:p w14:paraId="138926F7" w14:textId="77777777" w:rsidR="00066DE7" w:rsidRDefault="00066DE7" w:rsidP="0040670A">
      <w:pPr>
        <w:pStyle w:val="AnswerLinesindented"/>
      </w:pPr>
      <w:r>
        <w:tab/>
      </w:r>
    </w:p>
    <w:p w14:paraId="0BD79246" w14:textId="498549A3" w:rsidR="008948D4" w:rsidRPr="00F93F2E" w:rsidRDefault="008948D4" w:rsidP="00FE18DE">
      <w:pPr>
        <w:pStyle w:val="ListParagraphwithmarks"/>
        <w:rPr>
          <w:lang w:val="en-US"/>
        </w:rPr>
      </w:pPr>
      <w:r w:rsidRPr="00F93F2E">
        <w:rPr>
          <w:lang w:val="en-US"/>
        </w:rPr>
        <w:t xml:space="preserve">Using music language, describe how the </w:t>
      </w:r>
      <w:r w:rsidR="00F93F2E">
        <w:rPr>
          <w:lang w:val="en-US"/>
        </w:rPr>
        <w:t>d</w:t>
      </w:r>
      <w:r w:rsidRPr="00F93F2E">
        <w:rPr>
          <w:lang w:val="en-US"/>
        </w:rPr>
        <w:t xml:space="preserve">idgeridoo player varies </w:t>
      </w:r>
      <w:r w:rsidR="00F93F2E">
        <w:rPr>
          <w:lang w:val="en-US"/>
        </w:rPr>
        <w:t>their</w:t>
      </w:r>
      <w:r w:rsidRPr="00F93F2E">
        <w:rPr>
          <w:lang w:val="en-US"/>
        </w:rPr>
        <w:t xml:space="preserve"> performance during this work.</w:t>
      </w:r>
      <w:r w:rsidR="00F93F2E">
        <w:rPr>
          <w:lang w:val="en-US"/>
        </w:rPr>
        <w:tab/>
      </w:r>
      <w:r w:rsidRPr="00F93F2E">
        <w:rPr>
          <w:lang w:val="en-US"/>
        </w:rPr>
        <w:t>(2 marks)</w:t>
      </w:r>
    </w:p>
    <w:p w14:paraId="3B4C3BE8" w14:textId="77777777" w:rsidR="00D81715" w:rsidRDefault="00D81715" w:rsidP="0040670A">
      <w:pPr>
        <w:pStyle w:val="AnswerLinesindented"/>
      </w:pPr>
      <w:r>
        <w:tab/>
      </w:r>
    </w:p>
    <w:p w14:paraId="76A300C1" w14:textId="77777777" w:rsidR="00D81715" w:rsidRDefault="00D81715" w:rsidP="0040670A">
      <w:pPr>
        <w:pStyle w:val="AnswerLinesindented"/>
      </w:pPr>
      <w:r>
        <w:tab/>
      </w:r>
    </w:p>
    <w:p w14:paraId="6660E545" w14:textId="0C9802C9" w:rsidR="00C60989" w:rsidRDefault="00D81715" w:rsidP="0040670A">
      <w:pPr>
        <w:pStyle w:val="AnswerLinesindented"/>
      </w:pPr>
      <w:r>
        <w:tab/>
      </w:r>
      <w:r w:rsidR="00C60989">
        <w:br w:type="page"/>
      </w:r>
    </w:p>
    <w:p w14:paraId="6294E3D3" w14:textId="5320BA2E" w:rsidR="008948D4" w:rsidRPr="00F93F2E" w:rsidRDefault="00F93F2E" w:rsidP="00FE18DE">
      <w:pPr>
        <w:pStyle w:val="ListParagraphwithmarks"/>
        <w:rPr>
          <w:lang w:val="en-US"/>
        </w:rPr>
      </w:pPr>
      <w:r>
        <w:rPr>
          <w:lang w:val="en-US"/>
        </w:rPr>
        <w:lastRenderedPageBreak/>
        <w:t>D</w:t>
      </w:r>
      <w:r w:rsidR="008948D4" w:rsidRPr="00F93F2E">
        <w:rPr>
          <w:lang w:val="en-US"/>
        </w:rPr>
        <w:t xml:space="preserve">iscuss one musical characteristic that is innovative about this work, and one musical characteristic </w:t>
      </w:r>
      <w:r>
        <w:rPr>
          <w:lang w:val="en-US"/>
        </w:rPr>
        <w:t>that</w:t>
      </w:r>
      <w:r w:rsidR="008948D4" w:rsidRPr="00F93F2E">
        <w:rPr>
          <w:lang w:val="en-US"/>
        </w:rPr>
        <w:t xml:space="preserve"> is traditional.</w:t>
      </w:r>
      <w:r>
        <w:rPr>
          <w:lang w:val="en-US"/>
        </w:rPr>
        <w:tab/>
      </w:r>
      <w:r w:rsidR="008948D4" w:rsidRPr="00F93F2E">
        <w:rPr>
          <w:lang w:val="en-US"/>
        </w:rPr>
        <w:t>(2 marks)</w:t>
      </w:r>
    </w:p>
    <w:p w14:paraId="7B572993" w14:textId="77777777" w:rsidR="005D2304" w:rsidRDefault="005D2304" w:rsidP="0040670A">
      <w:pPr>
        <w:pStyle w:val="AnswerLinesindented"/>
      </w:pPr>
      <w:r>
        <w:tab/>
      </w:r>
    </w:p>
    <w:p w14:paraId="59E2E5C9" w14:textId="77777777" w:rsidR="005D2304" w:rsidRDefault="005D2304" w:rsidP="0040670A">
      <w:pPr>
        <w:pStyle w:val="AnswerLinesindented"/>
      </w:pPr>
      <w:r>
        <w:tab/>
      </w:r>
    </w:p>
    <w:p w14:paraId="7EEB4A6E" w14:textId="29C72F93" w:rsidR="006467EC" w:rsidRPr="005D2304" w:rsidRDefault="005D2304" w:rsidP="0040670A">
      <w:pPr>
        <w:pStyle w:val="AnswerLinesindented"/>
      </w:pPr>
      <w:r>
        <w:tab/>
      </w:r>
    </w:p>
    <w:p w14:paraId="43C3CD67" w14:textId="4ED29001" w:rsidR="008948D4" w:rsidRPr="00F93F2E" w:rsidRDefault="008948D4" w:rsidP="002700FC">
      <w:pPr>
        <w:pStyle w:val="ListParagraphwithmarks"/>
        <w:rPr>
          <w:lang w:val="en-US"/>
        </w:rPr>
      </w:pPr>
      <w:r w:rsidRPr="00F93F2E">
        <w:rPr>
          <w:lang w:val="en-US"/>
        </w:rPr>
        <w:t xml:space="preserve">Complete the following table describing two similarities and two differences between this work and your designated work </w:t>
      </w:r>
      <w:proofErr w:type="spellStart"/>
      <w:r w:rsidRPr="0001040A">
        <w:rPr>
          <w:i/>
          <w:lang w:val="en-US"/>
        </w:rPr>
        <w:t>Tha</w:t>
      </w:r>
      <w:proofErr w:type="spellEnd"/>
      <w:r w:rsidRPr="0001040A">
        <w:rPr>
          <w:i/>
          <w:lang w:val="en-US"/>
        </w:rPr>
        <w:t xml:space="preserve"> Thin </w:t>
      </w:r>
      <w:proofErr w:type="spellStart"/>
      <w:r w:rsidRPr="0001040A">
        <w:rPr>
          <w:i/>
          <w:lang w:val="en-US"/>
        </w:rPr>
        <w:t>Tha</w:t>
      </w:r>
      <w:proofErr w:type="spellEnd"/>
      <w:r w:rsidRPr="00F93F2E">
        <w:rPr>
          <w:lang w:val="en-US"/>
        </w:rPr>
        <w:t>, stating which element of music each similarity/difference relates to.</w:t>
      </w:r>
      <w:r w:rsidR="00F93F2E">
        <w:rPr>
          <w:lang w:val="en-US"/>
        </w:rPr>
        <w:tab/>
      </w:r>
      <w:r w:rsidRPr="00F93F2E">
        <w:rPr>
          <w:lang w:val="en-US"/>
        </w:rPr>
        <w:t>(4 marks)</w:t>
      </w:r>
    </w:p>
    <w:tbl>
      <w:tblPr>
        <w:tblStyle w:val="TableGrid"/>
        <w:tblW w:w="8725" w:type="dxa"/>
        <w:tblInd w:w="355" w:type="dxa"/>
        <w:tblLook w:val="04A0" w:firstRow="1" w:lastRow="0" w:firstColumn="1" w:lastColumn="0" w:noHBand="0" w:noVBand="1"/>
      </w:tblPr>
      <w:tblGrid>
        <w:gridCol w:w="2340"/>
        <w:gridCol w:w="6385"/>
      </w:tblGrid>
      <w:tr w:rsidR="008948D4" w14:paraId="1B6814CC" w14:textId="77777777" w:rsidTr="003D1881">
        <w:trPr>
          <w:trHeight w:val="311"/>
        </w:trPr>
        <w:tc>
          <w:tcPr>
            <w:tcW w:w="2340" w:type="dxa"/>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49ABCFE5" w14:textId="77777777" w:rsidR="008948D4" w:rsidRDefault="008948D4" w:rsidP="003D1881">
            <w:pPr>
              <w:spacing w:after="0"/>
              <w:rPr>
                <w:b/>
                <w:bCs/>
                <w:lang w:val="en-US"/>
              </w:rPr>
            </w:pPr>
            <w:r>
              <w:rPr>
                <w:b/>
                <w:bCs/>
                <w:lang w:val="en-US"/>
              </w:rPr>
              <w:t>Element of music</w:t>
            </w:r>
          </w:p>
        </w:tc>
        <w:tc>
          <w:tcPr>
            <w:tcW w:w="6385" w:type="dxa"/>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5F53581C" w14:textId="77777777" w:rsidR="008948D4" w:rsidRDefault="008948D4" w:rsidP="003D1881">
            <w:pPr>
              <w:spacing w:after="0"/>
              <w:rPr>
                <w:b/>
                <w:bCs/>
                <w:lang w:val="en-US"/>
              </w:rPr>
            </w:pPr>
            <w:r>
              <w:rPr>
                <w:b/>
                <w:bCs/>
                <w:lang w:val="en-US"/>
              </w:rPr>
              <w:t>Description of similarity/difference</w:t>
            </w:r>
          </w:p>
        </w:tc>
      </w:tr>
      <w:tr w:rsidR="008948D4" w14:paraId="7990E345" w14:textId="77777777" w:rsidTr="003D1881">
        <w:trPr>
          <w:trHeight w:val="1087"/>
        </w:trPr>
        <w:tc>
          <w:tcPr>
            <w:tcW w:w="2340" w:type="dxa"/>
            <w:tcBorders>
              <w:top w:val="single" w:sz="4" w:space="0" w:color="auto"/>
              <w:left w:val="single" w:sz="4" w:space="0" w:color="auto"/>
              <w:bottom w:val="single" w:sz="4" w:space="0" w:color="auto"/>
              <w:right w:val="single" w:sz="4" w:space="0" w:color="auto"/>
            </w:tcBorders>
            <w:vAlign w:val="center"/>
          </w:tcPr>
          <w:p w14:paraId="7796D514" w14:textId="77544891" w:rsidR="008948D4" w:rsidRDefault="008948D4">
            <w:pPr>
              <w:rPr>
                <w:lang w:val="en-US"/>
              </w:rPr>
            </w:pPr>
            <w:r>
              <w:rPr>
                <w:lang w:val="en-US"/>
              </w:rPr>
              <w:t>Similarity 1 element:</w:t>
            </w:r>
          </w:p>
        </w:tc>
        <w:tc>
          <w:tcPr>
            <w:tcW w:w="6385" w:type="dxa"/>
            <w:tcBorders>
              <w:top w:val="single" w:sz="4" w:space="0" w:color="auto"/>
              <w:left w:val="single" w:sz="4" w:space="0" w:color="auto"/>
              <w:bottom w:val="single" w:sz="4" w:space="0" w:color="auto"/>
              <w:right w:val="single" w:sz="4" w:space="0" w:color="auto"/>
            </w:tcBorders>
            <w:vAlign w:val="center"/>
          </w:tcPr>
          <w:p w14:paraId="707953CD" w14:textId="77777777" w:rsidR="008948D4" w:rsidRDefault="008948D4">
            <w:pPr>
              <w:rPr>
                <w:lang w:val="en-US"/>
              </w:rPr>
            </w:pPr>
          </w:p>
        </w:tc>
      </w:tr>
      <w:tr w:rsidR="008948D4" w14:paraId="5E6DC73F" w14:textId="77777777" w:rsidTr="003D1881">
        <w:trPr>
          <w:trHeight w:val="1087"/>
        </w:trPr>
        <w:tc>
          <w:tcPr>
            <w:tcW w:w="2340" w:type="dxa"/>
            <w:tcBorders>
              <w:top w:val="single" w:sz="4" w:space="0" w:color="auto"/>
              <w:left w:val="single" w:sz="4" w:space="0" w:color="auto"/>
              <w:bottom w:val="single" w:sz="4" w:space="0" w:color="auto"/>
              <w:right w:val="single" w:sz="4" w:space="0" w:color="auto"/>
            </w:tcBorders>
            <w:vAlign w:val="center"/>
          </w:tcPr>
          <w:p w14:paraId="68F01579" w14:textId="7770CFEB" w:rsidR="008948D4" w:rsidRDefault="008948D4">
            <w:pPr>
              <w:rPr>
                <w:lang w:val="en-US"/>
              </w:rPr>
            </w:pPr>
            <w:r>
              <w:rPr>
                <w:lang w:val="en-US"/>
              </w:rPr>
              <w:t>Similarity 2 element:</w:t>
            </w:r>
          </w:p>
        </w:tc>
        <w:tc>
          <w:tcPr>
            <w:tcW w:w="6385" w:type="dxa"/>
            <w:tcBorders>
              <w:top w:val="single" w:sz="4" w:space="0" w:color="auto"/>
              <w:left w:val="single" w:sz="4" w:space="0" w:color="auto"/>
              <w:bottom w:val="single" w:sz="4" w:space="0" w:color="auto"/>
              <w:right w:val="single" w:sz="4" w:space="0" w:color="auto"/>
            </w:tcBorders>
            <w:vAlign w:val="center"/>
          </w:tcPr>
          <w:p w14:paraId="5D74A1BD" w14:textId="77777777" w:rsidR="008948D4" w:rsidRDefault="008948D4">
            <w:pPr>
              <w:rPr>
                <w:lang w:val="en-US"/>
              </w:rPr>
            </w:pPr>
          </w:p>
        </w:tc>
      </w:tr>
      <w:tr w:rsidR="008948D4" w14:paraId="4CF1A25C" w14:textId="77777777" w:rsidTr="003D1881">
        <w:trPr>
          <w:trHeight w:val="1087"/>
        </w:trPr>
        <w:tc>
          <w:tcPr>
            <w:tcW w:w="2340" w:type="dxa"/>
            <w:tcBorders>
              <w:top w:val="single" w:sz="4" w:space="0" w:color="auto"/>
              <w:left w:val="single" w:sz="4" w:space="0" w:color="auto"/>
              <w:bottom w:val="single" w:sz="4" w:space="0" w:color="auto"/>
              <w:right w:val="single" w:sz="4" w:space="0" w:color="auto"/>
            </w:tcBorders>
            <w:vAlign w:val="center"/>
          </w:tcPr>
          <w:p w14:paraId="2C95EB9A" w14:textId="3DE56448" w:rsidR="008948D4" w:rsidRDefault="008948D4">
            <w:pPr>
              <w:rPr>
                <w:lang w:val="en-US"/>
              </w:rPr>
            </w:pPr>
            <w:r>
              <w:rPr>
                <w:lang w:val="en-US"/>
              </w:rPr>
              <w:t>Difference 1 element:</w:t>
            </w:r>
          </w:p>
        </w:tc>
        <w:tc>
          <w:tcPr>
            <w:tcW w:w="6385" w:type="dxa"/>
            <w:tcBorders>
              <w:top w:val="single" w:sz="4" w:space="0" w:color="auto"/>
              <w:left w:val="single" w:sz="4" w:space="0" w:color="auto"/>
              <w:bottom w:val="single" w:sz="4" w:space="0" w:color="auto"/>
              <w:right w:val="single" w:sz="4" w:space="0" w:color="auto"/>
            </w:tcBorders>
            <w:vAlign w:val="center"/>
          </w:tcPr>
          <w:p w14:paraId="0E7C2DB1" w14:textId="77777777" w:rsidR="008948D4" w:rsidRDefault="008948D4">
            <w:pPr>
              <w:rPr>
                <w:lang w:val="en-US"/>
              </w:rPr>
            </w:pPr>
          </w:p>
        </w:tc>
      </w:tr>
      <w:tr w:rsidR="008948D4" w14:paraId="0C69C1AB" w14:textId="77777777" w:rsidTr="003D1881">
        <w:trPr>
          <w:trHeight w:val="1087"/>
        </w:trPr>
        <w:tc>
          <w:tcPr>
            <w:tcW w:w="2340" w:type="dxa"/>
            <w:tcBorders>
              <w:top w:val="single" w:sz="4" w:space="0" w:color="auto"/>
              <w:left w:val="single" w:sz="4" w:space="0" w:color="auto"/>
              <w:bottom w:val="single" w:sz="4" w:space="0" w:color="auto"/>
              <w:right w:val="single" w:sz="4" w:space="0" w:color="auto"/>
            </w:tcBorders>
            <w:vAlign w:val="center"/>
          </w:tcPr>
          <w:p w14:paraId="0D96BBBE" w14:textId="2444E604" w:rsidR="008948D4" w:rsidRDefault="008948D4">
            <w:pPr>
              <w:rPr>
                <w:lang w:val="en-US"/>
              </w:rPr>
            </w:pPr>
            <w:r>
              <w:rPr>
                <w:lang w:val="en-US"/>
              </w:rPr>
              <w:t>Difference 2 element:</w:t>
            </w:r>
          </w:p>
        </w:tc>
        <w:tc>
          <w:tcPr>
            <w:tcW w:w="6385" w:type="dxa"/>
            <w:tcBorders>
              <w:top w:val="single" w:sz="4" w:space="0" w:color="auto"/>
              <w:left w:val="single" w:sz="4" w:space="0" w:color="auto"/>
              <w:bottom w:val="single" w:sz="4" w:space="0" w:color="auto"/>
              <w:right w:val="single" w:sz="4" w:space="0" w:color="auto"/>
            </w:tcBorders>
            <w:vAlign w:val="center"/>
          </w:tcPr>
          <w:p w14:paraId="6AAD10C8" w14:textId="77777777" w:rsidR="008948D4" w:rsidRDefault="008948D4">
            <w:pPr>
              <w:rPr>
                <w:lang w:val="en-US"/>
              </w:rPr>
            </w:pPr>
          </w:p>
        </w:tc>
      </w:tr>
    </w:tbl>
    <w:p w14:paraId="39EBFD0F" w14:textId="7AFFC45E" w:rsidR="00640240" w:rsidRPr="00CA45F4" w:rsidRDefault="00640240" w:rsidP="007E602F">
      <w:pPr>
        <w:pStyle w:val="Question"/>
        <w:spacing w:before="240"/>
      </w:pPr>
      <w:r w:rsidRPr="00CA45F4">
        <w:t xml:space="preserve">Question 3: </w:t>
      </w:r>
      <w:r w:rsidR="00602BAF">
        <w:t>Identities</w:t>
      </w:r>
      <w:r w:rsidRPr="00CA45F4">
        <w:tab/>
        <w:t>(</w:t>
      </w:r>
      <w:r w:rsidR="0067492E">
        <w:t>1</w:t>
      </w:r>
      <w:r w:rsidR="0096184A">
        <w:t>4</w:t>
      </w:r>
      <w:r w:rsidRPr="00CA45F4">
        <w:t xml:space="preserve"> marks)</w:t>
      </w:r>
    </w:p>
    <w:p w14:paraId="5E507BEC" w14:textId="6DC71FB5" w:rsidR="00DC309D" w:rsidRPr="00DC309D" w:rsidRDefault="00DC309D" w:rsidP="00DC309D">
      <w:pPr>
        <w:tabs>
          <w:tab w:val="right" w:pos="9356"/>
        </w:tabs>
        <w:rPr>
          <w:rFonts w:cstheme="minorHAnsi"/>
        </w:rPr>
      </w:pPr>
      <w:r w:rsidRPr="00DC309D">
        <w:rPr>
          <w:rFonts w:cstheme="minorHAnsi"/>
        </w:rPr>
        <w:t xml:space="preserve">Examine the score for </w:t>
      </w:r>
      <w:r>
        <w:rPr>
          <w:rFonts w:cstheme="minorHAnsi"/>
          <w:i/>
        </w:rPr>
        <w:t xml:space="preserve">Gaelic Symphony, </w:t>
      </w:r>
      <w:r>
        <w:rPr>
          <w:rFonts w:cstheme="minorHAnsi"/>
          <w:iCs/>
        </w:rPr>
        <w:t>first movement</w:t>
      </w:r>
      <w:r>
        <w:rPr>
          <w:rFonts w:cstheme="minorHAnsi"/>
          <w:i/>
        </w:rPr>
        <w:t xml:space="preserve"> </w:t>
      </w:r>
      <w:r>
        <w:rPr>
          <w:rFonts w:cstheme="minorHAnsi"/>
          <w:iCs/>
        </w:rPr>
        <w:t>by Amy Beach</w:t>
      </w:r>
      <w:r w:rsidRPr="00DC309D">
        <w:rPr>
          <w:rFonts w:cstheme="minorHAnsi"/>
          <w:i/>
        </w:rPr>
        <w:t>.</w:t>
      </w:r>
    </w:p>
    <w:p w14:paraId="19536DF9" w14:textId="3D1064FC" w:rsidR="0001040A" w:rsidRDefault="00DC309D" w:rsidP="00B0613C">
      <w:pPr>
        <w:pStyle w:val="ListParagraph"/>
        <w:numPr>
          <w:ilvl w:val="0"/>
          <w:numId w:val="8"/>
        </w:numPr>
        <w:tabs>
          <w:tab w:val="right" w:pos="9072"/>
          <w:tab w:val="right" w:pos="9356"/>
        </w:tabs>
        <w:spacing w:before="240"/>
        <w:ind w:left="446" w:hanging="446"/>
        <w:contextualSpacing w:val="0"/>
        <w:rPr>
          <w:rFonts w:cstheme="minorHAnsi"/>
        </w:rPr>
      </w:pPr>
      <w:r w:rsidRPr="0001040A">
        <w:rPr>
          <w:rFonts w:cstheme="minorHAnsi"/>
        </w:rPr>
        <w:t>State the form of this work.</w:t>
      </w:r>
      <w:r w:rsidRPr="0001040A">
        <w:rPr>
          <w:rFonts w:cstheme="minorHAnsi"/>
        </w:rPr>
        <w:tab/>
        <w:t>(1 mark)</w:t>
      </w:r>
    </w:p>
    <w:p w14:paraId="6BC4F8B1" w14:textId="1A119EC4" w:rsidR="0001040A" w:rsidRPr="0001040A" w:rsidRDefault="00016458" w:rsidP="007E602F">
      <w:pPr>
        <w:tabs>
          <w:tab w:val="right" w:leader="underscore" w:pos="9072"/>
        </w:tabs>
        <w:spacing w:before="240" w:after="240"/>
        <w:ind w:left="450"/>
        <w:rPr>
          <w:rFonts w:cstheme="minorHAnsi"/>
          <w:lang w:val="en-US"/>
        </w:rPr>
      </w:pPr>
      <w:r>
        <w:rPr>
          <w:rFonts w:cstheme="minorHAnsi"/>
          <w:lang w:val="en-US"/>
        </w:rPr>
        <w:tab/>
      </w:r>
    </w:p>
    <w:p w14:paraId="1768C765" w14:textId="04F0083B" w:rsidR="00DC309D" w:rsidRDefault="00DC309D" w:rsidP="00B0613C">
      <w:pPr>
        <w:pStyle w:val="ListParagraph"/>
        <w:numPr>
          <w:ilvl w:val="0"/>
          <w:numId w:val="8"/>
        </w:numPr>
        <w:tabs>
          <w:tab w:val="right" w:pos="9072"/>
        </w:tabs>
        <w:spacing w:before="240" w:after="240"/>
        <w:ind w:left="425" w:hanging="425"/>
        <w:contextualSpacing w:val="0"/>
        <w:rPr>
          <w:rFonts w:cstheme="minorHAnsi"/>
        </w:rPr>
      </w:pPr>
      <w:r>
        <w:rPr>
          <w:rFonts w:cstheme="minorHAnsi"/>
        </w:rPr>
        <w:t>Name one composer who was a significant influence on the Gaelic Symphony and explain the nature of this influence.</w:t>
      </w:r>
      <w:r>
        <w:rPr>
          <w:rFonts w:cstheme="minorHAnsi"/>
        </w:rPr>
        <w:tab/>
        <w:t>(2 marks)</w:t>
      </w:r>
    </w:p>
    <w:p w14:paraId="2371FF60" w14:textId="155128F8" w:rsidR="00DC309D" w:rsidRDefault="00DC309D" w:rsidP="00016458">
      <w:pPr>
        <w:pStyle w:val="ListParagraph"/>
        <w:tabs>
          <w:tab w:val="right" w:leader="underscore" w:pos="5670"/>
        </w:tabs>
        <w:spacing w:before="240" w:after="240"/>
        <w:ind w:left="425"/>
        <w:contextualSpacing w:val="0"/>
        <w:rPr>
          <w:rFonts w:cstheme="minorHAnsi"/>
        </w:rPr>
      </w:pPr>
      <w:r>
        <w:rPr>
          <w:rFonts w:cstheme="minorHAnsi"/>
        </w:rPr>
        <w:t xml:space="preserve">Composer: </w:t>
      </w:r>
      <w:r w:rsidR="00016458">
        <w:rPr>
          <w:rFonts w:cstheme="minorHAnsi"/>
        </w:rPr>
        <w:tab/>
      </w:r>
    </w:p>
    <w:p w14:paraId="7600380C" w14:textId="64DDC639" w:rsidR="00DC309D" w:rsidRDefault="00DC309D" w:rsidP="007E602F">
      <w:pPr>
        <w:pStyle w:val="ListParagraph"/>
        <w:tabs>
          <w:tab w:val="right" w:leader="underscore" w:pos="9072"/>
        </w:tabs>
        <w:spacing w:before="240" w:after="240"/>
        <w:ind w:left="425"/>
        <w:contextualSpacing w:val="0"/>
        <w:rPr>
          <w:rFonts w:cstheme="minorHAnsi"/>
        </w:rPr>
      </w:pPr>
      <w:r>
        <w:rPr>
          <w:rFonts w:cstheme="minorHAnsi"/>
        </w:rPr>
        <w:t xml:space="preserve">Nature of influence: </w:t>
      </w:r>
      <w:r w:rsidR="00016458">
        <w:rPr>
          <w:rFonts w:cstheme="minorHAnsi"/>
        </w:rPr>
        <w:tab/>
      </w:r>
    </w:p>
    <w:p w14:paraId="26EAD9A8" w14:textId="2EF56EDE" w:rsidR="00CD58AE" w:rsidRDefault="00016458" w:rsidP="007E602F">
      <w:pPr>
        <w:tabs>
          <w:tab w:val="right" w:leader="underscore" w:pos="9072"/>
        </w:tabs>
        <w:spacing w:before="240" w:after="240"/>
        <w:ind w:left="450"/>
        <w:rPr>
          <w:rFonts w:cstheme="minorHAnsi"/>
        </w:rPr>
      </w:pPr>
      <w:r>
        <w:rPr>
          <w:rFonts w:cstheme="minorHAnsi"/>
        </w:rPr>
        <w:tab/>
      </w:r>
    </w:p>
    <w:p w14:paraId="18AB0BA6" w14:textId="77777777" w:rsidR="00CD58AE" w:rsidRDefault="00CD58AE">
      <w:pPr>
        <w:spacing w:after="200"/>
        <w:rPr>
          <w:rFonts w:cstheme="minorHAnsi"/>
        </w:rPr>
      </w:pPr>
      <w:r>
        <w:rPr>
          <w:rFonts w:cstheme="minorHAnsi"/>
        </w:rPr>
        <w:br w:type="page"/>
      </w:r>
    </w:p>
    <w:p w14:paraId="4B4EBF9E" w14:textId="7ADB6C14" w:rsidR="00DC309D" w:rsidRDefault="00D626B0" w:rsidP="00B0613C">
      <w:pPr>
        <w:pStyle w:val="ListParagraph"/>
        <w:numPr>
          <w:ilvl w:val="0"/>
          <w:numId w:val="8"/>
        </w:numPr>
        <w:tabs>
          <w:tab w:val="right" w:pos="9072"/>
        </w:tabs>
        <w:spacing w:before="240" w:after="240"/>
        <w:ind w:left="425" w:hanging="425"/>
        <w:rPr>
          <w:rFonts w:cstheme="minorHAnsi"/>
        </w:rPr>
      </w:pPr>
      <w:r>
        <w:rPr>
          <w:rFonts w:cstheme="minorHAnsi"/>
        </w:rPr>
        <w:lastRenderedPageBreak/>
        <w:t>(</w:t>
      </w:r>
      <w:proofErr w:type="spellStart"/>
      <w:r>
        <w:rPr>
          <w:rFonts w:cstheme="minorHAnsi"/>
        </w:rPr>
        <w:t>i</w:t>
      </w:r>
      <w:proofErr w:type="spellEnd"/>
      <w:r>
        <w:rPr>
          <w:rFonts w:cstheme="minorHAnsi"/>
        </w:rPr>
        <w:t>) Name the original song by Beach that provides the basis for the first two themes of the designated work.</w:t>
      </w:r>
      <w:r>
        <w:rPr>
          <w:rFonts w:cstheme="minorHAnsi"/>
        </w:rPr>
        <w:tab/>
        <w:t>(1 mark)</w:t>
      </w:r>
    </w:p>
    <w:p w14:paraId="12FAA9F0" w14:textId="080E70E9" w:rsidR="00D626B0" w:rsidRDefault="00016458" w:rsidP="007E602F">
      <w:pPr>
        <w:tabs>
          <w:tab w:val="right" w:leader="underscore" w:pos="9072"/>
        </w:tabs>
        <w:spacing w:before="240" w:after="240"/>
        <w:ind w:left="450"/>
        <w:rPr>
          <w:rFonts w:cstheme="minorHAnsi"/>
        </w:rPr>
      </w:pPr>
      <w:r>
        <w:rPr>
          <w:rFonts w:cstheme="minorHAnsi"/>
        </w:rPr>
        <w:tab/>
      </w:r>
    </w:p>
    <w:p w14:paraId="29B324C7" w14:textId="585765FD" w:rsidR="00D626B0" w:rsidRDefault="00D626B0" w:rsidP="007E602F">
      <w:pPr>
        <w:tabs>
          <w:tab w:val="right" w:pos="9072"/>
        </w:tabs>
        <w:spacing w:before="240" w:after="240"/>
        <w:ind w:left="450"/>
        <w:rPr>
          <w:rFonts w:cstheme="minorHAnsi"/>
        </w:rPr>
      </w:pPr>
      <w:r>
        <w:rPr>
          <w:rFonts w:cstheme="minorHAnsi"/>
        </w:rPr>
        <w:t>(ii) Name the scale on which the flute part is based between bars 7–12</w:t>
      </w:r>
      <w:r w:rsidR="00CC08D6">
        <w:rPr>
          <w:rFonts w:cstheme="minorHAnsi"/>
        </w:rPr>
        <w:t>.</w:t>
      </w:r>
      <w:r>
        <w:rPr>
          <w:rFonts w:cstheme="minorHAnsi"/>
        </w:rPr>
        <w:tab/>
        <w:t>(1 mark)</w:t>
      </w:r>
    </w:p>
    <w:p w14:paraId="28268BEF" w14:textId="69D31A87" w:rsidR="00016458" w:rsidRDefault="00016458" w:rsidP="007E602F">
      <w:pPr>
        <w:tabs>
          <w:tab w:val="right" w:leader="underscore" w:pos="9072"/>
        </w:tabs>
        <w:spacing w:before="240" w:after="240"/>
        <w:ind w:left="450"/>
        <w:rPr>
          <w:rFonts w:cstheme="minorHAnsi"/>
        </w:rPr>
      </w:pPr>
      <w:r>
        <w:rPr>
          <w:rFonts w:cstheme="minorHAnsi"/>
        </w:rPr>
        <w:tab/>
      </w:r>
    </w:p>
    <w:p w14:paraId="51B30771" w14:textId="4131A227" w:rsidR="00D626B0" w:rsidRDefault="00D626B0" w:rsidP="007E602F">
      <w:pPr>
        <w:tabs>
          <w:tab w:val="right" w:pos="9072"/>
        </w:tabs>
        <w:spacing w:before="240" w:after="240"/>
        <w:ind w:left="450"/>
        <w:rPr>
          <w:rFonts w:cstheme="minorHAnsi"/>
        </w:rPr>
      </w:pPr>
      <w:r>
        <w:rPr>
          <w:rFonts w:cstheme="minorHAnsi"/>
        </w:rPr>
        <w:t>(iii) Describe the imagery suggested by the flute part above</w:t>
      </w:r>
      <w:r w:rsidR="00CC08D6">
        <w:rPr>
          <w:rFonts w:cstheme="minorHAnsi"/>
        </w:rPr>
        <w:t>.</w:t>
      </w:r>
      <w:r>
        <w:rPr>
          <w:rFonts w:cstheme="minorHAnsi"/>
        </w:rPr>
        <w:tab/>
        <w:t>(1 mark)</w:t>
      </w:r>
    </w:p>
    <w:p w14:paraId="211B20C1" w14:textId="5978ED32" w:rsidR="00CC08D6" w:rsidRPr="007D00D8" w:rsidRDefault="00016458" w:rsidP="007E602F">
      <w:pPr>
        <w:tabs>
          <w:tab w:val="right" w:leader="underscore" w:pos="9072"/>
        </w:tabs>
        <w:spacing w:before="240" w:after="240"/>
        <w:ind w:left="450"/>
        <w:rPr>
          <w:rFonts w:eastAsia="Times New Roman" w:cstheme="minorHAnsi"/>
          <w:sz w:val="10"/>
          <w:szCs w:val="10"/>
        </w:rPr>
      </w:pPr>
      <w:r>
        <w:rPr>
          <w:rFonts w:cstheme="minorHAnsi"/>
        </w:rPr>
        <w:tab/>
      </w:r>
    </w:p>
    <w:p w14:paraId="7A0E1A70" w14:textId="3B64B25B" w:rsidR="00E9373E" w:rsidRDefault="00E9373E" w:rsidP="00B0613C">
      <w:pPr>
        <w:pStyle w:val="ListParagraph"/>
        <w:numPr>
          <w:ilvl w:val="0"/>
          <w:numId w:val="8"/>
        </w:numPr>
        <w:tabs>
          <w:tab w:val="right" w:pos="9072"/>
        </w:tabs>
        <w:spacing w:before="240" w:after="240"/>
        <w:ind w:left="425" w:hanging="425"/>
        <w:rPr>
          <w:rFonts w:cstheme="minorHAnsi"/>
        </w:rPr>
      </w:pPr>
      <w:r w:rsidRPr="00E9373E">
        <w:rPr>
          <w:rFonts w:cstheme="minorHAnsi"/>
        </w:rPr>
        <w:t xml:space="preserve">Referring to the use of the main motifs or themes, explain why Beach’s work </w:t>
      </w:r>
      <w:proofErr w:type="gramStart"/>
      <w:r w:rsidRPr="00E9373E">
        <w:rPr>
          <w:rFonts w:cstheme="minorHAnsi"/>
        </w:rPr>
        <w:t>is considered to be</w:t>
      </w:r>
      <w:proofErr w:type="gramEnd"/>
      <w:r w:rsidRPr="00E9373E">
        <w:rPr>
          <w:rFonts w:cstheme="minorHAnsi"/>
        </w:rPr>
        <w:t xml:space="preserve"> romantic. </w:t>
      </w:r>
      <w:r w:rsidRPr="00E9373E">
        <w:rPr>
          <w:rFonts w:cstheme="minorHAnsi"/>
        </w:rPr>
        <w:tab/>
        <w:t>(1 mark)</w:t>
      </w:r>
    </w:p>
    <w:p w14:paraId="09B6B912" w14:textId="7C8D0593" w:rsidR="00CC08D6" w:rsidRPr="007E602F" w:rsidRDefault="00016458" w:rsidP="007E602F">
      <w:pPr>
        <w:tabs>
          <w:tab w:val="right" w:leader="underscore" w:pos="9072"/>
        </w:tabs>
        <w:spacing w:before="240" w:after="240"/>
        <w:ind w:left="450"/>
        <w:rPr>
          <w:rFonts w:cstheme="minorHAnsi"/>
        </w:rPr>
      </w:pPr>
      <w:r>
        <w:rPr>
          <w:rFonts w:cstheme="minorHAnsi"/>
          <w:lang w:val="en-US"/>
        </w:rPr>
        <w:tab/>
      </w:r>
    </w:p>
    <w:p w14:paraId="4A99B7EB" w14:textId="0631840C" w:rsidR="00016458" w:rsidRPr="0001040A" w:rsidRDefault="00016458" w:rsidP="007E602F">
      <w:pPr>
        <w:tabs>
          <w:tab w:val="right" w:leader="underscore" w:pos="9072"/>
        </w:tabs>
        <w:spacing w:before="240" w:after="240"/>
        <w:ind w:left="450"/>
        <w:rPr>
          <w:rFonts w:cstheme="minorHAnsi"/>
          <w:lang w:val="en-US"/>
        </w:rPr>
      </w:pPr>
      <w:r w:rsidRPr="007E602F">
        <w:rPr>
          <w:rFonts w:cstheme="minorHAnsi"/>
        </w:rPr>
        <w:tab/>
      </w:r>
    </w:p>
    <w:p w14:paraId="535A2A38" w14:textId="002BE48A" w:rsidR="00E9373E" w:rsidRDefault="00E9373E" w:rsidP="00B0613C">
      <w:pPr>
        <w:pStyle w:val="ListParagraph"/>
        <w:numPr>
          <w:ilvl w:val="0"/>
          <w:numId w:val="8"/>
        </w:numPr>
        <w:tabs>
          <w:tab w:val="right" w:pos="9072"/>
        </w:tabs>
        <w:spacing w:before="240" w:after="240"/>
        <w:ind w:left="425" w:hanging="425"/>
        <w:rPr>
          <w:rFonts w:cstheme="minorHAnsi"/>
        </w:rPr>
      </w:pPr>
      <w:r w:rsidRPr="00E9373E">
        <w:rPr>
          <w:rFonts w:cstheme="minorHAnsi"/>
        </w:rPr>
        <w:t>Name the instrument family that features the motif at b</w:t>
      </w:r>
      <w:r>
        <w:rPr>
          <w:rFonts w:cstheme="minorHAnsi"/>
        </w:rPr>
        <w:t>ar</w:t>
      </w:r>
      <w:r w:rsidRPr="00E9373E">
        <w:rPr>
          <w:rFonts w:cstheme="minorHAnsi"/>
        </w:rPr>
        <w:t xml:space="preserve"> 17 and the new section that begins at this point</w:t>
      </w:r>
      <w:r w:rsidR="00CC08D6">
        <w:rPr>
          <w:rFonts w:cstheme="minorHAnsi"/>
        </w:rPr>
        <w:t>.</w:t>
      </w:r>
      <w:r w:rsidRPr="00E9373E">
        <w:rPr>
          <w:rFonts w:cstheme="minorHAnsi"/>
        </w:rPr>
        <w:tab/>
        <w:t>(2 marks)</w:t>
      </w:r>
    </w:p>
    <w:p w14:paraId="23FFE43F" w14:textId="6BDCD76E" w:rsidR="00CC08D6" w:rsidRDefault="00CC08D6" w:rsidP="007E602F">
      <w:pPr>
        <w:tabs>
          <w:tab w:val="right" w:leader="underscore" w:pos="9072"/>
        </w:tabs>
        <w:ind w:left="450"/>
        <w:rPr>
          <w:rFonts w:cstheme="minorHAnsi"/>
          <w:lang w:val="en-US"/>
        </w:rPr>
      </w:pPr>
      <w:r>
        <w:rPr>
          <w:rFonts w:cstheme="minorHAnsi"/>
        </w:rPr>
        <w:t xml:space="preserve">Instrument family: </w:t>
      </w:r>
      <w:r w:rsidR="00016458">
        <w:rPr>
          <w:rFonts w:cstheme="minorHAnsi"/>
          <w:lang w:val="en-US"/>
        </w:rPr>
        <w:tab/>
      </w:r>
    </w:p>
    <w:p w14:paraId="1C8ACB5A" w14:textId="5F41455A" w:rsidR="00CC08D6" w:rsidRPr="00CC08D6" w:rsidRDefault="00CC08D6" w:rsidP="007E602F">
      <w:pPr>
        <w:tabs>
          <w:tab w:val="right" w:leader="underscore" w:pos="9072"/>
        </w:tabs>
        <w:ind w:left="450"/>
        <w:rPr>
          <w:rFonts w:cstheme="minorHAnsi"/>
          <w:lang w:val="en-US"/>
        </w:rPr>
      </w:pPr>
      <w:r>
        <w:rPr>
          <w:rFonts w:cstheme="minorHAnsi"/>
          <w:lang w:val="en-US"/>
        </w:rPr>
        <w:t xml:space="preserve">New section: </w:t>
      </w:r>
      <w:r w:rsidR="00016458">
        <w:rPr>
          <w:rFonts w:cstheme="minorHAnsi"/>
          <w:lang w:val="en-US"/>
        </w:rPr>
        <w:tab/>
      </w:r>
    </w:p>
    <w:p w14:paraId="7FE67A69" w14:textId="0F798EB9" w:rsidR="005811A0" w:rsidRPr="005811A0" w:rsidRDefault="00CC08D6" w:rsidP="00B0613C">
      <w:pPr>
        <w:pStyle w:val="ListParagraph"/>
        <w:numPr>
          <w:ilvl w:val="0"/>
          <w:numId w:val="8"/>
        </w:numPr>
        <w:tabs>
          <w:tab w:val="right" w:pos="9072"/>
        </w:tabs>
        <w:spacing w:before="240" w:after="240"/>
        <w:ind w:left="425" w:hanging="425"/>
        <w:rPr>
          <w:rFonts w:cstheme="minorHAnsi"/>
        </w:rPr>
      </w:pPr>
      <w:r>
        <w:rPr>
          <w:rFonts w:cstheme="minorHAnsi"/>
        </w:rPr>
        <w:t>Explain</w:t>
      </w:r>
      <w:r w:rsidR="00E9373E" w:rsidRPr="00E9373E">
        <w:rPr>
          <w:rFonts w:cstheme="minorHAnsi"/>
        </w:rPr>
        <w:t xml:space="preserve"> the historical significance of this piece and explain why Beach’s success can be considered remarkable.</w:t>
      </w:r>
      <w:r w:rsidR="00E9373E">
        <w:rPr>
          <w:rFonts w:cstheme="minorHAnsi"/>
        </w:rPr>
        <w:tab/>
        <w:t>(2 marks)</w:t>
      </w:r>
    </w:p>
    <w:p w14:paraId="0EFE2585" w14:textId="74C2F2A8" w:rsidR="007E602F" w:rsidRDefault="007E602F" w:rsidP="007E602F">
      <w:pPr>
        <w:tabs>
          <w:tab w:val="right" w:leader="underscore" w:pos="9072"/>
        </w:tabs>
        <w:spacing w:before="240" w:after="240"/>
        <w:ind w:left="450"/>
        <w:rPr>
          <w:rFonts w:cstheme="minorHAnsi"/>
        </w:rPr>
      </w:pPr>
      <w:r>
        <w:rPr>
          <w:rFonts w:cstheme="minorHAnsi"/>
        </w:rPr>
        <w:tab/>
      </w:r>
    </w:p>
    <w:p w14:paraId="4600DCB9" w14:textId="2A20795A" w:rsidR="007E602F" w:rsidRDefault="007E602F" w:rsidP="007E602F">
      <w:pPr>
        <w:tabs>
          <w:tab w:val="right" w:leader="underscore" w:pos="9072"/>
        </w:tabs>
        <w:spacing w:before="240" w:after="240"/>
        <w:ind w:left="450"/>
        <w:rPr>
          <w:rFonts w:cstheme="minorHAnsi"/>
        </w:rPr>
      </w:pPr>
      <w:r>
        <w:rPr>
          <w:rFonts w:cstheme="minorHAnsi"/>
        </w:rPr>
        <w:tab/>
      </w:r>
    </w:p>
    <w:p w14:paraId="3030B99B" w14:textId="584D476C" w:rsidR="007E602F" w:rsidRDefault="007E602F" w:rsidP="007E602F">
      <w:pPr>
        <w:tabs>
          <w:tab w:val="right" w:leader="underscore" w:pos="9072"/>
        </w:tabs>
        <w:spacing w:before="240" w:after="240"/>
        <w:ind w:left="450"/>
        <w:rPr>
          <w:rFonts w:cstheme="minorHAnsi"/>
        </w:rPr>
      </w:pPr>
      <w:r>
        <w:rPr>
          <w:rFonts w:cstheme="minorHAnsi"/>
        </w:rPr>
        <w:tab/>
      </w:r>
    </w:p>
    <w:p w14:paraId="228A863A" w14:textId="548535D5" w:rsidR="00C60989" w:rsidRDefault="007E602F" w:rsidP="007E602F">
      <w:pPr>
        <w:tabs>
          <w:tab w:val="right" w:leader="underscore" w:pos="9072"/>
        </w:tabs>
        <w:spacing w:before="240" w:after="240"/>
        <w:ind w:left="450"/>
        <w:rPr>
          <w:rFonts w:cstheme="minorHAnsi"/>
        </w:rPr>
      </w:pPr>
      <w:r>
        <w:rPr>
          <w:rFonts w:cstheme="minorHAnsi"/>
        </w:rPr>
        <w:tab/>
      </w:r>
      <w:r w:rsidR="00C60989">
        <w:rPr>
          <w:rFonts w:cstheme="minorHAnsi"/>
        </w:rPr>
        <w:br w:type="page"/>
      </w:r>
    </w:p>
    <w:p w14:paraId="2F09241A" w14:textId="304B0933" w:rsidR="00E9373E" w:rsidRPr="007E602F" w:rsidRDefault="00E9373E" w:rsidP="00B0613C">
      <w:pPr>
        <w:pStyle w:val="ListParagraph"/>
        <w:numPr>
          <w:ilvl w:val="0"/>
          <w:numId w:val="8"/>
        </w:numPr>
        <w:tabs>
          <w:tab w:val="right" w:pos="9072"/>
        </w:tabs>
        <w:spacing w:before="240" w:after="240"/>
        <w:ind w:left="425" w:hanging="425"/>
        <w:contextualSpacing w:val="0"/>
        <w:rPr>
          <w:rFonts w:cstheme="minorHAnsi"/>
        </w:rPr>
      </w:pPr>
      <w:r w:rsidRPr="00E9373E">
        <w:rPr>
          <w:rFonts w:cstheme="minorHAnsi"/>
        </w:rPr>
        <w:lastRenderedPageBreak/>
        <w:t>State how the given elements of music are used to express</w:t>
      </w:r>
      <w:r w:rsidR="005557BE">
        <w:rPr>
          <w:rFonts w:cstheme="minorHAnsi"/>
        </w:rPr>
        <w:t xml:space="preserve"> identity</w:t>
      </w:r>
      <w:r w:rsidRPr="00E9373E">
        <w:rPr>
          <w:rFonts w:cstheme="minorHAnsi"/>
        </w:rPr>
        <w:t xml:space="preserve"> in the </w:t>
      </w:r>
      <w:r>
        <w:rPr>
          <w:rFonts w:cstheme="minorHAnsi"/>
        </w:rPr>
        <w:t>designated</w:t>
      </w:r>
      <w:r w:rsidRPr="00E9373E">
        <w:rPr>
          <w:rFonts w:cstheme="minorHAnsi"/>
        </w:rPr>
        <w:t xml:space="preserve"> works.</w:t>
      </w:r>
      <w:r w:rsidR="00C60989">
        <w:rPr>
          <w:rFonts w:cstheme="minorHAnsi"/>
        </w:rPr>
        <w:br/>
      </w:r>
      <w:r w:rsidR="007E602F">
        <w:rPr>
          <w:rFonts w:cstheme="minorHAnsi"/>
        </w:rPr>
        <w:tab/>
      </w:r>
      <w:r w:rsidRPr="007E602F">
        <w:rPr>
          <w:rFonts w:cstheme="minorHAnsi"/>
        </w:rPr>
        <w:t>(3 marks)</w:t>
      </w:r>
    </w:p>
    <w:tbl>
      <w:tblPr>
        <w:tblStyle w:val="TableGrid"/>
        <w:tblW w:w="0" w:type="auto"/>
        <w:tblInd w:w="425" w:type="dxa"/>
        <w:tblLook w:val="04A0" w:firstRow="1" w:lastRow="0" w:firstColumn="1" w:lastColumn="0" w:noHBand="0" w:noVBand="1"/>
      </w:tblPr>
      <w:tblGrid>
        <w:gridCol w:w="2539"/>
        <w:gridCol w:w="6096"/>
      </w:tblGrid>
      <w:tr w:rsidR="00E9373E" w14:paraId="4F223C7F" w14:textId="77777777" w:rsidTr="00325023">
        <w:tc>
          <w:tcPr>
            <w:tcW w:w="2540" w:type="dxa"/>
          </w:tcPr>
          <w:p w14:paraId="51C41AF9" w14:textId="2F1B75BA" w:rsidR="00E9373E" w:rsidRPr="005557BE" w:rsidRDefault="005557BE" w:rsidP="00E9373E">
            <w:pPr>
              <w:pStyle w:val="ListParagraph"/>
              <w:tabs>
                <w:tab w:val="right" w:pos="9356"/>
              </w:tabs>
              <w:spacing w:before="240" w:after="240"/>
              <w:ind w:left="0"/>
              <w:rPr>
                <w:rFonts w:cstheme="minorHAnsi"/>
                <w:b/>
                <w:bCs/>
              </w:rPr>
            </w:pPr>
            <w:r w:rsidRPr="005557BE">
              <w:rPr>
                <w:rFonts w:cstheme="minorHAnsi"/>
                <w:b/>
                <w:bCs/>
              </w:rPr>
              <w:t>Designated work and element of music</w:t>
            </w:r>
          </w:p>
        </w:tc>
        <w:tc>
          <w:tcPr>
            <w:tcW w:w="6102" w:type="dxa"/>
            <w:vAlign w:val="center"/>
          </w:tcPr>
          <w:p w14:paraId="6B4B9F11" w14:textId="6843AF1A" w:rsidR="00E9373E" w:rsidRPr="005557BE" w:rsidRDefault="005557BE" w:rsidP="007F198D">
            <w:pPr>
              <w:pStyle w:val="ListParagraph"/>
              <w:tabs>
                <w:tab w:val="right" w:pos="9356"/>
              </w:tabs>
              <w:ind w:left="0"/>
              <w:rPr>
                <w:rFonts w:cstheme="minorHAnsi"/>
                <w:b/>
                <w:bCs/>
              </w:rPr>
            </w:pPr>
            <w:r w:rsidRPr="005557BE">
              <w:rPr>
                <w:rFonts w:cstheme="minorHAnsi"/>
                <w:b/>
                <w:bCs/>
              </w:rPr>
              <w:t>How the given element of music is used to express identity</w:t>
            </w:r>
          </w:p>
        </w:tc>
      </w:tr>
      <w:tr w:rsidR="00E9373E" w14:paraId="57F70770" w14:textId="77777777" w:rsidTr="00325023">
        <w:trPr>
          <w:trHeight w:val="1070"/>
        </w:trPr>
        <w:tc>
          <w:tcPr>
            <w:tcW w:w="2540" w:type="dxa"/>
            <w:vAlign w:val="center"/>
          </w:tcPr>
          <w:p w14:paraId="5A9390CE" w14:textId="77777777" w:rsidR="00E9373E" w:rsidRPr="005557BE" w:rsidRDefault="005557BE" w:rsidP="005557BE">
            <w:pPr>
              <w:pStyle w:val="ListParagraph"/>
              <w:tabs>
                <w:tab w:val="right" w:pos="9356"/>
              </w:tabs>
              <w:spacing w:after="240"/>
              <w:ind w:left="0"/>
              <w:rPr>
                <w:rFonts w:cstheme="minorHAnsi"/>
                <w:i/>
                <w:iCs/>
              </w:rPr>
            </w:pPr>
            <w:r w:rsidRPr="005557BE">
              <w:rPr>
                <w:rFonts w:cstheme="minorHAnsi"/>
                <w:i/>
                <w:iCs/>
              </w:rPr>
              <w:t>Gaelic Symphony</w:t>
            </w:r>
          </w:p>
          <w:p w14:paraId="6F77AE93" w14:textId="34BFA0A6" w:rsidR="005557BE" w:rsidRDefault="002C420E" w:rsidP="005557BE">
            <w:pPr>
              <w:pStyle w:val="ListParagraph"/>
              <w:tabs>
                <w:tab w:val="right" w:pos="9356"/>
              </w:tabs>
              <w:spacing w:before="240" w:after="240"/>
              <w:ind w:left="0"/>
              <w:rPr>
                <w:rFonts w:cstheme="minorHAnsi"/>
              </w:rPr>
            </w:pPr>
            <w:r>
              <w:rPr>
                <w:rFonts w:cstheme="minorHAnsi"/>
              </w:rPr>
              <w:t>m</w:t>
            </w:r>
            <w:r w:rsidR="005557BE" w:rsidRPr="005557BE">
              <w:rPr>
                <w:rFonts w:cstheme="minorHAnsi"/>
              </w:rPr>
              <w:t>elody</w:t>
            </w:r>
            <w:r w:rsidR="005557BE">
              <w:rPr>
                <w:rFonts w:cstheme="minorHAnsi"/>
              </w:rPr>
              <w:t xml:space="preserve"> (pitch)</w:t>
            </w:r>
          </w:p>
        </w:tc>
        <w:tc>
          <w:tcPr>
            <w:tcW w:w="6102" w:type="dxa"/>
          </w:tcPr>
          <w:p w14:paraId="5D712075" w14:textId="77777777" w:rsidR="00E9373E" w:rsidRDefault="00E9373E" w:rsidP="00E9373E">
            <w:pPr>
              <w:pStyle w:val="ListParagraph"/>
              <w:tabs>
                <w:tab w:val="right" w:pos="9356"/>
              </w:tabs>
              <w:spacing w:before="240" w:after="240"/>
              <w:ind w:left="0"/>
              <w:rPr>
                <w:rFonts w:cstheme="minorHAnsi"/>
              </w:rPr>
            </w:pPr>
          </w:p>
        </w:tc>
      </w:tr>
      <w:tr w:rsidR="00E9373E" w14:paraId="76A2551B" w14:textId="77777777" w:rsidTr="00325023">
        <w:trPr>
          <w:trHeight w:val="1070"/>
        </w:trPr>
        <w:tc>
          <w:tcPr>
            <w:tcW w:w="2540" w:type="dxa"/>
            <w:vAlign w:val="center"/>
          </w:tcPr>
          <w:p w14:paraId="4B1F12C6" w14:textId="0DF5D0F0" w:rsidR="00E9373E" w:rsidRPr="005557BE" w:rsidRDefault="007F198D" w:rsidP="005557BE">
            <w:pPr>
              <w:pStyle w:val="ListParagraph"/>
              <w:tabs>
                <w:tab w:val="right" w:pos="9356"/>
              </w:tabs>
              <w:spacing w:after="240"/>
              <w:ind w:left="0"/>
              <w:rPr>
                <w:rFonts w:cstheme="minorHAnsi"/>
                <w:i/>
                <w:iCs/>
              </w:rPr>
            </w:pPr>
            <w:r>
              <w:rPr>
                <w:rFonts w:cstheme="minorHAnsi"/>
                <w:i/>
                <w:iCs/>
              </w:rPr>
              <w:t>Young, Gifted and Black</w:t>
            </w:r>
          </w:p>
          <w:p w14:paraId="3AE532D9" w14:textId="529BEA45" w:rsidR="005557BE" w:rsidRDefault="002C420E" w:rsidP="005557BE">
            <w:pPr>
              <w:pStyle w:val="ListParagraph"/>
              <w:tabs>
                <w:tab w:val="right" w:pos="9356"/>
              </w:tabs>
              <w:spacing w:after="240"/>
              <w:ind w:left="0"/>
              <w:rPr>
                <w:rFonts w:cstheme="minorHAnsi"/>
              </w:rPr>
            </w:pPr>
            <w:r>
              <w:rPr>
                <w:rFonts w:cstheme="minorHAnsi"/>
              </w:rPr>
              <w:t>t</w:t>
            </w:r>
            <w:r w:rsidR="005557BE" w:rsidRPr="005557BE">
              <w:rPr>
                <w:rFonts w:cstheme="minorHAnsi"/>
              </w:rPr>
              <w:t>onality</w:t>
            </w:r>
            <w:r w:rsidR="005557BE">
              <w:rPr>
                <w:rFonts w:cstheme="minorHAnsi"/>
              </w:rPr>
              <w:t xml:space="preserve"> (pitch)</w:t>
            </w:r>
          </w:p>
        </w:tc>
        <w:tc>
          <w:tcPr>
            <w:tcW w:w="6102" w:type="dxa"/>
          </w:tcPr>
          <w:p w14:paraId="05DC7C89" w14:textId="77777777" w:rsidR="00E9373E" w:rsidRDefault="00E9373E" w:rsidP="00E9373E">
            <w:pPr>
              <w:pStyle w:val="ListParagraph"/>
              <w:tabs>
                <w:tab w:val="right" w:pos="9356"/>
              </w:tabs>
              <w:spacing w:before="240" w:after="240"/>
              <w:ind w:left="0"/>
              <w:rPr>
                <w:rFonts w:cstheme="minorHAnsi"/>
              </w:rPr>
            </w:pPr>
          </w:p>
        </w:tc>
      </w:tr>
      <w:tr w:rsidR="00E9373E" w14:paraId="7E17AD36" w14:textId="77777777" w:rsidTr="00325023">
        <w:trPr>
          <w:trHeight w:val="1070"/>
        </w:trPr>
        <w:tc>
          <w:tcPr>
            <w:tcW w:w="2540" w:type="dxa"/>
            <w:vAlign w:val="center"/>
          </w:tcPr>
          <w:p w14:paraId="759DE851" w14:textId="77777777" w:rsidR="00E9373E" w:rsidRPr="005557BE" w:rsidRDefault="005557BE" w:rsidP="007F198D">
            <w:pPr>
              <w:pStyle w:val="ListParagraph"/>
              <w:tabs>
                <w:tab w:val="right" w:pos="9356"/>
              </w:tabs>
              <w:ind w:left="0"/>
              <w:rPr>
                <w:rFonts w:cstheme="minorHAnsi"/>
                <w:i/>
                <w:iCs/>
              </w:rPr>
            </w:pPr>
            <w:proofErr w:type="spellStart"/>
            <w:r w:rsidRPr="005557BE">
              <w:rPr>
                <w:rFonts w:cstheme="minorHAnsi"/>
                <w:i/>
                <w:iCs/>
              </w:rPr>
              <w:t>Marryuna</w:t>
            </w:r>
            <w:proofErr w:type="spellEnd"/>
          </w:p>
          <w:p w14:paraId="4CA7D5A2" w14:textId="750D9BBD" w:rsidR="005557BE" w:rsidRDefault="002C420E" w:rsidP="007F198D">
            <w:pPr>
              <w:pStyle w:val="ListParagraph"/>
              <w:tabs>
                <w:tab w:val="right" w:pos="9356"/>
              </w:tabs>
              <w:ind w:left="0"/>
              <w:rPr>
                <w:rFonts w:cstheme="minorHAnsi"/>
              </w:rPr>
            </w:pPr>
            <w:r>
              <w:rPr>
                <w:rFonts w:cstheme="minorHAnsi"/>
              </w:rPr>
              <w:t>i</w:t>
            </w:r>
            <w:r w:rsidR="005557BE" w:rsidRPr="005557BE">
              <w:rPr>
                <w:rFonts w:cstheme="minorHAnsi"/>
              </w:rPr>
              <w:t>nstrumentation</w:t>
            </w:r>
            <w:r w:rsidR="005557BE">
              <w:rPr>
                <w:rFonts w:cstheme="minorHAnsi"/>
              </w:rPr>
              <w:t xml:space="preserve"> (timbre)</w:t>
            </w:r>
          </w:p>
        </w:tc>
        <w:tc>
          <w:tcPr>
            <w:tcW w:w="6102" w:type="dxa"/>
          </w:tcPr>
          <w:p w14:paraId="5DBB862F" w14:textId="77777777" w:rsidR="00E9373E" w:rsidRDefault="00E9373E" w:rsidP="00E9373E">
            <w:pPr>
              <w:pStyle w:val="ListParagraph"/>
              <w:tabs>
                <w:tab w:val="right" w:pos="9356"/>
              </w:tabs>
              <w:spacing w:before="240" w:after="240"/>
              <w:ind w:left="0"/>
              <w:rPr>
                <w:rFonts w:cstheme="minorHAnsi"/>
              </w:rPr>
            </w:pPr>
          </w:p>
        </w:tc>
      </w:tr>
    </w:tbl>
    <w:p w14:paraId="776F2BB1" w14:textId="77777777" w:rsidR="005811A0" w:rsidRDefault="005811A0">
      <w:pPr>
        <w:rPr>
          <w:b/>
          <w:sz w:val="24"/>
          <w:szCs w:val="28"/>
        </w:rPr>
      </w:pPr>
      <w:r>
        <w:rPr>
          <w:b/>
          <w:sz w:val="24"/>
          <w:szCs w:val="28"/>
        </w:rPr>
        <w:br w:type="page"/>
      </w:r>
    </w:p>
    <w:p w14:paraId="49672A15" w14:textId="414E646B" w:rsidR="00193D96" w:rsidRPr="00CA45F4" w:rsidRDefault="00193D96" w:rsidP="00544FD9">
      <w:pPr>
        <w:tabs>
          <w:tab w:val="right" w:pos="9354"/>
        </w:tabs>
        <w:spacing w:before="240"/>
        <w:rPr>
          <w:b/>
          <w:sz w:val="24"/>
          <w:szCs w:val="28"/>
        </w:rPr>
      </w:pPr>
      <w:r w:rsidRPr="00CA45F4">
        <w:rPr>
          <w:b/>
          <w:sz w:val="24"/>
          <w:szCs w:val="28"/>
        </w:rPr>
        <w:lastRenderedPageBreak/>
        <w:t xml:space="preserve">Question </w:t>
      </w:r>
      <w:r>
        <w:rPr>
          <w:b/>
          <w:sz w:val="24"/>
          <w:szCs w:val="28"/>
        </w:rPr>
        <w:t>4</w:t>
      </w:r>
      <w:r w:rsidRPr="00CA45F4">
        <w:rPr>
          <w:b/>
          <w:sz w:val="24"/>
          <w:szCs w:val="28"/>
        </w:rPr>
        <w:t xml:space="preserve">: </w:t>
      </w:r>
      <w:r>
        <w:rPr>
          <w:b/>
          <w:sz w:val="24"/>
          <w:szCs w:val="28"/>
        </w:rPr>
        <w:t>Innovations</w:t>
      </w:r>
      <w:r w:rsidR="00544FD9">
        <w:rPr>
          <w:b/>
          <w:sz w:val="24"/>
          <w:szCs w:val="28"/>
        </w:rPr>
        <w:tab/>
        <w:t>(</w:t>
      </w:r>
      <w:r w:rsidR="0067492E">
        <w:rPr>
          <w:b/>
          <w:sz w:val="24"/>
          <w:szCs w:val="28"/>
        </w:rPr>
        <w:t>23</w:t>
      </w:r>
      <w:r w:rsidR="00544FD9">
        <w:rPr>
          <w:b/>
          <w:sz w:val="24"/>
          <w:szCs w:val="28"/>
        </w:rPr>
        <w:t xml:space="preserve"> marks)</w:t>
      </w:r>
    </w:p>
    <w:p w14:paraId="5FE29662" w14:textId="421E470C" w:rsidR="00193D96" w:rsidRPr="006467EC" w:rsidRDefault="00193D96" w:rsidP="00193D96">
      <w:pPr>
        <w:rPr>
          <w:lang w:val="en-US"/>
        </w:rPr>
      </w:pPr>
      <w:r>
        <w:rPr>
          <w:lang w:val="en-US"/>
        </w:rPr>
        <w:t xml:space="preserve">Examine the score for </w:t>
      </w:r>
      <w:proofErr w:type="spellStart"/>
      <w:r>
        <w:rPr>
          <w:i/>
          <w:iCs/>
          <w:lang w:val="en-US"/>
        </w:rPr>
        <w:t>Tha</w:t>
      </w:r>
      <w:proofErr w:type="spellEnd"/>
      <w:r>
        <w:rPr>
          <w:i/>
          <w:iCs/>
          <w:lang w:val="en-US"/>
        </w:rPr>
        <w:t xml:space="preserve"> Thin </w:t>
      </w:r>
      <w:proofErr w:type="spellStart"/>
      <w:r>
        <w:rPr>
          <w:i/>
          <w:iCs/>
          <w:lang w:val="en-US"/>
        </w:rPr>
        <w:t>Tha</w:t>
      </w:r>
      <w:proofErr w:type="spellEnd"/>
      <w:r>
        <w:rPr>
          <w:i/>
          <w:iCs/>
          <w:lang w:val="en-US"/>
        </w:rPr>
        <w:t xml:space="preserve"> </w:t>
      </w:r>
      <w:r w:rsidRPr="006467EC">
        <w:rPr>
          <w:lang w:val="en-US"/>
        </w:rPr>
        <w:t>(</w:t>
      </w:r>
      <w:r w:rsidR="006467EC">
        <w:rPr>
          <w:lang w:val="en-US"/>
        </w:rPr>
        <w:t xml:space="preserve">excerpt only: </w:t>
      </w:r>
      <w:r w:rsidR="006467EC" w:rsidRPr="006467EC">
        <w:rPr>
          <w:lang w:val="en-US"/>
        </w:rPr>
        <w:t>p</w:t>
      </w:r>
      <w:r w:rsidRPr="006467EC">
        <w:rPr>
          <w:lang w:val="en-US"/>
        </w:rPr>
        <w:t>ages 1</w:t>
      </w:r>
      <w:r w:rsidR="006467EC">
        <w:rPr>
          <w:rFonts w:ascii="Arial" w:hAnsi="Arial"/>
          <w:lang w:val="en-US"/>
        </w:rPr>
        <w:t>–</w:t>
      </w:r>
      <w:r w:rsidRPr="006467EC">
        <w:rPr>
          <w:lang w:val="en-US"/>
        </w:rPr>
        <w:t>2)</w:t>
      </w:r>
    </w:p>
    <w:p w14:paraId="08A9AE3D" w14:textId="261C9E6B" w:rsidR="00193D96" w:rsidRPr="00193D96" w:rsidRDefault="00193D96" w:rsidP="00B0613C">
      <w:pPr>
        <w:pStyle w:val="ListParagraph"/>
        <w:numPr>
          <w:ilvl w:val="0"/>
          <w:numId w:val="10"/>
        </w:numPr>
        <w:tabs>
          <w:tab w:val="right" w:pos="9072"/>
        </w:tabs>
        <w:spacing w:after="160" w:line="259" w:lineRule="auto"/>
        <w:ind w:left="386" w:hanging="386"/>
        <w:rPr>
          <w:rFonts w:ascii="Calibri" w:eastAsiaTheme="minorHAnsi" w:hAnsi="Calibri" w:cs="Arial"/>
          <w:lang w:val="en-US" w:eastAsia="en-US"/>
        </w:rPr>
      </w:pPr>
      <w:r w:rsidRPr="00193D96">
        <w:rPr>
          <w:rFonts w:ascii="Calibri" w:eastAsiaTheme="minorHAnsi" w:hAnsi="Calibri" w:cs="Arial"/>
          <w:lang w:val="en-US" w:eastAsia="en-US"/>
        </w:rPr>
        <w:t xml:space="preserve">Observe the first page of the score. Give a bar and beat numbers </w:t>
      </w:r>
      <w:r w:rsidR="007C64C6">
        <w:rPr>
          <w:rFonts w:ascii="Calibri" w:eastAsiaTheme="minorHAnsi" w:hAnsi="Calibri" w:cs="Arial"/>
          <w:lang w:val="en-US" w:eastAsia="en-US"/>
        </w:rPr>
        <w:t>that show a</w:t>
      </w:r>
      <w:r w:rsidRPr="00193D96">
        <w:rPr>
          <w:rFonts w:ascii="Calibri" w:eastAsiaTheme="minorHAnsi" w:hAnsi="Calibri" w:cs="Arial"/>
          <w:lang w:val="en-US" w:eastAsia="en-US"/>
        </w:rPr>
        <w:t xml:space="preserve"> clear example of syncopation.</w:t>
      </w:r>
      <w:r w:rsidRPr="00193D96">
        <w:rPr>
          <w:rFonts w:ascii="Calibri" w:eastAsiaTheme="minorHAnsi" w:hAnsi="Calibri" w:cs="Arial"/>
          <w:lang w:val="en-US" w:eastAsia="en-US"/>
        </w:rPr>
        <w:tab/>
        <w:t>(1 mark)</w:t>
      </w:r>
    </w:p>
    <w:p w14:paraId="708E20AA" w14:textId="5208B305" w:rsidR="00193D96" w:rsidRPr="007E602F" w:rsidRDefault="007E602F" w:rsidP="007E602F">
      <w:pPr>
        <w:tabs>
          <w:tab w:val="right" w:leader="underscore" w:pos="9072"/>
        </w:tabs>
        <w:spacing w:before="240" w:after="240"/>
        <w:ind w:left="450"/>
        <w:rPr>
          <w:rFonts w:cstheme="minorHAnsi"/>
        </w:rPr>
      </w:pPr>
      <w:r>
        <w:rPr>
          <w:rFonts w:cstheme="minorHAnsi"/>
        </w:rPr>
        <w:tab/>
      </w:r>
    </w:p>
    <w:p w14:paraId="2AAB6B4A" w14:textId="243CE478" w:rsidR="00193D96" w:rsidRPr="00193D96" w:rsidRDefault="00193D96" w:rsidP="00B0613C">
      <w:pPr>
        <w:pStyle w:val="ListParagraph"/>
        <w:numPr>
          <w:ilvl w:val="0"/>
          <w:numId w:val="10"/>
        </w:numPr>
        <w:tabs>
          <w:tab w:val="right" w:pos="9072"/>
        </w:tabs>
        <w:spacing w:after="160" w:line="259" w:lineRule="auto"/>
        <w:ind w:left="386" w:hanging="386"/>
        <w:rPr>
          <w:rFonts w:ascii="Calibri" w:eastAsiaTheme="minorHAnsi" w:hAnsi="Calibri" w:cs="Arial"/>
          <w:lang w:val="en-US" w:eastAsia="en-US"/>
        </w:rPr>
      </w:pPr>
      <w:r w:rsidRPr="00193D96">
        <w:rPr>
          <w:rFonts w:ascii="Calibri" w:eastAsiaTheme="minorHAnsi" w:hAnsi="Calibri" w:cs="Arial"/>
          <w:lang w:val="en-US" w:eastAsia="en-US"/>
        </w:rPr>
        <w:t>Examine the accents i</w:t>
      </w:r>
      <w:r w:rsidR="0097714A">
        <w:rPr>
          <w:rFonts w:ascii="Calibri" w:eastAsiaTheme="minorHAnsi" w:hAnsi="Calibri" w:cs="Arial"/>
          <w:lang w:val="en-US" w:eastAsia="en-US"/>
        </w:rPr>
        <w:t>n</w:t>
      </w:r>
      <w:r w:rsidRPr="00193D96">
        <w:rPr>
          <w:rFonts w:ascii="Calibri" w:eastAsiaTheme="minorHAnsi" w:hAnsi="Calibri" w:cs="Arial"/>
          <w:lang w:val="en-US" w:eastAsia="en-US"/>
        </w:rPr>
        <w:t xml:space="preserve"> bars 1</w:t>
      </w:r>
      <w:r w:rsidR="002C238F">
        <w:rPr>
          <w:rFonts w:ascii="Arial" w:eastAsiaTheme="minorHAnsi" w:hAnsi="Arial" w:cs="Arial"/>
          <w:lang w:val="en-US" w:eastAsia="en-US"/>
        </w:rPr>
        <w:t>–</w:t>
      </w:r>
      <w:r w:rsidRPr="00193D96">
        <w:rPr>
          <w:rFonts w:ascii="Calibri" w:eastAsiaTheme="minorHAnsi" w:hAnsi="Calibri" w:cs="Arial"/>
          <w:lang w:val="en-US" w:eastAsia="en-US"/>
        </w:rPr>
        <w:t xml:space="preserve">2. Write the rhythm implied by these accents on the </w:t>
      </w:r>
      <w:r w:rsidR="008C7890">
        <w:rPr>
          <w:rFonts w:ascii="Calibri" w:eastAsiaTheme="minorHAnsi" w:hAnsi="Calibri" w:cs="Arial"/>
          <w:lang w:val="en-US" w:eastAsia="en-US"/>
        </w:rPr>
        <w:t>stave</w:t>
      </w:r>
      <w:r w:rsidRPr="00193D96">
        <w:rPr>
          <w:rFonts w:ascii="Calibri" w:eastAsiaTheme="minorHAnsi" w:hAnsi="Calibri" w:cs="Arial"/>
          <w:lang w:val="en-US" w:eastAsia="en-US"/>
        </w:rPr>
        <w:t xml:space="preserve"> below</w:t>
      </w:r>
      <w:r w:rsidR="007E602F">
        <w:rPr>
          <w:rFonts w:ascii="Calibri" w:eastAsiaTheme="minorHAnsi" w:hAnsi="Calibri" w:cs="Arial"/>
          <w:lang w:val="en-US" w:eastAsia="en-US"/>
        </w:rPr>
        <w:tab/>
      </w:r>
      <w:r w:rsidR="007E602F">
        <w:rPr>
          <w:rFonts w:ascii="Calibri" w:eastAsiaTheme="minorHAnsi" w:hAnsi="Calibri" w:cs="Arial"/>
          <w:lang w:val="en-US" w:eastAsia="en-US"/>
        </w:rPr>
        <w:tab/>
      </w:r>
      <w:r w:rsidRPr="00193D96">
        <w:rPr>
          <w:rFonts w:ascii="Calibri" w:eastAsiaTheme="minorHAnsi" w:hAnsi="Calibri" w:cs="Arial"/>
          <w:lang w:val="en-US" w:eastAsia="en-US"/>
        </w:rPr>
        <w:t>(1 mark)</w:t>
      </w:r>
    </w:p>
    <w:p w14:paraId="0D3FB580" w14:textId="34BE8609" w:rsidR="00193D96" w:rsidRPr="00193D96" w:rsidRDefault="005811A0" w:rsidP="00193D96">
      <w:pPr>
        <w:pStyle w:val="ListParagraph"/>
        <w:rPr>
          <w:rFonts w:ascii="Calibri" w:eastAsiaTheme="minorHAnsi" w:hAnsi="Calibri" w:cs="Arial"/>
          <w:lang w:val="en-US" w:eastAsia="en-US"/>
        </w:rPr>
      </w:pPr>
      <w:r w:rsidRPr="00193D96">
        <w:rPr>
          <w:rFonts w:ascii="Calibri" w:eastAsiaTheme="minorHAnsi" w:hAnsi="Calibri" w:cs="Arial"/>
          <w:noProof/>
          <w:lang w:val="en-US" w:eastAsia="en-US"/>
        </w:rPr>
        <w:drawing>
          <wp:anchor distT="0" distB="0" distL="114300" distR="114300" simplePos="0" relativeHeight="251673600" behindDoc="0" locked="0" layoutInCell="1" allowOverlap="1" wp14:anchorId="5E1F3B3D" wp14:editId="5AFDF146">
            <wp:simplePos x="0" y="0"/>
            <wp:positionH relativeFrom="column">
              <wp:posOffset>318135</wp:posOffset>
            </wp:positionH>
            <wp:positionV relativeFrom="paragraph">
              <wp:posOffset>164465</wp:posOffset>
            </wp:positionV>
            <wp:extent cx="5313040" cy="220980"/>
            <wp:effectExtent l="0" t="0" r="2540" b="7620"/>
            <wp:wrapNone/>
            <wp:docPr id="738826713" name="Picture 1" descr="A picture containing line,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26713" name="Picture 1" descr="A picture containing line, antenna&#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313040" cy="220980"/>
                    </a:xfrm>
                    <a:prstGeom prst="rect">
                      <a:avLst/>
                    </a:prstGeom>
                  </pic:spPr>
                </pic:pic>
              </a:graphicData>
            </a:graphic>
            <wp14:sizeRelH relativeFrom="margin">
              <wp14:pctWidth>0</wp14:pctWidth>
            </wp14:sizeRelH>
            <wp14:sizeRelV relativeFrom="margin">
              <wp14:pctHeight>0</wp14:pctHeight>
            </wp14:sizeRelV>
          </wp:anchor>
        </w:drawing>
      </w:r>
    </w:p>
    <w:p w14:paraId="6022AB24" w14:textId="01084152" w:rsidR="00193D96" w:rsidRPr="00193D96" w:rsidRDefault="00193D96" w:rsidP="00FB2724">
      <w:pPr>
        <w:pStyle w:val="ListParagraph"/>
        <w:ind w:left="450"/>
        <w:rPr>
          <w:rFonts w:ascii="Calibri" w:eastAsiaTheme="minorHAnsi" w:hAnsi="Calibri" w:cs="Arial"/>
          <w:lang w:val="en-US" w:eastAsia="en-US"/>
        </w:rPr>
      </w:pPr>
    </w:p>
    <w:p w14:paraId="39B9E096" w14:textId="2A0EA54C" w:rsidR="00193D96" w:rsidRPr="00193D96" w:rsidRDefault="00193D96" w:rsidP="00B0613C">
      <w:pPr>
        <w:pStyle w:val="ListParagraph"/>
        <w:numPr>
          <w:ilvl w:val="0"/>
          <w:numId w:val="10"/>
        </w:numPr>
        <w:tabs>
          <w:tab w:val="right" w:pos="9072"/>
        </w:tabs>
        <w:spacing w:before="360" w:after="160" w:line="259" w:lineRule="auto"/>
        <w:ind w:left="386" w:hanging="386"/>
        <w:contextualSpacing w:val="0"/>
        <w:rPr>
          <w:rFonts w:ascii="Calibri" w:eastAsiaTheme="minorHAnsi" w:hAnsi="Calibri" w:cs="Arial"/>
          <w:lang w:val="en-US" w:eastAsia="en-US"/>
        </w:rPr>
      </w:pPr>
      <w:r w:rsidRPr="00193D96">
        <w:rPr>
          <w:rFonts w:ascii="Calibri" w:eastAsiaTheme="minorHAnsi" w:hAnsi="Calibri" w:cs="Arial"/>
          <w:lang w:val="en-US" w:eastAsia="en-US"/>
        </w:rPr>
        <w:t>Describe the term ‘</w:t>
      </w:r>
      <w:proofErr w:type="spellStart"/>
      <w:r w:rsidR="002C420E">
        <w:rPr>
          <w:rFonts w:ascii="Calibri" w:eastAsiaTheme="minorHAnsi" w:hAnsi="Calibri" w:cs="Arial"/>
          <w:lang w:val="en-US" w:eastAsia="en-US"/>
        </w:rPr>
        <w:t>k</w:t>
      </w:r>
      <w:r w:rsidRPr="00193D96">
        <w:rPr>
          <w:rFonts w:ascii="Calibri" w:eastAsiaTheme="minorHAnsi" w:hAnsi="Calibri" w:cs="Arial"/>
          <w:lang w:val="en-US" w:eastAsia="en-US"/>
        </w:rPr>
        <w:t>onnakol</w:t>
      </w:r>
      <w:proofErr w:type="spellEnd"/>
      <w:r w:rsidRPr="00193D96">
        <w:rPr>
          <w:rFonts w:ascii="Calibri" w:eastAsiaTheme="minorHAnsi" w:hAnsi="Calibri" w:cs="Arial"/>
          <w:lang w:val="en-US" w:eastAsia="en-US"/>
        </w:rPr>
        <w:t>’ and how it is evident in this designated work.</w:t>
      </w:r>
      <w:r w:rsidR="00544FD9">
        <w:rPr>
          <w:rFonts w:ascii="Calibri" w:eastAsiaTheme="minorHAnsi" w:hAnsi="Calibri" w:cs="Arial"/>
          <w:lang w:val="en-US" w:eastAsia="en-US"/>
        </w:rPr>
        <w:tab/>
      </w:r>
      <w:r w:rsidRPr="00193D96">
        <w:rPr>
          <w:rFonts w:ascii="Calibri" w:eastAsiaTheme="minorHAnsi" w:hAnsi="Calibri" w:cs="Arial"/>
          <w:lang w:val="en-US" w:eastAsia="en-US"/>
        </w:rPr>
        <w:t>(2 marks)</w:t>
      </w:r>
    </w:p>
    <w:p w14:paraId="05CC6F7F" w14:textId="0EDE2159" w:rsidR="007E602F" w:rsidRDefault="007E602F" w:rsidP="007E602F">
      <w:pPr>
        <w:tabs>
          <w:tab w:val="right" w:leader="underscore" w:pos="9072"/>
        </w:tabs>
        <w:spacing w:before="240" w:after="240"/>
        <w:ind w:left="450"/>
        <w:rPr>
          <w:rFonts w:cstheme="minorHAnsi"/>
          <w:lang w:val="en-US"/>
        </w:rPr>
      </w:pPr>
      <w:r>
        <w:rPr>
          <w:rFonts w:cstheme="minorHAnsi"/>
          <w:lang w:val="en-US"/>
        </w:rPr>
        <w:tab/>
      </w:r>
    </w:p>
    <w:p w14:paraId="1BDE57D0" w14:textId="3BDB7F6F" w:rsidR="007E602F" w:rsidRDefault="007E602F" w:rsidP="007E602F">
      <w:pPr>
        <w:tabs>
          <w:tab w:val="right" w:leader="underscore" w:pos="9072"/>
        </w:tabs>
        <w:spacing w:before="240" w:after="240"/>
        <w:ind w:left="450"/>
        <w:rPr>
          <w:rFonts w:cstheme="minorHAnsi"/>
          <w:lang w:val="en-US"/>
        </w:rPr>
      </w:pPr>
      <w:r>
        <w:rPr>
          <w:rFonts w:cstheme="minorHAnsi"/>
          <w:lang w:val="en-US"/>
        </w:rPr>
        <w:tab/>
      </w:r>
    </w:p>
    <w:p w14:paraId="218488DB" w14:textId="7482FC77" w:rsidR="007E602F" w:rsidRDefault="007E602F" w:rsidP="007E602F">
      <w:pPr>
        <w:tabs>
          <w:tab w:val="right" w:leader="underscore" w:pos="9072"/>
        </w:tabs>
        <w:spacing w:before="240" w:after="240"/>
        <w:ind w:left="450"/>
        <w:rPr>
          <w:rFonts w:cstheme="minorHAnsi"/>
          <w:lang w:val="en-US"/>
        </w:rPr>
      </w:pPr>
      <w:r>
        <w:rPr>
          <w:rFonts w:cstheme="minorHAnsi"/>
          <w:lang w:val="en-US"/>
        </w:rPr>
        <w:tab/>
      </w:r>
    </w:p>
    <w:p w14:paraId="7D94C2BD" w14:textId="0A2342F5" w:rsidR="007E602F" w:rsidRPr="006F6481" w:rsidRDefault="007E602F" w:rsidP="007E602F">
      <w:pPr>
        <w:tabs>
          <w:tab w:val="right" w:leader="underscore" w:pos="9072"/>
        </w:tabs>
        <w:spacing w:before="240" w:after="240"/>
        <w:ind w:left="450"/>
        <w:rPr>
          <w:rFonts w:cstheme="minorHAnsi"/>
          <w:lang w:val="en-US"/>
        </w:rPr>
      </w:pPr>
      <w:r>
        <w:rPr>
          <w:rFonts w:cstheme="minorHAnsi"/>
          <w:lang w:val="en-US"/>
        </w:rPr>
        <w:tab/>
      </w:r>
    </w:p>
    <w:p w14:paraId="70C57E7B" w14:textId="43CF57D4" w:rsidR="00544FD9" w:rsidRPr="007E602F" w:rsidRDefault="00193D96" w:rsidP="00B0613C">
      <w:pPr>
        <w:pStyle w:val="ListParagraph"/>
        <w:numPr>
          <w:ilvl w:val="0"/>
          <w:numId w:val="10"/>
        </w:numPr>
        <w:tabs>
          <w:tab w:val="right" w:pos="9072"/>
        </w:tabs>
        <w:spacing w:before="120" w:after="160" w:line="259" w:lineRule="auto"/>
        <w:ind w:left="386" w:hanging="386"/>
        <w:contextualSpacing w:val="0"/>
        <w:rPr>
          <w:rFonts w:ascii="Calibri" w:eastAsiaTheme="minorHAnsi" w:hAnsi="Calibri" w:cs="Arial"/>
          <w:lang w:val="en-US" w:eastAsia="en-US"/>
        </w:rPr>
      </w:pPr>
      <w:r w:rsidRPr="00193D96">
        <w:rPr>
          <w:rFonts w:ascii="Calibri" w:eastAsiaTheme="minorHAnsi" w:hAnsi="Calibri" w:cs="Arial"/>
          <w:lang w:val="en-US" w:eastAsia="en-US"/>
        </w:rPr>
        <w:t xml:space="preserve">Examine the </w:t>
      </w:r>
      <w:r w:rsidR="00544FD9">
        <w:rPr>
          <w:rFonts w:ascii="Calibri" w:eastAsiaTheme="minorHAnsi" w:hAnsi="Calibri" w:cs="Arial"/>
          <w:lang w:val="en-US" w:eastAsia="en-US"/>
        </w:rPr>
        <w:t>c</w:t>
      </w:r>
      <w:r w:rsidRPr="00193D96">
        <w:rPr>
          <w:rFonts w:ascii="Calibri" w:eastAsiaTheme="minorHAnsi" w:hAnsi="Calibri" w:cs="Arial"/>
          <w:lang w:val="en-US" w:eastAsia="en-US"/>
        </w:rPr>
        <w:t xml:space="preserve">hord </w:t>
      </w:r>
      <w:r w:rsidR="00544FD9">
        <w:rPr>
          <w:rFonts w:ascii="Calibri" w:eastAsiaTheme="minorHAnsi" w:hAnsi="Calibri" w:cs="Arial"/>
          <w:lang w:val="en-US" w:eastAsia="en-US"/>
        </w:rPr>
        <w:t>p</w:t>
      </w:r>
      <w:r w:rsidRPr="00193D96">
        <w:rPr>
          <w:rFonts w:ascii="Calibri" w:eastAsiaTheme="minorHAnsi" w:hAnsi="Calibri" w:cs="Arial"/>
          <w:lang w:val="en-US" w:eastAsia="en-US"/>
        </w:rPr>
        <w:t>rogression</w:t>
      </w:r>
      <w:r w:rsidR="00544FD9">
        <w:rPr>
          <w:rFonts w:ascii="Calibri" w:eastAsiaTheme="minorHAnsi" w:hAnsi="Calibri" w:cs="Arial"/>
          <w:lang w:val="en-US" w:eastAsia="en-US"/>
        </w:rPr>
        <w:t xml:space="preserve"> of this work</w:t>
      </w:r>
      <w:r w:rsidRPr="00193D96">
        <w:rPr>
          <w:rFonts w:ascii="Calibri" w:eastAsiaTheme="minorHAnsi" w:hAnsi="Calibri" w:cs="Arial"/>
          <w:lang w:val="en-US" w:eastAsia="en-US"/>
        </w:rPr>
        <w:t>.</w:t>
      </w:r>
    </w:p>
    <w:p w14:paraId="07ECAEC2" w14:textId="6E7AB88C" w:rsidR="00544FD9" w:rsidRPr="007E602F" w:rsidRDefault="007255C7" w:rsidP="00B0613C">
      <w:pPr>
        <w:pStyle w:val="ListParagraph"/>
        <w:numPr>
          <w:ilvl w:val="0"/>
          <w:numId w:val="11"/>
        </w:numPr>
        <w:tabs>
          <w:tab w:val="right" w:pos="9072"/>
          <w:tab w:val="right" w:pos="9354"/>
        </w:tabs>
        <w:spacing w:after="160" w:line="259" w:lineRule="auto"/>
        <w:ind w:left="772" w:hanging="386"/>
        <w:contextualSpacing w:val="0"/>
        <w:rPr>
          <w:rFonts w:ascii="Calibri" w:eastAsiaTheme="minorHAnsi" w:hAnsi="Calibri" w:cs="Arial"/>
          <w:lang w:val="en-US" w:eastAsia="en-US"/>
        </w:rPr>
      </w:pPr>
      <w:r>
        <w:rPr>
          <w:rFonts w:ascii="Calibri" w:eastAsiaTheme="minorHAnsi" w:hAnsi="Calibri" w:cs="Arial"/>
          <w:lang w:val="en-US" w:eastAsia="en-US"/>
        </w:rPr>
        <w:t>Explain wha</w:t>
      </w:r>
      <w:r w:rsidR="00193D96" w:rsidRPr="00193D96">
        <w:rPr>
          <w:rFonts w:ascii="Calibri" w:eastAsiaTheme="minorHAnsi" w:hAnsi="Calibri" w:cs="Arial"/>
          <w:lang w:val="en-US" w:eastAsia="en-US"/>
        </w:rPr>
        <w:t>t is</w:t>
      </w:r>
      <w:r>
        <w:rPr>
          <w:rFonts w:ascii="Calibri" w:eastAsiaTheme="minorHAnsi" w:hAnsi="Calibri" w:cs="Arial"/>
          <w:lang w:val="en-US" w:eastAsia="en-US"/>
        </w:rPr>
        <w:t xml:space="preserve"> meant</w:t>
      </w:r>
      <w:r w:rsidR="00193D96" w:rsidRPr="00193D96">
        <w:rPr>
          <w:rFonts w:ascii="Calibri" w:eastAsiaTheme="minorHAnsi" w:hAnsi="Calibri" w:cs="Arial"/>
          <w:lang w:val="en-US" w:eastAsia="en-US"/>
        </w:rPr>
        <w:t xml:space="preserve"> by the </w:t>
      </w:r>
      <w:r w:rsidR="00544FD9">
        <w:rPr>
          <w:rFonts w:ascii="Calibri" w:eastAsiaTheme="minorHAnsi" w:hAnsi="Calibri" w:cs="Arial"/>
          <w:lang w:val="en-US" w:eastAsia="en-US"/>
        </w:rPr>
        <w:t>c</w:t>
      </w:r>
      <w:r w:rsidR="00193D96" w:rsidRPr="00193D96">
        <w:rPr>
          <w:rFonts w:ascii="Calibri" w:eastAsiaTheme="minorHAnsi" w:hAnsi="Calibri" w:cs="Arial"/>
          <w:lang w:val="en-US" w:eastAsia="en-US"/>
        </w:rPr>
        <w:t xml:space="preserve">hord </w:t>
      </w:r>
      <w:r w:rsidR="00544FD9">
        <w:rPr>
          <w:rFonts w:ascii="Calibri" w:eastAsiaTheme="minorHAnsi" w:hAnsi="Calibri" w:cs="Arial"/>
          <w:lang w:val="en-US" w:eastAsia="en-US"/>
        </w:rPr>
        <w:t>s</w:t>
      </w:r>
      <w:r w:rsidR="00193D96" w:rsidRPr="00193D96">
        <w:rPr>
          <w:rFonts w:ascii="Calibri" w:eastAsiaTheme="minorHAnsi" w:hAnsi="Calibri" w:cs="Arial"/>
          <w:lang w:val="en-US" w:eastAsia="en-US"/>
        </w:rPr>
        <w:t>ymbol A/G</w:t>
      </w:r>
      <w:r w:rsidR="005811A0">
        <w:rPr>
          <w:rFonts w:ascii="Calibri" w:eastAsiaTheme="minorHAnsi" w:hAnsi="Calibri" w:cs="Arial"/>
          <w:lang w:val="en-US" w:eastAsia="en-US"/>
        </w:rPr>
        <w:t>.</w:t>
      </w:r>
      <w:r w:rsidR="00544FD9">
        <w:rPr>
          <w:rFonts w:ascii="Calibri" w:eastAsiaTheme="minorHAnsi" w:hAnsi="Calibri" w:cs="Arial"/>
          <w:lang w:val="en-US" w:eastAsia="en-US"/>
        </w:rPr>
        <w:tab/>
        <w:t>(1 mark)</w:t>
      </w:r>
    </w:p>
    <w:p w14:paraId="591D8E48" w14:textId="2B58A489" w:rsidR="00193D96" w:rsidRDefault="007E602F" w:rsidP="007E602F">
      <w:pPr>
        <w:tabs>
          <w:tab w:val="right" w:leader="underscore" w:pos="9072"/>
        </w:tabs>
        <w:spacing w:before="240" w:after="240"/>
        <w:ind w:left="720"/>
        <w:rPr>
          <w:rFonts w:ascii="Calibri" w:eastAsiaTheme="minorHAnsi" w:hAnsi="Calibri" w:cs="Arial"/>
          <w:lang w:val="en-US" w:eastAsia="en-US"/>
        </w:rPr>
      </w:pPr>
      <w:r>
        <w:rPr>
          <w:rFonts w:ascii="Calibri" w:eastAsiaTheme="minorHAnsi" w:hAnsi="Calibri" w:cs="Arial"/>
          <w:lang w:val="en-US" w:eastAsia="en-US"/>
        </w:rPr>
        <w:tab/>
      </w:r>
    </w:p>
    <w:p w14:paraId="5DE848AE" w14:textId="0029B31D" w:rsidR="00193D96" w:rsidRDefault="00544FD9" w:rsidP="00B0613C">
      <w:pPr>
        <w:pStyle w:val="ListParagraph"/>
        <w:numPr>
          <w:ilvl w:val="0"/>
          <w:numId w:val="11"/>
        </w:numPr>
        <w:tabs>
          <w:tab w:val="right" w:pos="9072"/>
          <w:tab w:val="right" w:pos="9354"/>
        </w:tabs>
        <w:spacing w:after="160" w:line="259" w:lineRule="auto"/>
        <w:ind w:left="772" w:hanging="386"/>
        <w:rPr>
          <w:rFonts w:ascii="Calibri" w:eastAsiaTheme="minorHAnsi" w:hAnsi="Calibri" w:cs="Arial"/>
          <w:lang w:val="en-US" w:eastAsia="en-US"/>
        </w:rPr>
      </w:pPr>
      <w:r>
        <w:rPr>
          <w:rFonts w:ascii="Calibri" w:eastAsiaTheme="minorHAnsi" w:hAnsi="Calibri" w:cs="Arial"/>
          <w:lang w:val="en-US" w:eastAsia="en-US"/>
        </w:rPr>
        <w:t>List</w:t>
      </w:r>
      <w:r w:rsidR="00193D96" w:rsidRPr="00193D96">
        <w:rPr>
          <w:rFonts w:ascii="Calibri" w:eastAsiaTheme="minorHAnsi" w:hAnsi="Calibri" w:cs="Arial"/>
          <w:lang w:val="en-US" w:eastAsia="en-US"/>
        </w:rPr>
        <w:t xml:space="preserve"> the notes found in the </w:t>
      </w:r>
      <w:r>
        <w:rPr>
          <w:rFonts w:ascii="Calibri" w:eastAsiaTheme="minorHAnsi" w:hAnsi="Calibri" w:cs="Arial"/>
          <w:lang w:val="en-US" w:eastAsia="en-US"/>
        </w:rPr>
        <w:t>c</w:t>
      </w:r>
      <w:r w:rsidR="00193D96" w:rsidRPr="00193D96">
        <w:rPr>
          <w:rFonts w:ascii="Calibri" w:eastAsiaTheme="minorHAnsi" w:hAnsi="Calibri" w:cs="Arial"/>
          <w:lang w:val="en-US" w:eastAsia="en-US"/>
        </w:rPr>
        <w:t>hord F+</w:t>
      </w:r>
      <w:r w:rsidR="005811A0">
        <w:rPr>
          <w:rFonts w:ascii="Calibri" w:eastAsiaTheme="minorHAnsi" w:hAnsi="Calibri" w:cs="Arial"/>
          <w:lang w:val="en-US" w:eastAsia="en-US"/>
        </w:rPr>
        <w:t>.</w:t>
      </w:r>
      <w:r>
        <w:rPr>
          <w:rFonts w:ascii="Calibri" w:eastAsiaTheme="minorHAnsi" w:hAnsi="Calibri" w:cs="Arial"/>
          <w:lang w:val="en-US" w:eastAsia="en-US"/>
        </w:rPr>
        <w:tab/>
        <w:t>(1 mark)</w:t>
      </w:r>
    </w:p>
    <w:p w14:paraId="44B1A6BC" w14:textId="77777777" w:rsidR="007E602F" w:rsidRDefault="007E602F" w:rsidP="007E602F">
      <w:pPr>
        <w:tabs>
          <w:tab w:val="right" w:leader="underscore" w:pos="9072"/>
        </w:tabs>
        <w:spacing w:before="240" w:after="240"/>
        <w:ind w:left="720"/>
        <w:rPr>
          <w:rFonts w:ascii="Calibri" w:eastAsiaTheme="minorHAnsi" w:hAnsi="Calibri" w:cs="Arial"/>
          <w:lang w:val="en-US" w:eastAsia="en-US"/>
        </w:rPr>
      </w:pPr>
      <w:r>
        <w:rPr>
          <w:rFonts w:ascii="Calibri" w:eastAsiaTheme="minorHAnsi" w:hAnsi="Calibri" w:cs="Arial"/>
          <w:lang w:val="en-US" w:eastAsia="en-US"/>
        </w:rPr>
        <w:tab/>
      </w:r>
    </w:p>
    <w:p w14:paraId="609FFD52" w14:textId="43F51DF3" w:rsidR="00193D96" w:rsidRPr="00193D96" w:rsidRDefault="00193D96" w:rsidP="00B0613C">
      <w:pPr>
        <w:pStyle w:val="ListParagraph"/>
        <w:numPr>
          <w:ilvl w:val="0"/>
          <w:numId w:val="10"/>
        </w:numPr>
        <w:tabs>
          <w:tab w:val="right" w:pos="9072"/>
        </w:tabs>
        <w:spacing w:before="120" w:after="160" w:line="259" w:lineRule="auto"/>
        <w:ind w:left="386" w:hanging="386"/>
        <w:contextualSpacing w:val="0"/>
        <w:rPr>
          <w:rFonts w:ascii="Calibri" w:eastAsiaTheme="minorHAnsi" w:hAnsi="Calibri" w:cs="Arial"/>
          <w:lang w:val="en-US" w:eastAsia="en-US"/>
        </w:rPr>
      </w:pPr>
      <w:r w:rsidRPr="00193D96">
        <w:rPr>
          <w:rFonts w:ascii="Calibri" w:eastAsiaTheme="minorHAnsi" w:hAnsi="Calibri" w:cs="Arial"/>
          <w:lang w:val="en-US" w:eastAsia="en-US"/>
        </w:rPr>
        <w:t xml:space="preserve">Circle </w:t>
      </w:r>
      <w:r w:rsidR="000166A4">
        <w:rPr>
          <w:rFonts w:ascii="Calibri" w:eastAsiaTheme="minorHAnsi" w:hAnsi="Calibri" w:cs="Arial"/>
          <w:b/>
          <w:bCs/>
          <w:lang w:val="en-US" w:eastAsia="en-US"/>
        </w:rPr>
        <w:t>two</w:t>
      </w:r>
      <w:r w:rsidRPr="00193D96">
        <w:rPr>
          <w:rFonts w:ascii="Calibri" w:eastAsiaTheme="minorHAnsi" w:hAnsi="Calibri" w:cs="Arial"/>
          <w:lang w:val="en-US" w:eastAsia="en-US"/>
        </w:rPr>
        <w:t xml:space="preserve"> terms </w:t>
      </w:r>
      <w:r w:rsidR="000166A4">
        <w:rPr>
          <w:rFonts w:ascii="Calibri" w:eastAsiaTheme="minorHAnsi" w:hAnsi="Calibri" w:cs="Arial"/>
          <w:lang w:val="en-US" w:eastAsia="en-US"/>
        </w:rPr>
        <w:t xml:space="preserve">below </w:t>
      </w:r>
      <w:r w:rsidRPr="00193D96">
        <w:rPr>
          <w:rFonts w:ascii="Calibri" w:eastAsiaTheme="minorHAnsi" w:hAnsi="Calibri" w:cs="Arial"/>
          <w:lang w:val="en-US" w:eastAsia="en-US"/>
        </w:rPr>
        <w:t>that best describe the bassline</w:t>
      </w:r>
      <w:r w:rsidR="000166A4">
        <w:rPr>
          <w:rFonts w:ascii="Calibri" w:eastAsiaTheme="minorHAnsi" w:hAnsi="Calibri" w:cs="Arial"/>
          <w:lang w:val="en-US" w:eastAsia="en-US"/>
        </w:rPr>
        <w:t xml:space="preserve"> in this work</w:t>
      </w:r>
      <w:r w:rsidRPr="00193D96">
        <w:rPr>
          <w:rFonts w:ascii="Calibri" w:eastAsiaTheme="minorHAnsi" w:hAnsi="Calibri" w:cs="Arial"/>
          <w:lang w:val="en-US" w:eastAsia="en-US"/>
        </w:rPr>
        <w:t>.</w:t>
      </w:r>
      <w:r w:rsidRPr="00193D96">
        <w:rPr>
          <w:rFonts w:ascii="Calibri" w:eastAsiaTheme="minorHAnsi" w:hAnsi="Calibri" w:cs="Arial"/>
          <w:lang w:val="en-US" w:eastAsia="en-US"/>
        </w:rPr>
        <w:tab/>
        <w:t>(2 marks)</w:t>
      </w:r>
    </w:p>
    <w:p w14:paraId="708E23BD" w14:textId="61811B31" w:rsidR="00193D96" w:rsidRPr="00193D96" w:rsidRDefault="002C420E" w:rsidP="007E602F">
      <w:pPr>
        <w:spacing w:before="360" w:after="360"/>
        <w:ind w:left="1166"/>
        <w:rPr>
          <w:lang w:val="en-US"/>
        </w:rPr>
      </w:pPr>
      <w:r>
        <w:rPr>
          <w:lang w:val="en-US"/>
        </w:rPr>
        <w:t>c</w:t>
      </w:r>
      <w:r w:rsidR="00193D96" w:rsidRPr="00193D96">
        <w:rPr>
          <w:lang w:val="en-US"/>
        </w:rPr>
        <w:t>hromatic</w:t>
      </w:r>
      <w:r w:rsidR="00193D96" w:rsidRPr="00193D96">
        <w:rPr>
          <w:lang w:val="en-US"/>
        </w:rPr>
        <w:tab/>
      </w:r>
      <w:r w:rsidR="00193D96" w:rsidRPr="00193D96">
        <w:rPr>
          <w:lang w:val="en-US"/>
        </w:rPr>
        <w:tab/>
      </w:r>
      <w:r>
        <w:rPr>
          <w:lang w:val="en-US"/>
        </w:rPr>
        <w:t>s</w:t>
      </w:r>
      <w:r w:rsidR="00193D96" w:rsidRPr="00193D96">
        <w:rPr>
          <w:lang w:val="en-US"/>
        </w:rPr>
        <w:t>yncopation</w:t>
      </w:r>
      <w:r w:rsidR="00193D96" w:rsidRPr="00193D96">
        <w:rPr>
          <w:lang w:val="en-US"/>
        </w:rPr>
        <w:tab/>
      </w:r>
      <w:r w:rsidR="00193D96" w:rsidRPr="00193D96">
        <w:rPr>
          <w:lang w:val="en-US"/>
        </w:rPr>
        <w:tab/>
      </w:r>
      <w:r>
        <w:rPr>
          <w:lang w:val="en-US"/>
        </w:rPr>
        <w:t>p</w:t>
      </w:r>
      <w:r w:rsidR="00193D96" w:rsidRPr="00193D96">
        <w:rPr>
          <w:lang w:val="en-US"/>
        </w:rPr>
        <w:t>olymetric</w:t>
      </w:r>
      <w:r w:rsidR="00193D96" w:rsidRPr="00193D96">
        <w:rPr>
          <w:lang w:val="en-US"/>
        </w:rPr>
        <w:tab/>
      </w:r>
      <w:r w:rsidR="00193D96" w:rsidRPr="00193D96">
        <w:rPr>
          <w:lang w:val="en-US"/>
        </w:rPr>
        <w:tab/>
      </w:r>
      <w:r>
        <w:rPr>
          <w:lang w:val="en-US"/>
        </w:rPr>
        <w:t>c</w:t>
      </w:r>
      <w:r w:rsidR="00193D96" w:rsidRPr="00193D96">
        <w:rPr>
          <w:lang w:val="en-US"/>
        </w:rPr>
        <w:t>anonic</w:t>
      </w:r>
    </w:p>
    <w:p w14:paraId="0668C512" w14:textId="69CF1426" w:rsidR="00193D96" w:rsidRPr="00193D96" w:rsidRDefault="002C420E" w:rsidP="007E602F">
      <w:pPr>
        <w:spacing w:after="360"/>
        <w:ind w:left="1170"/>
        <w:rPr>
          <w:lang w:val="en-US"/>
        </w:rPr>
      </w:pPr>
      <w:r>
        <w:rPr>
          <w:lang w:val="en-US"/>
        </w:rPr>
        <w:t>d</w:t>
      </w:r>
      <w:r w:rsidR="00193D96" w:rsidRPr="00193D96">
        <w:rPr>
          <w:lang w:val="en-US"/>
        </w:rPr>
        <w:t>iatonic</w:t>
      </w:r>
      <w:r w:rsidR="00193D96" w:rsidRPr="00193D96">
        <w:rPr>
          <w:lang w:val="en-US"/>
        </w:rPr>
        <w:tab/>
      </w:r>
      <w:r w:rsidR="00193D96" w:rsidRPr="00193D96">
        <w:rPr>
          <w:lang w:val="en-US"/>
        </w:rPr>
        <w:tab/>
      </w:r>
      <w:r>
        <w:rPr>
          <w:lang w:val="en-US"/>
        </w:rPr>
        <w:t>o</w:t>
      </w:r>
      <w:r w:rsidR="00193D96" w:rsidRPr="00193D96">
        <w:rPr>
          <w:lang w:val="en-US"/>
        </w:rPr>
        <w:t>stinato</w:t>
      </w:r>
      <w:r w:rsidR="00193D96" w:rsidRPr="00193D96">
        <w:rPr>
          <w:lang w:val="en-US"/>
        </w:rPr>
        <w:tab/>
      </w:r>
      <w:r w:rsidR="00193D96" w:rsidRPr="00193D96">
        <w:rPr>
          <w:lang w:val="en-US"/>
        </w:rPr>
        <w:tab/>
      </w:r>
      <w:r>
        <w:rPr>
          <w:lang w:val="en-US"/>
        </w:rPr>
        <w:t>i</w:t>
      </w:r>
      <w:r w:rsidR="00193D96" w:rsidRPr="00193D96">
        <w:rPr>
          <w:lang w:val="en-US"/>
        </w:rPr>
        <w:t>nversion</w:t>
      </w:r>
      <w:r w:rsidR="00193D96" w:rsidRPr="00193D96">
        <w:rPr>
          <w:lang w:val="en-US"/>
        </w:rPr>
        <w:tab/>
      </w:r>
      <w:r w:rsidR="00193D96" w:rsidRPr="00193D96">
        <w:rPr>
          <w:lang w:val="en-US"/>
        </w:rPr>
        <w:tab/>
      </w:r>
      <w:proofErr w:type="gramStart"/>
      <w:r>
        <w:rPr>
          <w:lang w:val="en-US"/>
        </w:rPr>
        <w:t>r</w:t>
      </w:r>
      <w:r w:rsidR="00193D96" w:rsidRPr="00193D96">
        <w:rPr>
          <w:lang w:val="en-US"/>
        </w:rPr>
        <w:t>etrograde</w:t>
      </w:r>
      <w:proofErr w:type="gramEnd"/>
    </w:p>
    <w:p w14:paraId="184EA5AB" w14:textId="7D807FF4" w:rsidR="00193D96" w:rsidRPr="00193D96" w:rsidRDefault="002C420E" w:rsidP="00544FD9">
      <w:pPr>
        <w:ind w:left="1170"/>
        <w:rPr>
          <w:lang w:val="en-US"/>
        </w:rPr>
      </w:pPr>
      <w:r>
        <w:rPr>
          <w:lang w:val="en-US"/>
        </w:rPr>
        <w:t>m</w:t>
      </w:r>
      <w:r w:rsidR="00193D96" w:rsidRPr="00193D96">
        <w:rPr>
          <w:lang w:val="en-US"/>
        </w:rPr>
        <w:t>inor</w:t>
      </w:r>
      <w:r w:rsidR="00193D96" w:rsidRPr="00193D96">
        <w:rPr>
          <w:lang w:val="en-US"/>
        </w:rPr>
        <w:tab/>
      </w:r>
      <w:r w:rsidR="00193D96" w:rsidRPr="00193D96">
        <w:rPr>
          <w:lang w:val="en-US"/>
        </w:rPr>
        <w:tab/>
      </w:r>
      <w:r>
        <w:rPr>
          <w:lang w:val="en-US"/>
        </w:rPr>
        <w:t>c</w:t>
      </w:r>
      <w:r w:rsidR="00193D96" w:rsidRPr="00193D96">
        <w:rPr>
          <w:lang w:val="en-US"/>
        </w:rPr>
        <w:t xml:space="preserve">all and </w:t>
      </w:r>
      <w:r>
        <w:rPr>
          <w:lang w:val="en-US"/>
        </w:rPr>
        <w:t>r</w:t>
      </w:r>
      <w:r w:rsidR="00193D96" w:rsidRPr="00193D96">
        <w:rPr>
          <w:lang w:val="en-US"/>
        </w:rPr>
        <w:t>esponse</w:t>
      </w:r>
      <w:r w:rsidR="00193D96" w:rsidRPr="00193D96">
        <w:rPr>
          <w:lang w:val="en-US"/>
        </w:rPr>
        <w:tab/>
        <w:t>3 over 4</w:t>
      </w:r>
      <w:r w:rsidR="00193D96" w:rsidRPr="00193D96">
        <w:rPr>
          <w:lang w:val="en-US"/>
        </w:rPr>
        <w:tab/>
      </w:r>
      <w:r w:rsidR="00193D96" w:rsidRPr="00193D96">
        <w:rPr>
          <w:lang w:val="en-US"/>
        </w:rPr>
        <w:tab/>
      </w:r>
      <w:r>
        <w:rPr>
          <w:lang w:val="en-US"/>
        </w:rPr>
        <w:t>f</w:t>
      </w:r>
      <w:r w:rsidR="00193D96" w:rsidRPr="00193D96">
        <w:rPr>
          <w:lang w:val="en-US"/>
        </w:rPr>
        <w:t>ugal</w:t>
      </w:r>
      <w:r w:rsidR="00193D96" w:rsidRPr="00193D96">
        <w:rPr>
          <w:lang w:val="en-US"/>
        </w:rPr>
        <w:tab/>
      </w:r>
    </w:p>
    <w:p w14:paraId="40162879" w14:textId="6637F48F" w:rsidR="00193D96" w:rsidRPr="006F6481" w:rsidRDefault="00193D96" w:rsidP="00B0613C">
      <w:pPr>
        <w:pStyle w:val="ListParagraph"/>
        <w:numPr>
          <w:ilvl w:val="0"/>
          <w:numId w:val="10"/>
        </w:numPr>
        <w:tabs>
          <w:tab w:val="right" w:pos="9072"/>
        </w:tabs>
        <w:spacing w:before="120" w:after="160" w:line="259" w:lineRule="auto"/>
        <w:ind w:left="386" w:hanging="386"/>
        <w:contextualSpacing w:val="0"/>
        <w:rPr>
          <w:rFonts w:cstheme="minorHAnsi"/>
          <w:lang w:val="en-US"/>
        </w:rPr>
      </w:pPr>
      <w:r w:rsidRPr="006F6481">
        <w:rPr>
          <w:rFonts w:ascii="Calibri" w:eastAsiaTheme="minorHAnsi" w:hAnsi="Calibri" w:cs="Arial"/>
          <w:lang w:val="en-US" w:eastAsia="en-US"/>
        </w:rPr>
        <w:t>Discuss the rhythmic interplay between the drums and voice during the trading sectio</w:t>
      </w:r>
      <w:r w:rsidRPr="006F6481">
        <w:rPr>
          <w:rFonts w:eastAsiaTheme="minorHAnsi" w:cstheme="minorHAnsi"/>
          <w:lang w:val="en-US" w:eastAsia="en-US"/>
        </w:rPr>
        <w:t>n.</w:t>
      </w:r>
      <w:r w:rsidR="006F6481" w:rsidRPr="006F6481">
        <w:rPr>
          <w:rFonts w:eastAsiaTheme="minorHAnsi" w:cstheme="minorHAnsi"/>
          <w:lang w:val="en-US" w:eastAsia="en-US"/>
        </w:rPr>
        <w:tab/>
      </w:r>
      <w:r w:rsidRPr="006F6481">
        <w:rPr>
          <w:rFonts w:cstheme="minorHAnsi"/>
          <w:lang w:val="en-US"/>
        </w:rPr>
        <w:t>(2 marks)</w:t>
      </w:r>
    </w:p>
    <w:p w14:paraId="73D163D1" w14:textId="28902A0B" w:rsidR="007B2FF9" w:rsidRDefault="007B2FF9" w:rsidP="007B2FF9">
      <w:pPr>
        <w:tabs>
          <w:tab w:val="right" w:leader="underscore" w:pos="9072"/>
        </w:tabs>
        <w:spacing w:before="240" w:after="240"/>
        <w:ind w:left="450"/>
        <w:rPr>
          <w:rFonts w:cstheme="minorHAnsi"/>
          <w:lang w:val="en-US"/>
        </w:rPr>
      </w:pPr>
      <w:r>
        <w:rPr>
          <w:rFonts w:cstheme="minorHAnsi"/>
          <w:lang w:val="en-US"/>
        </w:rPr>
        <w:tab/>
      </w:r>
    </w:p>
    <w:p w14:paraId="64504BE1" w14:textId="2A2E2A0F" w:rsidR="007B2FF9" w:rsidRDefault="007B2FF9" w:rsidP="007B2FF9">
      <w:pPr>
        <w:tabs>
          <w:tab w:val="right" w:leader="underscore" w:pos="9072"/>
        </w:tabs>
        <w:spacing w:before="240" w:after="240"/>
        <w:ind w:left="450"/>
        <w:rPr>
          <w:rFonts w:cstheme="minorHAnsi"/>
          <w:lang w:val="en-US"/>
        </w:rPr>
      </w:pPr>
      <w:r>
        <w:rPr>
          <w:rFonts w:cstheme="minorHAnsi"/>
          <w:lang w:val="en-US"/>
        </w:rPr>
        <w:tab/>
      </w:r>
    </w:p>
    <w:p w14:paraId="693ED2E9" w14:textId="51ADC3DF" w:rsidR="007B2FF9" w:rsidRDefault="007B2FF9" w:rsidP="007B2FF9">
      <w:pPr>
        <w:tabs>
          <w:tab w:val="right" w:leader="underscore" w:pos="9072"/>
        </w:tabs>
        <w:spacing w:before="240" w:after="200"/>
        <w:ind w:left="450"/>
        <w:rPr>
          <w:rFonts w:cstheme="minorHAnsi"/>
          <w:lang w:val="en-US"/>
        </w:rPr>
      </w:pPr>
      <w:r>
        <w:rPr>
          <w:rFonts w:cstheme="minorHAnsi"/>
          <w:lang w:val="en-US"/>
        </w:rPr>
        <w:tab/>
      </w:r>
    </w:p>
    <w:p w14:paraId="30A986AD" w14:textId="69C7075E" w:rsidR="00193D96" w:rsidRPr="006F6481" w:rsidRDefault="00193D96" w:rsidP="00B0613C">
      <w:pPr>
        <w:pStyle w:val="ListParagraph"/>
        <w:numPr>
          <w:ilvl w:val="0"/>
          <w:numId w:val="10"/>
        </w:numPr>
        <w:tabs>
          <w:tab w:val="right" w:pos="9072"/>
        </w:tabs>
        <w:spacing w:before="100" w:after="160" w:line="259" w:lineRule="auto"/>
        <w:ind w:left="386" w:hanging="386"/>
        <w:contextualSpacing w:val="0"/>
        <w:rPr>
          <w:rFonts w:eastAsiaTheme="minorHAnsi" w:cstheme="minorHAnsi"/>
          <w:lang w:val="en-US" w:eastAsia="en-US"/>
        </w:rPr>
      </w:pPr>
      <w:r w:rsidRPr="00193D96">
        <w:rPr>
          <w:rFonts w:ascii="Calibri" w:eastAsiaTheme="minorHAnsi" w:hAnsi="Calibri" w:cs="Arial"/>
          <w:lang w:val="en-US" w:eastAsia="en-US"/>
        </w:rPr>
        <w:lastRenderedPageBreak/>
        <w:t xml:space="preserve">During </w:t>
      </w:r>
      <w:r w:rsidR="004D113B">
        <w:rPr>
          <w:rFonts w:ascii="Calibri" w:eastAsiaTheme="minorHAnsi" w:hAnsi="Calibri" w:cs="Arial"/>
          <w:lang w:val="en-US" w:eastAsia="en-US"/>
        </w:rPr>
        <w:t>the</w:t>
      </w:r>
      <w:r w:rsidRPr="00193D96">
        <w:rPr>
          <w:rFonts w:ascii="Calibri" w:eastAsiaTheme="minorHAnsi" w:hAnsi="Calibri" w:cs="Arial"/>
          <w:lang w:val="en-US" w:eastAsia="en-US"/>
        </w:rPr>
        <w:t xml:space="preserve"> performance</w:t>
      </w:r>
      <w:r w:rsidR="004D113B">
        <w:rPr>
          <w:rFonts w:ascii="Calibri" w:eastAsiaTheme="minorHAnsi" w:hAnsi="Calibri" w:cs="Arial"/>
          <w:lang w:val="en-US" w:eastAsia="en-US"/>
        </w:rPr>
        <w:t xml:space="preserve"> of this work</w:t>
      </w:r>
      <w:r w:rsidRPr="00193D96">
        <w:rPr>
          <w:rFonts w:ascii="Calibri" w:eastAsiaTheme="minorHAnsi" w:hAnsi="Calibri" w:cs="Arial"/>
          <w:lang w:val="en-US" w:eastAsia="en-US"/>
        </w:rPr>
        <w:t>, the singer uses hand gestures that relate to the performance. Give the term used to describe these gestures and explain their purpose.</w:t>
      </w:r>
      <w:r w:rsidR="004D113B">
        <w:rPr>
          <w:rFonts w:ascii="Calibri" w:eastAsiaTheme="minorHAnsi" w:hAnsi="Calibri" w:cs="Arial"/>
          <w:lang w:val="en-US" w:eastAsia="en-US"/>
        </w:rPr>
        <w:tab/>
      </w:r>
      <w:r w:rsidRPr="00193D96">
        <w:rPr>
          <w:rFonts w:ascii="Calibri" w:eastAsiaTheme="minorHAnsi" w:hAnsi="Calibri" w:cs="Arial"/>
          <w:lang w:val="en-US" w:eastAsia="en-US"/>
        </w:rPr>
        <w:t>(2 mark</w:t>
      </w:r>
      <w:r w:rsidRPr="006F6481">
        <w:rPr>
          <w:rFonts w:eastAsiaTheme="minorHAnsi" w:cstheme="minorHAnsi"/>
          <w:lang w:val="en-US" w:eastAsia="en-US"/>
        </w:rPr>
        <w:t>s)</w:t>
      </w:r>
    </w:p>
    <w:p w14:paraId="224BAEA4" w14:textId="0AA24FB6" w:rsidR="007B2FF9" w:rsidRDefault="007B2FF9" w:rsidP="007B2FF9">
      <w:pPr>
        <w:tabs>
          <w:tab w:val="right" w:leader="underscore" w:pos="9072"/>
        </w:tabs>
        <w:spacing w:before="240" w:after="240"/>
        <w:ind w:left="450"/>
        <w:rPr>
          <w:rFonts w:cstheme="minorHAnsi"/>
          <w:lang w:val="en-US"/>
        </w:rPr>
      </w:pPr>
      <w:r>
        <w:rPr>
          <w:rFonts w:cstheme="minorHAnsi"/>
          <w:lang w:val="en-US"/>
        </w:rPr>
        <w:tab/>
      </w:r>
    </w:p>
    <w:p w14:paraId="08DD5850" w14:textId="2E91B20E" w:rsidR="007B2FF9" w:rsidRDefault="007B2FF9" w:rsidP="007B2FF9">
      <w:pPr>
        <w:tabs>
          <w:tab w:val="right" w:leader="underscore" w:pos="9072"/>
        </w:tabs>
        <w:spacing w:before="240" w:after="240"/>
        <w:ind w:left="450"/>
        <w:rPr>
          <w:rFonts w:cstheme="minorHAnsi"/>
          <w:lang w:val="en-US"/>
        </w:rPr>
      </w:pPr>
      <w:r>
        <w:rPr>
          <w:rFonts w:cstheme="minorHAnsi"/>
          <w:lang w:val="en-US"/>
        </w:rPr>
        <w:tab/>
      </w:r>
    </w:p>
    <w:p w14:paraId="3C05DFE2" w14:textId="486AB8FE" w:rsidR="007B2FF9" w:rsidRDefault="007B2FF9" w:rsidP="007B2FF9">
      <w:pPr>
        <w:tabs>
          <w:tab w:val="right" w:leader="underscore" w:pos="9072"/>
        </w:tabs>
        <w:spacing w:before="240" w:after="240"/>
        <w:ind w:left="450"/>
        <w:rPr>
          <w:rFonts w:cstheme="minorHAnsi"/>
          <w:lang w:val="en-US"/>
        </w:rPr>
      </w:pPr>
      <w:r>
        <w:rPr>
          <w:rFonts w:cstheme="minorHAnsi"/>
          <w:lang w:val="en-US"/>
        </w:rPr>
        <w:tab/>
      </w:r>
    </w:p>
    <w:p w14:paraId="4DAD3D74" w14:textId="297844D1" w:rsidR="00193D96" w:rsidRPr="00193D96" w:rsidRDefault="00193D96" w:rsidP="00B0613C">
      <w:pPr>
        <w:pStyle w:val="ListParagraph"/>
        <w:numPr>
          <w:ilvl w:val="0"/>
          <w:numId w:val="10"/>
        </w:numPr>
        <w:tabs>
          <w:tab w:val="right" w:pos="9072"/>
        </w:tabs>
        <w:spacing w:before="120" w:line="259" w:lineRule="auto"/>
        <w:ind w:left="386" w:hanging="386"/>
        <w:contextualSpacing w:val="0"/>
        <w:rPr>
          <w:rFonts w:ascii="Calibri" w:eastAsiaTheme="minorHAnsi" w:hAnsi="Calibri" w:cs="Arial"/>
          <w:lang w:val="en-US" w:eastAsia="en-US"/>
        </w:rPr>
      </w:pPr>
      <w:r w:rsidRPr="00193D96">
        <w:rPr>
          <w:rFonts w:ascii="Calibri" w:eastAsiaTheme="minorHAnsi" w:hAnsi="Calibri" w:cs="Arial"/>
          <w:lang w:val="en-US" w:eastAsia="en-US"/>
        </w:rPr>
        <w:t xml:space="preserve">The </w:t>
      </w:r>
      <w:r w:rsidR="00056A02">
        <w:rPr>
          <w:rFonts w:ascii="Calibri" w:eastAsiaTheme="minorHAnsi" w:hAnsi="Calibri" w:cs="Arial"/>
          <w:lang w:val="en-US" w:eastAsia="en-US"/>
        </w:rPr>
        <w:t>g</w:t>
      </w:r>
      <w:r w:rsidRPr="00193D96">
        <w:rPr>
          <w:rFonts w:ascii="Calibri" w:eastAsiaTheme="minorHAnsi" w:hAnsi="Calibri" w:cs="Arial"/>
          <w:lang w:val="en-US" w:eastAsia="en-US"/>
        </w:rPr>
        <w:t xml:space="preserve">uitar </w:t>
      </w:r>
      <w:r w:rsidR="00056A02">
        <w:rPr>
          <w:rFonts w:ascii="Calibri" w:eastAsiaTheme="minorHAnsi" w:hAnsi="Calibri" w:cs="Arial"/>
          <w:lang w:val="en-US" w:eastAsia="en-US"/>
        </w:rPr>
        <w:t>s</w:t>
      </w:r>
      <w:r w:rsidRPr="00193D96">
        <w:rPr>
          <w:rFonts w:ascii="Calibri" w:eastAsiaTheme="minorHAnsi" w:hAnsi="Calibri" w:cs="Arial"/>
          <w:lang w:val="en-US" w:eastAsia="en-US"/>
        </w:rPr>
        <w:t xml:space="preserve">olo is marked by the chord symbol A7#11. </w:t>
      </w:r>
      <w:r w:rsidR="00056A02">
        <w:rPr>
          <w:rFonts w:ascii="Calibri" w:eastAsiaTheme="minorHAnsi" w:hAnsi="Calibri" w:cs="Arial"/>
          <w:lang w:val="en-US" w:eastAsia="en-US"/>
        </w:rPr>
        <w:t xml:space="preserve">Circle the scale/mode below that would best </w:t>
      </w:r>
      <w:r w:rsidRPr="00193D96">
        <w:rPr>
          <w:rFonts w:ascii="Calibri" w:eastAsiaTheme="minorHAnsi" w:hAnsi="Calibri" w:cs="Arial"/>
          <w:lang w:val="en-US" w:eastAsia="en-US"/>
        </w:rPr>
        <w:t>fit this chord</w:t>
      </w:r>
      <w:r w:rsidR="00056A02">
        <w:rPr>
          <w:rFonts w:ascii="Calibri" w:eastAsiaTheme="minorHAnsi" w:hAnsi="Calibri" w:cs="Arial"/>
          <w:lang w:val="en-US" w:eastAsia="en-US"/>
        </w:rPr>
        <w:t>.</w:t>
      </w:r>
      <w:r w:rsidR="00056A02">
        <w:rPr>
          <w:rFonts w:ascii="Calibri" w:eastAsiaTheme="minorHAnsi" w:hAnsi="Calibri" w:cs="Arial"/>
          <w:lang w:val="en-US" w:eastAsia="en-US"/>
        </w:rPr>
        <w:tab/>
      </w:r>
      <w:r w:rsidRPr="00193D96">
        <w:rPr>
          <w:rFonts w:ascii="Calibri" w:eastAsiaTheme="minorHAnsi" w:hAnsi="Calibri" w:cs="Arial"/>
          <w:lang w:val="en-US" w:eastAsia="en-US"/>
        </w:rPr>
        <w:t>(1 mark)</w:t>
      </w:r>
    </w:p>
    <w:p w14:paraId="0A1B717F" w14:textId="4105F4CF" w:rsidR="00193D96" w:rsidRPr="00193D96" w:rsidRDefault="00193D96" w:rsidP="006F6481">
      <w:pPr>
        <w:ind w:left="720"/>
        <w:rPr>
          <w:lang w:val="en-US"/>
        </w:rPr>
      </w:pPr>
      <w:r w:rsidRPr="00193D96">
        <w:rPr>
          <w:lang w:val="en-US"/>
        </w:rPr>
        <w:t xml:space="preserve">Lydian </w:t>
      </w:r>
      <w:r w:rsidR="006F6481">
        <w:rPr>
          <w:lang w:val="en-US"/>
        </w:rPr>
        <w:t>d</w:t>
      </w:r>
      <w:r w:rsidRPr="00193D96">
        <w:rPr>
          <w:lang w:val="en-US"/>
        </w:rPr>
        <w:t>ominant</w:t>
      </w:r>
      <w:r w:rsidR="006F6481">
        <w:rPr>
          <w:lang w:val="en-US"/>
        </w:rPr>
        <w:t xml:space="preserve"> </w:t>
      </w:r>
      <w:r w:rsidRPr="00193D96">
        <w:rPr>
          <w:lang w:val="en-US"/>
        </w:rPr>
        <w:t xml:space="preserve">(1, 2, 3, </w:t>
      </w:r>
      <w:r w:rsidR="00331EED" w:rsidRPr="00193D96">
        <w:rPr>
          <w:rFonts w:ascii="Calibri" w:eastAsiaTheme="minorHAnsi" w:hAnsi="Calibri" w:cs="Arial"/>
          <w:lang w:val="en-US" w:eastAsia="en-US"/>
        </w:rPr>
        <w:t>#</w:t>
      </w:r>
      <w:r w:rsidR="006F6481" w:rsidRPr="006F6481">
        <w:rPr>
          <w:rFonts w:cstheme="minorHAnsi"/>
          <w:lang w:val="en-US"/>
        </w:rPr>
        <w:t>4</w:t>
      </w:r>
      <w:r w:rsidRPr="00193D96">
        <w:rPr>
          <w:lang w:val="en-US"/>
        </w:rPr>
        <w:t xml:space="preserve">, 5, 6, </w:t>
      </w:r>
      <w:r w:rsidRPr="006F6481">
        <w:rPr>
          <w:rFonts w:ascii="MusiSync" w:hAnsi="MusiSync"/>
          <w:sz w:val="36"/>
          <w:szCs w:val="40"/>
          <w:lang w:val="en-US"/>
        </w:rPr>
        <w:t>b</w:t>
      </w:r>
      <w:r w:rsidRPr="00193D96">
        <w:rPr>
          <w:lang w:val="en-US"/>
        </w:rPr>
        <w:t>7, 1)</w:t>
      </w:r>
    </w:p>
    <w:p w14:paraId="59DDCD42" w14:textId="6209725A" w:rsidR="00193D96" w:rsidRPr="00193D96" w:rsidRDefault="00193D96" w:rsidP="006F6481">
      <w:pPr>
        <w:ind w:left="720"/>
        <w:rPr>
          <w:lang w:val="en-US"/>
        </w:rPr>
      </w:pPr>
      <w:r w:rsidRPr="00193D96">
        <w:rPr>
          <w:lang w:val="en-US"/>
        </w:rPr>
        <w:t xml:space="preserve">Altered </w:t>
      </w:r>
      <w:r w:rsidR="006F6481">
        <w:rPr>
          <w:lang w:val="en-US"/>
        </w:rPr>
        <w:t>s</w:t>
      </w:r>
      <w:r w:rsidRPr="00193D96">
        <w:rPr>
          <w:lang w:val="en-US"/>
        </w:rPr>
        <w:t>cale</w:t>
      </w:r>
      <w:r w:rsidR="006F6481">
        <w:rPr>
          <w:lang w:val="en-US"/>
        </w:rPr>
        <w:t xml:space="preserve"> </w:t>
      </w:r>
      <w:r w:rsidRPr="00193D96">
        <w:rPr>
          <w:lang w:val="en-US"/>
        </w:rPr>
        <w:t xml:space="preserve">(1, </w:t>
      </w:r>
      <w:r w:rsidRPr="006F6481">
        <w:rPr>
          <w:rFonts w:ascii="MusiSync" w:hAnsi="MusiSync"/>
          <w:sz w:val="36"/>
          <w:szCs w:val="40"/>
          <w:lang w:val="en-US"/>
        </w:rPr>
        <w:t>b</w:t>
      </w:r>
      <w:r w:rsidRPr="00193D96">
        <w:rPr>
          <w:lang w:val="en-US"/>
        </w:rPr>
        <w:t xml:space="preserve">2, </w:t>
      </w:r>
      <w:r w:rsidRPr="006F6481">
        <w:rPr>
          <w:rFonts w:ascii="MusiSync" w:hAnsi="MusiSync"/>
          <w:sz w:val="36"/>
          <w:szCs w:val="40"/>
          <w:lang w:val="en-US"/>
        </w:rPr>
        <w:t>b</w:t>
      </w:r>
      <w:r w:rsidRPr="00193D96">
        <w:rPr>
          <w:lang w:val="en-US"/>
        </w:rPr>
        <w:t xml:space="preserve">3, 3, </w:t>
      </w:r>
      <w:r w:rsidR="00331EED" w:rsidRPr="00193D96">
        <w:rPr>
          <w:rFonts w:ascii="Calibri" w:eastAsiaTheme="minorHAnsi" w:hAnsi="Calibri" w:cs="Arial"/>
          <w:lang w:val="en-US" w:eastAsia="en-US"/>
        </w:rPr>
        <w:t>#</w:t>
      </w:r>
      <w:r w:rsidRPr="00193D96">
        <w:rPr>
          <w:lang w:val="en-US"/>
        </w:rPr>
        <w:t xml:space="preserve">4, </w:t>
      </w:r>
      <w:r w:rsidR="00331EED" w:rsidRPr="00193D96">
        <w:rPr>
          <w:rFonts w:ascii="Calibri" w:eastAsiaTheme="minorHAnsi" w:hAnsi="Calibri" w:cs="Arial"/>
          <w:lang w:val="en-US" w:eastAsia="en-US"/>
        </w:rPr>
        <w:t>#</w:t>
      </w:r>
      <w:r w:rsidRPr="00193D96">
        <w:rPr>
          <w:lang w:val="en-US"/>
        </w:rPr>
        <w:t xml:space="preserve">5, </w:t>
      </w:r>
      <w:r w:rsidRPr="006F6481">
        <w:rPr>
          <w:rFonts w:ascii="MusiSync" w:hAnsi="MusiSync"/>
          <w:sz w:val="36"/>
          <w:szCs w:val="40"/>
          <w:lang w:val="en-US"/>
        </w:rPr>
        <w:t>b</w:t>
      </w:r>
      <w:r w:rsidRPr="00193D96">
        <w:rPr>
          <w:lang w:val="en-US"/>
        </w:rPr>
        <w:t>7, 1)</w:t>
      </w:r>
    </w:p>
    <w:p w14:paraId="2D1838B1" w14:textId="19ECFAE2" w:rsidR="00193D96" w:rsidRPr="00193D96" w:rsidRDefault="00193D96" w:rsidP="006F6481">
      <w:pPr>
        <w:ind w:left="720"/>
        <w:rPr>
          <w:lang w:val="en-US"/>
        </w:rPr>
      </w:pPr>
      <w:r w:rsidRPr="00193D96">
        <w:rPr>
          <w:lang w:val="en-US"/>
        </w:rPr>
        <w:t>Locrian #2</w:t>
      </w:r>
      <w:r w:rsidR="006F6481">
        <w:rPr>
          <w:lang w:val="en-US"/>
        </w:rPr>
        <w:t xml:space="preserve"> </w:t>
      </w:r>
      <w:r w:rsidRPr="00193D96">
        <w:rPr>
          <w:lang w:val="en-US"/>
        </w:rPr>
        <w:t xml:space="preserve">(1, 2, </w:t>
      </w:r>
      <w:r w:rsidRPr="006F6481">
        <w:rPr>
          <w:rFonts w:ascii="MusiSync" w:hAnsi="MusiSync"/>
          <w:sz w:val="36"/>
          <w:szCs w:val="40"/>
          <w:lang w:val="en-US"/>
        </w:rPr>
        <w:t>b</w:t>
      </w:r>
      <w:r w:rsidRPr="00193D96">
        <w:rPr>
          <w:lang w:val="en-US"/>
        </w:rPr>
        <w:t xml:space="preserve">3, </w:t>
      </w:r>
      <w:proofErr w:type="gramStart"/>
      <w:r w:rsidRPr="00193D96">
        <w:rPr>
          <w:lang w:val="en-US"/>
        </w:rPr>
        <w:t>4 ,</w:t>
      </w:r>
      <w:r w:rsidRPr="006F6481">
        <w:rPr>
          <w:rFonts w:ascii="MusiSync" w:hAnsi="MusiSync"/>
          <w:sz w:val="36"/>
          <w:szCs w:val="40"/>
          <w:lang w:val="en-US"/>
        </w:rPr>
        <w:t>b</w:t>
      </w:r>
      <w:proofErr w:type="gramEnd"/>
      <w:r w:rsidRPr="00193D96">
        <w:rPr>
          <w:lang w:val="en-US"/>
        </w:rPr>
        <w:t xml:space="preserve">5, </w:t>
      </w:r>
      <w:r w:rsidRPr="006F6481">
        <w:rPr>
          <w:rFonts w:ascii="MusiSync" w:hAnsi="MusiSync"/>
          <w:sz w:val="36"/>
          <w:szCs w:val="40"/>
          <w:lang w:val="en-US"/>
        </w:rPr>
        <w:t>b</w:t>
      </w:r>
      <w:r w:rsidRPr="00193D96">
        <w:rPr>
          <w:lang w:val="en-US"/>
        </w:rPr>
        <w:t xml:space="preserve">6, </w:t>
      </w:r>
      <w:r w:rsidRPr="006F6481">
        <w:rPr>
          <w:rFonts w:ascii="MusiSync" w:hAnsi="MusiSync"/>
          <w:sz w:val="36"/>
          <w:szCs w:val="40"/>
          <w:lang w:val="en-US"/>
        </w:rPr>
        <w:t>b</w:t>
      </w:r>
      <w:r w:rsidRPr="00193D96">
        <w:rPr>
          <w:lang w:val="en-US"/>
        </w:rPr>
        <w:t>7, 1)</w:t>
      </w:r>
    </w:p>
    <w:p w14:paraId="15439E5E" w14:textId="320A7BD3" w:rsidR="00193D96" w:rsidRPr="00193D96" w:rsidRDefault="00193D96" w:rsidP="006F6481">
      <w:pPr>
        <w:ind w:left="720"/>
        <w:rPr>
          <w:lang w:val="en-US"/>
        </w:rPr>
      </w:pPr>
      <w:r w:rsidRPr="00193D96">
        <w:rPr>
          <w:lang w:val="en-US"/>
        </w:rPr>
        <w:t xml:space="preserve">Diminished </w:t>
      </w:r>
      <w:r w:rsidR="006F6481">
        <w:rPr>
          <w:lang w:val="en-US"/>
        </w:rPr>
        <w:t>s</w:t>
      </w:r>
      <w:r w:rsidRPr="00193D96">
        <w:rPr>
          <w:lang w:val="en-US"/>
        </w:rPr>
        <w:t>cale</w:t>
      </w:r>
      <w:r w:rsidR="006F6481">
        <w:rPr>
          <w:lang w:val="en-US"/>
        </w:rPr>
        <w:t xml:space="preserve"> </w:t>
      </w:r>
      <w:r w:rsidRPr="00193D96">
        <w:rPr>
          <w:lang w:val="en-US"/>
        </w:rPr>
        <w:t xml:space="preserve">(1, 2, </w:t>
      </w:r>
      <w:r w:rsidRPr="006F6481">
        <w:rPr>
          <w:rFonts w:ascii="MusiSync" w:hAnsi="MusiSync"/>
          <w:sz w:val="36"/>
          <w:szCs w:val="40"/>
          <w:lang w:val="en-US"/>
        </w:rPr>
        <w:t>b</w:t>
      </w:r>
      <w:r w:rsidRPr="00193D96">
        <w:rPr>
          <w:lang w:val="en-US"/>
        </w:rPr>
        <w:t xml:space="preserve">3, 4, </w:t>
      </w:r>
      <w:r w:rsidR="00331EED" w:rsidRPr="00193D96">
        <w:rPr>
          <w:rFonts w:ascii="Calibri" w:eastAsiaTheme="minorHAnsi" w:hAnsi="Calibri" w:cs="Arial"/>
          <w:lang w:val="en-US" w:eastAsia="en-US"/>
        </w:rPr>
        <w:t>#</w:t>
      </w:r>
      <w:r w:rsidRPr="00193D96">
        <w:rPr>
          <w:lang w:val="en-US"/>
        </w:rPr>
        <w:t xml:space="preserve">4, </w:t>
      </w:r>
      <w:r w:rsidR="00331EED" w:rsidRPr="00193D96">
        <w:rPr>
          <w:rFonts w:ascii="Calibri" w:eastAsiaTheme="minorHAnsi" w:hAnsi="Calibri" w:cs="Arial"/>
          <w:lang w:val="en-US" w:eastAsia="en-US"/>
        </w:rPr>
        <w:t>#</w:t>
      </w:r>
      <w:r w:rsidRPr="00193D96">
        <w:rPr>
          <w:lang w:val="en-US"/>
        </w:rPr>
        <w:t>5, 6, 7, 1)</w:t>
      </w:r>
    </w:p>
    <w:p w14:paraId="1EBB1F68" w14:textId="77777777" w:rsidR="00B84036" w:rsidRDefault="00B84036">
      <w:pPr>
        <w:spacing w:after="200"/>
        <w:rPr>
          <w:lang w:val="en-US"/>
        </w:rPr>
      </w:pPr>
      <w:r>
        <w:rPr>
          <w:lang w:val="en-US"/>
        </w:rPr>
        <w:br w:type="page"/>
      </w:r>
    </w:p>
    <w:p w14:paraId="7E8868C7" w14:textId="118B0E95" w:rsidR="00193D96" w:rsidRDefault="00193D96" w:rsidP="007B2FF9">
      <w:pPr>
        <w:rPr>
          <w:lang w:val="en-US"/>
        </w:rPr>
      </w:pPr>
      <w:r>
        <w:rPr>
          <w:lang w:val="en-US"/>
        </w:rPr>
        <w:lastRenderedPageBreak/>
        <w:t xml:space="preserve">The following questions relate to the designated works </w:t>
      </w:r>
      <w:r w:rsidRPr="00193D96">
        <w:rPr>
          <w:i/>
          <w:iCs/>
          <w:lang w:val="en-US"/>
        </w:rPr>
        <w:t>Bohemian Rhapsody</w:t>
      </w:r>
      <w:r>
        <w:rPr>
          <w:lang w:val="en-US"/>
        </w:rPr>
        <w:t xml:space="preserve"> and </w:t>
      </w:r>
      <w:r w:rsidRPr="00193D96">
        <w:rPr>
          <w:i/>
          <w:iCs/>
          <w:lang w:val="en-US"/>
        </w:rPr>
        <w:t xml:space="preserve">A Short Ride </w:t>
      </w:r>
      <w:r w:rsidR="00BC747B">
        <w:rPr>
          <w:i/>
          <w:iCs/>
          <w:lang w:val="en-US"/>
        </w:rPr>
        <w:t>i</w:t>
      </w:r>
      <w:r w:rsidRPr="00193D96">
        <w:rPr>
          <w:i/>
          <w:iCs/>
          <w:lang w:val="en-US"/>
        </w:rPr>
        <w:t xml:space="preserve">n </w:t>
      </w:r>
      <w:r w:rsidR="00BC747B">
        <w:rPr>
          <w:i/>
          <w:iCs/>
          <w:lang w:val="en-US"/>
        </w:rPr>
        <w:t>a</w:t>
      </w:r>
      <w:r w:rsidRPr="00193D96">
        <w:rPr>
          <w:i/>
          <w:iCs/>
          <w:lang w:val="en-US"/>
        </w:rPr>
        <w:t xml:space="preserve"> Fast Machine</w:t>
      </w:r>
      <w:r>
        <w:rPr>
          <w:lang w:val="en-US"/>
        </w:rPr>
        <w:t>.</w:t>
      </w:r>
    </w:p>
    <w:p w14:paraId="5228860A" w14:textId="52AFD3CC" w:rsidR="00193D96" w:rsidRPr="00193D96" w:rsidRDefault="00193D96" w:rsidP="00B0613C">
      <w:pPr>
        <w:pStyle w:val="ListParagraph"/>
        <w:numPr>
          <w:ilvl w:val="0"/>
          <w:numId w:val="10"/>
        </w:numPr>
        <w:tabs>
          <w:tab w:val="right" w:pos="9072"/>
        </w:tabs>
        <w:spacing w:before="120" w:after="160" w:line="259" w:lineRule="auto"/>
        <w:ind w:left="386" w:hanging="386"/>
        <w:contextualSpacing w:val="0"/>
        <w:rPr>
          <w:rFonts w:ascii="Calibri" w:eastAsiaTheme="minorHAnsi" w:hAnsi="Calibri" w:cs="Arial"/>
          <w:lang w:val="en-US" w:eastAsia="en-US"/>
        </w:rPr>
      </w:pPr>
      <w:r>
        <w:rPr>
          <w:rFonts w:ascii="Calibri" w:eastAsiaTheme="minorHAnsi" w:hAnsi="Calibri" w:cs="Arial"/>
          <w:lang w:val="en-US" w:eastAsia="en-US"/>
        </w:rPr>
        <w:t>Discuss</w:t>
      </w:r>
      <w:r w:rsidRPr="00193D96">
        <w:rPr>
          <w:rFonts w:ascii="Calibri" w:eastAsiaTheme="minorHAnsi" w:hAnsi="Calibri" w:cs="Arial"/>
          <w:lang w:val="en-US" w:eastAsia="en-US"/>
        </w:rPr>
        <w:t xml:space="preserve"> how </w:t>
      </w:r>
      <w:proofErr w:type="gramStart"/>
      <w:r w:rsidRPr="00193D96">
        <w:rPr>
          <w:rFonts w:ascii="Calibri" w:eastAsiaTheme="minorHAnsi" w:hAnsi="Calibri" w:cs="Arial"/>
          <w:lang w:val="en-US" w:eastAsia="en-US"/>
        </w:rPr>
        <w:t>both of these</w:t>
      </w:r>
      <w:proofErr w:type="gramEnd"/>
      <w:r w:rsidRPr="00193D96">
        <w:rPr>
          <w:rFonts w:ascii="Calibri" w:eastAsiaTheme="minorHAnsi" w:hAnsi="Calibri" w:cs="Arial"/>
          <w:lang w:val="en-US" w:eastAsia="en-US"/>
        </w:rPr>
        <w:t xml:space="preserve"> works are innovative </w:t>
      </w:r>
      <w:r w:rsidR="00056A02">
        <w:rPr>
          <w:rFonts w:ascii="Calibri" w:eastAsiaTheme="minorHAnsi" w:hAnsi="Calibri" w:cs="Arial"/>
          <w:lang w:val="en-US" w:eastAsia="en-US"/>
        </w:rPr>
        <w:t>in</w:t>
      </w:r>
      <w:r w:rsidRPr="00193D96">
        <w:rPr>
          <w:rFonts w:ascii="Calibri" w:eastAsiaTheme="minorHAnsi" w:hAnsi="Calibri" w:cs="Arial"/>
          <w:lang w:val="en-US" w:eastAsia="en-US"/>
        </w:rPr>
        <w:t xml:space="preserve"> their use of form. Make </w:t>
      </w:r>
      <w:r>
        <w:rPr>
          <w:rFonts w:ascii="Calibri" w:eastAsiaTheme="minorHAnsi" w:hAnsi="Calibri" w:cs="Arial"/>
          <w:lang w:val="en-US" w:eastAsia="en-US"/>
        </w:rPr>
        <w:t xml:space="preserve">specific, musical </w:t>
      </w:r>
      <w:r w:rsidRPr="00193D96">
        <w:rPr>
          <w:rFonts w:ascii="Calibri" w:eastAsiaTheme="minorHAnsi" w:hAnsi="Calibri" w:cs="Arial"/>
          <w:lang w:val="en-US" w:eastAsia="en-US"/>
        </w:rPr>
        <w:t>reference</w:t>
      </w:r>
      <w:r w:rsidR="00263446">
        <w:rPr>
          <w:rFonts w:ascii="Calibri" w:eastAsiaTheme="minorHAnsi" w:hAnsi="Calibri" w:cs="Arial"/>
          <w:lang w:val="en-US" w:eastAsia="en-US"/>
        </w:rPr>
        <w:t>s</w:t>
      </w:r>
      <w:r w:rsidRPr="00193D96">
        <w:rPr>
          <w:rFonts w:ascii="Calibri" w:eastAsiaTheme="minorHAnsi" w:hAnsi="Calibri" w:cs="Arial"/>
          <w:lang w:val="en-US" w:eastAsia="en-US"/>
        </w:rPr>
        <w:t xml:space="preserve"> to </w:t>
      </w:r>
      <w:r w:rsidR="007B6CC6">
        <w:rPr>
          <w:rFonts w:ascii="Calibri" w:eastAsiaTheme="minorHAnsi" w:hAnsi="Calibri" w:cs="Arial"/>
          <w:lang w:val="en-US" w:eastAsia="en-US"/>
        </w:rPr>
        <w:t>both</w:t>
      </w:r>
      <w:r w:rsidRPr="00193D96">
        <w:rPr>
          <w:rFonts w:ascii="Calibri" w:eastAsiaTheme="minorHAnsi" w:hAnsi="Calibri" w:cs="Arial"/>
          <w:lang w:val="en-US" w:eastAsia="en-US"/>
        </w:rPr>
        <w:t xml:space="preserve"> works to support your </w:t>
      </w:r>
      <w:r>
        <w:rPr>
          <w:rFonts w:ascii="Calibri" w:eastAsiaTheme="minorHAnsi" w:hAnsi="Calibri" w:cs="Arial"/>
          <w:lang w:val="en-US" w:eastAsia="en-US"/>
        </w:rPr>
        <w:t>response</w:t>
      </w:r>
      <w:r w:rsidRPr="00193D96">
        <w:rPr>
          <w:rFonts w:ascii="Calibri" w:eastAsiaTheme="minorHAnsi" w:hAnsi="Calibri" w:cs="Arial"/>
          <w:lang w:val="en-US" w:eastAsia="en-US"/>
        </w:rPr>
        <w:t>.</w:t>
      </w:r>
      <w:r w:rsidR="00056A02">
        <w:rPr>
          <w:rFonts w:ascii="Calibri" w:eastAsiaTheme="minorHAnsi" w:hAnsi="Calibri" w:cs="Arial"/>
          <w:lang w:val="en-US" w:eastAsia="en-US"/>
        </w:rPr>
        <w:tab/>
      </w:r>
      <w:r w:rsidRPr="00193D96">
        <w:rPr>
          <w:rFonts w:ascii="Calibri" w:eastAsiaTheme="minorHAnsi" w:hAnsi="Calibri" w:cs="Arial"/>
          <w:lang w:val="en-US" w:eastAsia="en-US"/>
        </w:rPr>
        <w:t>(</w:t>
      </w:r>
      <w:r w:rsidR="001B0B84">
        <w:rPr>
          <w:rFonts w:ascii="Calibri" w:eastAsiaTheme="minorHAnsi" w:hAnsi="Calibri" w:cs="Arial"/>
          <w:lang w:val="en-US" w:eastAsia="en-US"/>
        </w:rPr>
        <w:t>6</w:t>
      </w:r>
      <w:r w:rsidRPr="00193D96">
        <w:rPr>
          <w:rFonts w:ascii="Calibri" w:eastAsiaTheme="minorHAnsi" w:hAnsi="Calibri" w:cs="Arial"/>
          <w:lang w:val="en-US" w:eastAsia="en-US"/>
        </w:rPr>
        <w:t xml:space="preserve"> marks)</w:t>
      </w:r>
    </w:p>
    <w:p w14:paraId="794D7FF0" w14:textId="6E361FAC" w:rsidR="007B2FF9" w:rsidRDefault="007B2FF9" w:rsidP="007B2FF9">
      <w:pPr>
        <w:tabs>
          <w:tab w:val="right" w:leader="underscore" w:pos="9072"/>
        </w:tabs>
        <w:spacing w:before="240" w:after="240"/>
        <w:ind w:left="450"/>
        <w:rPr>
          <w:rFonts w:cstheme="minorHAnsi"/>
          <w:lang w:val="en-US"/>
        </w:rPr>
      </w:pPr>
      <w:r>
        <w:rPr>
          <w:rFonts w:cstheme="minorHAnsi"/>
          <w:lang w:val="en-US"/>
        </w:rPr>
        <w:tab/>
      </w:r>
    </w:p>
    <w:p w14:paraId="5755FE71" w14:textId="190F267F" w:rsidR="007B2FF9" w:rsidRDefault="007B2FF9" w:rsidP="007B2FF9">
      <w:pPr>
        <w:tabs>
          <w:tab w:val="right" w:leader="underscore" w:pos="9072"/>
        </w:tabs>
        <w:spacing w:before="240" w:after="240"/>
        <w:ind w:left="450"/>
        <w:rPr>
          <w:rFonts w:cstheme="minorHAnsi"/>
          <w:lang w:val="en-US"/>
        </w:rPr>
      </w:pPr>
      <w:r>
        <w:rPr>
          <w:rFonts w:cstheme="minorHAnsi"/>
          <w:lang w:val="en-US"/>
        </w:rPr>
        <w:tab/>
      </w:r>
    </w:p>
    <w:p w14:paraId="6165DD72" w14:textId="1BED55ED" w:rsidR="007B2FF9" w:rsidRDefault="007B2FF9" w:rsidP="007B2FF9">
      <w:pPr>
        <w:tabs>
          <w:tab w:val="right" w:leader="underscore" w:pos="9072"/>
        </w:tabs>
        <w:spacing w:before="240" w:after="240"/>
        <w:ind w:left="450"/>
        <w:rPr>
          <w:rFonts w:cstheme="minorHAnsi"/>
          <w:lang w:val="en-US"/>
        </w:rPr>
      </w:pPr>
      <w:r>
        <w:rPr>
          <w:rFonts w:cstheme="minorHAnsi"/>
          <w:lang w:val="en-US"/>
        </w:rPr>
        <w:tab/>
      </w:r>
    </w:p>
    <w:p w14:paraId="3808819D" w14:textId="39612D3E" w:rsidR="007B2FF9" w:rsidRDefault="007B2FF9" w:rsidP="007B2FF9">
      <w:pPr>
        <w:tabs>
          <w:tab w:val="right" w:leader="underscore" w:pos="9072"/>
        </w:tabs>
        <w:spacing w:before="240" w:after="240"/>
        <w:ind w:left="450"/>
        <w:rPr>
          <w:rFonts w:cstheme="minorHAnsi"/>
          <w:lang w:val="en-US"/>
        </w:rPr>
      </w:pPr>
      <w:r>
        <w:rPr>
          <w:rFonts w:cstheme="minorHAnsi"/>
          <w:lang w:val="en-US"/>
        </w:rPr>
        <w:tab/>
      </w:r>
    </w:p>
    <w:p w14:paraId="16ECAE06" w14:textId="10DCE3F7" w:rsidR="007B2FF9" w:rsidRDefault="007B2FF9" w:rsidP="007B2FF9">
      <w:pPr>
        <w:tabs>
          <w:tab w:val="right" w:leader="underscore" w:pos="9072"/>
        </w:tabs>
        <w:spacing w:before="240" w:after="240"/>
        <w:ind w:left="450"/>
        <w:rPr>
          <w:rFonts w:cstheme="minorHAnsi"/>
          <w:lang w:val="en-US"/>
        </w:rPr>
      </w:pPr>
      <w:r>
        <w:rPr>
          <w:rFonts w:cstheme="minorHAnsi"/>
          <w:lang w:val="en-US"/>
        </w:rPr>
        <w:tab/>
      </w:r>
    </w:p>
    <w:p w14:paraId="0B64B827" w14:textId="31F970D5" w:rsidR="007B2FF9" w:rsidRDefault="007B2FF9" w:rsidP="007B2FF9">
      <w:pPr>
        <w:tabs>
          <w:tab w:val="right" w:leader="underscore" w:pos="9072"/>
        </w:tabs>
        <w:spacing w:before="240" w:after="240"/>
        <w:ind w:left="450"/>
        <w:rPr>
          <w:rFonts w:cstheme="minorHAnsi"/>
          <w:lang w:val="en-US"/>
        </w:rPr>
      </w:pPr>
      <w:r>
        <w:rPr>
          <w:rFonts w:cstheme="minorHAnsi"/>
          <w:lang w:val="en-US"/>
        </w:rPr>
        <w:tab/>
      </w:r>
    </w:p>
    <w:p w14:paraId="12B8672F" w14:textId="475B3982" w:rsidR="007B2FF9" w:rsidRDefault="007B2FF9" w:rsidP="007B2FF9">
      <w:pPr>
        <w:tabs>
          <w:tab w:val="right" w:leader="underscore" w:pos="9072"/>
        </w:tabs>
        <w:spacing w:before="240" w:after="240"/>
        <w:ind w:left="450"/>
        <w:rPr>
          <w:rFonts w:cstheme="minorHAnsi"/>
          <w:lang w:val="en-US"/>
        </w:rPr>
      </w:pPr>
      <w:r>
        <w:rPr>
          <w:rFonts w:cstheme="minorHAnsi"/>
          <w:lang w:val="en-US"/>
        </w:rPr>
        <w:tab/>
      </w:r>
    </w:p>
    <w:p w14:paraId="2BDE604B" w14:textId="0D20EE8C" w:rsidR="007B2FF9" w:rsidRDefault="007B2FF9" w:rsidP="007B2FF9">
      <w:pPr>
        <w:tabs>
          <w:tab w:val="right" w:leader="underscore" w:pos="9072"/>
        </w:tabs>
        <w:spacing w:before="240" w:after="240"/>
        <w:ind w:left="450"/>
        <w:rPr>
          <w:rFonts w:cstheme="minorHAnsi"/>
          <w:lang w:val="en-US"/>
        </w:rPr>
      </w:pPr>
      <w:r>
        <w:rPr>
          <w:rFonts w:cstheme="minorHAnsi"/>
          <w:lang w:val="en-US"/>
        </w:rPr>
        <w:tab/>
      </w:r>
    </w:p>
    <w:p w14:paraId="2730A39D" w14:textId="100187EB" w:rsidR="007B2FF9" w:rsidRDefault="007B2FF9" w:rsidP="007B2FF9">
      <w:pPr>
        <w:tabs>
          <w:tab w:val="right" w:leader="underscore" w:pos="9072"/>
        </w:tabs>
        <w:spacing w:before="240" w:after="240"/>
        <w:ind w:left="450"/>
        <w:rPr>
          <w:rFonts w:cstheme="minorHAnsi"/>
          <w:lang w:val="en-US"/>
        </w:rPr>
      </w:pPr>
      <w:r>
        <w:rPr>
          <w:rFonts w:cstheme="minorHAnsi"/>
          <w:lang w:val="en-US"/>
        </w:rPr>
        <w:tab/>
      </w:r>
    </w:p>
    <w:p w14:paraId="03BF110B" w14:textId="53FD77C9" w:rsidR="007B2FF9" w:rsidRDefault="007B2FF9" w:rsidP="007B2FF9">
      <w:pPr>
        <w:tabs>
          <w:tab w:val="right" w:leader="underscore" w:pos="9072"/>
        </w:tabs>
        <w:spacing w:before="240" w:after="240"/>
        <w:ind w:left="450"/>
        <w:rPr>
          <w:rFonts w:cstheme="minorHAnsi"/>
          <w:lang w:val="en-US"/>
        </w:rPr>
      </w:pPr>
      <w:r>
        <w:rPr>
          <w:rFonts w:cstheme="minorHAnsi"/>
          <w:lang w:val="en-US"/>
        </w:rPr>
        <w:tab/>
      </w:r>
    </w:p>
    <w:p w14:paraId="7F5EBE8B" w14:textId="0BB091E1" w:rsidR="007B2FF9" w:rsidRDefault="007B2FF9">
      <w:pPr>
        <w:spacing w:after="200"/>
        <w:rPr>
          <w:rFonts w:ascii="Calibri" w:eastAsiaTheme="minorHAnsi" w:hAnsi="Calibri" w:cs="Arial"/>
          <w:lang w:val="en-US" w:eastAsia="en-US"/>
        </w:rPr>
      </w:pPr>
    </w:p>
    <w:p w14:paraId="32BAE988" w14:textId="1A477C97" w:rsidR="00193D96" w:rsidRPr="006F6481" w:rsidRDefault="00193D96" w:rsidP="00B0613C">
      <w:pPr>
        <w:pStyle w:val="ListParagraph"/>
        <w:numPr>
          <w:ilvl w:val="0"/>
          <w:numId w:val="10"/>
        </w:numPr>
        <w:tabs>
          <w:tab w:val="right" w:pos="9072"/>
        </w:tabs>
        <w:spacing w:before="120" w:after="160" w:line="259" w:lineRule="auto"/>
        <w:ind w:left="386" w:hanging="386"/>
        <w:contextualSpacing w:val="0"/>
        <w:rPr>
          <w:rFonts w:eastAsiaTheme="minorHAnsi" w:cstheme="minorHAnsi"/>
          <w:lang w:val="en-US" w:eastAsia="en-US"/>
        </w:rPr>
      </w:pPr>
      <w:r>
        <w:rPr>
          <w:rFonts w:ascii="Calibri" w:eastAsiaTheme="minorHAnsi" w:hAnsi="Calibri" w:cs="Arial"/>
          <w:lang w:val="en-US" w:eastAsia="en-US"/>
        </w:rPr>
        <w:t>Explain</w:t>
      </w:r>
      <w:r w:rsidRPr="00193D96">
        <w:rPr>
          <w:rFonts w:ascii="Calibri" w:eastAsiaTheme="minorHAnsi" w:hAnsi="Calibri" w:cs="Arial"/>
          <w:lang w:val="en-US" w:eastAsia="en-US"/>
        </w:rPr>
        <w:t xml:space="preserve"> how these two designated works contrast </w:t>
      </w:r>
      <w:r w:rsidR="009214C3">
        <w:rPr>
          <w:rFonts w:ascii="Calibri" w:eastAsiaTheme="minorHAnsi" w:hAnsi="Calibri" w:cs="Arial"/>
          <w:lang w:val="en-US" w:eastAsia="en-US"/>
        </w:rPr>
        <w:t>in</w:t>
      </w:r>
      <w:r w:rsidRPr="00193D96">
        <w:rPr>
          <w:rFonts w:ascii="Calibri" w:eastAsiaTheme="minorHAnsi" w:hAnsi="Calibri" w:cs="Arial"/>
          <w:lang w:val="en-US" w:eastAsia="en-US"/>
        </w:rPr>
        <w:t xml:space="preserve"> their use of </w:t>
      </w:r>
      <w:r>
        <w:rPr>
          <w:rFonts w:ascii="Calibri" w:eastAsiaTheme="minorHAnsi" w:hAnsi="Calibri" w:cs="Arial"/>
          <w:lang w:val="en-US" w:eastAsia="en-US"/>
        </w:rPr>
        <w:t>t</w:t>
      </w:r>
      <w:r w:rsidRPr="00193D96">
        <w:rPr>
          <w:rFonts w:ascii="Calibri" w:eastAsiaTheme="minorHAnsi" w:hAnsi="Calibri" w:cs="Arial"/>
          <w:lang w:val="en-US" w:eastAsia="en-US"/>
        </w:rPr>
        <w:t xml:space="preserve">exture. </w:t>
      </w:r>
      <w:r w:rsidR="00263446" w:rsidRPr="00193D96">
        <w:rPr>
          <w:rFonts w:ascii="Calibri" w:eastAsiaTheme="minorHAnsi" w:hAnsi="Calibri" w:cs="Arial"/>
          <w:lang w:val="en-US" w:eastAsia="en-US"/>
        </w:rPr>
        <w:t xml:space="preserve">Make </w:t>
      </w:r>
      <w:r w:rsidR="00263446">
        <w:rPr>
          <w:rFonts w:ascii="Calibri" w:eastAsiaTheme="minorHAnsi" w:hAnsi="Calibri" w:cs="Arial"/>
          <w:lang w:val="en-US" w:eastAsia="en-US"/>
        </w:rPr>
        <w:t xml:space="preserve">specific, musical </w:t>
      </w:r>
      <w:r w:rsidR="00263446" w:rsidRPr="00193D96">
        <w:rPr>
          <w:rFonts w:ascii="Calibri" w:eastAsiaTheme="minorHAnsi" w:hAnsi="Calibri" w:cs="Arial"/>
          <w:lang w:val="en-US" w:eastAsia="en-US"/>
        </w:rPr>
        <w:t>reference</w:t>
      </w:r>
      <w:r w:rsidR="00263446">
        <w:rPr>
          <w:rFonts w:ascii="Calibri" w:eastAsiaTheme="minorHAnsi" w:hAnsi="Calibri" w:cs="Arial"/>
          <w:lang w:val="en-US" w:eastAsia="en-US"/>
        </w:rPr>
        <w:t>s</w:t>
      </w:r>
      <w:r w:rsidR="00263446" w:rsidRPr="00193D96">
        <w:rPr>
          <w:rFonts w:ascii="Calibri" w:eastAsiaTheme="minorHAnsi" w:hAnsi="Calibri" w:cs="Arial"/>
          <w:lang w:val="en-US" w:eastAsia="en-US"/>
        </w:rPr>
        <w:t xml:space="preserve"> to </w:t>
      </w:r>
      <w:r w:rsidR="009214C3">
        <w:rPr>
          <w:rFonts w:ascii="Calibri" w:eastAsiaTheme="minorHAnsi" w:hAnsi="Calibri" w:cs="Arial"/>
          <w:lang w:val="en-US" w:eastAsia="en-US"/>
        </w:rPr>
        <w:t>both</w:t>
      </w:r>
      <w:r w:rsidR="00263446" w:rsidRPr="00193D96">
        <w:rPr>
          <w:rFonts w:ascii="Calibri" w:eastAsiaTheme="minorHAnsi" w:hAnsi="Calibri" w:cs="Arial"/>
          <w:lang w:val="en-US" w:eastAsia="en-US"/>
        </w:rPr>
        <w:t xml:space="preserve"> works to support your </w:t>
      </w:r>
      <w:r w:rsidR="00263446">
        <w:rPr>
          <w:rFonts w:ascii="Calibri" w:eastAsiaTheme="minorHAnsi" w:hAnsi="Calibri" w:cs="Arial"/>
          <w:lang w:val="en-US" w:eastAsia="en-US"/>
        </w:rPr>
        <w:t>response</w:t>
      </w:r>
      <w:r w:rsidR="00263446" w:rsidRPr="00193D96">
        <w:rPr>
          <w:rFonts w:ascii="Calibri" w:eastAsiaTheme="minorHAnsi" w:hAnsi="Calibri" w:cs="Arial"/>
          <w:lang w:val="en-US" w:eastAsia="en-US"/>
        </w:rPr>
        <w:t>.</w:t>
      </w:r>
      <w:r w:rsidR="009214C3">
        <w:rPr>
          <w:rFonts w:ascii="Calibri" w:eastAsiaTheme="minorHAnsi" w:hAnsi="Calibri" w:cs="Arial"/>
          <w:lang w:val="en-US" w:eastAsia="en-US"/>
        </w:rPr>
        <w:tab/>
      </w:r>
      <w:r w:rsidRPr="00193D96">
        <w:rPr>
          <w:rFonts w:ascii="Calibri" w:eastAsiaTheme="minorHAnsi" w:hAnsi="Calibri" w:cs="Arial"/>
          <w:lang w:val="en-US" w:eastAsia="en-US"/>
        </w:rPr>
        <w:t>(4 ma</w:t>
      </w:r>
      <w:r w:rsidRPr="006F6481">
        <w:rPr>
          <w:rFonts w:eastAsiaTheme="minorHAnsi" w:cstheme="minorHAnsi"/>
          <w:lang w:val="en-US" w:eastAsia="en-US"/>
        </w:rPr>
        <w:t>rks)</w:t>
      </w:r>
    </w:p>
    <w:p w14:paraId="6B308674" w14:textId="502EA023" w:rsidR="007B2FF9" w:rsidRDefault="007B2FF9" w:rsidP="007B2FF9">
      <w:pPr>
        <w:tabs>
          <w:tab w:val="right" w:leader="underscore" w:pos="9072"/>
        </w:tabs>
        <w:spacing w:before="240" w:after="240"/>
        <w:ind w:left="450"/>
        <w:rPr>
          <w:rFonts w:cstheme="minorHAnsi"/>
          <w:lang w:val="en-US"/>
        </w:rPr>
      </w:pPr>
      <w:r>
        <w:rPr>
          <w:rFonts w:cstheme="minorHAnsi"/>
          <w:lang w:val="en-US"/>
        </w:rPr>
        <w:tab/>
      </w:r>
    </w:p>
    <w:p w14:paraId="6156AD60" w14:textId="55463316" w:rsidR="007B2FF9" w:rsidRDefault="007B2FF9" w:rsidP="007B2FF9">
      <w:pPr>
        <w:tabs>
          <w:tab w:val="right" w:leader="underscore" w:pos="9072"/>
        </w:tabs>
        <w:spacing w:before="240" w:after="240"/>
        <w:ind w:left="450"/>
        <w:rPr>
          <w:rFonts w:cstheme="minorHAnsi"/>
          <w:lang w:val="en-US"/>
        </w:rPr>
      </w:pPr>
      <w:r>
        <w:rPr>
          <w:rFonts w:cstheme="minorHAnsi"/>
          <w:lang w:val="en-US"/>
        </w:rPr>
        <w:tab/>
      </w:r>
    </w:p>
    <w:p w14:paraId="2A3ED9B3" w14:textId="48326FA9" w:rsidR="007B2FF9" w:rsidRDefault="007B2FF9" w:rsidP="007B2FF9">
      <w:pPr>
        <w:tabs>
          <w:tab w:val="right" w:leader="underscore" w:pos="9072"/>
        </w:tabs>
        <w:spacing w:before="240" w:after="240"/>
        <w:ind w:left="450"/>
        <w:rPr>
          <w:rFonts w:cstheme="minorHAnsi"/>
          <w:lang w:val="en-US"/>
        </w:rPr>
      </w:pPr>
      <w:r>
        <w:rPr>
          <w:rFonts w:cstheme="minorHAnsi"/>
          <w:lang w:val="en-US"/>
        </w:rPr>
        <w:tab/>
      </w:r>
    </w:p>
    <w:p w14:paraId="5EE222EF" w14:textId="246301D1" w:rsidR="007B2FF9" w:rsidRDefault="007B2FF9" w:rsidP="007B2FF9">
      <w:pPr>
        <w:tabs>
          <w:tab w:val="right" w:leader="underscore" w:pos="9072"/>
        </w:tabs>
        <w:spacing w:before="240" w:after="240"/>
        <w:ind w:left="450"/>
        <w:rPr>
          <w:rFonts w:cstheme="minorHAnsi"/>
          <w:lang w:val="en-US"/>
        </w:rPr>
      </w:pPr>
      <w:r>
        <w:rPr>
          <w:rFonts w:cstheme="minorHAnsi"/>
          <w:lang w:val="en-US"/>
        </w:rPr>
        <w:tab/>
      </w:r>
    </w:p>
    <w:p w14:paraId="70670081" w14:textId="3A8B3B37" w:rsidR="007B2FF9" w:rsidRDefault="007B2FF9" w:rsidP="007B2FF9">
      <w:pPr>
        <w:tabs>
          <w:tab w:val="right" w:leader="underscore" w:pos="9072"/>
        </w:tabs>
        <w:spacing w:before="240" w:after="240"/>
        <w:ind w:left="450"/>
        <w:rPr>
          <w:rFonts w:cstheme="minorHAnsi"/>
          <w:lang w:val="en-US"/>
        </w:rPr>
      </w:pPr>
      <w:r>
        <w:rPr>
          <w:rFonts w:cstheme="minorHAnsi"/>
          <w:lang w:val="en-US"/>
        </w:rPr>
        <w:tab/>
      </w:r>
    </w:p>
    <w:p w14:paraId="5AD7EFAF" w14:textId="2912EAC3" w:rsidR="007B2FF9" w:rsidRDefault="007B2FF9" w:rsidP="007B2FF9">
      <w:pPr>
        <w:tabs>
          <w:tab w:val="right" w:leader="underscore" w:pos="9072"/>
        </w:tabs>
        <w:spacing w:before="240" w:after="240"/>
        <w:ind w:left="450"/>
        <w:rPr>
          <w:rFonts w:cstheme="minorHAnsi"/>
          <w:lang w:val="en-US"/>
        </w:rPr>
      </w:pPr>
      <w:r>
        <w:rPr>
          <w:rFonts w:cstheme="minorHAnsi"/>
          <w:lang w:val="en-US"/>
        </w:rPr>
        <w:tab/>
      </w:r>
    </w:p>
    <w:p w14:paraId="00D1B5C3" w14:textId="0836B76F" w:rsidR="007B2FF9" w:rsidRDefault="007B2FF9" w:rsidP="007B2FF9">
      <w:pPr>
        <w:tabs>
          <w:tab w:val="right" w:leader="underscore" w:pos="9072"/>
        </w:tabs>
        <w:spacing w:before="240" w:after="240"/>
        <w:ind w:left="450"/>
        <w:rPr>
          <w:rFonts w:cstheme="minorHAnsi"/>
          <w:lang w:val="en-US"/>
        </w:rPr>
      </w:pPr>
      <w:r>
        <w:rPr>
          <w:rFonts w:cstheme="minorHAnsi"/>
          <w:lang w:val="en-US"/>
        </w:rPr>
        <w:tab/>
      </w:r>
    </w:p>
    <w:p w14:paraId="0A208150" w14:textId="52EC3E65" w:rsidR="007D5486" w:rsidRPr="00791E3F" w:rsidRDefault="007D5486" w:rsidP="007B2FF9">
      <w:pPr>
        <w:spacing w:after="200"/>
      </w:pPr>
      <w:r w:rsidRPr="007B2FF9">
        <w:rPr>
          <w:rFonts w:eastAsiaTheme="majorEastAsia" w:cstheme="minorHAnsi"/>
          <w:color w:val="342568"/>
          <w:sz w:val="2"/>
          <w:szCs w:val="2"/>
        </w:rPr>
        <w:br w:type="page"/>
      </w:r>
    </w:p>
    <w:p w14:paraId="1C0D957C" w14:textId="59A0DB5D" w:rsidR="007D5486" w:rsidRPr="00325023" w:rsidRDefault="00AE3459" w:rsidP="00E82A23">
      <w:pPr>
        <w:pStyle w:val="SCSAHeading2"/>
      </w:pPr>
      <w:bookmarkStart w:id="68" w:name="_Toc124244634"/>
      <w:bookmarkStart w:id="69" w:name="_Toc124244707"/>
      <w:bookmarkStart w:id="70" w:name="_Toc159228670"/>
      <w:r>
        <w:lastRenderedPageBreak/>
        <w:t xml:space="preserve">Marking key for </w:t>
      </w:r>
      <w:r w:rsidR="007D5486" w:rsidRPr="00325023">
        <w:t xml:space="preserve">Task </w:t>
      </w:r>
      <w:r w:rsidR="00597F69" w:rsidRPr="00325023">
        <w:t>8</w:t>
      </w:r>
      <w:r w:rsidR="00C721B3">
        <w:t xml:space="preserve"> </w:t>
      </w:r>
      <w:r w:rsidR="00C721B3">
        <w:rPr>
          <w:rFonts w:ascii="Arial" w:hAnsi="Arial" w:cs="Arial"/>
        </w:rPr>
        <w:t>–</w:t>
      </w:r>
      <w:r w:rsidR="00E71E23" w:rsidRPr="00325023">
        <w:t xml:space="preserve"> Music </w:t>
      </w:r>
      <w:bookmarkEnd w:id="68"/>
      <w:bookmarkEnd w:id="69"/>
      <w:r w:rsidR="002C420E">
        <w:t>analysis</w:t>
      </w:r>
      <w:bookmarkEnd w:id="70"/>
    </w:p>
    <w:p w14:paraId="6AAB60BE" w14:textId="77777777" w:rsidR="00027FEB" w:rsidRPr="00CA45F4" w:rsidRDefault="00027FEB" w:rsidP="00325023">
      <w:pPr>
        <w:pStyle w:val="Question"/>
        <w:tabs>
          <w:tab w:val="clear" w:pos="9072"/>
          <w:tab w:val="right" w:pos="9356"/>
        </w:tabs>
      </w:pPr>
      <w:r w:rsidRPr="00CA45F4">
        <w:t>Question 1: Unseen analysis</w:t>
      </w:r>
      <w:r w:rsidRPr="00CA45F4">
        <w:tab/>
        <w:t>(</w:t>
      </w:r>
      <w:r>
        <w:t>15</w:t>
      </w:r>
      <w:r w:rsidRPr="00CA45F4">
        <w:t xml:space="preserve"> marks)</w:t>
      </w:r>
    </w:p>
    <w:p w14:paraId="4BAB5328" w14:textId="77777777" w:rsidR="00027FEB" w:rsidRPr="00B34A6F" w:rsidRDefault="00027FEB" w:rsidP="00027FEB">
      <w:r>
        <w:rPr>
          <w:i/>
        </w:rPr>
        <w:t>Treaty</w:t>
      </w:r>
      <w:r w:rsidRPr="00B34A6F">
        <w:t xml:space="preserve"> – </w:t>
      </w:r>
      <w:proofErr w:type="spellStart"/>
      <w:r>
        <w:t>Yothu</w:t>
      </w:r>
      <w:proofErr w:type="spellEnd"/>
      <w:r>
        <w:t xml:space="preserve"> Yindi</w:t>
      </w:r>
    </w:p>
    <w:p w14:paraId="737A5828" w14:textId="417F57CF" w:rsidR="00027FEB" w:rsidRPr="008D1D6F" w:rsidRDefault="00027FEB" w:rsidP="00B0613C">
      <w:pPr>
        <w:numPr>
          <w:ilvl w:val="0"/>
          <w:numId w:val="13"/>
        </w:numPr>
        <w:tabs>
          <w:tab w:val="right" w:pos="9354"/>
        </w:tabs>
        <w:spacing w:before="120" w:line="259" w:lineRule="auto"/>
        <w:ind w:left="357" w:hanging="357"/>
        <w:rPr>
          <w:rFonts w:eastAsia="Calibri"/>
          <w:kern w:val="2"/>
          <w14:ligatures w14:val="standardContextual"/>
        </w:rPr>
      </w:pPr>
      <w:r w:rsidRPr="008D1D6F">
        <w:rPr>
          <w:rFonts w:eastAsia="Calibri"/>
          <w:kern w:val="2"/>
          <w14:ligatures w14:val="standardContextual"/>
        </w:rPr>
        <w:t xml:space="preserve">List the </w:t>
      </w:r>
      <w:r w:rsidR="00A56FE1">
        <w:rPr>
          <w:rFonts w:eastAsia="Calibri"/>
          <w:b/>
          <w:bCs/>
          <w:kern w:val="2"/>
          <w14:ligatures w14:val="standardContextual"/>
        </w:rPr>
        <w:t xml:space="preserve">seven </w:t>
      </w:r>
      <w:r w:rsidR="00A56FE1" w:rsidRPr="008D1D6F">
        <w:rPr>
          <w:rFonts w:eastAsia="Calibri"/>
          <w:kern w:val="2"/>
          <w14:ligatures w14:val="standardContextual"/>
        </w:rPr>
        <w:t>instrument</w:t>
      </w:r>
      <w:r w:rsidR="00A56FE1">
        <w:rPr>
          <w:rFonts w:eastAsia="Calibri"/>
          <w:kern w:val="2"/>
          <w14:ligatures w14:val="standardContextual"/>
        </w:rPr>
        <w:t>s heard in</w:t>
      </w:r>
      <w:r w:rsidR="00A56FE1" w:rsidRPr="008D1D6F">
        <w:rPr>
          <w:rFonts w:eastAsia="Calibri"/>
          <w:kern w:val="2"/>
          <w14:ligatures w14:val="standardContextual"/>
        </w:rPr>
        <w:t xml:space="preserve"> this work</w:t>
      </w:r>
      <w:r w:rsidR="005C2115">
        <w:rPr>
          <w:rFonts w:eastAsia="Calibri"/>
          <w:kern w:val="2"/>
          <w14:ligatures w14:val="standardContextual"/>
        </w:rPr>
        <w:t>.</w:t>
      </w:r>
      <w:r>
        <w:rPr>
          <w:rFonts w:eastAsia="Calibri"/>
          <w:kern w:val="2"/>
          <w14:ligatures w14:val="standardContextual"/>
        </w:rPr>
        <w:tab/>
      </w:r>
      <w:r w:rsidRPr="008D1D6F">
        <w:rPr>
          <w:rFonts w:eastAsia="Calibri"/>
          <w:kern w:val="2"/>
          <w14:ligatures w14:val="standardContextual"/>
        </w:rPr>
        <w:t>(2 marks)</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8031"/>
        <w:gridCol w:w="1029"/>
      </w:tblGrid>
      <w:tr w:rsidR="005C2115" w:rsidRPr="001A0966" w14:paraId="3770610F" w14:textId="77777777" w:rsidTr="006D28E0">
        <w:tc>
          <w:tcPr>
            <w:tcW w:w="8359" w:type="dxa"/>
            <w:tcBorders>
              <w:right w:val="single" w:sz="4" w:space="0" w:color="FFFFFF" w:themeColor="background1"/>
            </w:tcBorders>
            <w:shd w:val="clear" w:color="auto" w:fill="BD9FCF"/>
          </w:tcPr>
          <w:p w14:paraId="27893B9C" w14:textId="77777777" w:rsidR="005C2115" w:rsidRPr="006D28E0" w:rsidRDefault="005C2115" w:rsidP="00325023">
            <w:pPr>
              <w:spacing w:after="0" w:line="276" w:lineRule="auto"/>
              <w:jc w:val="center"/>
              <w:rPr>
                <w:rFonts w:cstheme="minorHAnsi"/>
                <w:sz w:val="20"/>
              </w:rPr>
            </w:pPr>
            <w:r w:rsidRPr="006D28E0">
              <w:rPr>
                <w:rFonts w:cstheme="minorHAnsi"/>
                <w:b/>
                <w:sz w:val="20"/>
              </w:rPr>
              <w:t>Description</w:t>
            </w:r>
          </w:p>
        </w:tc>
        <w:tc>
          <w:tcPr>
            <w:tcW w:w="1043" w:type="dxa"/>
            <w:tcBorders>
              <w:left w:val="single" w:sz="4" w:space="0" w:color="FFFFFF" w:themeColor="background1"/>
            </w:tcBorders>
            <w:shd w:val="clear" w:color="auto" w:fill="BD9FCF"/>
          </w:tcPr>
          <w:p w14:paraId="56C0A46A" w14:textId="77777777" w:rsidR="005C2115" w:rsidRPr="006D28E0" w:rsidRDefault="005C2115" w:rsidP="00325023">
            <w:pPr>
              <w:spacing w:after="0" w:line="276" w:lineRule="auto"/>
              <w:jc w:val="center"/>
              <w:rPr>
                <w:rFonts w:cstheme="minorHAnsi"/>
                <w:sz w:val="20"/>
              </w:rPr>
            </w:pPr>
            <w:r w:rsidRPr="006D28E0">
              <w:rPr>
                <w:rFonts w:cstheme="minorHAnsi"/>
                <w:b/>
                <w:sz w:val="20"/>
              </w:rPr>
              <w:t>Marks</w:t>
            </w:r>
          </w:p>
        </w:tc>
      </w:tr>
      <w:tr w:rsidR="005C2115" w:rsidRPr="001A0966" w14:paraId="6EF9328E" w14:textId="77777777" w:rsidTr="006D28E0">
        <w:tc>
          <w:tcPr>
            <w:tcW w:w="8359" w:type="dxa"/>
            <w:shd w:val="clear" w:color="auto" w:fill="auto"/>
          </w:tcPr>
          <w:p w14:paraId="6D483B29" w14:textId="4844D69D" w:rsidR="005C2115" w:rsidRPr="001A0966" w:rsidRDefault="005C2115" w:rsidP="00325023">
            <w:pPr>
              <w:spacing w:after="0" w:line="276" w:lineRule="auto"/>
              <w:rPr>
                <w:rFonts w:cstheme="minorHAnsi"/>
                <w:sz w:val="20"/>
              </w:rPr>
            </w:pPr>
            <w:r>
              <w:rPr>
                <w:rFonts w:cstheme="minorHAnsi"/>
                <w:sz w:val="20"/>
              </w:rPr>
              <w:t>List</w:t>
            </w:r>
            <w:r w:rsidR="002C420E">
              <w:rPr>
                <w:rFonts w:cstheme="minorHAnsi"/>
                <w:sz w:val="20"/>
              </w:rPr>
              <w:t>s</w:t>
            </w:r>
            <w:r>
              <w:rPr>
                <w:rFonts w:cstheme="minorHAnsi"/>
                <w:sz w:val="20"/>
              </w:rPr>
              <w:t xml:space="preserve"> at least six of the listed instruments: d</w:t>
            </w:r>
            <w:r w:rsidRPr="005C2115">
              <w:rPr>
                <w:rFonts w:cstheme="minorHAnsi"/>
                <w:sz w:val="20"/>
              </w:rPr>
              <w:t>rums, bass guitar, electric guitar, keyboard, bongo/conga drum, voices, clapping sticks</w:t>
            </w:r>
          </w:p>
        </w:tc>
        <w:tc>
          <w:tcPr>
            <w:tcW w:w="1043" w:type="dxa"/>
            <w:shd w:val="clear" w:color="auto" w:fill="auto"/>
          </w:tcPr>
          <w:p w14:paraId="07129560" w14:textId="5B14A171" w:rsidR="005C2115" w:rsidRPr="001A0966" w:rsidRDefault="005C2115" w:rsidP="00325023">
            <w:pPr>
              <w:spacing w:after="0" w:line="276" w:lineRule="auto"/>
              <w:jc w:val="center"/>
              <w:rPr>
                <w:rFonts w:cstheme="minorHAnsi"/>
                <w:sz w:val="20"/>
              </w:rPr>
            </w:pPr>
            <w:r>
              <w:rPr>
                <w:rFonts w:cstheme="minorHAnsi"/>
                <w:sz w:val="20"/>
              </w:rPr>
              <w:t>2</w:t>
            </w:r>
          </w:p>
        </w:tc>
      </w:tr>
      <w:tr w:rsidR="005C2115" w:rsidRPr="001A0966" w14:paraId="0C8A668E" w14:textId="77777777" w:rsidTr="006D28E0">
        <w:tc>
          <w:tcPr>
            <w:tcW w:w="8359" w:type="dxa"/>
            <w:shd w:val="clear" w:color="auto" w:fill="auto"/>
          </w:tcPr>
          <w:p w14:paraId="6AE9D509" w14:textId="13EA1297" w:rsidR="005C2115" w:rsidRPr="005C2115" w:rsidRDefault="005C2115" w:rsidP="00325023">
            <w:pPr>
              <w:spacing w:after="0"/>
              <w:rPr>
                <w:rFonts w:cstheme="minorHAnsi"/>
                <w:sz w:val="20"/>
              </w:rPr>
            </w:pPr>
            <w:r>
              <w:rPr>
                <w:rFonts w:cstheme="minorHAnsi"/>
                <w:sz w:val="20"/>
              </w:rPr>
              <w:t>Lists four or five of the above instruments</w:t>
            </w:r>
          </w:p>
        </w:tc>
        <w:tc>
          <w:tcPr>
            <w:tcW w:w="1043" w:type="dxa"/>
            <w:shd w:val="clear" w:color="auto" w:fill="auto"/>
          </w:tcPr>
          <w:p w14:paraId="279EA771" w14:textId="1063932D" w:rsidR="005C2115" w:rsidRDefault="005C2115" w:rsidP="00325023">
            <w:pPr>
              <w:spacing w:after="0"/>
              <w:jc w:val="center"/>
              <w:rPr>
                <w:rFonts w:cstheme="minorHAnsi"/>
                <w:sz w:val="20"/>
              </w:rPr>
            </w:pPr>
            <w:r>
              <w:rPr>
                <w:rFonts w:cstheme="minorHAnsi"/>
                <w:sz w:val="20"/>
              </w:rPr>
              <w:t>1</w:t>
            </w:r>
          </w:p>
        </w:tc>
      </w:tr>
      <w:tr w:rsidR="005C2115" w:rsidRPr="001A0966" w14:paraId="38695320" w14:textId="77777777" w:rsidTr="006D28E0">
        <w:trPr>
          <w:trHeight w:val="262"/>
        </w:trPr>
        <w:tc>
          <w:tcPr>
            <w:tcW w:w="8359" w:type="dxa"/>
            <w:shd w:val="clear" w:color="auto" w:fill="auto"/>
            <w:vAlign w:val="bottom"/>
          </w:tcPr>
          <w:p w14:paraId="691551A4" w14:textId="77777777" w:rsidR="005C2115" w:rsidRPr="001A0966" w:rsidRDefault="005C2115" w:rsidP="00325023">
            <w:pPr>
              <w:spacing w:after="0" w:line="276" w:lineRule="auto"/>
              <w:jc w:val="right"/>
              <w:rPr>
                <w:rFonts w:cstheme="minorHAnsi"/>
                <w:b/>
                <w:sz w:val="20"/>
              </w:rPr>
            </w:pPr>
            <w:r w:rsidRPr="001A0966">
              <w:rPr>
                <w:rFonts w:cstheme="minorHAnsi"/>
                <w:b/>
                <w:sz w:val="20"/>
              </w:rPr>
              <w:t>Total</w:t>
            </w:r>
          </w:p>
        </w:tc>
        <w:tc>
          <w:tcPr>
            <w:tcW w:w="1043" w:type="dxa"/>
            <w:shd w:val="clear" w:color="auto" w:fill="auto"/>
          </w:tcPr>
          <w:p w14:paraId="71E9FBAF" w14:textId="5EA4D408" w:rsidR="005C2115" w:rsidRPr="001A0966" w:rsidRDefault="00625244" w:rsidP="00625244">
            <w:pPr>
              <w:spacing w:after="0" w:line="276" w:lineRule="auto"/>
              <w:jc w:val="right"/>
              <w:rPr>
                <w:rFonts w:cstheme="minorHAnsi"/>
                <w:b/>
                <w:sz w:val="20"/>
              </w:rPr>
            </w:pPr>
            <w:r>
              <w:rPr>
                <w:rFonts w:cstheme="minorHAnsi"/>
                <w:b/>
                <w:sz w:val="20"/>
              </w:rPr>
              <w:t>/</w:t>
            </w:r>
            <w:r w:rsidR="005C2115">
              <w:rPr>
                <w:rFonts w:cstheme="minorHAnsi"/>
                <w:b/>
                <w:sz w:val="20"/>
              </w:rPr>
              <w:t>2</w:t>
            </w:r>
          </w:p>
        </w:tc>
      </w:tr>
    </w:tbl>
    <w:p w14:paraId="7DE9AEF0" w14:textId="7E992996" w:rsidR="00027FEB" w:rsidRPr="005C2115" w:rsidRDefault="00027FEB" w:rsidP="00B0613C">
      <w:pPr>
        <w:numPr>
          <w:ilvl w:val="0"/>
          <w:numId w:val="13"/>
        </w:numPr>
        <w:tabs>
          <w:tab w:val="right" w:pos="9354"/>
        </w:tabs>
        <w:spacing w:before="120" w:line="259" w:lineRule="auto"/>
        <w:ind w:left="357" w:hanging="357"/>
        <w:rPr>
          <w:rFonts w:eastAsia="Calibri"/>
          <w:kern w:val="2"/>
          <w14:ligatures w14:val="standardContextual"/>
        </w:rPr>
      </w:pPr>
      <w:r w:rsidRPr="005C2115">
        <w:rPr>
          <w:rFonts w:eastAsia="Calibri"/>
          <w:kern w:val="2"/>
          <w14:ligatures w14:val="standardContextual"/>
        </w:rPr>
        <w:t xml:space="preserve">This </w:t>
      </w:r>
      <w:r w:rsidR="0049035C" w:rsidRPr="005C2115">
        <w:rPr>
          <w:rFonts w:eastAsia="Calibri"/>
          <w:kern w:val="2"/>
          <w14:ligatures w14:val="standardContextual"/>
        </w:rPr>
        <w:t>work</w:t>
      </w:r>
      <w:r w:rsidRPr="005C2115">
        <w:rPr>
          <w:rFonts w:eastAsia="Calibri"/>
          <w:kern w:val="2"/>
          <w14:ligatures w14:val="standardContextual"/>
        </w:rPr>
        <w:t xml:space="preserve"> features elements of Balanda and First Nations music styles. Complete the table below, explaining how each musical style is featured according to the listed music characteristics.</w:t>
      </w:r>
      <w:r w:rsidR="005C2115">
        <w:rPr>
          <w:rFonts w:eastAsia="Calibri"/>
          <w:kern w:val="2"/>
          <w14:ligatures w14:val="standardContextual"/>
        </w:rPr>
        <w:tab/>
      </w:r>
      <w:r w:rsidRPr="005C2115">
        <w:rPr>
          <w:rFonts w:eastAsia="Calibri"/>
          <w:kern w:val="2"/>
          <w14:ligatures w14:val="standardContextual"/>
        </w:rPr>
        <w:t>(6 marks)</w:t>
      </w:r>
    </w:p>
    <w:tbl>
      <w:tblPr>
        <w:tblStyle w:val="TableGrid"/>
        <w:tblW w:w="5003"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8037"/>
        <w:gridCol w:w="1028"/>
      </w:tblGrid>
      <w:tr w:rsidR="005C2115" w:rsidRPr="001A0966" w14:paraId="22D5AB7D" w14:textId="77777777" w:rsidTr="006D28E0">
        <w:tc>
          <w:tcPr>
            <w:tcW w:w="8359" w:type="dxa"/>
            <w:tcBorders>
              <w:right w:val="single" w:sz="4" w:space="0" w:color="FFFFFF" w:themeColor="background1"/>
            </w:tcBorders>
            <w:shd w:val="clear" w:color="auto" w:fill="BD9FCF"/>
          </w:tcPr>
          <w:p w14:paraId="1A6B3B80" w14:textId="77777777" w:rsidR="005C2115" w:rsidRPr="006D28E0" w:rsidRDefault="005C2115" w:rsidP="00325023">
            <w:pPr>
              <w:spacing w:after="0" w:line="276" w:lineRule="auto"/>
              <w:jc w:val="center"/>
              <w:rPr>
                <w:rFonts w:cstheme="minorHAnsi"/>
                <w:sz w:val="20"/>
              </w:rPr>
            </w:pPr>
            <w:r w:rsidRPr="006D28E0">
              <w:rPr>
                <w:rFonts w:cstheme="minorHAnsi"/>
                <w:b/>
                <w:sz w:val="20"/>
              </w:rPr>
              <w:t>Description</w:t>
            </w:r>
          </w:p>
        </w:tc>
        <w:tc>
          <w:tcPr>
            <w:tcW w:w="1043" w:type="dxa"/>
            <w:tcBorders>
              <w:left w:val="single" w:sz="4" w:space="0" w:color="FFFFFF" w:themeColor="background1"/>
            </w:tcBorders>
            <w:shd w:val="clear" w:color="auto" w:fill="BD9FCF"/>
          </w:tcPr>
          <w:p w14:paraId="1ED66B0E" w14:textId="77777777" w:rsidR="005C2115" w:rsidRPr="006D28E0" w:rsidRDefault="005C2115" w:rsidP="00325023">
            <w:pPr>
              <w:spacing w:after="0" w:line="276" w:lineRule="auto"/>
              <w:jc w:val="center"/>
              <w:rPr>
                <w:rFonts w:cstheme="minorHAnsi"/>
                <w:sz w:val="20"/>
              </w:rPr>
            </w:pPr>
            <w:r w:rsidRPr="006D28E0">
              <w:rPr>
                <w:rFonts w:cstheme="minorHAnsi"/>
                <w:b/>
                <w:sz w:val="20"/>
              </w:rPr>
              <w:t>Marks</w:t>
            </w:r>
          </w:p>
        </w:tc>
      </w:tr>
      <w:tr w:rsidR="005C2115" w:rsidRPr="001A0966" w14:paraId="16C5C536" w14:textId="77777777" w:rsidTr="006D28E0">
        <w:tc>
          <w:tcPr>
            <w:tcW w:w="8359" w:type="dxa"/>
            <w:shd w:val="clear" w:color="auto" w:fill="auto"/>
          </w:tcPr>
          <w:p w14:paraId="7A20A51C" w14:textId="4E6DA870" w:rsidR="005C2115" w:rsidRPr="001A0966" w:rsidRDefault="005C2115" w:rsidP="00325023">
            <w:pPr>
              <w:spacing w:after="0" w:line="276" w:lineRule="auto"/>
              <w:rPr>
                <w:rFonts w:cstheme="minorHAnsi"/>
                <w:sz w:val="20"/>
              </w:rPr>
            </w:pPr>
            <w:r>
              <w:rPr>
                <w:rFonts w:cstheme="minorHAnsi"/>
                <w:sz w:val="20"/>
              </w:rPr>
              <w:t xml:space="preserve">Balanda instrumentation: </w:t>
            </w:r>
            <w:r w:rsidR="00560F9F">
              <w:rPr>
                <w:rFonts w:cstheme="minorHAnsi"/>
                <w:sz w:val="20"/>
              </w:rPr>
              <w:t>r</w:t>
            </w:r>
            <w:r w:rsidR="00560F9F" w:rsidRPr="005C2115">
              <w:rPr>
                <w:rFonts w:cstheme="minorHAnsi"/>
                <w:sz w:val="20"/>
              </w:rPr>
              <w:t xml:space="preserve">ock instrumentation </w:t>
            </w:r>
            <w:r w:rsidR="00560F9F">
              <w:rPr>
                <w:rFonts w:cstheme="minorHAnsi"/>
                <w:sz w:val="20"/>
              </w:rPr>
              <w:t>(</w:t>
            </w:r>
            <w:r w:rsidR="00560F9F" w:rsidRPr="005C2115">
              <w:rPr>
                <w:rFonts w:cstheme="minorHAnsi"/>
                <w:sz w:val="20"/>
              </w:rPr>
              <w:t>guitar, bass guitar and drums</w:t>
            </w:r>
            <w:r w:rsidR="00560F9F">
              <w:rPr>
                <w:rFonts w:cstheme="minorHAnsi"/>
                <w:sz w:val="20"/>
              </w:rPr>
              <w:t>)</w:t>
            </w:r>
          </w:p>
        </w:tc>
        <w:tc>
          <w:tcPr>
            <w:tcW w:w="1043" w:type="dxa"/>
            <w:shd w:val="clear" w:color="auto" w:fill="auto"/>
          </w:tcPr>
          <w:p w14:paraId="516B270C" w14:textId="77777777" w:rsidR="005C2115" w:rsidRPr="001A0966" w:rsidRDefault="005C2115" w:rsidP="00325023">
            <w:pPr>
              <w:spacing w:after="0" w:line="276" w:lineRule="auto"/>
              <w:jc w:val="center"/>
              <w:rPr>
                <w:rFonts w:cstheme="minorHAnsi"/>
                <w:sz w:val="20"/>
              </w:rPr>
            </w:pPr>
            <w:r w:rsidRPr="001A0966">
              <w:rPr>
                <w:rFonts w:cstheme="minorHAnsi"/>
                <w:sz w:val="20"/>
              </w:rPr>
              <w:t>1</w:t>
            </w:r>
          </w:p>
        </w:tc>
      </w:tr>
      <w:tr w:rsidR="005C2115" w:rsidRPr="001A0966" w14:paraId="58BD6935" w14:textId="77777777" w:rsidTr="006D28E0">
        <w:tc>
          <w:tcPr>
            <w:tcW w:w="8359" w:type="dxa"/>
            <w:shd w:val="clear" w:color="auto" w:fill="auto"/>
          </w:tcPr>
          <w:p w14:paraId="5B501986" w14:textId="4C8A35E9" w:rsidR="005C2115" w:rsidRPr="001A0966" w:rsidRDefault="005C2115" w:rsidP="00325023">
            <w:pPr>
              <w:spacing w:after="0"/>
              <w:rPr>
                <w:rFonts w:cstheme="minorHAnsi"/>
                <w:sz w:val="20"/>
              </w:rPr>
            </w:pPr>
            <w:r>
              <w:rPr>
                <w:rFonts w:cstheme="minorHAnsi"/>
                <w:sz w:val="20"/>
              </w:rPr>
              <w:t>Balanda rhythm: simplistic rhythm</w:t>
            </w:r>
          </w:p>
        </w:tc>
        <w:tc>
          <w:tcPr>
            <w:tcW w:w="1043" w:type="dxa"/>
            <w:shd w:val="clear" w:color="auto" w:fill="auto"/>
          </w:tcPr>
          <w:p w14:paraId="2AF01E0C" w14:textId="46234C6D" w:rsidR="005C2115" w:rsidRPr="001A0966" w:rsidRDefault="005C2115" w:rsidP="00325023">
            <w:pPr>
              <w:spacing w:after="0"/>
              <w:jc w:val="center"/>
              <w:rPr>
                <w:rFonts w:cstheme="minorHAnsi"/>
                <w:sz w:val="20"/>
              </w:rPr>
            </w:pPr>
            <w:r>
              <w:rPr>
                <w:rFonts w:cstheme="minorHAnsi"/>
                <w:sz w:val="20"/>
              </w:rPr>
              <w:t>1</w:t>
            </w:r>
          </w:p>
        </w:tc>
      </w:tr>
      <w:tr w:rsidR="005C2115" w:rsidRPr="001A0966" w14:paraId="55BC1395" w14:textId="77777777" w:rsidTr="006D28E0">
        <w:tc>
          <w:tcPr>
            <w:tcW w:w="8359" w:type="dxa"/>
            <w:shd w:val="clear" w:color="auto" w:fill="auto"/>
          </w:tcPr>
          <w:p w14:paraId="048D26DA" w14:textId="4C259403" w:rsidR="005C2115" w:rsidRPr="001A0966" w:rsidRDefault="005C2115" w:rsidP="00325023">
            <w:pPr>
              <w:spacing w:after="0"/>
              <w:rPr>
                <w:rFonts w:cstheme="minorHAnsi"/>
                <w:sz w:val="20"/>
              </w:rPr>
            </w:pPr>
            <w:r>
              <w:rPr>
                <w:rFonts w:cstheme="minorHAnsi"/>
                <w:sz w:val="20"/>
              </w:rPr>
              <w:t xml:space="preserve">Balanda vocal </w:t>
            </w:r>
            <w:proofErr w:type="gramStart"/>
            <w:r>
              <w:rPr>
                <w:rFonts w:cstheme="minorHAnsi"/>
                <w:sz w:val="20"/>
              </w:rPr>
              <w:t>timbre:</w:t>
            </w:r>
            <w:proofErr w:type="gramEnd"/>
            <w:r>
              <w:rPr>
                <w:rFonts w:cstheme="minorHAnsi"/>
                <w:sz w:val="20"/>
              </w:rPr>
              <w:t xml:space="preserve"> almost spoken, clearly articulated as it is a narrative</w:t>
            </w:r>
          </w:p>
        </w:tc>
        <w:tc>
          <w:tcPr>
            <w:tcW w:w="1043" w:type="dxa"/>
            <w:shd w:val="clear" w:color="auto" w:fill="auto"/>
          </w:tcPr>
          <w:p w14:paraId="36181A77" w14:textId="5337CBF6" w:rsidR="005C2115" w:rsidRPr="001A0966" w:rsidRDefault="005C2115" w:rsidP="00325023">
            <w:pPr>
              <w:spacing w:after="0"/>
              <w:jc w:val="center"/>
              <w:rPr>
                <w:rFonts w:cstheme="minorHAnsi"/>
                <w:sz w:val="20"/>
              </w:rPr>
            </w:pPr>
            <w:r>
              <w:rPr>
                <w:rFonts w:cstheme="minorHAnsi"/>
                <w:sz w:val="20"/>
              </w:rPr>
              <w:t>1</w:t>
            </w:r>
          </w:p>
        </w:tc>
      </w:tr>
      <w:tr w:rsidR="005C2115" w:rsidRPr="001A0966" w14:paraId="4601189F" w14:textId="77777777" w:rsidTr="006D28E0">
        <w:tc>
          <w:tcPr>
            <w:tcW w:w="8359" w:type="dxa"/>
            <w:shd w:val="clear" w:color="auto" w:fill="auto"/>
          </w:tcPr>
          <w:p w14:paraId="0A47CF29" w14:textId="2AEFD93C" w:rsidR="005C2115" w:rsidRPr="001A0966" w:rsidRDefault="005C2115" w:rsidP="00325023">
            <w:pPr>
              <w:spacing w:after="0"/>
              <w:rPr>
                <w:rFonts w:cstheme="minorHAnsi"/>
                <w:sz w:val="20"/>
              </w:rPr>
            </w:pPr>
            <w:r>
              <w:rPr>
                <w:rFonts w:cstheme="minorHAnsi"/>
                <w:sz w:val="20"/>
              </w:rPr>
              <w:t xml:space="preserve">First Nations instrumentation: </w:t>
            </w:r>
            <w:r w:rsidR="00560F9F">
              <w:rPr>
                <w:rFonts w:cstheme="minorHAnsi"/>
                <w:sz w:val="20"/>
              </w:rPr>
              <w:t xml:space="preserve">clapsticks and didgeridoo </w:t>
            </w:r>
          </w:p>
        </w:tc>
        <w:tc>
          <w:tcPr>
            <w:tcW w:w="1043" w:type="dxa"/>
            <w:shd w:val="clear" w:color="auto" w:fill="auto"/>
          </w:tcPr>
          <w:p w14:paraId="7FE31748" w14:textId="1E987875" w:rsidR="005C2115" w:rsidRPr="001A0966" w:rsidRDefault="005C2115" w:rsidP="00325023">
            <w:pPr>
              <w:spacing w:after="0"/>
              <w:jc w:val="center"/>
              <w:rPr>
                <w:rFonts w:cstheme="minorHAnsi"/>
                <w:sz w:val="20"/>
              </w:rPr>
            </w:pPr>
            <w:r>
              <w:rPr>
                <w:rFonts w:cstheme="minorHAnsi"/>
                <w:sz w:val="20"/>
              </w:rPr>
              <w:t>1</w:t>
            </w:r>
          </w:p>
        </w:tc>
      </w:tr>
      <w:tr w:rsidR="005C2115" w:rsidRPr="001A0966" w14:paraId="409BB9FA" w14:textId="77777777" w:rsidTr="006D28E0">
        <w:tc>
          <w:tcPr>
            <w:tcW w:w="8359" w:type="dxa"/>
            <w:shd w:val="clear" w:color="auto" w:fill="auto"/>
          </w:tcPr>
          <w:p w14:paraId="24CD8A94" w14:textId="28A7A355" w:rsidR="005C2115" w:rsidRPr="001A0966" w:rsidRDefault="005C2115" w:rsidP="00325023">
            <w:pPr>
              <w:spacing w:after="0"/>
              <w:rPr>
                <w:rFonts w:cstheme="minorHAnsi"/>
                <w:sz w:val="20"/>
              </w:rPr>
            </w:pPr>
            <w:r>
              <w:rPr>
                <w:rFonts w:cstheme="minorHAnsi"/>
                <w:sz w:val="20"/>
              </w:rPr>
              <w:t xml:space="preserve">First Nations rhythm: </w:t>
            </w:r>
            <w:r w:rsidR="0067492E">
              <w:rPr>
                <w:rFonts w:cstheme="minorHAnsi"/>
                <w:sz w:val="20"/>
              </w:rPr>
              <w:t>more complex rhythmic patterns</w:t>
            </w:r>
          </w:p>
        </w:tc>
        <w:tc>
          <w:tcPr>
            <w:tcW w:w="1043" w:type="dxa"/>
            <w:shd w:val="clear" w:color="auto" w:fill="auto"/>
          </w:tcPr>
          <w:p w14:paraId="7C4A11D9" w14:textId="5A51DD0B" w:rsidR="005C2115" w:rsidRPr="001A0966" w:rsidRDefault="005C2115" w:rsidP="00325023">
            <w:pPr>
              <w:spacing w:after="0"/>
              <w:jc w:val="center"/>
              <w:rPr>
                <w:rFonts w:cstheme="minorHAnsi"/>
                <w:sz w:val="20"/>
              </w:rPr>
            </w:pPr>
            <w:r>
              <w:rPr>
                <w:rFonts w:cstheme="minorHAnsi"/>
                <w:sz w:val="20"/>
              </w:rPr>
              <w:t>1</w:t>
            </w:r>
          </w:p>
        </w:tc>
      </w:tr>
      <w:tr w:rsidR="005C2115" w:rsidRPr="001A0966" w14:paraId="78B6E47D" w14:textId="77777777" w:rsidTr="006D28E0">
        <w:tc>
          <w:tcPr>
            <w:tcW w:w="8359" w:type="dxa"/>
            <w:shd w:val="clear" w:color="auto" w:fill="auto"/>
          </w:tcPr>
          <w:p w14:paraId="6585595C" w14:textId="1F108EA4" w:rsidR="005C2115" w:rsidRPr="001A0966" w:rsidRDefault="005C2115" w:rsidP="00325023">
            <w:pPr>
              <w:spacing w:after="0"/>
              <w:rPr>
                <w:rFonts w:cstheme="minorHAnsi"/>
                <w:sz w:val="20"/>
              </w:rPr>
            </w:pPr>
            <w:r>
              <w:rPr>
                <w:rFonts w:cstheme="minorHAnsi"/>
                <w:sz w:val="20"/>
              </w:rPr>
              <w:t>First Nations vocal timbre:</w:t>
            </w:r>
            <w:r w:rsidR="0067492E">
              <w:rPr>
                <w:rFonts w:cstheme="minorHAnsi"/>
                <w:sz w:val="20"/>
              </w:rPr>
              <w:t xml:space="preserve"> d</w:t>
            </w:r>
            <w:r w:rsidR="0067492E" w:rsidRPr="0067492E">
              <w:rPr>
                <w:rFonts w:cstheme="minorHAnsi"/>
                <w:sz w:val="20"/>
              </w:rPr>
              <w:t>rone like – mirrors the timbre of the di</w:t>
            </w:r>
            <w:r w:rsidR="0067492E">
              <w:rPr>
                <w:rFonts w:cstheme="minorHAnsi"/>
                <w:sz w:val="20"/>
              </w:rPr>
              <w:t>d</w:t>
            </w:r>
            <w:r w:rsidR="0067492E" w:rsidRPr="0067492E">
              <w:rPr>
                <w:rFonts w:cstheme="minorHAnsi"/>
                <w:sz w:val="20"/>
              </w:rPr>
              <w:t>geridoo which features with it</w:t>
            </w:r>
          </w:p>
        </w:tc>
        <w:tc>
          <w:tcPr>
            <w:tcW w:w="1043" w:type="dxa"/>
            <w:shd w:val="clear" w:color="auto" w:fill="auto"/>
            <w:vAlign w:val="center"/>
          </w:tcPr>
          <w:p w14:paraId="47C20141" w14:textId="1199E636" w:rsidR="005C2115" w:rsidRPr="001A0966" w:rsidRDefault="005C2115" w:rsidP="00325023">
            <w:pPr>
              <w:spacing w:after="0"/>
              <w:jc w:val="center"/>
              <w:rPr>
                <w:rFonts w:cstheme="minorHAnsi"/>
                <w:sz w:val="20"/>
              </w:rPr>
            </w:pPr>
            <w:r>
              <w:rPr>
                <w:rFonts w:cstheme="minorHAnsi"/>
                <w:sz w:val="20"/>
              </w:rPr>
              <w:t>1</w:t>
            </w:r>
          </w:p>
        </w:tc>
      </w:tr>
      <w:tr w:rsidR="005C2115" w:rsidRPr="001A0966" w14:paraId="14D10928" w14:textId="77777777" w:rsidTr="006D28E0">
        <w:tc>
          <w:tcPr>
            <w:tcW w:w="8359" w:type="dxa"/>
            <w:shd w:val="clear" w:color="auto" w:fill="auto"/>
            <w:vAlign w:val="bottom"/>
          </w:tcPr>
          <w:p w14:paraId="3C2B77E4" w14:textId="77777777" w:rsidR="005C2115" w:rsidRPr="001A0966" w:rsidRDefault="005C2115" w:rsidP="00325023">
            <w:pPr>
              <w:spacing w:after="0" w:line="276" w:lineRule="auto"/>
              <w:jc w:val="right"/>
              <w:rPr>
                <w:rFonts w:cstheme="minorHAnsi"/>
                <w:b/>
                <w:sz w:val="20"/>
              </w:rPr>
            </w:pPr>
            <w:r w:rsidRPr="001A0966">
              <w:rPr>
                <w:rFonts w:cstheme="minorHAnsi"/>
                <w:b/>
                <w:sz w:val="20"/>
              </w:rPr>
              <w:t>Total</w:t>
            </w:r>
          </w:p>
        </w:tc>
        <w:tc>
          <w:tcPr>
            <w:tcW w:w="1043" w:type="dxa"/>
            <w:shd w:val="clear" w:color="auto" w:fill="auto"/>
          </w:tcPr>
          <w:p w14:paraId="6AA34669" w14:textId="746720DA" w:rsidR="005C2115" w:rsidRPr="001A0966" w:rsidRDefault="00625244" w:rsidP="00625244">
            <w:pPr>
              <w:spacing w:after="0" w:line="276" w:lineRule="auto"/>
              <w:jc w:val="right"/>
              <w:rPr>
                <w:rFonts w:cstheme="minorHAnsi"/>
                <w:b/>
                <w:sz w:val="20"/>
              </w:rPr>
            </w:pPr>
            <w:r>
              <w:rPr>
                <w:rFonts w:cstheme="minorHAnsi"/>
                <w:b/>
                <w:sz w:val="20"/>
              </w:rPr>
              <w:t>/</w:t>
            </w:r>
            <w:r w:rsidR="005C2115">
              <w:rPr>
                <w:rFonts w:cstheme="minorHAnsi"/>
                <w:b/>
                <w:sz w:val="20"/>
              </w:rPr>
              <w:t>6</w:t>
            </w:r>
          </w:p>
        </w:tc>
      </w:tr>
    </w:tbl>
    <w:p w14:paraId="1B1AD7F0" w14:textId="0E6201FC" w:rsidR="00027FEB" w:rsidRPr="008D1D6F" w:rsidRDefault="00027FEB" w:rsidP="00B0613C">
      <w:pPr>
        <w:numPr>
          <w:ilvl w:val="0"/>
          <w:numId w:val="13"/>
        </w:numPr>
        <w:tabs>
          <w:tab w:val="right" w:pos="9354"/>
        </w:tabs>
        <w:spacing w:before="120" w:line="259" w:lineRule="auto"/>
        <w:ind w:left="357" w:hanging="357"/>
        <w:rPr>
          <w:rFonts w:eastAsia="Calibri"/>
          <w:kern w:val="2"/>
          <w14:ligatures w14:val="standardContextual"/>
        </w:rPr>
      </w:pPr>
      <w:r w:rsidRPr="008D1D6F">
        <w:rPr>
          <w:rFonts w:eastAsia="Calibri"/>
          <w:kern w:val="2"/>
          <w14:ligatures w14:val="standardContextual"/>
        </w:rPr>
        <w:t>Explain how the Balanda text used in this work</w:t>
      </w:r>
      <w:r w:rsidR="005C2115">
        <w:rPr>
          <w:rFonts w:eastAsia="Calibri"/>
          <w:kern w:val="2"/>
          <w14:ligatures w14:val="standardContextual"/>
        </w:rPr>
        <w:t>,</w:t>
      </w:r>
      <w:r w:rsidRPr="008D1D6F">
        <w:rPr>
          <w:rFonts w:eastAsia="Calibri"/>
          <w:kern w:val="2"/>
          <w14:ligatures w14:val="standardContextual"/>
        </w:rPr>
        <w:t xml:space="preserve"> and the designated work by Baker Boy</w:t>
      </w:r>
      <w:r w:rsidR="005C2115">
        <w:rPr>
          <w:rFonts w:eastAsia="Calibri"/>
          <w:kern w:val="2"/>
          <w14:ligatures w14:val="standardContextual"/>
        </w:rPr>
        <w:t>,</w:t>
      </w:r>
      <w:r w:rsidRPr="008D1D6F">
        <w:rPr>
          <w:rFonts w:eastAsia="Calibri"/>
          <w:kern w:val="2"/>
          <w14:ligatures w14:val="standardContextual"/>
        </w:rPr>
        <w:t xml:space="preserve"> convey the identi</w:t>
      </w:r>
      <w:r w:rsidR="00BC747B">
        <w:rPr>
          <w:rFonts w:eastAsia="Calibri"/>
          <w:kern w:val="2"/>
          <w14:ligatures w14:val="standardContextual"/>
        </w:rPr>
        <w:t>t</w:t>
      </w:r>
      <w:r w:rsidRPr="008D1D6F">
        <w:rPr>
          <w:rFonts w:eastAsia="Calibri"/>
          <w:kern w:val="2"/>
          <w14:ligatures w14:val="standardContextual"/>
        </w:rPr>
        <w:t xml:space="preserve">y of First Nations Australians. </w:t>
      </w:r>
      <w:r>
        <w:rPr>
          <w:rFonts w:eastAsia="Calibri"/>
          <w:kern w:val="2"/>
          <w14:ligatures w14:val="standardContextual"/>
        </w:rPr>
        <w:t>Provide a quote</w:t>
      </w:r>
      <w:r w:rsidRPr="008D1D6F">
        <w:rPr>
          <w:rFonts w:eastAsia="Calibri"/>
          <w:kern w:val="2"/>
          <w14:ligatures w14:val="standardContextual"/>
        </w:rPr>
        <w:t xml:space="preserve"> from the text of each </w:t>
      </w:r>
      <w:r>
        <w:rPr>
          <w:rFonts w:eastAsia="Calibri"/>
          <w:kern w:val="2"/>
          <w14:ligatures w14:val="standardContextual"/>
        </w:rPr>
        <w:t>work</w:t>
      </w:r>
      <w:r w:rsidRPr="008D1D6F">
        <w:rPr>
          <w:rFonts w:eastAsia="Calibri"/>
          <w:kern w:val="2"/>
          <w14:ligatures w14:val="standardContextual"/>
        </w:rPr>
        <w:t xml:space="preserve"> to support your answer</w:t>
      </w:r>
      <w:r>
        <w:rPr>
          <w:rFonts w:eastAsia="Calibri"/>
          <w:kern w:val="2"/>
          <w14:ligatures w14:val="standardContextual"/>
        </w:rPr>
        <w:t>.</w:t>
      </w:r>
      <w:r>
        <w:rPr>
          <w:rFonts w:eastAsia="Calibri"/>
          <w:kern w:val="2"/>
          <w14:ligatures w14:val="standardContextual"/>
        </w:rPr>
        <w:tab/>
      </w:r>
      <w:r w:rsidRPr="008D1D6F">
        <w:rPr>
          <w:rFonts w:eastAsia="Calibri"/>
          <w:kern w:val="2"/>
          <w14:ligatures w14:val="standardContextual"/>
        </w:rPr>
        <w:t>(4 marks)</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8033"/>
        <w:gridCol w:w="1027"/>
      </w:tblGrid>
      <w:tr w:rsidR="006D28E0" w:rsidRPr="006D28E0" w14:paraId="315D3F5F" w14:textId="77777777" w:rsidTr="006D28E0">
        <w:tc>
          <w:tcPr>
            <w:tcW w:w="8304" w:type="dxa"/>
            <w:tcBorders>
              <w:right w:val="single" w:sz="4" w:space="0" w:color="FFFFFF" w:themeColor="background1"/>
            </w:tcBorders>
            <w:shd w:val="clear" w:color="auto" w:fill="BD9FCF"/>
          </w:tcPr>
          <w:p w14:paraId="2D56E5EA" w14:textId="77777777" w:rsidR="005C2115" w:rsidRPr="006D28E0" w:rsidRDefault="005C2115" w:rsidP="00325023">
            <w:pPr>
              <w:spacing w:after="0" w:line="276" w:lineRule="auto"/>
              <w:jc w:val="center"/>
              <w:rPr>
                <w:rFonts w:cstheme="minorHAnsi"/>
                <w:sz w:val="20"/>
              </w:rPr>
            </w:pPr>
            <w:r w:rsidRPr="006D28E0">
              <w:rPr>
                <w:rFonts w:cstheme="minorHAnsi"/>
                <w:b/>
                <w:sz w:val="20"/>
              </w:rPr>
              <w:t>Description</w:t>
            </w:r>
          </w:p>
        </w:tc>
        <w:tc>
          <w:tcPr>
            <w:tcW w:w="1040" w:type="dxa"/>
            <w:tcBorders>
              <w:left w:val="single" w:sz="4" w:space="0" w:color="FFFFFF" w:themeColor="background1"/>
            </w:tcBorders>
            <w:shd w:val="clear" w:color="auto" w:fill="BD9FCF"/>
          </w:tcPr>
          <w:p w14:paraId="79BF0CDC" w14:textId="77777777" w:rsidR="005C2115" w:rsidRPr="006D28E0" w:rsidRDefault="005C2115" w:rsidP="00325023">
            <w:pPr>
              <w:spacing w:after="0" w:line="276" w:lineRule="auto"/>
              <w:jc w:val="center"/>
              <w:rPr>
                <w:rFonts w:cstheme="minorHAnsi"/>
                <w:sz w:val="20"/>
              </w:rPr>
            </w:pPr>
            <w:r w:rsidRPr="006D28E0">
              <w:rPr>
                <w:rFonts w:cstheme="minorHAnsi"/>
                <w:b/>
                <w:sz w:val="20"/>
              </w:rPr>
              <w:t>Marks</w:t>
            </w:r>
          </w:p>
        </w:tc>
      </w:tr>
      <w:tr w:rsidR="005C2115" w:rsidRPr="001A0966" w14:paraId="5812EBD7" w14:textId="77777777" w:rsidTr="006D28E0">
        <w:tc>
          <w:tcPr>
            <w:tcW w:w="8304" w:type="dxa"/>
            <w:shd w:val="clear" w:color="auto" w:fill="auto"/>
          </w:tcPr>
          <w:p w14:paraId="64DFF79C" w14:textId="438E1B5F" w:rsidR="005C2115" w:rsidRDefault="0067492E" w:rsidP="00325023">
            <w:pPr>
              <w:spacing w:after="0" w:line="276" w:lineRule="auto"/>
              <w:rPr>
                <w:rFonts w:cstheme="minorHAnsi"/>
                <w:sz w:val="20"/>
              </w:rPr>
            </w:pPr>
            <w:r>
              <w:rPr>
                <w:rFonts w:cstheme="minorHAnsi"/>
                <w:sz w:val="20"/>
              </w:rPr>
              <w:t>One mark for each example of how text is used in each work</w:t>
            </w:r>
            <w:r w:rsidR="002C420E">
              <w:rPr>
                <w:rFonts w:cstheme="minorHAnsi"/>
                <w:sz w:val="20"/>
              </w:rPr>
              <w:t xml:space="preserve"> and </w:t>
            </w:r>
            <w:r>
              <w:rPr>
                <w:rFonts w:cstheme="minorHAnsi"/>
                <w:sz w:val="20"/>
              </w:rPr>
              <w:t>one mark for each relevant quote. Examples provided, accept other relevant responses:</w:t>
            </w:r>
          </w:p>
          <w:p w14:paraId="0D8BABF9" w14:textId="2ED63C37" w:rsidR="0067492E" w:rsidRPr="00001C21" w:rsidRDefault="0067492E" w:rsidP="00325023">
            <w:pPr>
              <w:spacing w:after="0"/>
              <w:ind w:left="342"/>
              <w:rPr>
                <w:rFonts w:cstheme="minorHAnsi"/>
                <w:i/>
                <w:iCs/>
                <w:sz w:val="20"/>
              </w:rPr>
            </w:pPr>
            <w:r w:rsidRPr="00001C21">
              <w:rPr>
                <w:rFonts w:cstheme="minorHAnsi"/>
                <w:i/>
                <w:iCs/>
                <w:sz w:val="20"/>
              </w:rPr>
              <w:t>Treaty</w:t>
            </w:r>
          </w:p>
          <w:p w14:paraId="7A99DE97" w14:textId="10C355E0" w:rsidR="0067492E" w:rsidRPr="0067492E" w:rsidRDefault="0067492E" w:rsidP="00B0613C">
            <w:pPr>
              <w:pStyle w:val="ListParagraph"/>
              <w:numPr>
                <w:ilvl w:val="0"/>
                <w:numId w:val="18"/>
              </w:numPr>
              <w:spacing w:after="0"/>
              <w:rPr>
                <w:rFonts w:cstheme="minorHAnsi"/>
                <w:sz w:val="20"/>
              </w:rPr>
            </w:pPr>
            <w:r>
              <w:rPr>
                <w:rFonts w:cstheme="minorHAnsi"/>
                <w:sz w:val="20"/>
              </w:rPr>
              <w:t>c</w:t>
            </w:r>
            <w:r w:rsidRPr="0067492E">
              <w:rPr>
                <w:rFonts w:cstheme="minorHAnsi"/>
                <w:sz w:val="20"/>
              </w:rPr>
              <w:t>onnection to country (e</w:t>
            </w:r>
            <w:r w:rsidR="002C420E">
              <w:rPr>
                <w:rFonts w:cstheme="minorHAnsi"/>
                <w:sz w:val="20"/>
              </w:rPr>
              <w:t>.</w:t>
            </w:r>
            <w:r w:rsidRPr="0067492E">
              <w:rPr>
                <w:rFonts w:cstheme="minorHAnsi"/>
                <w:sz w:val="20"/>
              </w:rPr>
              <w:t>g</w:t>
            </w:r>
            <w:r w:rsidR="002C420E">
              <w:rPr>
                <w:rFonts w:cstheme="minorHAnsi"/>
                <w:sz w:val="20"/>
              </w:rPr>
              <w:t>.</w:t>
            </w:r>
            <w:r w:rsidRPr="0067492E">
              <w:rPr>
                <w:rFonts w:cstheme="minorHAnsi"/>
                <w:sz w:val="20"/>
              </w:rPr>
              <w:t xml:space="preserve"> </w:t>
            </w:r>
            <w:r>
              <w:rPr>
                <w:rFonts w:cstheme="minorHAnsi"/>
                <w:sz w:val="20"/>
              </w:rPr>
              <w:t>‘</w:t>
            </w:r>
            <w:r w:rsidRPr="0067492E">
              <w:rPr>
                <w:rFonts w:cstheme="minorHAnsi"/>
                <w:sz w:val="20"/>
              </w:rPr>
              <w:t>words are cheap, much cheaper than our priceless land</w:t>
            </w:r>
            <w:r>
              <w:rPr>
                <w:rFonts w:cstheme="minorHAnsi"/>
                <w:sz w:val="20"/>
              </w:rPr>
              <w:t>’</w:t>
            </w:r>
            <w:r w:rsidRPr="0067492E">
              <w:rPr>
                <w:rFonts w:cstheme="minorHAnsi"/>
                <w:sz w:val="20"/>
              </w:rPr>
              <w:t>)</w:t>
            </w:r>
          </w:p>
          <w:p w14:paraId="3767C83C" w14:textId="4554E79B" w:rsidR="0067492E" w:rsidRDefault="0067492E" w:rsidP="00B0613C">
            <w:pPr>
              <w:pStyle w:val="ListParagraph"/>
              <w:numPr>
                <w:ilvl w:val="0"/>
                <w:numId w:val="18"/>
              </w:numPr>
              <w:spacing w:after="0"/>
              <w:rPr>
                <w:rFonts w:cstheme="minorHAnsi"/>
                <w:sz w:val="20"/>
              </w:rPr>
            </w:pPr>
            <w:r>
              <w:rPr>
                <w:rFonts w:cstheme="minorHAnsi"/>
                <w:sz w:val="20"/>
              </w:rPr>
              <w:t>c</w:t>
            </w:r>
            <w:r w:rsidRPr="0067492E">
              <w:rPr>
                <w:rFonts w:cstheme="minorHAnsi"/>
                <w:sz w:val="20"/>
              </w:rPr>
              <w:t xml:space="preserve">olonisation and land rights (e.g. </w:t>
            </w:r>
            <w:r>
              <w:rPr>
                <w:rFonts w:cstheme="minorHAnsi"/>
                <w:sz w:val="20"/>
              </w:rPr>
              <w:t>‘</w:t>
            </w:r>
            <w:r w:rsidRPr="0067492E">
              <w:rPr>
                <w:rFonts w:cstheme="minorHAnsi"/>
                <w:sz w:val="20"/>
              </w:rPr>
              <w:t xml:space="preserve">the planting of the </w:t>
            </w:r>
            <w:r w:rsidR="002C420E">
              <w:rPr>
                <w:rFonts w:cstheme="minorHAnsi"/>
                <w:sz w:val="20"/>
              </w:rPr>
              <w:t>U</w:t>
            </w:r>
            <w:r w:rsidRPr="0067492E">
              <w:rPr>
                <w:rFonts w:cstheme="minorHAnsi"/>
                <w:sz w:val="20"/>
              </w:rPr>
              <w:t xml:space="preserve">nion </w:t>
            </w:r>
            <w:r w:rsidR="002C420E">
              <w:rPr>
                <w:rFonts w:cstheme="minorHAnsi"/>
                <w:sz w:val="20"/>
              </w:rPr>
              <w:t>J</w:t>
            </w:r>
            <w:r w:rsidRPr="0067492E">
              <w:rPr>
                <w:rFonts w:cstheme="minorHAnsi"/>
                <w:sz w:val="20"/>
              </w:rPr>
              <w:t>ack never changed our law at all</w:t>
            </w:r>
            <w:r>
              <w:rPr>
                <w:rFonts w:cstheme="minorHAnsi"/>
                <w:sz w:val="20"/>
              </w:rPr>
              <w:t>’</w:t>
            </w:r>
            <w:r w:rsidRPr="0067492E">
              <w:rPr>
                <w:rFonts w:cstheme="minorHAnsi"/>
                <w:sz w:val="20"/>
              </w:rPr>
              <w:t>)</w:t>
            </w:r>
          </w:p>
          <w:p w14:paraId="519C6199" w14:textId="304FB2C1" w:rsidR="0067492E" w:rsidRPr="00001C21" w:rsidRDefault="0067492E" w:rsidP="00325023">
            <w:pPr>
              <w:spacing w:after="0"/>
              <w:ind w:left="360"/>
              <w:rPr>
                <w:rFonts w:cstheme="minorHAnsi"/>
                <w:i/>
                <w:iCs/>
                <w:sz w:val="20"/>
              </w:rPr>
            </w:pPr>
            <w:proofErr w:type="spellStart"/>
            <w:r w:rsidRPr="00001C21">
              <w:rPr>
                <w:rFonts w:cstheme="minorHAnsi"/>
                <w:i/>
                <w:iCs/>
                <w:sz w:val="20"/>
              </w:rPr>
              <w:t>Marryuna</w:t>
            </w:r>
            <w:proofErr w:type="spellEnd"/>
          </w:p>
          <w:p w14:paraId="5C6BE193" w14:textId="662A26F1" w:rsidR="0067492E" w:rsidRPr="0067492E" w:rsidRDefault="0067492E" w:rsidP="00B0613C">
            <w:pPr>
              <w:pStyle w:val="ListParagraph"/>
              <w:numPr>
                <w:ilvl w:val="0"/>
                <w:numId w:val="18"/>
              </w:numPr>
              <w:spacing w:after="0"/>
              <w:rPr>
                <w:rFonts w:cstheme="minorHAnsi"/>
                <w:sz w:val="20"/>
              </w:rPr>
            </w:pPr>
            <w:r>
              <w:rPr>
                <w:rFonts w:cstheme="minorHAnsi"/>
                <w:sz w:val="20"/>
              </w:rPr>
              <w:t>g</w:t>
            </w:r>
            <w:r w:rsidRPr="0067492E">
              <w:rPr>
                <w:rFonts w:cstheme="minorHAnsi"/>
                <w:sz w:val="20"/>
              </w:rPr>
              <w:t xml:space="preserve">rowing up in urban cites in comparison to on </w:t>
            </w:r>
            <w:r w:rsidR="006F3BFE">
              <w:rPr>
                <w:rFonts w:cstheme="minorHAnsi"/>
                <w:sz w:val="20"/>
              </w:rPr>
              <w:t>C</w:t>
            </w:r>
            <w:r w:rsidRPr="0067492E">
              <w:rPr>
                <w:rFonts w:cstheme="minorHAnsi"/>
                <w:sz w:val="20"/>
              </w:rPr>
              <w:t xml:space="preserve">ountry (e.g. </w:t>
            </w:r>
            <w:r>
              <w:rPr>
                <w:rFonts w:cstheme="minorHAnsi"/>
                <w:sz w:val="20"/>
              </w:rPr>
              <w:t>‘</w:t>
            </w:r>
            <w:r w:rsidRPr="0067492E">
              <w:rPr>
                <w:rFonts w:cstheme="minorHAnsi"/>
                <w:sz w:val="20"/>
              </w:rPr>
              <w:t>city lights, the sound, too much for my mind</w:t>
            </w:r>
            <w:r>
              <w:rPr>
                <w:rFonts w:cstheme="minorHAnsi"/>
                <w:sz w:val="20"/>
              </w:rPr>
              <w:t>’</w:t>
            </w:r>
            <w:r w:rsidRPr="0067492E">
              <w:rPr>
                <w:rFonts w:cstheme="minorHAnsi"/>
                <w:sz w:val="20"/>
              </w:rPr>
              <w:t>)</w:t>
            </w:r>
          </w:p>
          <w:p w14:paraId="6154E545" w14:textId="7500F4BD" w:rsidR="0067492E" w:rsidRPr="0067492E" w:rsidRDefault="0044323B" w:rsidP="00B0613C">
            <w:pPr>
              <w:pStyle w:val="ListParagraph"/>
              <w:numPr>
                <w:ilvl w:val="0"/>
                <w:numId w:val="18"/>
              </w:numPr>
              <w:spacing w:after="0"/>
              <w:rPr>
                <w:rFonts w:cstheme="minorHAnsi"/>
                <w:sz w:val="20"/>
              </w:rPr>
            </w:pPr>
            <w:r>
              <w:rPr>
                <w:rFonts w:cstheme="minorHAnsi"/>
                <w:sz w:val="20"/>
              </w:rPr>
              <w:t>s</w:t>
            </w:r>
            <w:r w:rsidR="0067492E" w:rsidRPr="0067492E">
              <w:rPr>
                <w:rFonts w:cstheme="minorHAnsi"/>
                <w:sz w:val="20"/>
              </w:rPr>
              <w:t xml:space="preserve">peaking proudly of </w:t>
            </w:r>
            <w:r w:rsidR="00C01A75">
              <w:rPr>
                <w:rFonts w:cstheme="minorHAnsi"/>
                <w:sz w:val="20"/>
              </w:rPr>
              <w:t>A</w:t>
            </w:r>
            <w:r w:rsidR="0067492E" w:rsidRPr="0067492E">
              <w:rPr>
                <w:rFonts w:cstheme="minorHAnsi"/>
                <w:sz w:val="20"/>
              </w:rPr>
              <w:t>boriginal heritage</w:t>
            </w:r>
            <w:r w:rsidR="0067492E">
              <w:rPr>
                <w:rFonts w:cstheme="minorHAnsi"/>
                <w:sz w:val="20"/>
              </w:rPr>
              <w:t xml:space="preserve"> </w:t>
            </w:r>
            <w:r w:rsidR="0067492E" w:rsidRPr="0067492E">
              <w:rPr>
                <w:rFonts w:cstheme="minorHAnsi"/>
                <w:sz w:val="20"/>
              </w:rPr>
              <w:t xml:space="preserve">(e.g. </w:t>
            </w:r>
            <w:r w:rsidR="0067492E">
              <w:rPr>
                <w:rFonts w:cstheme="minorHAnsi"/>
                <w:sz w:val="20"/>
              </w:rPr>
              <w:t>‘</w:t>
            </w:r>
            <w:r w:rsidR="0067492E" w:rsidRPr="0067492E">
              <w:rPr>
                <w:rFonts w:cstheme="minorHAnsi"/>
                <w:sz w:val="20"/>
              </w:rPr>
              <w:t>I’m a proud black Yolngu boy</w:t>
            </w:r>
            <w:r w:rsidR="0067492E">
              <w:rPr>
                <w:rFonts w:cstheme="minorHAnsi"/>
                <w:sz w:val="20"/>
              </w:rPr>
              <w:t>’</w:t>
            </w:r>
            <w:r w:rsidR="0067492E" w:rsidRPr="0067492E">
              <w:rPr>
                <w:rFonts w:cstheme="minorHAnsi"/>
                <w:sz w:val="20"/>
              </w:rPr>
              <w:t>)</w:t>
            </w:r>
          </w:p>
        </w:tc>
        <w:tc>
          <w:tcPr>
            <w:tcW w:w="1040" w:type="dxa"/>
            <w:shd w:val="clear" w:color="auto" w:fill="auto"/>
            <w:vAlign w:val="center"/>
          </w:tcPr>
          <w:p w14:paraId="10EC6608" w14:textId="6C956126" w:rsidR="005C2115" w:rsidRPr="001A0966" w:rsidRDefault="005C2115" w:rsidP="00325023">
            <w:pPr>
              <w:spacing w:after="0" w:line="276" w:lineRule="auto"/>
              <w:jc w:val="center"/>
              <w:rPr>
                <w:rFonts w:cstheme="minorHAnsi"/>
                <w:sz w:val="20"/>
              </w:rPr>
            </w:pPr>
            <w:r w:rsidRPr="001A0966">
              <w:rPr>
                <w:rFonts w:cstheme="minorHAnsi"/>
                <w:sz w:val="20"/>
              </w:rPr>
              <w:t>1</w:t>
            </w:r>
            <w:r w:rsidR="0067492E">
              <w:rPr>
                <w:rFonts w:cstheme="minorHAnsi"/>
                <w:sz w:val="20"/>
              </w:rPr>
              <w:t>–4</w:t>
            </w:r>
          </w:p>
        </w:tc>
      </w:tr>
      <w:tr w:rsidR="005C2115" w:rsidRPr="001A0966" w14:paraId="6A42DA66" w14:textId="77777777" w:rsidTr="006D28E0">
        <w:trPr>
          <w:trHeight w:val="208"/>
        </w:trPr>
        <w:tc>
          <w:tcPr>
            <w:tcW w:w="8304" w:type="dxa"/>
            <w:shd w:val="clear" w:color="auto" w:fill="auto"/>
            <w:vAlign w:val="bottom"/>
          </w:tcPr>
          <w:p w14:paraId="68EE7404" w14:textId="77777777" w:rsidR="005C2115" w:rsidRPr="001A0966" w:rsidRDefault="005C2115" w:rsidP="00325023">
            <w:pPr>
              <w:spacing w:after="0" w:line="276" w:lineRule="auto"/>
              <w:jc w:val="right"/>
              <w:rPr>
                <w:rFonts w:cstheme="minorHAnsi"/>
                <w:b/>
                <w:sz w:val="20"/>
              </w:rPr>
            </w:pPr>
            <w:r w:rsidRPr="001A0966">
              <w:rPr>
                <w:rFonts w:cstheme="minorHAnsi"/>
                <w:b/>
                <w:sz w:val="20"/>
              </w:rPr>
              <w:t>Total</w:t>
            </w:r>
          </w:p>
        </w:tc>
        <w:tc>
          <w:tcPr>
            <w:tcW w:w="1040" w:type="dxa"/>
            <w:shd w:val="clear" w:color="auto" w:fill="auto"/>
          </w:tcPr>
          <w:p w14:paraId="1EE5A049" w14:textId="13C813A1" w:rsidR="005C2115" w:rsidRPr="001A0966" w:rsidRDefault="00625244" w:rsidP="00625244">
            <w:pPr>
              <w:spacing w:after="0" w:line="276" w:lineRule="auto"/>
              <w:jc w:val="right"/>
              <w:rPr>
                <w:rFonts w:cstheme="minorHAnsi"/>
                <w:b/>
                <w:sz w:val="20"/>
              </w:rPr>
            </w:pPr>
            <w:r>
              <w:rPr>
                <w:rFonts w:cstheme="minorHAnsi"/>
                <w:b/>
                <w:sz w:val="20"/>
              </w:rPr>
              <w:t>/</w:t>
            </w:r>
            <w:r w:rsidR="0067492E">
              <w:rPr>
                <w:rFonts w:cstheme="minorHAnsi"/>
                <w:b/>
                <w:sz w:val="20"/>
              </w:rPr>
              <w:t>4</w:t>
            </w:r>
          </w:p>
        </w:tc>
      </w:tr>
    </w:tbl>
    <w:p w14:paraId="39D3C174" w14:textId="77777777" w:rsidR="00F96EDB" w:rsidRDefault="00F96EDB">
      <w:pPr>
        <w:rPr>
          <w:rFonts w:eastAsia="Calibri"/>
          <w:kern w:val="2"/>
          <w14:ligatures w14:val="standardContextual"/>
        </w:rPr>
      </w:pPr>
      <w:r>
        <w:rPr>
          <w:rFonts w:eastAsia="Calibri"/>
          <w:kern w:val="2"/>
          <w14:ligatures w14:val="standardContextual"/>
        </w:rPr>
        <w:br w:type="page"/>
      </w:r>
    </w:p>
    <w:p w14:paraId="2BDFDFA6" w14:textId="478E3B2B" w:rsidR="00027FEB" w:rsidRDefault="00027FEB" w:rsidP="00B0613C">
      <w:pPr>
        <w:numPr>
          <w:ilvl w:val="0"/>
          <w:numId w:val="13"/>
        </w:numPr>
        <w:tabs>
          <w:tab w:val="right" w:pos="9354"/>
        </w:tabs>
        <w:spacing w:before="120" w:line="259" w:lineRule="auto"/>
        <w:ind w:left="357" w:hanging="357"/>
        <w:rPr>
          <w:rFonts w:eastAsia="Calibri"/>
          <w:kern w:val="2"/>
          <w14:ligatures w14:val="standardContextual"/>
        </w:rPr>
      </w:pPr>
      <w:r w:rsidRPr="008D1D6F">
        <w:rPr>
          <w:rFonts w:eastAsia="Calibri"/>
          <w:kern w:val="2"/>
          <w14:ligatures w14:val="standardContextual"/>
        </w:rPr>
        <w:lastRenderedPageBreak/>
        <w:t xml:space="preserve">Compare and contrast the use of harmony in both </w:t>
      </w:r>
      <w:r w:rsidRPr="005C2115">
        <w:rPr>
          <w:rFonts w:eastAsia="Calibri"/>
          <w:i/>
          <w:iCs/>
          <w:kern w:val="2"/>
          <w14:ligatures w14:val="standardContextual"/>
        </w:rPr>
        <w:t>Treaty</w:t>
      </w:r>
      <w:r w:rsidRPr="008D1D6F">
        <w:rPr>
          <w:rFonts w:eastAsia="Calibri"/>
          <w:kern w:val="2"/>
          <w14:ligatures w14:val="standardContextual"/>
        </w:rPr>
        <w:t xml:space="preserve"> and </w:t>
      </w:r>
      <w:proofErr w:type="spellStart"/>
      <w:r w:rsidRPr="005C2115">
        <w:rPr>
          <w:rFonts w:eastAsia="Calibri"/>
          <w:i/>
          <w:iCs/>
          <w:kern w:val="2"/>
          <w14:ligatures w14:val="standardContextual"/>
        </w:rPr>
        <w:t>Marryuna</w:t>
      </w:r>
      <w:proofErr w:type="spellEnd"/>
      <w:r w:rsidR="00BC747B">
        <w:rPr>
          <w:rFonts w:eastAsia="Calibri"/>
          <w:i/>
          <w:iCs/>
          <w:kern w:val="2"/>
          <w14:ligatures w14:val="standardContextual"/>
        </w:rPr>
        <w:t xml:space="preserve">, </w:t>
      </w:r>
      <w:r w:rsidR="00BC747B" w:rsidRPr="007C3463">
        <w:rPr>
          <w:rFonts w:eastAsia="Calibri"/>
          <w:kern w:val="2"/>
          <w14:ligatures w14:val="standardContextual"/>
        </w:rPr>
        <w:t xml:space="preserve">making </w:t>
      </w:r>
      <w:r w:rsidR="00BC747B" w:rsidRPr="007C3463">
        <w:rPr>
          <w:rFonts w:eastAsia="Calibri"/>
          <w:b/>
          <w:bCs/>
          <w:kern w:val="2"/>
          <w14:ligatures w14:val="standardContextual"/>
        </w:rPr>
        <w:t>three</w:t>
      </w:r>
      <w:r w:rsidR="00BC747B" w:rsidRPr="007C3463">
        <w:rPr>
          <w:rFonts w:eastAsia="Calibri"/>
          <w:kern w:val="2"/>
          <w14:ligatures w14:val="standardContextual"/>
        </w:rPr>
        <w:t xml:space="preserve"> distinct points</w:t>
      </w:r>
      <w:r w:rsidRPr="008D1D6F">
        <w:rPr>
          <w:rFonts w:eastAsia="Calibri"/>
          <w:kern w:val="2"/>
          <w14:ligatures w14:val="standardContextual"/>
        </w:rPr>
        <w:t xml:space="preserve">. Use Roman </w:t>
      </w:r>
      <w:r w:rsidR="002C420E">
        <w:rPr>
          <w:rFonts w:eastAsia="Calibri"/>
          <w:kern w:val="2"/>
          <w14:ligatures w14:val="standardContextual"/>
        </w:rPr>
        <w:t>n</w:t>
      </w:r>
      <w:r w:rsidRPr="008D1D6F">
        <w:rPr>
          <w:rFonts w:eastAsia="Calibri"/>
          <w:kern w:val="2"/>
          <w14:ligatures w14:val="standardContextual"/>
        </w:rPr>
        <w:t>umerals when discussing the harmonic function of each work.</w:t>
      </w:r>
      <w:r>
        <w:rPr>
          <w:rFonts w:eastAsia="Calibri"/>
          <w:kern w:val="2"/>
          <w14:ligatures w14:val="standardContextual"/>
        </w:rPr>
        <w:tab/>
      </w:r>
      <w:r w:rsidRPr="008D1D6F">
        <w:rPr>
          <w:rFonts w:eastAsia="Calibri"/>
          <w:kern w:val="2"/>
          <w14:ligatures w14:val="standardContextual"/>
        </w:rPr>
        <w:t>(3 marks)</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955"/>
        <w:gridCol w:w="1105"/>
      </w:tblGrid>
      <w:tr w:rsidR="005C2115" w:rsidRPr="001A0966" w14:paraId="43EAA684" w14:textId="77777777" w:rsidTr="006D28E0">
        <w:tc>
          <w:tcPr>
            <w:tcW w:w="7508" w:type="dxa"/>
            <w:tcBorders>
              <w:right w:val="single" w:sz="4" w:space="0" w:color="FFFFFF" w:themeColor="background1"/>
            </w:tcBorders>
            <w:shd w:val="clear" w:color="auto" w:fill="BD9FCF"/>
          </w:tcPr>
          <w:p w14:paraId="0D0F5035" w14:textId="77777777" w:rsidR="005C2115" w:rsidRPr="006D28E0" w:rsidRDefault="005C2115" w:rsidP="003E1949">
            <w:pPr>
              <w:spacing w:after="0" w:line="276" w:lineRule="auto"/>
              <w:jc w:val="center"/>
              <w:rPr>
                <w:rFonts w:cstheme="minorHAnsi"/>
                <w:sz w:val="20"/>
              </w:rPr>
            </w:pPr>
            <w:r w:rsidRPr="006D28E0">
              <w:rPr>
                <w:rFonts w:cstheme="minorHAnsi"/>
                <w:b/>
                <w:sz w:val="20"/>
              </w:rPr>
              <w:t>Description</w:t>
            </w:r>
          </w:p>
        </w:tc>
        <w:tc>
          <w:tcPr>
            <w:tcW w:w="1043" w:type="dxa"/>
            <w:tcBorders>
              <w:left w:val="single" w:sz="4" w:space="0" w:color="FFFFFF" w:themeColor="background1"/>
            </w:tcBorders>
            <w:shd w:val="clear" w:color="auto" w:fill="BD9FCF"/>
          </w:tcPr>
          <w:p w14:paraId="1F84C79D" w14:textId="77777777" w:rsidR="005C2115" w:rsidRPr="006D28E0" w:rsidRDefault="005C2115" w:rsidP="003E1949">
            <w:pPr>
              <w:spacing w:after="0" w:line="276" w:lineRule="auto"/>
              <w:jc w:val="center"/>
              <w:rPr>
                <w:rFonts w:cstheme="minorHAnsi"/>
                <w:sz w:val="20"/>
              </w:rPr>
            </w:pPr>
            <w:r w:rsidRPr="006D28E0">
              <w:rPr>
                <w:rFonts w:cstheme="minorHAnsi"/>
                <w:b/>
                <w:sz w:val="20"/>
              </w:rPr>
              <w:t>Marks</w:t>
            </w:r>
          </w:p>
        </w:tc>
      </w:tr>
      <w:tr w:rsidR="005C2115" w:rsidRPr="001A0966" w14:paraId="7DDAA069" w14:textId="77777777" w:rsidTr="006D28E0">
        <w:tc>
          <w:tcPr>
            <w:tcW w:w="7508" w:type="dxa"/>
            <w:shd w:val="clear" w:color="auto" w:fill="auto"/>
          </w:tcPr>
          <w:p w14:paraId="26B6945B" w14:textId="77777777" w:rsidR="005C2115" w:rsidRDefault="0067492E" w:rsidP="003E1949">
            <w:pPr>
              <w:spacing w:after="0" w:line="276" w:lineRule="auto"/>
              <w:rPr>
                <w:rFonts w:cstheme="minorHAnsi"/>
                <w:sz w:val="20"/>
              </w:rPr>
            </w:pPr>
            <w:r>
              <w:rPr>
                <w:rFonts w:cstheme="minorHAnsi"/>
                <w:sz w:val="20"/>
              </w:rPr>
              <w:t>One mark per point, accept other relevant answers:</w:t>
            </w:r>
          </w:p>
          <w:p w14:paraId="65330B4E" w14:textId="4583409F" w:rsidR="0067492E" w:rsidRDefault="0067492E" w:rsidP="00B0613C">
            <w:pPr>
              <w:pStyle w:val="ListParagraph"/>
              <w:numPr>
                <w:ilvl w:val="0"/>
                <w:numId w:val="19"/>
              </w:numPr>
              <w:spacing w:after="0"/>
              <w:rPr>
                <w:rFonts w:cstheme="minorHAnsi"/>
                <w:sz w:val="20"/>
              </w:rPr>
            </w:pPr>
            <w:r>
              <w:rPr>
                <w:rFonts w:cstheme="minorHAnsi"/>
                <w:sz w:val="20"/>
              </w:rPr>
              <w:t>b</w:t>
            </w:r>
            <w:r w:rsidRPr="0067492E">
              <w:rPr>
                <w:rFonts w:cstheme="minorHAnsi"/>
                <w:sz w:val="20"/>
              </w:rPr>
              <w:t xml:space="preserve">oth pieces are set in minor keys beginning on chord </w:t>
            </w:r>
            <w:r w:rsidR="00F7395F">
              <w:rPr>
                <w:rFonts w:ascii="Times New Roman" w:hAnsi="Times New Roman"/>
                <w:sz w:val="20"/>
              </w:rPr>
              <w:t>I</w:t>
            </w:r>
          </w:p>
          <w:p w14:paraId="4AE22D18" w14:textId="1FD71DE7" w:rsidR="0067492E" w:rsidRDefault="0067492E" w:rsidP="00B0613C">
            <w:pPr>
              <w:pStyle w:val="ListParagraph"/>
              <w:numPr>
                <w:ilvl w:val="0"/>
                <w:numId w:val="19"/>
              </w:numPr>
              <w:spacing w:after="0"/>
              <w:rPr>
                <w:rFonts w:cstheme="minorHAnsi"/>
                <w:sz w:val="20"/>
              </w:rPr>
            </w:pPr>
            <w:r w:rsidRPr="00001C21">
              <w:rPr>
                <w:rFonts w:cstheme="minorHAnsi"/>
                <w:i/>
                <w:iCs/>
                <w:sz w:val="20"/>
              </w:rPr>
              <w:t>Treaty</w:t>
            </w:r>
            <w:r w:rsidRPr="0067492E">
              <w:rPr>
                <w:rFonts w:cstheme="minorHAnsi"/>
                <w:sz w:val="20"/>
              </w:rPr>
              <w:t xml:space="preserve"> only features </w:t>
            </w:r>
            <w:proofErr w:type="gramStart"/>
            <w:r w:rsidR="0044323B">
              <w:rPr>
                <w:rFonts w:cstheme="minorHAnsi"/>
                <w:sz w:val="20"/>
              </w:rPr>
              <w:t>chords</w:t>
            </w:r>
            <w:proofErr w:type="gramEnd"/>
            <w:r w:rsidRPr="0067492E">
              <w:rPr>
                <w:rFonts w:cstheme="minorHAnsi"/>
                <w:sz w:val="20"/>
              </w:rPr>
              <w:t xml:space="preserve"> </w:t>
            </w:r>
            <w:r w:rsidR="00F7395F">
              <w:rPr>
                <w:rFonts w:ascii="Times New Roman" w:hAnsi="Times New Roman"/>
                <w:sz w:val="20"/>
              </w:rPr>
              <w:t>I</w:t>
            </w:r>
            <w:r w:rsidRPr="0067492E">
              <w:rPr>
                <w:rFonts w:cstheme="minorHAnsi"/>
                <w:sz w:val="20"/>
              </w:rPr>
              <w:t xml:space="preserve"> and </w:t>
            </w:r>
            <w:r w:rsidRPr="00F7395F">
              <w:rPr>
                <w:rFonts w:ascii="Times New Roman" w:hAnsi="Times New Roman"/>
                <w:sz w:val="20"/>
              </w:rPr>
              <w:t>VI</w:t>
            </w:r>
            <w:r w:rsidRPr="0067492E">
              <w:rPr>
                <w:rFonts w:cstheme="minorHAnsi"/>
                <w:sz w:val="20"/>
              </w:rPr>
              <w:t>, making the harmonic variety limited</w:t>
            </w:r>
          </w:p>
          <w:p w14:paraId="1C02FB4C" w14:textId="2395EE13" w:rsidR="0067492E" w:rsidRPr="0067492E" w:rsidRDefault="0067492E" w:rsidP="00B0613C">
            <w:pPr>
              <w:pStyle w:val="ListParagraph"/>
              <w:numPr>
                <w:ilvl w:val="0"/>
                <w:numId w:val="19"/>
              </w:numPr>
              <w:spacing w:after="0"/>
              <w:rPr>
                <w:rFonts w:cstheme="minorHAnsi"/>
                <w:sz w:val="20"/>
              </w:rPr>
            </w:pPr>
            <w:proofErr w:type="spellStart"/>
            <w:r w:rsidRPr="00001C21">
              <w:rPr>
                <w:rFonts w:cstheme="minorHAnsi"/>
                <w:i/>
                <w:iCs/>
                <w:sz w:val="20"/>
              </w:rPr>
              <w:t>Marryuna</w:t>
            </w:r>
            <w:proofErr w:type="spellEnd"/>
            <w:r w:rsidRPr="0067492E">
              <w:rPr>
                <w:rFonts w:cstheme="minorHAnsi"/>
                <w:sz w:val="20"/>
              </w:rPr>
              <w:t xml:space="preserve"> also begins on </w:t>
            </w:r>
            <w:r w:rsidR="00F7395F">
              <w:rPr>
                <w:rFonts w:ascii="Times New Roman" w:hAnsi="Times New Roman"/>
                <w:sz w:val="20"/>
              </w:rPr>
              <w:t>I</w:t>
            </w:r>
            <w:r w:rsidRPr="0067492E">
              <w:rPr>
                <w:rFonts w:cstheme="minorHAnsi"/>
                <w:sz w:val="20"/>
              </w:rPr>
              <w:t xml:space="preserve">, and features mainly </w:t>
            </w:r>
            <w:r w:rsidR="00F7395F" w:rsidRPr="00F7395F">
              <w:rPr>
                <w:rFonts w:ascii="Times New Roman" w:hAnsi="Times New Roman"/>
                <w:sz w:val="20"/>
              </w:rPr>
              <w:t>IV</w:t>
            </w:r>
            <w:r w:rsidRPr="0067492E">
              <w:rPr>
                <w:rFonts w:cstheme="minorHAnsi"/>
                <w:sz w:val="20"/>
              </w:rPr>
              <w:t xml:space="preserve"> and </w:t>
            </w:r>
            <w:r w:rsidR="00F7395F" w:rsidRPr="00F7395F">
              <w:rPr>
                <w:rFonts w:ascii="Times New Roman" w:hAnsi="Times New Roman"/>
                <w:sz w:val="20"/>
              </w:rPr>
              <w:t>V</w:t>
            </w:r>
            <w:r w:rsidRPr="0067492E">
              <w:rPr>
                <w:rFonts w:cstheme="minorHAnsi"/>
                <w:sz w:val="20"/>
              </w:rPr>
              <w:t xml:space="preserve"> chords</w:t>
            </w:r>
          </w:p>
        </w:tc>
        <w:tc>
          <w:tcPr>
            <w:tcW w:w="1043" w:type="dxa"/>
            <w:shd w:val="clear" w:color="auto" w:fill="auto"/>
            <w:vAlign w:val="center"/>
          </w:tcPr>
          <w:p w14:paraId="396F4C9B" w14:textId="5C484008" w:rsidR="005C2115" w:rsidRPr="001A0966" w:rsidRDefault="005C2115" w:rsidP="003E1949">
            <w:pPr>
              <w:spacing w:after="0" w:line="276" w:lineRule="auto"/>
              <w:jc w:val="center"/>
              <w:rPr>
                <w:rFonts w:cstheme="minorHAnsi"/>
                <w:sz w:val="20"/>
              </w:rPr>
            </w:pPr>
            <w:r w:rsidRPr="001A0966">
              <w:rPr>
                <w:rFonts w:cstheme="minorHAnsi"/>
                <w:sz w:val="20"/>
              </w:rPr>
              <w:t>1</w:t>
            </w:r>
            <w:r w:rsidR="0067492E">
              <w:rPr>
                <w:rFonts w:cstheme="minorHAnsi"/>
                <w:sz w:val="20"/>
              </w:rPr>
              <w:t>–3</w:t>
            </w:r>
          </w:p>
        </w:tc>
      </w:tr>
      <w:tr w:rsidR="005C2115" w:rsidRPr="001A0966" w14:paraId="67C891C2" w14:textId="77777777" w:rsidTr="006D28E0">
        <w:tc>
          <w:tcPr>
            <w:tcW w:w="7508" w:type="dxa"/>
            <w:shd w:val="clear" w:color="auto" w:fill="auto"/>
            <w:vAlign w:val="bottom"/>
          </w:tcPr>
          <w:p w14:paraId="4748CEA3" w14:textId="77777777" w:rsidR="005C2115" w:rsidRPr="001A0966" w:rsidRDefault="005C2115" w:rsidP="003E1949">
            <w:pPr>
              <w:spacing w:after="0" w:line="276" w:lineRule="auto"/>
              <w:jc w:val="right"/>
              <w:rPr>
                <w:rFonts w:cstheme="minorHAnsi"/>
                <w:b/>
                <w:sz w:val="20"/>
              </w:rPr>
            </w:pPr>
            <w:r w:rsidRPr="001A0966">
              <w:rPr>
                <w:rFonts w:cstheme="minorHAnsi"/>
                <w:b/>
                <w:sz w:val="20"/>
              </w:rPr>
              <w:t>Total</w:t>
            </w:r>
          </w:p>
        </w:tc>
        <w:tc>
          <w:tcPr>
            <w:tcW w:w="1043" w:type="dxa"/>
            <w:shd w:val="clear" w:color="auto" w:fill="auto"/>
          </w:tcPr>
          <w:p w14:paraId="4F2C0BAB" w14:textId="7DA5BB30" w:rsidR="005C2115" w:rsidRPr="001A0966" w:rsidRDefault="00625244" w:rsidP="00625244">
            <w:pPr>
              <w:spacing w:after="0" w:line="276" w:lineRule="auto"/>
              <w:jc w:val="right"/>
              <w:rPr>
                <w:rFonts w:cstheme="minorHAnsi"/>
                <w:b/>
                <w:sz w:val="20"/>
              </w:rPr>
            </w:pPr>
            <w:r>
              <w:rPr>
                <w:rFonts w:cstheme="minorHAnsi"/>
                <w:b/>
                <w:sz w:val="20"/>
              </w:rPr>
              <w:t>/</w:t>
            </w:r>
            <w:r w:rsidR="0067492E">
              <w:rPr>
                <w:rFonts w:cstheme="minorHAnsi"/>
                <w:b/>
                <w:sz w:val="20"/>
              </w:rPr>
              <w:t>3</w:t>
            </w:r>
          </w:p>
        </w:tc>
      </w:tr>
    </w:tbl>
    <w:p w14:paraId="7467FC81" w14:textId="79DFC7DB" w:rsidR="00193D96" w:rsidRPr="00CA45F4" w:rsidRDefault="00193D96" w:rsidP="003E1949">
      <w:pPr>
        <w:pStyle w:val="Question"/>
        <w:tabs>
          <w:tab w:val="clear" w:pos="9072"/>
          <w:tab w:val="right" w:pos="9356"/>
        </w:tabs>
        <w:spacing w:before="240"/>
      </w:pPr>
      <w:r w:rsidRPr="00CA45F4">
        <w:t xml:space="preserve">Question </w:t>
      </w:r>
      <w:r>
        <w:t>2</w:t>
      </w:r>
      <w:r w:rsidRPr="00CA45F4">
        <w:t>: Unseen score analysis</w:t>
      </w:r>
      <w:r w:rsidR="0067492E">
        <w:tab/>
        <w:t>(15 marks)</w:t>
      </w:r>
    </w:p>
    <w:p w14:paraId="47635DB9" w14:textId="77777777" w:rsidR="0001040A" w:rsidRDefault="0001040A" w:rsidP="00B0613C">
      <w:pPr>
        <w:numPr>
          <w:ilvl w:val="0"/>
          <w:numId w:val="14"/>
        </w:numPr>
        <w:tabs>
          <w:tab w:val="right" w:pos="9354"/>
        </w:tabs>
        <w:spacing w:before="120" w:line="259" w:lineRule="auto"/>
        <w:ind w:left="357" w:hanging="357"/>
        <w:rPr>
          <w:rFonts w:eastAsia="Calibri"/>
          <w:kern w:val="2"/>
          <w14:ligatures w14:val="standardContextual"/>
        </w:rPr>
      </w:pPr>
      <w:r w:rsidRPr="00B10CBD">
        <w:rPr>
          <w:rFonts w:eastAsia="Calibri"/>
          <w:kern w:val="2"/>
          <w14:ligatures w14:val="standardContextual"/>
        </w:rPr>
        <w:t>Name and define the time signature of this piece.</w:t>
      </w:r>
      <w:r w:rsidRPr="00B10CBD">
        <w:rPr>
          <w:rFonts w:eastAsia="Calibri"/>
          <w:kern w:val="2"/>
          <w14:ligatures w14:val="standardContextual"/>
        </w:rPr>
        <w:tab/>
        <w:t>(2 marks)</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936"/>
        <w:gridCol w:w="1124"/>
      </w:tblGrid>
      <w:tr w:rsidR="0001040A" w:rsidRPr="001A0966" w14:paraId="2BA5B4C9" w14:textId="77777777" w:rsidTr="006D28E0">
        <w:tc>
          <w:tcPr>
            <w:tcW w:w="8204" w:type="dxa"/>
            <w:tcBorders>
              <w:right w:val="single" w:sz="4" w:space="0" w:color="FFFFFF" w:themeColor="background1"/>
            </w:tcBorders>
            <w:shd w:val="clear" w:color="auto" w:fill="BD9FCF"/>
          </w:tcPr>
          <w:p w14:paraId="06ED370B" w14:textId="77777777" w:rsidR="0001040A" w:rsidRPr="006D28E0" w:rsidRDefault="0001040A" w:rsidP="003E1949">
            <w:pPr>
              <w:spacing w:after="0" w:line="276" w:lineRule="auto"/>
              <w:jc w:val="center"/>
              <w:rPr>
                <w:rFonts w:cstheme="minorHAnsi"/>
                <w:sz w:val="20"/>
              </w:rPr>
            </w:pPr>
            <w:r w:rsidRPr="006D28E0">
              <w:rPr>
                <w:rFonts w:cstheme="minorHAnsi"/>
                <w:b/>
                <w:sz w:val="20"/>
              </w:rPr>
              <w:t>Description</w:t>
            </w:r>
          </w:p>
        </w:tc>
        <w:tc>
          <w:tcPr>
            <w:tcW w:w="1140" w:type="dxa"/>
            <w:tcBorders>
              <w:left w:val="single" w:sz="4" w:space="0" w:color="FFFFFF" w:themeColor="background1"/>
            </w:tcBorders>
            <w:shd w:val="clear" w:color="auto" w:fill="BD9FCF"/>
          </w:tcPr>
          <w:p w14:paraId="5565561F" w14:textId="77777777" w:rsidR="0001040A" w:rsidRPr="006D28E0" w:rsidRDefault="0001040A" w:rsidP="003E1949">
            <w:pPr>
              <w:spacing w:after="0" w:line="276" w:lineRule="auto"/>
              <w:jc w:val="center"/>
              <w:rPr>
                <w:rFonts w:cstheme="minorHAnsi"/>
                <w:sz w:val="20"/>
              </w:rPr>
            </w:pPr>
            <w:r w:rsidRPr="006D28E0">
              <w:rPr>
                <w:rFonts w:cstheme="minorHAnsi"/>
                <w:b/>
                <w:sz w:val="20"/>
              </w:rPr>
              <w:t>Marks</w:t>
            </w:r>
          </w:p>
        </w:tc>
      </w:tr>
      <w:tr w:rsidR="0001040A" w:rsidRPr="001A0966" w14:paraId="527D769A" w14:textId="77777777" w:rsidTr="006D28E0">
        <w:tc>
          <w:tcPr>
            <w:tcW w:w="8204" w:type="dxa"/>
            <w:shd w:val="clear" w:color="auto" w:fill="auto"/>
          </w:tcPr>
          <w:p w14:paraId="0F154E7A" w14:textId="500889A4" w:rsidR="0001040A" w:rsidRPr="001A0966" w:rsidRDefault="0001040A" w:rsidP="003E1949">
            <w:pPr>
              <w:spacing w:after="0" w:line="276" w:lineRule="auto"/>
              <w:rPr>
                <w:rFonts w:cstheme="minorHAnsi"/>
                <w:sz w:val="20"/>
              </w:rPr>
            </w:pPr>
            <w:r>
              <w:rPr>
                <w:rFonts w:cstheme="minorHAnsi"/>
                <w:sz w:val="20"/>
              </w:rPr>
              <w:t>Name: 4/4 or common time</w:t>
            </w:r>
          </w:p>
        </w:tc>
        <w:tc>
          <w:tcPr>
            <w:tcW w:w="1140" w:type="dxa"/>
            <w:shd w:val="clear" w:color="auto" w:fill="auto"/>
          </w:tcPr>
          <w:p w14:paraId="3F704E6D" w14:textId="77777777" w:rsidR="0001040A" w:rsidRPr="001A0966" w:rsidRDefault="0001040A" w:rsidP="003E1949">
            <w:pPr>
              <w:spacing w:after="0" w:line="276" w:lineRule="auto"/>
              <w:jc w:val="center"/>
              <w:rPr>
                <w:rFonts w:cstheme="minorHAnsi"/>
                <w:sz w:val="20"/>
              </w:rPr>
            </w:pPr>
            <w:r w:rsidRPr="001A0966">
              <w:rPr>
                <w:rFonts w:cstheme="minorHAnsi"/>
                <w:sz w:val="20"/>
              </w:rPr>
              <w:t>1</w:t>
            </w:r>
          </w:p>
        </w:tc>
      </w:tr>
      <w:tr w:rsidR="0001040A" w:rsidRPr="001A0966" w14:paraId="2A2FE60E" w14:textId="77777777" w:rsidTr="006D28E0">
        <w:tc>
          <w:tcPr>
            <w:tcW w:w="8204" w:type="dxa"/>
            <w:shd w:val="clear" w:color="auto" w:fill="auto"/>
          </w:tcPr>
          <w:p w14:paraId="040188CD" w14:textId="388016A6" w:rsidR="0001040A" w:rsidRPr="001A0966" w:rsidRDefault="0001040A" w:rsidP="003E1949">
            <w:pPr>
              <w:spacing w:after="0"/>
              <w:rPr>
                <w:rFonts w:cstheme="minorHAnsi"/>
                <w:sz w:val="20"/>
              </w:rPr>
            </w:pPr>
            <w:r>
              <w:rPr>
                <w:rFonts w:cstheme="minorHAnsi"/>
                <w:sz w:val="20"/>
              </w:rPr>
              <w:t>Definition: four crotchet/quarter note beats in each bar</w:t>
            </w:r>
          </w:p>
        </w:tc>
        <w:tc>
          <w:tcPr>
            <w:tcW w:w="1140" w:type="dxa"/>
            <w:shd w:val="clear" w:color="auto" w:fill="auto"/>
          </w:tcPr>
          <w:p w14:paraId="49E9D226" w14:textId="0A99704B" w:rsidR="0001040A" w:rsidRPr="001A0966" w:rsidRDefault="0001040A" w:rsidP="003E1949">
            <w:pPr>
              <w:spacing w:after="0"/>
              <w:jc w:val="center"/>
              <w:rPr>
                <w:rFonts w:cstheme="minorHAnsi"/>
                <w:sz w:val="20"/>
              </w:rPr>
            </w:pPr>
            <w:r>
              <w:rPr>
                <w:rFonts w:cstheme="minorHAnsi"/>
                <w:sz w:val="20"/>
              </w:rPr>
              <w:t>1</w:t>
            </w:r>
          </w:p>
        </w:tc>
      </w:tr>
      <w:tr w:rsidR="0001040A" w:rsidRPr="001A0966" w14:paraId="312A4EA4" w14:textId="77777777" w:rsidTr="006D28E0">
        <w:tc>
          <w:tcPr>
            <w:tcW w:w="8204" w:type="dxa"/>
            <w:shd w:val="clear" w:color="auto" w:fill="auto"/>
            <w:vAlign w:val="bottom"/>
          </w:tcPr>
          <w:p w14:paraId="323BC4F8" w14:textId="77777777" w:rsidR="0001040A" w:rsidRPr="001A0966" w:rsidRDefault="0001040A" w:rsidP="003E1949">
            <w:pPr>
              <w:spacing w:after="0" w:line="276" w:lineRule="auto"/>
              <w:jc w:val="right"/>
              <w:rPr>
                <w:rFonts w:cstheme="minorHAnsi"/>
                <w:b/>
                <w:sz w:val="20"/>
              </w:rPr>
            </w:pPr>
            <w:r w:rsidRPr="001A0966">
              <w:rPr>
                <w:rFonts w:cstheme="minorHAnsi"/>
                <w:b/>
                <w:sz w:val="20"/>
              </w:rPr>
              <w:t>Total</w:t>
            </w:r>
          </w:p>
        </w:tc>
        <w:tc>
          <w:tcPr>
            <w:tcW w:w="1140" w:type="dxa"/>
            <w:shd w:val="clear" w:color="auto" w:fill="auto"/>
          </w:tcPr>
          <w:p w14:paraId="3A001B76" w14:textId="3A65C778" w:rsidR="0001040A" w:rsidRPr="001A0966" w:rsidRDefault="00625244" w:rsidP="00625244">
            <w:pPr>
              <w:spacing w:after="0" w:line="276" w:lineRule="auto"/>
              <w:jc w:val="right"/>
              <w:rPr>
                <w:rFonts w:cstheme="minorHAnsi"/>
                <w:b/>
                <w:sz w:val="20"/>
              </w:rPr>
            </w:pPr>
            <w:r>
              <w:rPr>
                <w:rFonts w:cstheme="minorHAnsi"/>
                <w:b/>
                <w:sz w:val="20"/>
              </w:rPr>
              <w:t>/</w:t>
            </w:r>
            <w:r w:rsidR="0001040A">
              <w:rPr>
                <w:rFonts w:cstheme="minorHAnsi"/>
                <w:b/>
                <w:sz w:val="20"/>
              </w:rPr>
              <w:t>2</w:t>
            </w:r>
          </w:p>
        </w:tc>
      </w:tr>
    </w:tbl>
    <w:p w14:paraId="3E20780E" w14:textId="6350763D" w:rsidR="0001040A" w:rsidRPr="00F93F2E" w:rsidRDefault="0001040A" w:rsidP="00B0613C">
      <w:pPr>
        <w:pStyle w:val="ListParagraph"/>
        <w:numPr>
          <w:ilvl w:val="0"/>
          <w:numId w:val="15"/>
        </w:numPr>
        <w:tabs>
          <w:tab w:val="right" w:pos="9354"/>
        </w:tabs>
        <w:spacing w:before="120" w:line="257" w:lineRule="auto"/>
        <w:ind w:left="357" w:hanging="357"/>
        <w:contextualSpacing w:val="0"/>
        <w:rPr>
          <w:rFonts w:cstheme="minorHAnsi"/>
          <w:lang w:val="en-US"/>
        </w:rPr>
      </w:pPr>
      <w:r w:rsidRPr="00F93F2E">
        <w:rPr>
          <w:rFonts w:cstheme="minorHAnsi"/>
          <w:lang w:val="en-US"/>
        </w:rPr>
        <w:t xml:space="preserve">State the </w:t>
      </w:r>
      <w:r w:rsidR="00C01A75">
        <w:rPr>
          <w:rFonts w:cstheme="minorHAnsi"/>
          <w:lang w:val="en-US"/>
        </w:rPr>
        <w:t>scale/</w:t>
      </w:r>
      <w:r w:rsidRPr="00F93F2E">
        <w:rPr>
          <w:rFonts w:cstheme="minorHAnsi"/>
          <w:lang w:val="en-US"/>
        </w:rPr>
        <w:t xml:space="preserve">mode </w:t>
      </w:r>
      <w:r w:rsidR="00C01A75">
        <w:rPr>
          <w:rFonts w:cstheme="minorHAnsi"/>
          <w:lang w:val="en-US"/>
        </w:rPr>
        <w:t xml:space="preserve">type </w:t>
      </w:r>
      <w:r w:rsidRPr="00F93F2E">
        <w:rPr>
          <w:rFonts w:cstheme="minorHAnsi"/>
          <w:lang w:val="en-US"/>
        </w:rPr>
        <w:t>on which the opening melody is based.</w:t>
      </w:r>
      <w:r>
        <w:rPr>
          <w:rFonts w:cstheme="minorHAnsi"/>
          <w:lang w:val="en-US"/>
        </w:rPr>
        <w:tab/>
      </w:r>
      <w:r w:rsidRPr="00F93F2E">
        <w:rPr>
          <w:rFonts w:cstheme="minorHAnsi"/>
          <w:lang w:val="en-US"/>
        </w:rPr>
        <w:t>(1 mark)</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955"/>
        <w:gridCol w:w="1105"/>
      </w:tblGrid>
      <w:tr w:rsidR="00D230CC" w:rsidRPr="001A0966" w14:paraId="592F9356" w14:textId="77777777" w:rsidTr="006D28E0">
        <w:tc>
          <w:tcPr>
            <w:tcW w:w="7508" w:type="dxa"/>
            <w:tcBorders>
              <w:right w:val="single" w:sz="4" w:space="0" w:color="FFFFFF" w:themeColor="background1"/>
            </w:tcBorders>
            <w:shd w:val="clear" w:color="auto" w:fill="BD9FCF"/>
          </w:tcPr>
          <w:p w14:paraId="27D44719" w14:textId="77777777" w:rsidR="00D230CC" w:rsidRPr="006D28E0" w:rsidRDefault="00D230CC" w:rsidP="003E1949">
            <w:pPr>
              <w:spacing w:after="0" w:line="276" w:lineRule="auto"/>
              <w:jc w:val="center"/>
              <w:rPr>
                <w:rFonts w:cstheme="minorHAnsi"/>
                <w:sz w:val="20"/>
              </w:rPr>
            </w:pPr>
            <w:r w:rsidRPr="006D28E0">
              <w:rPr>
                <w:rFonts w:cstheme="minorHAnsi"/>
                <w:b/>
                <w:sz w:val="20"/>
              </w:rPr>
              <w:t>Description</w:t>
            </w:r>
          </w:p>
        </w:tc>
        <w:tc>
          <w:tcPr>
            <w:tcW w:w="1043" w:type="dxa"/>
            <w:tcBorders>
              <w:left w:val="single" w:sz="4" w:space="0" w:color="FFFFFF" w:themeColor="background1"/>
            </w:tcBorders>
            <w:shd w:val="clear" w:color="auto" w:fill="BD9FCF"/>
          </w:tcPr>
          <w:p w14:paraId="15B844AE" w14:textId="77777777" w:rsidR="00D230CC" w:rsidRPr="006D28E0" w:rsidRDefault="00D230CC" w:rsidP="003E1949">
            <w:pPr>
              <w:spacing w:after="0" w:line="276" w:lineRule="auto"/>
              <w:jc w:val="center"/>
              <w:rPr>
                <w:rFonts w:cstheme="minorHAnsi"/>
                <w:sz w:val="20"/>
              </w:rPr>
            </w:pPr>
            <w:r w:rsidRPr="006D28E0">
              <w:rPr>
                <w:rFonts w:cstheme="minorHAnsi"/>
                <w:b/>
                <w:sz w:val="20"/>
              </w:rPr>
              <w:t>Marks</w:t>
            </w:r>
          </w:p>
        </w:tc>
      </w:tr>
      <w:tr w:rsidR="00D230CC" w:rsidRPr="001A0966" w14:paraId="481733BF" w14:textId="77777777" w:rsidTr="006D28E0">
        <w:tc>
          <w:tcPr>
            <w:tcW w:w="7508" w:type="dxa"/>
            <w:shd w:val="clear" w:color="auto" w:fill="auto"/>
          </w:tcPr>
          <w:p w14:paraId="11343910" w14:textId="1795B691" w:rsidR="00D230CC" w:rsidRPr="001A0966" w:rsidRDefault="00C01A75" w:rsidP="003E1949">
            <w:pPr>
              <w:spacing w:after="0" w:line="276" w:lineRule="auto"/>
              <w:rPr>
                <w:rFonts w:cstheme="minorHAnsi"/>
                <w:sz w:val="20"/>
              </w:rPr>
            </w:pPr>
            <w:r>
              <w:rPr>
                <w:rFonts w:cstheme="minorHAnsi"/>
                <w:sz w:val="20"/>
              </w:rPr>
              <w:t>Major scale/</w:t>
            </w:r>
            <w:proofErr w:type="spellStart"/>
            <w:r>
              <w:rPr>
                <w:rFonts w:cstheme="minorHAnsi"/>
                <w:sz w:val="20"/>
              </w:rPr>
              <w:t>i</w:t>
            </w:r>
            <w:r w:rsidR="00D230CC">
              <w:rPr>
                <w:rFonts w:cstheme="minorHAnsi"/>
                <w:sz w:val="20"/>
              </w:rPr>
              <w:t>onian</w:t>
            </w:r>
            <w:proofErr w:type="spellEnd"/>
            <w:r w:rsidR="00D230CC">
              <w:rPr>
                <w:rFonts w:cstheme="minorHAnsi"/>
                <w:sz w:val="20"/>
              </w:rPr>
              <w:t xml:space="preserve"> mode</w:t>
            </w:r>
          </w:p>
        </w:tc>
        <w:tc>
          <w:tcPr>
            <w:tcW w:w="1043" w:type="dxa"/>
            <w:shd w:val="clear" w:color="auto" w:fill="auto"/>
          </w:tcPr>
          <w:p w14:paraId="1B7DE718" w14:textId="77777777" w:rsidR="00D230CC" w:rsidRPr="001A0966" w:rsidRDefault="00D230CC" w:rsidP="003E1949">
            <w:pPr>
              <w:spacing w:after="0" w:line="276" w:lineRule="auto"/>
              <w:jc w:val="center"/>
              <w:rPr>
                <w:rFonts w:cstheme="minorHAnsi"/>
                <w:sz w:val="20"/>
              </w:rPr>
            </w:pPr>
            <w:r w:rsidRPr="001A0966">
              <w:rPr>
                <w:rFonts w:cstheme="minorHAnsi"/>
                <w:sz w:val="20"/>
              </w:rPr>
              <w:t>1</w:t>
            </w:r>
          </w:p>
        </w:tc>
      </w:tr>
      <w:tr w:rsidR="00D230CC" w:rsidRPr="001A0966" w14:paraId="203FF640" w14:textId="77777777" w:rsidTr="006D28E0">
        <w:tc>
          <w:tcPr>
            <w:tcW w:w="7508" w:type="dxa"/>
            <w:shd w:val="clear" w:color="auto" w:fill="auto"/>
            <w:vAlign w:val="bottom"/>
          </w:tcPr>
          <w:p w14:paraId="3D2910C9" w14:textId="77777777" w:rsidR="00D230CC" w:rsidRPr="001A0966" w:rsidRDefault="00D230CC" w:rsidP="003E1949">
            <w:pPr>
              <w:spacing w:after="0" w:line="276" w:lineRule="auto"/>
              <w:jc w:val="right"/>
              <w:rPr>
                <w:rFonts w:cstheme="minorHAnsi"/>
                <w:b/>
                <w:sz w:val="20"/>
              </w:rPr>
            </w:pPr>
            <w:r w:rsidRPr="001A0966">
              <w:rPr>
                <w:rFonts w:cstheme="minorHAnsi"/>
                <w:b/>
                <w:sz w:val="20"/>
              </w:rPr>
              <w:t>Total</w:t>
            </w:r>
          </w:p>
        </w:tc>
        <w:tc>
          <w:tcPr>
            <w:tcW w:w="1043" w:type="dxa"/>
            <w:shd w:val="clear" w:color="auto" w:fill="auto"/>
          </w:tcPr>
          <w:p w14:paraId="6B75C629" w14:textId="6DA207DB" w:rsidR="00D230CC" w:rsidRPr="001A0966" w:rsidRDefault="00625244" w:rsidP="00625244">
            <w:pPr>
              <w:spacing w:after="0" w:line="276" w:lineRule="auto"/>
              <w:jc w:val="right"/>
              <w:rPr>
                <w:rFonts w:cstheme="minorHAnsi"/>
                <w:b/>
                <w:sz w:val="20"/>
              </w:rPr>
            </w:pPr>
            <w:r>
              <w:rPr>
                <w:rFonts w:cstheme="minorHAnsi"/>
                <w:b/>
                <w:sz w:val="20"/>
              </w:rPr>
              <w:t>/</w:t>
            </w:r>
            <w:r w:rsidR="00D230CC" w:rsidRPr="001A0966">
              <w:rPr>
                <w:rFonts w:cstheme="minorHAnsi"/>
                <w:b/>
                <w:sz w:val="20"/>
              </w:rPr>
              <w:t>1</w:t>
            </w:r>
          </w:p>
        </w:tc>
      </w:tr>
    </w:tbl>
    <w:p w14:paraId="3AD4D1ED" w14:textId="46D29816" w:rsidR="0001040A" w:rsidRDefault="0001040A" w:rsidP="00B0613C">
      <w:pPr>
        <w:pStyle w:val="ListParagraph"/>
        <w:numPr>
          <w:ilvl w:val="0"/>
          <w:numId w:val="15"/>
        </w:numPr>
        <w:tabs>
          <w:tab w:val="right" w:pos="9354"/>
        </w:tabs>
        <w:spacing w:before="120"/>
        <w:ind w:left="360"/>
        <w:contextualSpacing w:val="0"/>
        <w:rPr>
          <w:rFonts w:cstheme="minorHAnsi"/>
          <w:lang w:val="en-US"/>
        </w:rPr>
      </w:pPr>
      <w:r w:rsidRPr="0001040A">
        <w:rPr>
          <w:rFonts w:cstheme="minorHAnsi"/>
          <w:lang w:val="en-US"/>
        </w:rPr>
        <w:t>Name and describe the instrumental technique performed by the stringed instrument producing the high pitches in the opening bars.</w:t>
      </w:r>
      <w:r>
        <w:rPr>
          <w:rFonts w:cstheme="minorHAnsi"/>
          <w:lang w:val="en-US"/>
        </w:rPr>
        <w:tab/>
      </w:r>
      <w:r w:rsidRPr="0001040A">
        <w:rPr>
          <w:rFonts w:cstheme="minorHAnsi"/>
          <w:lang w:val="en-US"/>
        </w:rPr>
        <w:t>(2 marks)</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931"/>
        <w:gridCol w:w="1129"/>
      </w:tblGrid>
      <w:tr w:rsidR="00D230CC" w:rsidRPr="001A0966" w14:paraId="2BB38CEF" w14:textId="77777777" w:rsidTr="006D28E0">
        <w:tc>
          <w:tcPr>
            <w:tcW w:w="8197" w:type="dxa"/>
            <w:tcBorders>
              <w:right w:val="single" w:sz="4" w:space="0" w:color="FFFFFF" w:themeColor="background1"/>
            </w:tcBorders>
            <w:shd w:val="clear" w:color="auto" w:fill="BD9FCF"/>
          </w:tcPr>
          <w:p w14:paraId="46F3CE82" w14:textId="77777777" w:rsidR="00D230CC" w:rsidRPr="006D28E0" w:rsidRDefault="00D230CC" w:rsidP="003E1949">
            <w:pPr>
              <w:spacing w:after="0" w:line="276" w:lineRule="auto"/>
              <w:jc w:val="center"/>
              <w:rPr>
                <w:rFonts w:cstheme="minorHAnsi"/>
                <w:sz w:val="20"/>
              </w:rPr>
            </w:pPr>
            <w:r w:rsidRPr="006D28E0">
              <w:rPr>
                <w:rFonts w:cstheme="minorHAnsi"/>
                <w:b/>
                <w:sz w:val="20"/>
              </w:rPr>
              <w:t>Description</w:t>
            </w:r>
          </w:p>
        </w:tc>
        <w:tc>
          <w:tcPr>
            <w:tcW w:w="1147" w:type="dxa"/>
            <w:tcBorders>
              <w:left w:val="single" w:sz="4" w:space="0" w:color="FFFFFF" w:themeColor="background1"/>
            </w:tcBorders>
            <w:shd w:val="clear" w:color="auto" w:fill="BD9FCF"/>
          </w:tcPr>
          <w:p w14:paraId="12463D8A" w14:textId="77777777" w:rsidR="00D230CC" w:rsidRPr="006D28E0" w:rsidRDefault="00D230CC" w:rsidP="003E1949">
            <w:pPr>
              <w:spacing w:after="0" w:line="276" w:lineRule="auto"/>
              <w:jc w:val="center"/>
              <w:rPr>
                <w:rFonts w:cstheme="minorHAnsi"/>
                <w:sz w:val="20"/>
              </w:rPr>
            </w:pPr>
            <w:r w:rsidRPr="006D28E0">
              <w:rPr>
                <w:rFonts w:cstheme="minorHAnsi"/>
                <w:b/>
                <w:sz w:val="20"/>
              </w:rPr>
              <w:t>Marks</w:t>
            </w:r>
          </w:p>
        </w:tc>
      </w:tr>
      <w:tr w:rsidR="00D230CC" w:rsidRPr="001A0966" w14:paraId="69CA86EE" w14:textId="77777777" w:rsidTr="006D28E0">
        <w:tc>
          <w:tcPr>
            <w:tcW w:w="8197" w:type="dxa"/>
            <w:shd w:val="clear" w:color="auto" w:fill="auto"/>
          </w:tcPr>
          <w:p w14:paraId="22327056" w14:textId="61D8BDE6" w:rsidR="00D230CC" w:rsidRPr="001A0966" w:rsidRDefault="00D230CC" w:rsidP="003E1949">
            <w:pPr>
              <w:spacing w:after="0" w:line="276" w:lineRule="auto"/>
              <w:rPr>
                <w:rFonts w:cstheme="minorHAnsi"/>
                <w:sz w:val="20"/>
              </w:rPr>
            </w:pPr>
            <w:r>
              <w:rPr>
                <w:rFonts w:cstheme="minorHAnsi"/>
                <w:sz w:val="20"/>
              </w:rPr>
              <w:t>Name: harmonics</w:t>
            </w:r>
          </w:p>
        </w:tc>
        <w:tc>
          <w:tcPr>
            <w:tcW w:w="1147" w:type="dxa"/>
            <w:shd w:val="clear" w:color="auto" w:fill="auto"/>
          </w:tcPr>
          <w:p w14:paraId="040C5FF9" w14:textId="77777777" w:rsidR="00D230CC" w:rsidRPr="001A0966" w:rsidRDefault="00D230CC" w:rsidP="003E1949">
            <w:pPr>
              <w:spacing w:after="0" w:line="276" w:lineRule="auto"/>
              <w:jc w:val="center"/>
              <w:rPr>
                <w:rFonts w:cstheme="minorHAnsi"/>
                <w:sz w:val="20"/>
              </w:rPr>
            </w:pPr>
            <w:r w:rsidRPr="001A0966">
              <w:rPr>
                <w:rFonts w:cstheme="minorHAnsi"/>
                <w:sz w:val="20"/>
              </w:rPr>
              <w:t>1</w:t>
            </w:r>
          </w:p>
        </w:tc>
      </w:tr>
      <w:tr w:rsidR="00D230CC" w:rsidRPr="001A0966" w14:paraId="0B899646" w14:textId="77777777" w:rsidTr="006D28E0">
        <w:tc>
          <w:tcPr>
            <w:tcW w:w="8197" w:type="dxa"/>
            <w:shd w:val="clear" w:color="auto" w:fill="auto"/>
          </w:tcPr>
          <w:p w14:paraId="19A75080" w14:textId="00CC8113" w:rsidR="00D230CC" w:rsidRPr="001A0966" w:rsidRDefault="00D230CC" w:rsidP="003E1949">
            <w:pPr>
              <w:spacing w:after="0"/>
              <w:rPr>
                <w:rFonts w:cstheme="minorHAnsi"/>
                <w:sz w:val="20"/>
              </w:rPr>
            </w:pPr>
            <w:r>
              <w:rPr>
                <w:rFonts w:cstheme="minorHAnsi"/>
                <w:sz w:val="20"/>
              </w:rPr>
              <w:t xml:space="preserve">Description: </w:t>
            </w:r>
            <w:r w:rsidR="00E14520">
              <w:rPr>
                <w:rFonts w:cstheme="minorHAnsi"/>
                <w:sz w:val="20"/>
              </w:rPr>
              <w:t>l</w:t>
            </w:r>
            <w:r w:rsidR="00E14520" w:rsidRPr="00E14520">
              <w:rPr>
                <w:rFonts w:cstheme="minorHAnsi"/>
                <w:sz w:val="20"/>
              </w:rPr>
              <w:t>ightly touching the string with</w:t>
            </w:r>
            <w:r w:rsidR="00C01A75">
              <w:rPr>
                <w:rFonts w:cstheme="minorHAnsi"/>
                <w:sz w:val="20"/>
              </w:rPr>
              <w:t xml:space="preserve"> the finger, with</w:t>
            </w:r>
            <w:r w:rsidR="00E14520" w:rsidRPr="00E14520">
              <w:rPr>
                <w:rFonts w:cstheme="minorHAnsi"/>
                <w:sz w:val="20"/>
              </w:rPr>
              <w:t>out</w:t>
            </w:r>
            <w:r w:rsidR="00C01A75">
              <w:rPr>
                <w:rFonts w:cstheme="minorHAnsi"/>
                <w:sz w:val="20"/>
              </w:rPr>
              <w:t xml:space="preserve"> the string </w:t>
            </w:r>
            <w:proofErr w:type="gramStart"/>
            <w:r w:rsidR="00C01A75">
              <w:rPr>
                <w:rFonts w:cstheme="minorHAnsi"/>
                <w:sz w:val="20"/>
              </w:rPr>
              <w:t>making contact with</w:t>
            </w:r>
            <w:proofErr w:type="gramEnd"/>
            <w:r w:rsidR="00C01A75">
              <w:rPr>
                <w:rFonts w:cstheme="minorHAnsi"/>
                <w:sz w:val="20"/>
              </w:rPr>
              <w:t xml:space="preserve"> the fingerboard/fretboard,</w:t>
            </w:r>
            <w:r w:rsidR="00E14520" w:rsidRPr="00E14520">
              <w:rPr>
                <w:rFonts w:cstheme="minorHAnsi"/>
                <w:sz w:val="20"/>
              </w:rPr>
              <w:t xml:space="preserve"> producing a higher pitch</w:t>
            </w:r>
            <w:r w:rsidR="00A32D36">
              <w:rPr>
                <w:rFonts w:cstheme="minorHAnsi"/>
                <w:sz w:val="20"/>
              </w:rPr>
              <w:t xml:space="preserve"> (overtone)</w:t>
            </w:r>
          </w:p>
        </w:tc>
        <w:tc>
          <w:tcPr>
            <w:tcW w:w="1147" w:type="dxa"/>
            <w:shd w:val="clear" w:color="auto" w:fill="auto"/>
            <w:vAlign w:val="center"/>
          </w:tcPr>
          <w:p w14:paraId="42C7F187" w14:textId="77777777" w:rsidR="00D230CC" w:rsidRPr="001A0966" w:rsidRDefault="00D230CC" w:rsidP="003E1949">
            <w:pPr>
              <w:spacing w:after="0"/>
              <w:jc w:val="center"/>
              <w:rPr>
                <w:rFonts w:cstheme="minorHAnsi"/>
                <w:sz w:val="20"/>
              </w:rPr>
            </w:pPr>
            <w:r>
              <w:rPr>
                <w:rFonts w:cstheme="minorHAnsi"/>
                <w:sz w:val="20"/>
              </w:rPr>
              <w:t>1</w:t>
            </w:r>
          </w:p>
        </w:tc>
      </w:tr>
      <w:tr w:rsidR="00D230CC" w:rsidRPr="001A0966" w14:paraId="1C676597" w14:textId="77777777" w:rsidTr="006D28E0">
        <w:tc>
          <w:tcPr>
            <w:tcW w:w="8197" w:type="dxa"/>
            <w:shd w:val="clear" w:color="auto" w:fill="auto"/>
            <w:vAlign w:val="bottom"/>
          </w:tcPr>
          <w:p w14:paraId="3856A0D2" w14:textId="77777777" w:rsidR="00D230CC" w:rsidRPr="001A0966" w:rsidRDefault="00D230CC" w:rsidP="003E1949">
            <w:pPr>
              <w:spacing w:after="0" w:line="276" w:lineRule="auto"/>
              <w:jc w:val="right"/>
              <w:rPr>
                <w:rFonts w:cstheme="minorHAnsi"/>
                <w:b/>
                <w:sz w:val="20"/>
              </w:rPr>
            </w:pPr>
            <w:r w:rsidRPr="001A0966">
              <w:rPr>
                <w:rFonts w:cstheme="minorHAnsi"/>
                <w:b/>
                <w:sz w:val="20"/>
              </w:rPr>
              <w:t>Total</w:t>
            </w:r>
          </w:p>
        </w:tc>
        <w:tc>
          <w:tcPr>
            <w:tcW w:w="1147" w:type="dxa"/>
            <w:shd w:val="clear" w:color="auto" w:fill="auto"/>
          </w:tcPr>
          <w:p w14:paraId="6E646444" w14:textId="7C143E69" w:rsidR="00D230CC" w:rsidRPr="001A0966" w:rsidRDefault="00625244" w:rsidP="00625244">
            <w:pPr>
              <w:spacing w:after="0" w:line="276" w:lineRule="auto"/>
              <w:jc w:val="right"/>
              <w:rPr>
                <w:rFonts w:cstheme="minorHAnsi"/>
                <w:b/>
                <w:sz w:val="20"/>
              </w:rPr>
            </w:pPr>
            <w:r>
              <w:rPr>
                <w:rFonts w:cstheme="minorHAnsi"/>
                <w:b/>
                <w:sz w:val="20"/>
              </w:rPr>
              <w:t>/</w:t>
            </w:r>
            <w:r w:rsidR="00D230CC">
              <w:rPr>
                <w:rFonts w:cstheme="minorHAnsi"/>
                <w:b/>
                <w:sz w:val="20"/>
              </w:rPr>
              <w:t>2</w:t>
            </w:r>
          </w:p>
        </w:tc>
      </w:tr>
    </w:tbl>
    <w:p w14:paraId="5D093F30" w14:textId="6317C856" w:rsidR="0001040A" w:rsidRPr="00F93F2E" w:rsidRDefault="0001040A" w:rsidP="00B0613C">
      <w:pPr>
        <w:pStyle w:val="ListParagraph"/>
        <w:numPr>
          <w:ilvl w:val="0"/>
          <w:numId w:val="15"/>
        </w:numPr>
        <w:tabs>
          <w:tab w:val="right" w:pos="9354"/>
        </w:tabs>
        <w:spacing w:before="120" w:line="256" w:lineRule="auto"/>
        <w:ind w:left="360"/>
        <w:contextualSpacing w:val="0"/>
        <w:rPr>
          <w:rFonts w:cstheme="minorHAnsi"/>
          <w:lang w:val="en-US"/>
        </w:rPr>
      </w:pPr>
      <w:r w:rsidRPr="00F93F2E">
        <w:rPr>
          <w:rFonts w:cstheme="minorHAnsi"/>
          <w:lang w:val="en-US"/>
        </w:rPr>
        <w:t xml:space="preserve">This is an Australian work released in 2022. Discuss how this work is a representation of identity in modern-day Australia, with reference to </w:t>
      </w:r>
      <w:r w:rsidR="00E90497">
        <w:rPr>
          <w:rFonts w:cstheme="minorHAnsi"/>
          <w:lang w:val="en-US"/>
        </w:rPr>
        <w:t>an</w:t>
      </w:r>
      <w:r w:rsidRPr="00F93F2E">
        <w:rPr>
          <w:rFonts w:cstheme="minorHAnsi"/>
          <w:lang w:val="en-US"/>
        </w:rPr>
        <w:t xml:space="preserve"> element of music.</w:t>
      </w:r>
      <w:r>
        <w:rPr>
          <w:rFonts w:cstheme="minorHAnsi"/>
          <w:lang w:val="en-US"/>
        </w:rPr>
        <w:tab/>
      </w:r>
      <w:r w:rsidRPr="00F93F2E">
        <w:rPr>
          <w:rFonts w:cstheme="minorHAnsi"/>
          <w:lang w:val="en-US"/>
        </w:rPr>
        <w:t>(2 marks)</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989"/>
        <w:gridCol w:w="1071"/>
      </w:tblGrid>
      <w:tr w:rsidR="00E90497" w:rsidRPr="001A0966" w14:paraId="0307A374" w14:textId="77777777" w:rsidTr="006D28E0">
        <w:tc>
          <w:tcPr>
            <w:tcW w:w="7781" w:type="dxa"/>
            <w:tcBorders>
              <w:right w:val="single" w:sz="4" w:space="0" w:color="FFFFFF" w:themeColor="background1"/>
            </w:tcBorders>
            <w:shd w:val="clear" w:color="auto" w:fill="BD9FCF"/>
          </w:tcPr>
          <w:p w14:paraId="61E2F8BB" w14:textId="77777777" w:rsidR="00E90497" w:rsidRPr="006D28E0" w:rsidRDefault="00E90497" w:rsidP="003E1949">
            <w:pPr>
              <w:spacing w:after="0" w:line="276" w:lineRule="auto"/>
              <w:jc w:val="center"/>
              <w:rPr>
                <w:rFonts w:cstheme="minorHAnsi"/>
                <w:sz w:val="20"/>
              </w:rPr>
            </w:pPr>
            <w:r w:rsidRPr="006D28E0">
              <w:rPr>
                <w:rFonts w:cstheme="minorHAnsi"/>
                <w:b/>
                <w:sz w:val="20"/>
              </w:rPr>
              <w:t>Description</w:t>
            </w:r>
          </w:p>
        </w:tc>
        <w:tc>
          <w:tcPr>
            <w:tcW w:w="1043" w:type="dxa"/>
            <w:tcBorders>
              <w:left w:val="single" w:sz="4" w:space="0" w:color="FFFFFF" w:themeColor="background1"/>
            </w:tcBorders>
            <w:shd w:val="clear" w:color="auto" w:fill="BD9FCF"/>
          </w:tcPr>
          <w:p w14:paraId="5B6D1691" w14:textId="77777777" w:rsidR="00E90497" w:rsidRPr="006D28E0" w:rsidRDefault="00E90497" w:rsidP="003E1949">
            <w:pPr>
              <w:spacing w:after="0" w:line="276" w:lineRule="auto"/>
              <w:jc w:val="center"/>
              <w:rPr>
                <w:rFonts w:cstheme="minorHAnsi"/>
                <w:sz w:val="20"/>
              </w:rPr>
            </w:pPr>
            <w:r w:rsidRPr="006D28E0">
              <w:rPr>
                <w:rFonts w:cstheme="minorHAnsi"/>
                <w:b/>
                <w:sz w:val="20"/>
              </w:rPr>
              <w:t>Marks</w:t>
            </w:r>
          </w:p>
        </w:tc>
      </w:tr>
      <w:tr w:rsidR="00E90497" w:rsidRPr="001A0966" w14:paraId="2BF51D02" w14:textId="77777777" w:rsidTr="006D28E0">
        <w:tc>
          <w:tcPr>
            <w:tcW w:w="7781" w:type="dxa"/>
            <w:shd w:val="clear" w:color="auto" w:fill="auto"/>
          </w:tcPr>
          <w:p w14:paraId="57164665" w14:textId="15C1199B" w:rsidR="00E90497" w:rsidRPr="001A0966" w:rsidRDefault="00370F4D" w:rsidP="003E1949">
            <w:pPr>
              <w:spacing w:after="0" w:line="276" w:lineRule="auto"/>
              <w:rPr>
                <w:rFonts w:cstheme="minorHAnsi"/>
                <w:sz w:val="20"/>
              </w:rPr>
            </w:pPr>
            <w:r>
              <w:rPr>
                <w:rFonts w:cstheme="minorHAnsi"/>
                <w:sz w:val="20"/>
              </w:rPr>
              <w:t xml:space="preserve">Links an aspect of Australian identity with a relevant element of music, e.g. combination of rock instruments and Aboriginal instruments reflects Australia as a multicultural society </w:t>
            </w:r>
          </w:p>
        </w:tc>
        <w:tc>
          <w:tcPr>
            <w:tcW w:w="1043" w:type="dxa"/>
            <w:shd w:val="clear" w:color="auto" w:fill="auto"/>
            <w:vAlign w:val="center"/>
          </w:tcPr>
          <w:p w14:paraId="0C9785CF" w14:textId="63765D53" w:rsidR="00E90497" w:rsidRPr="001A0966" w:rsidRDefault="00E90497" w:rsidP="003E1949">
            <w:pPr>
              <w:spacing w:after="0" w:line="276" w:lineRule="auto"/>
              <w:jc w:val="center"/>
              <w:rPr>
                <w:rFonts w:cstheme="minorHAnsi"/>
                <w:sz w:val="20"/>
              </w:rPr>
            </w:pPr>
            <w:r>
              <w:rPr>
                <w:rFonts w:cstheme="minorHAnsi"/>
                <w:sz w:val="20"/>
              </w:rPr>
              <w:t>2</w:t>
            </w:r>
          </w:p>
        </w:tc>
      </w:tr>
      <w:tr w:rsidR="00370F4D" w:rsidRPr="001A0966" w14:paraId="184C6FFE" w14:textId="77777777" w:rsidTr="006D28E0">
        <w:tc>
          <w:tcPr>
            <w:tcW w:w="7781" w:type="dxa"/>
            <w:shd w:val="clear" w:color="auto" w:fill="auto"/>
          </w:tcPr>
          <w:p w14:paraId="46A45266" w14:textId="7CA723EF" w:rsidR="00370F4D" w:rsidRDefault="00370F4D" w:rsidP="003E1949">
            <w:pPr>
              <w:spacing w:after="0"/>
              <w:rPr>
                <w:rFonts w:cstheme="minorHAnsi"/>
                <w:sz w:val="20"/>
              </w:rPr>
            </w:pPr>
            <w:r>
              <w:rPr>
                <w:rFonts w:cstheme="minorHAnsi"/>
                <w:sz w:val="20"/>
              </w:rPr>
              <w:t>Mentions how the works represent Australian identity without a link to elements of music</w:t>
            </w:r>
          </w:p>
        </w:tc>
        <w:tc>
          <w:tcPr>
            <w:tcW w:w="1043" w:type="dxa"/>
            <w:shd w:val="clear" w:color="auto" w:fill="auto"/>
          </w:tcPr>
          <w:p w14:paraId="28F9F583" w14:textId="4911CBC8" w:rsidR="00370F4D" w:rsidRDefault="00370F4D" w:rsidP="003E1949">
            <w:pPr>
              <w:spacing w:after="0"/>
              <w:jc w:val="center"/>
              <w:rPr>
                <w:rFonts w:cstheme="minorHAnsi"/>
                <w:sz w:val="20"/>
              </w:rPr>
            </w:pPr>
            <w:r>
              <w:rPr>
                <w:rFonts w:cstheme="minorHAnsi"/>
                <w:sz w:val="20"/>
              </w:rPr>
              <w:t>1</w:t>
            </w:r>
          </w:p>
        </w:tc>
      </w:tr>
      <w:tr w:rsidR="00E90497" w:rsidRPr="001A0966" w14:paraId="0A05685F" w14:textId="77777777" w:rsidTr="006D28E0">
        <w:tc>
          <w:tcPr>
            <w:tcW w:w="7781" w:type="dxa"/>
            <w:shd w:val="clear" w:color="auto" w:fill="auto"/>
            <w:vAlign w:val="bottom"/>
          </w:tcPr>
          <w:p w14:paraId="7566A227" w14:textId="77777777" w:rsidR="00E90497" w:rsidRPr="001A0966" w:rsidRDefault="00E90497" w:rsidP="003E1949">
            <w:pPr>
              <w:spacing w:after="0" w:line="276" w:lineRule="auto"/>
              <w:jc w:val="right"/>
              <w:rPr>
                <w:rFonts w:cstheme="minorHAnsi"/>
                <w:b/>
                <w:sz w:val="20"/>
              </w:rPr>
            </w:pPr>
            <w:r w:rsidRPr="001A0966">
              <w:rPr>
                <w:rFonts w:cstheme="minorHAnsi"/>
                <w:b/>
                <w:sz w:val="20"/>
              </w:rPr>
              <w:t>Total</w:t>
            </w:r>
          </w:p>
        </w:tc>
        <w:tc>
          <w:tcPr>
            <w:tcW w:w="1043" w:type="dxa"/>
            <w:shd w:val="clear" w:color="auto" w:fill="auto"/>
          </w:tcPr>
          <w:p w14:paraId="7D67967E" w14:textId="2FAB4B0A" w:rsidR="00E90497" w:rsidRPr="001A0966" w:rsidRDefault="00625244" w:rsidP="00625244">
            <w:pPr>
              <w:spacing w:after="0" w:line="276" w:lineRule="auto"/>
              <w:jc w:val="right"/>
              <w:rPr>
                <w:rFonts w:cstheme="minorHAnsi"/>
                <w:b/>
                <w:sz w:val="20"/>
              </w:rPr>
            </w:pPr>
            <w:r>
              <w:rPr>
                <w:rFonts w:cstheme="minorHAnsi"/>
                <w:b/>
                <w:sz w:val="20"/>
              </w:rPr>
              <w:t>/</w:t>
            </w:r>
            <w:r w:rsidR="00E90497">
              <w:rPr>
                <w:rFonts w:cstheme="minorHAnsi"/>
                <w:b/>
                <w:sz w:val="20"/>
              </w:rPr>
              <w:t>2</w:t>
            </w:r>
          </w:p>
        </w:tc>
      </w:tr>
    </w:tbl>
    <w:p w14:paraId="0A6011D5" w14:textId="77777777" w:rsidR="003E1949" w:rsidRDefault="003E1949">
      <w:pPr>
        <w:spacing w:after="200"/>
        <w:rPr>
          <w:rFonts w:cstheme="minorHAnsi"/>
          <w:lang w:val="en-US"/>
        </w:rPr>
      </w:pPr>
      <w:r>
        <w:rPr>
          <w:rFonts w:cstheme="minorHAnsi"/>
          <w:lang w:val="en-US"/>
        </w:rPr>
        <w:br w:type="page"/>
      </w:r>
    </w:p>
    <w:p w14:paraId="7B247AE9" w14:textId="408069E7" w:rsidR="00370F4D" w:rsidRDefault="0001040A" w:rsidP="00B0613C">
      <w:pPr>
        <w:pStyle w:val="ListParagraph"/>
        <w:numPr>
          <w:ilvl w:val="0"/>
          <w:numId w:val="15"/>
        </w:numPr>
        <w:tabs>
          <w:tab w:val="right" w:pos="9354"/>
        </w:tabs>
        <w:spacing w:line="256" w:lineRule="auto"/>
        <w:ind w:left="360"/>
        <w:rPr>
          <w:rFonts w:cstheme="minorHAnsi"/>
          <w:lang w:val="en-US"/>
        </w:rPr>
      </w:pPr>
      <w:r w:rsidRPr="00F93F2E">
        <w:rPr>
          <w:rFonts w:cstheme="minorHAnsi"/>
          <w:lang w:val="en-US"/>
        </w:rPr>
        <w:lastRenderedPageBreak/>
        <w:t xml:space="preserve">Using music language, describe how the </w:t>
      </w:r>
      <w:r>
        <w:rPr>
          <w:rFonts w:cstheme="minorHAnsi"/>
          <w:lang w:val="en-US"/>
        </w:rPr>
        <w:t>d</w:t>
      </w:r>
      <w:r w:rsidRPr="00F93F2E">
        <w:rPr>
          <w:rFonts w:cstheme="minorHAnsi"/>
          <w:lang w:val="en-US"/>
        </w:rPr>
        <w:t xml:space="preserve">idgeridoo player varies </w:t>
      </w:r>
      <w:r>
        <w:rPr>
          <w:rFonts w:cstheme="minorHAnsi"/>
          <w:lang w:val="en-US"/>
        </w:rPr>
        <w:t>their</w:t>
      </w:r>
      <w:r w:rsidRPr="00F93F2E">
        <w:rPr>
          <w:rFonts w:cstheme="minorHAnsi"/>
          <w:lang w:val="en-US"/>
        </w:rPr>
        <w:t xml:space="preserve"> performance during this work.</w:t>
      </w:r>
      <w:r w:rsidR="00370F4D">
        <w:rPr>
          <w:rFonts w:cstheme="minorHAnsi"/>
          <w:lang w:val="en-US"/>
        </w:rPr>
        <w:tab/>
      </w:r>
      <w:r w:rsidR="00370F4D" w:rsidRPr="00370F4D">
        <w:rPr>
          <w:rFonts w:cstheme="minorHAnsi"/>
          <w:lang w:val="en-US"/>
        </w:rPr>
        <w:t>(2 marks)</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955"/>
        <w:gridCol w:w="1105"/>
      </w:tblGrid>
      <w:tr w:rsidR="00370F4D" w:rsidRPr="001A0966" w14:paraId="25606C02" w14:textId="77777777" w:rsidTr="006D28E0">
        <w:tc>
          <w:tcPr>
            <w:tcW w:w="7508" w:type="dxa"/>
            <w:tcBorders>
              <w:right w:val="single" w:sz="4" w:space="0" w:color="FFFFFF" w:themeColor="background1"/>
            </w:tcBorders>
            <w:shd w:val="clear" w:color="auto" w:fill="BD9FCF"/>
          </w:tcPr>
          <w:p w14:paraId="45999B05" w14:textId="77777777" w:rsidR="00370F4D" w:rsidRPr="006D28E0" w:rsidRDefault="00370F4D" w:rsidP="003E1949">
            <w:pPr>
              <w:spacing w:after="0" w:line="276" w:lineRule="auto"/>
              <w:jc w:val="center"/>
              <w:rPr>
                <w:rFonts w:cstheme="minorHAnsi"/>
                <w:sz w:val="20"/>
              </w:rPr>
            </w:pPr>
            <w:r w:rsidRPr="006D28E0">
              <w:rPr>
                <w:rFonts w:cstheme="minorHAnsi"/>
                <w:b/>
                <w:sz w:val="20"/>
              </w:rPr>
              <w:t>Description</w:t>
            </w:r>
          </w:p>
        </w:tc>
        <w:tc>
          <w:tcPr>
            <w:tcW w:w="1043" w:type="dxa"/>
            <w:tcBorders>
              <w:left w:val="single" w:sz="4" w:space="0" w:color="FFFFFF" w:themeColor="background1"/>
            </w:tcBorders>
            <w:shd w:val="clear" w:color="auto" w:fill="BD9FCF"/>
          </w:tcPr>
          <w:p w14:paraId="30DCE596" w14:textId="77777777" w:rsidR="00370F4D" w:rsidRPr="006D28E0" w:rsidRDefault="00370F4D" w:rsidP="003E1949">
            <w:pPr>
              <w:spacing w:after="0" w:line="276" w:lineRule="auto"/>
              <w:jc w:val="center"/>
              <w:rPr>
                <w:rFonts w:cstheme="minorHAnsi"/>
                <w:sz w:val="20"/>
              </w:rPr>
            </w:pPr>
            <w:r w:rsidRPr="006D28E0">
              <w:rPr>
                <w:rFonts w:cstheme="minorHAnsi"/>
                <w:b/>
                <w:sz w:val="20"/>
              </w:rPr>
              <w:t>Marks</w:t>
            </w:r>
          </w:p>
        </w:tc>
      </w:tr>
      <w:tr w:rsidR="00370F4D" w:rsidRPr="001A0966" w14:paraId="7F8759CC" w14:textId="77777777" w:rsidTr="006D28E0">
        <w:tc>
          <w:tcPr>
            <w:tcW w:w="7508" w:type="dxa"/>
            <w:shd w:val="clear" w:color="auto" w:fill="auto"/>
          </w:tcPr>
          <w:p w14:paraId="2EBA1984" w14:textId="77777777" w:rsidR="00370F4D" w:rsidRDefault="00370F4D" w:rsidP="003E1949">
            <w:pPr>
              <w:spacing w:after="0" w:line="276" w:lineRule="auto"/>
              <w:rPr>
                <w:rFonts w:cstheme="minorHAnsi"/>
                <w:sz w:val="20"/>
              </w:rPr>
            </w:pPr>
            <w:r>
              <w:rPr>
                <w:rFonts w:cstheme="minorHAnsi"/>
                <w:sz w:val="20"/>
              </w:rPr>
              <w:t>Any two of:</w:t>
            </w:r>
          </w:p>
          <w:p w14:paraId="5548CB0A" w14:textId="3D015B0F" w:rsidR="00370F4D" w:rsidRDefault="00610254" w:rsidP="00B0613C">
            <w:pPr>
              <w:pStyle w:val="ListParagraph"/>
              <w:numPr>
                <w:ilvl w:val="0"/>
                <w:numId w:val="16"/>
              </w:numPr>
              <w:spacing w:after="0"/>
              <w:rPr>
                <w:rFonts w:cstheme="minorHAnsi"/>
                <w:sz w:val="20"/>
              </w:rPr>
            </w:pPr>
            <w:r>
              <w:rPr>
                <w:rFonts w:cstheme="minorHAnsi"/>
                <w:sz w:val="20"/>
              </w:rPr>
              <w:t>a</w:t>
            </w:r>
            <w:r w:rsidRPr="00610254">
              <w:rPr>
                <w:rFonts w:cstheme="minorHAnsi"/>
                <w:sz w:val="20"/>
              </w:rPr>
              <w:t>ltering the timbre</w:t>
            </w:r>
          </w:p>
          <w:p w14:paraId="78561D2E" w14:textId="2FAAEF65" w:rsidR="00610254" w:rsidRDefault="00610254" w:rsidP="00B0613C">
            <w:pPr>
              <w:pStyle w:val="ListParagraph"/>
              <w:numPr>
                <w:ilvl w:val="0"/>
                <w:numId w:val="16"/>
              </w:numPr>
              <w:spacing w:after="0"/>
              <w:rPr>
                <w:rFonts w:cstheme="minorHAnsi"/>
                <w:sz w:val="20"/>
              </w:rPr>
            </w:pPr>
            <w:r>
              <w:rPr>
                <w:rFonts w:cstheme="minorHAnsi"/>
                <w:sz w:val="20"/>
              </w:rPr>
              <w:t>v</w:t>
            </w:r>
            <w:r w:rsidRPr="00610254">
              <w:rPr>
                <w:rFonts w:cstheme="minorHAnsi"/>
                <w:sz w:val="20"/>
              </w:rPr>
              <w:t>arying rhythmic passages</w:t>
            </w:r>
          </w:p>
          <w:p w14:paraId="5812E29B" w14:textId="77777777" w:rsidR="00610254" w:rsidRDefault="00610254" w:rsidP="00B0613C">
            <w:pPr>
              <w:pStyle w:val="ListParagraph"/>
              <w:numPr>
                <w:ilvl w:val="0"/>
                <w:numId w:val="16"/>
              </w:numPr>
              <w:spacing w:after="0"/>
              <w:rPr>
                <w:rFonts w:cstheme="minorHAnsi"/>
                <w:sz w:val="20"/>
              </w:rPr>
            </w:pPr>
            <w:r>
              <w:rPr>
                <w:rFonts w:cstheme="minorHAnsi"/>
                <w:sz w:val="20"/>
              </w:rPr>
              <w:t>s</w:t>
            </w:r>
            <w:r w:rsidRPr="00610254">
              <w:rPr>
                <w:rFonts w:cstheme="minorHAnsi"/>
                <w:sz w:val="20"/>
              </w:rPr>
              <w:t>low vibrato</w:t>
            </w:r>
          </w:p>
          <w:p w14:paraId="7F1C4B42" w14:textId="2DD6EFBF" w:rsidR="00C01A75" w:rsidRPr="00C01A75" w:rsidRDefault="00C01A75" w:rsidP="003E1949">
            <w:pPr>
              <w:spacing w:after="0"/>
              <w:rPr>
                <w:rFonts w:cstheme="minorHAnsi"/>
                <w:sz w:val="20"/>
              </w:rPr>
            </w:pPr>
            <w:r>
              <w:rPr>
                <w:rFonts w:cstheme="minorHAnsi"/>
                <w:sz w:val="20"/>
              </w:rPr>
              <w:t>Accept other relevant answers</w:t>
            </w:r>
          </w:p>
        </w:tc>
        <w:tc>
          <w:tcPr>
            <w:tcW w:w="1043" w:type="dxa"/>
            <w:shd w:val="clear" w:color="auto" w:fill="auto"/>
            <w:vAlign w:val="center"/>
          </w:tcPr>
          <w:p w14:paraId="7B802E91" w14:textId="11B22273" w:rsidR="00370F4D" w:rsidRPr="001A0966" w:rsidRDefault="00370F4D" w:rsidP="003E1949">
            <w:pPr>
              <w:spacing w:after="0" w:line="276" w:lineRule="auto"/>
              <w:jc w:val="center"/>
              <w:rPr>
                <w:rFonts w:cstheme="minorHAnsi"/>
                <w:sz w:val="20"/>
              </w:rPr>
            </w:pPr>
            <w:r>
              <w:rPr>
                <w:rFonts w:cstheme="minorHAnsi"/>
                <w:sz w:val="20"/>
              </w:rPr>
              <w:t>1–2</w:t>
            </w:r>
          </w:p>
        </w:tc>
      </w:tr>
      <w:tr w:rsidR="00370F4D" w:rsidRPr="001A0966" w14:paraId="2FEE034E" w14:textId="77777777" w:rsidTr="006D28E0">
        <w:tc>
          <w:tcPr>
            <w:tcW w:w="7508" w:type="dxa"/>
            <w:shd w:val="clear" w:color="auto" w:fill="auto"/>
            <w:vAlign w:val="bottom"/>
          </w:tcPr>
          <w:p w14:paraId="068CE152" w14:textId="77777777" w:rsidR="00370F4D" w:rsidRPr="001A0966" w:rsidRDefault="00370F4D" w:rsidP="003E1949">
            <w:pPr>
              <w:spacing w:after="0" w:line="276" w:lineRule="auto"/>
              <w:jc w:val="right"/>
              <w:rPr>
                <w:rFonts w:cstheme="minorHAnsi"/>
                <w:b/>
                <w:sz w:val="20"/>
              </w:rPr>
            </w:pPr>
            <w:r w:rsidRPr="001A0966">
              <w:rPr>
                <w:rFonts w:cstheme="minorHAnsi"/>
                <w:b/>
                <w:sz w:val="20"/>
              </w:rPr>
              <w:t>Total</w:t>
            </w:r>
          </w:p>
        </w:tc>
        <w:tc>
          <w:tcPr>
            <w:tcW w:w="1043" w:type="dxa"/>
            <w:shd w:val="clear" w:color="auto" w:fill="auto"/>
          </w:tcPr>
          <w:p w14:paraId="65ACC427" w14:textId="596A9313" w:rsidR="00370F4D" w:rsidRPr="001A0966" w:rsidRDefault="00625244" w:rsidP="00625244">
            <w:pPr>
              <w:spacing w:after="0" w:line="276" w:lineRule="auto"/>
              <w:jc w:val="right"/>
              <w:rPr>
                <w:rFonts w:cstheme="minorHAnsi"/>
                <w:b/>
                <w:sz w:val="20"/>
              </w:rPr>
            </w:pPr>
            <w:r>
              <w:rPr>
                <w:rFonts w:cstheme="minorHAnsi"/>
                <w:b/>
                <w:sz w:val="20"/>
              </w:rPr>
              <w:t>/</w:t>
            </w:r>
            <w:r w:rsidR="00370F4D">
              <w:rPr>
                <w:rFonts w:cstheme="minorHAnsi"/>
                <w:b/>
                <w:sz w:val="20"/>
              </w:rPr>
              <w:t>2</w:t>
            </w:r>
          </w:p>
        </w:tc>
      </w:tr>
    </w:tbl>
    <w:p w14:paraId="546E953C" w14:textId="77777777" w:rsidR="0001040A" w:rsidRPr="00F93F2E" w:rsidRDefault="0001040A" w:rsidP="00B0613C">
      <w:pPr>
        <w:pStyle w:val="ListParagraph"/>
        <w:numPr>
          <w:ilvl w:val="0"/>
          <w:numId w:val="15"/>
        </w:numPr>
        <w:tabs>
          <w:tab w:val="right" w:pos="9354"/>
        </w:tabs>
        <w:spacing w:before="120" w:line="256" w:lineRule="auto"/>
        <w:ind w:left="360"/>
        <w:rPr>
          <w:rFonts w:cstheme="minorHAnsi"/>
          <w:lang w:val="en-US"/>
        </w:rPr>
      </w:pPr>
      <w:r>
        <w:rPr>
          <w:rFonts w:cstheme="minorHAnsi"/>
          <w:lang w:val="en-US"/>
        </w:rPr>
        <w:t>D</w:t>
      </w:r>
      <w:r w:rsidRPr="00F93F2E">
        <w:rPr>
          <w:rFonts w:cstheme="minorHAnsi"/>
          <w:lang w:val="en-US"/>
        </w:rPr>
        <w:t xml:space="preserve">iscuss one musical characteristic that is innovative about this work, and one musical characteristic </w:t>
      </w:r>
      <w:r>
        <w:rPr>
          <w:rFonts w:cstheme="minorHAnsi"/>
          <w:lang w:val="en-US"/>
        </w:rPr>
        <w:t>that</w:t>
      </w:r>
      <w:r w:rsidRPr="00F93F2E">
        <w:rPr>
          <w:rFonts w:cstheme="minorHAnsi"/>
          <w:lang w:val="en-US"/>
        </w:rPr>
        <w:t xml:space="preserve"> is traditional.</w:t>
      </w:r>
      <w:r>
        <w:rPr>
          <w:rFonts w:cstheme="minorHAnsi"/>
          <w:lang w:val="en-US"/>
        </w:rPr>
        <w:tab/>
      </w:r>
      <w:r w:rsidRPr="00F93F2E">
        <w:rPr>
          <w:rFonts w:cstheme="minorHAnsi"/>
          <w:lang w:val="en-US"/>
        </w:rPr>
        <w:t>(2 marks)</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955"/>
        <w:gridCol w:w="1105"/>
      </w:tblGrid>
      <w:tr w:rsidR="00610254" w:rsidRPr="001A0966" w14:paraId="6A9AA32D" w14:textId="77777777" w:rsidTr="006D28E0">
        <w:tc>
          <w:tcPr>
            <w:tcW w:w="7508" w:type="dxa"/>
            <w:tcBorders>
              <w:right w:val="single" w:sz="4" w:space="0" w:color="FFFFFF" w:themeColor="background1"/>
            </w:tcBorders>
            <w:shd w:val="clear" w:color="auto" w:fill="BD9FCF"/>
          </w:tcPr>
          <w:p w14:paraId="6E2B4BA2" w14:textId="77777777" w:rsidR="00610254" w:rsidRPr="006D28E0" w:rsidRDefault="00610254" w:rsidP="003E1949">
            <w:pPr>
              <w:spacing w:after="0" w:line="276" w:lineRule="auto"/>
              <w:jc w:val="center"/>
              <w:rPr>
                <w:rFonts w:cstheme="minorHAnsi"/>
                <w:sz w:val="20"/>
              </w:rPr>
            </w:pPr>
            <w:r w:rsidRPr="006D28E0">
              <w:rPr>
                <w:rFonts w:cstheme="minorHAnsi"/>
                <w:b/>
                <w:sz w:val="20"/>
              </w:rPr>
              <w:t>Description</w:t>
            </w:r>
          </w:p>
        </w:tc>
        <w:tc>
          <w:tcPr>
            <w:tcW w:w="1043" w:type="dxa"/>
            <w:tcBorders>
              <w:left w:val="single" w:sz="4" w:space="0" w:color="FFFFFF" w:themeColor="background1"/>
            </w:tcBorders>
            <w:shd w:val="clear" w:color="auto" w:fill="BD9FCF"/>
          </w:tcPr>
          <w:p w14:paraId="0E018010" w14:textId="77777777" w:rsidR="00610254" w:rsidRPr="006D28E0" w:rsidRDefault="00610254" w:rsidP="003E1949">
            <w:pPr>
              <w:spacing w:after="0" w:line="276" w:lineRule="auto"/>
              <w:jc w:val="center"/>
              <w:rPr>
                <w:rFonts w:cstheme="minorHAnsi"/>
                <w:sz w:val="20"/>
              </w:rPr>
            </w:pPr>
            <w:r w:rsidRPr="006D28E0">
              <w:rPr>
                <w:rFonts w:cstheme="minorHAnsi"/>
                <w:b/>
                <w:sz w:val="20"/>
              </w:rPr>
              <w:t>Marks</w:t>
            </w:r>
          </w:p>
        </w:tc>
      </w:tr>
      <w:tr w:rsidR="00610254" w:rsidRPr="001A0966" w14:paraId="439D34DC" w14:textId="77777777" w:rsidTr="006D28E0">
        <w:tc>
          <w:tcPr>
            <w:tcW w:w="7508" w:type="dxa"/>
            <w:shd w:val="clear" w:color="auto" w:fill="auto"/>
          </w:tcPr>
          <w:p w14:paraId="4972EC7C" w14:textId="622F718F" w:rsidR="00610254" w:rsidRDefault="00610254" w:rsidP="003E1949">
            <w:pPr>
              <w:spacing w:after="0" w:line="276" w:lineRule="auto"/>
              <w:rPr>
                <w:rFonts w:cstheme="minorHAnsi"/>
                <w:sz w:val="20"/>
              </w:rPr>
            </w:pPr>
            <w:r>
              <w:rPr>
                <w:rFonts w:cstheme="minorHAnsi"/>
                <w:sz w:val="20"/>
              </w:rPr>
              <w:t>Any one innovative characteristic:</w:t>
            </w:r>
          </w:p>
          <w:p w14:paraId="4070452E" w14:textId="77777777" w:rsidR="00610254" w:rsidRDefault="00610254" w:rsidP="00B0613C">
            <w:pPr>
              <w:pStyle w:val="ListParagraph"/>
              <w:numPr>
                <w:ilvl w:val="0"/>
                <w:numId w:val="16"/>
              </w:numPr>
              <w:spacing w:after="0"/>
              <w:rPr>
                <w:rFonts w:cstheme="minorHAnsi"/>
                <w:sz w:val="20"/>
              </w:rPr>
            </w:pPr>
            <w:r>
              <w:rPr>
                <w:rFonts w:cstheme="minorHAnsi"/>
                <w:sz w:val="20"/>
              </w:rPr>
              <w:t>unusual orchestration</w:t>
            </w:r>
          </w:p>
          <w:p w14:paraId="4CBB48E5" w14:textId="3B55EA8E" w:rsidR="00610254" w:rsidRDefault="0097714A" w:rsidP="00B0613C">
            <w:pPr>
              <w:pStyle w:val="ListParagraph"/>
              <w:numPr>
                <w:ilvl w:val="0"/>
                <w:numId w:val="16"/>
              </w:numPr>
              <w:spacing w:after="0"/>
              <w:rPr>
                <w:rFonts w:cstheme="minorHAnsi"/>
                <w:sz w:val="20"/>
              </w:rPr>
            </w:pPr>
            <w:r>
              <w:rPr>
                <w:rFonts w:cstheme="minorHAnsi"/>
                <w:sz w:val="20"/>
              </w:rPr>
              <w:t>use of non-western</w:t>
            </w:r>
            <w:r w:rsidR="00610254">
              <w:rPr>
                <w:rFonts w:cstheme="minorHAnsi"/>
                <w:sz w:val="20"/>
              </w:rPr>
              <w:t xml:space="preserve"> harmony</w:t>
            </w:r>
            <w:r>
              <w:rPr>
                <w:rFonts w:cstheme="minorHAnsi"/>
                <w:sz w:val="20"/>
              </w:rPr>
              <w:t>; diatonic over pedal</w:t>
            </w:r>
          </w:p>
          <w:p w14:paraId="372B7116" w14:textId="77777777" w:rsidR="00610254" w:rsidRDefault="00610254" w:rsidP="00B0613C">
            <w:pPr>
              <w:pStyle w:val="ListParagraph"/>
              <w:numPr>
                <w:ilvl w:val="0"/>
                <w:numId w:val="16"/>
              </w:numPr>
              <w:spacing w:after="0"/>
              <w:rPr>
                <w:rFonts w:cstheme="minorHAnsi"/>
                <w:sz w:val="20"/>
              </w:rPr>
            </w:pPr>
            <w:r>
              <w:rPr>
                <w:rFonts w:cstheme="minorHAnsi"/>
                <w:sz w:val="20"/>
              </w:rPr>
              <w:t>recording techniques</w:t>
            </w:r>
          </w:p>
          <w:p w14:paraId="056746D3" w14:textId="38796456" w:rsidR="00610254" w:rsidRPr="00610254" w:rsidRDefault="00610254" w:rsidP="003E1949">
            <w:pPr>
              <w:spacing w:after="0"/>
              <w:rPr>
                <w:rFonts w:cstheme="minorHAnsi"/>
                <w:sz w:val="20"/>
              </w:rPr>
            </w:pPr>
            <w:r>
              <w:rPr>
                <w:rFonts w:cstheme="minorHAnsi"/>
                <w:sz w:val="20"/>
              </w:rPr>
              <w:t>Accept other relevant answers</w:t>
            </w:r>
          </w:p>
        </w:tc>
        <w:tc>
          <w:tcPr>
            <w:tcW w:w="1043" w:type="dxa"/>
            <w:shd w:val="clear" w:color="auto" w:fill="auto"/>
            <w:vAlign w:val="center"/>
          </w:tcPr>
          <w:p w14:paraId="6614B629" w14:textId="26E3BBE9" w:rsidR="00610254" w:rsidRPr="001A0966" w:rsidRDefault="00610254" w:rsidP="003E1949">
            <w:pPr>
              <w:spacing w:after="0" w:line="276" w:lineRule="auto"/>
              <w:jc w:val="center"/>
              <w:rPr>
                <w:rFonts w:cstheme="minorHAnsi"/>
                <w:sz w:val="20"/>
              </w:rPr>
            </w:pPr>
            <w:r>
              <w:rPr>
                <w:rFonts w:cstheme="minorHAnsi"/>
                <w:sz w:val="20"/>
              </w:rPr>
              <w:t>1</w:t>
            </w:r>
          </w:p>
        </w:tc>
      </w:tr>
      <w:tr w:rsidR="00610254" w:rsidRPr="001A0966" w14:paraId="759ACE22" w14:textId="77777777" w:rsidTr="006D28E0">
        <w:tc>
          <w:tcPr>
            <w:tcW w:w="7508" w:type="dxa"/>
            <w:shd w:val="clear" w:color="auto" w:fill="auto"/>
          </w:tcPr>
          <w:p w14:paraId="45201428" w14:textId="7A05DA5A" w:rsidR="00610254" w:rsidRDefault="00610254" w:rsidP="003E1949">
            <w:pPr>
              <w:spacing w:after="0" w:line="276" w:lineRule="auto"/>
              <w:rPr>
                <w:rFonts w:cstheme="minorHAnsi"/>
                <w:sz w:val="20"/>
              </w:rPr>
            </w:pPr>
            <w:r>
              <w:rPr>
                <w:rFonts w:cstheme="minorHAnsi"/>
                <w:sz w:val="20"/>
              </w:rPr>
              <w:t>Any one traditional characteristic:</w:t>
            </w:r>
          </w:p>
          <w:p w14:paraId="2C1A665F" w14:textId="77777777" w:rsidR="00610254" w:rsidRDefault="00610254" w:rsidP="00B0613C">
            <w:pPr>
              <w:pStyle w:val="ListParagraph"/>
              <w:numPr>
                <w:ilvl w:val="0"/>
                <w:numId w:val="17"/>
              </w:numPr>
              <w:spacing w:after="0"/>
              <w:rPr>
                <w:rFonts w:cstheme="minorHAnsi"/>
                <w:sz w:val="20"/>
              </w:rPr>
            </w:pPr>
            <w:r>
              <w:rPr>
                <w:rFonts w:cstheme="minorHAnsi"/>
                <w:sz w:val="20"/>
              </w:rPr>
              <w:t>use of First Nations instrument</w:t>
            </w:r>
          </w:p>
          <w:p w14:paraId="508EF4BE" w14:textId="77777777" w:rsidR="00610254" w:rsidRDefault="00610254" w:rsidP="00B0613C">
            <w:pPr>
              <w:pStyle w:val="ListParagraph"/>
              <w:numPr>
                <w:ilvl w:val="0"/>
                <w:numId w:val="17"/>
              </w:numPr>
              <w:spacing w:after="0"/>
              <w:rPr>
                <w:rFonts w:cstheme="minorHAnsi"/>
                <w:sz w:val="20"/>
              </w:rPr>
            </w:pPr>
            <w:r>
              <w:rPr>
                <w:rFonts w:cstheme="minorHAnsi"/>
                <w:sz w:val="20"/>
              </w:rPr>
              <w:t>use of First Nations rhythms</w:t>
            </w:r>
          </w:p>
          <w:p w14:paraId="73E66356" w14:textId="02EAB2D2" w:rsidR="00610254" w:rsidRDefault="00610254" w:rsidP="00B0613C">
            <w:pPr>
              <w:pStyle w:val="ListParagraph"/>
              <w:numPr>
                <w:ilvl w:val="0"/>
                <w:numId w:val="17"/>
              </w:numPr>
              <w:spacing w:after="0"/>
              <w:rPr>
                <w:rFonts w:cstheme="minorHAnsi"/>
                <w:sz w:val="20"/>
              </w:rPr>
            </w:pPr>
            <w:r>
              <w:rPr>
                <w:rFonts w:cstheme="minorHAnsi"/>
                <w:sz w:val="20"/>
              </w:rPr>
              <w:t>didgeridoo perform</w:t>
            </w:r>
            <w:r w:rsidR="006C2237">
              <w:rPr>
                <w:rFonts w:cstheme="minorHAnsi"/>
                <w:sz w:val="20"/>
              </w:rPr>
              <w:t>ed</w:t>
            </w:r>
            <w:r>
              <w:rPr>
                <w:rFonts w:cstheme="minorHAnsi"/>
                <w:sz w:val="20"/>
              </w:rPr>
              <w:t xml:space="preserve"> with many traditional </w:t>
            </w:r>
            <w:proofErr w:type="gramStart"/>
            <w:r>
              <w:rPr>
                <w:rFonts w:cstheme="minorHAnsi"/>
                <w:sz w:val="20"/>
              </w:rPr>
              <w:t>techniques</w:t>
            </w:r>
            <w:proofErr w:type="gramEnd"/>
          </w:p>
          <w:p w14:paraId="6E568C48" w14:textId="3E40261B" w:rsidR="00610254" w:rsidRPr="00610254" w:rsidRDefault="00610254" w:rsidP="003E1949">
            <w:pPr>
              <w:spacing w:after="0"/>
              <w:rPr>
                <w:rFonts w:cstheme="minorHAnsi"/>
                <w:sz w:val="20"/>
              </w:rPr>
            </w:pPr>
            <w:r>
              <w:rPr>
                <w:rFonts w:cstheme="minorHAnsi"/>
                <w:sz w:val="20"/>
              </w:rPr>
              <w:t>Accept other relevant answers</w:t>
            </w:r>
          </w:p>
        </w:tc>
        <w:tc>
          <w:tcPr>
            <w:tcW w:w="1043" w:type="dxa"/>
            <w:shd w:val="clear" w:color="auto" w:fill="auto"/>
            <w:vAlign w:val="center"/>
          </w:tcPr>
          <w:p w14:paraId="0950A371" w14:textId="4D647633" w:rsidR="00610254" w:rsidRDefault="00610254" w:rsidP="003E1949">
            <w:pPr>
              <w:spacing w:after="0"/>
              <w:jc w:val="center"/>
              <w:rPr>
                <w:rFonts w:cstheme="minorHAnsi"/>
                <w:sz w:val="20"/>
              </w:rPr>
            </w:pPr>
            <w:r>
              <w:rPr>
                <w:rFonts w:cstheme="minorHAnsi"/>
                <w:sz w:val="20"/>
              </w:rPr>
              <w:t>1</w:t>
            </w:r>
          </w:p>
        </w:tc>
      </w:tr>
      <w:tr w:rsidR="00610254" w:rsidRPr="001A0966" w14:paraId="0BA28C91" w14:textId="77777777" w:rsidTr="006D28E0">
        <w:tc>
          <w:tcPr>
            <w:tcW w:w="7508" w:type="dxa"/>
            <w:shd w:val="clear" w:color="auto" w:fill="auto"/>
            <w:vAlign w:val="bottom"/>
          </w:tcPr>
          <w:p w14:paraId="0101C054" w14:textId="77777777" w:rsidR="00610254" w:rsidRPr="001A0966" w:rsidRDefault="00610254" w:rsidP="003E1949">
            <w:pPr>
              <w:spacing w:after="0" w:line="276" w:lineRule="auto"/>
              <w:jc w:val="right"/>
              <w:rPr>
                <w:rFonts w:cstheme="minorHAnsi"/>
                <w:b/>
                <w:sz w:val="20"/>
              </w:rPr>
            </w:pPr>
            <w:r w:rsidRPr="001A0966">
              <w:rPr>
                <w:rFonts w:cstheme="minorHAnsi"/>
                <w:b/>
                <w:sz w:val="20"/>
              </w:rPr>
              <w:t>Total</w:t>
            </w:r>
          </w:p>
        </w:tc>
        <w:tc>
          <w:tcPr>
            <w:tcW w:w="1043" w:type="dxa"/>
            <w:shd w:val="clear" w:color="auto" w:fill="auto"/>
          </w:tcPr>
          <w:p w14:paraId="3B3C1947" w14:textId="689934F0" w:rsidR="00610254" w:rsidRPr="001A0966" w:rsidRDefault="00625244" w:rsidP="00625244">
            <w:pPr>
              <w:spacing w:after="0" w:line="276" w:lineRule="auto"/>
              <w:jc w:val="right"/>
              <w:rPr>
                <w:rFonts w:cstheme="minorHAnsi"/>
                <w:b/>
                <w:sz w:val="20"/>
              </w:rPr>
            </w:pPr>
            <w:r>
              <w:rPr>
                <w:rFonts w:cstheme="minorHAnsi"/>
                <w:b/>
                <w:sz w:val="20"/>
              </w:rPr>
              <w:t>/</w:t>
            </w:r>
            <w:r w:rsidR="00610254">
              <w:rPr>
                <w:rFonts w:cstheme="minorHAnsi"/>
                <w:b/>
                <w:sz w:val="20"/>
              </w:rPr>
              <w:t>2</w:t>
            </w:r>
          </w:p>
        </w:tc>
      </w:tr>
    </w:tbl>
    <w:p w14:paraId="25F7B908" w14:textId="11004D52" w:rsidR="0001040A" w:rsidRPr="00F93F2E" w:rsidRDefault="0001040A" w:rsidP="00B0613C">
      <w:pPr>
        <w:pStyle w:val="ListParagraph"/>
        <w:numPr>
          <w:ilvl w:val="0"/>
          <w:numId w:val="15"/>
        </w:numPr>
        <w:tabs>
          <w:tab w:val="right" w:pos="9354"/>
        </w:tabs>
        <w:spacing w:before="120" w:line="257" w:lineRule="auto"/>
        <w:ind w:left="357" w:hanging="357"/>
        <w:contextualSpacing w:val="0"/>
        <w:rPr>
          <w:rFonts w:cstheme="minorHAnsi"/>
          <w:lang w:val="en-US"/>
        </w:rPr>
      </w:pPr>
      <w:r w:rsidRPr="00F93F2E">
        <w:rPr>
          <w:rFonts w:cstheme="minorHAnsi"/>
          <w:lang w:val="en-US"/>
        </w:rPr>
        <w:t xml:space="preserve">Complete the following table describing two similarities and two differences between this work and your designated work </w:t>
      </w:r>
      <w:proofErr w:type="spellStart"/>
      <w:r w:rsidRPr="0001040A">
        <w:rPr>
          <w:rFonts w:cstheme="minorHAnsi"/>
          <w:i/>
          <w:iCs/>
          <w:lang w:val="en-US"/>
        </w:rPr>
        <w:t>Tha</w:t>
      </w:r>
      <w:proofErr w:type="spellEnd"/>
      <w:r w:rsidRPr="0001040A">
        <w:rPr>
          <w:rFonts w:cstheme="minorHAnsi"/>
          <w:i/>
          <w:iCs/>
          <w:lang w:val="en-US"/>
        </w:rPr>
        <w:t xml:space="preserve"> Thin </w:t>
      </w:r>
      <w:proofErr w:type="spellStart"/>
      <w:r w:rsidRPr="0001040A">
        <w:rPr>
          <w:rFonts w:cstheme="minorHAnsi"/>
          <w:i/>
          <w:iCs/>
          <w:lang w:val="en-US"/>
        </w:rPr>
        <w:t>Tha</w:t>
      </w:r>
      <w:proofErr w:type="spellEnd"/>
      <w:r w:rsidRPr="00F93F2E">
        <w:rPr>
          <w:rFonts w:cstheme="minorHAnsi"/>
          <w:lang w:val="en-US"/>
        </w:rPr>
        <w:t>, stating which element of music each similarity/difference relates to.</w:t>
      </w:r>
      <w:r>
        <w:rPr>
          <w:rFonts w:cstheme="minorHAnsi"/>
          <w:lang w:val="en-US"/>
        </w:rPr>
        <w:tab/>
      </w:r>
      <w:r w:rsidRPr="00F93F2E">
        <w:rPr>
          <w:rFonts w:cstheme="minorHAnsi"/>
          <w:lang w:val="en-US"/>
        </w:rPr>
        <w:t>(4 marks)</w:t>
      </w:r>
    </w:p>
    <w:tbl>
      <w:tblPr>
        <w:tblStyle w:val="TableGrid"/>
        <w:tblW w:w="5006"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999"/>
        <w:gridCol w:w="1072"/>
      </w:tblGrid>
      <w:tr w:rsidR="00610254" w:rsidRPr="001A0966" w14:paraId="0CDC2AC6" w14:textId="77777777" w:rsidTr="006D28E0">
        <w:tc>
          <w:tcPr>
            <w:tcW w:w="7786" w:type="dxa"/>
            <w:tcBorders>
              <w:right w:val="single" w:sz="4" w:space="0" w:color="FFFFFF" w:themeColor="background1"/>
            </w:tcBorders>
            <w:shd w:val="clear" w:color="auto" w:fill="BD9FCF"/>
          </w:tcPr>
          <w:p w14:paraId="5AB0A437" w14:textId="77777777" w:rsidR="00610254" w:rsidRPr="006D28E0" w:rsidRDefault="00610254" w:rsidP="003E1949">
            <w:pPr>
              <w:spacing w:after="0" w:line="260" w:lineRule="exact"/>
              <w:jc w:val="center"/>
              <w:rPr>
                <w:rFonts w:cstheme="minorHAnsi"/>
                <w:sz w:val="20"/>
              </w:rPr>
            </w:pPr>
            <w:r w:rsidRPr="006D28E0">
              <w:rPr>
                <w:rFonts w:cstheme="minorHAnsi"/>
                <w:b/>
                <w:sz w:val="20"/>
              </w:rPr>
              <w:t>Description</w:t>
            </w:r>
          </w:p>
        </w:tc>
        <w:tc>
          <w:tcPr>
            <w:tcW w:w="1043" w:type="dxa"/>
            <w:tcBorders>
              <w:left w:val="single" w:sz="4" w:space="0" w:color="FFFFFF" w:themeColor="background1"/>
            </w:tcBorders>
            <w:shd w:val="clear" w:color="auto" w:fill="BD9FCF"/>
          </w:tcPr>
          <w:p w14:paraId="4598AAC5" w14:textId="77777777" w:rsidR="00610254" w:rsidRPr="006D28E0" w:rsidRDefault="00610254" w:rsidP="003E1949">
            <w:pPr>
              <w:spacing w:after="0" w:line="260" w:lineRule="exact"/>
              <w:jc w:val="center"/>
              <w:rPr>
                <w:rFonts w:cstheme="minorHAnsi"/>
                <w:sz w:val="20"/>
              </w:rPr>
            </w:pPr>
            <w:r w:rsidRPr="006D28E0">
              <w:rPr>
                <w:rFonts w:cstheme="minorHAnsi"/>
                <w:b/>
                <w:sz w:val="20"/>
              </w:rPr>
              <w:t>Marks</w:t>
            </w:r>
          </w:p>
        </w:tc>
      </w:tr>
      <w:tr w:rsidR="00610254" w:rsidRPr="001A0966" w14:paraId="66372110" w14:textId="77777777" w:rsidTr="006D28E0">
        <w:tc>
          <w:tcPr>
            <w:tcW w:w="7786" w:type="dxa"/>
            <w:shd w:val="clear" w:color="auto" w:fill="auto"/>
          </w:tcPr>
          <w:p w14:paraId="516EBF95" w14:textId="54E3E645" w:rsidR="007160E5" w:rsidRDefault="007160E5" w:rsidP="003E1949">
            <w:pPr>
              <w:spacing w:after="0" w:line="260" w:lineRule="exact"/>
              <w:rPr>
                <w:rFonts w:cstheme="minorHAnsi"/>
                <w:sz w:val="20"/>
                <w:szCs w:val="20"/>
              </w:rPr>
            </w:pPr>
            <w:r>
              <w:rPr>
                <w:rFonts w:cstheme="minorHAnsi"/>
                <w:sz w:val="20"/>
                <w:szCs w:val="20"/>
              </w:rPr>
              <w:t xml:space="preserve">One mark for each similarity and difference (must correctly reference </w:t>
            </w:r>
            <w:r w:rsidR="00001C21">
              <w:rPr>
                <w:rFonts w:cstheme="minorHAnsi"/>
                <w:sz w:val="20"/>
                <w:szCs w:val="20"/>
              </w:rPr>
              <w:t xml:space="preserve">an </w:t>
            </w:r>
            <w:r>
              <w:rPr>
                <w:rFonts w:cstheme="minorHAnsi"/>
                <w:sz w:val="20"/>
                <w:szCs w:val="20"/>
              </w:rPr>
              <w:t>element of music).</w:t>
            </w:r>
          </w:p>
          <w:p w14:paraId="7561B449" w14:textId="71C298D9" w:rsidR="00610254" w:rsidRPr="006D76D1" w:rsidRDefault="00610254" w:rsidP="003E1949">
            <w:pPr>
              <w:spacing w:after="0" w:line="260" w:lineRule="exact"/>
              <w:rPr>
                <w:rFonts w:cstheme="minorHAnsi"/>
                <w:sz w:val="20"/>
                <w:szCs w:val="20"/>
              </w:rPr>
            </w:pPr>
            <w:r w:rsidRPr="006D76D1">
              <w:rPr>
                <w:rFonts w:cstheme="minorHAnsi"/>
                <w:sz w:val="20"/>
                <w:szCs w:val="20"/>
              </w:rPr>
              <w:t>Similarities</w:t>
            </w:r>
          </w:p>
          <w:p w14:paraId="15C1E097" w14:textId="26831400" w:rsidR="007160E5" w:rsidRPr="0067492E" w:rsidRDefault="007160E5" w:rsidP="00B0613C">
            <w:pPr>
              <w:pStyle w:val="ListParagraph"/>
              <w:numPr>
                <w:ilvl w:val="0"/>
                <w:numId w:val="16"/>
              </w:numPr>
              <w:spacing w:after="0"/>
              <w:rPr>
                <w:rFonts w:cstheme="minorHAnsi"/>
                <w:sz w:val="20"/>
              </w:rPr>
            </w:pPr>
            <w:r w:rsidRPr="0067492E">
              <w:rPr>
                <w:rFonts w:cstheme="minorHAnsi"/>
                <w:sz w:val="20"/>
              </w:rPr>
              <w:t>unusual rhythms (rhythm)</w:t>
            </w:r>
          </w:p>
          <w:p w14:paraId="49D1CC88" w14:textId="4477C164" w:rsidR="007160E5" w:rsidRPr="0067492E" w:rsidRDefault="007160E5" w:rsidP="00B0613C">
            <w:pPr>
              <w:pStyle w:val="ListParagraph"/>
              <w:numPr>
                <w:ilvl w:val="0"/>
                <w:numId w:val="16"/>
              </w:numPr>
              <w:spacing w:after="0"/>
              <w:rPr>
                <w:rFonts w:cstheme="minorHAnsi"/>
                <w:sz w:val="20"/>
              </w:rPr>
            </w:pPr>
            <w:r w:rsidRPr="0067492E">
              <w:rPr>
                <w:rFonts w:cstheme="minorHAnsi"/>
                <w:sz w:val="20"/>
              </w:rPr>
              <w:t>world instruments (timbre)</w:t>
            </w:r>
          </w:p>
          <w:p w14:paraId="10A068C8" w14:textId="596A5B84" w:rsidR="007160E5" w:rsidRPr="0067492E" w:rsidRDefault="007160E5" w:rsidP="00B0613C">
            <w:pPr>
              <w:pStyle w:val="ListParagraph"/>
              <w:numPr>
                <w:ilvl w:val="0"/>
                <w:numId w:val="16"/>
              </w:numPr>
              <w:spacing w:after="0"/>
              <w:rPr>
                <w:rFonts w:cstheme="minorHAnsi"/>
                <w:sz w:val="20"/>
              </w:rPr>
            </w:pPr>
            <w:r w:rsidRPr="0067492E">
              <w:rPr>
                <w:rFonts w:cstheme="minorHAnsi"/>
                <w:sz w:val="20"/>
              </w:rPr>
              <w:t>major tonality (pitch)</w:t>
            </w:r>
          </w:p>
          <w:p w14:paraId="74E07F4B" w14:textId="2B3592D9" w:rsidR="007160E5" w:rsidRPr="0067492E" w:rsidRDefault="007160E5" w:rsidP="00B0613C">
            <w:pPr>
              <w:pStyle w:val="ListParagraph"/>
              <w:numPr>
                <w:ilvl w:val="0"/>
                <w:numId w:val="16"/>
              </w:numPr>
              <w:spacing w:after="0"/>
              <w:rPr>
                <w:rFonts w:cstheme="minorHAnsi"/>
                <w:sz w:val="20"/>
              </w:rPr>
            </w:pPr>
            <w:r w:rsidRPr="0067492E">
              <w:rPr>
                <w:rFonts w:cstheme="minorHAnsi"/>
                <w:sz w:val="20"/>
              </w:rPr>
              <w:t>homophonic (texture)</w:t>
            </w:r>
          </w:p>
          <w:p w14:paraId="01BD6304" w14:textId="3B366774" w:rsidR="007160E5" w:rsidRPr="0067492E" w:rsidRDefault="007160E5" w:rsidP="00B0613C">
            <w:pPr>
              <w:pStyle w:val="ListParagraph"/>
              <w:numPr>
                <w:ilvl w:val="0"/>
                <w:numId w:val="16"/>
              </w:numPr>
              <w:spacing w:after="0"/>
              <w:rPr>
                <w:rFonts w:cstheme="minorHAnsi"/>
                <w:sz w:val="20"/>
              </w:rPr>
            </w:pPr>
            <w:r w:rsidRPr="0067492E">
              <w:rPr>
                <w:rFonts w:cstheme="minorHAnsi"/>
                <w:sz w:val="20"/>
              </w:rPr>
              <w:t>time signature (rhythm)</w:t>
            </w:r>
          </w:p>
          <w:p w14:paraId="0F0B5579" w14:textId="065EE680" w:rsidR="00610254" w:rsidRDefault="00610254" w:rsidP="003E1949">
            <w:pPr>
              <w:pStyle w:val="SyllabusListParagraph"/>
              <w:spacing w:after="0" w:line="260" w:lineRule="exact"/>
              <w:rPr>
                <w:rFonts w:cstheme="minorHAnsi"/>
                <w:sz w:val="20"/>
                <w:szCs w:val="20"/>
              </w:rPr>
            </w:pPr>
            <w:r w:rsidRPr="005A5C74">
              <w:rPr>
                <w:rFonts w:cstheme="minorHAnsi"/>
                <w:sz w:val="20"/>
                <w:szCs w:val="20"/>
              </w:rPr>
              <w:t>Differences</w:t>
            </w:r>
          </w:p>
          <w:p w14:paraId="34021D9E" w14:textId="3A041410" w:rsidR="007160E5" w:rsidRPr="0067492E" w:rsidRDefault="007160E5" w:rsidP="00B0613C">
            <w:pPr>
              <w:pStyle w:val="ListParagraph"/>
              <w:numPr>
                <w:ilvl w:val="0"/>
                <w:numId w:val="16"/>
              </w:numPr>
              <w:spacing w:after="0"/>
              <w:rPr>
                <w:rFonts w:cstheme="minorHAnsi"/>
                <w:sz w:val="20"/>
              </w:rPr>
            </w:pPr>
            <w:r w:rsidRPr="0067492E">
              <w:rPr>
                <w:rFonts w:cstheme="minorHAnsi"/>
                <w:sz w:val="20"/>
              </w:rPr>
              <w:t>different instrumentation (timbre)</w:t>
            </w:r>
          </w:p>
          <w:p w14:paraId="503703B9" w14:textId="79FA8A9F" w:rsidR="007160E5" w:rsidRPr="0067492E" w:rsidRDefault="007160E5" w:rsidP="00B0613C">
            <w:pPr>
              <w:pStyle w:val="ListParagraph"/>
              <w:numPr>
                <w:ilvl w:val="0"/>
                <w:numId w:val="16"/>
              </w:numPr>
              <w:spacing w:after="0"/>
              <w:rPr>
                <w:rFonts w:cstheme="minorHAnsi"/>
                <w:sz w:val="20"/>
              </w:rPr>
            </w:pPr>
            <w:r w:rsidRPr="0067492E">
              <w:rPr>
                <w:rFonts w:cstheme="minorHAnsi"/>
                <w:sz w:val="20"/>
              </w:rPr>
              <w:t>variations in form (form)</w:t>
            </w:r>
          </w:p>
          <w:p w14:paraId="6996BB6D" w14:textId="60AB5BAB" w:rsidR="007160E5" w:rsidRPr="0067492E" w:rsidRDefault="007160E5" w:rsidP="00B0613C">
            <w:pPr>
              <w:pStyle w:val="ListParagraph"/>
              <w:numPr>
                <w:ilvl w:val="0"/>
                <w:numId w:val="16"/>
              </w:numPr>
              <w:spacing w:after="0"/>
              <w:rPr>
                <w:rFonts w:cstheme="minorHAnsi"/>
                <w:sz w:val="20"/>
              </w:rPr>
            </w:pPr>
            <w:proofErr w:type="spellStart"/>
            <w:r w:rsidRPr="00001C21">
              <w:rPr>
                <w:rFonts w:cstheme="minorHAnsi"/>
                <w:i/>
                <w:iCs/>
                <w:sz w:val="20"/>
              </w:rPr>
              <w:t>Tha</w:t>
            </w:r>
            <w:proofErr w:type="spellEnd"/>
            <w:r w:rsidRPr="00001C21">
              <w:rPr>
                <w:rFonts w:cstheme="minorHAnsi"/>
                <w:i/>
                <w:iCs/>
                <w:sz w:val="20"/>
              </w:rPr>
              <w:t xml:space="preserve"> Thin </w:t>
            </w:r>
            <w:proofErr w:type="spellStart"/>
            <w:r w:rsidRPr="00001C21">
              <w:rPr>
                <w:rFonts w:cstheme="minorHAnsi"/>
                <w:i/>
                <w:iCs/>
                <w:sz w:val="20"/>
              </w:rPr>
              <w:t>Tha</w:t>
            </w:r>
            <w:proofErr w:type="spellEnd"/>
            <w:r w:rsidRPr="0067492E">
              <w:rPr>
                <w:rFonts w:cstheme="minorHAnsi"/>
                <w:sz w:val="20"/>
              </w:rPr>
              <w:t xml:space="preserve"> varies more in dynamics (expressive elements)</w:t>
            </w:r>
          </w:p>
          <w:p w14:paraId="724761A3" w14:textId="5BE4DE9F" w:rsidR="007160E5" w:rsidRPr="0067492E" w:rsidRDefault="007160E5" w:rsidP="00B0613C">
            <w:pPr>
              <w:pStyle w:val="ListParagraph"/>
              <w:numPr>
                <w:ilvl w:val="0"/>
                <w:numId w:val="16"/>
              </w:numPr>
              <w:spacing w:after="0"/>
              <w:rPr>
                <w:rFonts w:cstheme="minorHAnsi"/>
                <w:sz w:val="20"/>
              </w:rPr>
            </w:pPr>
            <w:proofErr w:type="spellStart"/>
            <w:r w:rsidRPr="00001C21">
              <w:rPr>
                <w:rFonts w:cstheme="minorHAnsi"/>
                <w:i/>
                <w:iCs/>
                <w:sz w:val="20"/>
              </w:rPr>
              <w:t>Tha</w:t>
            </w:r>
            <w:proofErr w:type="spellEnd"/>
            <w:r w:rsidRPr="00001C21">
              <w:rPr>
                <w:rFonts w:cstheme="minorHAnsi"/>
                <w:i/>
                <w:iCs/>
                <w:sz w:val="20"/>
              </w:rPr>
              <w:t xml:space="preserve"> Thin </w:t>
            </w:r>
            <w:proofErr w:type="spellStart"/>
            <w:r w:rsidRPr="00001C21">
              <w:rPr>
                <w:rFonts w:cstheme="minorHAnsi"/>
                <w:i/>
                <w:iCs/>
                <w:sz w:val="20"/>
              </w:rPr>
              <w:t>Tha</w:t>
            </w:r>
            <w:proofErr w:type="spellEnd"/>
            <w:r w:rsidRPr="0067492E">
              <w:rPr>
                <w:rFonts w:cstheme="minorHAnsi"/>
                <w:sz w:val="20"/>
              </w:rPr>
              <w:t xml:space="preserve"> has a moving chord progression (pitch)</w:t>
            </w:r>
          </w:p>
          <w:p w14:paraId="40DAC15F" w14:textId="77777777" w:rsidR="00610254" w:rsidRPr="001A0966" w:rsidRDefault="00610254" w:rsidP="003E1949">
            <w:pPr>
              <w:pStyle w:val="SyllabusListParagraph"/>
              <w:spacing w:after="0" w:line="260" w:lineRule="exact"/>
              <w:rPr>
                <w:rFonts w:cstheme="minorHAnsi"/>
                <w:sz w:val="20"/>
              </w:rPr>
            </w:pPr>
            <w:r w:rsidRPr="005A5C74">
              <w:rPr>
                <w:rFonts w:cstheme="minorHAnsi"/>
                <w:sz w:val="20"/>
                <w:szCs w:val="20"/>
              </w:rPr>
              <w:t>Accept other relevant answers</w:t>
            </w:r>
          </w:p>
        </w:tc>
        <w:tc>
          <w:tcPr>
            <w:tcW w:w="1043" w:type="dxa"/>
            <w:shd w:val="clear" w:color="auto" w:fill="auto"/>
            <w:vAlign w:val="center"/>
          </w:tcPr>
          <w:p w14:paraId="23393F1E" w14:textId="77777777" w:rsidR="00610254" w:rsidRPr="001A0966" w:rsidRDefault="00610254" w:rsidP="003E1949">
            <w:pPr>
              <w:spacing w:after="0" w:line="260" w:lineRule="exact"/>
              <w:jc w:val="center"/>
              <w:rPr>
                <w:rFonts w:cstheme="minorHAnsi"/>
                <w:sz w:val="20"/>
              </w:rPr>
            </w:pPr>
            <w:r w:rsidRPr="001A0966">
              <w:rPr>
                <w:rFonts w:cstheme="minorHAnsi"/>
                <w:sz w:val="20"/>
              </w:rPr>
              <w:t>1–4</w:t>
            </w:r>
          </w:p>
        </w:tc>
      </w:tr>
      <w:tr w:rsidR="00610254" w:rsidRPr="001A0966" w14:paraId="7E94862E" w14:textId="77777777" w:rsidTr="006D28E0">
        <w:tc>
          <w:tcPr>
            <w:tcW w:w="7786" w:type="dxa"/>
            <w:shd w:val="clear" w:color="auto" w:fill="auto"/>
            <w:vAlign w:val="bottom"/>
          </w:tcPr>
          <w:p w14:paraId="6BFC415F" w14:textId="77777777" w:rsidR="00610254" w:rsidRPr="001A0966" w:rsidRDefault="00610254" w:rsidP="003E1949">
            <w:pPr>
              <w:spacing w:after="0" w:line="260" w:lineRule="exact"/>
              <w:jc w:val="right"/>
              <w:rPr>
                <w:rFonts w:cstheme="minorHAnsi"/>
                <w:b/>
                <w:sz w:val="20"/>
              </w:rPr>
            </w:pPr>
            <w:r w:rsidRPr="001A0966">
              <w:rPr>
                <w:rFonts w:cstheme="minorHAnsi"/>
                <w:b/>
                <w:sz w:val="20"/>
              </w:rPr>
              <w:t>Total</w:t>
            </w:r>
          </w:p>
        </w:tc>
        <w:tc>
          <w:tcPr>
            <w:tcW w:w="1043" w:type="dxa"/>
            <w:shd w:val="clear" w:color="auto" w:fill="auto"/>
          </w:tcPr>
          <w:p w14:paraId="4764BC31" w14:textId="5890D0C0" w:rsidR="00610254" w:rsidRPr="001A0966" w:rsidRDefault="00625244" w:rsidP="00625244">
            <w:pPr>
              <w:spacing w:after="0" w:line="260" w:lineRule="exact"/>
              <w:jc w:val="right"/>
              <w:rPr>
                <w:rFonts w:cstheme="minorHAnsi"/>
                <w:b/>
                <w:sz w:val="20"/>
              </w:rPr>
            </w:pPr>
            <w:r>
              <w:rPr>
                <w:rFonts w:cstheme="minorHAnsi"/>
                <w:b/>
                <w:sz w:val="20"/>
              </w:rPr>
              <w:t>/</w:t>
            </w:r>
            <w:r w:rsidR="00610254" w:rsidRPr="001A0966">
              <w:rPr>
                <w:rFonts w:cstheme="minorHAnsi"/>
                <w:b/>
                <w:sz w:val="20"/>
              </w:rPr>
              <w:t>4</w:t>
            </w:r>
          </w:p>
        </w:tc>
      </w:tr>
    </w:tbl>
    <w:p w14:paraId="735B7481" w14:textId="77777777" w:rsidR="00F96EDB" w:rsidRDefault="00F96EDB">
      <w:pPr>
        <w:rPr>
          <w:b/>
          <w:sz w:val="24"/>
          <w:szCs w:val="28"/>
        </w:rPr>
      </w:pPr>
      <w:r>
        <w:rPr>
          <w:b/>
          <w:sz w:val="24"/>
          <w:szCs w:val="28"/>
        </w:rPr>
        <w:br w:type="page"/>
      </w:r>
    </w:p>
    <w:p w14:paraId="6609EC1A" w14:textId="4CE11E7D" w:rsidR="005557BE" w:rsidRPr="00CA45F4" w:rsidRDefault="005557BE" w:rsidP="003E1949">
      <w:pPr>
        <w:pStyle w:val="Question"/>
        <w:tabs>
          <w:tab w:val="clear" w:pos="9072"/>
          <w:tab w:val="right" w:pos="9356"/>
        </w:tabs>
      </w:pPr>
      <w:r w:rsidRPr="00CA45F4">
        <w:lastRenderedPageBreak/>
        <w:t xml:space="preserve">Question 3: </w:t>
      </w:r>
      <w:r>
        <w:t>Identities</w:t>
      </w:r>
      <w:r w:rsidRPr="00CA45F4">
        <w:tab/>
        <w:t>(</w:t>
      </w:r>
      <w:r w:rsidR="0067492E">
        <w:t>1</w:t>
      </w:r>
      <w:r w:rsidR="0096184A">
        <w:t>4</w:t>
      </w:r>
      <w:r w:rsidRPr="00CA45F4">
        <w:t xml:space="preserve"> marks)</w:t>
      </w:r>
    </w:p>
    <w:p w14:paraId="25B38687" w14:textId="77777777" w:rsidR="005557BE" w:rsidRPr="00DC309D" w:rsidRDefault="005557BE" w:rsidP="005557BE">
      <w:pPr>
        <w:tabs>
          <w:tab w:val="right" w:pos="9356"/>
        </w:tabs>
        <w:rPr>
          <w:rFonts w:cstheme="minorHAnsi"/>
        </w:rPr>
      </w:pPr>
      <w:r w:rsidRPr="00DC309D">
        <w:rPr>
          <w:rFonts w:cstheme="minorHAnsi"/>
        </w:rPr>
        <w:t xml:space="preserve">Examine the score for </w:t>
      </w:r>
      <w:r>
        <w:rPr>
          <w:rFonts w:cstheme="minorHAnsi"/>
          <w:i/>
        </w:rPr>
        <w:t xml:space="preserve">Gaelic Symphony, </w:t>
      </w:r>
      <w:r>
        <w:rPr>
          <w:rFonts w:cstheme="minorHAnsi"/>
          <w:iCs/>
        </w:rPr>
        <w:t>first movement</w:t>
      </w:r>
      <w:r>
        <w:rPr>
          <w:rFonts w:cstheme="minorHAnsi"/>
          <w:i/>
        </w:rPr>
        <w:t xml:space="preserve"> </w:t>
      </w:r>
      <w:r>
        <w:rPr>
          <w:rFonts w:cstheme="minorHAnsi"/>
          <w:iCs/>
        </w:rPr>
        <w:t>by Amy Beach</w:t>
      </w:r>
      <w:r w:rsidRPr="00DC309D">
        <w:rPr>
          <w:rFonts w:cstheme="minorHAnsi"/>
          <w:i/>
        </w:rPr>
        <w:t>.</w:t>
      </w:r>
    </w:p>
    <w:p w14:paraId="2539C722" w14:textId="58B43047" w:rsidR="007160E5" w:rsidRDefault="005557BE" w:rsidP="00B0613C">
      <w:pPr>
        <w:pStyle w:val="ListParagraph"/>
        <w:numPr>
          <w:ilvl w:val="0"/>
          <w:numId w:val="9"/>
        </w:numPr>
        <w:tabs>
          <w:tab w:val="right" w:pos="9356"/>
        </w:tabs>
        <w:spacing w:before="120"/>
        <w:ind w:left="425" w:hanging="425"/>
        <w:rPr>
          <w:rFonts w:cstheme="minorHAnsi"/>
        </w:rPr>
      </w:pPr>
      <w:r>
        <w:rPr>
          <w:rFonts w:cstheme="minorHAnsi"/>
        </w:rPr>
        <w:t>State the form of this work.</w:t>
      </w:r>
      <w:r>
        <w:rPr>
          <w:rFonts w:cstheme="minorHAnsi"/>
        </w:rPr>
        <w:tab/>
        <w:t>(1 mark)</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955"/>
        <w:gridCol w:w="1105"/>
      </w:tblGrid>
      <w:tr w:rsidR="007160E5" w:rsidRPr="001A0966" w14:paraId="495465F0" w14:textId="77777777" w:rsidTr="006D28E0">
        <w:tc>
          <w:tcPr>
            <w:tcW w:w="7508" w:type="dxa"/>
            <w:tcBorders>
              <w:right w:val="single" w:sz="4" w:space="0" w:color="FFFFFF" w:themeColor="background1"/>
            </w:tcBorders>
            <w:shd w:val="clear" w:color="auto" w:fill="BD9FCF"/>
          </w:tcPr>
          <w:p w14:paraId="34993A0B" w14:textId="77777777" w:rsidR="007160E5" w:rsidRPr="006D28E0" w:rsidRDefault="007160E5" w:rsidP="003E1949">
            <w:pPr>
              <w:spacing w:after="0" w:line="276" w:lineRule="auto"/>
              <w:jc w:val="center"/>
              <w:rPr>
                <w:rFonts w:cstheme="minorHAnsi"/>
                <w:sz w:val="20"/>
              </w:rPr>
            </w:pPr>
            <w:r w:rsidRPr="006D28E0">
              <w:rPr>
                <w:rFonts w:cstheme="minorHAnsi"/>
                <w:b/>
                <w:sz w:val="20"/>
              </w:rPr>
              <w:t>Description</w:t>
            </w:r>
          </w:p>
        </w:tc>
        <w:tc>
          <w:tcPr>
            <w:tcW w:w="1043" w:type="dxa"/>
            <w:tcBorders>
              <w:left w:val="single" w:sz="4" w:space="0" w:color="FFFFFF" w:themeColor="background1"/>
            </w:tcBorders>
            <w:shd w:val="clear" w:color="auto" w:fill="BD9FCF"/>
          </w:tcPr>
          <w:p w14:paraId="755497E7" w14:textId="77777777" w:rsidR="007160E5" w:rsidRPr="006D28E0" w:rsidRDefault="007160E5" w:rsidP="003E1949">
            <w:pPr>
              <w:spacing w:after="0" w:line="276" w:lineRule="auto"/>
              <w:jc w:val="center"/>
              <w:rPr>
                <w:rFonts w:cstheme="minorHAnsi"/>
                <w:sz w:val="20"/>
              </w:rPr>
            </w:pPr>
            <w:r w:rsidRPr="006D28E0">
              <w:rPr>
                <w:rFonts w:cstheme="minorHAnsi"/>
                <w:b/>
                <w:sz w:val="20"/>
              </w:rPr>
              <w:t>Marks</w:t>
            </w:r>
          </w:p>
        </w:tc>
      </w:tr>
      <w:tr w:rsidR="007160E5" w:rsidRPr="001A0966" w14:paraId="2DF70731" w14:textId="77777777" w:rsidTr="006D28E0">
        <w:tc>
          <w:tcPr>
            <w:tcW w:w="7508" w:type="dxa"/>
            <w:shd w:val="clear" w:color="auto" w:fill="auto"/>
          </w:tcPr>
          <w:p w14:paraId="45D78D1E" w14:textId="039B1460" w:rsidR="007160E5" w:rsidRPr="001A0966" w:rsidRDefault="007160E5" w:rsidP="003E1949">
            <w:pPr>
              <w:spacing w:after="0" w:line="276" w:lineRule="auto"/>
              <w:rPr>
                <w:rFonts w:cstheme="minorHAnsi"/>
                <w:sz w:val="20"/>
              </w:rPr>
            </w:pPr>
            <w:r>
              <w:rPr>
                <w:rFonts w:cstheme="minorHAnsi"/>
                <w:sz w:val="20"/>
              </w:rPr>
              <w:t>Sonata form</w:t>
            </w:r>
          </w:p>
        </w:tc>
        <w:tc>
          <w:tcPr>
            <w:tcW w:w="1043" w:type="dxa"/>
            <w:shd w:val="clear" w:color="auto" w:fill="auto"/>
          </w:tcPr>
          <w:p w14:paraId="794D8512" w14:textId="77777777" w:rsidR="007160E5" w:rsidRPr="001A0966" w:rsidRDefault="007160E5" w:rsidP="003E1949">
            <w:pPr>
              <w:spacing w:after="0" w:line="276" w:lineRule="auto"/>
              <w:jc w:val="center"/>
              <w:rPr>
                <w:rFonts w:cstheme="minorHAnsi"/>
                <w:sz w:val="20"/>
              </w:rPr>
            </w:pPr>
            <w:r w:rsidRPr="001A0966">
              <w:rPr>
                <w:rFonts w:cstheme="minorHAnsi"/>
                <w:sz w:val="20"/>
              </w:rPr>
              <w:t>1</w:t>
            </w:r>
          </w:p>
        </w:tc>
      </w:tr>
      <w:tr w:rsidR="007160E5" w:rsidRPr="001A0966" w14:paraId="3A839188" w14:textId="77777777" w:rsidTr="006D28E0">
        <w:tc>
          <w:tcPr>
            <w:tcW w:w="7508" w:type="dxa"/>
            <w:shd w:val="clear" w:color="auto" w:fill="auto"/>
            <w:vAlign w:val="bottom"/>
          </w:tcPr>
          <w:p w14:paraId="78DB9BD1" w14:textId="77777777" w:rsidR="007160E5" w:rsidRPr="001A0966" w:rsidRDefault="007160E5" w:rsidP="003E1949">
            <w:pPr>
              <w:spacing w:after="0" w:line="276" w:lineRule="auto"/>
              <w:jc w:val="right"/>
              <w:rPr>
                <w:rFonts w:cstheme="minorHAnsi"/>
                <w:b/>
                <w:sz w:val="20"/>
              </w:rPr>
            </w:pPr>
            <w:r w:rsidRPr="001A0966">
              <w:rPr>
                <w:rFonts w:cstheme="minorHAnsi"/>
                <w:b/>
                <w:sz w:val="20"/>
              </w:rPr>
              <w:t>Total</w:t>
            </w:r>
          </w:p>
        </w:tc>
        <w:tc>
          <w:tcPr>
            <w:tcW w:w="1043" w:type="dxa"/>
            <w:shd w:val="clear" w:color="auto" w:fill="auto"/>
          </w:tcPr>
          <w:p w14:paraId="1BF5A9E6" w14:textId="46A52F5D" w:rsidR="007160E5" w:rsidRPr="001A0966" w:rsidRDefault="00625244" w:rsidP="00625244">
            <w:pPr>
              <w:spacing w:after="0" w:line="276" w:lineRule="auto"/>
              <w:jc w:val="right"/>
              <w:rPr>
                <w:rFonts w:cstheme="minorHAnsi"/>
                <w:b/>
                <w:sz w:val="20"/>
              </w:rPr>
            </w:pPr>
            <w:r>
              <w:rPr>
                <w:rFonts w:cstheme="minorHAnsi"/>
                <w:b/>
                <w:sz w:val="20"/>
              </w:rPr>
              <w:t>/</w:t>
            </w:r>
            <w:r w:rsidR="007160E5" w:rsidRPr="001A0966">
              <w:rPr>
                <w:rFonts w:cstheme="minorHAnsi"/>
                <w:b/>
                <w:sz w:val="20"/>
              </w:rPr>
              <w:t>1</w:t>
            </w:r>
          </w:p>
        </w:tc>
      </w:tr>
    </w:tbl>
    <w:p w14:paraId="777E49C9" w14:textId="77777777" w:rsidR="005557BE" w:rsidRDefault="005557BE" w:rsidP="00B0613C">
      <w:pPr>
        <w:pStyle w:val="ListParagraph"/>
        <w:numPr>
          <w:ilvl w:val="0"/>
          <w:numId w:val="9"/>
        </w:numPr>
        <w:tabs>
          <w:tab w:val="right" w:pos="9356"/>
        </w:tabs>
        <w:spacing w:before="120"/>
        <w:ind w:left="425" w:hanging="425"/>
        <w:rPr>
          <w:rFonts w:cstheme="minorHAnsi"/>
        </w:rPr>
      </w:pPr>
      <w:r>
        <w:rPr>
          <w:rFonts w:cstheme="minorHAnsi"/>
        </w:rPr>
        <w:t>Name one composer who was a significant influence on the Gaelic Symphony and explain the nature of this influence.</w:t>
      </w:r>
      <w:r>
        <w:rPr>
          <w:rFonts w:cstheme="minorHAnsi"/>
        </w:rPr>
        <w:tab/>
        <w:t>(2 marks)</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989"/>
        <w:gridCol w:w="1071"/>
      </w:tblGrid>
      <w:tr w:rsidR="007160E5" w:rsidRPr="001A0966" w14:paraId="5310BF5C" w14:textId="77777777" w:rsidTr="006D28E0">
        <w:tc>
          <w:tcPr>
            <w:tcW w:w="7781" w:type="dxa"/>
            <w:tcBorders>
              <w:right w:val="single" w:sz="4" w:space="0" w:color="FFFFFF" w:themeColor="background1"/>
            </w:tcBorders>
            <w:shd w:val="clear" w:color="auto" w:fill="BD9FCF"/>
          </w:tcPr>
          <w:p w14:paraId="02CF717F" w14:textId="77777777" w:rsidR="007160E5" w:rsidRPr="006D28E0" w:rsidRDefault="007160E5" w:rsidP="003E1949">
            <w:pPr>
              <w:spacing w:after="0" w:line="276" w:lineRule="auto"/>
              <w:jc w:val="center"/>
              <w:rPr>
                <w:rFonts w:cstheme="minorHAnsi"/>
                <w:sz w:val="20"/>
              </w:rPr>
            </w:pPr>
            <w:r w:rsidRPr="006D28E0">
              <w:rPr>
                <w:rFonts w:cstheme="minorHAnsi"/>
                <w:b/>
                <w:sz w:val="20"/>
              </w:rPr>
              <w:t>Description</w:t>
            </w:r>
          </w:p>
        </w:tc>
        <w:tc>
          <w:tcPr>
            <w:tcW w:w="1043" w:type="dxa"/>
            <w:tcBorders>
              <w:left w:val="single" w:sz="4" w:space="0" w:color="FFFFFF" w:themeColor="background1"/>
            </w:tcBorders>
            <w:shd w:val="clear" w:color="auto" w:fill="BD9FCF"/>
          </w:tcPr>
          <w:p w14:paraId="6B41B6DA" w14:textId="77777777" w:rsidR="007160E5" w:rsidRPr="006D28E0" w:rsidRDefault="007160E5" w:rsidP="003E1949">
            <w:pPr>
              <w:spacing w:after="0" w:line="276" w:lineRule="auto"/>
              <w:jc w:val="center"/>
              <w:rPr>
                <w:rFonts w:cstheme="minorHAnsi"/>
                <w:sz w:val="20"/>
              </w:rPr>
            </w:pPr>
            <w:r w:rsidRPr="006D28E0">
              <w:rPr>
                <w:rFonts w:cstheme="minorHAnsi"/>
                <w:b/>
                <w:sz w:val="20"/>
              </w:rPr>
              <w:t>Marks</w:t>
            </w:r>
          </w:p>
        </w:tc>
      </w:tr>
      <w:tr w:rsidR="007160E5" w:rsidRPr="001A0966" w14:paraId="5E69DBDB" w14:textId="77777777" w:rsidTr="006D28E0">
        <w:tc>
          <w:tcPr>
            <w:tcW w:w="7781" w:type="dxa"/>
            <w:shd w:val="clear" w:color="auto" w:fill="auto"/>
          </w:tcPr>
          <w:p w14:paraId="06E312BF" w14:textId="77777777" w:rsidR="007160E5" w:rsidRDefault="007160E5" w:rsidP="003E1949">
            <w:pPr>
              <w:spacing w:after="0" w:line="276" w:lineRule="auto"/>
              <w:rPr>
                <w:rFonts w:cstheme="minorHAnsi"/>
                <w:sz w:val="20"/>
              </w:rPr>
            </w:pPr>
            <w:r>
              <w:rPr>
                <w:rFonts w:cstheme="minorHAnsi"/>
                <w:sz w:val="20"/>
              </w:rPr>
              <w:t>Composer: Dvorak</w:t>
            </w:r>
          </w:p>
          <w:p w14:paraId="448A080F" w14:textId="5052EC99" w:rsidR="00001C21" w:rsidRPr="001A0966" w:rsidRDefault="00001C21" w:rsidP="003E1949">
            <w:pPr>
              <w:spacing w:after="0" w:line="276" w:lineRule="auto"/>
              <w:rPr>
                <w:rFonts w:cstheme="minorHAnsi"/>
                <w:sz w:val="20"/>
              </w:rPr>
            </w:pPr>
            <w:r>
              <w:rPr>
                <w:rFonts w:cstheme="minorHAnsi"/>
                <w:sz w:val="20"/>
              </w:rPr>
              <w:t xml:space="preserve">Note: could </w:t>
            </w:r>
            <w:r w:rsidRPr="007160E5">
              <w:rPr>
                <w:rFonts w:cstheme="minorHAnsi"/>
                <w:sz w:val="20"/>
              </w:rPr>
              <w:t>also accept Brahms and Wagner for their influence of harmony</w:t>
            </w:r>
          </w:p>
        </w:tc>
        <w:tc>
          <w:tcPr>
            <w:tcW w:w="1043" w:type="dxa"/>
            <w:shd w:val="clear" w:color="auto" w:fill="auto"/>
            <w:vAlign w:val="center"/>
          </w:tcPr>
          <w:p w14:paraId="7E6406E8" w14:textId="77777777" w:rsidR="007160E5" w:rsidRPr="001A0966" w:rsidRDefault="007160E5" w:rsidP="003E1949">
            <w:pPr>
              <w:spacing w:after="0" w:line="276" w:lineRule="auto"/>
              <w:jc w:val="center"/>
              <w:rPr>
                <w:rFonts w:cstheme="minorHAnsi"/>
                <w:sz w:val="20"/>
              </w:rPr>
            </w:pPr>
            <w:r w:rsidRPr="001A0966">
              <w:rPr>
                <w:rFonts w:cstheme="minorHAnsi"/>
                <w:sz w:val="20"/>
              </w:rPr>
              <w:t>1</w:t>
            </w:r>
          </w:p>
        </w:tc>
      </w:tr>
      <w:tr w:rsidR="007160E5" w:rsidRPr="001A0966" w14:paraId="177CEE6B" w14:textId="77777777" w:rsidTr="006D28E0">
        <w:tc>
          <w:tcPr>
            <w:tcW w:w="7781" w:type="dxa"/>
            <w:shd w:val="clear" w:color="auto" w:fill="auto"/>
          </w:tcPr>
          <w:p w14:paraId="559238C1" w14:textId="40F4FC29" w:rsidR="007160E5" w:rsidRPr="001A0966" w:rsidRDefault="007160E5" w:rsidP="003E1949">
            <w:pPr>
              <w:spacing w:after="0"/>
              <w:rPr>
                <w:rFonts w:cstheme="minorHAnsi"/>
                <w:sz w:val="20"/>
              </w:rPr>
            </w:pPr>
            <w:r w:rsidRPr="007160E5">
              <w:rPr>
                <w:rFonts w:cstheme="minorHAnsi"/>
                <w:sz w:val="20"/>
              </w:rPr>
              <w:t>Nature of influence: focused on nationalistic music which Be</w:t>
            </w:r>
            <w:r>
              <w:rPr>
                <w:rFonts w:cstheme="minorHAnsi"/>
                <w:sz w:val="20"/>
              </w:rPr>
              <w:t>a</w:t>
            </w:r>
            <w:r w:rsidRPr="007160E5">
              <w:rPr>
                <w:rFonts w:cstheme="minorHAnsi"/>
                <w:sz w:val="20"/>
              </w:rPr>
              <w:t>ch used for inspiration to draw on influences from her own heritage</w:t>
            </w:r>
          </w:p>
        </w:tc>
        <w:tc>
          <w:tcPr>
            <w:tcW w:w="1043" w:type="dxa"/>
            <w:shd w:val="clear" w:color="auto" w:fill="auto"/>
            <w:vAlign w:val="center"/>
          </w:tcPr>
          <w:p w14:paraId="65981C27" w14:textId="40BD0865" w:rsidR="007160E5" w:rsidRPr="001A0966" w:rsidRDefault="007160E5" w:rsidP="003E1949">
            <w:pPr>
              <w:spacing w:after="0"/>
              <w:jc w:val="center"/>
              <w:rPr>
                <w:rFonts w:cstheme="minorHAnsi"/>
                <w:sz w:val="20"/>
              </w:rPr>
            </w:pPr>
            <w:r>
              <w:rPr>
                <w:rFonts w:cstheme="minorHAnsi"/>
                <w:sz w:val="20"/>
              </w:rPr>
              <w:t>1</w:t>
            </w:r>
          </w:p>
        </w:tc>
      </w:tr>
      <w:tr w:rsidR="007160E5" w:rsidRPr="001A0966" w14:paraId="2A23A4AE" w14:textId="77777777" w:rsidTr="006D28E0">
        <w:tc>
          <w:tcPr>
            <w:tcW w:w="7781" w:type="dxa"/>
            <w:shd w:val="clear" w:color="auto" w:fill="auto"/>
            <w:vAlign w:val="bottom"/>
          </w:tcPr>
          <w:p w14:paraId="1E2437DA" w14:textId="77777777" w:rsidR="007160E5" w:rsidRPr="001A0966" w:rsidRDefault="007160E5" w:rsidP="003E1949">
            <w:pPr>
              <w:spacing w:after="0" w:line="276" w:lineRule="auto"/>
              <w:jc w:val="right"/>
              <w:rPr>
                <w:rFonts w:cstheme="minorHAnsi"/>
                <w:b/>
                <w:sz w:val="20"/>
              </w:rPr>
            </w:pPr>
            <w:r w:rsidRPr="001A0966">
              <w:rPr>
                <w:rFonts w:cstheme="minorHAnsi"/>
                <w:b/>
                <w:sz w:val="20"/>
              </w:rPr>
              <w:t>Total</w:t>
            </w:r>
          </w:p>
        </w:tc>
        <w:tc>
          <w:tcPr>
            <w:tcW w:w="1043" w:type="dxa"/>
            <w:shd w:val="clear" w:color="auto" w:fill="auto"/>
          </w:tcPr>
          <w:p w14:paraId="6E7F711F" w14:textId="4A16E5EA" w:rsidR="007160E5" w:rsidRPr="001A0966" w:rsidRDefault="00625244" w:rsidP="00625244">
            <w:pPr>
              <w:spacing w:after="0" w:line="276" w:lineRule="auto"/>
              <w:jc w:val="right"/>
              <w:rPr>
                <w:rFonts w:cstheme="minorHAnsi"/>
                <w:b/>
                <w:sz w:val="20"/>
              </w:rPr>
            </w:pPr>
            <w:r>
              <w:rPr>
                <w:rFonts w:cstheme="minorHAnsi"/>
                <w:b/>
                <w:sz w:val="20"/>
              </w:rPr>
              <w:t>/</w:t>
            </w:r>
            <w:r w:rsidR="007160E5">
              <w:rPr>
                <w:rFonts w:cstheme="minorHAnsi"/>
                <w:b/>
                <w:sz w:val="20"/>
              </w:rPr>
              <w:t>2</w:t>
            </w:r>
          </w:p>
        </w:tc>
      </w:tr>
    </w:tbl>
    <w:p w14:paraId="721CB1B1" w14:textId="77777777" w:rsidR="005557BE" w:rsidRDefault="005557BE" w:rsidP="00B0613C">
      <w:pPr>
        <w:pStyle w:val="ListParagraph"/>
        <w:numPr>
          <w:ilvl w:val="0"/>
          <w:numId w:val="9"/>
        </w:numPr>
        <w:tabs>
          <w:tab w:val="right" w:pos="9356"/>
        </w:tabs>
        <w:spacing w:before="120"/>
        <w:ind w:left="425" w:hanging="425"/>
        <w:rPr>
          <w:rFonts w:cstheme="minorHAnsi"/>
        </w:rPr>
      </w:pPr>
      <w:r>
        <w:rPr>
          <w:rFonts w:cstheme="minorHAnsi"/>
        </w:rPr>
        <w:t>(</w:t>
      </w:r>
      <w:proofErr w:type="spellStart"/>
      <w:r>
        <w:rPr>
          <w:rFonts w:cstheme="minorHAnsi"/>
        </w:rPr>
        <w:t>i</w:t>
      </w:r>
      <w:proofErr w:type="spellEnd"/>
      <w:r>
        <w:rPr>
          <w:rFonts w:cstheme="minorHAnsi"/>
        </w:rPr>
        <w:t>) Name the original song by Beach that provides the basis for the first two themes of the designated work.</w:t>
      </w:r>
      <w:r>
        <w:rPr>
          <w:rFonts w:cstheme="minorHAnsi"/>
        </w:rPr>
        <w:tab/>
        <w:t>(1 mark)</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955"/>
        <w:gridCol w:w="1105"/>
      </w:tblGrid>
      <w:tr w:rsidR="007160E5" w:rsidRPr="001A0966" w14:paraId="20828FFD" w14:textId="77777777" w:rsidTr="006D28E0">
        <w:tc>
          <w:tcPr>
            <w:tcW w:w="7508" w:type="dxa"/>
            <w:tcBorders>
              <w:right w:val="single" w:sz="4" w:space="0" w:color="FFFFFF" w:themeColor="background1"/>
            </w:tcBorders>
            <w:shd w:val="clear" w:color="auto" w:fill="BD9FCF"/>
          </w:tcPr>
          <w:p w14:paraId="0A82E788" w14:textId="77777777" w:rsidR="007160E5" w:rsidRPr="006D28E0" w:rsidRDefault="007160E5" w:rsidP="003E1949">
            <w:pPr>
              <w:spacing w:after="0" w:line="276" w:lineRule="auto"/>
              <w:jc w:val="center"/>
              <w:rPr>
                <w:rFonts w:cstheme="minorHAnsi"/>
                <w:sz w:val="20"/>
              </w:rPr>
            </w:pPr>
            <w:r w:rsidRPr="006D28E0">
              <w:rPr>
                <w:rFonts w:cstheme="minorHAnsi"/>
                <w:b/>
                <w:sz w:val="20"/>
              </w:rPr>
              <w:t>Description</w:t>
            </w:r>
          </w:p>
        </w:tc>
        <w:tc>
          <w:tcPr>
            <w:tcW w:w="1043" w:type="dxa"/>
            <w:tcBorders>
              <w:left w:val="single" w:sz="4" w:space="0" w:color="FFFFFF" w:themeColor="background1"/>
            </w:tcBorders>
            <w:shd w:val="clear" w:color="auto" w:fill="BD9FCF"/>
          </w:tcPr>
          <w:p w14:paraId="5AF91409" w14:textId="77777777" w:rsidR="007160E5" w:rsidRPr="006D28E0" w:rsidRDefault="007160E5" w:rsidP="003E1949">
            <w:pPr>
              <w:spacing w:after="0" w:line="276" w:lineRule="auto"/>
              <w:jc w:val="center"/>
              <w:rPr>
                <w:rFonts w:cstheme="minorHAnsi"/>
                <w:sz w:val="20"/>
              </w:rPr>
            </w:pPr>
            <w:r w:rsidRPr="006D28E0">
              <w:rPr>
                <w:rFonts w:cstheme="minorHAnsi"/>
                <w:b/>
                <w:sz w:val="20"/>
              </w:rPr>
              <w:t>Marks</w:t>
            </w:r>
          </w:p>
        </w:tc>
      </w:tr>
      <w:tr w:rsidR="007160E5" w:rsidRPr="001A0966" w14:paraId="28D37278" w14:textId="77777777" w:rsidTr="006D28E0">
        <w:tc>
          <w:tcPr>
            <w:tcW w:w="7508" w:type="dxa"/>
            <w:shd w:val="clear" w:color="auto" w:fill="auto"/>
          </w:tcPr>
          <w:p w14:paraId="4BDA93E8" w14:textId="61894197" w:rsidR="007160E5" w:rsidRPr="002C420E" w:rsidRDefault="007160E5" w:rsidP="003E1949">
            <w:pPr>
              <w:spacing w:after="0" w:line="276" w:lineRule="auto"/>
              <w:rPr>
                <w:rFonts w:cstheme="minorHAnsi"/>
                <w:i/>
                <w:iCs/>
                <w:sz w:val="20"/>
              </w:rPr>
            </w:pPr>
            <w:r w:rsidRPr="002C420E">
              <w:rPr>
                <w:rFonts w:cstheme="minorHAnsi"/>
                <w:i/>
                <w:iCs/>
                <w:sz w:val="20"/>
              </w:rPr>
              <w:t>Dark is the Night</w:t>
            </w:r>
          </w:p>
        </w:tc>
        <w:tc>
          <w:tcPr>
            <w:tcW w:w="1043" w:type="dxa"/>
            <w:shd w:val="clear" w:color="auto" w:fill="auto"/>
          </w:tcPr>
          <w:p w14:paraId="1B691190" w14:textId="77777777" w:rsidR="007160E5" w:rsidRPr="001A0966" w:rsidRDefault="007160E5" w:rsidP="003E1949">
            <w:pPr>
              <w:spacing w:after="0" w:line="276" w:lineRule="auto"/>
              <w:jc w:val="center"/>
              <w:rPr>
                <w:rFonts w:cstheme="minorHAnsi"/>
                <w:sz w:val="20"/>
              </w:rPr>
            </w:pPr>
            <w:r w:rsidRPr="001A0966">
              <w:rPr>
                <w:rFonts w:cstheme="minorHAnsi"/>
                <w:sz w:val="20"/>
              </w:rPr>
              <w:t>1</w:t>
            </w:r>
          </w:p>
        </w:tc>
      </w:tr>
      <w:tr w:rsidR="007160E5" w:rsidRPr="001A0966" w14:paraId="29CC9D43" w14:textId="77777777" w:rsidTr="006D28E0">
        <w:tc>
          <w:tcPr>
            <w:tcW w:w="7508" w:type="dxa"/>
            <w:shd w:val="clear" w:color="auto" w:fill="auto"/>
            <w:vAlign w:val="bottom"/>
          </w:tcPr>
          <w:p w14:paraId="52DB1F10" w14:textId="77777777" w:rsidR="007160E5" w:rsidRPr="001A0966" w:rsidRDefault="007160E5" w:rsidP="003E1949">
            <w:pPr>
              <w:spacing w:after="0" w:line="276" w:lineRule="auto"/>
              <w:jc w:val="right"/>
              <w:rPr>
                <w:rFonts w:cstheme="minorHAnsi"/>
                <w:b/>
                <w:sz w:val="20"/>
              </w:rPr>
            </w:pPr>
            <w:r w:rsidRPr="001A0966">
              <w:rPr>
                <w:rFonts w:cstheme="minorHAnsi"/>
                <w:b/>
                <w:sz w:val="20"/>
              </w:rPr>
              <w:t>Total</w:t>
            </w:r>
          </w:p>
        </w:tc>
        <w:tc>
          <w:tcPr>
            <w:tcW w:w="1043" w:type="dxa"/>
            <w:shd w:val="clear" w:color="auto" w:fill="auto"/>
          </w:tcPr>
          <w:p w14:paraId="3B438EDE" w14:textId="6B7F27C2" w:rsidR="007160E5" w:rsidRPr="001A0966" w:rsidRDefault="00625244" w:rsidP="00625244">
            <w:pPr>
              <w:spacing w:after="0" w:line="276" w:lineRule="auto"/>
              <w:jc w:val="right"/>
              <w:rPr>
                <w:rFonts w:cstheme="minorHAnsi"/>
                <w:b/>
                <w:sz w:val="20"/>
              </w:rPr>
            </w:pPr>
            <w:r>
              <w:rPr>
                <w:rFonts w:cstheme="minorHAnsi"/>
                <w:b/>
                <w:sz w:val="20"/>
              </w:rPr>
              <w:t>/</w:t>
            </w:r>
            <w:r w:rsidR="007160E5" w:rsidRPr="001A0966">
              <w:rPr>
                <w:rFonts w:cstheme="minorHAnsi"/>
                <w:b/>
                <w:sz w:val="20"/>
              </w:rPr>
              <w:t>1</w:t>
            </w:r>
          </w:p>
        </w:tc>
      </w:tr>
    </w:tbl>
    <w:p w14:paraId="75245928" w14:textId="211FCFE0" w:rsidR="005557BE" w:rsidRDefault="005557BE" w:rsidP="003E1949">
      <w:pPr>
        <w:tabs>
          <w:tab w:val="right" w:pos="9356"/>
        </w:tabs>
        <w:spacing w:before="120"/>
        <w:ind w:left="450"/>
        <w:rPr>
          <w:rFonts w:cstheme="minorHAnsi"/>
        </w:rPr>
      </w:pPr>
      <w:r>
        <w:rPr>
          <w:rFonts w:cstheme="minorHAnsi"/>
        </w:rPr>
        <w:t>(ii) Name the scale on which the flute part is based between bars 7–12</w:t>
      </w:r>
      <w:r w:rsidR="00656A2A">
        <w:rPr>
          <w:rFonts w:cstheme="minorHAnsi"/>
        </w:rPr>
        <w:t>.</w:t>
      </w:r>
      <w:r>
        <w:rPr>
          <w:rFonts w:cstheme="minorHAnsi"/>
        </w:rPr>
        <w:tab/>
        <w:t>(1 mark)</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955"/>
        <w:gridCol w:w="1105"/>
      </w:tblGrid>
      <w:tr w:rsidR="007160E5" w:rsidRPr="001A0966" w14:paraId="426973A3" w14:textId="77777777" w:rsidTr="006D28E0">
        <w:tc>
          <w:tcPr>
            <w:tcW w:w="7508" w:type="dxa"/>
            <w:tcBorders>
              <w:right w:val="single" w:sz="4" w:space="0" w:color="FFFFFF" w:themeColor="background1"/>
            </w:tcBorders>
            <w:shd w:val="clear" w:color="auto" w:fill="BD9FCF"/>
          </w:tcPr>
          <w:p w14:paraId="025D0DD1" w14:textId="77777777" w:rsidR="007160E5" w:rsidRPr="006D28E0" w:rsidRDefault="007160E5" w:rsidP="003E1949">
            <w:pPr>
              <w:spacing w:after="0" w:line="276" w:lineRule="auto"/>
              <w:jc w:val="center"/>
              <w:rPr>
                <w:rFonts w:cstheme="minorHAnsi"/>
                <w:sz w:val="20"/>
              </w:rPr>
            </w:pPr>
            <w:r w:rsidRPr="006D28E0">
              <w:rPr>
                <w:rFonts w:cstheme="minorHAnsi"/>
                <w:b/>
                <w:sz w:val="20"/>
              </w:rPr>
              <w:t>Description</w:t>
            </w:r>
          </w:p>
        </w:tc>
        <w:tc>
          <w:tcPr>
            <w:tcW w:w="1043" w:type="dxa"/>
            <w:tcBorders>
              <w:left w:val="single" w:sz="4" w:space="0" w:color="FFFFFF" w:themeColor="background1"/>
            </w:tcBorders>
            <w:shd w:val="clear" w:color="auto" w:fill="BD9FCF"/>
          </w:tcPr>
          <w:p w14:paraId="46E7B722" w14:textId="77777777" w:rsidR="007160E5" w:rsidRPr="006D28E0" w:rsidRDefault="007160E5" w:rsidP="003E1949">
            <w:pPr>
              <w:spacing w:after="0" w:line="276" w:lineRule="auto"/>
              <w:jc w:val="center"/>
              <w:rPr>
                <w:rFonts w:cstheme="minorHAnsi"/>
                <w:sz w:val="20"/>
              </w:rPr>
            </w:pPr>
            <w:r w:rsidRPr="006D28E0">
              <w:rPr>
                <w:rFonts w:cstheme="minorHAnsi"/>
                <w:b/>
                <w:sz w:val="20"/>
              </w:rPr>
              <w:t>Marks</w:t>
            </w:r>
          </w:p>
        </w:tc>
      </w:tr>
      <w:tr w:rsidR="007160E5" w:rsidRPr="001A0966" w14:paraId="2501936E" w14:textId="77777777" w:rsidTr="006D28E0">
        <w:tc>
          <w:tcPr>
            <w:tcW w:w="7508" w:type="dxa"/>
            <w:shd w:val="clear" w:color="auto" w:fill="auto"/>
          </w:tcPr>
          <w:p w14:paraId="62860E5A" w14:textId="751DAC37" w:rsidR="007160E5" w:rsidRPr="001A0966" w:rsidRDefault="007160E5" w:rsidP="003E1949">
            <w:pPr>
              <w:spacing w:after="0" w:line="276" w:lineRule="auto"/>
              <w:rPr>
                <w:rFonts w:cstheme="minorHAnsi"/>
                <w:sz w:val="20"/>
              </w:rPr>
            </w:pPr>
            <w:r>
              <w:rPr>
                <w:rFonts w:cstheme="minorHAnsi"/>
                <w:sz w:val="20"/>
              </w:rPr>
              <w:t>Chromatic</w:t>
            </w:r>
          </w:p>
        </w:tc>
        <w:tc>
          <w:tcPr>
            <w:tcW w:w="1043" w:type="dxa"/>
            <w:shd w:val="clear" w:color="auto" w:fill="auto"/>
          </w:tcPr>
          <w:p w14:paraId="4BE1803D" w14:textId="77777777" w:rsidR="007160E5" w:rsidRPr="001A0966" w:rsidRDefault="007160E5" w:rsidP="003E1949">
            <w:pPr>
              <w:spacing w:after="0" w:line="276" w:lineRule="auto"/>
              <w:jc w:val="center"/>
              <w:rPr>
                <w:rFonts w:cstheme="minorHAnsi"/>
                <w:sz w:val="20"/>
              </w:rPr>
            </w:pPr>
            <w:r w:rsidRPr="001A0966">
              <w:rPr>
                <w:rFonts w:cstheme="minorHAnsi"/>
                <w:sz w:val="20"/>
              </w:rPr>
              <w:t>1</w:t>
            </w:r>
          </w:p>
        </w:tc>
      </w:tr>
      <w:tr w:rsidR="007160E5" w:rsidRPr="001A0966" w14:paraId="42E64B97" w14:textId="77777777" w:rsidTr="006D28E0">
        <w:tc>
          <w:tcPr>
            <w:tcW w:w="7508" w:type="dxa"/>
            <w:shd w:val="clear" w:color="auto" w:fill="auto"/>
            <w:vAlign w:val="bottom"/>
          </w:tcPr>
          <w:p w14:paraId="4881B2AF" w14:textId="77777777" w:rsidR="007160E5" w:rsidRPr="001A0966" w:rsidRDefault="007160E5" w:rsidP="003E1949">
            <w:pPr>
              <w:spacing w:after="0" w:line="276" w:lineRule="auto"/>
              <w:jc w:val="right"/>
              <w:rPr>
                <w:rFonts w:cstheme="minorHAnsi"/>
                <w:b/>
                <w:sz w:val="20"/>
              </w:rPr>
            </w:pPr>
            <w:r w:rsidRPr="001A0966">
              <w:rPr>
                <w:rFonts w:cstheme="minorHAnsi"/>
                <w:b/>
                <w:sz w:val="20"/>
              </w:rPr>
              <w:t>Total</w:t>
            </w:r>
          </w:p>
        </w:tc>
        <w:tc>
          <w:tcPr>
            <w:tcW w:w="1043" w:type="dxa"/>
            <w:shd w:val="clear" w:color="auto" w:fill="auto"/>
          </w:tcPr>
          <w:p w14:paraId="32B0C79B" w14:textId="082530F2" w:rsidR="007160E5" w:rsidRPr="001A0966" w:rsidRDefault="00625244" w:rsidP="00625244">
            <w:pPr>
              <w:spacing w:after="0" w:line="276" w:lineRule="auto"/>
              <w:jc w:val="right"/>
              <w:rPr>
                <w:rFonts w:cstheme="minorHAnsi"/>
                <w:b/>
                <w:sz w:val="20"/>
              </w:rPr>
            </w:pPr>
            <w:r>
              <w:rPr>
                <w:rFonts w:cstheme="minorHAnsi"/>
                <w:b/>
                <w:sz w:val="20"/>
              </w:rPr>
              <w:t>/</w:t>
            </w:r>
            <w:r w:rsidR="007160E5" w:rsidRPr="001A0966">
              <w:rPr>
                <w:rFonts w:cstheme="minorHAnsi"/>
                <w:b/>
                <w:sz w:val="20"/>
              </w:rPr>
              <w:t>1</w:t>
            </w:r>
          </w:p>
        </w:tc>
      </w:tr>
    </w:tbl>
    <w:p w14:paraId="167F3A1D" w14:textId="5C7675E7" w:rsidR="005557BE" w:rsidRDefault="005557BE" w:rsidP="003E1949">
      <w:pPr>
        <w:tabs>
          <w:tab w:val="right" w:pos="9356"/>
        </w:tabs>
        <w:spacing w:before="120"/>
        <w:ind w:left="450"/>
        <w:rPr>
          <w:rFonts w:cstheme="minorHAnsi"/>
        </w:rPr>
      </w:pPr>
      <w:r>
        <w:rPr>
          <w:rFonts w:cstheme="minorHAnsi"/>
        </w:rPr>
        <w:t>(iii) Describe the imagery suggested by the flute part above</w:t>
      </w:r>
      <w:r w:rsidR="00656A2A">
        <w:rPr>
          <w:rFonts w:cstheme="minorHAnsi"/>
        </w:rPr>
        <w:t>.</w:t>
      </w:r>
      <w:r>
        <w:rPr>
          <w:rFonts w:cstheme="minorHAnsi"/>
        </w:rPr>
        <w:tab/>
        <w:t>(1 mark)</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955"/>
        <w:gridCol w:w="1105"/>
      </w:tblGrid>
      <w:tr w:rsidR="007160E5" w:rsidRPr="001A0966" w14:paraId="008827CF" w14:textId="77777777" w:rsidTr="006D28E0">
        <w:tc>
          <w:tcPr>
            <w:tcW w:w="7508" w:type="dxa"/>
            <w:tcBorders>
              <w:right w:val="single" w:sz="4" w:space="0" w:color="FFFFFF" w:themeColor="background1"/>
            </w:tcBorders>
            <w:shd w:val="clear" w:color="auto" w:fill="BD9FCF"/>
          </w:tcPr>
          <w:p w14:paraId="49638046" w14:textId="77777777" w:rsidR="007160E5" w:rsidRPr="006D28E0" w:rsidRDefault="007160E5" w:rsidP="003E1949">
            <w:pPr>
              <w:spacing w:after="0" w:line="276" w:lineRule="auto"/>
              <w:jc w:val="center"/>
              <w:rPr>
                <w:rFonts w:cstheme="minorHAnsi"/>
                <w:sz w:val="20"/>
              </w:rPr>
            </w:pPr>
            <w:r w:rsidRPr="006D28E0">
              <w:rPr>
                <w:rFonts w:cstheme="minorHAnsi"/>
                <w:b/>
                <w:sz w:val="20"/>
              </w:rPr>
              <w:t>Description</w:t>
            </w:r>
          </w:p>
        </w:tc>
        <w:tc>
          <w:tcPr>
            <w:tcW w:w="1043" w:type="dxa"/>
            <w:tcBorders>
              <w:left w:val="single" w:sz="4" w:space="0" w:color="FFFFFF" w:themeColor="background1"/>
            </w:tcBorders>
            <w:shd w:val="clear" w:color="auto" w:fill="BD9FCF"/>
          </w:tcPr>
          <w:p w14:paraId="093CE775" w14:textId="77777777" w:rsidR="007160E5" w:rsidRPr="006D28E0" w:rsidRDefault="007160E5" w:rsidP="003E1949">
            <w:pPr>
              <w:spacing w:after="0" w:line="276" w:lineRule="auto"/>
              <w:jc w:val="center"/>
              <w:rPr>
                <w:rFonts w:cstheme="minorHAnsi"/>
                <w:sz w:val="20"/>
              </w:rPr>
            </w:pPr>
            <w:r w:rsidRPr="006D28E0">
              <w:rPr>
                <w:rFonts w:cstheme="minorHAnsi"/>
                <w:b/>
                <w:sz w:val="20"/>
              </w:rPr>
              <w:t>Marks</w:t>
            </w:r>
          </w:p>
        </w:tc>
      </w:tr>
      <w:tr w:rsidR="007160E5" w:rsidRPr="001A0966" w14:paraId="4072943B" w14:textId="77777777" w:rsidTr="006D28E0">
        <w:tc>
          <w:tcPr>
            <w:tcW w:w="7508" w:type="dxa"/>
            <w:shd w:val="clear" w:color="auto" w:fill="auto"/>
          </w:tcPr>
          <w:p w14:paraId="026BDB70" w14:textId="0813109A" w:rsidR="007160E5" w:rsidRPr="001A0966" w:rsidRDefault="000D274D" w:rsidP="003E1949">
            <w:pPr>
              <w:spacing w:after="0" w:line="276" w:lineRule="auto"/>
              <w:rPr>
                <w:rFonts w:cstheme="minorHAnsi"/>
                <w:sz w:val="20"/>
              </w:rPr>
            </w:pPr>
            <w:r w:rsidRPr="000D274D">
              <w:rPr>
                <w:rFonts w:cstheme="minorHAnsi"/>
                <w:sz w:val="20"/>
              </w:rPr>
              <w:t>The ocean and swirling waves</w:t>
            </w:r>
          </w:p>
        </w:tc>
        <w:tc>
          <w:tcPr>
            <w:tcW w:w="1043" w:type="dxa"/>
            <w:shd w:val="clear" w:color="auto" w:fill="auto"/>
          </w:tcPr>
          <w:p w14:paraId="7ECE03BE" w14:textId="77777777" w:rsidR="007160E5" w:rsidRPr="001A0966" w:rsidRDefault="007160E5" w:rsidP="003E1949">
            <w:pPr>
              <w:spacing w:after="0" w:line="276" w:lineRule="auto"/>
              <w:jc w:val="center"/>
              <w:rPr>
                <w:rFonts w:cstheme="minorHAnsi"/>
                <w:sz w:val="20"/>
              </w:rPr>
            </w:pPr>
            <w:r w:rsidRPr="001A0966">
              <w:rPr>
                <w:rFonts w:cstheme="minorHAnsi"/>
                <w:sz w:val="20"/>
              </w:rPr>
              <w:t>1</w:t>
            </w:r>
          </w:p>
        </w:tc>
      </w:tr>
      <w:tr w:rsidR="007160E5" w:rsidRPr="001A0966" w14:paraId="1A0A5818" w14:textId="77777777" w:rsidTr="006D28E0">
        <w:tc>
          <w:tcPr>
            <w:tcW w:w="7508" w:type="dxa"/>
            <w:shd w:val="clear" w:color="auto" w:fill="auto"/>
            <w:vAlign w:val="bottom"/>
          </w:tcPr>
          <w:p w14:paraId="06AD84DD" w14:textId="77777777" w:rsidR="007160E5" w:rsidRPr="001A0966" w:rsidRDefault="007160E5" w:rsidP="003E1949">
            <w:pPr>
              <w:spacing w:after="0" w:line="276" w:lineRule="auto"/>
              <w:jc w:val="right"/>
              <w:rPr>
                <w:rFonts w:cstheme="minorHAnsi"/>
                <w:b/>
                <w:sz w:val="20"/>
              </w:rPr>
            </w:pPr>
            <w:r w:rsidRPr="001A0966">
              <w:rPr>
                <w:rFonts w:cstheme="minorHAnsi"/>
                <w:b/>
                <w:sz w:val="20"/>
              </w:rPr>
              <w:t>Total</w:t>
            </w:r>
          </w:p>
        </w:tc>
        <w:tc>
          <w:tcPr>
            <w:tcW w:w="1043" w:type="dxa"/>
            <w:shd w:val="clear" w:color="auto" w:fill="auto"/>
          </w:tcPr>
          <w:p w14:paraId="49CEB534" w14:textId="15D363F2" w:rsidR="007160E5" w:rsidRPr="001A0966" w:rsidRDefault="00625244" w:rsidP="00625244">
            <w:pPr>
              <w:spacing w:after="0" w:line="276" w:lineRule="auto"/>
              <w:jc w:val="right"/>
              <w:rPr>
                <w:rFonts w:cstheme="minorHAnsi"/>
                <w:b/>
                <w:sz w:val="20"/>
              </w:rPr>
            </w:pPr>
            <w:r>
              <w:rPr>
                <w:rFonts w:cstheme="minorHAnsi"/>
                <w:b/>
                <w:sz w:val="20"/>
              </w:rPr>
              <w:t>/</w:t>
            </w:r>
            <w:r w:rsidR="007160E5" w:rsidRPr="001A0966">
              <w:rPr>
                <w:rFonts w:cstheme="minorHAnsi"/>
                <w:b/>
                <w:sz w:val="20"/>
              </w:rPr>
              <w:t>1</w:t>
            </w:r>
          </w:p>
        </w:tc>
      </w:tr>
    </w:tbl>
    <w:p w14:paraId="500EF6BD" w14:textId="77777777" w:rsidR="00F96EDB" w:rsidRDefault="00F96EDB">
      <w:pPr>
        <w:rPr>
          <w:rFonts w:eastAsia="Times New Roman" w:cstheme="minorHAnsi"/>
        </w:rPr>
      </w:pPr>
      <w:r>
        <w:rPr>
          <w:rFonts w:cstheme="minorHAnsi"/>
        </w:rPr>
        <w:br w:type="page"/>
      </w:r>
    </w:p>
    <w:p w14:paraId="29E52C19" w14:textId="7C2C7199" w:rsidR="005557BE" w:rsidRDefault="005557BE" w:rsidP="00B0613C">
      <w:pPr>
        <w:pStyle w:val="ListParagraph"/>
        <w:numPr>
          <w:ilvl w:val="0"/>
          <w:numId w:val="9"/>
        </w:numPr>
        <w:tabs>
          <w:tab w:val="right" w:pos="9356"/>
        </w:tabs>
        <w:spacing w:before="120"/>
        <w:ind w:left="425" w:hanging="425"/>
        <w:rPr>
          <w:rFonts w:cstheme="minorHAnsi"/>
        </w:rPr>
      </w:pPr>
      <w:r w:rsidRPr="00E9373E">
        <w:rPr>
          <w:rFonts w:cstheme="minorHAnsi"/>
        </w:rPr>
        <w:lastRenderedPageBreak/>
        <w:t xml:space="preserve">Referring to the use of the main motifs or themes, explain why Beach’s work </w:t>
      </w:r>
      <w:proofErr w:type="gramStart"/>
      <w:r w:rsidRPr="00E9373E">
        <w:rPr>
          <w:rFonts w:cstheme="minorHAnsi"/>
        </w:rPr>
        <w:t>is considered to be</w:t>
      </w:r>
      <w:proofErr w:type="gramEnd"/>
      <w:r w:rsidRPr="00E9373E">
        <w:rPr>
          <w:rFonts w:cstheme="minorHAnsi"/>
        </w:rPr>
        <w:t xml:space="preserve"> romantic.</w:t>
      </w:r>
      <w:r w:rsidRPr="00E9373E">
        <w:rPr>
          <w:rFonts w:cstheme="minorHAnsi"/>
        </w:rPr>
        <w:tab/>
        <w:t>(1 mark)</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989"/>
        <w:gridCol w:w="1071"/>
      </w:tblGrid>
      <w:tr w:rsidR="007160E5" w:rsidRPr="001A0966" w14:paraId="58370484" w14:textId="77777777" w:rsidTr="006D28E0">
        <w:tc>
          <w:tcPr>
            <w:tcW w:w="7781" w:type="dxa"/>
            <w:tcBorders>
              <w:right w:val="single" w:sz="4" w:space="0" w:color="FFFFFF" w:themeColor="background1"/>
            </w:tcBorders>
            <w:shd w:val="clear" w:color="auto" w:fill="BD9FCF"/>
          </w:tcPr>
          <w:p w14:paraId="05198AD2" w14:textId="77777777" w:rsidR="007160E5" w:rsidRPr="006D28E0" w:rsidRDefault="007160E5" w:rsidP="000A4D0D">
            <w:pPr>
              <w:spacing w:after="0" w:line="276" w:lineRule="auto"/>
              <w:jc w:val="center"/>
              <w:rPr>
                <w:rFonts w:cstheme="minorHAnsi"/>
                <w:sz w:val="20"/>
              </w:rPr>
            </w:pPr>
            <w:r w:rsidRPr="006D28E0">
              <w:rPr>
                <w:rFonts w:cstheme="minorHAnsi"/>
                <w:b/>
                <w:sz w:val="20"/>
              </w:rPr>
              <w:t>Description</w:t>
            </w:r>
          </w:p>
        </w:tc>
        <w:tc>
          <w:tcPr>
            <w:tcW w:w="1043" w:type="dxa"/>
            <w:tcBorders>
              <w:left w:val="single" w:sz="4" w:space="0" w:color="FFFFFF" w:themeColor="background1"/>
            </w:tcBorders>
            <w:shd w:val="clear" w:color="auto" w:fill="BD9FCF"/>
          </w:tcPr>
          <w:p w14:paraId="3FEF3E54" w14:textId="77777777" w:rsidR="007160E5" w:rsidRPr="006D28E0" w:rsidRDefault="007160E5" w:rsidP="000A4D0D">
            <w:pPr>
              <w:spacing w:after="0" w:line="276" w:lineRule="auto"/>
              <w:jc w:val="center"/>
              <w:rPr>
                <w:rFonts w:cstheme="minorHAnsi"/>
                <w:sz w:val="20"/>
              </w:rPr>
            </w:pPr>
            <w:r w:rsidRPr="006D28E0">
              <w:rPr>
                <w:rFonts w:cstheme="minorHAnsi"/>
                <w:b/>
                <w:sz w:val="20"/>
              </w:rPr>
              <w:t>Marks</w:t>
            </w:r>
          </w:p>
        </w:tc>
      </w:tr>
      <w:tr w:rsidR="007160E5" w:rsidRPr="001A0966" w14:paraId="400F59B3" w14:textId="77777777" w:rsidTr="006D28E0">
        <w:tc>
          <w:tcPr>
            <w:tcW w:w="7781" w:type="dxa"/>
            <w:shd w:val="clear" w:color="auto" w:fill="auto"/>
          </w:tcPr>
          <w:p w14:paraId="7380DB8E" w14:textId="77777777" w:rsidR="00656A2A" w:rsidRDefault="000D274D" w:rsidP="000A4D0D">
            <w:pPr>
              <w:spacing w:after="0" w:line="276" w:lineRule="auto"/>
              <w:rPr>
                <w:rFonts w:cstheme="minorHAnsi"/>
                <w:sz w:val="20"/>
              </w:rPr>
            </w:pPr>
            <w:r w:rsidRPr="000D274D">
              <w:rPr>
                <w:rFonts w:cstheme="minorHAnsi"/>
                <w:sz w:val="20"/>
              </w:rPr>
              <w:t>Moti</w:t>
            </w:r>
            <w:r w:rsidR="0097714A">
              <w:rPr>
                <w:rFonts w:cstheme="minorHAnsi"/>
                <w:sz w:val="20"/>
              </w:rPr>
              <w:t>f</w:t>
            </w:r>
            <w:r w:rsidRPr="000D274D">
              <w:rPr>
                <w:rFonts w:cstheme="minorHAnsi"/>
                <w:sz w:val="20"/>
              </w:rPr>
              <w:t>s</w:t>
            </w:r>
            <w:r w:rsidR="0097714A">
              <w:rPr>
                <w:rFonts w:cstheme="minorHAnsi"/>
                <w:sz w:val="20"/>
              </w:rPr>
              <w:t>/</w:t>
            </w:r>
            <w:r w:rsidRPr="000D274D">
              <w:rPr>
                <w:rFonts w:cstheme="minorHAnsi"/>
                <w:sz w:val="20"/>
              </w:rPr>
              <w:t xml:space="preserve">themes are </w:t>
            </w:r>
            <w:r w:rsidR="00656A2A">
              <w:rPr>
                <w:rFonts w:cstheme="minorHAnsi"/>
                <w:sz w:val="20"/>
              </w:rPr>
              <w:t>allocated to</w:t>
            </w:r>
            <w:r w:rsidRPr="000D274D">
              <w:rPr>
                <w:rFonts w:cstheme="minorHAnsi"/>
                <w:sz w:val="20"/>
              </w:rPr>
              <w:t xml:space="preserve"> the string and woodwind families as opposed to just </w:t>
            </w:r>
            <w:proofErr w:type="gramStart"/>
            <w:r w:rsidRPr="000D274D">
              <w:rPr>
                <w:rFonts w:cstheme="minorHAnsi"/>
                <w:sz w:val="20"/>
              </w:rPr>
              <w:t>strings</w:t>
            </w:r>
            <w:proofErr w:type="gramEnd"/>
          </w:p>
          <w:p w14:paraId="3FC54604" w14:textId="77777777" w:rsidR="007160E5" w:rsidRDefault="000D274D" w:rsidP="000A4D0D">
            <w:pPr>
              <w:spacing w:after="0" w:line="276" w:lineRule="auto"/>
              <w:rPr>
                <w:rFonts w:cstheme="minorHAnsi"/>
                <w:sz w:val="20"/>
              </w:rPr>
            </w:pPr>
            <w:r w:rsidRPr="000D274D">
              <w:rPr>
                <w:rFonts w:cstheme="minorHAnsi"/>
                <w:sz w:val="20"/>
              </w:rPr>
              <w:t>Use of chromaticism</w:t>
            </w:r>
          </w:p>
          <w:p w14:paraId="51B51A49" w14:textId="3682165E" w:rsidR="00656A2A" w:rsidRPr="001A0966" w:rsidRDefault="00656A2A" w:rsidP="000A4D0D">
            <w:pPr>
              <w:spacing w:after="0" w:line="276" w:lineRule="auto"/>
              <w:rPr>
                <w:rFonts w:cstheme="minorHAnsi"/>
                <w:sz w:val="20"/>
              </w:rPr>
            </w:pPr>
            <w:r>
              <w:rPr>
                <w:rFonts w:cstheme="minorHAnsi"/>
                <w:sz w:val="20"/>
              </w:rPr>
              <w:t>Accept other relevant answers</w:t>
            </w:r>
          </w:p>
        </w:tc>
        <w:tc>
          <w:tcPr>
            <w:tcW w:w="1043" w:type="dxa"/>
            <w:shd w:val="clear" w:color="auto" w:fill="auto"/>
            <w:vAlign w:val="center"/>
          </w:tcPr>
          <w:p w14:paraId="2BBE56A9" w14:textId="77777777" w:rsidR="007160E5" w:rsidRPr="001A0966" w:rsidRDefault="007160E5" w:rsidP="000A4D0D">
            <w:pPr>
              <w:spacing w:after="0" w:line="276" w:lineRule="auto"/>
              <w:jc w:val="center"/>
              <w:rPr>
                <w:rFonts w:cstheme="minorHAnsi"/>
                <w:sz w:val="20"/>
              </w:rPr>
            </w:pPr>
            <w:r w:rsidRPr="001A0966">
              <w:rPr>
                <w:rFonts w:cstheme="minorHAnsi"/>
                <w:sz w:val="20"/>
              </w:rPr>
              <w:t>1</w:t>
            </w:r>
          </w:p>
        </w:tc>
      </w:tr>
      <w:tr w:rsidR="007160E5" w:rsidRPr="001A0966" w14:paraId="50F3E453" w14:textId="77777777" w:rsidTr="006D28E0">
        <w:tc>
          <w:tcPr>
            <w:tcW w:w="7781" w:type="dxa"/>
            <w:shd w:val="clear" w:color="auto" w:fill="auto"/>
            <w:vAlign w:val="bottom"/>
          </w:tcPr>
          <w:p w14:paraId="27F10CBC" w14:textId="77777777" w:rsidR="007160E5" w:rsidRPr="001A0966" w:rsidRDefault="007160E5" w:rsidP="000A4D0D">
            <w:pPr>
              <w:spacing w:after="0" w:line="276" w:lineRule="auto"/>
              <w:jc w:val="right"/>
              <w:rPr>
                <w:rFonts w:cstheme="minorHAnsi"/>
                <w:b/>
                <w:sz w:val="20"/>
              </w:rPr>
            </w:pPr>
            <w:r w:rsidRPr="001A0966">
              <w:rPr>
                <w:rFonts w:cstheme="minorHAnsi"/>
                <w:b/>
                <w:sz w:val="20"/>
              </w:rPr>
              <w:t>Total</w:t>
            </w:r>
          </w:p>
        </w:tc>
        <w:tc>
          <w:tcPr>
            <w:tcW w:w="1043" w:type="dxa"/>
            <w:shd w:val="clear" w:color="auto" w:fill="auto"/>
          </w:tcPr>
          <w:p w14:paraId="65824091" w14:textId="69ADFEF2" w:rsidR="007160E5" w:rsidRPr="001A0966" w:rsidRDefault="00625244" w:rsidP="00625244">
            <w:pPr>
              <w:spacing w:after="0" w:line="276" w:lineRule="auto"/>
              <w:jc w:val="right"/>
              <w:rPr>
                <w:rFonts w:cstheme="minorHAnsi"/>
                <w:b/>
                <w:sz w:val="20"/>
              </w:rPr>
            </w:pPr>
            <w:r>
              <w:rPr>
                <w:rFonts w:cstheme="minorHAnsi"/>
                <w:b/>
                <w:sz w:val="20"/>
              </w:rPr>
              <w:t>/</w:t>
            </w:r>
            <w:r w:rsidR="007160E5" w:rsidRPr="001A0966">
              <w:rPr>
                <w:rFonts w:cstheme="minorHAnsi"/>
                <w:b/>
                <w:sz w:val="20"/>
              </w:rPr>
              <w:t>1</w:t>
            </w:r>
          </w:p>
        </w:tc>
      </w:tr>
    </w:tbl>
    <w:p w14:paraId="57D99273" w14:textId="4150BC00" w:rsidR="005557BE" w:rsidRDefault="005557BE" w:rsidP="00B0613C">
      <w:pPr>
        <w:pStyle w:val="ListParagraph"/>
        <w:numPr>
          <w:ilvl w:val="0"/>
          <w:numId w:val="9"/>
        </w:numPr>
        <w:tabs>
          <w:tab w:val="right" w:pos="9356"/>
        </w:tabs>
        <w:spacing w:before="120"/>
        <w:ind w:left="425" w:hanging="425"/>
        <w:rPr>
          <w:rFonts w:cstheme="minorHAnsi"/>
        </w:rPr>
      </w:pPr>
      <w:r w:rsidRPr="00E9373E">
        <w:rPr>
          <w:rFonts w:cstheme="minorHAnsi"/>
        </w:rPr>
        <w:t>Name the instrument family that features the motif at b</w:t>
      </w:r>
      <w:r>
        <w:rPr>
          <w:rFonts w:cstheme="minorHAnsi"/>
        </w:rPr>
        <w:t>ar</w:t>
      </w:r>
      <w:r w:rsidRPr="00E9373E">
        <w:rPr>
          <w:rFonts w:cstheme="minorHAnsi"/>
        </w:rPr>
        <w:t xml:space="preserve"> 17 and the new section that begins at this point </w:t>
      </w:r>
      <w:r w:rsidRPr="00E9373E">
        <w:rPr>
          <w:rFonts w:cstheme="minorHAnsi"/>
        </w:rPr>
        <w:tab/>
        <w:t>(2 marks)</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989"/>
        <w:gridCol w:w="1071"/>
      </w:tblGrid>
      <w:tr w:rsidR="007160E5" w:rsidRPr="001A0966" w14:paraId="2789C48C" w14:textId="77777777" w:rsidTr="006D28E0">
        <w:tc>
          <w:tcPr>
            <w:tcW w:w="7781" w:type="dxa"/>
            <w:tcBorders>
              <w:right w:val="single" w:sz="4" w:space="0" w:color="FFFFFF" w:themeColor="background1"/>
            </w:tcBorders>
            <w:shd w:val="clear" w:color="auto" w:fill="BD9FCF"/>
          </w:tcPr>
          <w:p w14:paraId="03B8D902" w14:textId="77777777" w:rsidR="007160E5" w:rsidRPr="006D28E0" w:rsidRDefault="007160E5" w:rsidP="000A4D0D">
            <w:pPr>
              <w:spacing w:after="0" w:line="276" w:lineRule="auto"/>
              <w:jc w:val="center"/>
              <w:rPr>
                <w:rFonts w:cstheme="minorHAnsi"/>
                <w:sz w:val="20"/>
              </w:rPr>
            </w:pPr>
            <w:r w:rsidRPr="006D28E0">
              <w:rPr>
                <w:rFonts w:cstheme="minorHAnsi"/>
                <w:b/>
                <w:sz w:val="20"/>
              </w:rPr>
              <w:t>Description</w:t>
            </w:r>
          </w:p>
        </w:tc>
        <w:tc>
          <w:tcPr>
            <w:tcW w:w="1043" w:type="dxa"/>
            <w:tcBorders>
              <w:left w:val="single" w:sz="4" w:space="0" w:color="FFFFFF" w:themeColor="background1"/>
            </w:tcBorders>
            <w:shd w:val="clear" w:color="auto" w:fill="BD9FCF"/>
          </w:tcPr>
          <w:p w14:paraId="6569D127" w14:textId="77777777" w:rsidR="007160E5" w:rsidRPr="006D28E0" w:rsidRDefault="007160E5" w:rsidP="000A4D0D">
            <w:pPr>
              <w:spacing w:after="0" w:line="276" w:lineRule="auto"/>
              <w:jc w:val="center"/>
              <w:rPr>
                <w:rFonts w:cstheme="minorHAnsi"/>
                <w:sz w:val="20"/>
              </w:rPr>
            </w:pPr>
            <w:r w:rsidRPr="006D28E0">
              <w:rPr>
                <w:rFonts w:cstheme="minorHAnsi"/>
                <w:b/>
                <w:sz w:val="20"/>
              </w:rPr>
              <w:t>Marks</w:t>
            </w:r>
          </w:p>
        </w:tc>
      </w:tr>
      <w:tr w:rsidR="007160E5" w:rsidRPr="001A0966" w14:paraId="3B15DC60" w14:textId="77777777" w:rsidTr="006D28E0">
        <w:tc>
          <w:tcPr>
            <w:tcW w:w="7781" w:type="dxa"/>
            <w:shd w:val="clear" w:color="auto" w:fill="auto"/>
          </w:tcPr>
          <w:p w14:paraId="6B46009B" w14:textId="376DC022" w:rsidR="007160E5" w:rsidRPr="001A0966" w:rsidRDefault="000D274D" w:rsidP="000A4D0D">
            <w:pPr>
              <w:spacing w:after="0" w:line="276" w:lineRule="auto"/>
              <w:rPr>
                <w:rFonts w:cstheme="minorHAnsi"/>
                <w:sz w:val="20"/>
              </w:rPr>
            </w:pPr>
            <w:r>
              <w:rPr>
                <w:rFonts w:cstheme="minorHAnsi"/>
                <w:sz w:val="20"/>
              </w:rPr>
              <w:t>Instrument family: brass</w:t>
            </w:r>
          </w:p>
        </w:tc>
        <w:tc>
          <w:tcPr>
            <w:tcW w:w="1043" w:type="dxa"/>
            <w:shd w:val="clear" w:color="auto" w:fill="auto"/>
          </w:tcPr>
          <w:p w14:paraId="77921AAA" w14:textId="77777777" w:rsidR="007160E5" w:rsidRPr="001A0966" w:rsidRDefault="007160E5" w:rsidP="000A4D0D">
            <w:pPr>
              <w:spacing w:after="0" w:line="276" w:lineRule="auto"/>
              <w:jc w:val="center"/>
              <w:rPr>
                <w:rFonts w:cstheme="minorHAnsi"/>
                <w:sz w:val="20"/>
              </w:rPr>
            </w:pPr>
            <w:r w:rsidRPr="001A0966">
              <w:rPr>
                <w:rFonts w:cstheme="minorHAnsi"/>
                <w:sz w:val="20"/>
              </w:rPr>
              <w:t>1</w:t>
            </w:r>
          </w:p>
        </w:tc>
      </w:tr>
      <w:tr w:rsidR="000D274D" w:rsidRPr="001A0966" w14:paraId="55770A83" w14:textId="77777777" w:rsidTr="006D28E0">
        <w:tc>
          <w:tcPr>
            <w:tcW w:w="7781" w:type="dxa"/>
            <w:shd w:val="clear" w:color="auto" w:fill="auto"/>
          </w:tcPr>
          <w:p w14:paraId="213A6383" w14:textId="67DBA014" w:rsidR="000D274D" w:rsidRPr="001A0966" w:rsidRDefault="000D274D" w:rsidP="000A4D0D">
            <w:pPr>
              <w:spacing w:after="0"/>
              <w:rPr>
                <w:rFonts w:cstheme="minorHAnsi"/>
                <w:sz w:val="20"/>
              </w:rPr>
            </w:pPr>
            <w:r>
              <w:rPr>
                <w:rFonts w:cstheme="minorHAnsi"/>
                <w:sz w:val="20"/>
              </w:rPr>
              <w:t>New section: exposition</w:t>
            </w:r>
          </w:p>
        </w:tc>
        <w:tc>
          <w:tcPr>
            <w:tcW w:w="1043" w:type="dxa"/>
            <w:shd w:val="clear" w:color="auto" w:fill="auto"/>
          </w:tcPr>
          <w:p w14:paraId="5808677D" w14:textId="52DB3734" w:rsidR="000D274D" w:rsidRPr="001A0966" w:rsidRDefault="000D274D" w:rsidP="000A4D0D">
            <w:pPr>
              <w:spacing w:after="0"/>
              <w:jc w:val="center"/>
              <w:rPr>
                <w:rFonts w:cstheme="minorHAnsi"/>
                <w:sz w:val="20"/>
              </w:rPr>
            </w:pPr>
            <w:r>
              <w:rPr>
                <w:rFonts w:cstheme="minorHAnsi"/>
                <w:sz w:val="20"/>
              </w:rPr>
              <w:t>1</w:t>
            </w:r>
          </w:p>
        </w:tc>
      </w:tr>
      <w:tr w:rsidR="007160E5" w:rsidRPr="001A0966" w14:paraId="61FA471E" w14:textId="77777777" w:rsidTr="006D28E0">
        <w:tc>
          <w:tcPr>
            <w:tcW w:w="7781" w:type="dxa"/>
            <w:shd w:val="clear" w:color="auto" w:fill="auto"/>
            <w:vAlign w:val="bottom"/>
          </w:tcPr>
          <w:p w14:paraId="50B42903" w14:textId="77777777" w:rsidR="007160E5" w:rsidRPr="001A0966" w:rsidRDefault="007160E5" w:rsidP="000A4D0D">
            <w:pPr>
              <w:spacing w:after="0" w:line="276" w:lineRule="auto"/>
              <w:jc w:val="right"/>
              <w:rPr>
                <w:rFonts w:cstheme="minorHAnsi"/>
                <w:b/>
                <w:sz w:val="20"/>
              </w:rPr>
            </w:pPr>
            <w:r w:rsidRPr="001A0966">
              <w:rPr>
                <w:rFonts w:cstheme="minorHAnsi"/>
                <w:b/>
                <w:sz w:val="20"/>
              </w:rPr>
              <w:t>Total</w:t>
            </w:r>
          </w:p>
        </w:tc>
        <w:tc>
          <w:tcPr>
            <w:tcW w:w="1043" w:type="dxa"/>
            <w:shd w:val="clear" w:color="auto" w:fill="auto"/>
          </w:tcPr>
          <w:p w14:paraId="2A9645A3" w14:textId="531A876B" w:rsidR="007160E5" w:rsidRPr="001A0966" w:rsidRDefault="00625244" w:rsidP="00625244">
            <w:pPr>
              <w:spacing w:after="0" w:line="276" w:lineRule="auto"/>
              <w:jc w:val="right"/>
              <w:rPr>
                <w:rFonts w:cstheme="minorHAnsi"/>
                <w:b/>
                <w:sz w:val="20"/>
              </w:rPr>
            </w:pPr>
            <w:r>
              <w:rPr>
                <w:rFonts w:cstheme="minorHAnsi"/>
                <w:b/>
                <w:sz w:val="20"/>
              </w:rPr>
              <w:t>/</w:t>
            </w:r>
            <w:r w:rsidR="000D274D">
              <w:rPr>
                <w:rFonts w:cstheme="minorHAnsi"/>
                <w:b/>
                <w:sz w:val="20"/>
              </w:rPr>
              <w:t>2</w:t>
            </w:r>
          </w:p>
        </w:tc>
      </w:tr>
    </w:tbl>
    <w:p w14:paraId="6B732D84" w14:textId="44173E95" w:rsidR="005557BE" w:rsidRDefault="00CC08D6" w:rsidP="00B0613C">
      <w:pPr>
        <w:pStyle w:val="ListParagraph"/>
        <w:numPr>
          <w:ilvl w:val="0"/>
          <w:numId w:val="9"/>
        </w:numPr>
        <w:tabs>
          <w:tab w:val="right" w:pos="9356"/>
        </w:tabs>
        <w:spacing w:before="120"/>
        <w:ind w:left="425" w:hanging="425"/>
        <w:rPr>
          <w:rFonts w:cstheme="minorHAnsi"/>
        </w:rPr>
      </w:pPr>
      <w:r>
        <w:rPr>
          <w:rFonts w:cstheme="minorHAnsi"/>
        </w:rPr>
        <w:t>Explain</w:t>
      </w:r>
      <w:r w:rsidR="005557BE" w:rsidRPr="00E9373E">
        <w:rPr>
          <w:rFonts w:cstheme="minorHAnsi"/>
        </w:rPr>
        <w:t xml:space="preserve"> the historical significance of this piece and explain why Beach’s success can be considered remarkable.</w:t>
      </w:r>
      <w:r w:rsidR="005557BE">
        <w:rPr>
          <w:rFonts w:cstheme="minorHAnsi"/>
        </w:rPr>
        <w:tab/>
        <w:t>(2 marks)</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955"/>
        <w:gridCol w:w="1105"/>
      </w:tblGrid>
      <w:tr w:rsidR="000D274D" w:rsidRPr="001A0966" w14:paraId="1FA7A480" w14:textId="77777777" w:rsidTr="006D28E0">
        <w:tc>
          <w:tcPr>
            <w:tcW w:w="7508" w:type="dxa"/>
            <w:tcBorders>
              <w:right w:val="single" w:sz="4" w:space="0" w:color="FFFFFF" w:themeColor="background1"/>
            </w:tcBorders>
            <w:shd w:val="clear" w:color="auto" w:fill="BD9FCF"/>
          </w:tcPr>
          <w:p w14:paraId="61403463" w14:textId="77777777" w:rsidR="000D274D" w:rsidRPr="006D28E0" w:rsidRDefault="000D274D" w:rsidP="000A4D0D">
            <w:pPr>
              <w:spacing w:after="0" w:line="276" w:lineRule="auto"/>
              <w:jc w:val="center"/>
              <w:rPr>
                <w:rFonts w:cstheme="minorHAnsi"/>
                <w:sz w:val="20"/>
              </w:rPr>
            </w:pPr>
            <w:r w:rsidRPr="006D28E0">
              <w:rPr>
                <w:rFonts w:cstheme="minorHAnsi"/>
                <w:b/>
                <w:sz w:val="20"/>
              </w:rPr>
              <w:t>Description</w:t>
            </w:r>
          </w:p>
        </w:tc>
        <w:tc>
          <w:tcPr>
            <w:tcW w:w="1043" w:type="dxa"/>
            <w:tcBorders>
              <w:left w:val="single" w:sz="4" w:space="0" w:color="FFFFFF" w:themeColor="background1"/>
            </w:tcBorders>
            <w:shd w:val="clear" w:color="auto" w:fill="BD9FCF"/>
          </w:tcPr>
          <w:p w14:paraId="77269ED1" w14:textId="77777777" w:rsidR="000D274D" w:rsidRPr="006D28E0" w:rsidRDefault="000D274D" w:rsidP="000A4D0D">
            <w:pPr>
              <w:spacing w:after="0" w:line="276" w:lineRule="auto"/>
              <w:jc w:val="center"/>
              <w:rPr>
                <w:rFonts w:cstheme="minorHAnsi"/>
                <w:sz w:val="20"/>
              </w:rPr>
            </w:pPr>
            <w:r w:rsidRPr="006D28E0">
              <w:rPr>
                <w:rFonts w:cstheme="minorHAnsi"/>
                <w:b/>
                <w:sz w:val="20"/>
              </w:rPr>
              <w:t>Marks</w:t>
            </w:r>
          </w:p>
        </w:tc>
      </w:tr>
      <w:tr w:rsidR="000D274D" w:rsidRPr="001A0966" w14:paraId="59ACF102" w14:textId="77777777" w:rsidTr="006D28E0">
        <w:tc>
          <w:tcPr>
            <w:tcW w:w="7508" w:type="dxa"/>
            <w:shd w:val="clear" w:color="auto" w:fill="auto"/>
          </w:tcPr>
          <w:p w14:paraId="627563C6" w14:textId="77777777" w:rsidR="000D274D" w:rsidRDefault="000D274D" w:rsidP="000A4D0D">
            <w:pPr>
              <w:spacing w:after="0" w:line="276" w:lineRule="auto"/>
              <w:rPr>
                <w:rFonts w:cstheme="minorHAnsi"/>
                <w:sz w:val="20"/>
              </w:rPr>
            </w:pPr>
            <w:r>
              <w:rPr>
                <w:rFonts w:cstheme="minorHAnsi"/>
                <w:sz w:val="20"/>
              </w:rPr>
              <w:t>Any two of the following:</w:t>
            </w:r>
          </w:p>
          <w:p w14:paraId="20937A00" w14:textId="77777777" w:rsidR="000D274D" w:rsidRPr="0067492E" w:rsidRDefault="000D274D" w:rsidP="00B0613C">
            <w:pPr>
              <w:pStyle w:val="ListParagraph"/>
              <w:numPr>
                <w:ilvl w:val="0"/>
                <w:numId w:val="16"/>
              </w:numPr>
              <w:spacing w:after="0"/>
              <w:rPr>
                <w:rFonts w:cstheme="minorHAnsi"/>
                <w:sz w:val="20"/>
              </w:rPr>
            </w:pPr>
            <w:r w:rsidRPr="000D274D">
              <w:rPr>
                <w:rFonts w:cstheme="minorHAnsi"/>
                <w:sz w:val="20"/>
              </w:rPr>
              <w:t xml:space="preserve">first symphony by an American woman to be published and performed by a major symphony </w:t>
            </w:r>
            <w:proofErr w:type="gramStart"/>
            <w:r w:rsidRPr="000D274D">
              <w:rPr>
                <w:rFonts w:cstheme="minorHAnsi"/>
                <w:sz w:val="20"/>
              </w:rPr>
              <w:t>orchestra</w:t>
            </w:r>
            <w:proofErr w:type="gramEnd"/>
          </w:p>
          <w:p w14:paraId="37EA1030" w14:textId="2DB67615" w:rsidR="000D274D" w:rsidRPr="0067492E" w:rsidRDefault="000D274D" w:rsidP="00B0613C">
            <w:pPr>
              <w:pStyle w:val="ListParagraph"/>
              <w:numPr>
                <w:ilvl w:val="0"/>
                <w:numId w:val="16"/>
              </w:numPr>
              <w:spacing w:after="0"/>
              <w:rPr>
                <w:rFonts w:cstheme="minorHAnsi"/>
                <w:sz w:val="20"/>
              </w:rPr>
            </w:pPr>
            <w:r w:rsidRPr="0067492E">
              <w:rPr>
                <w:rFonts w:cstheme="minorHAnsi"/>
                <w:sz w:val="20"/>
              </w:rPr>
              <w:t>Beach had n</w:t>
            </w:r>
            <w:r w:rsidRPr="000D274D">
              <w:rPr>
                <w:rFonts w:cstheme="minorHAnsi"/>
                <w:sz w:val="20"/>
              </w:rPr>
              <w:t xml:space="preserve">o formal training in composition or orchestration and was self-taught as women at the time were generally denied higher education </w:t>
            </w:r>
            <w:proofErr w:type="gramStart"/>
            <w:r w:rsidRPr="000D274D">
              <w:rPr>
                <w:rFonts w:cstheme="minorHAnsi"/>
                <w:sz w:val="20"/>
              </w:rPr>
              <w:t>opportunities</w:t>
            </w:r>
            <w:proofErr w:type="gramEnd"/>
          </w:p>
          <w:p w14:paraId="7D5E7D9D" w14:textId="6C454161" w:rsidR="000D274D" w:rsidRPr="000D274D" w:rsidRDefault="000D274D" w:rsidP="00B0613C">
            <w:pPr>
              <w:pStyle w:val="ListParagraph"/>
              <w:numPr>
                <w:ilvl w:val="0"/>
                <w:numId w:val="16"/>
              </w:numPr>
              <w:spacing w:after="0"/>
              <w:rPr>
                <w:rFonts w:cstheme="minorHAnsi"/>
                <w:sz w:val="20"/>
              </w:rPr>
            </w:pPr>
            <w:r w:rsidRPr="000D274D">
              <w:rPr>
                <w:rFonts w:cstheme="minorHAnsi"/>
                <w:sz w:val="20"/>
              </w:rPr>
              <w:t>Beach achieved international success in a male-dominated profession</w:t>
            </w:r>
          </w:p>
        </w:tc>
        <w:tc>
          <w:tcPr>
            <w:tcW w:w="1043" w:type="dxa"/>
            <w:shd w:val="clear" w:color="auto" w:fill="auto"/>
            <w:vAlign w:val="center"/>
          </w:tcPr>
          <w:p w14:paraId="2D05FC4D" w14:textId="3A3A64A2" w:rsidR="000D274D" w:rsidRPr="001A0966" w:rsidRDefault="000D274D" w:rsidP="000A4D0D">
            <w:pPr>
              <w:spacing w:after="0" w:line="276" w:lineRule="auto"/>
              <w:jc w:val="center"/>
              <w:rPr>
                <w:rFonts w:cstheme="minorHAnsi"/>
                <w:sz w:val="20"/>
              </w:rPr>
            </w:pPr>
            <w:r>
              <w:rPr>
                <w:rFonts w:cstheme="minorHAnsi"/>
                <w:sz w:val="20"/>
              </w:rPr>
              <w:t>1–2</w:t>
            </w:r>
          </w:p>
        </w:tc>
      </w:tr>
      <w:tr w:rsidR="000D274D" w:rsidRPr="001A0966" w14:paraId="4F1D6DE8" w14:textId="77777777" w:rsidTr="006D28E0">
        <w:tc>
          <w:tcPr>
            <w:tcW w:w="7508" w:type="dxa"/>
            <w:shd w:val="clear" w:color="auto" w:fill="auto"/>
            <w:vAlign w:val="bottom"/>
          </w:tcPr>
          <w:p w14:paraId="5AA6CE2A" w14:textId="77777777" w:rsidR="000D274D" w:rsidRPr="001A0966" w:rsidRDefault="000D274D" w:rsidP="000A4D0D">
            <w:pPr>
              <w:spacing w:after="0" w:line="276" w:lineRule="auto"/>
              <w:jc w:val="right"/>
              <w:rPr>
                <w:rFonts w:cstheme="minorHAnsi"/>
                <w:b/>
                <w:sz w:val="20"/>
              </w:rPr>
            </w:pPr>
            <w:r w:rsidRPr="001A0966">
              <w:rPr>
                <w:rFonts w:cstheme="minorHAnsi"/>
                <w:b/>
                <w:sz w:val="20"/>
              </w:rPr>
              <w:t>Total</w:t>
            </w:r>
          </w:p>
        </w:tc>
        <w:tc>
          <w:tcPr>
            <w:tcW w:w="1043" w:type="dxa"/>
            <w:shd w:val="clear" w:color="auto" w:fill="auto"/>
          </w:tcPr>
          <w:p w14:paraId="4C400570" w14:textId="4AA607C5" w:rsidR="000D274D" w:rsidRPr="001A0966" w:rsidRDefault="00C83A8F" w:rsidP="00C83A8F">
            <w:pPr>
              <w:spacing w:after="0" w:line="276" w:lineRule="auto"/>
              <w:jc w:val="right"/>
              <w:rPr>
                <w:rFonts w:cstheme="minorHAnsi"/>
                <w:b/>
                <w:sz w:val="20"/>
              </w:rPr>
            </w:pPr>
            <w:r>
              <w:rPr>
                <w:rFonts w:cstheme="minorHAnsi"/>
                <w:b/>
                <w:sz w:val="20"/>
              </w:rPr>
              <w:t>/</w:t>
            </w:r>
            <w:r w:rsidR="000D274D">
              <w:rPr>
                <w:rFonts w:cstheme="minorHAnsi"/>
                <w:b/>
                <w:sz w:val="20"/>
              </w:rPr>
              <w:t>2</w:t>
            </w:r>
          </w:p>
        </w:tc>
      </w:tr>
    </w:tbl>
    <w:p w14:paraId="396BA731" w14:textId="0326584D" w:rsidR="001F22CD" w:rsidRDefault="005557BE" w:rsidP="00B0613C">
      <w:pPr>
        <w:pStyle w:val="ListParagraph"/>
        <w:numPr>
          <w:ilvl w:val="0"/>
          <w:numId w:val="9"/>
        </w:numPr>
        <w:tabs>
          <w:tab w:val="right" w:pos="9356"/>
        </w:tabs>
        <w:spacing w:before="120"/>
        <w:ind w:left="425" w:hanging="425"/>
        <w:rPr>
          <w:rFonts w:cstheme="minorHAnsi"/>
        </w:rPr>
      </w:pPr>
      <w:r w:rsidRPr="00E9373E">
        <w:rPr>
          <w:rFonts w:cstheme="minorHAnsi"/>
        </w:rPr>
        <w:t>State how the given elements of music are used to express</w:t>
      </w:r>
      <w:r>
        <w:rPr>
          <w:rFonts w:cstheme="minorHAnsi"/>
        </w:rPr>
        <w:t xml:space="preserve"> identity</w:t>
      </w:r>
      <w:r w:rsidRPr="00E9373E">
        <w:rPr>
          <w:rFonts w:cstheme="minorHAnsi"/>
        </w:rPr>
        <w:t xml:space="preserve"> in the </w:t>
      </w:r>
      <w:r>
        <w:rPr>
          <w:rFonts w:cstheme="minorHAnsi"/>
        </w:rPr>
        <w:t>designated</w:t>
      </w:r>
      <w:r w:rsidRPr="00E9373E">
        <w:rPr>
          <w:rFonts w:cstheme="minorHAnsi"/>
        </w:rPr>
        <w:t xml:space="preserve"> works.</w:t>
      </w:r>
    </w:p>
    <w:p w14:paraId="3CA61445" w14:textId="71F9E6E7" w:rsidR="005557BE" w:rsidRDefault="001F22CD" w:rsidP="000A4D0D">
      <w:pPr>
        <w:pStyle w:val="ListParagraph"/>
        <w:tabs>
          <w:tab w:val="right" w:pos="9356"/>
        </w:tabs>
        <w:spacing w:before="120"/>
        <w:ind w:left="425"/>
        <w:rPr>
          <w:rFonts w:cstheme="minorHAnsi"/>
        </w:rPr>
      </w:pPr>
      <w:r>
        <w:rPr>
          <w:rFonts w:cstheme="minorHAnsi"/>
        </w:rPr>
        <w:tab/>
      </w:r>
      <w:r w:rsidRPr="001F22CD">
        <w:rPr>
          <w:rFonts w:cstheme="minorHAnsi"/>
        </w:rPr>
        <w:t>(3 marks)</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955"/>
        <w:gridCol w:w="1105"/>
      </w:tblGrid>
      <w:tr w:rsidR="000D274D" w:rsidRPr="001A0966" w14:paraId="386F6703" w14:textId="77777777" w:rsidTr="006D28E0">
        <w:tc>
          <w:tcPr>
            <w:tcW w:w="7508" w:type="dxa"/>
            <w:tcBorders>
              <w:right w:val="single" w:sz="4" w:space="0" w:color="FFFFFF" w:themeColor="background1"/>
            </w:tcBorders>
            <w:shd w:val="clear" w:color="auto" w:fill="BD9FCF"/>
          </w:tcPr>
          <w:p w14:paraId="101DC0B4" w14:textId="77777777" w:rsidR="000D274D" w:rsidRPr="006D28E0" w:rsidRDefault="000D274D" w:rsidP="000A4D0D">
            <w:pPr>
              <w:spacing w:after="0" w:line="276" w:lineRule="auto"/>
              <w:jc w:val="center"/>
              <w:rPr>
                <w:rFonts w:cstheme="minorHAnsi"/>
                <w:sz w:val="20"/>
              </w:rPr>
            </w:pPr>
            <w:r w:rsidRPr="006D28E0">
              <w:rPr>
                <w:rFonts w:cstheme="minorHAnsi"/>
                <w:b/>
                <w:sz w:val="20"/>
              </w:rPr>
              <w:t>Description</w:t>
            </w:r>
          </w:p>
        </w:tc>
        <w:tc>
          <w:tcPr>
            <w:tcW w:w="1043" w:type="dxa"/>
            <w:tcBorders>
              <w:left w:val="single" w:sz="4" w:space="0" w:color="FFFFFF" w:themeColor="background1"/>
            </w:tcBorders>
            <w:shd w:val="clear" w:color="auto" w:fill="BD9FCF"/>
          </w:tcPr>
          <w:p w14:paraId="607660E0" w14:textId="77777777" w:rsidR="000D274D" w:rsidRPr="006D28E0" w:rsidRDefault="000D274D" w:rsidP="000A4D0D">
            <w:pPr>
              <w:spacing w:after="0" w:line="276" w:lineRule="auto"/>
              <w:jc w:val="center"/>
              <w:rPr>
                <w:rFonts w:cstheme="minorHAnsi"/>
                <w:sz w:val="20"/>
              </w:rPr>
            </w:pPr>
            <w:r w:rsidRPr="006D28E0">
              <w:rPr>
                <w:rFonts w:cstheme="minorHAnsi"/>
                <w:b/>
                <w:sz w:val="20"/>
              </w:rPr>
              <w:t>Marks</w:t>
            </w:r>
          </w:p>
        </w:tc>
      </w:tr>
      <w:tr w:rsidR="000D274D" w:rsidRPr="001A0966" w14:paraId="3D09E6E7" w14:textId="77777777" w:rsidTr="006D28E0">
        <w:tc>
          <w:tcPr>
            <w:tcW w:w="7508" w:type="dxa"/>
            <w:shd w:val="clear" w:color="auto" w:fill="auto"/>
          </w:tcPr>
          <w:p w14:paraId="24CFBEAD" w14:textId="53BC2A2D" w:rsidR="000D274D" w:rsidRPr="001A0966" w:rsidRDefault="000D274D" w:rsidP="000A4D0D">
            <w:pPr>
              <w:spacing w:after="0" w:line="276" w:lineRule="auto"/>
              <w:rPr>
                <w:rFonts w:cstheme="minorHAnsi"/>
                <w:sz w:val="20"/>
              </w:rPr>
            </w:pPr>
            <w:r w:rsidRPr="007F198D">
              <w:rPr>
                <w:rFonts w:cstheme="minorHAnsi"/>
                <w:i/>
                <w:iCs/>
                <w:sz w:val="20"/>
              </w:rPr>
              <w:t>Gaelic Symphony</w:t>
            </w:r>
            <w:r>
              <w:rPr>
                <w:rFonts w:cstheme="minorHAnsi"/>
                <w:sz w:val="20"/>
              </w:rPr>
              <w:t xml:space="preserve"> – m</w:t>
            </w:r>
            <w:r w:rsidRPr="000D274D">
              <w:rPr>
                <w:rFonts w:cstheme="minorHAnsi"/>
                <w:sz w:val="20"/>
              </w:rPr>
              <w:t>elody (pitch)</w:t>
            </w:r>
            <w:r>
              <w:rPr>
                <w:rFonts w:cstheme="minorHAnsi"/>
                <w:sz w:val="20"/>
              </w:rPr>
              <w:t>: u</w:t>
            </w:r>
            <w:r w:rsidRPr="000D274D">
              <w:rPr>
                <w:rFonts w:cstheme="minorHAnsi"/>
                <w:sz w:val="20"/>
              </w:rPr>
              <w:t>se of motifs written by Beach inspired by Irish tunes and motifs referencing Irish dances</w:t>
            </w:r>
          </w:p>
        </w:tc>
        <w:tc>
          <w:tcPr>
            <w:tcW w:w="1043" w:type="dxa"/>
            <w:shd w:val="clear" w:color="auto" w:fill="auto"/>
            <w:vAlign w:val="center"/>
          </w:tcPr>
          <w:p w14:paraId="50D2AB7E" w14:textId="7B23F67B" w:rsidR="000D274D" w:rsidRPr="001A0966" w:rsidRDefault="000D274D" w:rsidP="000A4D0D">
            <w:pPr>
              <w:spacing w:after="0" w:line="276" w:lineRule="auto"/>
              <w:jc w:val="center"/>
              <w:rPr>
                <w:rFonts w:cstheme="minorHAnsi"/>
                <w:sz w:val="20"/>
              </w:rPr>
            </w:pPr>
            <w:r>
              <w:rPr>
                <w:rFonts w:cstheme="minorHAnsi"/>
                <w:sz w:val="20"/>
              </w:rPr>
              <w:t>1</w:t>
            </w:r>
          </w:p>
        </w:tc>
      </w:tr>
      <w:tr w:rsidR="000D274D" w:rsidRPr="001A0966" w14:paraId="5ACF2C1C" w14:textId="77777777" w:rsidTr="006D28E0">
        <w:tc>
          <w:tcPr>
            <w:tcW w:w="7508" w:type="dxa"/>
            <w:shd w:val="clear" w:color="auto" w:fill="auto"/>
          </w:tcPr>
          <w:p w14:paraId="67F453F8" w14:textId="4A228342" w:rsidR="000D274D" w:rsidRPr="001A0966" w:rsidRDefault="007F198D" w:rsidP="000A4D0D">
            <w:pPr>
              <w:spacing w:after="0"/>
              <w:rPr>
                <w:rFonts w:cstheme="minorHAnsi"/>
                <w:sz w:val="20"/>
              </w:rPr>
            </w:pPr>
            <w:r w:rsidRPr="007F198D">
              <w:rPr>
                <w:rFonts w:cstheme="minorHAnsi"/>
                <w:i/>
                <w:iCs/>
                <w:sz w:val="20"/>
              </w:rPr>
              <w:t>Young, Gifted and Black</w:t>
            </w:r>
            <w:r w:rsidR="001F22CD">
              <w:rPr>
                <w:rFonts w:cstheme="minorHAnsi"/>
                <w:sz w:val="20"/>
              </w:rPr>
              <w:t xml:space="preserve"> – t</w:t>
            </w:r>
            <w:r w:rsidR="001F22CD" w:rsidRPr="001F22CD">
              <w:rPr>
                <w:rFonts w:cstheme="minorHAnsi"/>
                <w:sz w:val="20"/>
              </w:rPr>
              <w:t>onality (pitch)</w:t>
            </w:r>
            <w:r w:rsidR="001F22CD">
              <w:rPr>
                <w:rFonts w:cstheme="minorHAnsi"/>
                <w:sz w:val="20"/>
              </w:rPr>
              <w:t>: i</w:t>
            </w:r>
            <w:r w:rsidR="001F22CD" w:rsidRPr="001F22CD">
              <w:rPr>
                <w:rFonts w:cstheme="minorHAnsi"/>
                <w:sz w:val="20"/>
              </w:rPr>
              <w:t xml:space="preserve">n a </w:t>
            </w:r>
            <w:r>
              <w:rPr>
                <w:rFonts w:cstheme="minorHAnsi"/>
                <w:sz w:val="20"/>
              </w:rPr>
              <w:t>major</w:t>
            </w:r>
            <w:r w:rsidR="001F22CD" w:rsidRPr="001F22CD">
              <w:rPr>
                <w:rFonts w:cstheme="minorHAnsi"/>
                <w:sz w:val="20"/>
              </w:rPr>
              <w:t xml:space="preserve"> key to convey </w:t>
            </w:r>
            <w:r w:rsidR="00AC44FF">
              <w:rPr>
                <w:rFonts w:cstheme="minorHAnsi"/>
                <w:sz w:val="20"/>
              </w:rPr>
              <w:t>hope for and pride in young black people</w:t>
            </w:r>
          </w:p>
        </w:tc>
        <w:tc>
          <w:tcPr>
            <w:tcW w:w="1043" w:type="dxa"/>
            <w:shd w:val="clear" w:color="auto" w:fill="auto"/>
            <w:vAlign w:val="center"/>
          </w:tcPr>
          <w:p w14:paraId="23464B9B" w14:textId="2DB3CC97" w:rsidR="000D274D" w:rsidRPr="001A0966" w:rsidRDefault="000D274D" w:rsidP="000A4D0D">
            <w:pPr>
              <w:spacing w:after="0"/>
              <w:jc w:val="center"/>
              <w:rPr>
                <w:rFonts w:cstheme="minorHAnsi"/>
                <w:sz w:val="20"/>
              </w:rPr>
            </w:pPr>
            <w:r>
              <w:rPr>
                <w:rFonts w:cstheme="minorHAnsi"/>
                <w:sz w:val="20"/>
              </w:rPr>
              <w:t>1</w:t>
            </w:r>
          </w:p>
        </w:tc>
      </w:tr>
      <w:tr w:rsidR="000D274D" w:rsidRPr="001A0966" w14:paraId="0211ACEF" w14:textId="77777777" w:rsidTr="006D28E0">
        <w:tc>
          <w:tcPr>
            <w:tcW w:w="7508" w:type="dxa"/>
            <w:shd w:val="clear" w:color="auto" w:fill="auto"/>
          </w:tcPr>
          <w:p w14:paraId="2F3251B4" w14:textId="764E1C91" w:rsidR="000D274D" w:rsidRPr="001A0966" w:rsidRDefault="001F22CD" w:rsidP="000A4D0D">
            <w:pPr>
              <w:spacing w:after="0"/>
              <w:rPr>
                <w:rFonts w:cstheme="minorHAnsi"/>
                <w:sz w:val="20"/>
              </w:rPr>
            </w:pPr>
            <w:proofErr w:type="spellStart"/>
            <w:r w:rsidRPr="007F198D">
              <w:rPr>
                <w:rFonts w:cstheme="minorHAnsi"/>
                <w:i/>
                <w:iCs/>
                <w:sz w:val="20"/>
              </w:rPr>
              <w:t>Marryuna</w:t>
            </w:r>
            <w:proofErr w:type="spellEnd"/>
            <w:r>
              <w:rPr>
                <w:rFonts w:cstheme="minorHAnsi"/>
                <w:sz w:val="20"/>
              </w:rPr>
              <w:t xml:space="preserve"> – i</w:t>
            </w:r>
            <w:r w:rsidRPr="001F22CD">
              <w:rPr>
                <w:rFonts w:cstheme="minorHAnsi"/>
                <w:sz w:val="20"/>
              </w:rPr>
              <w:t>nstrumentation (timbre)</w:t>
            </w:r>
            <w:r>
              <w:rPr>
                <w:rFonts w:cstheme="minorHAnsi"/>
                <w:sz w:val="20"/>
              </w:rPr>
              <w:t>: i</w:t>
            </w:r>
            <w:r w:rsidRPr="001F22CD">
              <w:rPr>
                <w:rFonts w:cstheme="minorHAnsi"/>
                <w:sz w:val="20"/>
              </w:rPr>
              <w:t>nstruments</w:t>
            </w:r>
            <w:r w:rsidR="0097714A">
              <w:rPr>
                <w:rFonts w:cstheme="minorHAnsi"/>
                <w:sz w:val="20"/>
              </w:rPr>
              <w:t xml:space="preserve"> and language</w:t>
            </w:r>
            <w:r w:rsidRPr="001F22CD">
              <w:rPr>
                <w:rFonts w:cstheme="minorHAnsi"/>
                <w:sz w:val="20"/>
              </w:rPr>
              <w:t xml:space="preserve"> of First Nations Australians</w:t>
            </w:r>
            <w:r w:rsidR="00C721B3">
              <w:rPr>
                <w:rFonts w:cstheme="minorHAnsi"/>
                <w:sz w:val="20"/>
              </w:rPr>
              <w:t>,</w:t>
            </w:r>
            <w:r w:rsidRPr="001F22CD">
              <w:rPr>
                <w:rFonts w:cstheme="minorHAnsi"/>
                <w:sz w:val="20"/>
              </w:rPr>
              <w:t xml:space="preserve"> including didgeridoo</w:t>
            </w:r>
          </w:p>
        </w:tc>
        <w:tc>
          <w:tcPr>
            <w:tcW w:w="1043" w:type="dxa"/>
            <w:shd w:val="clear" w:color="auto" w:fill="auto"/>
            <w:vAlign w:val="center"/>
          </w:tcPr>
          <w:p w14:paraId="38752B7A" w14:textId="65BC89A8" w:rsidR="000D274D" w:rsidRPr="001A0966" w:rsidRDefault="000D274D" w:rsidP="000A4D0D">
            <w:pPr>
              <w:spacing w:after="0"/>
              <w:jc w:val="center"/>
              <w:rPr>
                <w:rFonts w:cstheme="minorHAnsi"/>
                <w:sz w:val="20"/>
              </w:rPr>
            </w:pPr>
            <w:r>
              <w:rPr>
                <w:rFonts w:cstheme="minorHAnsi"/>
                <w:sz w:val="20"/>
              </w:rPr>
              <w:t>1</w:t>
            </w:r>
          </w:p>
        </w:tc>
      </w:tr>
      <w:tr w:rsidR="000D274D" w:rsidRPr="001A0966" w14:paraId="627389EB" w14:textId="77777777" w:rsidTr="006D28E0">
        <w:tc>
          <w:tcPr>
            <w:tcW w:w="7508" w:type="dxa"/>
            <w:shd w:val="clear" w:color="auto" w:fill="auto"/>
            <w:vAlign w:val="bottom"/>
          </w:tcPr>
          <w:p w14:paraId="3FEBF57F" w14:textId="77777777" w:rsidR="000D274D" w:rsidRPr="001A0966" w:rsidRDefault="000D274D" w:rsidP="000A4D0D">
            <w:pPr>
              <w:spacing w:after="0" w:line="276" w:lineRule="auto"/>
              <w:jc w:val="right"/>
              <w:rPr>
                <w:rFonts w:cstheme="minorHAnsi"/>
                <w:b/>
                <w:sz w:val="20"/>
              </w:rPr>
            </w:pPr>
            <w:r w:rsidRPr="001A0966">
              <w:rPr>
                <w:rFonts w:cstheme="minorHAnsi"/>
                <w:b/>
                <w:sz w:val="20"/>
              </w:rPr>
              <w:t>Total</w:t>
            </w:r>
          </w:p>
        </w:tc>
        <w:tc>
          <w:tcPr>
            <w:tcW w:w="1043" w:type="dxa"/>
            <w:shd w:val="clear" w:color="auto" w:fill="auto"/>
          </w:tcPr>
          <w:p w14:paraId="5A35F136" w14:textId="5E84DEA4" w:rsidR="000D274D" w:rsidRPr="001A0966" w:rsidRDefault="00C83A8F" w:rsidP="00C83A8F">
            <w:pPr>
              <w:spacing w:after="0" w:line="276" w:lineRule="auto"/>
              <w:jc w:val="right"/>
              <w:rPr>
                <w:rFonts w:cstheme="minorHAnsi"/>
                <w:b/>
                <w:sz w:val="20"/>
              </w:rPr>
            </w:pPr>
            <w:r>
              <w:rPr>
                <w:rFonts w:cstheme="minorHAnsi"/>
                <w:b/>
                <w:sz w:val="20"/>
              </w:rPr>
              <w:t>/</w:t>
            </w:r>
            <w:r w:rsidR="000D274D">
              <w:rPr>
                <w:rFonts w:cstheme="minorHAnsi"/>
                <w:b/>
                <w:sz w:val="20"/>
              </w:rPr>
              <w:t>3</w:t>
            </w:r>
          </w:p>
        </w:tc>
      </w:tr>
    </w:tbl>
    <w:p w14:paraId="2261E0FC" w14:textId="77777777" w:rsidR="00F96EDB" w:rsidRDefault="00F96EDB">
      <w:pPr>
        <w:rPr>
          <w:b/>
          <w:sz w:val="24"/>
          <w:szCs w:val="28"/>
        </w:rPr>
      </w:pPr>
      <w:r>
        <w:rPr>
          <w:b/>
          <w:sz w:val="24"/>
          <w:szCs w:val="28"/>
        </w:rPr>
        <w:br w:type="page"/>
      </w:r>
    </w:p>
    <w:p w14:paraId="7FB5BF34" w14:textId="7185502E" w:rsidR="00193D96" w:rsidRPr="00CA45F4" w:rsidRDefault="00193D96" w:rsidP="000A4D0D">
      <w:pPr>
        <w:pStyle w:val="Question"/>
        <w:tabs>
          <w:tab w:val="clear" w:pos="9072"/>
          <w:tab w:val="right" w:pos="9356"/>
        </w:tabs>
      </w:pPr>
      <w:r w:rsidRPr="00CA45F4">
        <w:lastRenderedPageBreak/>
        <w:t xml:space="preserve">Question </w:t>
      </w:r>
      <w:r>
        <w:t>4</w:t>
      </w:r>
      <w:r w:rsidRPr="00CA45F4">
        <w:t xml:space="preserve">: </w:t>
      </w:r>
      <w:r>
        <w:t>Innovations</w:t>
      </w:r>
      <w:r w:rsidR="0067492E">
        <w:tab/>
        <w:t>(23 marks)</w:t>
      </w:r>
    </w:p>
    <w:p w14:paraId="320EA310" w14:textId="5AAC8C85" w:rsidR="001B0B84" w:rsidRPr="008C7890" w:rsidRDefault="001B0B84" w:rsidP="001B0B84">
      <w:pPr>
        <w:rPr>
          <w:lang w:val="en-US"/>
        </w:rPr>
      </w:pPr>
      <w:r>
        <w:rPr>
          <w:lang w:val="en-US"/>
        </w:rPr>
        <w:t xml:space="preserve">Examine the score for </w:t>
      </w:r>
      <w:proofErr w:type="spellStart"/>
      <w:r>
        <w:rPr>
          <w:i/>
          <w:iCs/>
          <w:lang w:val="en-US"/>
        </w:rPr>
        <w:t>Tha</w:t>
      </w:r>
      <w:proofErr w:type="spellEnd"/>
      <w:r>
        <w:rPr>
          <w:i/>
          <w:iCs/>
          <w:lang w:val="en-US"/>
        </w:rPr>
        <w:t xml:space="preserve"> Thin </w:t>
      </w:r>
      <w:proofErr w:type="spellStart"/>
      <w:r>
        <w:rPr>
          <w:i/>
          <w:iCs/>
          <w:lang w:val="en-US"/>
        </w:rPr>
        <w:t>Tha</w:t>
      </w:r>
      <w:proofErr w:type="spellEnd"/>
      <w:r>
        <w:rPr>
          <w:i/>
          <w:iCs/>
          <w:lang w:val="en-US"/>
        </w:rPr>
        <w:t xml:space="preserve"> </w:t>
      </w:r>
      <w:r w:rsidRPr="008C7890">
        <w:rPr>
          <w:lang w:val="en-US"/>
        </w:rPr>
        <w:t>(</w:t>
      </w:r>
      <w:r w:rsidR="008C7890" w:rsidRPr="008C7890">
        <w:rPr>
          <w:lang w:val="en-US"/>
        </w:rPr>
        <w:t>excerpt only: pages 1</w:t>
      </w:r>
      <w:r w:rsidR="008C7890" w:rsidRPr="008C7890">
        <w:rPr>
          <w:rFonts w:ascii="Arial" w:hAnsi="Arial"/>
          <w:lang w:val="en-US"/>
        </w:rPr>
        <w:t>–</w:t>
      </w:r>
      <w:r w:rsidR="008C7890" w:rsidRPr="008C7890">
        <w:rPr>
          <w:lang w:val="en-US"/>
        </w:rPr>
        <w:t>2</w:t>
      </w:r>
      <w:r w:rsidRPr="008C7890">
        <w:rPr>
          <w:lang w:val="en-US"/>
        </w:rPr>
        <w:t>)</w:t>
      </w:r>
    </w:p>
    <w:p w14:paraId="6C3AB233" w14:textId="2DAAE8E7" w:rsidR="001B0B84" w:rsidRDefault="001B0B84" w:rsidP="00B0613C">
      <w:pPr>
        <w:pStyle w:val="ListParagraph"/>
        <w:numPr>
          <w:ilvl w:val="0"/>
          <w:numId w:val="12"/>
        </w:numPr>
        <w:tabs>
          <w:tab w:val="right" w:pos="9356"/>
        </w:tabs>
        <w:spacing w:before="120"/>
        <w:ind w:left="450" w:hanging="450"/>
        <w:rPr>
          <w:rFonts w:cstheme="minorHAnsi"/>
        </w:rPr>
      </w:pPr>
      <w:r w:rsidRPr="001B0B84">
        <w:rPr>
          <w:rFonts w:ascii="Calibri" w:eastAsiaTheme="minorHAnsi" w:hAnsi="Calibri" w:cs="Arial"/>
          <w:lang w:val="en-US" w:eastAsia="en-US"/>
        </w:rPr>
        <w:t xml:space="preserve">Observe the first page of the score. Give a bar and beat numbers </w:t>
      </w:r>
      <w:r w:rsidR="007C64C6">
        <w:rPr>
          <w:rFonts w:ascii="Calibri" w:eastAsiaTheme="minorHAnsi" w:hAnsi="Calibri" w:cs="Arial"/>
          <w:lang w:val="en-US" w:eastAsia="en-US"/>
        </w:rPr>
        <w:t>that show</w:t>
      </w:r>
      <w:r w:rsidRPr="001B0B84">
        <w:rPr>
          <w:rFonts w:ascii="Calibri" w:eastAsiaTheme="minorHAnsi" w:hAnsi="Calibri" w:cs="Arial"/>
          <w:lang w:val="en-US" w:eastAsia="en-US"/>
        </w:rPr>
        <w:t xml:space="preserve"> a clear example of syncopation.</w:t>
      </w:r>
      <w:r w:rsidRPr="001B0B84">
        <w:rPr>
          <w:lang w:val="en-US"/>
        </w:rPr>
        <w:tab/>
      </w:r>
      <w:r w:rsidRPr="001B0B84">
        <w:rPr>
          <w:rFonts w:cstheme="minorHAnsi"/>
        </w:rPr>
        <w:t>(1 mark)</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955"/>
        <w:gridCol w:w="1105"/>
      </w:tblGrid>
      <w:tr w:rsidR="007C64C6" w:rsidRPr="001A0966" w14:paraId="0C12D68B" w14:textId="77777777" w:rsidTr="006D28E0">
        <w:tc>
          <w:tcPr>
            <w:tcW w:w="7508" w:type="dxa"/>
            <w:tcBorders>
              <w:right w:val="single" w:sz="4" w:space="0" w:color="FFFFFF" w:themeColor="background1"/>
            </w:tcBorders>
            <w:shd w:val="clear" w:color="auto" w:fill="BD9FCF"/>
          </w:tcPr>
          <w:p w14:paraId="6F01CE43" w14:textId="77777777" w:rsidR="007C64C6" w:rsidRPr="006D28E0" w:rsidRDefault="007C64C6" w:rsidP="000A4D0D">
            <w:pPr>
              <w:spacing w:after="0" w:line="276" w:lineRule="auto"/>
              <w:jc w:val="center"/>
              <w:rPr>
                <w:rFonts w:cstheme="minorHAnsi"/>
                <w:sz w:val="20"/>
              </w:rPr>
            </w:pPr>
            <w:r w:rsidRPr="006D28E0">
              <w:rPr>
                <w:rFonts w:cstheme="minorHAnsi"/>
                <w:b/>
                <w:sz w:val="20"/>
              </w:rPr>
              <w:t>Description</w:t>
            </w:r>
          </w:p>
        </w:tc>
        <w:tc>
          <w:tcPr>
            <w:tcW w:w="1043" w:type="dxa"/>
            <w:tcBorders>
              <w:left w:val="single" w:sz="4" w:space="0" w:color="FFFFFF" w:themeColor="background1"/>
            </w:tcBorders>
            <w:shd w:val="clear" w:color="auto" w:fill="BD9FCF"/>
          </w:tcPr>
          <w:p w14:paraId="3352D71A" w14:textId="77777777" w:rsidR="007C64C6" w:rsidRPr="006D28E0" w:rsidRDefault="007C64C6" w:rsidP="000A4D0D">
            <w:pPr>
              <w:spacing w:after="0" w:line="276" w:lineRule="auto"/>
              <w:jc w:val="center"/>
              <w:rPr>
                <w:rFonts w:cstheme="minorHAnsi"/>
                <w:sz w:val="20"/>
              </w:rPr>
            </w:pPr>
            <w:r w:rsidRPr="006D28E0">
              <w:rPr>
                <w:rFonts w:cstheme="minorHAnsi"/>
                <w:b/>
                <w:sz w:val="20"/>
              </w:rPr>
              <w:t>Marks</w:t>
            </w:r>
          </w:p>
        </w:tc>
      </w:tr>
      <w:tr w:rsidR="007C64C6" w:rsidRPr="001A0966" w14:paraId="7E57DCE2" w14:textId="77777777" w:rsidTr="006D28E0">
        <w:tc>
          <w:tcPr>
            <w:tcW w:w="7508" w:type="dxa"/>
            <w:shd w:val="clear" w:color="auto" w:fill="auto"/>
          </w:tcPr>
          <w:p w14:paraId="7A2A642D" w14:textId="77777777" w:rsidR="007C64C6" w:rsidRDefault="007C64C6" w:rsidP="000A4D0D">
            <w:pPr>
              <w:spacing w:after="0" w:line="276" w:lineRule="auto"/>
              <w:rPr>
                <w:rFonts w:cstheme="minorHAnsi"/>
                <w:sz w:val="20"/>
              </w:rPr>
            </w:pPr>
            <w:r w:rsidRPr="007C64C6">
              <w:rPr>
                <w:rFonts w:cstheme="minorHAnsi"/>
                <w:sz w:val="20"/>
              </w:rPr>
              <w:t>Bar 5 beats 2</w:t>
            </w:r>
            <w:r>
              <w:rPr>
                <w:rFonts w:cstheme="minorHAnsi"/>
                <w:sz w:val="20"/>
              </w:rPr>
              <w:t>–</w:t>
            </w:r>
            <w:r w:rsidRPr="007C64C6">
              <w:rPr>
                <w:rFonts w:cstheme="minorHAnsi"/>
                <w:sz w:val="20"/>
              </w:rPr>
              <w:t>3</w:t>
            </w:r>
            <w:r>
              <w:rPr>
                <w:rFonts w:cstheme="minorHAnsi"/>
                <w:sz w:val="20"/>
              </w:rPr>
              <w:t>, or b</w:t>
            </w:r>
            <w:r w:rsidRPr="007C64C6">
              <w:rPr>
                <w:rFonts w:cstheme="minorHAnsi"/>
                <w:sz w:val="20"/>
              </w:rPr>
              <w:t>ar 10 beats 1</w:t>
            </w:r>
            <w:r>
              <w:rPr>
                <w:rFonts w:cstheme="minorHAnsi"/>
                <w:sz w:val="20"/>
              </w:rPr>
              <w:t>–</w:t>
            </w:r>
            <w:r w:rsidRPr="007C64C6">
              <w:rPr>
                <w:rFonts w:cstheme="minorHAnsi"/>
                <w:sz w:val="20"/>
              </w:rPr>
              <w:t>2</w:t>
            </w:r>
          </w:p>
          <w:p w14:paraId="49BD3AA8" w14:textId="6EB829E0" w:rsidR="008C7890" w:rsidRPr="001A0966" w:rsidRDefault="008C7890" w:rsidP="000A4D0D">
            <w:pPr>
              <w:spacing w:after="0" w:line="276" w:lineRule="auto"/>
              <w:rPr>
                <w:rFonts w:cstheme="minorHAnsi"/>
                <w:sz w:val="20"/>
              </w:rPr>
            </w:pPr>
            <w:r>
              <w:rPr>
                <w:rFonts w:cstheme="minorHAnsi"/>
                <w:sz w:val="20"/>
              </w:rPr>
              <w:t>Accept other relevant answers</w:t>
            </w:r>
          </w:p>
        </w:tc>
        <w:tc>
          <w:tcPr>
            <w:tcW w:w="1043" w:type="dxa"/>
            <w:shd w:val="clear" w:color="auto" w:fill="auto"/>
            <w:vAlign w:val="center"/>
          </w:tcPr>
          <w:p w14:paraId="7B8026A7" w14:textId="77777777" w:rsidR="007C64C6" w:rsidRPr="001A0966" w:rsidRDefault="007C64C6" w:rsidP="000A4D0D">
            <w:pPr>
              <w:spacing w:after="0" w:line="276" w:lineRule="auto"/>
              <w:jc w:val="center"/>
              <w:rPr>
                <w:rFonts w:cstheme="minorHAnsi"/>
                <w:sz w:val="20"/>
              </w:rPr>
            </w:pPr>
            <w:r w:rsidRPr="001A0966">
              <w:rPr>
                <w:rFonts w:cstheme="minorHAnsi"/>
                <w:sz w:val="20"/>
              </w:rPr>
              <w:t>1</w:t>
            </w:r>
          </w:p>
        </w:tc>
      </w:tr>
      <w:tr w:rsidR="007C64C6" w:rsidRPr="001A0966" w14:paraId="1174D54F" w14:textId="77777777" w:rsidTr="006D28E0">
        <w:tc>
          <w:tcPr>
            <w:tcW w:w="7508" w:type="dxa"/>
            <w:shd w:val="clear" w:color="auto" w:fill="auto"/>
            <w:vAlign w:val="bottom"/>
          </w:tcPr>
          <w:p w14:paraId="0BC1D300" w14:textId="77777777" w:rsidR="007C64C6" w:rsidRPr="001A0966" w:rsidRDefault="007C64C6" w:rsidP="000A4D0D">
            <w:pPr>
              <w:spacing w:after="0" w:line="276" w:lineRule="auto"/>
              <w:jc w:val="right"/>
              <w:rPr>
                <w:rFonts w:cstheme="minorHAnsi"/>
                <w:b/>
                <w:sz w:val="20"/>
              </w:rPr>
            </w:pPr>
            <w:r w:rsidRPr="001A0966">
              <w:rPr>
                <w:rFonts w:cstheme="minorHAnsi"/>
                <w:b/>
                <w:sz w:val="20"/>
              </w:rPr>
              <w:t>Total</w:t>
            </w:r>
          </w:p>
        </w:tc>
        <w:tc>
          <w:tcPr>
            <w:tcW w:w="1043" w:type="dxa"/>
            <w:shd w:val="clear" w:color="auto" w:fill="auto"/>
          </w:tcPr>
          <w:p w14:paraId="25C85515" w14:textId="2A5E1DC2" w:rsidR="007C64C6" w:rsidRPr="001A0966" w:rsidRDefault="00C83A8F" w:rsidP="00C83A8F">
            <w:pPr>
              <w:spacing w:after="0" w:line="276" w:lineRule="auto"/>
              <w:jc w:val="right"/>
              <w:rPr>
                <w:rFonts w:cstheme="minorHAnsi"/>
                <w:b/>
                <w:sz w:val="20"/>
              </w:rPr>
            </w:pPr>
            <w:r>
              <w:rPr>
                <w:rFonts w:cstheme="minorHAnsi"/>
                <w:b/>
                <w:sz w:val="20"/>
              </w:rPr>
              <w:t>/</w:t>
            </w:r>
            <w:r w:rsidR="007C64C6" w:rsidRPr="001A0966">
              <w:rPr>
                <w:rFonts w:cstheme="minorHAnsi"/>
                <w:b/>
                <w:sz w:val="20"/>
              </w:rPr>
              <w:t>1</w:t>
            </w:r>
          </w:p>
        </w:tc>
      </w:tr>
    </w:tbl>
    <w:p w14:paraId="517F8D99" w14:textId="29051288" w:rsidR="001B0B84" w:rsidRDefault="001B0B84" w:rsidP="00B0613C">
      <w:pPr>
        <w:pStyle w:val="ListParagraph"/>
        <w:numPr>
          <w:ilvl w:val="0"/>
          <w:numId w:val="12"/>
        </w:numPr>
        <w:tabs>
          <w:tab w:val="right" w:pos="9354"/>
        </w:tabs>
        <w:spacing w:before="120"/>
        <w:ind w:left="446" w:hanging="446"/>
        <w:rPr>
          <w:rFonts w:cstheme="minorHAnsi"/>
          <w:lang w:val="en-US"/>
        </w:rPr>
      </w:pPr>
      <w:r w:rsidRPr="00153B91">
        <w:rPr>
          <w:rFonts w:cstheme="minorHAnsi"/>
          <w:lang w:val="en-US"/>
        </w:rPr>
        <w:t>Examine the accents i</w:t>
      </w:r>
      <w:r w:rsidR="0097714A">
        <w:rPr>
          <w:rFonts w:cstheme="minorHAnsi"/>
          <w:lang w:val="en-US"/>
        </w:rPr>
        <w:t>n</w:t>
      </w:r>
      <w:r w:rsidRPr="00153B91">
        <w:rPr>
          <w:rFonts w:cstheme="minorHAnsi"/>
          <w:lang w:val="en-US"/>
        </w:rPr>
        <w:t xml:space="preserve"> bars 1</w:t>
      </w:r>
      <w:r w:rsidR="008C7890">
        <w:rPr>
          <w:rFonts w:cstheme="minorHAnsi"/>
          <w:sz w:val="20"/>
        </w:rPr>
        <w:t>–</w:t>
      </w:r>
      <w:r w:rsidRPr="00153B91">
        <w:rPr>
          <w:rFonts w:cstheme="minorHAnsi"/>
          <w:lang w:val="en-US"/>
        </w:rPr>
        <w:t xml:space="preserve">2. Write the rhythm implied by these accents on the </w:t>
      </w:r>
      <w:r w:rsidR="008C7890">
        <w:rPr>
          <w:rFonts w:cstheme="minorHAnsi"/>
          <w:lang w:val="en-US"/>
        </w:rPr>
        <w:t>stave</w:t>
      </w:r>
      <w:r w:rsidRPr="00153B91">
        <w:rPr>
          <w:rFonts w:cstheme="minorHAnsi"/>
          <w:lang w:val="en-US"/>
        </w:rPr>
        <w:t xml:space="preserve"> below.</w:t>
      </w:r>
      <w:r w:rsidR="008C7890">
        <w:rPr>
          <w:rFonts w:cstheme="minorHAnsi"/>
          <w:lang w:val="en-US"/>
        </w:rPr>
        <w:br/>
      </w:r>
      <w:r w:rsidRPr="00153B91">
        <w:rPr>
          <w:rFonts w:cstheme="minorHAnsi"/>
          <w:lang w:val="en-US"/>
        </w:rPr>
        <w:tab/>
        <w:t>(1 mark)</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8009"/>
        <w:gridCol w:w="1051"/>
      </w:tblGrid>
      <w:tr w:rsidR="00153B91" w:rsidRPr="001A0966" w14:paraId="5E893362" w14:textId="77777777" w:rsidTr="006D28E0">
        <w:tc>
          <w:tcPr>
            <w:tcW w:w="8204" w:type="dxa"/>
            <w:tcBorders>
              <w:right w:val="single" w:sz="4" w:space="0" w:color="FFFFFF" w:themeColor="background1"/>
            </w:tcBorders>
            <w:shd w:val="clear" w:color="auto" w:fill="BD9FCF"/>
          </w:tcPr>
          <w:p w14:paraId="56C088BF" w14:textId="77777777" w:rsidR="00153B91" w:rsidRPr="006D28E0" w:rsidRDefault="00153B91" w:rsidP="003E1949">
            <w:pPr>
              <w:spacing w:after="0" w:line="276" w:lineRule="auto"/>
              <w:jc w:val="center"/>
              <w:rPr>
                <w:rFonts w:cstheme="minorHAnsi"/>
                <w:sz w:val="20"/>
              </w:rPr>
            </w:pPr>
            <w:r w:rsidRPr="006D28E0">
              <w:rPr>
                <w:rFonts w:cstheme="minorHAnsi"/>
                <w:b/>
                <w:sz w:val="20"/>
              </w:rPr>
              <w:t>Description</w:t>
            </w:r>
          </w:p>
        </w:tc>
        <w:tc>
          <w:tcPr>
            <w:tcW w:w="1140" w:type="dxa"/>
            <w:tcBorders>
              <w:left w:val="single" w:sz="4" w:space="0" w:color="FFFFFF" w:themeColor="background1"/>
            </w:tcBorders>
            <w:shd w:val="clear" w:color="auto" w:fill="BD9FCF"/>
          </w:tcPr>
          <w:p w14:paraId="334AFAED" w14:textId="77777777" w:rsidR="00153B91" w:rsidRPr="006D28E0" w:rsidRDefault="00153B91" w:rsidP="003E1949">
            <w:pPr>
              <w:spacing w:after="0" w:line="276" w:lineRule="auto"/>
              <w:jc w:val="center"/>
              <w:rPr>
                <w:rFonts w:cstheme="minorHAnsi"/>
                <w:sz w:val="20"/>
              </w:rPr>
            </w:pPr>
            <w:r w:rsidRPr="006D28E0">
              <w:rPr>
                <w:rFonts w:cstheme="minorHAnsi"/>
                <w:b/>
                <w:sz w:val="20"/>
              </w:rPr>
              <w:t>Marks</w:t>
            </w:r>
          </w:p>
        </w:tc>
      </w:tr>
      <w:tr w:rsidR="00153B91" w:rsidRPr="001A0966" w14:paraId="36D5149E" w14:textId="77777777" w:rsidTr="006D28E0">
        <w:tc>
          <w:tcPr>
            <w:tcW w:w="8204" w:type="dxa"/>
            <w:shd w:val="clear" w:color="auto" w:fill="auto"/>
          </w:tcPr>
          <w:p w14:paraId="5AA05953" w14:textId="27D9BF71" w:rsidR="00153B91" w:rsidRDefault="00153B91" w:rsidP="003E1949">
            <w:pPr>
              <w:spacing w:after="0" w:line="276" w:lineRule="auto"/>
              <w:rPr>
                <w:rFonts w:cstheme="minorHAnsi"/>
                <w:sz w:val="20"/>
              </w:rPr>
            </w:pPr>
            <w:r w:rsidRPr="00153B91">
              <w:rPr>
                <w:rFonts w:cstheme="minorHAnsi"/>
                <w:sz w:val="20"/>
              </w:rPr>
              <w:t>Accept any correctly</w:t>
            </w:r>
            <w:r w:rsidR="0056622F">
              <w:rPr>
                <w:rFonts w:cstheme="minorHAnsi"/>
                <w:sz w:val="20"/>
              </w:rPr>
              <w:t xml:space="preserve"> </w:t>
            </w:r>
            <w:r w:rsidRPr="00153B91">
              <w:rPr>
                <w:rFonts w:cstheme="minorHAnsi"/>
                <w:sz w:val="20"/>
              </w:rPr>
              <w:t xml:space="preserve">grouped </w:t>
            </w:r>
            <w:r>
              <w:rPr>
                <w:rFonts w:cstheme="minorHAnsi"/>
                <w:sz w:val="20"/>
              </w:rPr>
              <w:t>permutation</w:t>
            </w:r>
            <w:r w:rsidRPr="00153B91">
              <w:rPr>
                <w:rFonts w:cstheme="minorHAnsi"/>
                <w:sz w:val="20"/>
              </w:rPr>
              <w:t xml:space="preserve"> of this </w:t>
            </w:r>
            <w:proofErr w:type="gramStart"/>
            <w:r w:rsidRPr="00153B91">
              <w:rPr>
                <w:rFonts w:cstheme="minorHAnsi"/>
                <w:sz w:val="20"/>
              </w:rPr>
              <w:t>rhythm</w:t>
            </w:r>
            <w:proofErr w:type="gramEnd"/>
          </w:p>
          <w:p w14:paraId="508515E9" w14:textId="75252405" w:rsidR="00153B91" w:rsidRPr="001A0966" w:rsidRDefault="00153B91" w:rsidP="003E1949">
            <w:pPr>
              <w:spacing w:after="0" w:line="276" w:lineRule="auto"/>
              <w:rPr>
                <w:rFonts w:cstheme="minorHAnsi"/>
                <w:sz w:val="20"/>
              </w:rPr>
            </w:pPr>
            <w:r>
              <w:rPr>
                <w:rFonts w:cstheme="minorHAnsi"/>
                <w:noProof/>
                <w:sz w:val="20"/>
              </w:rPr>
              <w:drawing>
                <wp:inline distT="0" distB="0" distL="0" distR="0" wp14:anchorId="2B070D0C" wp14:editId="69301867">
                  <wp:extent cx="4505325" cy="255905"/>
                  <wp:effectExtent l="0" t="0" r="9525" b="0"/>
                  <wp:docPr id="158168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05325" cy="255905"/>
                          </a:xfrm>
                          <a:prstGeom prst="rect">
                            <a:avLst/>
                          </a:prstGeom>
                          <a:noFill/>
                        </pic:spPr>
                      </pic:pic>
                    </a:graphicData>
                  </a:graphic>
                </wp:inline>
              </w:drawing>
            </w:r>
          </w:p>
        </w:tc>
        <w:tc>
          <w:tcPr>
            <w:tcW w:w="1140" w:type="dxa"/>
            <w:shd w:val="clear" w:color="auto" w:fill="auto"/>
            <w:vAlign w:val="center"/>
          </w:tcPr>
          <w:p w14:paraId="1CA66749" w14:textId="77777777" w:rsidR="00153B91" w:rsidRPr="001A0966" w:rsidRDefault="00153B91" w:rsidP="003E1949">
            <w:pPr>
              <w:spacing w:after="0" w:line="276" w:lineRule="auto"/>
              <w:jc w:val="center"/>
              <w:rPr>
                <w:rFonts w:cstheme="minorHAnsi"/>
                <w:sz w:val="20"/>
              </w:rPr>
            </w:pPr>
            <w:r w:rsidRPr="001A0966">
              <w:rPr>
                <w:rFonts w:cstheme="minorHAnsi"/>
                <w:sz w:val="20"/>
              </w:rPr>
              <w:t>1</w:t>
            </w:r>
          </w:p>
        </w:tc>
      </w:tr>
      <w:tr w:rsidR="00153B91" w:rsidRPr="001A0966" w14:paraId="23963DCA" w14:textId="77777777" w:rsidTr="006D28E0">
        <w:tc>
          <w:tcPr>
            <w:tcW w:w="8204" w:type="dxa"/>
            <w:shd w:val="clear" w:color="auto" w:fill="auto"/>
            <w:vAlign w:val="bottom"/>
          </w:tcPr>
          <w:p w14:paraId="2784B49C" w14:textId="77777777" w:rsidR="00153B91" w:rsidRPr="001A0966" w:rsidRDefault="00153B91" w:rsidP="003E1949">
            <w:pPr>
              <w:spacing w:after="0" w:line="276" w:lineRule="auto"/>
              <w:jc w:val="right"/>
              <w:rPr>
                <w:rFonts w:cstheme="minorHAnsi"/>
                <w:b/>
                <w:sz w:val="20"/>
              </w:rPr>
            </w:pPr>
            <w:r w:rsidRPr="001A0966">
              <w:rPr>
                <w:rFonts w:cstheme="minorHAnsi"/>
                <w:b/>
                <w:sz w:val="20"/>
              </w:rPr>
              <w:t>Total</w:t>
            </w:r>
          </w:p>
        </w:tc>
        <w:tc>
          <w:tcPr>
            <w:tcW w:w="1140" w:type="dxa"/>
            <w:shd w:val="clear" w:color="auto" w:fill="auto"/>
          </w:tcPr>
          <w:p w14:paraId="29119BE4" w14:textId="77A86FB1" w:rsidR="00153B91" w:rsidRPr="001A0966" w:rsidRDefault="00C83A8F" w:rsidP="00C83A8F">
            <w:pPr>
              <w:spacing w:after="0" w:line="276" w:lineRule="auto"/>
              <w:jc w:val="right"/>
              <w:rPr>
                <w:rFonts w:cstheme="minorHAnsi"/>
                <w:b/>
                <w:sz w:val="20"/>
              </w:rPr>
            </w:pPr>
            <w:r>
              <w:rPr>
                <w:rFonts w:cstheme="minorHAnsi"/>
                <w:b/>
                <w:sz w:val="20"/>
              </w:rPr>
              <w:t>/</w:t>
            </w:r>
            <w:r w:rsidR="00153B91" w:rsidRPr="001A0966">
              <w:rPr>
                <w:rFonts w:cstheme="minorHAnsi"/>
                <w:b/>
                <w:sz w:val="20"/>
              </w:rPr>
              <w:t>1</w:t>
            </w:r>
          </w:p>
        </w:tc>
      </w:tr>
    </w:tbl>
    <w:p w14:paraId="614D7C3D" w14:textId="49EEAAC2" w:rsidR="001B0B84" w:rsidRDefault="001B0B84" w:rsidP="00B0613C">
      <w:pPr>
        <w:pStyle w:val="ListParagraph"/>
        <w:numPr>
          <w:ilvl w:val="0"/>
          <w:numId w:val="12"/>
        </w:numPr>
        <w:tabs>
          <w:tab w:val="right" w:pos="9354"/>
        </w:tabs>
        <w:spacing w:before="120"/>
        <w:ind w:left="446" w:hanging="446"/>
        <w:rPr>
          <w:rFonts w:ascii="Calibri" w:eastAsiaTheme="minorHAnsi" w:hAnsi="Calibri" w:cs="Arial"/>
          <w:lang w:val="en-US" w:eastAsia="en-US"/>
        </w:rPr>
      </w:pPr>
      <w:r w:rsidRPr="001B0B84">
        <w:rPr>
          <w:rFonts w:ascii="Calibri" w:eastAsiaTheme="minorHAnsi" w:hAnsi="Calibri" w:cs="Arial"/>
          <w:lang w:val="en-US" w:eastAsia="en-US"/>
        </w:rPr>
        <w:t>Describe the term ‘</w:t>
      </w:r>
      <w:proofErr w:type="spellStart"/>
      <w:r w:rsidR="00C721B3">
        <w:rPr>
          <w:rFonts w:ascii="Calibri" w:eastAsiaTheme="minorHAnsi" w:hAnsi="Calibri" w:cs="Arial"/>
          <w:lang w:val="en-US" w:eastAsia="en-US"/>
        </w:rPr>
        <w:t>k</w:t>
      </w:r>
      <w:r w:rsidRPr="001B0B84">
        <w:rPr>
          <w:rFonts w:ascii="Calibri" w:eastAsiaTheme="minorHAnsi" w:hAnsi="Calibri" w:cs="Arial"/>
          <w:lang w:val="en-US" w:eastAsia="en-US"/>
        </w:rPr>
        <w:t>onnakol</w:t>
      </w:r>
      <w:proofErr w:type="spellEnd"/>
      <w:r w:rsidRPr="001B0B84">
        <w:rPr>
          <w:rFonts w:ascii="Calibri" w:eastAsiaTheme="minorHAnsi" w:hAnsi="Calibri" w:cs="Arial"/>
          <w:lang w:val="en-US" w:eastAsia="en-US"/>
        </w:rPr>
        <w:t>’ and how it is evident in this designated work.</w:t>
      </w:r>
      <w:r w:rsidR="00153B91">
        <w:rPr>
          <w:rFonts w:ascii="Calibri" w:eastAsiaTheme="minorHAnsi" w:hAnsi="Calibri" w:cs="Arial"/>
          <w:lang w:val="en-US" w:eastAsia="en-US"/>
        </w:rPr>
        <w:tab/>
      </w:r>
      <w:r w:rsidRPr="001B0B84">
        <w:rPr>
          <w:rFonts w:ascii="Calibri" w:eastAsiaTheme="minorHAnsi" w:hAnsi="Calibri" w:cs="Arial"/>
          <w:lang w:val="en-US" w:eastAsia="en-US"/>
        </w:rPr>
        <w:t>(2 marks)</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935"/>
        <w:gridCol w:w="1125"/>
      </w:tblGrid>
      <w:tr w:rsidR="00153B91" w:rsidRPr="001A0966" w14:paraId="3DD3B50B" w14:textId="77777777" w:rsidTr="006D28E0">
        <w:tc>
          <w:tcPr>
            <w:tcW w:w="8204" w:type="dxa"/>
            <w:tcBorders>
              <w:right w:val="single" w:sz="4" w:space="0" w:color="FFFFFF" w:themeColor="background1"/>
            </w:tcBorders>
            <w:shd w:val="clear" w:color="auto" w:fill="BD9FCF"/>
          </w:tcPr>
          <w:p w14:paraId="57E26754" w14:textId="77777777" w:rsidR="00153B91" w:rsidRPr="006D28E0" w:rsidRDefault="00153B91" w:rsidP="003E1949">
            <w:pPr>
              <w:spacing w:after="0" w:line="276" w:lineRule="auto"/>
              <w:jc w:val="center"/>
              <w:rPr>
                <w:rFonts w:cstheme="minorHAnsi"/>
                <w:sz w:val="20"/>
              </w:rPr>
            </w:pPr>
            <w:r w:rsidRPr="006D28E0">
              <w:rPr>
                <w:rFonts w:cstheme="minorHAnsi"/>
                <w:b/>
                <w:sz w:val="20"/>
              </w:rPr>
              <w:t>Description</w:t>
            </w:r>
          </w:p>
        </w:tc>
        <w:tc>
          <w:tcPr>
            <w:tcW w:w="1140" w:type="dxa"/>
            <w:tcBorders>
              <w:left w:val="single" w:sz="4" w:space="0" w:color="FFFFFF" w:themeColor="background1"/>
            </w:tcBorders>
            <w:shd w:val="clear" w:color="auto" w:fill="BD9FCF"/>
          </w:tcPr>
          <w:p w14:paraId="23A2F668" w14:textId="77777777" w:rsidR="00153B91" w:rsidRPr="006D28E0" w:rsidRDefault="00153B91" w:rsidP="003E1949">
            <w:pPr>
              <w:spacing w:after="0" w:line="276" w:lineRule="auto"/>
              <w:jc w:val="center"/>
              <w:rPr>
                <w:rFonts w:cstheme="minorHAnsi"/>
                <w:sz w:val="20"/>
              </w:rPr>
            </w:pPr>
            <w:r w:rsidRPr="006D28E0">
              <w:rPr>
                <w:rFonts w:cstheme="minorHAnsi"/>
                <w:b/>
                <w:sz w:val="20"/>
              </w:rPr>
              <w:t>Marks</w:t>
            </w:r>
          </w:p>
        </w:tc>
      </w:tr>
      <w:tr w:rsidR="00153B91" w:rsidRPr="001A0966" w14:paraId="383AB546" w14:textId="77777777" w:rsidTr="006D28E0">
        <w:tc>
          <w:tcPr>
            <w:tcW w:w="8204" w:type="dxa"/>
            <w:shd w:val="clear" w:color="auto" w:fill="auto"/>
          </w:tcPr>
          <w:p w14:paraId="7DD548D9" w14:textId="23940291" w:rsidR="00153B91" w:rsidRPr="001A0966" w:rsidRDefault="00544FD9" w:rsidP="003E1949">
            <w:pPr>
              <w:spacing w:after="0" w:line="276" w:lineRule="auto"/>
              <w:rPr>
                <w:rFonts w:cstheme="minorHAnsi"/>
                <w:sz w:val="20"/>
              </w:rPr>
            </w:pPr>
            <w:proofErr w:type="spellStart"/>
            <w:r w:rsidRPr="00544FD9">
              <w:rPr>
                <w:rFonts w:cstheme="minorHAnsi"/>
                <w:sz w:val="20"/>
              </w:rPr>
              <w:t>Konnakol</w:t>
            </w:r>
            <w:proofErr w:type="spellEnd"/>
            <w:r w:rsidRPr="00544FD9">
              <w:rPr>
                <w:rFonts w:cstheme="minorHAnsi"/>
                <w:sz w:val="20"/>
              </w:rPr>
              <w:t xml:space="preserve"> is South Indian </w:t>
            </w:r>
            <w:r>
              <w:rPr>
                <w:rFonts w:cstheme="minorHAnsi"/>
                <w:sz w:val="20"/>
              </w:rPr>
              <w:t>v</w:t>
            </w:r>
            <w:r w:rsidRPr="00544FD9">
              <w:rPr>
                <w:rFonts w:cstheme="minorHAnsi"/>
                <w:sz w:val="20"/>
              </w:rPr>
              <w:t xml:space="preserve">ocal </w:t>
            </w:r>
            <w:r>
              <w:rPr>
                <w:rFonts w:cstheme="minorHAnsi"/>
                <w:sz w:val="20"/>
              </w:rPr>
              <w:t>p</w:t>
            </w:r>
            <w:r w:rsidRPr="00544FD9">
              <w:rPr>
                <w:rFonts w:cstheme="minorHAnsi"/>
                <w:sz w:val="20"/>
              </w:rPr>
              <w:t>ercussion combining intricate rhythms with syllabic language</w:t>
            </w:r>
          </w:p>
        </w:tc>
        <w:tc>
          <w:tcPr>
            <w:tcW w:w="1140" w:type="dxa"/>
            <w:shd w:val="clear" w:color="auto" w:fill="auto"/>
          </w:tcPr>
          <w:p w14:paraId="7A58B593" w14:textId="77777777" w:rsidR="00153B91" w:rsidRPr="001A0966" w:rsidRDefault="00153B91" w:rsidP="003E1949">
            <w:pPr>
              <w:spacing w:after="0" w:line="276" w:lineRule="auto"/>
              <w:jc w:val="center"/>
              <w:rPr>
                <w:rFonts w:cstheme="minorHAnsi"/>
                <w:sz w:val="20"/>
              </w:rPr>
            </w:pPr>
            <w:r w:rsidRPr="001A0966">
              <w:rPr>
                <w:rFonts w:cstheme="minorHAnsi"/>
                <w:sz w:val="20"/>
              </w:rPr>
              <w:t>1</w:t>
            </w:r>
          </w:p>
        </w:tc>
      </w:tr>
      <w:tr w:rsidR="00153B91" w:rsidRPr="001A0966" w14:paraId="0CD3E3BC" w14:textId="77777777" w:rsidTr="006D28E0">
        <w:tc>
          <w:tcPr>
            <w:tcW w:w="8204" w:type="dxa"/>
            <w:shd w:val="clear" w:color="auto" w:fill="auto"/>
          </w:tcPr>
          <w:p w14:paraId="4E2A5577" w14:textId="25C9DB53" w:rsidR="00153B91" w:rsidRPr="001A0966" w:rsidRDefault="00544FD9" w:rsidP="003E1949">
            <w:pPr>
              <w:spacing w:after="0"/>
              <w:rPr>
                <w:rFonts w:cstheme="minorHAnsi"/>
                <w:sz w:val="20"/>
              </w:rPr>
            </w:pPr>
            <w:r w:rsidRPr="00544FD9">
              <w:rPr>
                <w:rFonts w:cstheme="minorHAnsi"/>
                <w:sz w:val="20"/>
              </w:rPr>
              <w:t xml:space="preserve">This piece is entirely based around the concept of </w:t>
            </w:r>
            <w:proofErr w:type="spellStart"/>
            <w:r w:rsidR="00C721B3">
              <w:rPr>
                <w:rFonts w:cstheme="minorHAnsi"/>
                <w:sz w:val="20"/>
              </w:rPr>
              <w:t>k</w:t>
            </w:r>
            <w:r w:rsidRPr="00544FD9">
              <w:rPr>
                <w:rFonts w:cstheme="minorHAnsi"/>
                <w:sz w:val="20"/>
              </w:rPr>
              <w:t>onnakol</w:t>
            </w:r>
            <w:proofErr w:type="spellEnd"/>
          </w:p>
        </w:tc>
        <w:tc>
          <w:tcPr>
            <w:tcW w:w="1140" w:type="dxa"/>
            <w:shd w:val="clear" w:color="auto" w:fill="auto"/>
          </w:tcPr>
          <w:p w14:paraId="491D8714" w14:textId="37D45221" w:rsidR="00153B91" w:rsidRPr="001A0966" w:rsidRDefault="00153B91" w:rsidP="003E1949">
            <w:pPr>
              <w:spacing w:after="0"/>
              <w:jc w:val="center"/>
              <w:rPr>
                <w:rFonts w:cstheme="minorHAnsi"/>
                <w:sz w:val="20"/>
              </w:rPr>
            </w:pPr>
            <w:r>
              <w:rPr>
                <w:rFonts w:cstheme="minorHAnsi"/>
                <w:sz w:val="20"/>
              </w:rPr>
              <w:t>1</w:t>
            </w:r>
          </w:p>
        </w:tc>
      </w:tr>
      <w:tr w:rsidR="00153B91" w:rsidRPr="001A0966" w14:paraId="132AD435" w14:textId="77777777" w:rsidTr="006D28E0">
        <w:tc>
          <w:tcPr>
            <w:tcW w:w="8204" w:type="dxa"/>
            <w:shd w:val="clear" w:color="auto" w:fill="auto"/>
            <w:vAlign w:val="bottom"/>
          </w:tcPr>
          <w:p w14:paraId="3F49156C" w14:textId="77777777" w:rsidR="00153B91" w:rsidRPr="001A0966" w:rsidRDefault="00153B91" w:rsidP="003E1949">
            <w:pPr>
              <w:spacing w:after="0" w:line="276" w:lineRule="auto"/>
              <w:jc w:val="right"/>
              <w:rPr>
                <w:rFonts w:cstheme="minorHAnsi"/>
                <w:b/>
                <w:sz w:val="20"/>
              </w:rPr>
            </w:pPr>
            <w:r w:rsidRPr="001A0966">
              <w:rPr>
                <w:rFonts w:cstheme="minorHAnsi"/>
                <w:b/>
                <w:sz w:val="20"/>
              </w:rPr>
              <w:t>Total</w:t>
            </w:r>
          </w:p>
        </w:tc>
        <w:tc>
          <w:tcPr>
            <w:tcW w:w="1140" w:type="dxa"/>
            <w:shd w:val="clear" w:color="auto" w:fill="auto"/>
          </w:tcPr>
          <w:p w14:paraId="71C7A5A6" w14:textId="13D1DFCD" w:rsidR="00153B91" w:rsidRPr="001A0966" w:rsidRDefault="00C83A8F" w:rsidP="00C83A8F">
            <w:pPr>
              <w:spacing w:after="0" w:line="276" w:lineRule="auto"/>
              <w:jc w:val="right"/>
              <w:rPr>
                <w:rFonts w:cstheme="minorHAnsi"/>
                <w:b/>
                <w:sz w:val="20"/>
              </w:rPr>
            </w:pPr>
            <w:r>
              <w:rPr>
                <w:rFonts w:cstheme="minorHAnsi"/>
                <w:b/>
                <w:sz w:val="20"/>
              </w:rPr>
              <w:t>/</w:t>
            </w:r>
            <w:r w:rsidR="00153B91">
              <w:rPr>
                <w:rFonts w:cstheme="minorHAnsi"/>
                <w:b/>
                <w:sz w:val="20"/>
              </w:rPr>
              <w:t>2</w:t>
            </w:r>
          </w:p>
        </w:tc>
      </w:tr>
    </w:tbl>
    <w:p w14:paraId="53C4594B" w14:textId="2CBDA2BA" w:rsidR="001B0B84" w:rsidRDefault="001B0B84" w:rsidP="00B0613C">
      <w:pPr>
        <w:pStyle w:val="ListParagraph"/>
        <w:numPr>
          <w:ilvl w:val="0"/>
          <w:numId w:val="12"/>
        </w:numPr>
        <w:tabs>
          <w:tab w:val="right" w:pos="9354"/>
        </w:tabs>
        <w:spacing w:before="120"/>
        <w:ind w:left="450" w:hanging="450"/>
        <w:rPr>
          <w:rFonts w:ascii="Calibri" w:eastAsiaTheme="minorHAnsi" w:hAnsi="Calibri" w:cs="Arial"/>
          <w:lang w:val="en-US" w:eastAsia="en-US"/>
        </w:rPr>
      </w:pPr>
      <w:r w:rsidRPr="001B0B84">
        <w:rPr>
          <w:rFonts w:ascii="Calibri" w:eastAsiaTheme="minorHAnsi" w:hAnsi="Calibri" w:cs="Arial"/>
          <w:lang w:val="en-US" w:eastAsia="en-US"/>
        </w:rPr>
        <w:t xml:space="preserve">Examine the </w:t>
      </w:r>
      <w:r w:rsidR="002C238F">
        <w:rPr>
          <w:rFonts w:ascii="Calibri" w:eastAsiaTheme="minorHAnsi" w:hAnsi="Calibri" w:cs="Arial"/>
          <w:lang w:val="en-US" w:eastAsia="en-US"/>
        </w:rPr>
        <w:t>c</w:t>
      </w:r>
      <w:r w:rsidRPr="001B0B84">
        <w:rPr>
          <w:rFonts w:ascii="Calibri" w:eastAsiaTheme="minorHAnsi" w:hAnsi="Calibri" w:cs="Arial"/>
          <w:lang w:val="en-US" w:eastAsia="en-US"/>
        </w:rPr>
        <w:t xml:space="preserve">hord </w:t>
      </w:r>
      <w:r w:rsidR="002C238F">
        <w:rPr>
          <w:rFonts w:ascii="Calibri" w:eastAsiaTheme="minorHAnsi" w:hAnsi="Calibri" w:cs="Arial"/>
          <w:lang w:val="en-US" w:eastAsia="en-US"/>
        </w:rPr>
        <w:t>p</w:t>
      </w:r>
      <w:r w:rsidRPr="001B0B84">
        <w:rPr>
          <w:rFonts w:ascii="Calibri" w:eastAsiaTheme="minorHAnsi" w:hAnsi="Calibri" w:cs="Arial"/>
          <w:lang w:val="en-US" w:eastAsia="en-US"/>
        </w:rPr>
        <w:t>rogression</w:t>
      </w:r>
      <w:r w:rsidR="002C238F">
        <w:rPr>
          <w:rFonts w:ascii="Calibri" w:eastAsiaTheme="minorHAnsi" w:hAnsi="Calibri" w:cs="Arial"/>
          <w:lang w:val="en-US" w:eastAsia="en-US"/>
        </w:rPr>
        <w:t xml:space="preserve"> of this work</w:t>
      </w:r>
      <w:r w:rsidR="008C7890">
        <w:rPr>
          <w:rFonts w:ascii="Calibri" w:eastAsiaTheme="minorHAnsi" w:hAnsi="Calibri" w:cs="Arial"/>
          <w:lang w:val="en-US" w:eastAsia="en-US"/>
        </w:rPr>
        <w:t>.</w:t>
      </w:r>
    </w:p>
    <w:p w14:paraId="55AD58D2" w14:textId="02187BBC" w:rsidR="000166A4" w:rsidRPr="000166A4" w:rsidRDefault="000166A4" w:rsidP="009214C3">
      <w:pPr>
        <w:tabs>
          <w:tab w:val="right" w:pos="9354"/>
        </w:tabs>
        <w:ind w:left="720" w:hanging="360"/>
        <w:rPr>
          <w:lang w:val="en-US"/>
        </w:rPr>
      </w:pPr>
      <w:r w:rsidRPr="000166A4">
        <w:rPr>
          <w:lang w:val="en-US"/>
        </w:rPr>
        <w:t>(</w:t>
      </w:r>
      <w:proofErr w:type="spellStart"/>
      <w:r w:rsidRPr="000166A4">
        <w:rPr>
          <w:lang w:val="en-US"/>
        </w:rPr>
        <w:t>i</w:t>
      </w:r>
      <w:proofErr w:type="spellEnd"/>
      <w:r w:rsidRPr="000166A4">
        <w:rPr>
          <w:lang w:val="en-US"/>
        </w:rPr>
        <w:t>)</w:t>
      </w:r>
      <w:r w:rsidRPr="000166A4">
        <w:rPr>
          <w:lang w:val="en-US"/>
        </w:rPr>
        <w:tab/>
        <w:t>Explain what is meant by the chord symbol A/G</w:t>
      </w:r>
      <w:r w:rsidR="008C7890">
        <w:rPr>
          <w:lang w:val="en-US"/>
        </w:rPr>
        <w:t>.</w:t>
      </w:r>
      <w:r w:rsidR="009214C3">
        <w:rPr>
          <w:lang w:val="en-US"/>
        </w:rPr>
        <w:tab/>
      </w:r>
      <w:r w:rsidRPr="000166A4">
        <w:rPr>
          <w:lang w:val="en-US"/>
        </w:rPr>
        <w:t>(1 mark)</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955"/>
        <w:gridCol w:w="1105"/>
      </w:tblGrid>
      <w:tr w:rsidR="009214C3" w:rsidRPr="001A0966" w14:paraId="1930EA8F" w14:textId="77777777" w:rsidTr="006D28E0">
        <w:tc>
          <w:tcPr>
            <w:tcW w:w="7508" w:type="dxa"/>
            <w:tcBorders>
              <w:right w:val="single" w:sz="4" w:space="0" w:color="FFFFFF" w:themeColor="background1"/>
            </w:tcBorders>
            <w:shd w:val="clear" w:color="auto" w:fill="BD9FCF"/>
          </w:tcPr>
          <w:p w14:paraId="455A5A6D" w14:textId="77777777" w:rsidR="009214C3" w:rsidRPr="006D28E0" w:rsidRDefault="009214C3" w:rsidP="003E1949">
            <w:pPr>
              <w:spacing w:after="0" w:line="276" w:lineRule="auto"/>
              <w:jc w:val="center"/>
              <w:rPr>
                <w:rFonts w:cstheme="minorHAnsi"/>
                <w:sz w:val="20"/>
              </w:rPr>
            </w:pPr>
            <w:r w:rsidRPr="006D28E0">
              <w:rPr>
                <w:rFonts w:cstheme="minorHAnsi"/>
                <w:b/>
                <w:sz w:val="20"/>
              </w:rPr>
              <w:t>Description</w:t>
            </w:r>
          </w:p>
        </w:tc>
        <w:tc>
          <w:tcPr>
            <w:tcW w:w="1043" w:type="dxa"/>
            <w:tcBorders>
              <w:left w:val="single" w:sz="4" w:space="0" w:color="FFFFFF" w:themeColor="background1"/>
            </w:tcBorders>
            <w:shd w:val="clear" w:color="auto" w:fill="BD9FCF"/>
          </w:tcPr>
          <w:p w14:paraId="364BE8DB" w14:textId="77777777" w:rsidR="009214C3" w:rsidRPr="006D28E0" w:rsidRDefault="009214C3" w:rsidP="003E1949">
            <w:pPr>
              <w:spacing w:after="0" w:line="276" w:lineRule="auto"/>
              <w:jc w:val="center"/>
              <w:rPr>
                <w:rFonts w:cstheme="minorHAnsi"/>
                <w:sz w:val="20"/>
              </w:rPr>
            </w:pPr>
            <w:r w:rsidRPr="006D28E0">
              <w:rPr>
                <w:rFonts w:cstheme="minorHAnsi"/>
                <w:b/>
                <w:sz w:val="20"/>
              </w:rPr>
              <w:t>Marks</w:t>
            </w:r>
          </w:p>
        </w:tc>
      </w:tr>
      <w:tr w:rsidR="009214C3" w:rsidRPr="001A0966" w14:paraId="722EB4AA" w14:textId="77777777" w:rsidTr="006D28E0">
        <w:tc>
          <w:tcPr>
            <w:tcW w:w="7508" w:type="dxa"/>
            <w:shd w:val="clear" w:color="auto" w:fill="auto"/>
          </w:tcPr>
          <w:p w14:paraId="04A330FE" w14:textId="30854A19" w:rsidR="009214C3" w:rsidRPr="001A0966" w:rsidRDefault="00420A12" w:rsidP="003E1949">
            <w:pPr>
              <w:spacing w:after="0" w:line="276" w:lineRule="auto"/>
              <w:rPr>
                <w:rFonts w:cstheme="minorHAnsi"/>
                <w:sz w:val="20"/>
              </w:rPr>
            </w:pPr>
            <w:r>
              <w:rPr>
                <w:rFonts w:cstheme="minorHAnsi"/>
                <w:sz w:val="20"/>
              </w:rPr>
              <w:t>T</w:t>
            </w:r>
            <w:r w:rsidRPr="009214C3">
              <w:rPr>
                <w:rFonts w:cstheme="minorHAnsi"/>
                <w:sz w:val="20"/>
              </w:rPr>
              <w:t xml:space="preserve">he </w:t>
            </w:r>
            <w:r>
              <w:rPr>
                <w:rFonts w:cstheme="minorHAnsi"/>
                <w:sz w:val="20"/>
              </w:rPr>
              <w:t>harmonic</w:t>
            </w:r>
            <w:r w:rsidRPr="009214C3">
              <w:rPr>
                <w:rFonts w:cstheme="minorHAnsi"/>
                <w:sz w:val="20"/>
              </w:rPr>
              <w:t xml:space="preserve"> instrument should p</w:t>
            </w:r>
            <w:r>
              <w:rPr>
                <w:rFonts w:cstheme="minorHAnsi"/>
                <w:sz w:val="20"/>
              </w:rPr>
              <w:t>lay</w:t>
            </w:r>
            <w:r w:rsidRPr="009214C3">
              <w:rPr>
                <w:rFonts w:cstheme="minorHAnsi"/>
                <w:sz w:val="20"/>
              </w:rPr>
              <w:t xml:space="preserve"> an A </w:t>
            </w:r>
            <w:r>
              <w:rPr>
                <w:rFonts w:cstheme="minorHAnsi"/>
                <w:sz w:val="20"/>
              </w:rPr>
              <w:t>m</w:t>
            </w:r>
            <w:r w:rsidRPr="009214C3">
              <w:rPr>
                <w:rFonts w:cstheme="minorHAnsi"/>
                <w:sz w:val="20"/>
              </w:rPr>
              <w:t xml:space="preserve">ajor </w:t>
            </w:r>
            <w:r>
              <w:rPr>
                <w:rFonts w:cstheme="minorHAnsi"/>
                <w:sz w:val="20"/>
              </w:rPr>
              <w:t>t</w:t>
            </w:r>
            <w:r w:rsidRPr="009214C3">
              <w:rPr>
                <w:rFonts w:cstheme="minorHAnsi"/>
                <w:sz w:val="20"/>
              </w:rPr>
              <w:t>riad whil</w:t>
            </w:r>
            <w:r w:rsidR="00C721B3">
              <w:rPr>
                <w:rFonts w:cstheme="minorHAnsi"/>
                <w:sz w:val="20"/>
              </w:rPr>
              <w:t>e</w:t>
            </w:r>
            <w:r w:rsidRPr="009214C3">
              <w:rPr>
                <w:rFonts w:cstheme="minorHAnsi"/>
                <w:sz w:val="20"/>
              </w:rPr>
              <w:t xml:space="preserve"> the bass instrument p</w:t>
            </w:r>
            <w:r>
              <w:rPr>
                <w:rFonts w:cstheme="minorHAnsi"/>
                <w:sz w:val="20"/>
              </w:rPr>
              <w:t>lay</w:t>
            </w:r>
            <w:r w:rsidRPr="009214C3">
              <w:rPr>
                <w:rFonts w:cstheme="minorHAnsi"/>
                <w:sz w:val="20"/>
              </w:rPr>
              <w:t xml:space="preserve">s a G </w:t>
            </w:r>
            <w:r>
              <w:rPr>
                <w:rFonts w:cstheme="minorHAnsi"/>
                <w:sz w:val="20"/>
              </w:rPr>
              <w:t>b</w:t>
            </w:r>
            <w:r w:rsidRPr="009214C3">
              <w:rPr>
                <w:rFonts w:cstheme="minorHAnsi"/>
                <w:sz w:val="20"/>
              </w:rPr>
              <w:t xml:space="preserve">ass </w:t>
            </w:r>
            <w:r>
              <w:rPr>
                <w:rFonts w:cstheme="minorHAnsi"/>
                <w:sz w:val="20"/>
              </w:rPr>
              <w:t>n</w:t>
            </w:r>
            <w:r w:rsidRPr="009214C3">
              <w:rPr>
                <w:rFonts w:cstheme="minorHAnsi"/>
                <w:sz w:val="20"/>
              </w:rPr>
              <w:t>ote</w:t>
            </w:r>
          </w:p>
        </w:tc>
        <w:tc>
          <w:tcPr>
            <w:tcW w:w="1043" w:type="dxa"/>
            <w:shd w:val="clear" w:color="auto" w:fill="auto"/>
            <w:vAlign w:val="center"/>
          </w:tcPr>
          <w:p w14:paraId="039B26DE" w14:textId="77777777" w:rsidR="009214C3" w:rsidRPr="001A0966" w:rsidRDefault="009214C3" w:rsidP="003E1949">
            <w:pPr>
              <w:spacing w:after="0" w:line="276" w:lineRule="auto"/>
              <w:jc w:val="center"/>
              <w:rPr>
                <w:rFonts w:cstheme="minorHAnsi"/>
                <w:sz w:val="20"/>
              </w:rPr>
            </w:pPr>
            <w:r w:rsidRPr="001A0966">
              <w:rPr>
                <w:rFonts w:cstheme="minorHAnsi"/>
                <w:sz w:val="20"/>
              </w:rPr>
              <w:t>1</w:t>
            </w:r>
          </w:p>
        </w:tc>
      </w:tr>
      <w:tr w:rsidR="009214C3" w:rsidRPr="001A0966" w14:paraId="67CDFAD9" w14:textId="77777777" w:rsidTr="006D28E0">
        <w:tc>
          <w:tcPr>
            <w:tcW w:w="7508" w:type="dxa"/>
            <w:shd w:val="clear" w:color="auto" w:fill="auto"/>
            <w:vAlign w:val="bottom"/>
          </w:tcPr>
          <w:p w14:paraId="04D5C96F" w14:textId="77777777" w:rsidR="009214C3" w:rsidRPr="001A0966" w:rsidRDefault="009214C3" w:rsidP="003E1949">
            <w:pPr>
              <w:spacing w:after="0" w:line="276" w:lineRule="auto"/>
              <w:jc w:val="right"/>
              <w:rPr>
                <w:rFonts w:cstheme="minorHAnsi"/>
                <w:b/>
                <w:sz w:val="20"/>
              </w:rPr>
            </w:pPr>
            <w:r w:rsidRPr="001A0966">
              <w:rPr>
                <w:rFonts w:cstheme="minorHAnsi"/>
                <w:b/>
                <w:sz w:val="20"/>
              </w:rPr>
              <w:t>Total</w:t>
            </w:r>
          </w:p>
        </w:tc>
        <w:tc>
          <w:tcPr>
            <w:tcW w:w="1043" w:type="dxa"/>
            <w:shd w:val="clear" w:color="auto" w:fill="auto"/>
          </w:tcPr>
          <w:p w14:paraId="189D5B8D" w14:textId="758370BE" w:rsidR="009214C3" w:rsidRPr="001A0966" w:rsidRDefault="00C83A8F" w:rsidP="00C83A8F">
            <w:pPr>
              <w:spacing w:after="0" w:line="276" w:lineRule="auto"/>
              <w:jc w:val="right"/>
              <w:rPr>
                <w:rFonts w:cstheme="minorHAnsi"/>
                <w:b/>
                <w:sz w:val="20"/>
              </w:rPr>
            </w:pPr>
            <w:r>
              <w:rPr>
                <w:rFonts w:cstheme="minorHAnsi"/>
                <w:b/>
                <w:sz w:val="20"/>
              </w:rPr>
              <w:t>/</w:t>
            </w:r>
            <w:r w:rsidR="009214C3" w:rsidRPr="001A0966">
              <w:rPr>
                <w:rFonts w:cstheme="minorHAnsi"/>
                <w:b/>
                <w:sz w:val="20"/>
              </w:rPr>
              <w:t>1</w:t>
            </w:r>
          </w:p>
        </w:tc>
      </w:tr>
    </w:tbl>
    <w:p w14:paraId="250BC16B" w14:textId="004F9DB0" w:rsidR="000166A4" w:rsidRPr="000166A4" w:rsidRDefault="000166A4" w:rsidP="000A4D0D">
      <w:pPr>
        <w:tabs>
          <w:tab w:val="right" w:pos="9354"/>
        </w:tabs>
        <w:spacing w:before="120"/>
        <w:ind w:left="720" w:hanging="360"/>
        <w:rPr>
          <w:lang w:val="en-US"/>
        </w:rPr>
      </w:pPr>
      <w:r w:rsidRPr="000166A4">
        <w:rPr>
          <w:lang w:val="en-US"/>
        </w:rPr>
        <w:t>(ii)</w:t>
      </w:r>
      <w:r w:rsidRPr="000166A4">
        <w:rPr>
          <w:lang w:val="en-US"/>
        </w:rPr>
        <w:tab/>
        <w:t>List the notes found in the chord F+</w:t>
      </w:r>
      <w:r w:rsidR="008C7890">
        <w:rPr>
          <w:lang w:val="en-US"/>
        </w:rPr>
        <w:t>.</w:t>
      </w:r>
      <w:r w:rsidR="009214C3">
        <w:rPr>
          <w:lang w:val="en-US"/>
        </w:rPr>
        <w:tab/>
      </w:r>
      <w:r w:rsidRPr="000166A4">
        <w:rPr>
          <w:lang w:val="en-US"/>
        </w:rPr>
        <w:t>(1 mark)</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955"/>
        <w:gridCol w:w="1105"/>
      </w:tblGrid>
      <w:tr w:rsidR="009214C3" w:rsidRPr="001A0966" w14:paraId="1227D230" w14:textId="77777777" w:rsidTr="006D28E0">
        <w:tc>
          <w:tcPr>
            <w:tcW w:w="7508" w:type="dxa"/>
            <w:tcBorders>
              <w:right w:val="single" w:sz="4" w:space="0" w:color="FFFFFF" w:themeColor="background1"/>
            </w:tcBorders>
            <w:shd w:val="clear" w:color="auto" w:fill="BD9FCF"/>
          </w:tcPr>
          <w:p w14:paraId="3053F80C" w14:textId="77777777" w:rsidR="009214C3" w:rsidRPr="006D28E0" w:rsidRDefault="009214C3" w:rsidP="003E1949">
            <w:pPr>
              <w:spacing w:after="0" w:line="276" w:lineRule="auto"/>
              <w:jc w:val="center"/>
              <w:rPr>
                <w:rFonts w:cstheme="minorHAnsi"/>
                <w:sz w:val="20"/>
              </w:rPr>
            </w:pPr>
            <w:r w:rsidRPr="006D28E0">
              <w:rPr>
                <w:rFonts w:cstheme="minorHAnsi"/>
                <w:b/>
                <w:sz w:val="20"/>
              </w:rPr>
              <w:t>Description</w:t>
            </w:r>
          </w:p>
        </w:tc>
        <w:tc>
          <w:tcPr>
            <w:tcW w:w="1043" w:type="dxa"/>
            <w:tcBorders>
              <w:left w:val="single" w:sz="4" w:space="0" w:color="FFFFFF" w:themeColor="background1"/>
            </w:tcBorders>
            <w:shd w:val="clear" w:color="auto" w:fill="BD9FCF"/>
          </w:tcPr>
          <w:p w14:paraId="205FB176" w14:textId="77777777" w:rsidR="009214C3" w:rsidRPr="006D28E0" w:rsidRDefault="009214C3" w:rsidP="003E1949">
            <w:pPr>
              <w:spacing w:after="0" w:line="276" w:lineRule="auto"/>
              <w:jc w:val="center"/>
              <w:rPr>
                <w:rFonts w:cstheme="minorHAnsi"/>
                <w:sz w:val="20"/>
              </w:rPr>
            </w:pPr>
            <w:r w:rsidRPr="006D28E0">
              <w:rPr>
                <w:rFonts w:cstheme="minorHAnsi"/>
                <w:b/>
                <w:sz w:val="20"/>
              </w:rPr>
              <w:t>Marks</w:t>
            </w:r>
          </w:p>
        </w:tc>
      </w:tr>
      <w:tr w:rsidR="009214C3" w:rsidRPr="001A0966" w14:paraId="5516169B" w14:textId="77777777" w:rsidTr="006D28E0">
        <w:tc>
          <w:tcPr>
            <w:tcW w:w="7508" w:type="dxa"/>
            <w:shd w:val="clear" w:color="auto" w:fill="auto"/>
          </w:tcPr>
          <w:p w14:paraId="1CB73882" w14:textId="5C8B3DDA" w:rsidR="009214C3" w:rsidRPr="001A0966" w:rsidRDefault="00420A12" w:rsidP="003E1949">
            <w:pPr>
              <w:spacing w:after="0" w:line="276" w:lineRule="auto"/>
              <w:rPr>
                <w:rFonts w:cstheme="minorHAnsi"/>
                <w:sz w:val="20"/>
              </w:rPr>
            </w:pPr>
            <w:r w:rsidRPr="00420A12">
              <w:rPr>
                <w:rFonts w:cstheme="minorHAnsi"/>
                <w:sz w:val="20"/>
              </w:rPr>
              <w:t>F</w:t>
            </w:r>
            <w:r>
              <w:rPr>
                <w:rFonts w:cstheme="minorHAnsi"/>
                <w:sz w:val="20"/>
              </w:rPr>
              <w:t>,</w:t>
            </w:r>
            <w:r w:rsidRPr="00420A12">
              <w:rPr>
                <w:rFonts w:cstheme="minorHAnsi"/>
                <w:sz w:val="20"/>
              </w:rPr>
              <w:t xml:space="preserve"> A</w:t>
            </w:r>
            <w:r>
              <w:rPr>
                <w:rFonts w:cstheme="minorHAnsi"/>
                <w:sz w:val="20"/>
              </w:rPr>
              <w:t>,</w:t>
            </w:r>
            <w:r w:rsidRPr="00420A12">
              <w:rPr>
                <w:rFonts w:cstheme="minorHAnsi"/>
                <w:sz w:val="20"/>
              </w:rPr>
              <w:t xml:space="preserve"> C#</w:t>
            </w:r>
          </w:p>
        </w:tc>
        <w:tc>
          <w:tcPr>
            <w:tcW w:w="1043" w:type="dxa"/>
            <w:shd w:val="clear" w:color="auto" w:fill="auto"/>
          </w:tcPr>
          <w:p w14:paraId="3BFF8820" w14:textId="77777777" w:rsidR="009214C3" w:rsidRPr="001A0966" w:rsidRDefault="009214C3" w:rsidP="003E1949">
            <w:pPr>
              <w:spacing w:after="0" w:line="276" w:lineRule="auto"/>
              <w:jc w:val="center"/>
              <w:rPr>
                <w:rFonts w:cstheme="minorHAnsi"/>
                <w:sz w:val="20"/>
              </w:rPr>
            </w:pPr>
            <w:r w:rsidRPr="001A0966">
              <w:rPr>
                <w:rFonts w:cstheme="minorHAnsi"/>
                <w:sz w:val="20"/>
              </w:rPr>
              <w:t>1</w:t>
            </w:r>
          </w:p>
        </w:tc>
      </w:tr>
      <w:tr w:rsidR="009214C3" w:rsidRPr="001A0966" w14:paraId="7993AFA9" w14:textId="77777777" w:rsidTr="006D28E0">
        <w:tc>
          <w:tcPr>
            <w:tcW w:w="7508" w:type="dxa"/>
            <w:shd w:val="clear" w:color="auto" w:fill="auto"/>
            <w:vAlign w:val="bottom"/>
          </w:tcPr>
          <w:p w14:paraId="4B6E1020" w14:textId="77777777" w:rsidR="009214C3" w:rsidRPr="001A0966" w:rsidRDefault="009214C3" w:rsidP="003E1949">
            <w:pPr>
              <w:spacing w:after="0" w:line="276" w:lineRule="auto"/>
              <w:jc w:val="right"/>
              <w:rPr>
                <w:rFonts w:cstheme="minorHAnsi"/>
                <w:b/>
                <w:sz w:val="20"/>
              </w:rPr>
            </w:pPr>
            <w:r w:rsidRPr="001A0966">
              <w:rPr>
                <w:rFonts w:cstheme="minorHAnsi"/>
                <w:b/>
                <w:sz w:val="20"/>
              </w:rPr>
              <w:t>Total</w:t>
            </w:r>
          </w:p>
        </w:tc>
        <w:tc>
          <w:tcPr>
            <w:tcW w:w="1043" w:type="dxa"/>
            <w:shd w:val="clear" w:color="auto" w:fill="auto"/>
          </w:tcPr>
          <w:p w14:paraId="586D70F8" w14:textId="4E892ED8" w:rsidR="009214C3" w:rsidRPr="001A0966" w:rsidRDefault="00C83A8F" w:rsidP="00C83A8F">
            <w:pPr>
              <w:spacing w:after="0" w:line="276" w:lineRule="auto"/>
              <w:jc w:val="right"/>
              <w:rPr>
                <w:rFonts w:cstheme="minorHAnsi"/>
                <w:b/>
                <w:sz w:val="20"/>
              </w:rPr>
            </w:pPr>
            <w:r>
              <w:rPr>
                <w:rFonts w:cstheme="minorHAnsi"/>
                <w:b/>
                <w:sz w:val="20"/>
              </w:rPr>
              <w:t>/</w:t>
            </w:r>
            <w:r w:rsidR="009214C3" w:rsidRPr="001A0966">
              <w:rPr>
                <w:rFonts w:cstheme="minorHAnsi"/>
                <w:b/>
                <w:sz w:val="20"/>
              </w:rPr>
              <w:t>1</w:t>
            </w:r>
          </w:p>
        </w:tc>
      </w:tr>
    </w:tbl>
    <w:p w14:paraId="0D7A1A6E" w14:textId="77777777" w:rsidR="00F96EDB" w:rsidRDefault="00F96EDB">
      <w:pPr>
        <w:rPr>
          <w:lang w:val="en-US"/>
        </w:rPr>
      </w:pPr>
      <w:r>
        <w:rPr>
          <w:lang w:val="en-US"/>
        </w:rPr>
        <w:br w:type="page"/>
      </w:r>
    </w:p>
    <w:p w14:paraId="6DB03AFD" w14:textId="5AC688C7" w:rsidR="001B0B84" w:rsidRDefault="000166A4" w:rsidP="00B0613C">
      <w:pPr>
        <w:pStyle w:val="ListParagraph"/>
        <w:numPr>
          <w:ilvl w:val="0"/>
          <w:numId w:val="12"/>
        </w:numPr>
        <w:tabs>
          <w:tab w:val="right" w:pos="9354"/>
        </w:tabs>
        <w:spacing w:before="120"/>
        <w:ind w:left="450" w:hanging="450"/>
        <w:rPr>
          <w:rFonts w:ascii="Calibri" w:eastAsiaTheme="minorHAnsi" w:hAnsi="Calibri" w:cs="Arial"/>
          <w:lang w:val="en-US" w:eastAsia="en-US"/>
        </w:rPr>
      </w:pPr>
      <w:r w:rsidRPr="00193D96">
        <w:rPr>
          <w:rFonts w:ascii="Calibri" w:eastAsiaTheme="minorHAnsi" w:hAnsi="Calibri" w:cs="Arial"/>
          <w:lang w:val="en-US" w:eastAsia="en-US"/>
        </w:rPr>
        <w:lastRenderedPageBreak/>
        <w:t xml:space="preserve">Circle </w:t>
      </w:r>
      <w:r>
        <w:rPr>
          <w:rFonts w:ascii="Calibri" w:eastAsiaTheme="minorHAnsi" w:hAnsi="Calibri" w:cs="Arial"/>
          <w:b/>
          <w:bCs/>
          <w:lang w:val="en-US" w:eastAsia="en-US"/>
        </w:rPr>
        <w:t>two</w:t>
      </w:r>
      <w:r w:rsidRPr="00193D96">
        <w:rPr>
          <w:rFonts w:ascii="Calibri" w:eastAsiaTheme="minorHAnsi" w:hAnsi="Calibri" w:cs="Arial"/>
          <w:lang w:val="en-US" w:eastAsia="en-US"/>
        </w:rPr>
        <w:t xml:space="preserve"> terms </w:t>
      </w:r>
      <w:r>
        <w:rPr>
          <w:rFonts w:ascii="Calibri" w:eastAsiaTheme="minorHAnsi" w:hAnsi="Calibri" w:cs="Arial"/>
          <w:lang w:val="en-US" w:eastAsia="en-US"/>
        </w:rPr>
        <w:t xml:space="preserve">below </w:t>
      </w:r>
      <w:r w:rsidRPr="00193D96">
        <w:rPr>
          <w:rFonts w:ascii="Calibri" w:eastAsiaTheme="minorHAnsi" w:hAnsi="Calibri" w:cs="Arial"/>
          <w:lang w:val="en-US" w:eastAsia="en-US"/>
        </w:rPr>
        <w:t>that best describe the bassline</w:t>
      </w:r>
      <w:r>
        <w:rPr>
          <w:rFonts w:ascii="Calibri" w:eastAsiaTheme="minorHAnsi" w:hAnsi="Calibri" w:cs="Arial"/>
          <w:lang w:val="en-US" w:eastAsia="en-US"/>
        </w:rPr>
        <w:t xml:space="preserve"> in this work</w:t>
      </w:r>
      <w:r w:rsidRPr="00193D96">
        <w:rPr>
          <w:rFonts w:ascii="Calibri" w:eastAsiaTheme="minorHAnsi" w:hAnsi="Calibri" w:cs="Arial"/>
          <w:lang w:val="en-US" w:eastAsia="en-US"/>
        </w:rPr>
        <w:t>.</w:t>
      </w:r>
      <w:r w:rsidR="00420A12">
        <w:rPr>
          <w:rFonts w:ascii="Calibri" w:eastAsiaTheme="minorHAnsi" w:hAnsi="Calibri" w:cs="Arial"/>
          <w:lang w:val="en-US" w:eastAsia="en-US"/>
        </w:rPr>
        <w:tab/>
      </w:r>
      <w:r w:rsidR="001B0B84" w:rsidRPr="001B0B84">
        <w:rPr>
          <w:rFonts w:ascii="Calibri" w:eastAsiaTheme="minorHAnsi" w:hAnsi="Calibri" w:cs="Arial"/>
          <w:lang w:val="en-US" w:eastAsia="en-US"/>
        </w:rPr>
        <w:t>(2 marks)</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937"/>
        <w:gridCol w:w="1123"/>
      </w:tblGrid>
      <w:tr w:rsidR="00055AFA" w:rsidRPr="001A0966" w14:paraId="3EE0707A" w14:textId="77777777" w:rsidTr="006D28E0">
        <w:tc>
          <w:tcPr>
            <w:tcW w:w="8204" w:type="dxa"/>
            <w:tcBorders>
              <w:right w:val="single" w:sz="4" w:space="0" w:color="FFFFFF" w:themeColor="background1"/>
            </w:tcBorders>
            <w:shd w:val="clear" w:color="auto" w:fill="BD9FCF"/>
          </w:tcPr>
          <w:p w14:paraId="1C777504" w14:textId="77777777" w:rsidR="00055AFA" w:rsidRPr="006D28E0" w:rsidRDefault="00055AFA" w:rsidP="00EA4364">
            <w:pPr>
              <w:spacing w:after="0" w:line="276" w:lineRule="auto"/>
              <w:jc w:val="center"/>
              <w:rPr>
                <w:rFonts w:cstheme="minorHAnsi"/>
                <w:sz w:val="20"/>
              </w:rPr>
            </w:pPr>
            <w:r w:rsidRPr="006D28E0">
              <w:rPr>
                <w:rFonts w:cstheme="minorHAnsi"/>
                <w:b/>
                <w:sz w:val="20"/>
              </w:rPr>
              <w:t>Description</w:t>
            </w:r>
          </w:p>
        </w:tc>
        <w:tc>
          <w:tcPr>
            <w:tcW w:w="1140" w:type="dxa"/>
            <w:tcBorders>
              <w:left w:val="single" w:sz="4" w:space="0" w:color="FFFFFF" w:themeColor="background1"/>
            </w:tcBorders>
            <w:shd w:val="clear" w:color="auto" w:fill="BD9FCF"/>
          </w:tcPr>
          <w:p w14:paraId="2DD0D0A1" w14:textId="77777777" w:rsidR="00055AFA" w:rsidRPr="006D28E0" w:rsidRDefault="00055AFA" w:rsidP="00EA4364">
            <w:pPr>
              <w:spacing w:after="0" w:line="276" w:lineRule="auto"/>
              <w:jc w:val="center"/>
              <w:rPr>
                <w:rFonts w:cstheme="minorHAnsi"/>
                <w:sz w:val="20"/>
              </w:rPr>
            </w:pPr>
            <w:r w:rsidRPr="006D28E0">
              <w:rPr>
                <w:rFonts w:cstheme="minorHAnsi"/>
                <w:b/>
                <w:sz w:val="20"/>
              </w:rPr>
              <w:t>Marks</w:t>
            </w:r>
          </w:p>
        </w:tc>
      </w:tr>
      <w:tr w:rsidR="00055AFA" w:rsidRPr="001A0966" w14:paraId="7E057948" w14:textId="77777777" w:rsidTr="006D28E0">
        <w:tc>
          <w:tcPr>
            <w:tcW w:w="8204" w:type="dxa"/>
            <w:shd w:val="clear" w:color="auto" w:fill="auto"/>
          </w:tcPr>
          <w:p w14:paraId="7D6D2CAC" w14:textId="0C2A7A87" w:rsidR="00055AFA" w:rsidRDefault="00055AFA" w:rsidP="00EA4364">
            <w:pPr>
              <w:spacing w:after="0" w:line="276" w:lineRule="auto"/>
              <w:rPr>
                <w:rFonts w:cstheme="minorHAnsi"/>
                <w:sz w:val="20"/>
              </w:rPr>
            </w:pPr>
            <w:r>
              <w:rPr>
                <w:rFonts w:cstheme="minorHAnsi"/>
                <w:sz w:val="20"/>
              </w:rPr>
              <w:t>Accept an</w:t>
            </w:r>
            <w:r w:rsidR="003B3DF1">
              <w:rPr>
                <w:rFonts w:cstheme="minorHAnsi"/>
                <w:sz w:val="20"/>
              </w:rPr>
              <w:t>y</w:t>
            </w:r>
            <w:r>
              <w:rPr>
                <w:rFonts w:cstheme="minorHAnsi"/>
                <w:sz w:val="20"/>
              </w:rPr>
              <w:t xml:space="preserve"> two of the following:</w:t>
            </w:r>
          </w:p>
          <w:p w14:paraId="50043068" w14:textId="4AB85B8D" w:rsidR="00055AFA" w:rsidRPr="00055AFA" w:rsidRDefault="00055AFA" w:rsidP="00B0613C">
            <w:pPr>
              <w:pStyle w:val="ListParagraph"/>
              <w:numPr>
                <w:ilvl w:val="0"/>
                <w:numId w:val="16"/>
              </w:numPr>
              <w:spacing w:after="0"/>
              <w:rPr>
                <w:rFonts w:cstheme="minorHAnsi"/>
                <w:sz w:val="20"/>
              </w:rPr>
            </w:pPr>
            <w:r w:rsidRPr="0067492E">
              <w:rPr>
                <w:rFonts w:cstheme="minorHAnsi"/>
                <w:sz w:val="20"/>
              </w:rPr>
              <w:t>s</w:t>
            </w:r>
            <w:r w:rsidRPr="00055AFA">
              <w:rPr>
                <w:rFonts w:cstheme="minorHAnsi"/>
                <w:sz w:val="20"/>
              </w:rPr>
              <w:t>yncopation</w:t>
            </w:r>
          </w:p>
          <w:p w14:paraId="4BC1D79A" w14:textId="2CDFB641" w:rsidR="00055AFA" w:rsidRPr="00055AFA" w:rsidRDefault="00055AFA" w:rsidP="00B0613C">
            <w:pPr>
              <w:pStyle w:val="ListParagraph"/>
              <w:numPr>
                <w:ilvl w:val="0"/>
                <w:numId w:val="16"/>
              </w:numPr>
              <w:spacing w:after="0"/>
              <w:rPr>
                <w:rFonts w:cstheme="minorHAnsi"/>
                <w:sz w:val="20"/>
              </w:rPr>
            </w:pPr>
            <w:r w:rsidRPr="0067492E">
              <w:rPr>
                <w:rFonts w:cstheme="minorHAnsi"/>
                <w:sz w:val="20"/>
              </w:rPr>
              <w:t>p</w:t>
            </w:r>
            <w:r w:rsidRPr="00055AFA">
              <w:rPr>
                <w:rFonts w:cstheme="minorHAnsi"/>
                <w:sz w:val="20"/>
              </w:rPr>
              <w:t>olymetric</w:t>
            </w:r>
          </w:p>
          <w:p w14:paraId="66791645" w14:textId="77BEC2FB" w:rsidR="00055AFA" w:rsidRPr="00055AFA" w:rsidRDefault="00055AFA" w:rsidP="00B0613C">
            <w:pPr>
              <w:pStyle w:val="ListParagraph"/>
              <w:numPr>
                <w:ilvl w:val="0"/>
                <w:numId w:val="16"/>
              </w:numPr>
              <w:spacing w:after="0"/>
              <w:rPr>
                <w:rFonts w:cstheme="minorHAnsi"/>
                <w:sz w:val="20"/>
              </w:rPr>
            </w:pPr>
            <w:r w:rsidRPr="0067492E">
              <w:rPr>
                <w:rFonts w:cstheme="minorHAnsi"/>
                <w:sz w:val="20"/>
              </w:rPr>
              <w:t>o</w:t>
            </w:r>
            <w:r w:rsidRPr="00055AFA">
              <w:rPr>
                <w:rFonts w:cstheme="minorHAnsi"/>
                <w:sz w:val="20"/>
              </w:rPr>
              <w:t>stinato</w:t>
            </w:r>
          </w:p>
          <w:p w14:paraId="4347D6CE" w14:textId="4E58416A" w:rsidR="00055AFA" w:rsidRPr="00055AFA" w:rsidRDefault="00055AFA" w:rsidP="00B0613C">
            <w:pPr>
              <w:pStyle w:val="ListParagraph"/>
              <w:numPr>
                <w:ilvl w:val="0"/>
                <w:numId w:val="16"/>
              </w:numPr>
              <w:spacing w:after="0"/>
              <w:rPr>
                <w:rFonts w:cstheme="minorHAnsi"/>
                <w:sz w:val="20"/>
              </w:rPr>
            </w:pPr>
            <w:r w:rsidRPr="00055AFA">
              <w:rPr>
                <w:rFonts w:cstheme="minorHAnsi"/>
                <w:sz w:val="20"/>
              </w:rPr>
              <w:t>3 over 4</w:t>
            </w:r>
          </w:p>
        </w:tc>
        <w:tc>
          <w:tcPr>
            <w:tcW w:w="1140" w:type="dxa"/>
            <w:shd w:val="clear" w:color="auto" w:fill="auto"/>
            <w:vAlign w:val="center"/>
          </w:tcPr>
          <w:p w14:paraId="3608788D" w14:textId="4D347353" w:rsidR="00055AFA" w:rsidRPr="001A0966" w:rsidRDefault="00055AFA" w:rsidP="00EA4364">
            <w:pPr>
              <w:spacing w:after="0" w:line="276" w:lineRule="auto"/>
              <w:jc w:val="center"/>
              <w:rPr>
                <w:rFonts w:cstheme="minorHAnsi"/>
                <w:sz w:val="20"/>
              </w:rPr>
            </w:pPr>
            <w:r w:rsidRPr="001A0966">
              <w:rPr>
                <w:rFonts w:cstheme="minorHAnsi"/>
                <w:sz w:val="20"/>
              </w:rPr>
              <w:t>1</w:t>
            </w:r>
            <w:r>
              <w:rPr>
                <w:rFonts w:cstheme="minorHAnsi"/>
                <w:sz w:val="20"/>
              </w:rPr>
              <w:t>–2</w:t>
            </w:r>
          </w:p>
        </w:tc>
      </w:tr>
      <w:tr w:rsidR="00055AFA" w:rsidRPr="001A0966" w14:paraId="2ED794E7" w14:textId="77777777" w:rsidTr="006D28E0">
        <w:tc>
          <w:tcPr>
            <w:tcW w:w="8204" w:type="dxa"/>
            <w:shd w:val="clear" w:color="auto" w:fill="auto"/>
            <w:vAlign w:val="bottom"/>
          </w:tcPr>
          <w:p w14:paraId="330ACAF9" w14:textId="77777777" w:rsidR="00055AFA" w:rsidRPr="001A0966" w:rsidRDefault="00055AFA" w:rsidP="00EA4364">
            <w:pPr>
              <w:spacing w:after="0" w:line="276" w:lineRule="auto"/>
              <w:jc w:val="right"/>
              <w:rPr>
                <w:rFonts w:cstheme="minorHAnsi"/>
                <w:b/>
                <w:sz w:val="20"/>
              </w:rPr>
            </w:pPr>
            <w:r w:rsidRPr="001A0966">
              <w:rPr>
                <w:rFonts w:cstheme="minorHAnsi"/>
                <w:b/>
                <w:sz w:val="20"/>
              </w:rPr>
              <w:t>Total</w:t>
            </w:r>
          </w:p>
        </w:tc>
        <w:tc>
          <w:tcPr>
            <w:tcW w:w="1140" w:type="dxa"/>
            <w:shd w:val="clear" w:color="auto" w:fill="auto"/>
          </w:tcPr>
          <w:p w14:paraId="40198A33" w14:textId="7FD6FE30" w:rsidR="00055AFA" w:rsidRPr="001A0966" w:rsidRDefault="00C83A8F" w:rsidP="00C83A8F">
            <w:pPr>
              <w:spacing w:after="0" w:line="276" w:lineRule="auto"/>
              <w:jc w:val="right"/>
              <w:rPr>
                <w:rFonts w:cstheme="minorHAnsi"/>
                <w:b/>
                <w:sz w:val="20"/>
              </w:rPr>
            </w:pPr>
            <w:r>
              <w:rPr>
                <w:rFonts w:cstheme="minorHAnsi"/>
                <w:b/>
                <w:sz w:val="20"/>
              </w:rPr>
              <w:t>/</w:t>
            </w:r>
            <w:r w:rsidR="00055AFA">
              <w:rPr>
                <w:rFonts w:cstheme="minorHAnsi"/>
                <w:b/>
                <w:sz w:val="20"/>
              </w:rPr>
              <w:t>2</w:t>
            </w:r>
          </w:p>
        </w:tc>
      </w:tr>
    </w:tbl>
    <w:p w14:paraId="13C8E575" w14:textId="77A58FD4" w:rsidR="00055AFA" w:rsidRPr="00055AFA" w:rsidRDefault="001B0B84" w:rsidP="00B0613C">
      <w:pPr>
        <w:pStyle w:val="ListParagraph"/>
        <w:numPr>
          <w:ilvl w:val="0"/>
          <w:numId w:val="12"/>
        </w:numPr>
        <w:tabs>
          <w:tab w:val="right" w:pos="9354"/>
        </w:tabs>
        <w:spacing w:before="120"/>
        <w:ind w:left="450" w:hanging="450"/>
        <w:rPr>
          <w:lang w:val="en-US"/>
        </w:rPr>
      </w:pPr>
      <w:r w:rsidRPr="00055AFA">
        <w:rPr>
          <w:rFonts w:ascii="Calibri" w:eastAsiaTheme="minorHAnsi" w:hAnsi="Calibri" w:cs="Arial"/>
          <w:lang w:val="en-US" w:eastAsia="en-US"/>
        </w:rPr>
        <w:t>Discuss the rhythmic interplay between the drums and voice during the trading section.</w:t>
      </w:r>
      <w:r w:rsidR="00055AFA" w:rsidRPr="00055AFA">
        <w:rPr>
          <w:rFonts w:ascii="Calibri" w:eastAsiaTheme="minorHAnsi" w:hAnsi="Calibri" w:cs="Arial"/>
          <w:lang w:val="en-US" w:eastAsia="en-US"/>
        </w:rPr>
        <w:tab/>
      </w:r>
      <w:r w:rsidRPr="00055AFA">
        <w:rPr>
          <w:rFonts w:cstheme="minorHAnsi"/>
          <w:lang w:val="en-US"/>
        </w:rPr>
        <w:t>(2 marks)</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935"/>
        <w:gridCol w:w="1125"/>
      </w:tblGrid>
      <w:tr w:rsidR="00055AFA" w:rsidRPr="001A0966" w14:paraId="632648DF" w14:textId="77777777" w:rsidTr="006D28E0">
        <w:tc>
          <w:tcPr>
            <w:tcW w:w="8204" w:type="dxa"/>
            <w:tcBorders>
              <w:right w:val="single" w:sz="4" w:space="0" w:color="FFFFFF" w:themeColor="background1"/>
            </w:tcBorders>
            <w:shd w:val="clear" w:color="auto" w:fill="BD9FCF"/>
          </w:tcPr>
          <w:p w14:paraId="2B9C2B6D" w14:textId="77777777" w:rsidR="00055AFA" w:rsidRPr="006D28E0" w:rsidRDefault="00055AFA" w:rsidP="00EA4364">
            <w:pPr>
              <w:spacing w:after="0" w:line="276" w:lineRule="auto"/>
              <w:jc w:val="center"/>
              <w:rPr>
                <w:rFonts w:cstheme="minorHAnsi"/>
                <w:sz w:val="20"/>
              </w:rPr>
            </w:pPr>
            <w:r w:rsidRPr="006D28E0">
              <w:rPr>
                <w:rFonts w:cstheme="minorHAnsi"/>
                <w:b/>
                <w:sz w:val="20"/>
              </w:rPr>
              <w:t>Description</w:t>
            </w:r>
          </w:p>
        </w:tc>
        <w:tc>
          <w:tcPr>
            <w:tcW w:w="1140" w:type="dxa"/>
            <w:tcBorders>
              <w:left w:val="single" w:sz="4" w:space="0" w:color="FFFFFF" w:themeColor="background1"/>
            </w:tcBorders>
            <w:shd w:val="clear" w:color="auto" w:fill="BD9FCF"/>
          </w:tcPr>
          <w:p w14:paraId="213AADB2" w14:textId="77777777" w:rsidR="00055AFA" w:rsidRPr="006D28E0" w:rsidRDefault="00055AFA" w:rsidP="00EA4364">
            <w:pPr>
              <w:spacing w:after="0" w:line="276" w:lineRule="auto"/>
              <w:jc w:val="center"/>
              <w:rPr>
                <w:rFonts w:cstheme="minorHAnsi"/>
                <w:sz w:val="20"/>
              </w:rPr>
            </w:pPr>
            <w:r w:rsidRPr="006D28E0">
              <w:rPr>
                <w:rFonts w:cstheme="minorHAnsi"/>
                <w:b/>
                <w:sz w:val="20"/>
              </w:rPr>
              <w:t>Marks</w:t>
            </w:r>
          </w:p>
        </w:tc>
      </w:tr>
      <w:tr w:rsidR="00055AFA" w:rsidRPr="001A0966" w14:paraId="1FD643E3" w14:textId="77777777" w:rsidTr="006D28E0">
        <w:tc>
          <w:tcPr>
            <w:tcW w:w="8204" w:type="dxa"/>
            <w:shd w:val="clear" w:color="auto" w:fill="auto"/>
          </w:tcPr>
          <w:p w14:paraId="4EC69097" w14:textId="3B4928DA" w:rsidR="00055AFA" w:rsidRPr="001A0966" w:rsidRDefault="00055AFA" w:rsidP="00EA4364">
            <w:pPr>
              <w:spacing w:after="0" w:line="276" w:lineRule="auto"/>
              <w:rPr>
                <w:rFonts w:cstheme="minorHAnsi"/>
                <w:sz w:val="20"/>
              </w:rPr>
            </w:pPr>
            <w:r w:rsidRPr="00055AFA">
              <w:rPr>
                <w:rFonts w:cstheme="minorHAnsi"/>
                <w:sz w:val="20"/>
              </w:rPr>
              <w:t xml:space="preserve">The </w:t>
            </w:r>
            <w:r>
              <w:rPr>
                <w:rFonts w:cstheme="minorHAnsi"/>
                <w:sz w:val="20"/>
              </w:rPr>
              <w:t>d</w:t>
            </w:r>
            <w:r w:rsidRPr="00055AFA">
              <w:rPr>
                <w:rFonts w:cstheme="minorHAnsi"/>
                <w:sz w:val="20"/>
              </w:rPr>
              <w:t xml:space="preserve">rums and </w:t>
            </w:r>
            <w:r>
              <w:rPr>
                <w:rFonts w:cstheme="minorHAnsi"/>
                <w:sz w:val="20"/>
              </w:rPr>
              <w:t>v</w:t>
            </w:r>
            <w:r w:rsidRPr="00055AFA">
              <w:rPr>
                <w:rFonts w:cstheme="minorHAnsi"/>
                <w:sz w:val="20"/>
              </w:rPr>
              <w:t>oice trade solo ideas</w:t>
            </w:r>
          </w:p>
        </w:tc>
        <w:tc>
          <w:tcPr>
            <w:tcW w:w="1140" w:type="dxa"/>
            <w:shd w:val="clear" w:color="auto" w:fill="auto"/>
          </w:tcPr>
          <w:p w14:paraId="32A5DB2E" w14:textId="77777777" w:rsidR="00055AFA" w:rsidRPr="001A0966" w:rsidRDefault="00055AFA" w:rsidP="00EA4364">
            <w:pPr>
              <w:spacing w:after="0" w:line="276" w:lineRule="auto"/>
              <w:jc w:val="center"/>
              <w:rPr>
                <w:rFonts w:cstheme="minorHAnsi"/>
                <w:sz w:val="20"/>
              </w:rPr>
            </w:pPr>
            <w:r w:rsidRPr="001A0966">
              <w:rPr>
                <w:rFonts w:cstheme="minorHAnsi"/>
                <w:sz w:val="20"/>
              </w:rPr>
              <w:t>1</w:t>
            </w:r>
          </w:p>
        </w:tc>
      </w:tr>
      <w:tr w:rsidR="00055AFA" w:rsidRPr="001A0966" w14:paraId="6C50397D" w14:textId="77777777" w:rsidTr="006D28E0">
        <w:tc>
          <w:tcPr>
            <w:tcW w:w="8204" w:type="dxa"/>
            <w:shd w:val="clear" w:color="auto" w:fill="auto"/>
          </w:tcPr>
          <w:p w14:paraId="2D3F1EB6" w14:textId="6CE7DC47" w:rsidR="00055AFA" w:rsidRPr="001A0966" w:rsidRDefault="00055AFA" w:rsidP="00EA4364">
            <w:pPr>
              <w:spacing w:after="0"/>
              <w:rPr>
                <w:rFonts w:cstheme="minorHAnsi"/>
                <w:sz w:val="20"/>
              </w:rPr>
            </w:pPr>
            <w:r w:rsidRPr="00055AFA">
              <w:rPr>
                <w:rFonts w:cstheme="minorHAnsi"/>
                <w:sz w:val="20"/>
              </w:rPr>
              <w:t xml:space="preserve">The length of the trades alternate </w:t>
            </w:r>
            <w:r>
              <w:rPr>
                <w:rFonts w:cstheme="minorHAnsi"/>
                <w:sz w:val="20"/>
              </w:rPr>
              <w:t>in length from</w:t>
            </w:r>
            <w:r w:rsidRPr="00055AFA">
              <w:rPr>
                <w:rFonts w:cstheme="minorHAnsi"/>
                <w:sz w:val="20"/>
              </w:rPr>
              <w:t xml:space="preserve"> </w:t>
            </w:r>
            <w:r>
              <w:rPr>
                <w:rFonts w:cstheme="minorHAnsi"/>
                <w:sz w:val="20"/>
              </w:rPr>
              <w:t>three</w:t>
            </w:r>
            <w:r w:rsidRPr="00055AFA">
              <w:rPr>
                <w:rFonts w:cstheme="minorHAnsi"/>
                <w:sz w:val="20"/>
              </w:rPr>
              <w:t xml:space="preserve"> minim</w:t>
            </w:r>
            <w:r>
              <w:rPr>
                <w:rFonts w:cstheme="minorHAnsi"/>
                <w:sz w:val="20"/>
              </w:rPr>
              <w:t>s to four</w:t>
            </w:r>
            <w:r w:rsidRPr="00055AFA">
              <w:rPr>
                <w:rFonts w:cstheme="minorHAnsi"/>
                <w:sz w:val="20"/>
              </w:rPr>
              <w:t xml:space="preserve"> minim</w:t>
            </w:r>
            <w:r>
              <w:rPr>
                <w:rFonts w:cstheme="minorHAnsi"/>
                <w:sz w:val="20"/>
              </w:rPr>
              <w:t>s</w:t>
            </w:r>
          </w:p>
        </w:tc>
        <w:tc>
          <w:tcPr>
            <w:tcW w:w="1140" w:type="dxa"/>
            <w:shd w:val="clear" w:color="auto" w:fill="auto"/>
          </w:tcPr>
          <w:p w14:paraId="6989F386" w14:textId="15FA8A01" w:rsidR="00055AFA" w:rsidRPr="001A0966" w:rsidRDefault="00055AFA" w:rsidP="00EA4364">
            <w:pPr>
              <w:spacing w:after="0"/>
              <w:jc w:val="center"/>
              <w:rPr>
                <w:rFonts w:cstheme="minorHAnsi"/>
                <w:sz w:val="20"/>
              </w:rPr>
            </w:pPr>
            <w:r>
              <w:rPr>
                <w:rFonts w:cstheme="minorHAnsi"/>
                <w:sz w:val="20"/>
              </w:rPr>
              <w:t>1</w:t>
            </w:r>
          </w:p>
        </w:tc>
      </w:tr>
      <w:tr w:rsidR="00055AFA" w:rsidRPr="001A0966" w14:paraId="3FB57D33" w14:textId="77777777" w:rsidTr="006D28E0">
        <w:tc>
          <w:tcPr>
            <w:tcW w:w="8204" w:type="dxa"/>
            <w:shd w:val="clear" w:color="auto" w:fill="auto"/>
            <w:vAlign w:val="bottom"/>
          </w:tcPr>
          <w:p w14:paraId="79F71C93" w14:textId="77777777" w:rsidR="00055AFA" w:rsidRPr="001A0966" w:rsidRDefault="00055AFA" w:rsidP="00EA4364">
            <w:pPr>
              <w:spacing w:after="0" w:line="276" w:lineRule="auto"/>
              <w:jc w:val="right"/>
              <w:rPr>
                <w:rFonts w:cstheme="minorHAnsi"/>
                <w:b/>
                <w:sz w:val="20"/>
              </w:rPr>
            </w:pPr>
            <w:r w:rsidRPr="001A0966">
              <w:rPr>
                <w:rFonts w:cstheme="minorHAnsi"/>
                <w:b/>
                <w:sz w:val="20"/>
              </w:rPr>
              <w:t>Total</w:t>
            </w:r>
          </w:p>
        </w:tc>
        <w:tc>
          <w:tcPr>
            <w:tcW w:w="1140" w:type="dxa"/>
            <w:shd w:val="clear" w:color="auto" w:fill="auto"/>
          </w:tcPr>
          <w:p w14:paraId="18102DB0" w14:textId="75E282F3" w:rsidR="00055AFA" w:rsidRPr="001A0966" w:rsidRDefault="00C83A8F" w:rsidP="00C83A8F">
            <w:pPr>
              <w:spacing w:after="0" w:line="276" w:lineRule="auto"/>
              <w:jc w:val="right"/>
              <w:rPr>
                <w:rFonts w:cstheme="minorHAnsi"/>
                <w:b/>
                <w:sz w:val="20"/>
              </w:rPr>
            </w:pPr>
            <w:r>
              <w:rPr>
                <w:rFonts w:cstheme="minorHAnsi"/>
                <w:b/>
                <w:sz w:val="20"/>
              </w:rPr>
              <w:t>/</w:t>
            </w:r>
            <w:r w:rsidR="00055AFA">
              <w:rPr>
                <w:rFonts w:cstheme="minorHAnsi"/>
                <w:b/>
                <w:sz w:val="20"/>
              </w:rPr>
              <w:t>2</w:t>
            </w:r>
          </w:p>
        </w:tc>
      </w:tr>
    </w:tbl>
    <w:p w14:paraId="05E90414" w14:textId="3BDDB941" w:rsidR="001B0B84" w:rsidRPr="001B0B84" w:rsidRDefault="001B0B84" w:rsidP="00B0613C">
      <w:pPr>
        <w:pStyle w:val="ListParagraph"/>
        <w:numPr>
          <w:ilvl w:val="0"/>
          <w:numId w:val="12"/>
        </w:numPr>
        <w:tabs>
          <w:tab w:val="right" w:pos="9354"/>
        </w:tabs>
        <w:spacing w:before="120"/>
        <w:ind w:left="446" w:hanging="446"/>
        <w:rPr>
          <w:rFonts w:ascii="Calibri" w:eastAsiaTheme="minorHAnsi" w:hAnsi="Calibri" w:cs="Arial"/>
          <w:lang w:val="en-US" w:eastAsia="en-US"/>
        </w:rPr>
      </w:pPr>
      <w:r w:rsidRPr="001B0B84">
        <w:rPr>
          <w:rFonts w:ascii="Calibri" w:eastAsiaTheme="minorHAnsi" w:hAnsi="Calibri" w:cs="Arial"/>
          <w:lang w:val="en-US" w:eastAsia="en-US"/>
        </w:rPr>
        <w:t xml:space="preserve">During </w:t>
      </w:r>
      <w:r w:rsidR="004D113B">
        <w:rPr>
          <w:rFonts w:ascii="Calibri" w:eastAsiaTheme="minorHAnsi" w:hAnsi="Calibri" w:cs="Arial"/>
          <w:lang w:val="en-US" w:eastAsia="en-US"/>
        </w:rPr>
        <w:t>the</w:t>
      </w:r>
      <w:r w:rsidRPr="001B0B84">
        <w:rPr>
          <w:rFonts w:ascii="Calibri" w:eastAsiaTheme="minorHAnsi" w:hAnsi="Calibri" w:cs="Arial"/>
          <w:lang w:val="en-US" w:eastAsia="en-US"/>
        </w:rPr>
        <w:t xml:space="preserve"> performance</w:t>
      </w:r>
      <w:r w:rsidR="004D113B">
        <w:rPr>
          <w:rFonts w:ascii="Calibri" w:eastAsiaTheme="minorHAnsi" w:hAnsi="Calibri" w:cs="Arial"/>
          <w:lang w:val="en-US" w:eastAsia="en-US"/>
        </w:rPr>
        <w:t xml:space="preserve"> of this work</w:t>
      </w:r>
      <w:r w:rsidRPr="001B0B84">
        <w:rPr>
          <w:rFonts w:ascii="Calibri" w:eastAsiaTheme="minorHAnsi" w:hAnsi="Calibri" w:cs="Arial"/>
          <w:lang w:val="en-US" w:eastAsia="en-US"/>
        </w:rPr>
        <w:t>, the singer uses hand gestures that relate to the performance. Give the term used to describe these gestures and explain their purpose.</w:t>
      </w:r>
      <w:r w:rsidR="000166A4">
        <w:rPr>
          <w:rFonts w:ascii="Calibri" w:eastAsiaTheme="minorHAnsi" w:hAnsi="Calibri" w:cs="Arial"/>
          <w:lang w:val="en-US" w:eastAsia="en-US"/>
        </w:rPr>
        <w:tab/>
      </w:r>
      <w:r w:rsidRPr="001B0B84">
        <w:rPr>
          <w:rFonts w:ascii="Calibri" w:eastAsiaTheme="minorHAnsi" w:hAnsi="Calibri" w:cs="Arial"/>
          <w:lang w:val="en-US" w:eastAsia="en-US"/>
        </w:rPr>
        <w:t>(2 marks)</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936"/>
        <w:gridCol w:w="1124"/>
      </w:tblGrid>
      <w:tr w:rsidR="00055AFA" w:rsidRPr="001A0966" w14:paraId="5A2249D4" w14:textId="77777777" w:rsidTr="006D28E0">
        <w:tc>
          <w:tcPr>
            <w:tcW w:w="8204" w:type="dxa"/>
            <w:tcBorders>
              <w:right w:val="single" w:sz="4" w:space="0" w:color="FFFFFF" w:themeColor="background1"/>
            </w:tcBorders>
            <w:shd w:val="clear" w:color="auto" w:fill="BD9FCF"/>
          </w:tcPr>
          <w:p w14:paraId="28C53796" w14:textId="77777777" w:rsidR="00055AFA" w:rsidRPr="006D28E0" w:rsidRDefault="00055AFA" w:rsidP="003E1949">
            <w:pPr>
              <w:spacing w:after="0" w:line="276" w:lineRule="auto"/>
              <w:jc w:val="center"/>
              <w:rPr>
                <w:rFonts w:cstheme="minorHAnsi"/>
                <w:sz w:val="20"/>
              </w:rPr>
            </w:pPr>
            <w:r w:rsidRPr="006D28E0">
              <w:rPr>
                <w:rFonts w:cstheme="minorHAnsi"/>
                <w:b/>
                <w:sz w:val="20"/>
              </w:rPr>
              <w:t>Description</w:t>
            </w:r>
          </w:p>
        </w:tc>
        <w:tc>
          <w:tcPr>
            <w:tcW w:w="1140" w:type="dxa"/>
            <w:tcBorders>
              <w:left w:val="single" w:sz="4" w:space="0" w:color="FFFFFF" w:themeColor="background1"/>
            </w:tcBorders>
            <w:shd w:val="clear" w:color="auto" w:fill="BD9FCF"/>
          </w:tcPr>
          <w:p w14:paraId="30F24A89" w14:textId="77777777" w:rsidR="00055AFA" w:rsidRPr="006D28E0" w:rsidRDefault="00055AFA" w:rsidP="003E1949">
            <w:pPr>
              <w:spacing w:after="0" w:line="276" w:lineRule="auto"/>
              <w:jc w:val="center"/>
              <w:rPr>
                <w:rFonts w:cstheme="minorHAnsi"/>
                <w:sz w:val="20"/>
              </w:rPr>
            </w:pPr>
            <w:r w:rsidRPr="006D28E0">
              <w:rPr>
                <w:rFonts w:cstheme="minorHAnsi"/>
                <w:b/>
                <w:sz w:val="20"/>
              </w:rPr>
              <w:t>Marks</w:t>
            </w:r>
          </w:p>
        </w:tc>
      </w:tr>
      <w:tr w:rsidR="00055AFA" w:rsidRPr="001A0966" w14:paraId="78FC6E79" w14:textId="77777777" w:rsidTr="006D28E0">
        <w:tc>
          <w:tcPr>
            <w:tcW w:w="8204" w:type="dxa"/>
            <w:shd w:val="clear" w:color="auto" w:fill="auto"/>
          </w:tcPr>
          <w:p w14:paraId="70771E9B" w14:textId="202A5F7C" w:rsidR="00055AFA" w:rsidRPr="001A0966" w:rsidRDefault="00055AFA" w:rsidP="003E1949">
            <w:pPr>
              <w:spacing w:after="0" w:line="276" w:lineRule="auto"/>
              <w:rPr>
                <w:rFonts w:cstheme="minorHAnsi"/>
                <w:sz w:val="20"/>
              </w:rPr>
            </w:pPr>
            <w:r>
              <w:rPr>
                <w:rFonts w:cstheme="minorHAnsi"/>
                <w:sz w:val="20"/>
              </w:rPr>
              <w:t>Term: tala</w:t>
            </w:r>
          </w:p>
        </w:tc>
        <w:tc>
          <w:tcPr>
            <w:tcW w:w="1140" w:type="dxa"/>
            <w:shd w:val="clear" w:color="auto" w:fill="auto"/>
          </w:tcPr>
          <w:p w14:paraId="24DE2349" w14:textId="77777777" w:rsidR="00055AFA" w:rsidRPr="001A0966" w:rsidRDefault="00055AFA" w:rsidP="003E1949">
            <w:pPr>
              <w:spacing w:after="0" w:line="276" w:lineRule="auto"/>
              <w:jc w:val="center"/>
              <w:rPr>
                <w:rFonts w:cstheme="minorHAnsi"/>
                <w:sz w:val="20"/>
              </w:rPr>
            </w:pPr>
            <w:r w:rsidRPr="001A0966">
              <w:rPr>
                <w:rFonts w:cstheme="minorHAnsi"/>
                <w:sz w:val="20"/>
              </w:rPr>
              <w:t>1</w:t>
            </w:r>
          </w:p>
        </w:tc>
      </w:tr>
      <w:tr w:rsidR="00055AFA" w:rsidRPr="001A0966" w14:paraId="5D006272" w14:textId="77777777" w:rsidTr="006D28E0">
        <w:tc>
          <w:tcPr>
            <w:tcW w:w="8204" w:type="dxa"/>
            <w:shd w:val="clear" w:color="auto" w:fill="auto"/>
          </w:tcPr>
          <w:p w14:paraId="40B4D0CA" w14:textId="41A518E9" w:rsidR="00055AFA" w:rsidRPr="001A0966" w:rsidRDefault="00055AFA" w:rsidP="003E1949">
            <w:pPr>
              <w:spacing w:after="0"/>
              <w:rPr>
                <w:rFonts w:cstheme="minorHAnsi"/>
                <w:sz w:val="20"/>
              </w:rPr>
            </w:pPr>
            <w:r>
              <w:rPr>
                <w:rFonts w:cstheme="minorHAnsi"/>
                <w:sz w:val="20"/>
              </w:rPr>
              <w:t>Definition:</w:t>
            </w:r>
            <w:r w:rsidRPr="00055AFA">
              <w:rPr>
                <w:rFonts w:cstheme="minorHAnsi"/>
                <w:sz w:val="20"/>
              </w:rPr>
              <w:t xml:space="preserve"> provide an individual gesture for each beat of an </w:t>
            </w:r>
            <w:r>
              <w:rPr>
                <w:rFonts w:cstheme="minorHAnsi"/>
                <w:sz w:val="20"/>
              </w:rPr>
              <w:t>eight-</w:t>
            </w:r>
            <w:r w:rsidRPr="00055AFA">
              <w:rPr>
                <w:rFonts w:cstheme="minorHAnsi"/>
                <w:sz w:val="20"/>
              </w:rPr>
              <w:t xml:space="preserve">beat count. These gestures help the performer to </w:t>
            </w:r>
            <w:r>
              <w:rPr>
                <w:rFonts w:cstheme="minorHAnsi"/>
                <w:sz w:val="20"/>
              </w:rPr>
              <w:t>keep their place during</w:t>
            </w:r>
            <w:r w:rsidRPr="00055AFA">
              <w:rPr>
                <w:rFonts w:cstheme="minorHAnsi"/>
                <w:sz w:val="20"/>
              </w:rPr>
              <w:t xml:space="preserve"> the performance of intricate rhythms</w:t>
            </w:r>
          </w:p>
        </w:tc>
        <w:tc>
          <w:tcPr>
            <w:tcW w:w="1140" w:type="dxa"/>
            <w:shd w:val="clear" w:color="auto" w:fill="auto"/>
            <w:vAlign w:val="center"/>
          </w:tcPr>
          <w:p w14:paraId="73BAB6B6" w14:textId="11A40C49" w:rsidR="00055AFA" w:rsidRPr="001A0966" w:rsidRDefault="00CE2A4D" w:rsidP="003E1949">
            <w:pPr>
              <w:spacing w:after="0"/>
              <w:jc w:val="center"/>
              <w:rPr>
                <w:rFonts w:cstheme="minorHAnsi"/>
                <w:sz w:val="20"/>
              </w:rPr>
            </w:pPr>
            <w:r>
              <w:rPr>
                <w:rFonts w:cstheme="minorHAnsi"/>
                <w:sz w:val="20"/>
              </w:rPr>
              <w:t>1</w:t>
            </w:r>
          </w:p>
        </w:tc>
      </w:tr>
      <w:tr w:rsidR="00055AFA" w:rsidRPr="001A0966" w14:paraId="27E66F0B" w14:textId="77777777" w:rsidTr="006D28E0">
        <w:tc>
          <w:tcPr>
            <w:tcW w:w="8204" w:type="dxa"/>
            <w:shd w:val="clear" w:color="auto" w:fill="auto"/>
            <w:vAlign w:val="bottom"/>
          </w:tcPr>
          <w:p w14:paraId="072718B0" w14:textId="77777777" w:rsidR="00055AFA" w:rsidRPr="001A0966" w:rsidRDefault="00055AFA" w:rsidP="003E1949">
            <w:pPr>
              <w:spacing w:after="0" w:line="276" w:lineRule="auto"/>
              <w:jc w:val="right"/>
              <w:rPr>
                <w:rFonts w:cstheme="minorHAnsi"/>
                <w:b/>
                <w:sz w:val="20"/>
              </w:rPr>
            </w:pPr>
            <w:r w:rsidRPr="001A0966">
              <w:rPr>
                <w:rFonts w:cstheme="minorHAnsi"/>
                <w:b/>
                <w:sz w:val="20"/>
              </w:rPr>
              <w:t>Total</w:t>
            </w:r>
          </w:p>
        </w:tc>
        <w:tc>
          <w:tcPr>
            <w:tcW w:w="1140" w:type="dxa"/>
            <w:shd w:val="clear" w:color="auto" w:fill="auto"/>
          </w:tcPr>
          <w:p w14:paraId="01EACDD1" w14:textId="0DC6ACE0" w:rsidR="00055AFA" w:rsidRPr="001A0966" w:rsidRDefault="00C83A8F" w:rsidP="00C83A8F">
            <w:pPr>
              <w:spacing w:after="0" w:line="276" w:lineRule="auto"/>
              <w:jc w:val="right"/>
              <w:rPr>
                <w:rFonts w:cstheme="minorHAnsi"/>
                <w:b/>
                <w:sz w:val="20"/>
              </w:rPr>
            </w:pPr>
            <w:r>
              <w:rPr>
                <w:rFonts w:cstheme="minorHAnsi"/>
                <w:b/>
                <w:sz w:val="20"/>
              </w:rPr>
              <w:t>/</w:t>
            </w:r>
            <w:r w:rsidR="00CE2A4D">
              <w:rPr>
                <w:rFonts w:cstheme="minorHAnsi"/>
                <w:b/>
                <w:sz w:val="20"/>
              </w:rPr>
              <w:t>2</w:t>
            </w:r>
          </w:p>
        </w:tc>
      </w:tr>
    </w:tbl>
    <w:p w14:paraId="162C0466" w14:textId="4AE2E286" w:rsidR="001B0B84" w:rsidRDefault="00056A02" w:rsidP="00B0613C">
      <w:pPr>
        <w:pStyle w:val="ListParagraph"/>
        <w:numPr>
          <w:ilvl w:val="0"/>
          <w:numId w:val="12"/>
        </w:numPr>
        <w:tabs>
          <w:tab w:val="right" w:pos="9354"/>
        </w:tabs>
        <w:spacing w:before="120"/>
        <w:ind w:left="446" w:hanging="446"/>
        <w:rPr>
          <w:rFonts w:ascii="Calibri" w:eastAsiaTheme="minorHAnsi" w:hAnsi="Calibri" w:cs="Arial"/>
          <w:lang w:val="en-US" w:eastAsia="en-US"/>
        </w:rPr>
      </w:pPr>
      <w:r w:rsidRPr="00193D96">
        <w:rPr>
          <w:rFonts w:ascii="Calibri" w:eastAsiaTheme="minorHAnsi" w:hAnsi="Calibri" w:cs="Arial"/>
          <w:lang w:val="en-US" w:eastAsia="en-US"/>
        </w:rPr>
        <w:t xml:space="preserve">The </w:t>
      </w:r>
      <w:r>
        <w:rPr>
          <w:rFonts w:ascii="Calibri" w:eastAsiaTheme="minorHAnsi" w:hAnsi="Calibri" w:cs="Arial"/>
          <w:lang w:val="en-US" w:eastAsia="en-US"/>
        </w:rPr>
        <w:t>g</w:t>
      </w:r>
      <w:r w:rsidRPr="00193D96">
        <w:rPr>
          <w:rFonts w:ascii="Calibri" w:eastAsiaTheme="minorHAnsi" w:hAnsi="Calibri" w:cs="Arial"/>
          <w:lang w:val="en-US" w:eastAsia="en-US"/>
        </w:rPr>
        <w:t xml:space="preserve">uitar </w:t>
      </w:r>
      <w:r>
        <w:rPr>
          <w:rFonts w:ascii="Calibri" w:eastAsiaTheme="minorHAnsi" w:hAnsi="Calibri" w:cs="Arial"/>
          <w:lang w:val="en-US" w:eastAsia="en-US"/>
        </w:rPr>
        <w:t>s</w:t>
      </w:r>
      <w:r w:rsidRPr="00193D96">
        <w:rPr>
          <w:rFonts w:ascii="Calibri" w:eastAsiaTheme="minorHAnsi" w:hAnsi="Calibri" w:cs="Arial"/>
          <w:lang w:val="en-US" w:eastAsia="en-US"/>
        </w:rPr>
        <w:t xml:space="preserve">olo is marked by the chord symbol A7#11. </w:t>
      </w:r>
      <w:r>
        <w:rPr>
          <w:rFonts w:ascii="Calibri" w:eastAsiaTheme="minorHAnsi" w:hAnsi="Calibri" w:cs="Arial"/>
          <w:lang w:val="en-US" w:eastAsia="en-US"/>
        </w:rPr>
        <w:t xml:space="preserve">Circle the scale/mode below that would best </w:t>
      </w:r>
      <w:r w:rsidRPr="00193D96">
        <w:rPr>
          <w:rFonts w:ascii="Calibri" w:eastAsiaTheme="minorHAnsi" w:hAnsi="Calibri" w:cs="Arial"/>
          <w:lang w:val="en-US" w:eastAsia="en-US"/>
        </w:rPr>
        <w:t>fit this chord</w:t>
      </w:r>
      <w:r>
        <w:rPr>
          <w:rFonts w:ascii="Calibri" w:eastAsiaTheme="minorHAnsi" w:hAnsi="Calibri" w:cs="Arial"/>
          <w:lang w:val="en-US" w:eastAsia="en-US"/>
        </w:rPr>
        <w:t>.</w:t>
      </w:r>
      <w:r>
        <w:rPr>
          <w:rFonts w:ascii="Calibri" w:eastAsiaTheme="minorHAnsi" w:hAnsi="Calibri" w:cs="Arial"/>
          <w:lang w:val="en-US" w:eastAsia="en-US"/>
        </w:rPr>
        <w:tab/>
      </w:r>
      <w:r w:rsidR="001B0B84" w:rsidRPr="001B0B84">
        <w:rPr>
          <w:rFonts w:ascii="Calibri" w:eastAsiaTheme="minorHAnsi" w:hAnsi="Calibri" w:cs="Arial"/>
          <w:lang w:val="en-US" w:eastAsia="en-US"/>
        </w:rPr>
        <w:t>(1 mark)</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935"/>
        <w:gridCol w:w="1125"/>
      </w:tblGrid>
      <w:tr w:rsidR="00CE2A4D" w:rsidRPr="001A0966" w14:paraId="1F63B342" w14:textId="77777777" w:rsidTr="006D28E0">
        <w:trPr>
          <w:trHeight w:val="20"/>
        </w:trPr>
        <w:tc>
          <w:tcPr>
            <w:tcW w:w="8204" w:type="dxa"/>
            <w:tcBorders>
              <w:right w:val="single" w:sz="4" w:space="0" w:color="FFFFFF" w:themeColor="background1"/>
            </w:tcBorders>
            <w:shd w:val="clear" w:color="auto" w:fill="BD9FCF"/>
          </w:tcPr>
          <w:p w14:paraId="7480C37A" w14:textId="77777777" w:rsidR="00CE2A4D" w:rsidRPr="006D28E0" w:rsidRDefault="00CE2A4D" w:rsidP="003E1949">
            <w:pPr>
              <w:spacing w:after="0" w:line="276" w:lineRule="auto"/>
              <w:jc w:val="center"/>
              <w:rPr>
                <w:rFonts w:cstheme="minorHAnsi"/>
                <w:sz w:val="20"/>
              </w:rPr>
            </w:pPr>
            <w:r w:rsidRPr="006D28E0">
              <w:rPr>
                <w:rFonts w:cstheme="minorHAnsi"/>
                <w:b/>
                <w:sz w:val="20"/>
              </w:rPr>
              <w:t>Description</w:t>
            </w:r>
          </w:p>
        </w:tc>
        <w:tc>
          <w:tcPr>
            <w:tcW w:w="1140" w:type="dxa"/>
            <w:tcBorders>
              <w:left w:val="single" w:sz="4" w:space="0" w:color="FFFFFF" w:themeColor="background1"/>
            </w:tcBorders>
            <w:shd w:val="clear" w:color="auto" w:fill="BD9FCF"/>
          </w:tcPr>
          <w:p w14:paraId="0AD819D5" w14:textId="77777777" w:rsidR="00CE2A4D" w:rsidRPr="006D28E0" w:rsidRDefault="00CE2A4D" w:rsidP="003E1949">
            <w:pPr>
              <w:spacing w:after="100" w:afterAutospacing="1" w:line="276" w:lineRule="auto"/>
              <w:jc w:val="center"/>
              <w:rPr>
                <w:rFonts w:cstheme="minorHAnsi"/>
                <w:sz w:val="20"/>
              </w:rPr>
            </w:pPr>
            <w:r w:rsidRPr="006D28E0">
              <w:rPr>
                <w:rFonts w:cstheme="minorHAnsi"/>
                <w:b/>
                <w:sz w:val="20"/>
              </w:rPr>
              <w:t>Marks</w:t>
            </w:r>
          </w:p>
        </w:tc>
      </w:tr>
      <w:tr w:rsidR="00CE2A4D" w:rsidRPr="001A0966" w14:paraId="3EC15541" w14:textId="77777777" w:rsidTr="006D28E0">
        <w:trPr>
          <w:trHeight w:val="20"/>
        </w:trPr>
        <w:tc>
          <w:tcPr>
            <w:tcW w:w="8204" w:type="dxa"/>
            <w:shd w:val="clear" w:color="auto" w:fill="auto"/>
          </w:tcPr>
          <w:p w14:paraId="4EE0AB44" w14:textId="6F0F95A3" w:rsidR="00CE2A4D" w:rsidRPr="001A0966" w:rsidRDefault="003E1949" w:rsidP="00BC0D73">
            <w:pPr>
              <w:rPr>
                <w:rFonts w:cstheme="minorHAnsi"/>
                <w:sz w:val="20"/>
              </w:rPr>
            </w:pPr>
            <w:r>
              <w:rPr>
                <w:rFonts w:cstheme="minorHAnsi"/>
                <w:sz w:val="20"/>
              </w:rPr>
              <w:t>Lydian dominant (1, 2, 3, #4, 5, 6</w:t>
            </w:r>
            <w:r w:rsidR="00F90AD2">
              <w:rPr>
                <w:rFonts w:cstheme="minorHAnsi"/>
                <w:sz w:val="20"/>
              </w:rPr>
              <w:t>,</w:t>
            </w:r>
            <w:r>
              <w:rPr>
                <w:rFonts w:cstheme="minorHAnsi"/>
                <w:sz w:val="20"/>
              </w:rPr>
              <w:t xml:space="preserve"> </w:t>
            </w:r>
            <w:r w:rsidRPr="00CE2A4D">
              <w:rPr>
                <w:rFonts w:ascii="MusiSync" w:hAnsi="MusiSync" w:cstheme="minorHAnsi"/>
                <w:sz w:val="36"/>
                <w:szCs w:val="40"/>
              </w:rPr>
              <w:t>b</w:t>
            </w:r>
            <w:r>
              <w:rPr>
                <w:rFonts w:cstheme="minorHAnsi"/>
                <w:sz w:val="20"/>
              </w:rPr>
              <w:t>7</w:t>
            </w:r>
            <w:r w:rsidR="00F90AD2">
              <w:rPr>
                <w:rFonts w:cstheme="minorHAnsi"/>
                <w:sz w:val="20"/>
              </w:rPr>
              <w:t>, 1</w:t>
            </w:r>
            <w:r>
              <w:rPr>
                <w:rFonts w:cstheme="minorHAnsi"/>
                <w:sz w:val="20"/>
              </w:rPr>
              <w:t>)</w:t>
            </w:r>
          </w:p>
        </w:tc>
        <w:tc>
          <w:tcPr>
            <w:tcW w:w="1140" w:type="dxa"/>
            <w:shd w:val="clear" w:color="auto" w:fill="auto"/>
            <w:vAlign w:val="center"/>
          </w:tcPr>
          <w:p w14:paraId="1C1723B3" w14:textId="77777777" w:rsidR="00CE2A4D" w:rsidRPr="001A0966" w:rsidRDefault="00CE2A4D" w:rsidP="003E1949">
            <w:pPr>
              <w:spacing w:after="100" w:afterAutospacing="1" w:line="276" w:lineRule="auto"/>
              <w:jc w:val="center"/>
              <w:rPr>
                <w:rFonts w:cstheme="minorHAnsi"/>
                <w:sz w:val="20"/>
              </w:rPr>
            </w:pPr>
            <w:r w:rsidRPr="001A0966">
              <w:rPr>
                <w:rFonts w:cstheme="minorHAnsi"/>
                <w:sz w:val="20"/>
              </w:rPr>
              <w:t>1</w:t>
            </w:r>
          </w:p>
        </w:tc>
      </w:tr>
      <w:tr w:rsidR="00CE2A4D" w:rsidRPr="001A0966" w14:paraId="5AD28765" w14:textId="77777777" w:rsidTr="006D28E0">
        <w:tc>
          <w:tcPr>
            <w:tcW w:w="8204" w:type="dxa"/>
            <w:shd w:val="clear" w:color="auto" w:fill="auto"/>
            <w:vAlign w:val="bottom"/>
          </w:tcPr>
          <w:p w14:paraId="19F0868B" w14:textId="77777777" w:rsidR="00CE2A4D" w:rsidRPr="001A0966" w:rsidRDefault="00CE2A4D" w:rsidP="003E1949">
            <w:pPr>
              <w:spacing w:after="0" w:line="276" w:lineRule="auto"/>
              <w:jc w:val="right"/>
              <w:rPr>
                <w:rFonts w:cstheme="minorHAnsi"/>
                <w:b/>
                <w:sz w:val="20"/>
              </w:rPr>
            </w:pPr>
            <w:r w:rsidRPr="001A0966">
              <w:rPr>
                <w:rFonts w:cstheme="minorHAnsi"/>
                <w:b/>
                <w:sz w:val="20"/>
              </w:rPr>
              <w:t>Total</w:t>
            </w:r>
          </w:p>
        </w:tc>
        <w:tc>
          <w:tcPr>
            <w:tcW w:w="1140" w:type="dxa"/>
            <w:shd w:val="clear" w:color="auto" w:fill="auto"/>
          </w:tcPr>
          <w:p w14:paraId="3B663380" w14:textId="19E2C5F3" w:rsidR="00CE2A4D" w:rsidRPr="001A0966" w:rsidRDefault="00C83A8F" w:rsidP="00C83A8F">
            <w:pPr>
              <w:spacing w:after="100" w:afterAutospacing="1" w:line="276" w:lineRule="auto"/>
              <w:jc w:val="right"/>
              <w:rPr>
                <w:rFonts w:cstheme="minorHAnsi"/>
                <w:b/>
                <w:sz w:val="20"/>
              </w:rPr>
            </w:pPr>
            <w:r>
              <w:rPr>
                <w:rFonts w:cstheme="minorHAnsi"/>
                <w:b/>
                <w:sz w:val="20"/>
              </w:rPr>
              <w:t>/</w:t>
            </w:r>
            <w:r w:rsidR="00CE2A4D" w:rsidRPr="001A0966">
              <w:rPr>
                <w:rFonts w:cstheme="minorHAnsi"/>
                <w:b/>
                <w:sz w:val="20"/>
              </w:rPr>
              <w:t>1</w:t>
            </w:r>
          </w:p>
        </w:tc>
      </w:tr>
    </w:tbl>
    <w:p w14:paraId="6A043462" w14:textId="77777777" w:rsidR="00F96EDB" w:rsidRDefault="00F96EDB">
      <w:pPr>
        <w:rPr>
          <w:lang w:val="en-US"/>
        </w:rPr>
      </w:pPr>
      <w:r>
        <w:rPr>
          <w:lang w:val="en-US"/>
        </w:rPr>
        <w:br w:type="page"/>
      </w:r>
    </w:p>
    <w:p w14:paraId="16374BF8" w14:textId="2858CCF2" w:rsidR="001B0B84" w:rsidRDefault="001B0B84" w:rsidP="001B0B84">
      <w:pPr>
        <w:rPr>
          <w:lang w:val="en-US"/>
        </w:rPr>
      </w:pPr>
      <w:r>
        <w:rPr>
          <w:lang w:val="en-US"/>
        </w:rPr>
        <w:lastRenderedPageBreak/>
        <w:t xml:space="preserve">The following questions relate to the designated works </w:t>
      </w:r>
      <w:r w:rsidRPr="00193D96">
        <w:rPr>
          <w:i/>
          <w:iCs/>
          <w:lang w:val="en-US"/>
        </w:rPr>
        <w:t>Bohemian Rhapsody</w:t>
      </w:r>
      <w:r>
        <w:rPr>
          <w:lang w:val="en-US"/>
        </w:rPr>
        <w:t xml:space="preserve"> and </w:t>
      </w:r>
      <w:r w:rsidRPr="00193D96">
        <w:rPr>
          <w:i/>
          <w:iCs/>
          <w:lang w:val="en-US"/>
        </w:rPr>
        <w:t xml:space="preserve">A Short Ride </w:t>
      </w:r>
      <w:r w:rsidR="00F90AD2">
        <w:rPr>
          <w:i/>
          <w:iCs/>
          <w:lang w:val="en-US"/>
        </w:rPr>
        <w:t>i</w:t>
      </w:r>
      <w:r w:rsidRPr="00193D96">
        <w:rPr>
          <w:i/>
          <w:iCs/>
          <w:lang w:val="en-US"/>
        </w:rPr>
        <w:t xml:space="preserve">n </w:t>
      </w:r>
      <w:r w:rsidR="00F90AD2">
        <w:rPr>
          <w:i/>
          <w:iCs/>
          <w:lang w:val="en-US"/>
        </w:rPr>
        <w:t>a</w:t>
      </w:r>
      <w:r w:rsidRPr="00193D96">
        <w:rPr>
          <w:i/>
          <w:iCs/>
          <w:lang w:val="en-US"/>
        </w:rPr>
        <w:t xml:space="preserve"> Fast Machine</w:t>
      </w:r>
      <w:r>
        <w:rPr>
          <w:lang w:val="en-US"/>
        </w:rPr>
        <w:t>.</w:t>
      </w:r>
    </w:p>
    <w:p w14:paraId="626A3884" w14:textId="0436C29D" w:rsidR="001B0B84" w:rsidRDefault="007B6CC6" w:rsidP="00B0613C">
      <w:pPr>
        <w:pStyle w:val="ListParagraph"/>
        <w:numPr>
          <w:ilvl w:val="0"/>
          <w:numId w:val="12"/>
        </w:numPr>
        <w:tabs>
          <w:tab w:val="right" w:pos="9354"/>
        </w:tabs>
        <w:spacing w:before="120"/>
        <w:ind w:left="450" w:hanging="450"/>
        <w:rPr>
          <w:rFonts w:ascii="Calibri" w:eastAsiaTheme="minorHAnsi" w:hAnsi="Calibri" w:cs="Arial"/>
          <w:lang w:val="en-US" w:eastAsia="en-US"/>
        </w:rPr>
      </w:pPr>
      <w:r w:rsidRPr="007B6CC6">
        <w:rPr>
          <w:rFonts w:ascii="Calibri" w:eastAsiaTheme="minorHAnsi" w:hAnsi="Calibri" w:cs="Arial"/>
          <w:lang w:val="en-US" w:eastAsia="en-US"/>
        </w:rPr>
        <w:t xml:space="preserve">Discuss how </w:t>
      </w:r>
      <w:proofErr w:type="gramStart"/>
      <w:r w:rsidRPr="007B6CC6">
        <w:rPr>
          <w:rFonts w:ascii="Calibri" w:eastAsiaTheme="minorHAnsi" w:hAnsi="Calibri" w:cs="Arial"/>
          <w:lang w:val="en-US" w:eastAsia="en-US"/>
        </w:rPr>
        <w:t>both of these</w:t>
      </w:r>
      <w:proofErr w:type="gramEnd"/>
      <w:r w:rsidRPr="007B6CC6">
        <w:rPr>
          <w:rFonts w:ascii="Calibri" w:eastAsiaTheme="minorHAnsi" w:hAnsi="Calibri" w:cs="Arial"/>
          <w:lang w:val="en-US" w:eastAsia="en-US"/>
        </w:rPr>
        <w:t xml:space="preserve"> works are innovative in their use of form. Make specific, musical references to both works to support your response.</w:t>
      </w:r>
      <w:r>
        <w:rPr>
          <w:rFonts w:ascii="Calibri" w:eastAsiaTheme="minorHAnsi" w:hAnsi="Calibri" w:cs="Arial"/>
          <w:lang w:val="en-US" w:eastAsia="en-US"/>
        </w:rPr>
        <w:tab/>
      </w:r>
      <w:r w:rsidR="001B0B84" w:rsidRPr="00193D96">
        <w:rPr>
          <w:rFonts w:ascii="Calibri" w:eastAsiaTheme="minorHAnsi" w:hAnsi="Calibri" w:cs="Arial"/>
          <w:lang w:val="en-US" w:eastAsia="en-US"/>
        </w:rPr>
        <w:t>(</w:t>
      </w:r>
      <w:r w:rsidR="001B0B84">
        <w:rPr>
          <w:rFonts w:ascii="Calibri" w:eastAsiaTheme="minorHAnsi" w:hAnsi="Calibri" w:cs="Arial"/>
          <w:lang w:val="en-US" w:eastAsia="en-US"/>
        </w:rPr>
        <w:t>6</w:t>
      </w:r>
      <w:r w:rsidR="001B0B84" w:rsidRPr="00193D96">
        <w:rPr>
          <w:rFonts w:ascii="Calibri" w:eastAsiaTheme="minorHAnsi" w:hAnsi="Calibri" w:cs="Arial"/>
          <w:lang w:val="en-US" w:eastAsia="en-US"/>
        </w:rPr>
        <w:t xml:space="preserve">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4A0" w:firstRow="1" w:lastRow="0" w:firstColumn="1" w:lastColumn="0" w:noHBand="0" w:noVBand="1"/>
      </w:tblPr>
      <w:tblGrid>
        <w:gridCol w:w="7956"/>
        <w:gridCol w:w="1104"/>
      </w:tblGrid>
      <w:tr w:rsidR="00F8249C" w:rsidRPr="006D76D1" w14:paraId="20B731E7" w14:textId="77777777" w:rsidTr="006D28E0">
        <w:trPr>
          <w:trHeight w:val="217"/>
        </w:trPr>
        <w:tc>
          <w:tcPr>
            <w:tcW w:w="7513" w:type="dxa"/>
            <w:tcBorders>
              <w:right w:val="single" w:sz="4" w:space="0" w:color="FFFFFF" w:themeColor="background1"/>
            </w:tcBorders>
            <w:shd w:val="clear" w:color="auto" w:fill="BD9FCF"/>
            <w:vAlign w:val="center"/>
            <w:hideMark/>
          </w:tcPr>
          <w:p w14:paraId="455C3884" w14:textId="77777777" w:rsidR="00F8249C" w:rsidRPr="006D28E0" w:rsidRDefault="00F8249C" w:rsidP="003E1949">
            <w:pPr>
              <w:spacing w:after="0" w:line="260" w:lineRule="exact"/>
              <w:jc w:val="center"/>
              <w:rPr>
                <w:sz w:val="20"/>
              </w:rPr>
            </w:pPr>
            <w:r w:rsidRPr="006D28E0">
              <w:rPr>
                <w:rFonts w:cstheme="minorHAnsi"/>
                <w:b/>
                <w:sz w:val="20"/>
              </w:rPr>
              <w:t>Description</w:t>
            </w:r>
          </w:p>
        </w:tc>
        <w:tc>
          <w:tcPr>
            <w:tcW w:w="1043" w:type="dxa"/>
            <w:tcBorders>
              <w:left w:val="single" w:sz="4" w:space="0" w:color="FFFFFF" w:themeColor="background1"/>
            </w:tcBorders>
            <w:shd w:val="clear" w:color="auto" w:fill="BD9FCF"/>
            <w:vAlign w:val="center"/>
            <w:hideMark/>
          </w:tcPr>
          <w:p w14:paraId="7DF0FA17" w14:textId="77777777" w:rsidR="00F8249C" w:rsidRPr="006D28E0" w:rsidRDefault="00F8249C" w:rsidP="00297828">
            <w:pPr>
              <w:spacing w:after="0" w:line="260" w:lineRule="exact"/>
              <w:jc w:val="center"/>
              <w:rPr>
                <w:b/>
                <w:sz w:val="20"/>
              </w:rPr>
            </w:pPr>
            <w:r w:rsidRPr="006D28E0">
              <w:rPr>
                <w:rFonts w:cstheme="minorHAnsi"/>
                <w:b/>
                <w:sz w:val="20"/>
              </w:rPr>
              <w:t>Marks</w:t>
            </w:r>
          </w:p>
        </w:tc>
      </w:tr>
      <w:tr w:rsidR="00F8249C" w:rsidRPr="006D76D1" w14:paraId="04811BB1" w14:textId="77777777" w:rsidTr="006D28E0">
        <w:tc>
          <w:tcPr>
            <w:tcW w:w="7513" w:type="dxa"/>
            <w:shd w:val="clear" w:color="auto" w:fill="auto"/>
          </w:tcPr>
          <w:p w14:paraId="2F0233F9" w14:textId="46572506" w:rsidR="00F8249C" w:rsidRPr="003743E1" w:rsidRDefault="00F8249C" w:rsidP="00297828">
            <w:pPr>
              <w:spacing w:after="0" w:line="260" w:lineRule="exact"/>
              <w:rPr>
                <w:rFonts w:cstheme="minorHAnsi"/>
                <w:sz w:val="20"/>
              </w:rPr>
            </w:pPr>
            <w:r w:rsidRPr="003743E1">
              <w:rPr>
                <w:rFonts w:cstheme="minorHAnsi"/>
                <w:sz w:val="20"/>
              </w:rPr>
              <w:t xml:space="preserve">Discusses accurately and in specific detail </w:t>
            </w:r>
            <w:r>
              <w:rPr>
                <w:rFonts w:cstheme="minorHAnsi"/>
                <w:sz w:val="20"/>
              </w:rPr>
              <w:t>how both works are innovative in their use of form, including relevant musical references in the response</w:t>
            </w:r>
          </w:p>
        </w:tc>
        <w:tc>
          <w:tcPr>
            <w:tcW w:w="1043" w:type="dxa"/>
            <w:shd w:val="clear" w:color="auto" w:fill="auto"/>
            <w:vAlign w:val="center"/>
          </w:tcPr>
          <w:p w14:paraId="0290B51F" w14:textId="25AE9CB9" w:rsidR="00F8249C" w:rsidRPr="006D76D1" w:rsidRDefault="00F8249C" w:rsidP="00297828">
            <w:pPr>
              <w:spacing w:after="0" w:line="260" w:lineRule="exact"/>
              <w:jc w:val="center"/>
              <w:rPr>
                <w:rFonts w:cstheme="minorHAnsi"/>
                <w:sz w:val="20"/>
              </w:rPr>
            </w:pPr>
            <w:r>
              <w:rPr>
                <w:rFonts w:cstheme="minorHAnsi"/>
                <w:sz w:val="20"/>
              </w:rPr>
              <w:t>6</w:t>
            </w:r>
          </w:p>
        </w:tc>
      </w:tr>
      <w:tr w:rsidR="00F8249C" w:rsidRPr="006D76D1" w14:paraId="34C7A5D9" w14:textId="77777777" w:rsidTr="006D28E0">
        <w:tc>
          <w:tcPr>
            <w:tcW w:w="7513" w:type="dxa"/>
            <w:shd w:val="clear" w:color="auto" w:fill="auto"/>
          </w:tcPr>
          <w:p w14:paraId="680FF5F8" w14:textId="5BD1E90A" w:rsidR="00F8249C" w:rsidRPr="003743E1" w:rsidRDefault="00F8249C" w:rsidP="00297828">
            <w:pPr>
              <w:spacing w:after="0" w:line="260" w:lineRule="exact"/>
              <w:rPr>
                <w:rFonts w:cstheme="minorHAnsi"/>
                <w:sz w:val="20"/>
              </w:rPr>
            </w:pPr>
            <w:r w:rsidRPr="003743E1">
              <w:rPr>
                <w:rFonts w:cstheme="minorHAnsi"/>
                <w:sz w:val="20"/>
              </w:rPr>
              <w:t>Discusses accurately and in some detail</w:t>
            </w:r>
            <w:r w:rsidR="00892E77" w:rsidRPr="003743E1">
              <w:rPr>
                <w:rFonts w:cstheme="minorHAnsi"/>
                <w:sz w:val="20"/>
              </w:rPr>
              <w:t xml:space="preserve"> </w:t>
            </w:r>
            <w:r w:rsidR="00892E77">
              <w:rPr>
                <w:rFonts w:cstheme="minorHAnsi"/>
                <w:sz w:val="20"/>
              </w:rPr>
              <w:t>how both works are innovative in their use of form, including relevant musical references in the response</w:t>
            </w:r>
          </w:p>
        </w:tc>
        <w:tc>
          <w:tcPr>
            <w:tcW w:w="1043" w:type="dxa"/>
            <w:shd w:val="clear" w:color="auto" w:fill="auto"/>
            <w:vAlign w:val="center"/>
          </w:tcPr>
          <w:p w14:paraId="475C236B" w14:textId="6C97399C" w:rsidR="00F8249C" w:rsidRPr="006D76D1" w:rsidRDefault="00F8249C" w:rsidP="00297828">
            <w:pPr>
              <w:spacing w:after="0" w:line="260" w:lineRule="exact"/>
              <w:jc w:val="center"/>
              <w:rPr>
                <w:rFonts w:cstheme="minorHAnsi"/>
                <w:sz w:val="20"/>
              </w:rPr>
            </w:pPr>
            <w:r w:rsidRPr="006D76D1">
              <w:rPr>
                <w:rFonts w:cstheme="minorHAnsi"/>
                <w:sz w:val="20"/>
              </w:rPr>
              <w:t>4</w:t>
            </w:r>
            <w:r>
              <w:rPr>
                <w:rFonts w:cstheme="minorHAnsi"/>
                <w:sz w:val="20"/>
              </w:rPr>
              <w:t>–5</w:t>
            </w:r>
          </w:p>
        </w:tc>
      </w:tr>
      <w:tr w:rsidR="00F8249C" w:rsidRPr="006D76D1" w14:paraId="1D762D01" w14:textId="77777777" w:rsidTr="006D28E0">
        <w:tc>
          <w:tcPr>
            <w:tcW w:w="7513" w:type="dxa"/>
            <w:shd w:val="clear" w:color="auto" w:fill="auto"/>
          </w:tcPr>
          <w:p w14:paraId="6A3257D6" w14:textId="78151362" w:rsidR="00F8249C" w:rsidRPr="003743E1" w:rsidRDefault="00F8249C" w:rsidP="00297828">
            <w:pPr>
              <w:spacing w:after="0" w:line="260" w:lineRule="exact"/>
              <w:rPr>
                <w:rFonts w:cstheme="minorHAnsi"/>
                <w:sz w:val="20"/>
              </w:rPr>
            </w:pPr>
            <w:r w:rsidRPr="003743E1">
              <w:rPr>
                <w:rFonts w:cstheme="minorHAnsi"/>
                <w:sz w:val="20"/>
              </w:rPr>
              <w:t xml:space="preserve">Provides general comment on </w:t>
            </w:r>
            <w:r w:rsidR="00892E77">
              <w:rPr>
                <w:rFonts w:cstheme="minorHAnsi"/>
                <w:sz w:val="20"/>
              </w:rPr>
              <w:t>how both works are innovative in their use of form, including some musical references in the response</w:t>
            </w:r>
          </w:p>
        </w:tc>
        <w:tc>
          <w:tcPr>
            <w:tcW w:w="1043" w:type="dxa"/>
            <w:shd w:val="clear" w:color="auto" w:fill="auto"/>
            <w:vAlign w:val="center"/>
          </w:tcPr>
          <w:p w14:paraId="28609D10" w14:textId="77777777" w:rsidR="00F8249C" w:rsidRPr="006D76D1" w:rsidRDefault="00F8249C" w:rsidP="00297828">
            <w:pPr>
              <w:spacing w:after="0" w:line="260" w:lineRule="exact"/>
              <w:jc w:val="center"/>
              <w:rPr>
                <w:rFonts w:cstheme="minorHAnsi"/>
                <w:sz w:val="20"/>
              </w:rPr>
            </w:pPr>
            <w:r w:rsidRPr="006D76D1">
              <w:rPr>
                <w:rFonts w:cstheme="minorHAnsi"/>
                <w:sz w:val="20"/>
              </w:rPr>
              <w:t>3</w:t>
            </w:r>
          </w:p>
        </w:tc>
      </w:tr>
      <w:tr w:rsidR="00F8249C" w:rsidRPr="006D76D1" w14:paraId="47AA60E1" w14:textId="77777777" w:rsidTr="006D28E0">
        <w:tc>
          <w:tcPr>
            <w:tcW w:w="7513" w:type="dxa"/>
            <w:shd w:val="clear" w:color="auto" w:fill="auto"/>
          </w:tcPr>
          <w:p w14:paraId="4F714157" w14:textId="5A70EECA" w:rsidR="00F8249C" w:rsidRPr="003743E1" w:rsidRDefault="00F8249C" w:rsidP="00892E77">
            <w:pPr>
              <w:spacing w:after="0" w:line="260" w:lineRule="exact"/>
              <w:rPr>
                <w:rFonts w:cstheme="minorHAnsi"/>
                <w:sz w:val="20"/>
              </w:rPr>
            </w:pPr>
            <w:r w:rsidRPr="003743E1">
              <w:rPr>
                <w:rFonts w:cstheme="minorHAnsi"/>
                <w:sz w:val="20"/>
              </w:rPr>
              <w:t xml:space="preserve">Makes superficial comment on </w:t>
            </w:r>
            <w:r w:rsidR="00892E77">
              <w:rPr>
                <w:rFonts w:cstheme="minorHAnsi"/>
                <w:sz w:val="20"/>
              </w:rPr>
              <w:t xml:space="preserve">how both works (or general comment on only one work) are innovative in their use of form, including some musical references in the response, </w:t>
            </w:r>
            <w:r w:rsidRPr="003743E1">
              <w:rPr>
                <w:rFonts w:cstheme="minorHAnsi"/>
                <w:sz w:val="20"/>
              </w:rPr>
              <w:t>with some inaccuracy evident</w:t>
            </w:r>
          </w:p>
        </w:tc>
        <w:tc>
          <w:tcPr>
            <w:tcW w:w="1043" w:type="dxa"/>
            <w:shd w:val="clear" w:color="auto" w:fill="auto"/>
            <w:vAlign w:val="center"/>
          </w:tcPr>
          <w:p w14:paraId="46E4840A" w14:textId="77777777" w:rsidR="00F8249C" w:rsidRPr="006D76D1" w:rsidRDefault="00F8249C" w:rsidP="00297828">
            <w:pPr>
              <w:spacing w:after="0" w:line="260" w:lineRule="exact"/>
              <w:jc w:val="center"/>
              <w:rPr>
                <w:rFonts w:cstheme="minorHAnsi"/>
                <w:sz w:val="20"/>
              </w:rPr>
            </w:pPr>
            <w:r w:rsidRPr="006D76D1">
              <w:rPr>
                <w:rFonts w:cstheme="minorHAnsi"/>
                <w:sz w:val="20"/>
              </w:rPr>
              <w:t>2</w:t>
            </w:r>
          </w:p>
        </w:tc>
      </w:tr>
      <w:tr w:rsidR="00F8249C" w:rsidRPr="006D76D1" w14:paraId="25F76B7B" w14:textId="77777777" w:rsidTr="006D28E0">
        <w:tc>
          <w:tcPr>
            <w:tcW w:w="7513" w:type="dxa"/>
            <w:shd w:val="clear" w:color="auto" w:fill="auto"/>
          </w:tcPr>
          <w:p w14:paraId="6E536B22" w14:textId="5493B22C" w:rsidR="00F8249C" w:rsidRPr="006D76D1" w:rsidRDefault="00F8249C" w:rsidP="00297828">
            <w:pPr>
              <w:spacing w:after="0" w:line="260" w:lineRule="exact"/>
              <w:rPr>
                <w:rFonts w:cstheme="minorHAnsi"/>
                <w:sz w:val="20"/>
              </w:rPr>
            </w:pPr>
            <w:r w:rsidRPr="006D76D1">
              <w:rPr>
                <w:rFonts w:cstheme="minorHAnsi"/>
                <w:sz w:val="20"/>
              </w:rPr>
              <w:t xml:space="preserve">Makes superficial </w:t>
            </w:r>
            <w:r w:rsidR="00892E77">
              <w:rPr>
                <w:rFonts w:cstheme="minorHAnsi"/>
                <w:sz w:val="20"/>
              </w:rPr>
              <w:t xml:space="preserve">comment on how the works are innovative in their use of form </w:t>
            </w:r>
            <w:r w:rsidRPr="006D76D1">
              <w:rPr>
                <w:rFonts w:cstheme="minorHAnsi"/>
                <w:sz w:val="20"/>
              </w:rPr>
              <w:t>and/or mostly inaccurate comments</w:t>
            </w:r>
          </w:p>
        </w:tc>
        <w:tc>
          <w:tcPr>
            <w:tcW w:w="1043" w:type="dxa"/>
            <w:shd w:val="clear" w:color="auto" w:fill="auto"/>
            <w:vAlign w:val="center"/>
          </w:tcPr>
          <w:p w14:paraId="1141D790" w14:textId="77777777" w:rsidR="00F8249C" w:rsidRPr="006D76D1" w:rsidRDefault="00F8249C" w:rsidP="00297828">
            <w:pPr>
              <w:spacing w:after="0" w:line="260" w:lineRule="exact"/>
              <w:jc w:val="center"/>
              <w:rPr>
                <w:rFonts w:cstheme="minorHAnsi"/>
                <w:sz w:val="20"/>
              </w:rPr>
            </w:pPr>
            <w:r w:rsidRPr="006D76D1">
              <w:rPr>
                <w:rFonts w:cstheme="minorHAnsi"/>
                <w:sz w:val="20"/>
              </w:rPr>
              <w:t>1</w:t>
            </w:r>
          </w:p>
        </w:tc>
      </w:tr>
      <w:tr w:rsidR="00F8249C" w:rsidRPr="006D76D1" w14:paraId="3C425111" w14:textId="77777777" w:rsidTr="006D28E0">
        <w:tc>
          <w:tcPr>
            <w:tcW w:w="7513" w:type="dxa"/>
            <w:shd w:val="clear" w:color="auto" w:fill="auto"/>
          </w:tcPr>
          <w:p w14:paraId="1FE3220E" w14:textId="77777777" w:rsidR="00F8249C" w:rsidRPr="006D76D1" w:rsidRDefault="00F8249C" w:rsidP="00297828">
            <w:pPr>
              <w:spacing w:after="0" w:line="260" w:lineRule="exact"/>
              <w:jc w:val="right"/>
              <w:rPr>
                <w:rFonts w:cstheme="minorHAnsi"/>
                <w:b/>
                <w:sz w:val="20"/>
              </w:rPr>
            </w:pPr>
            <w:r w:rsidRPr="006D76D1">
              <w:rPr>
                <w:rFonts w:cstheme="minorHAnsi"/>
                <w:b/>
                <w:sz w:val="20"/>
              </w:rPr>
              <w:t>Total</w:t>
            </w:r>
          </w:p>
        </w:tc>
        <w:tc>
          <w:tcPr>
            <w:tcW w:w="1043" w:type="dxa"/>
            <w:shd w:val="clear" w:color="auto" w:fill="auto"/>
          </w:tcPr>
          <w:p w14:paraId="679E3ACA" w14:textId="2BD0B413" w:rsidR="00F8249C" w:rsidRPr="006D76D1" w:rsidRDefault="00C83A8F" w:rsidP="00C83A8F">
            <w:pPr>
              <w:spacing w:after="0" w:line="260" w:lineRule="exact"/>
              <w:jc w:val="right"/>
              <w:rPr>
                <w:rFonts w:cstheme="minorHAnsi"/>
                <w:b/>
                <w:sz w:val="20"/>
              </w:rPr>
            </w:pPr>
            <w:r>
              <w:rPr>
                <w:rFonts w:cstheme="minorHAnsi"/>
                <w:b/>
                <w:sz w:val="20"/>
              </w:rPr>
              <w:t>/</w:t>
            </w:r>
            <w:r w:rsidR="00892E77">
              <w:rPr>
                <w:rFonts w:cstheme="minorHAnsi"/>
                <w:b/>
                <w:sz w:val="20"/>
              </w:rPr>
              <w:t>6</w:t>
            </w:r>
          </w:p>
        </w:tc>
      </w:tr>
    </w:tbl>
    <w:p w14:paraId="6758C4EA" w14:textId="06FD1FAE" w:rsidR="001B0B84" w:rsidRPr="003E1949" w:rsidRDefault="009214C3" w:rsidP="00B0613C">
      <w:pPr>
        <w:pStyle w:val="ListParagraph"/>
        <w:numPr>
          <w:ilvl w:val="0"/>
          <w:numId w:val="12"/>
        </w:numPr>
        <w:tabs>
          <w:tab w:val="right" w:pos="9356"/>
        </w:tabs>
        <w:spacing w:before="120"/>
        <w:ind w:left="450" w:hanging="450"/>
        <w:rPr>
          <w:rFonts w:cstheme="minorHAnsi"/>
          <w:lang w:val="en-US"/>
        </w:rPr>
      </w:pPr>
      <w:r w:rsidRPr="00AC60A8">
        <w:rPr>
          <w:rFonts w:ascii="Calibri" w:eastAsiaTheme="minorHAnsi" w:hAnsi="Calibri" w:cs="Arial"/>
          <w:lang w:val="en-US" w:eastAsia="en-US"/>
        </w:rPr>
        <w:t>Explain</w:t>
      </w:r>
      <w:r w:rsidRPr="009214C3">
        <w:rPr>
          <w:rFonts w:eastAsiaTheme="minorHAnsi" w:cstheme="minorHAnsi"/>
          <w:lang w:val="en-US"/>
        </w:rPr>
        <w:t xml:space="preserve"> how these two designated works contrast in their use of texture. Make specific, musical references to both works to support your response</w:t>
      </w:r>
      <w:r>
        <w:rPr>
          <w:rFonts w:eastAsiaTheme="minorHAnsi" w:cstheme="minorHAnsi"/>
          <w:lang w:val="en-US"/>
        </w:rPr>
        <w:t>.</w:t>
      </w:r>
      <w:r w:rsidR="001B0B84" w:rsidRPr="007B6CC6">
        <w:rPr>
          <w:lang w:val="en-US"/>
        </w:rPr>
        <w:tab/>
      </w:r>
      <w:r w:rsidR="001B0B84" w:rsidRPr="007B6CC6">
        <w:rPr>
          <w:rFonts w:cstheme="minorHAnsi"/>
        </w:rPr>
        <w:t>(4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4A0" w:firstRow="1" w:lastRow="0" w:firstColumn="1" w:lastColumn="0" w:noHBand="0" w:noVBand="1"/>
      </w:tblPr>
      <w:tblGrid>
        <w:gridCol w:w="7999"/>
        <w:gridCol w:w="1061"/>
      </w:tblGrid>
      <w:tr w:rsidR="00892E77" w:rsidRPr="006D76D1" w14:paraId="2FB28CB0" w14:textId="77777777" w:rsidTr="006D28E0">
        <w:trPr>
          <w:trHeight w:val="217"/>
        </w:trPr>
        <w:tc>
          <w:tcPr>
            <w:tcW w:w="7861" w:type="dxa"/>
            <w:tcBorders>
              <w:right w:val="single" w:sz="4" w:space="0" w:color="FFFFFF" w:themeColor="background1"/>
            </w:tcBorders>
            <w:shd w:val="clear" w:color="auto" w:fill="BD9FCF"/>
            <w:vAlign w:val="center"/>
            <w:hideMark/>
          </w:tcPr>
          <w:p w14:paraId="669A0C5D" w14:textId="77777777" w:rsidR="00892E77" w:rsidRPr="006D28E0" w:rsidRDefault="00892E77" w:rsidP="003E1949">
            <w:pPr>
              <w:spacing w:after="0" w:line="260" w:lineRule="exact"/>
              <w:jc w:val="center"/>
              <w:rPr>
                <w:sz w:val="20"/>
              </w:rPr>
            </w:pPr>
            <w:r w:rsidRPr="006D28E0">
              <w:rPr>
                <w:rFonts w:cstheme="minorHAnsi"/>
                <w:b/>
                <w:sz w:val="20"/>
              </w:rPr>
              <w:t>Description</w:t>
            </w:r>
          </w:p>
        </w:tc>
        <w:tc>
          <w:tcPr>
            <w:tcW w:w="1043" w:type="dxa"/>
            <w:tcBorders>
              <w:left w:val="single" w:sz="4" w:space="0" w:color="FFFFFF" w:themeColor="background1"/>
            </w:tcBorders>
            <w:shd w:val="clear" w:color="auto" w:fill="BD9FCF"/>
            <w:vAlign w:val="center"/>
            <w:hideMark/>
          </w:tcPr>
          <w:p w14:paraId="3ED9417F" w14:textId="77777777" w:rsidR="00892E77" w:rsidRPr="006D28E0" w:rsidRDefault="00892E77" w:rsidP="00297828">
            <w:pPr>
              <w:spacing w:after="0" w:line="260" w:lineRule="exact"/>
              <w:jc w:val="center"/>
              <w:rPr>
                <w:b/>
                <w:sz w:val="20"/>
              </w:rPr>
            </w:pPr>
            <w:r w:rsidRPr="006D28E0">
              <w:rPr>
                <w:rFonts w:cstheme="minorHAnsi"/>
                <w:b/>
                <w:sz w:val="20"/>
              </w:rPr>
              <w:t>Marks</w:t>
            </w:r>
          </w:p>
        </w:tc>
      </w:tr>
      <w:tr w:rsidR="00892E77" w:rsidRPr="006D76D1" w14:paraId="0729AABF" w14:textId="77777777" w:rsidTr="006D28E0">
        <w:tc>
          <w:tcPr>
            <w:tcW w:w="7861" w:type="dxa"/>
            <w:shd w:val="clear" w:color="auto" w:fill="auto"/>
          </w:tcPr>
          <w:p w14:paraId="6B5E8353" w14:textId="0C312EA6" w:rsidR="00892E77" w:rsidRPr="003743E1" w:rsidRDefault="00892E77" w:rsidP="00297828">
            <w:pPr>
              <w:spacing w:after="0" w:line="260" w:lineRule="exact"/>
              <w:rPr>
                <w:rFonts w:cstheme="minorHAnsi"/>
                <w:sz w:val="20"/>
              </w:rPr>
            </w:pPr>
            <w:r>
              <w:rPr>
                <w:rFonts w:cstheme="minorHAnsi"/>
                <w:sz w:val="20"/>
              </w:rPr>
              <w:t xml:space="preserve">Explains the contrasting </w:t>
            </w:r>
            <w:r w:rsidR="006D1810">
              <w:rPr>
                <w:rFonts w:cstheme="minorHAnsi"/>
                <w:sz w:val="20"/>
              </w:rPr>
              <w:t>use</w:t>
            </w:r>
            <w:r>
              <w:rPr>
                <w:rFonts w:cstheme="minorHAnsi"/>
                <w:sz w:val="20"/>
              </w:rPr>
              <w:t xml:space="preserve"> of texture in the two works, with relevant musical references to both works in the response</w:t>
            </w:r>
          </w:p>
        </w:tc>
        <w:tc>
          <w:tcPr>
            <w:tcW w:w="1043" w:type="dxa"/>
            <w:shd w:val="clear" w:color="auto" w:fill="auto"/>
            <w:vAlign w:val="center"/>
          </w:tcPr>
          <w:p w14:paraId="23E0EE7B" w14:textId="20AEA03D" w:rsidR="00892E77" w:rsidRPr="006D76D1" w:rsidRDefault="00892E77" w:rsidP="00297828">
            <w:pPr>
              <w:spacing w:after="0" w:line="260" w:lineRule="exact"/>
              <w:jc w:val="center"/>
              <w:rPr>
                <w:rFonts w:cstheme="minorHAnsi"/>
                <w:sz w:val="20"/>
              </w:rPr>
            </w:pPr>
            <w:r w:rsidRPr="006D76D1">
              <w:rPr>
                <w:rFonts w:cstheme="minorHAnsi"/>
                <w:sz w:val="20"/>
              </w:rPr>
              <w:t>4</w:t>
            </w:r>
          </w:p>
        </w:tc>
      </w:tr>
      <w:tr w:rsidR="00892E77" w:rsidRPr="006D76D1" w14:paraId="0095EEB1" w14:textId="77777777" w:rsidTr="006D28E0">
        <w:tc>
          <w:tcPr>
            <w:tcW w:w="7861" w:type="dxa"/>
            <w:shd w:val="clear" w:color="auto" w:fill="auto"/>
          </w:tcPr>
          <w:p w14:paraId="64880E7E" w14:textId="19FA04F9" w:rsidR="00892E77" w:rsidRPr="003743E1" w:rsidRDefault="006D1810" w:rsidP="00297828">
            <w:pPr>
              <w:spacing w:after="0" w:line="260" w:lineRule="exact"/>
              <w:rPr>
                <w:rFonts w:cstheme="minorHAnsi"/>
                <w:sz w:val="20"/>
              </w:rPr>
            </w:pPr>
            <w:r>
              <w:rPr>
                <w:rFonts w:cstheme="minorHAnsi"/>
                <w:sz w:val="20"/>
              </w:rPr>
              <w:t xml:space="preserve">Explains the use of texture in the two works with relevant musical references, without highlighting the contrast, or explains the contrasting application with only somewhat relevant musical references </w:t>
            </w:r>
            <w:r w:rsidR="00892E77">
              <w:rPr>
                <w:rFonts w:cstheme="minorHAnsi"/>
                <w:sz w:val="20"/>
              </w:rPr>
              <w:t>in the response</w:t>
            </w:r>
          </w:p>
        </w:tc>
        <w:tc>
          <w:tcPr>
            <w:tcW w:w="1043" w:type="dxa"/>
            <w:shd w:val="clear" w:color="auto" w:fill="auto"/>
            <w:vAlign w:val="center"/>
          </w:tcPr>
          <w:p w14:paraId="52A0DEF3" w14:textId="77777777" w:rsidR="00892E77" w:rsidRPr="006D76D1" w:rsidRDefault="00892E77" w:rsidP="00297828">
            <w:pPr>
              <w:spacing w:after="0" w:line="260" w:lineRule="exact"/>
              <w:jc w:val="center"/>
              <w:rPr>
                <w:rFonts w:cstheme="minorHAnsi"/>
                <w:sz w:val="20"/>
              </w:rPr>
            </w:pPr>
            <w:r w:rsidRPr="006D76D1">
              <w:rPr>
                <w:rFonts w:cstheme="minorHAnsi"/>
                <w:sz w:val="20"/>
              </w:rPr>
              <w:t>3</w:t>
            </w:r>
          </w:p>
        </w:tc>
      </w:tr>
      <w:tr w:rsidR="00892E77" w:rsidRPr="006D76D1" w14:paraId="1FEB660F" w14:textId="77777777" w:rsidTr="006D28E0">
        <w:tc>
          <w:tcPr>
            <w:tcW w:w="7861" w:type="dxa"/>
            <w:shd w:val="clear" w:color="auto" w:fill="auto"/>
          </w:tcPr>
          <w:p w14:paraId="12F2AAAF" w14:textId="29F57571" w:rsidR="00892E77" w:rsidRPr="003743E1" w:rsidRDefault="00892E77" w:rsidP="00297828">
            <w:pPr>
              <w:spacing w:after="0" w:line="260" w:lineRule="exact"/>
              <w:rPr>
                <w:rFonts w:cstheme="minorHAnsi"/>
                <w:sz w:val="20"/>
              </w:rPr>
            </w:pPr>
            <w:r w:rsidRPr="003743E1">
              <w:rPr>
                <w:rFonts w:cstheme="minorHAnsi"/>
                <w:sz w:val="20"/>
              </w:rPr>
              <w:t xml:space="preserve">Makes </w:t>
            </w:r>
            <w:r w:rsidR="006D1810">
              <w:rPr>
                <w:rFonts w:cstheme="minorHAnsi"/>
                <w:sz w:val="20"/>
              </w:rPr>
              <w:t>general</w:t>
            </w:r>
            <w:r w:rsidRPr="003743E1">
              <w:rPr>
                <w:rFonts w:cstheme="minorHAnsi"/>
                <w:sz w:val="20"/>
              </w:rPr>
              <w:t xml:space="preserve"> comment on </w:t>
            </w:r>
            <w:r w:rsidR="006D1810">
              <w:rPr>
                <w:rFonts w:cstheme="minorHAnsi"/>
                <w:sz w:val="20"/>
              </w:rPr>
              <w:t>the use of texture in one or both work</w:t>
            </w:r>
            <w:r>
              <w:rPr>
                <w:rFonts w:cstheme="minorHAnsi"/>
                <w:sz w:val="20"/>
              </w:rPr>
              <w:t>s</w:t>
            </w:r>
            <w:r w:rsidR="006D1810">
              <w:rPr>
                <w:rFonts w:cstheme="minorHAnsi"/>
                <w:sz w:val="20"/>
              </w:rPr>
              <w:t>,</w:t>
            </w:r>
            <w:r>
              <w:rPr>
                <w:rFonts w:cstheme="minorHAnsi"/>
                <w:sz w:val="20"/>
              </w:rPr>
              <w:t xml:space="preserve"> including some musical references in the response, </w:t>
            </w:r>
            <w:r w:rsidRPr="003743E1">
              <w:rPr>
                <w:rFonts w:cstheme="minorHAnsi"/>
                <w:sz w:val="20"/>
              </w:rPr>
              <w:t>with some inaccuracy evident</w:t>
            </w:r>
          </w:p>
        </w:tc>
        <w:tc>
          <w:tcPr>
            <w:tcW w:w="1043" w:type="dxa"/>
            <w:shd w:val="clear" w:color="auto" w:fill="auto"/>
            <w:vAlign w:val="center"/>
          </w:tcPr>
          <w:p w14:paraId="028ABFC4" w14:textId="77777777" w:rsidR="00892E77" w:rsidRPr="006D76D1" w:rsidRDefault="00892E77" w:rsidP="00297828">
            <w:pPr>
              <w:spacing w:after="0" w:line="260" w:lineRule="exact"/>
              <w:jc w:val="center"/>
              <w:rPr>
                <w:rFonts w:cstheme="minorHAnsi"/>
                <w:sz w:val="20"/>
              </w:rPr>
            </w:pPr>
            <w:r w:rsidRPr="006D76D1">
              <w:rPr>
                <w:rFonts w:cstheme="minorHAnsi"/>
                <w:sz w:val="20"/>
              </w:rPr>
              <w:t>2</w:t>
            </w:r>
          </w:p>
        </w:tc>
      </w:tr>
      <w:tr w:rsidR="00892E77" w:rsidRPr="006D76D1" w14:paraId="23EB9E05" w14:textId="77777777" w:rsidTr="006D28E0">
        <w:tc>
          <w:tcPr>
            <w:tcW w:w="7861" w:type="dxa"/>
            <w:shd w:val="clear" w:color="auto" w:fill="auto"/>
          </w:tcPr>
          <w:p w14:paraId="24B710DA" w14:textId="78B4787C" w:rsidR="00892E77" w:rsidRPr="006D76D1" w:rsidRDefault="00892E77" w:rsidP="00297828">
            <w:pPr>
              <w:spacing w:after="0" w:line="260" w:lineRule="exact"/>
              <w:rPr>
                <w:rFonts w:cstheme="minorHAnsi"/>
                <w:sz w:val="20"/>
              </w:rPr>
            </w:pPr>
            <w:r w:rsidRPr="006D76D1">
              <w:rPr>
                <w:rFonts w:cstheme="minorHAnsi"/>
                <w:sz w:val="20"/>
              </w:rPr>
              <w:t xml:space="preserve">Makes superficial </w:t>
            </w:r>
            <w:r>
              <w:rPr>
                <w:rFonts w:cstheme="minorHAnsi"/>
                <w:sz w:val="20"/>
              </w:rPr>
              <w:t xml:space="preserve">comment on the </w:t>
            </w:r>
            <w:r w:rsidR="005C2115">
              <w:rPr>
                <w:rFonts w:cstheme="minorHAnsi"/>
                <w:sz w:val="20"/>
              </w:rPr>
              <w:t>use</w:t>
            </w:r>
            <w:r w:rsidR="006D1810">
              <w:rPr>
                <w:rFonts w:cstheme="minorHAnsi"/>
                <w:sz w:val="20"/>
              </w:rPr>
              <w:t xml:space="preserve"> of texture in the two </w:t>
            </w:r>
            <w:r>
              <w:rPr>
                <w:rFonts w:cstheme="minorHAnsi"/>
                <w:sz w:val="20"/>
              </w:rPr>
              <w:t>works</w:t>
            </w:r>
            <w:r w:rsidR="005C2115">
              <w:rPr>
                <w:rFonts w:cstheme="minorHAnsi"/>
                <w:sz w:val="20"/>
              </w:rPr>
              <w:t xml:space="preserve"> and/or makes</w:t>
            </w:r>
            <w:r w:rsidRPr="006D76D1">
              <w:rPr>
                <w:rFonts w:cstheme="minorHAnsi"/>
                <w:sz w:val="20"/>
              </w:rPr>
              <w:t xml:space="preserve"> mostly inaccurate comments</w:t>
            </w:r>
          </w:p>
        </w:tc>
        <w:tc>
          <w:tcPr>
            <w:tcW w:w="1043" w:type="dxa"/>
            <w:shd w:val="clear" w:color="auto" w:fill="auto"/>
            <w:vAlign w:val="center"/>
          </w:tcPr>
          <w:p w14:paraId="1E0E414B" w14:textId="77777777" w:rsidR="00892E77" w:rsidRPr="006D76D1" w:rsidRDefault="00892E77" w:rsidP="00297828">
            <w:pPr>
              <w:spacing w:after="0" w:line="260" w:lineRule="exact"/>
              <w:jc w:val="center"/>
              <w:rPr>
                <w:rFonts w:cstheme="minorHAnsi"/>
                <w:sz w:val="20"/>
              </w:rPr>
            </w:pPr>
            <w:r w:rsidRPr="006D76D1">
              <w:rPr>
                <w:rFonts w:cstheme="minorHAnsi"/>
                <w:sz w:val="20"/>
              </w:rPr>
              <w:t>1</w:t>
            </w:r>
          </w:p>
        </w:tc>
      </w:tr>
      <w:tr w:rsidR="00892E77" w:rsidRPr="006D76D1" w14:paraId="1950AC51" w14:textId="77777777" w:rsidTr="006D28E0">
        <w:tc>
          <w:tcPr>
            <w:tcW w:w="7861" w:type="dxa"/>
            <w:shd w:val="clear" w:color="auto" w:fill="auto"/>
          </w:tcPr>
          <w:p w14:paraId="2119F7C1" w14:textId="77777777" w:rsidR="00892E77" w:rsidRPr="006D76D1" w:rsidRDefault="00892E77" w:rsidP="00297828">
            <w:pPr>
              <w:spacing w:after="0" w:line="260" w:lineRule="exact"/>
              <w:jc w:val="right"/>
              <w:rPr>
                <w:rFonts w:cstheme="minorHAnsi"/>
                <w:b/>
                <w:sz w:val="20"/>
              </w:rPr>
            </w:pPr>
            <w:r w:rsidRPr="006D76D1">
              <w:rPr>
                <w:rFonts w:cstheme="minorHAnsi"/>
                <w:b/>
                <w:sz w:val="20"/>
              </w:rPr>
              <w:t>Total</w:t>
            </w:r>
          </w:p>
        </w:tc>
        <w:tc>
          <w:tcPr>
            <w:tcW w:w="1043" w:type="dxa"/>
            <w:shd w:val="clear" w:color="auto" w:fill="auto"/>
          </w:tcPr>
          <w:p w14:paraId="7C425F58" w14:textId="00990A9B" w:rsidR="00892E77" w:rsidRPr="006D76D1" w:rsidRDefault="00C83A8F" w:rsidP="00C83A8F">
            <w:pPr>
              <w:spacing w:after="0" w:line="260" w:lineRule="exact"/>
              <w:jc w:val="right"/>
              <w:rPr>
                <w:rFonts w:cstheme="minorHAnsi"/>
                <w:b/>
                <w:sz w:val="20"/>
              </w:rPr>
            </w:pPr>
            <w:r>
              <w:rPr>
                <w:rFonts w:cstheme="minorHAnsi"/>
                <w:b/>
                <w:sz w:val="20"/>
              </w:rPr>
              <w:t>/</w:t>
            </w:r>
            <w:r w:rsidR="00892E77">
              <w:rPr>
                <w:rFonts w:cstheme="minorHAnsi"/>
                <w:b/>
                <w:sz w:val="20"/>
              </w:rPr>
              <w:t>4</w:t>
            </w:r>
          </w:p>
        </w:tc>
      </w:tr>
    </w:tbl>
    <w:p w14:paraId="352C4DE9" w14:textId="2FCA5D58" w:rsidR="0067492E" w:rsidRDefault="0067492E">
      <w:pPr>
        <w:rPr>
          <w:rFonts w:eastAsia="Times New Roman" w:cstheme="minorHAnsi"/>
        </w:rPr>
      </w:pPr>
    </w:p>
    <w:sectPr w:rsidR="0067492E" w:rsidSect="005508E9">
      <w:headerReference w:type="default" r:id="rId58"/>
      <w:footerReference w:type="default" r:id="rId59"/>
      <w:pgSz w:w="11906" w:h="16838"/>
      <w:pgMar w:top="1644"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4D84F" w14:textId="77777777" w:rsidR="005508E9" w:rsidRDefault="005508E9" w:rsidP="008F0F7C">
      <w:pPr>
        <w:spacing w:after="0" w:line="240" w:lineRule="auto"/>
      </w:pPr>
      <w:r>
        <w:separator/>
      </w:r>
    </w:p>
  </w:endnote>
  <w:endnote w:type="continuationSeparator" w:id="0">
    <w:p w14:paraId="07B71EBD" w14:textId="77777777" w:rsidR="005508E9" w:rsidRDefault="005508E9" w:rsidP="008F0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3DEB288-F48D-4F04-ABA2-6CC2245325FB}"/>
    <w:embedBold r:id="rId2" w:fontKey="{6573865D-398A-429E-A931-386720C680C1}"/>
    <w:embedItalic r:id="rId3" w:fontKey="{F2D69056-79E9-464B-A4A3-D3E248DD0F75}"/>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embedBold r:id="rId4" w:subsetted="1" w:fontKey="{83EB70C9-9D6D-41E2-8264-8BD12F559B6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usiSync">
    <w:altName w:val="Calibri"/>
    <w:charset w:val="00"/>
    <w:family w:val="auto"/>
    <w:pitch w:val="variable"/>
    <w:sig w:usb0="80000007" w:usb1="00000000" w:usb2="00000000" w:usb3="00000000" w:csb0="00000011" w:csb1="00000000"/>
    <w:embedRegular r:id="rId5" w:subsetted="1" w:fontKey="{23425650-06B6-452B-8F76-2EAA3EE40E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4CEE6" w14:textId="34DEE5A7" w:rsidR="00200C2E" w:rsidRPr="00332100" w:rsidRDefault="00200C2E" w:rsidP="00FE0065">
    <w:pPr>
      <w:pStyle w:val="Footereven"/>
    </w:pPr>
    <w:r w:rsidRPr="00332100">
      <w:t>202</w:t>
    </w:r>
    <w:r w:rsidR="002E6C24">
      <w:t>3</w:t>
    </w:r>
    <w:r w:rsidRPr="00332100">
      <w:t>/</w:t>
    </w:r>
    <w:r w:rsidR="00402B12">
      <w:t>28314</w:t>
    </w:r>
    <w:r w:rsidR="002F6D87">
      <w:t>[v</w:t>
    </w:r>
    <w:r w:rsidR="005D0B34">
      <w:t>3</w:t>
    </w:r>
    <w:r w:rsidR="002F6D87">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60088" w14:textId="1E9B34B9" w:rsidR="00200C2E" w:rsidRPr="00DE34C4" w:rsidRDefault="00200C2E" w:rsidP="008D0ECC">
    <w:pPr>
      <w:pStyle w:val="Footer"/>
      <w:pBdr>
        <w:top w:val="single" w:sz="4" w:space="4" w:color="774A92" w:themeColor="accent3" w:themeShade="BF"/>
      </w:pBdr>
      <w:rPr>
        <w:rFonts w:ascii="Franklin Gothic Book" w:hAnsi="Franklin Gothic Book"/>
        <w:color w:val="342568"/>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05F63" w14:textId="77777777" w:rsidR="00637551" w:rsidRDefault="006375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AB708" w14:textId="5470C82F" w:rsidR="00200C2E" w:rsidRPr="00596412" w:rsidRDefault="00200C2E" w:rsidP="00FE0065">
    <w:pPr>
      <w:pStyle w:val="Footereven"/>
    </w:pPr>
    <w:r>
      <w:t xml:space="preserve">Sample assessment tasks </w:t>
    </w:r>
    <w:r w:rsidRPr="00D41604">
      <w:t>|</w:t>
    </w:r>
    <w:r>
      <w:t xml:space="preserve"> Music </w:t>
    </w:r>
    <w:r w:rsidRPr="00D41604">
      <w:t xml:space="preserve">| </w:t>
    </w:r>
    <w:r>
      <w:t>ATAR</w:t>
    </w:r>
    <w:r w:rsidRPr="00D41604">
      <w:t xml:space="preserve"> </w:t>
    </w:r>
    <w:r w:rsidR="00381063">
      <w:t>Year 12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3E2CA" w14:textId="170E37FB" w:rsidR="00200C2E" w:rsidRPr="00EC032E" w:rsidRDefault="00200C2E" w:rsidP="00B0613C">
    <w:pPr>
      <w:pStyle w:val="Footer"/>
      <w:tabs>
        <w:tab w:val="clear" w:pos="4513"/>
        <w:tab w:val="clear" w:pos="9026"/>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BE35A" w14:textId="2CF284A1" w:rsidR="006D676F" w:rsidRPr="00596412" w:rsidRDefault="006D676F" w:rsidP="00B0613C">
    <w:pPr>
      <w:pStyle w:val="Footereven"/>
    </w:pPr>
    <w:r>
      <w:t xml:space="preserve">Sample assessment tasks </w:t>
    </w:r>
    <w:r w:rsidRPr="00D41604">
      <w:t>|</w:t>
    </w:r>
    <w:r>
      <w:t xml:space="preserve"> Music </w:t>
    </w:r>
    <w:r w:rsidRPr="00D41604">
      <w:t xml:space="preserve">| </w:t>
    </w:r>
    <w:r>
      <w:t>ATAR</w:t>
    </w:r>
    <w:r w:rsidRPr="00D41604">
      <w:t xml:space="preserve"> </w:t>
    </w:r>
    <w:r w:rsidR="00381063">
      <w:t>Year 12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04C13" w14:textId="461A62D8" w:rsidR="006D676F" w:rsidRPr="00596412" w:rsidRDefault="006D676F" w:rsidP="00FE0065">
    <w:pPr>
      <w:pStyle w:val="Footerodd"/>
    </w:pPr>
    <w:r>
      <w:t xml:space="preserve">Sample assessment tasks </w:t>
    </w:r>
    <w:r w:rsidRPr="00D41604">
      <w:t>|</w:t>
    </w:r>
    <w:r>
      <w:t xml:space="preserve"> Music </w:t>
    </w:r>
    <w:r w:rsidRPr="00D41604">
      <w:t xml:space="preserve">| </w:t>
    </w:r>
    <w:r>
      <w:t>ATAR</w:t>
    </w:r>
    <w:r w:rsidRPr="00D41604">
      <w:t xml:space="preserve"> </w:t>
    </w:r>
    <w:r w:rsidR="00381063">
      <w:t>Year 12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DE547" w14:textId="6C4E7B5B" w:rsidR="003743E1" w:rsidRPr="00596412" w:rsidRDefault="003743E1" w:rsidP="00DB60AC">
    <w:pPr>
      <w:pStyle w:val="Footer"/>
      <w:pBdr>
        <w:top w:val="single" w:sz="8" w:space="4" w:color="5C815C"/>
      </w:pBdr>
      <w:jc w:val="right"/>
      <w:rPr>
        <w:rFonts w:ascii="Franklin Gothic Book" w:hAnsi="Franklin Gothic Book"/>
        <w:color w:val="342568"/>
        <w:sz w:val="18"/>
      </w:rPr>
    </w:pPr>
    <w:r>
      <w:rPr>
        <w:rFonts w:ascii="Franklin Gothic Book" w:hAnsi="Franklin Gothic Book"/>
        <w:b/>
        <w:noProof/>
        <w:color w:val="342568"/>
        <w:sz w:val="18"/>
        <w:szCs w:val="18"/>
      </w:rPr>
      <w:t xml:space="preserve">Sample assessment tasks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Music </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ATAR</w:t>
    </w:r>
    <w:r w:rsidRPr="00D41604">
      <w:rPr>
        <w:rFonts w:ascii="Franklin Gothic Book" w:hAnsi="Franklin Gothic Book"/>
        <w:b/>
        <w:noProof/>
        <w:color w:val="342568"/>
        <w:sz w:val="18"/>
        <w:szCs w:val="18"/>
      </w:rPr>
      <w:t xml:space="preserve"> </w:t>
    </w:r>
    <w:r w:rsidR="00381063">
      <w:rPr>
        <w:rFonts w:ascii="Franklin Gothic Book" w:hAnsi="Franklin Gothic Book"/>
        <w:b/>
        <w:noProof/>
        <w:color w:val="342568"/>
        <w:sz w:val="18"/>
        <w:szCs w:val="18"/>
      </w:rPr>
      <w:t>Year 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98722" w14:textId="77777777" w:rsidR="005508E9" w:rsidRDefault="005508E9" w:rsidP="008F0F7C">
      <w:pPr>
        <w:spacing w:after="0" w:line="240" w:lineRule="auto"/>
      </w:pPr>
      <w:r>
        <w:separator/>
      </w:r>
    </w:p>
  </w:footnote>
  <w:footnote w:type="continuationSeparator" w:id="0">
    <w:p w14:paraId="7987A16B" w14:textId="77777777" w:rsidR="005508E9" w:rsidRDefault="005508E9" w:rsidP="008F0F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55150" w14:textId="77777777" w:rsidR="00637551" w:rsidRDefault="006375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275B8" w14:textId="77777777" w:rsidR="00637551" w:rsidRDefault="006375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74F19" w14:textId="20F74A74" w:rsidR="00200C2E" w:rsidRDefault="00200C2E" w:rsidP="001766BA">
    <w:pPr>
      <w:pStyle w:val="Header"/>
      <w:ind w:left="-709"/>
    </w:pPr>
    <w:r>
      <w:rPr>
        <w:noProof/>
      </w:rPr>
      <w:drawing>
        <wp:inline distT="0" distB="0" distL="0" distR="0" wp14:anchorId="7A14642D" wp14:editId="79E503B4">
          <wp:extent cx="4533900" cy="704850"/>
          <wp:effectExtent l="0" t="0" r="0" b="0"/>
          <wp:docPr id="1035431238" name="Picture 1035431238" descr="School Curriculum and Standards Authority header with the Western Australian State Government badge and agency logo. &#10;The badge and agency logo are combination marks consisting of a word mark and a pictorial mark in purp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hool Curriculum and Standards Authority header with the Western Australian State Government badge and agency logo. &#10;The badge and agency logo are combination marks consisting of a word mark and a pictorial mark in purple.&#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p w14:paraId="09627044" w14:textId="77777777" w:rsidR="00200C2E" w:rsidRDefault="00200C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1098D" w14:textId="77777777" w:rsidR="00200C2E" w:rsidRPr="006D676F" w:rsidRDefault="00200C2E" w:rsidP="00B0613C">
    <w:pPr>
      <w:pStyle w:val="Header"/>
      <w:tabs>
        <w:tab w:val="clear" w:pos="4513"/>
        <w:tab w:val="clear" w:pos="9026"/>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EA719" w14:textId="77777777" w:rsidR="00200C2E" w:rsidRPr="006D676F" w:rsidRDefault="00200C2E" w:rsidP="00B0613C">
    <w:pPr>
      <w:pStyle w:val="Header"/>
      <w:tabs>
        <w:tab w:val="clear" w:pos="4513"/>
        <w:tab w:val="clear" w:pos="9026"/>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38BC3" w14:textId="01FE5D1E" w:rsidR="006D676F" w:rsidRPr="006D676F" w:rsidRDefault="006D676F" w:rsidP="00B0613C">
    <w:pPr>
      <w:pStyle w:val="Headereven"/>
    </w:pPr>
    <w:r w:rsidRPr="001B3981">
      <w:fldChar w:fldCharType="begin"/>
    </w:r>
    <w:r w:rsidRPr="001B3981">
      <w:instrText xml:space="preserve"> PAGE   \* MERGEFORMAT </w:instrText>
    </w:r>
    <w:r w:rsidRPr="001B3981">
      <w:fldChar w:fldCharType="separate"/>
    </w:r>
    <w:r>
      <w:rPr>
        <w:noProof/>
      </w:rPr>
      <w:t>24</w:t>
    </w:r>
    <w:r w:rsidRPr="001B3981">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6B6E6" w14:textId="6FC130A5" w:rsidR="006D676F" w:rsidRPr="00A23482" w:rsidRDefault="006D676F" w:rsidP="00B0613C">
    <w:pPr>
      <w:pStyle w:val="Headerodd"/>
    </w:pPr>
    <w:r w:rsidRPr="001B3981">
      <w:rPr>
        <w:noProof w:val="0"/>
      </w:rPr>
      <w:fldChar w:fldCharType="begin"/>
    </w:r>
    <w:r w:rsidRPr="001B3981">
      <w:instrText xml:space="preserve"> PAGE   \* MERGEFORMAT </w:instrText>
    </w:r>
    <w:r w:rsidRPr="001B3981">
      <w:rPr>
        <w:noProof w:val="0"/>
      </w:rPr>
      <w:fldChar w:fldCharType="separate"/>
    </w:r>
    <w:r>
      <w:t>23</w:t>
    </w:r>
    <w:r w:rsidRPr="001B3981">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952F0" w14:textId="77777777" w:rsidR="003743E1" w:rsidRPr="00637551" w:rsidRDefault="003743E1" w:rsidP="00637551">
    <w:pPr>
      <w:pStyle w:val="Headerodd"/>
    </w:pPr>
    <w:r w:rsidRPr="00637551">
      <w:rPr>
        <w:noProof w:val="0"/>
      </w:rPr>
      <w:fldChar w:fldCharType="begin"/>
    </w:r>
    <w:r w:rsidRPr="00F663B8">
      <w:instrText xml:space="preserve"> PAGE   \* MERGEFORMAT </w:instrText>
    </w:r>
    <w:r w:rsidRPr="00637551">
      <w:rPr>
        <w:noProof w:val="0"/>
      </w:rPr>
      <w:fldChar w:fldCharType="separate"/>
    </w:r>
    <w:r w:rsidRPr="00F663B8">
      <w:t>23</w:t>
    </w:r>
    <w:r w:rsidRPr="00637551">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C6B59"/>
    <w:multiLevelType w:val="hybridMultilevel"/>
    <w:tmpl w:val="FC0E36C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4B1B23"/>
    <w:multiLevelType w:val="hybridMultilevel"/>
    <w:tmpl w:val="1D104A80"/>
    <w:lvl w:ilvl="0" w:tplc="FFFFFFFF">
      <w:start w:val="1"/>
      <w:numFmt w:val="lowerLetter"/>
      <w:lvlText w:val="(%1)"/>
      <w:lvlJc w:val="left"/>
      <w:pPr>
        <w:ind w:left="720" w:hanging="360"/>
      </w:pPr>
      <w:rPr>
        <w:rFonts w:asciiTheme="minorHAnsi" w:hAnsiTheme="minorHAnsi" w:cstheme="minorHAnsi" w:hint="default"/>
        <w:b w:val="0"/>
        <w:i w:val="0"/>
        <w:color w:val="auto"/>
        <w:sz w:val="22"/>
        <w:szCs w:val="22"/>
        <w:effect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9225D2"/>
    <w:multiLevelType w:val="hybridMultilevel"/>
    <w:tmpl w:val="2460E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B95E19"/>
    <w:multiLevelType w:val="hybridMultilevel"/>
    <w:tmpl w:val="BDDAFA6A"/>
    <w:lvl w:ilvl="0" w:tplc="AD4EFF9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9904B4"/>
    <w:multiLevelType w:val="hybridMultilevel"/>
    <w:tmpl w:val="5C382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AF1164"/>
    <w:multiLevelType w:val="multilevel"/>
    <w:tmpl w:val="8F16C186"/>
    <w:lvl w:ilvl="0">
      <w:start w:val="1"/>
      <w:numFmt w:val="lowerLetter"/>
      <w:pStyle w:val="ListParagraphwithmarks"/>
      <w:lvlText w:val="(%1)"/>
      <w:lvlJc w:val="left"/>
      <w:pPr>
        <w:ind w:left="357" w:hanging="357"/>
      </w:pPr>
      <w:rPr>
        <w:rFonts w:hint="default"/>
      </w:rPr>
    </w:lvl>
    <w:lvl w:ilvl="1">
      <w:start w:val="1"/>
      <w:numFmt w:val="lowerRoman"/>
      <w:lvlText w:val="(%2)"/>
      <w:lvlJc w:val="left"/>
      <w:pPr>
        <w:ind w:left="720" w:hanging="363"/>
      </w:pPr>
      <w:rPr>
        <w:rFonts w:hint="default"/>
      </w:rPr>
    </w:lvl>
    <w:lvl w:ilvl="2">
      <w:start w:val="1"/>
      <w:numFmt w:val="none"/>
      <w:lvlText w:val="%3."/>
      <w:lvlJc w:val="right"/>
      <w:pPr>
        <w:ind w:left="2157" w:hanging="180"/>
      </w:pPr>
      <w:rPr>
        <w:rFonts w:hint="default"/>
      </w:rPr>
    </w:lvl>
    <w:lvl w:ilvl="3">
      <w:start w:val="1"/>
      <w:numFmt w:val="none"/>
      <w:lvlText w:val="%4."/>
      <w:lvlJc w:val="left"/>
      <w:pPr>
        <w:ind w:left="2877" w:hanging="360"/>
      </w:pPr>
      <w:rPr>
        <w:rFonts w:hint="default"/>
      </w:rPr>
    </w:lvl>
    <w:lvl w:ilvl="4">
      <w:start w:val="1"/>
      <w:numFmt w:val="none"/>
      <w:lvlText w:val="%5."/>
      <w:lvlJc w:val="left"/>
      <w:pPr>
        <w:ind w:left="3597" w:hanging="360"/>
      </w:pPr>
      <w:rPr>
        <w:rFonts w:hint="default"/>
      </w:rPr>
    </w:lvl>
    <w:lvl w:ilvl="5">
      <w:start w:val="1"/>
      <w:numFmt w:val="none"/>
      <w:lvlText w:val="%6."/>
      <w:lvlJc w:val="right"/>
      <w:pPr>
        <w:ind w:left="4317" w:hanging="180"/>
      </w:pPr>
      <w:rPr>
        <w:rFonts w:hint="default"/>
      </w:rPr>
    </w:lvl>
    <w:lvl w:ilvl="6">
      <w:start w:val="1"/>
      <w:numFmt w:val="none"/>
      <w:lvlText w:val="%7."/>
      <w:lvlJc w:val="left"/>
      <w:pPr>
        <w:ind w:left="5037" w:hanging="360"/>
      </w:pPr>
      <w:rPr>
        <w:rFonts w:hint="default"/>
      </w:rPr>
    </w:lvl>
    <w:lvl w:ilvl="7">
      <w:start w:val="1"/>
      <w:numFmt w:val="none"/>
      <w:lvlText w:val="%8."/>
      <w:lvlJc w:val="left"/>
      <w:pPr>
        <w:ind w:left="5757" w:hanging="360"/>
      </w:pPr>
      <w:rPr>
        <w:rFonts w:hint="default"/>
      </w:rPr>
    </w:lvl>
    <w:lvl w:ilvl="8">
      <w:start w:val="1"/>
      <w:numFmt w:val="none"/>
      <w:lvlText w:val="%9."/>
      <w:lvlJc w:val="right"/>
      <w:pPr>
        <w:ind w:left="6477" w:hanging="180"/>
      </w:pPr>
      <w:rPr>
        <w:rFonts w:hint="default"/>
      </w:rPr>
    </w:lvl>
  </w:abstractNum>
  <w:abstractNum w:abstractNumId="6" w15:restartNumberingAfterBreak="0">
    <w:nsid w:val="0FA96F42"/>
    <w:multiLevelType w:val="multilevel"/>
    <w:tmpl w:val="F0049284"/>
    <w:styleLink w:val="Syllabus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7623165"/>
    <w:multiLevelType w:val="multilevel"/>
    <w:tmpl w:val="5C5224DE"/>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89B30F1"/>
    <w:multiLevelType w:val="multilevel"/>
    <w:tmpl w:val="5CE06380"/>
    <w:styleLink w:val="Numbered"/>
    <w:lvl w:ilvl="0">
      <w:start w:val="1"/>
      <w:numFmt w:val="decimal"/>
      <w:lvlText w:val="%1."/>
      <w:lvlJc w:val="left"/>
      <w:pPr>
        <w:ind w:left="360" w:hanging="360"/>
      </w:pPr>
      <w:rPr>
        <w:rFonts w:hint="default"/>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2695DA0"/>
    <w:multiLevelType w:val="hybridMultilevel"/>
    <w:tmpl w:val="08A4D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8A364C"/>
    <w:multiLevelType w:val="hybridMultilevel"/>
    <w:tmpl w:val="6A3882DE"/>
    <w:lvl w:ilvl="0" w:tplc="0C090001">
      <w:start w:val="1"/>
      <w:numFmt w:val="bullet"/>
      <w:lvlText w:val=""/>
      <w:lvlJc w:val="left"/>
      <w:pPr>
        <w:ind w:left="3272" w:hanging="360"/>
      </w:pPr>
      <w:rPr>
        <w:rFonts w:ascii="Symbol" w:hAnsi="Symbol" w:hint="default"/>
      </w:rPr>
    </w:lvl>
    <w:lvl w:ilvl="1" w:tplc="0C090003" w:tentative="1">
      <w:start w:val="1"/>
      <w:numFmt w:val="bullet"/>
      <w:lvlText w:val="o"/>
      <w:lvlJc w:val="left"/>
      <w:pPr>
        <w:ind w:left="3992" w:hanging="360"/>
      </w:pPr>
      <w:rPr>
        <w:rFonts w:ascii="Courier New" w:hAnsi="Courier New" w:cs="Courier New" w:hint="default"/>
      </w:rPr>
    </w:lvl>
    <w:lvl w:ilvl="2" w:tplc="0C090005" w:tentative="1">
      <w:start w:val="1"/>
      <w:numFmt w:val="bullet"/>
      <w:lvlText w:val=""/>
      <w:lvlJc w:val="left"/>
      <w:pPr>
        <w:ind w:left="4712" w:hanging="360"/>
      </w:pPr>
      <w:rPr>
        <w:rFonts w:ascii="Wingdings" w:hAnsi="Wingdings" w:hint="default"/>
      </w:rPr>
    </w:lvl>
    <w:lvl w:ilvl="3" w:tplc="0C090001" w:tentative="1">
      <w:start w:val="1"/>
      <w:numFmt w:val="bullet"/>
      <w:lvlText w:val=""/>
      <w:lvlJc w:val="left"/>
      <w:pPr>
        <w:ind w:left="5432" w:hanging="360"/>
      </w:pPr>
      <w:rPr>
        <w:rFonts w:ascii="Symbol" w:hAnsi="Symbol" w:hint="default"/>
      </w:rPr>
    </w:lvl>
    <w:lvl w:ilvl="4" w:tplc="0C090003" w:tentative="1">
      <w:start w:val="1"/>
      <w:numFmt w:val="bullet"/>
      <w:lvlText w:val="o"/>
      <w:lvlJc w:val="left"/>
      <w:pPr>
        <w:ind w:left="6152" w:hanging="360"/>
      </w:pPr>
      <w:rPr>
        <w:rFonts w:ascii="Courier New" w:hAnsi="Courier New" w:cs="Courier New" w:hint="default"/>
      </w:rPr>
    </w:lvl>
    <w:lvl w:ilvl="5" w:tplc="0C090005" w:tentative="1">
      <w:start w:val="1"/>
      <w:numFmt w:val="bullet"/>
      <w:lvlText w:val=""/>
      <w:lvlJc w:val="left"/>
      <w:pPr>
        <w:ind w:left="6872" w:hanging="360"/>
      </w:pPr>
      <w:rPr>
        <w:rFonts w:ascii="Wingdings" w:hAnsi="Wingdings" w:hint="default"/>
      </w:rPr>
    </w:lvl>
    <w:lvl w:ilvl="6" w:tplc="0C090001" w:tentative="1">
      <w:start w:val="1"/>
      <w:numFmt w:val="bullet"/>
      <w:lvlText w:val=""/>
      <w:lvlJc w:val="left"/>
      <w:pPr>
        <w:ind w:left="7592" w:hanging="360"/>
      </w:pPr>
      <w:rPr>
        <w:rFonts w:ascii="Symbol" w:hAnsi="Symbol" w:hint="default"/>
      </w:rPr>
    </w:lvl>
    <w:lvl w:ilvl="7" w:tplc="0C090003" w:tentative="1">
      <w:start w:val="1"/>
      <w:numFmt w:val="bullet"/>
      <w:lvlText w:val="o"/>
      <w:lvlJc w:val="left"/>
      <w:pPr>
        <w:ind w:left="8312" w:hanging="360"/>
      </w:pPr>
      <w:rPr>
        <w:rFonts w:ascii="Courier New" w:hAnsi="Courier New" w:cs="Courier New" w:hint="default"/>
      </w:rPr>
    </w:lvl>
    <w:lvl w:ilvl="8" w:tplc="0C090005" w:tentative="1">
      <w:start w:val="1"/>
      <w:numFmt w:val="bullet"/>
      <w:lvlText w:val=""/>
      <w:lvlJc w:val="left"/>
      <w:pPr>
        <w:ind w:left="9032" w:hanging="360"/>
      </w:pPr>
      <w:rPr>
        <w:rFonts w:ascii="Wingdings" w:hAnsi="Wingdings" w:hint="default"/>
      </w:rPr>
    </w:lvl>
  </w:abstractNum>
  <w:abstractNum w:abstractNumId="11" w15:restartNumberingAfterBreak="0">
    <w:nsid w:val="26FA087A"/>
    <w:multiLevelType w:val="hybridMultilevel"/>
    <w:tmpl w:val="1D104A80"/>
    <w:lvl w:ilvl="0" w:tplc="FFFFFFFF">
      <w:start w:val="1"/>
      <w:numFmt w:val="lowerLetter"/>
      <w:lvlText w:val="(%1)"/>
      <w:lvlJc w:val="left"/>
      <w:pPr>
        <w:ind w:left="720" w:hanging="360"/>
      </w:pPr>
      <w:rPr>
        <w:rFonts w:asciiTheme="minorHAnsi" w:hAnsiTheme="minorHAnsi" w:cstheme="minorHAnsi" w:hint="default"/>
        <w:b w:val="0"/>
        <w:i w:val="0"/>
        <w:color w:val="auto"/>
        <w:sz w:val="22"/>
        <w:szCs w:val="22"/>
        <w:effect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BCF59A0"/>
    <w:multiLevelType w:val="multilevel"/>
    <w:tmpl w:val="8EA6F324"/>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20" w:hanging="363"/>
      </w:pPr>
      <w:rPr>
        <w:rFonts w:hint="default"/>
        <w:b w:val="0"/>
        <w:bCs w:val="0"/>
      </w:rPr>
    </w:lvl>
    <w:lvl w:ilvl="2">
      <w:start w:val="1"/>
      <w:numFmt w:val="lowerRoman"/>
      <w:lvlText w:val="(%3)"/>
      <w:lvlJc w:val="left"/>
      <w:pPr>
        <w:ind w:left="1211" w:hanging="360"/>
      </w:pPr>
      <w:rPr>
        <w:rFonts w:hint="default"/>
      </w:rPr>
    </w:lvl>
    <w:lvl w:ilvl="3">
      <w:start w:val="1"/>
      <w:numFmt w:val="decimal"/>
      <w:lvlText w:val="%4."/>
      <w:lvlJc w:val="left"/>
      <w:pPr>
        <w:ind w:left="3588" w:hanging="357"/>
      </w:pPr>
      <w:rPr>
        <w:rFonts w:hint="default"/>
      </w:rPr>
    </w:lvl>
    <w:lvl w:ilvl="4">
      <w:start w:val="1"/>
      <w:numFmt w:val="lowerLetter"/>
      <w:lvlText w:val="%5."/>
      <w:lvlJc w:val="left"/>
      <w:pPr>
        <w:ind w:left="4665" w:hanging="357"/>
      </w:pPr>
      <w:rPr>
        <w:rFonts w:hint="default"/>
      </w:rPr>
    </w:lvl>
    <w:lvl w:ilvl="5">
      <w:start w:val="1"/>
      <w:numFmt w:val="lowerRoman"/>
      <w:lvlText w:val="%6."/>
      <w:lvlJc w:val="right"/>
      <w:pPr>
        <w:ind w:left="5742" w:hanging="357"/>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13" w15:restartNumberingAfterBreak="0">
    <w:nsid w:val="30CD5708"/>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10955DE"/>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34416FEF"/>
    <w:multiLevelType w:val="multilevel"/>
    <w:tmpl w:val="05780B1A"/>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16" w15:restartNumberingAfterBreak="0">
    <w:nsid w:val="36923A8D"/>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41076610"/>
    <w:multiLevelType w:val="hybridMultilevel"/>
    <w:tmpl w:val="D0A62640"/>
    <w:lvl w:ilvl="0" w:tplc="67E8968A">
      <w:start w:val="1"/>
      <w:numFmt w:val="lowerRoman"/>
      <w:lvlText w:val="(%1)"/>
      <w:lvlJc w:val="left"/>
      <w:pPr>
        <w:ind w:left="1080" w:hanging="720"/>
      </w:pPr>
      <w:rPr>
        <w:rFonts w:eastAsia="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456626C"/>
    <w:multiLevelType w:val="hybridMultilevel"/>
    <w:tmpl w:val="FC0E36C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5557FB0"/>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4ACE150B"/>
    <w:multiLevelType w:val="multilevel"/>
    <w:tmpl w:val="5CE06380"/>
    <w:styleLink w:val="Image"/>
    <w:lvl w:ilvl="0">
      <w:start w:val="1"/>
      <w:numFmt w:val="decimal"/>
      <w:lvlText w:val="%1."/>
      <w:lvlJc w:val="left"/>
      <w:pPr>
        <w:ind w:left="360" w:hanging="360"/>
      </w:pPr>
      <w:rPr>
        <w:rFonts w:hint="default"/>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B181138"/>
    <w:multiLevelType w:val="hybridMultilevel"/>
    <w:tmpl w:val="1846B5E0"/>
    <w:lvl w:ilvl="0" w:tplc="E530EB72">
      <w:start w:val="1"/>
      <w:numFmt w:val="lowerLetter"/>
      <w:lvlText w:val="(%1)"/>
      <w:lvlJc w:val="left"/>
      <w:pPr>
        <w:ind w:left="720" w:hanging="360"/>
      </w:pPr>
      <w:rPr>
        <w:rFonts w:asciiTheme="minorHAnsi" w:hAnsiTheme="minorHAnsi" w:cstheme="minorHAnsi" w:hint="default"/>
        <w:b w:val="0"/>
        <w:i w:val="0"/>
        <w:color w:val="auto"/>
        <w:sz w:val="22"/>
        <w:szCs w:val="22"/>
        <w:effect w:val="no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43E270D"/>
    <w:multiLevelType w:val="multilevel"/>
    <w:tmpl w:val="5C5224DE"/>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55F6849"/>
    <w:multiLevelType w:val="multilevel"/>
    <w:tmpl w:val="5C5224DE"/>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578E2ABD"/>
    <w:multiLevelType w:val="hybridMultilevel"/>
    <w:tmpl w:val="21E6D9BC"/>
    <w:lvl w:ilvl="0" w:tplc="88E8C662">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5" w15:restartNumberingAfterBreak="0">
    <w:nsid w:val="5C847EB1"/>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F371A8E"/>
    <w:multiLevelType w:val="multilevel"/>
    <w:tmpl w:val="5C5224DE"/>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2B8707A"/>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63463108"/>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691050B5"/>
    <w:multiLevelType w:val="hybridMultilevel"/>
    <w:tmpl w:val="0D7A57E8"/>
    <w:lvl w:ilvl="0" w:tplc="FFFFFFFF">
      <w:start w:val="2"/>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FEE3BAF"/>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70E959B2"/>
    <w:multiLevelType w:val="multilevel"/>
    <w:tmpl w:val="F0049284"/>
    <w:numStyleLink w:val="Syllabusbulletlist"/>
  </w:abstractNum>
  <w:abstractNum w:abstractNumId="32" w15:restartNumberingAfterBreak="0">
    <w:nsid w:val="786344A5"/>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7AA43D32"/>
    <w:multiLevelType w:val="hybridMultilevel"/>
    <w:tmpl w:val="35E03C52"/>
    <w:lvl w:ilvl="0" w:tplc="6A2C9B02">
      <w:start w:val="1"/>
      <w:numFmt w:val="lowerLetter"/>
      <w:lvlText w:val="(%1)"/>
      <w:lvlJc w:val="left"/>
      <w:pPr>
        <w:ind w:left="720" w:hanging="360"/>
      </w:pPr>
      <w:rPr>
        <w:rFonts w:asciiTheme="minorHAnsi" w:hAnsiTheme="minorHAnsi" w:cstheme="minorHAnsi" w:hint="default"/>
        <w:b w:val="0"/>
        <w:i w:val="0"/>
        <w:color w:val="auto"/>
        <w:sz w:val="22"/>
        <w:szCs w:val="22"/>
        <w:effect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F4A1823"/>
    <w:multiLevelType w:val="hybridMultilevel"/>
    <w:tmpl w:val="7E7CB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38381643">
    <w:abstractNumId w:val="21"/>
  </w:num>
  <w:num w:numId="2" w16cid:durableId="1086270697">
    <w:abstractNumId w:val="17"/>
  </w:num>
  <w:num w:numId="3" w16cid:durableId="833762201">
    <w:abstractNumId w:val="7"/>
  </w:num>
  <w:num w:numId="4" w16cid:durableId="460735668">
    <w:abstractNumId w:val="22"/>
  </w:num>
  <w:num w:numId="5" w16cid:durableId="365957348">
    <w:abstractNumId w:val="23"/>
  </w:num>
  <w:num w:numId="6" w16cid:durableId="533034460">
    <w:abstractNumId w:val="26"/>
  </w:num>
  <w:num w:numId="7" w16cid:durableId="246161404">
    <w:abstractNumId w:val="6"/>
  </w:num>
  <w:num w:numId="8" w16cid:durableId="892540930">
    <w:abstractNumId w:val="1"/>
  </w:num>
  <w:num w:numId="9" w16cid:durableId="1887989354">
    <w:abstractNumId w:val="11"/>
  </w:num>
  <w:num w:numId="10" w16cid:durableId="348878316">
    <w:abstractNumId w:val="3"/>
  </w:num>
  <w:num w:numId="11" w16cid:durableId="698549287">
    <w:abstractNumId w:val="24"/>
  </w:num>
  <w:num w:numId="12" w16cid:durableId="1449203695">
    <w:abstractNumId w:val="33"/>
  </w:num>
  <w:num w:numId="13" w16cid:durableId="171533598">
    <w:abstractNumId w:val="0"/>
  </w:num>
  <w:num w:numId="14" w16cid:durableId="643584068">
    <w:abstractNumId w:val="18"/>
  </w:num>
  <w:num w:numId="15" w16cid:durableId="1795439775">
    <w:abstractNumId w:val="29"/>
  </w:num>
  <w:num w:numId="16" w16cid:durableId="103155071">
    <w:abstractNumId w:val="34"/>
  </w:num>
  <w:num w:numId="17" w16cid:durableId="371149595">
    <w:abstractNumId w:val="2"/>
  </w:num>
  <w:num w:numId="18" w16cid:durableId="1634142691">
    <w:abstractNumId w:val="4"/>
  </w:num>
  <w:num w:numId="19" w16cid:durableId="884870552">
    <w:abstractNumId w:val="9"/>
  </w:num>
  <w:num w:numId="20" w16cid:durableId="1525897011">
    <w:abstractNumId w:val="20"/>
  </w:num>
  <w:num w:numId="21" w16cid:durableId="1152139518">
    <w:abstractNumId w:val="12"/>
  </w:num>
  <w:num w:numId="22" w16cid:durableId="325325684">
    <w:abstractNumId w:val="15"/>
  </w:num>
  <w:num w:numId="23" w16cid:durableId="2034959287">
    <w:abstractNumId w:val="8"/>
  </w:num>
  <w:num w:numId="24" w16cid:durableId="1394621008">
    <w:abstractNumId w:val="5"/>
  </w:num>
  <w:num w:numId="25" w16cid:durableId="1082679191">
    <w:abstractNumId w:val="28"/>
  </w:num>
  <w:num w:numId="26" w16cid:durableId="79379223">
    <w:abstractNumId w:val="14"/>
  </w:num>
  <w:num w:numId="27" w16cid:durableId="272327102">
    <w:abstractNumId w:val="32"/>
  </w:num>
  <w:num w:numId="28" w16cid:durableId="2045015163">
    <w:abstractNumId w:val="31"/>
  </w:num>
  <w:num w:numId="29" w16cid:durableId="2071882998">
    <w:abstractNumId w:val="27"/>
  </w:num>
  <w:num w:numId="30" w16cid:durableId="857239088">
    <w:abstractNumId w:val="30"/>
  </w:num>
  <w:num w:numId="31" w16cid:durableId="1332561892">
    <w:abstractNumId w:val="19"/>
  </w:num>
  <w:num w:numId="32" w16cid:durableId="477958700">
    <w:abstractNumId w:val="25"/>
  </w:num>
  <w:num w:numId="33" w16cid:durableId="1580796859">
    <w:abstractNumId w:val="16"/>
  </w:num>
  <w:num w:numId="34" w16cid:durableId="1562444290">
    <w:abstractNumId w:val="13"/>
  </w:num>
  <w:num w:numId="35" w16cid:durableId="20716849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717179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783294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666372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746899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303929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1418029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601412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83738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806171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40683222">
    <w:abstractNumId w:val="1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69C"/>
    <w:rsid w:val="00001C21"/>
    <w:rsid w:val="00001CC9"/>
    <w:rsid w:val="00001E64"/>
    <w:rsid w:val="00005635"/>
    <w:rsid w:val="0001040A"/>
    <w:rsid w:val="000117D6"/>
    <w:rsid w:val="00015CE1"/>
    <w:rsid w:val="00015EFC"/>
    <w:rsid w:val="00016030"/>
    <w:rsid w:val="00016458"/>
    <w:rsid w:val="000166A4"/>
    <w:rsid w:val="00017772"/>
    <w:rsid w:val="000212CB"/>
    <w:rsid w:val="00021504"/>
    <w:rsid w:val="000229EE"/>
    <w:rsid w:val="00023FE0"/>
    <w:rsid w:val="00024DF4"/>
    <w:rsid w:val="0002620C"/>
    <w:rsid w:val="00026635"/>
    <w:rsid w:val="00027FEB"/>
    <w:rsid w:val="0004084D"/>
    <w:rsid w:val="00040C00"/>
    <w:rsid w:val="00041B2B"/>
    <w:rsid w:val="000443A2"/>
    <w:rsid w:val="00044FCB"/>
    <w:rsid w:val="00051543"/>
    <w:rsid w:val="000520A7"/>
    <w:rsid w:val="00054A30"/>
    <w:rsid w:val="00055AFA"/>
    <w:rsid w:val="00056A02"/>
    <w:rsid w:val="00057DBE"/>
    <w:rsid w:val="00060045"/>
    <w:rsid w:val="00062FB7"/>
    <w:rsid w:val="00066DE7"/>
    <w:rsid w:val="00067517"/>
    <w:rsid w:val="00070089"/>
    <w:rsid w:val="0007060C"/>
    <w:rsid w:val="00070791"/>
    <w:rsid w:val="00071773"/>
    <w:rsid w:val="0007732B"/>
    <w:rsid w:val="00077A9B"/>
    <w:rsid w:val="00081BE9"/>
    <w:rsid w:val="0008609D"/>
    <w:rsid w:val="00087868"/>
    <w:rsid w:val="00090C02"/>
    <w:rsid w:val="000929D5"/>
    <w:rsid w:val="000930D5"/>
    <w:rsid w:val="00093B17"/>
    <w:rsid w:val="00095FD2"/>
    <w:rsid w:val="00096046"/>
    <w:rsid w:val="00096F3D"/>
    <w:rsid w:val="000A0B6D"/>
    <w:rsid w:val="000A0E8D"/>
    <w:rsid w:val="000A35D9"/>
    <w:rsid w:val="000A36FA"/>
    <w:rsid w:val="000A48F6"/>
    <w:rsid w:val="000A4D0D"/>
    <w:rsid w:val="000A5CE9"/>
    <w:rsid w:val="000A6E6B"/>
    <w:rsid w:val="000B3A11"/>
    <w:rsid w:val="000B67BD"/>
    <w:rsid w:val="000B7994"/>
    <w:rsid w:val="000C0EDC"/>
    <w:rsid w:val="000C2029"/>
    <w:rsid w:val="000C255B"/>
    <w:rsid w:val="000C39DF"/>
    <w:rsid w:val="000C3DFE"/>
    <w:rsid w:val="000C4F23"/>
    <w:rsid w:val="000D274D"/>
    <w:rsid w:val="000D6C92"/>
    <w:rsid w:val="000D7881"/>
    <w:rsid w:val="000E3614"/>
    <w:rsid w:val="000E3FA5"/>
    <w:rsid w:val="000E5935"/>
    <w:rsid w:val="000E5965"/>
    <w:rsid w:val="000E775F"/>
    <w:rsid w:val="000E7FAB"/>
    <w:rsid w:val="000F1313"/>
    <w:rsid w:val="000F1CB4"/>
    <w:rsid w:val="000F2442"/>
    <w:rsid w:val="000F39A9"/>
    <w:rsid w:val="000F477C"/>
    <w:rsid w:val="00101705"/>
    <w:rsid w:val="001017C9"/>
    <w:rsid w:val="00112873"/>
    <w:rsid w:val="0011383C"/>
    <w:rsid w:val="00114DB7"/>
    <w:rsid w:val="00117E1A"/>
    <w:rsid w:val="00121BD9"/>
    <w:rsid w:val="00121F56"/>
    <w:rsid w:val="001232F8"/>
    <w:rsid w:val="0012512C"/>
    <w:rsid w:val="00126C83"/>
    <w:rsid w:val="00127339"/>
    <w:rsid w:val="00127927"/>
    <w:rsid w:val="0013035F"/>
    <w:rsid w:val="0013078A"/>
    <w:rsid w:val="00132329"/>
    <w:rsid w:val="001334FD"/>
    <w:rsid w:val="00136AC8"/>
    <w:rsid w:val="00136B11"/>
    <w:rsid w:val="00137826"/>
    <w:rsid w:val="001421B5"/>
    <w:rsid w:val="00144060"/>
    <w:rsid w:val="00147F08"/>
    <w:rsid w:val="00152FE2"/>
    <w:rsid w:val="00153AF1"/>
    <w:rsid w:val="00153B91"/>
    <w:rsid w:val="00154E97"/>
    <w:rsid w:val="00155944"/>
    <w:rsid w:val="001579CD"/>
    <w:rsid w:val="00161F8A"/>
    <w:rsid w:val="00162F93"/>
    <w:rsid w:val="001632FF"/>
    <w:rsid w:val="00166A12"/>
    <w:rsid w:val="001714B9"/>
    <w:rsid w:val="001724F3"/>
    <w:rsid w:val="001766BA"/>
    <w:rsid w:val="00176E31"/>
    <w:rsid w:val="001776CA"/>
    <w:rsid w:val="00180B5F"/>
    <w:rsid w:val="00182AD0"/>
    <w:rsid w:val="00183F26"/>
    <w:rsid w:val="00184598"/>
    <w:rsid w:val="00184EE5"/>
    <w:rsid w:val="001907B1"/>
    <w:rsid w:val="0019266F"/>
    <w:rsid w:val="00193D96"/>
    <w:rsid w:val="00196884"/>
    <w:rsid w:val="001969EF"/>
    <w:rsid w:val="00196E94"/>
    <w:rsid w:val="00197DF1"/>
    <w:rsid w:val="001A0053"/>
    <w:rsid w:val="001A0155"/>
    <w:rsid w:val="001A0966"/>
    <w:rsid w:val="001A1D64"/>
    <w:rsid w:val="001A2213"/>
    <w:rsid w:val="001A539F"/>
    <w:rsid w:val="001A6BCD"/>
    <w:rsid w:val="001B0B84"/>
    <w:rsid w:val="001B11DA"/>
    <w:rsid w:val="001B1BA6"/>
    <w:rsid w:val="001B3673"/>
    <w:rsid w:val="001B51E6"/>
    <w:rsid w:val="001C7BCC"/>
    <w:rsid w:val="001D05BE"/>
    <w:rsid w:val="001D3389"/>
    <w:rsid w:val="001D3B47"/>
    <w:rsid w:val="001D4202"/>
    <w:rsid w:val="001E34F4"/>
    <w:rsid w:val="001E5321"/>
    <w:rsid w:val="001E5E08"/>
    <w:rsid w:val="001E6DCD"/>
    <w:rsid w:val="001F0E4A"/>
    <w:rsid w:val="001F1F23"/>
    <w:rsid w:val="001F22CD"/>
    <w:rsid w:val="001F42D8"/>
    <w:rsid w:val="001F5A83"/>
    <w:rsid w:val="001F607F"/>
    <w:rsid w:val="001F615A"/>
    <w:rsid w:val="00200C2E"/>
    <w:rsid w:val="002047E9"/>
    <w:rsid w:val="00206D64"/>
    <w:rsid w:val="002137A3"/>
    <w:rsid w:val="00215339"/>
    <w:rsid w:val="002156B2"/>
    <w:rsid w:val="00224759"/>
    <w:rsid w:val="00226B31"/>
    <w:rsid w:val="00227A5C"/>
    <w:rsid w:val="00231E35"/>
    <w:rsid w:val="0023371D"/>
    <w:rsid w:val="002362F4"/>
    <w:rsid w:val="002373F1"/>
    <w:rsid w:val="00237968"/>
    <w:rsid w:val="0024123D"/>
    <w:rsid w:val="002416CA"/>
    <w:rsid w:val="00242ACF"/>
    <w:rsid w:val="00243E82"/>
    <w:rsid w:val="002445A7"/>
    <w:rsid w:val="0025091C"/>
    <w:rsid w:val="002522D6"/>
    <w:rsid w:val="00262A87"/>
    <w:rsid w:val="00263446"/>
    <w:rsid w:val="002638E6"/>
    <w:rsid w:val="002648FE"/>
    <w:rsid w:val="00265830"/>
    <w:rsid w:val="00265D2F"/>
    <w:rsid w:val="002700FC"/>
    <w:rsid w:val="00273E38"/>
    <w:rsid w:val="002779BF"/>
    <w:rsid w:val="0028010F"/>
    <w:rsid w:val="00281982"/>
    <w:rsid w:val="002827D9"/>
    <w:rsid w:val="00284324"/>
    <w:rsid w:val="00284F9C"/>
    <w:rsid w:val="002865D5"/>
    <w:rsid w:val="00290521"/>
    <w:rsid w:val="00290B0E"/>
    <w:rsid w:val="0029241A"/>
    <w:rsid w:val="00295710"/>
    <w:rsid w:val="00297307"/>
    <w:rsid w:val="002A2282"/>
    <w:rsid w:val="002A5662"/>
    <w:rsid w:val="002A66D5"/>
    <w:rsid w:val="002A7493"/>
    <w:rsid w:val="002B0668"/>
    <w:rsid w:val="002B23D4"/>
    <w:rsid w:val="002B2578"/>
    <w:rsid w:val="002C02CD"/>
    <w:rsid w:val="002C137B"/>
    <w:rsid w:val="002C2076"/>
    <w:rsid w:val="002C238F"/>
    <w:rsid w:val="002C3E59"/>
    <w:rsid w:val="002C420E"/>
    <w:rsid w:val="002C4D57"/>
    <w:rsid w:val="002C5F1D"/>
    <w:rsid w:val="002C61A1"/>
    <w:rsid w:val="002D17EE"/>
    <w:rsid w:val="002D4835"/>
    <w:rsid w:val="002D4CFB"/>
    <w:rsid w:val="002D6533"/>
    <w:rsid w:val="002D7436"/>
    <w:rsid w:val="002E5052"/>
    <w:rsid w:val="002E51AA"/>
    <w:rsid w:val="002E63EE"/>
    <w:rsid w:val="002E6C24"/>
    <w:rsid w:val="002E70C4"/>
    <w:rsid w:val="002E7BF7"/>
    <w:rsid w:val="002F11FE"/>
    <w:rsid w:val="002F331A"/>
    <w:rsid w:val="002F3670"/>
    <w:rsid w:val="002F60D6"/>
    <w:rsid w:val="002F63D3"/>
    <w:rsid w:val="002F6717"/>
    <w:rsid w:val="002F6D87"/>
    <w:rsid w:val="002F721B"/>
    <w:rsid w:val="00302788"/>
    <w:rsid w:val="003060C3"/>
    <w:rsid w:val="00306392"/>
    <w:rsid w:val="003063A1"/>
    <w:rsid w:val="00306463"/>
    <w:rsid w:val="00306648"/>
    <w:rsid w:val="00306EFF"/>
    <w:rsid w:val="00307ACB"/>
    <w:rsid w:val="00312D2C"/>
    <w:rsid w:val="003137AA"/>
    <w:rsid w:val="00313D05"/>
    <w:rsid w:val="00314276"/>
    <w:rsid w:val="003143B8"/>
    <w:rsid w:val="00316A06"/>
    <w:rsid w:val="00320793"/>
    <w:rsid w:val="00321FC6"/>
    <w:rsid w:val="00325023"/>
    <w:rsid w:val="00326C5D"/>
    <w:rsid w:val="00330403"/>
    <w:rsid w:val="00330E87"/>
    <w:rsid w:val="00331084"/>
    <w:rsid w:val="00331EED"/>
    <w:rsid w:val="00332100"/>
    <w:rsid w:val="00332169"/>
    <w:rsid w:val="00334642"/>
    <w:rsid w:val="0033470B"/>
    <w:rsid w:val="00334739"/>
    <w:rsid w:val="003348AA"/>
    <w:rsid w:val="0033500F"/>
    <w:rsid w:val="0034326F"/>
    <w:rsid w:val="0034754E"/>
    <w:rsid w:val="00356968"/>
    <w:rsid w:val="003608C6"/>
    <w:rsid w:val="00360FCD"/>
    <w:rsid w:val="0036282F"/>
    <w:rsid w:val="0036306C"/>
    <w:rsid w:val="00365171"/>
    <w:rsid w:val="00367A31"/>
    <w:rsid w:val="003701FC"/>
    <w:rsid w:val="00370F4D"/>
    <w:rsid w:val="003710A9"/>
    <w:rsid w:val="00371F9D"/>
    <w:rsid w:val="00373331"/>
    <w:rsid w:val="003743E1"/>
    <w:rsid w:val="00374EB3"/>
    <w:rsid w:val="00380E5E"/>
    <w:rsid w:val="00381063"/>
    <w:rsid w:val="003819C3"/>
    <w:rsid w:val="00382F26"/>
    <w:rsid w:val="00383845"/>
    <w:rsid w:val="003846F6"/>
    <w:rsid w:val="00390670"/>
    <w:rsid w:val="00394366"/>
    <w:rsid w:val="00394518"/>
    <w:rsid w:val="00394D78"/>
    <w:rsid w:val="00395A04"/>
    <w:rsid w:val="00395F70"/>
    <w:rsid w:val="003A4050"/>
    <w:rsid w:val="003A4675"/>
    <w:rsid w:val="003B3DF1"/>
    <w:rsid w:val="003C1B48"/>
    <w:rsid w:val="003C503F"/>
    <w:rsid w:val="003C505C"/>
    <w:rsid w:val="003D1881"/>
    <w:rsid w:val="003D7B75"/>
    <w:rsid w:val="003E1949"/>
    <w:rsid w:val="003E3CED"/>
    <w:rsid w:val="003E4933"/>
    <w:rsid w:val="003E5D73"/>
    <w:rsid w:val="003E6D54"/>
    <w:rsid w:val="003F0AAB"/>
    <w:rsid w:val="003F5E4D"/>
    <w:rsid w:val="00402772"/>
    <w:rsid w:val="00402B12"/>
    <w:rsid w:val="00403292"/>
    <w:rsid w:val="00404186"/>
    <w:rsid w:val="0040434C"/>
    <w:rsid w:val="00404581"/>
    <w:rsid w:val="00404F7C"/>
    <w:rsid w:val="0040670A"/>
    <w:rsid w:val="004079AE"/>
    <w:rsid w:val="004101B5"/>
    <w:rsid w:val="00410473"/>
    <w:rsid w:val="00417F05"/>
    <w:rsid w:val="00420A12"/>
    <w:rsid w:val="00423912"/>
    <w:rsid w:val="00423955"/>
    <w:rsid w:val="00427BA9"/>
    <w:rsid w:val="004311F1"/>
    <w:rsid w:val="004344D2"/>
    <w:rsid w:val="00434F3E"/>
    <w:rsid w:val="00436E76"/>
    <w:rsid w:val="00440F22"/>
    <w:rsid w:val="0044205A"/>
    <w:rsid w:val="0044323B"/>
    <w:rsid w:val="00455A4B"/>
    <w:rsid w:val="00457E10"/>
    <w:rsid w:val="00460601"/>
    <w:rsid w:val="00460927"/>
    <w:rsid w:val="004652C4"/>
    <w:rsid w:val="00465BB6"/>
    <w:rsid w:val="00467744"/>
    <w:rsid w:val="00471BF7"/>
    <w:rsid w:val="00472659"/>
    <w:rsid w:val="004756D9"/>
    <w:rsid w:val="00475D44"/>
    <w:rsid w:val="00476907"/>
    <w:rsid w:val="00483D13"/>
    <w:rsid w:val="0049035C"/>
    <w:rsid w:val="00495BEE"/>
    <w:rsid w:val="00495E41"/>
    <w:rsid w:val="00497000"/>
    <w:rsid w:val="004A1030"/>
    <w:rsid w:val="004A1B5D"/>
    <w:rsid w:val="004A21B9"/>
    <w:rsid w:val="004A330F"/>
    <w:rsid w:val="004A3E40"/>
    <w:rsid w:val="004A55B6"/>
    <w:rsid w:val="004B44A6"/>
    <w:rsid w:val="004B4635"/>
    <w:rsid w:val="004B55F1"/>
    <w:rsid w:val="004C0212"/>
    <w:rsid w:val="004C09A5"/>
    <w:rsid w:val="004C1079"/>
    <w:rsid w:val="004C2A6F"/>
    <w:rsid w:val="004C5061"/>
    <w:rsid w:val="004C5449"/>
    <w:rsid w:val="004C5612"/>
    <w:rsid w:val="004C5DA7"/>
    <w:rsid w:val="004D113B"/>
    <w:rsid w:val="004D79FE"/>
    <w:rsid w:val="004D7BC6"/>
    <w:rsid w:val="004E0AB2"/>
    <w:rsid w:val="004E0D13"/>
    <w:rsid w:val="004E5DEF"/>
    <w:rsid w:val="004E798C"/>
    <w:rsid w:val="004F065F"/>
    <w:rsid w:val="004F1BD7"/>
    <w:rsid w:val="004F6BA5"/>
    <w:rsid w:val="00503EEB"/>
    <w:rsid w:val="005041F8"/>
    <w:rsid w:val="00504300"/>
    <w:rsid w:val="00504C3E"/>
    <w:rsid w:val="0050685F"/>
    <w:rsid w:val="00514887"/>
    <w:rsid w:val="00521CA2"/>
    <w:rsid w:val="00525442"/>
    <w:rsid w:val="00530034"/>
    <w:rsid w:val="00536548"/>
    <w:rsid w:val="00541255"/>
    <w:rsid w:val="00543942"/>
    <w:rsid w:val="00544FD9"/>
    <w:rsid w:val="00546F10"/>
    <w:rsid w:val="0054751F"/>
    <w:rsid w:val="00547CEA"/>
    <w:rsid w:val="005508E9"/>
    <w:rsid w:val="00550FF5"/>
    <w:rsid w:val="0055154E"/>
    <w:rsid w:val="005557BE"/>
    <w:rsid w:val="00560EEB"/>
    <w:rsid w:val="00560F9F"/>
    <w:rsid w:val="00561199"/>
    <w:rsid w:val="00562935"/>
    <w:rsid w:val="0056323A"/>
    <w:rsid w:val="00564847"/>
    <w:rsid w:val="00564F59"/>
    <w:rsid w:val="0056622F"/>
    <w:rsid w:val="005663C2"/>
    <w:rsid w:val="00574A13"/>
    <w:rsid w:val="00575731"/>
    <w:rsid w:val="0057630E"/>
    <w:rsid w:val="00576580"/>
    <w:rsid w:val="005811A0"/>
    <w:rsid w:val="005819D4"/>
    <w:rsid w:val="00581E9A"/>
    <w:rsid w:val="00583193"/>
    <w:rsid w:val="0058515C"/>
    <w:rsid w:val="00592AA9"/>
    <w:rsid w:val="005941C1"/>
    <w:rsid w:val="0059443E"/>
    <w:rsid w:val="00594BCD"/>
    <w:rsid w:val="00595750"/>
    <w:rsid w:val="00595EBA"/>
    <w:rsid w:val="00596412"/>
    <w:rsid w:val="00597F69"/>
    <w:rsid w:val="005A08B3"/>
    <w:rsid w:val="005A20E6"/>
    <w:rsid w:val="005A2798"/>
    <w:rsid w:val="005A424D"/>
    <w:rsid w:val="005A5C74"/>
    <w:rsid w:val="005A66D7"/>
    <w:rsid w:val="005A7375"/>
    <w:rsid w:val="005B16EE"/>
    <w:rsid w:val="005B625C"/>
    <w:rsid w:val="005B6CF8"/>
    <w:rsid w:val="005C04EA"/>
    <w:rsid w:val="005C2115"/>
    <w:rsid w:val="005C6B19"/>
    <w:rsid w:val="005D0B34"/>
    <w:rsid w:val="005D2304"/>
    <w:rsid w:val="005E5024"/>
    <w:rsid w:val="005E5992"/>
    <w:rsid w:val="005E7692"/>
    <w:rsid w:val="005F0ED6"/>
    <w:rsid w:val="005F12DC"/>
    <w:rsid w:val="005F4595"/>
    <w:rsid w:val="005F50AE"/>
    <w:rsid w:val="005F76A1"/>
    <w:rsid w:val="006001E8"/>
    <w:rsid w:val="006014EE"/>
    <w:rsid w:val="00602BAF"/>
    <w:rsid w:val="00610254"/>
    <w:rsid w:val="0061111E"/>
    <w:rsid w:val="00611681"/>
    <w:rsid w:val="00611EA5"/>
    <w:rsid w:val="0061474C"/>
    <w:rsid w:val="00622D29"/>
    <w:rsid w:val="00625244"/>
    <w:rsid w:val="006253CF"/>
    <w:rsid w:val="0062650C"/>
    <w:rsid w:val="0063015D"/>
    <w:rsid w:val="006313E2"/>
    <w:rsid w:val="006336C6"/>
    <w:rsid w:val="0063417B"/>
    <w:rsid w:val="00634FFA"/>
    <w:rsid w:val="00636E4A"/>
    <w:rsid w:val="00637551"/>
    <w:rsid w:val="00637D8E"/>
    <w:rsid w:val="00640152"/>
    <w:rsid w:val="00640240"/>
    <w:rsid w:val="0064199C"/>
    <w:rsid w:val="0064255B"/>
    <w:rsid w:val="0064540F"/>
    <w:rsid w:val="006467EC"/>
    <w:rsid w:val="006520CD"/>
    <w:rsid w:val="00656A2A"/>
    <w:rsid w:val="00657316"/>
    <w:rsid w:val="00664CE6"/>
    <w:rsid w:val="0066573B"/>
    <w:rsid w:val="006658EF"/>
    <w:rsid w:val="00666488"/>
    <w:rsid w:val="00666699"/>
    <w:rsid w:val="00667A1B"/>
    <w:rsid w:val="00667D7F"/>
    <w:rsid w:val="00671759"/>
    <w:rsid w:val="0067492E"/>
    <w:rsid w:val="00675B4D"/>
    <w:rsid w:val="006766C8"/>
    <w:rsid w:val="00677777"/>
    <w:rsid w:val="00680158"/>
    <w:rsid w:val="00680BF3"/>
    <w:rsid w:val="00680FCA"/>
    <w:rsid w:val="00685999"/>
    <w:rsid w:val="0068618B"/>
    <w:rsid w:val="00686FB3"/>
    <w:rsid w:val="00687639"/>
    <w:rsid w:val="00691C47"/>
    <w:rsid w:val="00693DC3"/>
    <w:rsid w:val="00693E3E"/>
    <w:rsid w:val="0069486E"/>
    <w:rsid w:val="00695744"/>
    <w:rsid w:val="00697620"/>
    <w:rsid w:val="006A00BC"/>
    <w:rsid w:val="006A026E"/>
    <w:rsid w:val="006A7218"/>
    <w:rsid w:val="006B5059"/>
    <w:rsid w:val="006B672A"/>
    <w:rsid w:val="006C2237"/>
    <w:rsid w:val="006C6160"/>
    <w:rsid w:val="006D1810"/>
    <w:rsid w:val="006D28E0"/>
    <w:rsid w:val="006D5585"/>
    <w:rsid w:val="006D5670"/>
    <w:rsid w:val="006D676F"/>
    <w:rsid w:val="006D7502"/>
    <w:rsid w:val="006D76D1"/>
    <w:rsid w:val="006E0D04"/>
    <w:rsid w:val="006E2754"/>
    <w:rsid w:val="006E275A"/>
    <w:rsid w:val="006E6136"/>
    <w:rsid w:val="006F3BFE"/>
    <w:rsid w:val="006F5F72"/>
    <w:rsid w:val="006F6481"/>
    <w:rsid w:val="00702FC3"/>
    <w:rsid w:val="00703A88"/>
    <w:rsid w:val="0070425C"/>
    <w:rsid w:val="00706842"/>
    <w:rsid w:val="00713AA7"/>
    <w:rsid w:val="007160E5"/>
    <w:rsid w:val="007167E1"/>
    <w:rsid w:val="00720E9F"/>
    <w:rsid w:val="00721A78"/>
    <w:rsid w:val="00722280"/>
    <w:rsid w:val="0072379C"/>
    <w:rsid w:val="00723803"/>
    <w:rsid w:val="007239FC"/>
    <w:rsid w:val="00724C76"/>
    <w:rsid w:val="007255C7"/>
    <w:rsid w:val="00727819"/>
    <w:rsid w:val="007301A0"/>
    <w:rsid w:val="00733336"/>
    <w:rsid w:val="00736646"/>
    <w:rsid w:val="00737418"/>
    <w:rsid w:val="007411EB"/>
    <w:rsid w:val="00741A41"/>
    <w:rsid w:val="007449C1"/>
    <w:rsid w:val="00745563"/>
    <w:rsid w:val="00745FA2"/>
    <w:rsid w:val="007460D7"/>
    <w:rsid w:val="007468D2"/>
    <w:rsid w:val="00746BE4"/>
    <w:rsid w:val="007474B7"/>
    <w:rsid w:val="007507F5"/>
    <w:rsid w:val="00751CC7"/>
    <w:rsid w:val="007574A2"/>
    <w:rsid w:val="0076026C"/>
    <w:rsid w:val="00762956"/>
    <w:rsid w:val="00763272"/>
    <w:rsid w:val="00764A0C"/>
    <w:rsid w:val="007674CD"/>
    <w:rsid w:val="00767ACF"/>
    <w:rsid w:val="007741F6"/>
    <w:rsid w:val="00774D00"/>
    <w:rsid w:val="00775C60"/>
    <w:rsid w:val="00781194"/>
    <w:rsid w:val="00782433"/>
    <w:rsid w:val="00783521"/>
    <w:rsid w:val="007865DD"/>
    <w:rsid w:val="00790385"/>
    <w:rsid w:val="00791655"/>
    <w:rsid w:val="00791CF7"/>
    <w:rsid w:val="00791E3F"/>
    <w:rsid w:val="007A10F1"/>
    <w:rsid w:val="007A3A22"/>
    <w:rsid w:val="007A5C4D"/>
    <w:rsid w:val="007A64BA"/>
    <w:rsid w:val="007B0D4F"/>
    <w:rsid w:val="007B1D6D"/>
    <w:rsid w:val="007B2494"/>
    <w:rsid w:val="007B277A"/>
    <w:rsid w:val="007B2FF9"/>
    <w:rsid w:val="007B4B77"/>
    <w:rsid w:val="007B6667"/>
    <w:rsid w:val="007B6CC6"/>
    <w:rsid w:val="007C0DD7"/>
    <w:rsid w:val="007C3463"/>
    <w:rsid w:val="007C4DEA"/>
    <w:rsid w:val="007C5861"/>
    <w:rsid w:val="007C64C6"/>
    <w:rsid w:val="007C748A"/>
    <w:rsid w:val="007C7C1E"/>
    <w:rsid w:val="007D00D8"/>
    <w:rsid w:val="007D0CB8"/>
    <w:rsid w:val="007D3352"/>
    <w:rsid w:val="007D5486"/>
    <w:rsid w:val="007D58C4"/>
    <w:rsid w:val="007D5E49"/>
    <w:rsid w:val="007D642C"/>
    <w:rsid w:val="007D6CBF"/>
    <w:rsid w:val="007D7E13"/>
    <w:rsid w:val="007E25F9"/>
    <w:rsid w:val="007E3A21"/>
    <w:rsid w:val="007E46D6"/>
    <w:rsid w:val="007E4E96"/>
    <w:rsid w:val="007E602F"/>
    <w:rsid w:val="007F198D"/>
    <w:rsid w:val="007F3F8F"/>
    <w:rsid w:val="007F43B0"/>
    <w:rsid w:val="007F543C"/>
    <w:rsid w:val="007F6440"/>
    <w:rsid w:val="007F6AC3"/>
    <w:rsid w:val="00800274"/>
    <w:rsid w:val="00801BEA"/>
    <w:rsid w:val="00802CAE"/>
    <w:rsid w:val="00803053"/>
    <w:rsid w:val="00803B9B"/>
    <w:rsid w:val="00804C6C"/>
    <w:rsid w:val="00811EB0"/>
    <w:rsid w:val="008132EC"/>
    <w:rsid w:val="00815051"/>
    <w:rsid w:val="00815AFC"/>
    <w:rsid w:val="00816161"/>
    <w:rsid w:val="008211D0"/>
    <w:rsid w:val="00821728"/>
    <w:rsid w:val="00822228"/>
    <w:rsid w:val="00825F17"/>
    <w:rsid w:val="008272C8"/>
    <w:rsid w:val="00830A70"/>
    <w:rsid w:val="00837E61"/>
    <w:rsid w:val="00841C56"/>
    <w:rsid w:val="008436BE"/>
    <w:rsid w:val="00844A1D"/>
    <w:rsid w:val="00850D7D"/>
    <w:rsid w:val="00852015"/>
    <w:rsid w:val="00852316"/>
    <w:rsid w:val="00853D86"/>
    <w:rsid w:val="008564E2"/>
    <w:rsid w:val="00860AC5"/>
    <w:rsid w:val="00860B13"/>
    <w:rsid w:val="008667D0"/>
    <w:rsid w:val="0086730E"/>
    <w:rsid w:val="00873888"/>
    <w:rsid w:val="00875C51"/>
    <w:rsid w:val="00876615"/>
    <w:rsid w:val="00877225"/>
    <w:rsid w:val="00880653"/>
    <w:rsid w:val="00881A50"/>
    <w:rsid w:val="00884573"/>
    <w:rsid w:val="00886363"/>
    <w:rsid w:val="00886A87"/>
    <w:rsid w:val="00892E77"/>
    <w:rsid w:val="00893B9B"/>
    <w:rsid w:val="008948D4"/>
    <w:rsid w:val="0089624E"/>
    <w:rsid w:val="00896825"/>
    <w:rsid w:val="008A072C"/>
    <w:rsid w:val="008A0F97"/>
    <w:rsid w:val="008A2ABE"/>
    <w:rsid w:val="008A6726"/>
    <w:rsid w:val="008B32A0"/>
    <w:rsid w:val="008B419C"/>
    <w:rsid w:val="008B49DC"/>
    <w:rsid w:val="008B4F61"/>
    <w:rsid w:val="008B6C9F"/>
    <w:rsid w:val="008C1451"/>
    <w:rsid w:val="008C2BBB"/>
    <w:rsid w:val="008C746B"/>
    <w:rsid w:val="008C7890"/>
    <w:rsid w:val="008D0ECC"/>
    <w:rsid w:val="008D1D6F"/>
    <w:rsid w:val="008E09B7"/>
    <w:rsid w:val="008E137A"/>
    <w:rsid w:val="008E2B23"/>
    <w:rsid w:val="008E2B71"/>
    <w:rsid w:val="008E356A"/>
    <w:rsid w:val="008E5A1A"/>
    <w:rsid w:val="008E622D"/>
    <w:rsid w:val="008F0798"/>
    <w:rsid w:val="008F0F7C"/>
    <w:rsid w:val="008F36CD"/>
    <w:rsid w:val="008F59BC"/>
    <w:rsid w:val="008F65FD"/>
    <w:rsid w:val="008F686F"/>
    <w:rsid w:val="008F6B3B"/>
    <w:rsid w:val="008F75B6"/>
    <w:rsid w:val="009043F9"/>
    <w:rsid w:val="00904AAD"/>
    <w:rsid w:val="009069EA"/>
    <w:rsid w:val="00906EF4"/>
    <w:rsid w:val="00911203"/>
    <w:rsid w:val="00911351"/>
    <w:rsid w:val="00912264"/>
    <w:rsid w:val="00913BBF"/>
    <w:rsid w:val="00914A48"/>
    <w:rsid w:val="0091501D"/>
    <w:rsid w:val="009151EE"/>
    <w:rsid w:val="00915E28"/>
    <w:rsid w:val="009214C3"/>
    <w:rsid w:val="00921519"/>
    <w:rsid w:val="00924737"/>
    <w:rsid w:val="0092591D"/>
    <w:rsid w:val="00926C2C"/>
    <w:rsid w:val="00932973"/>
    <w:rsid w:val="00933065"/>
    <w:rsid w:val="0093308E"/>
    <w:rsid w:val="00934365"/>
    <w:rsid w:val="00943838"/>
    <w:rsid w:val="0094393C"/>
    <w:rsid w:val="0094601A"/>
    <w:rsid w:val="00951CE5"/>
    <w:rsid w:val="00952F23"/>
    <w:rsid w:val="009537B4"/>
    <w:rsid w:val="00954265"/>
    <w:rsid w:val="00956316"/>
    <w:rsid w:val="00960437"/>
    <w:rsid w:val="009612CD"/>
    <w:rsid w:val="0096184A"/>
    <w:rsid w:val="0096289A"/>
    <w:rsid w:val="00962A24"/>
    <w:rsid w:val="009674D0"/>
    <w:rsid w:val="009706BD"/>
    <w:rsid w:val="00973FD0"/>
    <w:rsid w:val="009744B2"/>
    <w:rsid w:val="0097714A"/>
    <w:rsid w:val="0097715C"/>
    <w:rsid w:val="00980382"/>
    <w:rsid w:val="009807A3"/>
    <w:rsid w:val="0098380F"/>
    <w:rsid w:val="00990152"/>
    <w:rsid w:val="00990EDE"/>
    <w:rsid w:val="009913AE"/>
    <w:rsid w:val="009941E5"/>
    <w:rsid w:val="00994E7A"/>
    <w:rsid w:val="009966BC"/>
    <w:rsid w:val="009970EB"/>
    <w:rsid w:val="00997B40"/>
    <w:rsid w:val="009A111A"/>
    <w:rsid w:val="009A1144"/>
    <w:rsid w:val="009A13A7"/>
    <w:rsid w:val="009A285C"/>
    <w:rsid w:val="009A3324"/>
    <w:rsid w:val="009A4C07"/>
    <w:rsid w:val="009B17F6"/>
    <w:rsid w:val="009B5B3D"/>
    <w:rsid w:val="009B6FF0"/>
    <w:rsid w:val="009B7F6D"/>
    <w:rsid w:val="009C1010"/>
    <w:rsid w:val="009C388B"/>
    <w:rsid w:val="009C58C7"/>
    <w:rsid w:val="009C5F99"/>
    <w:rsid w:val="009C65DF"/>
    <w:rsid w:val="009C6914"/>
    <w:rsid w:val="009C77EE"/>
    <w:rsid w:val="009D4FEB"/>
    <w:rsid w:val="009D751D"/>
    <w:rsid w:val="009E0245"/>
    <w:rsid w:val="009E09C7"/>
    <w:rsid w:val="009E185C"/>
    <w:rsid w:val="009E2353"/>
    <w:rsid w:val="009E4DD3"/>
    <w:rsid w:val="009E60C5"/>
    <w:rsid w:val="009F1EA5"/>
    <w:rsid w:val="009F33EC"/>
    <w:rsid w:val="009F3465"/>
    <w:rsid w:val="009F378F"/>
    <w:rsid w:val="009F7348"/>
    <w:rsid w:val="00A03EF6"/>
    <w:rsid w:val="00A072B8"/>
    <w:rsid w:val="00A10496"/>
    <w:rsid w:val="00A11BEA"/>
    <w:rsid w:val="00A13079"/>
    <w:rsid w:val="00A21BA9"/>
    <w:rsid w:val="00A2243E"/>
    <w:rsid w:val="00A22954"/>
    <w:rsid w:val="00A22AEE"/>
    <w:rsid w:val="00A23482"/>
    <w:rsid w:val="00A23B45"/>
    <w:rsid w:val="00A24330"/>
    <w:rsid w:val="00A24677"/>
    <w:rsid w:val="00A25406"/>
    <w:rsid w:val="00A309D6"/>
    <w:rsid w:val="00A310FA"/>
    <w:rsid w:val="00A32D36"/>
    <w:rsid w:val="00A33347"/>
    <w:rsid w:val="00A34C5B"/>
    <w:rsid w:val="00A35510"/>
    <w:rsid w:val="00A3749C"/>
    <w:rsid w:val="00A41F2F"/>
    <w:rsid w:val="00A435A7"/>
    <w:rsid w:val="00A4469A"/>
    <w:rsid w:val="00A52FE4"/>
    <w:rsid w:val="00A53CFD"/>
    <w:rsid w:val="00A54B63"/>
    <w:rsid w:val="00A5672C"/>
    <w:rsid w:val="00A56FE1"/>
    <w:rsid w:val="00A609C6"/>
    <w:rsid w:val="00A62329"/>
    <w:rsid w:val="00A65701"/>
    <w:rsid w:val="00A661B0"/>
    <w:rsid w:val="00A66399"/>
    <w:rsid w:val="00A6646F"/>
    <w:rsid w:val="00A71D53"/>
    <w:rsid w:val="00A7376C"/>
    <w:rsid w:val="00A73DA1"/>
    <w:rsid w:val="00A745A7"/>
    <w:rsid w:val="00A75B83"/>
    <w:rsid w:val="00A75BBB"/>
    <w:rsid w:val="00A80CD2"/>
    <w:rsid w:val="00A81B12"/>
    <w:rsid w:val="00A837E9"/>
    <w:rsid w:val="00A84F56"/>
    <w:rsid w:val="00A853E5"/>
    <w:rsid w:val="00A85EBF"/>
    <w:rsid w:val="00A86644"/>
    <w:rsid w:val="00A87C7E"/>
    <w:rsid w:val="00A9069F"/>
    <w:rsid w:val="00A91506"/>
    <w:rsid w:val="00A9507D"/>
    <w:rsid w:val="00AA5098"/>
    <w:rsid w:val="00AB0E17"/>
    <w:rsid w:val="00AB1F72"/>
    <w:rsid w:val="00AB27BE"/>
    <w:rsid w:val="00AB2B9E"/>
    <w:rsid w:val="00AB2D48"/>
    <w:rsid w:val="00AB3008"/>
    <w:rsid w:val="00AB5BE2"/>
    <w:rsid w:val="00AB735E"/>
    <w:rsid w:val="00AC02AA"/>
    <w:rsid w:val="00AC2B58"/>
    <w:rsid w:val="00AC37FB"/>
    <w:rsid w:val="00AC44FF"/>
    <w:rsid w:val="00AC60A8"/>
    <w:rsid w:val="00AD0C60"/>
    <w:rsid w:val="00AD1711"/>
    <w:rsid w:val="00AE066E"/>
    <w:rsid w:val="00AE129E"/>
    <w:rsid w:val="00AE3459"/>
    <w:rsid w:val="00AE3E3F"/>
    <w:rsid w:val="00AE403B"/>
    <w:rsid w:val="00AE4B8D"/>
    <w:rsid w:val="00AE4EFE"/>
    <w:rsid w:val="00AE5E10"/>
    <w:rsid w:val="00AE6174"/>
    <w:rsid w:val="00AE763F"/>
    <w:rsid w:val="00AF14DC"/>
    <w:rsid w:val="00AF6BED"/>
    <w:rsid w:val="00B008B0"/>
    <w:rsid w:val="00B00F2A"/>
    <w:rsid w:val="00B04526"/>
    <w:rsid w:val="00B05D25"/>
    <w:rsid w:val="00B0613C"/>
    <w:rsid w:val="00B10CBD"/>
    <w:rsid w:val="00B13BF1"/>
    <w:rsid w:val="00B16189"/>
    <w:rsid w:val="00B30B90"/>
    <w:rsid w:val="00B3311A"/>
    <w:rsid w:val="00B335A7"/>
    <w:rsid w:val="00B34261"/>
    <w:rsid w:val="00B34A6F"/>
    <w:rsid w:val="00B35FAB"/>
    <w:rsid w:val="00B4256E"/>
    <w:rsid w:val="00B43A34"/>
    <w:rsid w:val="00B46BF2"/>
    <w:rsid w:val="00B5064D"/>
    <w:rsid w:val="00B50661"/>
    <w:rsid w:val="00B534D4"/>
    <w:rsid w:val="00B536DB"/>
    <w:rsid w:val="00B5389E"/>
    <w:rsid w:val="00B56B44"/>
    <w:rsid w:val="00B602C8"/>
    <w:rsid w:val="00B61ED7"/>
    <w:rsid w:val="00B6267A"/>
    <w:rsid w:val="00B6316F"/>
    <w:rsid w:val="00B6444E"/>
    <w:rsid w:val="00B64CC9"/>
    <w:rsid w:val="00B653D9"/>
    <w:rsid w:val="00B675AE"/>
    <w:rsid w:val="00B716AA"/>
    <w:rsid w:val="00B71C4A"/>
    <w:rsid w:val="00B720E1"/>
    <w:rsid w:val="00B764FA"/>
    <w:rsid w:val="00B7739B"/>
    <w:rsid w:val="00B81604"/>
    <w:rsid w:val="00B83C5C"/>
    <w:rsid w:val="00B83EAE"/>
    <w:rsid w:val="00B84036"/>
    <w:rsid w:val="00B969C7"/>
    <w:rsid w:val="00B96FBA"/>
    <w:rsid w:val="00B97642"/>
    <w:rsid w:val="00BA2411"/>
    <w:rsid w:val="00BA3579"/>
    <w:rsid w:val="00BB35B3"/>
    <w:rsid w:val="00BB39A5"/>
    <w:rsid w:val="00BB3EEE"/>
    <w:rsid w:val="00BB7D4C"/>
    <w:rsid w:val="00BC08D7"/>
    <w:rsid w:val="00BC0D73"/>
    <w:rsid w:val="00BC1671"/>
    <w:rsid w:val="00BC42E8"/>
    <w:rsid w:val="00BC6AEC"/>
    <w:rsid w:val="00BC747B"/>
    <w:rsid w:val="00BD1ADC"/>
    <w:rsid w:val="00BD269C"/>
    <w:rsid w:val="00BD35FE"/>
    <w:rsid w:val="00BD5413"/>
    <w:rsid w:val="00BD5E53"/>
    <w:rsid w:val="00BD710C"/>
    <w:rsid w:val="00BD76A7"/>
    <w:rsid w:val="00BD7AF3"/>
    <w:rsid w:val="00BE02DB"/>
    <w:rsid w:val="00BE2C19"/>
    <w:rsid w:val="00BE4105"/>
    <w:rsid w:val="00BE6BF0"/>
    <w:rsid w:val="00BE787B"/>
    <w:rsid w:val="00BF1336"/>
    <w:rsid w:val="00BF7806"/>
    <w:rsid w:val="00C002F1"/>
    <w:rsid w:val="00C01A75"/>
    <w:rsid w:val="00C0633E"/>
    <w:rsid w:val="00C07C3C"/>
    <w:rsid w:val="00C107A1"/>
    <w:rsid w:val="00C2619E"/>
    <w:rsid w:val="00C30676"/>
    <w:rsid w:val="00C32E4D"/>
    <w:rsid w:val="00C33C71"/>
    <w:rsid w:val="00C348DF"/>
    <w:rsid w:val="00C37AE9"/>
    <w:rsid w:val="00C40504"/>
    <w:rsid w:val="00C5005D"/>
    <w:rsid w:val="00C51C64"/>
    <w:rsid w:val="00C527C6"/>
    <w:rsid w:val="00C535C5"/>
    <w:rsid w:val="00C539F3"/>
    <w:rsid w:val="00C53D47"/>
    <w:rsid w:val="00C56468"/>
    <w:rsid w:val="00C5718C"/>
    <w:rsid w:val="00C57E39"/>
    <w:rsid w:val="00C60989"/>
    <w:rsid w:val="00C64AB6"/>
    <w:rsid w:val="00C66367"/>
    <w:rsid w:val="00C721B3"/>
    <w:rsid w:val="00C75149"/>
    <w:rsid w:val="00C75BA2"/>
    <w:rsid w:val="00C767C7"/>
    <w:rsid w:val="00C76B2C"/>
    <w:rsid w:val="00C77D2F"/>
    <w:rsid w:val="00C800F8"/>
    <w:rsid w:val="00C83A8F"/>
    <w:rsid w:val="00C8418B"/>
    <w:rsid w:val="00C84A05"/>
    <w:rsid w:val="00C84D37"/>
    <w:rsid w:val="00C87618"/>
    <w:rsid w:val="00C92D73"/>
    <w:rsid w:val="00C9485A"/>
    <w:rsid w:val="00C95D7E"/>
    <w:rsid w:val="00C97361"/>
    <w:rsid w:val="00CA45F4"/>
    <w:rsid w:val="00CA52CB"/>
    <w:rsid w:val="00CA6E16"/>
    <w:rsid w:val="00CB4237"/>
    <w:rsid w:val="00CB5C1A"/>
    <w:rsid w:val="00CB5D24"/>
    <w:rsid w:val="00CB666D"/>
    <w:rsid w:val="00CC0575"/>
    <w:rsid w:val="00CC08D6"/>
    <w:rsid w:val="00CC2198"/>
    <w:rsid w:val="00CC2851"/>
    <w:rsid w:val="00CC47EE"/>
    <w:rsid w:val="00CD3B5D"/>
    <w:rsid w:val="00CD3DA3"/>
    <w:rsid w:val="00CD465E"/>
    <w:rsid w:val="00CD58AE"/>
    <w:rsid w:val="00CD6935"/>
    <w:rsid w:val="00CE1654"/>
    <w:rsid w:val="00CE2A4D"/>
    <w:rsid w:val="00CE304F"/>
    <w:rsid w:val="00CE65D5"/>
    <w:rsid w:val="00CE6C00"/>
    <w:rsid w:val="00CF03B1"/>
    <w:rsid w:val="00CF1317"/>
    <w:rsid w:val="00CF4BF6"/>
    <w:rsid w:val="00CF4FAB"/>
    <w:rsid w:val="00D01A90"/>
    <w:rsid w:val="00D02D6D"/>
    <w:rsid w:val="00D060B9"/>
    <w:rsid w:val="00D07B93"/>
    <w:rsid w:val="00D14C69"/>
    <w:rsid w:val="00D1528C"/>
    <w:rsid w:val="00D16B11"/>
    <w:rsid w:val="00D2026F"/>
    <w:rsid w:val="00D216D8"/>
    <w:rsid w:val="00D230CC"/>
    <w:rsid w:val="00D232AB"/>
    <w:rsid w:val="00D23ED9"/>
    <w:rsid w:val="00D27894"/>
    <w:rsid w:val="00D27E20"/>
    <w:rsid w:val="00D27E88"/>
    <w:rsid w:val="00D31FA2"/>
    <w:rsid w:val="00D37D74"/>
    <w:rsid w:val="00D40DB5"/>
    <w:rsid w:val="00D422BE"/>
    <w:rsid w:val="00D4447A"/>
    <w:rsid w:val="00D45732"/>
    <w:rsid w:val="00D470E7"/>
    <w:rsid w:val="00D5135D"/>
    <w:rsid w:val="00D51486"/>
    <w:rsid w:val="00D52344"/>
    <w:rsid w:val="00D54C9F"/>
    <w:rsid w:val="00D626B0"/>
    <w:rsid w:val="00D637FA"/>
    <w:rsid w:val="00D64095"/>
    <w:rsid w:val="00D6488B"/>
    <w:rsid w:val="00D655F0"/>
    <w:rsid w:val="00D665DD"/>
    <w:rsid w:val="00D66D97"/>
    <w:rsid w:val="00D716C4"/>
    <w:rsid w:val="00D7175E"/>
    <w:rsid w:val="00D71F76"/>
    <w:rsid w:val="00D7337E"/>
    <w:rsid w:val="00D74D1A"/>
    <w:rsid w:val="00D81715"/>
    <w:rsid w:val="00D82EE1"/>
    <w:rsid w:val="00D8321A"/>
    <w:rsid w:val="00D843A7"/>
    <w:rsid w:val="00D85A64"/>
    <w:rsid w:val="00D87FFD"/>
    <w:rsid w:val="00D9381C"/>
    <w:rsid w:val="00D9475A"/>
    <w:rsid w:val="00DA0697"/>
    <w:rsid w:val="00DA0D35"/>
    <w:rsid w:val="00DA1D80"/>
    <w:rsid w:val="00DA5212"/>
    <w:rsid w:val="00DA6633"/>
    <w:rsid w:val="00DA692A"/>
    <w:rsid w:val="00DA7107"/>
    <w:rsid w:val="00DB5F64"/>
    <w:rsid w:val="00DB60AC"/>
    <w:rsid w:val="00DB6921"/>
    <w:rsid w:val="00DC0091"/>
    <w:rsid w:val="00DC309D"/>
    <w:rsid w:val="00DC398F"/>
    <w:rsid w:val="00DC4261"/>
    <w:rsid w:val="00DC4349"/>
    <w:rsid w:val="00DC5418"/>
    <w:rsid w:val="00DC5C9B"/>
    <w:rsid w:val="00DC6E7D"/>
    <w:rsid w:val="00DC7E70"/>
    <w:rsid w:val="00DD267F"/>
    <w:rsid w:val="00DD26CC"/>
    <w:rsid w:val="00DD33F8"/>
    <w:rsid w:val="00DD384D"/>
    <w:rsid w:val="00DD4026"/>
    <w:rsid w:val="00DD4BD1"/>
    <w:rsid w:val="00DD5C57"/>
    <w:rsid w:val="00DE02D7"/>
    <w:rsid w:val="00DE4688"/>
    <w:rsid w:val="00DE503B"/>
    <w:rsid w:val="00DE71AA"/>
    <w:rsid w:val="00DE79D2"/>
    <w:rsid w:val="00DF11C5"/>
    <w:rsid w:val="00DF7520"/>
    <w:rsid w:val="00E02715"/>
    <w:rsid w:val="00E02ADE"/>
    <w:rsid w:val="00E03885"/>
    <w:rsid w:val="00E0432F"/>
    <w:rsid w:val="00E04807"/>
    <w:rsid w:val="00E05008"/>
    <w:rsid w:val="00E0540A"/>
    <w:rsid w:val="00E14520"/>
    <w:rsid w:val="00E145C1"/>
    <w:rsid w:val="00E25811"/>
    <w:rsid w:val="00E278A5"/>
    <w:rsid w:val="00E30074"/>
    <w:rsid w:val="00E3028B"/>
    <w:rsid w:val="00E317F1"/>
    <w:rsid w:val="00E31931"/>
    <w:rsid w:val="00E3272E"/>
    <w:rsid w:val="00E32865"/>
    <w:rsid w:val="00E350F3"/>
    <w:rsid w:val="00E40902"/>
    <w:rsid w:val="00E41364"/>
    <w:rsid w:val="00E43320"/>
    <w:rsid w:val="00E51783"/>
    <w:rsid w:val="00E51975"/>
    <w:rsid w:val="00E5615B"/>
    <w:rsid w:val="00E631F5"/>
    <w:rsid w:val="00E659C9"/>
    <w:rsid w:val="00E71E23"/>
    <w:rsid w:val="00E72F96"/>
    <w:rsid w:val="00E749B4"/>
    <w:rsid w:val="00E77B61"/>
    <w:rsid w:val="00E8029D"/>
    <w:rsid w:val="00E82477"/>
    <w:rsid w:val="00E82A23"/>
    <w:rsid w:val="00E838AF"/>
    <w:rsid w:val="00E84D44"/>
    <w:rsid w:val="00E90497"/>
    <w:rsid w:val="00E9207E"/>
    <w:rsid w:val="00E9373E"/>
    <w:rsid w:val="00E94F39"/>
    <w:rsid w:val="00E96C78"/>
    <w:rsid w:val="00EA08FA"/>
    <w:rsid w:val="00EA1CA5"/>
    <w:rsid w:val="00EA4364"/>
    <w:rsid w:val="00EA6352"/>
    <w:rsid w:val="00EA6ECF"/>
    <w:rsid w:val="00EB0CCB"/>
    <w:rsid w:val="00EB30C6"/>
    <w:rsid w:val="00EB57EB"/>
    <w:rsid w:val="00EC032E"/>
    <w:rsid w:val="00EC0BEB"/>
    <w:rsid w:val="00EC51C2"/>
    <w:rsid w:val="00ED0534"/>
    <w:rsid w:val="00ED30EA"/>
    <w:rsid w:val="00EE17A9"/>
    <w:rsid w:val="00EE1D4C"/>
    <w:rsid w:val="00EE25D9"/>
    <w:rsid w:val="00EE39CC"/>
    <w:rsid w:val="00EE3AC2"/>
    <w:rsid w:val="00EE543D"/>
    <w:rsid w:val="00EE5A77"/>
    <w:rsid w:val="00EE757A"/>
    <w:rsid w:val="00EF139B"/>
    <w:rsid w:val="00EF317E"/>
    <w:rsid w:val="00EF4F44"/>
    <w:rsid w:val="00EF72EE"/>
    <w:rsid w:val="00F02F2C"/>
    <w:rsid w:val="00F043F8"/>
    <w:rsid w:val="00F076A7"/>
    <w:rsid w:val="00F07A75"/>
    <w:rsid w:val="00F10376"/>
    <w:rsid w:val="00F12839"/>
    <w:rsid w:val="00F173B1"/>
    <w:rsid w:val="00F20568"/>
    <w:rsid w:val="00F20844"/>
    <w:rsid w:val="00F21FBC"/>
    <w:rsid w:val="00F23E05"/>
    <w:rsid w:val="00F25337"/>
    <w:rsid w:val="00F2628C"/>
    <w:rsid w:val="00F26502"/>
    <w:rsid w:val="00F26E2C"/>
    <w:rsid w:val="00F279EC"/>
    <w:rsid w:val="00F304F4"/>
    <w:rsid w:val="00F313C1"/>
    <w:rsid w:val="00F328B8"/>
    <w:rsid w:val="00F32B13"/>
    <w:rsid w:val="00F33C68"/>
    <w:rsid w:val="00F3701B"/>
    <w:rsid w:val="00F405D3"/>
    <w:rsid w:val="00F41033"/>
    <w:rsid w:val="00F41975"/>
    <w:rsid w:val="00F4233D"/>
    <w:rsid w:val="00F42371"/>
    <w:rsid w:val="00F457CA"/>
    <w:rsid w:val="00F477E5"/>
    <w:rsid w:val="00F570C0"/>
    <w:rsid w:val="00F605B5"/>
    <w:rsid w:val="00F60F35"/>
    <w:rsid w:val="00F61218"/>
    <w:rsid w:val="00F663B8"/>
    <w:rsid w:val="00F7395F"/>
    <w:rsid w:val="00F76AAB"/>
    <w:rsid w:val="00F76BDD"/>
    <w:rsid w:val="00F8004C"/>
    <w:rsid w:val="00F81E34"/>
    <w:rsid w:val="00F82277"/>
    <w:rsid w:val="00F8249C"/>
    <w:rsid w:val="00F848AE"/>
    <w:rsid w:val="00F90AD2"/>
    <w:rsid w:val="00F91693"/>
    <w:rsid w:val="00F91DD3"/>
    <w:rsid w:val="00F939A4"/>
    <w:rsid w:val="00F93F2E"/>
    <w:rsid w:val="00F94178"/>
    <w:rsid w:val="00F96EDB"/>
    <w:rsid w:val="00FA00D4"/>
    <w:rsid w:val="00FA1789"/>
    <w:rsid w:val="00FA275E"/>
    <w:rsid w:val="00FA48D6"/>
    <w:rsid w:val="00FA55F2"/>
    <w:rsid w:val="00FA72FF"/>
    <w:rsid w:val="00FB1F17"/>
    <w:rsid w:val="00FB2724"/>
    <w:rsid w:val="00FB46C2"/>
    <w:rsid w:val="00FB498B"/>
    <w:rsid w:val="00FB552D"/>
    <w:rsid w:val="00FB62CC"/>
    <w:rsid w:val="00FB7A8A"/>
    <w:rsid w:val="00FC4E2A"/>
    <w:rsid w:val="00FD0BFB"/>
    <w:rsid w:val="00FD2BAB"/>
    <w:rsid w:val="00FD345F"/>
    <w:rsid w:val="00FE0065"/>
    <w:rsid w:val="00FE0865"/>
    <w:rsid w:val="00FE18DE"/>
    <w:rsid w:val="00FE5DAA"/>
    <w:rsid w:val="00FE7D22"/>
    <w:rsid w:val="00FF143C"/>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9DFC52"/>
  <w15:docId w15:val="{4D4CFB7E-96EC-4EFF-95CD-7FA6AFC2D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Arial"/>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065"/>
    <w:pPr>
      <w:spacing w:after="120"/>
    </w:pPr>
    <w:rPr>
      <w:rFonts w:asciiTheme="minorHAnsi" w:eastAsiaTheme="minorEastAsia" w:hAnsiTheme="minorHAnsi" w:cs="Times New Roman"/>
      <w:sz w:val="22"/>
      <w:szCs w:val="22"/>
      <w:lang w:eastAsia="en-AU"/>
    </w:rPr>
  </w:style>
  <w:style w:type="paragraph" w:styleId="Heading1">
    <w:name w:val="heading 1"/>
    <w:basedOn w:val="Normal"/>
    <w:next w:val="Normal"/>
    <w:link w:val="Heading1Char"/>
    <w:uiPriority w:val="9"/>
    <w:qFormat/>
    <w:rsid w:val="00215339"/>
    <w:pPr>
      <w:spacing w:before="120"/>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215339"/>
    <w:pPr>
      <w:spacing w:before="120" w:after="240"/>
      <w:outlineLvl w:val="1"/>
    </w:pPr>
    <w:rPr>
      <w:rFonts w:ascii="Franklin Gothic Book" w:eastAsia="MS Mincho" w:hAnsi="Franklin Gothic Book" w:cs="Calibri"/>
      <w:color w:val="342568"/>
      <w:sz w:val="24"/>
      <w:szCs w:val="24"/>
      <w:lang w:val="en-GB" w:eastAsia="ja-JP"/>
    </w:rPr>
  </w:style>
  <w:style w:type="paragraph" w:styleId="Heading3">
    <w:name w:val="heading 3"/>
    <w:basedOn w:val="Normal"/>
    <w:next w:val="Normal"/>
    <w:link w:val="Heading3Char"/>
    <w:uiPriority w:val="9"/>
    <w:unhideWhenUsed/>
    <w:qFormat/>
    <w:rsid w:val="00215339"/>
    <w:pPr>
      <w:keepNext/>
      <w:keepLines/>
      <w:spacing w:before="40" w:after="0"/>
      <w:outlineLvl w:val="2"/>
    </w:pPr>
    <w:rPr>
      <w:rFonts w:asciiTheme="majorHAnsi" w:eastAsiaTheme="majorEastAsia" w:hAnsiTheme="majorHAnsi" w:cstheme="majorBidi"/>
      <w:color w:val="140C19" w:themeColor="accent1" w:themeShade="7F"/>
      <w:sz w:val="24"/>
      <w:szCs w:val="24"/>
    </w:rPr>
  </w:style>
  <w:style w:type="paragraph" w:styleId="Heading4">
    <w:name w:val="heading 4"/>
    <w:basedOn w:val="Normal"/>
    <w:next w:val="Normal"/>
    <w:link w:val="Heading4Char"/>
    <w:uiPriority w:val="9"/>
    <w:semiHidden/>
    <w:unhideWhenUsed/>
    <w:qFormat/>
    <w:rsid w:val="00956316"/>
    <w:pPr>
      <w:keepNext/>
      <w:keepLines/>
      <w:spacing w:before="40" w:after="0"/>
      <w:outlineLvl w:val="3"/>
    </w:pPr>
    <w:rPr>
      <w:rFonts w:asciiTheme="majorHAnsi" w:eastAsiaTheme="majorEastAsia" w:hAnsiTheme="majorHAnsi" w:cstheme="majorBidi"/>
      <w:i/>
      <w:iCs/>
      <w:color w:val="1E122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533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215339"/>
    <w:pPr>
      <w:tabs>
        <w:tab w:val="center" w:pos="4513"/>
        <w:tab w:val="right" w:pos="9026"/>
      </w:tabs>
      <w:spacing w:after="0" w:line="240" w:lineRule="auto"/>
    </w:pPr>
  </w:style>
  <w:style w:type="character" w:customStyle="1" w:styleId="HeaderChar">
    <w:name w:val="Header Char"/>
    <w:basedOn w:val="DefaultParagraphFont"/>
    <w:link w:val="Header"/>
    <w:rsid w:val="00215339"/>
    <w:rPr>
      <w:rFonts w:asciiTheme="minorHAnsi" w:eastAsiaTheme="minorEastAsia" w:hAnsiTheme="minorHAnsi" w:cs="Times New Roman"/>
      <w:sz w:val="22"/>
      <w:szCs w:val="22"/>
      <w:lang w:eastAsia="en-AU"/>
    </w:rPr>
  </w:style>
  <w:style w:type="paragraph" w:styleId="Footer">
    <w:name w:val="footer"/>
    <w:basedOn w:val="Normal"/>
    <w:link w:val="FooterChar"/>
    <w:uiPriority w:val="99"/>
    <w:unhideWhenUsed/>
    <w:rsid w:val="002153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5339"/>
    <w:rPr>
      <w:rFonts w:asciiTheme="minorHAnsi" w:eastAsiaTheme="minorEastAsia" w:hAnsiTheme="minorHAnsi" w:cs="Times New Roman"/>
      <w:sz w:val="22"/>
      <w:szCs w:val="22"/>
      <w:lang w:eastAsia="en-AU"/>
    </w:rPr>
  </w:style>
  <w:style w:type="paragraph" w:styleId="BalloonText">
    <w:name w:val="Balloon Text"/>
    <w:basedOn w:val="Normal"/>
    <w:link w:val="BalloonTextChar"/>
    <w:uiPriority w:val="99"/>
    <w:semiHidden/>
    <w:unhideWhenUsed/>
    <w:rsid w:val="002153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339"/>
    <w:rPr>
      <w:rFonts w:ascii="Tahoma" w:eastAsiaTheme="minorEastAsia" w:hAnsi="Tahoma" w:cs="Tahoma"/>
      <w:sz w:val="16"/>
      <w:szCs w:val="16"/>
      <w:lang w:eastAsia="en-AU"/>
    </w:rPr>
  </w:style>
  <w:style w:type="paragraph" w:styleId="ListParagraph">
    <w:name w:val="List Paragraph"/>
    <w:basedOn w:val="Normal"/>
    <w:uiPriority w:val="34"/>
    <w:qFormat/>
    <w:rsid w:val="00215339"/>
    <w:pPr>
      <w:ind w:left="720"/>
      <w:contextualSpacing/>
    </w:pPr>
  </w:style>
  <w:style w:type="paragraph" w:styleId="ListNumber">
    <w:name w:val="List Number"/>
    <w:basedOn w:val="Normal"/>
    <w:link w:val="ListNumberChar"/>
    <w:uiPriority w:val="99"/>
    <w:unhideWhenUsed/>
    <w:rsid w:val="00215339"/>
    <w:pPr>
      <w:numPr>
        <w:numId w:val="21"/>
      </w:numPr>
      <w:tabs>
        <w:tab w:val="right" w:pos="9072"/>
      </w:tabs>
      <w:spacing w:before="120" w:after="0"/>
    </w:pPr>
    <w:rPr>
      <w:rFonts w:eastAsia="Times New Roman" w:cs="Arial"/>
    </w:rPr>
  </w:style>
  <w:style w:type="character" w:customStyle="1" w:styleId="ListNumberChar">
    <w:name w:val="List Number Char"/>
    <w:link w:val="ListNumber"/>
    <w:uiPriority w:val="99"/>
    <w:rsid w:val="00BD269C"/>
    <w:rPr>
      <w:rFonts w:asciiTheme="minorHAnsi" w:eastAsia="Times New Roman" w:hAnsiTheme="minorHAnsi"/>
      <w:sz w:val="22"/>
      <w:szCs w:val="22"/>
      <w:lang w:eastAsia="en-AU"/>
    </w:rPr>
  </w:style>
  <w:style w:type="paragraph" w:styleId="ListNumber2">
    <w:name w:val="List Number 2"/>
    <w:basedOn w:val="Normal"/>
    <w:uiPriority w:val="99"/>
    <w:unhideWhenUsed/>
    <w:rsid w:val="00215339"/>
    <w:pPr>
      <w:numPr>
        <w:ilvl w:val="1"/>
        <w:numId w:val="21"/>
      </w:numPr>
      <w:spacing w:after="0"/>
      <w:contextualSpacing/>
    </w:pPr>
  </w:style>
  <w:style w:type="paragraph" w:styleId="MessageHeader">
    <w:name w:val="Message Header"/>
    <w:basedOn w:val="Normal"/>
    <w:link w:val="MessageHeaderChar"/>
    <w:semiHidden/>
    <w:unhideWhenUsed/>
    <w:rsid w:val="00BD269C"/>
    <w:pPr>
      <w:tabs>
        <w:tab w:val="right" w:pos="9638"/>
      </w:tabs>
      <w:spacing w:after="0" w:line="240" w:lineRule="auto"/>
    </w:pPr>
    <w:rPr>
      <w:rFonts w:ascii="Times New Roman" w:eastAsia="Times New Roman" w:hAnsi="Times New Roman"/>
      <w:b/>
      <w:sz w:val="20"/>
    </w:rPr>
  </w:style>
  <w:style w:type="character" w:customStyle="1" w:styleId="MessageHeaderChar">
    <w:name w:val="Message Header Char"/>
    <w:basedOn w:val="DefaultParagraphFont"/>
    <w:link w:val="MessageHeader"/>
    <w:semiHidden/>
    <w:rsid w:val="00BD269C"/>
    <w:rPr>
      <w:rFonts w:ascii="Times New Roman" w:eastAsia="Times New Roman" w:hAnsi="Times New Roman" w:cs="Times New Roman"/>
      <w:b/>
      <w:sz w:val="20"/>
      <w:lang w:eastAsia="en-AU"/>
    </w:rPr>
  </w:style>
  <w:style w:type="character" w:customStyle="1" w:styleId="Heading1Char">
    <w:name w:val="Heading 1 Char"/>
    <w:basedOn w:val="DefaultParagraphFont"/>
    <w:link w:val="Heading1"/>
    <w:uiPriority w:val="9"/>
    <w:rsid w:val="00215339"/>
    <w:rPr>
      <w:rFonts w:ascii="Franklin Gothic Book" w:eastAsia="MS Mincho" w:hAnsi="Franklin Gothic Book" w:cs="Calibri"/>
      <w:color w:val="342568"/>
      <w:sz w:val="28"/>
      <w:szCs w:val="28"/>
      <w:lang w:val="en-GB" w:eastAsia="ja-JP"/>
    </w:rPr>
  </w:style>
  <w:style w:type="paragraph" w:styleId="TOCHeading">
    <w:name w:val="TOC Heading"/>
    <w:basedOn w:val="Heading1"/>
    <w:next w:val="Normal"/>
    <w:uiPriority w:val="39"/>
    <w:unhideWhenUsed/>
    <w:qFormat/>
    <w:rsid w:val="008436BE"/>
    <w:pPr>
      <w:keepNext/>
      <w:keepLines/>
      <w:spacing w:before="240" w:after="0" w:line="259" w:lineRule="auto"/>
      <w:outlineLvl w:val="9"/>
    </w:pPr>
    <w:rPr>
      <w:rFonts w:asciiTheme="majorHAnsi" w:eastAsiaTheme="majorEastAsia" w:hAnsiTheme="majorHAnsi" w:cstheme="majorBidi"/>
      <w:color w:val="1E1226" w:themeColor="accent1" w:themeShade="BF"/>
      <w:sz w:val="32"/>
      <w:szCs w:val="32"/>
      <w:lang w:val="en-US" w:eastAsia="en-US"/>
    </w:rPr>
  </w:style>
  <w:style w:type="paragraph" w:styleId="TOC1">
    <w:name w:val="toc 1"/>
    <w:basedOn w:val="Normal"/>
    <w:next w:val="Normal"/>
    <w:autoRedefine/>
    <w:uiPriority w:val="39"/>
    <w:unhideWhenUsed/>
    <w:rsid w:val="00D52344"/>
    <w:pPr>
      <w:tabs>
        <w:tab w:val="right" w:leader="dot" w:pos="9346"/>
      </w:tabs>
      <w:spacing w:after="0" w:line="360" w:lineRule="auto"/>
    </w:pPr>
    <w:rPr>
      <w:b/>
    </w:rPr>
  </w:style>
  <w:style w:type="paragraph" w:styleId="TOC2">
    <w:name w:val="toc 2"/>
    <w:basedOn w:val="Normal"/>
    <w:next w:val="Normal"/>
    <w:autoRedefine/>
    <w:uiPriority w:val="39"/>
    <w:unhideWhenUsed/>
    <w:rsid w:val="00D52344"/>
    <w:pPr>
      <w:tabs>
        <w:tab w:val="right" w:leader="dot" w:pos="9346"/>
      </w:tabs>
      <w:spacing w:after="0" w:line="360" w:lineRule="auto"/>
      <w:ind w:left="221"/>
    </w:pPr>
  </w:style>
  <w:style w:type="character" w:styleId="Hyperlink">
    <w:name w:val="Hyperlink"/>
    <w:basedOn w:val="DefaultParagraphFont"/>
    <w:uiPriority w:val="99"/>
    <w:unhideWhenUsed/>
    <w:rsid w:val="00215339"/>
    <w:rPr>
      <w:color w:val="410082" w:themeColor="hyperlink"/>
      <w:u w:val="single"/>
    </w:rPr>
  </w:style>
  <w:style w:type="character" w:customStyle="1" w:styleId="Heading2Char">
    <w:name w:val="Heading 2 Char"/>
    <w:basedOn w:val="DefaultParagraphFont"/>
    <w:link w:val="Heading2"/>
    <w:uiPriority w:val="9"/>
    <w:rsid w:val="00215339"/>
    <w:rPr>
      <w:rFonts w:ascii="Franklin Gothic Book" w:eastAsia="MS Mincho" w:hAnsi="Franklin Gothic Book" w:cs="Calibri"/>
      <w:color w:val="342568"/>
      <w:lang w:val="en-GB" w:eastAsia="ja-JP"/>
    </w:rPr>
  </w:style>
  <w:style w:type="character" w:styleId="CommentReference">
    <w:name w:val="annotation reference"/>
    <w:basedOn w:val="DefaultParagraphFont"/>
    <w:uiPriority w:val="99"/>
    <w:semiHidden/>
    <w:unhideWhenUsed/>
    <w:rsid w:val="00215339"/>
    <w:rPr>
      <w:sz w:val="16"/>
      <w:szCs w:val="16"/>
    </w:rPr>
  </w:style>
  <w:style w:type="paragraph" w:styleId="CommentText">
    <w:name w:val="annotation text"/>
    <w:basedOn w:val="Normal"/>
    <w:link w:val="CommentTextChar"/>
    <w:uiPriority w:val="99"/>
    <w:unhideWhenUsed/>
    <w:rsid w:val="00215339"/>
    <w:pPr>
      <w:spacing w:line="240" w:lineRule="auto"/>
    </w:pPr>
    <w:rPr>
      <w:sz w:val="20"/>
      <w:szCs w:val="20"/>
    </w:rPr>
  </w:style>
  <w:style w:type="character" w:customStyle="1" w:styleId="CommentTextChar">
    <w:name w:val="Comment Text Char"/>
    <w:basedOn w:val="DefaultParagraphFont"/>
    <w:link w:val="CommentText"/>
    <w:uiPriority w:val="99"/>
    <w:rsid w:val="00215339"/>
    <w:rPr>
      <w:rFonts w:asciiTheme="minorHAnsi" w:eastAsiaTheme="minorEastAsia" w:hAnsiTheme="minorHAnsi" w:cs="Times New Roman"/>
      <w:sz w:val="20"/>
      <w:szCs w:val="20"/>
      <w:lang w:eastAsia="en-AU"/>
    </w:rPr>
  </w:style>
  <w:style w:type="paragraph" w:styleId="CommentSubject">
    <w:name w:val="annotation subject"/>
    <w:basedOn w:val="Normal"/>
    <w:next w:val="Normal"/>
    <w:link w:val="CommentSubjectChar"/>
    <w:uiPriority w:val="99"/>
    <w:semiHidden/>
    <w:unhideWhenUsed/>
    <w:rsid w:val="00215339"/>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215339"/>
    <w:rPr>
      <w:rFonts w:asciiTheme="minorHAnsi" w:eastAsiaTheme="minorEastAsia" w:hAnsiTheme="minorHAnsi" w:cs="Times New Roman"/>
      <w:b/>
      <w:bCs/>
      <w:sz w:val="20"/>
      <w:szCs w:val="20"/>
      <w:lang w:eastAsia="en-AU"/>
    </w:rPr>
  </w:style>
  <w:style w:type="character" w:styleId="UnresolvedMention">
    <w:name w:val="Unresolved Mention"/>
    <w:basedOn w:val="DefaultParagraphFont"/>
    <w:uiPriority w:val="99"/>
    <w:semiHidden/>
    <w:unhideWhenUsed/>
    <w:rsid w:val="00215339"/>
    <w:rPr>
      <w:color w:val="605E5C"/>
      <w:shd w:val="clear" w:color="auto" w:fill="E1DFDD"/>
    </w:rPr>
  </w:style>
  <w:style w:type="numbering" w:customStyle="1" w:styleId="Syllabusbulletlist">
    <w:name w:val="Syllabus bullet list"/>
    <w:uiPriority w:val="99"/>
    <w:rsid w:val="006D676F"/>
    <w:pPr>
      <w:numPr>
        <w:numId w:val="7"/>
      </w:numPr>
    </w:pPr>
  </w:style>
  <w:style w:type="character" w:styleId="FollowedHyperlink">
    <w:name w:val="FollowedHyperlink"/>
    <w:basedOn w:val="DefaultParagraphFont"/>
    <w:uiPriority w:val="99"/>
    <w:unhideWhenUsed/>
    <w:rsid w:val="00215339"/>
    <w:rPr>
      <w:color w:val="646464"/>
      <w:u w:val="single"/>
    </w:rPr>
  </w:style>
  <w:style w:type="paragraph" w:customStyle="1" w:styleId="SyllabusListParagraph">
    <w:name w:val="Syllabus List Paragraph"/>
    <w:basedOn w:val="Normal"/>
    <w:link w:val="SyllabusListParagraphChar"/>
    <w:qFormat/>
    <w:rsid w:val="006D676F"/>
    <w:rPr>
      <w:rFonts w:cstheme="minorBidi"/>
      <w:lang w:eastAsia="ja-JP"/>
    </w:rPr>
  </w:style>
  <w:style w:type="character" w:customStyle="1" w:styleId="SyllabusListParagraphChar">
    <w:name w:val="Syllabus List Paragraph Char"/>
    <w:basedOn w:val="DefaultParagraphFont"/>
    <w:link w:val="SyllabusListParagraph"/>
    <w:rsid w:val="006D676F"/>
    <w:rPr>
      <w:rFonts w:eastAsiaTheme="minorEastAsia" w:cstheme="minorBidi"/>
      <w:sz w:val="22"/>
      <w:szCs w:val="22"/>
      <w:lang w:eastAsia="ja-JP"/>
    </w:rPr>
  </w:style>
  <w:style w:type="character" w:customStyle="1" w:styleId="Heading3Char">
    <w:name w:val="Heading 3 Char"/>
    <w:basedOn w:val="DefaultParagraphFont"/>
    <w:link w:val="Heading3"/>
    <w:uiPriority w:val="9"/>
    <w:rsid w:val="00215339"/>
    <w:rPr>
      <w:rFonts w:asciiTheme="majorHAnsi" w:eastAsiaTheme="majorEastAsia" w:hAnsiTheme="majorHAnsi" w:cstheme="majorBidi"/>
      <w:color w:val="140C19" w:themeColor="accent1" w:themeShade="7F"/>
      <w:lang w:eastAsia="en-AU"/>
    </w:rPr>
  </w:style>
  <w:style w:type="character" w:customStyle="1" w:styleId="Heading4Char">
    <w:name w:val="Heading 4 Char"/>
    <w:basedOn w:val="DefaultParagraphFont"/>
    <w:link w:val="Heading4"/>
    <w:uiPriority w:val="9"/>
    <w:semiHidden/>
    <w:rsid w:val="00956316"/>
    <w:rPr>
      <w:rFonts w:asciiTheme="majorHAnsi" w:eastAsiaTheme="majorEastAsia" w:hAnsiTheme="majorHAnsi" w:cstheme="majorBidi"/>
      <w:i/>
      <w:iCs/>
      <w:color w:val="1E1226" w:themeColor="accent1" w:themeShade="BF"/>
      <w:sz w:val="22"/>
    </w:rPr>
  </w:style>
  <w:style w:type="paragraph" w:styleId="TOC3">
    <w:name w:val="toc 3"/>
    <w:basedOn w:val="Normal"/>
    <w:next w:val="Normal"/>
    <w:autoRedefine/>
    <w:uiPriority w:val="39"/>
    <w:unhideWhenUsed/>
    <w:rsid w:val="008C746B"/>
    <w:pPr>
      <w:spacing w:after="100"/>
      <w:ind w:left="440"/>
    </w:pPr>
  </w:style>
  <w:style w:type="paragraph" w:customStyle="1" w:styleId="Contents">
    <w:name w:val="Contents"/>
    <w:next w:val="Normal"/>
    <w:qFormat/>
    <w:rsid w:val="000C255B"/>
    <w:pPr>
      <w:pBdr>
        <w:bottom w:val="single" w:sz="8" w:space="1" w:color="82A682"/>
      </w:pBdr>
      <w:spacing w:after="120"/>
    </w:pPr>
    <w:rPr>
      <w:rFonts w:ascii="Franklin Gothic Book" w:eastAsiaTheme="majorEastAsia" w:hAnsi="Franklin Gothic Book" w:cstheme="majorBidi"/>
      <w:b/>
      <w:color w:val="342568"/>
      <w:spacing w:val="5"/>
      <w:kern w:val="28"/>
      <w:sz w:val="40"/>
      <w:szCs w:val="52"/>
    </w:rPr>
  </w:style>
  <w:style w:type="paragraph" w:styleId="Revision">
    <w:name w:val="Revision"/>
    <w:hidden/>
    <w:uiPriority w:val="99"/>
    <w:semiHidden/>
    <w:rsid w:val="004A55B6"/>
    <w:pPr>
      <w:spacing w:after="0" w:line="240" w:lineRule="auto"/>
    </w:pPr>
    <w:rPr>
      <w:sz w:val="22"/>
    </w:rPr>
  </w:style>
  <w:style w:type="table" w:customStyle="1" w:styleId="TableGrid1">
    <w:name w:val="Table Grid1"/>
    <w:basedOn w:val="TableNormal"/>
    <w:next w:val="TableGrid"/>
    <w:uiPriority w:val="59"/>
    <w:rsid w:val="00215339"/>
    <w:pPr>
      <w:spacing w:after="0" w:line="240" w:lineRule="auto"/>
    </w:pPr>
    <w:rPr>
      <w:rFonts w:eastAsia="Times New Roman"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swerLines">
    <w:name w:val="Answer Lines"/>
    <w:basedOn w:val="Normal"/>
    <w:qFormat/>
    <w:rsid w:val="0040670A"/>
    <w:pPr>
      <w:tabs>
        <w:tab w:val="right" w:leader="underscore" w:pos="9072"/>
      </w:tabs>
      <w:spacing w:after="260"/>
    </w:pPr>
    <w:rPr>
      <w:rFonts w:cs="Arial"/>
    </w:rPr>
  </w:style>
  <w:style w:type="paragraph" w:customStyle="1" w:styleId="AnswerLinesindented">
    <w:name w:val="Answer Lines indented"/>
    <w:basedOn w:val="AnswerLines"/>
    <w:qFormat/>
    <w:rsid w:val="00215339"/>
    <w:pPr>
      <w:ind w:left="357"/>
    </w:pPr>
  </w:style>
  <w:style w:type="paragraph" w:customStyle="1" w:styleId="Footereven">
    <w:name w:val="Footer even"/>
    <w:basedOn w:val="Normal"/>
    <w:qFormat/>
    <w:rsid w:val="00215339"/>
    <w:pPr>
      <w:pBdr>
        <w:top w:val="single" w:sz="4" w:space="4" w:color="5C815C"/>
      </w:pBdr>
      <w:spacing w:after="0" w:line="240" w:lineRule="auto"/>
    </w:pPr>
    <w:rPr>
      <w:b/>
      <w:noProof/>
      <w:color w:val="342568"/>
      <w:sz w:val="18"/>
      <w:szCs w:val="18"/>
    </w:rPr>
  </w:style>
  <w:style w:type="paragraph" w:customStyle="1" w:styleId="Footerodd">
    <w:name w:val="Footer odd"/>
    <w:basedOn w:val="Normal"/>
    <w:qFormat/>
    <w:rsid w:val="00215339"/>
    <w:pPr>
      <w:pBdr>
        <w:top w:val="single" w:sz="4" w:space="4" w:color="5C815C"/>
      </w:pBdr>
      <w:spacing w:after="0" w:line="240" w:lineRule="auto"/>
      <w:jc w:val="right"/>
    </w:pPr>
    <w:rPr>
      <w:b/>
      <w:noProof/>
      <w:color w:val="342568"/>
      <w:sz w:val="18"/>
      <w:szCs w:val="18"/>
    </w:rPr>
  </w:style>
  <w:style w:type="paragraph" w:customStyle="1" w:styleId="Headereven">
    <w:name w:val="Header even"/>
    <w:basedOn w:val="Normal"/>
    <w:qFormat/>
    <w:rsid w:val="00215339"/>
    <w:pPr>
      <w:pBdr>
        <w:bottom w:val="single" w:sz="8" w:space="1" w:color="5C815C"/>
      </w:pBdr>
      <w:spacing w:after="0" w:line="240" w:lineRule="auto"/>
      <w:ind w:left="-1134" w:right="9356"/>
      <w:jc w:val="right"/>
    </w:pPr>
    <w:rPr>
      <w:b/>
      <w:color w:val="46328C"/>
      <w:sz w:val="36"/>
    </w:rPr>
  </w:style>
  <w:style w:type="paragraph" w:customStyle="1" w:styleId="Headerodd">
    <w:name w:val="Header odd"/>
    <w:basedOn w:val="Normal"/>
    <w:qFormat/>
    <w:rsid w:val="00215339"/>
    <w:pPr>
      <w:pBdr>
        <w:bottom w:val="single" w:sz="8" w:space="1" w:color="5C815C"/>
      </w:pBdr>
      <w:spacing w:after="0" w:line="240" w:lineRule="auto"/>
      <w:ind w:left="9356" w:right="-1134"/>
    </w:pPr>
    <w:rPr>
      <w:b/>
      <w:noProof/>
      <w:color w:val="46328C"/>
      <w:sz w:val="36"/>
      <w:szCs w:val="24"/>
    </w:rPr>
  </w:style>
  <w:style w:type="numbering" w:customStyle="1" w:styleId="Image">
    <w:name w:val="Image"/>
    <w:rsid w:val="00215339"/>
    <w:pPr>
      <w:numPr>
        <w:numId w:val="20"/>
      </w:numPr>
    </w:pPr>
  </w:style>
  <w:style w:type="paragraph" w:styleId="List4">
    <w:name w:val="List 4"/>
    <w:basedOn w:val="Normal"/>
    <w:uiPriority w:val="99"/>
    <w:semiHidden/>
    <w:unhideWhenUsed/>
    <w:rsid w:val="00215339"/>
    <w:pPr>
      <w:numPr>
        <w:ilvl w:val="3"/>
        <w:numId w:val="22"/>
      </w:numPr>
      <w:spacing w:line="264" w:lineRule="auto"/>
      <w:contextualSpacing/>
    </w:pPr>
    <w:rPr>
      <w:rFonts w:ascii="Calibri" w:hAnsi="Calibri"/>
    </w:rPr>
  </w:style>
  <w:style w:type="paragraph" w:styleId="ListBullet3">
    <w:name w:val="List Bullet 3"/>
    <w:basedOn w:val="Normal"/>
    <w:uiPriority w:val="99"/>
    <w:semiHidden/>
    <w:unhideWhenUsed/>
    <w:rsid w:val="00215339"/>
    <w:pPr>
      <w:numPr>
        <w:ilvl w:val="2"/>
        <w:numId w:val="22"/>
      </w:numPr>
      <w:spacing w:line="264" w:lineRule="auto"/>
      <w:contextualSpacing/>
    </w:pPr>
    <w:rPr>
      <w:rFonts w:ascii="Calibri" w:hAnsi="Calibri"/>
    </w:rPr>
  </w:style>
  <w:style w:type="paragraph" w:styleId="ListBullet5">
    <w:name w:val="List Bullet 5"/>
    <w:basedOn w:val="Normal"/>
    <w:uiPriority w:val="99"/>
    <w:semiHidden/>
    <w:unhideWhenUsed/>
    <w:rsid w:val="00215339"/>
    <w:pPr>
      <w:numPr>
        <w:ilvl w:val="4"/>
        <w:numId w:val="22"/>
      </w:numPr>
      <w:spacing w:line="264" w:lineRule="auto"/>
      <w:contextualSpacing/>
    </w:pPr>
    <w:rPr>
      <w:rFonts w:ascii="Calibri" w:hAnsi="Calibri"/>
    </w:rPr>
  </w:style>
  <w:style w:type="paragraph" w:customStyle="1" w:styleId="ListParagraphwithmarks">
    <w:name w:val="List Paragraph with marks"/>
    <w:basedOn w:val="Normal"/>
    <w:qFormat/>
    <w:rsid w:val="00215339"/>
    <w:pPr>
      <w:numPr>
        <w:numId w:val="24"/>
      </w:numPr>
      <w:tabs>
        <w:tab w:val="right" w:pos="9072"/>
      </w:tabs>
      <w:contextualSpacing/>
    </w:pPr>
    <w:rPr>
      <w:rFonts w:cs="Arial"/>
      <w:bCs/>
      <w:iCs/>
      <w:szCs w:val="17"/>
    </w:rPr>
  </w:style>
  <w:style w:type="numbering" w:customStyle="1" w:styleId="ListBullets">
    <w:name w:val="ListBullets"/>
    <w:uiPriority w:val="99"/>
    <w:rsid w:val="00215339"/>
    <w:pPr>
      <w:numPr>
        <w:numId w:val="22"/>
      </w:numPr>
    </w:pPr>
  </w:style>
  <w:style w:type="numbering" w:customStyle="1" w:styleId="Numbered">
    <w:name w:val="Numbered"/>
    <w:rsid w:val="00215339"/>
    <w:pPr>
      <w:numPr>
        <w:numId w:val="23"/>
      </w:numPr>
    </w:pPr>
  </w:style>
  <w:style w:type="paragraph" w:customStyle="1" w:styleId="Question">
    <w:name w:val="Question"/>
    <w:basedOn w:val="Normal"/>
    <w:qFormat/>
    <w:rsid w:val="006D5585"/>
    <w:pPr>
      <w:tabs>
        <w:tab w:val="right" w:pos="9072"/>
      </w:tabs>
    </w:pPr>
    <w:rPr>
      <w:rFonts w:cs="Arial"/>
      <w:b/>
    </w:rPr>
  </w:style>
  <w:style w:type="paragraph" w:customStyle="1" w:styleId="SCSAHeading1">
    <w:name w:val="SCSA Heading 1"/>
    <w:basedOn w:val="Heading1"/>
    <w:qFormat/>
    <w:rsid w:val="00215339"/>
    <w:pPr>
      <w:spacing w:before="0" w:after="0"/>
    </w:pPr>
    <w:rPr>
      <w:rFonts w:asciiTheme="minorHAnsi" w:eastAsiaTheme="majorEastAsia" w:hAnsiTheme="minorHAnsi" w:cstheme="majorBidi"/>
      <w:sz w:val="32"/>
      <w:szCs w:val="32"/>
      <w:lang w:val="en-AU" w:eastAsia="en-AU"/>
    </w:rPr>
  </w:style>
  <w:style w:type="paragraph" w:customStyle="1" w:styleId="SCSAHeading2">
    <w:name w:val="SCSA Heading 2"/>
    <w:basedOn w:val="Heading2"/>
    <w:qFormat/>
    <w:rsid w:val="00215339"/>
    <w:pPr>
      <w:spacing w:before="0" w:after="120"/>
    </w:pPr>
    <w:rPr>
      <w:rFonts w:asciiTheme="minorHAnsi" w:eastAsiaTheme="majorEastAsia" w:hAnsiTheme="minorHAnsi" w:cstheme="majorBidi"/>
      <w:sz w:val="28"/>
      <w:szCs w:val="26"/>
      <w:lang w:val="en-AU" w:eastAsia="en-AU"/>
    </w:rPr>
  </w:style>
  <w:style w:type="paragraph" w:customStyle="1" w:styleId="SCSATableHeading">
    <w:name w:val="SCSA Table Heading"/>
    <w:basedOn w:val="Normal"/>
    <w:qFormat/>
    <w:rsid w:val="00215339"/>
    <w:pPr>
      <w:keepNext/>
      <w:spacing w:before="120" w:after="0" w:line="240" w:lineRule="auto"/>
    </w:pPr>
    <w:rPr>
      <w:rFonts w:cstheme="minorHAnsi"/>
      <w:b/>
      <w:bCs/>
      <w:sz w:val="20"/>
      <w:szCs w:val="28"/>
    </w:rPr>
  </w:style>
  <w:style w:type="paragraph" w:customStyle="1" w:styleId="SCSATableHeadingnospace">
    <w:name w:val="SCSA Table Heading no space"/>
    <w:basedOn w:val="SCSATableHeading"/>
    <w:qFormat/>
    <w:rsid w:val="00215339"/>
    <w:pPr>
      <w:spacing w:before="0"/>
    </w:pPr>
  </w:style>
  <w:style w:type="paragraph" w:customStyle="1" w:styleId="SCSATableListParagraph">
    <w:name w:val="SCSA Table List Paragraph"/>
    <w:basedOn w:val="ListParagraph"/>
    <w:qFormat/>
    <w:rsid w:val="00215339"/>
    <w:pPr>
      <w:spacing w:after="0" w:line="240" w:lineRule="auto"/>
      <w:ind w:left="0"/>
    </w:pPr>
  </w:style>
  <w:style w:type="paragraph" w:customStyle="1" w:styleId="SCSATitle1">
    <w:name w:val="SCSA Title 1"/>
    <w:basedOn w:val="Normal"/>
    <w:qFormat/>
    <w:rsid w:val="00215339"/>
    <w:pPr>
      <w:keepNext/>
      <w:spacing w:before="3500" w:after="0"/>
      <w:jc w:val="center"/>
    </w:pPr>
    <w:rPr>
      <w:b/>
      <w:smallCaps/>
      <w:color w:val="5F497A"/>
      <w:sz w:val="40"/>
      <w:szCs w:val="52"/>
    </w:rPr>
  </w:style>
  <w:style w:type="paragraph" w:customStyle="1" w:styleId="SCSATitle2">
    <w:name w:val="SCSA Title 2"/>
    <w:basedOn w:val="Normal"/>
    <w:qFormat/>
    <w:rsid w:val="00215339"/>
    <w:pPr>
      <w:keepNext/>
      <w:pBdr>
        <w:top w:val="single" w:sz="8" w:space="3" w:color="4F6228"/>
      </w:pBdr>
      <w:spacing w:after="0"/>
      <w:ind w:left="1701" w:right="1701"/>
      <w:jc w:val="center"/>
    </w:pPr>
    <w:rPr>
      <w:b/>
      <w:smallCaps/>
      <w:color w:val="5F497A"/>
      <w:sz w:val="32"/>
      <w:szCs w:val="28"/>
      <w:lang w:eastAsia="x-none"/>
    </w:rPr>
  </w:style>
  <w:style w:type="paragraph" w:customStyle="1" w:styleId="SCSATitle3">
    <w:name w:val="SCSA Title 3"/>
    <w:basedOn w:val="Normal"/>
    <w:qFormat/>
    <w:rsid w:val="00215339"/>
    <w:pPr>
      <w:keepNext/>
      <w:pBdr>
        <w:bottom w:val="single" w:sz="8" w:space="3" w:color="4F6228"/>
      </w:pBdr>
      <w:spacing w:after="0"/>
      <w:ind w:left="1701" w:right="1701"/>
      <w:jc w:val="center"/>
    </w:pPr>
    <w:rPr>
      <w:b/>
      <w:smallCaps/>
      <w:color w:val="5F497A"/>
      <w:sz w:val="32"/>
      <w:szCs w:val="28"/>
      <w:lang w:eastAsia="x-none"/>
    </w:rPr>
  </w:style>
  <w:style w:type="character" w:customStyle="1" w:styleId="UnresolvedMention1">
    <w:name w:val="Unresolved Mention1"/>
    <w:basedOn w:val="DefaultParagraphFont"/>
    <w:uiPriority w:val="99"/>
    <w:semiHidden/>
    <w:unhideWhenUsed/>
    <w:rsid w:val="00215339"/>
    <w:rPr>
      <w:color w:val="605E5C"/>
      <w:shd w:val="clear" w:color="auto" w:fill="E1DFDD"/>
    </w:rPr>
  </w:style>
  <w:style w:type="paragraph" w:customStyle="1" w:styleId="SCSATableBody">
    <w:name w:val="SCSA Table Body"/>
    <w:basedOn w:val="Normal"/>
    <w:qFormat/>
    <w:rsid w:val="00215339"/>
    <w:pPr>
      <w:tabs>
        <w:tab w:val="left" w:pos="720"/>
      </w:tabs>
      <w:spacing w:after="0" w:line="240" w:lineRule="auto"/>
    </w:pPr>
    <w:rPr>
      <w:rFonts w:ascii="Calibri" w:hAnsi="Calibri" w:cs="Arial"/>
      <w:bCs/>
      <w:sz w:val="20"/>
      <w:szCs w:val="20"/>
    </w:rPr>
  </w:style>
  <w:style w:type="paragraph" w:customStyle="1" w:styleId="SCSAHeading1noTOC">
    <w:name w:val="SCSA Heading 1 noTOC"/>
    <w:basedOn w:val="SCSAHeading1"/>
    <w:qFormat/>
    <w:rsid w:val="00EE1D4C"/>
    <w:pPr>
      <w:spacing w:after="120"/>
    </w:pPr>
    <w:rPr>
      <w:lang w:bidi="en-AU"/>
    </w:rPr>
  </w:style>
  <w:style w:type="paragraph" w:customStyle="1" w:styleId="SCSAHeading1markingkey">
    <w:name w:val="SCSA Heading 1 markingkey"/>
    <w:basedOn w:val="SCSAHeading1"/>
    <w:qFormat/>
    <w:rsid w:val="004C56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970119">
      <w:bodyDiv w:val="1"/>
      <w:marLeft w:val="0"/>
      <w:marRight w:val="0"/>
      <w:marTop w:val="0"/>
      <w:marBottom w:val="0"/>
      <w:divBdr>
        <w:top w:val="none" w:sz="0" w:space="0" w:color="auto"/>
        <w:left w:val="none" w:sz="0" w:space="0" w:color="auto"/>
        <w:bottom w:val="none" w:sz="0" w:space="0" w:color="auto"/>
        <w:right w:val="none" w:sz="0" w:space="0" w:color="auto"/>
      </w:divBdr>
    </w:div>
    <w:div w:id="554901144">
      <w:bodyDiv w:val="1"/>
      <w:marLeft w:val="0"/>
      <w:marRight w:val="0"/>
      <w:marTop w:val="0"/>
      <w:marBottom w:val="0"/>
      <w:divBdr>
        <w:top w:val="none" w:sz="0" w:space="0" w:color="auto"/>
        <w:left w:val="none" w:sz="0" w:space="0" w:color="auto"/>
        <w:bottom w:val="none" w:sz="0" w:space="0" w:color="auto"/>
        <w:right w:val="none" w:sz="0" w:space="0" w:color="auto"/>
      </w:divBdr>
    </w:div>
    <w:div w:id="800541051">
      <w:bodyDiv w:val="1"/>
      <w:marLeft w:val="0"/>
      <w:marRight w:val="0"/>
      <w:marTop w:val="0"/>
      <w:marBottom w:val="0"/>
      <w:divBdr>
        <w:top w:val="none" w:sz="0" w:space="0" w:color="auto"/>
        <w:left w:val="none" w:sz="0" w:space="0" w:color="auto"/>
        <w:bottom w:val="none" w:sz="0" w:space="0" w:color="auto"/>
        <w:right w:val="none" w:sz="0" w:space="0" w:color="auto"/>
      </w:divBdr>
    </w:div>
    <w:div w:id="886066795">
      <w:bodyDiv w:val="1"/>
      <w:marLeft w:val="0"/>
      <w:marRight w:val="0"/>
      <w:marTop w:val="0"/>
      <w:marBottom w:val="0"/>
      <w:divBdr>
        <w:top w:val="none" w:sz="0" w:space="0" w:color="auto"/>
        <w:left w:val="none" w:sz="0" w:space="0" w:color="auto"/>
        <w:bottom w:val="none" w:sz="0" w:space="0" w:color="auto"/>
        <w:right w:val="none" w:sz="0" w:space="0" w:color="auto"/>
      </w:divBdr>
    </w:div>
    <w:div w:id="1313603735">
      <w:bodyDiv w:val="1"/>
      <w:marLeft w:val="0"/>
      <w:marRight w:val="0"/>
      <w:marTop w:val="0"/>
      <w:marBottom w:val="0"/>
      <w:divBdr>
        <w:top w:val="none" w:sz="0" w:space="0" w:color="auto"/>
        <w:left w:val="none" w:sz="0" w:space="0" w:color="auto"/>
        <w:bottom w:val="none" w:sz="0" w:space="0" w:color="auto"/>
        <w:right w:val="none" w:sz="0" w:space="0" w:color="auto"/>
      </w:divBdr>
    </w:div>
    <w:div w:id="161201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7.png"/><Relationship Id="rId39" Type="http://schemas.openxmlformats.org/officeDocument/2006/relationships/image" Target="media/image16.png"/><Relationship Id="rId21" Type="http://schemas.openxmlformats.org/officeDocument/2006/relationships/hyperlink" Target="https://senior-secondary.scsa.wa.edu.au/syllabus-and-support-materials/arts/music" TargetMode="External"/><Relationship Id="rId34" Type="http://schemas.openxmlformats.org/officeDocument/2006/relationships/header" Target="header6.xm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hyperlink" Target="https://open.spotify.com/track/1LCCsTqF1CXrj69eyiS9Mg?si=eacdf291f2a04587" TargetMode="External"/><Relationship Id="rId55" Type="http://schemas.openxmlformats.org/officeDocument/2006/relationships/hyperlink" Target="https://open.spotify.com/track/174nOIUA7kFVIqIfpvqvv7?si=2b46af639bc24d6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0.png"/><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footer" Target="footer7.xml"/><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https://www.musicnotes.com/sheetmusic/mtd.asp?ppn=MN0121210" TargetMode="External"/><Relationship Id="rId58"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7.xm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hyperlink" Target="https://open.spotify.com/track/6oFY67imnu9QaR1bcnlFOc?si=53c59c12b5024b82"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footer" Target="footer8.xml"/><Relationship Id="rId20" Type="http://schemas.openxmlformats.org/officeDocument/2006/relationships/hyperlink" Target="https://senior-secondary.scsa.wa.edu.au/syllabus-and-support-materials/arts/music" TargetMode="External"/><Relationship Id="rId41" Type="http://schemas.openxmlformats.org/officeDocument/2006/relationships/image" Target="media/image18.png"/><Relationship Id="rId54" Type="http://schemas.openxmlformats.org/officeDocument/2006/relationships/hyperlink" Target="https://open.spotify.com/track/6S8AoLX1vjvScELjPMrrJ3?si=927e52406366493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oter" Target="footer6.xml"/><Relationship Id="rId49" Type="http://schemas.openxmlformats.org/officeDocument/2006/relationships/hyperlink" Target="https://open.spotify.com/track/1vuSdk2EGjh3eXCXBbT9Qf?si=1d5e110d2a8e46f2" TargetMode="External"/><Relationship Id="rId57" Type="http://schemas.openxmlformats.org/officeDocument/2006/relationships/image" Target="media/image27.png"/><Relationship Id="rId10"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image" Target="media/image21.png"/><Relationship Id="rId52" Type="http://schemas.openxmlformats.org/officeDocument/2006/relationships/hyperlink" Target="https://open.spotify.com/track/2Lv9mFjcIFPn8zyWF89EAe?si=4ebcf9d84748470f"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E7E6E6"/>
        </a:solidFill>
        <a:ln w="9525" cap="flat" cmpd="sng" algn="ctr">
          <a:solidFill>
            <a:schemeClr val="bg1"/>
          </a:solidFill>
          <a:prstDash val="solid"/>
          <a:round/>
          <a:headEnd type="none" w="med" len="med"/>
          <a:tailEnd type="none" w="med" len="med"/>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0">
          <a:scrgbClr r="0" g="0" b="0"/>
        </a:lnRef>
        <a:fillRef idx="0">
          <a:scrgbClr r="0" g="0" b="0"/>
        </a:fillRef>
        <a:effectRef idx="0">
          <a:scrgbClr r="0" g="0" b="0"/>
        </a:effectRef>
        <a:fontRef idx="minor">
          <a:schemeClr val="accent5"/>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BA8D6-AEEA-43E3-B4ED-935CB30EB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2826</TotalTime>
  <Pages>49</Pages>
  <Words>8984</Words>
  <Characters>50136</Characters>
  <Application>Microsoft Office Word</Application>
  <DocSecurity>0</DocSecurity>
  <Lines>1617</Lines>
  <Paragraphs>1285</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57835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Alderson</dc:creator>
  <cp:lastModifiedBy>Jenna Khor</cp:lastModifiedBy>
  <cp:revision>50</cp:revision>
  <cp:lastPrinted>2024-02-15T00:10:00Z</cp:lastPrinted>
  <dcterms:created xsi:type="dcterms:W3CDTF">2023-12-18T09:27:00Z</dcterms:created>
  <dcterms:modified xsi:type="dcterms:W3CDTF">2024-02-19T01:59:00Z</dcterms:modified>
</cp:coreProperties>
</file>